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E4BA" w14:textId="77777777" w:rsidR="00E834D0" w:rsidRPr="00E834D0" w:rsidRDefault="00E834D0" w:rsidP="00E834D0">
      <w:pPr>
        <w:pStyle w:val="xmsonormal"/>
        <w:shd w:val="clear" w:color="auto" w:fill="FFFFFF"/>
        <w:spacing w:line="360" w:lineRule="auto"/>
        <w:rPr>
          <w:b/>
          <w:color w:val="000000"/>
          <w:lang w:val="en-US"/>
        </w:rPr>
      </w:pPr>
      <w:r w:rsidRPr="00E834D0">
        <w:rPr>
          <w:b/>
          <w:color w:val="000000"/>
          <w:lang w:val="en-US"/>
        </w:rPr>
        <w:t>Mark Berry</w:t>
      </w:r>
    </w:p>
    <w:p w14:paraId="26E89DD9" w14:textId="078157E0" w:rsidR="00842700" w:rsidRPr="00E834D0" w:rsidRDefault="00F823D5" w:rsidP="00E834D0">
      <w:pPr>
        <w:pStyle w:val="xmsonormal"/>
        <w:shd w:val="clear" w:color="auto" w:fill="FFFFFF"/>
        <w:spacing w:line="360" w:lineRule="auto"/>
        <w:rPr>
          <w:b/>
          <w:color w:val="000000"/>
          <w:sz w:val="28"/>
          <w:szCs w:val="28"/>
          <w:lang w:val="en-US"/>
        </w:rPr>
      </w:pPr>
      <w:r w:rsidRPr="00E834D0">
        <w:rPr>
          <w:b/>
          <w:color w:val="000000"/>
          <w:sz w:val="28"/>
          <w:szCs w:val="28"/>
          <w:lang w:val="en-US"/>
        </w:rPr>
        <w:t>Waiting</w:t>
      </w:r>
      <w:r w:rsidR="00842700" w:rsidRPr="00E834D0">
        <w:rPr>
          <w:b/>
          <w:color w:val="000000"/>
          <w:sz w:val="28"/>
          <w:szCs w:val="28"/>
          <w:lang w:val="en-US"/>
        </w:rPr>
        <w:t xml:space="preserve"> in </w:t>
      </w:r>
      <w:r w:rsidRPr="00E834D0">
        <w:rPr>
          <w:b/>
          <w:color w:val="000000"/>
          <w:sz w:val="28"/>
          <w:szCs w:val="28"/>
          <w:lang w:val="en-US"/>
        </w:rPr>
        <w:t xml:space="preserve">uncertain </w:t>
      </w:r>
      <w:r w:rsidR="00842700" w:rsidRPr="00E834D0">
        <w:rPr>
          <w:b/>
          <w:color w:val="000000"/>
          <w:sz w:val="28"/>
          <w:szCs w:val="28"/>
          <w:lang w:val="en-US"/>
        </w:rPr>
        <w:t>hope</w:t>
      </w:r>
    </w:p>
    <w:p w14:paraId="44FC55FD" w14:textId="77777777" w:rsidR="00842700" w:rsidRDefault="00842700" w:rsidP="00723F6E">
      <w:pPr>
        <w:pStyle w:val="xmsonormal"/>
        <w:shd w:val="clear" w:color="auto" w:fill="FFFFFF"/>
        <w:spacing w:line="360" w:lineRule="auto"/>
        <w:rPr>
          <w:color w:val="000000"/>
          <w:lang w:val="en-US"/>
        </w:rPr>
      </w:pPr>
    </w:p>
    <w:p w14:paraId="4078DAC9" w14:textId="40E6E0A0" w:rsidR="005D77B9" w:rsidRDefault="00E834D0" w:rsidP="00723F6E">
      <w:pPr>
        <w:pStyle w:val="xmsonormal"/>
        <w:shd w:val="clear" w:color="auto" w:fill="FFFFFF"/>
        <w:spacing w:line="360" w:lineRule="auto"/>
        <w:rPr>
          <w:color w:val="000000"/>
          <w:lang w:val="en-US"/>
        </w:rPr>
      </w:pPr>
      <w:r>
        <w:rPr>
          <w:color w:val="000000"/>
          <w:lang w:val="en-US"/>
        </w:rPr>
        <w:t xml:space="preserve">Wolfgang </w:t>
      </w:r>
      <w:proofErr w:type="spellStart"/>
      <w:r>
        <w:rPr>
          <w:color w:val="000000"/>
          <w:lang w:val="en-US"/>
        </w:rPr>
        <w:t>Rihm</w:t>
      </w:r>
      <w:proofErr w:type="spellEnd"/>
      <w:r>
        <w:rPr>
          <w:color w:val="000000"/>
          <w:lang w:val="en-US"/>
        </w:rPr>
        <w:t xml:space="preserve"> (b</w:t>
      </w:r>
      <w:r w:rsidR="00BC545E">
        <w:rPr>
          <w:color w:val="000000"/>
          <w:lang w:val="en-US"/>
        </w:rPr>
        <w:t>.</w:t>
      </w:r>
      <w:r>
        <w:rPr>
          <w:color w:val="000000"/>
          <w:lang w:val="en-US"/>
        </w:rPr>
        <w:t>1952)</w:t>
      </w:r>
      <w:r w:rsidR="00723F6E" w:rsidRPr="00723F6E">
        <w:rPr>
          <w:color w:val="000000"/>
          <w:lang w:val="en-US"/>
        </w:rPr>
        <w:t>: </w:t>
      </w:r>
    </w:p>
    <w:p w14:paraId="1F7BA1AE" w14:textId="7C93783E" w:rsidR="00723F6E" w:rsidRDefault="00723F6E" w:rsidP="00723F6E">
      <w:pPr>
        <w:pStyle w:val="xmsonormal"/>
        <w:shd w:val="clear" w:color="auto" w:fill="FFFFFF"/>
        <w:spacing w:line="360" w:lineRule="auto"/>
        <w:rPr>
          <w:color w:val="000000"/>
          <w:lang w:val="en-US"/>
        </w:rPr>
      </w:pPr>
      <w:proofErr w:type="spellStart"/>
      <w:r w:rsidRPr="00723F6E">
        <w:rPr>
          <w:i/>
          <w:iCs/>
          <w:color w:val="000000"/>
          <w:lang w:val="en-US"/>
        </w:rPr>
        <w:t>Vigilia</w:t>
      </w:r>
      <w:proofErr w:type="spellEnd"/>
      <w:r w:rsidRPr="00723F6E">
        <w:rPr>
          <w:i/>
          <w:iCs/>
          <w:color w:val="000000"/>
          <w:lang w:val="en-US"/>
        </w:rPr>
        <w:t> </w:t>
      </w:r>
      <w:r w:rsidRPr="00723F6E">
        <w:rPr>
          <w:color w:val="000000"/>
          <w:lang w:val="en-US"/>
        </w:rPr>
        <w:t>for six voices and ensemble</w:t>
      </w:r>
    </w:p>
    <w:p w14:paraId="11BBF413" w14:textId="77777777" w:rsidR="00BC545E" w:rsidRDefault="00FE7D6B" w:rsidP="00723F6E">
      <w:pPr>
        <w:pStyle w:val="xmsonormal"/>
        <w:shd w:val="clear" w:color="auto" w:fill="FFFFFF"/>
        <w:spacing w:line="360" w:lineRule="auto"/>
        <w:rPr>
          <w:color w:val="000000"/>
          <w:lang w:val="en-US"/>
        </w:rPr>
      </w:pPr>
      <w:r>
        <w:rPr>
          <w:color w:val="000000"/>
          <w:lang w:val="en-US"/>
        </w:rPr>
        <w:t>1</w:t>
      </w:r>
      <w:r w:rsidR="00CE7D93">
        <w:rPr>
          <w:color w:val="000000"/>
          <w:lang w:val="en-US"/>
        </w:rPr>
        <w:t xml:space="preserve"> </w:t>
      </w:r>
      <w:r w:rsidR="005D77B9">
        <w:rPr>
          <w:color w:val="000000"/>
          <w:lang w:val="en-US"/>
        </w:rPr>
        <w:t xml:space="preserve">Sonata </w:t>
      </w:r>
      <w:r>
        <w:rPr>
          <w:color w:val="000000"/>
          <w:lang w:val="en-US"/>
        </w:rPr>
        <w:t>I</w:t>
      </w:r>
      <w:r w:rsidR="005D77B9">
        <w:rPr>
          <w:color w:val="000000"/>
          <w:lang w:val="en-US"/>
        </w:rPr>
        <w:t xml:space="preserve"> </w:t>
      </w:r>
      <w:r>
        <w:rPr>
          <w:color w:val="000000"/>
          <w:lang w:val="en-US"/>
        </w:rPr>
        <w:t>2</w:t>
      </w:r>
      <w:r w:rsidR="005D77B9">
        <w:rPr>
          <w:color w:val="000000"/>
          <w:lang w:val="en-US"/>
        </w:rPr>
        <w:t xml:space="preserve"> </w:t>
      </w:r>
      <w:r w:rsidR="00CE7D93">
        <w:rPr>
          <w:color w:val="000000"/>
          <w:lang w:val="en-US"/>
        </w:rPr>
        <w:t xml:space="preserve">‘Tristis </w:t>
      </w:r>
      <w:proofErr w:type="spellStart"/>
      <w:r w:rsidR="00CE7D93">
        <w:rPr>
          <w:color w:val="000000"/>
          <w:lang w:val="en-US"/>
        </w:rPr>
        <w:t>est</w:t>
      </w:r>
      <w:proofErr w:type="spellEnd"/>
      <w:r w:rsidR="00CE7D93">
        <w:rPr>
          <w:color w:val="000000"/>
          <w:lang w:val="en-US"/>
        </w:rPr>
        <w:t xml:space="preserve"> anima </w:t>
      </w:r>
      <w:proofErr w:type="spellStart"/>
      <w:r w:rsidR="00CE7D93">
        <w:rPr>
          <w:color w:val="000000"/>
          <w:lang w:val="en-US"/>
        </w:rPr>
        <w:t>mea</w:t>
      </w:r>
      <w:proofErr w:type="spellEnd"/>
      <w:r w:rsidR="00CE7D93">
        <w:rPr>
          <w:color w:val="000000"/>
          <w:lang w:val="en-US"/>
        </w:rPr>
        <w:t xml:space="preserve">’ </w:t>
      </w:r>
      <w:r>
        <w:rPr>
          <w:color w:val="000000"/>
          <w:lang w:val="en-US"/>
        </w:rPr>
        <w:t>3</w:t>
      </w:r>
      <w:r w:rsidR="005D77B9">
        <w:rPr>
          <w:color w:val="000000"/>
          <w:lang w:val="en-US"/>
        </w:rPr>
        <w:t xml:space="preserve"> Sonata </w:t>
      </w:r>
      <w:r>
        <w:rPr>
          <w:color w:val="000000"/>
          <w:lang w:val="en-US"/>
        </w:rPr>
        <w:t>II</w:t>
      </w:r>
      <w:r w:rsidR="005D77B9">
        <w:rPr>
          <w:color w:val="000000"/>
          <w:lang w:val="en-US"/>
        </w:rPr>
        <w:t xml:space="preserve"> </w:t>
      </w:r>
      <w:r>
        <w:rPr>
          <w:color w:val="000000"/>
          <w:lang w:val="en-US"/>
        </w:rPr>
        <w:t>4</w:t>
      </w:r>
      <w:r w:rsidR="00CE7D93">
        <w:rPr>
          <w:color w:val="000000"/>
          <w:lang w:val="en-US"/>
        </w:rPr>
        <w:t xml:space="preserve"> ‘Ecce vidimus cum non </w:t>
      </w:r>
      <w:proofErr w:type="spellStart"/>
      <w:r w:rsidR="00CE7D93">
        <w:rPr>
          <w:color w:val="000000"/>
          <w:lang w:val="en-US"/>
        </w:rPr>
        <w:t>habentem</w:t>
      </w:r>
      <w:proofErr w:type="spellEnd"/>
      <w:r w:rsidR="00CE7D93">
        <w:rPr>
          <w:color w:val="000000"/>
          <w:lang w:val="en-US"/>
        </w:rPr>
        <w:t xml:space="preserve"> </w:t>
      </w:r>
      <w:proofErr w:type="spellStart"/>
      <w:r w:rsidR="00CE7D93">
        <w:rPr>
          <w:color w:val="000000"/>
          <w:lang w:val="en-US"/>
        </w:rPr>
        <w:t>speci</w:t>
      </w:r>
      <w:r w:rsidR="00BC545E">
        <w:rPr>
          <w:color w:val="000000"/>
          <w:lang w:val="en-US"/>
        </w:rPr>
        <w:t>e</w:t>
      </w:r>
      <w:r w:rsidR="00CE7D93">
        <w:rPr>
          <w:color w:val="000000"/>
          <w:lang w:val="en-US"/>
        </w:rPr>
        <w:t>m</w:t>
      </w:r>
      <w:proofErr w:type="spellEnd"/>
      <w:r w:rsidR="00CE7D93">
        <w:rPr>
          <w:color w:val="000000"/>
          <w:lang w:val="en-US"/>
        </w:rPr>
        <w:t xml:space="preserve">’ </w:t>
      </w:r>
      <w:r>
        <w:rPr>
          <w:color w:val="000000"/>
          <w:lang w:val="en-US"/>
        </w:rPr>
        <w:t xml:space="preserve">5 </w:t>
      </w:r>
      <w:r w:rsidR="005D77B9">
        <w:rPr>
          <w:color w:val="000000"/>
          <w:lang w:val="en-US"/>
        </w:rPr>
        <w:t xml:space="preserve">Sonata </w:t>
      </w:r>
      <w:r>
        <w:rPr>
          <w:color w:val="000000"/>
          <w:lang w:val="en-US"/>
        </w:rPr>
        <w:t>III</w:t>
      </w:r>
      <w:r w:rsidR="005D77B9">
        <w:rPr>
          <w:color w:val="000000"/>
          <w:lang w:val="en-US"/>
        </w:rPr>
        <w:t xml:space="preserve"> </w:t>
      </w:r>
      <w:r>
        <w:rPr>
          <w:color w:val="000000"/>
          <w:lang w:val="en-US"/>
        </w:rPr>
        <w:t>6</w:t>
      </w:r>
      <w:r w:rsidR="00CE7D93">
        <w:rPr>
          <w:color w:val="000000"/>
          <w:lang w:val="en-US"/>
        </w:rPr>
        <w:t xml:space="preserve"> ‘Velum </w:t>
      </w:r>
      <w:proofErr w:type="spellStart"/>
      <w:r w:rsidR="00CE7D93">
        <w:rPr>
          <w:color w:val="000000"/>
          <w:lang w:val="en-US"/>
        </w:rPr>
        <w:t>templ</w:t>
      </w:r>
      <w:r w:rsidR="00BC545E">
        <w:rPr>
          <w:color w:val="000000"/>
          <w:lang w:val="en-US"/>
        </w:rPr>
        <w:t>i</w:t>
      </w:r>
      <w:proofErr w:type="spellEnd"/>
      <w:r w:rsidR="00CE7D93">
        <w:rPr>
          <w:color w:val="000000"/>
          <w:lang w:val="en-US"/>
        </w:rPr>
        <w:t xml:space="preserve"> </w:t>
      </w:r>
      <w:proofErr w:type="spellStart"/>
      <w:r w:rsidR="00CE7D93">
        <w:rPr>
          <w:color w:val="000000"/>
          <w:lang w:val="en-US"/>
        </w:rPr>
        <w:t>scissum</w:t>
      </w:r>
      <w:proofErr w:type="spellEnd"/>
      <w:r w:rsidR="00CE7D93">
        <w:rPr>
          <w:color w:val="000000"/>
          <w:lang w:val="en-US"/>
        </w:rPr>
        <w:t xml:space="preserve"> </w:t>
      </w:r>
      <w:proofErr w:type="spellStart"/>
      <w:r w:rsidR="00CE7D93">
        <w:rPr>
          <w:color w:val="000000"/>
          <w:lang w:val="en-US"/>
        </w:rPr>
        <w:t>est</w:t>
      </w:r>
      <w:proofErr w:type="spellEnd"/>
      <w:r w:rsidR="00CE7D93">
        <w:rPr>
          <w:color w:val="000000"/>
          <w:lang w:val="en-US"/>
        </w:rPr>
        <w:t xml:space="preserve">’ </w:t>
      </w:r>
      <w:r>
        <w:rPr>
          <w:color w:val="000000"/>
          <w:lang w:val="en-US"/>
        </w:rPr>
        <w:t>7</w:t>
      </w:r>
      <w:r w:rsidR="005D77B9">
        <w:rPr>
          <w:color w:val="000000"/>
          <w:lang w:val="en-US"/>
        </w:rPr>
        <w:t xml:space="preserve"> Sonata </w:t>
      </w:r>
      <w:r>
        <w:rPr>
          <w:color w:val="000000"/>
          <w:lang w:val="en-US"/>
        </w:rPr>
        <w:t>IV</w:t>
      </w:r>
      <w:r w:rsidR="005D77B9">
        <w:rPr>
          <w:color w:val="000000"/>
          <w:lang w:val="en-US"/>
        </w:rPr>
        <w:t xml:space="preserve"> </w:t>
      </w:r>
      <w:r>
        <w:rPr>
          <w:color w:val="000000"/>
          <w:lang w:val="en-US"/>
        </w:rPr>
        <w:t>8</w:t>
      </w:r>
      <w:r w:rsidR="00CE7D93">
        <w:rPr>
          <w:color w:val="000000"/>
          <w:lang w:val="en-US"/>
        </w:rPr>
        <w:t xml:space="preserve"> ‘Tenebrae </w:t>
      </w:r>
      <w:proofErr w:type="spellStart"/>
      <w:r w:rsidR="00CE7D93">
        <w:rPr>
          <w:color w:val="000000"/>
          <w:lang w:val="en-US"/>
        </w:rPr>
        <w:t>facta</w:t>
      </w:r>
      <w:r w:rsidR="00BC545E">
        <w:rPr>
          <w:color w:val="000000"/>
          <w:lang w:val="en-US"/>
        </w:rPr>
        <w:t>e</w:t>
      </w:r>
      <w:proofErr w:type="spellEnd"/>
      <w:r w:rsidR="00CE7D93">
        <w:rPr>
          <w:color w:val="000000"/>
          <w:lang w:val="en-US"/>
        </w:rPr>
        <w:t xml:space="preserve"> sunt’ </w:t>
      </w:r>
      <w:r>
        <w:rPr>
          <w:color w:val="000000"/>
          <w:lang w:val="en-US"/>
        </w:rPr>
        <w:t>9</w:t>
      </w:r>
      <w:r w:rsidR="005D77B9">
        <w:rPr>
          <w:color w:val="000000"/>
          <w:lang w:val="en-US"/>
        </w:rPr>
        <w:t xml:space="preserve"> Sonata </w:t>
      </w:r>
      <w:r>
        <w:rPr>
          <w:color w:val="000000"/>
          <w:lang w:val="en-US"/>
        </w:rPr>
        <w:t>V</w:t>
      </w:r>
      <w:r w:rsidR="005D77B9">
        <w:rPr>
          <w:color w:val="000000"/>
          <w:lang w:val="en-US"/>
        </w:rPr>
        <w:t xml:space="preserve"> </w:t>
      </w:r>
    </w:p>
    <w:p w14:paraId="5F5CE275" w14:textId="32AF7F86" w:rsidR="00CE7D93" w:rsidRDefault="00FE7D6B" w:rsidP="00723F6E">
      <w:pPr>
        <w:pStyle w:val="xmsonormal"/>
        <w:shd w:val="clear" w:color="auto" w:fill="FFFFFF"/>
        <w:spacing w:line="360" w:lineRule="auto"/>
        <w:rPr>
          <w:color w:val="000000"/>
          <w:lang w:val="en-US"/>
        </w:rPr>
      </w:pPr>
      <w:r>
        <w:rPr>
          <w:color w:val="000000"/>
          <w:lang w:val="en-US"/>
        </w:rPr>
        <w:t>10</w:t>
      </w:r>
      <w:r w:rsidR="00CE7D93">
        <w:rPr>
          <w:color w:val="000000"/>
          <w:lang w:val="en-US"/>
        </w:rPr>
        <w:t xml:space="preserve"> ‘</w:t>
      </w:r>
      <w:proofErr w:type="spellStart"/>
      <w:r w:rsidR="00CE7D93">
        <w:rPr>
          <w:color w:val="000000"/>
          <w:lang w:val="en-US"/>
        </w:rPr>
        <w:t>Caligaverunt</w:t>
      </w:r>
      <w:proofErr w:type="spellEnd"/>
      <w:r w:rsidR="00CE7D93">
        <w:rPr>
          <w:color w:val="000000"/>
          <w:lang w:val="en-US"/>
        </w:rPr>
        <w:t xml:space="preserve"> oculi </w:t>
      </w:r>
      <w:proofErr w:type="spellStart"/>
      <w:r w:rsidR="00CE7D93">
        <w:rPr>
          <w:color w:val="000000"/>
          <w:lang w:val="en-US"/>
        </w:rPr>
        <w:t>mei</w:t>
      </w:r>
      <w:proofErr w:type="spellEnd"/>
      <w:r w:rsidR="00CE7D93">
        <w:rPr>
          <w:color w:val="000000"/>
          <w:lang w:val="en-US"/>
        </w:rPr>
        <w:t xml:space="preserve"> a </w:t>
      </w:r>
      <w:proofErr w:type="spellStart"/>
      <w:r w:rsidR="00CE7D93">
        <w:rPr>
          <w:color w:val="000000"/>
          <w:lang w:val="en-US"/>
        </w:rPr>
        <w:t>fletu</w:t>
      </w:r>
      <w:proofErr w:type="spellEnd"/>
      <w:r w:rsidR="00CE7D93">
        <w:rPr>
          <w:color w:val="000000"/>
          <w:lang w:val="en-US"/>
        </w:rPr>
        <w:t xml:space="preserve"> </w:t>
      </w:r>
      <w:proofErr w:type="spellStart"/>
      <w:r w:rsidR="00CE7D93">
        <w:rPr>
          <w:color w:val="000000"/>
          <w:lang w:val="en-US"/>
        </w:rPr>
        <w:t>meo</w:t>
      </w:r>
      <w:proofErr w:type="spellEnd"/>
      <w:r w:rsidR="00CE7D93">
        <w:rPr>
          <w:color w:val="000000"/>
          <w:lang w:val="en-US"/>
        </w:rPr>
        <w:t xml:space="preserve">’ </w:t>
      </w:r>
      <w:r>
        <w:rPr>
          <w:color w:val="000000"/>
          <w:lang w:val="en-US"/>
        </w:rPr>
        <w:t>11</w:t>
      </w:r>
      <w:r w:rsidR="005D77B9">
        <w:rPr>
          <w:color w:val="000000"/>
          <w:lang w:val="en-US"/>
        </w:rPr>
        <w:t xml:space="preserve"> Sonata </w:t>
      </w:r>
      <w:r>
        <w:rPr>
          <w:color w:val="000000"/>
          <w:lang w:val="en-US"/>
        </w:rPr>
        <w:t>VI</w:t>
      </w:r>
      <w:r w:rsidR="005D77B9">
        <w:rPr>
          <w:color w:val="000000"/>
          <w:lang w:val="en-US"/>
        </w:rPr>
        <w:t xml:space="preserve"> </w:t>
      </w:r>
      <w:r>
        <w:rPr>
          <w:color w:val="000000"/>
          <w:lang w:val="en-US"/>
        </w:rPr>
        <w:t>12</w:t>
      </w:r>
      <w:r w:rsidR="00CE7D93">
        <w:rPr>
          <w:color w:val="000000"/>
          <w:lang w:val="en-US"/>
        </w:rPr>
        <w:t xml:space="preserve"> </w:t>
      </w:r>
      <w:r w:rsidR="00D13CE6">
        <w:rPr>
          <w:color w:val="000000"/>
          <w:lang w:val="en-US"/>
        </w:rPr>
        <w:t>‘</w:t>
      </w:r>
      <w:proofErr w:type="spellStart"/>
      <w:r w:rsidR="00D13CE6">
        <w:rPr>
          <w:color w:val="000000"/>
          <w:lang w:val="en-US"/>
        </w:rPr>
        <w:t>Recessit</w:t>
      </w:r>
      <w:proofErr w:type="spellEnd"/>
      <w:r w:rsidR="00D13CE6">
        <w:rPr>
          <w:color w:val="000000"/>
          <w:lang w:val="en-US"/>
        </w:rPr>
        <w:t xml:space="preserve"> pastor </w:t>
      </w:r>
      <w:proofErr w:type="spellStart"/>
      <w:r w:rsidR="00D13CE6">
        <w:rPr>
          <w:color w:val="000000"/>
          <w:lang w:val="en-US"/>
        </w:rPr>
        <w:t>noster</w:t>
      </w:r>
      <w:proofErr w:type="spellEnd"/>
      <w:r w:rsidR="00D13CE6">
        <w:rPr>
          <w:color w:val="000000"/>
          <w:lang w:val="en-US"/>
        </w:rPr>
        <w:t xml:space="preserve"> </w:t>
      </w:r>
      <w:r>
        <w:rPr>
          <w:color w:val="000000"/>
          <w:lang w:val="en-US"/>
        </w:rPr>
        <w:br/>
        <w:t>13</w:t>
      </w:r>
      <w:r w:rsidR="005D77B9">
        <w:rPr>
          <w:color w:val="000000"/>
          <w:lang w:val="en-US"/>
        </w:rPr>
        <w:t xml:space="preserve"> Sonata </w:t>
      </w:r>
      <w:r>
        <w:rPr>
          <w:color w:val="000000"/>
          <w:lang w:val="en-US"/>
        </w:rPr>
        <w:t>VII</w:t>
      </w:r>
      <w:r w:rsidR="005D77B9">
        <w:rPr>
          <w:color w:val="000000"/>
          <w:lang w:val="en-US"/>
        </w:rPr>
        <w:t xml:space="preserve"> </w:t>
      </w:r>
      <w:r>
        <w:rPr>
          <w:color w:val="000000"/>
          <w:lang w:val="en-US"/>
        </w:rPr>
        <w:t>14</w:t>
      </w:r>
      <w:r w:rsidR="00D13CE6">
        <w:rPr>
          <w:color w:val="000000"/>
          <w:lang w:val="en-US"/>
        </w:rPr>
        <w:t xml:space="preserve"> ‘</w:t>
      </w:r>
      <w:proofErr w:type="spellStart"/>
      <w:r w:rsidR="00D13CE6">
        <w:rPr>
          <w:color w:val="000000"/>
          <w:lang w:val="en-US"/>
        </w:rPr>
        <w:t>Aestimatus</w:t>
      </w:r>
      <w:proofErr w:type="spellEnd"/>
      <w:r w:rsidR="00D13CE6">
        <w:rPr>
          <w:color w:val="000000"/>
          <w:lang w:val="en-US"/>
        </w:rPr>
        <w:t xml:space="preserve"> sum cum </w:t>
      </w:r>
      <w:proofErr w:type="spellStart"/>
      <w:r w:rsidR="00D13CE6">
        <w:rPr>
          <w:color w:val="000000"/>
          <w:lang w:val="en-US"/>
        </w:rPr>
        <w:t>descen</w:t>
      </w:r>
      <w:r w:rsidR="00BC545E">
        <w:rPr>
          <w:color w:val="000000"/>
          <w:lang w:val="en-US"/>
        </w:rPr>
        <w:t>den</w:t>
      </w:r>
      <w:r w:rsidR="00D13CE6">
        <w:rPr>
          <w:color w:val="000000"/>
          <w:lang w:val="en-US"/>
        </w:rPr>
        <w:t>tibus</w:t>
      </w:r>
      <w:proofErr w:type="spellEnd"/>
      <w:r w:rsidR="00D13CE6">
        <w:rPr>
          <w:color w:val="000000"/>
          <w:lang w:val="en-US"/>
        </w:rPr>
        <w:t xml:space="preserve"> in </w:t>
      </w:r>
      <w:proofErr w:type="spellStart"/>
      <w:r w:rsidR="00D13CE6">
        <w:rPr>
          <w:color w:val="000000"/>
          <w:lang w:val="en-US"/>
        </w:rPr>
        <w:t>lacum</w:t>
      </w:r>
      <w:proofErr w:type="spellEnd"/>
      <w:r w:rsidR="00D13CE6">
        <w:rPr>
          <w:color w:val="000000"/>
          <w:lang w:val="en-US"/>
        </w:rPr>
        <w:t xml:space="preserve">’ </w:t>
      </w:r>
      <w:r>
        <w:rPr>
          <w:color w:val="000000"/>
          <w:lang w:val="en-US"/>
        </w:rPr>
        <w:t>15</w:t>
      </w:r>
      <w:r w:rsidR="00D13CE6">
        <w:rPr>
          <w:color w:val="000000"/>
          <w:lang w:val="en-US"/>
        </w:rPr>
        <w:t xml:space="preserve"> ‘Miserere’</w:t>
      </w:r>
      <w:r w:rsidR="00CE7D93">
        <w:rPr>
          <w:color w:val="000000"/>
          <w:lang w:val="en-US"/>
        </w:rPr>
        <w:t xml:space="preserve"> </w:t>
      </w:r>
    </w:p>
    <w:p w14:paraId="1DA5C595" w14:textId="77777777" w:rsidR="00D10150" w:rsidRPr="00723F6E" w:rsidRDefault="00D10150" w:rsidP="00723F6E">
      <w:pPr>
        <w:pStyle w:val="xmsonormal"/>
        <w:shd w:val="clear" w:color="auto" w:fill="FFFFFF"/>
        <w:spacing w:line="360" w:lineRule="auto"/>
        <w:rPr>
          <w:color w:val="201F1E"/>
        </w:rPr>
      </w:pPr>
    </w:p>
    <w:p w14:paraId="55C2EA5F" w14:textId="77777777" w:rsidR="005D77B9" w:rsidRDefault="00E834D0"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Joseph Haydn (1732–1809)</w:t>
      </w:r>
      <w:r w:rsidR="00723F6E" w:rsidRPr="00723F6E">
        <w:rPr>
          <w:rFonts w:ascii="Times New Roman" w:hAnsi="Times New Roman" w:cs="Times New Roman"/>
          <w:color w:val="000000"/>
          <w:sz w:val="24"/>
          <w:szCs w:val="24"/>
          <w:lang w:val="en-US"/>
        </w:rPr>
        <w:t>: </w:t>
      </w:r>
    </w:p>
    <w:p w14:paraId="64F650B9" w14:textId="776E1906" w:rsidR="00723F6E" w:rsidRDefault="00723F6E" w:rsidP="00723F6E">
      <w:pPr>
        <w:spacing w:after="0" w:line="360" w:lineRule="auto"/>
        <w:rPr>
          <w:rFonts w:ascii="Times New Roman" w:hAnsi="Times New Roman" w:cs="Times New Roman"/>
          <w:color w:val="000000"/>
          <w:sz w:val="24"/>
          <w:szCs w:val="24"/>
          <w:lang w:val="en-US"/>
        </w:rPr>
      </w:pPr>
      <w:r w:rsidRPr="00723F6E">
        <w:rPr>
          <w:rFonts w:ascii="Times New Roman" w:hAnsi="Times New Roman" w:cs="Times New Roman"/>
          <w:i/>
          <w:iCs/>
          <w:color w:val="000000"/>
          <w:sz w:val="24"/>
          <w:szCs w:val="24"/>
          <w:lang w:val="en-US"/>
        </w:rPr>
        <w:t xml:space="preserve">Die </w:t>
      </w:r>
      <w:proofErr w:type="spellStart"/>
      <w:r w:rsidRPr="00723F6E">
        <w:rPr>
          <w:rFonts w:ascii="Times New Roman" w:hAnsi="Times New Roman" w:cs="Times New Roman"/>
          <w:i/>
          <w:iCs/>
          <w:color w:val="000000"/>
          <w:sz w:val="24"/>
          <w:szCs w:val="24"/>
          <w:lang w:val="en-US"/>
        </w:rPr>
        <w:t>sieben</w:t>
      </w:r>
      <w:proofErr w:type="spellEnd"/>
      <w:r w:rsidRPr="00723F6E">
        <w:rPr>
          <w:rFonts w:ascii="Times New Roman" w:hAnsi="Times New Roman" w:cs="Times New Roman"/>
          <w:i/>
          <w:iCs/>
          <w:color w:val="000000"/>
          <w:sz w:val="24"/>
          <w:szCs w:val="24"/>
          <w:lang w:val="en-US"/>
        </w:rPr>
        <w:t xml:space="preserve"> </w:t>
      </w:r>
      <w:proofErr w:type="spellStart"/>
      <w:r w:rsidRPr="00723F6E">
        <w:rPr>
          <w:rFonts w:ascii="Times New Roman" w:hAnsi="Times New Roman" w:cs="Times New Roman"/>
          <w:i/>
          <w:iCs/>
          <w:color w:val="000000"/>
          <w:sz w:val="24"/>
          <w:szCs w:val="24"/>
          <w:lang w:val="en-US"/>
        </w:rPr>
        <w:t>letzten</w:t>
      </w:r>
      <w:proofErr w:type="spellEnd"/>
      <w:r w:rsidRPr="00723F6E">
        <w:rPr>
          <w:rFonts w:ascii="Times New Roman" w:hAnsi="Times New Roman" w:cs="Times New Roman"/>
          <w:i/>
          <w:iCs/>
          <w:color w:val="000000"/>
          <w:sz w:val="24"/>
          <w:szCs w:val="24"/>
          <w:lang w:val="en-US"/>
        </w:rPr>
        <w:t xml:space="preserve"> </w:t>
      </w:r>
      <w:proofErr w:type="spellStart"/>
      <w:r w:rsidRPr="00723F6E">
        <w:rPr>
          <w:rFonts w:ascii="Times New Roman" w:hAnsi="Times New Roman" w:cs="Times New Roman"/>
          <w:i/>
          <w:iCs/>
          <w:color w:val="000000"/>
          <w:sz w:val="24"/>
          <w:szCs w:val="24"/>
          <w:lang w:val="en-US"/>
        </w:rPr>
        <w:t>Worte</w:t>
      </w:r>
      <w:proofErr w:type="spellEnd"/>
      <w:r w:rsidRPr="00723F6E">
        <w:rPr>
          <w:rFonts w:ascii="Times New Roman" w:hAnsi="Times New Roman" w:cs="Times New Roman"/>
          <w:i/>
          <w:iCs/>
          <w:color w:val="000000"/>
          <w:sz w:val="24"/>
          <w:szCs w:val="24"/>
          <w:lang w:val="en-US"/>
        </w:rPr>
        <w:t xml:space="preserve"> </w:t>
      </w:r>
      <w:proofErr w:type="spellStart"/>
      <w:r w:rsidRPr="00723F6E">
        <w:rPr>
          <w:rFonts w:ascii="Times New Roman" w:hAnsi="Times New Roman" w:cs="Times New Roman"/>
          <w:i/>
          <w:iCs/>
          <w:color w:val="000000"/>
          <w:sz w:val="24"/>
          <w:szCs w:val="24"/>
          <w:lang w:val="en-US"/>
        </w:rPr>
        <w:t>unseres</w:t>
      </w:r>
      <w:proofErr w:type="spellEnd"/>
      <w:r w:rsidRPr="00723F6E">
        <w:rPr>
          <w:rFonts w:ascii="Times New Roman" w:hAnsi="Times New Roman" w:cs="Times New Roman"/>
          <w:i/>
          <w:iCs/>
          <w:color w:val="000000"/>
          <w:sz w:val="24"/>
          <w:szCs w:val="24"/>
          <w:lang w:val="en-US"/>
        </w:rPr>
        <w:t xml:space="preserve"> </w:t>
      </w:r>
      <w:proofErr w:type="spellStart"/>
      <w:r w:rsidRPr="00723F6E">
        <w:rPr>
          <w:rFonts w:ascii="Times New Roman" w:hAnsi="Times New Roman" w:cs="Times New Roman"/>
          <w:i/>
          <w:iCs/>
          <w:color w:val="000000"/>
          <w:sz w:val="24"/>
          <w:szCs w:val="24"/>
          <w:lang w:val="en-US"/>
        </w:rPr>
        <w:t>Erlösers</w:t>
      </w:r>
      <w:proofErr w:type="spellEnd"/>
      <w:r w:rsidRPr="00723F6E">
        <w:rPr>
          <w:rFonts w:ascii="Times New Roman" w:hAnsi="Times New Roman" w:cs="Times New Roman"/>
          <w:i/>
          <w:iCs/>
          <w:color w:val="000000"/>
          <w:sz w:val="24"/>
          <w:szCs w:val="24"/>
          <w:lang w:val="en-US"/>
        </w:rPr>
        <w:t xml:space="preserve"> am </w:t>
      </w:r>
      <w:proofErr w:type="spellStart"/>
      <w:r w:rsidRPr="00723F6E">
        <w:rPr>
          <w:rFonts w:ascii="Times New Roman" w:hAnsi="Times New Roman" w:cs="Times New Roman"/>
          <w:i/>
          <w:iCs/>
          <w:color w:val="000000"/>
          <w:sz w:val="24"/>
          <w:szCs w:val="24"/>
          <w:lang w:val="en-US"/>
        </w:rPr>
        <w:t>Kreuze</w:t>
      </w:r>
      <w:proofErr w:type="spellEnd"/>
      <w:r w:rsidR="001623DB">
        <w:rPr>
          <w:rFonts w:ascii="Times New Roman" w:hAnsi="Times New Roman" w:cs="Times New Roman"/>
          <w:iCs/>
          <w:color w:val="000000"/>
          <w:sz w:val="24"/>
          <w:szCs w:val="24"/>
          <w:lang w:val="en-US"/>
        </w:rPr>
        <w:t>, in the string quartet arrangement</w:t>
      </w:r>
      <w:r w:rsidRPr="00723F6E">
        <w:rPr>
          <w:rFonts w:ascii="Times New Roman" w:hAnsi="Times New Roman" w:cs="Times New Roman"/>
          <w:color w:val="000000"/>
          <w:sz w:val="24"/>
          <w:szCs w:val="24"/>
          <w:lang w:val="en-US"/>
        </w:rPr>
        <w:t> </w:t>
      </w:r>
    </w:p>
    <w:p w14:paraId="5493E8DA" w14:textId="77777777"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Introduzione</w:t>
      </w:r>
      <w:proofErr w:type="spellEnd"/>
      <w:r w:rsidR="00B909A7">
        <w:rPr>
          <w:rFonts w:ascii="Times New Roman" w:hAnsi="Times New Roman" w:cs="Times New Roman"/>
          <w:color w:val="000000"/>
          <w:sz w:val="24"/>
          <w:szCs w:val="24"/>
          <w:lang w:val="en-US"/>
        </w:rPr>
        <w:t>: Maestoso ed adagio</w:t>
      </w:r>
      <w:r w:rsidR="00D10150">
        <w:rPr>
          <w:rFonts w:ascii="Times New Roman" w:hAnsi="Times New Roman" w:cs="Times New Roman"/>
          <w:color w:val="000000"/>
          <w:sz w:val="24"/>
          <w:szCs w:val="24"/>
          <w:lang w:val="en-US"/>
        </w:rPr>
        <w:t xml:space="preserve"> </w:t>
      </w:r>
    </w:p>
    <w:p w14:paraId="70904EFD" w14:textId="79DB524A"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10150">
        <w:rPr>
          <w:rFonts w:ascii="Times New Roman" w:hAnsi="Times New Roman" w:cs="Times New Roman"/>
          <w:color w:val="000000"/>
          <w:sz w:val="24"/>
          <w:szCs w:val="24"/>
          <w:lang w:val="en-US"/>
        </w:rPr>
        <w:t xml:space="preserve"> Sonata </w:t>
      </w:r>
      <w:r>
        <w:rPr>
          <w:rFonts w:ascii="Times New Roman" w:hAnsi="Times New Roman" w:cs="Times New Roman"/>
          <w:color w:val="000000"/>
          <w:sz w:val="24"/>
          <w:szCs w:val="24"/>
          <w:lang w:val="en-US"/>
        </w:rPr>
        <w:t>I</w:t>
      </w:r>
      <w:r w:rsidR="00D10150">
        <w:rPr>
          <w:rFonts w:ascii="Times New Roman" w:hAnsi="Times New Roman" w:cs="Times New Roman"/>
          <w:color w:val="000000"/>
          <w:sz w:val="24"/>
          <w:szCs w:val="24"/>
          <w:lang w:val="en-US"/>
        </w:rPr>
        <w:t xml:space="preserve">: ‘Pater, </w:t>
      </w:r>
      <w:proofErr w:type="spellStart"/>
      <w:r w:rsidR="00D10150">
        <w:rPr>
          <w:rFonts w:ascii="Times New Roman" w:hAnsi="Times New Roman" w:cs="Times New Roman"/>
          <w:color w:val="000000"/>
          <w:sz w:val="24"/>
          <w:szCs w:val="24"/>
          <w:lang w:val="en-US"/>
        </w:rPr>
        <w:t>dimitt</w:t>
      </w:r>
      <w:r w:rsidR="00E3203D">
        <w:rPr>
          <w:rFonts w:ascii="Times New Roman" w:hAnsi="Times New Roman" w:cs="Times New Roman"/>
          <w:color w:val="000000"/>
          <w:sz w:val="24"/>
          <w:szCs w:val="24"/>
          <w:lang w:val="en-US"/>
        </w:rPr>
        <w:t>e</w:t>
      </w:r>
      <w:proofErr w:type="spellEnd"/>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illis</w:t>
      </w:r>
      <w:proofErr w:type="spellEnd"/>
      <w:r w:rsidR="00D10150">
        <w:rPr>
          <w:rFonts w:ascii="Times New Roman" w:hAnsi="Times New Roman" w:cs="Times New Roman"/>
          <w:color w:val="000000"/>
          <w:sz w:val="24"/>
          <w:szCs w:val="24"/>
          <w:lang w:val="en-US"/>
        </w:rPr>
        <w:t xml:space="preserve">, non </w:t>
      </w:r>
      <w:proofErr w:type="spellStart"/>
      <w:r w:rsidR="00D10150">
        <w:rPr>
          <w:rFonts w:ascii="Times New Roman" w:hAnsi="Times New Roman" w:cs="Times New Roman"/>
          <w:color w:val="000000"/>
          <w:sz w:val="24"/>
          <w:szCs w:val="24"/>
          <w:lang w:val="en-US"/>
        </w:rPr>
        <w:t>enim</w:t>
      </w:r>
      <w:proofErr w:type="spellEnd"/>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sciunt</w:t>
      </w:r>
      <w:proofErr w:type="spellEnd"/>
      <w:r w:rsidR="00D10150">
        <w:rPr>
          <w:rFonts w:ascii="Times New Roman" w:hAnsi="Times New Roman" w:cs="Times New Roman"/>
          <w:color w:val="000000"/>
          <w:sz w:val="24"/>
          <w:szCs w:val="24"/>
          <w:lang w:val="en-US"/>
        </w:rPr>
        <w:t xml:space="preserve">, quid </w:t>
      </w:r>
      <w:proofErr w:type="spellStart"/>
      <w:r w:rsidR="00D10150">
        <w:rPr>
          <w:rFonts w:ascii="Times New Roman" w:hAnsi="Times New Roman" w:cs="Times New Roman"/>
          <w:color w:val="000000"/>
          <w:sz w:val="24"/>
          <w:szCs w:val="24"/>
          <w:lang w:val="en-US"/>
        </w:rPr>
        <w:t>faciunt</w:t>
      </w:r>
      <w:proofErr w:type="spellEnd"/>
      <w:r w:rsidR="00D10150">
        <w:rPr>
          <w:rFonts w:ascii="Times New Roman" w:hAnsi="Times New Roman" w:cs="Times New Roman"/>
          <w:color w:val="000000"/>
          <w:sz w:val="24"/>
          <w:szCs w:val="24"/>
          <w:lang w:val="en-US"/>
        </w:rPr>
        <w:t>’</w:t>
      </w:r>
      <w:r w:rsidR="00B909A7">
        <w:rPr>
          <w:rFonts w:ascii="Times New Roman" w:hAnsi="Times New Roman" w:cs="Times New Roman"/>
          <w:color w:val="000000"/>
          <w:sz w:val="24"/>
          <w:szCs w:val="24"/>
          <w:lang w:val="en-US"/>
        </w:rPr>
        <w:t>: Largo</w:t>
      </w:r>
      <w:r w:rsidR="00D10150">
        <w:rPr>
          <w:rFonts w:ascii="Times New Roman" w:hAnsi="Times New Roman" w:cs="Times New Roman"/>
          <w:color w:val="000000"/>
          <w:sz w:val="24"/>
          <w:szCs w:val="24"/>
          <w:lang w:val="en-US"/>
        </w:rPr>
        <w:t xml:space="preserve"> </w:t>
      </w:r>
    </w:p>
    <w:p w14:paraId="25CE05B3" w14:textId="77777777"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10150">
        <w:rPr>
          <w:rFonts w:ascii="Times New Roman" w:hAnsi="Times New Roman" w:cs="Times New Roman"/>
          <w:color w:val="000000"/>
          <w:sz w:val="24"/>
          <w:szCs w:val="24"/>
          <w:lang w:val="en-US"/>
        </w:rPr>
        <w:t xml:space="preserve"> Sonata </w:t>
      </w:r>
      <w:r>
        <w:rPr>
          <w:rFonts w:ascii="Times New Roman" w:hAnsi="Times New Roman" w:cs="Times New Roman"/>
          <w:color w:val="000000"/>
          <w:sz w:val="24"/>
          <w:szCs w:val="24"/>
          <w:lang w:val="en-US"/>
        </w:rPr>
        <w:t>II</w:t>
      </w:r>
      <w:r w:rsidR="00D10150">
        <w:rPr>
          <w:rFonts w:ascii="Times New Roman" w:hAnsi="Times New Roman" w:cs="Times New Roman"/>
          <w:color w:val="000000"/>
          <w:sz w:val="24"/>
          <w:szCs w:val="24"/>
          <w:lang w:val="en-US"/>
        </w:rPr>
        <w:t xml:space="preserve">: ‘Amen, </w:t>
      </w:r>
      <w:proofErr w:type="spellStart"/>
      <w:r w:rsidR="00D10150">
        <w:rPr>
          <w:rFonts w:ascii="Times New Roman" w:hAnsi="Times New Roman" w:cs="Times New Roman"/>
          <w:color w:val="000000"/>
          <w:sz w:val="24"/>
          <w:szCs w:val="24"/>
          <w:lang w:val="en-US"/>
        </w:rPr>
        <w:t>dico</w:t>
      </w:r>
      <w:proofErr w:type="spellEnd"/>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tibi</w:t>
      </w:r>
      <w:proofErr w:type="spellEnd"/>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hodium</w:t>
      </w:r>
      <w:proofErr w:type="spellEnd"/>
      <w:r w:rsidR="00D10150">
        <w:rPr>
          <w:rFonts w:ascii="Times New Roman" w:hAnsi="Times New Roman" w:cs="Times New Roman"/>
          <w:color w:val="000000"/>
          <w:sz w:val="24"/>
          <w:szCs w:val="24"/>
          <w:lang w:val="en-US"/>
        </w:rPr>
        <w:t xml:space="preserve"> mecum </w:t>
      </w:r>
      <w:proofErr w:type="spellStart"/>
      <w:r w:rsidR="00D10150">
        <w:rPr>
          <w:rFonts w:ascii="Times New Roman" w:hAnsi="Times New Roman" w:cs="Times New Roman"/>
          <w:color w:val="000000"/>
          <w:sz w:val="24"/>
          <w:szCs w:val="24"/>
          <w:lang w:val="en-US"/>
        </w:rPr>
        <w:t>eris</w:t>
      </w:r>
      <w:proofErr w:type="spellEnd"/>
      <w:r w:rsidR="00D10150">
        <w:rPr>
          <w:rFonts w:ascii="Times New Roman" w:hAnsi="Times New Roman" w:cs="Times New Roman"/>
          <w:color w:val="000000"/>
          <w:sz w:val="24"/>
          <w:szCs w:val="24"/>
          <w:lang w:val="en-US"/>
        </w:rPr>
        <w:t xml:space="preserve"> in </w:t>
      </w:r>
      <w:proofErr w:type="spellStart"/>
      <w:r w:rsidR="00D10150">
        <w:rPr>
          <w:rFonts w:ascii="Times New Roman" w:hAnsi="Times New Roman" w:cs="Times New Roman"/>
          <w:color w:val="000000"/>
          <w:sz w:val="24"/>
          <w:szCs w:val="24"/>
          <w:lang w:val="en-US"/>
        </w:rPr>
        <w:t>paradiso</w:t>
      </w:r>
      <w:proofErr w:type="spellEnd"/>
      <w:r w:rsidR="00D10150">
        <w:rPr>
          <w:rFonts w:ascii="Times New Roman" w:hAnsi="Times New Roman" w:cs="Times New Roman"/>
          <w:color w:val="000000"/>
          <w:sz w:val="24"/>
          <w:szCs w:val="24"/>
          <w:lang w:val="en-US"/>
        </w:rPr>
        <w:t>’</w:t>
      </w:r>
      <w:r w:rsidR="00B909A7">
        <w:rPr>
          <w:rFonts w:ascii="Times New Roman" w:hAnsi="Times New Roman" w:cs="Times New Roman"/>
          <w:color w:val="000000"/>
          <w:sz w:val="24"/>
          <w:szCs w:val="24"/>
          <w:lang w:val="en-US"/>
        </w:rPr>
        <w:t>: Grave e cantabile</w:t>
      </w:r>
    </w:p>
    <w:p w14:paraId="4A85E98E" w14:textId="77777777"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D10150">
        <w:rPr>
          <w:rFonts w:ascii="Times New Roman" w:hAnsi="Times New Roman" w:cs="Times New Roman"/>
          <w:color w:val="000000"/>
          <w:sz w:val="24"/>
          <w:szCs w:val="24"/>
          <w:lang w:val="en-US"/>
        </w:rPr>
        <w:t xml:space="preserve"> Sonata III ‘Mulier, ecce </w:t>
      </w:r>
      <w:proofErr w:type="spellStart"/>
      <w:r w:rsidR="00D10150">
        <w:rPr>
          <w:rFonts w:ascii="Times New Roman" w:hAnsi="Times New Roman" w:cs="Times New Roman"/>
          <w:color w:val="000000"/>
          <w:sz w:val="24"/>
          <w:szCs w:val="24"/>
          <w:lang w:val="en-US"/>
        </w:rPr>
        <w:t>f</w:t>
      </w:r>
      <w:r w:rsidR="00227E87">
        <w:rPr>
          <w:rFonts w:ascii="Times New Roman" w:hAnsi="Times New Roman" w:cs="Times New Roman"/>
          <w:color w:val="000000"/>
          <w:sz w:val="24"/>
          <w:szCs w:val="24"/>
          <w:lang w:val="en-US"/>
        </w:rPr>
        <w:t>i</w:t>
      </w:r>
      <w:r w:rsidR="00D10150">
        <w:rPr>
          <w:rFonts w:ascii="Times New Roman" w:hAnsi="Times New Roman" w:cs="Times New Roman"/>
          <w:color w:val="000000"/>
          <w:sz w:val="24"/>
          <w:szCs w:val="24"/>
          <w:lang w:val="en-US"/>
        </w:rPr>
        <w:t>lius</w:t>
      </w:r>
      <w:proofErr w:type="spellEnd"/>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tuus</w:t>
      </w:r>
      <w:proofErr w:type="spellEnd"/>
      <w:r w:rsidR="00D10150">
        <w:rPr>
          <w:rFonts w:ascii="Times New Roman" w:hAnsi="Times New Roman" w:cs="Times New Roman"/>
          <w:color w:val="000000"/>
          <w:sz w:val="24"/>
          <w:szCs w:val="24"/>
          <w:lang w:val="en-US"/>
        </w:rPr>
        <w:t xml:space="preserve">, et </w:t>
      </w:r>
      <w:proofErr w:type="spellStart"/>
      <w:r w:rsidR="00D10150">
        <w:rPr>
          <w:rFonts w:ascii="Times New Roman" w:hAnsi="Times New Roman" w:cs="Times New Roman"/>
          <w:color w:val="000000"/>
          <w:sz w:val="24"/>
          <w:szCs w:val="24"/>
          <w:lang w:val="en-US"/>
        </w:rPr>
        <w:t>tu</w:t>
      </w:r>
      <w:proofErr w:type="spellEnd"/>
      <w:r w:rsidR="00D10150">
        <w:rPr>
          <w:rFonts w:ascii="Times New Roman" w:hAnsi="Times New Roman" w:cs="Times New Roman"/>
          <w:color w:val="000000"/>
          <w:sz w:val="24"/>
          <w:szCs w:val="24"/>
          <w:lang w:val="en-US"/>
        </w:rPr>
        <w:t xml:space="preserve">, ecce mater </w:t>
      </w:r>
      <w:proofErr w:type="spellStart"/>
      <w:r w:rsidR="00D10150">
        <w:rPr>
          <w:rFonts w:ascii="Times New Roman" w:hAnsi="Times New Roman" w:cs="Times New Roman"/>
          <w:color w:val="000000"/>
          <w:sz w:val="24"/>
          <w:szCs w:val="24"/>
          <w:lang w:val="en-US"/>
        </w:rPr>
        <w:t>tua</w:t>
      </w:r>
      <w:proofErr w:type="spellEnd"/>
      <w:r w:rsidR="00D10150">
        <w:rPr>
          <w:rFonts w:ascii="Times New Roman" w:hAnsi="Times New Roman" w:cs="Times New Roman"/>
          <w:color w:val="000000"/>
          <w:sz w:val="24"/>
          <w:szCs w:val="24"/>
          <w:lang w:val="en-US"/>
        </w:rPr>
        <w:t>!’</w:t>
      </w:r>
      <w:r w:rsidR="00B909A7">
        <w:rPr>
          <w:rFonts w:ascii="Times New Roman" w:hAnsi="Times New Roman" w:cs="Times New Roman"/>
          <w:color w:val="000000"/>
          <w:sz w:val="24"/>
          <w:szCs w:val="24"/>
          <w:lang w:val="en-US"/>
        </w:rPr>
        <w:t>: Grave</w:t>
      </w:r>
      <w:r w:rsidR="00D10150">
        <w:rPr>
          <w:rFonts w:ascii="Times New Roman" w:hAnsi="Times New Roman" w:cs="Times New Roman"/>
          <w:color w:val="000000"/>
          <w:sz w:val="24"/>
          <w:szCs w:val="24"/>
          <w:lang w:val="en-US"/>
        </w:rPr>
        <w:t xml:space="preserve"> </w:t>
      </w:r>
    </w:p>
    <w:p w14:paraId="4B5E1866" w14:textId="225D40B9"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sidR="00D10150">
        <w:rPr>
          <w:rFonts w:ascii="Times New Roman" w:hAnsi="Times New Roman" w:cs="Times New Roman"/>
          <w:color w:val="000000"/>
          <w:sz w:val="24"/>
          <w:szCs w:val="24"/>
          <w:lang w:val="en-US"/>
        </w:rPr>
        <w:t xml:space="preserve"> Sonata </w:t>
      </w:r>
      <w:r>
        <w:rPr>
          <w:rFonts w:ascii="Times New Roman" w:hAnsi="Times New Roman" w:cs="Times New Roman"/>
          <w:color w:val="000000"/>
          <w:sz w:val="24"/>
          <w:szCs w:val="24"/>
          <w:lang w:val="en-US"/>
        </w:rPr>
        <w:t>IV</w:t>
      </w:r>
      <w:r w:rsidR="00D10150">
        <w:rPr>
          <w:rFonts w:ascii="Times New Roman" w:hAnsi="Times New Roman" w:cs="Times New Roman"/>
          <w:color w:val="000000"/>
          <w:sz w:val="24"/>
          <w:szCs w:val="24"/>
          <w:lang w:val="en-US"/>
        </w:rPr>
        <w:t xml:space="preserve">: ‘Eli, </w:t>
      </w:r>
      <w:proofErr w:type="spellStart"/>
      <w:r w:rsidR="00D10150">
        <w:rPr>
          <w:rFonts w:ascii="Times New Roman" w:hAnsi="Times New Roman" w:cs="Times New Roman"/>
          <w:color w:val="000000"/>
          <w:sz w:val="24"/>
          <w:szCs w:val="24"/>
          <w:lang w:val="en-US"/>
        </w:rPr>
        <w:t>eli</w:t>
      </w:r>
      <w:proofErr w:type="spellEnd"/>
      <w:r w:rsidR="00D10150">
        <w:rPr>
          <w:rFonts w:ascii="Times New Roman" w:hAnsi="Times New Roman" w:cs="Times New Roman"/>
          <w:color w:val="000000"/>
          <w:sz w:val="24"/>
          <w:szCs w:val="24"/>
          <w:lang w:val="en-US"/>
        </w:rPr>
        <w:t xml:space="preserve"> lama </w:t>
      </w:r>
      <w:proofErr w:type="spellStart"/>
      <w:r w:rsidR="00E3203D">
        <w:rPr>
          <w:rFonts w:ascii="Times New Roman" w:hAnsi="Times New Roman" w:cs="Times New Roman"/>
          <w:color w:val="000000"/>
          <w:sz w:val="24"/>
          <w:szCs w:val="24"/>
          <w:lang w:val="en-US"/>
        </w:rPr>
        <w:t>sabach</w:t>
      </w:r>
      <w:r w:rsidR="00D10150">
        <w:rPr>
          <w:rFonts w:ascii="Times New Roman" w:hAnsi="Times New Roman" w:cs="Times New Roman"/>
          <w:color w:val="000000"/>
          <w:sz w:val="24"/>
          <w:szCs w:val="24"/>
          <w:lang w:val="en-US"/>
        </w:rPr>
        <w:t>thani</w:t>
      </w:r>
      <w:proofErr w:type="spellEnd"/>
      <w:r w:rsidR="00D10150">
        <w:rPr>
          <w:rFonts w:ascii="Times New Roman" w:hAnsi="Times New Roman" w:cs="Times New Roman"/>
          <w:color w:val="000000"/>
          <w:sz w:val="24"/>
          <w:szCs w:val="24"/>
          <w:lang w:val="en-US"/>
        </w:rPr>
        <w:t>’</w:t>
      </w:r>
      <w:r w:rsidR="00B909A7">
        <w:rPr>
          <w:rFonts w:ascii="Times New Roman" w:hAnsi="Times New Roman" w:cs="Times New Roman"/>
          <w:color w:val="000000"/>
          <w:sz w:val="24"/>
          <w:szCs w:val="24"/>
          <w:lang w:val="en-US"/>
        </w:rPr>
        <w:t>: Largo</w:t>
      </w:r>
      <w:r w:rsidR="00D10150">
        <w:rPr>
          <w:rFonts w:ascii="Times New Roman" w:hAnsi="Times New Roman" w:cs="Times New Roman"/>
          <w:color w:val="000000"/>
          <w:sz w:val="24"/>
          <w:szCs w:val="24"/>
          <w:lang w:val="en-US"/>
        </w:rPr>
        <w:t xml:space="preserve"> </w:t>
      </w:r>
    </w:p>
    <w:p w14:paraId="7360CB5C" w14:textId="77777777"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r w:rsidR="00D10150">
        <w:rPr>
          <w:rFonts w:ascii="Times New Roman" w:hAnsi="Times New Roman" w:cs="Times New Roman"/>
          <w:color w:val="000000"/>
          <w:sz w:val="24"/>
          <w:szCs w:val="24"/>
          <w:lang w:val="en-US"/>
        </w:rPr>
        <w:t xml:space="preserve"> Sonata </w:t>
      </w:r>
      <w:r>
        <w:rPr>
          <w:rFonts w:ascii="Times New Roman" w:hAnsi="Times New Roman" w:cs="Times New Roman"/>
          <w:color w:val="000000"/>
          <w:sz w:val="24"/>
          <w:szCs w:val="24"/>
          <w:lang w:val="en-US"/>
        </w:rPr>
        <w:t>V</w:t>
      </w:r>
      <w:r w:rsidR="00D10150">
        <w:rPr>
          <w:rFonts w:ascii="Times New Roman" w:hAnsi="Times New Roman" w:cs="Times New Roman"/>
          <w:color w:val="000000"/>
          <w:sz w:val="24"/>
          <w:szCs w:val="24"/>
          <w:lang w:val="en-US"/>
        </w:rPr>
        <w:t>: ‘Sitio’</w:t>
      </w:r>
      <w:r w:rsidR="00B909A7">
        <w:rPr>
          <w:rFonts w:ascii="Times New Roman" w:hAnsi="Times New Roman" w:cs="Times New Roman"/>
          <w:color w:val="000000"/>
          <w:sz w:val="24"/>
          <w:szCs w:val="24"/>
          <w:lang w:val="en-US"/>
        </w:rPr>
        <w:t>: Adagio</w:t>
      </w:r>
      <w:r w:rsidR="00D10150">
        <w:rPr>
          <w:rFonts w:ascii="Times New Roman" w:hAnsi="Times New Roman" w:cs="Times New Roman"/>
          <w:color w:val="000000"/>
          <w:sz w:val="24"/>
          <w:szCs w:val="24"/>
          <w:lang w:val="en-US"/>
        </w:rPr>
        <w:t xml:space="preserve"> </w:t>
      </w:r>
    </w:p>
    <w:p w14:paraId="34E19183" w14:textId="77777777"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sidR="00D10150">
        <w:rPr>
          <w:rFonts w:ascii="Times New Roman" w:hAnsi="Times New Roman" w:cs="Times New Roman"/>
          <w:color w:val="000000"/>
          <w:sz w:val="24"/>
          <w:szCs w:val="24"/>
          <w:lang w:val="en-US"/>
        </w:rPr>
        <w:t xml:space="preserve"> Sonata </w:t>
      </w:r>
      <w:r>
        <w:rPr>
          <w:rFonts w:ascii="Times New Roman" w:hAnsi="Times New Roman" w:cs="Times New Roman"/>
          <w:color w:val="000000"/>
          <w:sz w:val="24"/>
          <w:szCs w:val="24"/>
          <w:lang w:val="en-US"/>
        </w:rPr>
        <w:t>VI</w:t>
      </w:r>
      <w:r w:rsidR="00D10150">
        <w:rPr>
          <w:rFonts w:ascii="Times New Roman" w:hAnsi="Times New Roman" w:cs="Times New Roman"/>
          <w:color w:val="000000"/>
          <w:sz w:val="24"/>
          <w:szCs w:val="24"/>
          <w:lang w:val="en-US"/>
        </w:rPr>
        <w:t>: ‘</w:t>
      </w:r>
      <w:proofErr w:type="spellStart"/>
      <w:r w:rsidR="00D10150">
        <w:rPr>
          <w:rFonts w:ascii="Times New Roman" w:hAnsi="Times New Roman" w:cs="Times New Roman"/>
          <w:color w:val="000000"/>
          <w:sz w:val="24"/>
          <w:szCs w:val="24"/>
          <w:lang w:val="en-US"/>
        </w:rPr>
        <w:t>Consummatum</w:t>
      </w:r>
      <w:proofErr w:type="spellEnd"/>
      <w:r w:rsidR="00D10150">
        <w:rPr>
          <w:rFonts w:ascii="Times New Roman" w:hAnsi="Times New Roman" w:cs="Times New Roman"/>
          <w:color w:val="000000"/>
          <w:sz w:val="24"/>
          <w:szCs w:val="24"/>
          <w:lang w:val="en-US"/>
        </w:rPr>
        <w:t xml:space="preserve"> </w:t>
      </w:r>
      <w:proofErr w:type="spellStart"/>
      <w:r w:rsidR="00D10150">
        <w:rPr>
          <w:rFonts w:ascii="Times New Roman" w:hAnsi="Times New Roman" w:cs="Times New Roman"/>
          <w:color w:val="000000"/>
          <w:sz w:val="24"/>
          <w:szCs w:val="24"/>
          <w:lang w:val="en-US"/>
        </w:rPr>
        <w:t>est</w:t>
      </w:r>
      <w:proofErr w:type="spellEnd"/>
      <w:r w:rsidR="00D10150">
        <w:rPr>
          <w:rFonts w:ascii="Times New Roman" w:hAnsi="Times New Roman" w:cs="Times New Roman"/>
          <w:color w:val="000000"/>
          <w:sz w:val="24"/>
          <w:szCs w:val="24"/>
          <w:lang w:val="en-US"/>
        </w:rPr>
        <w:t>!’</w:t>
      </w:r>
      <w:r w:rsidR="00B909A7">
        <w:rPr>
          <w:rFonts w:ascii="Times New Roman" w:hAnsi="Times New Roman" w:cs="Times New Roman"/>
          <w:color w:val="000000"/>
          <w:sz w:val="24"/>
          <w:szCs w:val="24"/>
          <w:lang w:val="en-US"/>
        </w:rPr>
        <w:t>: Lento</w:t>
      </w:r>
      <w:r w:rsidR="00D10150">
        <w:rPr>
          <w:rFonts w:ascii="Times New Roman" w:hAnsi="Times New Roman" w:cs="Times New Roman"/>
          <w:color w:val="000000"/>
          <w:sz w:val="24"/>
          <w:szCs w:val="24"/>
          <w:lang w:val="en-US"/>
        </w:rPr>
        <w:t xml:space="preserve"> </w:t>
      </w:r>
    </w:p>
    <w:p w14:paraId="1E3BE3A6" w14:textId="77777777" w:rsidR="00FE7D6B"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8 </w:t>
      </w:r>
      <w:r w:rsidR="00B909A7">
        <w:rPr>
          <w:rFonts w:ascii="Times New Roman" w:hAnsi="Times New Roman" w:cs="Times New Roman"/>
          <w:color w:val="000000"/>
          <w:sz w:val="24"/>
          <w:szCs w:val="24"/>
          <w:lang w:val="en-US"/>
        </w:rPr>
        <w:t xml:space="preserve">Sonata </w:t>
      </w:r>
      <w:r>
        <w:rPr>
          <w:rFonts w:ascii="Times New Roman" w:hAnsi="Times New Roman" w:cs="Times New Roman"/>
          <w:color w:val="000000"/>
          <w:sz w:val="24"/>
          <w:szCs w:val="24"/>
          <w:lang w:val="en-US"/>
        </w:rPr>
        <w:t>VII</w:t>
      </w:r>
      <w:r w:rsidR="00B909A7">
        <w:rPr>
          <w:rFonts w:ascii="Times New Roman" w:hAnsi="Times New Roman" w:cs="Times New Roman"/>
          <w:color w:val="000000"/>
          <w:sz w:val="24"/>
          <w:szCs w:val="24"/>
          <w:lang w:val="en-US"/>
        </w:rPr>
        <w:t xml:space="preserve">: ‘Pater! In manus </w:t>
      </w:r>
      <w:proofErr w:type="spellStart"/>
      <w:r w:rsidR="00B909A7">
        <w:rPr>
          <w:rFonts w:ascii="Times New Roman" w:hAnsi="Times New Roman" w:cs="Times New Roman"/>
          <w:color w:val="000000"/>
          <w:sz w:val="24"/>
          <w:szCs w:val="24"/>
          <w:lang w:val="en-US"/>
        </w:rPr>
        <w:t>tuas</w:t>
      </w:r>
      <w:proofErr w:type="spellEnd"/>
      <w:r w:rsidR="00B909A7">
        <w:rPr>
          <w:rFonts w:ascii="Times New Roman" w:hAnsi="Times New Roman" w:cs="Times New Roman"/>
          <w:color w:val="000000"/>
          <w:sz w:val="24"/>
          <w:szCs w:val="24"/>
          <w:lang w:val="en-US"/>
        </w:rPr>
        <w:t xml:space="preserve"> </w:t>
      </w:r>
      <w:proofErr w:type="spellStart"/>
      <w:r w:rsidR="00B909A7">
        <w:rPr>
          <w:rFonts w:ascii="Times New Roman" w:hAnsi="Times New Roman" w:cs="Times New Roman"/>
          <w:color w:val="000000"/>
          <w:sz w:val="24"/>
          <w:szCs w:val="24"/>
          <w:lang w:val="en-US"/>
        </w:rPr>
        <w:t>commendo</w:t>
      </w:r>
      <w:proofErr w:type="spellEnd"/>
      <w:r w:rsidR="00B909A7">
        <w:rPr>
          <w:rFonts w:ascii="Times New Roman" w:hAnsi="Times New Roman" w:cs="Times New Roman"/>
          <w:color w:val="000000"/>
          <w:sz w:val="24"/>
          <w:szCs w:val="24"/>
          <w:lang w:val="en-US"/>
        </w:rPr>
        <w:t xml:space="preserve"> </w:t>
      </w:r>
      <w:proofErr w:type="spellStart"/>
      <w:r w:rsidR="00B909A7">
        <w:rPr>
          <w:rFonts w:ascii="Times New Roman" w:hAnsi="Times New Roman" w:cs="Times New Roman"/>
          <w:color w:val="000000"/>
          <w:sz w:val="24"/>
          <w:szCs w:val="24"/>
          <w:lang w:val="en-US"/>
        </w:rPr>
        <w:t>spiritum</w:t>
      </w:r>
      <w:proofErr w:type="spellEnd"/>
      <w:r w:rsidR="00B909A7">
        <w:rPr>
          <w:rFonts w:ascii="Times New Roman" w:hAnsi="Times New Roman" w:cs="Times New Roman"/>
          <w:color w:val="000000"/>
          <w:sz w:val="24"/>
          <w:szCs w:val="24"/>
          <w:lang w:val="en-US"/>
        </w:rPr>
        <w:t xml:space="preserve"> </w:t>
      </w:r>
      <w:proofErr w:type="spellStart"/>
      <w:r w:rsidR="00B909A7">
        <w:rPr>
          <w:rFonts w:ascii="Times New Roman" w:hAnsi="Times New Roman" w:cs="Times New Roman"/>
          <w:color w:val="000000"/>
          <w:sz w:val="24"/>
          <w:szCs w:val="24"/>
          <w:lang w:val="en-US"/>
        </w:rPr>
        <w:t>meum</w:t>
      </w:r>
      <w:proofErr w:type="spellEnd"/>
      <w:r w:rsidR="00B909A7">
        <w:rPr>
          <w:rFonts w:ascii="Times New Roman" w:hAnsi="Times New Roman" w:cs="Times New Roman"/>
          <w:color w:val="000000"/>
          <w:sz w:val="24"/>
          <w:szCs w:val="24"/>
          <w:lang w:val="en-US"/>
        </w:rPr>
        <w:t xml:space="preserve">’: Largo </w:t>
      </w:r>
    </w:p>
    <w:p w14:paraId="636E5F4D" w14:textId="744CF797" w:rsidR="00D10150" w:rsidRDefault="00FE7D6B" w:rsidP="00723F6E">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r w:rsidR="00B909A7">
        <w:rPr>
          <w:rFonts w:ascii="Times New Roman" w:hAnsi="Times New Roman" w:cs="Times New Roman"/>
          <w:color w:val="000000"/>
          <w:sz w:val="24"/>
          <w:szCs w:val="24"/>
          <w:lang w:val="en-US"/>
        </w:rPr>
        <w:t xml:space="preserve"> ‘Il </w:t>
      </w:r>
      <w:proofErr w:type="spellStart"/>
      <w:r w:rsidR="00B909A7">
        <w:rPr>
          <w:rFonts w:ascii="Times New Roman" w:hAnsi="Times New Roman" w:cs="Times New Roman"/>
          <w:color w:val="000000"/>
          <w:sz w:val="24"/>
          <w:szCs w:val="24"/>
          <w:lang w:val="en-US"/>
        </w:rPr>
        <w:t>terremoto</w:t>
      </w:r>
      <w:proofErr w:type="spellEnd"/>
      <w:r w:rsidR="00B909A7">
        <w:rPr>
          <w:rFonts w:ascii="Times New Roman" w:hAnsi="Times New Roman" w:cs="Times New Roman"/>
          <w:color w:val="000000"/>
          <w:sz w:val="24"/>
          <w:szCs w:val="24"/>
          <w:lang w:val="en-US"/>
        </w:rPr>
        <w:t xml:space="preserve">’: Presto e con </w:t>
      </w:r>
      <w:proofErr w:type="spellStart"/>
      <w:r w:rsidR="00B909A7">
        <w:rPr>
          <w:rFonts w:ascii="Times New Roman" w:hAnsi="Times New Roman" w:cs="Times New Roman"/>
          <w:color w:val="000000"/>
          <w:sz w:val="24"/>
          <w:szCs w:val="24"/>
          <w:lang w:val="en-US"/>
        </w:rPr>
        <w:t>tutta</w:t>
      </w:r>
      <w:proofErr w:type="spellEnd"/>
      <w:r w:rsidR="00B909A7">
        <w:rPr>
          <w:rFonts w:ascii="Times New Roman" w:hAnsi="Times New Roman" w:cs="Times New Roman"/>
          <w:color w:val="000000"/>
          <w:sz w:val="24"/>
          <w:szCs w:val="24"/>
          <w:lang w:val="en-US"/>
        </w:rPr>
        <w:t xml:space="preserve"> la forza </w:t>
      </w:r>
    </w:p>
    <w:p w14:paraId="5883B21B" w14:textId="77777777" w:rsidR="00723F6E" w:rsidRPr="00723F6E" w:rsidRDefault="00723F6E" w:rsidP="00723F6E">
      <w:pPr>
        <w:spacing w:after="0" w:line="360" w:lineRule="auto"/>
        <w:rPr>
          <w:rFonts w:ascii="Times New Roman" w:hAnsi="Times New Roman" w:cs="Times New Roman"/>
          <w:b/>
          <w:sz w:val="24"/>
          <w:szCs w:val="24"/>
        </w:rPr>
      </w:pPr>
      <w:r w:rsidRPr="00723F6E">
        <w:rPr>
          <w:rFonts w:ascii="Times New Roman" w:hAnsi="Times New Roman" w:cs="Times New Roman"/>
          <w:b/>
          <w:sz w:val="24"/>
          <w:szCs w:val="24"/>
        </w:rPr>
        <w:t xml:space="preserve"> </w:t>
      </w:r>
    </w:p>
    <w:p w14:paraId="7BCC9151" w14:textId="1992B3CE" w:rsidR="00736BE8" w:rsidRPr="00B909A7" w:rsidRDefault="00736BE8" w:rsidP="007B025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Haydn, </w:t>
      </w:r>
      <w:proofErr w:type="spellStart"/>
      <w:r>
        <w:rPr>
          <w:rFonts w:ascii="Times New Roman" w:hAnsi="Times New Roman" w:cs="Times New Roman"/>
          <w:b/>
          <w:sz w:val="24"/>
          <w:szCs w:val="24"/>
        </w:rPr>
        <w:t>Rihm</w:t>
      </w:r>
      <w:proofErr w:type="spellEnd"/>
      <w:r>
        <w:rPr>
          <w:rFonts w:ascii="Times New Roman" w:hAnsi="Times New Roman" w:cs="Times New Roman"/>
          <w:b/>
          <w:sz w:val="24"/>
          <w:szCs w:val="24"/>
        </w:rPr>
        <w:t>, and connecting threads</w:t>
      </w:r>
    </w:p>
    <w:p w14:paraId="71EFC396" w14:textId="5F242339" w:rsidR="00723F6E" w:rsidRDefault="007B0256" w:rsidP="00F54D9B">
      <w:pPr>
        <w:spacing w:after="0" w:line="360" w:lineRule="auto"/>
        <w:rPr>
          <w:rFonts w:ascii="Times New Roman" w:hAnsi="Times New Roman" w:cs="Times New Roman"/>
          <w:sz w:val="24"/>
          <w:szCs w:val="24"/>
        </w:rPr>
      </w:pPr>
      <w:r>
        <w:rPr>
          <w:rFonts w:ascii="Times New Roman" w:hAnsi="Times New Roman" w:cs="Times New Roman"/>
          <w:sz w:val="24"/>
          <w:szCs w:val="24"/>
        </w:rPr>
        <w:t>‘Concerts as we know them are organi</w:t>
      </w:r>
      <w:r w:rsidR="00B909A7">
        <w:rPr>
          <w:rFonts w:ascii="Times New Roman" w:hAnsi="Times New Roman" w:cs="Times New Roman"/>
          <w:sz w:val="24"/>
          <w:szCs w:val="24"/>
        </w:rPr>
        <w:t>z</w:t>
      </w:r>
      <w:r>
        <w:rPr>
          <w:rFonts w:ascii="Times New Roman" w:hAnsi="Times New Roman" w:cs="Times New Roman"/>
          <w:sz w:val="24"/>
          <w:szCs w:val="24"/>
        </w:rPr>
        <w:t>ed so that one piece follows another, sometimes like alien substances,’</w:t>
      </w:r>
      <w:r w:rsidR="0035605A">
        <w:rPr>
          <w:rFonts w:ascii="Times New Roman" w:hAnsi="Times New Roman" w:cs="Times New Roman"/>
          <w:sz w:val="24"/>
          <w:szCs w:val="24"/>
        </w:rPr>
        <w:t xml:space="preserve"> wrote Wolfgang </w:t>
      </w:r>
      <w:proofErr w:type="spellStart"/>
      <w:r w:rsidR="0035605A">
        <w:rPr>
          <w:rFonts w:ascii="Times New Roman" w:hAnsi="Times New Roman" w:cs="Times New Roman"/>
          <w:sz w:val="24"/>
          <w:szCs w:val="24"/>
        </w:rPr>
        <w:t>Rihm</w:t>
      </w:r>
      <w:proofErr w:type="spellEnd"/>
      <w:r>
        <w:rPr>
          <w:rFonts w:ascii="Times New Roman" w:hAnsi="Times New Roman" w:cs="Times New Roman"/>
          <w:sz w:val="24"/>
          <w:szCs w:val="24"/>
        </w:rPr>
        <w:t xml:space="preserve"> in a </w:t>
      </w:r>
      <w:r w:rsidR="00F54D9B">
        <w:rPr>
          <w:rFonts w:ascii="Times New Roman" w:hAnsi="Times New Roman" w:cs="Times New Roman"/>
          <w:sz w:val="24"/>
          <w:szCs w:val="24"/>
        </w:rPr>
        <w:t xml:space="preserve">2005 programme note, adding </w:t>
      </w:r>
      <w:r w:rsidR="00FD1374">
        <w:rPr>
          <w:rFonts w:ascii="Times New Roman" w:hAnsi="Times New Roman" w:cs="Times New Roman"/>
          <w:sz w:val="24"/>
          <w:szCs w:val="24"/>
        </w:rPr>
        <w:t>‘there is always a secret thread linking our artificial arrangements</w:t>
      </w:r>
      <w:r w:rsidR="00AD02D8">
        <w:rPr>
          <w:rFonts w:ascii="Times New Roman" w:hAnsi="Times New Roman" w:cs="Times New Roman"/>
          <w:sz w:val="24"/>
          <w:szCs w:val="24"/>
        </w:rPr>
        <w:t>, from which questions and replies will arise.</w:t>
      </w:r>
      <w:r w:rsidR="00FD1374">
        <w:rPr>
          <w:rFonts w:ascii="Times New Roman" w:hAnsi="Times New Roman" w:cs="Times New Roman"/>
          <w:sz w:val="24"/>
          <w:szCs w:val="24"/>
        </w:rPr>
        <w:t xml:space="preserve">’ </w:t>
      </w:r>
      <w:r>
        <w:rPr>
          <w:rFonts w:ascii="Times New Roman" w:hAnsi="Times New Roman" w:cs="Times New Roman"/>
          <w:sz w:val="24"/>
          <w:szCs w:val="24"/>
        </w:rPr>
        <w:t>One can understand why he might have said that</w:t>
      </w:r>
      <w:r w:rsidR="00723F6E">
        <w:rPr>
          <w:rFonts w:ascii="Times New Roman" w:hAnsi="Times New Roman" w:cs="Times New Roman"/>
          <w:sz w:val="24"/>
          <w:szCs w:val="24"/>
        </w:rPr>
        <w:t xml:space="preserve"> concerning</w:t>
      </w:r>
      <w:r>
        <w:rPr>
          <w:rFonts w:ascii="Times New Roman" w:hAnsi="Times New Roman" w:cs="Times New Roman"/>
          <w:sz w:val="24"/>
          <w:szCs w:val="24"/>
        </w:rPr>
        <w:t xml:space="preserve"> a programme</w:t>
      </w:r>
      <w:r w:rsidR="00736BE8">
        <w:rPr>
          <w:rFonts w:ascii="Times New Roman" w:hAnsi="Times New Roman" w:cs="Times New Roman"/>
          <w:sz w:val="24"/>
          <w:szCs w:val="24"/>
        </w:rPr>
        <w:t xml:space="preserve"> </w:t>
      </w:r>
      <w:r w:rsidR="00723F6E">
        <w:rPr>
          <w:rFonts w:ascii="Times New Roman" w:hAnsi="Times New Roman" w:cs="Times New Roman"/>
          <w:sz w:val="24"/>
          <w:szCs w:val="24"/>
        </w:rPr>
        <w:t>of</w:t>
      </w:r>
      <w:r>
        <w:rPr>
          <w:rFonts w:ascii="Times New Roman" w:hAnsi="Times New Roman" w:cs="Times New Roman"/>
          <w:sz w:val="24"/>
          <w:szCs w:val="24"/>
        </w:rPr>
        <w:t xml:space="preserve"> Haydn’s Symphony </w:t>
      </w:r>
      <w:r w:rsidR="00E318D4">
        <w:rPr>
          <w:rFonts w:ascii="Times New Roman" w:hAnsi="Times New Roman" w:cs="Times New Roman"/>
          <w:sz w:val="24"/>
          <w:szCs w:val="24"/>
        </w:rPr>
        <w:t>N</w:t>
      </w:r>
      <w:r>
        <w:rPr>
          <w:rFonts w:ascii="Times New Roman" w:hAnsi="Times New Roman" w:cs="Times New Roman"/>
          <w:sz w:val="24"/>
          <w:szCs w:val="24"/>
        </w:rPr>
        <w:t>o.95 and the world premiere of</w:t>
      </w:r>
      <w:r w:rsidR="00B909A7">
        <w:rPr>
          <w:rFonts w:ascii="Times New Roman" w:hAnsi="Times New Roman" w:cs="Times New Roman"/>
          <w:sz w:val="24"/>
          <w:szCs w:val="24"/>
        </w:rPr>
        <w:t xml:space="preserve"> his own</w:t>
      </w:r>
      <w:r>
        <w:rPr>
          <w:rFonts w:ascii="Times New Roman" w:hAnsi="Times New Roman" w:cs="Times New Roman"/>
          <w:sz w:val="24"/>
          <w:szCs w:val="24"/>
        </w:rPr>
        <w:t xml:space="preserve"> </w:t>
      </w:r>
      <w:r>
        <w:rPr>
          <w:rFonts w:ascii="Times New Roman" w:hAnsi="Times New Roman" w:cs="Times New Roman"/>
          <w:i/>
          <w:sz w:val="24"/>
          <w:szCs w:val="24"/>
        </w:rPr>
        <w:t>Two Other Movements</w:t>
      </w:r>
      <w:r>
        <w:rPr>
          <w:rFonts w:ascii="Times New Roman" w:hAnsi="Times New Roman" w:cs="Times New Roman"/>
          <w:sz w:val="24"/>
          <w:szCs w:val="24"/>
        </w:rPr>
        <w:t xml:space="preserve">, </w:t>
      </w:r>
      <w:r w:rsidR="00736BE8">
        <w:rPr>
          <w:rFonts w:ascii="Times New Roman" w:hAnsi="Times New Roman" w:cs="Times New Roman"/>
          <w:sz w:val="24"/>
          <w:szCs w:val="24"/>
        </w:rPr>
        <w:t>alongside</w:t>
      </w:r>
      <w:r>
        <w:rPr>
          <w:rFonts w:ascii="Times New Roman" w:hAnsi="Times New Roman" w:cs="Times New Roman"/>
          <w:sz w:val="24"/>
          <w:szCs w:val="24"/>
        </w:rPr>
        <w:t xml:space="preserve"> Ravel’s </w:t>
      </w:r>
      <w:r>
        <w:rPr>
          <w:rFonts w:ascii="Times New Roman" w:hAnsi="Times New Roman" w:cs="Times New Roman"/>
          <w:i/>
          <w:sz w:val="24"/>
          <w:szCs w:val="24"/>
        </w:rPr>
        <w:t>Boléro</w:t>
      </w:r>
      <w:r>
        <w:rPr>
          <w:rFonts w:ascii="Times New Roman" w:hAnsi="Times New Roman" w:cs="Times New Roman"/>
          <w:sz w:val="24"/>
          <w:szCs w:val="24"/>
        </w:rPr>
        <w:t xml:space="preserve">, Ernest Chausson’s </w:t>
      </w:r>
      <w:proofErr w:type="spellStart"/>
      <w:r>
        <w:rPr>
          <w:rFonts w:ascii="Times New Roman" w:hAnsi="Times New Roman" w:cs="Times New Roman"/>
          <w:i/>
          <w:sz w:val="24"/>
          <w:szCs w:val="24"/>
        </w:rPr>
        <w:t>Poème</w:t>
      </w:r>
      <w:proofErr w:type="spellEnd"/>
      <w:r w:rsidR="00B909A7">
        <w:rPr>
          <w:rFonts w:ascii="Times New Roman" w:hAnsi="Times New Roman" w:cs="Times New Roman"/>
          <w:sz w:val="24"/>
          <w:szCs w:val="24"/>
        </w:rPr>
        <w:t xml:space="preserve"> op.25</w:t>
      </w:r>
      <w:r>
        <w:rPr>
          <w:rFonts w:ascii="Times New Roman" w:hAnsi="Times New Roman" w:cs="Times New Roman"/>
          <w:sz w:val="24"/>
          <w:szCs w:val="24"/>
        </w:rPr>
        <w:t xml:space="preserve"> and Saint-Saëns’ </w:t>
      </w:r>
      <w:r>
        <w:rPr>
          <w:rFonts w:ascii="Times New Roman" w:hAnsi="Times New Roman" w:cs="Times New Roman"/>
          <w:i/>
          <w:sz w:val="24"/>
          <w:szCs w:val="24"/>
        </w:rPr>
        <w:t>Introduction and Rondo Capriccioso</w:t>
      </w:r>
      <w:r>
        <w:rPr>
          <w:rFonts w:ascii="Times New Roman" w:hAnsi="Times New Roman" w:cs="Times New Roman"/>
          <w:sz w:val="24"/>
          <w:szCs w:val="24"/>
        </w:rPr>
        <w:t xml:space="preserve">. </w:t>
      </w:r>
    </w:p>
    <w:p w14:paraId="06E38181" w14:textId="77777777" w:rsidR="00B909A7" w:rsidRDefault="00B909A7" w:rsidP="00B909A7">
      <w:pPr>
        <w:spacing w:after="0" w:line="360" w:lineRule="auto"/>
        <w:rPr>
          <w:rFonts w:ascii="Times New Roman" w:hAnsi="Times New Roman" w:cs="Times New Roman"/>
          <w:sz w:val="24"/>
          <w:szCs w:val="24"/>
        </w:rPr>
      </w:pPr>
    </w:p>
    <w:p w14:paraId="162F58BE" w14:textId="5A0E6DAD" w:rsidR="003C5EAE" w:rsidRDefault="007B0256" w:rsidP="00B909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present case, works by </w:t>
      </w:r>
      <w:proofErr w:type="spellStart"/>
      <w:r>
        <w:rPr>
          <w:rFonts w:ascii="Times New Roman" w:hAnsi="Times New Roman" w:cs="Times New Roman"/>
          <w:sz w:val="24"/>
          <w:szCs w:val="24"/>
        </w:rPr>
        <w:t>Rihm</w:t>
      </w:r>
      <w:proofErr w:type="spellEnd"/>
      <w:r>
        <w:rPr>
          <w:rFonts w:ascii="Times New Roman" w:hAnsi="Times New Roman" w:cs="Times New Roman"/>
          <w:sz w:val="24"/>
          <w:szCs w:val="24"/>
        </w:rPr>
        <w:t xml:space="preserve"> and Haydn are more obviously connect</w:t>
      </w:r>
      <w:r w:rsidR="00FD1374">
        <w:rPr>
          <w:rFonts w:ascii="Times New Roman" w:hAnsi="Times New Roman" w:cs="Times New Roman"/>
          <w:sz w:val="24"/>
          <w:szCs w:val="24"/>
        </w:rPr>
        <w:t>ed</w:t>
      </w:r>
      <w:r>
        <w:rPr>
          <w:rFonts w:ascii="Times New Roman" w:hAnsi="Times New Roman" w:cs="Times New Roman"/>
          <w:sz w:val="24"/>
          <w:szCs w:val="24"/>
        </w:rPr>
        <w:t xml:space="preserve">, </w:t>
      </w:r>
      <w:r w:rsidR="00736BE8">
        <w:rPr>
          <w:rFonts w:ascii="Times New Roman" w:hAnsi="Times New Roman" w:cs="Times New Roman"/>
          <w:sz w:val="24"/>
          <w:szCs w:val="24"/>
        </w:rPr>
        <w:t>ye</w:t>
      </w:r>
      <w:r>
        <w:rPr>
          <w:rFonts w:ascii="Times New Roman" w:hAnsi="Times New Roman" w:cs="Times New Roman"/>
          <w:sz w:val="24"/>
          <w:szCs w:val="24"/>
        </w:rPr>
        <w:t xml:space="preserve">t that too </w:t>
      </w:r>
      <w:r w:rsidR="00736BE8">
        <w:rPr>
          <w:rFonts w:ascii="Times New Roman" w:hAnsi="Times New Roman" w:cs="Times New Roman"/>
          <w:sz w:val="24"/>
          <w:szCs w:val="24"/>
        </w:rPr>
        <w:t>requires a warning. O</w:t>
      </w:r>
      <w:r>
        <w:rPr>
          <w:rFonts w:ascii="Times New Roman" w:hAnsi="Times New Roman" w:cs="Times New Roman"/>
          <w:sz w:val="24"/>
          <w:szCs w:val="24"/>
        </w:rPr>
        <w:t xml:space="preserve">ne thread may be evident, but our ears should </w:t>
      </w:r>
      <w:r w:rsidR="00736BE8">
        <w:rPr>
          <w:rFonts w:ascii="Times New Roman" w:hAnsi="Times New Roman" w:cs="Times New Roman"/>
          <w:sz w:val="24"/>
          <w:szCs w:val="24"/>
        </w:rPr>
        <w:t xml:space="preserve">not </w:t>
      </w:r>
      <w:r>
        <w:rPr>
          <w:rFonts w:ascii="Times New Roman" w:hAnsi="Times New Roman" w:cs="Times New Roman"/>
          <w:sz w:val="24"/>
          <w:szCs w:val="24"/>
        </w:rPr>
        <w:t>rule out the possibility</w:t>
      </w:r>
      <w:r w:rsidR="00736BE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w:t>
      </w:r>
      <w:r w:rsidR="00736BE8">
        <w:rPr>
          <w:rFonts w:ascii="Times New Roman" w:hAnsi="Times New Roman" w:cs="Times New Roman"/>
          <w:sz w:val="24"/>
          <w:szCs w:val="24"/>
        </w:rPr>
        <w:t>a secret labyrinth too</w:t>
      </w:r>
      <w:r>
        <w:rPr>
          <w:rFonts w:ascii="Times New Roman" w:hAnsi="Times New Roman" w:cs="Times New Roman"/>
          <w:sz w:val="24"/>
          <w:szCs w:val="24"/>
        </w:rPr>
        <w:t xml:space="preserve">. </w:t>
      </w:r>
      <w:r w:rsidR="00736BE8">
        <w:rPr>
          <w:rFonts w:ascii="Times New Roman" w:hAnsi="Times New Roman" w:cs="Times New Roman"/>
          <w:sz w:val="24"/>
          <w:szCs w:val="24"/>
        </w:rPr>
        <w:t xml:space="preserve">Haydn </w:t>
      </w:r>
      <w:r w:rsidR="00B909A7">
        <w:rPr>
          <w:rFonts w:ascii="Times New Roman" w:hAnsi="Times New Roman" w:cs="Times New Roman"/>
          <w:sz w:val="24"/>
          <w:szCs w:val="24"/>
        </w:rPr>
        <w:t xml:space="preserve">is </w:t>
      </w:r>
      <w:r w:rsidR="00736BE8">
        <w:rPr>
          <w:rFonts w:ascii="Times New Roman" w:hAnsi="Times New Roman" w:cs="Times New Roman"/>
          <w:sz w:val="24"/>
          <w:szCs w:val="24"/>
        </w:rPr>
        <w:t xml:space="preserve">programmed more often than </w:t>
      </w:r>
      <w:r w:rsidR="00F54D9B">
        <w:rPr>
          <w:rFonts w:ascii="Times New Roman" w:hAnsi="Times New Roman" w:cs="Times New Roman"/>
          <w:sz w:val="24"/>
          <w:szCs w:val="24"/>
        </w:rPr>
        <w:t>one</w:t>
      </w:r>
      <w:r w:rsidR="00736BE8">
        <w:rPr>
          <w:rFonts w:ascii="Times New Roman" w:hAnsi="Times New Roman" w:cs="Times New Roman"/>
          <w:sz w:val="24"/>
          <w:szCs w:val="24"/>
        </w:rPr>
        <w:t xml:space="preserve"> might expect with </w:t>
      </w:r>
      <w:proofErr w:type="spellStart"/>
      <w:r w:rsidR="00736BE8">
        <w:rPr>
          <w:rFonts w:ascii="Times New Roman" w:hAnsi="Times New Roman" w:cs="Times New Roman"/>
          <w:sz w:val="24"/>
          <w:szCs w:val="24"/>
        </w:rPr>
        <w:t>Rihm</w:t>
      </w:r>
      <w:proofErr w:type="spellEnd"/>
      <w:r w:rsidR="00736BE8">
        <w:rPr>
          <w:rFonts w:ascii="Times New Roman" w:hAnsi="Times New Roman" w:cs="Times New Roman"/>
          <w:sz w:val="24"/>
          <w:szCs w:val="24"/>
        </w:rPr>
        <w:t xml:space="preserve">, a composer fascinated by reckoning with </w:t>
      </w:r>
      <w:r w:rsidR="00F54D9B">
        <w:rPr>
          <w:rFonts w:ascii="Times New Roman" w:hAnsi="Times New Roman" w:cs="Times New Roman"/>
          <w:sz w:val="24"/>
          <w:szCs w:val="24"/>
        </w:rPr>
        <w:t>the Classical-Romantic</w:t>
      </w:r>
      <w:r w:rsidR="00736BE8">
        <w:rPr>
          <w:rFonts w:ascii="Times New Roman" w:hAnsi="Times New Roman" w:cs="Times New Roman"/>
          <w:sz w:val="24"/>
          <w:szCs w:val="24"/>
        </w:rPr>
        <w:t xml:space="preserve"> tradition </w:t>
      </w:r>
      <w:r w:rsidR="00F54D9B">
        <w:rPr>
          <w:rFonts w:ascii="Times New Roman" w:hAnsi="Times New Roman" w:cs="Times New Roman"/>
          <w:sz w:val="24"/>
          <w:szCs w:val="24"/>
        </w:rPr>
        <w:t xml:space="preserve">at whose head Haydn </w:t>
      </w:r>
      <w:r w:rsidR="004D2604">
        <w:rPr>
          <w:rFonts w:ascii="Times New Roman" w:hAnsi="Times New Roman" w:cs="Times New Roman"/>
          <w:sz w:val="24"/>
          <w:szCs w:val="24"/>
        </w:rPr>
        <w:t xml:space="preserve">in many respects </w:t>
      </w:r>
      <w:r w:rsidR="00F54D9B">
        <w:rPr>
          <w:rFonts w:ascii="Times New Roman" w:hAnsi="Times New Roman" w:cs="Times New Roman"/>
          <w:sz w:val="24"/>
          <w:szCs w:val="24"/>
        </w:rPr>
        <w:t>stands</w:t>
      </w:r>
      <w:r w:rsidR="00736BE8">
        <w:rPr>
          <w:rFonts w:ascii="Times New Roman" w:hAnsi="Times New Roman" w:cs="Times New Roman"/>
          <w:sz w:val="24"/>
          <w:szCs w:val="24"/>
        </w:rPr>
        <w:t xml:space="preserve">. </w:t>
      </w:r>
      <w:r w:rsidR="00E318D4">
        <w:rPr>
          <w:rFonts w:ascii="Times New Roman" w:hAnsi="Times New Roman" w:cs="Times New Roman"/>
          <w:sz w:val="24"/>
          <w:szCs w:val="24"/>
        </w:rPr>
        <w:t>Indeed, o</w:t>
      </w:r>
      <w:r w:rsidR="00736BE8">
        <w:rPr>
          <w:rFonts w:ascii="Times New Roman" w:hAnsi="Times New Roman" w:cs="Times New Roman"/>
          <w:sz w:val="24"/>
          <w:szCs w:val="24"/>
        </w:rPr>
        <w:t xml:space="preserve">ne </w:t>
      </w:r>
      <w:r w:rsidR="0035605A">
        <w:rPr>
          <w:rFonts w:ascii="Times New Roman" w:hAnsi="Times New Roman" w:cs="Times New Roman"/>
          <w:sz w:val="24"/>
          <w:szCs w:val="24"/>
        </w:rPr>
        <w:t xml:space="preserve">recent </w:t>
      </w:r>
      <w:r w:rsidR="00736BE8">
        <w:rPr>
          <w:rFonts w:ascii="Times New Roman" w:hAnsi="Times New Roman" w:cs="Times New Roman"/>
          <w:sz w:val="24"/>
          <w:szCs w:val="24"/>
        </w:rPr>
        <w:t>book on the piano trio</w:t>
      </w:r>
      <w:r w:rsidR="00F54D9B">
        <w:rPr>
          <w:rFonts w:ascii="Times New Roman" w:hAnsi="Times New Roman" w:cs="Times New Roman"/>
          <w:sz w:val="24"/>
          <w:szCs w:val="24"/>
        </w:rPr>
        <w:t xml:space="preserve"> is subtitled</w:t>
      </w:r>
      <w:r w:rsidR="00736BE8">
        <w:rPr>
          <w:rFonts w:ascii="Times New Roman" w:hAnsi="Times New Roman" w:cs="Times New Roman"/>
          <w:sz w:val="24"/>
          <w:szCs w:val="24"/>
        </w:rPr>
        <w:t xml:space="preserve"> ‘</w:t>
      </w:r>
      <w:r w:rsidR="0035605A">
        <w:rPr>
          <w:rFonts w:ascii="Times New Roman" w:hAnsi="Times New Roman" w:cs="Times New Roman"/>
          <w:sz w:val="24"/>
          <w:szCs w:val="24"/>
        </w:rPr>
        <w:t xml:space="preserve">from </w:t>
      </w:r>
      <w:r w:rsidR="00736BE8">
        <w:rPr>
          <w:rFonts w:ascii="Times New Roman" w:hAnsi="Times New Roman" w:cs="Times New Roman"/>
          <w:sz w:val="24"/>
          <w:szCs w:val="24"/>
        </w:rPr>
        <w:t xml:space="preserve">Joseph Haydn </w:t>
      </w:r>
      <w:r w:rsidR="0035605A">
        <w:rPr>
          <w:rFonts w:ascii="Times New Roman" w:hAnsi="Times New Roman" w:cs="Times New Roman"/>
          <w:sz w:val="24"/>
          <w:szCs w:val="24"/>
        </w:rPr>
        <w:t>to</w:t>
      </w:r>
      <w:r w:rsidR="00736BE8">
        <w:rPr>
          <w:rFonts w:ascii="Times New Roman" w:hAnsi="Times New Roman" w:cs="Times New Roman"/>
          <w:sz w:val="24"/>
          <w:szCs w:val="24"/>
        </w:rPr>
        <w:t xml:space="preserve"> Wolfgang </w:t>
      </w:r>
      <w:proofErr w:type="spellStart"/>
      <w:r w:rsidR="00736BE8">
        <w:rPr>
          <w:rFonts w:ascii="Times New Roman" w:hAnsi="Times New Roman" w:cs="Times New Roman"/>
          <w:sz w:val="24"/>
          <w:szCs w:val="24"/>
        </w:rPr>
        <w:t>Rihm</w:t>
      </w:r>
      <w:proofErr w:type="spellEnd"/>
      <w:r w:rsidR="00736BE8">
        <w:rPr>
          <w:rFonts w:ascii="Times New Roman" w:hAnsi="Times New Roman" w:cs="Times New Roman"/>
          <w:sz w:val="24"/>
          <w:szCs w:val="24"/>
        </w:rPr>
        <w:t>’. Instrumental, chamber, orchestral and even</w:t>
      </w:r>
      <w:r w:rsidR="00F54D9B">
        <w:rPr>
          <w:rFonts w:ascii="Times New Roman" w:hAnsi="Times New Roman" w:cs="Times New Roman"/>
          <w:sz w:val="24"/>
          <w:szCs w:val="24"/>
        </w:rPr>
        <w:t xml:space="preserve"> </w:t>
      </w:r>
      <w:r w:rsidR="00FD1374">
        <w:rPr>
          <w:rFonts w:ascii="Times New Roman" w:hAnsi="Times New Roman" w:cs="Times New Roman"/>
          <w:sz w:val="24"/>
          <w:szCs w:val="24"/>
        </w:rPr>
        <w:t>sacred music</w:t>
      </w:r>
      <w:r w:rsidR="00E318D4">
        <w:rPr>
          <w:rFonts w:ascii="Times New Roman" w:hAnsi="Times New Roman" w:cs="Times New Roman"/>
          <w:sz w:val="24"/>
          <w:szCs w:val="24"/>
        </w:rPr>
        <w:t xml:space="preserve"> – </w:t>
      </w:r>
      <w:r w:rsidR="00FD1374">
        <w:rPr>
          <w:rFonts w:ascii="Times New Roman" w:hAnsi="Times New Roman" w:cs="Times New Roman"/>
          <w:sz w:val="24"/>
          <w:szCs w:val="24"/>
        </w:rPr>
        <w:t>for some now itself a ghost at the musical feast</w:t>
      </w:r>
      <w:r w:rsidR="00E318D4">
        <w:rPr>
          <w:rFonts w:ascii="Times New Roman" w:hAnsi="Times New Roman" w:cs="Times New Roman"/>
          <w:sz w:val="24"/>
          <w:szCs w:val="24"/>
        </w:rPr>
        <w:t xml:space="preserve"> – </w:t>
      </w:r>
      <w:r w:rsidR="00736BE8">
        <w:rPr>
          <w:rFonts w:ascii="Times New Roman" w:hAnsi="Times New Roman" w:cs="Times New Roman"/>
          <w:sz w:val="24"/>
          <w:szCs w:val="24"/>
        </w:rPr>
        <w:t>offer connecting threads</w:t>
      </w:r>
      <w:r w:rsidR="00F54D9B">
        <w:rPr>
          <w:rFonts w:ascii="Times New Roman" w:hAnsi="Times New Roman" w:cs="Times New Roman"/>
          <w:sz w:val="24"/>
          <w:szCs w:val="24"/>
        </w:rPr>
        <w:t>, questions and replies</w:t>
      </w:r>
      <w:r w:rsidR="00736BE8">
        <w:rPr>
          <w:rFonts w:ascii="Times New Roman" w:hAnsi="Times New Roman" w:cs="Times New Roman"/>
          <w:sz w:val="24"/>
          <w:szCs w:val="24"/>
        </w:rPr>
        <w:t xml:space="preserve"> </w:t>
      </w:r>
      <w:r w:rsidR="00FD1374">
        <w:rPr>
          <w:rFonts w:ascii="Times New Roman" w:hAnsi="Times New Roman" w:cs="Times New Roman"/>
          <w:sz w:val="24"/>
          <w:szCs w:val="24"/>
        </w:rPr>
        <w:t xml:space="preserve">both secret and </w:t>
      </w:r>
      <w:r w:rsidR="00736BE8">
        <w:rPr>
          <w:rFonts w:ascii="Times New Roman" w:hAnsi="Times New Roman" w:cs="Times New Roman"/>
          <w:sz w:val="24"/>
          <w:szCs w:val="24"/>
        </w:rPr>
        <w:t>revealed.</w:t>
      </w:r>
    </w:p>
    <w:p w14:paraId="76AFF689" w14:textId="77777777" w:rsidR="00E318D4" w:rsidRDefault="00E318D4" w:rsidP="00EA4CAA">
      <w:pPr>
        <w:spacing w:after="0" w:line="360" w:lineRule="auto"/>
        <w:rPr>
          <w:rFonts w:ascii="Times New Roman" w:hAnsi="Times New Roman" w:cs="Times New Roman"/>
          <w:b/>
          <w:sz w:val="24"/>
          <w:szCs w:val="24"/>
        </w:rPr>
      </w:pPr>
    </w:p>
    <w:p w14:paraId="0EEEC108" w14:textId="6DC71E67" w:rsidR="00EA4CAA" w:rsidRPr="00EA4CAA" w:rsidRDefault="00D040DF" w:rsidP="00EA4CAA">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Rihm</w:t>
      </w:r>
      <w:proofErr w:type="spellEnd"/>
      <w:r>
        <w:rPr>
          <w:rFonts w:ascii="Times New Roman" w:hAnsi="Times New Roman" w:cs="Times New Roman"/>
          <w:b/>
          <w:sz w:val="24"/>
          <w:szCs w:val="24"/>
        </w:rPr>
        <w:t>: Sonata, vigil, and plea for mercy</w:t>
      </w:r>
    </w:p>
    <w:p w14:paraId="787003E7" w14:textId="08682D4F" w:rsidR="00EA4CAA" w:rsidRDefault="00731CF3" w:rsidP="00EA4C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six has often been thought a good number </w:t>
      </w:r>
      <w:r w:rsidR="00056ED4">
        <w:rPr>
          <w:rFonts w:ascii="Times New Roman" w:hAnsi="Times New Roman" w:cs="Times New Roman"/>
          <w:sz w:val="24"/>
          <w:szCs w:val="24"/>
        </w:rPr>
        <w:t>for</w:t>
      </w:r>
      <w:r>
        <w:rPr>
          <w:rFonts w:ascii="Times New Roman" w:hAnsi="Times New Roman" w:cs="Times New Roman"/>
          <w:sz w:val="24"/>
          <w:szCs w:val="24"/>
        </w:rPr>
        <w:t xml:space="preserve"> instrumental collections</w:t>
      </w:r>
      <w:r w:rsidR="00E318D4">
        <w:rPr>
          <w:rFonts w:ascii="Times New Roman" w:hAnsi="Times New Roman" w:cs="Times New Roman"/>
          <w:sz w:val="24"/>
          <w:szCs w:val="24"/>
        </w:rPr>
        <w:t xml:space="preserve"> (</w:t>
      </w:r>
      <w:r>
        <w:rPr>
          <w:rFonts w:ascii="Times New Roman" w:hAnsi="Times New Roman" w:cs="Times New Roman"/>
          <w:sz w:val="24"/>
          <w:szCs w:val="24"/>
        </w:rPr>
        <w:t>Haydn’s string quartets and even</w:t>
      </w:r>
      <w:r w:rsidR="00E318D4">
        <w:rPr>
          <w:rFonts w:ascii="Times New Roman" w:hAnsi="Times New Roman" w:cs="Times New Roman"/>
          <w:sz w:val="24"/>
          <w:szCs w:val="24"/>
        </w:rPr>
        <w:t xml:space="preserve"> his</w:t>
      </w:r>
      <w:r>
        <w:rPr>
          <w:rFonts w:ascii="Times New Roman" w:hAnsi="Times New Roman" w:cs="Times New Roman"/>
          <w:sz w:val="24"/>
          <w:szCs w:val="24"/>
        </w:rPr>
        <w:t xml:space="preserve"> symphonie</w:t>
      </w:r>
      <w:r w:rsidR="00E318D4">
        <w:rPr>
          <w:rFonts w:ascii="Times New Roman" w:hAnsi="Times New Roman" w:cs="Times New Roman"/>
          <w:sz w:val="24"/>
          <w:szCs w:val="24"/>
        </w:rPr>
        <w:t xml:space="preserve">s), </w:t>
      </w:r>
      <w:r w:rsidR="00EA4CAA" w:rsidRPr="00EA4CAA">
        <w:rPr>
          <w:rFonts w:ascii="Times New Roman" w:hAnsi="Times New Roman" w:cs="Times New Roman"/>
          <w:sz w:val="24"/>
          <w:szCs w:val="24"/>
        </w:rPr>
        <w:t>Jewish, Christian and other religious traditions</w:t>
      </w:r>
      <w:r>
        <w:rPr>
          <w:rFonts w:ascii="Times New Roman" w:hAnsi="Times New Roman" w:cs="Times New Roman"/>
          <w:sz w:val="24"/>
          <w:szCs w:val="24"/>
        </w:rPr>
        <w:t xml:space="preserve"> have long considered the prime seven a ‘perfect’ number. Scripture takes us f</w:t>
      </w:r>
      <w:r w:rsidR="00EA4CAA" w:rsidRPr="00EA4CAA">
        <w:rPr>
          <w:rFonts w:ascii="Times New Roman" w:hAnsi="Times New Roman" w:cs="Times New Roman"/>
          <w:sz w:val="24"/>
          <w:szCs w:val="24"/>
        </w:rPr>
        <w:t xml:space="preserve">rom the seven days of Creation, through seven days of Passover, to the seven last words or sayings of Christ on the Cross and, beyond, to seven seals in the Book of Revelation. Christian tradition </w:t>
      </w:r>
      <w:r>
        <w:rPr>
          <w:rFonts w:ascii="Times New Roman" w:hAnsi="Times New Roman" w:cs="Times New Roman"/>
          <w:sz w:val="24"/>
          <w:szCs w:val="24"/>
        </w:rPr>
        <w:t>presents</w:t>
      </w:r>
      <w:r w:rsidR="00EA4CAA" w:rsidRPr="00EA4CAA">
        <w:rPr>
          <w:rFonts w:ascii="Times New Roman" w:hAnsi="Times New Roman" w:cs="Times New Roman"/>
          <w:sz w:val="24"/>
          <w:szCs w:val="24"/>
        </w:rPr>
        <w:t xml:space="preserve"> seven gifts of the Holy Spirit, seven heavenly virtues, seven deadly sins, seven sacraments, and more. </w:t>
      </w:r>
      <w:proofErr w:type="spellStart"/>
      <w:r w:rsidR="00EA4CAA" w:rsidRPr="00EA4CAA">
        <w:rPr>
          <w:rFonts w:ascii="Times New Roman" w:hAnsi="Times New Roman" w:cs="Times New Roman"/>
          <w:sz w:val="24"/>
          <w:szCs w:val="24"/>
        </w:rPr>
        <w:t>Rihm</w:t>
      </w:r>
      <w:proofErr w:type="spellEnd"/>
      <w:r w:rsidR="00EA4CAA" w:rsidRPr="00EA4CAA">
        <w:rPr>
          <w:rFonts w:ascii="Times New Roman" w:hAnsi="Times New Roman" w:cs="Times New Roman"/>
          <w:sz w:val="24"/>
          <w:szCs w:val="24"/>
        </w:rPr>
        <w:t xml:space="preserve"> initially composed </w:t>
      </w:r>
      <w:r>
        <w:rPr>
          <w:rFonts w:ascii="Times New Roman" w:hAnsi="Times New Roman" w:cs="Times New Roman"/>
          <w:sz w:val="24"/>
          <w:szCs w:val="24"/>
        </w:rPr>
        <w:t xml:space="preserve">movements of his </w:t>
      </w:r>
      <w:r w:rsidR="00EA4CAA" w:rsidRPr="00EA4CAA">
        <w:rPr>
          <w:rFonts w:ascii="Times New Roman" w:hAnsi="Times New Roman" w:cs="Times New Roman"/>
          <w:i/>
          <w:sz w:val="24"/>
          <w:szCs w:val="24"/>
        </w:rPr>
        <w:t>Seven Passion Texts</w:t>
      </w:r>
      <w:r w:rsidR="00EA4CAA" w:rsidRPr="00EA4CAA">
        <w:rPr>
          <w:rFonts w:ascii="Times New Roman" w:hAnsi="Times New Roman" w:cs="Times New Roman"/>
          <w:sz w:val="24"/>
          <w:szCs w:val="24"/>
        </w:rPr>
        <w:t xml:space="preserve"> between 2001 and 2006, one by one lightening the darkness of Holy Week vigils</w:t>
      </w:r>
      <w:r w:rsidR="00345CA2">
        <w:rPr>
          <w:rFonts w:ascii="Times New Roman" w:hAnsi="Times New Roman" w:cs="Times New Roman"/>
          <w:sz w:val="24"/>
          <w:szCs w:val="24"/>
        </w:rPr>
        <w:t>, knowingly</w:t>
      </w:r>
      <w:r w:rsidR="00EA4CAA" w:rsidRPr="00EA4CAA">
        <w:rPr>
          <w:rFonts w:ascii="Times New Roman" w:hAnsi="Times New Roman" w:cs="Times New Roman"/>
          <w:sz w:val="24"/>
          <w:szCs w:val="24"/>
        </w:rPr>
        <w:t xml:space="preserve"> in the venerable responsor</w:t>
      </w:r>
      <w:r>
        <w:rPr>
          <w:rFonts w:ascii="Times New Roman" w:hAnsi="Times New Roman" w:cs="Times New Roman"/>
          <w:sz w:val="24"/>
          <w:szCs w:val="24"/>
        </w:rPr>
        <w:t xml:space="preserve">ial tradition </w:t>
      </w:r>
      <w:r w:rsidR="00345CA2">
        <w:rPr>
          <w:rFonts w:ascii="Times New Roman" w:hAnsi="Times New Roman" w:cs="Times New Roman"/>
          <w:sz w:val="24"/>
          <w:szCs w:val="24"/>
        </w:rPr>
        <w:t xml:space="preserve">(for </w:t>
      </w:r>
      <w:r w:rsidR="00E13140">
        <w:rPr>
          <w:rFonts w:ascii="Times New Roman" w:hAnsi="Times New Roman" w:cs="Times New Roman"/>
          <w:sz w:val="24"/>
          <w:szCs w:val="24"/>
        </w:rPr>
        <w:t>six vocal parts</w:t>
      </w:r>
      <w:r w:rsidR="00345CA2">
        <w:rPr>
          <w:rFonts w:ascii="Times New Roman" w:hAnsi="Times New Roman" w:cs="Times New Roman"/>
          <w:sz w:val="24"/>
          <w:szCs w:val="24"/>
        </w:rPr>
        <w:t xml:space="preserve">) </w:t>
      </w:r>
      <w:r>
        <w:rPr>
          <w:rFonts w:ascii="Times New Roman" w:hAnsi="Times New Roman" w:cs="Times New Roman"/>
          <w:sz w:val="24"/>
          <w:szCs w:val="24"/>
        </w:rPr>
        <w:t>of Carlo Gesualdo</w:t>
      </w:r>
      <w:r w:rsidR="00345CA2">
        <w:rPr>
          <w:rFonts w:ascii="Times New Roman" w:hAnsi="Times New Roman" w:cs="Times New Roman"/>
          <w:sz w:val="24"/>
          <w:szCs w:val="24"/>
        </w:rPr>
        <w:t xml:space="preserve">. </w:t>
      </w:r>
      <w:r w:rsidR="00195D4B">
        <w:rPr>
          <w:rFonts w:ascii="Times New Roman" w:hAnsi="Times New Roman" w:cs="Times New Roman"/>
          <w:sz w:val="24"/>
          <w:szCs w:val="24"/>
        </w:rPr>
        <w:t>At</w:t>
      </w:r>
      <w:r w:rsidR="00EA4CAA" w:rsidRPr="00EA4CAA">
        <w:rPr>
          <w:rFonts w:ascii="Times New Roman" w:hAnsi="Times New Roman" w:cs="Times New Roman"/>
          <w:sz w:val="24"/>
          <w:szCs w:val="24"/>
        </w:rPr>
        <w:t xml:space="preserve"> the </w:t>
      </w:r>
      <w:r w:rsidR="00195D4B">
        <w:rPr>
          <w:rFonts w:ascii="Times New Roman" w:hAnsi="Times New Roman" w:cs="Times New Roman"/>
          <w:sz w:val="24"/>
          <w:szCs w:val="24"/>
        </w:rPr>
        <w:t xml:space="preserve">premieres of the </w:t>
      </w:r>
      <w:r w:rsidR="00EA4CAA" w:rsidRPr="00EA4CAA">
        <w:rPr>
          <w:rFonts w:ascii="Times New Roman" w:hAnsi="Times New Roman" w:cs="Times New Roman"/>
          <w:sz w:val="24"/>
          <w:szCs w:val="24"/>
        </w:rPr>
        <w:t>sixth and seventh</w:t>
      </w:r>
      <w:r w:rsidR="00195D4B">
        <w:rPr>
          <w:rFonts w:ascii="Times New Roman" w:hAnsi="Times New Roman" w:cs="Times New Roman"/>
          <w:sz w:val="24"/>
          <w:szCs w:val="24"/>
        </w:rPr>
        <w:t xml:space="preserve"> texts</w:t>
      </w:r>
      <w:r w:rsidR="00EA4CAA" w:rsidRPr="00EA4CAA">
        <w:rPr>
          <w:rFonts w:ascii="Times New Roman" w:hAnsi="Times New Roman" w:cs="Times New Roman"/>
          <w:sz w:val="24"/>
          <w:szCs w:val="24"/>
        </w:rPr>
        <w:t xml:space="preserve">, he presented them as part of a larger work, </w:t>
      </w:r>
      <w:proofErr w:type="spellStart"/>
      <w:r w:rsidR="00EA4CAA" w:rsidRPr="00EA4CAA">
        <w:rPr>
          <w:rFonts w:ascii="Times New Roman" w:hAnsi="Times New Roman" w:cs="Times New Roman"/>
          <w:i/>
          <w:sz w:val="24"/>
          <w:szCs w:val="24"/>
        </w:rPr>
        <w:t>Vigilia</w:t>
      </w:r>
      <w:proofErr w:type="spellEnd"/>
      <w:r w:rsidR="00EA4CAA" w:rsidRPr="00EA4CAA">
        <w:rPr>
          <w:rFonts w:ascii="Times New Roman" w:hAnsi="Times New Roman" w:cs="Times New Roman"/>
          <w:sz w:val="24"/>
          <w:szCs w:val="24"/>
        </w:rPr>
        <w:t xml:space="preserve">, </w:t>
      </w:r>
      <w:r w:rsidR="00E13140">
        <w:rPr>
          <w:rFonts w:ascii="Times New Roman" w:hAnsi="Times New Roman" w:cs="Times New Roman"/>
          <w:sz w:val="24"/>
          <w:szCs w:val="24"/>
        </w:rPr>
        <w:t>now with preceding instrumental ‘S</w:t>
      </w:r>
      <w:r w:rsidR="00EA4CAA" w:rsidRPr="00EA4CAA">
        <w:rPr>
          <w:rFonts w:ascii="Times New Roman" w:hAnsi="Times New Roman" w:cs="Times New Roman"/>
          <w:sz w:val="24"/>
          <w:szCs w:val="24"/>
        </w:rPr>
        <w:t>onata</w:t>
      </w:r>
      <w:r w:rsidR="00E13140">
        <w:rPr>
          <w:rFonts w:ascii="Times New Roman" w:hAnsi="Times New Roman" w:cs="Times New Roman"/>
          <w:sz w:val="24"/>
          <w:szCs w:val="24"/>
        </w:rPr>
        <w:t>s</w:t>
      </w:r>
      <w:r w:rsidR="00EA4CAA" w:rsidRPr="00EA4CAA">
        <w:rPr>
          <w:rFonts w:ascii="Times New Roman" w:hAnsi="Times New Roman" w:cs="Times New Roman"/>
          <w:sz w:val="24"/>
          <w:szCs w:val="24"/>
        </w:rPr>
        <w:t>’</w:t>
      </w:r>
      <w:r w:rsidR="004C3ACA">
        <w:rPr>
          <w:rFonts w:ascii="Times New Roman" w:hAnsi="Times New Roman" w:cs="Times New Roman"/>
          <w:sz w:val="24"/>
          <w:szCs w:val="24"/>
        </w:rPr>
        <w:t xml:space="preserve">, </w:t>
      </w:r>
      <w:r w:rsidR="00E318D4">
        <w:rPr>
          <w:rFonts w:ascii="Times New Roman" w:hAnsi="Times New Roman" w:cs="Times New Roman"/>
          <w:sz w:val="24"/>
          <w:szCs w:val="24"/>
        </w:rPr>
        <w:t xml:space="preserve">and a </w:t>
      </w:r>
      <w:r w:rsidR="004C3ACA">
        <w:rPr>
          <w:rFonts w:ascii="Times New Roman" w:hAnsi="Times New Roman" w:cs="Times New Roman"/>
          <w:sz w:val="24"/>
          <w:szCs w:val="24"/>
        </w:rPr>
        <w:t>closing ‘Miserere’.</w:t>
      </w:r>
    </w:p>
    <w:p w14:paraId="2215F038" w14:textId="77777777" w:rsidR="00E318D4" w:rsidRDefault="00E318D4" w:rsidP="00E318D4">
      <w:pPr>
        <w:spacing w:after="0" w:line="360" w:lineRule="auto"/>
        <w:rPr>
          <w:rFonts w:ascii="Times New Roman" w:hAnsi="Times New Roman" w:cs="Times New Roman"/>
          <w:sz w:val="24"/>
          <w:szCs w:val="24"/>
        </w:rPr>
      </w:pPr>
    </w:p>
    <w:p w14:paraId="7C52B75D" w14:textId="1FBEB81D" w:rsidR="00E13140" w:rsidRDefault="004B701A" w:rsidP="00E318D4">
      <w:pPr>
        <w:spacing w:after="0" w:line="360" w:lineRule="auto"/>
        <w:rPr>
          <w:rFonts w:ascii="Times New Roman" w:hAnsi="Times New Roman"/>
          <w:sz w:val="24"/>
          <w:szCs w:val="24"/>
        </w:rPr>
      </w:pPr>
      <w:r w:rsidRPr="00992D76">
        <w:rPr>
          <w:rFonts w:ascii="Times New Roman" w:hAnsi="Times New Roman" w:cs="Times New Roman"/>
          <w:sz w:val="24"/>
          <w:szCs w:val="24"/>
        </w:rPr>
        <w:t>Easter is coming, albeit not yet. There will be greater darkness, the greatest of all, entailing God</w:t>
      </w:r>
      <w:r w:rsidR="00992D76" w:rsidRPr="00992D76">
        <w:rPr>
          <w:rFonts w:ascii="Times New Roman" w:hAnsi="Times New Roman" w:cs="Times New Roman"/>
          <w:sz w:val="24"/>
          <w:szCs w:val="24"/>
        </w:rPr>
        <w:t>’s death</w:t>
      </w:r>
      <w:r w:rsidRPr="00992D76">
        <w:rPr>
          <w:rFonts w:ascii="Times New Roman" w:hAnsi="Times New Roman" w:cs="Times New Roman"/>
          <w:sz w:val="24"/>
          <w:szCs w:val="24"/>
        </w:rPr>
        <w:t xml:space="preserve"> on the Cross and </w:t>
      </w:r>
      <w:r w:rsidR="004C3ACA">
        <w:rPr>
          <w:rFonts w:ascii="Times New Roman" w:hAnsi="Times New Roman" w:cs="Times New Roman"/>
          <w:sz w:val="24"/>
          <w:szCs w:val="24"/>
        </w:rPr>
        <w:t>sojourn in Hell. H</w:t>
      </w:r>
      <w:r w:rsidRPr="00992D76">
        <w:rPr>
          <w:rFonts w:ascii="Times New Roman" w:hAnsi="Times New Roman" w:cs="Times New Roman"/>
          <w:sz w:val="24"/>
          <w:szCs w:val="24"/>
        </w:rPr>
        <w:t>ence the vigils</w:t>
      </w:r>
      <w:r w:rsidR="00195D4B">
        <w:rPr>
          <w:rFonts w:ascii="Times New Roman" w:hAnsi="Times New Roman" w:cs="Times New Roman"/>
          <w:sz w:val="24"/>
          <w:szCs w:val="24"/>
        </w:rPr>
        <w:t xml:space="preserve"> (</w:t>
      </w:r>
      <w:r w:rsidR="00E13140">
        <w:rPr>
          <w:rFonts w:ascii="Times New Roman" w:hAnsi="Times New Roman" w:cs="Times New Roman"/>
          <w:sz w:val="24"/>
          <w:szCs w:val="24"/>
        </w:rPr>
        <w:t>the nocturnal hours of watching until Easter morning itself</w:t>
      </w:r>
      <w:r w:rsidR="00195D4B">
        <w:rPr>
          <w:rFonts w:ascii="Times New Roman" w:hAnsi="Times New Roman" w:cs="Times New Roman"/>
          <w:sz w:val="24"/>
          <w:szCs w:val="24"/>
        </w:rPr>
        <w:t>)</w:t>
      </w:r>
      <w:r w:rsidR="004C3ACA">
        <w:rPr>
          <w:rFonts w:ascii="Times New Roman" w:hAnsi="Times New Roman" w:cs="Times New Roman"/>
          <w:sz w:val="24"/>
          <w:szCs w:val="24"/>
        </w:rPr>
        <w:t>, their texts either straightforwardly depicting, referring to (</w:t>
      </w:r>
      <w:r w:rsidR="004C3ACA" w:rsidRPr="00195D4B">
        <w:rPr>
          <w:rFonts w:ascii="Times New Roman" w:hAnsi="Times New Roman" w:cs="Times New Roman"/>
          <w:iCs/>
          <w:sz w:val="24"/>
          <w:szCs w:val="24"/>
        </w:rPr>
        <w:t>Peter</w:t>
      </w:r>
      <w:r w:rsidR="00195D4B">
        <w:rPr>
          <w:rFonts w:ascii="Times New Roman" w:hAnsi="Times New Roman" w:cs="Times New Roman"/>
          <w:iCs/>
          <w:sz w:val="24"/>
          <w:szCs w:val="24"/>
        </w:rPr>
        <w:t xml:space="preserve"> 1</w:t>
      </w:r>
      <w:r w:rsidR="004C3ACA">
        <w:rPr>
          <w:rFonts w:ascii="Times New Roman" w:hAnsi="Times New Roman" w:cs="Times New Roman"/>
          <w:sz w:val="24"/>
          <w:szCs w:val="24"/>
        </w:rPr>
        <w:t>), or foretelling (</w:t>
      </w:r>
      <w:r w:rsidR="004C3ACA" w:rsidRPr="00195D4B">
        <w:rPr>
          <w:rFonts w:ascii="Times New Roman" w:hAnsi="Times New Roman" w:cs="Times New Roman"/>
          <w:iCs/>
          <w:sz w:val="24"/>
          <w:szCs w:val="24"/>
        </w:rPr>
        <w:t>Isaiah, Lamentations, Jeremiah, Psalms</w:t>
      </w:r>
      <w:r w:rsidR="004C3ACA">
        <w:rPr>
          <w:rFonts w:ascii="Times New Roman" w:hAnsi="Times New Roman" w:cs="Times New Roman"/>
          <w:sz w:val="24"/>
          <w:szCs w:val="24"/>
        </w:rPr>
        <w:t>) the four Gospel accounts of the Crucifixion</w:t>
      </w:r>
      <w:r w:rsidRPr="00992D76">
        <w:rPr>
          <w:rFonts w:ascii="Times New Roman" w:hAnsi="Times New Roman" w:cs="Times New Roman"/>
          <w:sz w:val="24"/>
          <w:szCs w:val="24"/>
        </w:rPr>
        <w:t xml:space="preserve">. </w:t>
      </w:r>
      <w:r w:rsidR="004C3ACA">
        <w:rPr>
          <w:rFonts w:ascii="Times New Roman" w:hAnsi="Times New Roman" w:cs="Times New Roman"/>
          <w:sz w:val="24"/>
          <w:szCs w:val="24"/>
        </w:rPr>
        <w:t>A</w:t>
      </w:r>
      <w:r w:rsidRPr="00992D76">
        <w:rPr>
          <w:rFonts w:ascii="Times New Roman" w:hAnsi="Times New Roman" w:cs="Times New Roman"/>
          <w:sz w:val="24"/>
          <w:szCs w:val="24"/>
        </w:rPr>
        <w:t xml:space="preserve"> sense of uncertainty even in direction seems to hold particular appeal for </w:t>
      </w:r>
      <w:proofErr w:type="spellStart"/>
      <w:r w:rsidRPr="00992D76">
        <w:rPr>
          <w:rFonts w:ascii="Times New Roman" w:hAnsi="Times New Roman" w:cs="Times New Roman"/>
          <w:sz w:val="24"/>
          <w:szCs w:val="24"/>
        </w:rPr>
        <w:t>Rihm</w:t>
      </w:r>
      <w:proofErr w:type="spellEnd"/>
      <w:r w:rsidRPr="00992D76">
        <w:rPr>
          <w:rFonts w:ascii="Times New Roman" w:hAnsi="Times New Roman" w:cs="Times New Roman"/>
          <w:sz w:val="24"/>
          <w:szCs w:val="24"/>
        </w:rPr>
        <w:t xml:space="preserve">, who in 2006 described himself as </w:t>
      </w:r>
      <w:r w:rsidRPr="00992D76">
        <w:rPr>
          <w:rFonts w:ascii="Times New Roman" w:hAnsi="Times New Roman"/>
          <w:sz w:val="24"/>
          <w:szCs w:val="24"/>
        </w:rPr>
        <w:t>‘one who does not pray, but speaks with God’</w:t>
      </w:r>
      <w:r w:rsidR="00E13140">
        <w:rPr>
          <w:rFonts w:ascii="Times New Roman" w:hAnsi="Times New Roman"/>
          <w:sz w:val="24"/>
          <w:szCs w:val="24"/>
        </w:rPr>
        <w:t xml:space="preserve">. </w:t>
      </w:r>
      <w:r w:rsidR="004A4518">
        <w:rPr>
          <w:rFonts w:ascii="Times New Roman" w:hAnsi="Times New Roman"/>
          <w:sz w:val="24"/>
          <w:szCs w:val="24"/>
        </w:rPr>
        <w:t>This</w:t>
      </w:r>
      <w:r w:rsidRPr="00992D76">
        <w:rPr>
          <w:rFonts w:ascii="Times New Roman" w:hAnsi="Times New Roman"/>
          <w:sz w:val="24"/>
          <w:szCs w:val="24"/>
        </w:rPr>
        <w:t xml:space="preserve"> stance we </w:t>
      </w:r>
      <w:r w:rsidR="005D0FBE">
        <w:rPr>
          <w:rFonts w:ascii="Times New Roman" w:hAnsi="Times New Roman"/>
          <w:sz w:val="24"/>
          <w:szCs w:val="24"/>
        </w:rPr>
        <w:t xml:space="preserve">hear </w:t>
      </w:r>
      <w:r w:rsidRPr="00992D76">
        <w:rPr>
          <w:rFonts w:ascii="Times New Roman" w:hAnsi="Times New Roman"/>
          <w:sz w:val="24"/>
          <w:szCs w:val="24"/>
        </w:rPr>
        <w:t>reflected</w:t>
      </w:r>
      <w:r w:rsidR="00B22EDC">
        <w:rPr>
          <w:rFonts w:ascii="Times New Roman" w:hAnsi="Times New Roman"/>
          <w:sz w:val="24"/>
          <w:szCs w:val="24"/>
        </w:rPr>
        <w:t xml:space="preserve"> and developed</w:t>
      </w:r>
      <w:r w:rsidRPr="00992D76">
        <w:rPr>
          <w:rFonts w:ascii="Times New Roman" w:hAnsi="Times New Roman"/>
          <w:sz w:val="24"/>
          <w:szCs w:val="24"/>
        </w:rPr>
        <w:t xml:space="preserve"> in </w:t>
      </w:r>
      <w:proofErr w:type="spellStart"/>
      <w:r w:rsidRPr="00992D76">
        <w:rPr>
          <w:rFonts w:ascii="Times New Roman" w:hAnsi="Times New Roman"/>
          <w:i/>
          <w:sz w:val="24"/>
          <w:szCs w:val="24"/>
        </w:rPr>
        <w:t>Vigilia</w:t>
      </w:r>
      <w:proofErr w:type="spellEnd"/>
      <w:r w:rsidRPr="00992D76">
        <w:rPr>
          <w:rFonts w:ascii="Times New Roman" w:hAnsi="Times New Roman"/>
          <w:sz w:val="24"/>
          <w:szCs w:val="24"/>
        </w:rPr>
        <w:t xml:space="preserve">. </w:t>
      </w:r>
    </w:p>
    <w:p w14:paraId="6FA28771" w14:textId="77777777" w:rsidR="00E318D4" w:rsidRDefault="00E318D4" w:rsidP="000630E4">
      <w:pPr>
        <w:spacing w:after="0" w:line="360" w:lineRule="auto"/>
        <w:rPr>
          <w:rFonts w:ascii="Times New Roman" w:hAnsi="Times New Roman"/>
          <w:sz w:val="24"/>
          <w:szCs w:val="24"/>
        </w:rPr>
      </w:pPr>
    </w:p>
    <w:p w14:paraId="0C517422" w14:textId="5B25E1B6" w:rsidR="00101064" w:rsidRPr="008134D3" w:rsidRDefault="00E13140" w:rsidP="000630E4">
      <w:pPr>
        <w:spacing w:after="0" w:line="360" w:lineRule="auto"/>
        <w:rPr>
          <w:rFonts w:ascii="Times New Roman" w:hAnsi="Times New Roman"/>
          <w:sz w:val="24"/>
          <w:szCs w:val="24"/>
        </w:rPr>
      </w:pPr>
      <w:r>
        <w:rPr>
          <w:rFonts w:ascii="Times New Roman" w:hAnsi="Times New Roman"/>
          <w:sz w:val="24"/>
          <w:szCs w:val="24"/>
        </w:rPr>
        <w:t xml:space="preserve">Sonatas precede </w:t>
      </w:r>
      <w:r w:rsidR="004B0204">
        <w:rPr>
          <w:rFonts w:ascii="Times New Roman" w:hAnsi="Times New Roman"/>
          <w:sz w:val="24"/>
          <w:szCs w:val="24"/>
        </w:rPr>
        <w:t>motets</w:t>
      </w:r>
      <w:r>
        <w:rPr>
          <w:rFonts w:ascii="Times New Roman" w:hAnsi="Times New Roman"/>
          <w:sz w:val="24"/>
          <w:szCs w:val="24"/>
        </w:rPr>
        <w:t xml:space="preserve">, but are </w:t>
      </w:r>
      <w:r w:rsidR="00F93A71">
        <w:rPr>
          <w:rFonts w:ascii="Times New Roman" w:hAnsi="Times New Roman"/>
          <w:sz w:val="24"/>
          <w:szCs w:val="24"/>
        </w:rPr>
        <w:t>no mere</w:t>
      </w:r>
      <w:r>
        <w:rPr>
          <w:rFonts w:ascii="Times New Roman" w:hAnsi="Times New Roman"/>
          <w:sz w:val="24"/>
          <w:szCs w:val="24"/>
        </w:rPr>
        <w:t xml:space="preserve"> </w:t>
      </w:r>
      <w:r w:rsidR="00F54D9B">
        <w:rPr>
          <w:rFonts w:ascii="Times New Roman" w:hAnsi="Times New Roman"/>
          <w:sz w:val="24"/>
          <w:szCs w:val="24"/>
        </w:rPr>
        <w:t>preludes. Rather th</w:t>
      </w:r>
      <w:r w:rsidR="00195D4B">
        <w:rPr>
          <w:rFonts w:ascii="Times New Roman" w:hAnsi="Times New Roman"/>
          <w:sz w:val="24"/>
          <w:szCs w:val="24"/>
        </w:rPr>
        <w:t>ey</w:t>
      </w:r>
      <w:r w:rsidR="00F54D9B">
        <w:rPr>
          <w:rFonts w:ascii="Times New Roman" w:hAnsi="Times New Roman"/>
          <w:sz w:val="24"/>
          <w:szCs w:val="24"/>
        </w:rPr>
        <w:t xml:space="preserve"> introduce the text from Scripture and respond to it with a subjectivity rarely if at all present in the motet to come. </w:t>
      </w:r>
      <w:r>
        <w:rPr>
          <w:rFonts w:ascii="Times New Roman" w:hAnsi="Times New Roman"/>
          <w:sz w:val="24"/>
          <w:szCs w:val="24"/>
        </w:rPr>
        <w:t>Clarinet and horn stand apart from the rest of the ensemble (</w:t>
      </w:r>
      <w:r w:rsidR="004C3ACA">
        <w:rPr>
          <w:rFonts w:ascii="Times New Roman" w:hAnsi="Times New Roman"/>
          <w:sz w:val="24"/>
          <w:szCs w:val="24"/>
        </w:rPr>
        <w:t>perhaps an updated version of an ancient, largely tenebrous consort)</w:t>
      </w:r>
      <w:r>
        <w:rPr>
          <w:rFonts w:ascii="Times New Roman" w:hAnsi="Times New Roman"/>
          <w:sz w:val="24"/>
          <w:szCs w:val="24"/>
        </w:rPr>
        <w:t>: two trombones, tuba, percussion, organ, viola, cello and double bass.</w:t>
      </w:r>
      <w:r w:rsidR="004C3ACA">
        <w:rPr>
          <w:rFonts w:ascii="Times New Roman" w:hAnsi="Times New Roman"/>
          <w:sz w:val="24"/>
          <w:szCs w:val="24"/>
        </w:rPr>
        <w:t xml:space="preserve"> There is musical violence here, to counterpoint, if not </w:t>
      </w:r>
      <w:r w:rsidR="0095110B">
        <w:rPr>
          <w:rFonts w:ascii="Times New Roman" w:hAnsi="Times New Roman"/>
          <w:sz w:val="24"/>
          <w:szCs w:val="24"/>
        </w:rPr>
        <w:t>necessar</w:t>
      </w:r>
      <w:r w:rsidR="00A726D2">
        <w:rPr>
          <w:rFonts w:ascii="Times New Roman" w:hAnsi="Times New Roman"/>
          <w:sz w:val="24"/>
          <w:szCs w:val="24"/>
        </w:rPr>
        <w:t>ily straightforwardly to depict</w:t>
      </w:r>
      <w:r w:rsidR="00195D4B">
        <w:rPr>
          <w:rFonts w:ascii="Times New Roman" w:hAnsi="Times New Roman"/>
          <w:sz w:val="24"/>
          <w:szCs w:val="24"/>
        </w:rPr>
        <w:t>,</w:t>
      </w:r>
      <w:r w:rsidR="0095110B">
        <w:rPr>
          <w:rFonts w:ascii="Times New Roman" w:hAnsi="Times New Roman"/>
          <w:sz w:val="24"/>
          <w:szCs w:val="24"/>
        </w:rPr>
        <w:t xml:space="preserve"> the agonies of Christ on the Cross</w:t>
      </w:r>
      <w:r w:rsidR="00195D4B">
        <w:rPr>
          <w:rFonts w:ascii="Times New Roman" w:hAnsi="Times New Roman"/>
          <w:sz w:val="24"/>
          <w:szCs w:val="24"/>
        </w:rPr>
        <w:t xml:space="preserve">. This is </w:t>
      </w:r>
      <w:r w:rsidR="00101064">
        <w:rPr>
          <w:rFonts w:ascii="Times New Roman" w:hAnsi="Times New Roman"/>
          <w:sz w:val="24"/>
          <w:szCs w:val="24"/>
        </w:rPr>
        <w:t xml:space="preserve">nowhere more striking </w:t>
      </w:r>
      <w:r w:rsidR="00101064">
        <w:rPr>
          <w:rFonts w:ascii="Times New Roman" w:hAnsi="Times New Roman"/>
          <w:sz w:val="24"/>
          <w:szCs w:val="24"/>
        </w:rPr>
        <w:lastRenderedPageBreak/>
        <w:t xml:space="preserve">than </w:t>
      </w:r>
      <w:r w:rsidR="001B085F">
        <w:rPr>
          <w:rFonts w:ascii="Times New Roman" w:hAnsi="Times New Roman"/>
          <w:sz w:val="24"/>
          <w:szCs w:val="24"/>
        </w:rPr>
        <w:t>in the</w:t>
      </w:r>
      <w:r w:rsidR="00101064">
        <w:rPr>
          <w:rFonts w:ascii="Times New Roman" w:hAnsi="Times New Roman"/>
          <w:sz w:val="24"/>
          <w:szCs w:val="24"/>
        </w:rPr>
        <w:t xml:space="preserve"> antiphonal organ and brass exchanges</w:t>
      </w:r>
      <w:r w:rsidR="001B085F">
        <w:rPr>
          <w:rFonts w:ascii="Times New Roman" w:hAnsi="Times New Roman"/>
          <w:sz w:val="24"/>
          <w:szCs w:val="24"/>
        </w:rPr>
        <w:t>, mediated by percussion,</w:t>
      </w:r>
      <w:r w:rsidR="00101064">
        <w:rPr>
          <w:rFonts w:ascii="Times New Roman" w:hAnsi="Times New Roman"/>
          <w:sz w:val="24"/>
          <w:szCs w:val="24"/>
        </w:rPr>
        <w:t xml:space="preserve"> </w:t>
      </w:r>
      <w:r w:rsidR="001B085F">
        <w:rPr>
          <w:rFonts w:ascii="Times New Roman" w:hAnsi="Times New Roman"/>
          <w:sz w:val="24"/>
          <w:szCs w:val="24"/>
        </w:rPr>
        <w:t>of</w:t>
      </w:r>
      <w:r w:rsidR="00101064">
        <w:rPr>
          <w:rFonts w:ascii="Times New Roman" w:hAnsi="Times New Roman"/>
          <w:sz w:val="24"/>
          <w:szCs w:val="24"/>
        </w:rPr>
        <w:t xml:space="preserve"> Sonata V</w:t>
      </w:r>
      <w:r w:rsidR="00A726D2">
        <w:rPr>
          <w:rFonts w:ascii="Times New Roman" w:hAnsi="Times New Roman"/>
          <w:sz w:val="24"/>
          <w:szCs w:val="24"/>
        </w:rPr>
        <w:t xml:space="preserve">; </w:t>
      </w:r>
      <w:proofErr w:type="gramStart"/>
      <w:r w:rsidR="00A726D2">
        <w:rPr>
          <w:rFonts w:ascii="Times New Roman" w:hAnsi="Times New Roman"/>
          <w:sz w:val="24"/>
          <w:szCs w:val="24"/>
        </w:rPr>
        <w:t>likewise</w:t>
      </w:r>
      <w:proofErr w:type="gramEnd"/>
      <w:r w:rsidR="00A726D2">
        <w:rPr>
          <w:rFonts w:ascii="Times New Roman" w:hAnsi="Times New Roman"/>
          <w:sz w:val="24"/>
          <w:szCs w:val="24"/>
        </w:rPr>
        <w:t xml:space="preserve"> from</w:t>
      </w:r>
      <w:r w:rsidR="00195D4B">
        <w:rPr>
          <w:rFonts w:ascii="Times New Roman" w:hAnsi="Times New Roman"/>
          <w:sz w:val="24"/>
          <w:szCs w:val="24"/>
        </w:rPr>
        <w:t xml:space="preserve"> the</w:t>
      </w:r>
      <w:r w:rsidR="00A726D2">
        <w:rPr>
          <w:rFonts w:ascii="Times New Roman" w:hAnsi="Times New Roman"/>
          <w:sz w:val="24"/>
          <w:szCs w:val="24"/>
        </w:rPr>
        <w:t xml:space="preserve"> organ and percussion at the opening of the final Sonata, </w:t>
      </w:r>
      <w:r w:rsidR="00195D4B">
        <w:rPr>
          <w:rFonts w:ascii="Times New Roman" w:hAnsi="Times New Roman"/>
          <w:sz w:val="24"/>
          <w:szCs w:val="24"/>
        </w:rPr>
        <w:t xml:space="preserve">where </w:t>
      </w:r>
      <w:r w:rsidR="00A726D2">
        <w:rPr>
          <w:rFonts w:ascii="Times New Roman" w:hAnsi="Times New Roman"/>
          <w:sz w:val="24"/>
          <w:szCs w:val="24"/>
        </w:rPr>
        <w:t>horn and clarinet respond as if from the other side of the void</w:t>
      </w:r>
      <w:r w:rsidR="0095110B">
        <w:rPr>
          <w:rFonts w:ascii="Times New Roman" w:hAnsi="Times New Roman"/>
          <w:sz w:val="24"/>
          <w:szCs w:val="24"/>
        </w:rPr>
        <w:t>. Stinging dynamic contrasts and dissonance</w:t>
      </w:r>
      <w:r w:rsidR="00195D4B">
        <w:rPr>
          <w:rFonts w:ascii="Times New Roman" w:hAnsi="Times New Roman"/>
          <w:sz w:val="24"/>
          <w:szCs w:val="24"/>
        </w:rPr>
        <w:t xml:space="preserve"> – </w:t>
      </w:r>
      <w:r w:rsidR="0095110B">
        <w:rPr>
          <w:rFonts w:ascii="Times New Roman" w:hAnsi="Times New Roman"/>
          <w:sz w:val="24"/>
          <w:szCs w:val="24"/>
        </w:rPr>
        <w:t xml:space="preserve">the idea </w:t>
      </w:r>
      <w:r w:rsidR="00C06E9D">
        <w:rPr>
          <w:rFonts w:ascii="Times New Roman" w:hAnsi="Times New Roman"/>
          <w:sz w:val="24"/>
          <w:szCs w:val="24"/>
        </w:rPr>
        <w:t>remains</w:t>
      </w:r>
      <w:r w:rsidR="0095110B">
        <w:rPr>
          <w:rFonts w:ascii="Times New Roman" w:hAnsi="Times New Roman"/>
          <w:sz w:val="24"/>
          <w:szCs w:val="24"/>
        </w:rPr>
        <w:t xml:space="preserve"> just about operative</w:t>
      </w:r>
      <w:r w:rsidR="00195D4B">
        <w:rPr>
          <w:rFonts w:ascii="Times New Roman" w:hAnsi="Times New Roman"/>
          <w:sz w:val="24"/>
          <w:szCs w:val="24"/>
        </w:rPr>
        <w:t xml:space="preserve"> – </w:t>
      </w:r>
      <w:r w:rsidR="0095110B">
        <w:rPr>
          <w:rFonts w:ascii="Times New Roman" w:hAnsi="Times New Roman"/>
          <w:sz w:val="24"/>
          <w:szCs w:val="24"/>
        </w:rPr>
        <w:t xml:space="preserve">contrast </w:t>
      </w:r>
      <w:r w:rsidR="00C06E9D">
        <w:rPr>
          <w:rFonts w:ascii="Times New Roman" w:hAnsi="Times New Roman"/>
          <w:sz w:val="24"/>
          <w:szCs w:val="24"/>
        </w:rPr>
        <w:t xml:space="preserve">in turn </w:t>
      </w:r>
      <w:r w:rsidR="0095110B">
        <w:rPr>
          <w:rFonts w:ascii="Times New Roman" w:hAnsi="Times New Roman"/>
          <w:sz w:val="24"/>
          <w:szCs w:val="24"/>
        </w:rPr>
        <w:t>with less ‘extreme’</w:t>
      </w:r>
      <w:r w:rsidR="00F93A71">
        <w:rPr>
          <w:rFonts w:ascii="Times New Roman" w:hAnsi="Times New Roman"/>
          <w:sz w:val="24"/>
          <w:szCs w:val="24"/>
        </w:rPr>
        <w:t>, more contemplative</w:t>
      </w:r>
      <w:r w:rsidR="0095110B">
        <w:rPr>
          <w:rFonts w:ascii="Times New Roman" w:hAnsi="Times New Roman"/>
          <w:sz w:val="24"/>
          <w:szCs w:val="24"/>
        </w:rPr>
        <w:t xml:space="preserve"> </w:t>
      </w:r>
      <w:r w:rsidR="00F93A71">
        <w:rPr>
          <w:rFonts w:ascii="Times New Roman" w:hAnsi="Times New Roman"/>
          <w:sz w:val="24"/>
          <w:szCs w:val="24"/>
        </w:rPr>
        <w:t>vocal liturgies</w:t>
      </w:r>
      <w:r w:rsidR="0095110B">
        <w:rPr>
          <w:rFonts w:ascii="Times New Roman" w:hAnsi="Times New Roman"/>
          <w:sz w:val="24"/>
          <w:szCs w:val="24"/>
        </w:rPr>
        <w:t>, whose melod</w:t>
      </w:r>
      <w:r w:rsidR="00101064">
        <w:rPr>
          <w:rFonts w:ascii="Times New Roman" w:hAnsi="Times New Roman"/>
          <w:sz w:val="24"/>
          <w:szCs w:val="24"/>
        </w:rPr>
        <w:t>y, rhythm and even harmony owe</w:t>
      </w:r>
      <w:r w:rsidR="0095110B">
        <w:rPr>
          <w:rFonts w:ascii="Times New Roman" w:hAnsi="Times New Roman"/>
          <w:sz w:val="24"/>
          <w:szCs w:val="24"/>
        </w:rPr>
        <w:t xml:space="preserve"> </w:t>
      </w:r>
      <w:r w:rsidR="00101064">
        <w:rPr>
          <w:rFonts w:ascii="Times New Roman" w:hAnsi="Times New Roman"/>
          <w:sz w:val="24"/>
          <w:szCs w:val="24"/>
        </w:rPr>
        <w:t>much</w:t>
      </w:r>
      <w:r w:rsidR="0095110B">
        <w:rPr>
          <w:rFonts w:ascii="Times New Roman" w:hAnsi="Times New Roman"/>
          <w:sz w:val="24"/>
          <w:szCs w:val="24"/>
        </w:rPr>
        <w:t xml:space="preserve"> </w:t>
      </w:r>
      <w:r w:rsidR="00C06E9D">
        <w:rPr>
          <w:rFonts w:ascii="Times New Roman" w:hAnsi="Times New Roman"/>
          <w:sz w:val="24"/>
          <w:szCs w:val="24"/>
        </w:rPr>
        <w:t xml:space="preserve">to </w:t>
      </w:r>
      <w:r w:rsidR="0095110B">
        <w:rPr>
          <w:rFonts w:ascii="Times New Roman" w:hAnsi="Times New Roman"/>
          <w:sz w:val="24"/>
          <w:szCs w:val="24"/>
        </w:rPr>
        <w:t xml:space="preserve">the mediating role of memory in </w:t>
      </w:r>
      <w:r w:rsidR="00C06E9D">
        <w:rPr>
          <w:rFonts w:ascii="Times New Roman" w:hAnsi="Times New Roman"/>
          <w:sz w:val="24"/>
          <w:szCs w:val="24"/>
        </w:rPr>
        <w:t>reimagination of</w:t>
      </w:r>
      <w:r w:rsidR="0095110B">
        <w:rPr>
          <w:rFonts w:ascii="Times New Roman" w:hAnsi="Times New Roman"/>
          <w:sz w:val="24"/>
          <w:szCs w:val="24"/>
        </w:rPr>
        <w:t xml:space="preserve"> </w:t>
      </w:r>
      <w:r w:rsidR="00C06E9D">
        <w:rPr>
          <w:rFonts w:ascii="Times New Roman" w:hAnsi="Times New Roman"/>
          <w:sz w:val="24"/>
          <w:szCs w:val="24"/>
        </w:rPr>
        <w:t>‘</w:t>
      </w:r>
      <w:r w:rsidR="00101064">
        <w:rPr>
          <w:rFonts w:ascii="Times New Roman" w:hAnsi="Times New Roman"/>
          <w:sz w:val="24"/>
          <w:szCs w:val="24"/>
        </w:rPr>
        <w:t>early music</w:t>
      </w:r>
      <w:r w:rsidR="00C06E9D">
        <w:rPr>
          <w:rFonts w:ascii="Times New Roman" w:hAnsi="Times New Roman"/>
          <w:sz w:val="24"/>
          <w:szCs w:val="24"/>
        </w:rPr>
        <w:t>’</w:t>
      </w:r>
      <w:r w:rsidR="00101064">
        <w:rPr>
          <w:rFonts w:ascii="Times New Roman" w:hAnsi="Times New Roman"/>
          <w:sz w:val="24"/>
          <w:szCs w:val="24"/>
        </w:rPr>
        <w:t xml:space="preserve">. </w:t>
      </w:r>
      <w:r w:rsidR="004B6B6A">
        <w:rPr>
          <w:rFonts w:ascii="Times New Roman" w:hAnsi="Times New Roman"/>
          <w:sz w:val="24"/>
          <w:szCs w:val="24"/>
        </w:rPr>
        <w:t xml:space="preserve">Even a marking of </w:t>
      </w:r>
      <w:r w:rsidR="00CB6650">
        <w:rPr>
          <w:rFonts w:ascii="Times New Roman" w:hAnsi="Times New Roman"/>
          <w:sz w:val="24"/>
          <w:szCs w:val="24"/>
        </w:rPr>
        <w:t>‘</w:t>
      </w:r>
      <w:proofErr w:type="spellStart"/>
      <w:r w:rsidR="004B6B6A">
        <w:rPr>
          <w:rFonts w:ascii="Times New Roman" w:hAnsi="Times New Roman"/>
          <w:sz w:val="24"/>
          <w:szCs w:val="24"/>
        </w:rPr>
        <w:t>calmo</w:t>
      </w:r>
      <w:proofErr w:type="spellEnd"/>
      <w:r w:rsidR="004B6B6A">
        <w:rPr>
          <w:rFonts w:ascii="Times New Roman" w:hAnsi="Times New Roman"/>
          <w:sz w:val="24"/>
          <w:szCs w:val="24"/>
        </w:rPr>
        <w:t>’ (Sonata</w:t>
      </w:r>
      <w:r w:rsidR="00101064">
        <w:rPr>
          <w:rFonts w:ascii="Times New Roman" w:hAnsi="Times New Roman"/>
          <w:sz w:val="24"/>
          <w:szCs w:val="24"/>
        </w:rPr>
        <w:t xml:space="preserve"> IV</w:t>
      </w:r>
      <w:r w:rsidR="004B6B6A">
        <w:rPr>
          <w:rFonts w:ascii="Times New Roman" w:hAnsi="Times New Roman"/>
          <w:sz w:val="24"/>
          <w:szCs w:val="24"/>
        </w:rPr>
        <w:t xml:space="preserve">) seems to pertain more to volume </w:t>
      </w:r>
      <w:r w:rsidR="00101064">
        <w:rPr>
          <w:rFonts w:ascii="Times New Roman" w:hAnsi="Times New Roman"/>
          <w:sz w:val="24"/>
          <w:szCs w:val="24"/>
        </w:rPr>
        <w:t>and, latterly,</w:t>
      </w:r>
      <w:r w:rsidR="004B6B6A">
        <w:rPr>
          <w:rFonts w:ascii="Times New Roman" w:hAnsi="Times New Roman"/>
          <w:sz w:val="24"/>
          <w:szCs w:val="24"/>
        </w:rPr>
        <w:t xml:space="preserve"> to a </w:t>
      </w:r>
      <w:proofErr w:type="spellStart"/>
      <w:r w:rsidR="004B6B6A">
        <w:rPr>
          <w:rFonts w:ascii="Times New Roman" w:hAnsi="Times New Roman"/>
          <w:sz w:val="24"/>
          <w:szCs w:val="24"/>
        </w:rPr>
        <w:t>Stravinsk</w:t>
      </w:r>
      <w:r w:rsidR="00195D4B">
        <w:rPr>
          <w:rFonts w:ascii="Times New Roman" w:hAnsi="Times New Roman"/>
          <w:sz w:val="24"/>
          <w:szCs w:val="24"/>
        </w:rPr>
        <w:t>i</w:t>
      </w:r>
      <w:r w:rsidR="004B6B6A">
        <w:rPr>
          <w:rFonts w:ascii="Times New Roman" w:hAnsi="Times New Roman"/>
          <w:sz w:val="24"/>
          <w:szCs w:val="24"/>
        </w:rPr>
        <w:t>an</w:t>
      </w:r>
      <w:proofErr w:type="spellEnd"/>
      <w:r w:rsidR="004B6B6A">
        <w:rPr>
          <w:rFonts w:ascii="Times New Roman" w:hAnsi="Times New Roman"/>
          <w:sz w:val="24"/>
          <w:szCs w:val="24"/>
        </w:rPr>
        <w:t xml:space="preserve"> coolness that is anything but without tension</w:t>
      </w:r>
      <w:r w:rsidR="00F93A71">
        <w:rPr>
          <w:rFonts w:ascii="Times New Roman" w:hAnsi="Times New Roman"/>
          <w:sz w:val="24"/>
          <w:szCs w:val="24"/>
        </w:rPr>
        <w:t>.</w:t>
      </w:r>
      <w:r w:rsidR="000630E4">
        <w:rPr>
          <w:rFonts w:ascii="Times New Roman" w:hAnsi="Times New Roman"/>
          <w:sz w:val="24"/>
          <w:szCs w:val="24"/>
        </w:rPr>
        <w:t xml:space="preserve"> </w:t>
      </w:r>
    </w:p>
    <w:p w14:paraId="0234130C" w14:textId="77777777" w:rsidR="00195D4B" w:rsidRDefault="00195D4B" w:rsidP="00195D4B">
      <w:pPr>
        <w:spacing w:after="0" w:line="360" w:lineRule="auto"/>
        <w:rPr>
          <w:rFonts w:ascii="Times New Roman" w:hAnsi="Times New Roman"/>
          <w:sz w:val="24"/>
          <w:szCs w:val="24"/>
        </w:rPr>
      </w:pPr>
    </w:p>
    <w:p w14:paraId="2BE0EDE1" w14:textId="07FE74AA" w:rsidR="00E13140" w:rsidRPr="008134D3" w:rsidRDefault="000630E4" w:rsidP="00195D4B">
      <w:pPr>
        <w:spacing w:after="0" w:line="360" w:lineRule="auto"/>
        <w:rPr>
          <w:rFonts w:ascii="Times New Roman" w:hAnsi="Times New Roman"/>
          <w:sz w:val="24"/>
          <w:szCs w:val="24"/>
        </w:rPr>
      </w:pPr>
      <w:r>
        <w:rPr>
          <w:rFonts w:ascii="Times New Roman" w:hAnsi="Times New Roman"/>
          <w:sz w:val="24"/>
          <w:szCs w:val="24"/>
        </w:rPr>
        <w:t xml:space="preserve">The </w:t>
      </w:r>
      <w:r w:rsidR="004273D0">
        <w:rPr>
          <w:rFonts w:ascii="Times New Roman" w:hAnsi="Times New Roman"/>
          <w:sz w:val="24"/>
          <w:szCs w:val="24"/>
        </w:rPr>
        <w:t xml:space="preserve">opening of the </w:t>
      </w:r>
      <w:r>
        <w:rPr>
          <w:rFonts w:ascii="Times New Roman" w:hAnsi="Times New Roman"/>
          <w:sz w:val="24"/>
          <w:szCs w:val="24"/>
        </w:rPr>
        <w:t xml:space="preserve">first Sonata </w:t>
      </w:r>
      <w:r w:rsidR="004273D0">
        <w:rPr>
          <w:rFonts w:ascii="Times New Roman" w:hAnsi="Times New Roman"/>
          <w:sz w:val="24"/>
          <w:szCs w:val="24"/>
        </w:rPr>
        <w:t xml:space="preserve">with its leading brace of trombones </w:t>
      </w:r>
      <w:r>
        <w:rPr>
          <w:rFonts w:ascii="Times New Roman" w:hAnsi="Times New Roman"/>
          <w:sz w:val="24"/>
          <w:szCs w:val="24"/>
        </w:rPr>
        <w:t xml:space="preserve">has something </w:t>
      </w:r>
      <w:r w:rsidR="002C4A89">
        <w:rPr>
          <w:rFonts w:ascii="Times New Roman" w:hAnsi="Times New Roman"/>
          <w:sz w:val="24"/>
          <w:szCs w:val="24"/>
        </w:rPr>
        <w:t>about it</w:t>
      </w:r>
      <w:r w:rsidR="005A64DA">
        <w:rPr>
          <w:rFonts w:ascii="Times New Roman" w:hAnsi="Times New Roman"/>
          <w:sz w:val="24"/>
          <w:szCs w:val="24"/>
        </w:rPr>
        <w:t xml:space="preserve"> </w:t>
      </w:r>
      <w:r>
        <w:rPr>
          <w:rFonts w:ascii="Times New Roman" w:hAnsi="Times New Roman"/>
          <w:sz w:val="24"/>
          <w:szCs w:val="24"/>
        </w:rPr>
        <w:t>of the late Renaissance, reimag</w:t>
      </w:r>
      <w:r w:rsidR="004273D0">
        <w:rPr>
          <w:rFonts w:ascii="Times New Roman" w:hAnsi="Times New Roman"/>
          <w:sz w:val="24"/>
          <w:szCs w:val="24"/>
        </w:rPr>
        <w:t>i</w:t>
      </w:r>
      <w:r>
        <w:rPr>
          <w:rFonts w:ascii="Times New Roman" w:hAnsi="Times New Roman"/>
          <w:sz w:val="24"/>
          <w:szCs w:val="24"/>
        </w:rPr>
        <w:t xml:space="preserve">ned </w:t>
      </w:r>
      <w:r w:rsidR="005A64DA">
        <w:rPr>
          <w:rFonts w:ascii="Times New Roman" w:hAnsi="Times New Roman"/>
          <w:sz w:val="24"/>
          <w:szCs w:val="24"/>
        </w:rPr>
        <w:t>through</w:t>
      </w:r>
      <w:r>
        <w:rPr>
          <w:rFonts w:ascii="Times New Roman" w:hAnsi="Times New Roman"/>
          <w:sz w:val="24"/>
          <w:szCs w:val="24"/>
        </w:rPr>
        <w:t xml:space="preserve"> </w:t>
      </w:r>
      <w:r w:rsidR="004273D0">
        <w:rPr>
          <w:rFonts w:ascii="Times New Roman" w:hAnsi="Times New Roman"/>
          <w:sz w:val="24"/>
          <w:szCs w:val="24"/>
        </w:rPr>
        <w:t>time</w:t>
      </w:r>
      <w:r w:rsidR="005A64DA">
        <w:rPr>
          <w:rFonts w:ascii="Times New Roman" w:hAnsi="Times New Roman"/>
          <w:sz w:val="24"/>
          <w:szCs w:val="24"/>
        </w:rPr>
        <w:t xml:space="preserve"> and paving the way for something more</w:t>
      </w:r>
      <w:r>
        <w:rPr>
          <w:rFonts w:ascii="Times New Roman" w:hAnsi="Times New Roman"/>
          <w:sz w:val="24"/>
          <w:szCs w:val="24"/>
        </w:rPr>
        <w:t xml:space="preserve"> overtly modernist in timbre and gesture. Intervallic construction suggests Webern</w:t>
      </w:r>
      <w:r w:rsidR="002C4A89">
        <w:rPr>
          <w:rFonts w:ascii="Times New Roman" w:hAnsi="Times New Roman"/>
          <w:sz w:val="24"/>
          <w:szCs w:val="24"/>
        </w:rPr>
        <w:t xml:space="preserve"> – </w:t>
      </w:r>
      <w:r w:rsidR="00A726D2">
        <w:rPr>
          <w:rFonts w:ascii="Times New Roman" w:hAnsi="Times New Roman"/>
          <w:sz w:val="24"/>
          <w:szCs w:val="24"/>
        </w:rPr>
        <w:t>and perhaps the early polyphony Webern avidly studied.</w:t>
      </w:r>
      <w:r>
        <w:rPr>
          <w:rFonts w:ascii="Times New Roman" w:hAnsi="Times New Roman"/>
          <w:sz w:val="24"/>
          <w:szCs w:val="24"/>
        </w:rPr>
        <w:t xml:space="preserve"> </w:t>
      </w:r>
      <w:r w:rsidR="00CB6650">
        <w:rPr>
          <w:rFonts w:ascii="Times New Roman" w:hAnsi="Times New Roman"/>
          <w:sz w:val="24"/>
          <w:szCs w:val="24"/>
        </w:rPr>
        <w:t>(</w:t>
      </w:r>
      <w:r w:rsidR="005A64DA">
        <w:rPr>
          <w:rFonts w:ascii="Times New Roman" w:hAnsi="Times New Roman"/>
          <w:sz w:val="24"/>
          <w:szCs w:val="24"/>
        </w:rPr>
        <w:t>S</w:t>
      </w:r>
      <w:r>
        <w:rPr>
          <w:rFonts w:ascii="Times New Roman" w:hAnsi="Times New Roman"/>
          <w:sz w:val="24"/>
          <w:szCs w:val="24"/>
        </w:rPr>
        <w:t>eek and ye shall find</w:t>
      </w:r>
      <w:r w:rsidR="005A64DA">
        <w:rPr>
          <w:rFonts w:ascii="Times New Roman" w:hAnsi="Times New Roman"/>
          <w:sz w:val="24"/>
          <w:szCs w:val="24"/>
        </w:rPr>
        <w:t>, perhaps.</w:t>
      </w:r>
      <w:r w:rsidR="00CB6650">
        <w:rPr>
          <w:rFonts w:ascii="Times New Roman" w:hAnsi="Times New Roman"/>
          <w:sz w:val="24"/>
          <w:szCs w:val="24"/>
        </w:rPr>
        <w:t>)</w:t>
      </w:r>
      <w:r>
        <w:rPr>
          <w:rFonts w:ascii="Times New Roman" w:hAnsi="Times New Roman"/>
          <w:sz w:val="24"/>
          <w:szCs w:val="24"/>
        </w:rPr>
        <w:t xml:space="preserve"> At any rate, the first of seven motets</w:t>
      </w:r>
      <w:r w:rsidR="002C4A89">
        <w:rPr>
          <w:rFonts w:ascii="Times New Roman" w:hAnsi="Times New Roman"/>
          <w:sz w:val="24"/>
          <w:szCs w:val="24"/>
        </w:rPr>
        <w:t xml:space="preserve"> – </w:t>
      </w:r>
      <w:r w:rsidR="00101064">
        <w:rPr>
          <w:rFonts w:ascii="Times New Roman" w:hAnsi="Times New Roman"/>
          <w:sz w:val="24"/>
          <w:szCs w:val="24"/>
        </w:rPr>
        <w:t>notwithstanding</w:t>
      </w:r>
      <w:r>
        <w:rPr>
          <w:rFonts w:ascii="Times New Roman" w:hAnsi="Times New Roman"/>
          <w:sz w:val="24"/>
          <w:szCs w:val="24"/>
        </w:rPr>
        <w:t xml:space="preserve"> its text ‘Tristis </w:t>
      </w:r>
      <w:proofErr w:type="spellStart"/>
      <w:r>
        <w:rPr>
          <w:rFonts w:ascii="Times New Roman" w:hAnsi="Times New Roman"/>
          <w:sz w:val="24"/>
          <w:szCs w:val="24"/>
        </w:rPr>
        <w:t>est</w:t>
      </w:r>
      <w:proofErr w:type="spellEnd"/>
      <w:r>
        <w:rPr>
          <w:rFonts w:ascii="Times New Roman" w:hAnsi="Times New Roman"/>
          <w:sz w:val="24"/>
          <w:szCs w:val="24"/>
        </w:rPr>
        <w:t xml:space="preserve"> anima </w:t>
      </w:r>
      <w:proofErr w:type="spellStart"/>
      <w:r>
        <w:rPr>
          <w:rFonts w:ascii="Times New Roman" w:hAnsi="Times New Roman"/>
          <w:sz w:val="24"/>
          <w:szCs w:val="24"/>
        </w:rPr>
        <w:t>mea</w:t>
      </w:r>
      <w:proofErr w:type="spellEnd"/>
      <w:r>
        <w:rPr>
          <w:rFonts w:ascii="Times New Roman" w:hAnsi="Times New Roman"/>
          <w:sz w:val="24"/>
          <w:szCs w:val="24"/>
        </w:rPr>
        <w:t>’</w:t>
      </w:r>
      <w:r w:rsidR="002C4A89">
        <w:rPr>
          <w:rFonts w:ascii="Times New Roman" w:hAnsi="Times New Roman"/>
          <w:sz w:val="24"/>
          <w:szCs w:val="24"/>
        </w:rPr>
        <w:t xml:space="preserve"> –</w:t>
      </w:r>
      <w:r w:rsidR="004273D0">
        <w:rPr>
          <w:rFonts w:ascii="Times New Roman" w:hAnsi="Times New Roman"/>
          <w:sz w:val="24"/>
          <w:szCs w:val="24"/>
        </w:rPr>
        <w:t xml:space="preserve"> offers seraphic contrast</w:t>
      </w:r>
      <w:r>
        <w:rPr>
          <w:rFonts w:ascii="Times New Roman" w:hAnsi="Times New Roman"/>
          <w:sz w:val="24"/>
          <w:szCs w:val="24"/>
        </w:rPr>
        <w:t xml:space="preserve">. </w:t>
      </w:r>
      <w:r w:rsidR="00101064">
        <w:rPr>
          <w:rFonts w:ascii="Times New Roman" w:hAnsi="Times New Roman"/>
          <w:sz w:val="24"/>
          <w:szCs w:val="24"/>
        </w:rPr>
        <w:t xml:space="preserve">Likewise in </w:t>
      </w:r>
      <w:r w:rsidR="004273D0">
        <w:rPr>
          <w:rFonts w:ascii="Times New Roman" w:hAnsi="Times New Roman"/>
          <w:sz w:val="24"/>
          <w:szCs w:val="24"/>
        </w:rPr>
        <w:t>Sonata</w:t>
      </w:r>
      <w:r w:rsidR="00101064">
        <w:rPr>
          <w:rFonts w:ascii="Times New Roman" w:hAnsi="Times New Roman"/>
          <w:sz w:val="24"/>
          <w:szCs w:val="24"/>
        </w:rPr>
        <w:t xml:space="preserve"> III</w:t>
      </w:r>
      <w:r w:rsidR="004273D0">
        <w:rPr>
          <w:rFonts w:ascii="Times New Roman" w:hAnsi="Times New Roman"/>
          <w:sz w:val="24"/>
          <w:szCs w:val="24"/>
        </w:rPr>
        <w:t xml:space="preserve">, first from brass and then from strings, </w:t>
      </w:r>
      <w:r w:rsidR="004273D0">
        <w:rPr>
          <w:rFonts w:ascii="Times New Roman" w:hAnsi="Times New Roman"/>
          <w:i/>
          <w:sz w:val="24"/>
          <w:szCs w:val="24"/>
        </w:rPr>
        <w:t xml:space="preserve">agitato </w:t>
      </w:r>
      <w:r w:rsidR="004273D0">
        <w:rPr>
          <w:rFonts w:ascii="Times New Roman" w:hAnsi="Times New Roman"/>
          <w:sz w:val="24"/>
          <w:szCs w:val="24"/>
        </w:rPr>
        <w:t xml:space="preserve">ghosts of Webern and Stockhausen joust in a musical drama denied the </w:t>
      </w:r>
      <w:r w:rsidR="002C4A89">
        <w:rPr>
          <w:rFonts w:ascii="Times New Roman" w:hAnsi="Times New Roman"/>
          <w:sz w:val="24"/>
          <w:szCs w:val="24"/>
        </w:rPr>
        <w:t xml:space="preserve">ensuing </w:t>
      </w:r>
      <w:r w:rsidR="004273D0">
        <w:rPr>
          <w:rFonts w:ascii="Times New Roman" w:hAnsi="Times New Roman"/>
          <w:sz w:val="24"/>
          <w:szCs w:val="24"/>
        </w:rPr>
        <w:t xml:space="preserve">verbal setting of the temple rent in twain. </w:t>
      </w:r>
      <w:r w:rsidR="008134D3" w:rsidRPr="008134D3">
        <w:rPr>
          <w:rFonts w:ascii="Times New Roman" w:hAnsi="Times New Roman"/>
          <w:i/>
          <w:sz w:val="24"/>
          <w:szCs w:val="24"/>
        </w:rPr>
        <w:t>P</w:t>
      </w:r>
      <w:r w:rsidR="008134D3">
        <w:rPr>
          <w:rFonts w:ascii="Times New Roman" w:hAnsi="Times New Roman"/>
          <w:i/>
          <w:sz w:val="24"/>
          <w:szCs w:val="24"/>
        </w:rPr>
        <w:t>esante</w:t>
      </w:r>
      <w:r w:rsidR="008134D3">
        <w:rPr>
          <w:rFonts w:ascii="Times New Roman" w:hAnsi="Times New Roman"/>
          <w:sz w:val="24"/>
          <w:szCs w:val="24"/>
        </w:rPr>
        <w:t xml:space="preserve"> octaves of two trombones and tuba in Sonata VI suggest distilled Bruckner, </w:t>
      </w:r>
      <w:r w:rsidR="00CB6650">
        <w:rPr>
          <w:rFonts w:ascii="Times New Roman" w:hAnsi="Times New Roman"/>
          <w:sz w:val="24"/>
          <w:szCs w:val="24"/>
        </w:rPr>
        <w:t xml:space="preserve">and </w:t>
      </w:r>
      <w:r w:rsidR="008134D3">
        <w:rPr>
          <w:rFonts w:ascii="Times New Roman" w:hAnsi="Times New Roman"/>
          <w:sz w:val="24"/>
          <w:szCs w:val="24"/>
        </w:rPr>
        <w:t>woodblock intervention a modernist, even Messiaen</w:t>
      </w:r>
      <w:r w:rsidR="002C4A89">
        <w:rPr>
          <w:rFonts w:ascii="Times New Roman" w:hAnsi="Times New Roman"/>
          <w:sz w:val="24"/>
          <w:szCs w:val="24"/>
        </w:rPr>
        <w:t>-</w:t>
      </w:r>
      <w:proofErr w:type="spellStart"/>
      <w:r w:rsidR="008134D3">
        <w:rPr>
          <w:rFonts w:ascii="Times New Roman" w:hAnsi="Times New Roman"/>
          <w:sz w:val="24"/>
          <w:szCs w:val="24"/>
        </w:rPr>
        <w:t>esque</w:t>
      </w:r>
      <w:proofErr w:type="spellEnd"/>
      <w:r w:rsidR="008134D3">
        <w:rPr>
          <w:rFonts w:ascii="Times New Roman" w:hAnsi="Times New Roman"/>
          <w:sz w:val="24"/>
          <w:szCs w:val="24"/>
        </w:rPr>
        <w:t xml:space="preserve"> intervention, heralding the motet to follow. </w:t>
      </w:r>
      <w:r>
        <w:rPr>
          <w:rFonts w:ascii="Times New Roman" w:hAnsi="Times New Roman"/>
          <w:sz w:val="24"/>
          <w:szCs w:val="24"/>
        </w:rPr>
        <w:t>A lack of dynamic contrasts and markings in the motets</w:t>
      </w:r>
      <w:r w:rsidR="008134D3">
        <w:rPr>
          <w:rFonts w:ascii="Times New Roman" w:hAnsi="Times New Roman"/>
          <w:sz w:val="24"/>
          <w:szCs w:val="24"/>
        </w:rPr>
        <w:t xml:space="preserve"> as a whole</w:t>
      </w:r>
      <w:r>
        <w:rPr>
          <w:rFonts w:ascii="Times New Roman" w:hAnsi="Times New Roman"/>
          <w:sz w:val="24"/>
          <w:szCs w:val="24"/>
        </w:rPr>
        <w:t xml:space="preserve"> speaks of </w:t>
      </w:r>
      <w:r w:rsidR="008134D3">
        <w:rPr>
          <w:rFonts w:ascii="Times New Roman" w:hAnsi="Times New Roman"/>
          <w:sz w:val="24"/>
          <w:szCs w:val="24"/>
        </w:rPr>
        <w:t>an unmistakeably modern</w:t>
      </w:r>
      <w:r>
        <w:rPr>
          <w:rFonts w:ascii="Times New Roman" w:hAnsi="Times New Roman"/>
          <w:sz w:val="24"/>
          <w:szCs w:val="24"/>
        </w:rPr>
        <w:t xml:space="preserve"> conception of</w:t>
      </w:r>
      <w:r w:rsidR="00B31D32">
        <w:rPr>
          <w:rFonts w:ascii="Times New Roman" w:hAnsi="Times New Roman"/>
          <w:sz w:val="24"/>
          <w:szCs w:val="24"/>
        </w:rPr>
        <w:t xml:space="preserve"> non-subjective, even</w:t>
      </w:r>
      <w:r>
        <w:rPr>
          <w:rFonts w:ascii="Times New Roman" w:hAnsi="Times New Roman"/>
          <w:sz w:val="24"/>
          <w:szCs w:val="24"/>
        </w:rPr>
        <w:t xml:space="preserve"> ‘expressionless’</w:t>
      </w:r>
      <w:r w:rsidR="005A64DA">
        <w:rPr>
          <w:rFonts w:ascii="Times New Roman" w:hAnsi="Times New Roman"/>
          <w:sz w:val="24"/>
          <w:szCs w:val="24"/>
        </w:rPr>
        <w:t xml:space="preserve"> </w:t>
      </w:r>
      <w:r>
        <w:rPr>
          <w:rFonts w:ascii="Times New Roman" w:hAnsi="Times New Roman"/>
          <w:sz w:val="24"/>
          <w:szCs w:val="24"/>
        </w:rPr>
        <w:t>early music.</w:t>
      </w:r>
      <w:r w:rsidR="004273D0">
        <w:rPr>
          <w:rFonts w:ascii="Times New Roman" w:hAnsi="Times New Roman"/>
          <w:sz w:val="24"/>
          <w:szCs w:val="24"/>
        </w:rPr>
        <w:t xml:space="preserve"> </w:t>
      </w:r>
      <w:r w:rsidR="00075A25">
        <w:rPr>
          <w:rFonts w:ascii="Times New Roman" w:hAnsi="Times New Roman"/>
          <w:sz w:val="24"/>
          <w:szCs w:val="24"/>
        </w:rPr>
        <w:t>The accents of ‘</w:t>
      </w:r>
      <w:proofErr w:type="spellStart"/>
      <w:r w:rsidR="00075A25">
        <w:rPr>
          <w:rFonts w:ascii="Times New Roman" w:hAnsi="Times New Roman"/>
          <w:sz w:val="24"/>
          <w:szCs w:val="24"/>
        </w:rPr>
        <w:t>Recessit</w:t>
      </w:r>
      <w:proofErr w:type="spellEnd"/>
      <w:r w:rsidR="00075A25">
        <w:rPr>
          <w:rFonts w:ascii="Times New Roman" w:hAnsi="Times New Roman"/>
          <w:sz w:val="24"/>
          <w:szCs w:val="24"/>
        </w:rPr>
        <w:t xml:space="preserve"> pastor </w:t>
      </w:r>
      <w:proofErr w:type="spellStart"/>
      <w:r w:rsidR="00075A25">
        <w:rPr>
          <w:rFonts w:ascii="Times New Roman" w:hAnsi="Times New Roman"/>
          <w:sz w:val="24"/>
          <w:szCs w:val="24"/>
        </w:rPr>
        <w:t>noster</w:t>
      </w:r>
      <w:proofErr w:type="spellEnd"/>
      <w:r w:rsidR="00075A25">
        <w:rPr>
          <w:rFonts w:ascii="Times New Roman" w:hAnsi="Times New Roman"/>
          <w:sz w:val="24"/>
          <w:szCs w:val="24"/>
        </w:rPr>
        <w:t xml:space="preserve">’ </w:t>
      </w:r>
      <w:r w:rsidR="00504FE4">
        <w:rPr>
          <w:rFonts w:ascii="Times New Roman" w:hAnsi="Times New Roman"/>
          <w:sz w:val="24"/>
          <w:szCs w:val="24"/>
        </w:rPr>
        <w:t>correct that</w:t>
      </w:r>
      <w:r w:rsidR="00075A25">
        <w:rPr>
          <w:rFonts w:ascii="Times New Roman" w:hAnsi="Times New Roman"/>
          <w:sz w:val="24"/>
          <w:szCs w:val="24"/>
        </w:rPr>
        <w:t xml:space="preserve"> even on its own terms, but it remains a contrast worth noting. </w:t>
      </w:r>
      <w:r w:rsidR="004273D0">
        <w:rPr>
          <w:rFonts w:ascii="Times New Roman" w:hAnsi="Times New Roman"/>
          <w:sz w:val="24"/>
          <w:szCs w:val="24"/>
        </w:rPr>
        <w:t>At any rate, here is apparently timeless lit</w:t>
      </w:r>
      <w:r w:rsidR="00075A25">
        <w:rPr>
          <w:rFonts w:ascii="Times New Roman" w:hAnsi="Times New Roman"/>
          <w:sz w:val="24"/>
          <w:szCs w:val="24"/>
        </w:rPr>
        <w:t>urgy:</w:t>
      </w:r>
      <w:r w:rsidR="004273D0">
        <w:rPr>
          <w:rFonts w:ascii="Times New Roman" w:hAnsi="Times New Roman"/>
          <w:sz w:val="24"/>
          <w:szCs w:val="24"/>
        </w:rPr>
        <w:t xml:space="preserve"> </w:t>
      </w:r>
      <w:r w:rsidR="004273D0">
        <w:rPr>
          <w:rFonts w:ascii="Times New Roman" w:hAnsi="Times New Roman"/>
          <w:i/>
          <w:sz w:val="24"/>
          <w:szCs w:val="24"/>
        </w:rPr>
        <w:t>a cappella</w:t>
      </w:r>
      <w:r w:rsidR="00F13C61">
        <w:rPr>
          <w:rFonts w:ascii="Times New Roman" w:hAnsi="Times New Roman"/>
          <w:sz w:val="24"/>
          <w:szCs w:val="24"/>
        </w:rPr>
        <w:t xml:space="preserve"> </w:t>
      </w:r>
      <w:r w:rsidR="002C4A89">
        <w:rPr>
          <w:rFonts w:ascii="Times New Roman" w:hAnsi="Times New Roman"/>
          <w:sz w:val="24"/>
          <w:szCs w:val="24"/>
        </w:rPr>
        <w:t xml:space="preserve">other than </w:t>
      </w:r>
      <w:r w:rsidR="00504FE4">
        <w:rPr>
          <w:rFonts w:ascii="Times New Roman" w:hAnsi="Times New Roman"/>
          <w:sz w:val="24"/>
          <w:szCs w:val="24"/>
        </w:rPr>
        <w:t>low-</w:t>
      </w:r>
      <w:r w:rsidR="00C70DC2">
        <w:rPr>
          <w:rFonts w:ascii="Times New Roman" w:hAnsi="Times New Roman"/>
          <w:sz w:val="24"/>
          <w:szCs w:val="24"/>
        </w:rPr>
        <w:t xml:space="preserve">key </w:t>
      </w:r>
      <w:r w:rsidR="001B085F">
        <w:rPr>
          <w:rFonts w:ascii="Times New Roman" w:hAnsi="Times New Roman"/>
          <w:sz w:val="24"/>
          <w:szCs w:val="24"/>
        </w:rPr>
        <w:t>appearance</w:t>
      </w:r>
      <w:r w:rsidR="002C4A89">
        <w:rPr>
          <w:rFonts w:ascii="Times New Roman" w:hAnsi="Times New Roman"/>
          <w:sz w:val="24"/>
          <w:szCs w:val="24"/>
        </w:rPr>
        <w:t>s</w:t>
      </w:r>
      <w:r w:rsidR="001B085F">
        <w:rPr>
          <w:rFonts w:ascii="Times New Roman" w:hAnsi="Times New Roman"/>
          <w:sz w:val="24"/>
          <w:szCs w:val="24"/>
        </w:rPr>
        <w:t xml:space="preserve"> of </w:t>
      </w:r>
      <w:r w:rsidR="00C70DC2">
        <w:rPr>
          <w:rFonts w:ascii="Times New Roman" w:hAnsi="Times New Roman"/>
          <w:sz w:val="24"/>
          <w:szCs w:val="24"/>
        </w:rPr>
        <w:t>strings in this motet and</w:t>
      </w:r>
      <w:r w:rsidR="00504FE4">
        <w:rPr>
          <w:rFonts w:ascii="Times New Roman" w:hAnsi="Times New Roman"/>
          <w:sz w:val="24"/>
          <w:szCs w:val="24"/>
        </w:rPr>
        <w:t xml:space="preserve"> percussion</w:t>
      </w:r>
      <w:r w:rsidR="00101064">
        <w:rPr>
          <w:rFonts w:ascii="Times New Roman" w:hAnsi="Times New Roman"/>
          <w:sz w:val="24"/>
          <w:szCs w:val="24"/>
        </w:rPr>
        <w:t xml:space="preserve"> </w:t>
      </w:r>
      <w:r w:rsidR="001B085F">
        <w:rPr>
          <w:rFonts w:ascii="Times New Roman" w:hAnsi="Times New Roman"/>
          <w:sz w:val="24"/>
          <w:szCs w:val="24"/>
        </w:rPr>
        <w:t>i</w:t>
      </w:r>
      <w:r w:rsidR="00101064">
        <w:rPr>
          <w:rFonts w:ascii="Times New Roman" w:hAnsi="Times New Roman"/>
          <w:sz w:val="24"/>
          <w:szCs w:val="24"/>
        </w:rPr>
        <w:t xml:space="preserve">n ‘Tenebrae </w:t>
      </w:r>
      <w:proofErr w:type="spellStart"/>
      <w:r w:rsidR="00101064">
        <w:rPr>
          <w:rFonts w:ascii="Times New Roman" w:hAnsi="Times New Roman"/>
          <w:sz w:val="24"/>
          <w:szCs w:val="24"/>
        </w:rPr>
        <w:t>factae</w:t>
      </w:r>
      <w:proofErr w:type="spellEnd"/>
      <w:r w:rsidR="00101064">
        <w:rPr>
          <w:rFonts w:ascii="Times New Roman" w:hAnsi="Times New Roman"/>
          <w:sz w:val="24"/>
          <w:szCs w:val="24"/>
        </w:rPr>
        <w:t xml:space="preserve"> sunt’</w:t>
      </w:r>
      <w:r w:rsidR="004273D0">
        <w:rPr>
          <w:rFonts w:ascii="Times New Roman" w:hAnsi="Times New Roman"/>
          <w:sz w:val="24"/>
          <w:szCs w:val="24"/>
        </w:rPr>
        <w:t>.</w:t>
      </w:r>
    </w:p>
    <w:p w14:paraId="2CC6CB1A" w14:textId="77777777" w:rsidR="002C4A89" w:rsidRDefault="002C4A89" w:rsidP="002C4A89">
      <w:pPr>
        <w:spacing w:after="0" w:line="360" w:lineRule="auto"/>
        <w:rPr>
          <w:rFonts w:ascii="Times New Roman" w:hAnsi="Times New Roman"/>
          <w:sz w:val="24"/>
          <w:szCs w:val="24"/>
        </w:rPr>
      </w:pPr>
    </w:p>
    <w:p w14:paraId="3A859D2C" w14:textId="76043E12" w:rsidR="00723F6E" w:rsidRDefault="004B701A" w:rsidP="00723F6E">
      <w:pPr>
        <w:spacing w:after="0" w:line="360" w:lineRule="auto"/>
        <w:rPr>
          <w:rFonts w:ascii="Times New Roman" w:hAnsi="Times New Roman"/>
          <w:sz w:val="24"/>
          <w:szCs w:val="24"/>
        </w:rPr>
      </w:pPr>
      <w:r w:rsidRPr="00992D76">
        <w:rPr>
          <w:rFonts w:ascii="Times New Roman" w:hAnsi="Times New Roman"/>
          <w:sz w:val="24"/>
          <w:szCs w:val="24"/>
        </w:rPr>
        <w:t xml:space="preserve">Peter Bannister’s comparison of </w:t>
      </w:r>
      <w:proofErr w:type="spellStart"/>
      <w:r w:rsidRPr="00992D76">
        <w:rPr>
          <w:rFonts w:ascii="Times New Roman" w:hAnsi="Times New Roman"/>
          <w:sz w:val="24"/>
          <w:szCs w:val="24"/>
        </w:rPr>
        <w:t>Rihm</w:t>
      </w:r>
      <w:proofErr w:type="spellEnd"/>
      <w:r w:rsidRPr="00992D76">
        <w:rPr>
          <w:rFonts w:ascii="Times New Roman" w:hAnsi="Times New Roman"/>
          <w:sz w:val="24"/>
          <w:szCs w:val="24"/>
        </w:rPr>
        <w:t xml:space="preserve"> to the </w:t>
      </w:r>
      <w:r w:rsidR="004C3ACA">
        <w:rPr>
          <w:rFonts w:ascii="Times New Roman" w:hAnsi="Times New Roman"/>
          <w:sz w:val="24"/>
          <w:szCs w:val="24"/>
        </w:rPr>
        <w:t xml:space="preserve">Catholic-Marxist </w:t>
      </w:r>
      <w:r w:rsidRPr="00992D76">
        <w:rPr>
          <w:rFonts w:ascii="Times New Roman" w:hAnsi="Times New Roman"/>
          <w:sz w:val="24"/>
          <w:szCs w:val="24"/>
        </w:rPr>
        <w:t xml:space="preserve">philosopher Gianni </w:t>
      </w:r>
      <w:proofErr w:type="spellStart"/>
      <w:r w:rsidRPr="00992D76">
        <w:rPr>
          <w:rFonts w:ascii="Times New Roman" w:hAnsi="Times New Roman"/>
          <w:sz w:val="24"/>
          <w:szCs w:val="24"/>
        </w:rPr>
        <w:t>Vattimo</w:t>
      </w:r>
      <w:proofErr w:type="spellEnd"/>
      <w:r w:rsidR="008134D3">
        <w:rPr>
          <w:rFonts w:ascii="Times New Roman" w:hAnsi="Times New Roman"/>
          <w:sz w:val="24"/>
          <w:szCs w:val="24"/>
        </w:rPr>
        <w:t xml:space="preserve"> is</w:t>
      </w:r>
      <w:r w:rsidRPr="00992D76">
        <w:rPr>
          <w:rFonts w:ascii="Times New Roman" w:hAnsi="Times New Roman"/>
          <w:sz w:val="24"/>
          <w:szCs w:val="24"/>
        </w:rPr>
        <w:t xml:space="preserve"> revealing. Bannister suggests that </w:t>
      </w:r>
      <w:proofErr w:type="spellStart"/>
      <w:r w:rsidRPr="00992D76">
        <w:rPr>
          <w:rFonts w:ascii="Times New Roman" w:hAnsi="Times New Roman"/>
          <w:sz w:val="24"/>
          <w:szCs w:val="24"/>
        </w:rPr>
        <w:t>Ri</w:t>
      </w:r>
      <w:r w:rsidR="008134D3">
        <w:rPr>
          <w:rFonts w:ascii="Times New Roman" w:hAnsi="Times New Roman"/>
          <w:sz w:val="24"/>
          <w:szCs w:val="24"/>
        </w:rPr>
        <w:t>hm’s</w:t>
      </w:r>
      <w:proofErr w:type="spellEnd"/>
      <w:r w:rsidR="008134D3">
        <w:rPr>
          <w:rFonts w:ascii="Times New Roman" w:hAnsi="Times New Roman"/>
          <w:sz w:val="24"/>
          <w:szCs w:val="24"/>
        </w:rPr>
        <w:t xml:space="preserve"> harmonic idiom in these pieces</w:t>
      </w:r>
      <w:r w:rsidRPr="00992D76">
        <w:rPr>
          <w:rFonts w:ascii="Times New Roman" w:hAnsi="Times New Roman"/>
          <w:sz w:val="24"/>
          <w:szCs w:val="24"/>
        </w:rPr>
        <w:t xml:space="preserve"> may be heard analogously ‘to </w:t>
      </w:r>
      <w:proofErr w:type="spellStart"/>
      <w:r w:rsidRPr="00992D76">
        <w:rPr>
          <w:rFonts w:ascii="Times New Roman" w:hAnsi="Times New Roman"/>
          <w:sz w:val="24"/>
          <w:szCs w:val="24"/>
        </w:rPr>
        <w:t>Vattimo’s</w:t>
      </w:r>
      <w:proofErr w:type="spellEnd"/>
      <w:r w:rsidRPr="00992D76">
        <w:rPr>
          <w:rFonts w:ascii="Times New Roman" w:hAnsi="Times New Roman"/>
          <w:sz w:val="24"/>
          <w:szCs w:val="24"/>
        </w:rPr>
        <w:t xml:space="preserve"> “weak thought”’, the thought of a ‘self-confessed “half-believer”’, in that </w:t>
      </w:r>
      <w:proofErr w:type="spellStart"/>
      <w:r w:rsidR="008134D3">
        <w:rPr>
          <w:rFonts w:ascii="Times New Roman" w:hAnsi="Times New Roman"/>
          <w:sz w:val="24"/>
          <w:szCs w:val="24"/>
        </w:rPr>
        <w:t>Rihm’s</w:t>
      </w:r>
      <w:proofErr w:type="spellEnd"/>
      <w:r w:rsidRPr="00992D76">
        <w:rPr>
          <w:rFonts w:ascii="Times New Roman" w:hAnsi="Times New Roman"/>
          <w:sz w:val="24"/>
          <w:szCs w:val="24"/>
        </w:rPr>
        <w:t xml:space="preserve"> </w:t>
      </w:r>
      <w:r w:rsidR="008134D3">
        <w:rPr>
          <w:rFonts w:ascii="Times New Roman" w:hAnsi="Times New Roman"/>
          <w:sz w:val="24"/>
          <w:szCs w:val="24"/>
        </w:rPr>
        <w:t>‘</w:t>
      </w:r>
      <w:r w:rsidRPr="00992D76">
        <w:rPr>
          <w:rFonts w:ascii="Times New Roman" w:hAnsi="Times New Roman"/>
          <w:sz w:val="24"/>
          <w:szCs w:val="24"/>
        </w:rPr>
        <w:t xml:space="preserve">language suggests directionality and simultaneously subverts it at every stage, hinting at “strong structures” but scrupulously avoiding them’. </w:t>
      </w:r>
      <w:r w:rsidR="00723F6E">
        <w:rPr>
          <w:rFonts w:ascii="Times New Roman" w:hAnsi="Times New Roman"/>
          <w:sz w:val="24"/>
          <w:szCs w:val="24"/>
        </w:rPr>
        <w:t>In</w:t>
      </w:r>
      <w:r w:rsidR="00DE2C7B">
        <w:rPr>
          <w:rFonts w:ascii="Times New Roman" w:hAnsi="Times New Roman"/>
          <w:sz w:val="24"/>
          <w:szCs w:val="24"/>
        </w:rPr>
        <w:t xml:space="preserve"> the ‘Miserere’, </w:t>
      </w:r>
      <w:r w:rsidR="00101064">
        <w:rPr>
          <w:rFonts w:ascii="Times New Roman" w:hAnsi="Times New Roman"/>
          <w:sz w:val="24"/>
          <w:szCs w:val="24"/>
        </w:rPr>
        <w:t xml:space="preserve">more than three times the length of the lengthiest motet, </w:t>
      </w:r>
      <w:r w:rsidR="00264F91">
        <w:rPr>
          <w:rFonts w:ascii="Times New Roman" w:hAnsi="Times New Roman"/>
          <w:sz w:val="24"/>
          <w:szCs w:val="24"/>
        </w:rPr>
        <w:t xml:space="preserve">a productive yet </w:t>
      </w:r>
      <w:r w:rsidR="00723F6E">
        <w:rPr>
          <w:rFonts w:ascii="Times New Roman" w:hAnsi="Times New Roman"/>
          <w:sz w:val="24"/>
          <w:szCs w:val="24"/>
        </w:rPr>
        <w:t>provisional</w:t>
      </w:r>
      <w:r w:rsidR="0095110B">
        <w:rPr>
          <w:rFonts w:ascii="Times New Roman" w:hAnsi="Times New Roman"/>
          <w:sz w:val="24"/>
          <w:szCs w:val="24"/>
        </w:rPr>
        <w:t xml:space="preserve"> </w:t>
      </w:r>
      <w:r w:rsidRPr="00992D76">
        <w:rPr>
          <w:rFonts w:ascii="Times New Roman" w:hAnsi="Times New Roman"/>
          <w:sz w:val="24"/>
          <w:szCs w:val="24"/>
        </w:rPr>
        <w:t>synthesis</w:t>
      </w:r>
      <w:r w:rsidR="0095110B">
        <w:rPr>
          <w:rFonts w:ascii="Times New Roman" w:hAnsi="Times New Roman"/>
          <w:sz w:val="24"/>
          <w:szCs w:val="24"/>
        </w:rPr>
        <w:t xml:space="preserve"> peters</w:t>
      </w:r>
      <w:r w:rsidR="004C3ACA">
        <w:rPr>
          <w:rFonts w:ascii="Times New Roman" w:hAnsi="Times New Roman"/>
          <w:sz w:val="24"/>
          <w:szCs w:val="24"/>
        </w:rPr>
        <w:t xml:space="preserve"> out (‘</w:t>
      </w:r>
      <w:proofErr w:type="spellStart"/>
      <w:r w:rsidR="004C3ACA">
        <w:rPr>
          <w:rFonts w:ascii="Times New Roman" w:hAnsi="Times New Roman"/>
          <w:sz w:val="24"/>
          <w:szCs w:val="24"/>
        </w:rPr>
        <w:t>Tunc</w:t>
      </w:r>
      <w:proofErr w:type="spellEnd"/>
      <w:r w:rsidR="004C3ACA">
        <w:rPr>
          <w:rFonts w:ascii="Times New Roman" w:hAnsi="Times New Roman"/>
          <w:sz w:val="24"/>
          <w:szCs w:val="24"/>
        </w:rPr>
        <w:t xml:space="preserve"> … </w:t>
      </w:r>
      <w:proofErr w:type="spellStart"/>
      <w:r w:rsidR="004C3ACA">
        <w:rPr>
          <w:rFonts w:ascii="Times New Roman" w:hAnsi="Times New Roman"/>
          <w:sz w:val="24"/>
          <w:szCs w:val="24"/>
        </w:rPr>
        <w:t>tunc</w:t>
      </w:r>
      <w:proofErr w:type="spellEnd"/>
      <w:r w:rsidR="004C3ACA">
        <w:rPr>
          <w:rFonts w:ascii="Times New Roman" w:hAnsi="Times New Roman"/>
          <w:sz w:val="24"/>
          <w:szCs w:val="24"/>
        </w:rPr>
        <w:t>…’</w:t>
      </w:r>
      <w:r w:rsidR="002C4A89">
        <w:rPr>
          <w:rFonts w:ascii="Times New Roman" w:hAnsi="Times New Roman"/>
          <w:sz w:val="24"/>
          <w:szCs w:val="24"/>
        </w:rPr>
        <w:t xml:space="preserve"> –</w:t>
      </w:r>
      <w:r w:rsidR="00723F6E">
        <w:rPr>
          <w:rFonts w:ascii="Times New Roman" w:hAnsi="Times New Roman"/>
          <w:sz w:val="24"/>
          <w:szCs w:val="24"/>
        </w:rPr>
        <w:t xml:space="preserve"> not entirely unlike the ‘</w:t>
      </w:r>
      <w:proofErr w:type="spellStart"/>
      <w:r w:rsidR="00723F6E">
        <w:rPr>
          <w:rFonts w:ascii="Times New Roman" w:hAnsi="Times New Roman"/>
          <w:sz w:val="24"/>
          <w:szCs w:val="24"/>
        </w:rPr>
        <w:t>ewig</w:t>
      </w:r>
      <w:proofErr w:type="spellEnd"/>
      <w:r w:rsidR="00723F6E">
        <w:rPr>
          <w:rFonts w:ascii="Times New Roman" w:hAnsi="Times New Roman"/>
          <w:sz w:val="24"/>
          <w:szCs w:val="24"/>
        </w:rPr>
        <w:t xml:space="preserve"> … </w:t>
      </w:r>
      <w:proofErr w:type="spellStart"/>
      <w:r w:rsidR="00723F6E">
        <w:rPr>
          <w:rFonts w:ascii="Times New Roman" w:hAnsi="Times New Roman"/>
          <w:sz w:val="24"/>
          <w:szCs w:val="24"/>
        </w:rPr>
        <w:t>ewig</w:t>
      </w:r>
      <w:proofErr w:type="spellEnd"/>
      <w:r w:rsidR="00723F6E">
        <w:rPr>
          <w:rFonts w:ascii="Times New Roman" w:hAnsi="Times New Roman"/>
          <w:sz w:val="24"/>
          <w:szCs w:val="24"/>
        </w:rPr>
        <w:t xml:space="preserve">’ of Mahler’s </w:t>
      </w:r>
      <w:r w:rsidR="00723F6E">
        <w:rPr>
          <w:rFonts w:ascii="Times New Roman" w:hAnsi="Times New Roman"/>
          <w:i/>
          <w:sz w:val="24"/>
          <w:szCs w:val="24"/>
        </w:rPr>
        <w:t xml:space="preserve">Das Lied von der </w:t>
      </w:r>
      <w:proofErr w:type="spellStart"/>
      <w:r w:rsidR="00723F6E">
        <w:rPr>
          <w:rFonts w:ascii="Times New Roman" w:hAnsi="Times New Roman"/>
          <w:i/>
          <w:sz w:val="24"/>
          <w:szCs w:val="24"/>
        </w:rPr>
        <w:t>Erde</w:t>
      </w:r>
      <w:proofErr w:type="spellEnd"/>
      <w:r w:rsidR="004C3ACA">
        <w:rPr>
          <w:rFonts w:ascii="Times New Roman" w:hAnsi="Times New Roman"/>
          <w:sz w:val="24"/>
          <w:szCs w:val="24"/>
        </w:rPr>
        <w:t>)</w:t>
      </w:r>
      <w:r w:rsidR="00264F91">
        <w:rPr>
          <w:rFonts w:ascii="Times New Roman" w:hAnsi="Times New Roman"/>
          <w:sz w:val="24"/>
          <w:szCs w:val="24"/>
        </w:rPr>
        <w:t xml:space="preserve"> into alternation between voices and instruments</w:t>
      </w:r>
      <w:r w:rsidR="0095110B">
        <w:rPr>
          <w:rFonts w:ascii="Times New Roman" w:hAnsi="Times New Roman"/>
          <w:sz w:val="24"/>
          <w:szCs w:val="24"/>
        </w:rPr>
        <w:t>,</w:t>
      </w:r>
      <w:r w:rsidRPr="00992D76">
        <w:rPr>
          <w:rFonts w:ascii="Times New Roman" w:hAnsi="Times New Roman"/>
          <w:sz w:val="24"/>
          <w:szCs w:val="24"/>
        </w:rPr>
        <w:t xml:space="preserve"> further suggest</w:t>
      </w:r>
      <w:r w:rsidR="00723F6E">
        <w:rPr>
          <w:rFonts w:ascii="Times New Roman" w:hAnsi="Times New Roman"/>
          <w:sz w:val="24"/>
          <w:szCs w:val="24"/>
        </w:rPr>
        <w:t>ing</w:t>
      </w:r>
      <w:r w:rsidRPr="00992D76">
        <w:rPr>
          <w:rFonts w:ascii="Times New Roman" w:hAnsi="Times New Roman"/>
          <w:sz w:val="24"/>
          <w:szCs w:val="24"/>
        </w:rPr>
        <w:t xml:space="preserve"> </w:t>
      </w:r>
      <w:r w:rsidR="004C3ACA">
        <w:rPr>
          <w:rFonts w:ascii="Times New Roman" w:hAnsi="Times New Roman"/>
          <w:sz w:val="24"/>
          <w:szCs w:val="24"/>
        </w:rPr>
        <w:t xml:space="preserve">the </w:t>
      </w:r>
      <w:r w:rsidRPr="00992D76">
        <w:rPr>
          <w:rFonts w:ascii="Times New Roman" w:hAnsi="Times New Roman"/>
          <w:sz w:val="24"/>
          <w:szCs w:val="24"/>
        </w:rPr>
        <w:t xml:space="preserve">productive </w:t>
      </w:r>
      <w:r w:rsidR="00DE2C7B">
        <w:rPr>
          <w:rFonts w:ascii="Times New Roman" w:hAnsi="Times New Roman"/>
          <w:sz w:val="24"/>
          <w:szCs w:val="24"/>
        </w:rPr>
        <w:t>scepticism</w:t>
      </w:r>
      <w:r w:rsidR="004C3ACA">
        <w:rPr>
          <w:rFonts w:ascii="Times New Roman" w:hAnsi="Times New Roman"/>
          <w:sz w:val="24"/>
          <w:szCs w:val="24"/>
        </w:rPr>
        <w:t xml:space="preserve"> </w:t>
      </w:r>
      <w:r w:rsidRPr="00992D76">
        <w:rPr>
          <w:rFonts w:ascii="Times New Roman" w:hAnsi="Times New Roman"/>
          <w:sz w:val="24"/>
          <w:szCs w:val="24"/>
        </w:rPr>
        <w:t xml:space="preserve">of </w:t>
      </w:r>
      <w:proofErr w:type="spellStart"/>
      <w:r w:rsidRPr="00992D76">
        <w:rPr>
          <w:rFonts w:ascii="Times New Roman" w:hAnsi="Times New Roman"/>
          <w:sz w:val="24"/>
          <w:szCs w:val="24"/>
        </w:rPr>
        <w:t>Vattimo’s</w:t>
      </w:r>
      <w:proofErr w:type="spellEnd"/>
      <w:r w:rsidRPr="00992D76">
        <w:rPr>
          <w:rFonts w:ascii="Times New Roman" w:hAnsi="Times New Roman"/>
          <w:sz w:val="24"/>
          <w:szCs w:val="24"/>
        </w:rPr>
        <w:t xml:space="preserve"> ‘half-believer’.</w:t>
      </w:r>
      <w:r w:rsidR="004C3ACA">
        <w:rPr>
          <w:rFonts w:ascii="Times New Roman" w:hAnsi="Times New Roman"/>
          <w:sz w:val="24"/>
          <w:szCs w:val="24"/>
        </w:rPr>
        <w:t xml:space="preserve"> </w:t>
      </w:r>
      <w:r w:rsidR="004B07B3">
        <w:rPr>
          <w:rFonts w:ascii="Times New Roman" w:hAnsi="Times New Roman"/>
          <w:sz w:val="24"/>
          <w:szCs w:val="24"/>
        </w:rPr>
        <w:t>Liturgy has become</w:t>
      </w:r>
      <w:r w:rsidR="00264F91">
        <w:rPr>
          <w:rFonts w:ascii="Times New Roman" w:hAnsi="Times New Roman"/>
          <w:sz w:val="24"/>
          <w:szCs w:val="24"/>
        </w:rPr>
        <w:t xml:space="preserve"> personally</w:t>
      </w:r>
      <w:r w:rsidR="00723F6E">
        <w:rPr>
          <w:rFonts w:ascii="Times New Roman" w:hAnsi="Times New Roman"/>
          <w:sz w:val="24"/>
          <w:szCs w:val="24"/>
        </w:rPr>
        <w:t xml:space="preserve"> expressive</w:t>
      </w:r>
      <w:r w:rsidR="00C7564C">
        <w:rPr>
          <w:rFonts w:ascii="Times New Roman" w:hAnsi="Times New Roman"/>
          <w:sz w:val="24"/>
          <w:szCs w:val="24"/>
        </w:rPr>
        <w:t xml:space="preserve"> after all</w:t>
      </w:r>
      <w:r w:rsidR="002459EE">
        <w:rPr>
          <w:rFonts w:ascii="Times New Roman" w:hAnsi="Times New Roman"/>
          <w:sz w:val="24"/>
          <w:szCs w:val="24"/>
        </w:rPr>
        <w:t>,</w:t>
      </w:r>
      <w:r w:rsidR="00C7564C">
        <w:rPr>
          <w:rFonts w:ascii="Times New Roman" w:hAnsi="Times New Roman"/>
          <w:sz w:val="24"/>
          <w:szCs w:val="24"/>
        </w:rPr>
        <w:t xml:space="preserve"> </w:t>
      </w:r>
      <w:r w:rsidR="00872E42">
        <w:rPr>
          <w:rFonts w:ascii="Times New Roman" w:hAnsi="Times New Roman"/>
          <w:sz w:val="24"/>
          <w:szCs w:val="24"/>
        </w:rPr>
        <w:t>in</w:t>
      </w:r>
      <w:r w:rsidR="00C7564C">
        <w:rPr>
          <w:rFonts w:ascii="Times New Roman" w:hAnsi="Times New Roman"/>
          <w:sz w:val="24"/>
          <w:szCs w:val="24"/>
        </w:rPr>
        <w:t xml:space="preserve"> </w:t>
      </w:r>
      <w:r w:rsidR="002459EE">
        <w:rPr>
          <w:rFonts w:ascii="Times New Roman" w:hAnsi="Times New Roman"/>
          <w:sz w:val="24"/>
          <w:szCs w:val="24"/>
        </w:rPr>
        <w:lastRenderedPageBreak/>
        <w:t>a plea for forgiveness</w:t>
      </w:r>
      <w:r w:rsidR="002C4A89">
        <w:rPr>
          <w:rFonts w:ascii="Times New Roman" w:hAnsi="Times New Roman"/>
          <w:sz w:val="24"/>
          <w:szCs w:val="24"/>
        </w:rPr>
        <w:t xml:space="preserve"> </w:t>
      </w:r>
      <w:r w:rsidR="002459EE">
        <w:rPr>
          <w:rFonts w:ascii="Times New Roman" w:hAnsi="Times New Roman"/>
          <w:sz w:val="24"/>
          <w:szCs w:val="24"/>
        </w:rPr>
        <w:t xml:space="preserve">to which a </w:t>
      </w:r>
      <w:r w:rsidR="00872E42">
        <w:rPr>
          <w:rFonts w:ascii="Times New Roman" w:hAnsi="Times New Roman"/>
          <w:sz w:val="24"/>
          <w:szCs w:val="24"/>
        </w:rPr>
        <w:t xml:space="preserve">response </w:t>
      </w:r>
      <w:r w:rsidR="002459EE">
        <w:rPr>
          <w:rFonts w:ascii="Times New Roman" w:hAnsi="Times New Roman"/>
          <w:sz w:val="24"/>
          <w:szCs w:val="24"/>
        </w:rPr>
        <w:t xml:space="preserve">from beyond these </w:t>
      </w:r>
      <w:r w:rsidR="00872E42">
        <w:rPr>
          <w:rFonts w:ascii="Times New Roman" w:hAnsi="Times New Roman"/>
          <w:sz w:val="24"/>
          <w:szCs w:val="24"/>
        </w:rPr>
        <w:t xml:space="preserve">nights of darkness remains </w:t>
      </w:r>
      <w:r w:rsidR="002459EE">
        <w:rPr>
          <w:rFonts w:ascii="Times New Roman" w:hAnsi="Times New Roman"/>
          <w:sz w:val="24"/>
          <w:szCs w:val="24"/>
        </w:rPr>
        <w:t xml:space="preserve">as yet </w:t>
      </w:r>
      <w:r w:rsidR="00872E42">
        <w:rPr>
          <w:rFonts w:ascii="Times New Roman" w:hAnsi="Times New Roman"/>
          <w:sz w:val="24"/>
          <w:szCs w:val="24"/>
        </w:rPr>
        <w:t>uncertain</w:t>
      </w:r>
      <w:r w:rsidR="004B07B3">
        <w:rPr>
          <w:rFonts w:ascii="Times New Roman" w:hAnsi="Times New Roman"/>
          <w:sz w:val="24"/>
          <w:szCs w:val="24"/>
        </w:rPr>
        <w:t>.</w:t>
      </w:r>
    </w:p>
    <w:p w14:paraId="1BCE2F4E" w14:textId="77777777" w:rsidR="00FE7D6B" w:rsidRDefault="00FE7D6B" w:rsidP="00723F6E">
      <w:pPr>
        <w:spacing w:after="0" w:line="360" w:lineRule="auto"/>
        <w:rPr>
          <w:rFonts w:ascii="Times New Roman" w:hAnsi="Times New Roman"/>
          <w:sz w:val="24"/>
          <w:szCs w:val="24"/>
        </w:rPr>
      </w:pPr>
    </w:p>
    <w:p w14:paraId="0BA3670E" w14:textId="06A0D1C2" w:rsidR="00723F6E" w:rsidRPr="005D77B9" w:rsidRDefault="00C06E9D" w:rsidP="00723F6E">
      <w:pPr>
        <w:spacing w:after="0" w:line="360" w:lineRule="auto"/>
        <w:rPr>
          <w:rFonts w:ascii="Times New Roman" w:hAnsi="Times New Roman"/>
          <w:b/>
          <w:sz w:val="24"/>
          <w:szCs w:val="24"/>
        </w:rPr>
      </w:pPr>
      <w:r>
        <w:rPr>
          <w:rFonts w:ascii="Times New Roman" w:hAnsi="Times New Roman"/>
          <w:b/>
          <w:sz w:val="24"/>
          <w:szCs w:val="24"/>
        </w:rPr>
        <w:t>Haydn: Vigil in sonata</w:t>
      </w:r>
      <w:r w:rsidR="00532760">
        <w:rPr>
          <w:rFonts w:ascii="Times New Roman" w:hAnsi="Times New Roman"/>
          <w:b/>
          <w:sz w:val="24"/>
          <w:szCs w:val="24"/>
        </w:rPr>
        <w:t>,</w:t>
      </w:r>
      <w:r>
        <w:rPr>
          <w:rFonts w:ascii="Times New Roman" w:hAnsi="Times New Roman"/>
          <w:b/>
          <w:sz w:val="24"/>
          <w:szCs w:val="24"/>
        </w:rPr>
        <w:t xml:space="preserve"> </w:t>
      </w:r>
      <w:r w:rsidR="00314D2D">
        <w:rPr>
          <w:rFonts w:ascii="Times New Roman" w:hAnsi="Times New Roman"/>
          <w:b/>
          <w:sz w:val="24"/>
          <w:szCs w:val="24"/>
        </w:rPr>
        <w:t>and</w:t>
      </w:r>
      <w:r>
        <w:rPr>
          <w:rFonts w:ascii="Times New Roman" w:hAnsi="Times New Roman"/>
          <w:b/>
          <w:sz w:val="24"/>
          <w:szCs w:val="24"/>
        </w:rPr>
        <w:t xml:space="preserve"> earthquake</w:t>
      </w:r>
    </w:p>
    <w:p w14:paraId="16B54A99" w14:textId="082EE4EB" w:rsidR="004B07B3" w:rsidRPr="009D16F0" w:rsidRDefault="009D16F0" w:rsidP="00D040DF">
      <w:pPr>
        <w:spacing w:after="0" w:line="360" w:lineRule="auto"/>
        <w:rPr>
          <w:rFonts w:ascii="Times New Roman" w:hAnsi="Times New Roman" w:cs="Times New Roman"/>
          <w:sz w:val="24"/>
          <w:szCs w:val="24"/>
        </w:rPr>
      </w:pPr>
      <w:proofErr w:type="spellStart"/>
      <w:r w:rsidRPr="009D16F0">
        <w:rPr>
          <w:rFonts w:ascii="Times New Roman" w:hAnsi="Times New Roman" w:cs="Times New Roman"/>
          <w:sz w:val="24"/>
          <w:szCs w:val="24"/>
        </w:rPr>
        <w:t>Rihm’s</w:t>
      </w:r>
      <w:proofErr w:type="spellEnd"/>
      <w:r w:rsidRPr="009D16F0">
        <w:rPr>
          <w:rFonts w:ascii="Times New Roman" w:hAnsi="Times New Roman" w:cs="Times New Roman"/>
          <w:sz w:val="24"/>
          <w:szCs w:val="24"/>
        </w:rPr>
        <w:t xml:space="preserve"> works for string quartet, dating from an unnumbered work of 1966 to the 2015 </w:t>
      </w:r>
      <w:proofErr w:type="spellStart"/>
      <w:r w:rsidRPr="009D16F0">
        <w:rPr>
          <w:rFonts w:ascii="Times New Roman" w:hAnsi="Times New Roman" w:cs="Times New Roman"/>
          <w:i/>
          <w:sz w:val="24"/>
          <w:szCs w:val="24"/>
        </w:rPr>
        <w:t>Geste</w:t>
      </w:r>
      <w:proofErr w:type="spellEnd"/>
      <w:r w:rsidRPr="009D16F0">
        <w:rPr>
          <w:rFonts w:ascii="Times New Roman" w:hAnsi="Times New Roman" w:cs="Times New Roman"/>
          <w:i/>
          <w:sz w:val="24"/>
          <w:szCs w:val="24"/>
        </w:rPr>
        <w:t xml:space="preserve"> </w:t>
      </w:r>
      <w:proofErr w:type="spellStart"/>
      <w:r w:rsidRPr="009D16F0">
        <w:rPr>
          <w:rFonts w:ascii="Times New Roman" w:hAnsi="Times New Roman" w:cs="Times New Roman"/>
          <w:i/>
          <w:sz w:val="24"/>
          <w:szCs w:val="24"/>
        </w:rPr>
        <w:t>zu</w:t>
      </w:r>
      <w:proofErr w:type="spellEnd"/>
      <w:r w:rsidRPr="009D16F0">
        <w:rPr>
          <w:rFonts w:ascii="Times New Roman" w:hAnsi="Times New Roman" w:cs="Times New Roman"/>
          <w:i/>
          <w:sz w:val="24"/>
          <w:szCs w:val="24"/>
        </w:rPr>
        <w:t xml:space="preserve"> </w:t>
      </w:r>
      <w:proofErr w:type="spellStart"/>
      <w:r w:rsidRPr="009D16F0">
        <w:rPr>
          <w:rFonts w:ascii="Times New Roman" w:hAnsi="Times New Roman" w:cs="Times New Roman"/>
          <w:i/>
          <w:sz w:val="24"/>
          <w:szCs w:val="24"/>
        </w:rPr>
        <w:t>Vedova</w:t>
      </w:r>
      <w:proofErr w:type="spellEnd"/>
      <w:r w:rsidRPr="009D16F0">
        <w:rPr>
          <w:rFonts w:ascii="Times New Roman" w:hAnsi="Times New Roman" w:cs="Times New Roman"/>
          <w:sz w:val="24"/>
          <w:szCs w:val="24"/>
        </w:rPr>
        <w:t>, run through</w:t>
      </w:r>
      <w:r w:rsidR="00C06E9D">
        <w:rPr>
          <w:rFonts w:ascii="Times New Roman" w:hAnsi="Times New Roman" w:cs="Times New Roman"/>
          <w:sz w:val="24"/>
          <w:szCs w:val="24"/>
        </w:rPr>
        <w:t>out</w:t>
      </w:r>
      <w:r w:rsidRPr="009D16F0">
        <w:rPr>
          <w:rFonts w:ascii="Times New Roman" w:hAnsi="Times New Roman" w:cs="Times New Roman"/>
          <w:sz w:val="24"/>
          <w:szCs w:val="24"/>
        </w:rPr>
        <w:t xml:space="preserve"> his career. So too do Haydn’s. If not quite the genre’s inventor, he was </w:t>
      </w:r>
      <w:r w:rsidR="00C06E9D">
        <w:rPr>
          <w:rFonts w:ascii="Times New Roman" w:hAnsi="Times New Roman" w:cs="Times New Roman"/>
          <w:sz w:val="24"/>
          <w:szCs w:val="24"/>
        </w:rPr>
        <w:t>its first master</w:t>
      </w:r>
      <w:r w:rsidRPr="009D16F0">
        <w:rPr>
          <w:rFonts w:ascii="Times New Roman" w:hAnsi="Times New Roman" w:cs="Times New Roman"/>
          <w:sz w:val="24"/>
          <w:szCs w:val="24"/>
        </w:rPr>
        <w:t xml:space="preserve">. The </w:t>
      </w:r>
      <w:r w:rsidR="005D77B9">
        <w:rPr>
          <w:rFonts w:ascii="Times New Roman" w:hAnsi="Times New Roman" w:cs="Times New Roman"/>
          <w:i/>
          <w:iCs/>
          <w:color w:val="000000"/>
          <w:sz w:val="24"/>
          <w:szCs w:val="24"/>
          <w:lang w:val="en-US"/>
        </w:rPr>
        <w:t>S</w:t>
      </w:r>
      <w:r w:rsidR="005D77B9" w:rsidRPr="00723F6E">
        <w:rPr>
          <w:rFonts w:ascii="Times New Roman" w:hAnsi="Times New Roman" w:cs="Times New Roman"/>
          <w:i/>
          <w:iCs/>
          <w:color w:val="000000"/>
          <w:sz w:val="24"/>
          <w:szCs w:val="24"/>
          <w:lang w:val="en-US"/>
        </w:rPr>
        <w:t xml:space="preserve">ieben </w:t>
      </w:r>
      <w:proofErr w:type="spellStart"/>
      <w:r w:rsidR="005D77B9" w:rsidRPr="00723F6E">
        <w:rPr>
          <w:rFonts w:ascii="Times New Roman" w:hAnsi="Times New Roman" w:cs="Times New Roman"/>
          <w:i/>
          <w:iCs/>
          <w:color w:val="000000"/>
          <w:sz w:val="24"/>
          <w:szCs w:val="24"/>
          <w:lang w:val="en-US"/>
        </w:rPr>
        <w:t>letzten</w:t>
      </w:r>
      <w:proofErr w:type="spellEnd"/>
      <w:r w:rsidR="005D77B9" w:rsidRPr="00723F6E">
        <w:rPr>
          <w:rFonts w:ascii="Times New Roman" w:hAnsi="Times New Roman" w:cs="Times New Roman"/>
          <w:i/>
          <w:iCs/>
          <w:color w:val="000000"/>
          <w:sz w:val="24"/>
          <w:szCs w:val="24"/>
          <w:lang w:val="en-US"/>
        </w:rPr>
        <w:t xml:space="preserve"> </w:t>
      </w:r>
      <w:proofErr w:type="spellStart"/>
      <w:r w:rsidR="005D77B9" w:rsidRPr="00723F6E">
        <w:rPr>
          <w:rFonts w:ascii="Times New Roman" w:hAnsi="Times New Roman" w:cs="Times New Roman"/>
          <w:i/>
          <w:iCs/>
          <w:color w:val="000000"/>
          <w:sz w:val="24"/>
          <w:szCs w:val="24"/>
          <w:lang w:val="en-US"/>
        </w:rPr>
        <w:t>Worte</w:t>
      </w:r>
      <w:proofErr w:type="spellEnd"/>
      <w:r w:rsidR="005D77B9" w:rsidRPr="00723F6E">
        <w:rPr>
          <w:rFonts w:ascii="Times New Roman" w:hAnsi="Times New Roman" w:cs="Times New Roman"/>
          <w:i/>
          <w:iCs/>
          <w:color w:val="000000"/>
          <w:sz w:val="24"/>
          <w:szCs w:val="24"/>
          <w:lang w:val="en-US"/>
        </w:rPr>
        <w:t xml:space="preserve"> </w:t>
      </w:r>
      <w:proofErr w:type="spellStart"/>
      <w:r w:rsidR="005D77B9" w:rsidRPr="00723F6E">
        <w:rPr>
          <w:rFonts w:ascii="Times New Roman" w:hAnsi="Times New Roman" w:cs="Times New Roman"/>
          <w:i/>
          <w:iCs/>
          <w:color w:val="000000"/>
          <w:sz w:val="24"/>
          <w:szCs w:val="24"/>
          <w:lang w:val="en-US"/>
        </w:rPr>
        <w:t>unseres</w:t>
      </w:r>
      <w:proofErr w:type="spellEnd"/>
      <w:r w:rsidR="005D77B9" w:rsidRPr="00723F6E">
        <w:rPr>
          <w:rFonts w:ascii="Times New Roman" w:hAnsi="Times New Roman" w:cs="Times New Roman"/>
          <w:i/>
          <w:iCs/>
          <w:color w:val="000000"/>
          <w:sz w:val="24"/>
          <w:szCs w:val="24"/>
          <w:lang w:val="en-US"/>
        </w:rPr>
        <w:t xml:space="preserve"> </w:t>
      </w:r>
      <w:proofErr w:type="spellStart"/>
      <w:r w:rsidR="005D77B9" w:rsidRPr="00723F6E">
        <w:rPr>
          <w:rFonts w:ascii="Times New Roman" w:hAnsi="Times New Roman" w:cs="Times New Roman"/>
          <w:i/>
          <w:iCs/>
          <w:color w:val="000000"/>
          <w:sz w:val="24"/>
          <w:szCs w:val="24"/>
          <w:lang w:val="en-US"/>
        </w:rPr>
        <w:t>Erlösers</w:t>
      </w:r>
      <w:proofErr w:type="spellEnd"/>
      <w:r w:rsidR="005D77B9" w:rsidRPr="00723F6E">
        <w:rPr>
          <w:rFonts w:ascii="Times New Roman" w:hAnsi="Times New Roman" w:cs="Times New Roman"/>
          <w:i/>
          <w:iCs/>
          <w:color w:val="000000"/>
          <w:sz w:val="24"/>
          <w:szCs w:val="24"/>
          <w:lang w:val="en-US"/>
        </w:rPr>
        <w:t xml:space="preserve"> am </w:t>
      </w:r>
      <w:proofErr w:type="spellStart"/>
      <w:r w:rsidR="005D77B9" w:rsidRPr="00723F6E">
        <w:rPr>
          <w:rFonts w:ascii="Times New Roman" w:hAnsi="Times New Roman" w:cs="Times New Roman"/>
          <w:i/>
          <w:iCs/>
          <w:color w:val="000000"/>
          <w:sz w:val="24"/>
          <w:szCs w:val="24"/>
          <w:lang w:val="en-US"/>
        </w:rPr>
        <w:t>Kreuze</w:t>
      </w:r>
      <w:proofErr w:type="spellEnd"/>
      <w:r w:rsidR="005D77B9">
        <w:rPr>
          <w:rFonts w:ascii="Times New Roman" w:hAnsi="Times New Roman" w:cs="Times New Roman"/>
          <w:iCs/>
          <w:color w:val="000000"/>
          <w:sz w:val="24"/>
          <w:szCs w:val="24"/>
          <w:lang w:val="en-US"/>
        </w:rPr>
        <w:t xml:space="preserve"> (</w:t>
      </w:r>
      <w:r w:rsidRPr="005D77B9">
        <w:rPr>
          <w:rFonts w:ascii="Times New Roman" w:hAnsi="Times New Roman" w:cs="Times New Roman"/>
          <w:iCs/>
          <w:sz w:val="24"/>
          <w:szCs w:val="24"/>
        </w:rPr>
        <w:t>Seven Last Words of Our Saviour on the Cross</w:t>
      </w:r>
      <w:r w:rsidR="005D77B9">
        <w:rPr>
          <w:rFonts w:ascii="Times New Roman" w:hAnsi="Times New Roman" w:cs="Times New Roman"/>
          <w:iCs/>
          <w:sz w:val="24"/>
          <w:szCs w:val="24"/>
        </w:rPr>
        <w:t>)</w:t>
      </w:r>
      <w:r w:rsidRPr="009D16F0">
        <w:rPr>
          <w:rFonts w:ascii="Times New Roman" w:hAnsi="Times New Roman" w:cs="Times New Roman"/>
          <w:sz w:val="24"/>
          <w:szCs w:val="24"/>
        </w:rPr>
        <w:t xml:space="preserve"> was first composed </w:t>
      </w:r>
      <w:r w:rsidR="00EC577E">
        <w:rPr>
          <w:rFonts w:ascii="Times New Roman" w:hAnsi="Times New Roman" w:cs="Times New Roman"/>
          <w:sz w:val="24"/>
          <w:szCs w:val="24"/>
        </w:rPr>
        <w:t xml:space="preserve">in 1786 </w:t>
      </w:r>
      <w:r w:rsidRPr="009D16F0">
        <w:rPr>
          <w:rFonts w:ascii="Times New Roman" w:hAnsi="Times New Roman" w:cs="Times New Roman"/>
          <w:sz w:val="24"/>
          <w:szCs w:val="24"/>
        </w:rPr>
        <w:t xml:space="preserve">for orchestra, with arrangements for string quartet and piano coming the next year (eventually joined by an oratorio version in 1796, with </w:t>
      </w:r>
      <w:r w:rsidR="005D77B9">
        <w:rPr>
          <w:rFonts w:ascii="Times New Roman" w:hAnsi="Times New Roman" w:cs="Times New Roman"/>
          <w:sz w:val="24"/>
          <w:szCs w:val="24"/>
        </w:rPr>
        <w:t xml:space="preserve">an </w:t>
      </w:r>
      <w:r w:rsidR="00C06E9D">
        <w:rPr>
          <w:rFonts w:ascii="Times New Roman" w:hAnsi="Times New Roman" w:cs="Times New Roman"/>
          <w:sz w:val="24"/>
          <w:szCs w:val="24"/>
        </w:rPr>
        <w:t>additional</w:t>
      </w:r>
      <w:r w:rsidRPr="009D16F0">
        <w:rPr>
          <w:rFonts w:ascii="Times New Roman" w:hAnsi="Times New Roman" w:cs="Times New Roman"/>
          <w:sz w:val="24"/>
          <w:szCs w:val="24"/>
        </w:rPr>
        <w:t xml:space="preserve"> piece of </w:t>
      </w:r>
      <w:proofErr w:type="spellStart"/>
      <w:r w:rsidRPr="009D16F0">
        <w:rPr>
          <w:rFonts w:ascii="Times New Roman" w:hAnsi="Times New Roman" w:cs="Times New Roman"/>
          <w:i/>
          <w:sz w:val="24"/>
          <w:szCs w:val="24"/>
        </w:rPr>
        <w:t>Harmoniemusik</w:t>
      </w:r>
      <w:proofErr w:type="spellEnd"/>
      <w:r w:rsidRPr="009D16F0">
        <w:rPr>
          <w:rFonts w:ascii="Times New Roman" w:hAnsi="Times New Roman" w:cs="Times New Roman"/>
          <w:sz w:val="24"/>
          <w:szCs w:val="24"/>
        </w:rPr>
        <w:t>).</w:t>
      </w:r>
      <w:r>
        <w:rPr>
          <w:rFonts w:ascii="Times New Roman" w:hAnsi="Times New Roman" w:cs="Times New Roman"/>
          <w:sz w:val="24"/>
          <w:szCs w:val="24"/>
        </w:rPr>
        <w:t xml:space="preserve"> </w:t>
      </w:r>
      <w:r w:rsidRPr="00C7564C">
        <w:rPr>
          <w:rFonts w:ascii="Times New Roman" w:hAnsi="Times New Roman" w:cs="Times New Roman"/>
          <w:sz w:val="24"/>
          <w:szCs w:val="24"/>
        </w:rPr>
        <w:t xml:space="preserve">The quartet version is now </w:t>
      </w:r>
      <w:r w:rsidR="005D77B9">
        <w:rPr>
          <w:rFonts w:ascii="Times New Roman" w:hAnsi="Times New Roman" w:cs="Times New Roman"/>
          <w:sz w:val="24"/>
          <w:szCs w:val="24"/>
        </w:rPr>
        <w:t xml:space="preserve">the </w:t>
      </w:r>
      <w:r w:rsidRPr="00C7564C">
        <w:rPr>
          <w:rFonts w:ascii="Times New Roman" w:hAnsi="Times New Roman" w:cs="Times New Roman"/>
          <w:sz w:val="24"/>
          <w:szCs w:val="24"/>
        </w:rPr>
        <w:t>best known</w:t>
      </w:r>
      <w:r w:rsidR="005D77B9">
        <w:rPr>
          <w:rFonts w:ascii="Times New Roman" w:hAnsi="Times New Roman" w:cs="Times New Roman"/>
          <w:sz w:val="24"/>
          <w:szCs w:val="24"/>
        </w:rPr>
        <w:t xml:space="preserve">. This is </w:t>
      </w:r>
      <w:r w:rsidRPr="00C7564C">
        <w:rPr>
          <w:rFonts w:ascii="Times New Roman" w:hAnsi="Times New Roman" w:cs="Times New Roman"/>
          <w:sz w:val="24"/>
          <w:szCs w:val="24"/>
        </w:rPr>
        <w:t xml:space="preserve">doubtless in part </w:t>
      </w:r>
      <w:r w:rsidR="0092661D">
        <w:rPr>
          <w:rFonts w:ascii="Times New Roman" w:hAnsi="Times New Roman" w:cs="Times New Roman"/>
          <w:sz w:val="24"/>
          <w:szCs w:val="24"/>
        </w:rPr>
        <w:t xml:space="preserve">due to </w:t>
      </w:r>
      <w:r w:rsidRPr="00C7564C">
        <w:rPr>
          <w:rFonts w:ascii="Times New Roman" w:hAnsi="Times New Roman" w:cs="Times New Roman"/>
          <w:sz w:val="24"/>
          <w:szCs w:val="24"/>
        </w:rPr>
        <w:t>an economy of pragmatism</w:t>
      </w:r>
      <w:r>
        <w:rPr>
          <w:rFonts w:ascii="Times New Roman" w:hAnsi="Times New Roman" w:cs="Times New Roman"/>
          <w:sz w:val="24"/>
          <w:szCs w:val="24"/>
        </w:rPr>
        <w:t xml:space="preserve"> concerning performing forces</w:t>
      </w:r>
      <w:r w:rsidR="0092661D">
        <w:rPr>
          <w:rFonts w:ascii="Times New Roman" w:hAnsi="Times New Roman" w:cs="Times New Roman"/>
          <w:sz w:val="24"/>
          <w:szCs w:val="24"/>
        </w:rPr>
        <w:t xml:space="preserve"> – </w:t>
      </w:r>
      <w:r w:rsidRPr="00661034">
        <w:rPr>
          <w:rFonts w:ascii="Times New Roman" w:hAnsi="Times New Roman" w:cs="Times New Roman"/>
          <w:sz w:val="24"/>
          <w:szCs w:val="24"/>
        </w:rPr>
        <w:t xml:space="preserve">but chamber conversation </w:t>
      </w:r>
      <w:r w:rsidR="005F145C">
        <w:rPr>
          <w:rFonts w:ascii="Times New Roman" w:hAnsi="Times New Roman" w:cs="Times New Roman"/>
          <w:sz w:val="24"/>
          <w:szCs w:val="24"/>
        </w:rPr>
        <w:t>imparts</w:t>
      </w:r>
      <w:r w:rsidRPr="00661034">
        <w:rPr>
          <w:rFonts w:ascii="Times New Roman" w:hAnsi="Times New Roman" w:cs="Times New Roman"/>
          <w:sz w:val="24"/>
          <w:szCs w:val="24"/>
        </w:rPr>
        <w:t xml:space="preserve"> </w:t>
      </w:r>
      <w:r>
        <w:rPr>
          <w:rFonts w:ascii="Times New Roman" w:hAnsi="Times New Roman" w:cs="Times New Roman"/>
          <w:sz w:val="24"/>
          <w:szCs w:val="24"/>
        </w:rPr>
        <w:t>intimacy and</w:t>
      </w:r>
      <w:r w:rsidRPr="00661034">
        <w:rPr>
          <w:rFonts w:ascii="Times New Roman" w:hAnsi="Times New Roman" w:cs="Times New Roman"/>
          <w:sz w:val="24"/>
          <w:szCs w:val="24"/>
        </w:rPr>
        <w:t xml:space="preserve"> immediacy, </w:t>
      </w:r>
      <w:r w:rsidR="005F145C">
        <w:rPr>
          <w:rFonts w:ascii="Times New Roman" w:hAnsi="Times New Roman" w:cs="Times New Roman"/>
          <w:sz w:val="24"/>
          <w:szCs w:val="24"/>
        </w:rPr>
        <w:t>with</w:t>
      </w:r>
      <w:r w:rsidRPr="00661034">
        <w:rPr>
          <w:rFonts w:ascii="Times New Roman" w:hAnsi="Times New Roman" w:cs="Times New Roman"/>
          <w:sz w:val="24"/>
          <w:szCs w:val="24"/>
        </w:rPr>
        <w:t xml:space="preserve"> </w:t>
      </w:r>
      <w:r w:rsidR="004A4518">
        <w:rPr>
          <w:rFonts w:ascii="Times New Roman" w:hAnsi="Times New Roman" w:cs="Times New Roman"/>
          <w:sz w:val="24"/>
          <w:szCs w:val="24"/>
        </w:rPr>
        <w:t xml:space="preserve">very much </w:t>
      </w:r>
      <w:r w:rsidRPr="00661034">
        <w:rPr>
          <w:rFonts w:ascii="Times New Roman" w:hAnsi="Times New Roman" w:cs="Times New Roman"/>
          <w:sz w:val="24"/>
          <w:szCs w:val="24"/>
        </w:rPr>
        <w:t>their own dramatic strength.</w:t>
      </w:r>
    </w:p>
    <w:p w14:paraId="0A7D88B2" w14:textId="77777777" w:rsidR="005D77B9" w:rsidRDefault="005D77B9" w:rsidP="005D77B9">
      <w:pPr>
        <w:spacing w:after="0" w:line="360" w:lineRule="auto"/>
        <w:rPr>
          <w:rFonts w:ascii="Times New Roman" w:hAnsi="Times New Roman" w:cs="Times New Roman"/>
          <w:sz w:val="24"/>
          <w:szCs w:val="24"/>
        </w:rPr>
      </w:pPr>
    </w:p>
    <w:p w14:paraId="43FB8023" w14:textId="7DD3006F" w:rsidR="00C7564C" w:rsidRPr="00661034" w:rsidRDefault="00C7564C" w:rsidP="005D77B9">
      <w:pPr>
        <w:spacing w:after="0" w:line="360" w:lineRule="auto"/>
        <w:rPr>
          <w:rFonts w:ascii="Times New Roman" w:hAnsi="Times New Roman" w:cs="Times New Roman"/>
          <w:sz w:val="24"/>
          <w:szCs w:val="24"/>
        </w:rPr>
      </w:pPr>
      <w:r w:rsidRPr="009D16F0">
        <w:rPr>
          <w:rFonts w:ascii="Times New Roman" w:hAnsi="Times New Roman" w:cs="Times New Roman"/>
          <w:sz w:val="24"/>
          <w:szCs w:val="24"/>
        </w:rPr>
        <w:t>The so-called seven last words (</w:t>
      </w:r>
      <w:r w:rsidRPr="009D16F0">
        <w:rPr>
          <w:rFonts w:ascii="Times New Roman" w:hAnsi="Times New Roman" w:cs="Times New Roman"/>
          <w:i/>
          <w:sz w:val="24"/>
          <w:szCs w:val="24"/>
        </w:rPr>
        <w:t xml:space="preserve">ultima </w:t>
      </w:r>
      <w:proofErr w:type="spellStart"/>
      <w:r w:rsidRPr="009D16F0">
        <w:rPr>
          <w:rFonts w:ascii="Times New Roman" w:hAnsi="Times New Roman" w:cs="Times New Roman"/>
          <w:i/>
          <w:sz w:val="24"/>
          <w:szCs w:val="24"/>
        </w:rPr>
        <w:t>septem</w:t>
      </w:r>
      <w:proofErr w:type="spellEnd"/>
      <w:r w:rsidRPr="009D16F0">
        <w:rPr>
          <w:rFonts w:ascii="Times New Roman" w:hAnsi="Times New Roman" w:cs="Times New Roman"/>
          <w:i/>
          <w:sz w:val="24"/>
          <w:szCs w:val="24"/>
        </w:rPr>
        <w:t xml:space="preserve"> </w:t>
      </w:r>
      <w:proofErr w:type="spellStart"/>
      <w:r w:rsidRPr="009D16F0">
        <w:rPr>
          <w:rFonts w:ascii="Times New Roman" w:hAnsi="Times New Roman" w:cs="Times New Roman"/>
          <w:i/>
          <w:sz w:val="24"/>
          <w:szCs w:val="24"/>
        </w:rPr>
        <w:t>verba</w:t>
      </w:r>
      <w:proofErr w:type="spellEnd"/>
      <w:r w:rsidRPr="009D16F0">
        <w:rPr>
          <w:rFonts w:ascii="Times New Roman" w:hAnsi="Times New Roman" w:cs="Times New Roman"/>
          <w:sz w:val="24"/>
          <w:szCs w:val="24"/>
        </w:rPr>
        <w:t>)</w:t>
      </w:r>
      <w:r w:rsidR="0092661D">
        <w:rPr>
          <w:rFonts w:ascii="Times New Roman" w:hAnsi="Times New Roman" w:cs="Times New Roman"/>
          <w:sz w:val="24"/>
          <w:szCs w:val="24"/>
        </w:rPr>
        <w:t xml:space="preserve"> – </w:t>
      </w:r>
      <w:r w:rsidRPr="009D16F0">
        <w:rPr>
          <w:rFonts w:ascii="Times New Roman" w:hAnsi="Times New Roman" w:cs="Times New Roman"/>
          <w:sz w:val="24"/>
          <w:szCs w:val="24"/>
        </w:rPr>
        <w:t>more properly ‘sayings’ since,</w:t>
      </w:r>
      <w:r w:rsidRPr="00C7564C">
        <w:rPr>
          <w:rFonts w:ascii="Times New Roman" w:hAnsi="Times New Roman" w:cs="Times New Roman"/>
          <w:sz w:val="24"/>
          <w:szCs w:val="24"/>
        </w:rPr>
        <w:t xml:space="preserve"> though brief, they are more than single words</w:t>
      </w:r>
      <w:r w:rsidR="0092661D">
        <w:rPr>
          <w:rFonts w:ascii="Times New Roman" w:hAnsi="Times New Roman" w:cs="Times New Roman"/>
          <w:sz w:val="24"/>
          <w:szCs w:val="24"/>
        </w:rPr>
        <w:t xml:space="preserve"> – </w:t>
      </w:r>
      <w:r w:rsidRPr="00C7564C">
        <w:rPr>
          <w:rFonts w:ascii="Times New Roman" w:hAnsi="Times New Roman" w:cs="Times New Roman"/>
          <w:sz w:val="24"/>
          <w:szCs w:val="24"/>
        </w:rPr>
        <w:t xml:space="preserve">of Christ on the Cross have been a focus of Christian Lenten devotion since the early </w:t>
      </w:r>
      <w:r w:rsidR="0092661D">
        <w:rPr>
          <w:rFonts w:ascii="Times New Roman" w:hAnsi="Times New Roman" w:cs="Times New Roman"/>
          <w:sz w:val="24"/>
          <w:szCs w:val="24"/>
        </w:rPr>
        <w:t xml:space="preserve">16th </w:t>
      </w:r>
      <w:r w:rsidRPr="00C7564C">
        <w:rPr>
          <w:rFonts w:ascii="Times New Roman" w:hAnsi="Times New Roman" w:cs="Times New Roman"/>
          <w:sz w:val="24"/>
          <w:szCs w:val="24"/>
        </w:rPr>
        <w:t>century. They come from the four canonical Gospels, though none is found in all</w:t>
      </w:r>
      <w:r w:rsidR="004A4518">
        <w:rPr>
          <w:rFonts w:ascii="Times New Roman" w:hAnsi="Times New Roman" w:cs="Times New Roman"/>
          <w:sz w:val="24"/>
          <w:szCs w:val="24"/>
        </w:rPr>
        <w:t xml:space="preserve">; they </w:t>
      </w:r>
      <w:r w:rsidRPr="00C7564C">
        <w:rPr>
          <w:rFonts w:ascii="Times New Roman" w:hAnsi="Times New Roman" w:cs="Times New Roman"/>
          <w:sz w:val="24"/>
          <w:szCs w:val="24"/>
        </w:rPr>
        <w:t>have proved equally popular in Catholic, Protestant and other Christian traditions.</w:t>
      </w:r>
      <w:r w:rsidR="0092661D">
        <w:rPr>
          <w:rFonts w:ascii="Times New Roman" w:hAnsi="Times New Roman" w:cs="Times New Roman"/>
          <w:sz w:val="24"/>
          <w:szCs w:val="24"/>
        </w:rPr>
        <w:t xml:space="preserve"> </w:t>
      </w:r>
      <w:r w:rsidRPr="00C7564C">
        <w:rPr>
          <w:rFonts w:ascii="Times New Roman" w:hAnsi="Times New Roman" w:cs="Times New Roman"/>
          <w:sz w:val="24"/>
          <w:szCs w:val="24"/>
        </w:rPr>
        <w:t>The traditional order has been words of forgiveness, salvation, relationship, abandonment, distress</w:t>
      </w:r>
      <w:r>
        <w:rPr>
          <w:rFonts w:ascii="Times New Roman" w:hAnsi="Times New Roman" w:cs="Times New Roman"/>
          <w:sz w:val="24"/>
          <w:szCs w:val="24"/>
        </w:rPr>
        <w:t>, triumph</w:t>
      </w:r>
      <w:r w:rsidR="00D040DF">
        <w:rPr>
          <w:rFonts w:ascii="Times New Roman" w:hAnsi="Times New Roman" w:cs="Times New Roman"/>
          <w:sz w:val="24"/>
          <w:szCs w:val="24"/>
        </w:rPr>
        <w:t xml:space="preserve"> (of a sort)</w:t>
      </w:r>
      <w:r>
        <w:rPr>
          <w:rFonts w:ascii="Times New Roman" w:hAnsi="Times New Roman" w:cs="Times New Roman"/>
          <w:sz w:val="24"/>
          <w:szCs w:val="24"/>
        </w:rPr>
        <w:t xml:space="preserve"> and reunion. Musical settings and responses have ranged from </w:t>
      </w:r>
      <w:r w:rsidRPr="00C7564C">
        <w:rPr>
          <w:rFonts w:ascii="Times New Roman" w:hAnsi="Times New Roman" w:cs="Times New Roman"/>
          <w:sz w:val="24"/>
          <w:szCs w:val="24"/>
        </w:rPr>
        <w:t xml:space="preserve">Heinrich </w:t>
      </w:r>
      <w:proofErr w:type="spellStart"/>
      <w:r w:rsidRPr="00C7564C">
        <w:rPr>
          <w:rFonts w:ascii="Times New Roman" w:hAnsi="Times New Roman" w:cs="Times New Roman"/>
          <w:sz w:val="24"/>
          <w:szCs w:val="24"/>
        </w:rPr>
        <w:t>Schütz’s</w:t>
      </w:r>
      <w:proofErr w:type="spellEnd"/>
      <w:r w:rsidRPr="00C7564C">
        <w:rPr>
          <w:rFonts w:ascii="Times New Roman" w:hAnsi="Times New Roman" w:cs="Times New Roman"/>
          <w:sz w:val="24"/>
          <w:szCs w:val="24"/>
        </w:rPr>
        <w:t xml:space="preserve"> </w:t>
      </w:r>
      <w:r w:rsidRPr="00C7564C">
        <w:rPr>
          <w:rFonts w:ascii="Times New Roman" w:hAnsi="Times New Roman" w:cs="Times New Roman"/>
          <w:i/>
          <w:sz w:val="24"/>
          <w:szCs w:val="24"/>
          <w:shd w:val="clear" w:color="auto" w:fill="FFFFFF"/>
        </w:rPr>
        <w:t xml:space="preserve">Die </w:t>
      </w:r>
      <w:proofErr w:type="spellStart"/>
      <w:r w:rsidRPr="00C7564C">
        <w:rPr>
          <w:rFonts w:ascii="Times New Roman" w:hAnsi="Times New Roman" w:cs="Times New Roman"/>
          <w:i/>
          <w:sz w:val="24"/>
          <w:szCs w:val="24"/>
          <w:shd w:val="clear" w:color="auto" w:fill="FFFFFF"/>
        </w:rPr>
        <w:t>sieben</w:t>
      </w:r>
      <w:proofErr w:type="spellEnd"/>
      <w:r w:rsidRPr="00C7564C">
        <w:rPr>
          <w:rFonts w:ascii="Times New Roman" w:hAnsi="Times New Roman" w:cs="Times New Roman"/>
          <w:i/>
          <w:sz w:val="24"/>
          <w:szCs w:val="24"/>
          <w:shd w:val="clear" w:color="auto" w:fill="FFFFFF"/>
        </w:rPr>
        <w:t xml:space="preserve"> </w:t>
      </w:r>
      <w:proofErr w:type="spellStart"/>
      <w:r w:rsidRPr="00C7564C">
        <w:rPr>
          <w:rFonts w:ascii="Times New Roman" w:hAnsi="Times New Roman" w:cs="Times New Roman"/>
          <w:i/>
          <w:sz w:val="24"/>
          <w:szCs w:val="24"/>
          <w:shd w:val="clear" w:color="auto" w:fill="FFFFFF"/>
        </w:rPr>
        <w:t>Worte</w:t>
      </w:r>
      <w:proofErr w:type="spellEnd"/>
      <w:r w:rsidRPr="00C7564C">
        <w:rPr>
          <w:rFonts w:ascii="Times New Roman" w:hAnsi="Times New Roman" w:cs="Times New Roman"/>
          <w:i/>
          <w:sz w:val="24"/>
          <w:szCs w:val="24"/>
          <w:shd w:val="clear" w:color="auto" w:fill="FFFFFF"/>
        </w:rPr>
        <w:t xml:space="preserve"> Jesu Christi am </w:t>
      </w:r>
      <w:proofErr w:type="spellStart"/>
      <w:r w:rsidRPr="00C7564C">
        <w:rPr>
          <w:rFonts w:ascii="Times New Roman" w:hAnsi="Times New Roman" w:cs="Times New Roman"/>
          <w:i/>
          <w:sz w:val="24"/>
          <w:szCs w:val="24"/>
          <w:shd w:val="clear" w:color="auto" w:fill="FFFFFF"/>
        </w:rPr>
        <w:t>Kreuz</w:t>
      </w:r>
      <w:proofErr w:type="spellEnd"/>
      <w:r w:rsidRPr="00C756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through </w:t>
      </w:r>
      <w:r w:rsidRPr="00C7564C">
        <w:rPr>
          <w:rFonts w:ascii="Times New Roman" w:hAnsi="Times New Roman" w:cs="Times New Roman"/>
          <w:sz w:val="24"/>
          <w:szCs w:val="24"/>
          <w:shd w:val="clear" w:color="auto" w:fill="FFFFFF"/>
        </w:rPr>
        <w:t xml:space="preserve">choral works by César Franck and Charles Gounod, </w:t>
      </w:r>
      <w:r>
        <w:rPr>
          <w:rFonts w:ascii="Times New Roman" w:hAnsi="Times New Roman" w:cs="Times New Roman"/>
          <w:sz w:val="24"/>
          <w:szCs w:val="24"/>
          <w:shd w:val="clear" w:color="auto" w:fill="FFFFFF"/>
        </w:rPr>
        <w:t>to more recent</w:t>
      </w:r>
      <w:r w:rsidRPr="00C7564C">
        <w:rPr>
          <w:rFonts w:ascii="Times New Roman" w:hAnsi="Times New Roman" w:cs="Times New Roman"/>
          <w:sz w:val="24"/>
          <w:szCs w:val="24"/>
          <w:shd w:val="clear" w:color="auto" w:fill="FFFFFF"/>
        </w:rPr>
        <w:t xml:space="preserve"> works by Sofia </w:t>
      </w:r>
      <w:proofErr w:type="spellStart"/>
      <w:r w:rsidRPr="00C7564C">
        <w:rPr>
          <w:rFonts w:ascii="Times New Roman" w:hAnsi="Times New Roman" w:cs="Times New Roman"/>
          <w:sz w:val="24"/>
          <w:szCs w:val="24"/>
          <w:shd w:val="clear" w:color="auto" w:fill="FFFFFF"/>
        </w:rPr>
        <w:t>Gubaidulina</w:t>
      </w:r>
      <w:proofErr w:type="spellEnd"/>
      <w:r w:rsidRPr="00C7564C">
        <w:rPr>
          <w:rFonts w:ascii="Times New Roman" w:hAnsi="Times New Roman" w:cs="Times New Roman"/>
          <w:sz w:val="24"/>
          <w:szCs w:val="24"/>
          <w:shd w:val="clear" w:color="auto" w:fill="FFFFFF"/>
        </w:rPr>
        <w:t xml:space="preserve"> (cello, bayan, string orchestra) and Tristan </w:t>
      </w:r>
      <w:proofErr w:type="spellStart"/>
      <w:r w:rsidRPr="00C7564C">
        <w:rPr>
          <w:rFonts w:ascii="Times New Roman" w:hAnsi="Times New Roman" w:cs="Times New Roman"/>
          <w:sz w:val="24"/>
          <w:szCs w:val="24"/>
          <w:shd w:val="clear" w:color="auto" w:fill="FFFFFF"/>
        </w:rPr>
        <w:t>Murail</w:t>
      </w:r>
      <w:proofErr w:type="spellEnd"/>
      <w:r w:rsidRPr="00C7564C">
        <w:rPr>
          <w:rFonts w:ascii="Times New Roman" w:hAnsi="Times New Roman" w:cs="Times New Roman"/>
          <w:sz w:val="24"/>
          <w:szCs w:val="24"/>
          <w:shd w:val="clear" w:color="auto" w:fill="FFFFFF"/>
        </w:rPr>
        <w:t xml:space="preserve"> (orchestra, chorus, electronics).</w:t>
      </w:r>
      <w:r w:rsidR="009D16F0">
        <w:rPr>
          <w:rFonts w:ascii="Times New Roman" w:hAnsi="Times New Roman" w:cs="Times New Roman"/>
          <w:sz w:val="24"/>
          <w:szCs w:val="24"/>
        </w:rPr>
        <w:t xml:space="preserve"> </w:t>
      </w:r>
    </w:p>
    <w:p w14:paraId="3889223C" w14:textId="77777777" w:rsidR="005D77B9" w:rsidRDefault="005D77B9" w:rsidP="00661034">
      <w:pPr>
        <w:spacing w:after="0" w:line="360" w:lineRule="auto"/>
        <w:rPr>
          <w:rFonts w:ascii="Times New Roman" w:hAnsi="Times New Roman" w:cs="Times New Roman"/>
          <w:sz w:val="24"/>
          <w:szCs w:val="24"/>
        </w:rPr>
      </w:pPr>
    </w:p>
    <w:p w14:paraId="226F8D2B" w14:textId="48044399" w:rsidR="00661034" w:rsidRPr="00661034" w:rsidRDefault="00661034" w:rsidP="00661034">
      <w:pPr>
        <w:spacing w:after="0" w:line="360" w:lineRule="auto"/>
        <w:rPr>
          <w:rFonts w:ascii="Times New Roman" w:hAnsi="Times New Roman" w:cs="Times New Roman"/>
          <w:sz w:val="24"/>
          <w:szCs w:val="24"/>
        </w:rPr>
      </w:pPr>
      <w:r w:rsidRPr="00661034">
        <w:rPr>
          <w:rFonts w:ascii="Times New Roman" w:hAnsi="Times New Roman" w:cs="Times New Roman"/>
          <w:sz w:val="24"/>
          <w:szCs w:val="24"/>
        </w:rPr>
        <w:t xml:space="preserve">Haydn recalled his commission when dictating, </w:t>
      </w:r>
      <w:r w:rsidR="0092661D">
        <w:rPr>
          <w:rFonts w:ascii="Times New Roman" w:hAnsi="Times New Roman" w:cs="Times New Roman"/>
          <w:sz w:val="24"/>
          <w:szCs w:val="24"/>
        </w:rPr>
        <w:t>15</w:t>
      </w:r>
      <w:r w:rsidRPr="00661034">
        <w:rPr>
          <w:rFonts w:ascii="Times New Roman" w:hAnsi="Times New Roman" w:cs="Times New Roman"/>
          <w:sz w:val="24"/>
          <w:szCs w:val="24"/>
        </w:rPr>
        <w:t xml:space="preserve"> years later, a foreword to the score of the oratorio for </w:t>
      </w:r>
      <w:proofErr w:type="spellStart"/>
      <w:r w:rsidRPr="00661034">
        <w:rPr>
          <w:rFonts w:ascii="Times New Roman" w:hAnsi="Times New Roman" w:cs="Times New Roman"/>
          <w:sz w:val="24"/>
          <w:szCs w:val="24"/>
        </w:rPr>
        <w:t>Breitkopf</w:t>
      </w:r>
      <w:proofErr w:type="spellEnd"/>
      <w:r w:rsidRPr="00661034">
        <w:rPr>
          <w:rFonts w:ascii="Times New Roman" w:hAnsi="Times New Roman" w:cs="Times New Roman"/>
          <w:sz w:val="24"/>
          <w:szCs w:val="24"/>
        </w:rPr>
        <w:t xml:space="preserve"> &amp; </w:t>
      </w:r>
      <w:proofErr w:type="spellStart"/>
      <w:r w:rsidRPr="00661034">
        <w:rPr>
          <w:rFonts w:ascii="Times New Roman" w:hAnsi="Times New Roman" w:cs="Times New Roman"/>
          <w:sz w:val="24"/>
          <w:szCs w:val="24"/>
        </w:rPr>
        <w:t>Härtel</w:t>
      </w:r>
      <w:proofErr w:type="spellEnd"/>
      <w:r w:rsidRPr="00661034">
        <w:rPr>
          <w:rFonts w:ascii="Times New Roman" w:hAnsi="Times New Roman" w:cs="Times New Roman"/>
          <w:sz w:val="24"/>
          <w:szCs w:val="24"/>
        </w:rPr>
        <w:t>:</w:t>
      </w:r>
    </w:p>
    <w:p w14:paraId="2C8764EB" w14:textId="77777777" w:rsidR="00661034" w:rsidRPr="00661034" w:rsidRDefault="00661034" w:rsidP="00661034">
      <w:pPr>
        <w:spacing w:after="0" w:line="360" w:lineRule="auto"/>
        <w:rPr>
          <w:rFonts w:ascii="Times New Roman" w:hAnsi="Times New Roman" w:cs="Times New Roman"/>
          <w:sz w:val="24"/>
          <w:szCs w:val="24"/>
        </w:rPr>
      </w:pPr>
    </w:p>
    <w:p w14:paraId="61374AFC" w14:textId="6C539EFB" w:rsidR="00661034" w:rsidRPr="00661034" w:rsidRDefault="00661034" w:rsidP="0092661D">
      <w:pPr>
        <w:spacing w:after="0" w:line="360" w:lineRule="auto"/>
        <w:ind w:left="576" w:right="576"/>
        <w:rPr>
          <w:rFonts w:ascii="Times New Roman" w:hAnsi="Times New Roman" w:cs="Times New Roman"/>
          <w:sz w:val="24"/>
          <w:szCs w:val="24"/>
        </w:rPr>
      </w:pPr>
      <w:r w:rsidRPr="00661034">
        <w:rPr>
          <w:rFonts w:ascii="Times New Roman" w:hAnsi="Times New Roman" w:cs="Times New Roman"/>
          <w:sz w:val="24"/>
          <w:szCs w:val="24"/>
        </w:rPr>
        <w:t xml:space="preserve">About fifteen years ago I was requested by a canon of Cádiz to compose instrumental music on The Seven Last Words of Our Saviour on the Cross. It was customary at the Cathedral of Cádiz to produce an </w:t>
      </w:r>
      <w:r w:rsidR="009D16F0">
        <w:rPr>
          <w:rFonts w:ascii="Times New Roman" w:hAnsi="Times New Roman" w:cs="Times New Roman"/>
          <w:sz w:val="24"/>
          <w:szCs w:val="24"/>
        </w:rPr>
        <w:t>oratorio every year during Lent ..</w:t>
      </w:r>
      <w:r w:rsidRPr="00661034">
        <w:rPr>
          <w:rFonts w:ascii="Times New Roman" w:hAnsi="Times New Roman" w:cs="Times New Roman"/>
          <w:sz w:val="24"/>
          <w:szCs w:val="24"/>
        </w:rPr>
        <w:t xml:space="preserve">. </w:t>
      </w:r>
      <w:r w:rsidR="0092661D">
        <w:rPr>
          <w:rFonts w:ascii="Times New Roman" w:hAnsi="Times New Roman" w:cs="Times New Roman"/>
          <w:sz w:val="24"/>
          <w:szCs w:val="24"/>
        </w:rPr>
        <w:t xml:space="preserve">. </w:t>
      </w:r>
      <w:r w:rsidRPr="00661034">
        <w:rPr>
          <w:rFonts w:ascii="Times New Roman" w:hAnsi="Times New Roman" w:cs="Times New Roman"/>
          <w:sz w:val="24"/>
          <w:szCs w:val="24"/>
        </w:rPr>
        <w:t xml:space="preserve">The walls, windows, and pillars of the church were hung with black cloth, and only one large lamp hanging from the centre of the roof broke the solemn darkness. At midday, the doors were closed and the ceremony began. </w:t>
      </w:r>
      <w:r w:rsidRPr="00661034">
        <w:rPr>
          <w:rFonts w:ascii="Times New Roman" w:hAnsi="Times New Roman" w:cs="Times New Roman"/>
          <w:sz w:val="24"/>
          <w:szCs w:val="24"/>
        </w:rPr>
        <w:lastRenderedPageBreak/>
        <w:t>After a short service the bishop ascended the pulpit, pronounced the first of the seven words (or sentences) and delivered a discourse thereon. This ended, he left the pulpit, and prostrated himself before the altar. The interval was filled by music. The bishop then in like manner pronounced the second word, then the third, and so on, the orchestra following on the conclusion of each discourse. My composition was subject to these conditions, and it was no easy task to compose seven adagios lasting ten minutes each, and to succeed one another without fatiguing the listeners; indeed, I found it quite impossible to confine myself to the appointed limits.</w:t>
      </w:r>
    </w:p>
    <w:p w14:paraId="7E8D5672" w14:textId="77777777" w:rsidR="005D77B9" w:rsidRDefault="005D77B9" w:rsidP="005D77B9">
      <w:pPr>
        <w:spacing w:after="0" w:line="360" w:lineRule="auto"/>
        <w:rPr>
          <w:rFonts w:ascii="Times New Roman" w:hAnsi="Times New Roman" w:cs="Times New Roman"/>
          <w:sz w:val="24"/>
          <w:szCs w:val="24"/>
        </w:rPr>
      </w:pPr>
    </w:p>
    <w:p w14:paraId="5D111C8A" w14:textId="05F51C60" w:rsidR="00661034" w:rsidRDefault="00661034" w:rsidP="005D77B9">
      <w:pPr>
        <w:spacing w:after="0" w:line="360" w:lineRule="auto"/>
        <w:rPr>
          <w:rFonts w:ascii="Times New Roman" w:hAnsi="Times New Roman" w:cs="Times New Roman"/>
          <w:sz w:val="24"/>
          <w:szCs w:val="24"/>
        </w:rPr>
      </w:pPr>
      <w:r w:rsidRPr="00661034">
        <w:rPr>
          <w:rFonts w:ascii="Times New Roman" w:hAnsi="Times New Roman" w:cs="Times New Roman"/>
          <w:sz w:val="24"/>
          <w:szCs w:val="24"/>
        </w:rPr>
        <w:t>Haydn asked the Abbé Stadler</w:t>
      </w:r>
      <w:r w:rsidR="00D040DF">
        <w:rPr>
          <w:rFonts w:ascii="Times New Roman" w:hAnsi="Times New Roman" w:cs="Times New Roman"/>
          <w:sz w:val="24"/>
          <w:szCs w:val="24"/>
        </w:rPr>
        <w:t xml:space="preserve"> </w:t>
      </w:r>
      <w:r w:rsidRPr="00661034">
        <w:rPr>
          <w:rFonts w:ascii="Times New Roman" w:hAnsi="Times New Roman" w:cs="Times New Roman"/>
          <w:sz w:val="24"/>
          <w:szCs w:val="24"/>
        </w:rPr>
        <w:t>for his thoughts. ‘I answered’</w:t>
      </w:r>
      <w:r w:rsidR="0092661D">
        <w:rPr>
          <w:rFonts w:ascii="Times New Roman" w:hAnsi="Times New Roman" w:cs="Times New Roman"/>
          <w:sz w:val="24"/>
          <w:szCs w:val="24"/>
        </w:rPr>
        <w:t>,</w:t>
      </w:r>
      <w:r w:rsidRPr="00661034">
        <w:rPr>
          <w:rFonts w:ascii="Times New Roman" w:hAnsi="Times New Roman" w:cs="Times New Roman"/>
          <w:sz w:val="24"/>
          <w:szCs w:val="24"/>
        </w:rPr>
        <w:t xml:space="preserve"> Stadler </w:t>
      </w:r>
      <w:r w:rsidR="0092661D">
        <w:rPr>
          <w:rFonts w:ascii="Times New Roman" w:hAnsi="Times New Roman" w:cs="Times New Roman"/>
          <w:sz w:val="24"/>
          <w:szCs w:val="24"/>
        </w:rPr>
        <w:t>relates</w:t>
      </w:r>
      <w:r w:rsidRPr="00661034">
        <w:rPr>
          <w:rFonts w:ascii="Times New Roman" w:hAnsi="Times New Roman" w:cs="Times New Roman"/>
          <w:sz w:val="24"/>
          <w:szCs w:val="24"/>
        </w:rPr>
        <w:t xml:space="preserve"> in his autobiography, ‘that it seemed to me advisable that over the words an appropriate melody should be fitted, which afterwards should be performed only by instruments’</w:t>
      </w:r>
      <w:r w:rsidR="0092661D">
        <w:rPr>
          <w:rFonts w:ascii="Times New Roman" w:hAnsi="Times New Roman" w:cs="Times New Roman"/>
          <w:sz w:val="24"/>
          <w:szCs w:val="24"/>
        </w:rPr>
        <w:t>,</w:t>
      </w:r>
      <w:r w:rsidRPr="00661034">
        <w:rPr>
          <w:rFonts w:ascii="Times New Roman" w:hAnsi="Times New Roman" w:cs="Times New Roman"/>
          <w:sz w:val="24"/>
          <w:szCs w:val="24"/>
        </w:rPr>
        <w:t xml:space="preserve"> though he did not know whether that had </w:t>
      </w:r>
      <w:r w:rsidR="009D16F0">
        <w:rPr>
          <w:rFonts w:ascii="Times New Roman" w:hAnsi="Times New Roman" w:cs="Times New Roman"/>
          <w:sz w:val="24"/>
          <w:szCs w:val="24"/>
        </w:rPr>
        <w:t xml:space="preserve">always </w:t>
      </w:r>
      <w:r w:rsidRPr="00661034">
        <w:rPr>
          <w:rFonts w:ascii="Times New Roman" w:hAnsi="Times New Roman" w:cs="Times New Roman"/>
          <w:sz w:val="24"/>
          <w:szCs w:val="24"/>
        </w:rPr>
        <w:t xml:space="preserve">been Haydn’s intention. Haydn </w:t>
      </w:r>
      <w:r w:rsidR="009D16F0">
        <w:rPr>
          <w:rFonts w:ascii="Times New Roman" w:hAnsi="Times New Roman" w:cs="Times New Roman"/>
          <w:sz w:val="24"/>
          <w:szCs w:val="24"/>
        </w:rPr>
        <w:t>requested permission from</w:t>
      </w:r>
      <w:r w:rsidRPr="00661034">
        <w:rPr>
          <w:rFonts w:ascii="Times New Roman" w:hAnsi="Times New Roman" w:cs="Times New Roman"/>
          <w:sz w:val="24"/>
          <w:szCs w:val="24"/>
        </w:rPr>
        <w:t xml:space="preserve"> the Bishop of Cádiz to exceed </w:t>
      </w:r>
      <w:r w:rsidR="009D16F0">
        <w:rPr>
          <w:rFonts w:ascii="Times New Roman" w:hAnsi="Times New Roman" w:cs="Times New Roman"/>
          <w:sz w:val="24"/>
          <w:szCs w:val="24"/>
        </w:rPr>
        <w:t xml:space="preserve">the </w:t>
      </w:r>
      <w:r w:rsidRPr="00661034">
        <w:rPr>
          <w:rFonts w:ascii="Times New Roman" w:hAnsi="Times New Roman" w:cs="Times New Roman"/>
          <w:sz w:val="24"/>
          <w:szCs w:val="24"/>
        </w:rPr>
        <w:t>ten-minute limit for his ‘sonatas’</w:t>
      </w:r>
      <w:r w:rsidR="0092661D">
        <w:rPr>
          <w:rFonts w:ascii="Times New Roman" w:hAnsi="Times New Roman" w:cs="Times New Roman"/>
          <w:sz w:val="24"/>
          <w:szCs w:val="24"/>
        </w:rPr>
        <w:t xml:space="preserve"> – </w:t>
      </w:r>
      <w:r w:rsidRPr="00661034">
        <w:rPr>
          <w:rFonts w:ascii="Times New Roman" w:hAnsi="Times New Roman" w:cs="Times New Roman"/>
          <w:sz w:val="24"/>
          <w:szCs w:val="24"/>
        </w:rPr>
        <w:t xml:space="preserve">the same term as </w:t>
      </w:r>
      <w:proofErr w:type="spellStart"/>
      <w:r w:rsidRPr="00661034">
        <w:rPr>
          <w:rFonts w:ascii="Times New Roman" w:hAnsi="Times New Roman" w:cs="Times New Roman"/>
          <w:sz w:val="24"/>
          <w:szCs w:val="24"/>
        </w:rPr>
        <w:t>Rihm</w:t>
      </w:r>
      <w:proofErr w:type="spellEnd"/>
      <w:r w:rsidR="0092661D">
        <w:rPr>
          <w:rFonts w:ascii="Times New Roman" w:hAnsi="Times New Roman" w:cs="Times New Roman"/>
          <w:sz w:val="24"/>
          <w:szCs w:val="24"/>
        </w:rPr>
        <w:t xml:space="preserve"> – </w:t>
      </w:r>
      <w:r w:rsidRPr="00661034">
        <w:rPr>
          <w:rFonts w:ascii="Times New Roman" w:hAnsi="Times New Roman" w:cs="Times New Roman"/>
          <w:sz w:val="24"/>
          <w:szCs w:val="24"/>
        </w:rPr>
        <w:t>if necessary, and received it</w:t>
      </w:r>
      <w:r w:rsidR="0092661D">
        <w:rPr>
          <w:rFonts w:ascii="Times New Roman" w:hAnsi="Times New Roman" w:cs="Times New Roman"/>
          <w:sz w:val="24"/>
          <w:szCs w:val="24"/>
        </w:rPr>
        <w:t>:</w:t>
      </w:r>
      <w:r w:rsidRPr="00661034">
        <w:rPr>
          <w:rFonts w:ascii="Times New Roman" w:hAnsi="Times New Roman" w:cs="Times New Roman"/>
          <w:sz w:val="24"/>
          <w:szCs w:val="24"/>
        </w:rPr>
        <w:t xml:space="preserve"> the Bishop respond</w:t>
      </w:r>
      <w:r w:rsidR="0092661D">
        <w:rPr>
          <w:rFonts w:ascii="Times New Roman" w:hAnsi="Times New Roman" w:cs="Times New Roman"/>
          <w:sz w:val="24"/>
          <w:szCs w:val="24"/>
        </w:rPr>
        <w:t>ed</w:t>
      </w:r>
      <w:r w:rsidRPr="00661034">
        <w:rPr>
          <w:rFonts w:ascii="Times New Roman" w:hAnsi="Times New Roman" w:cs="Times New Roman"/>
          <w:sz w:val="24"/>
          <w:szCs w:val="24"/>
        </w:rPr>
        <w:t xml:space="preserve"> that he would limit the length of his homilies to ten minutes each, ensuring scope for musical overrun. The </w:t>
      </w:r>
      <w:r>
        <w:rPr>
          <w:rFonts w:ascii="Times New Roman" w:hAnsi="Times New Roman" w:cs="Times New Roman"/>
          <w:sz w:val="24"/>
          <w:szCs w:val="24"/>
        </w:rPr>
        <w:t>mu</w:t>
      </w:r>
      <w:r w:rsidRPr="00661034">
        <w:rPr>
          <w:rFonts w:ascii="Times New Roman" w:hAnsi="Times New Roman" w:cs="Times New Roman"/>
          <w:sz w:val="24"/>
          <w:szCs w:val="24"/>
        </w:rPr>
        <w:t>s</w:t>
      </w:r>
      <w:r>
        <w:rPr>
          <w:rFonts w:ascii="Times New Roman" w:hAnsi="Times New Roman" w:cs="Times New Roman"/>
          <w:sz w:val="24"/>
          <w:szCs w:val="24"/>
        </w:rPr>
        <w:t>i</w:t>
      </w:r>
      <w:r w:rsidRPr="00661034">
        <w:rPr>
          <w:rFonts w:ascii="Times New Roman" w:hAnsi="Times New Roman" w:cs="Times New Roman"/>
          <w:sz w:val="24"/>
          <w:szCs w:val="24"/>
        </w:rPr>
        <w:t xml:space="preserve">c, though, was intended not for the Cathedral but for the subterranean Oratorio de la Santa Cueva, whose reconditioning, completed in 1756, </w:t>
      </w:r>
      <w:r>
        <w:rPr>
          <w:rFonts w:ascii="Times New Roman" w:hAnsi="Times New Roman" w:cs="Times New Roman"/>
          <w:sz w:val="24"/>
          <w:szCs w:val="24"/>
        </w:rPr>
        <w:t>had been</w:t>
      </w:r>
      <w:r w:rsidRPr="00661034">
        <w:rPr>
          <w:rFonts w:ascii="Times New Roman" w:hAnsi="Times New Roman" w:cs="Times New Roman"/>
          <w:sz w:val="24"/>
          <w:szCs w:val="24"/>
        </w:rPr>
        <w:t xml:space="preserve"> the project of </w:t>
      </w:r>
      <w:r w:rsidR="00D040DF">
        <w:rPr>
          <w:rFonts w:ascii="Times New Roman" w:hAnsi="Times New Roman" w:cs="Times New Roman"/>
          <w:sz w:val="24"/>
          <w:szCs w:val="24"/>
        </w:rPr>
        <w:t xml:space="preserve">the priest </w:t>
      </w:r>
      <w:r w:rsidRPr="00661034">
        <w:rPr>
          <w:rFonts w:ascii="Times New Roman" w:hAnsi="Times New Roman" w:cs="Times New Roman"/>
          <w:sz w:val="24"/>
          <w:szCs w:val="24"/>
        </w:rPr>
        <w:t xml:space="preserve">José </w:t>
      </w:r>
      <w:proofErr w:type="spellStart"/>
      <w:r w:rsidRPr="00661034">
        <w:rPr>
          <w:rFonts w:ascii="Times New Roman" w:hAnsi="Times New Roman" w:cs="Times New Roman"/>
          <w:sz w:val="24"/>
          <w:szCs w:val="24"/>
        </w:rPr>
        <w:t>Saluz</w:t>
      </w:r>
      <w:proofErr w:type="spellEnd"/>
      <w:r w:rsidRPr="00661034">
        <w:rPr>
          <w:rFonts w:ascii="Times New Roman" w:hAnsi="Times New Roman" w:cs="Times New Roman"/>
          <w:sz w:val="24"/>
          <w:szCs w:val="24"/>
        </w:rPr>
        <w:t xml:space="preserve"> de</w:t>
      </w:r>
      <w:r w:rsidR="00D040DF">
        <w:rPr>
          <w:rFonts w:ascii="Times New Roman" w:hAnsi="Times New Roman" w:cs="Times New Roman"/>
          <w:sz w:val="24"/>
          <w:szCs w:val="24"/>
        </w:rPr>
        <w:t xml:space="preserve"> Santamaria, </w:t>
      </w:r>
      <w:r>
        <w:rPr>
          <w:rFonts w:ascii="Times New Roman" w:hAnsi="Times New Roman" w:cs="Times New Roman"/>
          <w:sz w:val="24"/>
          <w:szCs w:val="24"/>
        </w:rPr>
        <w:t xml:space="preserve">original </w:t>
      </w:r>
      <w:r w:rsidRPr="00661034">
        <w:rPr>
          <w:rFonts w:ascii="Times New Roman" w:hAnsi="Times New Roman" w:cs="Times New Roman"/>
          <w:sz w:val="24"/>
          <w:szCs w:val="24"/>
        </w:rPr>
        <w:t xml:space="preserve">source of </w:t>
      </w:r>
      <w:r>
        <w:rPr>
          <w:rFonts w:ascii="Times New Roman" w:hAnsi="Times New Roman" w:cs="Times New Roman"/>
          <w:sz w:val="24"/>
          <w:szCs w:val="24"/>
        </w:rPr>
        <w:t>Haydn’s</w:t>
      </w:r>
      <w:r w:rsidR="00374A71">
        <w:rPr>
          <w:rFonts w:ascii="Times New Roman" w:hAnsi="Times New Roman" w:cs="Times New Roman"/>
          <w:sz w:val="24"/>
          <w:szCs w:val="24"/>
        </w:rPr>
        <w:t xml:space="preserve"> commission as</w:t>
      </w:r>
      <w:r w:rsidRPr="00661034">
        <w:rPr>
          <w:rFonts w:ascii="Times New Roman" w:hAnsi="Times New Roman" w:cs="Times New Roman"/>
          <w:sz w:val="24"/>
          <w:szCs w:val="24"/>
        </w:rPr>
        <w:t xml:space="preserve"> </w:t>
      </w:r>
      <w:r>
        <w:rPr>
          <w:rFonts w:ascii="Times New Roman" w:hAnsi="Times New Roman" w:cs="Times New Roman"/>
          <w:sz w:val="24"/>
          <w:szCs w:val="24"/>
        </w:rPr>
        <w:t>c</w:t>
      </w:r>
      <w:r w:rsidRPr="00661034">
        <w:rPr>
          <w:rFonts w:ascii="Times New Roman" w:hAnsi="Times New Roman" w:cs="Times New Roman"/>
          <w:sz w:val="24"/>
          <w:szCs w:val="24"/>
        </w:rPr>
        <w:t xml:space="preserve">ommunicated by an intermediary, Don Francisco </w:t>
      </w:r>
      <w:proofErr w:type="spellStart"/>
      <w:r w:rsidRPr="00661034">
        <w:rPr>
          <w:rFonts w:ascii="Times New Roman" w:hAnsi="Times New Roman" w:cs="Times New Roman"/>
          <w:sz w:val="24"/>
          <w:szCs w:val="24"/>
        </w:rPr>
        <w:t>Micon</w:t>
      </w:r>
      <w:proofErr w:type="spellEnd"/>
      <w:r w:rsidRPr="00661034">
        <w:rPr>
          <w:rFonts w:ascii="Times New Roman" w:hAnsi="Times New Roman" w:cs="Times New Roman"/>
          <w:sz w:val="24"/>
          <w:szCs w:val="24"/>
        </w:rPr>
        <w:t>.</w:t>
      </w:r>
    </w:p>
    <w:p w14:paraId="6189DF1A" w14:textId="77777777" w:rsidR="005D77B9" w:rsidRDefault="005D77B9" w:rsidP="00661034">
      <w:pPr>
        <w:spacing w:after="0" w:line="360" w:lineRule="auto"/>
        <w:rPr>
          <w:rFonts w:ascii="Times New Roman" w:hAnsi="Times New Roman" w:cs="Times New Roman"/>
          <w:sz w:val="24"/>
          <w:szCs w:val="24"/>
        </w:rPr>
      </w:pPr>
    </w:p>
    <w:p w14:paraId="7480BEAF" w14:textId="0C25A559" w:rsidR="00F7139F" w:rsidRDefault="00374A71" w:rsidP="006610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BC0070">
        <w:rPr>
          <w:rFonts w:ascii="Times New Roman" w:hAnsi="Times New Roman" w:cs="Times New Roman"/>
          <w:sz w:val="24"/>
          <w:szCs w:val="24"/>
        </w:rPr>
        <w:t>severe</w:t>
      </w:r>
      <w:r>
        <w:rPr>
          <w:rFonts w:ascii="Times New Roman" w:hAnsi="Times New Roman" w:cs="Times New Roman"/>
          <w:sz w:val="24"/>
          <w:szCs w:val="24"/>
        </w:rPr>
        <w:t>,</w:t>
      </w:r>
      <w:r w:rsidR="009D16F0">
        <w:rPr>
          <w:rFonts w:ascii="Times New Roman" w:hAnsi="Times New Roman" w:cs="Times New Roman"/>
          <w:sz w:val="24"/>
          <w:szCs w:val="24"/>
        </w:rPr>
        <w:t xml:space="preserve"> double-dotted</w:t>
      </w:r>
      <w:r w:rsidR="0092661D">
        <w:rPr>
          <w:rFonts w:ascii="Times New Roman" w:hAnsi="Times New Roman" w:cs="Times New Roman"/>
          <w:sz w:val="24"/>
          <w:szCs w:val="24"/>
        </w:rPr>
        <w:t xml:space="preserve"> </w:t>
      </w:r>
      <w:r w:rsidR="00401F3E">
        <w:rPr>
          <w:rFonts w:ascii="Times New Roman" w:hAnsi="Times New Roman" w:cs="Times New Roman"/>
          <w:sz w:val="24"/>
          <w:szCs w:val="24"/>
        </w:rPr>
        <w:t>D minor</w:t>
      </w:r>
      <w:r w:rsidR="009D16F0">
        <w:rPr>
          <w:rFonts w:ascii="Times New Roman" w:hAnsi="Times New Roman" w:cs="Times New Roman"/>
          <w:sz w:val="24"/>
          <w:szCs w:val="24"/>
        </w:rPr>
        <w:t xml:space="preserve"> ‘</w:t>
      </w:r>
      <w:proofErr w:type="spellStart"/>
      <w:r w:rsidR="009D16F0">
        <w:rPr>
          <w:rFonts w:ascii="Times New Roman" w:hAnsi="Times New Roman" w:cs="Times New Roman"/>
          <w:sz w:val="24"/>
          <w:szCs w:val="24"/>
        </w:rPr>
        <w:t>Introduzione</w:t>
      </w:r>
      <w:proofErr w:type="spellEnd"/>
      <w:r w:rsidR="009D16F0">
        <w:rPr>
          <w:rFonts w:ascii="Times New Roman" w:hAnsi="Times New Roman" w:cs="Times New Roman"/>
          <w:sz w:val="24"/>
          <w:szCs w:val="24"/>
        </w:rPr>
        <w:t>’</w:t>
      </w:r>
      <w:r>
        <w:rPr>
          <w:rFonts w:ascii="Times New Roman" w:hAnsi="Times New Roman" w:cs="Times New Roman"/>
          <w:sz w:val="24"/>
          <w:szCs w:val="24"/>
        </w:rPr>
        <w:t xml:space="preserve"> suggests with its angular melodies and rhythms</w:t>
      </w:r>
      <w:r w:rsidR="0092661D">
        <w:rPr>
          <w:rFonts w:ascii="Times New Roman" w:hAnsi="Times New Roman" w:cs="Times New Roman"/>
          <w:sz w:val="24"/>
          <w:szCs w:val="24"/>
        </w:rPr>
        <w:t xml:space="preserve"> </w:t>
      </w:r>
      <w:r w:rsidR="00BC0070">
        <w:rPr>
          <w:rFonts w:ascii="Times New Roman" w:hAnsi="Times New Roman" w:cs="Times New Roman"/>
          <w:sz w:val="24"/>
          <w:szCs w:val="24"/>
        </w:rPr>
        <w:t>Crucifix</w:t>
      </w:r>
      <w:r w:rsidR="00D040DF">
        <w:rPr>
          <w:rFonts w:ascii="Times New Roman" w:hAnsi="Times New Roman" w:cs="Times New Roman"/>
          <w:sz w:val="24"/>
          <w:szCs w:val="24"/>
        </w:rPr>
        <w:t xml:space="preserve">ion: </w:t>
      </w:r>
      <w:r w:rsidR="00BC0070">
        <w:rPr>
          <w:rFonts w:ascii="Times New Roman" w:hAnsi="Times New Roman" w:cs="Times New Roman"/>
          <w:sz w:val="24"/>
          <w:szCs w:val="24"/>
        </w:rPr>
        <w:t>late-</w:t>
      </w:r>
      <w:r>
        <w:rPr>
          <w:rFonts w:ascii="Times New Roman" w:hAnsi="Times New Roman" w:cs="Times New Roman"/>
          <w:sz w:val="24"/>
          <w:szCs w:val="24"/>
        </w:rPr>
        <w:t xml:space="preserve">Baroque iconography </w:t>
      </w:r>
      <w:r w:rsidR="00D040DF">
        <w:rPr>
          <w:rFonts w:ascii="Times New Roman" w:hAnsi="Times New Roman" w:cs="Times New Roman"/>
          <w:sz w:val="24"/>
          <w:szCs w:val="24"/>
        </w:rPr>
        <w:t>surely</w:t>
      </w:r>
      <w:r>
        <w:rPr>
          <w:rFonts w:ascii="Times New Roman" w:hAnsi="Times New Roman" w:cs="Times New Roman"/>
          <w:sz w:val="24"/>
          <w:szCs w:val="24"/>
        </w:rPr>
        <w:t xml:space="preserve"> comprehensible to Haydn’s audience-congregation in Cádiz. Sonata I (</w:t>
      </w:r>
      <w:r w:rsidR="00D040DF">
        <w:rPr>
          <w:rFonts w:ascii="Times New Roman" w:hAnsi="Times New Roman" w:cs="Times New Roman"/>
          <w:sz w:val="24"/>
          <w:szCs w:val="24"/>
        </w:rPr>
        <w:t>identical</w:t>
      </w:r>
      <w:r>
        <w:rPr>
          <w:rFonts w:ascii="Times New Roman" w:hAnsi="Times New Roman" w:cs="Times New Roman"/>
          <w:sz w:val="24"/>
          <w:szCs w:val="24"/>
        </w:rPr>
        <w:t xml:space="preserve"> nomenclature as </w:t>
      </w:r>
      <w:proofErr w:type="spellStart"/>
      <w:r>
        <w:rPr>
          <w:rFonts w:ascii="Times New Roman" w:hAnsi="Times New Roman" w:cs="Times New Roman"/>
          <w:sz w:val="24"/>
          <w:szCs w:val="24"/>
        </w:rPr>
        <w:t>Rihm</w:t>
      </w:r>
      <w:proofErr w:type="spellEnd"/>
      <w:r>
        <w:rPr>
          <w:rFonts w:ascii="Times New Roman" w:hAnsi="Times New Roman" w:cs="Times New Roman"/>
          <w:sz w:val="24"/>
          <w:szCs w:val="24"/>
        </w:rPr>
        <w:t xml:space="preserve">) </w:t>
      </w:r>
      <w:r w:rsidR="00401F3E">
        <w:rPr>
          <w:rFonts w:ascii="Times New Roman" w:hAnsi="Times New Roman" w:cs="Times New Roman"/>
          <w:sz w:val="24"/>
          <w:szCs w:val="24"/>
        </w:rPr>
        <w:t xml:space="preserve">turns to </w:t>
      </w:r>
      <w:r>
        <w:rPr>
          <w:rFonts w:ascii="Times New Roman" w:hAnsi="Times New Roman" w:cs="Times New Roman"/>
          <w:sz w:val="24"/>
          <w:szCs w:val="24"/>
        </w:rPr>
        <w:t xml:space="preserve">relatively relaxed lyricism </w:t>
      </w:r>
      <w:r w:rsidR="00401F3E">
        <w:rPr>
          <w:rFonts w:ascii="Times New Roman" w:hAnsi="Times New Roman" w:cs="Times New Roman"/>
          <w:sz w:val="24"/>
          <w:szCs w:val="24"/>
        </w:rPr>
        <w:t xml:space="preserve">in </w:t>
      </w:r>
      <w:r>
        <w:rPr>
          <w:rFonts w:ascii="Times New Roman" w:hAnsi="Times New Roman" w:cs="Times New Roman"/>
          <w:sz w:val="24"/>
          <w:szCs w:val="24"/>
        </w:rPr>
        <w:t xml:space="preserve">related </w:t>
      </w:r>
      <w:r w:rsidR="00D040DF">
        <w:rPr>
          <w:rFonts w:ascii="Times New Roman" w:hAnsi="Times New Roman" w:cs="Times New Roman"/>
          <w:sz w:val="24"/>
          <w:szCs w:val="24"/>
        </w:rPr>
        <w:t>B</w:t>
      </w:r>
      <w:r w:rsidR="0092661D">
        <w:rPr>
          <w:rFonts w:ascii="Times New Roman" w:hAnsi="Times New Roman" w:cs="Times New Roman"/>
          <w:sz w:val="24"/>
          <w:szCs w:val="24"/>
        </w:rPr>
        <w:t xml:space="preserve"> </w:t>
      </w:r>
      <w:r w:rsidR="00D040DF">
        <w:rPr>
          <w:rFonts w:ascii="Times New Roman" w:hAnsi="Times New Roman" w:cs="Times New Roman"/>
          <w:sz w:val="24"/>
          <w:szCs w:val="24"/>
        </w:rPr>
        <w:t xml:space="preserve">flat major. </w:t>
      </w:r>
      <w:r w:rsidR="00C6626A">
        <w:rPr>
          <w:rFonts w:ascii="Times New Roman" w:hAnsi="Times New Roman" w:cs="Times New Roman"/>
          <w:sz w:val="24"/>
          <w:szCs w:val="24"/>
        </w:rPr>
        <w:t xml:space="preserve">(There is no overall tonic, though surely there is iconography of </w:t>
      </w:r>
      <w:proofErr w:type="spellStart"/>
      <w:r w:rsidR="00C6626A">
        <w:rPr>
          <w:rFonts w:ascii="Times New Roman" w:hAnsi="Times New Roman" w:cs="Times New Roman"/>
          <w:i/>
          <w:sz w:val="24"/>
          <w:szCs w:val="24"/>
        </w:rPr>
        <w:t>Affekt</w:t>
      </w:r>
      <w:proofErr w:type="spellEnd"/>
      <w:r w:rsidR="00C6626A">
        <w:rPr>
          <w:rFonts w:ascii="Times New Roman" w:hAnsi="Times New Roman" w:cs="Times New Roman"/>
          <w:sz w:val="24"/>
          <w:szCs w:val="24"/>
        </w:rPr>
        <w:t xml:space="preserve">.) </w:t>
      </w:r>
      <w:r w:rsidR="00D040DF">
        <w:rPr>
          <w:rFonts w:ascii="Times New Roman" w:hAnsi="Times New Roman" w:cs="Times New Roman"/>
          <w:sz w:val="24"/>
          <w:szCs w:val="24"/>
        </w:rPr>
        <w:t>Christ seeks</w:t>
      </w:r>
      <w:r>
        <w:rPr>
          <w:rFonts w:ascii="Times New Roman" w:hAnsi="Times New Roman" w:cs="Times New Roman"/>
          <w:sz w:val="24"/>
          <w:szCs w:val="24"/>
        </w:rPr>
        <w:t xml:space="preserve"> forgiveness</w:t>
      </w:r>
      <w:r w:rsidR="00D040DF">
        <w:rPr>
          <w:rFonts w:ascii="Times New Roman" w:hAnsi="Times New Roman" w:cs="Times New Roman"/>
          <w:sz w:val="24"/>
          <w:szCs w:val="24"/>
        </w:rPr>
        <w:t xml:space="preserve"> for his persecutors</w:t>
      </w:r>
      <w:r>
        <w:rPr>
          <w:rFonts w:ascii="Times New Roman" w:hAnsi="Times New Roman" w:cs="Times New Roman"/>
          <w:sz w:val="24"/>
          <w:szCs w:val="24"/>
        </w:rPr>
        <w:t>, ‘for they know not what they do’. Haydn’s setting is</w:t>
      </w:r>
      <w:r w:rsidR="00D040DF">
        <w:rPr>
          <w:rFonts w:ascii="Times New Roman" w:hAnsi="Times New Roman" w:cs="Times New Roman"/>
          <w:sz w:val="24"/>
          <w:szCs w:val="24"/>
        </w:rPr>
        <w:t xml:space="preserve"> </w:t>
      </w:r>
      <w:r>
        <w:rPr>
          <w:rFonts w:ascii="Times New Roman" w:hAnsi="Times New Roman" w:cs="Times New Roman"/>
          <w:sz w:val="24"/>
          <w:szCs w:val="24"/>
        </w:rPr>
        <w:t>unusually homophoni</w:t>
      </w:r>
      <w:r w:rsidR="00BC0070">
        <w:rPr>
          <w:rFonts w:ascii="Times New Roman" w:hAnsi="Times New Roman" w:cs="Times New Roman"/>
          <w:sz w:val="24"/>
          <w:szCs w:val="24"/>
        </w:rPr>
        <w:t>c</w:t>
      </w:r>
      <w:r w:rsidR="00FE7D6B">
        <w:rPr>
          <w:rFonts w:ascii="Times New Roman" w:hAnsi="Times New Roman" w:cs="Times New Roman"/>
          <w:sz w:val="24"/>
          <w:szCs w:val="24"/>
        </w:rPr>
        <w:t xml:space="preserve">: </w:t>
      </w:r>
      <w:r w:rsidR="00BC0070">
        <w:rPr>
          <w:rFonts w:ascii="Times New Roman" w:hAnsi="Times New Roman" w:cs="Times New Roman"/>
          <w:sz w:val="24"/>
          <w:szCs w:val="24"/>
        </w:rPr>
        <w:t xml:space="preserve">if not quite a necessary than a likely consequence of a string of </w:t>
      </w:r>
      <w:r w:rsidR="00BC0070" w:rsidRPr="00244635">
        <w:rPr>
          <w:rFonts w:ascii="Times New Roman" w:hAnsi="Times New Roman" w:cs="Times New Roman"/>
          <w:sz w:val="24"/>
          <w:szCs w:val="24"/>
        </w:rPr>
        <w:t>Adagios</w:t>
      </w:r>
      <w:r w:rsidR="00BC0070">
        <w:rPr>
          <w:rFonts w:ascii="Times New Roman" w:hAnsi="Times New Roman" w:cs="Times New Roman"/>
          <w:sz w:val="24"/>
          <w:szCs w:val="24"/>
        </w:rPr>
        <w:t>. H</w:t>
      </w:r>
      <w:r w:rsidR="00B22EDC">
        <w:rPr>
          <w:rFonts w:ascii="Times New Roman" w:hAnsi="Times New Roman" w:cs="Times New Roman"/>
          <w:sz w:val="24"/>
          <w:szCs w:val="24"/>
        </w:rPr>
        <w:t xml:space="preserve">is </w:t>
      </w:r>
      <w:r w:rsidR="00B27552">
        <w:rPr>
          <w:rFonts w:ascii="Times New Roman" w:hAnsi="Times New Roman" w:cs="Times New Roman"/>
          <w:sz w:val="24"/>
          <w:szCs w:val="24"/>
        </w:rPr>
        <w:t xml:space="preserve">setting of the ‘words’ </w:t>
      </w:r>
      <w:r w:rsidR="00BC0070">
        <w:rPr>
          <w:rFonts w:ascii="Times New Roman" w:hAnsi="Times New Roman" w:cs="Times New Roman"/>
          <w:sz w:val="24"/>
          <w:szCs w:val="24"/>
        </w:rPr>
        <w:t xml:space="preserve">is </w:t>
      </w:r>
      <w:r w:rsidR="00D040DF">
        <w:rPr>
          <w:rFonts w:ascii="Times New Roman" w:hAnsi="Times New Roman" w:cs="Times New Roman"/>
          <w:sz w:val="24"/>
          <w:szCs w:val="24"/>
        </w:rPr>
        <w:t>straightforwardly, unanswerably</w:t>
      </w:r>
      <w:r w:rsidR="00B27552">
        <w:rPr>
          <w:rFonts w:ascii="Times New Roman" w:hAnsi="Times New Roman" w:cs="Times New Roman"/>
          <w:sz w:val="24"/>
          <w:szCs w:val="24"/>
        </w:rPr>
        <w:t xml:space="preserve"> melodic, </w:t>
      </w:r>
      <w:r w:rsidR="00BC0070">
        <w:rPr>
          <w:rFonts w:ascii="Times New Roman" w:hAnsi="Times New Roman" w:cs="Times New Roman"/>
          <w:sz w:val="24"/>
          <w:szCs w:val="24"/>
        </w:rPr>
        <w:t>followed by</w:t>
      </w:r>
      <w:r w:rsidR="00B27552">
        <w:rPr>
          <w:rFonts w:ascii="Times New Roman" w:hAnsi="Times New Roman" w:cs="Times New Roman"/>
          <w:sz w:val="24"/>
          <w:szCs w:val="24"/>
        </w:rPr>
        <w:t xml:space="preserve"> musical</w:t>
      </w:r>
      <w:r w:rsidR="00B22EDC">
        <w:rPr>
          <w:rFonts w:ascii="Times New Roman" w:hAnsi="Times New Roman" w:cs="Times New Roman"/>
          <w:sz w:val="24"/>
          <w:szCs w:val="24"/>
        </w:rPr>
        <w:t xml:space="preserve"> response,</w:t>
      </w:r>
      <w:r w:rsidR="00B27552">
        <w:rPr>
          <w:rFonts w:ascii="Times New Roman" w:hAnsi="Times New Roman" w:cs="Times New Roman"/>
          <w:sz w:val="24"/>
          <w:szCs w:val="24"/>
        </w:rPr>
        <w:t xml:space="preserve"> commentary</w:t>
      </w:r>
      <w:r w:rsidR="00FE7D6B">
        <w:rPr>
          <w:rFonts w:ascii="Times New Roman" w:hAnsi="Times New Roman" w:cs="Times New Roman"/>
          <w:sz w:val="24"/>
          <w:szCs w:val="24"/>
        </w:rPr>
        <w:t xml:space="preserve"> </w:t>
      </w:r>
      <w:r w:rsidR="00B27552">
        <w:rPr>
          <w:rFonts w:ascii="Times New Roman" w:hAnsi="Times New Roman" w:cs="Times New Roman"/>
          <w:sz w:val="24"/>
          <w:szCs w:val="24"/>
        </w:rPr>
        <w:t>and development. The second Sonata takes us from stern C minor</w:t>
      </w:r>
      <w:r w:rsidR="00D040DF">
        <w:rPr>
          <w:rFonts w:ascii="Times New Roman" w:hAnsi="Times New Roman" w:cs="Times New Roman"/>
          <w:sz w:val="24"/>
          <w:szCs w:val="24"/>
        </w:rPr>
        <w:t xml:space="preserve"> command</w:t>
      </w:r>
      <w:r w:rsidR="00FE7D6B">
        <w:rPr>
          <w:rFonts w:ascii="Times New Roman" w:hAnsi="Times New Roman" w:cs="Times New Roman"/>
          <w:sz w:val="24"/>
          <w:szCs w:val="24"/>
        </w:rPr>
        <w:t xml:space="preserve"> – </w:t>
      </w:r>
      <w:r w:rsidR="00B27552">
        <w:rPr>
          <w:rFonts w:ascii="Times New Roman" w:hAnsi="Times New Roman" w:cs="Times New Roman"/>
          <w:sz w:val="24"/>
          <w:szCs w:val="24"/>
        </w:rPr>
        <w:t>‘Verily I say unto thee’</w:t>
      </w:r>
      <w:r w:rsidR="00FE7D6B">
        <w:rPr>
          <w:rFonts w:ascii="Times New Roman" w:hAnsi="Times New Roman" w:cs="Times New Roman"/>
          <w:sz w:val="24"/>
          <w:szCs w:val="24"/>
        </w:rPr>
        <w:t xml:space="preserve"> – </w:t>
      </w:r>
      <w:r w:rsidR="00B27552">
        <w:rPr>
          <w:rFonts w:ascii="Times New Roman" w:hAnsi="Times New Roman" w:cs="Times New Roman"/>
          <w:sz w:val="24"/>
          <w:szCs w:val="24"/>
        </w:rPr>
        <w:t xml:space="preserve">to </w:t>
      </w:r>
      <w:r w:rsidR="00D040DF">
        <w:rPr>
          <w:rFonts w:ascii="Times New Roman" w:hAnsi="Times New Roman" w:cs="Times New Roman"/>
          <w:sz w:val="24"/>
          <w:szCs w:val="24"/>
        </w:rPr>
        <w:t xml:space="preserve">a promise of salvation </w:t>
      </w:r>
      <w:r w:rsidR="00B27552">
        <w:rPr>
          <w:rFonts w:ascii="Times New Roman" w:hAnsi="Times New Roman" w:cs="Times New Roman"/>
          <w:sz w:val="24"/>
          <w:szCs w:val="24"/>
        </w:rPr>
        <w:t>with arpeggiated, angelic accompaniment</w:t>
      </w:r>
      <w:r w:rsidR="00D040DF">
        <w:rPr>
          <w:rFonts w:ascii="Times New Roman" w:hAnsi="Times New Roman" w:cs="Times New Roman"/>
          <w:sz w:val="24"/>
          <w:szCs w:val="24"/>
        </w:rPr>
        <w:t xml:space="preserve">, in </w:t>
      </w:r>
      <w:r w:rsidR="00C06E9D">
        <w:rPr>
          <w:rFonts w:ascii="Times New Roman" w:hAnsi="Times New Roman" w:cs="Times New Roman"/>
          <w:sz w:val="24"/>
          <w:szCs w:val="24"/>
        </w:rPr>
        <w:t xml:space="preserve">pure, </w:t>
      </w:r>
      <w:r w:rsidR="00D040DF">
        <w:rPr>
          <w:rFonts w:ascii="Times New Roman" w:hAnsi="Times New Roman" w:cs="Times New Roman"/>
          <w:sz w:val="24"/>
          <w:szCs w:val="24"/>
        </w:rPr>
        <w:t>heavenly C major</w:t>
      </w:r>
      <w:r w:rsidR="00B27552">
        <w:rPr>
          <w:rFonts w:ascii="Times New Roman" w:hAnsi="Times New Roman" w:cs="Times New Roman"/>
          <w:sz w:val="24"/>
          <w:szCs w:val="24"/>
        </w:rPr>
        <w:t xml:space="preserve">: ‘Today shalt thou be with me in Paradise’. E major maternal tenderness, inflected on occasion by visions of </w:t>
      </w:r>
      <w:r w:rsidR="00B27552">
        <w:rPr>
          <w:rFonts w:ascii="Times New Roman" w:hAnsi="Times New Roman" w:cs="Times New Roman"/>
          <w:sz w:val="24"/>
          <w:szCs w:val="24"/>
        </w:rPr>
        <w:lastRenderedPageBreak/>
        <w:t>surrounding darkness (Sonata III) leads to Christ’s celebrated cry</w:t>
      </w:r>
      <w:r w:rsidR="003F503C">
        <w:rPr>
          <w:rFonts w:ascii="Times New Roman" w:hAnsi="Times New Roman" w:cs="Times New Roman"/>
          <w:sz w:val="24"/>
          <w:szCs w:val="24"/>
        </w:rPr>
        <w:t xml:space="preserve"> of anguish</w:t>
      </w:r>
      <w:r w:rsidR="00B27552">
        <w:rPr>
          <w:rFonts w:ascii="Times New Roman" w:hAnsi="Times New Roman" w:cs="Times New Roman"/>
          <w:sz w:val="24"/>
          <w:szCs w:val="24"/>
        </w:rPr>
        <w:t xml:space="preserve"> to His Father, in dark</w:t>
      </w:r>
      <w:r w:rsidR="00D040DF">
        <w:rPr>
          <w:rFonts w:ascii="Times New Roman" w:hAnsi="Times New Roman" w:cs="Times New Roman"/>
          <w:sz w:val="24"/>
          <w:szCs w:val="24"/>
        </w:rPr>
        <w:t>est, deepest</w:t>
      </w:r>
      <w:r w:rsidR="00B27552">
        <w:rPr>
          <w:rFonts w:ascii="Times New Roman" w:hAnsi="Times New Roman" w:cs="Times New Roman"/>
          <w:sz w:val="24"/>
          <w:szCs w:val="24"/>
        </w:rPr>
        <w:t xml:space="preserve"> F minor: ‘My </w:t>
      </w:r>
      <w:r w:rsidR="003F503C">
        <w:rPr>
          <w:rFonts w:ascii="Times New Roman" w:hAnsi="Times New Roman" w:cs="Times New Roman"/>
          <w:sz w:val="24"/>
          <w:szCs w:val="24"/>
        </w:rPr>
        <w:t>God, my God, why hast thou forsaken me?’</w:t>
      </w:r>
      <w:r w:rsidR="00B27552">
        <w:rPr>
          <w:rFonts w:ascii="Times New Roman" w:hAnsi="Times New Roman" w:cs="Times New Roman"/>
          <w:sz w:val="24"/>
          <w:szCs w:val="24"/>
        </w:rPr>
        <w:t xml:space="preserve"> </w:t>
      </w:r>
    </w:p>
    <w:p w14:paraId="2C41FE01" w14:textId="77777777" w:rsidR="005D77B9" w:rsidRDefault="005D77B9" w:rsidP="005D77B9">
      <w:pPr>
        <w:spacing w:after="0" w:line="360" w:lineRule="auto"/>
        <w:rPr>
          <w:rFonts w:ascii="Times New Roman" w:hAnsi="Times New Roman" w:cs="Times New Roman"/>
          <w:sz w:val="24"/>
          <w:szCs w:val="24"/>
        </w:rPr>
      </w:pPr>
    </w:p>
    <w:p w14:paraId="0A2036A4" w14:textId="5B2EE0EA" w:rsidR="009D16F0" w:rsidRPr="00661034" w:rsidRDefault="003F503C" w:rsidP="005D77B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Through </w:t>
      </w:r>
      <w:r w:rsidR="00D040DF">
        <w:rPr>
          <w:rFonts w:ascii="Times New Roman" w:hAnsi="Times New Roman" w:cs="Times New Roman"/>
          <w:sz w:val="24"/>
          <w:szCs w:val="24"/>
        </w:rPr>
        <w:t xml:space="preserve">agonising </w:t>
      </w:r>
      <w:r>
        <w:rPr>
          <w:rFonts w:ascii="Times New Roman" w:hAnsi="Times New Roman" w:cs="Times New Roman"/>
          <w:sz w:val="24"/>
          <w:szCs w:val="24"/>
        </w:rPr>
        <w:t>thirst, Johannine predestined accomplishment (‘it is finished’</w:t>
      </w:r>
      <w:r w:rsidR="006107FC">
        <w:rPr>
          <w:rFonts w:ascii="Times New Roman" w:hAnsi="Times New Roman" w:cs="Times New Roman"/>
          <w:sz w:val="24"/>
          <w:szCs w:val="24"/>
        </w:rPr>
        <w:t>)</w:t>
      </w:r>
      <w:r>
        <w:rPr>
          <w:rFonts w:ascii="Times New Roman" w:hAnsi="Times New Roman" w:cs="Times New Roman"/>
          <w:sz w:val="24"/>
          <w:szCs w:val="24"/>
        </w:rPr>
        <w:t xml:space="preserve">, and final commendation into God’s hands in </w:t>
      </w:r>
      <w:r w:rsidR="00D040DF">
        <w:rPr>
          <w:rFonts w:ascii="Times New Roman" w:hAnsi="Times New Roman" w:cs="Times New Roman"/>
          <w:sz w:val="24"/>
          <w:szCs w:val="24"/>
        </w:rPr>
        <w:t xml:space="preserve">the </w:t>
      </w:r>
      <w:r>
        <w:rPr>
          <w:rFonts w:ascii="Times New Roman" w:hAnsi="Times New Roman" w:cs="Times New Roman"/>
          <w:sz w:val="24"/>
          <w:szCs w:val="24"/>
        </w:rPr>
        <w:t xml:space="preserve">literally muted </w:t>
      </w:r>
      <w:r w:rsidR="00D040DF">
        <w:rPr>
          <w:rFonts w:ascii="Times New Roman" w:hAnsi="Times New Roman" w:cs="Times New Roman"/>
          <w:sz w:val="24"/>
          <w:szCs w:val="24"/>
        </w:rPr>
        <w:t>(</w:t>
      </w:r>
      <w:r w:rsidR="00D040DF">
        <w:rPr>
          <w:rFonts w:ascii="Times New Roman" w:hAnsi="Times New Roman" w:cs="Times New Roman"/>
          <w:i/>
          <w:sz w:val="24"/>
          <w:szCs w:val="24"/>
        </w:rPr>
        <w:t>con sordino</w:t>
      </w:r>
      <w:r w:rsidR="00D040DF">
        <w:rPr>
          <w:rFonts w:ascii="Times New Roman" w:hAnsi="Times New Roman" w:cs="Times New Roman"/>
          <w:sz w:val="24"/>
          <w:szCs w:val="24"/>
        </w:rPr>
        <w:t>)</w:t>
      </w:r>
      <w:r w:rsidR="00D040DF">
        <w:rPr>
          <w:rFonts w:ascii="Times New Roman" w:hAnsi="Times New Roman" w:cs="Times New Roman"/>
          <w:i/>
          <w:sz w:val="24"/>
          <w:szCs w:val="24"/>
        </w:rPr>
        <w:t xml:space="preserve"> </w:t>
      </w:r>
      <w:r>
        <w:rPr>
          <w:rFonts w:ascii="Times New Roman" w:hAnsi="Times New Roman" w:cs="Times New Roman"/>
          <w:sz w:val="24"/>
          <w:szCs w:val="24"/>
        </w:rPr>
        <w:t>consolation of E</w:t>
      </w:r>
      <w:r w:rsidR="006107FC">
        <w:rPr>
          <w:rFonts w:ascii="Times New Roman" w:hAnsi="Times New Roman" w:cs="Times New Roman"/>
          <w:sz w:val="24"/>
          <w:szCs w:val="24"/>
        </w:rPr>
        <w:t xml:space="preserve"> </w:t>
      </w:r>
      <w:r>
        <w:rPr>
          <w:rFonts w:ascii="Times New Roman" w:hAnsi="Times New Roman" w:cs="Times New Roman"/>
          <w:sz w:val="24"/>
          <w:szCs w:val="24"/>
        </w:rPr>
        <w:t>flat major (Sonata VII)</w:t>
      </w:r>
      <w:r w:rsidR="00D040DF">
        <w:rPr>
          <w:rFonts w:ascii="Times New Roman" w:hAnsi="Times New Roman" w:cs="Times New Roman"/>
          <w:sz w:val="24"/>
          <w:szCs w:val="24"/>
        </w:rPr>
        <w:t>, Haydn concludes with a brief,</w:t>
      </w:r>
      <w:r>
        <w:rPr>
          <w:rFonts w:ascii="Times New Roman" w:hAnsi="Times New Roman" w:cs="Times New Roman"/>
          <w:sz w:val="24"/>
          <w:szCs w:val="24"/>
        </w:rPr>
        <w:t xml:space="preserve"> terrible C minor earthquake. Its sudden eruption</w:t>
      </w:r>
      <w:r w:rsidR="00D040DF">
        <w:rPr>
          <w:rFonts w:ascii="Times New Roman" w:hAnsi="Times New Roman" w:cs="Times New Roman"/>
          <w:sz w:val="24"/>
          <w:szCs w:val="24"/>
        </w:rPr>
        <w:t>, more fulfilment than contrast or release</w:t>
      </w:r>
      <w:r>
        <w:rPr>
          <w:rFonts w:ascii="Times New Roman" w:hAnsi="Times New Roman" w:cs="Times New Roman"/>
          <w:sz w:val="24"/>
          <w:szCs w:val="24"/>
        </w:rPr>
        <w:t>, leaves us</w:t>
      </w:r>
      <w:r w:rsidR="00C06E9D">
        <w:rPr>
          <w:rFonts w:ascii="Times New Roman" w:hAnsi="Times New Roman" w:cs="Times New Roman"/>
          <w:sz w:val="24"/>
          <w:szCs w:val="24"/>
        </w:rPr>
        <w:t xml:space="preserve"> in wait</w:t>
      </w:r>
      <w:r>
        <w:rPr>
          <w:rFonts w:ascii="Times New Roman" w:hAnsi="Times New Roman" w:cs="Times New Roman"/>
          <w:sz w:val="24"/>
          <w:szCs w:val="24"/>
        </w:rPr>
        <w:t xml:space="preserve">, as with </w:t>
      </w:r>
      <w:proofErr w:type="spellStart"/>
      <w:r>
        <w:rPr>
          <w:rFonts w:ascii="Times New Roman" w:hAnsi="Times New Roman" w:cs="Times New Roman"/>
          <w:sz w:val="24"/>
          <w:szCs w:val="24"/>
        </w:rPr>
        <w:t>Rihm</w:t>
      </w:r>
      <w:proofErr w:type="spellEnd"/>
      <w:r>
        <w:rPr>
          <w:rFonts w:ascii="Times New Roman" w:hAnsi="Times New Roman" w:cs="Times New Roman"/>
          <w:sz w:val="24"/>
          <w:szCs w:val="24"/>
        </w:rPr>
        <w:t xml:space="preserve"> or </w:t>
      </w:r>
      <w:r w:rsidR="006107FC">
        <w:rPr>
          <w:rFonts w:ascii="Times New Roman" w:hAnsi="Times New Roman" w:cs="Times New Roman"/>
          <w:sz w:val="24"/>
          <w:szCs w:val="24"/>
        </w:rPr>
        <w:t xml:space="preserve">with </w:t>
      </w:r>
      <w:r w:rsidR="00D040DF">
        <w:rPr>
          <w:rFonts w:ascii="Times New Roman" w:hAnsi="Times New Roman" w:cs="Times New Roman"/>
          <w:sz w:val="24"/>
          <w:szCs w:val="24"/>
        </w:rPr>
        <w:t>the</w:t>
      </w:r>
      <w:r>
        <w:rPr>
          <w:rFonts w:ascii="Times New Roman" w:hAnsi="Times New Roman" w:cs="Times New Roman"/>
          <w:sz w:val="24"/>
          <w:szCs w:val="24"/>
        </w:rPr>
        <w:t xml:space="preserve"> Passions</w:t>
      </w:r>
      <w:r w:rsidR="00D040DF">
        <w:rPr>
          <w:rFonts w:ascii="Times New Roman" w:hAnsi="Times New Roman" w:cs="Times New Roman"/>
          <w:sz w:val="24"/>
          <w:szCs w:val="24"/>
        </w:rPr>
        <w:t xml:space="preserve"> of Bach.</w:t>
      </w:r>
      <w:r>
        <w:rPr>
          <w:rFonts w:ascii="Times New Roman" w:hAnsi="Times New Roman" w:cs="Times New Roman"/>
          <w:sz w:val="24"/>
          <w:szCs w:val="24"/>
        </w:rPr>
        <w:t xml:space="preserve"> </w:t>
      </w:r>
      <w:r w:rsidR="00D040DF">
        <w:rPr>
          <w:rFonts w:ascii="Times New Roman" w:hAnsi="Times New Roman" w:cs="Times New Roman"/>
          <w:sz w:val="24"/>
          <w:szCs w:val="24"/>
        </w:rPr>
        <w:t>For now, our</w:t>
      </w:r>
      <w:r w:rsidR="006107FC">
        <w:rPr>
          <w:rFonts w:ascii="Times New Roman" w:hAnsi="Times New Roman" w:cs="Times New Roman"/>
          <w:sz w:val="24"/>
          <w:szCs w:val="24"/>
        </w:rPr>
        <w:t xml:space="preserve"> lot</w:t>
      </w:r>
      <w:r w:rsidR="00D040DF">
        <w:rPr>
          <w:rFonts w:ascii="Times New Roman" w:hAnsi="Times New Roman" w:cs="Times New Roman"/>
          <w:sz w:val="24"/>
          <w:szCs w:val="24"/>
        </w:rPr>
        <w:t xml:space="preserve"> is</w:t>
      </w:r>
      <w:r w:rsidR="00C06E9D">
        <w:rPr>
          <w:rFonts w:ascii="Times New Roman" w:hAnsi="Times New Roman" w:cs="Times New Roman"/>
          <w:sz w:val="24"/>
          <w:szCs w:val="24"/>
        </w:rPr>
        <w:t xml:space="preserve"> to contemplate</w:t>
      </w:r>
      <w:r w:rsidR="00D040DF">
        <w:rPr>
          <w:rFonts w:ascii="Times New Roman" w:hAnsi="Times New Roman" w:cs="Times New Roman"/>
          <w:sz w:val="24"/>
          <w:szCs w:val="24"/>
        </w:rPr>
        <w:t xml:space="preserve">, grief-stricken yet in hope of something </w:t>
      </w:r>
      <w:r w:rsidR="00C06E9D">
        <w:rPr>
          <w:rFonts w:ascii="Times New Roman" w:hAnsi="Times New Roman" w:cs="Times New Roman"/>
          <w:sz w:val="24"/>
          <w:szCs w:val="24"/>
        </w:rPr>
        <w:t>redemptive from</w:t>
      </w:r>
      <w:r w:rsidR="00D040DF">
        <w:rPr>
          <w:rFonts w:ascii="Times New Roman" w:hAnsi="Times New Roman" w:cs="Times New Roman"/>
          <w:sz w:val="24"/>
          <w:szCs w:val="24"/>
        </w:rPr>
        <w:t xml:space="preserve"> beyond.</w:t>
      </w:r>
    </w:p>
    <w:p w14:paraId="10DCD6D2" w14:textId="77777777" w:rsidR="00661034" w:rsidRDefault="00661034" w:rsidP="00C7564C">
      <w:pPr>
        <w:spacing w:after="0" w:line="360" w:lineRule="auto"/>
        <w:rPr>
          <w:rFonts w:ascii="Times New Roman" w:hAnsi="Times New Roman" w:cs="Times New Roman"/>
          <w:sz w:val="24"/>
          <w:szCs w:val="24"/>
        </w:rPr>
      </w:pPr>
    </w:p>
    <w:p w14:paraId="0329F455" w14:textId="77777777" w:rsidR="00C7564C" w:rsidRPr="004B07B3" w:rsidRDefault="00C7564C" w:rsidP="00723F6E">
      <w:pPr>
        <w:spacing w:after="0" w:line="360" w:lineRule="auto"/>
        <w:rPr>
          <w:rFonts w:ascii="Times New Roman" w:hAnsi="Times New Roman"/>
          <w:sz w:val="24"/>
          <w:szCs w:val="24"/>
        </w:rPr>
      </w:pPr>
    </w:p>
    <w:p w14:paraId="7B8F23A3" w14:textId="77777777" w:rsidR="000630E4" w:rsidRDefault="000630E4" w:rsidP="000630E4">
      <w:pPr>
        <w:spacing w:after="0" w:line="360" w:lineRule="auto"/>
        <w:rPr>
          <w:rFonts w:ascii="Times New Roman" w:hAnsi="Times New Roman"/>
          <w:sz w:val="24"/>
          <w:szCs w:val="24"/>
        </w:rPr>
      </w:pPr>
    </w:p>
    <w:p w14:paraId="3D571E5A" w14:textId="77777777" w:rsidR="000630E4" w:rsidRDefault="000630E4" w:rsidP="000630E4">
      <w:pPr>
        <w:spacing w:after="0" w:line="360" w:lineRule="auto"/>
        <w:rPr>
          <w:rFonts w:ascii="Times New Roman" w:hAnsi="Times New Roman"/>
          <w:sz w:val="24"/>
          <w:szCs w:val="24"/>
        </w:rPr>
      </w:pPr>
    </w:p>
    <w:p w14:paraId="52343018" w14:textId="77777777" w:rsidR="00731CF3" w:rsidRPr="00EA4CAA" w:rsidRDefault="00731CF3" w:rsidP="00EA4CAA">
      <w:pPr>
        <w:spacing w:after="0" w:line="360" w:lineRule="auto"/>
        <w:rPr>
          <w:rFonts w:ascii="Times New Roman" w:hAnsi="Times New Roman" w:cs="Times New Roman"/>
          <w:sz w:val="24"/>
          <w:szCs w:val="24"/>
        </w:rPr>
      </w:pPr>
    </w:p>
    <w:p w14:paraId="3725FAE9" w14:textId="77777777" w:rsidR="00EA4CAA" w:rsidRPr="00EA4CAA" w:rsidRDefault="00EA4CAA" w:rsidP="00EA4CAA">
      <w:pPr>
        <w:spacing w:after="0" w:line="360" w:lineRule="auto"/>
        <w:rPr>
          <w:rFonts w:ascii="Times New Roman" w:hAnsi="Times New Roman" w:cs="Times New Roman"/>
          <w:i/>
          <w:sz w:val="24"/>
          <w:szCs w:val="24"/>
        </w:rPr>
      </w:pPr>
    </w:p>
    <w:sectPr w:rsidR="00EA4CAA" w:rsidRPr="00EA4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56"/>
    <w:rsid w:val="00056ED4"/>
    <w:rsid w:val="000630E4"/>
    <w:rsid w:val="00075A25"/>
    <w:rsid w:val="00101064"/>
    <w:rsid w:val="001623DB"/>
    <w:rsid w:val="00195D4B"/>
    <w:rsid w:val="001B085F"/>
    <w:rsid w:val="001E5638"/>
    <w:rsid w:val="00215A70"/>
    <w:rsid w:val="00227E87"/>
    <w:rsid w:val="00244635"/>
    <w:rsid w:val="002459EE"/>
    <w:rsid w:val="00264F91"/>
    <w:rsid w:val="002C4A89"/>
    <w:rsid w:val="00314D2D"/>
    <w:rsid w:val="00345CA2"/>
    <w:rsid w:val="0035605A"/>
    <w:rsid w:val="00374A71"/>
    <w:rsid w:val="003C5EAE"/>
    <w:rsid w:val="003F41E3"/>
    <w:rsid w:val="003F503C"/>
    <w:rsid w:val="00401F3E"/>
    <w:rsid w:val="004273D0"/>
    <w:rsid w:val="004A4518"/>
    <w:rsid w:val="004B0204"/>
    <w:rsid w:val="004B07B3"/>
    <w:rsid w:val="004B6B6A"/>
    <w:rsid w:val="004B701A"/>
    <w:rsid w:val="004C3ACA"/>
    <w:rsid w:val="004C5D45"/>
    <w:rsid w:val="004D2604"/>
    <w:rsid w:val="00504FE4"/>
    <w:rsid w:val="00532760"/>
    <w:rsid w:val="005A64DA"/>
    <w:rsid w:val="005D0FBE"/>
    <w:rsid w:val="005D77B9"/>
    <w:rsid w:val="005F145C"/>
    <w:rsid w:val="006107FC"/>
    <w:rsid w:val="00661034"/>
    <w:rsid w:val="00682A05"/>
    <w:rsid w:val="0068477E"/>
    <w:rsid w:val="00723F6E"/>
    <w:rsid w:val="00731CF3"/>
    <w:rsid w:val="00736BE8"/>
    <w:rsid w:val="007B0256"/>
    <w:rsid w:val="008134D3"/>
    <w:rsid w:val="00842700"/>
    <w:rsid w:val="00872E42"/>
    <w:rsid w:val="0092661D"/>
    <w:rsid w:val="0095110B"/>
    <w:rsid w:val="00992D76"/>
    <w:rsid w:val="009D16F0"/>
    <w:rsid w:val="00A34CF4"/>
    <w:rsid w:val="00A726D2"/>
    <w:rsid w:val="00AD02D8"/>
    <w:rsid w:val="00B22EDC"/>
    <w:rsid w:val="00B27552"/>
    <w:rsid w:val="00B31D32"/>
    <w:rsid w:val="00B909A7"/>
    <w:rsid w:val="00BC0070"/>
    <w:rsid w:val="00BC545E"/>
    <w:rsid w:val="00C06E9D"/>
    <w:rsid w:val="00C57D9D"/>
    <w:rsid w:val="00C6626A"/>
    <w:rsid w:val="00C70DC2"/>
    <w:rsid w:val="00C7564C"/>
    <w:rsid w:val="00CB6650"/>
    <w:rsid w:val="00CE7D93"/>
    <w:rsid w:val="00D0300C"/>
    <w:rsid w:val="00D040DF"/>
    <w:rsid w:val="00D10150"/>
    <w:rsid w:val="00D13CE6"/>
    <w:rsid w:val="00D6620A"/>
    <w:rsid w:val="00DE2C7B"/>
    <w:rsid w:val="00E13140"/>
    <w:rsid w:val="00E318D4"/>
    <w:rsid w:val="00E3203D"/>
    <w:rsid w:val="00E834D0"/>
    <w:rsid w:val="00EA4CAA"/>
    <w:rsid w:val="00EA4F2C"/>
    <w:rsid w:val="00EC3EBA"/>
    <w:rsid w:val="00EC577E"/>
    <w:rsid w:val="00ED5E3C"/>
    <w:rsid w:val="00F0159B"/>
    <w:rsid w:val="00F13C61"/>
    <w:rsid w:val="00F54D9B"/>
    <w:rsid w:val="00F7139F"/>
    <w:rsid w:val="00F823D5"/>
    <w:rsid w:val="00F93A71"/>
    <w:rsid w:val="00FD1374"/>
    <w:rsid w:val="00FE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709D"/>
  <w15:chartTrackingRefBased/>
  <w15:docId w15:val="{86CB1ADF-859D-4540-89B0-FCEADF9D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23F6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cp:revision>
  <dcterms:created xsi:type="dcterms:W3CDTF">2022-09-15T18:24:00Z</dcterms:created>
  <dcterms:modified xsi:type="dcterms:W3CDTF">2022-09-15T18:24:00Z</dcterms:modified>
</cp:coreProperties>
</file>