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9D" w:rsidRPr="003B773D" w:rsidRDefault="004B5E9D" w:rsidP="004B5E9D">
      <w:pPr>
        <w:spacing w:after="0" w:line="480" w:lineRule="auto"/>
        <w:jc w:val="center"/>
        <w:rPr>
          <w:rFonts w:ascii="Calibri" w:eastAsia="Times New Roman" w:hAnsi="Calibri" w:cs="Calibri"/>
          <w:color w:val="000000"/>
          <w:lang w:eastAsia="en-GB"/>
        </w:rPr>
      </w:pPr>
      <w:r w:rsidRPr="003B773D">
        <w:rPr>
          <w:rFonts w:ascii="Times New Roman" w:eastAsia="Times New Roman" w:hAnsi="Times New Roman" w:cs="Times New Roman"/>
          <w:b/>
          <w:bCs/>
          <w:color w:val="000000"/>
          <w:sz w:val="24"/>
          <w:szCs w:val="24"/>
          <w:lang w:eastAsia="en-GB"/>
        </w:rPr>
        <w:t>Is Development Aid Securitised?</w:t>
      </w:r>
    </w:p>
    <w:p w:rsidR="004B5E9D" w:rsidRPr="003B773D" w:rsidRDefault="004B5E9D" w:rsidP="004B5E9D">
      <w:pPr>
        <w:spacing w:after="0" w:line="480" w:lineRule="auto"/>
        <w:jc w:val="center"/>
        <w:rPr>
          <w:rFonts w:ascii="Calibri" w:eastAsia="Times New Roman" w:hAnsi="Calibri" w:cs="Calibri"/>
          <w:color w:val="000000"/>
          <w:lang w:eastAsia="en-GB"/>
        </w:rPr>
      </w:pPr>
      <w:r w:rsidRPr="003B773D">
        <w:rPr>
          <w:rFonts w:ascii="Times New Roman" w:eastAsia="Times New Roman" w:hAnsi="Times New Roman" w:cs="Times New Roman"/>
          <w:b/>
          <w:bCs/>
          <w:color w:val="000000"/>
          <w:sz w:val="24"/>
          <w:szCs w:val="24"/>
          <w:lang w:eastAsia="en-GB"/>
        </w:rPr>
        <w:t>Evidence from a Cross-Country Examination of Sector Aid Commitments</w:t>
      </w:r>
    </w:p>
    <w:p w:rsidR="004B5E9D" w:rsidRDefault="004B5E9D" w:rsidP="004B5E9D">
      <w:pPr>
        <w:spacing w:after="0" w:line="480" w:lineRule="auto"/>
        <w:jc w:val="both"/>
        <w:rPr>
          <w:rFonts w:ascii="Times New Roman" w:eastAsia="Times New Roman" w:hAnsi="Times New Roman" w:cs="Times New Roman"/>
          <w:b/>
          <w:color w:val="1C1D1E"/>
          <w:sz w:val="24"/>
          <w:szCs w:val="24"/>
          <w:lang w:eastAsia="en-GB"/>
        </w:rPr>
      </w:pPr>
    </w:p>
    <w:p w:rsidR="004B5E9D" w:rsidRPr="004B5E9D" w:rsidRDefault="004B5E9D" w:rsidP="004B5E9D">
      <w:pPr>
        <w:spacing w:after="0" w:line="480" w:lineRule="auto"/>
        <w:jc w:val="both"/>
        <w:rPr>
          <w:rFonts w:ascii="Times New Roman" w:eastAsia="Times New Roman" w:hAnsi="Times New Roman" w:cs="Times New Roman"/>
          <w:b/>
          <w:color w:val="1C1D1E"/>
          <w:sz w:val="24"/>
          <w:szCs w:val="24"/>
          <w:lang w:eastAsia="en-GB"/>
        </w:rPr>
      </w:pPr>
      <w:r w:rsidRPr="004B5E9D">
        <w:rPr>
          <w:rFonts w:ascii="Times New Roman" w:eastAsia="Times New Roman" w:hAnsi="Times New Roman" w:cs="Times New Roman"/>
          <w:b/>
          <w:color w:val="1C1D1E"/>
          <w:sz w:val="24"/>
          <w:szCs w:val="24"/>
          <w:lang w:eastAsia="en-GB"/>
        </w:rPr>
        <w:t>Abstract</w:t>
      </w:r>
    </w:p>
    <w:p w:rsidR="004B5E9D" w:rsidRDefault="004B5E9D" w:rsidP="004B5E9D">
      <w:pPr>
        <w:spacing w:after="0" w:line="480" w:lineRule="auto"/>
        <w:ind w:firstLine="720"/>
        <w:jc w:val="both"/>
        <w:rPr>
          <w:rFonts w:ascii="Times New Roman" w:eastAsia="Times New Roman" w:hAnsi="Times New Roman" w:cs="Times New Roman"/>
          <w:color w:val="1C1D1E"/>
          <w:sz w:val="24"/>
          <w:szCs w:val="24"/>
          <w:lang w:eastAsia="en-GB"/>
        </w:rPr>
      </w:pPr>
      <w:r w:rsidRPr="004B5E9D">
        <w:rPr>
          <w:rFonts w:ascii="Times New Roman" w:eastAsia="Times New Roman" w:hAnsi="Times New Roman" w:cs="Times New Roman"/>
          <w:color w:val="1C1D1E"/>
          <w:sz w:val="24"/>
          <w:szCs w:val="24"/>
          <w:lang w:eastAsia="en-GB"/>
        </w:rPr>
        <w:t xml:space="preserve">How has the securitisation of development impacted the sectoral distribution of bi-lateral development aid? </w:t>
      </w:r>
      <w:r w:rsidRPr="004B5E9D">
        <w:rPr>
          <w:rFonts w:ascii="Times New Roman" w:eastAsia="Times New Roman" w:hAnsi="Times New Roman" w:cs="Times New Roman"/>
          <w:color w:val="000000"/>
          <w:sz w:val="24"/>
          <w:szCs w:val="24"/>
          <w:lang w:eastAsia="en-GB"/>
        </w:rPr>
        <w:t xml:space="preserve"> Over the past two decades, academics and development NGOs have become increasingly concerned about the impact of the securitisation of development. This debate has not, however, adequately addresse</w:t>
      </w:r>
      <w:r w:rsidR="008D6D30">
        <w:rPr>
          <w:rFonts w:ascii="Times New Roman" w:eastAsia="Times New Roman" w:hAnsi="Times New Roman" w:cs="Times New Roman"/>
          <w:color w:val="000000"/>
          <w:sz w:val="24"/>
          <w:szCs w:val="24"/>
          <w:lang w:eastAsia="en-GB"/>
        </w:rPr>
        <w:t xml:space="preserve">d the impact of securitisation </w:t>
      </w:r>
      <w:r w:rsidRPr="004B5E9D">
        <w:rPr>
          <w:rFonts w:ascii="Times New Roman" w:eastAsia="Times New Roman" w:hAnsi="Times New Roman" w:cs="Times New Roman"/>
          <w:color w:val="000000"/>
          <w:sz w:val="24"/>
          <w:szCs w:val="24"/>
          <w:lang w:eastAsia="en-GB"/>
        </w:rPr>
        <w:t xml:space="preserve">on actual aid commitments to key sectors. If aid commitments are influenced by securitisation this will have implications on the types of programmes funded by bi-lateral donors. In response, this article investigates whether and how securitisation has impacted the distribution of British, American, Swedish and Danish development aid by sector. We do this through investigating how conflict in recipient states and the extent to which the recipient state is perceived as a security threat, impact aid commitments to priority sectors; democratisation and peace, conflict and security. A mixed methods approach analyses both the policy discourse and aid commitments of the bi-lateral donors. For the latter we utilise data from the OECD’s Creditor Reporting System and the Uppsala University Conflict Data Programme, along with data from the United Nations High Commission for Refugees, the Stockholm International Peace Research Institute and the Global Terrorism Database in a cross-sectional time-series regression analysis. </w:t>
      </w:r>
      <w:r w:rsidRPr="004B5E9D">
        <w:rPr>
          <w:rFonts w:ascii="Times New Roman" w:eastAsia="Times New Roman" w:hAnsi="Times New Roman" w:cs="Times New Roman"/>
          <w:color w:val="1C1D1E"/>
          <w:sz w:val="24"/>
          <w:szCs w:val="24"/>
          <w:lang w:eastAsia="en-GB"/>
        </w:rPr>
        <w:t xml:space="preserve">The new data produced indicate that </w:t>
      </w:r>
      <w:r w:rsidRPr="004B5E9D">
        <w:rPr>
          <w:rFonts w:ascii="Times New Roman" w:eastAsia="Times New Roman" w:hAnsi="Times New Roman" w:cs="Times New Roman"/>
          <w:color w:val="000000"/>
          <w:sz w:val="24"/>
          <w:szCs w:val="24"/>
          <w:lang w:eastAsia="en-GB"/>
        </w:rPr>
        <w:t xml:space="preserve">the securitisation of development has had the most significant effect on aid commitments to states not actually affected by conflict and furthermore that the strategic importance of conflict-affected states and the domestic character of donor governments both influence the strength of aid securitisation. </w:t>
      </w:r>
      <w:r w:rsidR="0063691A">
        <w:rPr>
          <w:rFonts w:ascii="Times New Roman" w:eastAsia="Times New Roman" w:hAnsi="Times New Roman" w:cs="Times New Roman"/>
          <w:color w:val="000000"/>
          <w:sz w:val="24"/>
          <w:szCs w:val="24"/>
          <w:lang w:eastAsia="en-GB"/>
        </w:rPr>
        <w:t xml:space="preserve">Given the concerns regarding aid for security </w:t>
      </w:r>
      <w:bookmarkStart w:id="0" w:name="_GoBack"/>
      <w:r w:rsidR="0063691A">
        <w:rPr>
          <w:rFonts w:ascii="Times New Roman" w:eastAsia="Times New Roman" w:hAnsi="Times New Roman" w:cs="Times New Roman"/>
          <w:color w:val="000000"/>
          <w:sz w:val="24"/>
          <w:szCs w:val="24"/>
          <w:lang w:eastAsia="en-GB"/>
        </w:rPr>
        <w:t xml:space="preserve">purposes and donor’s own policy discourse, </w:t>
      </w:r>
      <w:r w:rsidR="0063691A">
        <w:rPr>
          <w:rFonts w:ascii="Times New Roman" w:eastAsia="Times New Roman" w:hAnsi="Times New Roman" w:cs="Times New Roman"/>
          <w:color w:val="1C1D1E"/>
          <w:sz w:val="24"/>
          <w:szCs w:val="24"/>
          <w:lang w:eastAsia="en-GB"/>
        </w:rPr>
        <w:t xml:space="preserve">bi-lateral </w:t>
      </w:r>
      <w:r w:rsidRPr="004B5E9D">
        <w:rPr>
          <w:rFonts w:ascii="Times New Roman" w:eastAsia="Times New Roman" w:hAnsi="Times New Roman" w:cs="Times New Roman"/>
          <w:color w:val="1C1D1E"/>
          <w:sz w:val="24"/>
          <w:szCs w:val="24"/>
          <w:lang w:eastAsia="en-GB"/>
        </w:rPr>
        <w:t xml:space="preserve">donors should consider the necessity of </w:t>
      </w:r>
      <w:bookmarkEnd w:id="0"/>
      <w:r w:rsidR="00AD18B7" w:rsidRPr="004B5E9D">
        <w:rPr>
          <w:rFonts w:ascii="Times New Roman" w:eastAsia="Times New Roman" w:hAnsi="Times New Roman" w:cs="Times New Roman"/>
          <w:color w:val="1C1D1E"/>
          <w:sz w:val="24"/>
          <w:szCs w:val="24"/>
          <w:lang w:eastAsia="en-GB"/>
        </w:rPr>
        <w:lastRenderedPageBreak/>
        <w:t xml:space="preserve">current funding for conflict, peace and security programmes in non-conflict affected states and </w:t>
      </w:r>
      <w:r w:rsidRPr="004B5E9D">
        <w:rPr>
          <w:rFonts w:ascii="Times New Roman" w:eastAsia="Times New Roman" w:hAnsi="Times New Roman" w:cs="Times New Roman"/>
          <w:color w:val="1C1D1E"/>
          <w:sz w:val="24"/>
          <w:szCs w:val="24"/>
          <w:lang w:eastAsia="en-GB"/>
        </w:rPr>
        <w:t>recognise the role that national security interests have in aid distribution decisions.</w:t>
      </w:r>
    </w:p>
    <w:p w:rsidR="004B5E9D" w:rsidRDefault="004B5E9D" w:rsidP="004B5E9D">
      <w:pPr>
        <w:spacing w:after="0" w:line="480" w:lineRule="auto"/>
        <w:jc w:val="both"/>
        <w:rPr>
          <w:rFonts w:ascii="Times New Roman" w:eastAsia="Times New Roman" w:hAnsi="Times New Roman" w:cs="Times New Roman"/>
          <w:color w:val="1C1D1E"/>
          <w:sz w:val="24"/>
          <w:szCs w:val="24"/>
          <w:lang w:eastAsia="en-GB"/>
        </w:rPr>
      </w:pPr>
    </w:p>
    <w:p w:rsidR="004B5E9D" w:rsidRPr="004B5E9D" w:rsidRDefault="004B5E9D" w:rsidP="004B5E9D">
      <w:pPr>
        <w:spacing w:after="0" w:line="480" w:lineRule="auto"/>
        <w:jc w:val="both"/>
        <w:rPr>
          <w:rFonts w:ascii="Times New Roman" w:eastAsia="Times New Roman" w:hAnsi="Times New Roman" w:cs="Times New Roman"/>
          <w:color w:val="1C1D1E"/>
          <w:sz w:val="24"/>
          <w:szCs w:val="24"/>
          <w:lang w:eastAsia="en-GB"/>
        </w:rPr>
      </w:pPr>
      <w:r>
        <w:rPr>
          <w:rFonts w:ascii="Times New Roman" w:eastAsia="Times New Roman" w:hAnsi="Times New Roman" w:cs="Times New Roman"/>
          <w:color w:val="1C1D1E"/>
          <w:sz w:val="24"/>
          <w:szCs w:val="24"/>
          <w:lang w:eastAsia="en-GB"/>
        </w:rPr>
        <w:t xml:space="preserve">Key Words: </w:t>
      </w:r>
      <w:r w:rsidR="00CC0C0F">
        <w:rPr>
          <w:rFonts w:ascii="Times New Roman" w:eastAsia="Times New Roman" w:hAnsi="Times New Roman" w:cs="Times New Roman"/>
          <w:color w:val="1C1D1E"/>
          <w:sz w:val="24"/>
          <w:szCs w:val="24"/>
          <w:lang w:eastAsia="en-GB"/>
        </w:rPr>
        <w:t xml:space="preserve">security-development nexus, </w:t>
      </w:r>
      <w:r>
        <w:rPr>
          <w:rFonts w:ascii="Times New Roman" w:eastAsia="Times New Roman" w:hAnsi="Times New Roman" w:cs="Times New Roman"/>
          <w:color w:val="1C1D1E"/>
          <w:sz w:val="24"/>
          <w:szCs w:val="24"/>
          <w:lang w:eastAsia="en-GB"/>
        </w:rPr>
        <w:t>development aid, securitisation,</w:t>
      </w:r>
      <w:r w:rsidR="00CC0C0F">
        <w:rPr>
          <w:rFonts w:ascii="Times New Roman" w:eastAsia="Times New Roman" w:hAnsi="Times New Roman" w:cs="Times New Roman"/>
          <w:color w:val="1C1D1E"/>
          <w:sz w:val="24"/>
          <w:szCs w:val="24"/>
          <w:lang w:eastAsia="en-GB"/>
        </w:rPr>
        <w:t xml:space="preserve"> conflict, </w:t>
      </w:r>
      <w:r>
        <w:rPr>
          <w:rFonts w:ascii="Times New Roman" w:eastAsia="Times New Roman" w:hAnsi="Times New Roman" w:cs="Times New Roman"/>
          <w:color w:val="1C1D1E"/>
          <w:sz w:val="24"/>
          <w:szCs w:val="24"/>
          <w:lang w:eastAsia="en-GB"/>
        </w:rPr>
        <w:t xml:space="preserve">post-conflict states, donor interest, democratisation, sector aid provision. </w:t>
      </w:r>
    </w:p>
    <w:p w:rsidR="004B5E9D" w:rsidRDefault="004B5E9D" w:rsidP="00A97CBF">
      <w:pPr>
        <w:spacing w:after="0" w:line="480" w:lineRule="auto"/>
        <w:jc w:val="both"/>
        <w:rPr>
          <w:rFonts w:ascii="Times New Roman" w:eastAsia="Times New Roman" w:hAnsi="Times New Roman" w:cs="Times New Roman"/>
          <w:b/>
          <w:bCs/>
          <w:color w:val="000000"/>
          <w:sz w:val="24"/>
          <w:szCs w:val="24"/>
          <w:lang w:eastAsia="en-GB"/>
        </w:rPr>
      </w:pPr>
    </w:p>
    <w:p w:rsidR="00BF4029" w:rsidRPr="00BF4029" w:rsidRDefault="003B773D" w:rsidP="00A97CBF">
      <w:pPr>
        <w:spacing w:after="0" w:line="480" w:lineRule="auto"/>
        <w:jc w:val="both"/>
        <w:rPr>
          <w:rFonts w:ascii="Times New Roman" w:eastAsia="Times New Roman" w:hAnsi="Times New Roman" w:cs="Times New Roman"/>
          <w:b/>
          <w:bCs/>
          <w:color w:val="000000"/>
          <w:sz w:val="24"/>
          <w:szCs w:val="24"/>
          <w:lang w:eastAsia="en-GB"/>
        </w:rPr>
      </w:pPr>
      <w:r w:rsidRPr="003B773D">
        <w:rPr>
          <w:rFonts w:ascii="Times New Roman" w:eastAsia="Times New Roman" w:hAnsi="Times New Roman" w:cs="Times New Roman"/>
          <w:b/>
          <w:bCs/>
          <w:color w:val="000000"/>
          <w:sz w:val="24"/>
          <w:szCs w:val="24"/>
          <w:lang w:eastAsia="en-GB"/>
        </w:rPr>
        <w:t>Introduction</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Over the past 20 years, academics and development NGOs have become increasingly concerned that international development has become securitised (Duffield, 2001; Oxfam, 2011; </w:t>
      </w:r>
      <w:proofErr w:type="spellStart"/>
      <w:r w:rsidRPr="003B773D">
        <w:rPr>
          <w:rFonts w:ascii="Times New Roman" w:eastAsia="Times New Roman" w:hAnsi="Times New Roman" w:cs="Times New Roman"/>
          <w:color w:val="000000"/>
          <w:sz w:val="24"/>
          <w:szCs w:val="24"/>
          <w:lang w:eastAsia="en-GB"/>
        </w:rPr>
        <w:t>McConnon</w:t>
      </w:r>
      <w:proofErr w:type="spellEnd"/>
      <w:r w:rsidRPr="003B773D">
        <w:rPr>
          <w:rFonts w:ascii="Times New Roman" w:eastAsia="Times New Roman" w:hAnsi="Times New Roman" w:cs="Times New Roman"/>
          <w:color w:val="000000"/>
          <w:sz w:val="24"/>
          <w:szCs w:val="24"/>
          <w:lang w:eastAsia="en-GB"/>
        </w:rPr>
        <w:t xml:space="preserve">, 2014; Brown and </w:t>
      </w:r>
      <w:proofErr w:type="spellStart"/>
      <w:r w:rsidRPr="003B773D">
        <w:rPr>
          <w:rFonts w:ascii="Times New Roman" w:eastAsia="Times New Roman" w:hAnsi="Times New Roman" w:cs="Times New Roman"/>
          <w:color w:val="000000"/>
          <w:sz w:val="24"/>
          <w:szCs w:val="24"/>
          <w:lang w:eastAsia="en-GB"/>
        </w:rPr>
        <w:t>Gravingholt</w:t>
      </w:r>
      <w:proofErr w:type="spellEnd"/>
      <w:r w:rsidRPr="003B773D">
        <w:rPr>
          <w:rFonts w:ascii="Times New Roman" w:eastAsia="Times New Roman" w:hAnsi="Times New Roman" w:cs="Times New Roman"/>
          <w:color w:val="000000"/>
          <w:sz w:val="24"/>
          <w:szCs w:val="24"/>
          <w:lang w:eastAsia="en-GB"/>
        </w:rPr>
        <w:t>, 2016</w:t>
      </w:r>
      <w:r w:rsidR="005309F0">
        <w:rPr>
          <w:rFonts w:ascii="Times New Roman" w:eastAsia="Times New Roman" w:hAnsi="Times New Roman" w:cs="Times New Roman"/>
          <w:color w:val="000000"/>
          <w:sz w:val="24"/>
          <w:szCs w:val="24"/>
          <w:lang w:eastAsia="en-GB"/>
        </w:rPr>
        <w:t>a</w:t>
      </w:r>
      <w:r w:rsidRPr="003B773D">
        <w:rPr>
          <w:rFonts w:ascii="Times New Roman" w:eastAsia="Times New Roman" w:hAnsi="Times New Roman" w:cs="Times New Roman"/>
          <w:color w:val="000000"/>
          <w:sz w:val="24"/>
          <w:szCs w:val="24"/>
          <w:lang w:eastAsia="en-GB"/>
        </w:rPr>
        <w:t xml:space="preserve">). </w:t>
      </w:r>
      <w:r w:rsidR="00E65735" w:rsidRPr="008D6D30">
        <w:rPr>
          <w:rFonts w:ascii="Times New Roman" w:eastAsia="Times New Roman" w:hAnsi="Times New Roman" w:cs="Times New Roman"/>
          <w:color w:val="000000"/>
          <w:sz w:val="24"/>
          <w:szCs w:val="24"/>
          <w:lang w:eastAsia="en-GB"/>
        </w:rPr>
        <w:t>Within this literature</w:t>
      </w:r>
      <w:r w:rsidR="002B4E76">
        <w:rPr>
          <w:rFonts w:ascii="Times New Roman" w:eastAsia="Times New Roman" w:hAnsi="Times New Roman" w:cs="Times New Roman"/>
          <w:color w:val="000000"/>
          <w:sz w:val="24"/>
          <w:szCs w:val="24"/>
          <w:lang w:eastAsia="en-GB"/>
        </w:rPr>
        <w:t>,</w:t>
      </w:r>
      <w:r w:rsidR="00E65735" w:rsidRPr="008D6D30">
        <w:rPr>
          <w:rFonts w:ascii="Times New Roman" w:eastAsia="Times New Roman" w:hAnsi="Times New Roman" w:cs="Times New Roman"/>
          <w:color w:val="000000"/>
          <w:sz w:val="24"/>
          <w:szCs w:val="24"/>
          <w:lang w:eastAsia="en-GB"/>
        </w:rPr>
        <w:t xml:space="preserve"> the</w:t>
      </w:r>
      <w:r w:rsidR="008D6D30" w:rsidRPr="008D6D30">
        <w:rPr>
          <w:rFonts w:ascii="Times New Roman" w:eastAsia="Times New Roman" w:hAnsi="Times New Roman" w:cs="Times New Roman"/>
          <w:color w:val="000000"/>
          <w:sz w:val="24"/>
          <w:szCs w:val="24"/>
          <w:lang w:eastAsia="en-GB"/>
        </w:rPr>
        <w:t xml:space="preserve"> term</w:t>
      </w:r>
      <w:r w:rsidR="00E65735" w:rsidRPr="008D6D30">
        <w:rPr>
          <w:rFonts w:ascii="Times New Roman" w:eastAsia="Times New Roman" w:hAnsi="Times New Roman" w:cs="Times New Roman"/>
          <w:color w:val="000000"/>
          <w:sz w:val="24"/>
          <w:szCs w:val="24"/>
          <w:lang w:eastAsia="en-GB"/>
        </w:rPr>
        <w:t xml:space="preserve"> </w:t>
      </w:r>
      <w:r w:rsidR="008D6D30" w:rsidRPr="008D6D30">
        <w:rPr>
          <w:rFonts w:ascii="Times New Roman" w:eastAsia="Times New Roman" w:hAnsi="Times New Roman" w:cs="Times New Roman"/>
          <w:color w:val="000000"/>
          <w:sz w:val="24"/>
          <w:szCs w:val="24"/>
          <w:lang w:eastAsia="en-GB"/>
        </w:rPr>
        <w:t>‘</w:t>
      </w:r>
      <w:r w:rsidR="00E65735" w:rsidRPr="008D6D30">
        <w:rPr>
          <w:rFonts w:ascii="Times New Roman" w:eastAsia="Times New Roman" w:hAnsi="Times New Roman" w:cs="Times New Roman"/>
          <w:color w:val="000000"/>
          <w:sz w:val="24"/>
          <w:szCs w:val="24"/>
          <w:lang w:eastAsia="en-GB"/>
        </w:rPr>
        <w:t>securitisation of development</w:t>
      </w:r>
      <w:r w:rsidR="008D6D30" w:rsidRPr="008D6D30">
        <w:rPr>
          <w:rFonts w:ascii="Times New Roman" w:eastAsia="Times New Roman" w:hAnsi="Times New Roman" w:cs="Times New Roman"/>
          <w:color w:val="000000"/>
          <w:sz w:val="24"/>
          <w:szCs w:val="24"/>
          <w:lang w:eastAsia="en-GB"/>
        </w:rPr>
        <w:t>’ is understood to</w:t>
      </w:r>
      <w:r w:rsidR="00E65735" w:rsidRPr="008D6D30">
        <w:rPr>
          <w:rFonts w:ascii="Times New Roman" w:eastAsia="Times New Roman" w:hAnsi="Times New Roman" w:cs="Times New Roman"/>
          <w:color w:val="000000"/>
          <w:sz w:val="24"/>
          <w:szCs w:val="24"/>
          <w:lang w:eastAsia="en-GB"/>
        </w:rPr>
        <w:t xml:space="preserve"> mean that</w:t>
      </w:r>
      <w:r w:rsidR="008D6D30" w:rsidRPr="008D6D30">
        <w:rPr>
          <w:rFonts w:ascii="Times New Roman" w:eastAsia="Times New Roman" w:hAnsi="Times New Roman" w:cs="Times New Roman"/>
          <w:color w:val="000000"/>
          <w:sz w:val="24"/>
          <w:szCs w:val="24"/>
          <w:lang w:eastAsia="en-GB"/>
        </w:rPr>
        <w:t xml:space="preserve"> development agencies now conceive</w:t>
      </w:r>
      <w:r w:rsidRPr="008D6D30">
        <w:rPr>
          <w:rFonts w:ascii="Times New Roman" w:eastAsia="Times New Roman" w:hAnsi="Times New Roman" w:cs="Times New Roman"/>
          <w:color w:val="000000"/>
          <w:sz w:val="24"/>
          <w:szCs w:val="24"/>
          <w:lang w:eastAsia="en-GB"/>
        </w:rPr>
        <w:t xml:space="preserve"> </w:t>
      </w:r>
      <w:r w:rsidR="002B4E76">
        <w:rPr>
          <w:rFonts w:ascii="Times New Roman" w:eastAsia="Times New Roman" w:hAnsi="Times New Roman" w:cs="Times New Roman"/>
          <w:color w:val="000000"/>
          <w:sz w:val="24"/>
          <w:szCs w:val="24"/>
          <w:lang w:eastAsia="en-GB"/>
        </w:rPr>
        <w:t xml:space="preserve">of </w:t>
      </w:r>
      <w:r w:rsidRPr="008D6D30">
        <w:rPr>
          <w:rFonts w:ascii="Times New Roman" w:eastAsia="Times New Roman" w:hAnsi="Times New Roman" w:cs="Times New Roman"/>
          <w:color w:val="000000"/>
          <w:sz w:val="24"/>
          <w:szCs w:val="24"/>
          <w:lang w:eastAsia="en-GB"/>
        </w:rPr>
        <w:t>conflict and instability in the Global South as an international security threat</w:t>
      </w:r>
      <w:r w:rsidR="007555B8" w:rsidRPr="008D6D30">
        <w:rPr>
          <w:rFonts w:ascii="Times New Roman" w:eastAsia="Times New Roman" w:hAnsi="Times New Roman" w:cs="Times New Roman"/>
          <w:color w:val="000000"/>
          <w:sz w:val="24"/>
          <w:szCs w:val="24"/>
          <w:lang w:eastAsia="en-GB"/>
        </w:rPr>
        <w:t>.</w:t>
      </w:r>
      <w:r w:rsidR="007555B8">
        <w:rPr>
          <w:rFonts w:ascii="Times New Roman" w:eastAsia="Times New Roman" w:hAnsi="Times New Roman" w:cs="Times New Roman"/>
          <w:color w:val="000000"/>
          <w:sz w:val="24"/>
          <w:szCs w:val="24"/>
          <w:lang w:eastAsia="en-GB"/>
        </w:rPr>
        <w:t xml:space="preserve"> However, whilst the </w:t>
      </w:r>
      <w:r w:rsidRPr="003B773D">
        <w:rPr>
          <w:rFonts w:ascii="Times New Roman" w:eastAsia="Times New Roman" w:hAnsi="Times New Roman" w:cs="Times New Roman"/>
          <w:color w:val="000000"/>
          <w:sz w:val="24"/>
          <w:szCs w:val="24"/>
          <w:lang w:eastAsia="en-GB"/>
        </w:rPr>
        <w:t xml:space="preserve">securitisation of development within </w:t>
      </w:r>
      <w:r w:rsidR="007313D4">
        <w:rPr>
          <w:rFonts w:ascii="Times New Roman" w:eastAsia="Times New Roman" w:hAnsi="Times New Roman" w:cs="Times New Roman"/>
          <w:color w:val="000000"/>
          <w:sz w:val="24"/>
          <w:szCs w:val="24"/>
          <w:lang w:eastAsia="en-GB"/>
        </w:rPr>
        <w:t xml:space="preserve">the </w:t>
      </w:r>
      <w:r w:rsidRPr="003B773D">
        <w:rPr>
          <w:rFonts w:ascii="Times New Roman" w:eastAsia="Times New Roman" w:hAnsi="Times New Roman" w:cs="Times New Roman"/>
          <w:color w:val="000000"/>
          <w:sz w:val="24"/>
          <w:szCs w:val="24"/>
          <w:lang w:eastAsia="en-GB"/>
        </w:rPr>
        <w:t xml:space="preserve">policy discourse has received substantial attention (Wilkin, 2002; Duffield, 2007; </w:t>
      </w:r>
      <w:proofErr w:type="spellStart"/>
      <w:r w:rsidRPr="003B773D">
        <w:rPr>
          <w:rFonts w:ascii="Times New Roman" w:eastAsia="Times New Roman" w:hAnsi="Times New Roman" w:cs="Times New Roman"/>
          <w:color w:val="000000"/>
          <w:sz w:val="24"/>
          <w:szCs w:val="24"/>
          <w:lang w:eastAsia="en-GB"/>
        </w:rPr>
        <w:t>McConnon</w:t>
      </w:r>
      <w:proofErr w:type="spellEnd"/>
      <w:r w:rsidRPr="003B773D">
        <w:rPr>
          <w:rFonts w:ascii="Times New Roman" w:eastAsia="Times New Roman" w:hAnsi="Times New Roman" w:cs="Times New Roman"/>
          <w:color w:val="000000"/>
          <w:sz w:val="24"/>
          <w:szCs w:val="24"/>
          <w:lang w:eastAsia="en-GB"/>
        </w:rPr>
        <w:t xml:space="preserve">, 2014), </w:t>
      </w:r>
      <w:r w:rsidR="008177E4">
        <w:rPr>
          <w:rFonts w:ascii="Times New Roman" w:eastAsia="Times New Roman" w:hAnsi="Times New Roman" w:cs="Times New Roman"/>
          <w:color w:val="000000"/>
          <w:sz w:val="24"/>
          <w:szCs w:val="24"/>
          <w:lang w:eastAsia="en-GB"/>
        </w:rPr>
        <w:t>how</w:t>
      </w:r>
      <w:r w:rsidRPr="003B773D">
        <w:rPr>
          <w:rFonts w:ascii="Times New Roman" w:eastAsia="Times New Roman" w:hAnsi="Times New Roman" w:cs="Times New Roman"/>
          <w:color w:val="000000"/>
          <w:sz w:val="24"/>
          <w:szCs w:val="24"/>
          <w:lang w:eastAsia="en-GB"/>
        </w:rPr>
        <w:t xml:space="preserve"> securitisation </w:t>
      </w:r>
      <w:r w:rsidR="00547346">
        <w:rPr>
          <w:rFonts w:ascii="Times New Roman" w:eastAsia="Times New Roman" w:hAnsi="Times New Roman" w:cs="Times New Roman"/>
          <w:color w:val="000000"/>
          <w:sz w:val="24"/>
          <w:szCs w:val="24"/>
          <w:lang w:eastAsia="en-GB"/>
        </w:rPr>
        <w:t>affects</w:t>
      </w:r>
      <w:r w:rsidRPr="003B773D">
        <w:rPr>
          <w:rFonts w:ascii="Times New Roman" w:eastAsia="Times New Roman" w:hAnsi="Times New Roman" w:cs="Times New Roman"/>
          <w:color w:val="000000"/>
          <w:sz w:val="24"/>
          <w:szCs w:val="24"/>
          <w:lang w:eastAsia="en-GB"/>
        </w:rPr>
        <w:t xml:space="preserve"> actual aid commitments remains understudied. In response, this article investigates whether and</w:t>
      </w:r>
      <w:r w:rsidR="00547346">
        <w:rPr>
          <w:rFonts w:ascii="Times New Roman" w:eastAsia="Times New Roman" w:hAnsi="Times New Roman" w:cs="Times New Roman"/>
          <w:color w:val="000000"/>
          <w:sz w:val="24"/>
          <w:szCs w:val="24"/>
          <w:lang w:eastAsia="en-GB"/>
        </w:rPr>
        <w:t xml:space="preserve"> how securitisation has influenced</w:t>
      </w:r>
      <w:r w:rsidRPr="003B773D">
        <w:rPr>
          <w:rFonts w:ascii="Times New Roman" w:eastAsia="Times New Roman" w:hAnsi="Times New Roman" w:cs="Times New Roman"/>
          <w:color w:val="000000"/>
          <w:sz w:val="24"/>
          <w:szCs w:val="24"/>
          <w:lang w:eastAsia="en-GB"/>
        </w:rPr>
        <w:t xml:space="preserve"> the distribution of British, American, Swedish and Danish development aid by sector.</w:t>
      </w:r>
    </w:p>
    <w:p w:rsidR="00DA049A" w:rsidRDefault="00E82080" w:rsidP="00A97CBF">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Using a mixed-</w:t>
      </w:r>
      <w:r w:rsidRPr="007313D4">
        <w:rPr>
          <w:rFonts w:ascii="Times New Roman" w:eastAsia="Times New Roman" w:hAnsi="Times New Roman" w:cs="Times New Roman"/>
          <w:color w:val="000000"/>
          <w:sz w:val="24"/>
          <w:szCs w:val="24"/>
          <w:lang w:eastAsia="en-GB"/>
        </w:rPr>
        <w:t>methods</w:t>
      </w:r>
      <w:r w:rsidR="000242F6" w:rsidRPr="007313D4">
        <w:rPr>
          <w:rFonts w:ascii="Times New Roman" w:eastAsia="Times New Roman" w:hAnsi="Times New Roman" w:cs="Times New Roman"/>
          <w:color w:val="000000"/>
          <w:sz w:val="24"/>
          <w:szCs w:val="24"/>
          <w:lang w:eastAsia="en-GB"/>
        </w:rPr>
        <w:t xml:space="preserve"> </w:t>
      </w:r>
      <w:r w:rsidRPr="007313D4">
        <w:rPr>
          <w:rFonts w:ascii="Times New Roman" w:eastAsia="Times New Roman" w:hAnsi="Times New Roman" w:cs="Times New Roman"/>
          <w:color w:val="000000"/>
          <w:sz w:val="24"/>
          <w:szCs w:val="24"/>
          <w:lang w:eastAsia="en-GB"/>
        </w:rPr>
        <w:t>analysis of data between 1995 and 2015</w:t>
      </w:r>
      <w:r w:rsidRPr="007313D4">
        <w:rPr>
          <w:rStyle w:val="FootnoteReference"/>
          <w:rFonts w:ascii="Times New Roman" w:eastAsia="Times New Roman" w:hAnsi="Times New Roman" w:cs="Times New Roman"/>
          <w:color w:val="000000"/>
          <w:sz w:val="24"/>
          <w:szCs w:val="24"/>
          <w:vertAlign w:val="superscript"/>
          <w:lang w:eastAsia="en-GB"/>
        </w:rPr>
        <w:footnoteReference w:id="1"/>
      </w:r>
      <w:r w:rsidRPr="007313D4">
        <w:rPr>
          <w:rFonts w:ascii="Times New Roman" w:eastAsia="Times New Roman" w:hAnsi="Times New Roman" w:cs="Times New Roman"/>
          <w:color w:val="000000"/>
          <w:sz w:val="24"/>
          <w:szCs w:val="24"/>
          <w:lang w:eastAsia="en-GB"/>
        </w:rPr>
        <w:t xml:space="preserve">, </w:t>
      </w:r>
      <w:r w:rsidR="000242F6" w:rsidRPr="007313D4">
        <w:rPr>
          <w:rFonts w:ascii="Times New Roman" w:eastAsia="Times New Roman" w:hAnsi="Times New Roman" w:cs="Times New Roman"/>
          <w:color w:val="000000"/>
          <w:sz w:val="24"/>
          <w:szCs w:val="24"/>
          <w:lang w:eastAsia="en-GB"/>
        </w:rPr>
        <w:t>w</w:t>
      </w:r>
      <w:r w:rsidR="003B773D" w:rsidRPr="007313D4">
        <w:rPr>
          <w:rFonts w:ascii="Times New Roman" w:eastAsia="Times New Roman" w:hAnsi="Times New Roman" w:cs="Times New Roman"/>
          <w:color w:val="000000"/>
          <w:sz w:val="24"/>
          <w:szCs w:val="24"/>
          <w:lang w:eastAsia="en-GB"/>
        </w:rPr>
        <w:t>e</w:t>
      </w:r>
      <w:r w:rsidR="003B773D" w:rsidRPr="003B773D">
        <w:rPr>
          <w:rFonts w:ascii="Times New Roman" w:eastAsia="Times New Roman" w:hAnsi="Times New Roman" w:cs="Times New Roman"/>
          <w:color w:val="000000"/>
          <w:sz w:val="24"/>
          <w:szCs w:val="24"/>
          <w:lang w:eastAsia="en-GB"/>
        </w:rPr>
        <w:t xml:space="preserve"> find</w:t>
      </w:r>
      <w:r w:rsidR="00AB062C">
        <w:rPr>
          <w:rFonts w:ascii="Times New Roman" w:eastAsia="Times New Roman" w:hAnsi="Times New Roman" w:cs="Times New Roman"/>
          <w:color w:val="000000"/>
          <w:sz w:val="24"/>
          <w:szCs w:val="24"/>
          <w:lang w:eastAsia="en-GB"/>
        </w:rPr>
        <w:t xml:space="preserve"> that there is a gap between donors’</w:t>
      </w:r>
      <w:r w:rsidR="003B773D" w:rsidRPr="003B773D">
        <w:rPr>
          <w:rFonts w:ascii="Times New Roman" w:eastAsia="Times New Roman" w:hAnsi="Times New Roman" w:cs="Times New Roman"/>
          <w:color w:val="000000"/>
          <w:sz w:val="24"/>
          <w:szCs w:val="24"/>
          <w:lang w:eastAsia="en-GB"/>
        </w:rPr>
        <w:t xml:space="preserve"> policy discourse that emphasises</w:t>
      </w:r>
      <w:r w:rsidR="00DA049A">
        <w:rPr>
          <w:rFonts w:ascii="Times New Roman" w:eastAsia="Times New Roman" w:hAnsi="Times New Roman" w:cs="Times New Roman"/>
          <w:color w:val="000000"/>
          <w:sz w:val="24"/>
          <w:szCs w:val="24"/>
          <w:lang w:eastAsia="en-GB"/>
        </w:rPr>
        <w:t xml:space="preserve"> the necessity of </w:t>
      </w:r>
      <w:r w:rsidR="00AB062C">
        <w:rPr>
          <w:rFonts w:ascii="Times New Roman" w:eastAsia="Times New Roman" w:hAnsi="Times New Roman" w:cs="Times New Roman"/>
          <w:color w:val="000000"/>
          <w:sz w:val="24"/>
          <w:szCs w:val="24"/>
          <w:lang w:eastAsia="en-GB"/>
        </w:rPr>
        <w:t xml:space="preserve">investing in </w:t>
      </w:r>
      <w:r w:rsidR="00DA049A">
        <w:rPr>
          <w:rFonts w:ascii="Times New Roman" w:eastAsia="Times New Roman" w:hAnsi="Times New Roman" w:cs="Times New Roman"/>
          <w:color w:val="000000"/>
          <w:sz w:val="24"/>
          <w:szCs w:val="24"/>
          <w:lang w:eastAsia="en-GB"/>
        </w:rPr>
        <w:t xml:space="preserve">democratisation and conflict, peace, and security </w:t>
      </w:r>
      <w:r w:rsidR="00AB062C">
        <w:rPr>
          <w:rFonts w:ascii="Times New Roman" w:eastAsia="Times New Roman" w:hAnsi="Times New Roman" w:cs="Times New Roman"/>
          <w:color w:val="000000"/>
          <w:sz w:val="24"/>
          <w:szCs w:val="24"/>
          <w:lang w:eastAsia="en-GB"/>
        </w:rPr>
        <w:t xml:space="preserve">activities </w:t>
      </w:r>
      <w:r w:rsidR="00A206CD">
        <w:rPr>
          <w:rFonts w:ascii="Times New Roman" w:eastAsia="Times New Roman" w:hAnsi="Times New Roman" w:cs="Times New Roman"/>
          <w:color w:val="000000"/>
          <w:sz w:val="24"/>
          <w:szCs w:val="24"/>
          <w:lang w:eastAsia="en-GB"/>
        </w:rPr>
        <w:t xml:space="preserve">as key pillars of peacebuilding </w:t>
      </w:r>
      <w:r w:rsidR="003B773D" w:rsidRPr="003B773D">
        <w:rPr>
          <w:rFonts w:ascii="Times New Roman" w:eastAsia="Times New Roman" w:hAnsi="Times New Roman" w:cs="Times New Roman"/>
          <w:color w:val="000000"/>
          <w:sz w:val="24"/>
          <w:szCs w:val="24"/>
          <w:lang w:eastAsia="en-GB"/>
        </w:rPr>
        <w:t>in conflict</w:t>
      </w:r>
      <w:r w:rsidR="00DA049A">
        <w:rPr>
          <w:rFonts w:ascii="Times New Roman" w:eastAsia="Times New Roman" w:hAnsi="Times New Roman" w:cs="Times New Roman"/>
          <w:color w:val="000000"/>
          <w:sz w:val="24"/>
          <w:szCs w:val="24"/>
          <w:lang w:eastAsia="en-GB"/>
        </w:rPr>
        <w:t xml:space="preserve">-affected </w:t>
      </w:r>
      <w:r w:rsidR="003B773D" w:rsidRPr="003B773D">
        <w:rPr>
          <w:rFonts w:ascii="Times New Roman" w:eastAsia="Times New Roman" w:hAnsi="Times New Roman" w:cs="Times New Roman"/>
          <w:color w:val="000000"/>
          <w:sz w:val="24"/>
          <w:szCs w:val="24"/>
          <w:lang w:eastAsia="en-GB"/>
        </w:rPr>
        <w:t xml:space="preserve">societies </w:t>
      </w:r>
      <w:r w:rsidR="00AB062C">
        <w:rPr>
          <w:rFonts w:ascii="Times New Roman" w:eastAsia="Times New Roman" w:hAnsi="Times New Roman" w:cs="Times New Roman"/>
          <w:color w:val="000000"/>
          <w:sz w:val="24"/>
          <w:szCs w:val="24"/>
          <w:lang w:eastAsia="en-GB"/>
        </w:rPr>
        <w:t xml:space="preserve">on </w:t>
      </w:r>
      <w:r w:rsidR="00A206CD">
        <w:rPr>
          <w:rFonts w:ascii="Times New Roman" w:eastAsia="Times New Roman" w:hAnsi="Times New Roman" w:cs="Times New Roman"/>
          <w:color w:val="000000"/>
          <w:sz w:val="24"/>
          <w:szCs w:val="24"/>
          <w:lang w:eastAsia="en-GB"/>
        </w:rPr>
        <w:t>the one hand</w:t>
      </w:r>
      <w:r w:rsidR="00AB062C">
        <w:rPr>
          <w:rFonts w:ascii="Times New Roman" w:eastAsia="Times New Roman" w:hAnsi="Times New Roman" w:cs="Times New Roman"/>
          <w:color w:val="000000"/>
          <w:sz w:val="24"/>
          <w:szCs w:val="24"/>
          <w:lang w:eastAsia="en-GB"/>
        </w:rPr>
        <w:t xml:space="preserve"> </w:t>
      </w:r>
      <w:r w:rsidR="003B773D" w:rsidRPr="003B773D">
        <w:rPr>
          <w:rFonts w:ascii="Times New Roman" w:eastAsia="Times New Roman" w:hAnsi="Times New Roman" w:cs="Times New Roman"/>
          <w:color w:val="000000"/>
          <w:sz w:val="24"/>
          <w:szCs w:val="24"/>
          <w:lang w:eastAsia="en-GB"/>
        </w:rPr>
        <w:t xml:space="preserve">and </w:t>
      </w:r>
      <w:r w:rsidR="00AB062C">
        <w:rPr>
          <w:rFonts w:ascii="Times New Roman" w:eastAsia="Times New Roman" w:hAnsi="Times New Roman" w:cs="Times New Roman"/>
          <w:color w:val="000000"/>
          <w:sz w:val="24"/>
          <w:szCs w:val="24"/>
          <w:lang w:eastAsia="en-GB"/>
        </w:rPr>
        <w:t xml:space="preserve">donors’ </w:t>
      </w:r>
      <w:r w:rsidR="003B773D" w:rsidRPr="003B773D">
        <w:rPr>
          <w:rFonts w:ascii="Times New Roman" w:eastAsia="Times New Roman" w:hAnsi="Times New Roman" w:cs="Times New Roman"/>
          <w:color w:val="000000"/>
          <w:sz w:val="24"/>
          <w:szCs w:val="24"/>
          <w:lang w:eastAsia="en-GB"/>
        </w:rPr>
        <w:t>actual aid commitments</w:t>
      </w:r>
      <w:r w:rsidR="00AB062C">
        <w:rPr>
          <w:rFonts w:ascii="Times New Roman" w:eastAsia="Times New Roman" w:hAnsi="Times New Roman" w:cs="Times New Roman"/>
          <w:color w:val="000000"/>
          <w:sz w:val="24"/>
          <w:szCs w:val="24"/>
          <w:lang w:eastAsia="en-GB"/>
        </w:rPr>
        <w:t xml:space="preserve"> on the other</w:t>
      </w:r>
      <w:r w:rsidR="003B773D" w:rsidRPr="003B773D">
        <w:rPr>
          <w:rFonts w:ascii="Times New Roman" w:eastAsia="Times New Roman" w:hAnsi="Times New Roman" w:cs="Times New Roman"/>
          <w:color w:val="000000"/>
          <w:sz w:val="24"/>
          <w:szCs w:val="24"/>
          <w:lang w:eastAsia="en-GB"/>
        </w:rPr>
        <w:t xml:space="preserve">. </w:t>
      </w:r>
      <w:r w:rsidR="00D00795" w:rsidRPr="00BC5155">
        <w:rPr>
          <w:rFonts w:ascii="Times New Roman" w:eastAsia="Times New Roman" w:hAnsi="Times New Roman" w:cs="Times New Roman"/>
          <w:color w:val="000000"/>
          <w:sz w:val="24"/>
          <w:szCs w:val="24"/>
          <w:lang w:eastAsia="en-GB"/>
        </w:rPr>
        <w:t xml:space="preserve">Utilising the </w:t>
      </w:r>
      <w:r w:rsidR="00CC0A9A">
        <w:rPr>
          <w:rFonts w:ascii="Times New Roman" w:eastAsia="Times New Roman" w:hAnsi="Times New Roman" w:cs="Times New Roman"/>
          <w:color w:val="000000"/>
          <w:sz w:val="24"/>
          <w:szCs w:val="24"/>
          <w:lang w:eastAsia="en-GB"/>
        </w:rPr>
        <w:t>Organisation for Economic Cooperation and Development’s (</w:t>
      </w:r>
      <w:r w:rsidR="00D00795" w:rsidRPr="00BC5155">
        <w:rPr>
          <w:rFonts w:ascii="Times New Roman" w:eastAsia="Times New Roman" w:hAnsi="Times New Roman" w:cs="Times New Roman"/>
          <w:color w:val="000000"/>
          <w:sz w:val="24"/>
          <w:szCs w:val="24"/>
          <w:lang w:eastAsia="en-GB"/>
        </w:rPr>
        <w:t>OECD</w:t>
      </w:r>
      <w:r w:rsidR="00CC0A9A">
        <w:rPr>
          <w:rFonts w:ascii="Times New Roman" w:eastAsia="Times New Roman" w:hAnsi="Times New Roman" w:cs="Times New Roman"/>
          <w:color w:val="000000"/>
          <w:sz w:val="24"/>
          <w:szCs w:val="24"/>
          <w:lang w:eastAsia="en-GB"/>
        </w:rPr>
        <w:t>)</w:t>
      </w:r>
      <w:r w:rsidR="00D00795" w:rsidRPr="00BC5155">
        <w:rPr>
          <w:rFonts w:ascii="Times New Roman" w:eastAsia="Times New Roman" w:hAnsi="Times New Roman" w:cs="Times New Roman"/>
          <w:color w:val="000000"/>
          <w:sz w:val="24"/>
          <w:szCs w:val="24"/>
          <w:lang w:eastAsia="en-GB"/>
        </w:rPr>
        <w:t xml:space="preserve"> Creditor Reporting System and the Uppsala University Conflict Data Programme,</w:t>
      </w:r>
      <w:r w:rsidR="00D00795">
        <w:rPr>
          <w:rFonts w:ascii="Times New Roman" w:eastAsia="Times New Roman" w:hAnsi="Times New Roman" w:cs="Times New Roman"/>
          <w:color w:val="000000"/>
          <w:sz w:val="24"/>
          <w:szCs w:val="24"/>
          <w:lang w:eastAsia="en-GB"/>
        </w:rPr>
        <w:t xml:space="preserve"> we find that w</w:t>
      </w:r>
      <w:r w:rsidR="00DA049A">
        <w:rPr>
          <w:rFonts w:ascii="Times New Roman" w:eastAsia="Times New Roman" w:hAnsi="Times New Roman" w:cs="Times New Roman"/>
          <w:color w:val="000000"/>
          <w:sz w:val="24"/>
          <w:szCs w:val="24"/>
          <w:lang w:eastAsia="en-GB"/>
        </w:rPr>
        <w:t xml:space="preserve">hilst </w:t>
      </w:r>
      <w:r w:rsidR="00DA049A">
        <w:rPr>
          <w:rFonts w:ascii="Times New Roman" w:eastAsia="Times New Roman" w:hAnsi="Times New Roman" w:cs="Times New Roman"/>
          <w:color w:val="000000"/>
          <w:sz w:val="24"/>
          <w:szCs w:val="24"/>
          <w:lang w:eastAsia="en-GB"/>
        </w:rPr>
        <w:lastRenderedPageBreak/>
        <w:t>donors have</w:t>
      </w:r>
      <w:r w:rsidR="00F6596E">
        <w:rPr>
          <w:rFonts w:ascii="Times New Roman" w:eastAsia="Times New Roman" w:hAnsi="Times New Roman" w:cs="Times New Roman"/>
          <w:color w:val="000000"/>
          <w:sz w:val="24"/>
          <w:szCs w:val="24"/>
          <w:lang w:eastAsia="en-GB"/>
        </w:rPr>
        <w:t xml:space="preserve"> indeed</w:t>
      </w:r>
      <w:r w:rsidR="00DA049A">
        <w:rPr>
          <w:rFonts w:ascii="Times New Roman" w:eastAsia="Times New Roman" w:hAnsi="Times New Roman" w:cs="Times New Roman"/>
          <w:color w:val="000000"/>
          <w:sz w:val="24"/>
          <w:szCs w:val="24"/>
          <w:lang w:eastAsia="en-GB"/>
        </w:rPr>
        <w:t xml:space="preserve"> </w:t>
      </w:r>
      <w:r w:rsidR="00AB062C">
        <w:rPr>
          <w:rFonts w:ascii="Times New Roman" w:eastAsia="Times New Roman" w:hAnsi="Times New Roman" w:cs="Times New Roman"/>
          <w:color w:val="000000"/>
          <w:sz w:val="24"/>
          <w:szCs w:val="24"/>
          <w:lang w:eastAsia="en-GB"/>
        </w:rPr>
        <w:t>provided increasingly more aid</w:t>
      </w:r>
      <w:r w:rsidR="00DA049A">
        <w:rPr>
          <w:rFonts w:ascii="Times New Roman" w:eastAsia="Times New Roman" w:hAnsi="Times New Roman" w:cs="Times New Roman"/>
          <w:color w:val="000000"/>
          <w:sz w:val="24"/>
          <w:szCs w:val="24"/>
          <w:lang w:eastAsia="en-GB"/>
        </w:rPr>
        <w:t xml:space="preserve"> </w:t>
      </w:r>
      <w:r w:rsidR="00F6596E">
        <w:rPr>
          <w:rFonts w:ascii="Times New Roman" w:eastAsia="Times New Roman" w:hAnsi="Times New Roman" w:cs="Times New Roman"/>
          <w:color w:val="000000"/>
          <w:sz w:val="24"/>
          <w:szCs w:val="24"/>
          <w:lang w:eastAsia="en-GB"/>
        </w:rPr>
        <w:t>to the</w:t>
      </w:r>
      <w:r w:rsidR="00D00795">
        <w:rPr>
          <w:rFonts w:ascii="Times New Roman" w:eastAsia="Times New Roman" w:hAnsi="Times New Roman" w:cs="Times New Roman"/>
          <w:color w:val="000000"/>
          <w:sz w:val="24"/>
          <w:szCs w:val="24"/>
          <w:lang w:eastAsia="en-GB"/>
        </w:rPr>
        <w:t>se</w:t>
      </w:r>
      <w:r w:rsidR="00F6596E">
        <w:rPr>
          <w:rFonts w:ascii="Times New Roman" w:eastAsia="Times New Roman" w:hAnsi="Times New Roman" w:cs="Times New Roman"/>
          <w:color w:val="000000"/>
          <w:sz w:val="24"/>
          <w:szCs w:val="24"/>
          <w:lang w:eastAsia="en-GB"/>
        </w:rPr>
        <w:t xml:space="preserve"> </w:t>
      </w:r>
      <w:r w:rsidR="00AB062C">
        <w:rPr>
          <w:rFonts w:ascii="Times New Roman" w:eastAsia="Times New Roman" w:hAnsi="Times New Roman" w:cs="Times New Roman"/>
          <w:color w:val="000000"/>
          <w:sz w:val="24"/>
          <w:szCs w:val="24"/>
          <w:lang w:eastAsia="en-GB"/>
        </w:rPr>
        <w:t xml:space="preserve">sectors </w:t>
      </w:r>
      <w:r w:rsidR="00DA049A">
        <w:rPr>
          <w:rFonts w:ascii="Times New Roman" w:eastAsia="Times New Roman" w:hAnsi="Times New Roman" w:cs="Times New Roman"/>
          <w:color w:val="000000"/>
          <w:sz w:val="24"/>
          <w:szCs w:val="24"/>
          <w:lang w:eastAsia="en-GB"/>
        </w:rPr>
        <w:t xml:space="preserve">over the past two decades, </w:t>
      </w:r>
      <w:r w:rsidR="00547346">
        <w:rPr>
          <w:rFonts w:ascii="Times New Roman" w:eastAsia="Times New Roman" w:hAnsi="Times New Roman" w:cs="Times New Roman"/>
          <w:color w:val="000000"/>
          <w:sz w:val="24"/>
          <w:szCs w:val="24"/>
          <w:lang w:eastAsia="en-GB"/>
        </w:rPr>
        <w:t>the increases have</w:t>
      </w:r>
      <w:r w:rsidR="00D00795">
        <w:rPr>
          <w:rFonts w:ascii="Times New Roman" w:eastAsia="Times New Roman" w:hAnsi="Times New Roman" w:cs="Times New Roman"/>
          <w:color w:val="000000"/>
          <w:sz w:val="24"/>
          <w:szCs w:val="24"/>
          <w:lang w:eastAsia="en-GB"/>
        </w:rPr>
        <w:t xml:space="preserve"> not focus</w:t>
      </w:r>
      <w:r w:rsidR="00547346">
        <w:rPr>
          <w:rFonts w:ascii="Times New Roman" w:eastAsia="Times New Roman" w:hAnsi="Times New Roman" w:cs="Times New Roman"/>
          <w:color w:val="000000"/>
          <w:sz w:val="24"/>
          <w:szCs w:val="24"/>
          <w:lang w:eastAsia="en-GB"/>
        </w:rPr>
        <w:t>ed</w:t>
      </w:r>
      <w:r w:rsidR="00D00795">
        <w:rPr>
          <w:rFonts w:ascii="Times New Roman" w:eastAsia="Times New Roman" w:hAnsi="Times New Roman" w:cs="Times New Roman"/>
          <w:color w:val="000000"/>
          <w:sz w:val="24"/>
          <w:szCs w:val="24"/>
          <w:lang w:eastAsia="en-GB"/>
        </w:rPr>
        <w:t xml:space="preserve"> </w:t>
      </w:r>
      <w:r w:rsidR="00DA049A">
        <w:rPr>
          <w:rFonts w:ascii="Times New Roman" w:eastAsia="Times New Roman" w:hAnsi="Times New Roman" w:cs="Times New Roman"/>
          <w:color w:val="000000"/>
          <w:sz w:val="24"/>
          <w:szCs w:val="24"/>
          <w:lang w:eastAsia="en-GB"/>
        </w:rPr>
        <w:t xml:space="preserve">on conflict-affected </w:t>
      </w:r>
      <w:r w:rsidR="00D00795">
        <w:rPr>
          <w:rFonts w:ascii="Times New Roman" w:eastAsia="Times New Roman" w:hAnsi="Times New Roman" w:cs="Times New Roman"/>
          <w:color w:val="000000"/>
          <w:sz w:val="24"/>
          <w:szCs w:val="24"/>
          <w:lang w:eastAsia="en-GB"/>
        </w:rPr>
        <w:t>states</w:t>
      </w:r>
      <w:r w:rsidR="00DA049A">
        <w:rPr>
          <w:rFonts w:ascii="Times New Roman" w:eastAsia="Times New Roman" w:hAnsi="Times New Roman" w:cs="Times New Roman"/>
          <w:color w:val="000000"/>
          <w:sz w:val="24"/>
          <w:szCs w:val="24"/>
          <w:lang w:eastAsia="en-GB"/>
        </w:rPr>
        <w:t xml:space="preserve">. </w:t>
      </w:r>
      <w:r w:rsidR="00332DF9">
        <w:rPr>
          <w:rFonts w:ascii="Times New Roman" w:eastAsia="Times New Roman" w:hAnsi="Times New Roman" w:cs="Times New Roman"/>
          <w:color w:val="000000"/>
          <w:sz w:val="24"/>
          <w:szCs w:val="24"/>
          <w:lang w:eastAsia="en-GB"/>
        </w:rPr>
        <w:t>Rather</w:t>
      </w:r>
      <w:r w:rsidR="00DA049A">
        <w:rPr>
          <w:rFonts w:ascii="Times New Roman" w:eastAsia="Times New Roman" w:hAnsi="Times New Roman" w:cs="Times New Roman"/>
          <w:color w:val="000000"/>
          <w:sz w:val="24"/>
          <w:szCs w:val="24"/>
          <w:lang w:eastAsia="en-GB"/>
        </w:rPr>
        <w:t xml:space="preserve">, </w:t>
      </w:r>
      <w:r w:rsidR="00D00795">
        <w:rPr>
          <w:rFonts w:ascii="Times New Roman" w:eastAsia="Times New Roman" w:hAnsi="Times New Roman" w:cs="Times New Roman"/>
          <w:color w:val="000000"/>
          <w:sz w:val="24"/>
          <w:szCs w:val="24"/>
          <w:lang w:eastAsia="en-GB"/>
        </w:rPr>
        <w:t xml:space="preserve">donors </w:t>
      </w:r>
      <w:r w:rsidR="00DA049A">
        <w:rPr>
          <w:rFonts w:ascii="Times New Roman" w:eastAsia="Times New Roman" w:hAnsi="Times New Roman" w:cs="Times New Roman"/>
          <w:color w:val="000000"/>
          <w:sz w:val="24"/>
          <w:szCs w:val="24"/>
          <w:lang w:eastAsia="en-GB"/>
        </w:rPr>
        <w:t xml:space="preserve">have </w:t>
      </w:r>
      <w:r w:rsidR="00F6596E">
        <w:rPr>
          <w:rFonts w:ascii="Times New Roman" w:eastAsia="Times New Roman" w:hAnsi="Times New Roman" w:cs="Times New Roman"/>
          <w:color w:val="000000"/>
          <w:sz w:val="24"/>
          <w:szCs w:val="24"/>
          <w:lang w:eastAsia="en-GB"/>
        </w:rPr>
        <w:t>augmented aid</w:t>
      </w:r>
      <w:r w:rsidR="00DA049A">
        <w:rPr>
          <w:rFonts w:ascii="Times New Roman" w:eastAsia="Times New Roman" w:hAnsi="Times New Roman" w:cs="Times New Roman"/>
          <w:color w:val="000000"/>
          <w:sz w:val="24"/>
          <w:szCs w:val="24"/>
          <w:lang w:eastAsia="en-GB"/>
        </w:rPr>
        <w:t xml:space="preserve"> commitments to </w:t>
      </w:r>
      <w:r w:rsidR="007313D4">
        <w:rPr>
          <w:rFonts w:ascii="Times New Roman" w:eastAsia="Times New Roman" w:hAnsi="Times New Roman" w:cs="Times New Roman"/>
          <w:color w:val="000000"/>
          <w:sz w:val="24"/>
          <w:szCs w:val="24"/>
          <w:lang w:eastAsia="en-GB"/>
        </w:rPr>
        <w:t>conflict, peace</w:t>
      </w:r>
      <w:r w:rsidR="00F6596E">
        <w:rPr>
          <w:rFonts w:ascii="Times New Roman" w:eastAsia="Times New Roman" w:hAnsi="Times New Roman" w:cs="Times New Roman"/>
          <w:color w:val="000000"/>
          <w:sz w:val="24"/>
          <w:szCs w:val="24"/>
          <w:lang w:eastAsia="en-GB"/>
        </w:rPr>
        <w:t xml:space="preserve"> and security activities </w:t>
      </w:r>
      <w:r w:rsidR="007555B8">
        <w:rPr>
          <w:rFonts w:ascii="Times New Roman" w:eastAsia="Times New Roman" w:hAnsi="Times New Roman" w:cs="Times New Roman"/>
          <w:color w:val="000000"/>
          <w:sz w:val="24"/>
          <w:szCs w:val="24"/>
          <w:lang w:eastAsia="en-GB"/>
        </w:rPr>
        <w:t xml:space="preserve">most </w:t>
      </w:r>
      <w:r w:rsidR="00F6596E">
        <w:rPr>
          <w:rFonts w:ascii="Times New Roman" w:eastAsia="Times New Roman" w:hAnsi="Times New Roman" w:cs="Times New Roman"/>
          <w:color w:val="000000"/>
          <w:sz w:val="24"/>
          <w:szCs w:val="24"/>
          <w:lang w:eastAsia="en-GB"/>
        </w:rPr>
        <w:t xml:space="preserve">in states not affected by conflict. </w:t>
      </w:r>
      <w:r w:rsidR="002D5045" w:rsidRPr="00BC5155">
        <w:rPr>
          <w:rFonts w:ascii="Times New Roman" w:eastAsia="Times New Roman" w:hAnsi="Times New Roman" w:cs="Times New Roman"/>
          <w:color w:val="000000"/>
          <w:sz w:val="24"/>
          <w:szCs w:val="24"/>
          <w:lang w:eastAsia="en-GB"/>
        </w:rPr>
        <w:t>However, utilising data from the United Nations High Commission for Refugees, the Stockholm International Peace Research Institute</w:t>
      </w:r>
      <w:r w:rsidR="00547346">
        <w:rPr>
          <w:rFonts w:ascii="Times New Roman" w:eastAsia="Times New Roman" w:hAnsi="Times New Roman" w:cs="Times New Roman"/>
          <w:color w:val="000000"/>
          <w:sz w:val="24"/>
          <w:szCs w:val="24"/>
          <w:lang w:eastAsia="en-GB"/>
        </w:rPr>
        <w:t>,</w:t>
      </w:r>
      <w:r w:rsidR="002D5045" w:rsidRPr="00BC5155">
        <w:rPr>
          <w:rFonts w:ascii="Times New Roman" w:eastAsia="Times New Roman" w:hAnsi="Times New Roman" w:cs="Times New Roman"/>
          <w:color w:val="000000"/>
          <w:sz w:val="24"/>
          <w:szCs w:val="24"/>
          <w:lang w:eastAsia="en-GB"/>
        </w:rPr>
        <w:t xml:space="preserve"> and the Global Terrorism Database</w:t>
      </w:r>
      <w:r w:rsidR="002D5045">
        <w:rPr>
          <w:rFonts w:ascii="Times New Roman" w:eastAsia="Times New Roman" w:hAnsi="Times New Roman" w:cs="Times New Roman"/>
          <w:color w:val="000000"/>
          <w:sz w:val="24"/>
          <w:szCs w:val="24"/>
          <w:lang w:eastAsia="en-GB"/>
        </w:rPr>
        <w:t xml:space="preserve"> we find </w:t>
      </w:r>
      <w:r w:rsidR="00D00795">
        <w:rPr>
          <w:rFonts w:ascii="Times New Roman" w:eastAsia="Times New Roman" w:hAnsi="Times New Roman" w:cs="Times New Roman"/>
          <w:color w:val="000000"/>
          <w:sz w:val="24"/>
          <w:szCs w:val="24"/>
          <w:lang w:eastAsia="en-GB"/>
        </w:rPr>
        <w:t xml:space="preserve">that </w:t>
      </w:r>
      <w:r w:rsidR="00BC5155">
        <w:rPr>
          <w:rFonts w:ascii="Times New Roman" w:eastAsia="Times New Roman" w:hAnsi="Times New Roman" w:cs="Times New Roman"/>
          <w:color w:val="000000"/>
          <w:sz w:val="24"/>
          <w:szCs w:val="24"/>
          <w:lang w:eastAsia="en-GB"/>
        </w:rPr>
        <w:t xml:space="preserve">under specific donor governments, aid commitments </w:t>
      </w:r>
      <w:r w:rsidR="008A3734">
        <w:rPr>
          <w:rFonts w:ascii="Times New Roman" w:eastAsia="Times New Roman" w:hAnsi="Times New Roman" w:cs="Times New Roman"/>
          <w:color w:val="000000"/>
          <w:sz w:val="24"/>
          <w:szCs w:val="24"/>
          <w:lang w:eastAsia="en-GB"/>
        </w:rPr>
        <w:t>to</w:t>
      </w:r>
      <w:r w:rsidR="004C3A3E">
        <w:rPr>
          <w:rFonts w:ascii="Times New Roman" w:eastAsia="Times New Roman" w:hAnsi="Times New Roman" w:cs="Times New Roman"/>
          <w:color w:val="000000"/>
          <w:sz w:val="24"/>
          <w:szCs w:val="24"/>
          <w:lang w:eastAsia="en-GB"/>
        </w:rPr>
        <w:t xml:space="preserve"> conflict-affected states of high strategic interest to the donors </w:t>
      </w:r>
      <w:r w:rsidR="00BC5155">
        <w:rPr>
          <w:rFonts w:ascii="Times New Roman" w:eastAsia="Times New Roman" w:hAnsi="Times New Roman" w:cs="Times New Roman"/>
          <w:color w:val="000000"/>
          <w:sz w:val="24"/>
          <w:szCs w:val="24"/>
          <w:lang w:eastAsia="en-GB"/>
        </w:rPr>
        <w:t xml:space="preserve">are more likely to </w:t>
      </w:r>
      <w:r w:rsidR="008A3734">
        <w:rPr>
          <w:rFonts w:ascii="Times New Roman" w:eastAsia="Times New Roman" w:hAnsi="Times New Roman" w:cs="Times New Roman"/>
          <w:color w:val="000000"/>
          <w:sz w:val="24"/>
          <w:szCs w:val="24"/>
          <w:lang w:eastAsia="en-GB"/>
        </w:rPr>
        <w:t>reflect the</w:t>
      </w:r>
      <w:r w:rsidR="00BC5155">
        <w:rPr>
          <w:rFonts w:ascii="Times New Roman" w:eastAsia="Times New Roman" w:hAnsi="Times New Roman" w:cs="Times New Roman"/>
          <w:color w:val="000000"/>
          <w:sz w:val="24"/>
          <w:szCs w:val="24"/>
          <w:lang w:eastAsia="en-GB"/>
        </w:rPr>
        <w:t xml:space="preserve"> securitisation </w:t>
      </w:r>
      <w:r w:rsidR="008A3734">
        <w:rPr>
          <w:rFonts w:ascii="Times New Roman" w:eastAsia="Times New Roman" w:hAnsi="Times New Roman" w:cs="Times New Roman"/>
          <w:color w:val="000000"/>
          <w:sz w:val="24"/>
          <w:szCs w:val="24"/>
          <w:lang w:eastAsia="en-GB"/>
        </w:rPr>
        <w:t>of development as apparent in donors’</w:t>
      </w:r>
      <w:r w:rsidR="00BC5155">
        <w:rPr>
          <w:rFonts w:ascii="Times New Roman" w:eastAsia="Times New Roman" w:hAnsi="Times New Roman" w:cs="Times New Roman"/>
          <w:color w:val="000000"/>
          <w:sz w:val="24"/>
          <w:szCs w:val="24"/>
          <w:lang w:eastAsia="en-GB"/>
        </w:rPr>
        <w:t xml:space="preserve"> policy discourse</w:t>
      </w:r>
      <w:r w:rsidR="004C3A3E">
        <w:rPr>
          <w:rFonts w:ascii="Times New Roman" w:eastAsia="Times New Roman" w:hAnsi="Times New Roman" w:cs="Times New Roman"/>
          <w:color w:val="000000"/>
          <w:sz w:val="24"/>
          <w:szCs w:val="24"/>
          <w:lang w:eastAsia="en-GB"/>
        </w:rPr>
        <w:t>.</w:t>
      </w:r>
      <w:r w:rsidR="00F6596E">
        <w:rPr>
          <w:rFonts w:ascii="Times New Roman" w:eastAsia="Times New Roman" w:hAnsi="Times New Roman" w:cs="Times New Roman"/>
          <w:color w:val="000000"/>
          <w:sz w:val="24"/>
          <w:szCs w:val="24"/>
          <w:lang w:eastAsia="en-GB"/>
        </w:rPr>
        <w:t xml:space="preserve"> </w:t>
      </w:r>
      <w:r w:rsidR="0003498B">
        <w:rPr>
          <w:rFonts w:ascii="Times New Roman" w:eastAsia="Times New Roman" w:hAnsi="Times New Roman" w:cs="Times New Roman"/>
          <w:color w:val="000000"/>
          <w:sz w:val="24"/>
          <w:szCs w:val="24"/>
          <w:lang w:eastAsia="en-GB"/>
        </w:rPr>
        <w:t xml:space="preserve">For example, in the UK under </w:t>
      </w:r>
      <w:r w:rsidR="00BC5155">
        <w:rPr>
          <w:rFonts w:ascii="Times New Roman" w:eastAsia="Times New Roman" w:hAnsi="Times New Roman" w:cs="Times New Roman"/>
          <w:color w:val="000000"/>
          <w:sz w:val="24"/>
          <w:szCs w:val="24"/>
          <w:lang w:eastAsia="en-GB"/>
        </w:rPr>
        <w:t>recent Conservative administrations</w:t>
      </w:r>
      <w:r w:rsidR="007555B8">
        <w:rPr>
          <w:rFonts w:ascii="Times New Roman" w:eastAsia="Times New Roman" w:hAnsi="Times New Roman" w:cs="Times New Roman"/>
          <w:color w:val="000000"/>
          <w:sz w:val="24"/>
          <w:szCs w:val="24"/>
          <w:lang w:eastAsia="en-GB"/>
        </w:rPr>
        <w:t>,</w:t>
      </w:r>
      <w:r w:rsidR="0003498B">
        <w:rPr>
          <w:rFonts w:ascii="Times New Roman" w:eastAsia="Times New Roman" w:hAnsi="Times New Roman" w:cs="Times New Roman"/>
          <w:color w:val="000000"/>
          <w:sz w:val="24"/>
          <w:szCs w:val="24"/>
          <w:lang w:eastAsia="en-GB"/>
        </w:rPr>
        <w:t xml:space="preserve"> conflict-affected states </w:t>
      </w:r>
      <w:r w:rsidR="007555B8">
        <w:rPr>
          <w:rFonts w:ascii="Times New Roman" w:eastAsia="Times New Roman" w:hAnsi="Times New Roman" w:cs="Times New Roman"/>
          <w:color w:val="000000"/>
          <w:sz w:val="24"/>
          <w:szCs w:val="24"/>
          <w:lang w:eastAsia="en-GB"/>
        </w:rPr>
        <w:t xml:space="preserve">of higher strategic interest have been prioritised </w:t>
      </w:r>
      <w:r w:rsidR="0003498B">
        <w:rPr>
          <w:rFonts w:ascii="Times New Roman" w:eastAsia="Times New Roman" w:hAnsi="Times New Roman" w:cs="Times New Roman"/>
          <w:color w:val="000000"/>
          <w:sz w:val="24"/>
          <w:szCs w:val="24"/>
          <w:lang w:eastAsia="en-GB"/>
        </w:rPr>
        <w:t xml:space="preserve">in </w:t>
      </w:r>
      <w:r w:rsidR="0002646D">
        <w:rPr>
          <w:rFonts w:ascii="Times New Roman" w:eastAsia="Times New Roman" w:hAnsi="Times New Roman" w:cs="Times New Roman"/>
          <w:color w:val="000000"/>
          <w:sz w:val="24"/>
          <w:szCs w:val="24"/>
          <w:lang w:eastAsia="en-GB"/>
        </w:rPr>
        <w:t xml:space="preserve">the provision of development </w:t>
      </w:r>
      <w:r w:rsidR="007555B8">
        <w:rPr>
          <w:rFonts w:ascii="Times New Roman" w:eastAsia="Times New Roman" w:hAnsi="Times New Roman" w:cs="Times New Roman"/>
          <w:color w:val="000000"/>
          <w:sz w:val="24"/>
          <w:szCs w:val="24"/>
          <w:lang w:eastAsia="en-GB"/>
        </w:rPr>
        <w:t xml:space="preserve">aid to </w:t>
      </w:r>
      <w:r w:rsidR="0003498B">
        <w:rPr>
          <w:rFonts w:ascii="Times New Roman" w:eastAsia="Times New Roman" w:hAnsi="Times New Roman" w:cs="Times New Roman"/>
          <w:color w:val="000000"/>
          <w:sz w:val="24"/>
          <w:szCs w:val="24"/>
          <w:lang w:eastAsia="en-GB"/>
        </w:rPr>
        <w:t>democratisation and conflict, peace</w:t>
      </w:r>
      <w:r w:rsidR="007555B8">
        <w:rPr>
          <w:rFonts w:ascii="Times New Roman" w:eastAsia="Times New Roman" w:hAnsi="Times New Roman" w:cs="Times New Roman"/>
          <w:color w:val="000000"/>
          <w:sz w:val="24"/>
          <w:szCs w:val="24"/>
          <w:lang w:eastAsia="en-GB"/>
        </w:rPr>
        <w:t>, and security activities</w:t>
      </w:r>
      <w:r w:rsidR="0003498B">
        <w:rPr>
          <w:rFonts w:ascii="Times New Roman" w:eastAsia="Times New Roman" w:hAnsi="Times New Roman" w:cs="Times New Roman"/>
          <w:color w:val="000000"/>
          <w:sz w:val="24"/>
          <w:szCs w:val="24"/>
          <w:lang w:eastAsia="en-GB"/>
        </w:rPr>
        <w:t xml:space="preserve">. </w:t>
      </w:r>
    </w:p>
    <w:p w:rsidR="00C109B7" w:rsidRDefault="00C109B7" w:rsidP="00C109B7">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 well as demonstrating disparity</w:t>
      </w:r>
      <w:r w:rsidRPr="003B773D">
        <w:rPr>
          <w:rFonts w:ascii="Times New Roman" w:eastAsia="Times New Roman" w:hAnsi="Times New Roman" w:cs="Times New Roman"/>
          <w:color w:val="000000"/>
          <w:sz w:val="24"/>
          <w:szCs w:val="24"/>
          <w:lang w:eastAsia="en-GB"/>
        </w:rPr>
        <w:t xml:space="preserve"> between donors’ policy discourse and actual aid commitments, our findings make </w:t>
      </w:r>
      <w:r>
        <w:rPr>
          <w:rFonts w:ascii="Times New Roman" w:eastAsia="Times New Roman" w:hAnsi="Times New Roman" w:cs="Times New Roman"/>
          <w:color w:val="000000"/>
          <w:sz w:val="24"/>
          <w:szCs w:val="24"/>
          <w:lang w:eastAsia="en-GB"/>
        </w:rPr>
        <w:t xml:space="preserve">two </w:t>
      </w:r>
      <w:r w:rsidR="007313D4">
        <w:rPr>
          <w:rFonts w:ascii="Times New Roman" w:eastAsia="Times New Roman" w:hAnsi="Times New Roman" w:cs="Times New Roman"/>
          <w:color w:val="000000"/>
          <w:sz w:val="24"/>
          <w:szCs w:val="24"/>
          <w:lang w:eastAsia="en-GB"/>
        </w:rPr>
        <w:t xml:space="preserve">further </w:t>
      </w:r>
      <w:r w:rsidRPr="003B773D">
        <w:rPr>
          <w:rFonts w:ascii="Times New Roman" w:eastAsia="Times New Roman" w:hAnsi="Times New Roman" w:cs="Times New Roman"/>
          <w:color w:val="000000"/>
          <w:sz w:val="24"/>
          <w:szCs w:val="24"/>
          <w:lang w:eastAsia="en-GB"/>
        </w:rPr>
        <w:t>important contribution</w:t>
      </w:r>
      <w:r>
        <w:rPr>
          <w:rFonts w:ascii="Times New Roman" w:eastAsia="Times New Roman" w:hAnsi="Times New Roman" w:cs="Times New Roman"/>
          <w:color w:val="000000"/>
          <w:sz w:val="24"/>
          <w:szCs w:val="24"/>
          <w:lang w:eastAsia="en-GB"/>
        </w:rPr>
        <w:t>s</w:t>
      </w:r>
      <w:r w:rsidRPr="003B773D">
        <w:rPr>
          <w:rFonts w:ascii="Times New Roman" w:eastAsia="Times New Roman" w:hAnsi="Times New Roman" w:cs="Times New Roman"/>
          <w:color w:val="000000"/>
          <w:sz w:val="24"/>
          <w:szCs w:val="24"/>
          <w:lang w:eastAsia="en-GB"/>
        </w:rPr>
        <w:t xml:space="preserve"> to understanding the impact that securitisation has had on aid flows</w:t>
      </w:r>
      <w:r w:rsidRPr="007313D4">
        <w:rPr>
          <w:rFonts w:ascii="Times New Roman" w:eastAsia="Times New Roman" w:hAnsi="Times New Roman" w:cs="Times New Roman"/>
          <w:color w:val="000000"/>
          <w:sz w:val="24"/>
          <w:szCs w:val="24"/>
          <w:lang w:eastAsia="en-GB"/>
        </w:rPr>
        <w:t xml:space="preserve">. </w:t>
      </w:r>
      <w:r w:rsidR="000D3344" w:rsidRPr="007313D4">
        <w:rPr>
          <w:rFonts w:ascii="Times New Roman" w:eastAsia="Times New Roman" w:hAnsi="Times New Roman" w:cs="Times New Roman"/>
          <w:color w:val="000000"/>
          <w:sz w:val="24"/>
          <w:szCs w:val="24"/>
          <w:lang w:eastAsia="en-GB"/>
        </w:rPr>
        <w:t xml:space="preserve">First, </w:t>
      </w:r>
      <w:r w:rsidRPr="007313D4">
        <w:rPr>
          <w:rFonts w:ascii="Times New Roman" w:eastAsia="Times New Roman" w:hAnsi="Times New Roman" w:cs="Times New Roman"/>
          <w:color w:val="000000"/>
          <w:sz w:val="24"/>
          <w:szCs w:val="24"/>
          <w:lang w:eastAsia="en-GB"/>
        </w:rPr>
        <w:t xml:space="preserve">they suggest that the securitisation of development has had the </w:t>
      </w:r>
      <w:r w:rsidR="0002646D" w:rsidRPr="007313D4">
        <w:rPr>
          <w:rFonts w:ascii="Times New Roman" w:eastAsia="Times New Roman" w:hAnsi="Times New Roman" w:cs="Times New Roman"/>
          <w:color w:val="000000"/>
          <w:sz w:val="24"/>
          <w:szCs w:val="24"/>
          <w:lang w:eastAsia="en-GB"/>
        </w:rPr>
        <w:t>most significant effect on aid flows</w:t>
      </w:r>
      <w:r w:rsidRPr="007313D4">
        <w:rPr>
          <w:rFonts w:ascii="Times New Roman" w:eastAsia="Times New Roman" w:hAnsi="Times New Roman" w:cs="Times New Roman"/>
          <w:color w:val="000000"/>
          <w:sz w:val="24"/>
          <w:szCs w:val="24"/>
          <w:lang w:eastAsia="en-GB"/>
        </w:rPr>
        <w:t xml:space="preserve"> to states not affected by conflict.</w:t>
      </w:r>
      <w:r w:rsidR="000D3344" w:rsidRPr="007313D4">
        <w:rPr>
          <w:rFonts w:ascii="Times New Roman" w:eastAsia="Times New Roman" w:hAnsi="Times New Roman" w:cs="Times New Roman"/>
          <w:color w:val="000000"/>
          <w:sz w:val="24"/>
          <w:szCs w:val="24"/>
          <w:lang w:eastAsia="en-GB"/>
        </w:rPr>
        <w:t xml:space="preserve"> Second, they </w:t>
      </w:r>
      <w:r w:rsidRPr="007313D4">
        <w:rPr>
          <w:rFonts w:ascii="Times New Roman" w:eastAsia="Times New Roman" w:hAnsi="Times New Roman" w:cs="Times New Roman"/>
          <w:color w:val="000000"/>
          <w:sz w:val="24"/>
          <w:szCs w:val="24"/>
          <w:lang w:eastAsia="en-GB"/>
        </w:rPr>
        <w:t>illustrate that the strategic importance of conflict-affected states and the domestic character of donor governments both influence the strength of aid securitisation.</w:t>
      </w:r>
    </w:p>
    <w:p w:rsidR="006A4E1E" w:rsidRDefault="006A4E1E" w:rsidP="00A97CBF">
      <w:pPr>
        <w:spacing w:after="0" w:line="480" w:lineRule="auto"/>
        <w:jc w:val="both"/>
        <w:rPr>
          <w:rFonts w:ascii="Times New Roman" w:eastAsia="Times New Roman" w:hAnsi="Times New Roman" w:cs="Times New Roman"/>
          <w:color w:val="000000"/>
          <w:sz w:val="24"/>
          <w:szCs w:val="24"/>
          <w:lang w:eastAsia="en-GB"/>
        </w:rPr>
      </w:pPr>
    </w:p>
    <w:p w:rsidR="00444580" w:rsidRPr="00444580" w:rsidRDefault="00444580" w:rsidP="00A97CBF">
      <w:pPr>
        <w:spacing w:after="0" w:line="480" w:lineRule="auto"/>
        <w:jc w:val="both"/>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Securitisation of development</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Th</w:t>
      </w:r>
      <w:r w:rsidR="00DC0D5C">
        <w:rPr>
          <w:rFonts w:ascii="Times New Roman" w:eastAsia="Times New Roman" w:hAnsi="Times New Roman" w:cs="Times New Roman"/>
          <w:color w:val="000000"/>
          <w:sz w:val="24"/>
          <w:szCs w:val="24"/>
          <w:lang w:eastAsia="en-GB"/>
        </w:rPr>
        <w:t xml:space="preserve">e securitisation of development </w:t>
      </w:r>
      <w:r w:rsidRPr="003B773D">
        <w:rPr>
          <w:rFonts w:ascii="Times New Roman" w:eastAsia="Times New Roman" w:hAnsi="Times New Roman" w:cs="Times New Roman"/>
          <w:i/>
          <w:iCs/>
          <w:color w:val="000000"/>
          <w:sz w:val="24"/>
          <w:szCs w:val="24"/>
          <w:lang w:eastAsia="en-GB"/>
        </w:rPr>
        <w:t>per se</w:t>
      </w:r>
      <w:r w:rsidR="00DC0D5C">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is not new; during the Cold War, development and security concerns were indivisible, such that security concerns largely dictated development policy. After a brief period in which security concerns were delinked from development, including a reluctance of donors to</w:t>
      </w:r>
      <w:r w:rsidR="005309F0">
        <w:rPr>
          <w:rFonts w:ascii="Times New Roman" w:eastAsia="Times New Roman" w:hAnsi="Times New Roman" w:cs="Times New Roman"/>
          <w:color w:val="000000"/>
          <w:sz w:val="24"/>
          <w:szCs w:val="24"/>
          <w:lang w:eastAsia="en-GB"/>
        </w:rPr>
        <w:t xml:space="preserve"> engage in conflict zones (</w:t>
      </w:r>
      <w:proofErr w:type="spellStart"/>
      <w:r w:rsidR="005309F0">
        <w:rPr>
          <w:rFonts w:ascii="Times New Roman" w:eastAsia="Times New Roman" w:hAnsi="Times New Roman" w:cs="Times New Roman"/>
          <w:color w:val="000000"/>
          <w:sz w:val="24"/>
          <w:szCs w:val="24"/>
          <w:lang w:eastAsia="en-GB"/>
        </w:rPr>
        <w:t>Suhrk</w:t>
      </w:r>
      <w:r w:rsidRPr="003B773D">
        <w:rPr>
          <w:rFonts w:ascii="Times New Roman" w:eastAsia="Times New Roman" w:hAnsi="Times New Roman" w:cs="Times New Roman"/>
          <w:color w:val="000000"/>
          <w:sz w:val="24"/>
          <w:szCs w:val="24"/>
          <w:lang w:eastAsia="en-GB"/>
        </w:rPr>
        <w:t>e</w:t>
      </w:r>
      <w:proofErr w:type="spellEnd"/>
      <w:r w:rsidRPr="003B773D">
        <w:rPr>
          <w:rFonts w:ascii="Times New Roman" w:eastAsia="Times New Roman" w:hAnsi="Times New Roman" w:cs="Times New Roman"/>
          <w:color w:val="000000"/>
          <w:sz w:val="24"/>
          <w:szCs w:val="24"/>
          <w:lang w:eastAsia="en-GB"/>
        </w:rPr>
        <w:t xml:space="preserve"> and </w:t>
      </w:r>
      <w:proofErr w:type="spellStart"/>
      <w:r w:rsidRPr="003B773D">
        <w:rPr>
          <w:rFonts w:ascii="Times New Roman" w:eastAsia="Times New Roman" w:hAnsi="Times New Roman" w:cs="Times New Roman"/>
          <w:color w:val="000000"/>
          <w:sz w:val="24"/>
          <w:szCs w:val="24"/>
          <w:lang w:eastAsia="en-GB"/>
        </w:rPr>
        <w:t>Buckmaster</w:t>
      </w:r>
      <w:proofErr w:type="spellEnd"/>
      <w:r w:rsidRPr="003B773D">
        <w:rPr>
          <w:rFonts w:ascii="Times New Roman" w:eastAsia="Times New Roman" w:hAnsi="Times New Roman" w:cs="Times New Roman"/>
          <w:color w:val="000000"/>
          <w:sz w:val="24"/>
          <w:szCs w:val="24"/>
          <w:lang w:eastAsia="en-GB"/>
        </w:rPr>
        <w:t xml:space="preserve">, 2006: 340), the mid-1990s saw a </w:t>
      </w:r>
      <w:r w:rsidR="00547346">
        <w:rPr>
          <w:rFonts w:ascii="Times New Roman" w:eastAsia="Times New Roman" w:hAnsi="Times New Roman" w:cs="Times New Roman"/>
          <w:color w:val="000000"/>
          <w:sz w:val="24"/>
          <w:szCs w:val="24"/>
          <w:lang w:eastAsia="en-GB"/>
        </w:rPr>
        <w:t xml:space="preserve">gradual </w:t>
      </w:r>
      <w:r w:rsidRPr="003B773D">
        <w:rPr>
          <w:rFonts w:ascii="Times New Roman" w:eastAsia="Times New Roman" w:hAnsi="Times New Roman" w:cs="Times New Roman"/>
          <w:color w:val="000000"/>
          <w:sz w:val="24"/>
          <w:szCs w:val="24"/>
          <w:lang w:eastAsia="en-GB"/>
        </w:rPr>
        <w:t>resurgence of secur</w:t>
      </w:r>
      <w:r w:rsidR="0002646D">
        <w:rPr>
          <w:rFonts w:ascii="Times New Roman" w:eastAsia="Times New Roman" w:hAnsi="Times New Roman" w:cs="Times New Roman"/>
          <w:color w:val="000000"/>
          <w:sz w:val="24"/>
          <w:szCs w:val="24"/>
          <w:lang w:eastAsia="en-GB"/>
        </w:rPr>
        <w:t>itisation, but with two distinctions</w:t>
      </w:r>
      <w:r w:rsidR="007313D4">
        <w:rPr>
          <w:rFonts w:ascii="Times New Roman" w:eastAsia="Times New Roman" w:hAnsi="Times New Roman" w:cs="Times New Roman"/>
          <w:color w:val="000000"/>
          <w:sz w:val="24"/>
          <w:szCs w:val="24"/>
          <w:lang w:eastAsia="en-GB"/>
        </w:rPr>
        <w:t xml:space="preserve"> from the Cold War security-development nexus</w:t>
      </w:r>
      <w:r w:rsidR="0002646D">
        <w:rPr>
          <w:rFonts w:ascii="Times New Roman" w:eastAsia="Times New Roman" w:hAnsi="Times New Roman" w:cs="Times New Roman"/>
          <w:color w:val="000000"/>
          <w:sz w:val="24"/>
          <w:szCs w:val="24"/>
          <w:lang w:eastAsia="en-GB"/>
        </w:rPr>
        <w:t>. First</w:t>
      </w:r>
      <w:r w:rsidRPr="003B773D">
        <w:rPr>
          <w:rFonts w:ascii="Times New Roman" w:eastAsia="Times New Roman" w:hAnsi="Times New Roman" w:cs="Times New Roman"/>
          <w:color w:val="000000"/>
          <w:sz w:val="24"/>
          <w:szCs w:val="24"/>
          <w:lang w:eastAsia="en-GB"/>
        </w:rPr>
        <w:t xml:space="preserve">, there existed two possible development paths during the Cold War and </w:t>
      </w:r>
      <w:r w:rsidR="0002646D">
        <w:rPr>
          <w:rFonts w:ascii="Times New Roman" w:eastAsia="Times New Roman" w:hAnsi="Times New Roman" w:cs="Times New Roman"/>
          <w:color w:val="000000"/>
          <w:sz w:val="24"/>
          <w:szCs w:val="24"/>
          <w:lang w:eastAsia="en-GB"/>
        </w:rPr>
        <w:t xml:space="preserve">second, </w:t>
      </w:r>
      <w:r w:rsidRPr="003B773D">
        <w:rPr>
          <w:rFonts w:ascii="Times New Roman" w:eastAsia="Times New Roman" w:hAnsi="Times New Roman" w:cs="Times New Roman"/>
          <w:color w:val="000000"/>
          <w:sz w:val="24"/>
          <w:szCs w:val="24"/>
          <w:lang w:eastAsia="en-GB"/>
        </w:rPr>
        <w:t xml:space="preserve">the enemy of national security </w:t>
      </w:r>
      <w:r w:rsidRPr="003B773D">
        <w:rPr>
          <w:rFonts w:ascii="Times New Roman" w:eastAsia="Times New Roman" w:hAnsi="Times New Roman" w:cs="Times New Roman"/>
          <w:color w:val="000000"/>
          <w:sz w:val="24"/>
          <w:szCs w:val="24"/>
          <w:lang w:eastAsia="en-GB"/>
        </w:rPr>
        <w:lastRenderedPageBreak/>
        <w:t>was identified as capitalism or communism</w:t>
      </w:r>
      <w:r w:rsidR="0002646D">
        <w:rPr>
          <w:rFonts w:ascii="Times New Roman" w:eastAsia="Times New Roman" w:hAnsi="Times New Roman" w:cs="Times New Roman"/>
          <w:color w:val="000000"/>
          <w:sz w:val="24"/>
          <w:szCs w:val="24"/>
          <w:lang w:eastAsia="en-GB"/>
        </w:rPr>
        <w:t>, with</w:t>
      </w:r>
      <w:r w:rsidRPr="003B773D">
        <w:rPr>
          <w:rFonts w:ascii="Times New Roman" w:eastAsia="Times New Roman" w:hAnsi="Times New Roman" w:cs="Times New Roman"/>
          <w:color w:val="000000"/>
          <w:sz w:val="24"/>
          <w:szCs w:val="24"/>
          <w:lang w:eastAsia="en-GB"/>
        </w:rPr>
        <w:t xml:space="preserve"> aid used for strategic purposes to contain one or the other. In the current manifestation of securitisation</w:t>
      </w:r>
      <w:r w:rsidR="00DC0D5C">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xml:space="preserve"> it is conflict and instability in the Global South that are perceived as a threat to the national security of Western donors and there is only one path of development, that of liberal democracy (Thomas, 2001; Wil</w:t>
      </w:r>
      <w:r w:rsidR="00FF6F18">
        <w:rPr>
          <w:rFonts w:ascii="Times New Roman" w:eastAsia="Times New Roman" w:hAnsi="Times New Roman" w:cs="Times New Roman"/>
          <w:color w:val="000000"/>
          <w:sz w:val="24"/>
          <w:szCs w:val="24"/>
          <w:lang w:eastAsia="en-GB"/>
        </w:rPr>
        <w:t xml:space="preserve">kin, 2002; </w:t>
      </w:r>
      <w:proofErr w:type="spellStart"/>
      <w:r w:rsidR="00FF6F18">
        <w:rPr>
          <w:rFonts w:ascii="Times New Roman" w:eastAsia="Times New Roman" w:hAnsi="Times New Roman" w:cs="Times New Roman"/>
          <w:color w:val="000000"/>
          <w:sz w:val="24"/>
          <w:szCs w:val="24"/>
          <w:lang w:eastAsia="en-GB"/>
        </w:rPr>
        <w:t>Cliffe</w:t>
      </w:r>
      <w:proofErr w:type="spellEnd"/>
      <w:r w:rsidR="00FF6F18">
        <w:rPr>
          <w:rFonts w:ascii="Times New Roman" w:eastAsia="Times New Roman" w:hAnsi="Times New Roman" w:cs="Times New Roman"/>
          <w:color w:val="000000"/>
          <w:sz w:val="24"/>
          <w:szCs w:val="24"/>
          <w:lang w:eastAsia="en-GB"/>
        </w:rPr>
        <w:t xml:space="preserve"> et al., 2003; Beall et al., </w:t>
      </w:r>
      <w:r w:rsidRPr="003B773D">
        <w:rPr>
          <w:rFonts w:ascii="Times New Roman" w:eastAsia="Times New Roman" w:hAnsi="Times New Roman" w:cs="Times New Roman"/>
          <w:color w:val="000000"/>
          <w:sz w:val="24"/>
          <w:szCs w:val="24"/>
          <w:lang w:eastAsia="en-GB"/>
        </w:rPr>
        <w:t xml:space="preserve">2005; Wilkinson, 2005; Woods, 2005; Duffield, 2010; </w:t>
      </w:r>
      <w:proofErr w:type="spellStart"/>
      <w:r w:rsidRPr="003B773D">
        <w:rPr>
          <w:rFonts w:ascii="Times New Roman" w:eastAsia="Times New Roman" w:hAnsi="Times New Roman" w:cs="Times New Roman"/>
          <w:color w:val="000000"/>
          <w:sz w:val="24"/>
          <w:szCs w:val="24"/>
          <w:lang w:eastAsia="en-GB"/>
        </w:rPr>
        <w:t>Hettne</w:t>
      </w:r>
      <w:proofErr w:type="spellEnd"/>
      <w:r w:rsidRPr="003B773D">
        <w:rPr>
          <w:rFonts w:ascii="Times New Roman" w:eastAsia="Times New Roman" w:hAnsi="Times New Roman" w:cs="Times New Roman"/>
          <w:color w:val="000000"/>
          <w:sz w:val="24"/>
          <w:szCs w:val="24"/>
          <w:lang w:eastAsia="en-GB"/>
        </w:rPr>
        <w:t xml:space="preserve">, 2010; </w:t>
      </w:r>
      <w:proofErr w:type="spellStart"/>
      <w:r w:rsidRPr="003B773D">
        <w:rPr>
          <w:rFonts w:ascii="Times New Roman" w:eastAsia="Times New Roman" w:hAnsi="Times New Roman" w:cs="Times New Roman"/>
          <w:color w:val="000000"/>
          <w:sz w:val="24"/>
          <w:szCs w:val="24"/>
          <w:lang w:eastAsia="en-GB"/>
        </w:rPr>
        <w:t>McConnon</w:t>
      </w:r>
      <w:proofErr w:type="spellEnd"/>
      <w:r w:rsidRPr="003B773D">
        <w:rPr>
          <w:rFonts w:ascii="Times New Roman" w:eastAsia="Times New Roman" w:hAnsi="Times New Roman" w:cs="Times New Roman"/>
          <w:color w:val="000000"/>
          <w:sz w:val="24"/>
          <w:szCs w:val="24"/>
          <w:lang w:eastAsia="en-GB"/>
        </w:rPr>
        <w:t>, 2014</w:t>
      </w:r>
      <w:r w:rsidRPr="009B5C29">
        <w:rPr>
          <w:rFonts w:ascii="Times New Roman" w:eastAsia="Times New Roman" w:hAnsi="Times New Roman" w:cs="Times New Roman"/>
          <w:color w:val="000000"/>
          <w:sz w:val="24"/>
          <w:szCs w:val="24"/>
          <w:lang w:eastAsia="en-GB"/>
        </w:rPr>
        <w:t>)</w:t>
      </w:r>
      <w:r w:rsidRPr="009B5C29">
        <w:rPr>
          <w:rFonts w:ascii="Times New Roman" w:eastAsia="Times New Roman" w:hAnsi="Times New Roman" w:cs="Times New Roman"/>
          <w:color w:val="000085"/>
          <w:sz w:val="24"/>
          <w:szCs w:val="24"/>
          <w:lang w:eastAsia="en-GB"/>
        </w:rPr>
        <w:t>.</w:t>
      </w:r>
      <w:r w:rsidR="00235540" w:rsidRPr="009B5C29">
        <w:rPr>
          <w:rFonts w:ascii="Times New Roman" w:eastAsia="Times New Roman" w:hAnsi="Times New Roman" w:cs="Times New Roman"/>
          <w:color w:val="000085"/>
          <w:sz w:val="24"/>
          <w:szCs w:val="24"/>
          <w:lang w:eastAsia="en-GB"/>
        </w:rPr>
        <w:t xml:space="preserve"> </w:t>
      </w:r>
      <w:r w:rsidR="002C584A" w:rsidRPr="009B5C29">
        <w:rPr>
          <w:rFonts w:ascii="Times New Roman" w:eastAsia="Times New Roman" w:hAnsi="Times New Roman" w:cs="Times New Roman"/>
          <w:sz w:val="24"/>
          <w:szCs w:val="24"/>
          <w:lang w:eastAsia="en-GB"/>
        </w:rPr>
        <w:t xml:space="preserve">Whilst securitisation as conceptualised by these authors </w:t>
      </w:r>
      <w:r w:rsidR="00370EE7" w:rsidRPr="009B5C29">
        <w:rPr>
          <w:rFonts w:ascii="Times New Roman" w:eastAsia="Times New Roman" w:hAnsi="Times New Roman" w:cs="Times New Roman"/>
          <w:sz w:val="24"/>
          <w:szCs w:val="24"/>
          <w:lang w:eastAsia="en-GB"/>
        </w:rPr>
        <w:t>owes a debt to the Copenhage</w:t>
      </w:r>
      <w:r w:rsidR="009B5C29" w:rsidRPr="009B5C29">
        <w:rPr>
          <w:rFonts w:ascii="Times New Roman" w:eastAsia="Times New Roman" w:hAnsi="Times New Roman" w:cs="Times New Roman"/>
          <w:sz w:val="24"/>
          <w:szCs w:val="24"/>
          <w:lang w:eastAsia="en-GB"/>
        </w:rPr>
        <w:t>n</w:t>
      </w:r>
      <w:r w:rsidR="00370EE7" w:rsidRPr="009B5C29">
        <w:rPr>
          <w:rFonts w:ascii="Times New Roman" w:eastAsia="Times New Roman" w:hAnsi="Times New Roman" w:cs="Times New Roman"/>
          <w:sz w:val="24"/>
          <w:szCs w:val="24"/>
          <w:lang w:eastAsia="en-GB"/>
        </w:rPr>
        <w:t xml:space="preserve"> School</w:t>
      </w:r>
      <w:r w:rsidR="009B5C29" w:rsidRPr="009B5C29">
        <w:rPr>
          <w:rFonts w:ascii="Times New Roman" w:eastAsia="Times New Roman" w:hAnsi="Times New Roman" w:cs="Times New Roman"/>
          <w:sz w:val="24"/>
          <w:szCs w:val="24"/>
          <w:lang w:eastAsia="en-GB"/>
        </w:rPr>
        <w:t>’</w:t>
      </w:r>
      <w:r w:rsidR="00370EE7" w:rsidRPr="009B5C29">
        <w:rPr>
          <w:rFonts w:ascii="Times New Roman" w:eastAsia="Times New Roman" w:hAnsi="Times New Roman" w:cs="Times New Roman"/>
          <w:sz w:val="24"/>
          <w:szCs w:val="24"/>
          <w:lang w:eastAsia="en-GB"/>
        </w:rPr>
        <w:t>s original understanding of securitisation</w:t>
      </w:r>
      <w:r w:rsidR="002C584A" w:rsidRPr="009B5C29">
        <w:rPr>
          <w:rStyle w:val="FootnoteReference"/>
          <w:rFonts w:ascii="Times New Roman" w:eastAsia="Times New Roman" w:hAnsi="Times New Roman" w:cs="Times New Roman"/>
          <w:sz w:val="24"/>
          <w:szCs w:val="24"/>
          <w:vertAlign w:val="superscript"/>
          <w:lang w:eastAsia="en-GB"/>
        </w:rPr>
        <w:footnoteReference w:id="2"/>
      </w:r>
      <w:r w:rsidR="00370EE7" w:rsidRPr="00547346">
        <w:rPr>
          <w:rStyle w:val="FootnoteReference"/>
          <w:rFonts w:ascii="Times New Roman" w:hAnsi="Times New Roman" w:cs="Times New Roman"/>
          <w:sz w:val="24"/>
          <w:szCs w:val="24"/>
        </w:rPr>
        <w:t>,</w:t>
      </w:r>
      <w:r w:rsidR="00370EE7" w:rsidRPr="00547346">
        <w:rPr>
          <w:rFonts w:ascii="Times New Roman" w:eastAsia="Times New Roman" w:hAnsi="Times New Roman" w:cs="Times New Roman"/>
          <w:sz w:val="24"/>
          <w:szCs w:val="24"/>
          <w:lang w:eastAsia="en-GB"/>
        </w:rPr>
        <w:t xml:space="preserve"> </w:t>
      </w:r>
      <w:r w:rsidR="002C584A" w:rsidRPr="009B5C29">
        <w:rPr>
          <w:rFonts w:ascii="Times New Roman" w:hAnsi="Times New Roman" w:cs="Times New Roman"/>
          <w:sz w:val="24"/>
          <w:szCs w:val="24"/>
        </w:rPr>
        <w:t xml:space="preserve">the </w:t>
      </w:r>
      <w:r w:rsidR="00235540" w:rsidRPr="009B5C29">
        <w:rPr>
          <w:rFonts w:ascii="Times New Roman" w:hAnsi="Times New Roman" w:cs="Times New Roman"/>
          <w:sz w:val="24"/>
          <w:szCs w:val="24"/>
        </w:rPr>
        <w:t>l</w:t>
      </w:r>
      <w:r w:rsidR="002C584A" w:rsidRPr="009B5C29">
        <w:rPr>
          <w:rFonts w:ascii="Times New Roman" w:hAnsi="Times New Roman" w:cs="Times New Roman"/>
          <w:sz w:val="24"/>
          <w:szCs w:val="24"/>
        </w:rPr>
        <w:t>atter</w:t>
      </w:r>
      <w:r w:rsidR="00235540" w:rsidRPr="009B5C29">
        <w:rPr>
          <w:rFonts w:ascii="Times New Roman" w:hAnsi="Times New Roman" w:cs="Times New Roman"/>
          <w:sz w:val="24"/>
          <w:szCs w:val="24"/>
        </w:rPr>
        <w:t xml:space="preserve"> argues for a legitimate widening of the traditional security framework to inc</w:t>
      </w:r>
      <w:r w:rsidR="00B92536">
        <w:rPr>
          <w:rFonts w:ascii="Times New Roman" w:hAnsi="Times New Roman" w:cs="Times New Roman"/>
          <w:sz w:val="24"/>
          <w:szCs w:val="24"/>
        </w:rPr>
        <w:t>lude, for example, economic or community</w:t>
      </w:r>
      <w:r w:rsidR="00235540" w:rsidRPr="009B5C29">
        <w:rPr>
          <w:rFonts w:ascii="Times New Roman" w:hAnsi="Times New Roman" w:cs="Times New Roman"/>
          <w:sz w:val="24"/>
          <w:szCs w:val="24"/>
        </w:rPr>
        <w:t xml:space="preserve"> security, whereas the debate surrounding the securitisation of development tends to </w:t>
      </w:r>
      <w:proofErr w:type="spellStart"/>
      <w:r w:rsidR="00235540" w:rsidRPr="009B5C29">
        <w:rPr>
          <w:rFonts w:ascii="Times New Roman" w:hAnsi="Times New Roman" w:cs="Times New Roman"/>
          <w:sz w:val="24"/>
          <w:szCs w:val="24"/>
        </w:rPr>
        <w:t>problematise</w:t>
      </w:r>
      <w:proofErr w:type="spellEnd"/>
      <w:r w:rsidR="00235540" w:rsidRPr="009B5C29">
        <w:rPr>
          <w:rFonts w:ascii="Times New Roman" w:hAnsi="Times New Roman" w:cs="Times New Roman"/>
          <w:sz w:val="24"/>
          <w:szCs w:val="24"/>
        </w:rPr>
        <w:t xml:space="preserve"> the presentation of underdevelopment as a security concern</w:t>
      </w:r>
      <w:r w:rsidR="00CF25BD" w:rsidRPr="009B5C29">
        <w:rPr>
          <w:rFonts w:ascii="Times New Roman" w:hAnsi="Times New Roman" w:cs="Times New Roman"/>
          <w:sz w:val="24"/>
          <w:szCs w:val="24"/>
        </w:rPr>
        <w:t xml:space="preserve"> </w:t>
      </w:r>
      <w:r w:rsidR="0002646D" w:rsidRPr="009B5C29">
        <w:rPr>
          <w:rFonts w:ascii="Times New Roman" w:hAnsi="Times New Roman" w:cs="Times New Roman"/>
          <w:sz w:val="24"/>
          <w:szCs w:val="24"/>
        </w:rPr>
        <w:t>for Western states.</w:t>
      </w:r>
    </w:p>
    <w:p w:rsidR="003B773D" w:rsidRPr="003B773D" w:rsidRDefault="00B92536" w:rsidP="00A97CBF">
      <w:pPr>
        <w:spacing w:after="0" w:line="480" w:lineRule="auto"/>
        <w:ind w:firstLine="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The</w:t>
      </w:r>
      <w:r w:rsidR="003B773D" w:rsidRPr="003B773D">
        <w:rPr>
          <w:rFonts w:ascii="Times New Roman" w:eastAsia="Times New Roman" w:hAnsi="Times New Roman" w:cs="Times New Roman"/>
          <w:color w:val="000000"/>
          <w:sz w:val="24"/>
          <w:szCs w:val="24"/>
          <w:lang w:eastAsia="en-GB"/>
        </w:rPr>
        <w:t xml:space="preserve"> security-development nexus is perceived </w:t>
      </w:r>
      <w:r w:rsidR="009B5C29">
        <w:rPr>
          <w:rFonts w:ascii="Times New Roman" w:eastAsia="Times New Roman" w:hAnsi="Times New Roman" w:cs="Times New Roman"/>
          <w:color w:val="000000"/>
          <w:sz w:val="24"/>
          <w:szCs w:val="24"/>
          <w:lang w:eastAsia="en-GB"/>
        </w:rPr>
        <w:t xml:space="preserve">within this literature </w:t>
      </w:r>
      <w:r w:rsidR="003B773D" w:rsidRPr="003B773D">
        <w:rPr>
          <w:rFonts w:ascii="Times New Roman" w:eastAsia="Times New Roman" w:hAnsi="Times New Roman" w:cs="Times New Roman"/>
          <w:color w:val="000000"/>
          <w:sz w:val="24"/>
          <w:szCs w:val="24"/>
          <w:lang w:eastAsia="en-GB"/>
        </w:rPr>
        <w:t>to have material effects upon the distribution of development resources. For instanc</w:t>
      </w:r>
      <w:r w:rsidR="00DC0D5C">
        <w:rPr>
          <w:rFonts w:ascii="Times New Roman" w:eastAsia="Times New Roman" w:hAnsi="Times New Roman" w:cs="Times New Roman"/>
          <w:color w:val="000000"/>
          <w:sz w:val="24"/>
          <w:szCs w:val="24"/>
          <w:lang w:eastAsia="en-GB"/>
        </w:rPr>
        <w:t xml:space="preserve">e, </w:t>
      </w:r>
      <w:proofErr w:type="spellStart"/>
      <w:r w:rsidR="00F00EF5">
        <w:rPr>
          <w:rFonts w:ascii="Times New Roman" w:eastAsia="Times New Roman" w:hAnsi="Times New Roman" w:cs="Times New Roman"/>
          <w:color w:val="000000"/>
          <w:sz w:val="24"/>
          <w:szCs w:val="24"/>
          <w:lang w:eastAsia="en-GB"/>
        </w:rPr>
        <w:t>McConnon</w:t>
      </w:r>
      <w:proofErr w:type="spellEnd"/>
      <w:r w:rsidR="00F00EF5">
        <w:rPr>
          <w:rFonts w:ascii="Times New Roman" w:eastAsia="Times New Roman" w:hAnsi="Times New Roman" w:cs="Times New Roman"/>
          <w:color w:val="000000"/>
          <w:sz w:val="24"/>
          <w:szCs w:val="24"/>
          <w:lang w:eastAsia="en-GB"/>
        </w:rPr>
        <w:t xml:space="preserve"> argues</w:t>
      </w:r>
      <w:r w:rsidR="003B773D" w:rsidRPr="003B773D">
        <w:rPr>
          <w:rFonts w:ascii="Times New Roman" w:eastAsia="Times New Roman" w:hAnsi="Times New Roman" w:cs="Times New Roman"/>
          <w:color w:val="000000"/>
          <w:sz w:val="24"/>
          <w:szCs w:val="24"/>
          <w:lang w:eastAsia="en-GB"/>
        </w:rPr>
        <w:t xml:space="preserve"> that the ‘shift in discourse’ has coincided with the ‘prioritisation of fragile states in aid flows’ and ‘specific programmes aimed at addressing [donor] security concerns’ (2014: 1</w:t>
      </w:r>
      <w:r w:rsidR="00DC0D5C">
        <w:rPr>
          <w:rFonts w:ascii="Times New Roman" w:eastAsia="Times New Roman" w:hAnsi="Times New Roman" w:cs="Times New Roman"/>
          <w:color w:val="000000"/>
          <w:sz w:val="24"/>
          <w:szCs w:val="24"/>
          <w:lang w:eastAsia="en-GB"/>
        </w:rPr>
        <w:t xml:space="preserve">146; also Duffield, 2007: 126). </w:t>
      </w:r>
      <w:r w:rsidR="003B773D" w:rsidRPr="003B773D">
        <w:rPr>
          <w:rFonts w:ascii="Times New Roman" w:eastAsia="Times New Roman" w:hAnsi="Times New Roman" w:cs="Times New Roman"/>
          <w:color w:val="000000"/>
          <w:sz w:val="24"/>
          <w:szCs w:val="24"/>
          <w:lang w:eastAsia="en-GB"/>
        </w:rPr>
        <w:t xml:space="preserve">Similarly, Brown and </w:t>
      </w:r>
      <w:proofErr w:type="spellStart"/>
      <w:r w:rsidR="003B773D" w:rsidRPr="003B773D">
        <w:rPr>
          <w:rFonts w:ascii="Times New Roman" w:eastAsia="Times New Roman" w:hAnsi="Times New Roman" w:cs="Times New Roman"/>
          <w:color w:val="000000"/>
          <w:sz w:val="24"/>
          <w:szCs w:val="24"/>
          <w:lang w:eastAsia="en-GB"/>
        </w:rPr>
        <w:t>Gravingholt</w:t>
      </w:r>
      <w:proofErr w:type="spellEnd"/>
      <w:r w:rsidR="003B773D" w:rsidRPr="003B773D">
        <w:rPr>
          <w:rFonts w:ascii="Times New Roman" w:eastAsia="Times New Roman" w:hAnsi="Times New Roman" w:cs="Times New Roman"/>
          <w:color w:val="000000"/>
          <w:sz w:val="24"/>
          <w:szCs w:val="24"/>
          <w:lang w:eastAsia="en-GB"/>
        </w:rPr>
        <w:t xml:space="preserve"> posit that ‘international aid agencies have revised their aid strategies to reflect new security concerns and increased aid to strategic conflict-affected countri</w:t>
      </w:r>
      <w:r w:rsidR="005309F0">
        <w:rPr>
          <w:rFonts w:ascii="Times New Roman" w:eastAsia="Times New Roman" w:hAnsi="Times New Roman" w:cs="Times New Roman"/>
          <w:color w:val="000000"/>
          <w:sz w:val="24"/>
          <w:szCs w:val="24"/>
          <w:lang w:eastAsia="en-GB"/>
        </w:rPr>
        <w:t>es’ (2016b 1-2; also Woods, 2005:</w:t>
      </w:r>
      <w:r w:rsidR="003B773D" w:rsidRPr="003B773D">
        <w:rPr>
          <w:rFonts w:ascii="Times New Roman" w:eastAsia="Times New Roman" w:hAnsi="Times New Roman" w:cs="Times New Roman"/>
          <w:color w:val="000000"/>
          <w:sz w:val="24"/>
          <w:szCs w:val="24"/>
          <w:lang w:eastAsia="en-GB"/>
        </w:rPr>
        <w:t xml:space="preserve"> 393; Beall et al.</w:t>
      </w:r>
      <w:r w:rsidR="005309F0">
        <w:rPr>
          <w:rFonts w:ascii="Times New Roman" w:eastAsia="Times New Roman" w:hAnsi="Times New Roman" w:cs="Times New Roman"/>
          <w:color w:val="000000"/>
          <w:sz w:val="24"/>
          <w:szCs w:val="24"/>
          <w:lang w:eastAsia="en-GB"/>
        </w:rPr>
        <w:t>,</w:t>
      </w:r>
      <w:r w:rsidR="003B773D" w:rsidRPr="003B773D">
        <w:rPr>
          <w:rFonts w:ascii="Times New Roman" w:eastAsia="Times New Roman" w:hAnsi="Times New Roman" w:cs="Times New Roman"/>
          <w:color w:val="000000"/>
          <w:sz w:val="24"/>
          <w:szCs w:val="24"/>
          <w:lang w:eastAsia="en-GB"/>
        </w:rPr>
        <w:t xml:space="preserve"> 2006:</w:t>
      </w:r>
      <w:r w:rsidR="005309F0">
        <w:rPr>
          <w:rFonts w:ascii="Times New Roman" w:eastAsia="Times New Roman" w:hAnsi="Times New Roman" w:cs="Times New Roman"/>
          <w:color w:val="000000"/>
          <w:sz w:val="24"/>
          <w:szCs w:val="24"/>
          <w:lang w:eastAsia="en-GB"/>
        </w:rPr>
        <w:t xml:space="preserve"> </w:t>
      </w:r>
      <w:r w:rsidR="003B773D" w:rsidRPr="003B773D">
        <w:rPr>
          <w:rFonts w:ascii="Times New Roman" w:eastAsia="Times New Roman" w:hAnsi="Times New Roman" w:cs="Times New Roman"/>
          <w:color w:val="000000"/>
          <w:sz w:val="24"/>
          <w:szCs w:val="24"/>
          <w:lang w:eastAsia="en-GB"/>
        </w:rPr>
        <w:t>55</w:t>
      </w:r>
      <w:r w:rsidR="005309F0">
        <w:rPr>
          <w:rFonts w:ascii="Times New Roman" w:eastAsia="Times New Roman" w:hAnsi="Times New Roman" w:cs="Times New Roman"/>
          <w:color w:val="000000"/>
          <w:sz w:val="24"/>
          <w:szCs w:val="24"/>
          <w:lang w:eastAsia="en-GB"/>
        </w:rPr>
        <w:t xml:space="preserve">; </w:t>
      </w:r>
      <w:proofErr w:type="spellStart"/>
      <w:r w:rsidR="005309F0">
        <w:rPr>
          <w:rFonts w:ascii="Times New Roman" w:eastAsia="Times New Roman" w:hAnsi="Times New Roman" w:cs="Times New Roman"/>
          <w:color w:val="000000"/>
          <w:sz w:val="24"/>
          <w:szCs w:val="24"/>
          <w:lang w:eastAsia="en-GB"/>
        </w:rPr>
        <w:t>Petrikova</w:t>
      </w:r>
      <w:proofErr w:type="spellEnd"/>
      <w:r w:rsidR="005309F0">
        <w:rPr>
          <w:rFonts w:ascii="Times New Roman" w:eastAsia="Times New Roman" w:hAnsi="Times New Roman" w:cs="Times New Roman"/>
          <w:color w:val="000000"/>
          <w:sz w:val="24"/>
          <w:szCs w:val="24"/>
          <w:lang w:eastAsia="en-GB"/>
        </w:rPr>
        <w:t xml:space="preserve"> and </w:t>
      </w:r>
      <w:proofErr w:type="spellStart"/>
      <w:r w:rsidR="005309F0">
        <w:rPr>
          <w:rFonts w:ascii="Times New Roman" w:eastAsia="Times New Roman" w:hAnsi="Times New Roman" w:cs="Times New Roman"/>
          <w:color w:val="000000"/>
          <w:sz w:val="24"/>
          <w:szCs w:val="24"/>
          <w:lang w:eastAsia="en-GB"/>
        </w:rPr>
        <w:t>Lazell</w:t>
      </w:r>
      <w:proofErr w:type="spellEnd"/>
      <w:r w:rsidR="005309F0">
        <w:rPr>
          <w:rFonts w:ascii="Times New Roman" w:eastAsia="Times New Roman" w:hAnsi="Times New Roman" w:cs="Times New Roman"/>
          <w:color w:val="000000"/>
          <w:sz w:val="24"/>
          <w:szCs w:val="24"/>
          <w:lang w:eastAsia="en-GB"/>
        </w:rPr>
        <w:t>, 2017</w:t>
      </w:r>
      <w:r w:rsidR="003B773D" w:rsidRPr="003B773D">
        <w:rPr>
          <w:rFonts w:ascii="Times New Roman" w:eastAsia="Times New Roman" w:hAnsi="Times New Roman" w:cs="Times New Roman"/>
          <w:color w:val="000000"/>
          <w:sz w:val="24"/>
          <w:szCs w:val="24"/>
          <w:lang w:eastAsia="en-GB"/>
        </w:rPr>
        <w:t xml:space="preserve">). The development NGO community expresses similar concerns. Oxfam (2011: 1-2) argues that in Europe and North America ‘donors’ military and security interests have skewed global aid spending’, whilst </w:t>
      </w:r>
      <w:proofErr w:type="spellStart"/>
      <w:r w:rsidR="003B773D" w:rsidRPr="003B773D">
        <w:rPr>
          <w:rFonts w:ascii="Times New Roman" w:eastAsia="Times New Roman" w:hAnsi="Times New Roman" w:cs="Times New Roman"/>
          <w:color w:val="000000"/>
          <w:sz w:val="24"/>
          <w:szCs w:val="24"/>
          <w:lang w:eastAsia="en-GB"/>
        </w:rPr>
        <w:t>Saferworld</w:t>
      </w:r>
      <w:proofErr w:type="spellEnd"/>
      <w:r w:rsidR="003B773D" w:rsidRPr="003B773D">
        <w:rPr>
          <w:rFonts w:ascii="Times New Roman" w:eastAsia="Times New Roman" w:hAnsi="Times New Roman" w:cs="Times New Roman"/>
          <w:color w:val="000000"/>
          <w:sz w:val="24"/>
          <w:szCs w:val="24"/>
          <w:lang w:eastAsia="en-GB"/>
        </w:rPr>
        <w:t xml:space="preserve"> is concerned that donors’ </w:t>
      </w:r>
      <w:r w:rsidR="003B773D" w:rsidRPr="003B773D">
        <w:rPr>
          <w:rFonts w:ascii="Times New Roman" w:eastAsia="Times New Roman" w:hAnsi="Times New Roman" w:cs="Times New Roman"/>
          <w:color w:val="000000"/>
          <w:sz w:val="24"/>
          <w:szCs w:val="24"/>
          <w:lang w:eastAsia="en-GB"/>
        </w:rPr>
        <w:lastRenderedPageBreak/>
        <w:t>security interests may overshadow the wellbeing of vulnerable populations, particul</w:t>
      </w:r>
      <w:r w:rsidR="00A70FD5">
        <w:rPr>
          <w:rFonts w:ascii="Times New Roman" w:eastAsia="Times New Roman" w:hAnsi="Times New Roman" w:cs="Times New Roman"/>
          <w:color w:val="000000"/>
          <w:sz w:val="24"/>
          <w:szCs w:val="24"/>
          <w:lang w:eastAsia="en-GB"/>
        </w:rPr>
        <w:t>arly in fragile states (2011: 2</w:t>
      </w:r>
      <w:r w:rsidR="003B773D" w:rsidRPr="003B773D">
        <w:rPr>
          <w:rFonts w:ascii="Times New Roman" w:eastAsia="Times New Roman" w:hAnsi="Times New Roman" w:cs="Times New Roman"/>
          <w:color w:val="000000"/>
          <w:sz w:val="24"/>
          <w:szCs w:val="24"/>
          <w:lang w:eastAsia="en-GB"/>
        </w:rPr>
        <w:t>).</w:t>
      </w:r>
    </w:p>
    <w:p w:rsidR="00067EE1" w:rsidRDefault="003B773D" w:rsidP="00A70FD5">
      <w:pPr>
        <w:spacing w:after="0" w:line="480" w:lineRule="auto"/>
        <w:ind w:firstLine="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The securit</w:t>
      </w:r>
      <w:r w:rsidR="00067EE1">
        <w:rPr>
          <w:rFonts w:ascii="Times New Roman" w:eastAsia="Times New Roman" w:hAnsi="Times New Roman" w:cs="Times New Roman"/>
          <w:color w:val="000000"/>
          <w:sz w:val="24"/>
          <w:szCs w:val="24"/>
          <w:lang w:eastAsia="en-GB"/>
        </w:rPr>
        <w:t xml:space="preserve">isation of development aid </w:t>
      </w:r>
      <w:r w:rsidRPr="003B773D">
        <w:rPr>
          <w:rFonts w:ascii="Times New Roman" w:eastAsia="Times New Roman" w:hAnsi="Times New Roman" w:cs="Times New Roman"/>
          <w:color w:val="000000"/>
          <w:sz w:val="24"/>
          <w:szCs w:val="24"/>
          <w:lang w:eastAsia="en-GB"/>
        </w:rPr>
        <w:t>differs from earlier manifestations of donor self-interest</w:t>
      </w:r>
      <w:r w:rsidR="00A70FD5">
        <w:rPr>
          <w:rFonts w:ascii="Times New Roman" w:eastAsia="Times New Roman" w:hAnsi="Times New Roman" w:cs="Times New Roman"/>
          <w:color w:val="000000"/>
          <w:sz w:val="24"/>
          <w:szCs w:val="24"/>
          <w:lang w:eastAsia="en-GB"/>
        </w:rPr>
        <w:t xml:space="preserve"> in aid-provision</w:t>
      </w:r>
      <w:r w:rsidRPr="003B773D">
        <w:rPr>
          <w:rFonts w:ascii="Times New Roman" w:eastAsia="Times New Roman" w:hAnsi="Times New Roman" w:cs="Times New Roman"/>
          <w:color w:val="000000"/>
          <w:sz w:val="24"/>
          <w:szCs w:val="24"/>
          <w:lang w:eastAsia="en-GB"/>
        </w:rPr>
        <w:t xml:space="preserve">. </w:t>
      </w:r>
      <w:r w:rsidR="00A70FD5">
        <w:rPr>
          <w:rFonts w:ascii="Times New Roman" w:eastAsia="Times New Roman" w:hAnsi="Times New Roman" w:cs="Times New Roman"/>
          <w:color w:val="000000"/>
          <w:sz w:val="24"/>
          <w:szCs w:val="24"/>
          <w:lang w:eastAsia="en-GB"/>
        </w:rPr>
        <w:t>Existing literature has</w:t>
      </w:r>
      <w:r w:rsidRPr="003B773D">
        <w:rPr>
          <w:rFonts w:ascii="Times New Roman" w:eastAsia="Times New Roman" w:hAnsi="Times New Roman" w:cs="Times New Roman"/>
          <w:color w:val="000000"/>
          <w:sz w:val="24"/>
          <w:szCs w:val="24"/>
          <w:lang w:eastAsia="en-GB"/>
        </w:rPr>
        <w:t xml:space="preserve"> linked </w:t>
      </w:r>
      <w:r w:rsidR="00A70FD5">
        <w:rPr>
          <w:rFonts w:ascii="Times New Roman" w:eastAsia="Times New Roman" w:hAnsi="Times New Roman" w:cs="Times New Roman"/>
          <w:color w:val="000000"/>
          <w:sz w:val="24"/>
          <w:szCs w:val="24"/>
          <w:lang w:eastAsia="en-GB"/>
        </w:rPr>
        <w:t>donor</w:t>
      </w:r>
      <w:r w:rsidRPr="003B773D">
        <w:rPr>
          <w:rFonts w:ascii="Times New Roman" w:eastAsia="Times New Roman" w:hAnsi="Times New Roman" w:cs="Times New Roman"/>
          <w:color w:val="000000"/>
          <w:sz w:val="24"/>
          <w:szCs w:val="24"/>
          <w:lang w:eastAsia="en-GB"/>
        </w:rPr>
        <w:t xml:space="preserve"> aid commitments to bilateral trade (Bueno de </w:t>
      </w:r>
      <w:proofErr w:type="spellStart"/>
      <w:r w:rsidRPr="003B773D">
        <w:rPr>
          <w:rFonts w:ascii="Times New Roman" w:eastAsia="Times New Roman" w:hAnsi="Times New Roman" w:cs="Times New Roman"/>
          <w:color w:val="000000"/>
          <w:sz w:val="24"/>
          <w:szCs w:val="24"/>
          <w:lang w:eastAsia="en-GB"/>
        </w:rPr>
        <w:t>Mesquita</w:t>
      </w:r>
      <w:proofErr w:type="spellEnd"/>
      <w:r w:rsidRPr="003B773D">
        <w:rPr>
          <w:rFonts w:ascii="Times New Roman" w:eastAsia="Times New Roman" w:hAnsi="Times New Roman" w:cs="Times New Roman"/>
          <w:color w:val="000000"/>
          <w:sz w:val="24"/>
          <w:szCs w:val="24"/>
          <w:lang w:eastAsia="en-GB"/>
        </w:rPr>
        <w:t xml:space="preserve"> and Smith, 2009), favourable votes at the UN (</w:t>
      </w:r>
      <w:proofErr w:type="spellStart"/>
      <w:r w:rsidRPr="003B773D">
        <w:rPr>
          <w:rFonts w:ascii="Times New Roman" w:eastAsia="Times New Roman" w:hAnsi="Times New Roman" w:cs="Times New Roman"/>
          <w:color w:val="000000"/>
          <w:sz w:val="24"/>
          <w:szCs w:val="24"/>
          <w:lang w:eastAsia="en-GB"/>
        </w:rPr>
        <w:t>Alesina</w:t>
      </w:r>
      <w:proofErr w:type="spellEnd"/>
      <w:r w:rsidRPr="003B773D">
        <w:rPr>
          <w:rFonts w:ascii="Times New Roman" w:eastAsia="Times New Roman" w:hAnsi="Times New Roman" w:cs="Times New Roman"/>
          <w:color w:val="000000"/>
          <w:sz w:val="24"/>
          <w:szCs w:val="24"/>
          <w:lang w:eastAsia="en-GB"/>
        </w:rPr>
        <w:t xml:space="preserve"> and Dollar, 2000), Security Council seats (</w:t>
      </w:r>
      <w:proofErr w:type="spellStart"/>
      <w:r w:rsidRPr="003B773D">
        <w:rPr>
          <w:rFonts w:ascii="Times New Roman" w:eastAsia="Times New Roman" w:hAnsi="Times New Roman" w:cs="Times New Roman"/>
          <w:color w:val="000000"/>
          <w:sz w:val="24"/>
          <w:szCs w:val="24"/>
          <w:lang w:eastAsia="en-GB"/>
        </w:rPr>
        <w:t>Kuziemko</w:t>
      </w:r>
      <w:proofErr w:type="spellEnd"/>
      <w:r w:rsidRPr="003B773D">
        <w:rPr>
          <w:rFonts w:ascii="Times New Roman" w:eastAsia="Times New Roman" w:hAnsi="Times New Roman" w:cs="Times New Roman"/>
          <w:color w:val="000000"/>
          <w:sz w:val="24"/>
          <w:szCs w:val="24"/>
          <w:lang w:eastAsia="en-GB"/>
        </w:rPr>
        <w:t xml:space="preserve"> and </w:t>
      </w:r>
      <w:proofErr w:type="spellStart"/>
      <w:r w:rsidRPr="003B773D">
        <w:rPr>
          <w:rFonts w:ascii="Times New Roman" w:eastAsia="Times New Roman" w:hAnsi="Times New Roman" w:cs="Times New Roman"/>
          <w:color w:val="000000"/>
          <w:sz w:val="24"/>
          <w:szCs w:val="24"/>
          <w:lang w:eastAsia="en-GB"/>
        </w:rPr>
        <w:t>Werker</w:t>
      </w:r>
      <w:proofErr w:type="spellEnd"/>
      <w:r w:rsidRPr="003B773D">
        <w:rPr>
          <w:rFonts w:ascii="Times New Roman" w:eastAsia="Times New Roman" w:hAnsi="Times New Roman" w:cs="Times New Roman"/>
          <w:color w:val="000000"/>
          <w:sz w:val="24"/>
          <w:szCs w:val="24"/>
          <w:lang w:eastAsia="en-GB"/>
        </w:rPr>
        <w:t>, 2006)</w:t>
      </w:r>
      <w:r w:rsidR="00715702">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xml:space="preserve"> and geographic proximity (</w:t>
      </w:r>
      <w:proofErr w:type="spellStart"/>
      <w:r w:rsidRPr="003B773D">
        <w:rPr>
          <w:rFonts w:ascii="Times New Roman" w:eastAsia="Times New Roman" w:hAnsi="Times New Roman" w:cs="Times New Roman"/>
          <w:color w:val="000000"/>
          <w:sz w:val="24"/>
          <w:szCs w:val="24"/>
          <w:lang w:eastAsia="en-GB"/>
        </w:rPr>
        <w:t>Neumayer</w:t>
      </w:r>
      <w:proofErr w:type="spellEnd"/>
      <w:r w:rsidRPr="003B773D">
        <w:rPr>
          <w:rFonts w:ascii="Times New Roman" w:eastAsia="Times New Roman" w:hAnsi="Times New Roman" w:cs="Times New Roman"/>
          <w:color w:val="000000"/>
          <w:sz w:val="24"/>
          <w:szCs w:val="24"/>
          <w:lang w:eastAsia="en-GB"/>
        </w:rPr>
        <w:t xml:space="preserve">, 2005). </w:t>
      </w:r>
      <w:r w:rsidR="00B92536">
        <w:rPr>
          <w:rFonts w:ascii="Times New Roman" w:eastAsia="Times New Roman" w:hAnsi="Times New Roman" w:cs="Times New Roman"/>
          <w:color w:val="000000"/>
          <w:sz w:val="24"/>
          <w:szCs w:val="24"/>
          <w:lang w:eastAsia="en-GB"/>
        </w:rPr>
        <w:t>In contrast, this article</w:t>
      </w:r>
      <w:r w:rsidR="00A70FD5">
        <w:rPr>
          <w:rFonts w:ascii="Times New Roman" w:eastAsia="Times New Roman" w:hAnsi="Times New Roman" w:cs="Times New Roman"/>
          <w:color w:val="000000"/>
          <w:sz w:val="24"/>
          <w:szCs w:val="24"/>
          <w:lang w:eastAsia="en-GB"/>
        </w:rPr>
        <w:t xml:space="preserve"> investigates how t</w:t>
      </w:r>
      <w:r w:rsidRPr="003B773D">
        <w:rPr>
          <w:rFonts w:ascii="Times New Roman" w:eastAsia="Times New Roman" w:hAnsi="Times New Roman" w:cs="Times New Roman"/>
          <w:color w:val="000000"/>
          <w:sz w:val="24"/>
          <w:szCs w:val="24"/>
          <w:lang w:eastAsia="en-GB"/>
        </w:rPr>
        <w:t>he securitisation of development</w:t>
      </w:r>
      <w:r w:rsidR="00A70FD5">
        <w:rPr>
          <w:rFonts w:ascii="Times New Roman" w:eastAsia="Times New Roman" w:hAnsi="Times New Roman" w:cs="Times New Roman"/>
          <w:color w:val="000000"/>
          <w:sz w:val="24"/>
          <w:szCs w:val="24"/>
          <w:lang w:eastAsia="en-GB"/>
        </w:rPr>
        <w:t xml:space="preserve"> i.e. </w:t>
      </w:r>
      <w:r w:rsidR="00FA1F1F">
        <w:rPr>
          <w:rFonts w:ascii="Times New Roman" w:eastAsia="Times New Roman" w:hAnsi="Times New Roman" w:cs="Times New Roman"/>
          <w:color w:val="000000"/>
          <w:sz w:val="24"/>
          <w:szCs w:val="24"/>
          <w:lang w:eastAsia="en-GB"/>
        </w:rPr>
        <w:t>the idea</w:t>
      </w:r>
      <w:r w:rsidRPr="003B773D">
        <w:rPr>
          <w:rFonts w:ascii="Times New Roman" w:eastAsia="Times New Roman" w:hAnsi="Times New Roman" w:cs="Times New Roman"/>
          <w:color w:val="000000"/>
          <w:sz w:val="24"/>
          <w:szCs w:val="24"/>
          <w:lang w:eastAsia="en-GB"/>
        </w:rPr>
        <w:t xml:space="preserve"> that conflict and fragility in the </w:t>
      </w:r>
      <w:r w:rsidR="00A70FD5">
        <w:rPr>
          <w:rFonts w:ascii="Times New Roman" w:eastAsia="Times New Roman" w:hAnsi="Times New Roman" w:cs="Times New Roman"/>
          <w:color w:val="000000"/>
          <w:sz w:val="24"/>
          <w:szCs w:val="24"/>
          <w:lang w:eastAsia="en-GB"/>
        </w:rPr>
        <w:t>G</w:t>
      </w:r>
      <w:r w:rsidRPr="003B773D">
        <w:rPr>
          <w:rFonts w:ascii="Times New Roman" w:eastAsia="Times New Roman" w:hAnsi="Times New Roman" w:cs="Times New Roman"/>
          <w:color w:val="000000"/>
          <w:sz w:val="24"/>
          <w:szCs w:val="24"/>
          <w:lang w:eastAsia="en-GB"/>
        </w:rPr>
        <w:t>lobal South exist as a threat to donors</w:t>
      </w:r>
      <w:r w:rsidR="00A70FD5">
        <w:rPr>
          <w:rFonts w:ascii="Times New Roman" w:eastAsia="Times New Roman" w:hAnsi="Times New Roman" w:cs="Times New Roman"/>
          <w:color w:val="000000"/>
          <w:sz w:val="24"/>
          <w:szCs w:val="24"/>
          <w:lang w:eastAsia="en-GB"/>
        </w:rPr>
        <w:t>, has</w:t>
      </w:r>
      <w:r w:rsidRPr="003B773D">
        <w:rPr>
          <w:rFonts w:ascii="Times New Roman" w:eastAsia="Times New Roman" w:hAnsi="Times New Roman" w:cs="Times New Roman"/>
          <w:color w:val="000000"/>
          <w:sz w:val="24"/>
          <w:szCs w:val="24"/>
          <w:lang w:eastAsia="en-GB"/>
        </w:rPr>
        <w:t xml:space="preserve"> </w:t>
      </w:r>
      <w:r w:rsidR="00A70FD5">
        <w:rPr>
          <w:rFonts w:ascii="Times New Roman" w:eastAsia="Times New Roman" w:hAnsi="Times New Roman" w:cs="Times New Roman"/>
          <w:color w:val="000000"/>
          <w:sz w:val="24"/>
          <w:szCs w:val="24"/>
          <w:lang w:eastAsia="en-GB"/>
        </w:rPr>
        <w:t>impacted</w:t>
      </w:r>
      <w:r w:rsidRPr="003B773D">
        <w:rPr>
          <w:rFonts w:ascii="Times New Roman" w:eastAsia="Times New Roman" w:hAnsi="Times New Roman" w:cs="Times New Roman"/>
          <w:color w:val="000000"/>
          <w:sz w:val="24"/>
          <w:szCs w:val="24"/>
          <w:lang w:eastAsia="en-GB"/>
        </w:rPr>
        <w:t xml:space="preserve"> aid commitments</w:t>
      </w:r>
      <w:r w:rsidR="00A70FD5">
        <w:rPr>
          <w:rFonts w:ascii="Times New Roman" w:eastAsia="Times New Roman" w:hAnsi="Times New Roman" w:cs="Times New Roman"/>
          <w:color w:val="000000"/>
          <w:sz w:val="24"/>
          <w:szCs w:val="24"/>
          <w:lang w:eastAsia="en-GB"/>
        </w:rPr>
        <w:t>. Specifically</w:t>
      </w:r>
      <w:r w:rsidR="00B92536">
        <w:rPr>
          <w:rFonts w:ascii="Times New Roman" w:eastAsia="Times New Roman" w:hAnsi="Times New Roman" w:cs="Times New Roman"/>
          <w:color w:val="000000"/>
          <w:sz w:val="24"/>
          <w:szCs w:val="24"/>
          <w:lang w:eastAsia="en-GB"/>
        </w:rPr>
        <w:t>,</w:t>
      </w:r>
      <w:r w:rsidR="00A70FD5">
        <w:rPr>
          <w:rFonts w:ascii="Times New Roman" w:eastAsia="Times New Roman" w:hAnsi="Times New Roman" w:cs="Times New Roman"/>
          <w:color w:val="000000"/>
          <w:sz w:val="24"/>
          <w:szCs w:val="24"/>
          <w:lang w:eastAsia="en-GB"/>
        </w:rPr>
        <w:t xml:space="preserve"> we look at </w:t>
      </w:r>
      <w:r w:rsidR="00A70FD5" w:rsidRPr="003B773D">
        <w:rPr>
          <w:rFonts w:ascii="Times New Roman" w:eastAsia="Times New Roman" w:hAnsi="Times New Roman" w:cs="Times New Roman"/>
          <w:color w:val="000000"/>
          <w:sz w:val="24"/>
          <w:szCs w:val="24"/>
          <w:lang w:eastAsia="en-GB"/>
        </w:rPr>
        <w:t xml:space="preserve">how </w:t>
      </w:r>
      <w:r w:rsidR="00B92536">
        <w:rPr>
          <w:rFonts w:ascii="Times New Roman" w:eastAsia="Times New Roman" w:hAnsi="Times New Roman" w:cs="Times New Roman"/>
          <w:color w:val="000000"/>
          <w:sz w:val="24"/>
          <w:szCs w:val="24"/>
          <w:lang w:eastAsia="en-GB"/>
        </w:rPr>
        <w:t>securitisation has affected</w:t>
      </w:r>
      <w:r w:rsidR="00A70FD5">
        <w:rPr>
          <w:rFonts w:ascii="Times New Roman" w:eastAsia="Times New Roman" w:hAnsi="Times New Roman" w:cs="Times New Roman"/>
          <w:color w:val="000000"/>
          <w:sz w:val="24"/>
          <w:szCs w:val="24"/>
          <w:lang w:eastAsia="en-GB"/>
        </w:rPr>
        <w:t xml:space="preserve"> the </w:t>
      </w:r>
      <w:r w:rsidR="00A70FD5" w:rsidRPr="00A70FD5">
        <w:rPr>
          <w:rFonts w:ascii="Times New Roman" w:eastAsia="Times New Roman" w:hAnsi="Times New Roman" w:cs="Times New Roman"/>
          <w:i/>
          <w:color w:val="000000"/>
          <w:sz w:val="24"/>
          <w:szCs w:val="24"/>
          <w:lang w:eastAsia="en-GB"/>
        </w:rPr>
        <w:t xml:space="preserve">type </w:t>
      </w:r>
      <w:r w:rsidR="00A70FD5">
        <w:rPr>
          <w:rFonts w:ascii="Times New Roman" w:eastAsia="Times New Roman" w:hAnsi="Times New Roman" w:cs="Times New Roman"/>
          <w:color w:val="000000"/>
          <w:sz w:val="24"/>
          <w:szCs w:val="24"/>
          <w:lang w:eastAsia="en-GB"/>
        </w:rPr>
        <w:t>of programmes funded by aid.</w:t>
      </w:r>
      <w:r w:rsidR="002D5045">
        <w:rPr>
          <w:rFonts w:ascii="Times New Roman" w:eastAsia="Times New Roman" w:hAnsi="Times New Roman" w:cs="Times New Roman"/>
          <w:color w:val="000000"/>
          <w:sz w:val="24"/>
          <w:szCs w:val="24"/>
          <w:lang w:eastAsia="en-GB"/>
        </w:rPr>
        <w:t xml:space="preserve"> </w:t>
      </w:r>
      <w:r w:rsidR="00A70FD5">
        <w:rPr>
          <w:rFonts w:ascii="Times New Roman" w:eastAsia="Times New Roman" w:hAnsi="Times New Roman" w:cs="Times New Roman"/>
          <w:color w:val="000000"/>
          <w:sz w:val="24"/>
          <w:szCs w:val="24"/>
          <w:lang w:eastAsia="en-GB"/>
        </w:rPr>
        <w:t>Unlike some previous studies, we do not examine specific donor-recipient relationships in a qualitative manner (as,</w:t>
      </w:r>
      <w:r w:rsidR="00A70FD5" w:rsidRPr="003B773D">
        <w:rPr>
          <w:rFonts w:ascii="Times New Roman" w:eastAsia="Times New Roman" w:hAnsi="Times New Roman" w:cs="Times New Roman"/>
          <w:color w:val="000000"/>
          <w:sz w:val="24"/>
          <w:szCs w:val="24"/>
          <w:lang w:eastAsia="en-GB"/>
        </w:rPr>
        <w:t xml:space="preserve"> for example, Brown and </w:t>
      </w:r>
      <w:proofErr w:type="spellStart"/>
      <w:r w:rsidR="00A70FD5" w:rsidRPr="003B773D">
        <w:rPr>
          <w:rFonts w:ascii="Times New Roman" w:eastAsia="Times New Roman" w:hAnsi="Times New Roman" w:cs="Times New Roman"/>
          <w:color w:val="000000"/>
          <w:sz w:val="24"/>
          <w:szCs w:val="24"/>
          <w:lang w:eastAsia="en-GB"/>
        </w:rPr>
        <w:t>Gravingholt</w:t>
      </w:r>
      <w:proofErr w:type="spellEnd"/>
      <w:r w:rsidR="00A70FD5" w:rsidRPr="003B773D">
        <w:rPr>
          <w:rFonts w:ascii="Times New Roman" w:eastAsia="Times New Roman" w:hAnsi="Times New Roman" w:cs="Times New Roman"/>
          <w:color w:val="000000"/>
          <w:sz w:val="24"/>
          <w:szCs w:val="24"/>
          <w:lang w:eastAsia="en-GB"/>
        </w:rPr>
        <w:t>, 20</w:t>
      </w:r>
      <w:r w:rsidR="00A70FD5">
        <w:rPr>
          <w:rFonts w:ascii="Times New Roman" w:eastAsia="Times New Roman" w:hAnsi="Times New Roman" w:cs="Times New Roman"/>
          <w:color w:val="000000"/>
          <w:sz w:val="24"/>
          <w:szCs w:val="24"/>
          <w:lang w:eastAsia="en-GB"/>
        </w:rPr>
        <w:t>16b) but</w:t>
      </w:r>
      <w:r w:rsidR="00624F2B">
        <w:rPr>
          <w:rFonts w:ascii="Times New Roman" w:eastAsia="Times New Roman" w:hAnsi="Times New Roman" w:cs="Times New Roman"/>
          <w:color w:val="000000"/>
          <w:sz w:val="24"/>
          <w:szCs w:val="24"/>
          <w:lang w:eastAsia="en-GB"/>
        </w:rPr>
        <w:t xml:space="preserve">, move beyond the existing literature to </w:t>
      </w:r>
      <w:r w:rsidR="00A70FD5">
        <w:rPr>
          <w:rFonts w:ascii="Times New Roman" w:eastAsia="Times New Roman" w:hAnsi="Times New Roman" w:cs="Times New Roman"/>
          <w:color w:val="000000"/>
          <w:sz w:val="24"/>
          <w:szCs w:val="24"/>
          <w:lang w:eastAsia="en-GB"/>
        </w:rPr>
        <w:t>undertake</w:t>
      </w:r>
      <w:r w:rsidR="00A70FD5" w:rsidRPr="003B773D">
        <w:rPr>
          <w:rFonts w:ascii="Times New Roman" w:eastAsia="Times New Roman" w:hAnsi="Times New Roman" w:cs="Times New Roman"/>
          <w:color w:val="000000"/>
          <w:sz w:val="24"/>
          <w:szCs w:val="24"/>
          <w:lang w:eastAsia="en-GB"/>
        </w:rPr>
        <w:t xml:space="preserve"> a systematic</w:t>
      </w:r>
      <w:r w:rsidR="00A70FD5">
        <w:rPr>
          <w:rFonts w:ascii="Times New Roman" w:eastAsia="Times New Roman" w:hAnsi="Times New Roman" w:cs="Times New Roman"/>
          <w:color w:val="000000"/>
          <w:sz w:val="24"/>
          <w:szCs w:val="24"/>
          <w:lang w:eastAsia="en-GB"/>
        </w:rPr>
        <w:t xml:space="preserve"> quantitative</w:t>
      </w:r>
      <w:r w:rsidR="00A70FD5" w:rsidRPr="003B773D">
        <w:rPr>
          <w:rFonts w:ascii="Times New Roman" w:eastAsia="Times New Roman" w:hAnsi="Times New Roman" w:cs="Times New Roman"/>
          <w:color w:val="000000"/>
          <w:sz w:val="24"/>
          <w:szCs w:val="24"/>
          <w:lang w:eastAsia="en-GB"/>
        </w:rPr>
        <w:t xml:space="preserve"> cross-country investigation of aid to all recipients from four major Western donors: t</w:t>
      </w:r>
      <w:r w:rsidR="00A70FD5">
        <w:rPr>
          <w:rFonts w:ascii="Times New Roman" w:eastAsia="Times New Roman" w:hAnsi="Times New Roman" w:cs="Times New Roman"/>
          <w:color w:val="000000"/>
          <w:sz w:val="24"/>
          <w:szCs w:val="24"/>
          <w:lang w:eastAsia="en-GB"/>
        </w:rPr>
        <w:t>he US, UK, Denmark, and Sweden.</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These states represent a range of OECD donors with varying security and development capabilities and concerns. The US and UK were chosen to represent large donors who, as key members of the North Atla</w:t>
      </w:r>
      <w:r w:rsidR="007C4B47">
        <w:rPr>
          <w:rFonts w:ascii="Times New Roman" w:eastAsia="Times New Roman" w:hAnsi="Times New Roman" w:cs="Times New Roman"/>
          <w:color w:val="000000"/>
          <w:sz w:val="24"/>
          <w:szCs w:val="24"/>
          <w:lang w:eastAsia="en-GB"/>
        </w:rPr>
        <w:t>ntic Treaty Organisation (NATO)</w:t>
      </w:r>
      <w:r w:rsidR="00CC0A9A">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xml:space="preserve"> have significant international security commitments (Petrikova, 2016)</w:t>
      </w:r>
      <w:r w:rsidR="00FC3BF9">
        <w:rPr>
          <w:rFonts w:ascii="Times New Roman" w:eastAsia="Times New Roman" w:hAnsi="Times New Roman" w:cs="Times New Roman"/>
          <w:color w:val="000000"/>
          <w:sz w:val="24"/>
          <w:szCs w:val="24"/>
          <w:lang w:eastAsia="en-GB"/>
        </w:rPr>
        <w:t>. Denmark is also a NATO member</w:t>
      </w:r>
      <w:r w:rsidRPr="003B773D">
        <w:rPr>
          <w:rFonts w:ascii="Times New Roman" w:eastAsia="Times New Roman" w:hAnsi="Times New Roman" w:cs="Times New Roman"/>
          <w:color w:val="000000"/>
          <w:sz w:val="24"/>
          <w:szCs w:val="24"/>
          <w:lang w:eastAsia="en-GB"/>
        </w:rPr>
        <w:t xml:space="preserve"> but with a much smaller commitment, both in terms of international security and the amount of aid it distributes. Sweden is</w:t>
      </w:r>
      <w:r w:rsidR="00067EE1">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not part of NATO and, along with Denmark, has a strong tradition of altruism in its commitment to international development (</w:t>
      </w:r>
      <w:proofErr w:type="spellStart"/>
      <w:r w:rsidRPr="003B773D">
        <w:rPr>
          <w:rFonts w:ascii="Times New Roman" w:eastAsia="Times New Roman" w:hAnsi="Times New Roman" w:cs="Times New Roman"/>
          <w:color w:val="000000"/>
          <w:sz w:val="24"/>
          <w:szCs w:val="24"/>
          <w:lang w:eastAsia="en-GB"/>
        </w:rPr>
        <w:t>Selbervik</w:t>
      </w:r>
      <w:proofErr w:type="spellEnd"/>
      <w:r w:rsidRPr="003B773D">
        <w:rPr>
          <w:rFonts w:ascii="Times New Roman" w:eastAsia="Times New Roman" w:hAnsi="Times New Roman" w:cs="Times New Roman"/>
          <w:color w:val="000000"/>
          <w:sz w:val="24"/>
          <w:szCs w:val="24"/>
          <w:lang w:eastAsia="en-GB"/>
        </w:rPr>
        <w:t xml:space="preserve"> and </w:t>
      </w:r>
      <w:proofErr w:type="spellStart"/>
      <w:r w:rsidRPr="003B773D">
        <w:rPr>
          <w:rFonts w:ascii="Times New Roman" w:eastAsia="Times New Roman" w:hAnsi="Times New Roman" w:cs="Times New Roman"/>
          <w:color w:val="000000"/>
          <w:sz w:val="24"/>
          <w:szCs w:val="24"/>
          <w:lang w:eastAsia="en-GB"/>
        </w:rPr>
        <w:t>Nygaard</w:t>
      </w:r>
      <w:proofErr w:type="spellEnd"/>
      <w:r w:rsidRPr="003B773D">
        <w:rPr>
          <w:rFonts w:ascii="Times New Roman" w:eastAsia="Times New Roman" w:hAnsi="Times New Roman" w:cs="Times New Roman"/>
          <w:color w:val="000000"/>
          <w:sz w:val="24"/>
          <w:szCs w:val="24"/>
          <w:lang w:eastAsia="en-GB"/>
        </w:rPr>
        <w:t>, 2006). Because the security and devel</w:t>
      </w:r>
      <w:r w:rsidR="00624F2B">
        <w:rPr>
          <w:rFonts w:ascii="Times New Roman" w:eastAsia="Times New Roman" w:hAnsi="Times New Roman" w:cs="Times New Roman"/>
          <w:color w:val="000000"/>
          <w:sz w:val="24"/>
          <w:szCs w:val="24"/>
          <w:lang w:eastAsia="en-GB"/>
        </w:rPr>
        <w:t>opment commitments of the</w:t>
      </w:r>
      <w:r w:rsidRPr="003B773D">
        <w:rPr>
          <w:rFonts w:ascii="Times New Roman" w:eastAsia="Times New Roman" w:hAnsi="Times New Roman" w:cs="Times New Roman"/>
          <w:color w:val="000000"/>
          <w:sz w:val="24"/>
          <w:szCs w:val="24"/>
          <w:lang w:eastAsia="en-GB"/>
        </w:rPr>
        <w:t xml:space="preserve"> four donors vary substantially, our results shed light not only on the extent to which securitisation has influenced aid commitments, but also on whether </w:t>
      </w:r>
      <w:r w:rsidRPr="003B773D">
        <w:rPr>
          <w:rFonts w:ascii="Times New Roman" w:eastAsia="Times New Roman" w:hAnsi="Times New Roman" w:cs="Times New Roman"/>
          <w:color w:val="000000"/>
          <w:sz w:val="24"/>
          <w:szCs w:val="24"/>
          <w:lang w:eastAsia="en-GB"/>
        </w:rPr>
        <w:lastRenderedPageBreak/>
        <w:t>it has impacted donors in a similar way irrespective of their positions vis-à-vis NATO or international development traditions</w:t>
      </w:r>
      <w:r w:rsidR="00B92536" w:rsidRPr="00B92536">
        <w:rPr>
          <w:rStyle w:val="FootnoteReference"/>
          <w:rFonts w:ascii="Times New Roman" w:eastAsia="Times New Roman" w:hAnsi="Times New Roman" w:cs="Times New Roman"/>
          <w:color w:val="000000"/>
          <w:sz w:val="24"/>
          <w:szCs w:val="24"/>
          <w:vertAlign w:val="superscript"/>
          <w:lang w:eastAsia="en-GB"/>
        </w:rPr>
        <w:footnoteReference w:id="3"/>
      </w:r>
      <w:r w:rsidRPr="003B773D">
        <w:rPr>
          <w:rFonts w:ascii="Times New Roman" w:eastAsia="Times New Roman" w:hAnsi="Times New Roman" w:cs="Times New Roman"/>
          <w:color w:val="000000"/>
          <w:sz w:val="24"/>
          <w:szCs w:val="24"/>
          <w:lang w:eastAsia="en-GB"/>
        </w:rPr>
        <w:t>.</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The remainder of the article is structured as follows. First, we examine the development policy discourse of the UK, US, Denmark, and Sweden to establish how we may expect </w:t>
      </w:r>
      <w:r w:rsidR="00AF5C6F">
        <w:rPr>
          <w:rFonts w:ascii="Times New Roman" w:eastAsia="Times New Roman" w:hAnsi="Times New Roman" w:cs="Times New Roman"/>
          <w:color w:val="000000"/>
          <w:sz w:val="24"/>
          <w:szCs w:val="24"/>
          <w:lang w:eastAsia="en-GB"/>
        </w:rPr>
        <w:t xml:space="preserve">the </w:t>
      </w:r>
      <w:r w:rsidRPr="003B773D">
        <w:rPr>
          <w:rFonts w:ascii="Times New Roman" w:eastAsia="Times New Roman" w:hAnsi="Times New Roman" w:cs="Times New Roman"/>
          <w:color w:val="000000"/>
          <w:sz w:val="24"/>
          <w:szCs w:val="24"/>
          <w:lang w:eastAsia="en-GB"/>
        </w:rPr>
        <w:t xml:space="preserve">securitisation </w:t>
      </w:r>
      <w:r w:rsidR="00AF5C6F">
        <w:rPr>
          <w:rFonts w:ascii="Times New Roman" w:eastAsia="Times New Roman" w:hAnsi="Times New Roman" w:cs="Times New Roman"/>
          <w:color w:val="000000"/>
          <w:sz w:val="24"/>
          <w:szCs w:val="24"/>
          <w:lang w:eastAsia="en-GB"/>
        </w:rPr>
        <w:t xml:space="preserve">of </w:t>
      </w:r>
      <w:r w:rsidR="0003498B">
        <w:rPr>
          <w:rFonts w:ascii="Times New Roman" w:eastAsia="Times New Roman" w:hAnsi="Times New Roman" w:cs="Times New Roman"/>
          <w:color w:val="000000"/>
          <w:sz w:val="24"/>
          <w:szCs w:val="24"/>
          <w:lang w:eastAsia="en-GB"/>
        </w:rPr>
        <w:t>development</w:t>
      </w:r>
      <w:r w:rsidR="00AF5C6F">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 xml:space="preserve">to </w:t>
      </w:r>
      <w:r w:rsidR="00B92536">
        <w:rPr>
          <w:rFonts w:ascii="Times New Roman" w:eastAsia="Times New Roman" w:hAnsi="Times New Roman" w:cs="Times New Roman"/>
          <w:color w:val="000000"/>
          <w:sz w:val="24"/>
          <w:szCs w:val="24"/>
          <w:lang w:eastAsia="en-GB"/>
        </w:rPr>
        <w:t>influence</w:t>
      </w:r>
      <w:r w:rsidRPr="003B773D">
        <w:rPr>
          <w:rFonts w:ascii="Times New Roman" w:eastAsia="Times New Roman" w:hAnsi="Times New Roman" w:cs="Times New Roman"/>
          <w:color w:val="000000"/>
          <w:sz w:val="24"/>
          <w:szCs w:val="24"/>
          <w:lang w:eastAsia="en-GB"/>
        </w:rPr>
        <w:t xml:space="preserve"> </w:t>
      </w:r>
      <w:r w:rsidR="009E038C">
        <w:rPr>
          <w:rFonts w:ascii="Times New Roman" w:eastAsia="Times New Roman" w:hAnsi="Times New Roman" w:cs="Times New Roman"/>
          <w:color w:val="000000"/>
          <w:sz w:val="24"/>
          <w:szCs w:val="24"/>
          <w:lang w:eastAsia="en-GB"/>
        </w:rPr>
        <w:t>aid commitments</w:t>
      </w:r>
      <w:r w:rsidRPr="003B773D">
        <w:rPr>
          <w:rFonts w:ascii="Times New Roman" w:eastAsia="Times New Roman" w:hAnsi="Times New Roman" w:cs="Times New Roman"/>
          <w:color w:val="000000"/>
          <w:sz w:val="24"/>
          <w:szCs w:val="24"/>
          <w:lang w:eastAsia="en-GB"/>
        </w:rPr>
        <w:t xml:space="preserve"> </w:t>
      </w:r>
      <w:r w:rsidR="00624F2B">
        <w:rPr>
          <w:rFonts w:ascii="Times New Roman" w:eastAsia="Times New Roman" w:hAnsi="Times New Roman" w:cs="Times New Roman"/>
          <w:color w:val="000000"/>
          <w:sz w:val="24"/>
          <w:szCs w:val="24"/>
          <w:lang w:eastAsia="en-GB"/>
        </w:rPr>
        <w:t>to recipient sta</w:t>
      </w:r>
      <w:r w:rsidR="00B92536">
        <w:rPr>
          <w:rFonts w:ascii="Times New Roman" w:eastAsia="Times New Roman" w:hAnsi="Times New Roman" w:cs="Times New Roman"/>
          <w:color w:val="000000"/>
          <w:sz w:val="24"/>
          <w:szCs w:val="24"/>
          <w:lang w:eastAsia="en-GB"/>
        </w:rPr>
        <w:t>tes. Based</w:t>
      </w:r>
      <w:r w:rsidR="00624F2B">
        <w:rPr>
          <w:rFonts w:ascii="Times New Roman" w:eastAsia="Times New Roman" w:hAnsi="Times New Roman" w:cs="Times New Roman"/>
          <w:color w:val="000000"/>
          <w:sz w:val="24"/>
          <w:szCs w:val="24"/>
          <w:lang w:eastAsia="en-GB"/>
        </w:rPr>
        <w:t xml:space="preserve"> on the results of this analysis</w:t>
      </w:r>
      <w:r w:rsidRPr="003B773D">
        <w:rPr>
          <w:rFonts w:ascii="Times New Roman" w:eastAsia="Times New Roman" w:hAnsi="Times New Roman" w:cs="Times New Roman"/>
          <w:color w:val="000000"/>
          <w:sz w:val="24"/>
          <w:szCs w:val="24"/>
          <w:lang w:eastAsia="en-GB"/>
        </w:rPr>
        <w:t xml:space="preserve">, in the second section we construct </w:t>
      </w:r>
      <w:r w:rsidR="009E038C">
        <w:rPr>
          <w:rFonts w:ascii="Times New Roman" w:eastAsia="Times New Roman" w:hAnsi="Times New Roman" w:cs="Times New Roman"/>
          <w:color w:val="000000"/>
          <w:sz w:val="24"/>
          <w:szCs w:val="24"/>
          <w:lang w:eastAsia="en-GB"/>
        </w:rPr>
        <w:t>several</w:t>
      </w:r>
      <w:r w:rsidRPr="003B773D">
        <w:rPr>
          <w:rFonts w:ascii="Times New Roman" w:eastAsia="Times New Roman" w:hAnsi="Times New Roman" w:cs="Times New Roman"/>
          <w:color w:val="000000"/>
          <w:sz w:val="24"/>
          <w:szCs w:val="24"/>
          <w:lang w:eastAsia="en-GB"/>
        </w:rPr>
        <w:t xml:space="preserve"> testable hypotheses</w:t>
      </w:r>
      <w:r w:rsidR="00B92536">
        <w:rPr>
          <w:rFonts w:ascii="Times New Roman" w:eastAsia="Times New Roman" w:hAnsi="Times New Roman" w:cs="Times New Roman"/>
          <w:color w:val="000000"/>
          <w:sz w:val="24"/>
          <w:szCs w:val="24"/>
          <w:lang w:eastAsia="en-GB"/>
        </w:rPr>
        <w:t xml:space="preserve">. Following, </w:t>
      </w:r>
      <w:r w:rsidR="00624F2B">
        <w:rPr>
          <w:rFonts w:ascii="Times New Roman" w:eastAsia="Times New Roman" w:hAnsi="Times New Roman" w:cs="Times New Roman"/>
          <w:color w:val="000000"/>
          <w:sz w:val="24"/>
          <w:szCs w:val="24"/>
          <w:lang w:eastAsia="en-GB"/>
        </w:rPr>
        <w:t xml:space="preserve">we </w:t>
      </w:r>
      <w:r w:rsidRPr="003B773D">
        <w:rPr>
          <w:rFonts w:ascii="Times New Roman" w:eastAsia="Times New Roman" w:hAnsi="Times New Roman" w:cs="Times New Roman"/>
          <w:color w:val="000000"/>
          <w:sz w:val="24"/>
          <w:szCs w:val="24"/>
          <w:lang w:eastAsia="en-GB"/>
        </w:rPr>
        <w:t xml:space="preserve">introduce the article’s theoretical framework, the data used and the empirical methods employed to analyse them. The final sections present </w:t>
      </w:r>
      <w:r w:rsidR="00624F2B">
        <w:rPr>
          <w:rFonts w:ascii="Times New Roman" w:eastAsia="Times New Roman" w:hAnsi="Times New Roman" w:cs="Times New Roman"/>
          <w:color w:val="000000"/>
          <w:sz w:val="24"/>
          <w:szCs w:val="24"/>
          <w:lang w:eastAsia="en-GB"/>
        </w:rPr>
        <w:t xml:space="preserve">our findings </w:t>
      </w:r>
      <w:r w:rsidRPr="003B773D">
        <w:rPr>
          <w:rFonts w:ascii="Times New Roman" w:eastAsia="Times New Roman" w:hAnsi="Times New Roman" w:cs="Times New Roman"/>
          <w:color w:val="000000"/>
          <w:sz w:val="24"/>
          <w:szCs w:val="24"/>
          <w:lang w:eastAsia="en-GB"/>
        </w:rPr>
        <w:t>and discuss their policy and political implications.</w:t>
      </w:r>
    </w:p>
    <w:p w:rsidR="003B773D" w:rsidRPr="003B773D" w:rsidRDefault="003B773D" w:rsidP="00A97CBF">
      <w:pPr>
        <w:spacing w:after="0" w:line="480" w:lineRule="auto"/>
        <w:jc w:val="both"/>
        <w:rPr>
          <w:rFonts w:ascii="Calibri" w:eastAsia="Times New Roman" w:hAnsi="Calibri" w:cs="Calibri"/>
          <w:color w:val="000000"/>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b/>
          <w:bCs/>
          <w:color w:val="000000"/>
          <w:sz w:val="24"/>
          <w:szCs w:val="24"/>
          <w:lang w:eastAsia="en-GB"/>
        </w:rPr>
        <w:t>Development policy discourse</w:t>
      </w:r>
    </w:p>
    <w:p w:rsidR="00A23579" w:rsidRDefault="003B773D" w:rsidP="0061501B">
      <w:pPr>
        <w:spacing w:after="0" w:line="480" w:lineRule="auto"/>
        <w:ind w:firstLine="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What does the pol</w:t>
      </w:r>
      <w:r w:rsidR="009E038C">
        <w:rPr>
          <w:rFonts w:ascii="Times New Roman" w:eastAsia="Times New Roman" w:hAnsi="Times New Roman" w:cs="Times New Roman"/>
          <w:color w:val="000000"/>
          <w:sz w:val="24"/>
          <w:szCs w:val="24"/>
          <w:lang w:eastAsia="en-GB"/>
        </w:rPr>
        <w:t xml:space="preserve">icy discourse suggest about the </w:t>
      </w:r>
      <w:r w:rsidRPr="003B773D">
        <w:rPr>
          <w:rFonts w:ascii="Times New Roman" w:eastAsia="Times New Roman" w:hAnsi="Times New Roman" w:cs="Times New Roman"/>
          <w:i/>
          <w:iCs/>
          <w:color w:val="000000"/>
          <w:sz w:val="24"/>
          <w:szCs w:val="24"/>
          <w:lang w:eastAsia="en-GB"/>
        </w:rPr>
        <w:t>type</w:t>
      </w:r>
      <w:r w:rsidR="009E038C">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of programmes that should be funded to strengthen the donors’ national security? In order to answer this question, and thus construct our hypotheses, we identified t</w:t>
      </w:r>
      <w:r w:rsidR="001B2DBF">
        <w:rPr>
          <w:rFonts w:ascii="Times New Roman" w:eastAsia="Times New Roman" w:hAnsi="Times New Roman" w:cs="Times New Roman"/>
          <w:color w:val="000000"/>
          <w:sz w:val="24"/>
          <w:szCs w:val="24"/>
          <w:lang w:eastAsia="en-GB"/>
        </w:rPr>
        <w:t xml:space="preserve">he types of </w:t>
      </w:r>
      <w:r w:rsidR="00AF3D0B">
        <w:rPr>
          <w:rFonts w:ascii="Times New Roman" w:eastAsia="Times New Roman" w:hAnsi="Times New Roman" w:cs="Times New Roman"/>
          <w:color w:val="000000"/>
          <w:sz w:val="24"/>
          <w:szCs w:val="24"/>
          <w:lang w:eastAsia="en-GB"/>
        </w:rPr>
        <w:t xml:space="preserve">aid </w:t>
      </w:r>
      <w:r w:rsidR="001B2DBF">
        <w:rPr>
          <w:rFonts w:ascii="Times New Roman" w:eastAsia="Times New Roman" w:hAnsi="Times New Roman" w:cs="Times New Roman"/>
          <w:color w:val="000000"/>
          <w:sz w:val="24"/>
          <w:szCs w:val="24"/>
          <w:lang w:eastAsia="en-GB"/>
        </w:rPr>
        <w:t xml:space="preserve">programmes highlighted by donors in their policy discourse as key to reducing conflict and </w:t>
      </w:r>
      <w:r w:rsidR="00AF3D0B">
        <w:rPr>
          <w:rFonts w:ascii="Times New Roman" w:eastAsia="Times New Roman" w:hAnsi="Times New Roman" w:cs="Times New Roman"/>
          <w:color w:val="000000"/>
          <w:sz w:val="24"/>
          <w:szCs w:val="24"/>
          <w:lang w:eastAsia="en-GB"/>
        </w:rPr>
        <w:t>building peaceful societies</w:t>
      </w:r>
      <w:r w:rsidR="001B2DBF">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 xml:space="preserve">This </w:t>
      </w:r>
      <w:r w:rsidR="001B2DBF">
        <w:rPr>
          <w:rFonts w:ascii="Times New Roman" w:eastAsia="Times New Roman" w:hAnsi="Times New Roman" w:cs="Times New Roman"/>
          <w:color w:val="000000"/>
          <w:sz w:val="24"/>
          <w:szCs w:val="24"/>
          <w:lang w:eastAsia="en-GB"/>
        </w:rPr>
        <w:t xml:space="preserve">identification </w:t>
      </w:r>
      <w:r w:rsidRPr="003B773D">
        <w:rPr>
          <w:rFonts w:ascii="Times New Roman" w:eastAsia="Times New Roman" w:hAnsi="Times New Roman" w:cs="Times New Roman"/>
          <w:color w:val="000000"/>
          <w:sz w:val="24"/>
          <w:szCs w:val="24"/>
          <w:lang w:eastAsia="en-GB"/>
        </w:rPr>
        <w:t>involved a systematic collection and analysis of develo</w:t>
      </w:r>
      <w:r w:rsidR="0061501B">
        <w:rPr>
          <w:rFonts w:ascii="Times New Roman" w:eastAsia="Times New Roman" w:hAnsi="Times New Roman" w:cs="Times New Roman"/>
          <w:color w:val="000000"/>
          <w:sz w:val="24"/>
          <w:szCs w:val="24"/>
          <w:lang w:eastAsia="en-GB"/>
        </w:rPr>
        <w:t xml:space="preserve">pment policy documents from our </w:t>
      </w:r>
      <w:r w:rsidRPr="003B773D">
        <w:rPr>
          <w:rFonts w:ascii="Times New Roman" w:eastAsia="Times New Roman" w:hAnsi="Times New Roman" w:cs="Times New Roman"/>
          <w:color w:val="000000"/>
          <w:sz w:val="24"/>
          <w:szCs w:val="24"/>
          <w:lang w:eastAsia="en-GB"/>
        </w:rPr>
        <w:t>four dono</w:t>
      </w:r>
      <w:r w:rsidR="0061501B">
        <w:rPr>
          <w:rFonts w:ascii="Times New Roman" w:eastAsia="Times New Roman" w:hAnsi="Times New Roman" w:cs="Times New Roman"/>
          <w:color w:val="000000"/>
          <w:sz w:val="24"/>
          <w:szCs w:val="24"/>
          <w:lang w:eastAsia="en-GB"/>
        </w:rPr>
        <w:t>rs over</w:t>
      </w:r>
      <w:r w:rsidR="001B2DBF">
        <w:rPr>
          <w:rFonts w:ascii="Times New Roman" w:eastAsia="Times New Roman" w:hAnsi="Times New Roman" w:cs="Times New Roman"/>
          <w:color w:val="000000"/>
          <w:sz w:val="24"/>
          <w:szCs w:val="24"/>
          <w:lang w:eastAsia="en-GB"/>
        </w:rPr>
        <w:t xml:space="preserve"> the last two decades</w:t>
      </w:r>
      <w:r w:rsidRPr="003B773D">
        <w:rPr>
          <w:rFonts w:ascii="Times New Roman" w:eastAsia="Times New Roman" w:hAnsi="Times New Roman" w:cs="Times New Roman"/>
          <w:color w:val="000000"/>
          <w:sz w:val="24"/>
          <w:szCs w:val="24"/>
          <w:lang w:eastAsia="en-GB"/>
        </w:rPr>
        <w:t xml:space="preserve">. </w:t>
      </w:r>
      <w:r w:rsidRPr="009B5C29">
        <w:rPr>
          <w:rFonts w:ascii="Times New Roman" w:eastAsia="Times New Roman" w:hAnsi="Times New Roman" w:cs="Times New Roman"/>
          <w:color w:val="000000"/>
          <w:sz w:val="24"/>
          <w:szCs w:val="24"/>
          <w:lang w:eastAsia="en-GB"/>
        </w:rPr>
        <w:t xml:space="preserve">Major policy documents </w:t>
      </w:r>
      <w:r w:rsidR="003E69F9">
        <w:rPr>
          <w:rFonts w:ascii="Times New Roman" w:eastAsia="Times New Roman" w:hAnsi="Times New Roman" w:cs="Times New Roman"/>
          <w:color w:val="000000"/>
          <w:sz w:val="24"/>
          <w:szCs w:val="24"/>
          <w:lang w:eastAsia="en-GB"/>
        </w:rPr>
        <w:t>including</w:t>
      </w:r>
      <w:r w:rsidRPr="009B5C29">
        <w:rPr>
          <w:rFonts w:ascii="Times New Roman" w:eastAsia="Times New Roman" w:hAnsi="Times New Roman" w:cs="Times New Roman"/>
          <w:color w:val="000000"/>
          <w:sz w:val="24"/>
          <w:szCs w:val="24"/>
          <w:lang w:eastAsia="en-GB"/>
        </w:rPr>
        <w:t xml:space="preserve"> government white papers and reports</w:t>
      </w:r>
      <w:r w:rsidR="00C95A8C" w:rsidRPr="009B5C29">
        <w:rPr>
          <w:rFonts w:ascii="Times New Roman" w:eastAsia="Times New Roman" w:hAnsi="Times New Roman" w:cs="Times New Roman"/>
          <w:color w:val="000000"/>
          <w:sz w:val="24"/>
          <w:szCs w:val="24"/>
          <w:lang w:eastAsia="en-GB"/>
        </w:rPr>
        <w:t>, speeches from inte</w:t>
      </w:r>
      <w:r w:rsidR="003E69F9">
        <w:rPr>
          <w:rFonts w:ascii="Times New Roman" w:eastAsia="Times New Roman" w:hAnsi="Times New Roman" w:cs="Times New Roman"/>
          <w:color w:val="000000"/>
          <w:sz w:val="24"/>
          <w:szCs w:val="24"/>
          <w:lang w:eastAsia="en-GB"/>
        </w:rPr>
        <w:t>rnational development ministers</w:t>
      </w:r>
      <w:r w:rsidR="000E6F7A" w:rsidRPr="009B5C29">
        <w:rPr>
          <w:rFonts w:ascii="Times New Roman" w:eastAsia="Times New Roman" w:hAnsi="Times New Roman" w:cs="Times New Roman"/>
          <w:color w:val="000000"/>
          <w:sz w:val="24"/>
          <w:szCs w:val="24"/>
          <w:lang w:eastAsia="en-GB"/>
        </w:rPr>
        <w:t xml:space="preserve"> setting out </w:t>
      </w:r>
      <w:r w:rsidRPr="009B5C29">
        <w:rPr>
          <w:rFonts w:ascii="Times New Roman" w:eastAsia="Times New Roman" w:hAnsi="Times New Roman" w:cs="Times New Roman"/>
          <w:color w:val="000000"/>
          <w:sz w:val="24"/>
          <w:szCs w:val="24"/>
          <w:lang w:eastAsia="en-GB"/>
        </w:rPr>
        <w:t>overarching developme</w:t>
      </w:r>
      <w:r w:rsidR="000E6F7A" w:rsidRPr="009B5C29">
        <w:rPr>
          <w:rFonts w:ascii="Times New Roman" w:eastAsia="Times New Roman" w:hAnsi="Times New Roman" w:cs="Times New Roman"/>
          <w:color w:val="000000"/>
          <w:sz w:val="24"/>
          <w:szCs w:val="24"/>
          <w:lang w:eastAsia="en-GB"/>
        </w:rPr>
        <w:t>nt strategies</w:t>
      </w:r>
      <w:r w:rsidR="003E69F9">
        <w:rPr>
          <w:rFonts w:ascii="Times New Roman" w:eastAsia="Times New Roman" w:hAnsi="Times New Roman" w:cs="Times New Roman"/>
          <w:color w:val="000000"/>
          <w:sz w:val="24"/>
          <w:szCs w:val="24"/>
          <w:lang w:eastAsia="en-GB"/>
        </w:rPr>
        <w:t>,</w:t>
      </w:r>
      <w:r w:rsidR="00C95A8C" w:rsidRPr="009B5C29">
        <w:rPr>
          <w:rFonts w:ascii="Times New Roman" w:eastAsia="Times New Roman" w:hAnsi="Times New Roman" w:cs="Times New Roman"/>
          <w:color w:val="000000"/>
          <w:sz w:val="24"/>
          <w:szCs w:val="24"/>
          <w:lang w:eastAsia="en-GB"/>
        </w:rPr>
        <w:t xml:space="preserve"> </w:t>
      </w:r>
      <w:r w:rsidR="003E69F9">
        <w:rPr>
          <w:rFonts w:ascii="Times New Roman" w:eastAsia="Times New Roman" w:hAnsi="Times New Roman" w:cs="Times New Roman"/>
          <w:color w:val="000000"/>
          <w:sz w:val="24"/>
          <w:szCs w:val="24"/>
          <w:lang w:eastAsia="en-GB"/>
        </w:rPr>
        <w:t>and p</w:t>
      </w:r>
      <w:r w:rsidRPr="009B5C29">
        <w:rPr>
          <w:rFonts w:ascii="Times New Roman" w:eastAsia="Times New Roman" w:hAnsi="Times New Roman" w:cs="Times New Roman"/>
          <w:color w:val="000000"/>
          <w:sz w:val="24"/>
          <w:szCs w:val="24"/>
          <w:lang w:eastAsia="en-GB"/>
        </w:rPr>
        <w:t>olicy documents specifically dealing with confli</w:t>
      </w:r>
      <w:r w:rsidR="0061501B" w:rsidRPr="009B5C29">
        <w:rPr>
          <w:rFonts w:ascii="Times New Roman" w:eastAsia="Times New Roman" w:hAnsi="Times New Roman" w:cs="Times New Roman"/>
          <w:color w:val="000000"/>
          <w:sz w:val="24"/>
          <w:szCs w:val="24"/>
          <w:lang w:eastAsia="en-GB"/>
        </w:rPr>
        <w:t>ct, security, and development</w:t>
      </w:r>
      <w:r w:rsidR="00C95A8C" w:rsidRPr="009B5C29">
        <w:rPr>
          <w:rFonts w:ascii="Times New Roman" w:eastAsia="Times New Roman" w:hAnsi="Times New Roman" w:cs="Times New Roman"/>
          <w:color w:val="000000"/>
          <w:sz w:val="24"/>
          <w:szCs w:val="24"/>
          <w:lang w:eastAsia="en-GB"/>
        </w:rPr>
        <w:t xml:space="preserve"> were analysed</w:t>
      </w:r>
      <w:r w:rsidR="0061501B" w:rsidRPr="009B5C29">
        <w:rPr>
          <w:rFonts w:ascii="Times New Roman" w:eastAsia="Times New Roman" w:hAnsi="Times New Roman" w:cs="Times New Roman"/>
          <w:color w:val="000000"/>
          <w:sz w:val="24"/>
          <w:szCs w:val="24"/>
          <w:lang w:eastAsia="en-GB"/>
        </w:rPr>
        <w:t>.</w:t>
      </w:r>
      <w:r w:rsidR="00C95A8C" w:rsidRPr="009B5C29">
        <w:rPr>
          <w:rFonts w:ascii="Times New Roman" w:eastAsia="Times New Roman" w:hAnsi="Times New Roman" w:cs="Times New Roman"/>
          <w:color w:val="000000"/>
          <w:sz w:val="24"/>
          <w:szCs w:val="24"/>
          <w:lang w:eastAsia="en-GB"/>
        </w:rPr>
        <w:t xml:space="preserve"> A complete list of these </w:t>
      </w:r>
      <w:r w:rsidR="003E69F9">
        <w:rPr>
          <w:rFonts w:ascii="Times New Roman" w:eastAsia="Times New Roman" w:hAnsi="Times New Roman" w:cs="Times New Roman"/>
          <w:color w:val="000000"/>
          <w:sz w:val="24"/>
          <w:szCs w:val="24"/>
          <w:lang w:eastAsia="en-GB"/>
        </w:rPr>
        <w:t xml:space="preserve">documents </w:t>
      </w:r>
      <w:r w:rsidR="007D74E1">
        <w:rPr>
          <w:rFonts w:ascii="Times New Roman" w:eastAsia="Times New Roman" w:hAnsi="Times New Roman" w:cs="Times New Roman"/>
          <w:color w:val="000000"/>
          <w:sz w:val="24"/>
          <w:szCs w:val="24"/>
          <w:lang w:eastAsia="en-GB"/>
        </w:rPr>
        <w:t>is included in the A</w:t>
      </w:r>
      <w:r w:rsidR="00C95A8C" w:rsidRPr="009B5C29">
        <w:rPr>
          <w:rFonts w:ascii="Times New Roman" w:eastAsia="Times New Roman" w:hAnsi="Times New Roman" w:cs="Times New Roman"/>
          <w:color w:val="000000"/>
          <w:sz w:val="24"/>
          <w:szCs w:val="24"/>
          <w:lang w:eastAsia="en-GB"/>
        </w:rPr>
        <w:t>ppendix.</w:t>
      </w:r>
      <w:r w:rsidR="0061501B" w:rsidRPr="009B5C29">
        <w:rPr>
          <w:rFonts w:ascii="Times New Roman" w:eastAsia="Times New Roman" w:hAnsi="Times New Roman" w:cs="Times New Roman"/>
          <w:color w:val="000000"/>
          <w:sz w:val="24"/>
          <w:szCs w:val="24"/>
          <w:lang w:eastAsia="en-GB"/>
        </w:rPr>
        <w:t xml:space="preserve"> </w:t>
      </w:r>
      <w:r w:rsidR="003E69F9">
        <w:rPr>
          <w:rFonts w:ascii="Times New Roman" w:eastAsia="Times New Roman" w:hAnsi="Times New Roman" w:cs="Times New Roman"/>
          <w:color w:val="000000"/>
          <w:sz w:val="24"/>
          <w:szCs w:val="24"/>
          <w:lang w:eastAsia="en-GB"/>
        </w:rPr>
        <w:t>Utilising the qualitative-</w:t>
      </w:r>
      <w:r w:rsidR="0061501B" w:rsidRPr="009B5C29">
        <w:rPr>
          <w:rFonts w:ascii="Times New Roman" w:eastAsia="Times New Roman" w:hAnsi="Times New Roman" w:cs="Times New Roman"/>
          <w:color w:val="000000"/>
          <w:sz w:val="24"/>
          <w:szCs w:val="24"/>
          <w:lang w:eastAsia="en-GB"/>
        </w:rPr>
        <w:t>analysis software</w:t>
      </w:r>
      <w:r w:rsidR="003E69F9">
        <w:rPr>
          <w:rFonts w:ascii="Times New Roman" w:eastAsia="Times New Roman" w:hAnsi="Times New Roman" w:cs="Times New Roman"/>
          <w:color w:val="000000"/>
          <w:sz w:val="24"/>
          <w:szCs w:val="24"/>
          <w:lang w:eastAsia="en-GB"/>
        </w:rPr>
        <w:t xml:space="preserve"> </w:t>
      </w:r>
      <w:proofErr w:type="spellStart"/>
      <w:r w:rsidR="003E69F9">
        <w:rPr>
          <w:rFonts w:ascii="Times New Roman" w:eastAsia="Times New Roman" w:hAnsi="Times New Roman" w:cs="Times New Roman"/>
          <w:color w:val="000000"/>
          <w:sz w:val="24"/>
          <w:szCs w:val="24"/>
          <w:lang w:eastAsia="en-GB"/>
        </w:rPr>
        <w:t>NVivo</w:t>
      </w:r>
      <w:proofErr w:type="spellEnd"/>
      <w:r w:rsidR="003E69F9">
        <w:rPr>
          <w:rFonts w:ascii="Times New Roman" w:eastAsia="Times New Roman" w:hAnsi="Times New Roman" w:cs="Times New Roman"/>
          <w:color w:val="000000"/>
          <w:sz w:val="24"/>
          <w:szCs w:val="24"/>
          <w:lang w:eastAsia="en-GB"/>
        </w:rPr>
        <w:t>, we</w:t>
      </w:r>
      <w:r w:rsidR="0061501B" w:rsidRPr="009B5C29">
        <w:rPr>
          <w:rFonts w:ascii="Times New Roman" w:eastAsia="Times New Roman" w:hAnsi="Times New Roman" w:cs="Times New Roman"/>
          <w:color w:val="000000"/>
          <w:sz w:val="24"/>
          <w:szCs w:val="24"/>
          <w:lang w:eastAsia="en-GB"/>
        </w:rPr>
        <w:t xml:space="preserve"> </w:t>
      </w:r>
      <w:r w:rsidR="003E69F9">
        <w:rPr>
          <w:rFonts w:ascii="Times New Roman" w:eastAsia="Times New Roman" w:hAnsi="Times New Roman" w:cs="Times New Roman"/>
          <w:color w:val="000000"/>
          <w:sz w:val="24"/>
          <w:szCs w:val="24"/>
          <w:lang w:eastAsia="en-GB"/>
        </w:rPr>
        <w:t xml:space="preserve">used </w:t>
      </w:r>
      <w:r w:rsidR="0061501B" w:rsidRPr="009B5C29">
        <w:rPr>
          <w:rFonts w:ascii="Times New Roman" w:eastAsia="Times New Roman" w:hAnsi="Times New Roman" w:cs="Times New Roman"/>
          <w:color w:val="000000"/>
          <w:sz w:val="24"/>
          <w:szCs w:val="24"/>
          <w:lang w:eastAsia="en-GB"/>
        </w:rPr>
        <w:t xml:space="preserve">an iterative processes of analysis </w:t>
      </w:r>
      <w:r w:rsidR="003E69F9">
        <w:rPr>
          <w:rFonts w:ascii="Times New Roman" w:eastAsia="Times New Roman" w:hAnsi="Times New Roman" w:cs="Times New Roman"/>
          <w:color w:val="000000"/>
          <w:sz w:val="24"/>
          <w:szCs w:val="24"/>
          <w:lang w:eastAsia="en-GB"/>
        </w:rPr>
        <w:t>to identify the documents’</w:t>
      </w:r>
      <w:r w:rsidR="00624F2B" w:rsidRPr="009B5C29">
        <w:rPr>
          <w:rFonts w:ascii="Times New Roman" w:eastAsia="Times New Roman" w:hAnsi="Times New Roman" w:cs="Times New Roman"/>
          <w:color w:val="000000"/>
          <w:sz w:val="24"/>
          <w:szCs w:val="24"/>
          <w:lang w:eastAsia="en-GB"/>
        </w:rPr>
        <w:t xml:space="preserve"> </w:t>
      </w:r>
      <w:r w:rsidR="003E69F9">
        <w:rPr>
          <w:rFonts w:ascii="Times New Roman" w:eastAsia="Times New Roman" w:hAnsi="Times New Roman" w:cs="Times New Roman"/>
          <w:color w:val="000000"/>
          <w:sz w:val="24"/>
          <w:szCs w:val="24"/>
          <w:lang w:eastAsia="en-GB"/>
        </w:rPr>
        <w:t xml:space="preserve">prevalent </w:t>
      </w:r>
      <w:r w:rsidR="0061501B" w:rsidRPr="009B5C29">
        <w:rPr>
          <w:rFonts w:ascii="Times New Roman" w:eastAsia="Times New Roman" w:hAnsi="Times New Roman" w:cs="Times New Roman"/>
          <w:color w:val="000000"/>
          <w:sz w:val="24"/>
          <w:szCs w:val="24"/>
          <w:lang w:eastAsia="en-GB"/>
        </w:rPr>
        <w:t xml:space="preserve">categories and patterns </w:t>
      </w:r>
      <w:r w:rsidR="00A516FD" w:rsidRPr="009B5C29">
        <w:rPr>
          <w:rFonts w:ascii="Times New Roman" w:eastAsia="Times New Roman" w:hAnsi="Times New Roman" w:cs="Times New Roman"/>
          <w:color w:val="000000"/>
          <w:sz w:val="24"/>
          <w:szCs w:val="24"/>
          <w:lang w:eastAsia="en-GB"/>
        </w:rPr>
        <w:t>(Tracy, 2012)</w:t>
      </w:r>
      <w:r w:rsidR="0061501B" w:rsidRPr="009B5C29">
        <w:rPr>
          <w:rFonts w:ascii="Times New Roman" w:eastAsia="Times New Roman" w:hAnsi="Times New Roman" w:cs="Times New Roman"/>
          <w:color w:val="000000"/>
          <w:sz w:val="24"/>
          <w:szCs w:val="24"/>
          <w:lang w:eastAsia="en-GB"/>
        </w:rPr>
        <w:t xml:space="preserve">. </w:t>
      </w:r>
    </w:p>
    <w:p w:rsidR="0061501B" w:rsidRPr="0061501B" w:rsidRDefault="0061501B" w:rsidP="0061501B">
      <w:pPr>
        <w:spacing w:after="0" w:line="480" w:lineRule="auto"/>
        <w:ind w:firstLine="720"/>
        <w:jc w:val="both"/>
        <w:rPr>
          <w:rFonts w:ascii="Times New Roman" w:eastAsia="Times New Roman" w:hAnsi="Times New Roman" w:cs="Times New Roman"/>
          <w:color w:val="000000"/>
          <w:sz w:val="24"/>
          <w:szCs w:val="24"/>
          <w:lang w:eastAsia="en-GB"/>
        </w:rPr>
      </w:pPr>
      <w:r w:rsidRPr="009B5C29">
        <w:rPr>
          <w:rFonts w:ascii="Times New Roman" w:eastAsia="Times New Roman" w:hAnsi="Times New Roman" w:cs="Times New Roman"/>
          <w:color w:val="000000"/>
          <w:sz w:val="24"/>
          <w:szCs w:val="24"/>
          <w:lang w:eastAsia="en-GB"/>
        </w:rPr>
        <w:lastRenderedPageBreak/>
        <w:t xml:space="preserve">Given the </w:t>
      </w:r>
      <w:r w:rsidR="00624F2B" w:rsidRPr="009B5C29">
        <w:rPr>
          <w:rFonts w:ascii="Times New Roman" w:eastAsia="Times New Roman" w:hAnsi="Times New Roman" w:cs="Times New Roman"/>
          <w:color w:val="000000"/>
          <w:sz w:val="24"/>
          <w:szCs w:val="24"/>
          <w:lang w:eastAsia="en-GB"/>
        </w:rPr>
        <w:t xml:space="preserve">research </w:t>
      </w:r>
      <w:r w:rsidR="002412C9" w:rsidRPr="009B5C29">
        <w:rPr>
          <w:rFonts w:ascii="Times New Roman" w:eastAsia="Times New Roman" w:hAnsi="Times New Roman" w:cs="Times New Roman"/>
          <w:color w:val="000000"/>
          <w:sz w:val="24"/>
          <w:szCs w:val="24"/>
          <w:lang w:eastAsia="en-GB"/>
        </w:rPr>
        <w:t>question</w:t>
      </w:r>
      <w:r w:rsidRPr="009B5C29">
        <w:rPr>
          <w:rFonts w:ascii="Times New Roman" w:eastAsia="Times New Roman" w:hAnsi="Times New Roman" w:cs="Times New Roman"/>
          <w:color w:val="000000"/>
          <w:sz w:val="24"/>
          <w:szCs w:val="24"/>
          <w:lang w:eastAsia="en-GB"/>
        </w:rPr>
        <w:t xml:space="preserve"> </w:t>
      </w:r>
      <w:r w:rsidR="00624F2B" w:rsidRPr="009B5C29">
        <w:rPr>
          <w:rFonts w:ascii="Times New Roman" w:eastAsia="Times New Roman" w:hAnsi="Times New Roman" w:cs="Times New Roman"/>
          <w:color w:val="000000"/>
          <w:sz w:val="24"/>
          <w:szCs w:val="24"/>
          <w:lang w:eastAsia="en-GB"/>
        </w:rPr>
        <w:t xml:space="preserve">specified </w:t>
      </w:r>
      <w:r w:rsidRPr="009B5C29">
        <w:rPr>
          <w:rFonts w:ascii="Times New Roman" w:eastAsia="Times New Roman" w:hAnsi="Times New Roman" w:cs="Times New Roman"/>
          <w:color w:val="000000"/>
          <w:sz w:val="24"/>
          <w:szCs w:val="24"/>
          <w:lang w:eastAsia="en-GB"/>
        </w:rPr>
        <w:t>above, primary-cycle coding involved coding references to security, conflict/instability</w:t>
      </w:r>
      <w:r w:rsidR="003E69F9">
        <w:rPr>
          <w:rFonts w:ascii="Times New Roman" w:eastAsia="Times New Roman" w:hAnsi="Times New Roman" w:cs="Times New Roman"/>
          <w:color w:val="000000"/>
          <w:sz w:val="24"/>
          <w:szCs w:val="24"/>
          <w:lang w:eastAsia="en-GB"/>
        </w:rPr>
        <w:t>,</w:t>
      </w:r>
      <w:r w:rsidRPr="009B5C29">
        <w:rPr>
          <w:rFonts w:ascii="Times New Roman" w:eastAsia="Times New Roman" w:hAnsi="Times New Roman" w:cs="Times New Roman"/>
          <w:color w:val="000000"/>
          <w:sz w:val="24"/>
          <w:szCs w:val="24"/>
          <w:lang w:eastAsia="en-GB"/>
        </w:rPr>
        <w:t xml:space="preserve"> and fragile states, as well as to refugee mo</w:t>
      </w:r>
      <w:r w:rsidR="002412C9" w:rsidRPr="009B5C29">
        <w:rPr>
          <w:rFonts w:ascii="Times New Roman" w:eastAsia="Times New Roman" w:hAnsi="Times New Roman" w:cs="Times New Roman"/>
          <w:color w:val="000000"/>
          <w:sz w:val="24"/>
          <w:szCs w:val="24"/>
          <w:lang w:eastAsia="en-GB"/>
        </w:rPr>
        <w:t>vements and terrorism etc., to ascertain</w:t>
      </w:r>
      <w:r w:rsidRPr="009B5C29">
        <w:rPr>
          <w:rFonts w:ascii="Times New Roman" w:eastAsia="Times New Roman" w:hAnsi="Times New Roman" w:cs="Times New Roman"/>
          <w:color w:val="000000"/>
          <w:sz w:val="24"/>
          <w:szCs w:val="24"/>
          <w:lang w:eastAsia="en-GB"/>
        </w:rPr>
        <w:t xml:space="preserve"> how these concepts were understood in the dis</w:t>
      </w:r>
      <w:r w:rsidR="00A23579">
        <w:rPr>
          <w:rFonts w:ascii="Times New Roman" w:eastAsia="Times New Roman" w:hAnsi="Times New Roman" w:cs="Times New Roman"/>
          <w:color w:val="000000"/>
          <w:sz w:val="24"/>
          <w:szCs w:val="24"/>
          <w:lang w:eastAsia="en-GB"/>
        </w:rPr>
        <w:t>course. Secondary-cycle coding aimed</w:t>
      </w:r>
      <w:r w:rsidRPr="009B5C29">
        <w:rPr>
          <w:rFonts w:ascii="Times New Roman" w:eastAsia="Times New Roman" w:hAnsi="Times New Roman" w:cs="Times New Roman"/>
          <w:color w:val="000000"/>
          <w:sz w:val="24"/>
          <w:szCs w:val="24"/>
          <w:lang w:eastAsia="en-GB"/>
        </w:rPr>
        <w:t xml:space="preserve"> to identify patterns and links between these concepts - for example, how ‘fragile states’ are understood in relation to ‘global security’. Secondary-cycle coding also sought to establish the types of programmes deemed appropriate in conflict</w:t>
      </w:r>
      <w:r w:rsidR="002412C9" w:rsidRPr="009B5C29">
        <w:rPr>
          <w:rFonts w:ascii="Times New Roman" w:eastAsia="Times New Roman" w:hAnsi="Times New Roman" w:cs="Times New Roman"/>
          <w:color w:val="000000"/>
          <w:sz w:val="24"/>
          <w:szCs w:val="24"/>
          <w:lang w:eastAsia="en-GB"/>
        </w:rPr>
        <w:t>-</w:t>
      </w:r>
      <w:r w:rsidRPr="009B5C29">
        <w:rPr>
          <w:rFonts w:ascii="Times New Roman" w:eastAsia="Times New Roman" w:hAnsi="Times New Roman" w:cs="Times New Roman"/>
          <w:color w:val="000000"/>
          <w:sz w:val="24"/>
          <w:szCs w:val="24"/>
          <w:lang w:eastAsia="en-GB"/>
        </w:rPr>
        <w:t xml:space="preserve"> affected and post-conflict states. This eventually led to hierarchical coding of programmes where various codes were placed under umbrella categories to make sense of them. The results of this qualitative analysis are as follows.</w:t>
      </w:r>
      <w:r w:rsidRPr="00316ECA">
        <w:rPr>
          <w:rFonts w:ascii="Times New Roman" w:eastAsia="Times New Roman" w:hAnsi="Times New Roman" w:cs="Times New Roman"/>
          <w:color w:val="000000"/>
          <w:sz w:val="24"/>
          <w:szCs w:val="24"/>
          <w:lang w:eastAsia="en-GB"/>
        </w:rPr>
        <w:t xml:space="preserve"> </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Within the discourse of three of our four chosen donors, the securitisation of development is well-established and stretches back to the </w:t>
      </w:r>
      <w:r w:rsidR="00CB7371">
        <w:rPr>
          <w:rFonts w:ascii="Times New Roman" w:eastAsia="Times New Roman" w:hAnsi="Times New Roman" w:cs="Times New Roman"/>
          <w:color w:val="000000"/>
          <w:sz w:val="24"/>
          <w:szCs w:val="24"/>
          <w:lang w:eastAsia="en-GB"/>
        </w:rPr>
        <w:t>early 2000s</w:t>
      </w:r>
      <w:r w:rsidRPr="003B773D">
        <w:rPr>
          <w:rFonts w:ascii="Times New Roman" w:eastAsia="Times New Roman" w:hAnsi="Times New Roman" w:cs="Times New Roman"/>
          <w:color w:val="000000"/>
          <w:sz w:val="24"/>
          <w:szCs w:val="24"/>
          <w:lang w:eastAsia="en-GB"/>
        </w:rPr>
        <w:t>. It broadly involves three related beliefs. The first is that underdevelopment and conflict in the Global South are mutually reinforcing (</w:t>
      </w:r>
      <w:proofErr w:type="spellStart"/>
      <w:r w:rsidRPr="003B773D">
        <w:rPr>
          <w:rFonts w:ascii="Times New Roman" w:eastAsia="Times New Roman" w:hAnsi="Times New Roman" w:cs="Times New Roman"/>
          <w:color w:val="000000"/>
          <w:sz w:val="24"/>
          <w:szCs w:val="24"/>
          <w:lang w:eastAsia="en-GB"/>
        </w:rPr>
        <w:t>Danida</w:t>
      </w:r>
      <w:proofErr w:type="spellEnd"/>
      <w:r w:rsidRPr="003B773D">
        <w:rPr>
          <w:rFonts w:ascii="Times New Roman" w:eastAsia="Times New Roman" w:hAnsi="Times New Roman" w:cs="Times New Roman"/>
          <w:color w:val="000000"/>
          <w:sz w:val="24"/>
          <w:szCs w:val="24"/>
          <w:lang w:eastAsia="en-GB"/>
        </w:rPr>
        <w:t xml:space="preserve">, 2005: 17; DFID, 2005a: 3; 2005b: 5-8; </w:t>
      </w:r>
      <w:r w:rsidR="00CB7371" w:rsidRPr="009A670F">
        <w:rPr>
          <w:rFonts w:ascii="Times New Roman" w:eastAsia="Times New Roman" w:hAnsi="Times New Roman" w:cs="Times New Roman"/>
          <w:color w:val="000000"/>
          <w:sz w:val="24"/>
          <w:szCs w:val="24"/>
          <w:lang w:eastAsia="en-GB"/>
        </w:rPr>
        <w:t>HM Treasury and DFID, 2015: 3-5</w:t>
      </w:r>
      <w:r w:rsidR="00CB7371">
        <w:rPr>
          <w:rFonts w:ascii="Times New Roman" w:eastAsia="Times New Roman" w:hAnsi="Times New Roman" w:cs="Times New Roman"/>
          <w:color w:val="000000"/>
          <w:sz w:val="24"/>
          <w:szCs w:val="24"/>
          <w:lang w:eastAsia="en-GB"/>
        </w:rPr>
        <w:t xml:space="preserve">; </w:t>
      </w:r>
      <w:r w:rsidR="00F149DB" w:rsidRPr="009A670F">
        <w:rPr>
          <w:rFonts w:ascii="Times New Roman" w:eastAsia="Times New Roman" w:hAnsi="Times New Roman" w:cs="Times New Roman"/>
          <w:color w:val="000000"/>
          <w:sz w:val="24"/>
          <w:szCs w:val="24"/>
          <w:lang w:eastAsia="en-GB"/>
        </w:rPr>
        <w:t>2012: 2</w:t>
      </w:r>
      <w:r w:rsidR="00F149DB">
        <w:rPr>
          <w:rFonts w:ascii="Times New Roman" w:eastAsia="Times New Roman" w:hAnsi="Times New Roman" w:cs="Times New Roman"/>
          <w:color w:val="000000"/>
          <w:sz w:val="24"/>
          <w:szCs w:val="24"/>
          <w:lang w:eastAsia="en-GB"/>
        </w:rPr>
        <w:t xml:space="preserve">; </w:t>
      </w:r>
      <w:r w:rsidR="00F149DB" w:rsidRPr="009A670F">
        <w:rPr>
          <w:rFonts w:ascii="Times New Roman" w:eastAsia="Times New Roman" w:hAnsi="Times New Roman" w:cs="Times New Roman"/>
          <w:color w:val="000000"/>
          <w:sz w:val="24"/>
          <w:szCs w:val="24"/>
          <w:lang w:eastAsia="en-GB"/>
        </w:rPr>
        <w:t>Greening, 2015a: 7-8; 2015b: 2</w:t>
      </w:r>
      <w:r w:rsidR="00F149DB">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USAID, 2013: 8&amp;29; Ministry of Foreign Affairs of Sweden, 2016a: 7). All four donors agree on this point.</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The second assumption is that instability and conflict in the Global South are sources of international insecurity (</w:t>
      </w:r>
      <w:proofErr w:type="spellStart"/>
      <w:r w:rsidRPr="003B773D">
        <w:rPr>
          <w:rFonts w:ascii="Times New Roman" w:eastAsia="Times New Roman" w:hAnsi="Times New Roman" w:cs="Times New Roman"/>
          <w:color w:val="000000"/>
          <w:sz w:val="24"/>
          <w:szCs w:val="24"/>
          <w:lang w:eastAsia="en-GB"/>
        </w:rPr>
        <w:t>Danida</w:t>
      </w:r>
      <w:proofErr w:type="spellEnd"/>
      <w:r w:rsidRPr="003B773D">
        <w:rPr>
          <w:rFonts w:ascii="Times New Roman" w:eastAsia="Times New Roman" w:hAnsi="Times New Roman" w:cs="Times New Roman"/>
          <w:color w:val="000000"/>
          <w:sz w:val="24"/>
          <w:szCs w:val="24"/>
          <w:lang w:eastAsia="en-GB"/>
        </w:rPr>
        <w:t>, 2005: 9; DFID, 2005a: 3-5; 2012: 2; USAID</w:t>
      </w:r>
      <w:r w:rsidR="004A7951">
        <w:rPr>
          <w:rFonts w:ascii="Times New Roman" w:eastAsia="Times New Roman" w:hAnsi="Times New Roman" w:cs="Times New Roman"/>
          <w:color w:val="000000"/>
          <w:sz w:val="24"/>
          <w:szCs w:val="24"/>
          <w:lang w:eastAsia="en-GB"/>
        </w:rPr>
        <w:t>, 2005</w:t>
      </w:r>
      <w:r w:rsidRPr="003B773D">
        <w:rPr>
          <w:rFonts w:ascii="Times New Roman" w:eastAsia="Times New Roman" w:hAnsi="Times New Roman" w:cs="Times New Roman"/>
          <w:color w:val="000000"/>
          <w:sz w:val="24"/>
          <w:szCs w:val="24"/>
          <w:lang w:eastAsia="en-GB"/>
        </w:rPr>
        <w:t xml:space="preserve">: v; 2011: 1; 2013: 30; Greening, 2015a: 7-8; 2015b: 2). Whilst strongly emphasised in DFID and USAID policy documents, this belief has been toned down in the most recent </w:t>
      </w:r>
      <w:proofErr w:type="spellStart"/>
      <w:r w:rsidRPr="003B773D">
        <w:rPr>
          <w:rFonts w:ascii="Times New Roman" w:eastAsia="Times New Roman" w:hAnsi="Times New Roman" w:cs="Times New Roman"/>
          <w:color w:val="000000"/>
          <w:sz w:val="24"/>
          <w:szCs w:val="24"/>
          <w:lang w:eastAsia="en-GB"/>
        </w:rPr>
        <w:t>Danida</w:t>
      </w:r>
      <w:proofErr w:type="spellEnd"/>
      <w:r w:rsidRPr="003B773D">
        <w:rPr>
          <w:rFonts w:ascii="Times New Roman" w:eastAsia="Times New Roman" w:hAnsi="Times New Roman" w:cs="Times New Roman"/>
          <w:color w:val="000000"/>
          <w:sz w:val="24"/>
          <w:szCs w:val="24"/>
          <w:lang w:eastAsia="en-GB"/>
        </w:rPr>
        <w:t xml:space="preserve"> (Denmark’s Development Cooperation department) policy document (compare for example </w:t>
      </w:r>
      <w:proofErr w:type="spellStart"/>
      <w:r w:rsidRPr="003B773D">
        <w:rPr>
          <w:rFonts w:ascii="Times New Roman" w:eastAsia="Times New Roman" w:hAnsi="Times New Roman" w:cs="Times New Roman"/>
          <w:color w:val="000000"/>
          <w:sz w:val="24"/>
          <w:szCs w:val="24"/>
          <w:lang w:eastAsia="en-GB"/>
        </w:rPr>
        <w:t>Danida</w:t>
      </w:r>
      <w:proofErr w:type="spellEnd"/>
      <w:r w:rsidRPr="003B773D">
        <w:rPr>
          <w:rFonts w:ascii="Times New Roman" w:eastAsia="Times New Roman" w:hAnsi="Times New Roman" w:cs="Times New Roman"/>
          <w:color w:val="000000"/>
          <w:sz w:val="24"/>
          <w:szCs w:val="24"/>
          <w:lang w:eastAsia="en-GB"/>
        </w:rPr>
        <w:t>, 2003 with The Danish Government, 2015). Unlike the other three donors, Swedish development discourse emphasises only the moral responsibility to support the poor and oppressed (</w:t>
      </w:r>
      <w:proofErr w:type="spellStart"/>
      <w:r w:rsidRPr="003B773D">
        <w:rPr>
          <w:rFonts w:ascii="Times New Roman" w:eastAsia="Times New Roman" w:hAnsi="Times New Roman" w:cs="Times New Roman"/>
          <w:color w:val="000000"/>
          <w:sz w:val="24"/>
          <w:szCs w:val="24"/>
          <w:lang w:eastAsia="en-GB"/>
        </w:rPr>
        <w:t>Ohlsson</w:t>
      </w:r>
      <w:proofErr w:type="spellEnd"/>
      <w:r w:rsidRPr="003B773D">
        <w:rPr>
          <w:rFonts w:ascii="Times New Roman" w:eastAsia="Times New Roman" w:hAnsi="Times New Roman" w:cs="Times New Roman"/>
          <w:color w:val="000000"/>
          <w:sz w:val="24"/>
          <w:szCs w:val="24"/>
          <w:lang w:eastAsia="en-GB"/>
        </w:rPr>
        <w:t xml:space="preserve"> 2000: 1; </w:t>
      </w:r>
      <w:proofErr w:type="spellStart"/>
      <w:r w:rsidRPr="003B773D">
        <w:rPr>
          <w:rFonts w:ascii="Times New Roman" w:eastAsia="Times New Roman" w:hAnsi="Times New Roman" w:cs="Times New Roman"/>
          <w:color w:val="000000"/>
          <w:sz w:val="24"/>
          <w:szCs w:val="24"/>
          <w:lang w:eastAsia="en-GB"/>
        </w:rPr>
        <w:t>Persson</w:t>
      </w:r>
      <w:proofErr w:type="spellEnd"/>
      <w:r w:rsidRPr="003B773D">
        <w:rPr>
          <w:rFonts w:ascii="Times New Roman" w:eastAsia="Times New Roman" w:hAnsi="Times New Roman" w:cs="Times New Roman"/>
          <w:color w:val="000000"/>
          <w:sz w:val="24"/>
          <w:szCs w:val="24"/>
          <w:lang w:eastAsia="en-GB"/>
        </w:rPr>
        <w:t xml:space="preserve"> and </w:t>
      </w:r>
      <w:proofErr w:type="spellStart"/>
      <w:r w:rsidRPr="003B773D">
        <w:rPr>
          <w:rFonts w:ascii="Times New Roman" w:eastAsia="Times New Roman" w:hAnsi="Times New Roman" w:cs="Times New Roman"/>
          <w:color w:val="000000"/>
          <w:sz w:val="24"/>
          <w:szCs w:val="24"/>
          <w:lang w:eastAsia="en-GB"/>
        </w:rPr>
        <w:t>Karlson</w:t>
      </w:r>
      <w:proofErr w:type="spellEnd"/>
      <w:r w:rsidRPr="003B773D">
        <w:rPr>
          <w:rFonts w:ascii="Times New Roman" w:eastAsia="Times New Roman" w:hAnsi="Times New Roman" w:cs="Times New Roman"/>
          <w:color w:val="000000"/>
          <w:sz w:val="24"/>
          <w:szCs w:val="24"/>
          <w:lang w:eastAsia="en-GB"/>
        </w:rPr>
        <w:t xml:space="preserve">, 2003; </w:t>
      </w:r>
      <w:proofErr w:type="spellStart"/>
      <w:r w:rsidRPr="003B773D">
        <w:rPr>
          <w:rFonts w:ascii="Times New Roman" w:eastAsia="Times New Roman" w:hAnsi="Times New Roman" w:cs="Times New Roman"/>
          <w:color w:val="000000"/>
          <w:sz w:val="24"/>
          <w:szCs w:val="24"/>
          <w:lang w:eastAsia="en-GB"/>
        </w:rPr>
        <w:t>Soder</w:t>
      </w:r>
      <w:proofErr w:type="spellEnd"/>
      <w:r w:rsidRPr="003B773D">
        <w:rPr>
          <w:rFonts w:ascii="Times New Roman" w:eastAsia="Times New Roman" w:hAnsi="Times New Roman" w:cs="Times New Roman"/>
          <w:color w:val="000000"/>
          <w:sz w:val="24"/>
          <w:szCs w:val="24"/>
          <w:lang w:eastAsia="en-GB"/>
        </w:rPr>
        <w:t>, 2005; Ministry of Foreign Affairs Sweden, 2016a; 2016b: 9) and does not explicitly link these goals with Sweden’s national security interests.</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lastRenderedPageBreak/>
        <w:t>The third assumption is that development aid can be used to enhance the national security of the donor (i.e. the securitisation of development aid) (</w:t>
      </w:r>
      <w:proofErr w:type="spellStart"/>
      <w:r w:rsidRPr="003B773D">
        <w:rPr>
          <w:rFonts w:ascii="Times New Roman" w:eastAsia="Times New Roman" w:hAnsi="Times New Roman" w:cs="Times New Roman"/>
          <w:color w:val="000000"/>
          <w:sz w:val="24"/>
          <w:szCs w:val="24"/>
          <w:lang w:eastAsia="en-GB"/>
        </w:rPr>
        <w:t>Danida</w:t>
      </w:r>
      <w:proofErr w:type="spellEnd"/>
      <w:r w:rsidRPr="003B773D">
        <w:rPr>
          <w:rFonts w:ascii="Times New Roman" w:eastAsia="Times New Roman" w:hAnsi="Times New Roman" w:cs="Times New Roman"/>
          <w:color w:val="000000"/>
          <w:sz w:val="24"/>
          <w:szCs w:val="24"/>
          <w:lang w:eastAsia="en-GB"/>
        </w:rPr>
        <w:t xml:space="preserve">, 2003: 2; DFID, 2010; USAID, 2011: Forward from the Administrator; USAID, 2013: </w:t>
      </w:r>
      <w:proofErr w:type="spellStart"/>
      <w:r w:rsidRPr="003B773D">
        <w:rPr>
          <w:rFonts w:ascii="Times New Roman" w:eastAsia="Times New Roman" w:hAnsi="Times New Roman" w:cs="Times New Roman"/>
          <w:color w:val="000000"/>
          <w:sz w:val="24"/>
          <w:szCs w:val="24"/>
          <w:lang w:eastAsia="en-GB"/>
        </w:rPr>
        <w:t>i</w:t>
      </w:r>
      <w:proofErr w:type="spellEnd"/>
      <w:r w:rsidRPr="003B773D">
        <w:rPr>
          <w:rFonts w:ascii="Times New Roman" w:eastAsia="Times New Roman" w:hAnsi="Times New Roman" w:cs="Times New Roman"/>
          <w:color w:val="000000"/>
          <w:sz w:val="24"/>
          <w:szCs w:val="24"/>
          <w:lang w:eastAsia="en-GB"/>
        </w:rPr>
        <w:t xml:space="preserve">; HM Treasury and DFID, 2015: 3). It is this third belief (supported by the other two assumptions) </w:t>
      </w:r>
      <w:r w:rsidR="0003498B">
        <w:rPr>
          <w:rFonts w:ascii="Times New Roman" w:eastAsia="Times New Roman" w:hAnsi="Times New Roman" w:cs="Times New Roman"/>
          <w:color w:val="000000"/>
          <w:sz w:val="24"/>
          <w:szCs w:val="24"/>
          <w:lang w:eastAsia="en-GB"/>
        </w:rPr>
        <w:t>th</w:t>
      </w:r>
      <w:r w:rsidR="009E3656">
        <w:rPr>
          <w:rFonts w:ascii="Times New Roman" w:eastAsia="Times New Roman" w:hAnsi="Times New Roman" w:cs="Times New Roman"/>
          <w:color w:val="000000"/>
          <w:sz w:val="24"/>
          <w:szCs w:val="24"/>
          <w:lang w:eastAsia="en-GB"/>
        </w:rPr>
        <w:t>at is of interest for this study</w:t>
      </w:r>
      <w:r w:rsidR="00585159">
        <w:rPr>
          <w:rFonts w:ascii="Times New Roman" w:eastAsia="Times New Roman" w:hAnsi="Times New Roman" w:cs="Times New Roman"/>
          <w:color w:val="000000"/>
          <w:sz w:val="24"/>
          <w:szCs w:val="24"/>
          <w:lang w:eastAsia="en-GB"/>
        </w:rPr>
        <w:t xml:space="preserve">. Unsurprisingly, given their </w:t>
      </w:r>
      <w:r w:rsidRPr="003B773D">
        <w:rPr>
          <w:rFonts w:ascii="Times New Roman" w:eastAsia="Times New Roman" w:hAnsi="Times New Roman" w:cs="Times New Roman"/>
          <w:i/>
          <w:iCs/>
          <w:color w:val="000000"/>
          <w:sz w:val="24"/>
          <w:szCs w:val="24"/>
          <w:lang w:eastAsia="en-GB"/>
        </w:rPr>
        <w:t>raison d’être</w:t>
      </w:r>
      <w:r w:rsidR="003E69F9">
        <w:rPr>
          <w:rFonts w:ascii="Times New Roman" w:eastAsia="Times New Roman" w:hAnsi="Times New Roman" w:cs="Times New Roman"/>
          <w:color w:val="000000"/>
          <w:sz w:val="24"/>
          <w:szCs w:val="24"/>
          <w:lang w:eastAsia="en-GB"/>
        </w:rPr>
        <w:t xml:space="preserve">, the </w:t>
      </w:r>
      <w:r w:rsidRPr="003B773D">
        <w:rPr>
          <w:rFonts w:ascii="Times New Roman" w:eastAsia="Times New Roman" w:hAnsi="Times New Roman" w:cs="Times New Roman"/>
          <w:color w:val="000000"/>
          <w:sz w:val="24"/>
          <w:szCs w:val="24"/>
          <w:lang w:eastAsia="en-GB"/>
        </w:rPr>
        <w:t>development agencies explicitly depict aid as a powerful tool which can reduce and prevent future conflict in the Global South. For DFID and USAID, the rationale for this is explicitly national security. As mentioned, a similar rationale is more prevalent in earlier Danish policy documents than in more recent ones, and is absent from Swedish development policy discourse.</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According to the policy discourse of all </w:t>
      </w:r>
      <w:r w:rsidR="00A00D75">
        <w:rPr>
          <w:rFonts w:ascii="Times New Roman" w:eastAsia="Times New Roman" w:hAnsi="Times New Roman" w:cs="Times New Roman"/>
          <w:color w:val="000000"/>
          <w:sz w:val="24"/>
          <w:szCs w:val="24"/>
          <w:lang w:eastAsia="en-GB"/>
        </w:rPr>
        <w:t>f</w:t>
      </w:r>
      <w:r w:rsidRPr="003B773D">
        <w:rPr>
          <w:rFonts w:ascii="Times New Roman" w:eastAsia="Times New Roman" w:hAnsi="Times New Roman" w:cs="Times New Roman"/>
          <w:color w:val="000000"/>
          <w:sz w:val="24"/>
          <w:szCs w:val="24"/>
          <w:lang w:eastAsia="en-GB"/>
        </w:rPr>
        <w:t>our donors, reducing and preventing future conflict in the Global South requires two types of development interventions. The first seeks to encourage the development of democratic, inclusive societies, which respect human rights (Ministry for Foreig</w:t>
      </w:r>
      <w:r w:rsidR="009E3656">
        <w:rPr>
          <w:rFonts w:ascii="Times New Roman" w:eastAsia="Times New Roman" w:hAnsi="Times New Roman" w:cs="Times New Roman"/>
          <w:color w:val="000000"/>
          <w:sz w:val="24"/>
          <w:szCs w:val="24"/>
          <w:lang w:eastAsia="en-GB"/>
        </w:rPr>
        <w:t xml:space="preserve">n Affairs, 2003; USAID, 2013: 4, </w:t>
      </w:r>
      <w:r w:rsidRPr="003B773D">
        <w:rPr>
          <w:rFonts w:ascii="Times New Roman" w:eastAsia="Times New Roman" w:hAnsi="Times New Roman" w:cs="Times New Roman"/>
          <w:color w:val="000000"/>
          <w:sz w:val="24"/>
          <w:szCs w:val="24"/>
          <w:lang w:eastAsia="en-GB"/>
        </w:rPr>
        <w:t>9). Such programmes are ‘critical to the U.S national interest’ (ibid: 4) as they support efforts to combat terrorism and extremism (ibid: 9). Interventions promoting this ‘golden thread of dem</w:t>
      </w:r>
      <w:r w:rsidR="00A00D75">
        <w:rPr>
          <w:rFonts w:ascii="Times New Roman" w:eastAsia="Times New Roman" w:hAnsi="Times New Roman" w:cs="Times New Roman"/>
          <w:color w:val="000000"/>
          <w:sz w:val="24"/>
          <w:szCs w:val="24"/>
          <w:lang w:eastAsia="en-GB"/>
        </w:rPr>
        <w:t xml:space="preserve">ocracy’ (HM Treasury and DFID, </w:t>
      </w:r>
      <w:r w:rsidRPr="003B773D">
        <w:rPr>
          <w:rFonts w:ascii="Times New Roman" w:eastAsia="Times New Roman" w:hAnsi="Times New Roman" w:cs="Times New Roman"/>
          <w:color w:val="000000"/>
          <w:sz w:val="24"/>
          <w:szCs w:val="24"/>
          <w:lang w:eastAsia="en-GB"/>
        </w:rPr>
        <w:t xml:space="preserve">2015:11; see also </w:t>
      </w:r>
      <w:proofErr w:type="spellStart"/>
      <w:r w:rsidRPr="003B773D">
        <w:rPr>
          <w:rFonts w:ascii="Times New Roman" w:eastAsia="Times New Roman" w:hAnsi="Times New Roman" w:cs="Times New Roman"/>
          <w:color w:val="000000"/>
          <w:sz w:val="24"/>
          <w:szCs w:val="24"/>
          <w:lang w:eastAsia="en-GB"/>
        </w:rPr>
        <w:t>Danida</w:t>
      </w:r>
      <w:proofErr w:type="spellEnd"/>
      <w:r w:rsidRPr="003B773D">
        <w:rPr>
          <w:rFonts w:ascii="Times New Roman" w:eastAsia="Times New Roman" w:hAnsi="Times New Roman" w:cs="Times New Roman"/>
          <w:color w:val="000000"/>
          <w:sz w:val="24"/>
          <w:szCs w:val="24"/>
          <w:lang w:eastAsia="en-GB"/>
        </w:rPr>
        <w:t xml:space="preserve">, 2012: 5; USAID, 2013: 8) include strengthening civil society and the rule of law, tackling marginalisation and exclusion, and progressing the rights and opportunities </w:t>
      </w:r>
      <w:r w:rsidR="004A7951">
        <w:rPr>
          <w:rFonts w:ascii="Times New Roman" w:eastAsia="Times New Roman" w:hAnsi="Times New Roman" w:cs="Times New Roman"/>
          <w:color w:val="000000"/>
          <w:sz w:val="24"/>
          <w:szCs w:val="24"/>
          <w:lang w:eastAsia="en-GB"/>
        </w:rPr>
        <w:t>of women and girls (USAID, 2002</w:t>
      </w:r>
      <w:r w:rsidRPr="003B773D">
        <w:rPr>
          <w:rFonts w:ascii="Times New Roman" w:eastAsia="Times New Roman" w:hAnsi="Times New Roman" w:cs="Times New Roman"/>
          <w:color w:val="000000"/>
          <w:sz w:val="24"/>
          <w:szCs w:val="24"/>
          <w:lang w:eastAsia="en-GB"/>
        </w:rPr>
        <w:t>: 106; 2013: 5; Greening, 2015b). According to</w:t>
      </w:r>
      <w:r w:rsidR="00A00D75">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USAID, these measures ‘may be among the most important contributions that foreign assistance can make to conflict management and mitigation’ (USAID,</w:t>
      </w:r>
      <w:r w:rsidR="003B2B89">
        <w:rPr>
          <w:rFonts w:ascii="Times New Roman" w:eastAsia="Times New Roman" w:hAnsi="Times New Roman" w:cs="Times New Roman"/>
          <w:color w:val="000000"/>
          <w:sz w:val="24"/>
          <w:szCs w:val="24"/>
          <w:lang w:eastAsia="en-GB"/>
        </w:rPr>
        <w:t xml:space="preserve"> 2002: 106; see also USAID, 2013</w:t>
      </w:r>
      <w:r w:rsidRPr="003B773D">
        <w:rPr>
          <w:rFonts w:ascii="Times New Roman" w:eastAsia="Times New Roman" w:hAnsi="Times New Roman" w:cs="Times New Roman"/>
          <w:color w:val="000000"/>
          <w:sz w:val="24"/>
          <w:szCs w:val="24"/>
          <w:lang w:eastAsia="en-GB"/>
        </w:rPr>
        <w:t>: 11).</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The second type of development programmes that can contribute to the national security of donors are explicit conflict-prevention and resolution measures. These include the disarmament of civilians, reform of the security, police and justice sectors, and civilian ‘peace-</w:t>
      </w:r>
      <w:r w:rsidRPr="003B773D">
        <w:rPr>
          <w:rFonts w:ascii="Times New Roman" w:eastAsia="Times New Roman" w:hAnsi="Times New Roman" w:cs="Times New Roman"/>
          <w:color w:val="000000"/>
          <w:sz w:val="24"/>
          <w:szCs w:val="24"/>
          <w:lang w:eastAsia="en-GB"/>
        </w:rPr>
        <w:lastRenderedPageBreak/>
        <w:t>building’ activities (DFID, 2003; Ministry for Foreign Affairs, 2003: 30; USAID</w:t>
      </w:r>
      <w:r w:rsidR="004A7951">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xml:space="preserve"> 2013: </w:t>
      </w:r>
      <w:proofErr w:type="spellStart"/>
      <w:r w:rsidRPr="003B773D">
        <w:rPr>
          <w:rFonts w:ascii="Times New Roman" w:eastAsia="Times New Roman" w:hAnsi="Times New Roman" w:cs="Times New Roman"/>
          <w:color w:val="000000"/>
          <w:sz w:val="24"/>
          <w:szCs w:val="24"/>
          <w:lang w:eastAsia="en-GB"/>
        </w:rPr>
        <w:t>i</w:t>
      </w:r>
      <w:proofErr w:type="spellEnd"/>
      <w:r w:rsidRPr="003B773D">
        <w:rPr>
          <w:rFonts w:ascii="Times New Roman" w:eastAsia="Times New Roman" w:hAnsi="Times New Roman" w:cs="Times New Roman"/>
          <w:color w:val="000000"/>
          <w:sz w:val="24"/>
          <w:szCs w:val="24"/>
          <w:lang w:eastAsia="en-GB"/>
        </w:rPr>
        <w:t>; The Danish Government, 2015: 1</w:t>
      </w:r>
      <w:r w:rsidR="009E3656">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- 5)</w:t>
      </w:r>
      <w:r w:rsidR="00E82080" w:rsidRPr="00E5751B">
        <w:rPr>
          <w:rStyle w:val="FootnoteReference"/>
          <w:rFonts w:ascii="Times New Roman" w:eastAsia="Times New Roman" w:hAnsi="Times New Roman" w:cs="Times New Roman"/>
          <w:color w:val="000000"/>
          <w:sz w:val="24"/>
          <w:szCs w:val="24"/>
          <w:vertAlign w:val="superscript"/>
          <w:lang w:eastAsia="en-GB"/>
        </w:rPr>
        <w:footnoteReference w:id="4"/>
      </w:r>
      <w:r w:rsidR="00E82080" w:rsidRPr="003B773D">
        <w:rPr>
          <w:rFonts w:ascii="Times New Roman" w:eastAsia="Times New Roman" w:hAnsi="Times New Roman" w:cs="Times New Roman"/>
          <w:color w:val="000000"/>
          <w:sz w:val="24"/>
          <w:szCs w:val="24"/>
          <w:lang w:eastAsia="en-GB"/>
        </w:rPr>
        <w:t>.</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In summary, the DFID and USAID pol</w:t>
      </w:r>
      <w:r w:rsidR="0020252F">
        <w:rPr>
          <w:rFonts w:ascii="Times New Roman" w:eastAsia="Times New Roman" w:hAnsi="Times New Roman" w:cs="Times New Roman"/>
          <w:color w:val="000000"/>
          <w:sz w:val="24"/>
          <w:szCs w:val="24"/>
          <w:lang w:eastAsia="en-GB"/>
        </w:rPr>
        <w:t>icy documents strongly reflect the</w:t>
      </w:r>
      <w:r w:rsidRPr="003B773D">
        <w:rPr>
          <w:rFonts w:ascii="Times New Roman" w:eastAsia="Times New Roman" w:hAnsi="Times New Roman" w:cs="Times New Roman"/>
          <w:color w:val="000000"/>
          <w:sz w:val="24"/>
          <w:szCs w:val="24"/>
          <w:lang w:eastAsia="en-GB"/>
        </w:rPr>
        <w:t xml:space="preserve"> securitisation of development; i.e. the belief that development aid can and should be used in the national security interest of donors. This belief is less prevalent in more recent Danish policy documents and does not form a part of the Swedish discourse. All four donors, however, advocate the view that development aid can mitigate conflict </w:t>
      </w:r>
      <w:r w:rsidR="002412C9">
        <w:rPr>
          <w:rFonts w:ascii="Times New Roman" w:eastAsia="Times New Roman" w:hAnsi="Times New Roman" w:cs="Times New Roman"/>
          <w:color w:val="000000"/>
          <w:sz w:val="24"/>
          <w:szCs w:val="24"/>
          <w:lang w:eastAsia="en-GB"/>
        </w:rPr>
        <w:t xml:space="preserve">and insecurity </w:t>
      </w:r>
      <w:r w:rsidR="00F149DB">
        <w:rPr>
          <w:rFonts w:ascii="Times New Roman" w:eastAsia="Times New Roman" w:hAnsi="Times New Roman" w:cs="Times New Roman"/>
          <w:color w:val="000000"/>
          <w:sz w:val="24"/>
          <w:szCs w:val="24"/>
          <w:lang w:eastAsia="en-GB"/>
        </w:rPr>
        <w:t xml:space="preserve">in the Global South </w:t>
      </w:r>
      <w:r w:rsidRPr="003B773D">
        <w:rPr>
          <w:rFonts w:ascii="Times New Roman" w:eastAsia="Times New Roman" w:hAnsi="Times New Roman" w:cs="Times New Roman"/>
          <w:color w:val="000000"/>
          <w:sz w:val="24"/>
          <w:szCs w:val="24"/>
          <w:lang w:eastAsia="en-GB"/>
        </w:rPr>
        <w:t>through 1) democratisation programmes and 2) explicit conflict-prevention measures. For the UK, US</w:t>
      </w:r>
      <w:r w:rsidR="00A00D75">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xml:space="preserve"> and Denmark, such development interventions are believed to directly contribute to their national security objectives.</w:t>
      </w:r>
    </w:p>
    <w:p w:rsidR="003B773D" w:rsidRPr="003B773D" w:rsidRDefault="0003498B" w:rsidP="00A97CBF">
      <w:pPr>
        <w:spacing w:after="0" w:line="480" w:lineRule="auto"/>
        <w:ind w:firstLine="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C</w:t>
      </w:r>
      <w:r w:rsidR="003B773D" w:rsidRPr="003B773D">
        <w:rPr>
          <w:rFonts w:ascii="Times New Roman" w:eastAsia="Times New Roman" w:hAnsi="Times New Roman" w:cs="Times New Roman"/>
          <w:color w:val="000000"/>
          <w:sz w:val="24"/>
          <w:szCs w:val="24"/>
          <w:lang w:eastAsia="en-GB"/>
        </w:rPr>
        <w:t>onflict and instability are understood to underpin activities that can threaten the national security of donors and therefore the conflict status of states is key when assessing the levels of aid securitisation</w:t>
      </w:r>
      <w:r>
        <w:rPr>
          <w:rFonts w:ascii="Times New Roman" w:eastAsia="Times New Roman" w:hAnsi="Times New Roman" w:cs="Times New Roman"/>
          <w:color w:val="000000"/>
          <w:sz w:val="24"/>
          <w:szCs w:val="24"/>
          <w:lang w:eastAsia="en-GB"/>
        </w:rPr>
        <w:t>. However</w:t>
      </w:r>
      <w:r w:rsidR="003B773D" w:rsidRPr="003B773D">
        <w:rPr>
          <w:rFonts w:ascii="Times New Roman" w:eastAsia="Times New Roman" w:hAnsi="Times New Roman" w:cs="Times New Roman"/>
          <w:color w:val="000000"/>
          <w:sz w:val="24"/>
          <w:szCs w:val="24"/>
          <w:lang w:eastAsia="en-GB"/>
        </w:rPr>
        <w:t xml:space="preserve">, we also recognise that within the pool of conflict-affected states </w:t>
      </w:r>
      <w:r>
        <w:rPr>
          <w:rFonts w:ascii="Times New Roman" w:eastAsia="Times New Roman" w:hAnsi="Times New Roman" w:cs="Times New Roman"/>
          <w:color w:val="000000"/>
          <w:sz w:val="24"/>
          <w:szCs w:val="24"/>
          <w:lang w:eastAsia="en-GB"/>
        </w:rPr>
        <w:t>some will be perceived as being a potentially gr</w:t>
      </w:r>
      <w:r w:rsidR="00923A72">
        <w:rPr>
          <w:rFonts w:ascii="Times New Roman" w:eastAsia="Times New Roman" w:hAnsi="Times New Roman" w:cs="Times New Roman"/>
          <w:color w:val="000000"/>
          <w:sz w:val="24"/>
          <w:szCs w:val="24"/>
          <w:lang w:eastAsia="en-GB"/>
        </w:rPr>
        <w:t>e</w:t>
      </w:r>
      <w:r>
        <w:rPr>
          <w:rFonts w:ascii="Times New Roman" w:eastAsia="Times New Roman" w:hAnsi="Times New Roman" w:cs="Times New Roman"/>
          <w:color w:val="000000"/>
          <w:sz w:val="24"/>
          <w:szCs w:val="24"/>
          <w:lang w:eastAsia="en-GB"/>
        </w:rPr>
        <w:t xml:space="preserve">ater security threat than others. </w:t>
      </w:r>
      <w:r w:rsidR="003B773D" w:rsidRPr="003B773D">
        <w:rPr>
          <w:rFonts w:ascii="Times New Roman" w:eastAsia="Times New Roman" w:hAnsi="Times New Roman" w:cs="Times New Roman"/>
          <w:color w:val="000000"/>
          <w:sz w:val="24"/>
          <w:szCs w:val="24"/>
          <w:lang w:eastAsia="en-GB"/>
        </w:rPr>
        <w:t>This is where our ‘strategic interest’ variable, explained below, comes in.</w:t>
      </w:r>
    </w:p>
    <w:p w:rsidR="003B773D" w:rsidRPr="003B773D" w:rsidRDefault="003B773D" w:rsidP="00A97CBF">
      <w:pPr>
        <w:spacing w:after="0" w:line="480" w:lineRule="auto"/>
        <w:rPr>
          <w:rFonts w:ascii="Calibri" w:eastAsia="Times New Roman" w:hAnsi="Calibri" w:cs="Calibri"/>
          <w:color w:val="000000"/>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b/>
          <w:bCs/>
          <w:color w:val="000000"/>
          <w:sz w:val="24"/>
          <w:szCs w:val="24"/>
          <w:lang w:eastAsia="en-GB"/>
        </w:rPr>
        <w:t>Theoretical framework and hypotheses</w:t>
      </w:r>
    </w:p>
    <w:p w:rsidR="00345CD6" w:rsidRDefault="003B773D" w:rsidP="00A97CBF">
      <w:pPr>
        <w:spacing w:after="0" w:line="480" w:lineRule="auto"/>
        <w:ind w:firstLine="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In ord</w:t>
      </w:r>
      <w:r w:rsidR="005C7387">
        <w:rPr>
          <w:rFonts w:ascii="Times New Roman" w:eastAsia="Times New Roman" w:hAnsi="Times New Roman" w:cs="Times New Roman"/>
          <w:color w:val="000000"/>
          <w:sz w:val="24"/>
          <w:szCs w:val="24"/>
          <w:lang w:eastAsia="en-GB"/>
        </w:rPr>
        <w:t xml:space="preserve">er to assess </w:t>
      </w:r>
      <w:r w:rsidR="001C71FD">
        <w:rPr>
          <w:rFonts w:ascii="Times New Roman" w:eastAsia="Times New Roman" w:hAnsi="Times New Roman" w:cs="Times New Roman"/>
          <w:color w:val="000000"/>
          <w:sz w:val="24"/>
          <w:szCs w:val="24"/>
          <w:lang w:eastAsia="en-GB"/>
        </w:rPr>
        <w:t>the extent to which</w:t>
      </w:r>
      <w:r w:rsidR="001C71FD" w:rsidRPr="003B773D">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 xml:space="preserve">development practice reflects </w:t>
      </w:r>
      <w:r w:rsidR="005C7387">
        <w:rPr>
          <w:rFonts w:ascii="Times New Roman" w:eastAsia="Times New Roman" w:hAnsi="Times New Roman" w:cs="Times New Roman"/>
          <w:color w:val="000000"/>
          <w:sz w:val="24"/>
          <w:szCs w:val="24"/>
          <w:lang w:eastAsia="en-GB"/>
        </w:rPr>
        <w:t xml:space="preserve">the </w:t>
      </w:r>
      <w:r w:rsidRPr="003B773D">
        <w:rPr>
          <w:rFonts w:ascii="Times New Roman" w:eastAsia="Times New Roman" w:hAnsi="Times New Roman" w:cs="Times New Roman"/>
          <w:color w:val="000000"/>
          <w:sz w:val="24"/>
          <w:szCs w:val="24"/>
          <w:lang w:eastAsia="en-GB"/>
        </w:rPr>
        <w:t xml:space="preserve">policy discourse, we investigate whether the </w:t>
      </w:r>
      <w:r w:rsidR="00B224E5">
        <w:rPr>
          <w:rFonts w:ascii="Times New Roman" w:eastAsia="Times New Roman" w:hAnsi="Times New Roman" w:cs="Times New Roman"/>
          <w:color w:val="000000"/>
          <w:sz w:val="24"/>
          <w:szCs w:val="24"/>
          <w:lang w:eastAsia="en-GB"/>
        </w:rPr>
        <w:t>sectors</w:t>
      </w:r>
      <w:r w:rsidR="005C7387">
        <w:rPr>
          <w:rFonts w:ascii="Times New Roman" w:eastAsia="Times New Roman" w:hAnsi="Times New Roman" w:cs="Times New Roman"/>
          <w:color w:val="000000"/>
          <w:sz w:val="24"/>
          <w:szCs w:val="24"/>
          <w:lang w:eastAsia="en-GB"/>
        </w:rPr>
        <w:t xml:space="preserve"> identified by donors</w:t>
      </w:r>
      <w:r w:rsidRPr="003B773D">
        <w:rPr>
          <w:rFonts w:ascii="Times New Roman" w:eastAsia="Times New Roman" w:hAnsi="Times New Roman" w:cs="Times New Roman"/>
          <w:color w:val="000000"/>
          <w:sz w:val="24"/>
          <w:szCs w:val="24"/>
          <w:lang w:eastAsia="en-GB"/>
        </w:rPr>
        <w:t xml:space="preserve"> as crucial to restoring peace and</w:t>
      </w:r>
      <w:r w:rsidR="00B224E5">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 xml:space="preserve">stability </w:t>
      </w:r>
      <w:r w:rsidR="005C7387">
        <w:rPr>
          <w:rFonts w:ascii="Times New Roman" w:eastAsia="Times New Roman" w:hAnsi="Times New Roman" w:cs="Times New Roman"/>
          <w:color w:val="000000"/>
          <w:sz w:val="24"/>
          <w:szCs w:val="24"/>
          <w:lang w:eastAsia="en-GB"/>
        </w:rPr>
        <w:t>– aid to</w:t>
      </w:r>
      <w:r w:rsidR="009E3656">
        <w:rPr>
          <w:rFonts w:ascii="Times New Roman" w:eastAsia="Times New Roman" w:hAnsi="Times New Roman" w:cs="Times New Roman"/>
          <w:color w:val="000000"/>
          <w:sz w:val="24"/>
          <w:szCs w:val="24"/>
          <w:lang w:eastAsia="en-GB"/>
        </w:rPr>
        <w:t xml:space="preserve"> democrat</w:t>
      </w:r>
      <w:r w:rsidR="0079154B">
        <w:rPr>
          <w:rFonts w:ascii="Times New Roman" w:eastAsia="Times New Roman" w:hAnsi="Times New Roman" w:cs="Times New Roman"/>
          <w:color w:val="000000"/>
          <w:sz w:val="24"/>
          <w:szCs w:val="24"/>
          <w:lang w:eastAsia="en-GB"/>
        </w:rPr>
        <w:t>isation (h</w:t>
      </w:r>
      <w:r w:rsidR="00345CD6">
        <w:rPr>
          <w:rFonts w:ascii="Times New Roman" w:eastAsia="Times New Roman" w:hAnsi="Times New Roman" w:cs="Times New Roman"/>
          <w:color w:val="000000"/>
          <w:sz w:val="24"/>
          <w:szCs w:val="24"/>
          <w:lang w:eastAsia="en-GB"/>
        </w:rPr>
        <w:t>ypothesis 1</w:t>
      </w:r>
      <w:r w:rsidR="00B948DD">
        <w:rPr>
          <w:rFonts w:ascii="Times New Roman" w:eastAsia="Times New Roman" w:hAnsi="Times New Roman" w:cs="Times New Roman"/>
          <w:color w:val="000000"/>
          <w:sz w:val="24"/>
          <w:szCs w:val="24"/>
          <w:lang w:eastAsia="en-GB"/>
        </w:rPr>
        <w:t>[H1]</w:t>
      </w:r>
      <w:r w:rsidR="00345CD6">
        <w:rPr>
          <w:rFonts w:ascii="Times New Roman" w:eastAsia="Times New Roman" w:hAnsi="Times New Roman" w:cs="Times New Roman"/>
          <w:color w:val="000000"/>
          <w:sz w:val="24"/>
          <w:szCs w:val="24"/>
          <w:lang w:eastAsia="en-GB"/>
        </w:rPr>
        <w:t>) and aid to conflict, peace, security</w:t>
      </w:r>
      <w:r w:rsidR="00F418C8">
        <w:rPr>
          <w:rFonts w:ascii="Times New Roman" w:eastAsia="Times New Roman" w:hAnsi="Times New Roman" w:cs="Times New Roman"/>
          <w:color w:val="000000"/>
          <w:sz w:val="24"/>
          <w:szCs w:val="24"/>
          <w:lang w:eastAsia="en-GB"/>
        </w:rPr>
        <w:t xml:space="preserve"> (CPS)</w:t>
      </w:r>
      <w:r w:rsidR="0079154B">
        <w:rPr>
          <w:rFonts w:ascii="Times New Roman" w:eastAsia="Times New Roman" w:hAnsi="Times New Roman" w:cs="Times New Roman"/>
          <w:color w:val="000000"/>
          <w:sz w:val="24"/>
          <w:szCs w:val="24"/>
          <w:lang w:eastAsia="en-GB"/>
        </w:rPr>
        <w:t xml:space="preserve"> activities (h</w:t>
      </w:r>
      <w:r w:rsidR="00345CD6">
        <w:rPr>
          <w:rFonts w:ascii="Times New Roman" w:eastAsia="Times New Roman" w:hAnsi="Times New Roman" w:cs="Times New Roman"/>
          <w:color w:val="000000"/>
          <w:sz w:val="24"/>
          <w:szCs w:val="24"/>
          <w:lang w:eastAsia="en-GB"/>
        </w:rPr>
        <w:t>ypothesis 2</w:t>
      </w:r>
      <w:r w:rsidR="00B948DD">
        <w:rPr>
          <w:rFonts w:ascii="Times New Roman" w:eastAsia="Times New Roman" w:hAnsi="Times New Roman" w:cs="Times New Roman"/>
          <w:color w:val="000000"/>
          <w:sz w:val="24"/>
          <w:szCs w:val="24"/>
          <w:lang w:eastAsia="en-GB"/>
        </w:rPr>
        <w:t>[H2]</w:t>
      </w:r>
      <w:r w:rsidR="00345CD6">
        <w:rPr>
          <w:rFonts w:ascii="Times New Roman" w:eastAsia="Times New Roman" w:hAnsi="Times New Roman" w:cs="Times New Roman"/>
          <w:color w:val="000000"/>
          <w:sz w:val="24"/>
          <w:szCs w:val="24"/>
          <w:lang w:eastAsia="en-GB"/>
        </w:rPr>
        <w:t>) -</w:t>
      </w:r>
      <w:r w:rsidR="005C7387">
        <w:rPr>
          <w:rFonts w:ascii="Times New Roman" w:eastAsia="Times New Roman" w:hAnsi="Times New Roman" w:cs="Times New Roman"/>
          <w:color w:val="000000"/>
          <w:sz w:val="24"/>
          <w:szCs w:val="24"/>
          <w:lang w:eastAsia="en-GB"/>
        </w:rPr>
        <w:t xml:space="preserve"> </w:t>
      </w:r>
      <w:r w:rsidR="006D3632">
        <w:rPr>
          <w:rFonts w:ascii="Times New Roman" w:eastAsia="Times New Roman" w:hAnsi="Times New Roman" w:cs="Times New Roman"/>
          <w:color w:val="000000"/>
          <w:sz w:val="24"/>
          <w:szCs w:val="24"/>
          <w:lang w:eastAsia="en-GB"/>
        </w:rPr>
        <w:t xml:space="preserve">have been </w:t>
      </w:r>
      <w:r w:rsidR="00B224E5">
        <w:rPr>
          <w:rFonts w:ascii="Times New Roman" w:eastAsia="Times New Roman" w:hAnsi="Times New Roman" w:cs="Times New Roman"/>
          <w:color w:val="000000"/>
          <w:sz w:val="24"/>
          <w:szCs w:val="24"/>
          <w:lang w:eastAsia="en-GB"/>
        </w:rPr>
        <w:t xml:space="preserve">prioritised in aid commitments </w:t>
      </w:r>
      <w:r w:rsidR="00572E9B">
        <w:rPr>
          <w:rFonts w:ascii="Times New Roman" w:eastAsia="Times New Roman" w:hAnsi="Times New Roman" w:cs="Times New Roman"/>
          <w:color w:val="000000"/>
          <w:sz w:val="24"/>
          <w:szCs w:val="24"/>
          <w:lang w:eastAsia="en-GB"/>
        </w:rPr>
        <w:t>to</w:t>
      </w:r>
      <w:r w:rsidR="00B224E5">
        <w:rPr>
          <w:rFonts w:ascii="Times New Roman" w:eastAsia="Times New Roman" w:hAnsi="Times New Roman" w:cs="Times New Roman"/>
          <w:color w:val="000000"/>
          <w:sz w:val="24"/>
          <w:szCs w:val="24"/>
          <w:lang w:eastAsia="en-GB"/>
        </w:rPr>
        <w:t xml:space="preserve"> conflict-affected states and whether </w:t>
      </w:r>
      <w:r w:rsidR="00563010">
        <w:rPr>
          <w:rFonts w:ascii="Times New Roman" w:eastAsia="Times New Roman" w:hAnsi="Times New Roman" w:cs="Times New Roman"/>
          <w:color w:val="000000"/>
          <w:sz w:val="24"/>
          <w:szCs w:val="24"/>
          <w:lang w:eastAsia="en-GB"/>
        </w:rPr>
        <w:t>this</w:t>
      </w:r>
      <w:r w:rsidR="00B224E5">
        <w:rPr>
          <w:rFonts w:ascii="Times New Roman" w:eastAsia="Times New Roman" w:hAnsi="Times New Roman" w:cs="Times New Roman"/>
          <w:color w:val="000000"/>
          <w:sz w:val="24"/>
          <w:szCs w:val="24"/>
          <w:lang w:eastAsia="en-GB"/>
        </w:rPr>
        <w:t xml:space="preserve"> increased over time. </w:t>
      </w:r>
      <w:r w:rsidR="00345CD6">
        <w:rPr>
          <w:rFonts w:ascii="Times New Roman" w:eastAsia="Times New Roman" w:hAnsi="Times New Roman" w:cs="Times New Roman"/>
          <w:color w:val="000000"/>
          <w:sz w:val="24"/>
          <w:szCs w:val="24"/>
          <w:lang w:eastAsia="en-GB"/>
        </w:rPr>
        <w:t xml:space="preserve">As a second step in the analysis, in acknowledgment that some conflict-affected states are </w:t>
      </w:r>
      <w:r w:rsidR="00923A72">
        <w:rPr>
          <w:rFonts w:ascii="Times New Roman" w:eastAsia="Times New Roman" w:hAnsi="Times New Roman" w:cs="Times New Roman"/>
          <w:color w:val="000000"/>
          <w:sz w:val="24"/>
          <w:szCs w:val="24"/>
          <w:lang w:eastAsia="en-GB"/>
        </w:rPr>
        <w:t xml:space="preserve">viewed as more </w:t>
      </w:r>
      <w:r w:rsidR="00345CD6">
        <w:rPr>
          <w:rFonts w:ascii="Times New Roman" w:eastAsia="Times New Roman" w:hAnsi="Times New Roman" w:cs="Times New Roman"/>
          <w:color w:val="000000"/>
          <w:sz w:val="24"/>
          <w:szCs w:val="24"/>
          <w:lang w:eastAsia="en-GB"/>
        </w:rPr>
        <w:t xml:space="preserve">strategically important </w:t>
      </w:r>
      <w:r w:rsidR="00345CD6">
        <w:rPr>
          <w:rFonts w:ascii="Times New Roman" w:eastAsia="Times New Roman" w:hAnsi="Times New Roman" w:cs="Times New Roman"/>
          <w:color w:val="000000"/>
          <w:sz w:val="24"/>
          <w:szCs w:val="24"/>
          <w:lang w:eastAsia="en-GB"/>
        </w:rPr>
        <w:lastRenderedPageBreak/>
        <w:t>to donors than others, we examine</w:t>
      </w:r>
      <w:r w:rsidR="00345CD6" w:rsidRPr="003B773D">
        <w:rPr>
          <w:rFonts w:ascii="Times New Roman" w:eastAsia="Times New Roman" w:hAnsi="Times New Roman" w:cs="Times New Roman"/>
          <w:color w:val="000000"/>
          <w:sz w:val="24"/>
          <w:szCs w:val="24"/>
          <w:lang w:eastAsia="en-GB"/>
        </w:rPr>
        <w:t xml:space="preserve"> whether</w:t>
      </w:r>
      <w:r w:rsidR="00345CD6">
        <w:rPr>
          <w:rFonts w:ascii="Times New Roman" w:eastAsia="Times New Roman" w:hAnsi="Times New Roman" w:cs="Times New Roman"/>
          <w:color w:val="000000"/>
          <w:sz w:val="24"/>
          <w:szCs w:val="24"/>
          <w:lang w:eastAsia="en-GB"/>
        </w:rPr>
        <w:t xml:space="preserve"> conflict-affected</w:t>
      </w:r>
      <w:r w:rsidR="00345CD6" w:rsidRPr="003B773D">
        <w:rPr>
          <w:rFonts w:ascii="Times New Roman" w:eastAsia="Times New Roman" w:hAnsi="Times New Roman" w:cs="Times New Roman"/>
          <w:color w:val="000000"/>
          <w:sz w:val="24"/>
          <w:szCs w:val="24"/>
          <w:lang w:eastAsia="en-GB"/>
        </w:rPr>
        <w:t xml:space="preserve"> states that </w:t>
      </w:r>
      <w:r w:rsidR="00923A72">
        <w:rPr>
          <w:rFonts w:ascii="Times New Roman" w:eastAsia="Times New Roman" w:hAnsi="Times New Roman" w:cs="Times New Roman"/>
          <w:color w:val="000000"/>
          <w:sz w:val="24"/>
          <w:szCs w:val="24"/>
          <w:lang w:eastAsia="en-GB"/>
        </w:rPr>
        <w:t xml:space="preserve">are of a higher </w:t>
      </w:r>
      <w:r w:rsidR="0094605F">
        <w:rPr>
          <w:rFonts w:ascii="Times New Roman" w:eastAsia="Times New Roman" w:hAnsi="Times New Roman" w:cs="Times New Roman"/>
          <w:color w:val="000000"/>
          <w:sz w:val="24"/>
          <w:szCs w:val="24"/>
          <w:lang w:eastAsia="en-GB"/>
        </w:rPr>
        <w:t>security</w:t>
      </w:r>
      <w:r w:rsidR="00345CD6" w:rsidRPr="003B773D">
        <w:rPr>
          <w:rFonts w:ascii="Times New Roman" w:eastAsia="Times New Roman" w:hAnsi="Times New Roman" w:cs="Times New Roman"/>
          <w:color w:val="000000"/>
          <w:sz w:val="24"/>
          <w:szCs w:val="24"/>
          <w:lang w:eastAsia="en-GB"/>
        </w:rPr>
        <w:t xml:space="preserve"> interest for the donor </w:t>
      </w:r>
      <w:r w:rsidR="00345CD6">
        <w:rPr>
          <w:rFonts w:ascii="Times New Roman" w:eastAsia="Times New Roman" w:hAnsi="Times New Roman" w:cs="Times New Roman"/>
          <w:color w:val="000000"/>
          <w:sz w:val="24"/>
          <w:szCs w:val="24"/>
          <w:lang w:eastAsia="en-GB"/>
        </w:rPr>
        <w:t xml:space="preserve">are prioritised in the </w:t>
      </w:r>
      <w:r w:rsidR="0079154B">
        <w:rPr>
          <w:rFonts w:ascii="Times New Roman" w:eastAsia="Times New Roman" w:hAnsi="Times New Roman" w:cs="Times New Roman"/>
          <w:color w:val="000000"/>
          <w:sz w:val="24"/>
          <w:szCs w:val="24"/>
          <w:lang w:eastAsia="en-GB"/>
        </w:rPr>
        <w:t>allocation of democratisation (h</w:t>
      </w:r>
      <w:r w:rsidR="00345CD6">
        <w:rPr>
          <w:rFonts w:ascii="Times New Roman" w:eastAsia="Times New Roman" w:hAnsi="Times New Roman" w:cs="Times New Roman"/>
          <w:color w:val="000000"/>
          <w:sz w:val="24"/>
          <w:szCs w:val="24"/>
          <w:lang w:eastAsia="en-GB"/>
        </w:rPr>
        <w:t>ypothesis 3</w:t>
      </w:r>
      <w:r w:rsidR="00B948DD">
        <w:rPr>
          <w:rFonts w:ascii="Times New Roman" w:eastAsia="Times New Roman" w:hAnsi="Times New Roman" w:cs="Times New Roman"/>
          <w:color w:val="000000"/>
          <w:sz w:val="24"/>
          <w:szCs w:val="24"/>
          <w:lang w:eastAsia="en-GB"/>
        </w:rPr>
        <w:t>[H3]</w:t>
      </w:r>
      <w:r w:rsidR="00345CD6">
        <w:rPr>
          <w:rFonts w:ascii="Times New Roman" w:eastAsia="Times New Roman" w:hAnsi="Times New Roman" w:cs="Times New Roman"/>
          <w:color w:val="000000"/>
          <w:sz w:val="24"/>
          <w:szCs w:val="24"/>
          <w:lang w:eastAsia="en-GB"/>
        </w:rPr>
        <w:t>) and conf</w:t>
      </w:r>
      <w:r w:rsidR="0079154B">
        <w:rPr>
          <w:rFonts w:ascii="Times New Roman" w:eastAsia="Times New Roman" w:hAnsi="Times New Roman" w:cs="Times New Roman"/>
          <w:color w:val="000000"/>
          <w:sz w:val="24"/>
          <w:szCs w:val="24"/>
          <w:lang w:eastAsia="en-GB"/>
        </w:rPr>
        <w:t>lict, peace, and security aid (h</w:t>
      </w:r>
      <w:r w:rsidR="00345CD6">
        <w:rPr>
          <w:rFonts w:ascii="Times New Roman" w:eastAsia="Times New Roman" w:hAnsi="Times New Roman" w:cs="Times New Roman"/>
          <w:color w:val="000000"/>
          <w:sz w:val="24"/>
          <w:szCs w:val="24"/>
          <w:lang w:eastAsia="en-GB"/>
        </w:rPr>
        <w:t>ypothesis 4</w:t>
      </w:r>
      <w:r w:rsidR="00B948DD">
        <w:rPr>
          <w:rFonts w:ascii="Times New Roman" w:eastAsia="Times New Roman" w:hAnsi="Times New Roman" w:cs="Times New Roman"/>
          <w:color w:val="000000"/>
          <w:sz w:val="24"/>
          <w:szCs w:val="24"/>
          <w:lang w:eastAsia="en-GB"/>
        </w:rPr>
        <w:t>[H4]</w:t>
      </w:r>
      <w:r w:rsidR="00345CD6">
        <w:rPr>
          <w:rFonts w:ascii="Times New Roman" w:eastAsia="Times New Roman" w:hAnsi="Times New Roman" w:cs="Times New Roman"/>
          <w:color w:val="000000"/>
          <w:sz w:val="24"/>
          <w:szCs w:val="24"/>
          <w:lang w:eastAsia="en-GB"/>
        </w:rPr>
        <w:t>).</w:t>
      </w:r>
    </w:p>
    <w:p w:rsidR="00004C49" w:rsidRDefault="006558DD" w:rsidP="00A97CBF">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 order to provide a robust analysis,</w:t>
      </w:r>
      <w:r w:rsidR="00431AF9">
        <w:rPr>
          <w:rFonts w:ascii="Times New Roman" w:eastAsia="Times New Roman" w:hAnsi="Times New Roman" w:cs="Times New Roman"/>
          <w:color w:val="000000"/>
          <w:sz w:val="24"/>
          <w:szCs w:val="24"/>
          <w:lang w:eastAsia="en-GB"/>
        </w:rPr>
        <w:t xml:space="preserve"> we utilise several</w:t>
      </w:r>
      <w:r w:rsidR="001C5437" w:rsidRPr="001C5437">
        <w:rPr>
          <w:rFonts w:ascii="Times New Roman" w:eastAsia="Times New Roman" w:hAnsi="Times New Roman" w:cs="Times New Roman"/>
          <w:color w:val="000000"/>
          <w:sz w:val="24"/>
          <w:szCs w:val="24"/>
          <w:lang w:eastAsia="en-GB"/>
        </w:rPr>
        <w:t xml:space="preserve"> </w:t>
      </w:r>
      <w:r w:rsidR="001C5437">
        <w:rPr>
          <w:rFonts w:ascii="Times New Roman" w:eastAsia="Times New Roman" w:hAnsi="Times New Roman" w:cs="Times New Roman"/>
          <w:color w:val="000000"/>
          <w:sz w:val="24"/>
          <w:szCs w:val="24"/>
          <w:lang w:eastAsia="en-GB"/>
        </w:rPr>
        <w:t>methods to examine the extent to which aid commitments reflect policy discourse in prioritising democratisation and conflict, peace, and security activities in conflict-affected countries (</w:t>
      </w:r>
      <w:r w:rsidR="00B948DD">
        <w:rPr>
          <w:rFonts w:ascii="Times New Roman" w:eastAsia="Times New Roman" w:hAnsi="Times New Roman" w:cs="Times New Roman"/>
          <w:color w:val="000000"/>
          <w:sz w:val="24"/>
          <w:szCs w:val="24"/>
          <w:lang w:eastAsia="en-GB"/>
        </w:rPr>
        <w:t>H</w:t>
      </w:r>
      <w:r w:rsidR="001C5437">
        <w:rPr>
          <w:rFonts w:ascii="Times New Roman" w:eastAsia="Times New Roman" w:hAnsi="Times New Roman" w:cs="Times New Roman"/>
          <w:color w:val="000000"/>
          <w:sz w:val="24"/>
          <w:szCs w:val="24"/>
          <w:lang w:eastAsia="en-GB"/>
        </w:rPr>
        <w:t xml:space="preserve">1 and </w:t>
      </w:r>
      <w:r w:rsidR="00B948DD">
        <w:rPr>
          <w:rFonts w:ascii="Times New Roman" w:eastAsia="Times New Roman" w:hAnsi="Times New Roman" w:cs="Times New Roman"/>
          <w:color w:val="000000"/>
          <w:sz w:val="24"/>
          <w:szCs w:val="24"/>
          <w:lang w:eastAsia="en-GB"/>
        </w:rPr>
        <w:t>H</w:t>
      </w:r>
      <w:r w:rsidR="001C5437">
        <w:rPr>
          <w:rFonts w:ascii="Times New Roman" w:eastAsia="Times New Roman" w:hAnsi="Times New Roman" w:cs="Times New Roman"/>
          <w:color w:val="000000"/>
          <w:sz w:val="24"/>
          <w:szCs w:val="24"/>
          <w:lang w:eastAsia="en-GB"/>
        </w:rPr>
        <w:t>2)</w:t>
      </w:r>
      <w:r w:rsidR="00431AF9">
        <w:rPr>
          <w:rFonts w:ascii="Times New Roman" w:eastAsia="Times New Roman" w:hAnsi="Times New Roman" w:cs="Times New Roman"/>
          <w:color w:val="000000"/>
          <w:sz w:val="24"/>
          <w:szCs w:val="24"/>
          <w:lang w:eastAsia="en-GB"/>
        </w:rPr>
        <w:t>. We look at time trends in the provision of aid, both as volume per capita and as</w:t>
      </w:r>
      <w:r>
        <w:rPr>
          <w:rFonts w:ascii="Times New Roman" w:eastAsia="Times New Roman" w:hAnsi="Times New Roman" w:cs="Times New Roman"/>
          <w:color w:val="000000"/>
          <w:sz w:val="24"/>
          <w:szCs w:val="24"/>
          <w:lang w:eastAsia="en-GB"/>
        </w:rPr>
        <w:t xml:space="preserve"> a</w:t>
      </w:r>
      <w:r w:rsidR="00431AF9">
        <w:rPr>
          <w:rFonts w:ascii="Times New Roman" w:eastAsia="Times New Roman" w:hAnsi="Times New Roman" w:cs="Times New Roman"/>
          <w:color w:val="000000"/>
          <w:sz w:val="24"/>
          <w:szCs w:val="24"/>
          <w:lang w:eastAsia="en-GB"/>
        </w:rPr>
        <w:t xml:space="preserve"> proportion of all aid committed to the key sectors</w:t>
      </w:r>
      <w:r>
        <w:rPr>
          <w:rFonts w:ascii="Times New Roman" w:eastAsia="Times New Roman" w:hAnsi="Times New Roman" w:cs="Times New Roman"/>
          <w:color w:val="000000"/>
          <w:sz w:val="24"/>
          <w:szCs w:val="24"/>
          <w:lang w:eastAsia="en-GB"/>
        </w:rPr>
        <w:t>,</w:t>
      </w:r>
      <w:r w:rsidR="00431AF9">
        <w:rPr>
          <w:rFonts w:ascii="Times New Roman" w:eastAsia="Times New Roman" w:hAnsi="Times New Roman" w:cs="Times New Roman"/>
          <w:color w:val="000000"/>
          <w:sz w:val="24"/>
          <w:szCs w:val="24"/>
          <w:lang w:eastAsia="en-GB"/>
        </w:rPr>
        <w:t xml:space="preserve"> first among</w:t>
      </w:r>
      <w:r w:rsidR="0094605F">
        <w:rPr>
          <w:rFonts w:ascii="Times New Roman" w:eastAsia="Times New Roman" w:hAnsi="Times New Roman" w:cs="Times New Roman"/>
          <w:color w:val="000000"/>
          <w:sz w:val="24"/>
          <w:szCs w:val="24"/>
          <w:lang w:eastAsia="en-GB"/>
        </w:rPr>
        <w:t>st</w:t>
      </w:r>
      <w:r w:rsidR="00431AF9">
        <w:rPr>
          <w:rFonts w:ascii="Times New Roman" w:eastAsia="Times New Roman" w:hAnsi="Times New Roman" w:cs="Times New Roman"/>
          <w:color w:val="000000"/>
          <w:sz w:val="24"/>
          <w:szCs w:val="24"/>
          <w:lang w:eastAsia="en-GB"/>
        </w:rPr>
        <w:t xml:space="preserve"> all aid recipients and second among</w:t>
      </w:r>
      <w:r w:rsidR="0094605F">
        <w:rPr>
          <w:rFonts w:ascii="Times New Roman" w:eastAsia="Times New Roman" w:hAnsi="Times New Roman" w:cs="Times New Roman"/>
          <w:color w:val="000000"/>
          <w:sz w:val="24"/>
          <w:szCs w:val="24"/>
          <w:lang w:eastAsia="en-GB"/>
        </w:rPr>
        <w:t>st</w:t>
      </w:r>
      <w:r w:rsidR="00431AF9">
        <w:rPr>
          <w:rFonts w:ascii="Times New Roman" w:eastAsia="Times New Roman" w:hAnsi="Times New Roman" w:cs="Times New Roman"/>
          <w:color w:val="000000"/>
          <w:sz w:val="24"/>
          <w:szCs w:val="24"/>
          <w:lang w:eastAsia="en-GB"/>
        </w:rPr>
        <w:t xml:space="preserve"> conflict-affected states only. Positive results </w:t>
      </w:r>
      <w:r>
        <w:rPr>
          <w:rFonts w:ascii="Times New Roman" w:eastAsia="Times New Roman" w:hAnsi="Times New Roman" w:cs="Times New Roman"/>
          <w:color w:val="000000"/>
          <w:sz w:val="24"/>
          <w:szCs w:val="24"/>
          <w:lang w:eastAsia="en-GB"/>
        </w:rPr>
        <w:t xml:space="preserve">for </w:t>
      </w:r>
      <w:r w:rsidR="00431AF9">
        <w:rPr>
          <w:rFonts w:ascii="Times New Roman" w:eastAsia="Times New Roman" w:hAnsi="Times New Roman" w:cs="Times New Roman"/>
          <w:color w:val="000000"/>
          <w:sz w:val="24"/>
          <w:szCs w:val="24"/>
          <w:lang w:eastAsia="en-GB"/>
        </w:rPr>
        <w:t xml:space="preserve">conflict-affected states would </w:t>
      </w:r>
      <w:r w:rsidR="00923A72">
        <w:rPr>
          <w:rFonts w:ascii="Times New Roman" w:eastAsia="Times New Roman" w:hAnsi="Times New Roman" w:cs="Times New Roman"/>
          <w:color w:val="000000"/>
          <w:sz w:val="24"/>
          <w:szCs w:val="24"/>
          <w:lang w:eastAsia="en-GB"/>
        </w:rPr>
        <w:t xml:space="preserve">be </w:t>
      </w:r>
      <w:r>
        <w:rPr>
          <w:rFonts w:ascii="Times New Roman" w:eastAsia="Times New Roman" w:hAnsi="Times New Roman" w:cs="Times New Roman"/>
          <w:color w:val="000000"/>
          <w:sz w:val="24"/>
          <w:szCs w:val="24"/>
          <w:lang w:eastAsia="en-GB"/>
        </w:rPr>
        <w:t>suggest</w:t>
      </w:r>
      <w:r w:rsidR="00F665AE">
        <w:rPr>
          <w:rFonts w:ascii="Times New Roman" w:eastAsia="Times New Roman" w:hAnsi="Times New Roman" w:cs="Times New Roman"/>
          <w:color w:val="000000"/>
          <w:sz w:val="24"/>
          <w:szCs w:val="24"/>
          <w:lang w:eastAsia="en-GB"/>
        </w:rPr>
        <w:t>ive</w:t>
      </w:r>
      <w:r>
        <w:rPr>
          <w:rFonts w:ascii="Times New Roman" w:eastAsia="Times New Roman" w:hAnsi="Times New Roman" w:cs="Times New Roman"/>
          <w:color w:val="000000"/>
          <w:sz w:val="24"/>
          <w:szCs w:val="24"/>
          <w:lang w:eastAsia="en-GB"/>
        </w:rPr>
        <w:t xml:space="preserve"> </w:t>
      </w:r>
      <w:r w:rsidR="0079154B">
        <w:rPr>
          <w:rFonts w:ascii="Times New Roman" w:eastAsia="Times New Roman" w:hAnsi="Times New Roman" w:cs="Times New Roman"/>
          <w:color w:val="000000"/>
          <w:sz w:val="24"/>
          <w:szCs w:val="24"/>
          <w:lang w:eastAsia="en-GB"/>
        </w:rPr>
        <w:t>of the securitis</w:t>
      </w:r>
      <w:r w:rsidR="00923A72">
        <w:rPr>
          <w:rFonts w:ascii="Times New Roman" w:eastAsia="Times New Roman" w:hAnsi="Times New Roman" w:cs="Times New Roman"/>
          <w:color w:val="000000"/>
          <w:sz w:val="24"/>
          <w:szCs w:val="24"/>
          <w:lang w:eastAsia="en-GB"/>
        </w:rPr>
        <w:t>ation of development aid.</w:t>
      </w:r>
    </w:p>
    <w:p w:rsidR="0055218B" w:rsidRDefault="00F97EF6" w:rsidP="00A97CBF">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In addition, we investigate </w:t>
      </w:r>
      <w:r w:rsidR="00FC2171">
        <w:rPr>
          <w:rFonts w:ascii="Times New Roman" w:eastAsia="Times New Roman" w:hAnsi="Times New Roman" w:cs="Times New Roman"/>
          <w:color w:val="000000"/>
          <w:sz w:val="24"/>
          <w:szCs w:val="24"/>
          <w:lang w:eastAsia="en-GB"/>
        </w:rPr>
        <w:t xml:space="preserve">the extent to which </w:t>
      </w:r>
      <w:r>
        <w:rPr>
          <w:rFonts w:ascii="Times New Roman" w:eastAsia="Times New Roman" w:hAnsi="Times New Roman" w:cs="Times New Roman"/>
          <w:color w:val="000000"/>
          <w:sz w:val="24"/>
          <w:szCs w:val="24"/>
          <w:lang w:eastAsia="en-GB"/>
        </w:rPr>
        <w:t xml:space="preserve">conflict affects how much democratisation and </w:t>
      </w:r>
      <w:r w:rsidR="00F418C8">
        <w:rPr>
          <w:rFonts w:ascii="Times New Roman" w:eastAsia="Times New Roman" w:hAnsi="Times New Roman" w:cs="Times New Roman"/>
          <w:color w:val="000000"/>
          <w:sz w:val="24"/>
          <w:szCs w:val="24"/>
          <w:lang w:eastAsia="en-GB"/>
        </w:rPr>
        <w:t>CPS</w:t>
      </w:r>
      <w:r>
        <w:rPr>
          <w:rFonts w:ascii="Times New Roman" w:eastAsia="Times New Roman" w:hAnsi="Times New Roman" w:cs="Times New Roman"/>
          <w:color w:val="000000"/>
          <w:sz w:val="24"/>
          <w:szCs w:val="24"/>
          <w:lang w:eastAsia="en-GB"/>
        </w:rPr>
        <w:t xml:space="preserve"> aid </w:t>
      </w:r>
      <w:r w:rsidR="005509C6">
        <w:rPr>
          <w:rFonts w:ascii="Times New Roman" w:eastAsia="Times New Roman" w:hAnsi="Times New Roman" w:cs="Times New Roman"/>
          <w:color w:val="000000"/>
          <w:sz w:val="24"/>
          <w:szCs w:val="24"/>
          <w:lang w:eastAsia="en-GB"/>
        </w:rPr>
        <w:t xml:space="preserve">states </w:t>
      </w:r>
      <w:r>
        <w:rPr>
          <w:rFonts w:ascii="Times New Roman" w:eastAsia="Times New Roman" w:hAnsi="Times New Roman" w:cs="Times New Roman"/>
          <w:color w:val="000000"/>
          <w:sz w:val="24"/>
          <w:szCs w:val="24"/>
          <w:lang w:eastAsia="en-GB"/>
        </w:rPr>
        <w:t>receive from donors, in per-capita as well as proportional terms</w:t>
      </w:r>
      <w:r w:rsidR="005F5E86">
        <w:rPr>
          <w:rFonts w:ascii="Times New Roman" w:eastAsia="Times New Roman" w:hAnsi="Times New Roman" w:cs="Times New Roman"/>
          <w:color w:val="000000"/>
          <w:sz w:val="24"/>
          <w:szCs w:val="24"/>
          <w:lang w:eastAsia="en-GB"/>
        </w:rPr>
        <w:t>, and how</w:t>
      </w:r>
      <w:r w:rsidR="00B604BB">
        <w:rPr>
          <w:rFonts w:ascii="Times New Roman" w:eastAsia="Times New Roman" w:hAnsi="Times New Roman" w:cs="Times New Roman"/>
          <w:color w:val="000000"/>
          <w:sz w:val="24"/>
          <w:szCs w:val="24"/>
          <w:lang w:eastAsia="en-GB"/>
        </w:rPr>
        <w:t xml:space="preserve"> this has changed over time</w:t>
      </w:r>
      <w:r>
        <w:rPr>
          <w:rFonts w:ascii="Times New Roman" w:eastAsia="Times New Roman" w:hAnsi="Times New Roman" w:cs="Times New Roman"/>
          <w:color w:val="000000"/>
          <w:sz w:val="24"/>
          <w:szCs w:val="24"/>
          <w:lang w:eastAsia="en-GB"/>
        </w:rPr>
        <w:t xml:space="preserve">. </w:t>
      </w:r>
      <w:r w:rsidR="00923A72">
        <w:rPr>
          <w:rFonts w:ascii="Times New Roman" w:eastAsia="Times New Roman" w:hAnsi="Times New Roman" w:cs="Times New Roman"/>
          <w:color w:val="000000"/>
          <w:sz w:val="24"/>
          <w:szCs w:val="24"/>
          <w:lang w:eastAsia="en-GB"/>
        </w:rPr>
        <w:t xml:space="preserve">We </w:t>
      </w:r>
      <w:r w:rsidR="005F5E86">
        <w:rPr>
          <w:rFonts w:ascii="Times New Roman" w:eastAsia="Times New Roman" w:hAnsi="Times New Roman" w:cs="Times New Roman"/>
          <w:color w:val="000000"/>
          <w:sz w:val="24"/>
          <w:szCs w:val="24"/>
          <w:lang w:eastAsia="en-GB"/>
        </w:rPr>
        <w:t>expect that conflict-affected countries receive more conflict, peace, and security aid than countries not affected by conflict</w:t>
      </w:r>
      <w:r w:rsidR="00923A72">
        <w:rPr>
          <w:rFonts w:ascii="Times New Roman" w:eastAsia="Times New Roman" w:hAnsi="Times New Roman" w:cs="Times New Roman"/>
          <w:color w:val="000000"/>
          <w:sz w:val="24"/>
          <w:szCs w:val="24"/>
          <w:lang w:eastAsia="en-GB"/>
        </w:rPr>
        <w:t xml:space="preserve"> and are interested here in </w:t>
      </w:r>
      <w:r w:rsidR="0079154B">
        <w:rPr>
          <w:rFonts w:ascii="Times New Roman" w:eastAsia="Times New Roman" w:hAnsi="Times New Roman" w:cs="Times New Roman"/>
          <w:color w:val="000000"/>
          <w:sz w:val="24"/>
          <w:szCs w:val="24"/>
          <w:lang w:eastAsia="en-GB"/>
        </w:rPr>
        <w:t>whether this trend</w:t>
      </w:r>
      <w:r w:rsidR="00923A72">
        <w:rPr>
          <w:rFonts w:ascii="Times New Roman" w:eastAsia="Times New Roman" w:hAnsi="Times New Roman" w:cs="Times New Roman"/>
          <w:color w:val="000000"/>
          <w:sz w:val="24"/>
          <w:szCs w:val="24"/>
          <w:lang w:eastAsia="en-GB"/>
        </w:rPr>
        <w:t xml:space="preserve"> </w:t>
      </w:r>
      <w:r w:rsidR="0079154B">
        <w:rPr>
          <w:rFonts w:ascii="Times New Roman" w:eastAsia="Times New Roman" w:hAnsi="Times New Roman" w:cs="Times New Roman"/>
          <w:color w:val="000000"/>
          <w:sz w:val="24"/>
          <w:szCs w:val="24"/>
          <w:lang w:eastAsia="en-GB"/>
        </w:rPr>
        <w:t xml:space="preserve">has increased </w:t>
      </w:r>
      <w:r w:rsidR="00B948DD">
        <w:rPr>
          <w:rFonts w:ascii="Times New Roman" w:eastAsia="Times New Roman" w:hAnsi="Times New Roman" w:cs="Times New Roman"/>
          <w:color w:val="000000"/>
          <w:sz w:val="24"/>
          <w:szCs w:val="24"/>
          <w:lang w:eastAsia="en-GB"/>
        </w:rPr>
        <w:t>more rapidly in</w:t>
      </w:r>
      <w:r w:rsidR="0079154B">
        <w:rPr>
          <w:rFonts w:ascii="Times New Roman" w:eastAsia="Times New Roman" w:hAnsi="Times New Roman" w:cs="Times New Roman"/>
          <w:color w:val="000000"/>
          <w:sz w:val="24"/>
          <w:szCs w:val="24"/>
          <w:lang w:eastAsia="en-GB"/>
        </w:rPr>
        <w:t xml:space="preserve"> </w:t>
      </w:r>
      <w:r w:rsidR="00923A72">
        <w:rPr>
          <w:rFonts w:ascii="Times New Roman" w:eastAsia="Times New Roman" w:hAnsi="Times New Roman" w:cs="Times New Roman"/>
          <w:color w:val="000000"/>
          <w:sz w:val="24"/>
          <w:szCs w:val="24"/>
          <w:lang w:eastAsia="en-GB"/>
        </w:rPr>
        <w:t xml:space="preserve">conflict-affected </w:t>
      </w:r>
      <w:r w:rsidR="00B948DD">
        <w:rPr>
          <w:rFonts w:ascii="Times New Roman" w:eastAsia="Times New Roman" w:hAnsi="Times New Roman" w:cs="Times New Roman"/>
          <w:color w:val="000000"/>
          <w:sz w:val="24"/>
          <w:szCs w:val="24"/>
          <w:lang w:eastAsia="en-GB"/>
        </w:rPr>
        <w:t>states compared to</w:t>
      </w:r>
      <w:r w:rsidR="00923A72">
        <w:rPr>
          <w:rFonts w:ascii="Times New Roman" w:eastAsia="Times New Roman" w:hAnsi="Times New Roman" w:cs="Times New Roman"/>
          <w:color w:val="000000"/>
          <w:sz w:val="24"/>
          <w:szCs w:val="24"/>
          <w:lang w:eastAsia="en-GB"/>
        </w:rPr>
        <w:t xml:space="preserve"> non-conflict-affected states. A</w:t>
      </w:r>
      <w:r w:rsidR="0055218B">
        <w:rPr>
          <w:rFonts w:ascii="Times New Roman" w:eastAsia="Times New Roman" w:hAnsi="Times New Roman" w:cs="Times New Roman"/>
          <w:color w:val="000000"/>
          <w:sz w:val="24"/>
          <w:szCs w:val="24"/>
          <w:lang w:eastAsia="en-GB"/>
        </w:rPr>
        <w:t xml:space="preserve"> m</w:t>
      </w:r>
      <w:r w:rsidR="0079154B">
        <w:rPr>
          <w:rFonts w:ascii="Times New Roman" w:eastAsia="Times New Roman" w:hAnsi="Times New Roman" w:cs="Times New Roman"/>
          <w:color w:val="000000"/>
          <w:sz w:val="24"/>
          <w:szCs w:val="24"/>
          <w:lang w:eastAsia="en-GB"/>
        </w:rPr>
        <w:t>ore rapid increase in democratis</w:t>
      </w:r>
      <w:r w:rsidR="0055218B">
        <w:rPr>
          <w:rFonts w:ascii="Times New Roman" w:eastAsia="Times New Roman" w:hAnsi="Times New Roman" w:cs="Times New Roman"/>
          <w:color w:val="000000"/>
          <w:sz w:val="24"/>
          <w:szCs w:val="24"/>
          <w:lang w:eastAsia="en-GB"/>
        </w:rPr>
        <w:t xml:space="preserve">ation aid to conflict-affected countries </w:t>
      </w:r>
      <w:r w:rsidR="00FC2171">
        <w:rPr>
          <w:rFonts w:ascii="Times New Roman" w:eastAsia="Times New Roman" w:hAnsi="Times New Roman" w:cs="Times New Roman"/>
          <w:color w:val="000000"/>
          <w:sz w:val="24"/>
          <w:szCs w:val="24"/>
          <w:lang w:eastAsia="en-GB"/>
        </w:rPr>
        <w:t xml:space="preserve">may </w:t>
      </w:r>
      <w:r w:rsidR="00923A72">
        <w:rPr>
          <w:rFonts w:ascii="Times New Roman" w:eastAsia="Times New Roman" w:hAnsi="Times New Roman" w:cs="Times New Roman"/>
          <w:color w:val="000000"/>
          <w:sz w:val="24"/>
          <w:szCs w:val="24"/>
          <w:lang w:eastAsia="en-GB"/>
        </w:rPr>
        <w:t>also indicate</w:t>
      </w:r>
      <w:r w:rsidR="0055218B">
        <w:rPr>
          <w:rFonts w:ascii="Times New Roman" w:eastAsia="Times New Roman" w:hAnsi="Times New Roman" w:cs="Times New Roman"/>
          <w:color w:val="000000"/>
          <w:sz w:val="24"/>
          <w:szCs w:val="24"/>
          <w:lang w:eastAsia="en-GB"/>
        </w:rPr>
        <w:t xml:space="preserve"> th</w:t>
      </w:r>
      <w:r w:rsidR="0005060B">
        <w:rPr>
          <w:rFonts w:ascii="Times New Roman" w:eastAsia="Times New Roman" w:hAnsi="Times New Roman" w:cs="Times New Roman"/>
          <w:color w:val="000000"/>
          <w:sz w:val="24"/>
          <w:szCs w:val="24"/>
          <w:lang w:eastAsia="en-GB"/>
        </w:rPr>
        <w:t>at</w:t>
      </w:r>
      <w:r w:rsidR="0055218B">
        <w:rPr>
          <w:rFonts w:ascii="Times New Roman" w:eastAsia="Times New Roman" w:hAnsi="Times New Roman" w:cs="Times New Roman"/>
          <w:color w:val="000000"/>
          <w:sz w:val="24"/>
          <w:szCs w:val="24"/>
          <w:lang w:eastAsia="en-GB"/>
        </w:rPr>
        <w:t xml:space="preserve"> development aid has been securitised.</w:t>
      </w:r>
    </w:p>
    <w:p w:rsidR="00004C49" w:rsidRDefault="00F418C8" w:rsidP="00A97CBF">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Assessing</w:t>
      </w:r>
      <w:r w:rsidR="00B07E5F">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empirically </w:t>
      </w:r>
      <w:r w:rsidR="00B07E5F">
        <w:rPr>
          <w:rFonts w:ascii="Times New Roman" w:eastAsia="Times New Roman" w:hAnsi="Times New Roman" w:cs="Times New Roman"/>
          <w:color w:val="000000"/>
          <w:sz w:val="24"/>
          <w:szCs w:val="24"/>
          <w:lang w:eastAsia="en-GB"/>
        </w:rPr>
        <w:t xml:space="preserve">whether donors favour </w:t>
      </w:r>
      <w:r w:rsidR="00FF55DD">
        <w:rPr>
          <w:rFonts w:ascii="Times New Roman" w:eastAsia="Times New Roman" w:hAnsi="Times New Roman" w:cs="Times New Roman"/>
          <w:color w:val="000000"/>
          <w:sz w:val="24"/>
          <w:szCs w:val="24"/>
          <w:lang w:eastAsia="en-GB"/>
        </w:rPr>
        <w:t>conflict-affected states which are of higher strategic interest to them</w:t>
      </w:r>
      <w:r w:rsidR="00FF55DD" w:rsidDel="0005060B">
        <w:rPr>
          <w:rFonts w:ascii="Times New Roman" w:eastAsia="Times New Roman" w:hAnsi="Times New Roman" w:cs="Times New Roman"/>
          <w:color w:val="000000"/>
          <w:sz w:val="24"/>
          <w:szCs w:val="24"/>
          <w:lang w:eastAsia="en-GB"/>
        </w:rPr>
        <w:t xml:space="preserve"> </w:t>
      </w:r>
      <w:r w:rsidR="00FF55DD">
        <w:rPr>
          <w:rFonts w:ascii="Times New Roman" w:eastAsia="Times New Roman" w:hAnsi="Times New Roman" w:cs="Times New Roman"/>
          <w:color w:val="000000"/>
          <w:sz w:val="24"/>
          <w:szCs w:val="24"/>
          <w:lang w:eastAsia="en-GB"/>
        </w:rPr>
        <w:t xml:space="preserve">in the provision of </w:t>
      </w:r>
      <w:r w:rsidR="00004C49">
        <w:rPr>
          <w:rFonts w:ascii="Times New Roman" w:eastAsia="Times New Roman" w:hAnsi="Times New Roman" w:cs="Times New Roman"/>
          <w:color w:val="000000"/>
          <w:sz w:val="24"/>
          <w:szCs w:val="24"/>
          <w:lang w:eastAsia="en-GB"/>
        </w:rPr>
        <w:t xml:space="preserve">democratisation and </w:t>
      </w:r>
      <w:r>
        <w:rPr>
          <w:rFonts w:ascii="Times New Roman" w:eastAsia="Times New Roman" w:hAnsi="Times New Roman" w:cs="Times New Roman"/>
          <w:color w:val="000000"/>
          <w:sz w:val="24"/>
          <w:szCs w:val="24"/>
          <w:lang w:eastAsia="en-GB"/>
        </w:rPr>
        <w:t xml:space="preserve">CPS aid provision </w:t>
      </w:r>
      <w:r w:rsidR="00004C49">
        <w:rPr>
          <w:rFonts w:ascii="Times New Roman" w:eastAsia="Times New Roman" w:hAnsi="Times New Roman" w:cs="Times New Roman"/>
          <w:color w:val="000000"/>
          <w:sz w:val="24"/>
          <w:szCs w:val="24"/>
          <w:lang w:eastAsia="en-GB"/>
        </w:rPr>
        <w:t>(</w:t>
      </w:r>
      <w:r w:rsidR="00B948DD">
        <w:rPr>
          <w:rFonts w:ascii="Times New Roman" w:eastAsia="Times New Roman" w:hAnsi="Times New Roman" w:cs="Times New Roman"/>
          <w:color w:val="000000"/>
          <w:sz w:val="24"/>
          <w:szCs w:val="24"/>
          <w:lang w:eastAsia="en-GB"/>
        </w:rPr>
        <w:t>H</w:t>
      </w:r>
      <w:r w:rsidR="00004C49">
        <w:rPr>
          <w:rFonts w:ascii="Times New Roman" w:eastAsia="Times New Roman" w:hAnsi="Times New Roman" w:cs="Times New Roman"/>
          <w:color w:val="000000"/>
          <w:sz w:val="24"/>
          <w:szCs w:val="24"/>
          <w:lang w:eastAsia="en-GB"/>
        </w:rPr>
        <w:t xml:space="preserve">3 and </w:t>
      </w:r>
      <w:r w:rsidR="00B948DD">
        <w:rPr>
          <w:rFonts w:ascii="Times New Roman" w:eastAsia="Times New Roman" w:hAnsi="Times New Roman" w:cs="Times New Roman"/>
          <w:color w:val="000000"/>
          <w:sz w:val="24"/>
          <w:szCs w:val="24"/>
          <w:lang w:eastAsia="en-GB"/>
        </w:rPr>
        <w:t>H</w:t>
      </w:r>
      <w:r w:rsidR="00004C49">
        <w:rPr>
          <w:rFonts w:ascii="Times New Roman" w:eastAsia="Times New Roman" w:hAnsi="Times New Roman" w:cs="Times New Roman"/>
          <w:color w:val="000000"/>
          <w:sz w:val="24"/>
          <w:szCs w:val="24"/>
          <w:lang w:eastAsia="en-GB"/>
        </w:rPr>
        <w:t>4)</w:t>
      </w:r>
      <w:r>
        <w:rPr>
          <w:rFonts w:ascii="Times New Roman" w:eastAsia="Times New Roman" w:hAnsi="Times New Roman" w:cs="Times New Roman"/>
          <w:color w:val="000000"/>
          <w:sz w:val="24"/>
          <w:szCs w:val="24"/>
          <w:lang w:eastAsia="en-GB"/>
        </w:rPr>
        <w:t xml:space="preserve"> is </w:t>
      </w:r>
      <w:r w:rsidR="0079154B">
        <w:rPr>
          <w:rFonts w:ascii="Times New Roman" w:eastAsia="Times New Roman" w:hAnsi="Times New Roman" w:cs="Times New Roman"/>
          <w:color w:val="000000"/>
          <w:sz w:val="24"/>
          <w:szCs w:val="24"/>
          <w:lang w:eastAsia="en-GB"/>
        </w:rPr>
        <w:t xml:space="preserve">methodologically </w:t>
      </w:r>
      <w:r>
        <w:rPr>
          <w:rFonts w:ascii="Times New Roman" w:eastAsia="Times New Roman" w:hAnsi="Times New Roman" w:cs="Times New Roman"/>
          <w:color w:val="000000"/>
          <w:sz w:val="24"/>
          <w:szCs w:val="24"/>
          <w:lang w:eastAsia="en-GB"/>
        </w:rPr>
        <w:t>more straightforward. Here, we analyse the impact</w:t>
      </w:r>
      <w:r w:rsidR="00004C49">
        <w:rPr>
          <w:rFonts w:ascii="Times New Roman" w:eastAsia="Times New Roman" w:hAnsi="Times New Roman" w:cs="Times New Roman"/>
          <w:color w:val="000000"/>
          <w:sz w:val="24"/>
          <w:szCs w:val="24"/>
          <w:lang w:eastAsia="en-GB"/>
        </w:rPr>
        <w:t xml:space="preserve"> of the donors’ strategic interests on their aid commitments in the key sectors in conflict-affected countries and </w:t>
      </w:r>
      <w:r>
        <w:rPr>
          <w:rFonts w:ascii="Times New Roman" w:eastAsia="Times New Roman" w:hAnsi="Times New Roman" w:cs="Times New Roman"/>
          <w:color w:val="000000"/>
          <w:sz w:val="24"/>
          <w:szCs w:val="24"/>
          <w:lang w:eastAsia="en-GB"/>
        </w:rPr>
        <w:t>the impacts’</w:t>
      </w:r>
      <w:r w:rsidR="00004C49">
        <w:rPr>
          <w:rFonts w:ascii="Times New Roman" w:eastAsia="Times New Roman" w:hAnsi="Times New Roman" w:cs="Times New Roman"/>
          <w:color w:val="000000"/>
          <w:sz w:val="24"/>
          <w:szCs w:val="24"/>
          <w:lang w:eastAsia="en-GB"/>
        </w:rPr>
        <w:t xml:space="preserve"> temporal evolution over the past two decades. </w:t>
      </w:r>
    </w:p>
    <w:p w:rsidR="003B773D" w:rsidRPr="003B773D" w:rsidRDefault="003B773D" w:rsidP="00A97CBF">
      <w:pPr>
        <w:spacing w:after="0" w:line="480" w:lineRule="auto"/>
        <w:ind w:firstLine="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 xml:space="preserve">We do not </w:t>
      </w:r>
      <w:r w:rsidR="00B948DD">
        <w:rPr>
          <w:rFonts w:ascii="Times New Roman" w:eastAsia="Times New Roman" w:hAnsi="Times New Roman" w:cs="Times New Roman"/>
          <w:color w:val="000000"/>
          <w:sz w:val="24"/>
          <w:szCs w:val="24"/>
          <w:lang w:eastAsia="en-GB"/>
        </w:rPr>
        <w:t>construct</w:t>
      </w:r>
      <w:r w:rsidRPr="003B773D">
        <w:rPr>
          <w:rFonts w:ascii="Times New Roman" w:eastAsia="Times New Roman" w:hAnsi="Times New Roman" w:cs="Times New Roman"/>
          <w:color w:val="000000"/>
          <w:sz w:val="24"/>
          <w:szCs w:val="24"/>
          <w:lang w:eastAsia="en-GB"/>
        </w:rPr>
        <w:t xml:space="preserve"> a formal hypothesis </w:t>
      </w:r>
      <w:r w:rsidR="0005060B">
        <w:rPr>
          <w:rFonts w:ascii="Times New Roman" w:eastAsia="Times New Roman" w:hAnsi="Times New Roman" w:cs="Times New Roman"/>
          <w:color w:val="000000"/>
          <w:sz w:val="24"/>
          <w:szCs w:val="24"/>
          <w:lang w:eastAsia="en-GB"/>
        </w:rPr>
        <w:t>regarding</w:t>
      </w:r>
      <w:r w:rsidRPr="003B773D">
        <w:rPr>
          <w:rFonts w:ascii="Times New Roman" w:eastAsia="Times New Roman" w:hAnsi="Times New Roman" w:cs="Times New Roman"/>
          <w:color w:val="000000"/>
          <w:sz w:val="24"/>
          <w:szCs w:val="24"/>
          <w:lang w:eastAsia="en-GB"/>
        </w:rPr>
        <w:t xml:space="preserve"> </w:t>
      </w:r>
      <w:r w:rsidR="0094605F">
        <w:rPr>
          <w:rFonts w:ascii="Times New Roman" w:eastAsia="Times New Roman" w:hAnsi="Times New Roman" w:cs="Times New Roman"/>
          <w:color w:val="000000"/>
          <w:sz w:val="24"/>
          <w:szCs w:val="24"/>
          <w:lang w:eastAsia="en-GB"/>
        </w:rPr>
        <w:t>any</w:t>
      </w:r>
      <w:r w:rsidR="0005060B" w:rsidRPr="003B773D">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differences between the four donors but in view of their distinct policy discourse, we expect to find Swedi</w:t>
      </w:r>
      <w:r w:rsidR="00004C49">
        <w:rPr>
          <w:rFonts w:ascii="Times New Roman" w:eastAsia="Times New Roman" w:hAnsi="Times New Roman" w:cs="Times New Roman"/>
          <w:color w:val="000000"/>
          <w:sz w:val="24"/>
          <w:szCs w:val="24"/>
          <w:lang w:eastAsia="en-GB"/>
        </w:rPr>
        <w:t xml:space="preserve">sh </w:t>
      </w:r>
      <w:r w:rsidRPr="003B773D">
        <w:rPr>
          <w:rFonts w:ascii="Times New Roman" w:eastAsia="Times New Roman" w:hAnsi="Times New Roman" w:cs="Times New Roman"/>
          <w:color w:val="000000"/>
          <w:sz w:val="24"/>
          <w:szCs w:val="24"/>
          <w:lang w:eastAsia="en-GB"/>
        </w:rPr>
        <w:t>aid</w:t>
      </w:r>
      <w:r w:rsidR="000C0551">
        <w:rPr>
          <w:rFonts w:ascii="Times New Roman" w:eastAsia="Times New Roman" w:hAnsi="Times New Roman" w:cs="Times New Roman"/>
          <w:color w:val="000000"/>
          <w:sz w:val="24"/>
          <w:szCs w:val="24"/>
          <w:lang w:eastAsia="en-GB"/>
        </w:rPr>
        <w:t xml:space="preserve">, </w:t>
      </w:r>
      <w:r w:rsidR="00004C49">
        <w:rPr>
          <w:rFonts w:ascii="Times New Roman" w:eastAsia="Times New Roman" w:hAnsi="Times New Roman" w:cs="Times New Roman"/>
          <w:color w:val="000000"/>
          <w:sz w:val="24"/>
          <w:szCs w:val="24"/>
          <w:lang w:eastAsia="en-GB"/>
        </w:rPr>
        <w:t xml:space="preserve">and Danish </w:t>
      </w:r>
      <w:r w:rsidR="00004C49">
        <w:rPr>
          <w:rFonts w:ascii="Times New Roman" w:eastAsia="Times New Roman" w:hAnsi="Times New Roman" w:cs="Times New Roman"/>
          <w:color w:val="000000"/>
          <w:sz w:val="24"/>
          <w:szCs w:val="24"/>
          <w:lang w:eastAsia="en-GB"/>
        </w:rPr>
        <w:lastRenderedPageBreak/>
        <w:t>aid in more recent years</w:t>
      </w:r>
      <w:r w:rsidR="000C0551">
        <w:rPr>
          <w:rFonts w:ascii="Times New Roman" w:eastAsia="Times New Roman" w:hAnsi="Times New Roman" w:cs="Times New Roman"/>
          <w:color w:val="000000"/>
          <w:sz w:val="24"/>
          <w:szCs w:val="24"/>
          <w:lang w:eastAsia="en-GB"/>
        </w:rPr>
        <w:t>,</w:t>
      </w:r>
      <w:r w:rsidR="00004C49">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 xml:space="preserve">to be less ‘securitised’ </w:t>
      </w:r>
      <w:r w:rsidR="00004C49">
        <w:rPr>
          <w:rFonts w:ascii="Times New Roman" w:eastAsia="Times New Roman" w:hAnsi="Times New Roman" w:cs="Times New Roman"/>
          <w:color w:val="000000"/>
          <w:sz w:val="24"/>
          <w:szCs w:val="24"/>
          <w:lang w:eastAsia="en-GB"/>
        </w:rPr>
        <w:t>than the aid provided by the US and the</w:t>
      </w:r>
      <w:r w:rsidR="00393FF9">
        <w:rPr>
          <w:rFonts w:ascii="Times New Roman" w:eastAsia="Times New Roman" w:hAnsi="Times New Roman" w:cs="Times New Roman"/>
          <w:color w:val="000000"/>
          <w:sz w:val="24"/>
          <w:szCs w:val="24"/>
          <w:lang w:eastAsia="en-GB"/>
        </w:rPr>
        <w:t xml:space="preserve"> UK, particularly </w:t>
      </w:r>
      <w:r w:rsidR="000C0551">
        <w:rPr>
          <w:rFonts w:ascii="Times New Roman" w:eastAsia="Times New Roman" w:hAnsi="Times New Roman" w:cs="Times New Roman"/>
          <w:color w:val="000000"/>
          <w:sz w:val="24"/>
          <w:szCs w:val="24"/>
          <w:lang w:eastAsia="en-GB"/>
        </w:rPr>
        <w:t>with regard to</w:t>
      </w:r>
      <w:r w:rsidR="00393FF9">
        <w:rPr>
          <w:rFonts w:ascii="Times New Roman" w:eastAsia="Times New Roman" w:hAnsi="Times New Roman" w:cs="Times New Roman"/>
          <w:color w:val="000000"/>
          <w:sz w:val="24"/>
          <w:szCs w:val="24"/>
          <w:lang w:eastAsia="en-GB"/>
        </w:rPr>
        <w:t xml:space="preserve"> the influence of donors’ strategic interests.</w:t>
      </w:r>
    </w:p>
    <w:p w:rsidR="003B773D" w:rsidRDefault="003B773D" w:rsidP="00A97CBF">
      <w:pPr>
        <w:spacing w:after="0" w:line="480" w:lineRule="auto"/>
        <w:jc w:val="both"/>
        <w:rPr>
          <w:rFonts w:ascii="Times New Roman" w:eastAsia="Times New Roman" w:hAnsi="Times New Roman" w:cs="Times New Roman"/>
          <w:color w:val="000000"/>
          <w:sz w:val="24"/>
          <w:szCs w:val="24"/>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b/>
          <w:bCs/>
          <w:color w:val="000000"/>
          <w:sz w:val="24"/>
          <w:szCs w:val="24"/>
          <w:lang w:eastAsia="en-GB"/>
        </w:rPr>
        <w:t>Data and methodology</w:t>
      </w:r>
    </w:p>
    <w:p w:rsidR="003B773D" w:rsidRPr="003B773D" w:rsidRDefault="003B773D" w:rsidP="00A97CBF">
      <w:pPr>
        <w:spacing w:after="0" w:line="480" w:lineRule="auto"/>
        <w:jc w:val="both"/>
        <w:rPr>
          <w:rFonts w:ascii="Calibri" w:eastAsia="Times New Roman" w:hAnsi="Calibri" w:cs="Calibri"/>
          <w:color w:val="000000"/>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i/>
          <w:iCs/>
          <w:color w:val="000000"/>
          <w:sz w:val="24"/>
          <w:szCs w:val="24"/>
          <w:lang w:eastAsia="en-GB"/>
        </w:rPr>
        <w:t>Dependent variable</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In testing </w:t>
      </w:r>
      <w:r w:rsidR="00F418C8">
        <w:rPr>
          <w:rFonts w:ascii="Times New Roman" w:eastAsia="Times New Roman" w:hAnsi="Times New Roman" w:cs="Times New Roman"/>
          <w:color w:val="000000"/>
          <w:sz w:val="24"/>
          <w:szCs w:val="24"/>
          <w:lang w:eastAsia="en-GB"/>
        </w:rPr>
        <w:t>hypotheses related to the provision of democratisation aid (</w:t>
      </w:r>
      <w:r w:rsidR="00046380">
        <w:rPr>
          <w:rFonts w:ascii="Times New Roman" w:eastAsia="Times New Roman" w:hAnsi="Times New Roman" w:cs="Times New Roman"/>
          <w:color w:val="000000"/>
          <w:sz w:val="24"/>
          <w:szCs w:val="24"/>
          <w:lang w:eastAsia="en-GB"/>
        </w:rPr>
        <w:t>H1 and H3</w:t>
      </w:r>
      <w:r w:rsidR="00F418C8">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the dependent variable is</w:t>
      </w:r>
      <w:r w:rsidR="00046380">
        <w:rPr>
          <w:rFonts w:ascii="Times New Roman" w:eastAsia="Times New Roman" w:hAnsi="Times New Roman" w:cs="Times New Roman"/>
          <w:color w:val="000000"/>
          <w:sz w:val="24"/>
          <w:szCs w:val="24"/>
          <w:lang w:eastAsia="en-GB"/>
        </w:rPr>
        <w:t xml:space="preserve"> alternatively a) the per-capita volume of aid in 2014 US dollars and</w:t>
      </w:r>
      <w:r w:rsidRPr="003B773D">
        <w:rPr>
          <w:rFonts w:ascii="Times New Roman" w:eastAsia="Times New Roman" w:hAnsi="Times New Roman" w:cs="Times New Roman"/>
          <w:color w:val="000000"/>
          <w:sz w:val="24"/>
          <w:szCs w:val="24"/>
          <w:lang w:eastAsia="en-GB"/>
        </w:rPr>
        <w:t xml:space="preserve"> </w:t>
      </w:r>
      <w:r w:rsidR="00046380">
        <w:rPr>
          <w:rFonts w:ascii="Times New Roman" w:eastAsia="Times New Roman" w:hAnsi="Times New Roman" w:cs="Times New Roman"/>
          <w:color w:val="000000"/>
          <w:sz w:val="24"/>
          <w:szCs w:val="24"/>
          <w:lang w:eastAsia="en-GB"/>
        </w:rPr>
        <w:t xml:space="preserve">b) </w:t>
      </w:r>
      <w:r w:rsidRPr="003B773D">
        <w:rPr>
          <w:rFonts w:ascii="Times New Roman" w:eastAsia="Times New Roman" w:hAnsi="Times New Roman" w:cs="Times New Roman"/>
          <w:color w:val="000000"/>
          <w:sz w:val="24"/>
          <w:szCs w:val="24"/>
          <w:lang w:eastAsia="en-GB"/>
        </w:rPr>
        <w:t xml:space="preserve">the proportion of all aid </w:t>
      </w:r>
      <w:r w:rsidR="00046380">
        <w:rPr>
          <w:rFonts w:ascii="Times New Roman" w:eastAsia="Times New Roman" w:hAnsi="Times New Roman" w:cs="Times New Roman"/>
          <w:color w:val="000000"/>
          <w:sz w:val="24"/>
          <w:szCs w:val="24"/>
          <w:lang w:eastAsia="en-GB"/>
        </w:rPr>
        <w:t>committed</w:t>
      </w:r>
      <w:r w:rsidRPr="003B773D">
        <w:rPr>
          <w:rFonts w:ascii="Times New Roman" w:eastAsia="Times New Roman" w:hAnsi="Times New Roman" w:cs="Times New Roman"/>
          <w:color w:val="000000"/>
          <w:sz w:val="24"/>
          <w:szCs w:val="24"/>
          <w:lang w:eastAsia="en-GB"/>
        </w:rPr>
        <w:t xml:space="preserve"> to </w:t>
      </w:r>
      <w:r w:rsidRPr="003B773D">
        <w:rPr>
          <w:rFonts w:ascii="Times New Roman" w:eastAsia="Times New Roman" w:hAnsi="Times New Roman" w:cs="Times New Roman"/>
          <w:i/>
          <w:color w:val="000000"/>
          <w:sz w:val="24"/>
          <w:szCs w:val="24"/>
          <w:lang w:eastAsia="en-GB"/>
        </w:rPr>
        <w:t>democratisation activities</w:t>
      </w:r>
      <w:r w:rsidRPr="003B773D">
        <w:rPr>
          <w:rFonts w:ascii="Times New Roman" w:eastAsia="Times New Roman" w:hAnsi="Times New Roman" w:cs="Times New Roman"/>
          <w:color w:val="000000"/>
          <w:sz w:val="24"/>
          <w:szCs w:val="24"/>
          <w:lang w:eastAsia="en-GB"/>
        </w:rPr>
        <w:t xml:space="preserve">, classified by the Creditor Reporting System </w:t>
      </w:r>
      <w:r w:rsidR="00046380">
        <w:rPr>
          <w:rFonts w:ascii="Times New Roman" w:eastAsia="Times New Roman" w:hAnsi="Times New Roman" w:cs="Times New Roman"/>
          <w:color w:val="000000"/>
          <w:sz w:val="24"/>
          <w:szCs w:val="24"/>
          <w:lang w:eastAsia="en-GB"/>
        </w:rPr>
        <w:t xml:space="preserve">(CRS) </w:t>
      </w:r>
      <w:r w:rsidRPr="003B773D">
        <w:rPr>
          <w:rFonts w:ascii="Times New Roman" w:eastAsia="Times New Roman" w:hAnsi="Times New Roman" w:cs="Times New Roman"/>
          <w:color w:val="000000"/>
          <w:sz w:val="24"/>
          <w:szCs w:val="24"/>
          <w:lang w:eastAsia="en-GB"/>
        </w:rPr>
        <w:t>of the OECD aid database under the code 152: I.5.a. These activities include support to democratic participation and civil society, legal and judicial development, legislatures and political parties, elections, anti-corruption, human rights, women’s rights</w:t>
      </w:r>
      <w:r w:rsidR="003E73DE">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xml:space="preserve"> and free media.</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When testing </w:t>
      </w:r>
      <w:r w:rsidR="00046380">
        <w:rPr>
          <w:rFonts w:ascii="Times New Roman" w:eastAsia="Times New Roman" w:hAnsi="Times New Roman" w:cs="Times New Roman"/>
          <w:color w:val="000000"/>
          <w:sz w:val="24"/>
          <w:szCs w:val="24"/>
          <w:lang w:eastAsia="en-GB"/>
        </w:rPr>
        <w:t>hypotheses related to CPS aid (H2 and H4), the dependent variable is either the per-capita volume of aid</w:t>
      </w:r>
      <w:r w:rsidR="0094605F">
        <w:rPr>
          <w:rFonts w:ascii="Times New Roman" w:eastAsia="Times New Roman" w:hAnsi="Times New Roman" w:cs="Times New Roman"/>
          <w:color w:val="000000"/>
          <w:sz w:val="24"/>
          <w:szCs w:val="24"/>
          <w:lang w:eastAsia="en-GB"/>
        </w:rPr>
        <w:t>, in 2014 US dollars,</w:t>
      </w:r>
      <w:r w:rsidR="00046380">
        <w:rPr>
          <w:rFonts w:ascii="Times New Roman" w:eastAsia="Times New Roman" w:hAnsi="Times New Roman" w:cs="Times New Roman"/>
          <w:color w:val="000000"/>
          <w:sz w:val="24"/>
          <w:szCs w:val="24"/>
          <w:lang w:eastAsia="en-GB"/>
        </w:rPr>
        <w:t xml:space="preserve"> or </w:t>
      </w:r>
      <w:r w:rsidRPr="003B773D">
        <w:rPr>
          <w:rFonts w:ascii="Times New Roman" w:eastAsia="Times New Roman" w:hAnsi="Times New Roman" w:cs="Times New Roman"/>
          <w:color w:val="000000"/>
          <w:sz w:val="24"/>
          <w:szCs w:val="24"/>
          <w:lang w:eastAsia="en-GB"/>
        </w:rPr>
        <w:t xml:space="preserve">the proportion of all aid </w:t>
      </w:r>
      <w:r w:rsidR="00046380">
        <w:rPr>
          <w:rFonts w:ascii="Times New Roman" w:eastAsia="Times New Roman" w:hAnsi="Times New Roman" w:cs="Times New Roman"/>
          <w:color w:val="000000"/>
          <w:sz w:val="24"/>
          <w:szCs w:val="24"/>
          <w:lang w:eastAsia="en-GB"/>
        </w:rPr>
        <w:t>committed</w:t>
      </w:r>
      <w:r w:rsidRPr="003B773D">
        <w:rPr>
          <w:rFonts w:ascii="Times New Roman" w:eastAsia="Times New Roman" w:hAnsi="Times New Roman" w:cs="Times New Roman"/>
          <w:color w:val="000000"/>
          <w:sz w:val="24"/>
          <w:szCs w:val="24"/>
          <w:lang w:eastAsia="en-GB"/>
        </w:rPr>
        <w:t xml:space="preserve"> to recipients’ conflict, peace, and sec</w:t>
      </w:r>
      <w:r w:rsidR="00046380">
        <w:rPr>
          <w:rFonts w:ascii="Times New Roman" w:eastAsia="Times New Roman" w:hAnsi="Times New Roman" w:cs="Times New Roman"/>
          <w:color w:val="000000"/>
          <w:sz w:val="24"/>
          <w:szCs w:val="24"/>
          <w:lang w:eastAsia="en-GB"/>
        </w:rPr>
        <w:t>urity activities (</w:t>
      </w:r>
      <w:r w:rsidRPr="003B773D">
        <w:rPr>
          <w:rFonts w:ascii="Times New Roman" w:eastAsia="Times New Roman" w:hAnsi="Times New Roman" w:cs="Times New Roman"/>
          <w:color w:val="000000"/>
          <w:sz w:val="24"/>
          <w:szCs w:val="24"/>
          <w:lang w:eastAsia="en-GB"/>
        </w:rPr>
        <w:t xml:space="preserve">CRS code 152: I.5.b). The category includes aid </w:t>
      </w:r>
      <w:r w:rsidR="00046380">
        <w:rPr>
          <w:rFonts w:ascii="Times New Roman" w:eastAsia="Times New Roman" w:hAnsi="Times New Roman" w:cs="Times New Roman"/>
          <w:color w:val="000000"/>
          <w:sz w:val="24"/>
          <w:szCs w:val="24"/>
          <w:lang w:eastAsia="en-GB"/>
        </w:rPr>
        <w:t>channelled</w:t>
      </w:r>
      <w:r w:rsidR="0094605F">
        <w:rPr>
          <w:rFonts w:ascii="Times New Roman" w:eastAsia="Times New Roman" w:hAnsi="Times New Roman" w:cs="Times New Roman"/>
          <w:color w:val="000000"/>
          <w:sz w:val="24"/>
          <w:szCs w:val="24"/>
          <w:lang w:eastAsia="en-GB"/>
        </w:rPr>
        <w:t xml:space="preserve"> to security-</w:t>
      </w:r>
      <w:r w:rsidRPr="003B773D">
        <w:rPr>
          <w:rFonts w:ascii="Times New Roman" w:eastAsia="Times New Roman" w:hAnsi="Times New Roman" w:cs="Times New Roman"/>
          <w:color w:val="000000"/>
          <w:sz w:val="24"/>
          <w:szCs w:val="24"/>
          <w:lang w:eastAsia="en-GB"/>
        </w:rPr>
        <w:t>system management and reform; civilian peacebuilding, conflict prevention, and resolution; participation in international peacekeeping oper</w:t>
      </w:r>
      <w:r w:rsidR="0094605F">
        <w:rPr>
          <w:rFonts w:ascii="Times New Roman" w:eastAsia="Times New Roman" w:hAnsi="Times New Roman" w:cs="Times New Roman"/>
          <w:color w:val="000000"/>
          <w:sz w:val="24"/>
          <w:szCs w:val="24"/>
          <w:lang w:eastAsia="en-GB"/>
        </w:rPr>
        <w:t>ations; reintegration and small-arms and light-</w:t>
      </w:r>
      <w:r w:rsidRPr="003B773D">
        <w:rPr>
          <w:rFonts w:ascii="Times New Roman" w:eastAsia="Times New Roman" w:hAnsi="Times New Roman" w:cs="Times New Roman"/>
          <w:color w:val="000000"/>
          <w:sz w:val="24"/>
          <w:szCs w:val="24"/>
          <w:lang w:eastAsia="en-GB"/>
        </w:rPr>
        <w:t>weapons control; removal of landmines; and work with child soldiers</w:t>
      </w:r>
      <w:r w:rsidR="003D51B2" w:rsidRPr="003D51B2">
        <w:rPr>
          <w:rStyle w:val="FootnoteReference"/>
          <w:rFonts w:ascii="Times New Roman" w:eastAsia="Times New Roman" w:hAnsi="Times New Roman" w:cs="Times New Roman"/>
          <w:color w:val="000000"/>
          <w:sz w:val="24"/>
          <w:szCs w:val="24"/>
          <w:vertAlign w:val="superscript"/>
          <w:lang w:eastAsia="en-GB"/>
        </w:rPr>
        <w:footnoteReference w:id="5"/>
      </w:r>
      <w:r w:rsidRPr="003B773D">
        <w:rPr>
          <w:rFonts w:ascii="Times New Roman" w:eastAsia="Times New Roman" w:hAnsi="Times New Roman" w:cs="Times New Roman"/>
          <w:color w:val="000000"/>
          <w:sz w:val="24"/>
          <w:szCs w:val="24"/>
          <w:lang w:eastAsia="en-GB"/>
        </w:rPr>
        <w:t>.</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We examine aid commitments rather than aid disbursements, for two reasons. First, OECD data on aid disbursements to different sectors are unreliable and available only after 2002 (Petrikova, 2016). Second, aid commitments are subject to fewer arbitrary executive decisions and are less influenced by recipients’ administrative capacity than aid disbursements. </w:t>
      </w:r>
      <w:r w:rsidRPr="003B773D">
        <w:rPr>
          <w:rFonts w:ascii="Times New Roman" w:eastAsia="Times New Roman" w:hAnsi="Times New Roman" w:cs="Times New Roman"/>
          <w:color w:val="000000"/>
          <w:sz w:val="24"/>
          <w:szCs w:val="24"/>
          <w:lang w:eastAsia="en-GB"/>
        </w:rPr>
        <w:lastRenderedPageBreak/>
        <w:t>Consequently, they reflect donors’ intentions more closely than disbursements (</w:t>
      </w:r>
      <w:proofErr w:type="spellStart"/>
      <w:r w:rsidRPr="003B773D">
        <w:rPr>
          <w:rFonts w:ascii="Times New Roman" w:eastAsia="Times New Roman" w:hAnsi="Times New Roman" w:cs="Times New Roman"/>
          <w:color w:val="000000"/>
          <w:sz w:val="24"/>
          <w:szCs w:val="24"/>
          <w:lang w:eastAsia="en-GB"/>
        </w:rPr>
        <w:t>Berthelemy</w:t>
      </w:r>
      <w:proofErr w:type="spellEnd"/>
      <w:r w:rsidRPr="003B773D">
        <w:rPr>
          <w:rFonts w:ascii="Times New Roman" w:eastAsia="Times New Roman" w:hAnsi="Times New Roman" w:cs="Times New Roman"/>
          <w:color w:val="000000"/>
          <w:sz w:val="24"/>
          <w:szCs w:val="24"/>
          <w:lang w:eastAsia="en-GB"/>
        </w:rPr>
        <w:t>, 2006).</w:t>
      </w:r>
    </w:p>
    <w:p w:rsidR="003B773D" w:rsidRPr="003D51B2" w:rsidRDefault="003B773D" w:rsidP="00A97CBF">
      <w:pPr>
        <w:spacing w:after="0" w:line="480" w:lineRule="auto"/>
        <w:jc w:val="both"/>
        <w:rPr>
          <w:rFonts w:ascii="Calibri" w:eastAsia="Times New Roman" w:hAnsi="Calibri" w:cs="Calibri"/>
          <w:color w:val="000000"/>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i/>
          <w:iCs/>
          <w:color w:val="000000"/>
          <w:sz w:val="24"/>
          <w:szCs w:val="24"/>
          <w:lang w:eastAsia="en-GB"/>
        </w:rPr>
        <w:t>Main independent variables</w:t>
      </w:r>
    </w:p>
    <w:p w:rsidR="00681D2F" w:rsidRDefault="00681D2F" w:rsidP="00A97CBF">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w:t>
      </w:r>
      <w:r w:rsidR="00E26D22">
        <w:rPr>
          <w:rFonts w:ascii="Times New Roman" w:eastAsia="Times New Roman" w:hAnsi="Times New Roman" w:cs="Times New Roman"/>
          <w:color w:val="000000"/>
          <w:sz w:val="24"/>
          <w:szCs w:val="24"/>
          <w:lang w:eastAsia="en-GB"/>
        </w:rPr>
        <w:t>focus</w:t>
      </w:r>
      <w:r>
        <w:rPr>
          <w:rFonts w:ascii="Times New Roman" w:eastAsia="Times New Roman" w:hAnsi="Times New Roman" w:cs="Times New Roman"/>
          <w:color w:val="000000"/>
          <w:sz w:val="24"/>
          <w:szCs w:val="24"/>
          <w:lang w:eastAsia="en-GB"/>
        </w:rPr>
        <w:t xml:space="preserve"> of </w:t>
      </w:r>
      <w:r w:rsidR="004661C0">
        <w:rPr>
          <w:rFonts w:ascii="Times New Roman" w:eastAsia="Times New Roman" w:hAnsi="Times New Roman" w:cs="Times New Roman"/>
          <w:color w:val="000000"/>
          <w:sz w:val="24"/>
          <w:szCs w:val="24"/>
          <w:lang w:eastAsia="en-GB"/>
        </w:rPr>
        <w:t xml:space="preserve">the </w:t>
      </w:r>
      <w:r>
        <w:rPr>
          <w:rFonts w:ascii="Times New Roman" w:eastAsia="Times New Roman" w:hAnsi="Times New Roman" w:cs="Times New Roman"/>
          <w:color w:val="000000"/>
          <w:sz w:val="24"/>
          <w:szCs w:val="24"/>
          <w:lang w:eastAsia="en-GB"/>
        </w:rPr>
        <w:t>donor development discourse</w:t>
      </w:r>
      <w:r w:rsidR="004661C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E26D22">
        <w:rPr>
          <w:rFonts w:ascii="Times New Roman" w:eastAsia="Times New Roman" w:hAnsi="Times New Roman" w:cs="Times New Roman"/>
          <w:color w:val="000000"/>
          <w:sz w:val="24"/>
          <w:szCs w:val="24"/>
          <w:lang w:eastAsia="en-GB"/>
        </w:rPr>
        <w:t>reviewed earlier</w:t>
      </w:r>
      <w:r w:rsidR="004661C0">
        <w:rPr>
          <w:rFonts w:ascii="Times New Roman" w:eastAsia="Times New Roman" w:hAnsi="Times New Roman" w:cs="Times New Roman"/>
          <w:color w:val="000000"/>
          <w:sz w:val="24"/>
          <w:szCs w:val="24"/>
          <w:lang w:eastAsia="en-GB"/>
        </w:rPr>
        <w:t>,</w:t>
      </w:r>
      <w:r w:rsidR="00E26D22">
        <w:rPr>
          <w:rFonts w:ascii="Times New Roman" w:eastAsia="Times New Roman" w:hAnsi="Times New Roman" w:cs="Times New Roman"/>
          <w:color w:val="000000"/>
          <w:sz w:val="24"/>
          <w:szCs w:val="24"/>
          <w:lang w:eastAsia="en-GB"/>
        </w:rPr>
        <w:t xml:space="preserve"> </w:t>
      </w:r>
      <w:r w:rsidR="004661C0">
        <w:rPr>
          <w:rFonts w:ascii="Times New Roman" w:eastAsia="Times New Roman" w:hAnsi="Times New Roman" w:cs="Times New Roman"/>
          <w:color w:val="000000"/>
          <w:sz w:val="24"/>
          <w:szCs w:val="24"/>
          <w:lang w:eastAsia="en-GB"/>
        </w:rPr>
        <w:t>is fragile and</w:t>
      </w:r>
      <w:r>
        <w:rPr>
          <w:rFonts w:ascii="Times New Roman" w:eastAsia="Times New Roman" w:hAnsi="Times New Roman" w:cs="Times New Roman"/>
          <w:color w:val="000000"/>
          <w:sz w:val="24"/>
          <w:szCs w:val="24"/>
          <w:lang w:eastAsia="en-GB"/>
        </w:rPr>
        <w:t xml:space="preserve"> conflict-affected </w:t>
      </w:r>
      <w:r w:rsidR="004661C0">
        <w:rPr>
          <w:rFonts w:ascii="Times New Roman" w:eastAsia="Times New Roman" w:hAnsi="Times New Roman" w:cs="Times New Roman"/>
          <w:color w:val="000000"/>
          <w:sz w:val="24"/>
          <w:szCs w:val="24"/>
          <w:lang w:eastAsia="en-GB"/>
        </w:rPr>
        <w:t>states. Within this</w:t>
      </w:r>
      <w:r w:rsidR="0054055D">
        <w:rPr>
          <w:rFonts w:ascii="Times New Roman" w:eastAsia="Times New Roman" w:hAnsi="Times New Roman" w:cs="Times New Roman"/>
          <w:color w:val="000000"/>
          <w:sz w:val="24"/>
          <w:szCs w:val="24"/>
          <w:lang w:eastAsia="en-GB"/>
        </w:rPr>
        <w:t xml:space="preserve"> category, some states are </w:t>
      </w:r>
      <w:r w:rsidR="004661C0">
        <w:rPr>
          <w:rFonts w:ascii="Times New Roman" w:eastAsia="Times New Roman" w:hAnsi="Times New Roman" w:cs="Times New Roman"/>
          <w:color w:val="000000"/>
          <w:sz w:val="24"/>
          <w:szCs w:val="24"/>
          <w:lang w:eastAsia="en-GB"/>
        </w:rPr>
        <w:t xml:space="preserve">strategically </w:t>
      </w:r>
      <w:r w:rsidR="0054055D">
        <w:rPr>
          <w:rFonts w:ascii="Times New Roman" w:eastAsia="Times New Roman" w:hAnsi="Times New Roman" w:cs="Times New Roman"/>
          <w:color w:val="000000"/>
          <w:sz w:val="24"/>
          <w:szCs w:val="24"/>
          <w:lang w:eastAsia="en-GB"/>
        </w:rPr>
        <w:t xml:space="preserve">more </w:t>
      </w:r>
      <w:r w:rsidR="004661C0">
        <w:rPr>
          <w:rFonts w:ascii="Times New Roman" w:eastAsia="Times New Roman" w:hAnsi="Times New Roman" w:cs="Times New Roman"/>
          <w:color w:val="000000"/>
          <w:sz w:val="24"/>
          <w:szCs w:val="24"/>
          <w:lang w:eastAsia="en-GB"/>
        </w:rPr>
        <w:t xml:space="preserve">important to donors that others. </w:t>
      </w:r>
      <w:r w:rsidR="00E26D22">
        <w:rPr>
          <w:rFonts w:ascii="Times New Roman" w:eastAsia="Times New Roman" w:hAnsi="Times New Roman" w:cs="Times New Roman"/>
          <w:color w:val="000000"/>
          <w:sz w:val="24"/>
          <w:szCs w:val="24"/>
          <w:lang w:eastAsia="en-GB"/>
        </w:rPr>
        <w:t>The main independent variables in the empiric</w:t>
      </w:r>
      <w:r w:rsidR="004661C0">
        <w:rPr>
          <w:rFonts w:ascii="Times New Roman" w:eastAsia="Times New Roman" w:hAnsi="Times New Roman" w:cs="Times New Roman"/>
          <w:color w:val="000000"/>
          <w:sz w:val="24"/>
          <w:szCs w:val="24"/>
          <w:lang w:eastAsia="en-GB"/>
        </w:rPr>
        <w:t xml:space="preserve">al analysis are hence ‘conflict </w:t>
      </w:r>
      <w:proofErr w:type="gramStart"/>
      <w:r w:rsidR="004661C0">
        <w:rPr>
          <w:rFonts w:ascii="Times New Roman" w:eastAsia="Times New Roman" w:hAnsi="Times New Roman" w:cs="Times New Roman"/>
          <w:color w:val="000000"/>
          <w:sz w:val="24"/>
          <w:szCs w:val="24"/>
          <w:lang w:eastAsia="en-GB"/>
        </w:rPr>
        <w:t>status</w:t>
      </w:r>
      <w:r w:rsidR="00E26D22">
        <w:rPr>
          <w:rFonts w:ascii="Times New Roman" w:eastAsia="Times New Roman" w:hAnsi="Times New Roman" w:cs="Times New Roman"/>
          <w:color w:val="000000"/>
          <w:sz w:val="24"/>
          <w:szCs w:val="24"/>
          <w:lang w:eastAsia="en-GB"/>
        </w:rPr>
        <w:t>’</w:t>
      </w:r>
      <w:proofErr w:type="gramEnd"/>
      <w:r w:rsidR="00E26D22">
        <w:rPr>
          <w:rFonts w:ascii="Times New Roman" w:eastAsia="Times New Roman" w:hAnsi="Times New Roman" w:cs="Times New Roman"/>
          <w:color w:val="000000"/>
          <w:sz w:val="24"/>
          <w:szCs w:val="24"/>
          <w:lang w:eastAsia="en-GB"/>
        </w:rPr>
        <w:t xml:space="preserve"> and ‘strategic interest’. </w:t>
      </w:r>
    </w:p>
    <w:p w:rsidR="003B773D" w:rsidRPr="003B773D" w:rsidRDefault="004661C0" w:rsidP="00A97CBF">
      <w:pPr>
        <w:spacing w:after="0" w:line="480" w:lineRule="auto"/>
        <w:ind w:firstLine="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A state’s conflict status</w:t>
      </w:r>
      <w:r w:rsidR="003B773D" w:rsidRPr="003B773D">
        <w:rPr>
          <w:rFonts w:ascii="Times New Roman" w:eastAsia="Times New Roman" w:hAnsi="Times New Roman" w:cs="Times New Roman"/>
          <w:color w:val="000000"/>
          <w:sz w:val="24"/>
          <w:szCs w:val="24"/>
          <w:lang w:eastAsia="en-GB"/>
        </w:rPr>
        <w:t xml:space="preserve"> is approximated via two</w:t>
      </w:r>
      <w:r w:rsidR="00E26D22">
        <w:rPr>
          <w:rFonts w:ascii="Times New Roman" w:eastAsia="Times New Roman" w:hAnsi="Times New Roman" w:cs="Times New Roman"/>
          <w:color w:val="000000"/>
          <w:sz w:val="24"/>
          <w:szCs w:val="24"/>
          <w:lang w:eastAsia="en-GB"/>
        </w:rPr>
        <w:t xml:space="preserve"> distinct measures</w:t>
      </w:r>
      <w:r w:rsidR="003B773D" w:rsidRPr="003B773D">
        <w:rPr>
          <w:rFonts w:ascii="Times New Roman" w:eastAsia="Times New Roman" w:hAnsi="Times New Roman" w:cs="Times New Roman"/>
          <w:color w:val="000000"/>
          <w:sz w:val="24"/>
          <w:szCs w:val="24"/>
          <w:lang w:eastAsia="en-GB"/>
        </w:rPr>
        <w:t>. The first is conflict intensity from the Uppsala University Conflict Data Programme (UCDP), which rates countries from 0 (no conflict) to 2 (high conflict intensity). The second variable, post-conflict</w:t>
      </w:r>
      <w:r w:rsidR="00463E81" w:rsidRPr="00463E81">
        <w:rPr>
          <w:rStyle w:val="FootnoteReference"/>
          <w:rFonts w:ascii="Times New Roman" w:eastAsia="Times New Roman" w:hAnsi="Times New Roman" w:cs="Times New Roman"/>
          <w:color w:val="000000"/>
          <w:sz w:val="24"/>
          <w:szCs w:val="24"/>
          <w:vertAlign w:val="superscript"/>
          <w:lang w:eastAsia="en-GB"/>
        </w:rPr>
        <w:footnoteReference w:id="6"/>
      </w:r>
      <w:r w:rsidR="003B773D" w:rsidRPr="003B773D">
        <w:rPr>
          <w:rFonts w:ascii="Times New Roman" w:eastAsia="Times New Roman" w:hAnsi="Times New Roman" w:cs="Times New Roman"/>
          <w:color w:val="000000"/>
          <w:sz w:val="24"/>
          <w:szCs w:val="24"/>
          <w:lang w:eastAsia="en-GB"/>
        </w:rPr>
        <w:t>, is a binary variable of our own design, where countries are considered to be post-conflict for five years following a descent from 2 to 1 and three years following a descent from 1 to 0 on the UCDP conflict-intensity scale.</w:t>
      </w:r>
      <w:r w:rsidR="00E26D22">
        <w:rPr>
          <w:rFonts w:ascii="Times New Roman" w:eastAsia="Times New Roman" w:hAnsi="Times New Roman" w:cs="Times New Roman"/>
          <w:color w:val="000000"/>
          <w:sz w:val="24"/>
          <w:szCs w:val="24"/>
          <w:lang w:eastAsia="en-GB"/>
        </w:rPr>
        <w:t xml:space="preserve"> The two separate variables are in some empirical tests combined into a b</w:t>
      </w:r>
      <w:r>
        <w:rPr>
          <w:rFonts w:ascii="Times New Roman" w:eastAsia="Times New Roman" w:hAnsi="Times New Roman" w:cs="Times New Roman"/>
          <w:color w:val="000000"/>
          <w:sz w:val="24"/>
          <w:szCs w:val="24"/>
          <w:lang w:eastAsia="en-GB"/>
        </w:rPr>
        <w:t>inary variable called conflict status</w:t>
      </w:r>
      <w:r w:rsidR="00E26D22">
        <w:rPr>
          <w:rFonts w:ascii="Times New Roman" w:eastAsia="Times New Roman" w:hAnsi="Times New Roman" w:cs="Times New Roman"/>
          <w:color w:val="000000"/>
          <w:sz w:val="24"/>
          <w:szCs w:val="24"/>
          <w:lang w:eastAsia="en-GB"/>
        </w:rPr>
        <w:t>, which takes a value of 1 for any country in conflict or post-conflict</w:t>
      </w:r>
      <w:r w:rsidR="00463E81" w:rsidRPr="00463E81">
        <w:rPr>
          <w:rStyle w:val="FootnoteReference"/>
          <w:rFonts w:ascii="Times New Roman" w:eastAsia="Times New Roman" w:hAnsi="Times New Roman" w:cs="Times New Roman"/>
          <w:color w:val="000000"/>
          <w:sz w:val="24"/>
          <w:szCs w:val="24"/>
          <w:vertAlign w:val="superscript"/>
          <w:lang w:eastAsia="en-GB"/>
        </w:rPr>
        <w:footnoteReference w:id="7"/>
      </w:r>
      <w:r w:rsidR="00E26D22">
        <w:rPr>
          <w:rFonts w:ascii="Times New Roman" w:eastAsia="Times New Roman" w:hAnsi="Times New Roman" w:cs="Times New Roman"/>
          <w:color w:val="000000"/>
          <w:sz w:val="24"/>
          <w:szCs w:val="24"/>
          <w:lang w:eastAsia="en-GB"/>
        </w:rPr>
        <w:t xml:space="preserve">. </w:t>
      </w:r>
    </w:p>
    <w:p w:rsidR="003B773D" w:rsidRPr="003B773D" w:rsidRDefault="00E26D22" w:rsidP="00A97CBF">
      <w:pPr>
        <w:spacing w:after="0" w:line="480" w:lineRule="auto"/>
        <w:ind w:firstLine="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The ‘strategic interest’ of each recipient </w:t>
      </w:r>
      <w:r w:rsidR="004661C0">
        <w:rPr>
          <w:rFonts w:ascii="Times New Roman" w:eastAsia="Times New Roman" w:hAnsi="Times New Roman" w:cs="Times New Roman"/>
          <w:color w:val="000000"/>
          <w:sz w:val="24"/>
          <w:szCs w:val="24"/>
          <w:lang w:eastAsia="en-GB"/>
        </w:rPr>
        <w:t>state</w:t>
      </w:r>
      <w:r w:rsidR="003B773D" w:rsidRPr="003B773D">
        <w:rPr>
          <w:rFonts w:ascii="Times New Roman" w:eastAsia="Times New Roman" w:hAnsi="Times New Roman" w:cs="Times New Roman"/>
          <w:color w:val="000000"/>
          <w:sz w:val="24"/>
          <w:szCs w:val="24"/>
          <w:lang w:eastAsia="en-GB"/>
        </w:rPr>
        <w:t xml:space="preserve"> for the donor is operationalised using a variable composed of the number of refugees a donor received from the recipient country in one year, the number of arms exported by that donor to the recipient country in that year, and the number of casualties from terrorist attacks against citizens of OECD/EU states in the recipient country that year. Data on refugees were obtained from the United Nations High </w:t>
      </w:r>
      <w:r w:rsidR="003B773D" w:rsidRPr="003B773D">
        <w:rPr>
          <w:rFonts w:ascii="Times New Roman" w:eastAsia="Times New Roman" w:hAnsi="Times New Roman" w:cs="Times New Roman"/>
          <w:color w:val="000000"/>
          <w:sz w:val="24"/>
          <w:szCs w:val="24"/>
          <w:lang w:eastAsia="en-GB"/>
        </w:rPr>
        <w:lastRenderedPageBreak/>
        <w:t xml:space="preserve">Commissioner on Refugees database, data on arms transfers from the Stockholm International Peace Research Institute and data on terrorist attacks from </w:t>
      </w:r>
      <w:r>
        <w:rPr>
          <w:rFonts w:ascii="Times New Roman" w:eastAsia="Times New Roman" w:hAnsi="Times New Roman" w:cs="Times New Roman"/>
          <w:color w:val="000000"/>
          <w:sz w:val="24"/>
          <w:szCs w:val="24"/>
          <w:lang w:eastAsia="en-GB"/>
        </w:rPr>
        <w:t>the Global Terrorism Database</w:t>
      </w:r>
      <w:r w:rsidR="003B773D" w:rsidRPr="003B773D">
        <w:rPr>
          <w:rFonts w:ascii="Times New Roman" w:eastAsia="Times New Roman" w:hAnsi="Times New Roman" w:cs="Times New Roman"/>
          <w:color w:val="000000"/>
          <w:sz w:val="24"/>
          <w:szCs w:val="24"/>
          <w:lang w:eastAsia="en-GB"/>
        </w:rPr>
        <w:t>. The three data components were first standardised to 0-1000 values, summed, and finally re-coded into a 0-3 scale, with 0 signifying low and 3 high strategic interest for the donor.</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These three components were chosen based on what donors identify as national security threats that can be mitigated through development aid as well as on their less explicit geo-political interests. Both migration and terrorism have been identified as the key global challenges in the development policy discourse of the UK, US, and Denmark discussed above as well as in the UK’s latest strategic defence and security review (HM Government, 2015). In addition, arms exports have been commonly utilised in aid literature as the best approximation of donors’ geopolitical strategic interests (</w:t>
      </w:r>
      <w:proofErr w:type="spellStart"/>
      <w:r w:rsidRPr="003B773D">
        <w:rPr>
          <w:rFonts w:ascii="Times New Roman" w:eastAsia="Times New Roman" w:hAnsi="Times New Roman" w:cs="Times New Roman"/>
          <w:color w:val="000000"/>
          <w:sz w:val="24"/>
          <w:szCs w:val="24"/>
          <w:lang w:eastAsia="en-GB"/>
        </w:rPr>
        <w:t>Maizels</w:t>
      </w:r>
      <w:proofErr w:type="spellEnd"/>
      <w:r w:rsidRPr="003B773D">
        <w:rPr>
          <w:rFonts w:ascii="Times New Roman" w:eastAsia="Times New Roman" w:hAnsi="Times New Roman" w:cs="Times New Roman"/>
          <w:color w:val="000000"/>
          <w:sz w:val="24"/>
          <w:szCs w:val="24"/>
          <w:lang w:eastAsia="en-GB"/>
        </w:rPr>
        <w:t xml:space="preserve"> and </w:t>
      </w:r>
      <w:proofErr w:type="spellStart"/>
      <w:r w:rsidRPr="003B773D">
        <w:rPr>
          <w:rFonts w:ascii="Times New Roman" w:eastAsia="Times New Roman" w:hAnsi="Times New Roman" w:cs="Times New Roman"/>
          <w:color w:val="000000"/>
          <w:sz w:val="24"/>
          <w:szCs w:val="24"/>
          <w:lang w:eastAsia="en-GB"/>
        </w:rPr>
        <w:t>Nissanke</w:t>
      </w:r>
      <w:proofErr w:type="spellEnd"/>
      <w:r w:rsidRPr="003B773D">
        <w:rPr>
          <w:rFonts w:ascii="Times New Roman" w:eastAsia="Times New Roman" w:hAnsi="Times New Roman" w:cs="Times New Roman"/>
          <w:color w:val="000000"/>
          <w:sz w:val="24"/>
          <w:szCs w:val="24"/>
          <w:lang w:eastAsia="en-GB"/>
        </w:rPr>
        <w:t xml:space="preserve">, 1984; </w:t>
      </w:r>
      <w:proofErr w:type="spellStart"/>
      <w:r w:rsidRPr="003B773D">
        <w:rPr>
          <w:rFonts w:ascii="Times New Roman" w:eastAsia="Times New Roman" w:hAnsi="Times New Roman" w:cs="Times New Roman"/>
          <w:color w:val="000000"/>
          <w:sz w:val="24"/>
          <w:szCs w:val="24"/>
          <w:lang w:eastAsia="en-GB"/>
        </w:rPr>
        <w:t>Neumayer</w:t>
      </w:r>
      <w:proofErr w:type="spellEnd"/>
      <w:r w:rsidRPr="003B773D">
        <w:rPr>
          <w:rFonts w:ascii="Times New Roman" w:eastAsia="Times New Roman" w:hAnsi="Times New Roman" w:cs="Times New Roman"/>
          <w:color w:val="000000"/>
          <w:sz w:val="24"/>
          <w:szCs w:val="24"/>
          <w:lang w:eastAsia="en-GB"/>
        </w:rPr>
        <w:t>, 2003b).</w:t>
      </w:r>
    </w:p>
    <w:p w:rsidR="003B773D" w:rsidRPr="003B773D" w:rsidRDefault="003B773D" w:rsidP="00A97CBF">
      <w:pPr>
        <w:spacing w:after="0" w:line="480" w:lineRule="auto"/>
        <w:jc w:val="both"/>
        <w:rPr>
          <w:rFonts w:ascii="Calibri" w:eastAsia="Times New Roman" w:hAnsi="Calibri" w:cs="Calibri"/>
          <w:color w:val="000000"/>
          <w:lang w:eastAsia="en-GB"/>
        </w:rPr>
      </w:pPr>
    </w:p>
    <w:p w:rsidR="003B773D" w:rsidRPr="003B773D" w:rsidRDefault="003B773D" w:rsidP="00A97CBF">
      <w:pPr>
        <w:spacing w:after="0" w:line="480" w:lineRule="auto"/>
        <w:rPr>
          <w:rFonts w:ascii="Calibri" w:eastAsia="Times New Roman" w:hAnsi="Calibri" w:cs="Calibri"/>
          <w:color w:val="000000"/>
          <w:lang w:eastAsia="en-GB"/>
        </w:rPr>
      </w:pPr>
      <w:r w:rsidRPr="003B773D">
        <w:rPr>
          <w:rFonts w:ascii="Times New Roman" w:eastAsia="Times New Roman" w:hAnsi="Times New Roman" w:cs="Times New Roman"/>
          <w:i/>
          <w:iCs/>
          <w:color w:val="000000"/>
          <w:sz w:val="24"/>
          <w:szCs w:val="24"/>
          <w:lang w:eastAsia="en-GB"/>
        </w:rPr>
        <w:t>Control variables</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Following existing literature on aid allocation (e.g. </w:t>
      </w:r>
      <w:proofErr w:type="spellStart"/>
      <w:r w:rsidRPr="003B773D">
        <w:rPr>
          <w:rFonts w:ascii="Times New Roman" w:eastAsia="Times New Roman" w:hAnsi="Times New Roman" w:cs="Times New Roman"/>
          <w:color w:val="000000"/>
          <w:sz w:val="24"/>
          <w:szCs w:val="24"/>
          <w:lang w:eastAsia="en-GB"/>
        </w:rPr>
        <w:t>Neumayer</w:t>
      </w:r>
      <w:proofErr w:type="spellEnd"/>
      <w:r w:rsidRPr="003B773D">
        <w:rPr>
          <w:rFonts w:ascii="Times New Roman" w:eastAsia="Times New Roman" w:hAnsi="Times New Roman" w:cs="Times New Roman"/>
          <w:color w:val="000000"/>
          <w:sz w:val="24"/>
          <w:szCs w:val="24"/>
          <w:lang w:eastAsia="en-GB"/>
        </w:rPr>
        <w:t xml:space="preserve">, 2003a; Nielsen, 2013; Petrikova, 2016), our model controls for recipient needs and donor interests other than security. Keeping in mind our overall focus on aid committed to government and civil society (both conflict, peace, and security and democratisation aid fall under this remit) rather than total aid flows more commonly analysed by researchers, the most obvious recipient need </w:t>
      </w:r>
      <w:r w:rsidR="005D5715">
        <w:rPr>
          <w:rFonts w:ascii="Times New Roman" w:eastAsia="Times New Roman" w:hAnsi="Times New Roman" w:cs="Times New Roman"/>
          <w:color w:val="000000"/>
          <w:sz w:val="24"/>
          <w:szCs w:val="24"/>
          <w:lang w:eastAsia="en-GB"/>
        </w:rPr>
        <w:t>is</w:t>
      </w:r>
      <w:r w:rsidRPr="003B773D">
        <w:rPr>
          <w:rFonts w:ascii="Times New Roman" w:eastAsia="Times New Roman" w:hAnsi="Times New Roman" w:cs="Times New Roman"/>
          <w:color w:val="000000"/>
          <w:sz w:val="24"/>
          <w:szCs w:val="24"/>
          <w:lang w:eastAsia="en-GB"/>
        </w:rPr>
        <w:t xml:space="preserve"> poor governance - since countries with poo</w:t>
      </w:r>
      <w:r w:rsidR="005D5715">
        <w:rPr>
          <w:rFonts w:ascii="Times New Roman" w:eastAsia="Times New Roman" w:hAnsi="Times New Roman" w:cs="Times New Roman"/>
          <w:color w:val="000000"/>
          <w:sz w:val="24"/>
          <w:szCs w:val="24"/>
          <w:lang w:eastAsia="en-GB"/>
        </w:rPr>
        <w:t>r governance can in theory</w:t>
      </w:r>
      <w:r w:rsidRPr="003B773D">
        <w:rPr>
          <w:rFonts w:ascii="Times New Roman" w:eastAsia="Times New Roman" w:hAnsi="Times New Roman" w:cs="Times New Roman"/>
          <w:color w:val="000000"/>
          <w:sz w:val="24"/>
          <w:szCs w:val="24"/>
          <w:lang w:eastAsia="en-GB"/>
        </w:rPr>
        <w:t xml:space="preserve"> benefit </w:t>
      </w:r>
      <w:r w:rsidR="005D5715">
        <w:rPr>
          <w:rFonts w:ascii="Times New Roman" w:eastAsia="Times New Roman" w:hAnsi="Times New Roman" w:cs="Times New Roman"/>
          <w:color w:val="000000"/>
          <w:sz w:val="24"/>
          <w:szCs w:val="24"/>
          <w:lang w:eastAsia="en-GB"/>
        </w:rPr>
        <w:t>more</w:t>
      </w:r>
      <w:r w:rsidRPr="003B773D">
        <w:rPr>
          <w:rFonts w:ascii="Times New Roman" w:eastAsia="Times New Roman" w:hAnsi="Times New Roman" w:cs="Times New Roman"/>
          <w:color w:val="000000"/>
          <w:sz w:val="24"/>
          <w:szCs w:val="24"/>
          <w:lang w:eastAsia="en-GB"/>
        </w:rPr>
        <w:t xml:space="preserve"> from donor investments in their government and civil society sectors</w:t>
      </w:r>
      <w:r w:rsidR="005D5715">
        <w:rPr>
          <w:rFonts w:ascii="Times New Roman" w:eastAsia="Times New Roman" w:hAnsi="Times New Roman" w:cs="Times New Roman"/>
          <w:color w:val="000000"/>
          <w:sz w:val="24"/>
          <w:szCs w:val="24"/>
          <w:lang w:eastAsia="en-GB"/>
        </w:rPr>
        <w:t xml:space="preserve"> </w:t>
      </w:r>
      <w:r w:rsidR="005D5715" w:rsidRPr="00444580">
        <w:rPr>
          <w:rFonts w:ascii="Times New Roman" w:eastAsia="Times New Roman" w:hAnsi="Times New Roman" w:cs="Times New Roman"/>
          <w:sz w:val="24"/>
          <w:szCs w:val="24"/>
          <w:lang w:eastAsia="en-GB"/>
        </w:rPr>
        <w:t>(Winters and Martinez, 2015)</w:t>
      </w:r>
      <w:r w:rsidRPr="00444580">
        <w:rPr>
          <w:rFonts w:ascii="Times New Roman" w:eastAsia="Times New Roman" w:hAnsi="Times New Roman" w:cs="Times New Roman"/>
          <w:sz w:val="24"/>
          <w:szCs w:val="24"/>
          <w:lang w:eastAsia="en-GB"/>
        </w:rPr>
        <w:t xml:space="preserve">. </w:t>
      </w:r>
      <w:r w:rsidRPr="003B773D">
        <w:rPr>
          <w:rFonts w:ascii="Times New Roman" w:eastAsia="Times New Roman" w:hAnsi="Times New Roman" w:cs="Times New Roman"/>
          <w:color w:val="000000"/>
          <w:sz w:val="24"/>
          <w:szCs w:val="24"/>
          <w:lang w:eastAsia="en-GB"/>
        </w:rPr>
        <w:t>We operationalise governance through the World Bank’s Worldwide Governance Indicators (WGI). We also control for GDP per capita, adjusted for purchasing power parity, and population size, both obtained from the World Bank’s World Development Indicators (WDI).</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Turning to donor interests other than security, trade flows with recipients may influence donors’ decisions vis-à-vis the proportion of aid committed to activities under the government </w:t>
      </w:r>
      <w:r w:rsidRPr="003B773D">
        <w:rPr>
          <w:rFonts w:ascii="Times New Roman" w:eastAsia="Times New Roman" w:hAnsi="Times New Roman" w:cs="Times New Roman"/>
          <w:color w:val="000000"/>
          <w:sz w:val="24"/>
          <w:szCs w:val="24"/>
          <w:lang w:eastAsia="en-GB"/>
        </w:rPr>
        <w:lastRenderedPageBreak/>
        <w:t>and civil society sector – such investment</w:t>
      </w:r>
      <w:r w:rsidR="005D5715">
        <w:rPr>
          <w:rFonts w:ascii="Times New Roman" w:eastAsia="Times New Roman" w:hAnsi="Times New Roman" w:cs="Times New Roman"/>
          <w:color w:val="000000"/>
          <w:sz w:val="24"/>
          <w:szCs w:val="24"/>
          <w:lang w:eastAsia="en-GB"/>
        </w:rPr>
        <w:t>s</w:t>
      </w:r>
      <w:r w:rsidRPr="003B773D">
        <w:rPr>
          <w:rFonts w:ascii="Times New Roman" w:eastAsia="Times New Roman" w:hAnsi="Times New Roman" w:cs="Times New Roman"/>
          <w:color w:val="000000"/>
          <w:sz w:val="24"/>
          <w:szCs w:val="24"/>
          <w:lang w:eastAsia="en-GB"/>
        </w:rPr>
        <w:t xml:space="preserve"> could be seen as an incentive or a reward to important trading partners. Therefore, we include a measure of bilateral export and import flows with each donor, obtained from the IMF’s Direction of Trade Statistics. We also control for former colonial relations. Descriptive statistics of the control variabl</w:t>
      </w:r>
      <w:r w:rsidR="003E52E6">
        <w:rPr>
          <w:rFonts w:ascii="Times New Roman" w:eastAsia="Times New Roman" w:hAnsi="Times New Roman" w:cs="Times New Roman"/>
          <w:color w:val="000000"/>
          <w:sz w:val="24"/>
          <w:szCs w:val="24"/>
          <w:lang w:eastAsia="en-GB"/>
        </w:rPr>
        <w:t>es are displayed in Table 6</w:t>
      </w:r>
      <w:r w:rsidRPr="003B773D">
        <w:rPr>
          <w:rFonts w:ascii="Times New Roman" w:eastAsia="Times New Roman" w:hAnsi="Times New Roman" w:cs="Times New Roman"/>
          <w:color w:val="000000"/>
          <w:sz w:val="24"/>
          <w:szCs w:val="24"/>
          <w:lang w:eastAsia="en-GB"/>
        </w:rPr>
        <w:t xml:space="preserve"> in the Appendix.</w:t>
      </w:r>
    </w:p>
    <w:p w:rsidR="003B773D" w:rsidRPr="003E52E6" w:rsidRDefault="003B773D" w:rsidP="00A97CBF">
      <w:pPr>
        <w:spacing w:after="0" w:line="480" w:lineRule="auto"/>
        <w:jc w:val="both"/>
        <w:rPr>
          <w:rFonts w:ascii="Calibri" w:eastAsia="Times New Roman" w:hAnsi="Calibri" w:cs="Calibri"/>
          <w:color w:val="000000"/>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i/>
          <w:iCs/>
          <w:color w:val="000000"/>
          <w:sz w:val="24"/>
          <w:szCs w:val="24"/>
          <w:lang w:eastAsia="en-GB"/>
        </w:rPr>
        <w:t>Dataset and empirical methods</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The dataset utilised in this study covers 145 aid recipient countries for 21 years (1995-2015</w:t>
      </w:r>
      <w:r w:rsidRPr="009B5C29">
        <w:rPr>
          <w:rFonts w:ascii="Times New Roman" w:eastAsia="Times New Roman" w:hAnsi="Times New Roman" w:cs="Times New Roman"/>
          <w:color w:val="000000"/>
          <w:sz w:val="24"/>
          <w:szCs w:val="24"/>
          <w:lang w:eastAsia="en-GB"/>
        </w:rPr>
        <w:t>).</w:t>
      </w:r>
      <w:r w:rsidR="005D5715" w:rsidRPr="009B5C29">
        <w:rPr>
          <w:rFonts w:ascii="Times New Roman" w:eastAsia="Times New Roman" w:hAnsi="Times New Roman" w:cs="Times New Roman"/>
          <w:color w:val="000000"/>
          <w:sz w:val="24"/>
          <w:szCs w:val="24"/>
          <w:lang w:eastAsia="en-GB"/>
        </w:rPr>
        <w:t xml:space="preserve"> </w:t>
      </w:r>
      <w:r w:rsidR="00E82080" w:rsidRPr="009B5C29">
        <w:rPr>
          <w:rFonts w:ascii="Times New Roman" w:eastAsia="Times New Roman" w:hAnsi="Times New Roman" w:cs="Times New Roman"/>
          <w:color w:val="000000"/>
          <w:sz w:val="24"/>
          <w:szCs w:val="24"/>
          <w:lang w:eastAsia="en-GB"/>
        </w:rPr>
        <w:t>These 21 years constitute the time span for which sector-aid data were available at the time of writing.</w:t>
      </w:r>
      <w:r w:rsidR="00E82080" w:rsidRPr="003B773D">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In order to account for bureaucratic inertia in aid provision</w:t>
      </w:r>
      <w:r w:rsidR="00B948DD">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xml:space="preserve"> as well as the </w:t>
      </w:r>
      <w:r w:rsidR="00B948DD">
        <w:rPr>
          <w:rFonts w:ascii="Times New Roman" w:eastAsia="Times New Roman" w:hAnsi="Times New Roman" w:cs="Times New Roman"/>
          <w:color w:val="000000"/>
          <w:sz w:val="24"/>
          <w:szCs w:val="24"/>
          <w:lang w:eastAsia="en-GB"/>
        </w:rPr>
        <w:t xml:space="preserve">reality of </w:t>
      </w:r>
      <w:r w:rsidRPr="003B773D">
        <w:rPr>
          <w:rFonts w:ascii="Times New Roman" w:eastAsia="Times New Roman" w:hAnsi="Times New Roman" w:cs="Times New Roman"/>
          <w:color w:val="000000"/>
          <w:sz w:val="24"/>
          <w:szCs w:val="24"/>
          <w:lang w:eastAsia="en-GB"/>
        </w:rPr>
        <w:t xml:space="preserve">aid </w:t>
      </w:r>
      <w:r w:rsidR="00B948DD">
        <w:rPr>
          <w:rFonts w:ascii="Times New Roman" w:eastAsia="Times New Roman" w:hAnsi="Times New Roman" w:cs="Times New Roman"/>
          <w:color w:val="000000"/>
          <w:sz w:val="24"/>
          <w:szCs w:val="24"/>
          <w:lang w:eastAsia="en-GB"/>
        </w:rPr>
        <w:t>committed to</w:t>
      </w:r>
      <w:r w:rsidRPr="003B773D">
        <w:rPr>
          <w:rFonts w:ascii="Times New Roman" w:eastAsia="Times New Roman" w:hAnsi="Times New Roman" w:cs="Times New Roman"/>
          <w:color w:val="000000"/>
          <w:sz w:val="24"/>
          <w:szCs w:val="24"/>
          <w:lang w:eastAsia="en-GB"/>
        </w:rPr>
        <w:t xml:space="preserve"> projects and programmes for several years in advance, the data are not analysed annually but averaged over seven three-year periods. As a robustness test, however, we also examine the relationship between conflict-affected states and aid to democratisation and to conflict, peace, and security activities using two-year and four-year averaged data. Unlike annual data, the averaged data according to the Arellano-Bond (1991) tests are not serially correlated.</w:t>
      </w: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The selection of the appropriate empirical estimator is hence driven primarily by the censored nature of the data: they are downward-censored by 0, i</w:t>
      </w:r>
      <w:r w:rsidR="005D5715">
        <w:rPr>
          <w:rFonts w:ascii="Times New Roman" w:eastAsia="Times New Roman" w:hAnsi="Times New Roman" w:cs="Times New Roman"/>
          <w:color w:val="000000"/>
          <w:sz w:val="24"/>
          <w:szCs w:val="24"/>
          <w:lang w:eastAsia="en-GB"/>
        </w:rPr>
        <w:t>.e. cannot take negative values (the proportional measures of aid are additionally also</w:t>
      </w:r>
      <w:r w:rsidRPr="003B773D">
        <w:rPr>
          <w:rFonts w:ascii="Times New Roman" w:eastAsia="Times New Roman" w:hAnsi="Times New Roman" w:cs="Times New Roman"/>
          <w:color w:val="000000"/>
          <w:sz w:val="24"/>
          <w:szCs w:val="24"/>
          <w:lang w:eastAsia="en-GB"/>
        </w:rPr>
        <w:t xml:space="preserve"> upward-censored by 1</w:t>
      </w:r>
      <w:r w:rsidR="005D5715">
        <w:rPr>
          <w:rFonts w:ascii="Times New Roman" w:eastAsia="Times New Roman" w:hAnsi="Times New Roman" w:cs="Times New Roman"/>
          <w:color w:val="000000"/>
          <w:sz w:val="24"/>
          <w:szCs w:val="24"/>
          <w:lang w:eastAsia="en-GB"/>
        </w:rPr>
        <w:t>)</w:t>
      </w:r>
      <w:r w:rsidRPr="003B773D">
        <w:rPr>
          <w:rFonts w:ascii="Times New Roman" w:eastAsia="Times New Roman" w:hAnsi="Times New Roman" w:cs="Times New Roman"/>
          <w:color w:val="000000"/>
          <w:sz w:val="24"/>
          <w:szCs w:val="24"/>
          <w:lang w:eastAsia="en-GB"/>
        </w:rPr>
        <w:t xml:space="preserve">. </w:t>
      </w:r>
      <w:r w:rsidR="005D5715">
        <w:rPr>
          <w:rFonts w:ascii="Times New Roman" w:eastAsia="Times New Roman" w:hAnsi="Times New Roman" w:cs="Times New Roman"/>
          <w:color w:val="000000"/>
          <w:sz w:val="24"/>
          <w:szCs w:val="24"/>
          <w:lang w:eastAsia="en-GB"/>
        </w:rPr>
        <w:t>Accordingly, we</w:t>
      </w:r>
      <w:r w:rsidRPr="003B773D">
        <w:rPr>
          <w:rFonts w:ascii="Times New Roman" w:eastAsia="Times New Roman" w:hAnsi="Times New Roman" w:cs="Times New Roman"/>
          <w:color w:val="000000"/>
          <w:sz w:val="24"/>
          <w:szCs w:val="24"/>
          <w:lang w:eastAsia="en-GB"/>
        </w:rPr>
        <w:t xml:space="preserve"> use panel Tobit regressions with random dyad effects (discussed in more </w:t>
      </w:r>
      <w:r w:rsidR="005D5715">
        <w:rPr>
          <w:rFonts w:ascii="Times New Roman" w:eastAsia="Times New Roman" w:hAnsi="Times New Roman" w:cs="Times New Roman"/>
          <w:color w:val="000000"/>
          <w:sz w:val="24"/>
          <w:szCs w:val="24"/>
          <w:lang w:eastAsia="en-GB"/>
        </w:rPr>
        <w:t xml:space="preserve">detail by e.g. Nielsen, 2013). </w:t>
      </w:r>
      <w:r w:rsidRPr="003B773D">
        <w:rPr>
          <w:rFonts w:ascii="Times New Roman" w:eastAsia="Times New Roman" w:hAnsi="Times New Roman" w:cs="Times New Roman"/>
          <w:color w:val="000000"/>
          <w:sz w:val="24"/>
          <w:szCs w:val="24"/>
          <w:lang w:eastAsia="en-GB"/>
        </w:rPr>
        <w:t xml:space="preserve">All the regression </w:t>
      </w:r>
      <w:r w:rsidR="005D5715">
        <w:rPr>
          <w:rFonts w:ascii="Times New Roman" w:eastAsia="Times New Roman" w:hAnsi="Times New Roman" w:cs="Times New Roman"/>
          <w:color w:val="000000"/>
          <w:sz w:val="24"/>
          <w:szCs w:val="24"/>
          <w:lang w:eastAsia="en-GB"/>
        </w:rPr>
        <w:t>models were estimated using robust standard errors</w:t>
      </w:r>
      <w:r w:rsidRPr="003B773D">
        <w:rPr>
          <w:rFonts w:ascii="Times New Roman" w:eastAsia="Times New Roman" w:hAnsi="Times New Roman" w:cs="Times New Roman"/>
          <w:color w:val="000000"/>
          <w:sz w:val="24"/>
          <w:szCs w:val="24"/>
          <w:lang w:eastAsia="en-GB"/>
        </w:rPr>
        <w:t>.</w:t>
      </w:r>
    </w:p>
    <w:p w:rsidR="003B773D" w:rsidRPr="003B773D" w:rsidRDefault="003B773D" w:rsidP="00A97CBF">
      <w:pPr>
        <w:spacing w:after="0" w:line="480" w:lineRule="auto"/>
        <w:jc w:val="both"/>
        <w:rPr>
          <w:rFonts w:ascii="Calibri" w:eastAsia="Times New Roman" w:hAnsi="Calibri" w:cs="Calibri"/>
          <w:color w:val="000000"/>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i/>
          <w:iCs/>
          <w:color w:val="000000"/>
          <w:sz w:val="24"/>
          <w:szCs w:val="24"/>
          <w:lang w:eastAsia="en-GB"/>
        </w:rPr>
        <w:t>Summary statistics</w:t>
      </w:r>
    </w:p>
    <w:p w:rsidR="003B773D" w:rsidRDefault="003B773D" w:rsidP="00A97CBF">
      <w:pPr>
        <w:spacing w:after="0" w:line="480" w:lineRule="auto"/>
        <w:ind w:firstLine="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 xml:space="preserve">Table 1 displays trends in the main dependent and independent variables for the first and last time periods examined. </w:t>
      </w:r>
      <w:r w:rsidR="006A375A">
        <w:rPr>
          <w:rFonts w:ascii="Times New Roman" w:eastAsia="Times New Roman" w:hAnsi="Times New Roman" w:cs="Times New Roman"/>
          <w:color w:val="000000"/>
          <w:sz w:val="24"/>
          <w:szCs w:val="24"/>
          <w:lang w:eastAsia="en-GB"/>
        </w:rPr>
        <w:t>Of</w:t>
      </w:r>
      <w:r w:rsidRPr="003B773D">
        <w:rPr>
          <w:rFonts w:ascii="Times New Roman" w:eastAsia="Times New Roman" w:hAnsi="Times New Roman" w:cs="Times New Roman"/>
          <w:color w:val="000000"/>
          <w:sz w:val="24"/>
          <w:szCs w:val="24"/>
          <w:lang w:eastAsia="en-GB"/>
        </w:rPr>
        <w:t xml:space="preserve"> the four donors, only Denmark did not commit on average </w:t>
      </w:r>
      <w:r w:rsidRPr="003B773D">
        <w:rPr>
          <w:rFonts w:ascii="Times New Roman" w:eastAsia="Times New Roman" w:hAnsi="Times New Roman" w:cs="Times New Roman"/>
          <w:color w:val="000000"/>
          <w:sz w:val="24"/>
          <w:szCs w:val="24"/>
          <w:lang w:eastAsia="en-GB"/>
        </w:rPr>
        <w:lastRenderedPageBreak/>
        <w:t xml:space="preserve">more total aid per recipient in 2013-2015 than in 1995-1997. The UK </w:t>
      </w:r>
      <w:r w:rsidR="001E19B7">
        <w:rPr>
          <w:rFonts w:ascii="Times New Roman" w:eastAsia="Times New Roman" w:hAnsi="Times New Roman" w:cs="Times New Roman"/>
          <w:color w:val="000000"/>
          <w:sz w:val="24"/>
          <w:szCs w:val="24"/>
          <w:lang w:eastAsia="en-GB"/>
        </w:rPr>
        <w:t>and the US more than</w:t>
      </w:r>
      <w:r w:rsidRPr="003B773D">
        <w:rPr>
          <w:rFonts w:ascii="Times New Roman" w:eastAsia="Times New Roman" w:hAnsi="Times New Roman" w:cs="Times New Roman"/>
          <w:color w:val="000000"/>
          <w:sz w:val="24"/>
          <w:szCs w:val="24"/>
          <w:lang w:eastAsia="en-GB"/>
        </w:rPr>
        <w:t xml:space="preserve"> doubled </w:t>
      </w:r>
      <w:r w:rsidR="001E19B7">
        <w:rPr>
          <w:rFonts w:ascii="Times New Roman" w:eastAsia="Times New Roman" w:hAnsi="Times New Roman" w:cs="Times New Roman"/>
          <w:color w:val="000000"/>
          <w:sz w:val="24"/>
          <w:szCs w:val="24"/>
          <w:lang w:eastAsia="en-GB"/>
        </w:rPr>
        <w:t>their</w:t>
      </w:r>
      <w:r w:rsidRPr="003B773D">
        <w:rPr>
          <w:rFonts w:ascii="Times New Roman" w:eastAsia="Times New Roman" w:hAnsi="Times New Roman" w:cs="Times New Roman"/>
          <w:color w:val="000000"/>
          <w:sz w:val="24"/>
          <w:szCs w:val="24"/>
          <w:lang w:eastAsia="en-GB"/>
        </w:rPr>
        <w:t xml:space="preserve"> average contribution</w:t>
      </w:r>
      <w:r w:rsidR="001E19B7">
        <w:rPr>
          <w:rFonts w:ascii="Times New Roman" w:eastAsia="Times New Roman" w:hAnsi="Times New Roman" w:cs="Times New Roman"/>
          <w:color w:val="000000"/>
          <w:sz w:val="24"/>
          <w:szCs w:val="24"/>
          <w:lang w:eastAsia="en-GB"/>
        </w:rPr>
        <w:t>s</w:t>
      </w:r>
      <w:r w:rsidRPr="003B773D">
        <w:rPr>
          <w:rFonts w:ascii="Times New Roman" w:eastAsia="Times New Roman" w:hAnsi="Times New Roman" w:cs="Times New Roman"/>
          <w:color w:val="000000"/>
          <w:sz w:val="24"/>
          <w:szCs w:val="24"/>
          <w:lang w:eastAsia="en-GB"/>
        </w:rPr>
        <w:t xml:space="preserve"> per recipient. All four donors increased their </w:t>
      </w:r>
      <w:r w:rsidR="00EA0956">
        <w:rPr>
          <w:rFonts w:ascii="Times New Roman" w:eastAsia="Times New Roman" w:hAnsi="Times New Roman" w:cs="Times New Roman"/>
          <w:color w:val="000000"/>
          <w:sz w:val="24"/>
          <w:szCs w:val="24"/>
          <w:lang w:eastAsia="en-GB"/>
        </w:rPr>
        <w:t xml:space="preserve">per-capita and </w:t>
      </w:r>
      <w:r w:rsidRPr="003B773D">
        <w:rPr>
          <w:rFonts w:ascii="Times New Roman" w:eastAsia="Times New Roman" w:hAnsi="Times New Roman" w:cs="Times New Roman"/>
          <w:color w:val="000000"/>
          <w:sz w:val="24"/>
          <w:szCs w:val="24"/>
          <w:lang w:eastAsia="en-GB"/>
        </w:rPr>
        <w:t xml:space="preserve">relative </w:t>
      </w:r>
      <w:r w:rsidR="00EA0956">
        <w:rPr>
          <w:rFonts w:ascii="Times New Roman" w:eastAsia="Times New Roman" w:hAnsi="Times New Roman" w:cs="Times New Roman"/>
          <w:color w:val="000000"/>
          <w:sz w:val="24"/>
          <w:szCs w:val="24"/>
          <w:lang w:eastAsia="en-GB"/>
        </w:rPr>
        <w:t xml:space="preserve">aid </w:t>
      </w:r>
      <w:r w:rsidRPr="003B773D">
        <w:rPr>
          <w:rFonts w:ascii="Times New Roman" w:eastAsia="Times New Roman" w:hAnsi="Times New Roman" w:cs="Times New Roman"/>
          <w:color w:val="000000"/>
          <w:sz w:val="24"/>
          <w:szCs w:val="24"/>
          <w:lang w:eastAsia="en-GB"/>
        </w:rPr>
        <w:t xml:space="preserve">commitments to conflict, peace, and security activities and, </w:t>
      </w:r>
      <w:r w:rsidR="006A375A">
        <w:rPr>
          <w:rFonts w:ascii="Times New Roman" w:eastAsia="Times New Roman" w:hAnsi="Times New Roman" w:cs="Times New Roman"/>
          <w:color w:val="000000"/>
          <w:sz w:val="24"/>
          <w:szCs w:val="24"/>
          <w:lang w:eastAsia="en-GB"/>
        </w:rPr>
        <w:t xml:space="preserve">with </w:t>
      </w:r>
      <w:r w:rsidRPr="003B773D">
        <w:rPr>
          <w:rFonts w:ascii="Times New Roman" w:eastAsia="Times New Roman" w:hAnsi="Times New Roman" w:cs="Times New Roman"/>
          <w:color w:val="000000"/>
          <w:sz w:val="24"/>
          <w:szCs w:val="24"/>
          <w:lang w:eastAsia="en-GB"/>
        </w:rPr>
        <w:t>the</w:t>
      </w:r>
      <w:r w:rsidR="006A375A">
        <w:rPr>
          <w:rFonts w:ascii="Times New Roman" w:eastAsia="Times New Roman" w:hAnsi="Times New Roman" w:cs="Times New Roman"/>
          <w:color w:val="000000"/>
          <w:sz w:val="24"/>
          <w:szCs w:val="24"/>
          <w:lang w:eastAsia="en-GB"/>
        </w:rPr>
        <w:t xml:space="preserve"> exception of the</w:t>
      </w:r>
      <w:r w:rsidRPr="003B773D">
        <w:rPr>
          <w:rFonts w:ascii="Times New Roman" w:eastAsia="Times New Roman" w:hAnsi="Times New Roman" w:cs="Times New Roman"/>
          <w:color w:val="000000"/>
          <w:sz w:val="24"/>
          <w:szCs w:val="24"/>
          <w:lang w:eastAsia="en-GB"/>
        </w:rPr>
        <w:t xml:space="preserve"> US</w:t>
      </w:r>
      <w:r w:rsidR="00EA0956">
        <w:rPr>
          <w:rFonts w:ascii="Times New Roman" w:eastAsia="Times New Roman" w:hAnsi="Times New Roman" w:cs="Times New Roman"/>
          <w:color w:val="000000"/>
          <w:sz w:val="24"/>
          <w:szCs w:val="24"/>
          <w:lang w:eastAsia="en-GB"/>
        </w:rPr>
        <w:t xml:space="preserve"> in relative and the UK in per-capita terms</w:t>
      </w:r>
      <w:r w:rsidRPr="003B773D">
        <w:rPr>
          <w:rFonts w:ascii="Times New Roman" w:eastAsia="Times New Roman" w:hAnsi="Times New Roman" w:cs="Times New Roman"/>
          <w:color w:val="000000"/>
          <w:sz w:val="24"/>
          <w:szCs w:val="24"/>
          <w:lang w:eastAsia="en-GB"/>
        </w:rPr>
        <w:t>, to democratisation.</w:t>
      </w:r>
      <w:r w:rsidR="00EA0956">
        <w:rPr>
          <w:rFonts w:ascii="Times New Roman" w:eastAsia="Times New Roman" w:hAnsi="Times New Roman" w:cs="Times New Roman"/>
          <w:color w:val="000000"/>
          <w:sz w:val="24"/>
          <w:szCs w:val="24"/>
          <w:lang w:eastAsia="en-GB"/>
        </w:rPr>
        <w:t xml:space="preserve"> This has translated into an overall increase in the proportion of Danish, Swedish, and UK aid </w:t>
      </w:r>
      <w:r w:rsidR="004D172F">
        <w:rPr>
          <w:rFonts w:ascii="Times New Roman" w:eastAsia="Times New Roman" w:hAnsi="Times New Roman" w:cs="Times New Roman"/>
          <w:color w:val="000000"/>
          <w:sz w:val="24"/>
          <w:szCs w:val="24"/>
          <w:lang w:eastAsia="en-GB"/>
        </w:rPr>
        <w:t>flows</w:t>
      </w:r>
      <w:r w:rsidR="00EA0956">
        <w:rPr>
          <w:rFonts w:ascii="Times New Roman" w:eastAsia="Times New Roman" w:hAnsi="Times New Roman" w:cs="Times New Roman"/>
          <w:color w:val="000000"/>
          <w:sz w:val="24"/>
          <w:szCs w:val="24"/>
          <w:lang w:eastAsia="en-GB"/>
        </w:rPr>
        <w:t xml:space="preserve"> to recipients’ government and civil society sector (combination of democratisation and CPS aid) between 1995-1</w:t>
      </w:r>
      <w:r w:rsidR="004D172F">
        <w:rPr>
          <w:rFonts w:ascii="Times New Roman" w:eastAsia="Times New Roman" w:hAnsi="Times New Roman" w:cs="Times New Roman"/>
          <w:color w:val="000000"/>
          <w:sz w:val="24"/>
          <w:szCs w:val="24"/>
          <w:lang w:eastAsia="en-GB"/>
        </w:rPr>
        <w:t xml:space="preserve">997 and 2013-2015; </w:t>
      </w:r>
      <w:r w:rsidR="003E52E6">
        <w:rPr>
          <w:rFonts w:ascii="Times New Roman" w:eastAsia="Times New Roman" w:hAnsi="Times New Roman" w:cs="Times New Roman"/>
          <w:color w:val="000000"/>
          <w:sz w:val="24"/>
          <w:szCs w:val="24"/>
          <w:lang w:eastAsia="en-GB"/>
        </w:rPr>
        <w:t xml:space="preserve">meanwhile, </w:t>
      </w:r>
      <w:r w:rsidR="006A375A">
        <w:rPr>
          <w:rFonts w:ascii="Times New Roman" w:eastAsia="Times New Roman" w:hAnsi="Times New Roman" w:cs="Times New Roman"/>
          <w:color w:val="000000"/>
          <w:sz w:val="24"/>
          <w:szCs w:val="24"/>
          <w:lang w:eastAsia="en-GB"/>
        </w:rPr>
        <w:t>the</w:t>
      </w:r>
      <w:r w:rsidR="004D172F">
        <w:rPr>
          <w:rFonts w:ascii="Times New Roman" w:eastAsia="Times New Roman" w:hAnsi="Times New Roman" w:cs="Times New Roman"/>
          <w:color w:val="000000"/>
          <w:sz w:val="24"/>
          <w:szCs w:val="24"/>
          <w:lang w:eastAsia="en-GB"/>
        </w:rPr>
        <w:t xml:space="preserve"> proportion of US</w:t>
      </w:r>
      <w:r w:rsidR="00EA0956">
        <w:rPr>
          <w:rFonts w:ascii="Times New Roman" w:eastAsia="Times New Roman" w:hAnsi="Times New Roman" w:cs="Times New Roman"/>
          <w:color w:val="000000"/>
          <w:sz w:val="24"/>
          <w:szCs w:val="24"/>
          <w:lang w:eastAsia="en-GB"/>
        </w:rPr>
        <w:t xml:space="preserve"> </w:t>
      </w:r>
      <w:r w:rsidR="004D172F">
        <w:rPr>
          <w:rFonts w:ascii="Times New Roman" w:eastAsia="Times New Roman" w:hAnsi="Times New Roman" w:cs="Times New Roman"/>
          <w:color w:val="000000"/>
          <w:sz w:val="24"/>
          <w:szCs w:val="24"/>
          <w:lang w:eastAsia="en-GB"/>
        </w:rPr>
        <w:t xml:space="preserve">aid </w:t>
      </w:r>
      <w:r w:rsidR="006A375A">
        <w:rPr>
          <w:rFonts w:ascii="Times New Roman" w:eastAsia="Times New Roman" w:hAnsi="Times New Roman" w:cs="Times New Roman"/>
          <w:color w:val="000000"/>
          <w:sz w:val="24"/>
          <w:szCs w:val="24"/>
          <w:lang w:eastAsia="en-GB"/>
        </w:rPr>
        <w:t xml:space="preserve">to this sector </w:t>
      </w:r>
      <w:r w:rsidR="004D172F">
        <w:rPr>
          <w:rFonts w:ascii="Times New Roman" w:eastAsia="Times New Roman" w:hAnsi="Times New Roman" w:cs="Times New Roman"/>
          <w:color w:val="000000"/>
          <w:sz w:val="24"/>
          <w:szCs w:val="24"/>
          <w:lang w:eastAsia="en-GB"/>
        </w:rPr>
        <w:t>decreased</w:t>
      </w:r>
      <w:r w:rsidR="00EA0956">
        <w:rPr>
          <w:rFonts w:ascii="Times New Roman" w:eastAsia="Times New Roman" w:hAnsi="Times New Roman" w:cs="Times New Roman"/>
          <w:color w:val="000000"/>
          <w:sz w:val="24"/>
          <w:szCs w:val="24"/>
          <w:lang w:eastAsia="en-GB"/>
        </w:rPr>
        <w:t xml:space="preserve"> considerably (see Figure 1).</w:t>
      </w:r>
    </w:p>
    <w:p w:rsidR="0003196E" w:rsidRPr="003B773D" w:rsidRDefault="0003196E" w:rsidP="00A97CBF">
      <w:pPr>
        <w:spacing w:after="0" w:line="480" w:lineRule="auto"/>
        <w:ind w:firstLine="720"/>
        <w:jc w:val="both"/>
        <w:rPr>
          <w:rFonts w:ascii="Calibri" w:eastAsia="Times New Roman" w:hAnsi="Calibri" w:cs="Calibri"/>
          <w:color w:val="000000"/>
          <w:lang w:eastAsia="en-GB"/>
        </w:rPr>
      </w:pPr>
    </w:p>
    <w:p w:rsidR="007A4F87" w:rsidRPr="00DF5738" w:rsidRDefault="007A4F87" w:rsidP="00DF5738">
      <w:pPr>
        <w:pStyle w:val="Caption"/>
        <w:keepNext/>
        <w:spacing w:after="0"/>
        <w:rPr>
          <w:rFonts w:ascii="Times New Roman" w:hAnsi="Times New Roman" w:cs="Times New Roman"/>
          <w:color w:val="auto"/>
          <w:sz w:val="20"/>
          <w:szCs w:val="20"/>
        </w:rPr>
      </w:pPr>
      <w:r w:rsidRPr="00DF5738">
        <w:rPr>
          <w:rFonts w:ascii="Times New Roman" w:hAnsi="Times New Roman" w:cs="Times New Roman"/>
          <w:color w:val="auto"/>
          <w:sz w:val="20"/>
          <w:szCs w:val="20"/>
        </w:rPr>
        <w:t xml:space="preserve">Figure </w:t>
      </w:r>
      <w:r w:rsidR="007E1844" w:rsidRPr="00DF5738">
        <w:rPr>
          <w:rFonts w:ascii="Times New Roman" w:hAnsi="Times New Roman" w:cs="Times New Roman"/>
          <w:color w:val="auto"/>
          <w:sz w:val="20"/>
          <w:szCs w:val="20"/>
        </w:rPr>
        <w:fldChar w:fldCharType="begin"/>
      </w:r>
      <w:r w:rsidRPr="00DF5738">
        <w:rPr>
          <w:rFonts w:ascii="Times New Roman" w:hAnsi="Times New Roman" w:cs="Times New Roman"/>
          <w:color w:val="auto"/>
          <w:sz w:val="20"/>
          <w:szCs w:val="20"/>
        </w:rPr>
        <w:instrText xml:space="preserve"> SEQ Figure \* ARABIC </w:instrText>
      </w:r>
      <w:r w:rsidR="007E1844" w:rsidRPr="00DF5738">
        <w:rPr>
          <w:rFonts w:ascii="Times New Roman" w:hAnsi="Times New Roman" w:cs="Times New Roman"/>
          <w:color w:val="auto"/>
          <w:sz w:val="20"/>
          <w:szCs w:val="20"/>
        </w:rPr>
        <w:fldChar w:fldCharType="separate"/>
      </w:r>
      <w:r w:rsidR="00BF4029" w:rsidRPr="00DF5738">
        <w:rPr>
          <w:rFonts w:ascii="Times New Roman" w:hAnsi="Times New Roman" w:cs="Times New Roman"/>
          <w:noProof/>
          <w:color w:val="auto"/>
          <w:sz w:val="20"/>
          <w:szCs w:val="20"/>
        </w:rPr>
        <w:t>1</w:t>
      </w:r>
      <w:r w:rsidR="007E1844" w:rsidRPr="00DF5738">
        <w:rPr>
          <w:rFonts w:ascii="Times New Roman" w:hAnsi="Times New Roman" w:cs="Times New Roman"/>
          <w:color w:val="auto"/>
          <w:sz w:val="20"/>
          <w:szCs w:val="20"/>
        </w:rPr>
        <w:fldChar w:fldCharType="end"/>
      </w:r>
      <w:r w:rsidRPr="00DF5738">
        <w:rPr>
          <w:rFonts w:ascii="Times New Roman" w:hAnsi="Times New Roman" w:cs="Times New Roman"/>
          <w:color w:val="auto"/>
          <w:sz w:val="20"/>
          <w:szCs w:val="20"/>
        </w:rPr>
        <w:t>. Proportion of aid committed to the government and civil society sector</w:t>
      </w:r>
    </w:p>
    <w:p w:rsidR="003B773D" w:rsidRDefault="007A4F87" w:rsidP="00DF5738">
      <w:pPr>
        <w:spacing w:after="0" w:line="240" w:lineRule="auto"/>
        <w:rPr>
          <w:rFonts w:ascii="Calibri" w:eastAsia="Times New Roman" w:hAnsi="Calibri" w:cs="Calibri"/>
          <w:color w:val="000000"/>
          <w:lang w:eastAsia="en-GB"/>
        </w:rPr>
      </w:pPr>
      <w:r w:rsidRPr="007A4F87">
        <w:rPr>
          <w:rFonts w:ascii="Times New Roman" w:eastAsia="Times New Roman" w:hAnsi="Times New Roman" w:cs="Times New Roman"/>
          <w:noProof/>
          <w:color w:val="000000"/>
          <w:sz w:val="24"/>
          <w:szCs w:val="24"/>
          <w:lang w:eastAsia="en-GB"/>
        </w:rPr>
        <w:drawing>
          <wp:inline distT="0" distB="0" distL="0" distR="0">
            <wp:extent cx="4819650" cy="28937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19817" cy="2893826"/>
                    </a:xfrm>
                    <a:prstGeom prst="rect">
                      <a:avLst/>
                    </a:prstGeom>
                    <a:noFill/>
                    <a:ln>
                      <a:noFill/>
                    </a:ln>
                  </pic:spPr>
                </pic:pic>
              </a:graphicData>
            </a:graphic>
          </wp:inline>
        </w:drawing>
      </w:r>
    </w:p>
    <w:p w:rsidR="00DF5738" w:rsidRPr="00DF5738" w:rsidRDefault="00DF5738" w:rsidP="00DF5738">
      <w:pPr>
        <w:spacing w:after="0" w:line="240" w:lineRule="auto"/>
        <w:rPr>
          <w:rFonts w:ascii="Times New Roman" w:eastAsia="Times New Roman" w:hAnsi="Times New Roman" w:cs="Times New Roman"/>
          <w:color w:val="000000"/>
          <w:sz w:val="18"/>
          <w:szCs w:val="18"/>
          <w:lang w:eastAsia="en-GB"/>
        </w:rPr>
      </w:pPr>
      <w:r>
        <w:rPr>
          <w:rFonts w:ascii="Times New Roman" w:eastAsia="Times New Roman" w:hAnsi="Times New Roman" w:cs="Times New Roman"/>
          <w:i/>
          <w:color w:val="000000"/>
          <w:sz w:val="18"/>
          <w:szCs w:val="18"/>
          <w:lang w:eastAsia="en-GB"/>
        </w:rPr>
        <w:t>Source</w:t>
      </w:r>
      <w:r>
        <w:rPr>
          <w:rFonts w:ascii="Times New Roman" w:eastAsia="Times New Roman" w:hAnsi="Times New Roman" w:cs="Times New Roman"/>
          <w:color w:val="000000"/>
          <w:sz w:val="18"/>
          <w:szCs w:val="18"/>
          <w:lang w:eastAsia="en-GB"/>
        </w:rPr>
        <w:t>: CRS</w:t>
      </w:r>
    </w:p>
    <w:p w:rsidR="00DF5738" w:rsidRPr="003B773D" w:rsidRDefault="00DF5738" w:rsidP="00A97CBF">
      <w:pPr>
        <w:spacing w:after="0" w:line="480" w:lineRule="auto"/>
        <w:rPr>
          <w:rFonts w:ascii="Calibri" w:eastAsia="Times New Roman" w:hAnsi="Calibri" w:cs="Calibri"/>
          <w:color w:val="000000"/>
          <w:lang w:eastAsia="en-GB"/>
        </w:rPr>
      </w:pPr>
    </w:p>
    <w:p w:rsidR="003B773D" w:rsidRDefault="003B773D" w:rsidP="00A97CBF">
      <w:pPr>
        <w:spacing w:after="0" w:line="480" w:lineRule="auto"/>
        <w:ind w:firstLine="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Regarding the</w:t>
      </w:r>
      <w:r w:rsidR="004D172F">
        <w:rPr>
          <w:rFonts w:ascii="Times New Roman" w:eastAsia="Times New Roman" w:hAnsi="Times New Roman" w:cs="Times New Roman"/>
          <w:color w:val="000000"/>
          <w:sz w:val="24"/>
          <w:szCs w:val="24"/>
          <w:lang w:eastAsia="en-GB"/>
        </w:rPr>
        <w:t xml:space="preserve"> key</w:t>
      </w:r>
      <w:r w:rsidRPr="003B773D">
        <w:rPr>
          <w:rFonts w:ascii="Times New Roman" w:eastAsia="Times New Roman" w:hAnsi="Times New Roman" w:cs="Times New Roman"/>
          <w:color w:val="000000"/>
          <w:sz w:val="24"/>
          <w:szCs w:val="24"/>
          <w:lang w:eastAsia="en-GB"/>
        </w:rPr>
        <w:t xml:space="preserve"> independent variables, the average conflict intensity declined over the two decades examined, from 0.26 to 0.18, whilst the proportion of post-conflict countries increased, from 7 to</w:t>
      </w:r>
      <w:r w:rsidR="004D172F">
        <w:rPr>
          <w:rFonts w:ascii="Times New Roman" w:eastAsia="Times New Roman" w:hAnsi="Times New Roman" w:cs="Times New Roman"/>
          <w:color w:val="000000"/>
          <w:sz w:val="24"/>
          <w:szCs w:val="24"/>
          <w:lang w:eastAsia="en-GB"/>
        </w:rPr>
        <w:t xml:space="preserve"> 16 per cent. Figure 2</w:t>
      </w:r>
      <w:r w:rsidRPr="003B773D">
        <w:rPr>
          <w:rFonts w:ascii="Times New Roman" w:eastAsia="Times New Roman" w:hAnsi="Times New Roman" w:cs="Times New Roman"/>
          <w:color w:val="000000"/>
          <w:sz w:val="24"/>
          <w:szCs w:val="24"/>
          <w:lang w:eastAsia="en-GB"/>
        </w:rPr>
        <w:t xml:space="preserve"> </w:t>
      </w:r>
      <w:r w:rsidR="004D172F">
        <w:rPr>
          <w:rFonts w:ascii="Times New Roman" w:eastAsia="Times New Roman" w:hAnsi="Times New Roman" w:cs="Times New Roman"/>
          <w:color w:val="000000"/>
          <w:sz w:val="24"/>
          <w:szCs w:val="24"/>
          <w:lang w:eastAsia="en-GB"/>
        </w:rPr>
        <w:t>displays the temporal evolution of the four donors’ proportional aid commitments to conflict-affected countries and demonstrates that wh</w:t>
      </w:r>
      <w:r w:rsidR="00F24ADC">
        <w:rPr>
          <w:rFonts w:ascii="Times New Roman" w:eastAsia="Times New Roman" w:hAnsi="Times New Roman" w:cs="Times New Roman"/>
          <w:color w:val="000000"/>
          <w:sz w:val="24"/>
          <w:szCs w:val="24"/>
          <w:lang w:eastAsia="en-GB"/>
        </w:rPr>
        <w:t>ilst</w:t>
      </w:r>
      <w:r w:rsidR="004D172F">
        <w:rPr>
          <w:rFonts w:ascii="Times New Roman" w:eastAsia="Times New Roman" w:hAnsi="Times New Roman" w:cs="Times New Roman"/>
          <w:color w:val="000000"/>
          <w:sz w:val="24"/>
          <w:szCs w:val="24"/>
          <w:lang w:eastAsia="en-GB"/>
        </w:rPr>
        <w:t xml:space="preserve"> Danish and Swedish contributions rose over time, </w:t>
      </w:r>
      <w:proofErr w:type="gramStart"/>
      <w:r w:rsidR="004D172F">
        <w:rPr>
          <w:rFonts w:ascii="Times New Roman" w:eastAsia="Times New Roman" w:hAnsi="Times New Roman" w:cs="Times New Roman"/>
          <w:color w:val="000000"/>
          <w:sz w:val="24"/>
          <w:szCs w:val="24"/>
          <w:lang w:eastAsia="en-GB"/>
        </w:rPr>
        <w:t>US</w:t>
      </w:r>
      <w:proofErr w:type="gramEnd"/>
      <w:r w:rsidR="004D172F">
        <w:rPr>
          <w:rFonts w:ascii="Times New Roman" w:eastAsia="Times New Roman" w:hAnsi="Times New Roman" w:cs="Times New Roman"/>
          <w:color w:val="000000"/>
          <w:sz w:val="24"/>
          <w:szCs w:val="24"/>
          <w:lang w:eastAsia="en-GB"/>
        </w:rPr>
        <w:t xml:space="preserve"> and UK </w:t>
      </w:r>
      <w:r w:rsidR="00F24ADC">
        <w:rPr>
          <w:rFonts w:ascii="Times New Roman" w:eastAsia="Times New Roman" w:hAnsi="Times New Roman" w:cs="Times New Roman"/>
          <w:color w:val="000000"/>
          <w:sz w:val="24"/>
          <w:szCs w:val="24"/>
          <w:lang w:eastAsia="en-GB"/>
        </w:rPr>
        <w:t>contributions</w:t>
      </w:r>
      <w:r w:rsidR="004D172F">
        <w:rPr>
          <w:rFonts w:ascii="Times New Roman" w:eastAsia="Times New Roman" w:hAnsi="Times New Roman" w:cs="Times New Roman"/>
          <w:color w:val="000000"/>
          <w:sz w:val="24"/>
          <w:szCs w:val="24"/>
          <w:lang w:eastAsia="en-GB"/>
        </w:rPr>
        <w:t xml:space="preserve"> decreased. Nevertheless, the UK still committed proportionally most aid to conflict-affected countries in </w:t>
      </w:r>
      <w:r w:rsidR="006A4E1E">
        <w:rPr>
          <w:rFonts w:ascii="Times New Roman" w:eastAsia="Times New Roman" w:hAnsi="Times New Roman" w:cs="Times New Roman"/>
          <w:color w:val="000000"/>
          <w:sz w:val="24"/>
          <w:szCs w:val="24"/>
          <w:lang w:eastAsia="en-GB"/>
        </w:rPr>
        <w:lastRenderedPageBreak/>
        <w:t xml:space="preserve">2013-2015 </w:t>
      </w:r>
      <w:r w:rsidR="00E82080" w:rsidRPr="009B5C29">
        <w:rPr>
          <w:rFonts w:ascii="Times New Roman" w:eastAsia="Times New Roman" w:hAnsi="Times New Roman" w:cs="Times New Roman"/>
          <w:color w:val="000000"/>
          <w:sz w:val="24"/>
          <w:szCs w:val="24"/>
          <w:lang w:eastAsia="en-GB"/>
        </w:rPr>
        <w:t>and, in line with the UK’s current strategy to allocate more than half of DFID’s annual budget to fragile countries (DFID, 2015), this figure is now likely even higher</w:t>
      </w:r>
      <w:r w:rsidR="004D172F" w:rsidRPr="009B5C29">
        <w:rPr>
          <w:rFonts w:ascii="Times New Roman" w:eastAsia="Times New Roman" w:hAnsi="Times New Roman" w:cs="Times New Roman"/>
          <w:color w:val="000000"/>
          <w:sz w:val="24"/>
          <w:szCs w:val="24"/>
          <w:lang w:eastAsia="en-GB"/>
        </w:rPr>
        <w:t>.</w:t>
      </w:r>
    </w:p>
    <w:p w:rsidR="004D172F" w:rsidRDefault="004D172F" w:rsidP="003E52E6">
      <w:pPr>
        <w:spacing w:after="0" w:line="480" w:lineRule="auto"/>
        <w:jc w:val="both"/>
        <w:rPr>
          <w:rFonts w:ascii="Times New Roman" w:eastAsia="Times New Roman" w:hAnsi="Times New Roman" w:cs="Times New Roman"/>
          <w:color w:val="000000"/>
          <w:sz w:val="24"/>
          <w:szCs w:val="24"/>
          <w:lang w:eastAsia="en-GB"/>
        </w:rPr>
      </w:pPr>
    </w:p>
    <w:p w:rsidR="00126E2F" w:rsidRPr="00DF5738" w:rsidRDefault="00126E2F" w:rsidP="00DF5738">
      <w:pPr>
        <w:pStyle w:val="Caption"/>
        <w:keepNext/>
        <w:spacing w:after="0"/>
        <w:rPr>
          <w:rFonts w:ascii="Times New Roman" w:hAnsi="Times New Roman" w:cs="Times New Roman"/>
          <w:color w:val="auto"/>
          <w:sz w:val="20"/>
          <w:szCs w:val="20"/>
        </w:rPr>
      </w:pPr>
      <w:r w:rsidRPr="00DF5738">
        <w:rPr>
          <w:rFonts w:ascii="Times New Roman" w:hAnsi="Times New Roman" w:cs="Times New Roman"/>
          <w:color w:val="auto"/>
          <w:sz w:val="20"/>
          <w:szCs w:val="20"/>
        </w:rPr>
        <w:t xml:space="preserve">Figure </w:t>
      </w:r>
      <w:r w:rsidR="007E1844" w:rsidRPr="00DF5738">
        <w:rPr>
          <w:rFonts w:ascii="Times New Roman" w:hAnsi="Times New Roman" w:cs="Times New Roman"/>
          <w:color w:val="auto"/>
          <w:sz w:val="20"/>
          <w:szCs w:val="20"/>
        </w:rPr>
        <w:fldChar w:fldCharType="begin"/>
      </w:r>
      <w:r w:rsidRPr="00DF5738">
        <w:rPr>
          <w:rFonts w:ascii="Times New Roman" w:hAnsi="Times New Roman" w:cs="Times New Roman"/>
          <w:color w:val="auto"/>
          <w:sz w:val="20"/>
          <w:szCs w:val="20"/>
        </w:rPr>
        <w:instrText xml:space="preserve"> SEQ Figure \* ARABIC </w:instrText>
      </w:r>
      <w:r w:rsidR="007E1844" w:rsidRPr="00DF5738">
        <w:rPr>
          <w:rFonts w:ascii="Times New Roman" w:hAnsi="Times New Roman" w:cs="Times New Roman"/>
          <w:color w:val="auto"/>
          <w:sz w:val="20"/>
          <w:szCs w:val="20"/>
        </w:rPr>
        <w:fldChar w:fldCharType="separate"/>
      </w:r>
      <w:r w:rsidR="00BF4029" w:rsidRPr="00DF5738">
        <w:rPr>
          <w:rFonts w:ascii="Times New Roman" w:hAnsi="Times New Roman" w:cs="Times New Roman"/>
          <w:noProof/>
          <w:color w:val="auto"/>
          <w:sz w:val="20"/>
          <w:szCs w:val="20"/>
        </w:rPr>
        <w:t>2</w:t>
      </w:r>
      <w:r w:rsidR="007E1844" w:rsidRPr="00DF5738">
        <w:rPr>
          <w:rFonts w:ascii="Times New Roman" w:hAnsi="Times New Roman" w:cs="Times New Roman"/>
          <w:color w:val="auto"/>
          <w:sz w:val="20"/>
          <w:szCs w:val="20"/>
        </w:rPr>
        <w:fldChar w:fldCharType="end"/>
      </w:r>
      <w:r w:rsidRPr="00DF5738">
        <w:rPr>
          <w:rFonts w:ascii="Times New Roman" w:hAnsi="Times New Roman" w:cs="Times New Roman"/>
          <w:color w:val="auto"/>
          <w:sz w:val="20"/>
          <w:szCs w:val="20"/>
        </w:rPr>
        <w:t>. Proportion of aid committed to conflict-affected countries</w:t>
      </w:r>
    </w:p>
    <w:p w:rsidR="004D172F" w:rsidRDefault="00126E2F" w:rsidP="00DF5738">
      <w:pPr>
        <w:spacing w:after="0" w:line="240" w:lineRule="auto"/>
        <w:rPr>
          <w:rFonts w:ascii="Calibri" w:eastAsia="Times New Roman" w:hAnsi="Calibri" w:cs="Calibri"/>
          <w:color w:val="000000"/>
          <w:lang w:eastAsia="en-GB"/>
        </w:rPr>
      </w:pPr>
      <w:r w:rsidRPr="00126E2F">
        <w:rPr>
          <w:rFonts w:ascii="Times New Roman" w:eastAsia="Times New Roman" w:hAnsi="Times New Roman" w:cs="Times New Roman"/>
          <w:noProof/>
          <w:color w:val="000000"/>
          <w:sz w:val="24"/>
          <w:szCs w:val="24"/>
          <w:lang w:eastAsia="en-GB"/>
        </w:rPr>
        <w:drawing>
          <wp:inline distT="0" distB="0" distL="0" distR="0">
            <wp:extent cx="4867275" cy="291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5458" cy="2927194"/>
                    </a:xfrm>
                    <a:prstGeom prst="rect">
                      <a:avLst/>
                    </a:prstGeom>
                    <a:noFill/>
                    <a:ln>
                      <a:noFill/>
                    </a:ln>
                  </pic:spPr>
                </pic:pic>
              </a:graphicData>
            </a:graphic>
          </wp:inline>
        </w:drawing>
      </w:r>
    </w:p>
    <w:p w:rsidR="00DF5738" w:rsidRPr="003B773D" w:rsidRDefault="00DF5738" w:rsidP="00DF5738">
      <w:pPr>
        <w:spacing w:after="0" w:line="240" w:lineRule="auto"/>
        <w:rPr>
          <w:rFonts w:ascii="Calibri" w:eastAsia="Times New Roman" w:hAnsi="Calibri" w:cs="Calibri"/>
          <w:color w:val="000000"/>
          <w:lang w:eastAsia="en-GB"/>
        </w:rPr>
      </w:pPr>
      <w:r>
        <w:rPr>
          <w:rFonts w:ascii="Times New Roman" w:eastAsia="Times New Roman" w:hAnsi="Times New Roman" w:cs="Times New Roman"/>
          <w:i/>
          <w:color w:val="000000"/>
          <w:sz w:val="18"/>
          <w:szCs w:val="18"/>
          <w:lang w:eastAsia="en-GB"/>
        </w:rPr>
        <w:t>Source</w:t>
      </w:r>
      <w:r>
        <w:rPr>
          <w:rFonts w:ascii="Times New Roman" w:eastAsia="Times New Roman" w:hAnsi="Times New Roman" w:cs="Times New Roman"/>
          <w:color w:val="000000"/>
          <w:sz w:val="18"/>
          <w:szCs w:val="18"/>
          <w:lang w:eastAsia="en-GB"/>
        </w:rPr>
        <w:t>: CRS</w:t>
      </w:r>
    </w:p>
    <w:p w:rsidR="00DF5738" w:rsidRDefault="00DF5738" w:rsidP="00A97CBF">
      <w:pPr>
        <w:spacing w:after="0" w:line="480" w:lineRule="auto"/>
        <w:ind w:firstLine="720"/>
        <w:jc w:val="both"/>
        <w:rPr>
          <w:rFonts w:ascii="Times New Roman" w:eastAsia="Times New Roman" w:hAnsi="Times New Roman" w:cs="Times New Roman"/>
          <w:color w:val="000000"/>
          <w:sz w:val="24"/>
          <w:szCs w:val="24"/>
          <w:lang w:eastAsia="en-GB"/>
        </w:rPr>
      </w:pPr>
    </w:p>
    <w:p w:rsidR="003B773D" w:rsidRPr="003B773D" w:rsidRDefault="00F24ADC" w:rsidP="00A97CBF">
      <w:pPr>
        <w:spacing w:after="0" w:line="480" w:lineRule="auto"/>
        <w:ind w:firstLine="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Turning to</w:t>
      </w:r>
      <w:r w:rsidR="003B773D" w:rsidRPr="003B773D">
        <w:rPr>
          <w:rFonts w:ascii="Times New Roman" w:eastAsia="Times New Roman" w:hAnsi="Times New Roman" w:cs="Times New Roman"/>
          <w:color w:val="000000"/>
          <w:sz w:val="24"/>
          <w:szCs w:val="24"/>
          <w:lang w:eastAsia="en-GB"/>
        </w:rPr>
        <w:t xml:space="preserve"> the strategic interest variable, in the first time period, the average aid recipient held the most strategic interest for Sweden, followed by the US, the UK, and Denmark. By 2013-2015, the average strategic interest comparatively declined for all donors except the UK.</w:t>
      </w:r>
    </w:p>
    <w:p w:rsidR="0003196E" w:rsidRDefault="0003196E" w:rsidP="0003196E">
      <w:pPr>
        <w:pStyle w:val="Caption"/>
        <w:keepNext/>
        <w:rPr>
          <w:color w:val="auto"/>
        </w:rPr>
      </w:pPr>
    </w:p>
    <w:p w:rsidR="0003196E" w:rsidRDefault="0003196E" w:rsidP="0003196E">
      <w:pPr>
        <w:pStyle w:val="Caption"/>
        <w:keepNext/>
        <w:rPr>
          <w:color w:val="auto"/>
        </w:rPr>
      </w:pPr>
    </w:p>
    <w:p w:rsidR="0003196E" w:rsidRPr="00DF5738" w:rsidRDefault="0003196E" w:rsidP="00DF5738">
      <w:pPr>
        <w:pStyle w:val="Caption"/>
        <w:keepNext/>
        <w:spacing w:after="0"/>
        <w:rPr>
          <w:rFonts w:ascii="Times New Roman" w:hAnsi="Times New Roman" w:cs="Times New Roman"/>
          <w:color w:val="auto"/>
          <w:sz w:val="20"/>
          <w:szCs w:val="20"/>
        </w:rPr>
      </w:pPr>
      <w:r w:rsidRPr="00DF5738">
        <w:rPr>
          <w:rFonts w:ascii="Times New Roman" w:hAnsi="Times New Roman" w:cs="Times New Roman"/>
          <w:color w:val="auto"/>
          <w:sz w:val="20"/>
          <w:szCs w:val="20"/>
        </w:rPr>
        <w:t xml:space="preserve">Table </w:t>
      </w:r>
      <w:r w:rsidR="007E1844" w:rsidRPr="00DF5738">
        <w:rPr>
          <w:rFonts w:ascii="Times New Roman" w:hAnsi="Times New Roman" w:cs="Times New Roman"/>
          <w:color w:val="auto"/>
          <w:sz w:val="20"/>
          <w:szCs w:val="20"/>
        </w:rPr>
        <w:fldChar w:fldCharType="begin"/>
      </w:r>
      <w:r w:rsidRPr="00DF5738">
        <w:rPr>
          <w:rFonts w:ascii="Times New Roman" w:hAnsi="Times New Roman" w:cs="Times New Roman"/>
          <w:color w:val="auto"/>
          <w:sz w:val="20"/>
          <w:szCs w:val="20"/>
        </w:rPr>
        <w:instrText xml:space="preserve"> SEQ Table \* ARABIC </w:instrText>
      </w:r>
      <w:r w:rsidR="007E1844" w:rsidRPr="00DF5738">
        <w:rPr>
          <w:rFonts w:ascii="Times New Roman" w:hAnsi="Times New Roman" w:cs="Times New Roman"/>
          <w:color w:val="auto"/>
          <w:sz w:val="20"/>
          <w:szCs w:val="20"/>
        </w:rPr>
        <w:fldChar w:fldCharType="separate"/>
      </w:r>
      <w:r w:rsidR="00BF4029" w:rsidRPr="00DF5738">
        <w:rPr>
          <w:rFonts w:ascii="Times New Roman" w:hAnsi="Times New Roman" w:cs="Times New Roman"/>
          <w:noProof/>
          <w:color w:val="auto"/>
          <w:sz w:val="20"/>
          <w:szCs w:val="20"/>
        </w:rPr>
        <w:t>1</w:t>
      </w:r>
      <w:r w:rsidR="007E1844" w:rsidRPr="00DF5738">
        <w:rPr>
          <w:rFonts w:ascii="Times New Roman" w:hAnsi="Times New Roman" w:cs="Times New Roman"/>
          <w:color w:val="auto"/>
          <w:sz w:val="20"/>
          <w:szCs w:val="20"/>
        </w:rPr>
        <w:fldChar w:fldCharType="end"/>
      </w:r>
      <w:r w:rsidRPr="00DF5738">
        <w:rPr>
          <w:rFonts w:ascii="Times New Roman" w:hAnsi="Times New Roman" w:cs="Times New Roman"/>
          <w:color w:val="auto"/>
          <w:sz w:val="20"/>
          <w:szCs w:val="20"/>
        </w:rPr>
        <w:t>. Summary statistics of the dependent and key independent variables</w:t>
      </w:r>
    </w:p>
    <w:p w:rsidR="00126E2F" w:rsidRPr="00DF5738" w:rsidRDefault="00547346" w:rsidP="00DF5738">
      <w:pPr>
        <w:pStyle w:val="Caption"/>
        <w:keepNext/>
        <w:spacing w:after="0"/>
        <w:rPr>
          <w:rFonts w:ascii="Times New Roman" w:hAnsi="Times New Roman" w:cs="Times New Roman"/>
          <w:color w:val="auto"/>
          <w:sz w:val="20"/>
          <w:szCs w:val="20"/>
        </w:rPr>
      </w:pPr>
      <w:r w:rsidRPr="00DF5738">
        <w:rPr>
          <w:rFonts w:ascii="Times New Roman" w:eastAsia="Times New Roman" w:hAnsi="Times New Roman" w:cs="Times New Roman"/>
          <w:noProof/>
          <w:color w:val="000000"/>
          <w:sz w:val="20"/>
          <w:szCs w:val="20"/>
          <w:lang w:eastAsia="en-GB"/>
        </w:rPr>
        <mc:AlternateContent>
          <mc:Choice Requires="wpc">
            <w:drawing>
              <wp:inline distT="0" distB="0" distL="0" distR="0">
                <wp:extent cx="5880735" cy="6151245"/>
                <wp:effectExtent l="0" t="0" r="0" b="2540"/>
                <wp:docPr id="451" name="Canvas 4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45"/>
                        <wpg:cNvGrpSpPr>
                          <a:grpSpLocks/>
                        </wpg:cNvGrpSpPr>
                        <wpg:grpSpPr bwMode="auto">
                          <a:xfrm>
                            <a:off x="57100" y="6900"/>
                            <a:ext cx="5725234" cy="6059244"/>
                            <a:chOff x="0" y="0"/>
                            <a:chExt cx="9016" cy="9542"/>
                          </a:xfrm>
                        </wpg:grpSpPr>
                        <wps:wsp>
                          <wps:cNvPr id="14" name="Rectangle 446"/>
                          <wps:cNvSpPr>
                            <a:spLocks noChangeArrowheads="1"/>
                          </wps:cNvSpPr>
                          <wps:spPr bwMode="auto">
                            <a:xfrm>
                              <a:off x="0" y="0"/>
                              <a:ext cx="9016" cy="9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47"/>
                          <wps:cNvSpPr>
                            <a:spLocks noChangeArrowheads="1"/>
                          </wps:cNvSpPr>
                          <wps:spPr bwMode="auto">
                            <a:xfrm>
                              <a:off x="44" y="297"/>
                              <a:ext cx="70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b/>
                                    <w:bCs/>
                                    <w:color w:val="000000"/>
                                    <w:sz w:val="18"/>
                                    <w:szCs w:val="18"/>
                                    <w:lang w:val="en-US"/>
                                  </w:rPr>
                                  <w:t>Variable</w:t>
                                </w:r>
                              </w:p>
                            </w:txbxContent>
                          </wps:txbx>
                          <wps:bodyPr rot="0" vert="horz" wrap="none" lIns="0" tIns="0" rIns="0" bIns="0" anchor="t" anchorCtr="0" upright="1">
                            <a:spAutoFit/>
                          </wps:bodyPr>
                        </wps:wsp>
                        <wps:wsp>
                          <wps:cNvPr id="16" name="Rectangle 448"/>
                          <wps:cNvSpPr>
                            <a:spLocks noChangeArrowheads="1"/>
                          </wps:cNvSpPr>
                          <wps:spPr bwMode="auto">
                            <a:xfrm>
                              <a:off x="1838" y="297"/>
                              <a:ext cx="45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Mean</w:t>
                                </w:r>
                              </w:p>
                            </w:txbxContent>
                          </wps:txbx>
                          <wps:bodyPr rot="0" vert="horz" wrap="none" lIns="0" tIns="0" rIns="0" bIns="0" anchor="t" anchorCtr="0" upright="1">
                            <a:spAutoFit/>
                          </wps:bodyPr>
                        </wps:wsp>
                        <wps:wsp>
                          <wps:cNvPr id="17" name="Rectangle 449"/>
                          <wps:cNvSpPr>
                            <a:spLocks noChangeArrowheads="1"/>
                          </wps:cNvSpPr>
                          <wps:spPr bwMode="auto">
                            <a:xfrm>
                              <a:off x="2642" y="297"/>
                              <a:ext cx="67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Std. Dev.</w:t>
                                </w:r>
                              </w:p>
                            </w:txbxContent>
                          </wps:txbx>
                          <wps:bodyPr rot="0" vert="horz" wrap="none" lIns="0" tIns="0" rIns="0" bIns="0" anchor="t" anchorCtr="0" upright="1">
                            <a:spAutoFit/>
                          </wps:bodyPr>
                        </wps:wsp>
                        <wps:wsp>
                          <wps:cNvPr id="18" name="Rectangle 450"/>
                          <wps:cNvSpPr>
                            <a:spLocks noChangeArrowheads="1"/>
                          </wps:cNvSpPr>
                          <wps:spPr bwMode="auto">
                            <a:xfrm>
                              <a:off x="3754" y="297"/>
                              <a:ext cx="33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Min</w:t>
                                </w:r>
                              </w:p>
                            </w:txbxContent>
                          </wps:txbx>
                          <wps:bodyPr rot="0" vert="horz" wrap="none" lIns="0" tIns="0" rIns="0" bIns="0" anchor="t" anchorCtr="0" upright="1">
                            <a:spAutoFit/>
                          </wps:bodyPr>
                        </wps:wsp>
                        <wps:wsp>
                          <wps:cNvPr id="19" name="Rectangle 451"/>
                          <wps:cNvSpPr>
                            <a:spLocks noChangeArrowheads="1"/>
                          </wps:cNvSpPr>
                          <wps:spPr bwMode="auto">
                            <a:xfrm>
                              <a:off x="4657" y="297"/>
                              <a:ext cx="36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Max</w:t>
                                </w:r>
                              </w:p>
                            </w:txbxContent>
                          </wps:txbx>
                          <wps:bodyPr rot="0" vert="horz" wrap="none" lIns="0" tIns="0" rIns="0" bIns="0" anchor="t" anchorCtr="0" upright="1">
                            <a:spAutoFit/>
                          </wps:bodyPr>
                        </wps:wsp>
                        <wps:wsp>
                          <wps:cNvPr id="20" name="Rectangle 452"/>
                          <wps:cNvSpPr>
                            <a:spLocks noChangeArrowheads="1"/>
                          </wps:cNvSpPr>
                          <wps:spPr bwMode="auto">
                            <a:xfrm>
                              <a:off x="5537" y="297"/>
                              <a:ext cx="45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Mean</w:t>
                                </w:r>
                              </w:p>
                            </w:txbxContent>
                          </wps:txbx>
                          <wps:bodyPr rot="0" vert="horz" wrap="none" lIns="0" tIns="0" rIns="0" bIns="0" anchor="t" anchorCtr="0" upright="1">
                            <a:spAutoFit/>
                          </wps:bodyPr>
                        </wps:wsp>
                        <wps:wsp>
                          <wps:cNvPr id="21" name="Rectangle 453"/>
                          <wps:cNvSpPr>
                            <a:spLocks noChangeArrowheads="1"/>
                          </wps:cNvSpPr>
                          <wps:spPr bwMode="auto">
                            <a:xfrm>
                              <a:off x="6341" y="297"/>
                              <a:ext cx="67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Std. Dev.</w:t>
                                </w:r>
                              </w:p>
                            </w:txbxContent>
                          </wps:txbx>
                          <wps:bodyPr rot="0" vert="horz" wrap="none" lIns="0" tIns="0" rIns="0" bIns="0" anchor="t" anchorCtr="0" upright="1">
                            <a:spAutoFit/>
                          </wps:bodyPr>
                        </wps:wsp>
                        <wps:wsp>
                          <wps:cNvPr id="22" name="Rectangle 454"/>
                          <wps:cNvSpPr>
                            <a:spLocks noChangeArrowheads="1"/>
                          </wps:cNvSpPr>
                          <wps:spPr bwMode="auto">
                            <a:xfrm>
                              <a:off x="7453" y="297"/>
                              <a:ext cx="33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Min</w:t>
                                </w:r>
                              </w:p>
                            </w:txbxContent>
                          </wps:txbx>
                          <wps:bodyPr rot="0" vert="horz" wrap="none" lIns="0" tIns="0" rIns="0" bIns="0" anchor="t" anchorCtr="0" upright="1">
                            <a:spAutoFit/>
                          </wps:bodyPr>
                        </wps:wsp>
                        <wps:wsp>
                          <wps:cNvPr id="23" name="Rectangle 455"/>
                          <wps:cNvSpPr>
                            <a:spLocks noChangeArrowheads="1"/>
                          </wps:cNvSpPr>
                          <wps:spPr bwMode="auto">
                            <a:xfrm>
                              <a:off x="8367" y="297"/>
                              <a:ext cx="36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Max</w:t>
                                </w:r>
                              </w:p>
                            </w:txbxContent>
                          </wps:txbx>
                          <wps:bodyPr rot="0" vert="horz" wrap="none" lIns="0" tIns="0" rIns="0" bIns="0" anchor="t" anchorCtr="0" upright="1">
                            <a:spAutoFit/>
                          </wps:bodyPr>
                        </wps:wsp>
                        <wps:wsp>
                          <wps:cNvPr id="24" name="Rectangle 456"/>
                          <wps:cNvSpPr>
                            <a:spLocks noChangeArrowheads="1"/>
                          </wps:cNvSpPr>
                          <wps:spPr bwMode="auto">
                            <a:xfrm>
                              <a:off x="44" y="826"/>
                              <a:ext cx="23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UK</w:t>
                                </w:r>
                              </w:p>
                            </w:txbxContent>
                          </wps:txbx>
                          <wps:bodyPr rot="0" vert="horz" wrap="none" lIns="0" tIns="0" rIns="0" bIns="0" anchor="t" anchorCtr="0" upright="1">
                            <a:spAutoFit/>
                          </wps:bodyPr>
                        </wps:wsp>
                        <wps:wsp>
                          <wps:cNvPr id="25" name="Rectangle 457"/>
                          <wps:cNvSpPr>
                            <a:spLocks noChangeArrowheads="1"/>
                          </wps:cNvSpPr>
                          <wps:spPr bwMode="auto">
                            <a:xfrm>
                              <a:off x="2059" y="826"/>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16.50</w:t>
                                </w:r>
                              </w:p>
                            </w:txbxContent>
                          </wps:txbx>
                          <wps:bodyPr rot="0" vert="horz" wrap="none" lIns="0" tIns="0" rIns="0" bIns="0" anchor="t" anchorCtr="0" upright="1">
                            <a:spAutoFit/>
                          </wps:bodyPr>
                        </wps:wsp>
                        <wps:wsp>
                          <wps:cNvPr id="26" name="Rectangle 458"/>
                          <wps:cNvSpPr>
                            <a:spLocks noChangeArrowheads="1"/>
                          </wps:cNvSpPr>
                          <wps:spPr bwMode="auto">
                            <a:xfrm>
                              <a:off x="2983" y="826"/>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46.34</w:t>
                                </w:r>
                              </w:p>
                            </w:txbxContent>
                          </wps:txbx>
                          <wps:bodyPr rot="0" vert="horz" wrap="none" lIns="0" tIns="0" rIns="0" bIns="0" anchor="t" anchorCtr="0" upright="1">
                            <a:spAutoFit/>
                          </wps:bodyPr>
                        </wps:wsp>
                        <wps:wsp>
                          <wps:cNvPr id="27" name="Rectangle 459"/>
                          <wps:cNvSpPr>
                            <a:spLocks noChangeArrowheads="1"/>
                          </wps:cNvSpPr>
                          <wps:spPr bwMode="auto">
                            <a:xfrm>
                              <a:off x="4007" y="826"/>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8" name="Rectangle 460"/>
                          <wps:cNvSpPr>
                            <a:spLocks noChangeArrowheads="1"/>
                          </wps:cNvSpPr>
                          <wps:spPr bwMode="auto">
                            <a:xfrm>
                              <a:off x="4734" y="826"/>
                              <a:ext cx="5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451.82</w:t>
                                </w:r>
                              </w:p>
                            </w:txbxContent>
                          </wps:txbx>
                          <wps:bodyPr rot="0" vert="horz" wrap="none" lIns="0" tIns="0" rIns="0" bIns="0" anchor="t" anchorCtr="0" upright="1">
                            <a:spAutoFit/>
                          </wps:bodyPr>
                        </wps:wsp>
                        <wps:wsp>
                          <wps:cNvPr id="29" name="Rectangle 461"/>
                          <wps:cNvSpPr>
                            <a:spLocks noChangeArrowheads="1"/>
                          </wps:cNvSpPr>
                          <wps:spPr bwMode="auto">
                            <a:xfrm>
                              <a:off x="5758" y="826"/>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34.99</w:t>
                                </w:r>
                              </w:p>
                            </w:txbxContent>
                          </wps:txbx>
                          <wps:bodyPr rot="0" vert="horz" wrap="none" lIns="0" tIns="0" rIns="0" bIns="0" anchor="t" anchorCtr="0" upright="1">
                            <a:spAutoFit/>
                          </wps:bodyPr>
                        </wps:wsp>
                        <wps:wsp>
                          <wps:cNvPr id="30" name="Rectangle 462"/>
                          <wps:cNvSpPr>
                            <a:spLocks noChangeArrowheads="1"/>
                          </wps:cNvSpPr>
                          <wps:spPr bwMode="auto">
                            <a:xfrm>
                              <a:off x="6583" y="826"/>
                              <a:ext cx="5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105.02</w:t>
                                </w:r>
                              </w:p>
                            </w:txbxContent>
                          </wps:txbx>
                          <wps:bodyPr rot="0" vert="horz" wrap="none" lIns="0" tIns="0" rIns="0" bIns="0" anchor="t" anchorCtr="0" upright="1">
                            <a:spAutoFit/>
                          </wps:bodyPr>
                        </wps:wsp>
                        <wps:wsp>
                          <wps:cNvPr id="31" name="Rectangle 463"/>
                          <wps:cNvSpPr>
                            <a:spLocks noChangeArrowheads="1"/>
                          </wps:cNvSpPr>
                          <wps:spPr bwMode="auto">
                            <a:xfrm>
                              <a:off x="7706" y="826"/>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32" name="Rectangle 464"/>
                          <wps:cNvSpPr>
                            <a:spLocks noChangeArrowheads="1"/>
                          </wps:cNvSpPr>
                          <wps:spPr bwMode="auto">
                            <a:xfrm>
                              <a:off x="8345" y="826"/>
                              <a:ext cx="63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1054.40</w:t>
                                </w:r>
                              </w:p>
                            </w:txbxContent>
                          </wps:txbx>
                          <wps:bodyPr rot="0" vert="horz" wrap="none" lIns="0" tIns="0" rIns="0" bIns="0" anchor="t" anchorCtr="0" upright="1">
                            <a:spAutoFit/>
                          </wps:bodyPr>
                        </wps:wsp>
                        <wps:wsp>
                          <wps:cNvPr id="33" name="Rectangle 465"/>
                          <wps:cNvSpPr>
                            <a:spLocks noChangeArrowheads="1"/>
                          </wps:cNvSpPr>
                          <wps:spPr bwMode="auto">
                            <a:xfrm>
                              <a:off x="44" y="1091"/>
                              <a:ext cx="20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US</w:t>
                                </w:r>
                              </w:p>
                            </w:txbxContent>
                          </wps:txbx>
                          <wps:bodyPr rot="0" vert="horz" wrap="none" lIns="0" tIns="0" rIns="0" bIns="0" anchor="t" anchorCtr="0" upright="1">
                            <a:spAutoFit/>
                          </wps:bodyPr>
                        </wps:wsp>
                        <wps:wsp>
                          <wps:cNvPr id="34" name="Rectangle 466"/>
                          <wps:cNvSpPr>
                            <a:spLocks noChangeArrowheads="1"/>
                          </wps:cNvSpPr>
                          <wps:spPr bwMode="auto">
                            <a:xfrm>
                              <a:off x="2059" y="1091"/>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63.06</w:t>
                                </w:r>
                              </w:p>
                            </w:txbxContent>
                          </wps:txbx>
                          <wps:bodyPr rot="0" vert="horz" wrap="none" lIns="0" tIns="0" rIns="0" bIns="0" anchor="t" anchorCtr="0" upright="1">
                            <a:spAutoFit/>
                          </wps:bodyPr>
                        </wps:wsp>
                        <wps:wsp>
                          <wps:cNvPr id="35" name="Rectangle 467"/>
                          <wps:cNvSpPr>
                            <a:spLocks noChangeArrowheads="1"/>
                          </wps:cNvSpPr>
                          <wps:spPr bwMode="auto">
                            <a:xfrm>
                              <a:off x="2884" y="1091"/>
                              <a:ext cx="5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218.72</w:t>
                                </w:r>
                              </w:p>
                            </w:txbxContent>
                          </wps:txbx>
                          <wps:bodyPr rot="0" vert="horz" wrap="none" lIns="0" tIns="0" rIns="0" bIns="0" anchor="t" anchorCtr="0" upright="1">
                            <a:spAutoFit/>
                          </wps:bodyPr>
                        </wps:wsp>
                        <wps:wsp>
                          <wps:cNvPr id="36" name="Rectangle 468"/>
                          <wps:cNvSpPr>
                            <a:spLocks noChangeArrowheads="1"/>
                          </wps:cNvSpPr>
                          <wps:spPr bwMode="auto">
                            <a:xfrm>
                              <a:off x="4007" y="109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0.02</w:t>
                                </w:r>
                              </w:p>
                            </w:txbxContent>
                          </wps:txbx>
                          <wps:bodyPr rot="0" vert="horz" wrap="none" lIns="0" tIns="0" rIns="0" bIns="0" anchor="t" anchorCtr="0" upright="1">
                            <a:spAutoFit/>
                          </wps:bodyPr>
                        </wps:wsp>
                        <wps:wsp>
                          <wps:cNvPr id="37" name="Rectangle 469"/>
                          <wps:cNvSpPr>
                            <a:spLocks noChangeArrowheads="1"/>
                          </wps:cNvSpPr>
                          <wps:spPr bwMode="auto">
                            <a:xfrm>
                              <a:off x="4635" y="1091"/>
                              <a:ext cx="63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1736.69</w:t>
                                </w:r>
                              </w:p>
                            </w:txbxContent>
                          </wps:txbx>
                          <wps:bodyPr rot="0" vert="horz" wrap="none" lIns="0" tIns="0" rIns="0" bIns="0" anchor="t" anchorCtr="0" upright="1">
                            <a:spAutoFit/>
                          </wps:bodyPr>
                        </wps:wsp>
                        <wps:wsp>
                          <wps:cNvPr id="38" name="Rectangle 470"/>
                          <wps:cNvSpPr>
                            <a:spLocks noChangeArrowheads="1"/>
                          </wps:cNvSpPr>
                          <wps:spPr bwMode="auto">
                            <a:xfrm>
                              <a:off x="5658" y="1091"/>
                              <a:ext cx="5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151.03</w:t>
                                </w:r>
                              </w:p>
                            </w:txbxContent>
                          </wps:txbx>
                          <wps:bodyPr rot="0" vert="horz" wrap="none" lIns="0" tIns="0" rIns="0" bIns="0" anchor="t" anchorCtr="0" upright="1">
                            <a:spAutoFit/>
                          </wps:bodyPr>
                        </wps:wsp>
                        <wps:wsp>
                          <wps:cNvPr id="39" name="Rectangle 471"/>
                          <wps:cNvSpPr>
                            <a:spLocks noChangeArrowheads="1"/>
                          </wps:cNvSpPr>
                          <wps:spPr bwMode="auto">
                            <a:xfrm>
                              <a:off x="6583" y="1091"/>
                              <a:ext cx="5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285.51</w:t>
                                </w:r>
                              </w:p>
                            </w:txbxContent>
                          </wps:txbx>
                          <wps:bodyPr rot="0" vert="horz" wrap="none" lIns="0" tIns="0" rIns="0" bIns="0" anchor="t" anchorCtr="0" upright="1">
                            <a:spAutoFit/>
                          </wps:bodyPr>
                        </wps:wsp>
                        <wps:wsp>
                          <wps:cNvPr id="40" name="Rectangle 472"/>
                          <wps:cNvSpPr>
                            <a:spLocks noChangeArrowheads="1"/>
                          </wps:cNvSpPr>
                          <wps:spPr bwMode="auto">
                            <a:xfrm>
                              <a:off x="7706" y="109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0.02</w:t>
                                </w:r>
                              </w:p>
                            </w:txbxContent>
                          </wps:txbx>
                          <wps:bodyPr rot="0" vert="horz" wrap="none" lIns="0" tIns="0" rIns="0" bIns="0" anchor="t" anchorCtr="0" upright="1">
                            <a:spAutoFit/>
                          </wps:bodyPr>
                        </wps:wsp>
                        <wps:wsp>
                          <wps:cNvPr id="41" name="Rectangle 473"/>
                          <wps:cNvSpPr>
                            <a:spLocks noChangeArrowheads="1"/>
                          </wps:cNvSpPr>
                          <wps:spPr bwMode="auto">
                            <a:xfrm>
                              <a:off x="8345" y="1091"/>
                              <a:ext cx="63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2341.88</w:t>
                                </w:r>
                              </w:p>
                            </w:txbxContent>
                          </wps:txbx>
                          <wps:bodyPr rot="0" vert="horz" wrap="none" lIns="0" tIns="0" rIns="0" bIns="0" anchor="t" anchorCtr="0" upright="1">
                            <a:spAutoFit/>
                          </wps:bodyPr>
                        </wps:wsp>
                        <wps:wsp>
                          <wps:cNvPr id="42" name="Rectangle 474"/>
                          <wps:cNvSpPr>
                            <a:spLocks noChangeArrowheads="1"/>
                          </wps:cNvSpPr>
                          <wps:spPr bwMode="auto">
                            <a:xfrm>
                              <a:off x="44" y="1355"/>
                              <a:ext cx="71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Denmark</w:t>
                                </w:r>
                              </w:p>
                            </w:txbxContent>
                          </wps:txbx>
                          <wps:bodyPr rot="0" vert="horz" wrap="none" lIns="0" tIns="0" rIns="0" bIns="0" anchor="t" anchorCtr="0" upright="1">
                            <a:spAutoFit/>
                          </wps:bodyPr>
                        </wps:wsp>
                        <wps:wsp>
                          <wps:cNvPr id="43" name="Rectangle 475"/>
                          <wps:cNvSpPr>
                            <a:spLocks noChangeArrowheads="1"/>
                          </wps:cNvSpPr>
                          <wps:spPr bwMode="auto">
                            <a:xfrm>
                              <a:off x="2059" y="135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16.46</w:t>
                                </w:r>
                              </w:p>
                            </w:txbxContent>
                          </wps:txbx>
                          <wps:bodyPr rot="0" vert="horz" wrap="none" lIns="0" tIns="0" rIns="0" bIns="0" anchor="t" anchorCtr="0" upright="1">
                            <a:spAutoFit/>
                          </wps:bodyPr>
                        </wps:wsp>
                        <wps:wsp>
                          <wps:cNvPr id="44" name="Rectangle 476"/>
                          <wps:cNvSpPr>
                            <a:spLocks noChangeArrowheads="1"/>
                          </wps:cNvSpPr>
                          <wps:spPr bwMode="auto">
                            <a:xfrm>
                              <a:off x="2983" y="135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22.47</w:t>
                                </w:r>
                              </w:p>
                            </w:txbxContent>
                          </wps:txbx>
                          <wps:bodyPr rot="0" vert="horz" wrap="none" lIns="0" tIns="0" rIns="0" bIns="0" anchor="t" anchorCtr="0" upright="1">
                            <a:spAutoFit/>
                          </wps:bodyPr>
                        </wps:wsp>
                        <wps:wsp>
                          <wps:cNvPr id="45" name="Rectangle 477"/>
                          <wps:cNvSpPr>
                            <a:spLocks noChangeArrowheads="1"/>
                          </wps:cNvSpPr>
                          <wps:spPr bwMode="auto">
                            <a:xfrm>
                              <a:off x="4007" y="135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46" name="Rectangle 478"/>
                          <wps:cNvSpPr>
                            <a:spLocks noChangeArrowheads="1"/>
                          </wps:cNvSpPr>
                          <wps:spPr bwMode="auto">
                            <a:xfrm>
                              <a:off x="4833" y="135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94.07</w:t>
                                </w:r>
                              </w:p>
                            </w:txbxContent>
                          </wps:txbx>
                          <wps:bodyPr rot="0" vert="horz" wrap="none" lIns="0" tIns="0" rIns="0" bIns="0" anchor="t" anchorCtr="0" upright="1">
                            <a:spAutoFit/>
                          </wps:bodyPr>
                        </wps:wsp>
                        <wps:wsp>
                          <wps:cNvPr id="47" name="Rectangle 479"/>
                          <wps:cNvSpPr>
                            <a:spLocks noChangeArrowheads="1"/>
                          </wps:cNvSpPr>
                          <wps:spPr bwMode="auto">
                            <a:xfrm>
                              <a:off x="5758" y="135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13.88</w:t>
                                </w:r>
                              </w:p>
                            </w:txbxContent>
                          </wps:txbx>
                          <wps:bodyPr rot="0" vert="horz" wrap="none" lIns="0" tIns="0" rIns="0" bIns="0" anchor="t" anchorCtr="0" upright="1">
                            <a:spAutoFit/>
                          </wps:bodyPr>
                        </wps:wsp>
                        <wps:wsp>
                          <wps:cNvPr id="48" name="Rectangle 480"/>
                          <wps:cNvSpPr>
                            <a:spLocks noChangeArrowheads="1"/>
                          </wps:cNvSpPr>
                          <wps:spPr bwMode="auto">
                            <a:xfrm>
                              <a:off x="6682" y="135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26.64</w:t>
                                </w:r>
                              </w:p>
                            </w:txbxContent>
                          </wps:txbx>
                          <wps:bodyPr rot="0" vert="horz" wrap="none" lIns="0" tIns="0" rIns="0" bIns="0" anchor="t" anchorCtr="0" upright="1">
                            <a:spAutoFit/>
                          </wps:bodyPr>
                        </wps:wsp>
                        <wps:wsp>
                          <wps:cNvPr id="49" name="Rectangle 481"/>
                          <wps:cNvSpPr>
                            <a:spLocks noChangeArrowheads="1"/>
                          </wps:cNvSpPr>
                          <wps:spPr bwMode="auto">
                            <a:xfrm>
                              <a:off x="7706" y="135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50" name="Rectangle 482"/>
                          <wps:cNvSpPr>
                            <a:spLocks noChangeArrowheads="1"/>
                          </wps:cNvSpPr>
                          <wps:spPr bwMode="auto">
                            <a:xfrm>
                              <a:off x="8444" y="1355"/>
                              <a:ext cx="5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173.59</w:t>
                                </w:r>
                              </w:p>
                            </w:txbxContent>
                          </wps:txbx>
                          <wps:bodyPr rot="0" vert="horz" wrap="none" lIns="0" tIns="0" rIns="0" bIns="0" anchor="t" anchorCtr="0" upright="1">
                            <a:spAutoFit/>
                          </wps:bodyPr>
                        </wps:wsp>
                        <wps:wsp>
                          <wps:cNvPr id="51" name="Rectangle 483"/>
                          <wps:cNvSpPr>
                            <a:spLocks noChangeArrowheads="1"/>
                          </wps:cNvSpPr>
                          <wps:spPr bwMode="auto">
                            <a:xfrm>
                              <a:off x="44" y="1620"/>
                              <a:ext cx="60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Sweden</w:t>
                                </w:r>
                              </w:p>
                            </w:txbxContent>
                          </wps:txbx>
                          <wps:bodyPr rot="0" vert="horz" wrap="none" lIns="0" tIns="0" rIns="0" bIns="0" anchor="t" anchorCtr="0" upright="1">
                            <a:spAutoFit/>
                          </wps:bodyPr>
                        </wps:wsp>
                        <wps:wsp>
                          <wps:cNvPr id="52" name="Rectangle 484"/>
                          <wps:cNvSpPr>
                            <a:spLocks noChangeArrowheads="1"/>
                          </wps:cNvSpPr>
                          <wps:spPr bwMode="auto">
                            <a:xfrm>
                              <a:off x="2158" y="162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8.75</w:t>
                                </w:r>
                              </w:p>
                            </w:txbxContent>
                          </wps:txbx>
                          <wps:bodyPr rot="0" vert="horz" wrap="none" lIns="0" tIns="0" rIns="0" bIns="0" anchor="t" anchorCtr="0" upright="1">
                            <a:spAutoFit/>
                          </wps:bodyPr>
                        </wps:wsp>
                        <wps:wsp>
                          <wps:cNvPr id="53" name="Rectangle 485"/>
                          <wps:cNvSpPr>
                            <a:spLocks noChangeArrowheads="1"/>
                          </wps:cNvSpPr>
                          <wps:spPr bwMode="auto">
                            <a:xfrm>
                              <a:off x="2983" y="1620"/>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15.26</w:t>
                                </w:r>
                              </w:p>
                            </w:txbxContent>
                          </wps:txbx>
                          <wps:bodyPr rot="0" vert="horz" wrap="none" lIns="0" tIns="0" rIns="0" bIns="0" anchor="t" anchorCtr="0" upright="1">
                            <a:spAutoFit/>
                          </wps:bodyPr>
                        </wps:wsp>
                        <wps:wsp>
                          <wps:cNvPr id="54" name="Rectangle 486"/>
                          <wps:cNvSpPr>
                            <a:spLocks noChangeArrowheads="1"/>
                          </wps:cNvSpPr>
                          <wps:spPr bwMode="auto">
                            <a:xfrm>
                              <a:off x="4007" y="162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0.01</w:t>
                                </w:r>
                              </w:p>
                            </w:txbxContent>
                          </wps:txbx>
                          <wps:bodyPr rot="0" vert="horz" wrap="none" lIns="0" tIns="0" rIns="0" bIns="0" anchor="t" anchorCtr="0" upright="1">
                            <a:spAutoFit/>
                          </wps:bodyPr>
                        </wps:wsp>
                        <wps:wsp>
                          <wps:cNvPr id="55" name="Rectangle 487"/>
                          <wps:cNvSpPr>
                            <a:spLocks noChangeArrowheads="1"/>
                          </wps:cNvSpPr>
                          <wps:spPr bwMode="auto">
                            <a:xfrm>
                              <a:off x="4833" y="1620"/>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84.31</w:t>
                                </w:r>
                              </w:p>
                            </w:txbxContent>
                          </wps:txbx>
                          <wps:bodyPr rot="0" vert="horz" wrap="none" lIns="0" tIns="0" rIns="0" bIns="0" anchor="t" anchorCtr="0" upright="1">
                            <a:spAutoFit/>
                          </wps:bodyPr>
                        </wps:wsp>
                        <wps:wsp>
                          <wps:cNvPr id="56" name="Rectangle 488"/>
                          <wps:cNvSpPr>
                            <a:spLocks noChangeArrowheads="1"/>
                          </wps:cNvSpPr>
                          <wps:spPr bwMode="auto">
                            <a:xfrm>
                              <a:off x="5758" y="1620"/>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11.48</w:t>
                                </w:r>
                              </w:p>
                            </w:txbxContent>
                          </wps:txbx>
                          <wps:bodyPr rot="0" vert="horz" wrap="none" lIns="0" tIns="0" rIns="0" bIns="0" anchor="t" anchorCtr="0" upright="1">
                            <a:spAutoFit/>
                          </wps:bodyPr>
                        </wps:wsp>
                        <wps:wsp>
                          <wps:cNvPr id="57" name="Rectangle 489"/>
                          <wps:cNvSpPr>
                            <a:spLocks noChangeArrowheads="1"/>
                          </wps:cNvSpPr>
                          <wps:spPr bwMode="auto">
                            <a:xfrm>
                              <a:off x="6682" y="1620"/>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19.95</w:t>
                                </w:r>
                              </w:p>
                            </w:txbxContent>
                          </wps:txbx>
                          <wps:bodyPr rot="0" vert="horz" wrap="none" lIns="0" tIns="0" rIns="0" bIns="0" anchor="t" anchorCtr="0" upright="1">
                            <a:spAutoFit/>
                          </wps:bodyPr>
                        </wps:wsp>
                        <wps:wsp>
                          <wps:cNvPr id="58" name="Rectangle 490"/>
                          <wps:cNvSpPr>
                            <a:spLocks noChangeArrowheads="1"/>
                          </wps:cNvSpPr>
                          <wps:spPr bwMode="auto">
                            <a:xfrm>
                              <a:off x="7706" y="162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0.01</w:t>
                                </w:r>
                              </w:p>
                            </w:txbxContent>
                          </wps:txbx>
                          <wps:bodyPr rot="0" vert="horz" wrap="none" lIns="0" tIns="0" rIns="0" bIns="0" anchor="t" anchorCtr="0" upright="1">
                            <a:spAutoFit/>
                          </wps:bodyPr>
                        </wps:wsp>
                        <wps:wsp>
                          <wps:cNvPr id="59" name="Rectangle 491"/>
                          <wps:cNvSpPr>
                            <a:spLocks noChangeArrowheads="1"/>
                          </wps:cNvSpPr>
                          <wps:spPr bwMode="auto">
                            <a:xfrm>
                              <a:off x="8543" y="1620"/>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98.72</w:t>
                                </w:r>
                              </w:p>
                            </w:txbxContent>
                          </wps:txbx>
                          <wps:bodyPr rot="0" vert="horz" wrap="none" lIns="0" tIns="0" rIns="0" bIns="0" anchor="t" anchorCtr="0" upright="1">
                            <a:spAutoFit/>
                          </wps:bodyPr>
                        </wps:wsp>
                        <wps:wsp>
                          <wps:cNvPr id="60" name="Rectangle 492"/>
                          <wps:cNvSpPr>
                            <a:spLocks noChangeArrowheads="1"/>
                          </wps:cNvSpPr>
                          <wps:spPr bwMode="auto">
                            <a:xfrm>
                              <a:off x="44" y="2149"/>
                              <a:ext cx="23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UK</w:t>
                                </w:r>
                              </w:p>
                            </w:txbxContent>
                          </wps:txbx>
                          <wps:bodyPr rot="0" vert="horz" wrap="none" lIns="0" tIns="0" rIns="0" bIns="0" anchor="t" anchorCtr="0" upright="1">
                            <a:spAutoFit/>
                          </wps:bodyPr>
                        </wps:wsp>
                        <wps:wsp>
                          <wps:cNvPr id="61" name="Rectangle 493"/>
                          <wps:cNvSpPr>
                            <a:spLocks noChangeArrowheads="1"/>
                          </wps:cNvSpPr>
                          <wps:spPr bwMode="auto">
                            <a:xfrm>
                              <a:off x="2059" y="2149"/>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0.001</w:t>
                                </w:r>
                              </w:p>
                            </w:txbxContent>
                          </wps:txbx>
                          <wps:bodyPr rot="0" vert="horz" wrap="none" lIns="0" tIns="0" rIns="0" bIns="0" anchor="t" anchorCtr="0" upright="1">
                            <a:spAutoFit/>
                          </wps:bodyPr>
                        </wps:wsp>
                        <wps:wsp>
                          <wps:cNvPr id="62" name="Rectangle 494"/>
                          <wps:cNvSpPr>
                            <a:spLocks noChangeArrowheads="1"/>
                          </wps:cNvSpPr>
                          <wps:spPr bwMode="auto">
                            <a:xfrm>
                              <a:off x="3082" y="2149"/>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0.01</w:t>
                                </w:r>
                              </w:p>
                            </w:txbxContent>
                          </wps:txbx>
                          <wps:bodyPr rot="0" vert="horz" wrap="none" lIns="0" tIns="0" rIns="0" bIns="0" anchor="t" anchorCtr="0" upright="1">
                            <a:spAutoFit/>
                          </wps:bodyPr>
                        </wps:wsp>
                        <wps:wsp>
                          <wps:cNvPr id="63" name="Rectangle 495"/>
                          <wps:cNvSpPr>
                            <a:spLocks noChangeArrowheads="1"/>
                          </wps:cNvSpPr>
                          <wps:spPr bwMode="auto">
                            <a:xfrm>
                              <a:off x="4007" y="2149"/>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64" name="Rectangle 496"/>
                          <wps:cNvSpPr>
                            <a:spLocks noChangeArrowheads="1"/>
                          </wps:cNvSpPr>
                          <wps:spPr bwMode="auto">
                            <a:xfrm>
                              <a:off x="4932" y="2149"/>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0.07</w:t>
                                </w:r>
                              </w:p>
                            </w:txbxContent>
                          </wps:txbx>
                          <wps:bodyPr rot="0" vert="horz" wrap="none" lIns="0" tIns="0" rIns="0" bIns="0" anchor="t" anchorCtr="0" upright="1">
                            <a:spAutoFit/>
                          </wps:bodyPr>
                        </wps:wsp>
                        <wps:wsp>
                          <wps:cNvPr id="65" name="Rectangle 497"/>
                          <wps:cNvSpPr>
                            <a:spLocks noChangeArrowheads="1"/>
                          </wps:cNvSpPr>
                          <wps:spPr bwMode="auto">
                            <a:xfrm>
                              <a:off x="5758" y="2149"/>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0.080</w:t>
                                </w:r>
                              </w:p>
                            </w:txbxContent>
                          </wps:txbx>
                          <wps:bodyPr rot="0" vert="horz" wrap="none" lIns="0" tIns="0" rIns="0" bIns="0" anchor="t" anchorCtr="0" upright="1">
                            <a:spAutoFit/>
                          </wps:bodyPr>
                        </wps:wsp>
                        <wps:wsp>
                          <wps:cNvPr id="66" name="Rectangle 498"/>
                          <wps:cNvSpPr>
                            <a:spLocks noChangeArrowheads="1"/>
                          </wps:cNvSpPr>
                          <wps:spPr bwMode="auto">
                            <a:xfrm>
                              <a:off x="6781" y="2149"/>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0.26</w:t>
                                </w:r>
                              </w:p>
                            </w:txbxContent>
                          </wps:txbx>
                          <wps:bodyPr rot="0" vert="horz" wrap="none" lIns="0" tIns="0" rIns="0" bIns="0" anchor="t" anchorCtr="0" upright="1">
                            <a:spAutoFit/>
                          </wps:bodyPr>
                        </wps:wsp>
                        <wps:wsp>
                          <wps:cNvPr id="67" name="Rectangle 499"/>
                          <wps:cNvSpPr>
                            <a:spLocks noChangeArrowheads="1"/>
                          </wps:cNvSpPr>
                          <wps:spPr bwMode="auto">
                            <a:xfrm>
                              <a:off x="7706" y="2149"/>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68" name="Rectangle 500"/>
                          <wps:cNvSpPr>
                            <a:spLocks noChangeArrowheads="1"/>
                          </wps:cNvSpPr>
                          <wps:spPr bwMode="auto">
                            <a:xfrm>
                              <a:off x="8642" y="2149"/>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1.83</w:t>
                                </w:r>
                              </w:p>
                            </w:txbxContent>
                          </wps:txbx>
                          <wps:bodyPr rot="0" vert="horz" wrap="none" lIns="0" tIns="0" rIns="0" bIns="0" anchor="t" anchorCtr="0" upright="1">
                            <a:spAutoFit/>
                          </wps:bodyPr>
                        </wps:wsp>
                        <wps:wsp>
                          <wps:cNvPr id="69" name="Rectangle 501"/>
                          <wps:cNvSpPr>
                            <a:spLocks noChangeArrowheads="1"/>
                          </wps:cNvSpPr>
                          <wps:spPr bwMode="auto">
                            <a:xfrm>
                              <a:off x="44" y="2413"/>
                              <a:ext cx="20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US</w:t>
                                </w:r>
                              </w:p>
                            </w:txbxContent>
                          </wps:txbx>
                          <wps:bodyPr rot="0" vert="horz" wrap="none" lIns="0" tIns="0" rIns="0" bIns="0" anchor="t" anchorCtr="0" upright="1">
                            <a:spAutoFit/>
                          </wps:bodyPr>
                        </wps:wsp>
                        <wps:wsp>
                          <wps:cNvPr id="70" name="Rectangle 502"/>
                          <wps:cNvSpPr>
                            <a:spLocks noChangeArrowheads="1"/>
                          </wps:cNvSpPr>
                          <wps:spPr bwMode="auto">
                            <a:xfrm>
                              <a:off x="2059" y="2413"/>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0.047</w:t>
                                </w:r>
                              </w:p>
                            </w:txbxContent>
                          </wps:txbx>
                          <wps:bodyPr rot="0" vert="horz" wrap="none" lIns="0" tIns="0" rIns="0" bIns="0" anchor="t" anchorCtr="0" upright="1">
                            <a:spAutoFit/>
                          </wps:bodyPr>
                        </wps:wsp>
                        <wps:wsp>
                          <wps:cNvPr id="71" name="Rectangle 503"/>
                          <wps:cNvSpPr>
                            <a:spLocks noChangeArrowheads="1"/>
                          </wps:cNvSpPr>
                          <wps:spPr bwMode="auto">
                            <a:xfrm>
                              <a:off x="3082" y="241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0.25</w:t>
                                </w:r>
                              </w:p>
                            </w:txbxContent>
                          </wps:txbx>
                          <wps:bodyPr rot="0" vert="horz" wrap="none" lIns="0" tIns="0" rIns="0" bIns="0" anchor="t" anchorCtr="0" upright="1">
                            <a:spAutoFit/>
                          </wps:bodyPr>
                        </wps:wsp>
                        <wps:wsp>
                          <wps:cNvPr id="72" name="Rectangle 504"/>
                          <wps:cNvSpPr>
                            <a:spLocks noChangeArrowheads="1"/>
                          </wps:cNvSpPr>
                          <wps:spPr bwMode="auto">
                            <a:xfrm>
                              <a:off x="4007" y="241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73" name="Rectangle 505"/>
                          <wps:cNvSpPr>
                            <a:spLocks noChangeArrowheads="1"/>
                          </wps:cNvSpPr>
                          <wps:spPr bwMode="auto">
                            <a:xfrm>
                              <a:off x="4932" y="241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1.88</w:t>
                                </w:r>
                              </w:p>
                            </w:txbxContent>
                          </wps:txbx>
                          <wps:bodyPr rot="0" vert="horz" wrap="none" lIns="0" tIns="0" rIns="0" bIns="0" anchor="t" anchorCtr="0" upright="1">
                            <a:spAutoFit/>
                          </wps:bodyPr>
                        </wps:wsp>
                        <wps:wsp>
                          <wps:cNvPr id="74" name="Rectangle 506"/>
                          <wps:cNvSpPr>
                            <a:spLocks noChangeArrowheads="1"/>
                          </wps:cNvSpPr>
                          <wps:spPr bwMode="auto">
                            <a:xfrm>
                              <a:off x="5758" y="2413"/>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0.230</w:t>
                                </w:r>
                              </w:p>
                            </w:txbxContent>
                          </wps:txbx>
                          <wps:bodyPr rot="0" vert="horz" wrap="none" lIns="0" tIns="0" rIns="0" bIns="0" anchor="t" anchorCtr="0" upright="1">
                            <a:spAutoFit/>
                          </wps:bodyPr>
                        </wps:wsp>
                        <wps:wsp>
                          <wps:cNvPr id="75" name="Rectangle 507"/>
                          <wps:cNvSpPr>
                            <a:spLocks noChangeArrowheads="1"/>
                          </wps:cNvSpPr>
                          <wps:spPr bwMode="auto">
                            <a:xfrm>
                              <a:off x="6781" y="241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0.66</w:t>
                                </w:r>
                              </w:p>
                            </w:txbxContent>
                          </wps:txbx>
                          <wps:bodyPr rot="0" vert="horz" wrap="none" lIns="0" tIns="0" rIns="0" bIns="0" anchor="t" anchorCtr="0" upright="1">
                            <a:spAutoFit/>
                          </wps:bodyPr>
                        </wps:wsp>
                        <wps:wsp>
                          <wps:cNvPr id="76" name="Rectangle 508"/>
                          <wps:cNvSpPr>
                            <a:spLocks noChangeArrowheads="1"/>
                          </wps:cNvSpPr>
                          <wps:spPr bwMode="auto">
                            <a:xfrm>
                              <a:off x="7706" y="241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77" name="Rectangle 509"/>
                          <wps:cNvSpPr>
                            <a:spLocks noChangeArrowheads="1"/>
                          </wps:cNvSpPr>
                          <wps:spPr bwMode="auto">
                            <a:xfrm>
                              <a:off x="8642" y="241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4.54</w:t>
                                </w:r>
                              </w:p>
                            </w:txbxContent>
                          </wps:txbx>
                          <wps:bodyPr rot="0" vert="horz" wrap="none" lIns="0" tIns="0" rIns="0" bIns="0" anchor="t" anchorCtr="0" upright="1">
                            <a:spAutoFit/>
                          </wps:bodyPr>
                        </wps:wsp>
                        <wps:wsp>
                          <wps:cNvPr id="78" name="Rectangle 510"/>
                          <wps:cNvSpPr>
                            <a:spLocks noChangeArrowheads="1"/>
                          </wps:cNvSpPr>
                          <wps:spPr bwMode="auto">
                            <a:xfrm>
                              <a:off x="44" y="2677"/>
                              <a:ext cx="71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Denmark</w:t>
                                </w:r>
                              </w:p>
                            </w:txbxContent>
                          </wps:txbx>
                          <wps:bodyPr rot="0" vert="horz" wrap="none" lIns="0" tIns="0" rIns="0" bIns="0" anchor="t" anchorCtr="0" upright="1">
                            <a:spAutoFit/>
                          </wps:bodyPr>
                        </wps:wsp>
                        <wps:wsp>
                          <wps:cNvPr id="79" name="Rectangle 511"/>
                          <wps:cNvSpPr>
                            <a:spLocks noChangeArrowheads="1"/>
                          </wps:cNvSpPr>
                          <wps:spPr bwMode="auto">
                            <a:xfrm>
                              <a:off x="2059" y="2677"/>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0.008</w:t>
                                </w:r>
                              </w:p>
                            </w:txbxContent>
                          </wps:txbx>
                          <wps:bodyPr rot="0" vert="horz" wrap="none" lIns="0" tIns="0" rIns="0" bIns="0" anchor="t" anchorCtr="0" upright="1">
                            <a:spAutoFit/>
                          </wps:bodyPr>
                        </wps:wsp>
                        <wps:wsp>
                          <wps:cNvPr id="80" name="Rectangle 512"/>
                          <wps:cNvSpPr>
                            <a:spLocks noChangeArrowheads="1"/>
                          </wps:cNvSpPr>
                          <wps:spPr bwMode="auto">
                            <a:xfrm>
                              <a:off x="3082" y="267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0.04</w:t>
                                </w:r>
                              </w:p>
                            </w:txbxContent>
                          </wps:txbx>
                          <wps:bodyPr rot="0" vert="horz" wrap="none" lIns="0" tIns="0" rIns="0" bIns="0" anchor="t" anchorCtr="0" upright="1">
                            <a:spAutoFit/>
                          </wps:bodyPr>
                        </wps:wsp>
                        <wps:wsp>
                          <wps:cNvPr id="81" name="Rectangle 513"/>
                          <wps:cNvSpPr>
                            <a:spLocks noChangeArrowheads="1"/>
                          </wps:cNvSpPr>
                          <wps:spPr bwMode="auto">
                            <a:xfrm>
                              <a:off x="4007" y="267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82" name="Rectangle 514"/>
                          <wps:cNvSpPr>
                            <a:spLocks noChangeArrowheads="1"/>
                          </wps:cNvSpPr>
                          <wps:spPr bwMode="auto">
                            <a:xfrm>
                              <a:off x="4932" y="267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0.26</w:t>
                                </w:r>
                              </w:p>
                            </w:txbxContent>
                          </wps:txbx>
                          <wps:bodyPr rot="0" vert="horz" wrap="none" lIns="0" tIns="0" rIns="0" bIns="0" anchor="t" anchorCtr="0" upright="1">
                            <a:spAutoFit/>
                          </wps:bodyPr>
                        </wps:wsp>
                        <wps:wsp>
                          <wps:cNvPr id="83" name="Rectangle 515"/>
                          <wps:cNvSpPr>
                            <a:spLocks noChangeArrowheads="1"/>
                          </wps:cNvSpPr>
                          <wps:spPr bwMode="auto">
                            <a:xfrm>
                              <a:off x="5758" y="2677"/>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0.029</w:t>
                                </w:r>
                              </w:p>
                            </w:txbxContent>
                          </wps:txbx>
                          <wps:bodyPr rot="0" vert="horz" wrap="none" lIns="0" tIns="0" rIns="0" bIns="0" anchor="t" anchorCtr="0" upright="1">
                            <a:spAutoFit/>
                          </wps:bodyPr>
                        </wps:wsp>
                        <wps:wsp>
                          <wps:cNvPr id="84" name="Rectangle 516"/>
                          <wps:cNvSpPr>
                            <a:spLocks noChangeArrowheads="1"/>
                          </wps:cNvSpPr>
                          <wps:spPr bwMode="auto">
                            <a:xfrm>
                              <a:off x="6781" y="267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0.10</w:t>
                                </w:r>
                              </w:p>
                            </w:txbxContent>
                          </wps:txbx>
                          <wps:bodyPr rot="0" vert="horz" wrap="none" lIns="0" tIns="0" rIns="0" bIns="0" anchor="t" anchorCtr="0" upright="1">
                            <a:spAutoFit/>
                          </wps:bodyPr>
                        </wps:wsp>
                        <wps:wsp>
                          <wps:cNvPr id="85" name="Rectangle 517"/>
                          <wps:cNvSpPr>
                            <a:spLocks noChangeArrowheads="1"/>
                          </wps:cNvSpPr>
                          <wps:spPr bwMode="auto">
                            <a:xfrm>
                              <a:off x="7706" y="267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86" name="Rectangle 518"/>
                          <wps:cNvSpPr>
                            <a:spLocks noChangeArrowheads="1"/>
                          </wps:cNvSpPr>
                          <wps:spPr bwMode="auto">
                            <a:xfrm>
                              <a:off x="8642" y="267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0.55</w:t>
                                </w:r>
                              </w:p>
                            </w:txbxContent>
                          </wps:txbx>
                          <wps:bodyPr rot="0" vert="horz" wrap="none" lIns="0" tIns="0" rIns="0" bIns="0" anchor="t" anchorCtr="0" upright="1">
                            <a:spAutoFit/>
                          </wps:bodyPr>
                        </wps:wsp>
                        <wps:wsp>
                          <wps:cNvPr id="87" name="Rectangle 519"/>
                          <wps:cNvSpPr>
                            <a:spLocks noChangeArrowheads="1"/>
                          </wps:cNvSpPr>
                          <wps:spPr bwMode="auto">
                            <a:xfrm>
                              <a:off x="44" y="2942"/>
                              <a:ext cx="60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Sweden</w:t>
                                </w:r>
                              </w:p>
                            </w:txbxContent>
                          </wps:txbx>
                          <wps:bodyPr rot="0" vert="horz" wrap="none" lIns="0" tIns="0" rIns="0" bIns="0" anchor="t" anchorCtr="0" upright="1">
                            <a:spAutoFit/>
                          </wps:bodyPr>
                        </wps:wsp>
                        <wps:wsp>
                          <wps:cNvPr id="88" name="Rectangle 520"/>
                          <wps:cNvSpPr>
                            <a:spLocks noChangeArrowheads="1"/>
                          </wps:cNvSpPr>
                          <wps:spPr bwMode="auto">
                            <a:xfrm>
                              <a:off x="2059" y="2942"/>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0.019</w:t>
                                </w:r>
                              </w:p>
                            </w:txbxContent>
                          </wps:txbx>
                          <wps:bodyPr rot="0" vert="horz" wrap="none" lIns="0" tIns="0" rIns="0" bIns="0" anchor="t" anchorCtr="0" upright="1">
                            <a:spAutoFit/>
                          </wps:bodyPr>
                        </wps:wsp>
                        <wps:wsp>
                          <wps:cNvPr id="89" name="Rectangle 521"/>
                          <wps:cNvSpPr>
                            <a:spLocks noChangeArrowheads="1"/>
                          </wps:cNvSpPr>
                          <wps:spPr bwMode="auto">
                            <a:xfrm>
                              <a:off x="3082" y="294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0.12</w:t>
                                </w:r>
                              </w:p>
                            </w:txbxContent>
                          </wps:txbx>
                          <wps:bodyPr rot="0" vert="horz" wrap="none" lIns="0" tIns="0" rIns="0" bIns="0" anchor="t" anchorCtr="0" upright="1">
                            <a:spAutoFit/>
                          </wps:bodyPr>
                        </wps:wsp>
                        <wps:wsp>
                          <wps:cNvPr id="90" name="Rectangle 522"/>
                          <wps:cNvSpPr>
                            <a:spLocks noChangeArrowheads="1"/>
                          </wps:cNvSpPr>
                          <wps:spPr bwMode="auto">
                            <a:xfrm>
                              <a:off x="4007" y="294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91" name="Rectangle 523"/>
                          <wps:cNvSpPr>
                            <a:spLocks noChangeArrowheads="1"/>
                          </wps:cNvSpPr>
                          <wps:spPr bwMode="auto">
                            <a:xfrm>
                              <a:off x="4932" y="294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1.10</w:t>
                                </w:r>
                              </w:p>
                            </w:txbxContent>
                          </wps:txbx>
                          <wps:bodyPr rot="0" vert="horz" wrap="none" lIns="0" tIns="0" rIns="0" bIns="0" anchor="t" anchorCtr="0" upright="1">
                            <a:spAutoFit/>
                          </wps:bodyPr>
                        </wps:wsp>
                        <wps:wsp>
                          <wps:cNvPr id="92" name="Rectangle 524"/>
                          <wps:cNvSpPr>
                            <a:spLocks noChangeArrowheads="1"/>
                          </wps:cNvSpPr>
                          <wps:spPr bwMode="auto">
                            <a:xfrm>
                              <a:off x="5758" y="2942"/>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0.048</w:t>
                                </w:r>
                              </w:p>
                            </w:txbxContent>
                          </wps:txbx>
                          <wps:bodyPr rot="0" vert="horz" wrap="none" lIns="0" tIns="0" rIns="0" bIns="0" anchor="t" anchorCtr="0" upright="1">
                            <a:spAutoFit/>
                          </wps:bodyPr>
                        </wps:wsp>
                        <wps:wsp>
                          <wps:cNvPr id="93" name="Rectangle 525"/>
                          <wps:cNvSpPr>
                            <a:spLocks noChangeArrowheads="1"/>
                          </wps:cNvSpPr>
                          <wps:spPr bwMode="auto">
                            <a:xfrm>
                              <a:off x="6781" y="294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0.23</w:t>
                                </w:r>
                              </w:p>
                            </w:txbxContent>
                          </wps:txbx>
                          <wps:bodyPr rot="0" vert="horz" wrap="none" lIns="0" tIns="0" rIns="0" bIns="0" anchor="t" anchorCtr="0" upright="1">
                            <a:spAutoFit/>
                          </wps:bodyPr>
                        </wps:wsp>
                        <wps:wsp>
                          <wps:cNvPr id="94" name="Rectangle 526"/>
                          <wps:cNvSpPr>
                            <a:spLocks noChangeArrowheads="1"/>
                          </wps:cNvSpPr>
                          <wps:spPr bwMode="auto">
                            <a:xfrm>
                              <a:off x="7706" y="294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95" name="Rectangle 527"/>
                          <wps:cNvSpPr>
                            <a:spLocks noChangeArrowheads="1"/>
                          </wps:cNvSpPr>
                          <wps:spPr bwMode="auto">
                            <a:xfrm>
                              <a:off x="8642" y="294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2.32</w:t>
                                </w:r>
                              </w:p>
                            </w:txbxContent>
                          </wps:txbx>
                          <wps:bodyPr rot="0" vert="horz" wrap="none" lIns="0" tIns="0" rIns="0" bIns="0" anchor="t" anchorCtr="0" upright="1">
                            <a:spAutoFit/>
                          </wps:bodyPr>
                        </wps:wsp>
                        <wps:wsp>
                          <wps:cNvPr id="96" name="Rectangle 528"/>
                          <wps:cNvSpPr>
                            <a:spLocks noChangeArrowheads="1"/>
                          </wps:cNvSpPr>
                          <wps:spPr bwMode="auto">
                            <a:xfrm>
                              <a:off x="44" y="3471"/>
                              <a:ext cx="23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UK</w:t>
                                </w:r>
                              </w:p>
                            </w:txbxContent>
                          </wps:txbx>
                          <wps:bodyPr rot="0" vert="horz" wrap="none" lIns="0" tIns="0" rIns="0" bIns="0" anchor="t" anchorCtr="0" upright="1">
                            <a:spAutoFit/>
                          </wps:bodyPr>
                        </wps:wsp>
                        <wps:wsp>
                          <wps:cNvPr id="97" name="Rectangle 529"/>
                          <wps:cNvSpPr>
                            <a:spLocks noChangeArrowheads="1"/>
                          </wps:cNvSpPr>
                          <wps:spPr bwMode="auto">
                            <a:xfrm>
                              <a:off x="2059" y="3471"/>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0.547</w:t>
                                </w:r>
                              </w:p>
                            </w:txbxContent>
                          </wps:txbx>
                          <wps:bodyPr rot="0" vert="horz" wrap="none" lIns="0" tIns="0" rIns="0" bIns="0" anchor="t" anchorCtr="0" upright="1">
                            <a:spAutoFit/>
                          </wps:bodyPr>
                        </wps:wsp>
                        <wps:wsp>
                          <wps:cNvPr id="98" name="Rectangle 530"/>
                          <wps:cNvSpPr>
                            <a:spLocks noChangeArrowheads="1"/>
                          </wps:cNvSpPr>
                          <wps:spPr bwMode="auto">
                            <a:xfrm>
                              <a:off x="3082" y="347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5.58</w:t>
                                </w:r>
                              </w:p>
                            </w:txbxContent>
                          </wps:txbx>
                          <wps:bodyPr rot="0" vert="horz" wrap="none" lIns="0" tIns="0" rIns="0" bIns="0" anchor="t" anchorCtr="0" upright="1">
                            <a:spAutoFit/>
                          </wps:bodyPr>
                        </wps:wsp>
                        <wps:wsp>
                          <wps:cNvPr id="99" name="Rectangle 531"/>
                          <wps:cNvSpPr>
                            <a:spLocks noChangeArrowheads="1"/>
                          </wps:cNvSpPr>
                          <wps:spPr bwMode="auto">
                            <a:xfrm>
                              <a:off x="4007" y="347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00" name="Rectangle 532"/>
                          <wps:cNvSpPr>
                            <a:spLocks noChangeArrowheads="1"/>
                          </wps:cNvSpPr>
                          <wps:spPr bwMode="auto">
                            <a:xfrm>
                              <a:off x="4833" y="3471"/>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20.00</w:t>
                                </w:r>
                              </w:p>
                            </w:txbxContent>
                          </wps:txbx>
                          <wps:bodyPr rot="0" vert="horz" wrap="none" lIns="0" tIns="0" rIns="0" bIns="0" anchor="t" anchorCtr="0" upright="1">
                            <a:spAutoFit/>
                          </wps:bodyPr>
                        </wps:wsp>
                        <wps:wsp>
                          <wps:cNvPr id="101" name="Rectangle 533"/>
                          <wps:cNvSpPr>
                            <a:spLocks noChangeArrowheads="1"/>
                          </wps:cNvSpPr>
                          <wps:spPr bwMode="auto">
                            <a:xfrm>
                              <a:off x="5758" y="3471"/>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0.191</w:t>
                                </w:r>
                              </w:p>
                            </w:txbxContent>
                          </wps:txbx>
                          <wps:bodyPr rot="0" vert="horz" wrap="none" lIns="0" tIns="0" rIns="0" bIns="0" anchor="t" anchorCtr="0" upright="1">
                            <a:spAutoFit/>
                          </wps:bodyPr>
                        </wps:wsp>
                        <wps:wsp>
                          <wps:cNvPr id="102" name="Rectangle 534"/>
                          <wps:cNvSpPr>
                            <a:spLocks noChangeArrowheads="1"/>
                          </wps:cNvSpPr>
                          <wps:spPr bwMode="auto">
                            <a:xfrm>
                              <a:off x="6781" y="347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0.55</w:t>
                                </w:r>
                              </w:p>
                            </w:txbxContent>
                          </wps:txbx>
                          <wps:bodyPr rot="0" vert="horz" wrap="none" lIns="0" tIns="0" rIns="0" bIns="0" anchor="t" anchorCtr="0" upright="1">
                            <a:spAutoFit/>
                          </wps:bodyPr>
                        </wps:wsp>
                        <wps:wsp>
                          <wps:cNvPr id="103" name="Rectangle 535"/>
                          <wps:cNvSpPr>
                            <a:spLocks noChangeArrowheads="1"/>
                          </wps:cNvSpPr>
                          <wps:spPr bwMode="auto">
                            <a:xfrm>
                              <a:off x="7706" y="347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04" name="Rectangle 536"/>
                          <wps:cNvSpPr>
                            <a:spLocks noChangeArrowheads="1"/>
                          </wps:cNvSpPr>
                          <wps:spPr bwMode="auto">
                            <a:xfrm>
                              <a:off x="8642" y="347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5.36</w:t>
                                </w:r>
                              </w:p>
                            </w:txbxContent>
                          </wps:txbx>
                          <wps:bodyPr rot="0" vert="horz" wrap="none" lIns="0" tIns="0" rIns="0" bIns="0" anchor="t" anchorCtr="0" upright="1">
                            <a:spAutoFit/>
                          </wps:bodyPr>
                        </wps:wsp>
                        <wps:wsp>
                          <wps:cNvPr id="105" name="Rectangle 537"/>
                          <wps:cNvSpPr>
                            <a:spLocks noChangeArrowheads="1"/>
                          </wps:cNvSpPr>
                          <wps:spPr bwMode="auto">
                            <a:xfrm>
                              <a:off x="44" y="3735"/>
                              <a:ext cx="20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US</w:t>
                                </w:r>
                              </w:p>
                            </w:txbxContent>
                          </wps:txbx>
                          <wps:bodyPr rot="0" vert="horz" wrap="none" lIns="0" tIns="0" rIns="0" bIns="0" anchor="t" anchorCtr="0" upright="1">
                            <a:spAutoFit/>
                          </wps:bodyPr>
                        </wps:wsp>
                        <wps:wsp>
                          <wps:cNvPr id="106" name="Rectangle 538"/>
                          <wps:cNvSpPr>
                            <a:spLocks noChangeArrowheads="1"/>
                          </wps:cNvSpPr>
                          <wps:spPr bwMode="auto">
                            <a:xfrm>
                              <a:off x="2059" y="373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1.131</w:t>
                                </w:r>
                              </w:p>
                            </w:txbxContent>
                          </wps:txbx>
                          <wps:bodyPr rot="0" vert="horz" wrap="none" lIns="0" tIns="0" rIns="0" bIns="0" anchor="t" anchorCtr="0" upright="1">
                            <a:spAutoFit/>
                          </wps:bodyPr>
                        </wps:wsp>
                        <wps:wsp>
                          <wps:cNvPr id="107" name="Rectangle 539"/>
                          <wps:cNvSpPr>
                            <a:spLocks noChangeArrowheads="1"/>
                          </wps:cNvSpPr>
                          <wps:spPr bwMode="auto">
                            <a:xfrm>
                              <a:off x="3082" y="373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2.33</w:t>
                                </w:r>
                              </w:p>
                            </w:txbxContent>
                          </wps:txbx>
                          <wps:bodyPr rot="0" vert="horz" wrap="none" lIns="0" tIns="0" rIns="0" bIns="0" anchor="t" anchorCtr="0" upright="1">
                            <a:spAutoFit/>
                          </wps:bodyPr>
                        </wps:wsp>
                        <wps:wsp>
                          <wps:cNvPr id="108" name="Rectangle 540"/>
                          <wps:cNvSpPr>
                            <a:spLocks noChangeArrowheads="1"/>
                          </wps:cNvSpPr>
                          <wps:spPr bwMode="auto">
                            <a:xfrm>
                              <a:off x="4007" y="373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09" name="Rectangle 541"/>
                          <wps:cNvSpPr>
                            <a:spLocks noChangeArrowheads="1"/>
                          </wps:cNvSpPr>
                          <wps:spPr bwMode="auto">
                            <a:xfrm>
                              <a:off x="4833" y="373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16.24</w:t>
                                </w:r>
                              </w:p>
                            </w:txbxContent>
                          </wps:txbx>
                          <wps:bodyPr rot="0" vert="horz" wrap="none" lIns="0" tIns="0" rIns="0" bIns="0" anchor="t" anchorCtr="0" upright="1">
                            <a:spAutoFit/>
                          </wps:bodyPr>
                        </wps:wsp>
                        <wps:wsp>
                          <wps:cNvPr id="110" name="Rectangle 542"/>
                          <wps:cNvSpPr>
                            <a:spLocks noChangeArrowheads="1"/>
                          </wps:cNvSpPr>
                          <wps:spPr bwMode="auto">
                            <a:xfrm>
                              <a:off x="5758" y="373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4.155</w:t>
                                </w:r>
                              </w:p>
                            </w:txbxContent>
                          </wps:txbx>
                          <wps:bodyPr rot="0" vert="horz" wrap="none" lIns="0" tIns="0" rIns="0" bIns="0" anchor="t" anchorCtr="0" upright="1">
                            <a:spAutoFit/>
                          </wps:bodyPr>
                        </wps:wsp>
                        <wps:wsp>
                          <wps:cNvPr id="111" name="Rectangle 543"/>
                          <wps:cNvSpPr>
                            <a:spLocks noChangeArrowheads="1"/>
                          </wps:cNvSpPr>
                          <wps:spPr bwMode="auto">
                            <a:xfrm>
                              <a:off x="6682" y="373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23.94</w:t>
                                </w:r>
                              </w:p>
                            </w:txbxContent>
                          </wps:txbx>
                          <wps:bodyPr rot="0" vert="horz" wrap="none" lIns="0" tIns="0" rIns="0" bIns="0" anchor="t" anchorCtr="0" upright="1">
                            <a:spAutoFit/>
                          </wps:bodyPr>
                        </wps:wsp>
                        <wps:wsp>
                          <wps:cNvPr id="112" name="Rectangle 544"/>
                          <wps:cNvSpPr>
                            <a:spLocks noChangeArrowheads="1"/>
                          </wps:cNvSpPr>
                          <wps:spPr bwMode="auto">
                            <a:xfrm>
                              <a:off x="7706" y="373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13" name="Rectangle 545"/>
                          <wps:cNvSpPr>
                            <a:spLocks noChangeArrowheads="1"/>
                          </wps:cNvSpPr>
                          <wps:spPr bwMode="auto">
                            <a:xfrm>
                              <a:off x="8444" y="3735"/>
                              <a:ext cx="5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268.15</w:t>
                                </w:r>
                              </w:p>
                            </w:txbxContent>
                          </wps:txbx>
                          <wps:bodyPr rot="0" vert="horz" wrap="none" lIns="0" tIns="0" rIns="0" bIns="0" anchor="t" anchorCtr="0" upright="1">
                            <a:spAutoFit/>
                          </wps:bodyPr>
                        </wps:wsp>
                        <wps:wsp>
                          <wps:cNvPr id="114" name="Rectangle 546"/>
                          <wps:cNvSpPr>
                            <a:spLocks noChangeArrowheads="1"/>
                          </wps:cNvSpPr>
                          <wps:spPr bwMode="auto">
                            <a:xfrm>
                              <a:off x="44" y="4000"/>
                              <a:ext cx="71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Denmark</w:t>
                                </w:r>
                              </w:p>
                            </w:txbxContent>
                          </wps:txbx>
                          <wps:bodyPr rot="0" vert="horz" wrap="none" lIns="0" tIns="0" rIns="0" bIns="0" anchor="t" anchorCtr="0" upright="1">
                            <a:spAutoFit/>
                          </wps:bodyPr>
                        </wps:wsp>
                        <wps:wsp>
                          <wps:cNvPr id="115" name="Rectangle 547"/>
                          <wps:cNvSpPr>
                            <a:spLocks noChangeArrowheads="1"/>
                          </wps:cNvSpPr>
                          <wps:spPr bwMode="auto">
                            <a:xfrm>
                              <a:off x="2059" y="4000"/>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0.154</w:t>
                                </w:r>
                              </w:p>
                            </w:txbxContent>
                          </wps:txbx>
                          <wps:bodyPr rot="0" vert="horz" wrap="none" lIns="0" tIns="0" rIns="0" bIns="0" anchor="t" anchorCtr="0" upright="1">
                            <a:spAutoFit/>
                          </wps:bodyPr>
                        </wps:wsp>
                        <wps:wsp>
                          <wps:cNvPr id="116" name="Rectangle 548"/>
                          <wps:cNvSpPr>
                            <a:spLocks noChangeArrowheads="1"/>
                          </wps:cNvSpPr>
                          <wps:spPr bwMode="auto">
                            <a:xfrm>
                              <a:off x="3082" y="400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0.59</w:t>
                                </w:r>
                              </w:p>
                            </w:txbxContent>
                          </wps:txbx>
                          <wps:bodyPr rot="0" vert="horz" wrap="none" lIns="0" tIns="0" rIns="0" bIns="0" anchor="t" anchorCtr="0" upright="1">
                            <a:spAutoFit/>
                          </wps:bodyPr>
                        </wps:wsp>
                        <wps:wsp>
                          <wps:cNvPr id="117" name="Rectangle 549"/>
                          <wps:cNvSpPr>
                            <a:spLocks noChangeArrowheads="1"/>
                          </wps:cNvSpPr>
                          <wps:spPr bwMode="auto">
                            <a:xfrm>
                              <a:off x="4007" y="400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18" name="Rectangle 550"/>
                          <wps:cNvSpPr>
                            <a:spLocks noChangeArrowheads="1"/>
                          </wps:cNvSpPr>
                          <wps:spPr bwMode="auto">
                            <a:xfrm>
                              <a:off x="4932" y="400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4.43</w:t>
                                </w:r>
                              </w:p>
                            </w:txbxContent>
                          </wps:txbx>
                          <wps:bodyPr rot="0" vert="horz" wrap="none" lIns="0" tIns="0" rIns="0" bIns="0" anchor="t" anchorCtr="0" upright="1">
                            <a:spAutoFit/>
                          </wps:bodyPr>
                        </wps:wsp>
                        <wps:wsp>
                          <wps:cNvPr id="119" name="Rectangle 551"/>
                          <wps:cNvSpPr>
                            <a:spLocks noChangeArrowheads="1"/>
                          </wps:cNvSpPr>
                          <wps:spPr bwMode="auto">
                            <a:xfrm>
                              <a:off x="5758" y="4000"/>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0.248</w:t>
                                </w:r>
                              </w:p>
                            </w:txbxContent>
                          </wps:txbx>
                          <wps:bodyPr rot="0" vert="horz" wrap="none" lIns="0" tIns="0" rIns="0" bIns="0" anchor="t" anchorCtr="0" upright="1">
                            <a:spAutoFit/>
                          </wps:bodyPr>
                        </wps:wsp>
                        <wps:wsp>
                          <wps:cNvPr id="120" name="Rectangle 552"/>
                          <wps:cNvSpPr>
                            <a:spLocks noChangeArrowheads="1"/>
                          </wps:cNvSpPr>
                          <wps:spPr bwMode="auto">
                            <a:xfrm>
                              <a:off x="6781" y="400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0.80</w:t>
                                </w:r>
                              </w:p>
                            </w:txbxContent>
                          </wps:txbx>
                          <wps:bodyPr rot="0" vert="horz" wrap="none" lIns="0" tIns="0" rIns="0" bIns="0" anchor="t" anchorCtr="0" upright="1">
                            <a:spAutoFit/>
                          </wps:bodyPr>
                        </wps:wsp>
                        <wps:wsp>
                          <wps:cNvPr id="121" name="Rectangle 553"/>
                          <wps:cNvSpPr>
                            <a:spLocks noChangeArrowheads="1"/>
                          </wps:cNvSpPr>
                          <wps:spPr bwMode="auto">
                            <a:xfrm>
                              <a:off x="7706" y="400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22" name="Rectangle 554"/>
                          <wps:cNvSpPr>
                            <a:spLocks noChangeArrowheads="1"/>
                          </wps:cNvSpPr>
                          <wps:spPr bwMode="auto">
                            <a:xfrm>
                              <a:off x="8642" y="400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6.39</w:t>
                                </w:r>
                              </w:p>
                            </w:txbxContent>
                          </wps:txbx>
                          <wps:bodyPr rot="0" vert="horz" wrap="none" lIns="0" tIns="0" rIns="0" bIns="0" anchor="t" anchorCtr="0" upright="1">
                            <a:spAutoFit/>
                          </wps:bodyPr>
                        </wps:wsp>
                        <wps:wsp>
                          <wps:cNvPr id="123" name="Rectangle 555"/>
                          <wps:cNvSpPr>
                            <a:spLocks noChangeArrowheads="1"/>
                          </wps:cNvSpPr>
                          <wps:spPr bwMode="auto">
                            <a:xfrm>
                              <a:off x="44" y="4264"/>
                              <a:ext cx="60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Sweden</w:t>
                                </w:r>
                              </w:p>
                            </w:txbxContent>
                          </wps:txbx>
                          <wps:bodyPr rot="0" vert="horz" wrap="none" lIns="0" tIns="0" rIns="0" bIns="0" anchor="t" anchorCtr="0" upright="1">
                            <a:spAutoFit/>
                          </wps:bodyPr>
                        </wps:wsp>
                        <wps:wsp>
                          <wps:cNvPr id="124" name="Rectangle 556"/>
                          <wps:cNvSpPr>
                            <a:spLocks noChangeArrowheads="1"/>
                          </wps:cNvSpPr>
                          <wps:spPr bwMode="auto">
                            <a:xfrm>
                              <a:off x="2059" y="4264"/>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0.271</w:t>
                                </w:r>
                              </w:p>
                            </w:txbxContent>
                          </wps:txbx>
                          <wps:bodyPr rot="0" vert="horz" wrap="none" lIns="0" tIns="0" rIns="0" bIns="0" anchor="t" anchorCtr="0" upright="1">
                            <a:spAutoFit/>
                          </wps:bodyPr>
                        </wps:wsp>
                        <wps:wsp>
                          <wps:cNvPr id="125" name="Rectangle 557"/>
                          <wps:cNvSpPr>
                            <a:spLocks noChangeArrowheads="1"/>
                          </wps:cNvSpPr>
                          <wps:spPr bwMode="auto">
                            <a:xfrm>
                              <a:off x="3082" y="426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0.74</w:t>
                                </w:r>
                              </w:p>
                            </w:txbxContent>
                          </wps:txbx>
                          <wps:bodyPr rot="0" vert="horz" wrap="none" lIns="0" tIns="0" rIns="0" bIns="0" anchor="t" anchorCtr="0" upright="1">
                            <a:spAutoFit/>
                          </wps:bodyPr>
                        </wps:wsp>
                        <wps:wsp>
                          <wps:cNvPr id="126" name="Rectangle 558"/>
                          <wps:cNvSpPr>
                            <a:spLocks noChangeArrowheads="1"/>
                          </wps:cNvSpPr>
                          <wps:spPr bwMode="auto">
                            <a:xfrm>
                              <a:off x="4007" y="426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27" name="Rectangle 559"/>
                          <wps:cNvSpPr>
                            <a:spLocks noChangeArrowheads="1"/>
                          </wps:cNvSpPr>
                          <wps:spPr bwMode="auto">
                            <a:xfrm>
                              <a:off x="4932" y="426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4.65</w:t>
                                </w:r>
                              </w:p>
                            </w:txbxContent>
                          </wps:txbx>
                          <wps:bodyPr rot="0" vert="horz" wrap="none" lIns="0" tIns="0" rIns="0" bIns="0" anchor="t" anchorCtr="0" upright="1">
                            <a:spAutoFit/>
                          </wps:bodyPr>
                        </wps:wsp>
                        <wps:wsp>
                          <wps:cNvPr id="128" name="Rectangle 560"/>
                          <wps:cNvSpPr>
                            <a:spLocks noChangeArrowheads="1"/>
                          </wps:cNvSpPr>
                          <wps:spPr bwMode="auto">
                            <a:xfrm>
                              <a:off x="5758" y="4264"/>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0.350</w:t>
                                </w:r>
                              </w:p>
                            </w:txbxContent>
                          </wps:txbx>
                          <wps:bodyPr rot="0" vert="horz" wrap="none" lIns="0" tIns="0" rIns="0" bIns="0" anchor="t" anchorCtr="0" upright="1">
                            <a:spAutoFit/>
                          </wps:bodyPr>
                        </wps:wsp>
                        <wps:wsp>
                          <wps:cNvPr id="129" name="Rectangle 561"/>
                          <wps:cNvSpPr>
                            <a:spLocks noChangeArrowheads="1"/>
                          </wps:cNvSpPr>
                          <wps:spPr bwMode="auto">
                            <a:xfrm>
                              <a:off x="6781" y="426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0.76</w:t>
                                </w:r>
                              </w:p>
                            </w:txbxContent>
                          </wps:txbx>
                          <wps:bodyPr rot="0" vert="horz" wrap="none" lIns="0" tIns="0" rIns="0" bIns="0" anchor="t" anchorCtr="0" upright="1">
                            <a:spAutoFit/>
                          </wps:bodyPr>
                        </wps:wsp>
                        <wps:wsp>
                          <wps:cNvPr id="130" name="Rectangle 562"/>
                          <wps:cNvSpPr>
                            <a:spLocks noChangeArrowheads="1"/>
                          </wps:cNvSpPr>
                          <wps:spPr bwMode="auto">
                            <a:xfrm>
                              <a:off x="7706" y="426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31" name="Rectangle 563"/>
                          <wps:cNvSpPr>
                            <a:spLocks noChangeArrowheads="1"/>
                          </wps:cNvSpPr>
                          <wps:spPr bwMode="auto">
                            <a:xfrm>
                              <a:off x="8642" y="426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4.59</w:t>
                                </w:r>
                              </w:p>
                            </w:txbxContent>
                          </wps:txbx>
                          <wps:bodyPr rot="0" vert="horz" wrap="none" lIns="0" tIns="0" rIns="0" bIns="0" anchor="t" anchorCtr="0" upright="1">
                            <a:spAutoFit/>
                          </wps:bodyPr>
                        </wps:wsp>
                        <wps:wsp>
                          <wps:cNvPr id="132" name="Rectangle 564"/>
                          <wps:cNvSpPr>
                            <a:spLocks noChangeArrowheads="1"/>
                          </wps:cNvSpPr>
                          <wps:spPr bwMode="auto">
                            <a:xfrm>
                              <a:off x="44" y="4793"/>
                              <a:ext cx="23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UK</w:t>
                                </w:r>
                              </w:p>
                            </w:txbxContent>
                          </wps:txbx>
                          <wps:bodyPr rot="0" vert="horz" wrap="none" lIns="0" tIns="0" rIns="0" bIns="0" anchor="t" anchorCtr="0" upright="1">
                            <a:spAutoFit/>
                          </wps:bodyPr>
                        </wps:wsp>
                        <wps:wsp>
                          <wps:cNvPr id="133" name="Rectangle 565"/>
                          <wps:cNvSpPr>
                            <a:spLocks noChangeArrowheads="1"/>
                          </wps:cNvSpPr>
                          <wps:spPr bwMode="auto">
                            <a:xfrm>
                              <a:off x="2059" y="4793"/>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0.001</w:t>
                                </w:r>
                              </w:p>
                            </w:txbxContent>
                          </wps:txbx>
                          <wps:bodyPr rot="0" vert="horz" wrap="none" lIns="0" tIns="0" rIns="0" bIns="0" anchor="t" anchorCtr="0" upright="1">
                            <a:spAutoFit/>
                          </wps:bodyPr>
                        </wps:wsp>
                        <wps:wsp>
                          <wps:cNvPr id="134" name="Rectangle 566"/>
                          <wps:cNvSpPr>
                            <a:spLocks noChangeArrowheads="1"/>
                          </wps:cNvSpPr>
                          <wps:spPr bwMode="auto">
                            <a:xfrm>
                              <a:off x="3082" y="479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0.01</w:t>
                                </w:r>
                              </w:p>
                            </w:txbxContent>
                          </wps:txbx>
                          <wps:bodyPr rot="0" vert="horz" wrap="none" lIns="0" tIns="0" rIns="0" bIns="0" anchor="t" anchorCtr="0" upright="1">
                            <a:spAutoFit/>
                          </wps:bodyPr>
                        </wps:wsp>
                        <wps:wsp>
                          <wps:cNvPr id="135" name="Rectangle 567"/>
                          <wps:cNvSpPr>
                            <a:spLocks noChangeArrowheads="1"/>
                          </wps:cNvSpPr>
                          <wps:spPr bwMode="auto">
                            <a:xfrm>
                              <a:off x="4007" y="479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36" name="Rectangle 568"/>
                          <wps:cNvSpPr>
                            <a:spLocks noChangeArrowheads="1"/>
                          </wps:cNvSpPr>
                          <wps:spPr bwMode="auto">
                            <a:xfrm>
                              <a:off x="4932" y="479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0.11</w:t>
                                </w:r>
                              </w:p>
                            </w:txbxContent>
                          </wps:txbx>
                          <wps:bodyPr rot="0" vert="horz" wrap="none" lIns="0" tIns="0" rIns="0" bIns="0" anchor="t" anchorCtr="0" upright="1">
                            <a:spAutoFit/>
                          </wps:bodyPr>
                        </wps:wsp>
                        <wps:wsp>
                          <wps:cNvPr id="137" name="Rectangle 569"/>
                          <wps:cNvSpPr>
                            <a:spLocks noChangeArrowheads="1"/>
                          </wps:cNvSpPr>
                          <wps:spPr bwMode="auto">
                            <a:xfrm>
                              <a:off x="5758" y="4793"/>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0.034</w:t>
                                </w:r>
                              </w:p>
                            </w:txbxContent>
                          </wps:txbx>
                          <wps:bodyPr rot="0" vert="horz" wrap="none" lIns="0" tIns="0" rIns="0" bIns="0" anchor="t" anchorCtr="0" upright="1">
                            <a:spAutoFit/>
                          </wps:bodyPr>
                        </wps:wsp>
                        <wps:wsp>
                          <wps:cNvPr id="138" name="Rectangle 570"/>
                          <wps:cNvSpPr>
                            <a:spLocks noChangeArrowheads="1"/>
                          </wps:cNvSpPr>
                          <wps:spPr bwMode="auto">
                            <a:xfrm>
                              <a:off x="6781" y="479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0.08</w:t>
                                </w:r>
                              </w:p>
                            </w:txbxContent>
                          </wps:txbx>
                          <wps:bodyPr rot="0" vert="horz" wrap="none" lIns="0" tIns="0" rIns="0" bIns="0" anchor="t" anchorCtr="0" upright="1">
                            <a:spAutoFit/>
                          </wps:bodyPr>
                        </wps:wsp>
                        <wps:wsp>
                          <wps:cNvPr id="139" name="Rectangle 571"/>
                          <wps:cNvSpPr>
                            <a:spLocks noChangeArrowheads="1"/>
                          </wps:cNvSpPr>
                          <wps:spPr bwMode="auto">
                            <a:xfrm>
                              <a:off x="7706" y="479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40" name="Rectangle 572"/>
                          <wps:cNvSpPr>
                            <a:spLocks noChangeArrowheads="1"/>
                          </wps:cNvSpPr>
                          <wps:spPr bwMode="auto">
                            <a:xfrm>
                              <a:off x="8642" y="4793"/>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0.43</w:t>
                                </w:r>
                              </w:p>
                            </w:txbxContent>
                          </wps:txbx>
                          <wps:bodyPr rot="0" vert="horz" wrap="none" lIns="0" tIns="0" rIns="0" bIns="0" anchor="t" anchorCtr="0" upright="1">
                            <a:spAutoFit/>
                          </wps:bodyPr>
                        </wps:wsp>
                        <wps:wsp>
                          <wps:cNvPr id="141" name="Rectangle 573"/>
                          <wps:cNvSpPr>
                            <a:spLocks noChangeArrowheads="1"/>
                          </wps:cNvSpPr>
                          <wps:spPr bwMode="auto">
                            <a:xfrm>
                              <a:off x="44" y="5057"/>
                              <a:ext cx="20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US</w:t>
                                </w:r>
                              </w:p>
                            </w:txbxContent>
                          </wps:txbx>
                          <wps:bodyPr rot="0" vert="horz" wrap="none" lIns="0" tIns="0" rIns="0" bIns="0" anchor="t" anchorCtr="0" upright="1">
                            <a:spAutoFit/>
                          </wps:bodyPr>
                        </wps:wsp>
                        <wps:wsp>
                          <wps:cNvPr id="142" name="Rectangle 574"/>
                          <wps:cNvSpPr>
                            <a:spLocks noChangeArrowheads="1"/>
                          </wps:cNvSpPr>
                          <wps:spPr bwMode="auto">
                            <a:xfrm>
                              <a:off x="2059" y="5057"/>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0.007</w:t>
                                </w:r>
                              </w:p>
                            </w:txbxContent>
                          </wps:txbx>
                          <wps:bodyPr rot="0" vert="horz" wrap="none" lIns="0" tIns="0" rIns="0" bIns="0" anchor="t" anchorCtr="0" upright="1">
                            <a:spAutoFit/>
                          </wps:bodyPr>
                        </wps:wsp>
                        <wps:wsp>
                          <wps:cNvPr id="143" name="Rectangle 575"/>
                          <wps:cNvSpPr>
                            <a:spLocks noChangeArrowheads="1"/>
                          </wps:cNvSpPr>
                          <wps:spPr bwMode="auto">
                            <a:xfrm>
                              <a:off x="3082" y="505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0.03</w:t>
                                </w:r>
                              </w:p>
                            </w:txbxContent>
                          </wps:txbx>
                          <wps:bodyPr rot="0" vert="horz" wrap="none" lIns="0" tIns="0" rIns="0" bIns="0" anchor="t" anchorCtr="0" upright="1">
                            <a:spAutoFit/>
                          </wps:bodyPr>
                        </wps:wsp>
                        <wps:wsp>
                          <wps:cNvPr id="144" name="Rectangle 576"/>
                          <wps:cNvSpPr>
                            <a:spLocks noChangeArrowheads="1"/>
                          </wps:cNvSpPr>
                          <wps:spPr bwMode="auto">
                            <a:xfrm>
                              <a:off x="4007" y="505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45" name="Rectangle 577"/>
                          <wps:cNvSpPr>
                            <a:spLocks noChangeArrowheads="1"/>
                          </wps:cNvSpPr>
                          <wps:spPr bwMode="auto">
                            <a:xfrm>
                              <a:off x="4932" y="505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0.28</w:t>
                                </w:r>
                              </w:p>
                            </w:txbxContent>
                          </wps:txbx>
                          <wps:bodyPr rot="0" vert="horz" wrap="none" lIns="0" tIns="0" rIns="0" bIns="0" anchor="t" anchorCtr="0" upright="1">
                            <a:spAutoFit/>
                          </wps:bodyPr>
                        </wps:wsp>
                        <wps:wsp>
                          <wps:cNvPr id="146" name="Rectangle 578"/>
                          <wps:cNvSpPr>
                            <a:spLocks noChangeArrowheads="1"/>
                          </wps:cNvSpPr>
                          <wps:spPr bwMode="auto">
                            <a:xfrm>
                              <a:off x="5758" y="5057"/>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0.021</w:t>
                                </w:r>
                              </w:p>
                            </w:txbxContent>
                          </wps:txbx>
                          <wps:bodyPr rot="0" vert="horz" wrap="none" lIns="0" tIns="0" rIns="0" bIns="0" anchor="t" anchorCtr="0" upright="1">
                            <a:spAutoFit/>
                          </wps:bodyPr>
                        </wps:wsp>
                        <wps:wsp>
                          <wps:cNvPr id="147" name="Rectangle 579"/>
                          <wps:cNvSpPr>
                            <a:spLocks noChangeArrowheads="1"/>
                          </wps:cNvSpPr>
                          <wps:spPr bwMode="auto">
                            <a:xfrm>
                              <a:off x="6781" y="505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0.05</w:t>
                                </w:r>
                              </w:p>
                            </w:txbxContent>
                          </wps:txbx>
                          <wps:bodyPr rot="0" vert="horz" wrap="none" lIns="0" tIns="0" rIns="0" bIns="0" anchor="t" anchorCtr="0" upright="1">
                            <a:spAutoFit/>
                          </wps:bodyPr>
                        </wps:wsp>
                        <wps:wsp>
                          <wps:cNvPr id="148" name="Rectangle 580"/>
                          <wps:cNvSpPr>
                            <a:spLocks noChangeArrowheads="1"/>
                          </wps:cNvSpPr>
                          <wps:spPr bwMode="auto">
                            <a:xfrm>
                              <a:off x="7706" y="505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49" name="Rectangle 581"/>
                          <wps:cNvSpPr>
                            <a:spLocks noChangeArrowheads="1"/>
                          </wps:cNvSpPr>
                          <wps:spPr bwMode="auto">
                            <a:xfrm>
                              <a:off x="8642" y="505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0.37</w:t>
                                </w:r>
                              </w:p>
                            </w:txbxContent>
                          </wps:txbx>
                          <wps:bodyPr rot="0" vert="horz" wrap="none" lIns="0" tIns="0" rIns="0" bIns="0" anchor="t" anchorCtr="0" upright="1">
                            <a:spAutoFit/>
                          </wps:bodyPr>
                        </wps:wsp>
                        <wps:wsp>
                          <wps:cNvPr id="150" name="Rectangle 582"/>
                          <wps:cNvSpPr>
                            <a:spLocks noChangeArrowheads="1"/>
                          </wps:cNvSpPr>
                          <wps:spPr bwMode="auto">
                            <a:xfrm>
                              <a:off x="44" y="5322"/>
                              <a:ext cx="71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Denmark</w:t>
                                </w:r>
                              </w:p>
                            </w:txbxContent>
                          </wps:txbx>
                          <wps:bodyPr rot="0" vert="horz" wrap="none" lIns="0" tIns="0" rIns="0" bIns="0" anchor="t" anchorCtr="0" upright="1">
                            <a:spAutoFit/>
                          </wps:bodyPr>
                        </wps:wsp>
                        <wps:wsp>
                          <wps:cNvPr id="151" name="Rectangle 583"/>
                          <wps:cNvSpPr>
                            <a:spLocks noChangeArrowheads="1"/>
                          </wps:cNvSpPr>
                          <wps:spPr bwMode="auto">
                            <a:xfrm>
                              <a:off x="2059" y="5322"/>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0.016</w:t>
                                </w:r>
                              </w:p>
                            </w:txbxContent>
                          </wps:txbx>
                          <wps:bodyPr rot="0" vert="horz" wrap="none" lIns="0" tIns="0" rIns="0" bIns="0" anchor="t" anchorCtr="0" upright="1">
                            <a:spAutoFit/>
                          </wps:bodyPr>
                        </wps:wsp>
                        <wps:wsp>
                          <wps:cNvPr id="152" name="Rectangle 584"/>
                          <wps:cNvSpPr>
                            <a:spLocks noChangeArrowheads="1"/>
                          </wps:cNvSpPr>
                          <wps:spPr bwMode="auto">
                            <a:xfrm>
                              <a:off x="3082" y="532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0.09</w:t>
                                </w:r>
                              </w:p>
                            </w:txbxContent>
                          </wps:txbx>
                          <wps:bodyPr rot="0" vert="horz" wrap="none" lIns="0" tIns="0" rIns="0" bIns="0" anchor="t" anchorCtr="0" upright="1">
                            <a:spAutoFit/>
                          </wps:bodyPr>
                        </wps:wsp>
                        <wps:wsp>
                          <wps:cNvPr id="153" name="Rectangle 585"/>
                          <wps:cNvSpPr>
                            <a:spLocks noChangeArrowheads="1"/>
                          </wps:cNvSpPr>
                          <wps:spPr bwMode="auto">
                            <a:xfrm>
                              <a:off x="4007" y="532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54" name="Rectangle 586"/>
                          <wps:cNvSpPr>
                            <a:spLocks noChangeArrowheads="1"/>
                          </wps:cNvSpPr>
                          <wps:spPr bwMode="auto">
                            <a:xfrm>
                              <a:off x="4932" y="532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0.72</w:t>
                                </w:r>
                              </w:p>
                            </w:txbxContent>
                          </wps:txbx>
                          <wps:bodyPr rot="0" vert="horz" wrap="none" lIns="0" tIns="0" rIns="0" bIns="0" anchor="t" anchorCtr="0" upright="1">
                            <a:spAutoFit/>
                          </wps:bodyPr>
                        </wps:wsp>
                        <wps:wsp>
                          <wps:cNvPr id="155" name="Rectangle 587"/>
                          <wps:cNvSpPr>
                            <a:spLocks noChangeArrowheads="1"/>
                          </wps:cNvSpPr>
                          <wps:spPr bwMode="auto">
                            <a:xfrm>
                              <a:off x="5758" y="5322"/>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0.039</w:t>
                                </w:r>
                              </w:p>
                            </w:txbxContent>
                          </wps:txbx>
                          <wps:bodyPr rot="0" vert="horz" wrap="none" lIns="0" tIns="0" rIns="0" bIns="0" anchor="t" anchorCtr="0" upright="1">
                            <a:spAutoFit/>
                          </wps:bodyPr>
                        </wps:wsp>
                        <wps:wsp>
                          <wps:cNvPr id="156" name="Rectangle 588"/>
                          <wps:cNvSpPr>
                            <a:spLocks noChangeArrowheads="1"/>
                          </wps:cNvSpPr>
                          <wps:spPr bwMode="auto">
                            <a:xfrm>
                              <a:off x="6781" y="532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0.13</w:t>
                                </w:r>
                              </w:p>
                            </w:txbxContent>
                          </wps:txbx>
                          <wps:bodyPr rot="0" vert="horz" wrap="none" lIns="0" tIns="0" rIns="0" bIns="0" anchor="t" anchorCtr="0" upright="1">
                            <a:spAutoFit/>
                          </wps:bodyPr>
                        </wps:wsp>
                        <wps:wsp>
                          <wps:cNvPr id="157" name="Rectangle 589"/>
                          <wps:cNvSpPr>
                            <a:spLocks noChangeArrowheads="1"/>
                          </wps:cNvSpPr>
                          <wps:spPr bwMode="auto">
                            <a:xfrm>
                              <a:off x="7706" y="532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58" name="Rectangle 590"/>
                          <wps:cNvSpPr>
                            <a:spLocks noChangeArrowheads="1"/>
                          </wps:cNvSpPr>
                          <wps:spPr bwMode="auto">
                            <a:xfrm>
                              <a:off x="8642" y="532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1.00</w:t>
                                </w:r>
                              </w:p>
                            </w:txbxContent>
                          </wps:txbx>
                          <wps:bodyPr rot="0" vert="horz" wrap="none" lIns="0" tIns="0" rIns="0" bIns="0" anchor="t" anchorCtr="0" upright="1">
                            <a:spAutoFit/>
                          </wps:bodyPr>
                        </wps:wsp>
                        <wps:wsp>
                          <wps:cNvPr id="159" name="Rectangle 591"/>
                          <wps:cNvSpPr>
                            <a:spLocks noChangeArrowheads="1"/>
                          </wps:cNvSpPr>
                          <wps:spPr bwMode="auto">
                            <a:xfrm>
                              <a:off x="44" y="5586"/>
                              <a:ext cx="60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Sweden</w:t>
                                </w:r>
                              </w:p>
                            </w:txbxContent>
                          </wps:txbx>
                          <wps:bodyPr rot="0" vert="horz" wrap="none" lIns="0" tIns="0" rIns="0" bIns="0" anchor="t" anchorCtr="0" upright="1">
                            <a:spAutoFit/>
                          </wps:bodyPr>
                        </wps:wsp>
                        <wps:wsp>
                          <wps:cNvPr id="160" name="Rectangle 592"/>
                          <wps:cNvSpPr>
                            <a:spLocks noChangeArrowheads="1"/>
                          </wps:cNvSpPr>
                          <wps:spPr bwMode="auto">
                            <a:xfrm>
                              <a:off x="2059" y="5586"/>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0.012</w:t>
                                </w:r>
                              </w:p>
                            </w:txbxContent>
                          </wps:txbx>
                          <wps:bodyPr rot="0" vert="horz" wrap="none" lIns="0" tIns="0" rIns="0" bIns="0" anchor="t" anchorCtr="0" upright="1">
                            <a:spAutoFit/>
                          </wps:bodyPr>
                        </wps:wsp>
                        <wps:wsp>
                          <wps:cNvPr id="161" name="Rectangle 593"/>
                          <wps:cNvSpPr>
                            <a:spLocks noChangeArrowheads="1"/>
                          </wps:cNvSpPr>
                          <wps:spPr bwMode="auto">
                            <a:xfrm>
                              <a:off x="3082" y="5586"/>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0.05</w:t>
                                </w:r>
                              </w:p>
                            </w:txbxContent>
                          </wps:txbx>
                          <wps:bodyPr rot="0" vert="horz" wrap="none" lIns="0" tIns="0" rIns="0" bIns="0" anchor="t" anchorCtr="0" upright="1">
                            <a:spAutoFit/>
                          </wps:bodyPr>
                        </wps:wsp>
                        <wps:wsp>
                          <wps:cNvPr id="162" name="Rectangle 594"/>
                          <wps:cNvSpPr>
                            <a:spLocks noChangeArrowheads="1"/>
                          </wps:cNvSpPr>
                          <wps:spPr bwMode="auto">
                            <a:xfrm>
                              <a:off x="4007" y="5586"/>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63" name="Rectangle 595"/>
                          <wps:cNvSpPr>
                            <a:spLocks noChangeArrowheads="1"/>
                          </wps:cNvSpPr>
                          <wps:spPr bwMode="auto">
                            <a:xfrm>
                              <a:off x="4932" y="5586"/>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0.34</w:t>
                                </w:r>
                              </w:p>
                            </w:txbxContent>
                          </wps:txbx>
                          <wps:bodyPr rot="0" vert="horz" wrap="none" lIns="0" tIns="0" rIns="0" bIns="0" anchor="t" anchorCtr="0" upright="1">
                            <a:spAutoFit/>
                          </wps:bodyPr>
                        </wps:wsp>
                        <wps:wsp>
                          <wps:cNvPr id="164" name="Rectangle 596"/>
                          <wps:cNvSpPr>
                            <a:spLocks noChangeArrowheads="1"/>
                          </wps:cNvSpPr>
                          <wps:spPr bwMode="auto">
                            <a:xfrm>
                              <a:off x="5758" y="5586"/>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0.028</w:t>
                                </w:r>
                              </w:p>
                            </w:txbxContent>
                          </wps:txbx>
                          <wps:bodyPr rot="0" vert="horz" wrap="none" lIns="0" tIns="0" rIns="0" bIns="0" anchor="t" anchorCtr="0" upright="1">
                            <a:spAutoFit/>
                          </wps:bodyPr>
                        </wps:wsp>
                        <wps:wsp>
                          <wps:cNvPr id="165" name="Rectangle 597"/>
                          <wps:cNvSpPr>
                            <a:spLocks noChangeArrowheads="1"/>
                          </wps:cNvSpPr>
                          <wps:spPr bwMode="auto">
                            <a:xfrm>
                              <a:off x="6781" y="5586"/>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0.09</w:t>
                                </w:r>
                              </w:p>
                            </w:txbxContent>
                          </wps:txbx>
                          <wps:bodyPr rot="0" vert="horz" wrap="none" lIns="0" tIns="0" rIns="0" bIns="0" anchor="t" anchorCtr="0" upright="1">
                            <a:spAutoFit/>
                          </wps:bodyPr>
                        </wps:wsp>
                        <wps:wsp>
                          <wps:cNvPr id="166" name="Rectangle 598"/>
                          <wps:cNvSpPr>
                            <a:spLocks noChangeArrowheads="1"/>
                          </wps:cNvSpPr>
                          <wps:spPr bwMode="auto">
                            <a:xfrm>
                              <a:off x="7706" y="5586"/>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67" name="Rectangle 599"/>
                          <wps:cNvSpPr>
                            <a:spLocks noChangeArrowheads="1"/>
                          </wps:cNvSpPr>
                          <wps:spPr bwMode="auto">
                            <a:xfrm>
                              <a:off x="8642" y="5586"/>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0.62</w:t>
                                </w:r>
                              </w:p>
                            </w:txbxContent>
                          </wps:txbx>
                          <wps:bodyPr rot="0" vert="horz" wrap="none" lIns="0" tIns="0" rIns="0" bIns="0" anchor="t" anchorCtr="0" upright="1">
                            <a:spAutoFit/>
                          </wps:bodyPr>
                        </wps:wsp>
                        <wps:wsp>
                          <wps:cNvPr id="168" name="Rectangle 600"/>
                          <wps:cNvSpPr>
                            <a:spLocks noChangeArrowheads="1"/>
                          </wps:cNvSpPr>
                          <wps:spPr bwMode="auto">
                            <a:xfrm>
                              <a:off x="44" y="6115"/>
                              <a:ext cx="23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UK</w:t>
                                </w:r>
                              </w:p>
                            </w:txbxContent>
                          </wps:txbx>
                          <wps:bodyPr rot="0" vert="horz" wrap="none" lIns="0" tIns="0" rIns="0" bIns="0" anchor="t" anchorCtr="0" upright="1">
                            <a:spAutoFit/>
                          </wps:bodyPr>
                        </wps:wsp>
                        <wps:wsp>
                          <wps:cNvPr id="169" name="Rectangle 601"/>
                          <wps:cNvSpPr>
                            <a:spLocks noChangeArrowheads="1"/>
                          </wps:cNvSpPr>
                          <wps:spPr bwMode="auto">
                            <a:xfrm>
                              <a:off x="2059" y="611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0.090</w:t>
                                </w:r>
                              </w:p>
                            </w:txbxContent>
                          </wps:txbx>
                          <wps:bodyPr rot="0" vert="horz" wrap="none" lIns="0" tIns="0" rIns="0" bIns="0" anchor="t" anchorCtr="0" upright="1">
                            <a:spAutoFit/>
                          </wps:bodyPr>
                        </wps:wsp>
                        <wps:wsp>
                          <wps:cNvPr id="170" name="Rectangle 602"/>
                          <wps:cNvSpPr>
                            <a:spLocks noChangeArrowheads="1"/>
                          </wps:cNvSpPr>
                          <wps:spPr bwMode="auto">
                            <a:xfrm>
                              <a:off x="3082" y="611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0.15</w:t>
                                </w:r>
                              </w:p>
                            </w:txbxContent>
                          </wps:txbx>
                          <wps:bodyPr rot="0" vert="horz" wrap="none" lIns="0" tIns="0" rIns="0" bIns="0" anchor="t" anchorCtr="0" upright="1">
                            <a:spAutoFit/>
                          </wps:bodyPr>
                        </wps:wsp>
                        <wps:wsp>
                          <wps:cNvPr id="171" name="Rectangle 603"/>
                          <wps:cNvSpPr>
                            <a:spLocks noChangeArrowheads="1"/>
                          </wps:cNvSpPr>
                          <wps:spPr bwMode="auto">
                            <a:xfrm>
                              <a:off x="4007" y="611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72" name="Rectangle 604"/>
                          <wps:cNvSpPr>
                            <a:spLocks noChangeArrowheads="1"/>
                          </wps:cNvSpPr>
                          <wps:spPr bwMode="auto">
                            <a:xfrm>
                              <a:off x="4932" y="611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0.60</w:t>
                                </w:r>
                              </w:p>
                            </w:txbxContent>
                          </wps:txbx>
                          <wps:bodyPr rot="0" vert="horz" wrap="none" lIns="0" tIns="0" rIns="0" bIns="0" anchor="t" anchorCtr="0" upright="1">
                            <a:spAutoFit/>
                          </wps:bodyPr>
                        </wps:wsp>
                        <wps:wsp>
                          <wps:cNvPr id="173" name="Rectangle 605"/>
                          <wps:cNvSpPr>
                            <a:spLocks noChangeArrowheads="1"/>
                          </wps:cNvSpPr>
                          <wps:spPr bwMode="auto">
                            <a:xfrm>
                              <a:off x="5758" y="6115"/>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0.117</w:t>
                                </w:r>
                              </w:p>
                            </w:txbxContent>
                          </wps:txbx>
                          <wps:bodyPr rot="0" vert="horz" wrap="none" lIns="0" tIns="0" rIns="0" bIns="0" anchor="t" anchorCtr="0" upright="1">
                            <a:spAutoFit/>
                          </wps:bodyPr>
                        </wps:wsp>
                        <wps:wsp>
                          <wps:cNvPr id="174" name="Rectangle 606"/>
                          <wps:cNvSpPr>
                            <a:spLocks noChangeArrowheads="1"/>
                          </wps:cNvSpPr>
                          <wps:spPr bwMode="auto">
                            <a:xfrm>
                              <a:off x="6781" y="611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0.17</w:t>
                                </w:r>
                              </w:p>
                            </w:txbxContent>
                          </wps:txbx>
                          <wps:bodyPr rot="0" vert="horz" wrap="none" lIns="0" tIns="0" rIns="0" bIns="0" anchor="t" anchorCtr="0" upright="1">
                            <a:spAutoFit/>
                          </wps:bodyPr>
                        </wps:wsp>
                        <wps:wsp>
                          <wps:cNvPr id="175" name="Rectangle 607"/>
                          <wps:cNvSpPr>
                            <a:spLocks noChangeArrowheads="1"/>
                          </wps:cNvSpPr>
                          <wps:spPr bwMode="auto">
                            <a:xfrm>
                              <a:off x="7706" y="611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76" name="Rectangle 608"/>
                          <wps:cNvSpPr>
                            <a:spLocks noChangeArrowheads="1"/>
                          </wps:cNvSpPr>
                          <wps:spPr bwMode="auto">
                            <a:xfrm>
                              <a:off x="8642" y="611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1.00</w:t>
                                </w:r>
                              </w:p>
                            </w:txbxContent>
                          </wps:txbx>
                          <wps:bodyPr rot="0" vert="horz" wrap="none" lIns="0" tIns="0" rIns="0" bIns="0" anchor="t" anchorCtr="0" upright="1">
                            <a:spAutoFit/>
                          </wps:bodyPr>
                        </wps:wsp>
                        <wps:wsp>
                          <wps:cNvPr id="177" name="Rectangle 609"/>
                          <wps:cNvSpPr>
                            <a:spLocks noChangeArrowheads="1"/>
                          </wps:cNvSpPr>
                          <wps:spPr bwMode="auto">
                            <a:xfrm>
                              <a:off x="44" y="6380"/>
                              <a:ext cx="20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US</w:t>
                                </w:r>
                              </w:p>
                            </w:txbxContent>
                          </wps:txbx>
                          <wps:bodyPr rot="0" vert="horz" wrap="none" lIns="0" tIns="0" rIns="0" bIns="0" anchor="t" anchorCtr="0" upright="1">
                            <a:spAutoFit/>
                          </wps:bodyPr>
                        </wps:wsp>
                        <wps:wsp>
                          <wps:cNvPr id="178" name="Rectangle 610"/>
                          <wps:cNvSpPr>
                            <a:spLocks noChangeArrowheads="1"/>
                          </wps:cNvSpPr>
                          <wps:spPr bwMode="auto">
                            <a:xfrm>
                              <a:off x="2059" y="6380"/>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0.244</w:t>
                                </w:r>
                              </w:p>
                            </w:txbxContent>
                          </wps:txbx>
                          <wps:bodyPr rot="0" vert="horz" wrap="none" lIns="0" tIns="0" rIns="0" bIns="0" anchor="t" anchorCtr="0" upright="1">
                            <a:spAutoFit/>
                          </wps:bodyPr>
                        </wps:wsp>
                        <wps:wsp>
                          <wps:cNvPr id="179" name="Rectangle 611"/>
                          <wps:cNvSpPr>
                            <a:spLocks noChangeArrowheads="1"/>
                          </wps:cNvSpPr>
                          <wps:spPr bwMode="auto">
                            <a:xfrm>
                              <a:off x="3082" y="638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0.26</w:t>
                                </w:r>
                              </w:p>
                            </w:txbxContent>
                          </wps:txbx>
                          <wps:bodyPr rot="0" vert="horz" wrap="none" lIns="0" tIns="0" rIns="0" bIns="0" anchor="t" anchorCtr="0" upright="1">
                            <a:spAutoFit/>
                          </wps:bodyPr>
                        </wps:wsp>
                        <wps:wsp>
                          <wps:cNvPr id="180" name="Rectangle 612"/>
                          <wps:cNvSpPr>
                            <a:spLocks noChangeArrowheads="1"/>
                          </wps:cNvSpPr>
                          <wps:spPr bwMode="auto">
                            <a:xfrm>
                              <a:off x="4007" y="638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81" name="Rectangle 613"/>
                          <wps:cNvSpPr>
                            <a:spLocks noChangeArrowheads="1"/>
                          </wps:cNvSpPr>
                          <wps:spPr bwMode="auto">
                            <a:xfrm>
                              <a:off x="4932" y="638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0.97</w:t>
                                </w:r>
                              </w:p>
                            </w:txbxContent>
                          </wps:txbx>
                          <wps:bodyPr rot="0" vert="horz" wrap="none" lIns="0" tIns="0" rIns="0" bIns="0" anchor="t" anchorCtr="0" upright="1">
                            <a:spAutoFit/>
                          </wps:bodyPr>
                        </wps:wsp>
                        <wps:wsp>
                          <wps:cNvPr id="182" name="Rectangle 614"/>
                          <wps:cNvSpPr>
                            <a:spLocks noChangeArrowheads="1"/>
                          </wps:cNvSpPr>
                          <wps:spPr bwMode="auto">
                            <a:xfrm>
                              <a:off x="5758" y="6380"/>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0.202</w:t>
                                </w:r>
                              </w:p>
                            </w:txbxContent>
                          </wps:txbx>
                          <wps:bodyPr rot="0" vert="horz" wrap="none" lIns="0" tIns="0" rIns="0" bIns="0" anchor="t" anchorCtr="0" upright="1">
                            <a:spAutoFit/>
                          </wps:bodyPr>
                        </wps:wsp>
                        <wps:wsp>
                          <wps:cNvPr id="183" name="Rectangle 615"/>
                          <wps:cNvSpPr>
                            <a:spLocks noChangeArrowheads="1"/>
                          </wps:cNvSpPr>
                          <wps:spPr bwMode="auto">
                            <a:xfrm>
                              <a:off x="6781" y="638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0.25</w:t>
                                </w:r>
                              </w:p>
                            </w:txbxContent>
                          </wps:txbx>
                          <wps:bodyPr rot="0" vert="horz" wrap="none" lIns="0" tIns="0" rIns="0" bIns="0" anchor="t" anchorCtr="0" upright="1">
                            <a:spAutoFit/>
                          </wps:bodyPr>
                        </wps:wsp>
                        <wps:wsp>
                          <wps:cNvPr id="184" name="Rectangle 616"/>
                          <wps:cNvSpPr>
                            <a:spLocks noChangeArrowheads="1"/>
                          </wps:cNvSpPr>
                          <wps:spPr bwMode="auto">
                            <a:xfrm>
                              <a:off x="7706" y="638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85" name="Rectangle 617"/>
                          <wps:cNvSpPr>
                            <a:spLocks noChangeArrowheads="1"/>
                          </wps:cNvSpPr>
                          <wps:spPr bwMode="auto">
                            <a:xfrm>
                              <a:off x="8642" y="638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0.99</w:t>
                                </w:r>
                              </w:p>
                            </w:txbxContent>
                          </wps:txbx>
                          <wps:bodyPr rot="0" vert="horz" wrap="none" lIns="0" tIns="0" rIns="0" bIns="0" anchor="t" anchorCtr="0" upright="1">
                            <a:spAutoFit/>
                          </wps:bodyPr>
                        </wps:wsp>
                        <wps:wsp>
                          <wps:cNvPr id="186" name="Rectangle 618"/>
                          <wps:cNvSpPr>
                            <a:spLocks noChangeArrowheads="1"/>
                          </wps:cNvSpPr>
                          <wps:spPr bwMode="auto">
                            <a:xfrm>
                              <a:off x="44" y="6644"/>
                              <a:ext cx="71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Denmark</w:t>
                                </w:r>
                              </w:p>
                            </w:txbxContent>
                          </wps:txbx>
                          <wps:bodyPr rot="0" vert="horz" wrap="none" lIns="0" tIns="0" rIns="0" bIns="0" anchor="t" anchorCtr="0" upright="1">
                            <a:spAutoFit/>
                          </wps:bodyPr>
                        </wps:wsp>
                        <wps:wsp>
                          <wps:cNvPr id="187" name="Rectangle 619"/>
                          <wps:cNvSpPr>
                            <a:spLocks noChangeArrowheads="1"/>
                          </wps:cNvSpPr>
                          <wps:spPr bwMode="auto">
                            <a:xfrm>
                              <a:off x="2059" y="6644"/>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0.113</w:t>
                                </w:r>
                              </w:p>
                            </w:txbxContent>
                          </wps:txbx>
                          <wps:bodyPr rot="0" vert="horz" wrap="none" lIns="0" tIns="0" rIns="0" bIns="0" anchor="t" anchorCtr="0" upright="1">
                            <a:spAutoFit/>
                          </wps:bodyPr>
                        </wps:wsp>
                        <wps:wsp>
                          <wps:cNvPr id="188" name="Rectangle 620"/>
                          <wps:cNvSpPr>
                            <a:spLocks noChangeArrowheads="1"/>
                          </wps:cNvSpPr>
                          <wps:spPr bwMode="auto">
                            <a:xfrm>
                              <a:off x="3082" y="664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0.20</w:t>
                                </w:r>
                              </w:p>
                            </w:txbxContent>
                          </wps:txbx>
                          <wps:bodyPr rot="0" vert="horz" wrap="none" lIns="0" tIns="0" rIns="0" bIns="0" anchor="t" anchorCtr="0" upright="1">
                            <a:spAutoFit/>
                          </wps:bodyPr>
                        </wps:wsp>
                        <wps:wsp>
                          <wps:cNvPr id="189" name="Rectangle 621"/>
                          <wps:cNvSpPr>
                            <a:spLocks noChangeArrowheads="1"/>
                          </wps:cNvSpPr>
                          <wps:spPr bwMode="auto">
                            <a:xfrm>
                              <a:off x="4007" y="664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90" name="Rectangle 622"/>
                          <wps:cNvSpPr>
                            <a:spLocks noChangeArrowheads="1"/>
                          </wps:cNvSpPr>
                          <wps:spPr bwMode="auto">
                            <a:xfrm>
                              <a:off x="4932" y="664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0.81</w:t>
                                </w:r>
                              </w:p>
                            </w:txbxContent>
                          </wps:txbx>
                          <wps:bodyPr rot="0" vert="horz" wrap="none" lIns="0" tIns="0" rIns="0" bIns="0" anchor="t" anchorCtr="0" upright="1">
                            <a:spAutoFit/>
                          </wps:bodyPr>
                        </wps:wsp>
                        <wps:wsp>
                          <wps:cNvPr id="191" name="Rectangle 623"/>
                          <wps:cNvSpPr>
                            <a:spLocks noChangeArrowheads="1"/>
                          </wps:cNvSpPr>
                          <wps:spPr bwMode="auto">
                            <a:xfrm>
                              <a:off x="5758" y="6644"/>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0.383</w:t>
                                </w:r>
                              </w:p>
                            </w:txbxContent>
                          </wps:txbx>
                          <wps:bodyPr rot="0" vert="horz" wrap="none" lIns="0" tIns="0" rIns="0" bIns="0" anchor="t" anchorCtr="0" upright="1">
                            <a:spAutoFit/>
                          </wps:bodyPr>
                        </wps:wsp>
                        <wps:wsp>
                          <wps:cNvPr id="192" name="Rectangle 624"/>
                          <wps:cNvSpPr>
                            <a:spLocks noChangeArrowheads="1"/>
                          </wps:cNvSpPr>
                          <wps:spPr bwMode="auto">
                            <a:xfrm>
                              <a:off x="6781" y="664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0.38</w:t>
                                </w:r>
                              </w:p>
                            </w:txbxContent>
                          </wps:txbx>
                          <wps:bodyPr rot="0" vert="horz" wrap="none" lIns="0" tIns="0" rIns="0" bIns="0" anchor="t" anchorCtr="0" upright="1">
                            <a:spAutoFit/>
                          </wps:bodyPr>
                        </wps:wsp>
                        <wps:wsp>
                          <wps:cNvPr id="193" name="Rectangle 625"/>
                          <wps:cNvSpPr>
                            <a:spLocks noChangeArrowheads="1"/>
                          </wps:cNvSpPr>
                          <wps:spPr bwMode="auto">
                            <a:xfrm>
                              <a:off x="7706" y="664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94" name="Rectangle 626"/>
                          <wps:cNvSpPr>
                            <a:spLocks noChangeArrowheads="1"/>
                          </wps:cNvSpPr>
                          <wps:spPr bwMode="auto">
                            <a:xfrm>
                              <a:off x="8642" y="664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1.00</w:t>
                                </w:r>
                              </w:p>
                            </w:txbxContent>
                          </wps:txbx>
                          <wps:bodyPr rot="0" vert="horz" wrap="none" lIns="0" tIns="0" rIns="0" bIns="0" anchor="t" anchorCtr="0" upright="1">
                            <a:spAutoFit/>
                          </wps:bodyPr>
                        </wps:wsp>
                        <wps:wsp>
                          <wps:cNvPr id="195" name="Rectangle 627"/>
                          <wps:cNvSpPr>
                            <a:spLocks noChangeArrowheads="1"/>
                          </wps:cNvSpPr>
                          <wps:spPr bwMode="auto">
                            <a:xfrm>
                              <a:off x="44" y="6908"/>
                              <a:ext cx="60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Sweden</w:t>
                                </w:r>
                              </w:p>
                            </w:txbxContent>
                          </wps:txbx>
                          <wps:bodyPr rot="0" vert="horz" wrap="none" lIns="0" tIns="0" rIns="0" bIns="0" anchor="t" anchorCtr="0" upright="1">
                            <a:spAutoFit/>
                          </wps:bodyPr>
                        </wps:wsp>
                        <wps:wsp>
                          <wps:cNvPr id="196" name="Rectangle 628"/>
                          <wps:cNvSpPr>
                            <a:spLocks noChangeArrowheads="1"/>
                          </wps:cNvSpPr>
                          <wps:spPr bwMode="auto">
                            <a:xfrm>
                              <a:off x="2059" y="6908"/>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0.325</w:t>
                                </w:r>
                              </w:p>
                            </w:txbxContent>
                          </wps:txbx>
                          <wps:bodyPr rot="0" vert="horz" wrap="none" lIns="0" tIns="0" rIns="0" bIns="0" anchor="t" anchorCtr="0" upright="1">
                            <a:spAutoFit/>
                          </wps:bodyPr>
                        </wps:wsp>
                        <wps:wsp>
                          <wps:cNvPr id="197" name="Rectangle 629"/>
                          <wps:cNvSpPr>
                            <a:spLocks noChangeArrowheads="1"/>
                          </wps:cNvSpPr>
                          <wps:spPr bwMode="auto">
                            <a:xfrm>
                              <a:off x="3082" y="6908"/>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0.36</w:t>
                                </w:r>
                              </w:p>
                            </w:txbxContent>
                          </wps:txbx>
                          <wps:bodyPr rot="0" vert="horz" wrap="none" lIns="0" tIns="0" rIns="0" bIns="0" anchor="t" anchorCtr="0" upright="1">
                            <a:spAutoFit/>
                          </wps:bodyPr>
                        </wps:wsp>
                        <wps:wsp>
                          <wps:cNvPr id="198" name="Rectangle 630"/>
                          <wps:cNvSpPr>
                            <a:spLocks noChangeArrowheads="1"/>
                          </wps:cNvSpPr>
                          <wps:spPr bwMode="auto">
                            <a:xfrm>
                              <a:off x="4007" y="6908"/>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199" name="Rectangle 631"/>
                          <wps:cNvSpPr>
                            <a:spLocks noChangeArrowheads="1"/>
                          </wps:cNvSpPr>
                          <wps:spPr bwMode="auto">
                            <a:xfrm>
                              <a:off x="4932" y="6908"/>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1.00</w:t>
                                </w:r>
                              </w:p>
                            </w:txbxContent>
                          </wps:txbx>
                          <wps:bodyPr rot="0" vert="horz" wrap="none" lIns="0" tIns="0" rIns="0" bIns="0" anchor="t" anchorCtr="0" upright="1">
                            <a:spAutoFit/>
                          </wps:bodyPr>
                        </wps:wsp>
                        <wps:wsp>
                          <wps:cNvPr id="200" name="Rectangle 632"/>
                          <wps:cNvSpPr>
                            <a:spLocks noChangeArrowheads="1"/>
                          </wps:cNvSpPr>
                          <wps:spPr bwMode="auto">
                            <a:xfrm>
                              <a:off x="5758" y="6908"/>
                              <a:ext cx="4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0.370</w:t>
                                </w:r>
                              </w:p>
                            </w:txbxContent>
                          </wps:txbx>
                          <wps:bodyPr rot="0" vert="horz" wrap="none" lIns="0" tIns="0" rIns="0" bIns="0" anchor="t" anchorCtr="0" upright="1">
                            <a:spAutoFit/>
                          </wps:bodyPr>
                        </wps:wsp>
                        <wps:wsp>
                          <wps:cNvPr id="201" name="Rectangle 633"/>
                          <wps:cNvSpPr>
                            <a:spLocks noChangeArrowheads="1"/>
                          </wps:cNvSpPr>
                          <wps:spPr bwMode="auto">
                            <a:xfrm>
                              <a:off x="6781" y="6908"/>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0.30</w:t>
                                </w:r>
                              </w:p>
                            </w:txbxContent>
                          </wps:txbx>
                          <wps:bodyPr rot="0" vert="horz" wrap="none" lIns="0" tIns="0" rIns="0" bIns="0" anchor="t" anchorCtr="0" upright="1">
                            <a:spAutoFit/>
                          </wps:bodyPr>
                        </wps:wsp>
                        <wps:wsp>
                          <wps:cNvPr id="202" name="Rectangle 634"/>
                          <wps:cNvSpPr>
                            <a:spLocks noChangeArrowheads="1"/>
                          </wps:cNvSpPr>
                          <wps:spPr bwMode="auto">
                            <a:xfrm>
                              <a:off x="7706" y="6908"/>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03" name="Rectangle 635"/>
                          <wps:cNvSpPr>
                            <a:spLocks noChangeArrowheads="1"/>
                          </wps:cNvSpPr>
                          <wps:spPr bwMode="auto">
                            <a:xfrm>
                              <a:off x="8642" y="6908"/>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1.00</w:t>
                                </w:r>
                              </w:p>
                            </w:txbxContent>
                          </wps:txbx>
                          <wps:bodyPr rot="0" vert="horz" wrap="none" lIns="0" tIns="0" rIns="0" bIns="0" anchor="t" anchorCtr="0" upright="1">
                            <a:spAutoFit/>
                          </wps:bodyPr>
                        </wps:wsp>
                        <wps:wsp>
                          <wps:cNvPr id="204" name="Rectangle 636"/>
                          <wps:cNvSpPr>
                            <a:spLocks noChangeArrowheads="1"/>
                          </wps:cNvSpPr>
                          <wps:spPr bwMode="auto">
                            <a:xfrm>
                              <a:off x="44" y="7437"/>
                              <a:ext cx="131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Conflict intensity</w:t>
                                </w:r>
                              </w:p>
                            </w:txbxContent>
                          </wps:txbx>
                          <wps:bodyPr rot="0" vert="horz" wrap="none" lIns="0" tIns="0" rIns="0" bIns="0" anchor="t" anchorCtr="0" upright="1">
                            <a:spAutoFit/>
                          </wps:bodyPr>
                        </wps:wsp>
                        <wps:wsp>
                          <wps:cNvPr id="205" name="Rectangle 637"/>
                          <wps:cNvSpPr>
                            <a:spLocks noChangeArrowheads="1"/>
                          </wps:cNvSpPr>
                          <wps:spPr bwMode="auto">
                            <a:xfrm>
                              <a:off x="2158" y="743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0.26</w:t>
                                </w:r>
                              </w:p>
                            </w:txbxContent>
                          </wps:txbx>
                          <wps:bodyPr rot="0" vert="horz" wrap="none" lIns="0" tIns="0" rIns="0" bIns="0" anchor="t" anchorCtr="0" upright="1">
                            <a:spAutoFit/>
                          </wps:bodyPr>
                        </wps:wsp>
                        <wps:wsp>
                          <wps:cNvPr id="206" name="Rectangle 638"/>
                          <wps:cNvSpPr>
                            <a:spLocks noChangeArrowheads="1"/>
                          </wps:cNvSpPr>
                          <wps:spPr bwMode="auto">
                            <a:xfrm>
                              <a:off x="3082" y="743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0.49</w:t>
                                </w:r>
                              </w:p>
                            </w:txbxContent>
                          </wps:txbx>
                          <wps:bodyPr rot="0" vert="horz" wrap="none" lIns="0" tIns="0" rIns="0" bIns="0" anchor="t" anchorCtr="0" upright="1">
                            <a:spAutoFit/>
                          </wps:bodyPr>
                        </wps:wsp>
                        <wps:wsp>
                          <wps:cNvPr id="207" name="Rectangle 639"/>
                          <wps:cNvSpPr>
                            <a:spLocks noChangeArrowheads="1"/>
                          </wps:cNvSpPr>
                          <wps:spPr bwMode="auto">
                            <a:xfrm>
                              <a:off x="4007" y="743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08" name="Rectangle 640"/>
                          <wps:cNvSpPr>
                            <a:spLocks noChangeArrowheads="1"/>
                          </wps:cNvSpPr>
                          <wps:spPr bwMode="auto">
                            <a:xfrm>
                              <a:off x="4932" y="743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2.00</w:t>
                                </w:r>
                              </w:p>
                            </w:txbxContent>
                          </wps:txbx>
                          <wps:bodyPr rot="0" vert="horz" wrap="none" lIns="0" tIns="0" rIns="0" bIns="0" anchor="t" anchorCtr="0" upright="1">
                            <a:spAutoFit/>
                          </wps:bodyPr>
                        </wps:wsp>
                        <wps:wsp>
                          <wps:cNvPr id="209" name="Rectangle 641"/>
                          <wps:cNvSpPr>
                            <a:spLocks noChangeArrowheads="1"/>
                          </wps:cNvSpPr>
                          <wps:spPr bwMode="auto">
                            <a:xfrm>
                              <a:off x="5857" y="743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0.18</w:t>
                                </w:r>
                              </w:p>
                            </w:txbxContent>
                          </wps:txbx>
                          <wps:bodyPr rot="0" vert="horz" wrap="none" lIns="0" tIns="0" rIns="0" bIns="0" anchor="t" anchorCtr="0" upright="1">
                            <a:spAutoFit/>
                          </wps:bodyPr>
                        </wps:wsp>
                        <wps:wsp>
                          <wps:cNvPr id="210" name="Rectangle 642"/>
                          <wps:cNvSpPr>
                            <a:spLocks noChangeArrowheads="1"/>
                          </wps:cNvSpPr>
                          <wps:spPr bwMode="auto">
                            <a:xfrm>
                              <a:off x="6781" y="743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0.44</w:t>
                                </w:r>
                              </w:p>
                            </w:txbxContent>
                          </wps:txbx>
                          <wps:bodyPr rot="0" vert="horz" wrap="none" lIns="0" tIns="0" rIns="0" bIns="0" anchor="t" anchorCtr="0" upright="1">
                            <a:spAutoFit/>
                          </wps:bodyPr>
                        </wps:wsp>
                        <wps:wsp>
                          <wps:cNvPr id="211" name="Rectangle 643"/>
                          <wps:cNvSpPr>
                            <a:spLocks noChangeArrowheads="1"/>
                          </wps:cNvSpPr>
                          <wps:spPr bwMode="auto">
                            <a:xfrm>
                              <a:off x="7706" y="743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12" name="Rectangle 644"/>
                          <wps:cNvSpPr>
                            <a:spLocks noChangeArrowheads="1"/>
                          </wps:cNvSpPr>
                          <wps:spPr bwMode="auto">
                            <a:xfrm>
                              <a:off x="8642" y="7437"/>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2.00</w:t>
                                </w:r>
                              </w:p>
                            </w:txbxContent>
                          </wps:txbx>
                          <wps:bodyPr rot="0" vert="horz" wrap="none" lIns="0" tIns="0" rIns="0" bIns="0" anchor="t" anchorCtr="0" upright="1">
                            <a:spAutoFit/>
                          </wps:bodyPr>
                        </wps:wsp>
                        <wps:wsp>
                          <wps:cNvPr id="213" name="Rectangle 645"/>
                          <wps:cNvSpPr>
                            <a:spLocks noChangeArrowheads="1"/>
                          </wps:cNvSpPr>
                          <wps:spPr bwMode="auto">
                            <a:xfrm>
                              <a:off x="44" y="7702"/>
                              <a:ext cx="96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Post-conflict</w:t>
                                </w:r>
                              </w:p>
                            </w:txbxContent>
                          </wps:txbx>
                          <wps:bodyPr rot="0" vert="horz" wrap="none" lIns="0" tIns="0" rIns="0" bIns="0" anchor="t" anchorCtr="0" upright="1">
                            <a:spAutoFit/>
                          </wps:bodyPr>
                        </wps:wsp>
                      </wpg:wgp>
                      <wpg:wgp>
                        <wpg:cNvPr id="214" name="Group 646"/>
                        <wpg:cNvGrpSpPr>
                          <a:grpSpLocks/>
                        </wpg:cNvGrpSpPr>
                        <wpg:grpSpPr bwMode="auto">
                          <a:xfrm>
                            <a:off x="57100" y="0"/>
                            <a:ext cx="5732134" cy="6151245"/>
                            <a:chOff x="0" y="-11"/>
                            <a:chExt cx="9027" cy="9687"/>
                          </a:xfrm>
                        </wpg:grpSpPr>
                        <wps:wsp>
                          <wps:cNvPr id="215" name="Rectangle 647"/>
                          <wps:cNvSpPr>
                            <a:spLocks noChangeArrowheads="1"/>
                          </wps:cNvSpPr>
                          <wps:spPr bwMode="auto">
                            <a:xfrm>
                              <a:off x="2158" y="770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0.07</w:t>
                                </w:r>
                              </w:p>
                            </w:txbxContent>
                          </wps:txbx>
                          <wps:bodyPr rot="0" vert="horz" wrap="none" lIns="0" tIns="0" rIns="0" bIns="0" anchor="t" anchorCtr="0" upright="1">
                            <a:spAutoFit/>
                          </wps:bodyPr>
                        </wps:wsp>
                        <wps:wsp>
                          <wps:cNvPr id="216" name="Rectangle 648"/>
                          <wps:cNvSpPr>
                            <a:spLocks noChangeArrowheads="1"/>
                          </wps:cNvSpPr>
                          <wps:spPr bwMode="auto">
                            <a:xfrm>
                              <a:off x="3082" y="770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0.17</w:t>
                                </w:r>
                              </w:p>
                            </w:txbxContent>
                          </wps:txbx>
                          <wps:bodyPr rot="0" vert="horz" wrap="none" lIns="0" tIns="0" rIns="0" bIns="0" anchor="t" anchorCtr="0" upright="1">
                            <a:spAutoFit/>
                          </wps:bodyPr>
                        </wps:wsp>
                        <wps:wsp>
                          <wps:cNvPr id="217" name="Rectangle 649"/>
                          <wps:cNvSpPr>
                            <a:spLocks noChangeArrowheads="1"/>
                          </wps:cNvSpPr>
                          <wps:spPr bwMode="auto">
                            <a:xfrm>
                              <a:off x="4007" y="770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18" name="Rectangle 650"/>
                          <wps:cNvSpPr>
                            <a:spLocks noChangeArrowheads="1"/>
                          </wps:cNvSpPr>
                          <wps:spPr bwMode="auto">
                            <a:xfrm>
                              <a:off x="4932" y="770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1.00</w:t>
                                </w:r>
                              </w:p>
                            </w:txbxContent>
                          </wps:txbx>
                          <wps:bodyPr rot="0" vert="horz" wrap="none" lIns="0" tIns="0" rIns="0" bIns="0" anchor="t" anchorCtr="0" upright="1">
                            <a:spAutoFit/>
                          </wps:bodyPr>
                        </wps:wsp>
                        <wps:wsp>
                          <wps:cNvPr id="219" name="Rectangle 651"/>
                          <wps:cNvSpPr>
                            <a:spLocks noChangeArrowheads="1"/>
                          </wps:cNvSpPr>
                          <wps:spPr bwMode="auto">
                            <a:xfrm>
                              <a:off x="5857" y="770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0.16</w:t>
                                </w:r>
                              </w:p>
                            </w:txbxContent>
                          </wps:txbx>
                          <wps:bodyPr rot="0" vert="horz" wrap="none" lIns="0" tIns="0" rIns="0" bIns="0" anchor="t" anchorCtr="0" upright="1">
                            <a:spAutoFit/>
                          </wps:bodyPr>
                        </wps:wsp>
                        <wps:wsp>
                          <wps:cNvPr id="220" name="Rectangle 652"/>
                          <wps:cNvSpPr>
                            <a:spLocks noChangeArrowheads="1"/>
                          </wps:cNvSpPr>
                          <wps:spPr bwMode="auto">
                            <a:xfrm>
                              <a:off x="6781" y="770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0.34</w:t>
                                </w:r>
                              </w:p>
                            </w:txbxContent>
                          </wps:txbx>
                          <wps:bodyPr rot="0" vert="horz" wrap="none" lIns="0" tIns="0" rIns="0" bIns="0" anchor="t" anchorCtr="0" upright="1">
                            <a:spAutoFit/>
                          </wps:bodyPr>
                        </wps:wsp>
                        <wps:wsp>
                          <wps:cNvPr id="221" name="Rectangle 653"/>
                          <wps:cNvSpPr>
                            <a:spLocks noChangeArrowheads="1"/>
                          </wps:cNvSpPr>
                          <wps:spPr bwMode="auto">
                            <a:xfrm>
                              <a:off x="7706" y="770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22" name="Rectangle 654"/>
                          <wps:cNvSpPr>
                            <a:spLocks noChangeArrowheads="1"/>
                          </wps:cNvSpPr>
                          <wps:spPr bwMode="auto">
                            <a:xfrm>
                              <a:off x="8642" y="7702"/>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1.00</w:t>
                                </w:r>
                              </w:p>
                            </w:txbxContent>
                          </wps:txbx>
                          <wps:bodyPr rot="0" vert="horz" wrap="none" lIns="0" tIns="0" rIns="0" bIns="0" anchor="t" anchorCtr="0" upright="1">
                            <a:spAutoFit/>
                          </wps:bodyPr>
                        </wps:wsp>
                        <wps:wsp>
                          <wps:cNvPr id="223" name="Rectangle 655"/>
                          <wps:cNvSpPr>
                            <a:spLocks noChangeArrowheads="1"/>
                          </wps:cNvSpPr>
                          <wps:spPr bwMode="auto">
                            <a:xfrm>
                              <a:off x="44" y="8231"/>
                              <a:ext cx="23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UK</w:t>
                                </w:r>
                              </w:p>
                            </w:txbxContent>
                          </wps:txbx>
                          <wps:bodyPr rot="0" vert="horz" wrap="none" lIns="0" tIns="0" rIns="0" bIns="0" anchor="t" anchorCtr="0" upright="1">
                            <a:spAutoFit/>
                          </wps:bodyPr>
                        </wps:wsp>
                        <wps:wsp>
                          <wps:cNvPr id="224" name="Rectangle 656"/>
                          <wps:cNvSpPr>
                            <a:spLocks noChangeArrowheads="1"/>
                          </wps:cNvSpPr>
                          <wps:spPr bwMode="auto">
                            <a:xfrm>
                              <a:off x="2158" y="823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1.43</w:t>
                                </w:r>
                              </w:p>
                            </w:txbxContent>
                          </wps:txbx>
                          <wps:bodyPr rot="0" vert="horz" wrap="none" lIns="0" tIns="0" rIns="0" bIns="0" anchor="t" anchorCtr="0" upright="1">
                            <a:spAutoFit/>
                          </wps:bodyPr>
                        </wps:wsp>
                        <wps:wsp>
                          <wps:cNvPr id="225" name="Rectangle 657"/>
                          <wps:cNvSpPr>
                            <a:spLocks noChangeArrowheads="1"/>
                          </wps:cNvSpPr>
                          <wps:spPr bwMode="auto">
                            <a:xfrm>
                              <a:off x="3082" y="823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1.28</w:t>
                                </w:r>
                              </w:p>
                            </w:txbxContent>
                          </wps:txbx>
                          <wps:bodyPr rot="0" vert="horz" wrap="none" lIns="0" tIns="0" rIns="0" bIns="0" anchor="t" anchorCtr="0" upright="1">
                            <a:spAutoFit/>
                          </wps:bodyPr>
                        </wps:wsp>
                        <wps:wsp>
                          <wps:cNvPr id="226" name="Rectangle 658"/>
                          <wps:cNvSpPr>
                            <a:spLocks noChangeArrowheads="1"/>
                          </wps:cNvSpPr>
                          <wps:spPr bwMode="auto">
                            <a:xfrm>
                              <a:off x="4007" y="823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27" name="Rectangle 659"/>
                          <wps:cNvSpPr>
                            <a:spLocks noChangeArrowheads="1"/>
                          </wps:cNvSpPr>
                          <wps:spPr bwMode="auto">
                            <a:xfrm>
                              <a:off x="4932" y="823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3.00</w:t>
                                </w:r>
                              </w:p>
                            </w:txbxContent>
                          </wps:txbx>
                          <wps:bodyPr rot="0" vert="horz" wrap="none" lIns="0" tIns="0" rIns="0" bIns="0" anchor="t" anchorCtr="0" upright="1">
                            <a:spAutoFit/>
                          </wps:bodyPr>
                        </wps:wsp>
                        <wps:wsp>
                          <wps:cNvPr id="228" name="Rectangle 660"/>
                          <wps:cNvSpPr>
                            <a:spLocks noChangeArrowheads="1"/>
                          </wps:cNvSpPr>
                          <wps:spPr bwMode="auto">
                            <a:xfrm>
                              <a:off x="5857" y="823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1.56</w:t>
                                </w:r>
                              </w:p>
                            </w:txbxContent>
                          </wps:txbx>
                          <wps:bodyPr rot="0" vert="horz" wrap="none" lIns="0" tIns="0" rIns="0" bIns="0" anchor="t" anchorCtr="0" upright="1">
                            <a:spAutoFit/>
                          </wps:bodyPr>
                        </wps:wsp>
                        <wps:wsp>
                          <wps:cNvPr id="229" name="Rectangle 661"/>
                          <wps:cNvSpPr>
                            <a:spLocks noChangeArrowheads="1"/>
                          </wps:cNvSpPr>
                          <wps:spPr bwMode="auto">
                            <a:xfrm>
                              <a:off x="6781" y="823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1.13</w:t>
                                </w:r>
                              </w:p>
                            </w:txbxContent>
                          </wps:txbx>
                          <wps:bodyPr rot="0" vert="horz" wrap="none" lIns="0" tIns="0" rIns="0" bIns="0" anchor="t" anchorCtr="0" upright="1">
                            <a:spAutoFit/>
                          </wps:bodyPr>
                        </wps:wsp>
                        <wps:wsp>
                          <wps:cNvPr id="230" name="Rectangle 662"/>
                          <wps:cNvSpPr>
                            <a:spLocks noChangeArrowheads="1"/>
                          </wps:cNvSpPr>
                          <wps:spPr bwMode="auto">
                            <a:xfrm>
                              <a:off x="7706" y="823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31" name="Rectangle 663"/>
                          <wps:cNvSpPr>
                            <a:spLocks noChangeArrowheads="1"/>
                          </wps:cNvSpPr>
                          <wps:spPr bwMode="auto">
                            <a:xfrm>
                              <a:off x="8642" y="8231"/>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3.00</w:t>
                                </w:r>
                              </w:p>
                            </w:txbxContent>
                          </wps:txbx>
                          <wps:bodyPr rot="0" vert="horz" wrap="none" lIns="0" tIns="0" rIns="0" bIns="0" anchor="t" anchorCtr="0" upright="1">
                            <a:spAutoFit/>
                          </wps:bodyPr>
                        </wps:wsp>
                        <wps:wsp>
                          <wps:cNvPr id="232" name="Rectangle 664"/>
                          <wps:cNvSpPr>
                            <a:spLocks noChangeArrowheads="1"/>
                          </wps:cNvSpPr>
                          <wps:spPr bwMode="auto">
                            <a:xfrm>
                              <a:off x="44" y="8495"/>
                              <a:ext cx="20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US</w:t>
                                </w:r>
                              </w:p>
                            </w:txbxContent>
                          </wps:txbx>
                          <wps:bodyPr rot="0" vert="horz" wrap="none" lIns="0" tIns="0" rIns="0" bIns="0" anchor="t" anchorCtr="0" upright="1">
                            <a:spAutoFit/>
                          </wps:bodyPr>
                        </wps:wsp>
                        <wps:wsp>
                          <wps:cNvPr id="233" name="Rectangle 665"/>
                          <wps:cNvSpPr>
                            <a:spLocks noChangeArrowheads="1"/>
                          </wps:cNvSpPr>
                          <wps:spPr bwMode="auto">
                            <a:xfrm>
                              <a:off x="2158" y="849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1.55</w:t>
                                </w:r>
                              </w:p>
                            </w:txbxContent>
                          </wps:txbx>
                          <wps:bodyPr rot="0" vert="horz" wrap="none" lIns="0" tIns="0" rIns="0" bIns="0" anchor="t" anchorCtr="0" upright="1">
                            <a:spAutoFit/>
                          </wps:bodyPr>
                        </wps:wsp>
                        <wps:wsp>
                          <wps:cNvPr id="234" name="Rectangle 666"/>
                          <wps:cNvSpPr>
                            <a:spLocks noChangeArrowheads="1"/>
                          </wps:cNvSpPr>
                          <wps:spPr bwMode="auto">
                            <a:xfrm>
                              <a:off x="3082" y="849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1.20</w:t>
                                </w:r>
                              </w:p>
                            </w:txbxContent>
                          </wps:txbx>
                          <wps:bodyPr rot="0" vert="horz" wrap="none" lIns="0" tIns="0" rIns="0" bIns="0" anchor="t" anchorCtr="0" upright="1">
                            <a:spAutoFit/>
                          </wps:bodyPr>
                        </wps:wsp>
                        <wps:wsp>
                          <wps:cNvPr id="235" name="Rectangle 667"/>
                          <wps:cNvSpPr>
                            <a:spLocks noChangeArrowheads="1"/>
                          </wps:cNvSpPr>
                          <wps:spPr bwMode="auto">
                            <a:xfrm>
                              <a:off x="4007" y="849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36" name="Rectangle 668"/>
                          <wps:cNvSpPr>
                            <a:spLocks noChangeArrowheads="1"/>
                          </wps:cNvSpPr>
                          <wps:spPr bwMode="auto">
                            <a:xfrm>
                              <a:off x="4932" y="849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3.00</w:t>
                                </w:r>
                              </w:p>
                            </w:txbxContent>
                          </wps:txbx>
                          <wps:bodyPr rot="0" vert="horz" wrap="none" lIns="0" tIns="0" rIns="0" bIns="0" anchor="t" anchorCtr="0" upright="1">
                            <a:spAutoFit/>
                          </wps:bodyPr>
                        </wps:wsp>
                        <wps:wsp>
                          <wps:cNvPr id="237" name="Rectangle 669"/>
                          <wps:cNvSpPr>
                            <a:spLocks noChangeArrowheads="1"/>
                          </wps:cNvSpPr>
                          <wps:spPr bwMode="auto">
                            <a:xfrm>
                              <a:off x="5857" y="849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1.49</w:t>
                                </w:r>
                              </w:p>
                            </w:txbxContent>
                          </wps:txbx>
                          <wps:bodyPr rot="0" vert="horz" wrap="none" lIns="0" tIns="0" rIns="0" bIns="0" anchor="t" anchorCtr="0" upright="1">
                            <a:spAutoFit/>
                          </wps:bodyPr>
                        </wps:wsp>
                        <wps:wsp>
                          <wps:cNvPr id="238" name="Rectangle 670"/>
                          <wps:cNvSpPr>
                            <a:spLocks noChangeArrowheads="1"/>
                          </wps:cNvSpPr>
                          <wps:spPr bwMode="auto">
                            <a:xfrm>
                              <a:off x="6781" y="849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1.04</w:t>
                                </w:r>
                              </w:p>
                            </w:txbxContent>
                          </wps:txbx>
                          <wps:bodyPr rot="0" vert="horz" wrap="none" lIns="0" tIns="0" rIns="0" bIns="0" anchor="t" anchorCtr="0" upright="1">
                            <a:spAutoFit/>
                          </wps:bodyPr>
                        </wps:wsp>
                        <wps:wsp>
                          <wps:cNvPr id="239" name="Rectangle 671"/>
                          <wps:cNvSpPr>
                            <a:spLocks noChangeArrowheads="1"/>
                          </wps:cNvSpPr>
                          <wps:spPr bwMode="auto">
                            <a:xfrm>
                              <a:off x="7706" y="849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40" name="Rectangle 672"/>
                          <wps:cNvSpPr>
                            <a:spLocks noChangeArrowheads="1"/>
                          </wps:cNvSpPr>
                          <wps:spPr bwMode="auto">
                            <a:xfrm>
                              <a:off x="8642" y="8495"/>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3.00</w:t>
                                </w:r>
                              </w:p>
                            </w:txbxContent>
                          </wps:txbx>
                          <wps:bodyPr rot="0" vert="horz" wrap="none" lIns="0" tIns="0" rIns="0" bIns="0" anchor="t" anchorCtr="0" upright="1">
                            <a:spAutoFit/>
                          </wps:bodyPr>
                        </wps:wsp>
                        <wps:wsp>
                          <wps:cNvPr id="241" name="Rectangle 673"/>
                          <wps:cNvSpPr>
                            <a:spLocks noChangeArrowheads="1"/>
                          </wps:cNvSpPr>
                          <wps:spPr bwMode="auto">
                            <a:xfrm>
                              <a:off x="44" y="8760"/>
                              <a:ext cx="71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Denmark</w:t>
                                </w:r>
                              </w:p>
                            </w:txbxContent>
                          </wps:txbx>
                          <wps:bodyPr rot="0" vert="horz" wrap="none" lIns="0" tIns="0" rIns="0" bIns="0" anchor="t" anchorCtr="0" upright="1">
                            <a:spAutoFit/>
                          </wps:bodyPr>
                        </wps:wsp>
                        <wps:wsp>
                          <wps:cNvPr id="242" name="Rectangle 674"/>
                          <wps:cNvSpPr>
                            <a:spLocks noChangeArrowheads="1"/>
                          </wps:cNvSpPr>
                          <wps:spPr bwMode="auto">
                            <a:xfrm>
                              <a:off x="2158" y="876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1.23</w:t>
                                </w:r>
                              </w:p>
                            </w:txbxContent>
                          </wps:txbx>
                          <wps:bodyPr rot="0" vert="horz" wrap="none" lIns="0" tIns="0" rIns="0" bIns="0" anchor="t" anchorCtr="0" upright="1">
                            <a:spAutoFit/>
                          </wps:bodyPr>
                        </wps:wsp>
                        <wps:wsp>
                          <wps:cNvPr id="243" name="Rectangle 675"/>
                          <wps:cNvSpPr>
                            <a:spLocks noChangeArrowheads="1"/>
                          </wps:cNvSpPr>
                          <wps:spPr bwMode="auto">
                            <a:xfrm>
                              <a:off x="3082" y="876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1.11</w:t>
                                </w:r>
                              </w:p>
                            </w:txbxContent>
                          </wps:txbx>
                          <wps:bodyPr rot="0" vert="horz" wrap="none" lIns="0" tIns="0" rIns="0" bIns="0" anchor="t" anchorCtr="0" upright="1">
                            <a:spAutoFit/>
                          </wps:bodyPr>
                        </wps:wsp>
                        <wps:wsp>
                          <wps:cNvPr id="244" name="Rectangle 676"/>
                          <wps:cNvSpPr>
                            <a:spLocks noChangeArrowheads="1"/>
                          </wps:cNvSpPr>
                          <wps:spPr bwMode="auto">
                            <a:xfrm>
                              <a:off x="4007" y="876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45" name="Rectangle 677"/>
                          <wps:cNvSpPr>
                            <a:spLocks noChangeArrowheads="1"/>
                          </wps:cNvSpPr>
                          <wps:spPr bwMode="auto">
                            <a:xfrm>
                              <a:off x="4932" y="876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3.00</w:t>
                                </w:r>
                              </w:p>
                            </w:txbxContent>
                          </wps:txbx>
                          <wps:bodyPr rot="0" vert="horz" wrap="none" lIns="0" tIns="0" rIns="0" bIns="0" anchor="t" anchorCtr="0" upright="1">
                            <a:spAutoFit/>
                          </wps:bodyPr>
                        </wps:wsp>
                        <wps:wsp>
                          <wps:cNvPr id="246" name="Rectangle 678"/>
                          <wps:cNvSpPr>
                            <a:spLocks noChangeArrowheads="1"/>
                          </wps:cNvSpPr>
                          <wps:spPr bwMode="auto">
                            <a:xfrm>
                              <a:off x="5857" y="876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0.73</w:t>
                                </w:r>
                              </w:p>
                            </w:txbxContent>
                          </wps:txbx>
                          <wps:bodyPr rot="0" vert="horz" wrap="none" lIns="0" tIns="0" rIns="0" bIns="0" anchor="t" anchorCtr="0" upright="1">
                            <a:spAutoFit/>
                          </wps:bodyPr>
                        </wps:wsp>
                        <wps:wsp>
                          <wps:cNvPr id="247" name="Rectangle 679"/>
                          <wps:cNvSpPr>
                            <a:spLocks noChangeArrowheads="1"/>
                          </wps:cNvSpPr>
                          <wps:spPr bwMode="auto">
                            <a:xfrm>
                              <a:off x="6781" y="876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1.01</w:t>
                                </w:r>
                              </w:p>
                            </w:txbxContent>
                          </wps:txbx>
                          <wps:bodyPr rot="0" vert="horz" wrap="none" lIns="0" tIns="0" rIns="0" bIns="0" anchor="t" anchorCtr="0" upright="1">
                            <a:spAutoFit/>
                          </wps:bodyPr>
                        </wps:wsp>
                        <wps:wsp>
                          <wps:cNvPr id="248" name="Rectangle 680"/>
                          <wps:cNvSpPr>
                            <a:spLocks noChangeArrowheads="1"/>
                          </wps:cNvSpPr>
                          <wps:spPr bwMode="auto">
                            <a:xfrm>
                              <a:off x="7706" y="876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49" name="Rectangle 681"/>
                          <wps:cNvSpPr>
                            <a:spLocks noChangeArrowheads="1"/>
                          </wps:cNvSpPr>
                          <wps:spPr bwMode="auto">
                            <a:xfrm>
                              <a:off x="8642" y="8760"/>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3.00</w:t>
                                </w:r>
                              </w:p>
                            </w:txbxContent>
                          </wps:txbx>
                          <wps:bodyPr rot="0" vert="horz" wrap="none" lIns="0" tIns="0" rIns="0" bIns="0" anchor="t" anchorCtr="0" upright="1">
                            <a:spAutoFit/>
                          </wps:bodyPr>
                        </wps:wsp>
                        <wps:wsp>
                          <wps:cNvPr id="250" name="Rectangle 682"/>
                          <wps:cNvSpPr>
                            <a:spLocks noChangeArrowheads="1"/>
                          </wps:cNvSpPr>
                          <wps:spPr bwMode="auto">
                            <a:xfrm>
                              <a:off x="44" y="9024"/>
                              <a:ext cx="60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Sweden</w:t>
                                </w:r>
                              </w:p>
                            </w:txbxContent>
                          </wps:txbx>
                          <wps:bodyPr rot="0" vert="horz" wrap="none" lIns="0" tIns="0" rIns="0" bIns="0" anchor="t" anchorCtr="0" upright="1">
                            <a:spAutoFit/>
                          </wps:bodyPr>
                        </wps:wsp>
                        <wps:wsp>
                          <wps:cNvPr id="251" name="Rectangle 683"/>
                          <wps:cNvSpPr>
                            <a:spLocks noChangeArrowheads="1"/>
                          </wps:cNvSpPr>
                          <wps:spPr bwMode="auto">
                            <a:xfrm>
                              <a:off x="2158" y="902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1.64</w:t>
                                </w:r>
                              </w:p>
                            </w:txbxContent>
                          </wps:txbx>
                          <wps:bodyPr rot="0" vert="horz" wrap="none" lIns="0" tIns="0" rIns="0" bIns="0" anchor="t" anchorCtr="0" upright="1">
                            <a:spAutoFit/>
                          </wps:bodyPr>
                        </wps:wsp>
                        <wps:wsp>
                          <wps:cNvPr id="252" name="Rectangle 684"/>
                          <wps:cNvSpPr>
                            <a:spLocks noChangeArrowheads="1"/>
                          </wps:cNvSpPr>
                          <wps:spPr bwMode="auto">
                            <a:xfrm>
                              <a:off x="3082" y="902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1.26</w:t>
                                </w:r>
                              </w:p>
                            </w:txbxContent>
                          </wps:txbx>
                          <wps:bodyPr rot="0" vert="horz" wrap="none" lIns="0" tIns="0" rIns="0" bIns="0" anchor="t" anchorCtr="0" upright="1">
                            <a:spAutoFit/>
                          </wps:bodyPr>
                        </wps:wsp>
                        <wps:wsp>
                          <wps:cNvPr id="253" name="Rectangle 685"/>
                          <wps:cNvSpPr>
                            <a:spLocks noChangeArrowheads="1"/>
                          </wps:cNvSpPr>
                          <wps:spPr bwMode="auto">
                            <a:xfrm>
                              <a:off x="4007" y="902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54" name="Rectangle 686"/>
                          <wps:cNvSpPr>
                            <a:spLocks noChangeArrowheads="1"/>
                          </wps:cNvSpPr>
                          <wps:spPr bwMode="auto">
                            <a:xfrm>
                              <a:off x="4932" y="902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3.00</w:t>
                                </w:r>
                              </w:p>
                            </w:txbxContent>
                          </wps:txbx>
                          <wps:bodyPr rot="0" vert="horz" wrap="none" lIns="0" tIns="0" rIns="0" bIns="0" anchor="t" anchorCtr="0" upright="1">
                            <a:spAutoFit/>
                          </wps:bodyPr>
                        </wps:wsp>
                        <wps:wsp>
                          <wps:cNvPr id="255" name="Rectangle 687"/>
                          <wps:cNvSpPr>
                            <a:spLocks noChangeArrowheads="1"/>
                          </wps:cNvSpPr>
                          <wps:spPr bwMode="auto">
                            <a:xfrm>
                              <a:off x="5857" y="902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1.33</w:t>
                                </w:r>
                              </w:p>
                            </w:txbxContent>
                          </wps:txbx>
                          <wps:bodyPr rot="0" vert="horz" wrap="none" lIns="0" tIns="0" rIns="0" bIns="0" anchor="t" anchorCtr="0" upright="1">
                            <a:spAutoFit/>
                          </wps:bodyPr>
                        </wps:wsp>
                        <wps:wsp>
                          <wps:cNvPr id="256" name="Rectangle 688"/>
                          <wps:cNvSpPr>
                            <a:spLocks noChangeArrowheads="1"/>
                          </wps:cNvSpPr>
                          <wps:spPr bwMode="auto">
                            <a:xfrm>
                              <a:off x="6781" y="902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1.20</w:t>
                                </w:r>
                              </w:p>
                            </w:txbxContent>
                          </wps:txbx>
                          <wps:bodyPr rot="0" vert="horz" wrap="none" lIns="0" tIns="0" rIns="0" bIns="0" anchor="t" anchorCtr="0" upright="1">
                            <a:spAutoFit/>
                          </wps:bodyPr>
                        </wps:wsp>
                        <wps:wsp>
                          <wps:cNvPr id="257" name="Rectangle 689"/>
                          <wps:cNvSpPr>
                            <a:spLocks noChangeArrowheads="1"/>
                          </wps:cNvSpPr>
                          <wps:spPr bwMode="auto">
                            <a:xfrm>
                              <a:off x="7706" y="902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0.00</w:t>
                                </w:r>
                              </w:p>
                            </w:txbxContent>
                          </wps:txbx>
                          <wps:bodyPr rot="0" vert="horz" wrap="none" lIns="0" tIns="0" rIns="0" bIns="0" anchor="t" anchorCtr="0" upright="1">
                            <a:spAutoFit/>
                          </wps:bodyPr>
                        </wps:wsp>
                        <wps:wsp>
                          <wps:cNvPr id="258" name="Rectangle 690"/>
                          <wps:cNvSpPr>
                            <a:spLocks noChangeArrowheads="1"/>
                          </wps:cNvSpPr>
                          <wps:spPr bwMode="auto">
                            <a:xfrm>
                              <a:off x="8642" y="9024"/>
                              <a:ext cx="33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3.00</w:t>
                                </w:r>
                              </w:p>
                            </w:txbxContent>
                          </wps:txbx>
                          <wps:bodyPr rot="0" vert="horz" wrap="none" lIns="0" tIns="0" rIns="0" bIns="0" anchor="t" anchorCtr="0" upright="1">
                            <a:spAutoFit/>
                          </wps:bodyPr>
                        </wps:wsp>
                        <wps:wsp>
                          <wps:cNvPr id="259" name="Rectangle 691"/>
                          <wps:cNvSpPr>
                            <a:spLocks noChangeArrowheads="1"/>
                          </wps:cNvSpPr>
                          <wps:spPr bwMode="auto">
                            <a:xfrm>
                              <a:off x="44" y="9288"/>
                              <a:ext cx="121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No. of countries</w:t>
                                </w:r>
                              </w:p>
                            </w:txbxContent>
                          </wps:txbx>
                          <wps:bodyPr rot="0" vert="horz" wrap="none" lIns="0" tIns="0" rIns="0" bIns="0" anchor="t" anchorCtr="0" upright="1">
                            <a:spAutoFit/>
                          </wps:bodyPr>
                        </wps:wsp>
                        <wps:wsp>
                          <wps:cNvPr id="260" name="Rectangle 692"/>
                          <wps:cNvSpPr>
                            <a:spLocks noChangeArrowheads="1"/>
                          </wps:cNvSpPr>
                          <wps:spPr bwMode="auto">
                            <a:xfrm>
                              <a:off x="2642" y="33"/>
                              <a:ext cx="157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b/>
                                    <w:bCs/>
                                    <w:color w:val="000000"/>
                                    <w:sz w:val="18"/>
                                    <w:szCs w:val="18"/>
                                    <w:lang w:val="en-US"/>
                                  </w:rPr>
                                  <w:t>Wave1: 1995-1997</w:t>
                                </w:r>
                              </w:p>
                            </w:txbxContent>
                          </wps:txbx>
                          <wps:bodyPr rot="0" vert="horz" wrap="none" lIns="0" tIns="0" rIns="0" bIns="0" anchor="t" anchorCtr="0" upright="1">
                            <a:spAutoFit/>
                          </wps:bodyPr>
                        </wps:wsp>
                        <wps:wsp>
                          <wps:cNvPr id="261" name="Rectangle 693"/>
                          <wps:cNvSpPr>
                            <a:spLocks noChangeArrowheads="1"/>
                          </wps:cNvSpPr>
                          <wps:spPr bwMode="auto">
                            <a:xfrm>
                              <a:off x="6319" y="33"/>
                              <a:ext cx="161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b/>
                                    <w:bCs/>
                                    <w:color w:val="000000"/>
                                    <w:sz w:val="18"/>
                                    <w:szCs w:val="18"/>
                                    <w:lang w:val="en-US"/>
                                  </w:rPr>
                                  <w:t>Wave 6: 2013-2015</w:t>
                                </w:r>
                              </w:p>
                            </w:txbxContent>
                          </wps:txbx>
                          <wps:bodyPr rot="0" vert="horz" wrap="none" lIns="0" tIns="0" rIns="0" bIns="0" anchor="t" anchorCtr="0" upright="1">
                            <a:spAutoFit/>
                          </wps:bodyPr>
                        </wps:wsp>
                        <wps:wsp>
                          <wps:cNvPr id="262" name="Rectangle 694"/>
                          <wps:cNvSpPr>
                            <a:spLocks noChangeArrowheads="1"/>
                          </wps:cNvSpPr>
                          <wps:spPr bwMode="auto">
                            <a:xfrm>
                              <a:off x="44" y="562"/>
                              <a:ext cx="2535"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Total aid per recipient (mill USD)</w:t>
                                </w:r>
                              </w:p>
                            </w:txbxContent>
                          </wps:txbx>
                          <wps:bodyPr rot="0" vert="horz" wrap="none" lIns="0" tIns="0" rIns="0" bIns="0" anchor="t" anchorCtr="0" upright="1">
                            <a:spAutoFit/>
                          </wps:bodyPr>
                        </wps:wsp>
                        <wps:wsp>
                          <wps:cNvPr id="263" name="Rectangle 695"/>
                          <wps:cNvSpPr>
                            <a:spLocks noChangeArrowheads="1"/>
                          </wps:cNvSpPr>
                          <wps:spPr bwMode="auto">
                            <a:xfrm>
                              <a:off x="3303" y="9288"/>
                              <a:ext cx="30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122</w:t>
                                </w:r>
                              </w:p>
                            </w:txbxContent>
                          </wps:txbx>
                          <wps:bodyPr rot="0" vert="horz" wrap="none" lIns="0" tIns="0" rIns="0" bIns="0" anchor="t" anchorCtr="0" upright="1">
                            <a:spAutoFit/>
                          </wps:bodyPr>
                        </wps:wsp>
                        <wps:wsp>
                          <wps:cNvPr id="264" name="Rectangle 696"/>
                          <wps:cNvSpPr>
                            <a:spLocks noChangeArrowheads="1"/>
                          </wps:cNvSpPr>
                          <wps:spPr bwMode="auto">
                            <a:xfrm>
                              <a:off x="7013" y="9288"/>
                              <a:ext cx="30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color w:val="000000"/>
                                    <w:sz w:val="18"/>
                                    <w:szCs w:val="18"/>
                                    <w:lang w:val="en-US"/>
                                  </w:rPr>
                                  <w:t>137</w:t>
                                </w:r>
                              </w:p>
                            </w:txbxContent>
                          </wps:txbx>
                          <wps:bodyPr rot="0" vert="horz" wrap="none" lIns="0" tIns="0" rIns="0" bIns="0" anchor="t" anchorCtr="0" upright="1">
                            <a:spAutoFit/>
                          </wps:bodyPr>
                        </wps:wsp>
                        <wps:wsp>
                          <wps:cNvPr id="265" name="Rectangle 697"/>
                          <wps:cNvSpPr>
                            <a:spLocks noChangeArrowheads="1"/>
                          </wps:cNvSpPr>
                          <wps:spPr bwMode="auto">
                            <a:xfrm>
                              <a:off x="44" y="1884"/>
                              <a:ext cx="369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proofErr w:type="spellStart"/>
                                <w:r>
                                  <w:rPr>
                                    <w:rFonts w:ascii="Cambria" w:hAnsi="Cambria" w:cs="Cambria"/>
                                    <w:i/>
                                    <w:iCs/>
                                    <w:color w:val="000000"/>
                                    <w:sz w:val="18"/>
                                    <w:szCs w:val="18"/>
                                    <w:lang w:val="en-US"/>
                                  </w:rPr>
                                  <w:t>Avg</w:t>
                                </w:r>
                                <w:proofErr w:type="spellEnd"/>
                                <w:r>
                                  <w:rPr>
                                    <w:rFonts w:ascii="Cambria" w:hAnsi="Cambria" w:cs="Cambria"/>
                                    <w:i/>
                                    <w:iCs/>
                                    <w:color w:val="000000"/>
                                    <w:sz w:val="18"/>
                                    <w:szCs w:val="18"/>
                                    <w:lang w:val="en-US"/>
                                  </w:rPr>
                                  <w:t xml:space="preserve"> aid to conflict, peace, and security per capita</w:t>
                                </w:r>
                              </w:p>
                            </w:txbxContent>
                          </wps:txbx>
                          <wps:bodyPr rot="0" vert="horz" wrap="none" lIns="0" tIns="0" rIns="0" bIns="0" anchor="t" anchorCtr="0" upright="1">
                            <a:spAutoFit/>
                          </wps:bodyPr>
                        </wps:wsp>
                        <wps:wsp>
                          <wps:cNvPr id="266" name="Rectangle 698"/>
                          <wps:cNvSpPr>
                            <a:spLocks noChangeArrowheads="1"/>
                          </wps:cNvSpPr>
                          <wps:spPr bwMode="auto">
                            <a:xfrm>
                              <a:off x="44" y="3206"/>
                              <a:ext cx="286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proofErr w:type="spellStart"/>
                                <w:r>
                                  <w:rPr>
                                    <w:rFonts w:ascii="Cambria" w:hAnsi="Cambria" w:cs="Cambria"/>
                                    <w:i/>
                                    <w:iCs/>
                                    <w:color w:val="000000"/>
                                    <w:sz w:val="18"/>
                                    <w:szCs w:val="18"/>
                                    <w:lang w:val="en-US"/>
                                  </w:rPr>
                                  <w:t>Avg</w:t>
                                </w:r>
                                <w:proofErr w:type="spellEnd"/>
                                <w:r>
                                  <w:rPr>
                                    <w:rFonts w:ascii="Cambria" w:hAnsi="Cambria" w:cs="Cambria"/>
                                    <w:i/>
                                    <w:iCs/>
                                    <w:color w:val="000000"/>
                                    <w:sz w:val="18"/>
                                    <w:szCs w:val="18"/>
                                    <w:lang w:val="en-US"/>
                                  </w:rPr>
                                  <w:t xml:space="preserve"> aid to </w:t>
                                </w:r>
                                <w:proofErr w:type="spellStart"/>
                                <w:r>
                                  <w:rPr>
                                    <w:rFonts w:ascii="Cambria" w:hAnsi="Cambria" w:cs="Cambria"/>
                                    <w:i/>
                                    <w:iCs/>
                                    <w:color w:val="000000"/>
                                    <w:sz w:val="18"/>
                                    <w:szCs w:val="18"/>
                                    <w:lang w:val="en-US"/>
                                  </w:rPr>
                                  <w:t>democratisation</w:t>
                                </w:r>
                                <w:proofErr w:type="spellEnd"/>
                                <w:r>
                                  <w:rPr>
                                    <w:rFonts w:ascii="Cambria" w:hAnsi="Cambria" w:cs="Cambria"/>
                                    <w:i/>
                                    <w:iCs/>
                                    <w:color w:val="000000"/>
                                    <w:sz w:val="18"/>
                                    <w:szCs w:val="18"/>
                                    <w:lang w:val="en-US"/>
                                  </w:rPr>
                                  <w:t xml:space="preserve"> per capita</w:t>
                                </w:r>
                              </w:p>
                            </w:txbxContent>
                          </wps:txbx>
                          <wps:bodyPr rot="0" vert="horz" wrap="none" lIns="0" tIns="0" rIns="0" bIns="0" anchor="t" anchorCtr="0" upright="1">
                            <a:spAutoFit/>
                          </wps:bodyPr>
                        </wps:wsp>
                        <wps:wsp>
                          <wps:cNvPr id="267" name="Rectangle 699"/>
                          <wps:cNvSpPr>
                            <a:spLocks noChangeArrowheads="1"/>
                          </wps:cNvSpPr>
                          <wps:spPr bwMode="auto">
                            <a:xfrm>
                              <a:off x="44" y="4529"/>
                              <a:ext cx="344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proofErr w:type="spellStart"/>
                                <w:r>
                                  <w:rPr>
                                    <w:rFonts w:ascii="Cambria" w:hAnsi="Cambria" w:cs="Cambria"/>
                                    <w:i/>
                                    <w:iCs/>
                                    <w:color w:val="000000"/>
                                    <w:sz w:val="18"/>
                                    <w:szCs w:val="18"/>
                                    <w:lang w:val="en-US"/>
                                  </w:rPr>
                                  <w:t>Avg</w:t>
                                </w:r>
                                <w:proofErr w:type="spellEnd"/>
                                <w:r>
                                  <w:rPr>
                                    <w:rFonts w:ascii="Cambria" w:hAnsi="Cambria" w:cs="Cambria"/>
                                    <w:i/>
                                    <w:iCs/>
                                    <w:color w:val="000000"/>
                                    <w:sz w:val="18"/>
                                    <w:szCs w:val="18"/>
                                    <w:lang w:val="en-US"/>
                                  </w:rPr>
                                  <w:t xml:space="preserve"> ratio of aid to conflict, peace and security</w:t>
                                </w:r>
                              </w:p>
                            </w:txbxContent>
                          </wps:txbx>
                          <wps:bodyPr rot="0" vert="horz" wrap="none" lIns="0" tIns="0" rIns="0" bIns="0" anchor="t" anchorCtr="0" upright="1">
                            <a:spAutoFit/>
                          </wps:bodyPr>
                        </wps:wsp>
                        <wps:wsp>
                          <wps:cNvPr id="268" name="Rectangle 700"/>
                          <wps:cNvSpPr>
                            <a:spLocks noChangeArrowheads="1"/>
                          </wps:cNvSpPr>
                          <wps:spPr bwMode="auto">
                            <a:xfrm>
                              <a:off x="44" y="5851"/>
                              <a:ext cx="266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proofErr w:type="spellStart"/>
                                <w:r>
                                  <w:rPr>
                                    <w:rFonts w:ascii="Cambria" w:hAnsi="Cambria" w:cs="Cambria"/>
                                    <w:i/>
                                    <w:iCs/>
                                    <w:color w:val="000000"/>
                                    <w:sz w:val="18"/>
                                    <w:szCs w:val="18"/>
                                    <w:lang w:val="en-US"/>
                                  </w:rPr>
                                  <w:t>Avg</w:t>
                                </w:r>
                                <w:proofErr w:type="spellEnd"/>
                                <w:r>
                                  <w:rPr>
                                    <w:rFonts w:ascii="Cambria" w:hAnsi="Cambria" w:cs="Cambria"/>
                                    <w:i/>
                                    <w:iCs/>
                                    <w:color w:val="000000"/>
                                    <w:sz w:val="18"/>
                                    <w:szCs w:val="18"/>
                                    <w:lang w:val="en-US"/>
                                  </w:rPr>
                                  <w:t xml:space="preserve"> ratio of aid to </w:t>
                                </w:r>
                                <w:proofErr w:type="spellStart"/>
                                <w:r>
                                  <w:rPr>
                                    <w:rFonts w:ascii="Cambria" w:hAnsi="Cambria" w:cs="Cambria"/>
                                    <w:i/>
                                    <w:iCs/>
                                    <w:color w:val="000000"/>
                                    <w:sz w:val="18"/>
                                    <w:szCs w:val="18"/>
                                    <w:lang w:val="en-US"/>
                                  </w:rPr>
                                  <w:t>democratisation</w:t>
                                </w:r>
                                <w:proofErr w:type="spellEnd"/>
                              </w:p>
                            </w:txbxContent>
                          </wps:txbx>
                          <wps:bodyPr rot="0" vert="horz" wrap="none" lIns="0" tIns="0" rIns="0" bIns="0" anchor="t" anchorCtr="0" upright="1">
                            <a:spAutoFit/>
                          </wps:bodyPr>
                        </wps:wsp>
                        <wps:wsp>
                          <wps:cNvPr id="269" name="Rectangle 701"/>
                          <wps:cNvSpPr>
                            <a:spLocks noChangeArrowheads="1"/>
                          </wps:cNvSpPr>
                          <wps:spPr bwMode="auto">
                            <a:xfrm>
                              <a:off x="44" y="7173"/>
                              <a:ext cx="134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Conflict variables</w:t>
                                </w:r>
                              </w:p>
                            </w:txbxContent>
                          </wps:txbx>
                          <wps:bodyPr rot="0" vert="horz" wrap="none" lIns="0" tIns="0" rIns="0" bIns="0" anchor="t" anchorCtr="0" upright="1">
                            <a:spAutoFit/>
                          </wps:bodyPr>
                        </wps:wsp>
                        <wps:wsp>
                          <wps:cNvPr id="270" name="Rectangle 702"/>
                          <wps:cNvSpPr>
                            <a:spLocks noChangeArrowheads="1"/>
                          </wps:cNvSpPr>
                          <wps:spPr bwMode="auto">
                            <a:xfrm>
                              <a:off x="44" y="7966"/>
                              <a:ext cx="1341"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E76" w:rsidRDefault="002B4E76" w:rsidP="0003196E">
                                <w:r>
                                  <w:rPr>
                                    <w:rFonts w:ascii="Cambria" w:hAnsi="Cambria" w:cs="Cambria"/>
                                    <w:i/>
                                    <w:iCs/>
                                    <w:color w:val="000000"/>
                                    <w:sz w:val="18"/>
                                    <w:szCs w:val="18"/>
                                    <w:lang w:val="en-US"/>
                                  </w:rPr>
                                  <w:t>Strategic interest</w:t>
                                </w:r>
                              </w:p>
                            </w:txbxContent>
                          </wps:txbx>
                          <wps:bodyPr rot="0" vert="horz" wrap="none" lIns="0" tIns="0" rIns="0" bIns="0" anchor="t" anchorCtr="0" upright="1">
                            <a:spAutoFit/>
                          </wps:bodyPr>
                        </wps:wsp>
                        <wps:wsp>
                          <wps:cNvPr id="271" name="Line 703"/>
                          <wps:cNvCnPr>
                            <a:cxnSpLocks noChangeShapeType="1"/>
                          </wps:cNvCnPr>
                          <wps:spPr bwMode="auto">
                            <a:xfrm flipV="1">
                              <a:off x="0"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2" name="Rectangle 704"/>
                          <wps:cNvSpPr>
                            <a:spLocks noChangeArrowheads="1"/>
                          </wps:cNvSpPr>
                          <wps:spPr bwMode="auto">
                            <a:xfrm>
                              <a:off x="0"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Line 705"/>
                          <wps:cNvCnPr>
                            <a:cxnSpLocks noChangeShapeType="1"/>
                          </wps:cNvCnPr>
                          <wps:spPr bwMode="auto">
                            <a:xfrm flipV="1">
                              <a:off x="1596"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4" name="Rectangle 706"/>
                          <wps:cNvSpPr>
                            <a:spLocks noChangeArrowheads="1"/>
                          </wps:cNvSpPr>
                          <wps:spPr bwMode="auto">
                            <a:xfrm>
                              <a:off x="1596"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707"/>
                          <wps:cNvCnPr>
                            <a:cxnSpLocks noChangeShapeType="1"/>
                          </wps:cNvCnPr>
                          <wps:spPr bwMode="auto">
                            <a:xfrm flipV="1">
                              <a:off x="5295"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6" name="Rectangle 708"/>
                          <wps:cNvSpPr>
                            <a:spLocks noChangeArrowheads="1"/>
                          </wps:cNvSpPr>
                          <wps:spPr bwMode="auto">
                            <a:xfrm>
                              <a:off x="5295"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709"/>
                          <wps:cNvSpPr>
                            <a:spLocks noChangeArrowheads="1"/>
                          </wps:cNvSpPr>
                          <wps:spPr bwMode="auto">
                            <a:xfrm>
                              <a:off x="0" y="-11"/>
                              <a:ext cx="90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710"/>
                          <wps:cNvCnPr>
                            <a:cxnSpLocks noChangeShapeType="1"/>
                          </wps:cNvCnPr>
                          <wps:spPr bwMode="auto">
                            <a:xfrm flipV="1">
                              <a:off x="9005"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79" name="Rectangle 711"/>
                          <wps:cNvSpPr>
                            <a:spLocks noChangeArrowheads="1"/>
                          </wps:cNvSpPr>
                          <wps:spPr bwMode="auto">
                            <a:xfrm>
                              <a:off x="9005"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712"/>
                          <wps:cNvCnPr>
                            <a:cxnSpLocks noChangeShapeType="1"/>
                          </wps:cNvCnPr>
                          <wps:spPr bwMode="auto">
                            <a:xfrm flipV="1">
                              <a:off x="2521"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1" name="Rectangle 713"/>
                          <wps:cNvSpPr>
                            <a:spLocks noChangeArrowheads="1"/>
                          </wps:cNvSpPr>
                          <wps:spPr bwMode="auto">
                            <a:xfrm>
                              <a:off x="2521"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714"/>
                          <wps:cNvCnPr>
                            <a:cxnSpLocks noChangeShapeType="1"/>
                          </wps:cNvCnPr>
                          <wps:spPr bwMode="auto">
                            <a:xfrm flipV="1">
                              <a:off x="3446"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3" name="Rectangle 715"/>
                          <wps:cNvSpPr>
                            <a:spLocks noChangeArrowheads="1"/>
                          </wps:cNvSpPr>
                          <wps:spPr bwMode="auto">
                            <a:xfrm>
                              <a:off x="3446"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716"/>
                          <wps:cNvCnPr>
                            <a:cxnSpLocks noChangeShapeType="1"/>
                          </wps:cNvCnPr>
                          <wps:spPr bwMode="auto">
                            <a:xfrm flipV="1">
                              <a:off x="4370"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5" name="Rectangle 717"/>
                          <wps:cNvSpPr>
                            <a:spLocks noChangeArrowheads="1"/>
                          </wps:cNvSpPr>
                          <wps:spPr bwMode="auto">
                            <a:xfrm>
                              <a:off x="4370"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718"/>
                          <wps:cNvCnPr>
                            <a:cxnSpLocks noChangeShapeType="1"/>
                          </wps:cNvCnPr>
                          <wps:spPr bwMode="auto">
                            <a:xfrm flipV="1">
                              <a:off x="6220"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7" name="Rectangle 719"/>
                          <wps:cNvSpPr>
                            <a:spLocks noChangeArrowheads="1"/>
                          </wps:cNvSpPr>
                          <wps:spPr bwMode="auto">
                            <a:xfrm>
                              <a:off x="6220"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720"/>
                          <wps:cNvCnPr>
                            <a:cxnSpLocks noChangeShapeType="1"/>
                          </wps:cNvCnPr>
                          <wps:spPr bwMode="auto">
                            <a:xfrm flipV="1">
                              <a:off x="7145"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89" name="Rectangle 721"/>
                          <wps:cNvSpPr>
                            <a:spLocks noChangeArrowheads="1"/>
                          </wps:cNvSpPr>
                          <wps:spPr bwMode="auto">
                            <a:xfrm>
                              <a:off x="7145"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722"/>
                          <wps:cNvCnPr>
                            <a:cxnSpLocks noChangeShapeType="1"/>
                          </wps:cNvCnPr>
                          <wps:spPr bwMode="auto">
                            <a:xfrm flipV="1">
                              <a:off x="8069"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291" name="Rectangle 723"/>
                          <wps:cNvSpPr>
                            <a:spLocks noChangeArrowheads="1"/>
                          </wps:cNvSpPr>
                          <wps:spPr bwMode="auto">
                            <a:xfrm>
                              <a:off x="8069" y="-1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724"/>
                          <wps:cNvCnPr>
                            <a:cxnSpLocks noChangeShapeType="1"/>
                          </wps:cNvCnPr>
                          <wps:spPr bwMode="auto">
                            <a:xfrm>
                              <a:off x="0" y="264"/>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3" name="Rectangle 725"/>
                          <wps:cNvSpPr>
                            <a:spLocks noChangeArrowheads="1"/>
                          </wps:cNvSpPr>
                          <wps:spPr bwMode="auto">
                            <a:xfrm>
                              <a:off x="0" y="264"/>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726"/>
                          <wps:cNvCnPr>
                            <a:cxnSpLocks noChangeShapeType="1"/>
                          </wps:cNvCnPr>
                          <wps:spPr bwMode="auto">
                            <a:xfrm>
                              <a:off x="0" y="529"/>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5" name="Rectangle 727"/>
                          <wps:cNvSpPr>
                            <a:spLocks noChangeArrowheads="1"/>
                          </wps:cNvSpPr>
                          <wps:spPr bwMode="auto">
                            <a:xfrm>
                              <a:off x="0" y="529"/>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728"/>
                          <wps:cNvCnPr>
                            <a:cxnSpLocks noChangeShapeType="1"/>
                          </wps:cNvCnPr>
                          <wps:spPr bwMode="auto">
                            <a:xfrm>
                              <a:off x="1596" y="11"/>
                              <a:ext cx="1"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7" name="Rectangle 729"/>
                          <wps:cNvSpPr>
                            <a:spLocks noChangeArrowheads="1"/>
                          </wps:cNvSpPr>
                          <wps:spPr bwMode="auto">
                            <a:xfrm>
                              <a:off x="1596" y="11"/>
                              <a:ext cx="11"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730"/>
                          <wps:cNvCnPr>
                            <a:cxnSpLocks noChangeShapeType="1"/>
                          </wps:cNvCnPr>
                          <wps:spPr bwMode="auto">
                            <a:xfrm>
                              <a:off x="5295" y="11"/>
                              <a:ext cx="1"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Rectangle 731"/>
                          <wps:cNvSpPr>
                            <a:spLocks noChangeArrowheads="1"/>
                          </wps:cNvSpPr>
                          <wps:spPr bwMode="auto">
                            <a:xfrm>
                              <a:off x="5295" y="11"/>
                              <a:ext cx="11"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732"/>
                          <wps:cNvCnPr>
                            <a:cxnSpLocks noChangeShapeType="1"/>
                          </wps:cNvCnPr>
                          <wps:spPr bwMode="auto">
                            <a:xfrm>
                              <a:off x="0" y="793"/>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1" name="Rectangle 733"/>
                          <wps:cNvSpPr>
                            <a:spLocks noChangeArrowheads="1"/>
                          </wps:cNvSpPr>
                          <wps:spPr bwMode="auto">
                            <a:xfrm>
                              <a:off x="0" y="793"/>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734"/>
                          <wps:cNvCnPr>
                            <a:cxnSpLocks noChangeShapeType="1"/>
                          </wps:cNvCnPr>
                          <wps:spPr bwMode="auto">
                            <a:xfrm>
                              <a:off x="0" y="1851"/>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 name="Rectangle 735"/>
                          <wps:cNvSpPr>
                            <a:spLocks noChangeArrowheads="1"/>
                          </wps:cNvSpPr>
                          <wps:spPr bwMode="auto">
                            <a:xfrm>
                              <a:off x="0" y="1851"/>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736"/>
                          <wps:cNvCnPr>
                            <a:cxnSpLocks noChangeShapeType="1"/>
                          </wps:cNvCnPr>
                          <wps:spPr bwMode="auto">
                            <a:xfrm>
                              <a:off x="1596" y="804"/>
                              <a:ext cx="1" cy="10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5" name="Rectangle 737"/>
                          <wps:cNvSpPr>
                            <a:spLocks noChangeArrowheads="1"/>
                          </wps:cNvSpPr>
                          <wps:spPr bwMode="auto">
                            <a:xfrm>
                              <a:off x="1596" y="804"/>
                              <a:ext cx="11" cy="10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738"/>
                          <wps:cNvCnPr>
                            <a:cxnSpLocks noChangeShapeType="1"/>
                          </wps:cNvCnPr>
                          <wps:spPr bwMode="auto">
                            <a:xfrm>
                              <a:off x="5295" y="804"/>
                              <a:ext cx="1" cy="10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739"/>
                          <wps:cNvSpPr>
                            <a:spLocks noChangeArrowheads="1"/>
                          </wps:cNvSpPr>
                          <wps:spPr bwMode="auto">
                            <a:xfrm>
                              <a:off x="5295" y="804"/>
                              <a:ext cx="11" cy="10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740"/>
                          <wps:cNvCnPr>
                            <a:cxnSpLocks noChangeShapeType="1"/>
                          </wps:cNvCnPr>
                          <wps:spPr bwMode="auto">
                            <a:xfrm>
                              <a:off x="0" y="2116"/>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9" name="Rectangle 741"/>
                          <wps:cNvSpPr>
                            <a:spLocks noChangeArrowheads="1"/>
                          </wps:cNvSpPr>
                          <wps:spPr bwMode="auto">
                            <a:xfrm>
                              <a:off x="0" y="2116"/>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742"/>
                          <wps:cNvCnPr>
                            <a:cxnSpLocks noChangeShapeType="1"/>
                          </wps:cNvCnPr>
                          <wps:spPr bwMode="auto">
                            <a:xfrm>
                              <a:off x="0" y="3173"/>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Rectangle 743"/>
                          <wps:cNvSpPr>
                            <a:spLocks noChangeArrowheads="1"/>
                          </wps:cNvSpPr>
                          <wps:spPr bwMode="auto">
                            <a:xfrm>
                              <a:off x="0" y="3173"/>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744"/>
                          <wps:cNvCnPr>
                            <a:cxnSpLocks noChangeShapeType="1"/>
                          </wps:cNvCnPr>
                          <wps:spPr bwMode="auto">
                            <a:xfrm>
                              <a:off x="1596" y="2127"/>
                              <a:ext cx="1" cy="10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745"/>
                          <wps:cNvSpPr>
                            <a:spLocks noChangeArrowheads="1"/>
                          </wps:cNvSpPr>
                          <wps:spPr bwMode="auto">
                            <a:xfrm>
                              <a:off x="1596" y="2127"/>
                              <a:ext cx="11" cy="10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746"/>
                          <wps:cNvCnPr>
                            <a:cxnSpLocks noChangeShapeType="1"/>
                          </wps:cNvCnPr>
                          <wps:spPr bwMode="auto">
                            <a:xfrm>
                              <a:off x="5295" y="2127"/>
                              <a:ext cx="1" cy="10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Rectangle 747"/>
                          <wps:cNvSpPr>
                            <a:spLocks noChangeArrowheads="1"/>
                          </wps:cNvSpPr>
                          <wps:spPr bwMode="auto">
                            <a:xfrm>
                              <a:off x="5295" y="2127"/>
                              <a:ext cx="11" cy="10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748"/>
                          <wps:cNvCnPr>
                            <a:cxnSpLocks noChangeShapeType="1"/>
                          </wps:cNvCnPr>
                          <wps:spPr bwMode="auto">
                            <a:xfrm>
                              <a:off x="0" y="3438"/>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749"/>
                          <wps:cNvSpPr>
                            <a:spLocks noChangeArrowheads="1"/>
                          </wps:cNvSpPr>
                          <wps:spPr bwMode="auto">
                            <a:xfrm>
                              <a:off x="0" y="3438"/>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750"/>
                          <wps:cNvCnPr>
                            <a:cxnSpLocks noChangeShapeType="1"/>
                          </wps:cNvCnPr>
                          <wps:spPr bwMode="auto">
                            <a:xfrm>
                              <a:off x="0" y="4495"/>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9" name="Rectangle 751"/>
                          <wps:cNvSpPr>
                            <a:spLocks noChangeArrowheads="1"/>
                          </wps:cNvSpPr>
                          <wps:spPr bwMode="auto">
                            <a:xfrm>
                              <a:off x="0" y="4495"/>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752"/>
                          <wps:cNvCnPr>
                            <a:cxnSpLocks noChangeShapeType="1"/>
                          </wps:cNvCnPr>
                          <wps:spPr bwMode="auto">
                            <a:xfrm>
                              <a:off x="1596" y="3449"/>
                              <a:ext cx="1" cy="10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1" name="Rectangle 753"/>
                          <wps:cNvSpPr>
                            <a:spLocks noChangeArrowheads="1"/>
                          </wps:cNvSpPr>
                          <wps:spPr bwMode="auto">
                            <a:xfrm>
                              <a:off x="1596" y="3449"/>
                              <a:ext cx="11" cy="10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754"/>
                          <wps:cNvCnPr>
                            <a:cxnSpLocks noChangeShapeType="1"/>
                          </wps:cNvCnPr>
                          <wps:spPr bwMode="auto">
                            <a:xfrm>
                              <a:off x="5295" y="3449"/>
                              <a:ext cx="1" cy="105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755"/>
                          <wps:cNvSpPr>
                            <a:spLocks noChangeArrowheads="1"/>
                          </wps:cNvSpPr>
                          <wps:spPr bwMode="auto">
                            <a:xfrm>
                              <a:off x="5295" y="3449"/>
                              <a:ext cx="11" cy="10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756"/>
                          <wps:cNvCnPr>
                            <a:cxnSpLocks noChangeShapeType="1"/>
                          </wps:cNvCnPr>
                          <wps:spPr bwMode="auto">
                            <a:xfrm>
                              <a:off x="0" y="4760"/>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5" name="Rectangle 757"/>
                          <wps:cNvSpPr>
                            <a:spLocks noChangeArrowheads="1"/>
                          </wps:cNvSpPr>
                          <wps:spPr bwMode="auto">
                            <a:xfrm>
                              <a:off x="0" y="4760"/>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758"/>
                          <wps:cNvCnPr>
                            <a:cxnSpLocks noChangeShapeType="1"/>
                          </wps:cNvCnPr>
                          <wps:spPr bwMode="auto">
                            <a:xfrm>
                              <a:off x="0" y="5818"/>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7" name="Rectangle 759"/>
                          <wps:cNvSpPr>
                            <a:spLocks noChangeArrowheads="1"/>
                          </wps:cNvSpPr>
                          <wps:spPr bwMode="auto">
                            <a:xfrm>
                              <a:off x="0" y="5818"/>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760"/>
                          <wps:cNvCnPr>
                            <a:cxnSpLocks noChangeShapeType="1"/>
                          </wps:cNvCnPr>
                          <wps:spPr bwMode="auto">
                            <a:xfrm>
                              <a:off x="1596" y="4771"/>
                              <a:ext cx="1" cy="10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9" name="Rectangle 761"/>
                          <wps:cNvSpPr>
                            <a:spLocks noChangeArrowheads="1"/>
                          </wps:cNvSpPr>
                          <wps:spPr bwMode="auto">
                            <a:xfrm>
                              <a:off x="1596" y="4771"/>
                              <a:ext cx="11" cy="10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762"/>
                          <wps:cNvCnPr>
                            <a:cxnSpLocks noChangeShapeType="1"/>
                          </wps:cNvCnPr>
                          <wps:spPr bwMode="auto">
                            <a:xfrm>
                              <a:off x="5295" y="4771"/>
                              <a:ext cx="1" cy="10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1" name="Rectangle 763"/>
                          <wps:cNvSpPr>
                            <a:spLocks noChangeArrowheads="1"/>
                          </wps:cNvSpPr>
                          <wps:spPr bwMode="auto">
                            <a:xfrm>
                              <a:off x="5295" y="4771"/>
                              <a:ext cx="11" cy="10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764"/>
                          <wps:cNvCnPr>
                            <a:cxnSpLocks noChangeShapeType="1"/>
                          </wps:cNvCnPr>
                          <wps:spPr bwMode="auto">
                            <a:xfrm>
                              <a:off x="0" y="6082"/>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765"/>
                          <wps:cNvSpPr>
                            <a:spLocks noChangeArrowheads="1"/>
                          </wps:cNvSpPr>
                          <wps:spPr bwMode="auto">
                            <a:xfrm>
                              <a:off x="0" y="6082"/>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766"/>
                          <wps:cNvCnPr>
                            <a:cxnSpLocks noChangeShapeType="1"/>
                          </wps:cNvCnPr>
                          <wps:spPr bwMode="auto">
                            <a:xfrm>
                              <a:off x="0" y="7140"/>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5" name="Rectangle 767"/>
                          <wps:cNvSpPr>
                            <a:spLocks noChangeArrowheads="1"/>
                          </wps:cNvSpPr>
                          <wps:spPr bwMode="auto">
                            <a:xfrm>
                              <a:off x="0" y="7140"/>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768"/>
                          <wps:cNvCnPr>
                            <a:cxnSpLocks noChangeShapeType="1"/>
                          </wps:cNvCnPr>
                          <wps:spPr bwMode="auto">
                            <a:xfrm>
                              <a:off x="1596" y="6093"/>
                              <a:ext cx="1" cy="10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7" name="Rectangle 769"/>
                          <wps:cNvSpPr>
                            <a:spLocks noChangeArrowheads="1"/>
                          </wps:cNvSpPr>
                          <wps:spPr bwMode="auto">
                            <a:xfrm>
                              <a:off x="1596" y="6093"/>
                              <a:ext cx="11" cy="10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770"/>
                          <wps:cNvCnPr>
                            <a:cxnSpLocks noChangeShapeType="1"/>
                          </wps:cNvCnPr>
                          <wps:spPr bwMode="auto">
                            <a:xfrm>
                              <a:off x="5295" y="6093"/>
                              <a:ext cx="1" cy="105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9" name="Rectangle 771"/>
                          <wps:cNvSpPr>
                            <a:spLocks noChangeArrowheads="1"/>
                          </wps:cNvSpPr>
                          <wps:spPr bwMode="auto">
                            <a:xfrm>
                              <a:off x="5295" y="6093"/>
                              <a:ext cx="11" cy="10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772"/>
                          <wps:cNvCnPr>
                            <a:cxnSpLocks noChangeShapeType="1"/>
                          </wps:cNvCnPr>
                          <wps:spPr bwMode="auto">
                            <a:xfrm>
                              <a:off x="0" y="7404"/>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1" name="Rectangle 773"/>
                          <wps:cNvSpPr>
                            <a:spLocks noChangeArrowheads="1"/>
                          </wps:cNvSpPr>
                          <wps:spPr bwMode="auto">
                            <a:xfrm>
                              <a:off x="0" y="7404"/>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774"/>
                          <wps:cNvCnPr>
                            <a:cxnSpLocks noChangeShapeType="1"/>
                          </wps:cNvCnPr>
                          <wps:spPr bwMode="auto">
                            <a:xfrm>
                              <a:off x="0" y="7933"/>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775"/>
                          <wps:cNvSpPr>
                            <a:spLocks noChangeArrowheads="1"/>
                          </wps:cNvSpPr>
                          <wps:spPr bwMode="auto">
                            <a:xfrm>
                              <a:off x="0" y="7933"/>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776"/>
                          <wps:cNvCnPr>
                            <a:cxnSpLocks noChangeShapeType="1"/>
                          </wps:cNvCnPr>
                          <wps:spPr bwMode="auto">
                            <a:xfrm>
                              <a:off x="1596" y="7415"/>
                              <a:ext cx="1"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5" name="Rectangle 777"/>
                          <wps:cNvSpPr>
                            <a:spLocks noChangeArrowheads="1"/>
                          </wps:cNvSpPr>
                          <wps:spPr bwMode="auto">
                            <a:xfrm>
                              <a:off x="1596" y="7415"/>
                              <a:ext cx="11"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778"/>
                          <wps:cNvCnPr>
                            <a:cxnSpLocks noChangeShapeType="1"/>
                          </wps:cNvCnPr>
                          <wps:spPr bwMode="auto">
                            <a:xfrm>
                              <a:off x="5295" y="7415"/>
                              <a:ext cx="1" cy="529"/>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7" name="Rectangle 779"/>
                          <wps:cNvSpPr>
                            <a:spLocks noChangeArrowheads="1"/>
                          </wps:cNvSpPr>
                          <wps:spPr bwMode="auto">
                            <a:xfrm>
                              <a:off x="5295" y="7415"/>
                              <a:ext cx="11" cy="5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780"/>
                          <wps:cNvCnPr>
                            <a:cxnSpLocks noChangeShapeType="1"/>
                          </wps:cNvCnPr>
                          <wps:spPr bwMode="auto">
                            <a:xfrm>
                              <a:off x="0" y="8198"/>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9" name="Rectangle 781"/>
                          <wps:cNvSpPr>
                            <a:spLocks noChangeArrowheads="1"/>
                          </wps:cNvSpPr>
                          <wps:spPr bwMode="auto">
                            <a:xfrm>
                              <a:off x="0" y="8198"/>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782"/>
                          <wps:cNvCnPr>
                            <a:cxnSpLocks noChangeShapeType="1"/>
                          </wps:cNvCnPr>
                          <wps:spPr bwMode="auto">
                            <a:xfrm>
                              <a:off x="0" y="9255"/>
                              <a:ext cx="9016"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1" name="Rectangle 783"/>
                          <wps:cNvSpPr>
                            <a:spLocks noChangeArrowheads="1"/>
                          </wps:cNvSpPr>
                          <wps:spPr bwMode="auto">
                            <a:xfrm>
                              <a:off x="0" y="9255"/>
                              <a:ext cx="9016"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784"/>
                          <wps:cNvCnPr>
                            <a:cxnSpLocks noChangeShapeType="1"/>
                          </wps:cNvCnPr>
                          <wps:spPr bwMode="auto">
                            <a:xfrm>
                              <a:off x="1596" y="8209"/>
                              <a:ext cx="1" cy="13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3" name="Rectangle 785"/>
                          <wps:cNvSpPr>
                            <a:spLocks noChangeArrowheads="1"/>
                          </wps:cNvSpPr>
                          <wps:spPr bwMode="auto">
                            <a:xfrm>
                              <a:off x="1596" y="8209"/>
                              <a:ext cx="11" cy="13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786"/>
                          <wps:cNvCnPr>
                            <a:cxnSpLocks noChangeShapeType="1"/>
                          </wps:cNvCnPr>
                          <wps:spPr bwMode="auto">
                            <a:xfrm>
                              <a:off x="5295" y="8209"/>
                              <a:ext cx="1" cy="13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5" name="Rectangle 787"/>
                          <wps:cNvSpPr>
                            <a:spLocks noChangeArrowheads="1"/>
                          </wps:cNvSpPr>
                          <wps:spPr bwMode="auto">
                            <a:xfrm>
                              <a:off x="5295" y="8209"/>
                              <a:ext cx="11" cy="13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788"/>
                          <wps:cNvSpPr>
                            <a:spLocks noChangeArrowheads="1"/>
                          </wps:cNvSpPr>
                          <wps:spPr bwMode="auto">
                            <a:xfrm>
                              <a:off x="0" y="9520"/>
                              <a:ext cx="9016" cy="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789"/>
                          <wps:cNvCnPr>
                            <a:cxnSpLocks noChangeShapeType="1"/>
                          </wps:cNvCnPr>
                          <wps:spPr bwMode="auto">
                            <a:xfrm>
                              <a:off x="0"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58" name="Rectangle 790"/>
                          <wps:cNvSpPr>
                            <a:spLocks noChangeArrowheads="1"/>
                          </wps:cNvSpPr>
                          <wps:spPr bwMode="auto">
                            <a:xfrm>
                              <a:off x="0"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791"/>
                          <wps:cNvCnPr>
                            <a:cxnSpLocks noChangeShapeType="1"/>
                          </wps:cNvCnPr>
                          <wps:spPr bwMode="auto">
                            <a:xfrm>
                              <a:off x="1596"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0" name="Rectangle 792"/>
                          <wps:cNvSpPr>
                            <a:spLocks noChangeArrowheads="1"/>
                          </wps:cNvSpPr>
                          <wps:spPr bwMode="auto">
                            <a:xfrm>
                              <a:off x="1596"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793"/>
                          <wps:cNvCnPr>
                            <a:cxnSpLocks noChangeShapeType="1"/>
                          </wps:cNvCnPr>
                          <wps:spPr bwMode="auto">
                            <a:xfrm>
                              <a:off x="2521"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2" name="Rectangle 794"/>
                          <wps:cNvSpPr>
                            <a:spLocks noChangeArrowheads="1"/>
                          </wps:cNvSpPr>
                          <wps:spPr bwMode="auto">
                            <a:xfrm>
                              <a:off x="2521"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795"/>
                          <wps:cNvCnPr>
                            <a:cxnSpLocks noChangeShapeType="1"/>
                          </wps:cNvCnPr>
                          <wps:spPr bwMode="auto">
                            <a:xfrm>
                              <a:off x="3446"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4" name="Rectangle 796"/>
                          <wps:cNvSpPr>
                            <a:spLocks noChangeArrowheads="1"/>
                          </wps:cNvSpPr>
                          <wps:spPr bwMode="auto">
                            <a:xfrm>
                              <a:off x="3446"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797"/>
                          <wps:cNvCnPr>
                            <a:cxnSpLocks noChangeShapeType="1"/>
                          </wps:cNvCnPr>
                          <wps:spPr bwMode="auto">
                            <a:xfrm>
                              <a:off x="4370"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6" name="Rectangle 798"/>
                          <wps:cNvSpPr>
                            <a:spLocks noChangeArrowheads="1"/>
                          </wps:cNvSpPr>
                          <wps:spPr bwMode="auto">
                            <a:xfrm>
                              <a:off x="4370"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799"/>
                          <wps:cNvCnPr>
                            <a:cxnSpLocks noChangeShapeType="1"/>
                          </wps:cNvCnPr>
                          <wps:spPr bwMode="auto">
                            <a:xfrm>
                              <a:off x="5295"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68" name="Rectangle 800"/>
                          <wps:cNvSpPr>
                            <a:spLocks noChangeArrowheads="1"/>
                          </wps:cNvSpPr>
                          <wps:spPr bwMode="auto">
                            <a:xfrm>
                              <a:off x="5295"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801"/>
                          <wps:cNvCnPr>
                            <a:cxnSpLocks noChangeShapeType="1"/>
                          </wps:cNvCnPr>
                          <wps:spPr bwMode="auto">
                            <a:xfrm>
                              <a:off x="6220"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0" name="Rectangle 802"/>
                          <wps:cNvSpPr>
                            <a:spLocks noChangeArrowheads="1"/>
                          </wps:cNvSpPr>
                          <wps:spPr bwMode="auto">
                            <a:xfrm>
                              <a:off x="6220"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803"/>
                          <wps:cNvCnPr>
                            <a:cxnSpLocks noChangeShapeType="1"/>
                          </wps:cNvCnPr>
                          <wps:spPr bwMode="auto">
                            <a:xfrm>
                              <a:off x="7145"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2" name="Rectangle 804"/>
                          <wps:cNvSpPr>
                            <a:spLocks noChangeArrowheads="1"/>
                          </wps:cNvSpPr>
                          <wps:spPr bwMode="auto">
                            <a:xfrm>
                              <a:off x="7145"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805"/>
                          <wps:cNvCnPr>
                            <a:cxnSpLocks noChangeShapeType="1"/>
                          </wps:cNvCnPr>
                          <wps:spPr bwMode="auto">
                            <a:xfrm>
                              <a:off x="8069"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4" name="Rectangle 806"/>
                          <wps:cNvSpPr>
                            <a:spLocks noChangeArrowheads="1"/>
                          </wps:cNvSpPr>
                          <wps:spPr bwMode="auto">
                            <a:xfrm>
                              <a:off x="8069"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807"/>
                          <wps:cNvCnPr>
                            <a:cxnSpLocks noChangeShapeType="1"/>
                          </wps:cNvCnPr>
                          <wps:spPr bwMode="auto">
                            <a:xfrm>
                              <a:off x="9005" y="954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6" name="Rectangle 808"/>
                          <wps:cNvSpPr>
                            <a:spLocks noChangeArrowheads="1"/>
                          </wps:cNvSpPr>
                          <wps:spPr bwMode="auto">
                            <a:xfrm>
                              <a:off x="9005" y="954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809"/>
                          <wps:cNvCnPr>
                            <a:cxnSpLocks noChangeShapeType="1"/>
                          </wps:cNvCnPr>
                          <wps:spPr bwMode="auto">
                            <a:xfrm>
                              <a:off x="9016" y="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78" name="Rectangle 810"/>
                          <wps:cNvSpPr>
                            <a:spLocks noChangeArrowheads="1"/>
                          </wps:cNvSpPr>
                          <wps:spPr bwMode="auto">
                            <a:xfrm>
                              <a:off x="9016" y="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811"/>
                          <wps:cNvCnPr>
                            <a:cxnSpLocks noChangeShapeType="1"/>
                          </wps:cNvCnPr>
                          <wps:spPr bwMode="auto">
                            <a:xfrm>
                              <a:off x="9016" y="264"/>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80" name="Rectangle 812"/>
                          <wps:cNvSpPr>
                            <a:spLocks noChangeArrowheads="1"/>
                          </wps:cNvSpPr>
                          <wps:spPr bwMode="auto">
                            <a:xfrm>
                              <a:off x="9016" y="264"/>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813"/>
                          <wps:cNvCnPr>
                            <a:cxnSpLocks noChangeShapeType="1"/>
                          </wps:cNvCnPr>
                          <wps:spPr bwMode="auto">
                            <a:xfrm>
                              <a:off x="9016" y="529"/>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82" name="Rectangle 814"/>
                          <wps:cNvSpPr>
                            <a:spLocks noChangeArrowheads="1"/>
                          </wps:cNvSpPr>
                          <wps:spPr bwMode="auto">
                            <a:xfrm>
                              <a:off x="9016" y="529"/>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815"/>
                          <wps:cNvCnPr>
                            <a:cxnSpLocks noChangeShapeType="1"/>
                          </wps:cNvCnPr>
                          <wps:spPr bwMode="auto">
                            <a:xfrm>
                              <a:off x="9016" y="793"/>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84" name="Rectangle 816"/>
                          <wps:cNvSpPr>
                            <a:spLocks noChangeArrowheads="1"/>
                          </wps:cNvSpPr>
                          <wps:spPr bwMode="auto">
                            <a:xfrm>
                              <a:off x="9016" y="793"/>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817"/>
                          <wps:cNvCnPr>
                            <a:cxnSpLocks noChangeShapeType="1"/>
                          </wps:cNvCnPr>
                          <wps:spPr bwMode="auto">
                            <a:xfrm>
                              <a:off x="9016" y="1058"/>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86" name="Rectangle 818"/>
                          <wps:cNvSpPr>
                            <a:spLocks noChangeArrowheads="1"/>
                          </wps:cNvSpPr>
                          <wps:spPr bwMode="auto">
                            <a:xfrm>
                              <a:off x="9016" y="1058"/>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819"/>
                          <wps:cNvCnPr>
                            <a:cxnSpLocks noChangeShapeType="1"/>
                          </wps:cNvCnPr>
                          <wps:spPr bwMode="auto">
                            <a:xfrm>
                              <a:off x="9016" y="132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88" name="Rectangle 820"/>
                          <wps:cNvSpPr>
                            <a:spLocks noChangeArrowheads="1"/>
                          </wps:cNvSpPr>
                          <wps:spPr bwMode="auto">
                            <a:xfrm>
                              <a:off x="9016" y="132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821"/>
                          <wps:cNvCnPr>
                            <a:cxnSpLocks noChangeShapeType="1"/>
                          </wps:cNvCnPr>
                          <wps:spPr bwMode="auto">
                            <a:xfrm>
                              <a:off x="9016" y="1587"/>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90" name="Rectangle 822"/>
                          <wps:cNvSpPr>
                            <a:spLocks noChangeArrowheads="1"/>
                          </wps:cNvSpPr>
                          <wps:spPr bwMode="auto">
                            <a:xfrm>
                              <a:off x="9016" y="1587"/>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823"/>
                          <wps:cNvCnPr>
                            <a:cxnSpLocks noChangeShapeType="1"/>
                          </wps:cNvCnPr>
                          <wps:spPr bwMode="auto">
                            <a:xfrm>
                              <a:off x="9016" y="1851"/>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92" name="Rectangle 824"/>
                          <wps:cNvSpPr>
                            <a:spLocks noChangeArrowheads="1"/>
                          </wps:cNvSpPr>
                          <wps:spPr bwMode="auto">
                            <a:xfrm>
                              <a:off x="9016" y="185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825"/>
                          <wps:cNvCnPr>
                            <a:cxnSpLocks noChangeShapeType="1"/>
                          </wps:cNvCnPr>
                          <wps:spPr bwMode="auto">
                            <a:xfrm>
                              <a:off x="9016" y="2116"/>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94" name="Rectangle 826"/>
                          <wps:cNvSpPr>
                            <a:spLocks noChangeArrowheads="1"/>
                          </wps:cNvSpPr>
                          <wps:spPr bwMode="auto">
                            <a:xfrm>
                              <a:off x="9016" y="2116"/>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827"/>
                          <wps:cNvCnPr>
                            <a:cxnSpLocks noChangeShapeType="1"/>
                          </wps:cNvCnPr>
                          <wps:spPr bwMode="auto">
                            <a:xfrm>
                              <a:off x="9016" y="238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96" name="Rectangle 828"/>
                          <wps:cNvSpPr>
                            <a:spLocks noChangeArrowheads="1"/>
                          </wps:cNvSpPr>
                          <wps:spPr bwMode="auto">
                            <a:xfrm>
                              <a:off x="9016" y="238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829"/>
                          <wps:cNvCnPr>
                            <a:cxnSpLocks noChangeShapeType="1"/>
                          </wps:cNvCnPr>
                          <wps:spPr bwMode="auto">
                            <a:xfrm>
                              <a:off x="9016" y="2644"/>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398" name="Rectangle 830"/>
                          <wps:cNvSpPr>
                            <a:spLocks noChangeArrowheads="1"/>
                          </wps:cNvSpPr>
                          <wps:spPr bwMode="auto">
                            <a:xfrm>
                              <a:off x="9016" y="2644"/>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831"/>
                          <wps:cNvCnPr>
                            <a:cxnSpLocks noChangeShapeType="1"/>
                          </wps:cNvCnPr>
                          <wps:spPr bwMode="auto">
                            <a:xfrm>
                              <a:off x="9016" y="2909"/>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00" name="Rectangle 832"/>
                          <wps:cNvSpPr>
                            <a:spLocks noChangeArrowheads="1"/>
                          </wps:cNvSpPr>
                          <wps:spPr bwMode="auto">
                            <a:xfrm>
                              <a:off x="9016" y="2909"/>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833"/>
                          <wps:cNvCnPr>
                            <a:cxnSpLocks noChangeShapeType="1"/>
                          </wps:cNvCnPr>
                          <wps:spPr bwMode="auto">
                            <a:xfrm>
                              <a:off x="9016" y="3173"/>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02" name="Rectangle 834"/>
                          <wps:cNvSpPr>
                            <a:spLocks noChangeArrowheads="1"/>
                          </wps:cNvSpPr>
                          <wps:spPr bwMode="auto">
                            <a:xfrm>
                              <a:off x="9016" y="3173"/>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835"/>
                          <wps:cNvCnPr>
                            <a:cxnSpLocks noChangeShapeType="1"/>
                          </wps:cNvCnPr>
                          <wps:spPr bwMode="auto">
                            <a:xfrm>
                              <a:off x="9016" y="3438"/>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04" name="Rectangle 836"/>
                          <wps:cNvSpPr>
                            <a:spLocks noChangeArrowheads="1"/>
                          </wps:cNvSpPr>
                          <wps:spPr bwMode="auto">
                            <a:xfrm>
                              <a:off x="9016" y="3438"/>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837"/>
                          <wps:cNvCnPr>
                            <a:cxnSpLocks noChangeShapeType="1"/>
                          </wps:cNvCnPr>
                          <wps:spPr bwMode="auto">
                            <a:xfrm>
                              <a:off x="9016" y="3702"/>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06" name="Rectangle 838"/>
                          <wps:cNvSpPr>
                            <a:spLocks noChangeArrowheads="1"/>
                          </wps:cNvSpPr>
                          <wps:spPr bwMode="auto">
                            <a:xfrm>
                              <a:off x="9016" y="3702"/>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839"/>
                          <wps:cNvCnPr>
                            <a:cxnSpLocks noChangeShapeType="1"/>
                          </wps:cNvCnPr>
                          <wps:spPr bwMode="auto">
                            <a:xfrm>
                              <a:off x="9016" y="3967"/>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08" name="Rectangle 840"/>
                          <wps:cNvSpPr>
                            <a:spLocks noChangeArrowheads="1"/>
                          </wps:cNvSpPr>
                          <wps:spPr bwMode="auto">
                            <a:xfrm>
                              <a:off x="9016" y="3967"/>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841"/>
                          <wps:cNvCnPr>
                            <a:cxnSpLocks noChangeShapeType="1"/>
                          </wps:cNvCnPr>
                          <wps:spPr bwMode="auto">
                            <a:xfrm>
                              <a:off x="9016" y="4231"/>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10" name="Rectangle 842"/>
                          <wps:cNvSpPr>
                            <a:spLocks noChangeArrowheads="1"/>
                          </wps:cNvSpPr>
                          <wps:spPr bwMode="auto">
                            <a:xfrm>
                              <a:off x="9016" y="4231"/>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843"/>
                          <wps:cNvCnPr>
                            <a:cxnSpLocks noChangeShapeType="1"/>
                          </wps:cNvCnPr>
                          <wps:spPr bwMode="auto">
                            <a:xfrm>
                              <a:off x="9016" y="4495"/>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12" name="Rectangle 844"/>
                          <wps:cNvSpPr>
                            <a:spLocks noChangeArrowheads="1"/>
                          </wps:cNvSpPr>
                          <wps:spPr bwMode="auto">
                            <a:xfrm>
                              <a:off x="9016" y="4495"/>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845"/>
                          <wps:cNvCnPr>
                            <a:cxnSpLocks noChangeShapeType="1"/>
                          </wps:cNvCnPr>
                          <wps:spPr bwMode="auto">
                            <a:xfrm>
                              <a:off x="9016" y="4760"/>
                              <a:ext cx="1" cy="1"/>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14" name="Rectangle 846"/>
                          <wps:cNvSpPr>
                            <a:spLocks noChangeArrowheads="1"/>
                          </wps:cNvSpPr>
                          <wps:spPr bwMode="auto">
                            <a:xfrm>
                              <a:off x="9016" y="4760"/>
                              <a:ext cx="11" cy="11"/>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15" name="Line 847"/>
                        <wps:cNvCnPr>
                          <a:cxnSpLocks noChangeShapeType="1"/>
                        </wps:cNvCnPr>
                        <wps:spPr bwMode="auto">
                          <a:xfrm>
                            <a:off x="5782334" y="3197223"/>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16" name="Rectangle 848"/>
                        <wps:cNvSpPr>
                          <a:spLocks noChangeArrowheads="1"/>
                        </wps:cNvSpPr>
                        <wps:spPr bwMode="auto">
                          <a:xfrm>
                            <a:off x="5782334" y="3197223"/>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849"/>
                        <wps:cNvCnPr>
                          <a:cxnSpLocks noChangeShapeType="1"/>
                        </wps:cNvCnPr>
                        <wps:spPr bwMode="auto">
                          <a:xfrm>
                            <a:off x="5782334" y="3365525"/>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18" name="Rectangle 850"/>
                        <wps:cNvSpPr>
                          <a:spLocks noChangeArrowheads="1"/>
                        </wps:cNvSpPr>
                        <wps:spPr bwMode="auto">
                          <a:xfrm>
                            <a:off x="5782334" y="3365525"/>
                            <a:ext cx="6900" cy="69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851"/>
                        <wps:cNvCnPr>
                          <a:cxnSpLocks noChangeShapeType="1"/>
                        </wps:cNvCnPr>
                        <wps:spPr bwMode="auto">
                          <a:xfrm>
                            <a:off x="5782334" y="3533126"/>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20" name="Rectangle 852"/>
                        <wps:cNvSpPr>
                          <a:spLocks noChangeArrowheads="1"/>
                        </wps:cNvSpPr>
                        <wps:spPr bwMode="auto">
                          <a:xfrm>
                            <a:off x="5782334" y="3533126"/>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853"/>
                        <wps:cNvCnPr>
                          <a:cxnSpLocks noChangeShapeType="1"/>
                        </wps:cNvCnPr>
                        <wps:spPr bwMode="auto">
                          <a:xfrm>
                            <a:off x="5782334" y="3701427"/>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22" name="Rectangle 854"/>
                        <wps:cNvSpPr>
                          <a:spLocks noChangeArrowheads="1"/>
                        </wps:cNvSpPr>
                        <wps:spPr bwMode="auto">
                          <a:xfrm>
                            <a:off x="5782334" y="3701427"/>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855"/>
                        <wps:cNvCnPr>
                          <a:cxnSpLocks noChangeShapeType="1"/>
                        </wps:cNvCnPr>
                        <wps:spPr bwMode="auto">
                          <a:xfrm>
                            <a:off x="5782334" y="3869028"/>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24" name="Rectangle 856"/>
                        <wps:cNvSpPr>
                          <a:spLocks noChangeArrowheads="1"/>
                        </wps:cNvSpPr>
                        <wps:spPr bwMode="auto">
                          <a:xfrm>
                            <a:off x="5782334" y="3869028"/>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857"/>
                        <wps:cNvCnPr>
                          <a:cxnSpLocks noChangeShapeType="1"/>
                        </wps:cNvCnPr>
                        <wps:spPr bwMode="auto">
                          <a:xfrm>
                            <a:off x="5782334" y="4037330"/>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26" name="Rectangle 858"/>
                        <wps:cNvSpPr>
                          <a:spLocks noChangeArrowheads="1"/>
                        </wps:cNvSpPr>
                        <wps:spPr bwMode="auto">
                          <a:xfrm>
                            <a:off x="5782334" y="4037330"/>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859"/>
                        <wps:cNvCnPr>
                          <a:cxnSpLocks noChangeShapeType="1"/>
                        </wps:cNvCnPr>
                        <wps:spPr bwMode="auto">
                          <a:xfrm>
                            <a:off x="5782334" y="4204931"/>
                            <a:ext cx="600" cy="7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28" name="Rectangle 860"/>
                        <wps:cNvSpPr>
                          <a:spLocks noChangeArrowheads="1"/>
                        </wps:cNvSpPr>
                        <wps:spPr bwMode="auto">
                          <a:xfrm>
                            <a:off x="5782334" y="4204931"/>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861"/>
                        <wps:cNvCnPr>
                          <a:cxnSpLocks noChangeShapeType="1"/>
                        </wps:cNvCnPr>
                        <wps:spPr bwMode="auto">
                          <a:xfrm>
                            <a:off x="5782334" y="4372632"/>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30" name="Rectangle 862"/>
                        <wps:cNvSpPr>
                          <a:spLocks noChangeArrowheads="1"/>
                        </wps:cNvSpPr>
                        <wps:spPr bwMode="auto">
                          <a:xfrm>
                            <a:off x="5782334" y="4372632"/>
                            <a:ext cx="6900" cy="69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863"/>
                        <wps:cNvCnPr>
                          <a:cxnSpLocks noChangeShapeType="1"/>
                        </wps:cNvCnPr>
                        <wps:spPr bwMode="auto">
                          <a:xfrm>
                            <a:off x="5782334" y="4540833"/>
                            <a:ext cx="600" cy="7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32" name="Rectangle 864"/>
                        <wps:cNvSpPr>
                          <a:spLocks noChangeArrowheads="1"/>
                        </wps:cNvSpPr>
                        <wps:spPr bwMode="auto">
                          <a:xfrm>
                            <a:off x="5782334" y="4540833"/>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865"/>
                        <wps:cNvCnPr>
                          <a:cxnSpLocks noChangeShapeType="1"/>
                        </wps:cNvCnPr>
                        <wps:spPr bwMode="auto">
                          <a:xfrm>
                            <a:off x="5782334" y="4708534"/>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34" name="Rectangle 866"/>
                        <wps:cNvSpPr>
                          <a:spLocks noChangeArrowheads="1"/>
                        </wps:cNvSpPr>
                        <wps:spPr bwMode="auto">
                          <a:xfrm>
                            <a:off x="5782334" y="4708534"/>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867"/>
                        <wps:cNvCnPr>
                          <a:cxnSpLocks noChangeShapeType="1"/>
                        </wps:cNvCnPr>
                        <wps:spPr bwMode="auto">
                          <a:xfrm>
                            <a:off x="5782334" y="4876836"/>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36" name="Rectangle 868"/>
                        <wps:cNvSpPr>
                          <a:spLocks noChangeArrowheads="1"/>
                        </wps:cNvSpPr>
                        <wps:spPr bwMode="auto">
                          <a:xfrm>
                            <a:off x="5782334" y="4876836"/>
                            <a:ext cx="6900" cy="69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869"/>
                        <wps:cNvCnPr>
                          <a:cxnSpLocks noChangeShapeType="1"/>
                        </wps:cNvCnPr>
                        <wps:spPr bwMode="auto">
                          <a:xfrm>
                            <a:off x="5782334" y="5044437"/>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38" name="Rectangle 870"/>
                        <wps:cNvSpPr>
                          <a:spLocks noChangeArrowheads="1"/>
                        </wps:cNvSpPr>
                        <wps:spPr bwMode="auto">
                          <a:xfrm>
                            <a:off x="5782334" y="5044437"/>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871"/>
                        <wps:cNvCnPr>
                          <a:cxnSpLocks noChangeShapeType="1"/>
                        </wps:cNvCnPr>
                        <wps:spPr bwMode="auto">
                          <a:xfrm>
                            <a:off x="5782334" y="5212738"/>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40" name="Rectangle 872"/>
                        <wps:cNvSpPr>
                          <a:spLocks noChangeArrowheads="1"/>
                        </wps:cNvSpPr>
                        <wps:spPr bwMode="auto">
                          <a:xfrm>
                            <a:off x="5782334" y="5212738"/>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873"/>
                        <wps:cNvCnPr>
                          <a:cxnSpLocks noChangeShapeType="1"/>
                        </wps:cNvCnPr>
                        <wps:spPr bwMode="auto">
                          <a:xfrm>
                            <a:off x="5782334" y="5380339"/>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42" name="Rectangle 874"/>
                        <wps:cNvSpPr>
                          <a:spLocks noChangeArrowheads="1"/>
                        </wps:cNvSpPr>
                        <wps:spPr bwMode="auto">
                          <a:xfrm>
                            <a:off x="5782334" y="5380339"/>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875"/>
                        <wps:cNvCnPr>
                          <a:cxnSpLocks noChangeShapeType="1"/>
                        </wps:cNvCnPr>
                        <wps:spPr bwMode="auto">
                          <a:xfrm>
                            <a:off x="5782334" y="5548641"/>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44" name="Rectangle 876"/>
                        <wps:cNvSpPr>
                          <a:spLocks noChangeArrowheads="1"/>
                        </wps:cNvSpPr>
                        <wps:spPr bwMode="auto">
                          <a:xfrm>
                            <a:off x="5782334" y="5548641"/>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Line 877"/>
                        <wps:cNvCnPr>
                          <a:cxnSpLocks noChangeShapeType="1"/>
                        </wps:cNvCnPr>
                        <wps:spPr bwMode="auto">
                          <a:xfrm>
                            <a:off x="5782334" y="5716242"/>
                            <a:ext cx="600" cy="7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46" name="Rectangle 878"/>
                        <wps:cNvSpPr>
                          <a:spLocks noChangeArrowheads="1"/>
                        </wps:cNvSpPr>
                        <wps:spPr bwMode="auto">
                          <a:xfrm>
                            <a:off x="5782334" y="5716242"/>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879"/>
                        <wps:cNvCnPr>
                          <a:cxnSpLocks noChangeShapeType="1"/>
                        </wps:cNvCnPr>
                        <wps:spPr bwMode="auto">
                          <a:xfrm>
                            <a:off x="5782334" y="5883943"/>
                            <a:ext cx="600" cy="6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48" name="Rectangle 880"/>
                        <wps:cNvSpPr>
                          <a:spLocks noChangeArrowheads="1"/>
                        </wps:cNvSpPr>
                        <wps:spPr bwMode="auto">
                          <a:xfrm>
                            <a:off x="5782334" y="5883943"/>
                            <a:ext cx="6900" cy="69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881"/>
                        <wps:cNvCnPr>
                          <a:cxnSpLocks noChangeShapeType="1"/>
                        </wps:cNvCnPr>
                        <wps:spPr bwMode="auto">
                          <a:xfrm>
                            <a:off x="5782334" y="6059144"/>
                            <a:ext cx="600" cy="700"/>
                          </a:xfrm>
                          <a:prstGeom prst="line">
                            <a:avLst/>
                          </a:prstGeom>
                          <a:noFill/>
                          <a:ln w="0">
                            <a:solidFill>
                              <a:srgbClr val="D4D4D4"/>
                            </a:solidFill>
                            <a:round/>
                            <a:headEnd/>
                            <a:tailEnd/>
                          </a:ln>
                          <a:extLst>
                            <a:ext uri="{909E8E84-426E-40DD-AFC4-6F175D3DCCD1}">
                              <a14:hiddenFill xmlns:a14="http://schemas.microsoft.com/office/drawing/2010/main">
                                <a:noFill/>
                              </a14:hiddenFill>
                            </a:ext>
                          </a:extLst>
                        </wps:spPr>
                        <wps:bodyPr/>
                      </wps:wsp>
                      <wps:wsp>
                        <wps:cNvPr id="450" name="Rectangle 882"/>
                        <wps:cNvSpPr>
                          <a:spLocks noChangeArrowheads="1"/>
                        </wps:cNvSpPr>
                        <wps:spPr bwMode="auto">
                          <a:xfrm>
                            <a:off x="5782334" y="6059144"/>
                            <a:ext cx="6900" cy="700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443" o:spid="_x0000_s1026" editas="canvas" style="width:463.05pt;height:484.35pt;mso-position-horizontal-relative:char;mso-position-vertical-relative:line" coordsize="58807,6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&#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07;height:61512;visibility:visible;mso-wrap-style:square">
                  <v:fill o:detectmouseclick="t"/>
                  <v:path o:connecttype="none"/>
                </v:shape>
                <v:group id="Group 445" o:spid="_x0000_s1028" style="position:absolute;left:571;top:69;width:57252;height:60592" coordsize="9016,9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446" o:spid="_x0000_s1029" style="position:absolute;width:9016;height:9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rect id="Rectangle 447" o:spid="_x0000_s1030" style="position:absolute;left:44;top:297;width:70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B4E76" w:rsidRDefault="002B4E76" w:rsidP="0003196E">
                          <w:r>
                            <w:rPr>
                              <w:rFonts w:ascii="Cambria" w:hAnsi="Cambria" w:cs="Cambria"/>
                              <w:b/>
                              <w:bCs/>
                              <w:color w:val="000000"/>
                              <w:sz w:val="18"/>
                              <w:szCs w:val="18"/>
                              <w:lang w:val="en-US"/>
                            </w:rPr>
                            <w:t>Variable</w:t>
                          </w:r>
                        </w:p>
                      </w:txbxContent>
                    </v:textbox>
                  </v:rect>
                  <v:rect id="Rectangle 448" o:spid="_x0000_s1031" style="position:absolute;left:1838;top:297;width:459;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B4E76" w:rsidRDefault="002B4E76" w:rsidP="0003196E">
                          <w:r>
                            <w:rPr>
                              <w:rFonts w:ascii="Cambria" w:hAnsi="Cambria" w:cs="Cambria"/>
                              <w:i/>
                              <w:iCs/>
                              <w:color w:val="000000"/>
                              <w:sz w:val="18"/>
                              <w:szCs w:val="18"/>
                              <w:lang w:val="en-US"/>
                            </w:rPr>
                            <w:t>Mean</w:t>
                          </w:r>
                        </w:p>
                      </w:txbxContent>
                    </v:textbox>
                  </v:rect>
                  <v:rect id="Rectangle 449" o:spid="_x0000_s1032" style="position:absolute;left:2642;top:297;width:679;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B4E76" w:rsidRDefault="002B4E76" w:rsidP="0003196E">
                          <w:r>
                            <w:rPr>
                              <w:rFonts w:ascii="Cambria" w:hAnsi="Cambria" w:cs="Cambria"/>
                              <w:i/>
                              <w:iCs/>
                              <w:color w:val="000000"/>
                              <w:sz w:val="18"/>
                              <w:szCs w:val="18"/>
                              <w:lang w:val="en-US"/>
                            </w:rPr>
                            <w:t>Std. Dev.</w:t>
                          </w:r>
                        </w:p>
                      </w:txbxContent>
                    </v:textbox>
                  </v:rect>
                  <v:rect id="Rectangle 450" o:spid="_x0000_s1033" style="position:absolute;left:3754;top:297;width:331;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2B4E76" w:rsidRDefault="002B4E76" w:rsidP="0003196E">
                          <w:r>
                            <w:rPr>
                              <w:rFonts w:ascii="Cambria" w:hAnsi="Cambria" w:cs="Cambria"/>
                              <w:i/>
                              <w:iCs/>
                              <w:color w:val="000000"/>
                              <w:sz w:val="18"/>
                              <w:szCs w:val="18"/>
                              <w:lang w:val="en-US"/>
                            </w:rPr>
                            <w:t>Min</w:t>
                          </w:r>
                        </w:p>
                      </w:txbxContent>
                    </v:textbox>
                  </v:rect>
                  <v:rect id="Rectangle 451" o:spid="_x0000_s1034" style="position:absolute;left:4657;top:297;width:361;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B4E76" w:rsidRDefault="002B4E76" w:rsidP="0003196E">
                          <w:r>
                            <w:rPr>
                              <w:rFonts w:ascii="Cambria" w:hAnsi="Cambria" w:cs="Cambria"/>
                              <w:i/>
                              <w:iCs/>
                              <w:color w:val="000000"/>
                              <w:sz w:val="18"/>
                              <w:szCs w:val="18"/>
                              <w:lang w:val="en-US"/>
                            </w:rPr>
                            <w:t>Max</w:t>
                          </w:r>
                        </w:p>
                      </w:txbxContent>
                    </v:textbox>
                  </v:rect>
                  <v:rect id="Rectangle 452" o:spid="_x0000_s1035" style="position:absolute;left:5537;top:297;width:459;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2B4E76" w:rsidRDefault="002B4E76" w:rsidP="0003196E">
                          <w:r>
                            <w:rPr>
                              <w:rFonts w:ascii="Cambria" w:hAnsi="Cambria" w:cs="Cambria"/>
                              <w:i/>
                              <w:iCs/>
                              <w:color w:val="000000"/>
                              <w:sz w:val="18"/>
                              <w:szCs w:val="18"/>
                              <w:lang w:val="en-US"/>
                            </w:rPr>
                            <w:t>Mean</w:t>
                          </w:r>
                        </w:p>
                      </w:txbxContent>
                    </v:textbox>
                  </v:rect>
                  <v:rect id="Rectangle 453" o:spid="_x0000_s1036" style="position:absolute;left:6341;top:297;width:679;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2B4E76" w:rsidRDefault="002B4E76" w:rsidP="0003196E">
                          <w:r>
                            <w:rPr>
                              <w:rFonts w:ascii="Cambria" w:hAnsi="Cambria" w:cs="Cambria"/>
                              <w:i/>
                              <w:iCs/>
                              <w:color w:val="000000"/>
                              <w:sz w:val="18"/>
                              <w:szCs w:val="18"/>
                              <w:lang w:val="en-US"/>
                            </w:rPr>
                            <w:t>Std. Dev.</w:t>
                          </w:r>
                        </w:p>
                      </w:txbxContent>
                    </v:textbox>
                  </v:rect>
                  <v:rect id="Rectangle 454" o:spid="_x0000_s1037" style="position:absolute;left:7453;top:297;width:331;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2B4E76" w:rsidRDefault="002B4E76" w:rsidP="0003196E">
                          <w:r>
                            <w:rPr>
                              <w:rFonts w:ascii="Cambria" w:hAnsi="Cambria" w:cs="Cambria"/>
                              <w:i/>
                              <w:iCs/>
                              <w:color w:val="000000"/>
                              <w:sz w:val="18"/>
                              <w:szCs w:val="18"/>
                              <w:lang w:val="en-US"/>
                            </w:rPr>
                            <w:t>Min</w:t>
                          </w:r>
                        </w:p>
                      </w:txbxContent>
                    </v:textbox>
                  </v:rect>
                  <v:rect id="Rectangle 455" o:spid="_x0000_s1038" style="position:absolute;left:8367;top:297;width:361;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2B4E76" w:rsidRDefault="002B4E76" w:rsidP="0003196E">
                          <w:r>
                            <w:rPr>
                              <w:rFonts w:ascii="Cambria" w:hAnsi="Cambria" w:cs="Cambria"/>
                              <w:i/>
                              <w:iCs/>
                              <w:color w:val="000000"/>
                              <w:sz w:val="18"/>
                              <w:szCs w:val="18"/>
                              <w:lang w:val="en-US"/>
                            </w:rPr>
                            <w:t>Max</w:t>
                          </w:r>
                        </w:p>
                      </w:txbxContent>
                    </v:textbox>
                  </v:rect>
                  <v:rect id="Rectangle 456" o:spid="_x0000_s1039" style="position:absolute;left:44;top:826;width:23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UK</w:t>
                          </w:r>
                        </w:p>
                      </w:txbxContent>
                    </v:textbox>
                  </v:rect>
                  <v:rect id="Rectangle 457" o:spid="_x0000_s1040" style="position:absolute;left:2059;top:826;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16.50</w:t>
                          </w:r>
                        </w:p>
                      </w:txbxContent>
                    </v:textbox>
                  </v:rect>
                  <v:rect id="Rectangle 458" o:spid="_x0000_s1041" style="position:absolute;left:2983;top:826;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46.34</w:t>
                          </w:r>
                        </w:p>
                      </w:txbxContent>
                    </v:textbox>
                  </v:rect>
                  <v:rect id="Rectangle 459" o:spid="_x0000_s1042" style="position:absolute;left:4007;top:826;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460" o:spid="_x0000_s1043" style="position:absolute;left:4734;top:826;width:5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451.82</w:t>
                          </w:r>
                        </w:p>
                      </w:txbxContent>
                    </v:textbox>
                  </v:rect>
                  <v:rect id="Rectangle 461" o:spid="_x0000_s1044" style="position:absolute;left:5758;top:826;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34.99</w:t>
                          </w:r>
                        </w:p>
                      </w:txbxContent>
                    </v:textbox>
                  </v:rect>
                  <v:rect id="Rectangle 462" o:spid="_x0000_s1045" style="position:absolute;left:6583;top:826;width:5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105.02</w:t>
                          </w:r>
                        </w:p>
                      </w:txbxContent>
                    </v:textbox>
                  </v:rect>
                  <v:rect id="Rectangle 463" o:spid="_x0000_s1046" style="position:absolute;left:7706;top:826;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464" o:spid="_x0000_s1047" style="position:absolute;left:8345;top:826;width:63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1054.40</w:t>
                          </w:r>
                        </w:p>
                      </w:txbxContent>
                    </v:textbox>
                  </v:rect>
                  <v:rect id="Rectangle 465" o:spid="_x0000_s1048" style="position:absolute;left:44;top:1091;width:20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US</w:t>
                          </w:r>
                        </w:p>
                      </w:txbxContent>
                    </v:textbox>
                  </v:rect>
                  <v:rect id="Rectangle 466" o:spid="_x0000_s1049" style="position:absolute;left:2059;top:1091;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63.06</w:t>
                          </w:r>
                        </w:p>
                      </w:txbxContent>
                    </v:textbox>
                  </v:rect>
                  <v:rect id="Rectangle 467" o:spid="_x0000_s1050" style="position:absolute;left:2884;top:1091;width:5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218.72</w:t>
                          </w:r>
                        </w:p>
                      </w:txbxContent>
                    </v:textbox>
                  </v:rect>
                  <v:rect id="Rectangle 468" o:spid="_x0000_s1051" style="position:absolute;left:4007;top:109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0.02</w:t>
                          </w:r>
                        </w:p>
                      </w:txbxContent>
                    </v:textbox>
                  </v:rect>
                  <v:rect id="Rectangle 469" o:spid="_x0000_s1052" style="position:absolute;left:4635;top:1091;width:63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1736.69</w:t>
                          </w:r>
                        </w:p>
                      </w:txbxContent>
                    </v:textbox>
                  </v:rect>
                  <v:rect id="Rectangle 470" o:spid="_x0000_s1053" style="position:absolute;left:5658;top:1091;width:5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151.03</w:t>
                          </w:r>
                        </w:p>
                      </w:txbxContent>
                    </v:textbox>
                  </v:rect>
                  <v:rect id="Rectangle 471" o:spid="_x0000_s1054" style="position:absolute;left:6583;top:1091;width:5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285.51</w:t>
                          </w:r>
                        </w:p>
                      </w:txbxContent>
                    </v:textbox>
                  </v:rect>
                  <v:rect id="Rectangle 472" o:spid="_x0000_s1055" style="position:absolute;left:7706;top:109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0.02</w:t>
                          </w:r>
                        </w:p>
                      </w:txbxContent>
                    </v:textbox>
                  </v:rect>
                  <v:rect id="Rectangle 473" o:spid="_x0000_s1056" style="position:absolute;left:8345;top:1091;width:63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2341.88</w:t>
                          </w:r>
                        </w:p>
                      </w:txbxContent>
                    </v:textbox>
                  </v:rect>
                  <v:rect id="Rectangle 474" o:spid="_x0000_s1057" style="position:absolute;left:44;top:1355;width:71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Denmark</w:t>
                          </w:r>
                        </w:p>
                      </w:txbxContent>
                    </v:textbox>
                  </v:rect>
                  <v:rect id="Rectangle 475" o:spid="_x0000_s1058" style="position:absolute;left:2059;top:135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16.46</w:t>
                          </w:r>
                        </w:p>
                      </w:txbxContent>
                    </v:textbox>
                  </v:rect>
                  <v:rect id="Rectangle 476" o:spid="_x0000_s1059" style="position:absolute;left:2983;top:135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22.47</w:t>
                          </w:r>
                        </w:p>
                      </w:txbxContent>
                    </v:textbox>
                  </v:rect>
                  <v:rect id="Rectangle 477" o:spid="_x0000_s1060" style="position:absolute;left:4007;top:135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478" o:spid="_x0000_s1061" style="position:absolute;left:4833;top:135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94.07</w:t>
                          </w:r>
                        </w:p>
                      </w:txbxContent>
                    </v:textbox>
                  </v:rect>
                  <v:rect id="Rectangle 479" o:spid="_x0000_s1062" style="position:absolute;left:5758;top:135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13.88</w:t>
                          </w:r>
                        </w:p>
                      </w:txbxContent>
                    </v:textbox>
                  </v:rect>
                  <v:rect id="Rectangle 480" o:spid="_x0000_s1063" style="position:absolute;left:6682;top:135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26.64</w:t>
                          </w:r>
                        </w:p>
                      </w:txbxContent>
                    </v:textbox>
                  </v:rect>
                  <v:rect id="Rectangle 481" o:spid="_x0000_s1064" style="position:absolute;left:7706;top:135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482" o:spid="_x0000_s1065" style="position:absolute;left:8444;top:1355;width:5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173.59</w:t>
                          </w:r>
                        </w:p>
                      </w:txbxContent>
                    </v:textbox>
                  </v:rect>
                  <v:rect id="Rectangle 483" o:spid="_x0000_s1066" style="position:absolute;left:44;top:1620;width:60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Sweden</w:t>
                          </w:r>
                        </w:p>
                      </w:txbxContent>
                    </v:textbox>
                  </v:rect>
                  <v:rect id="Rectangle 484" o:spid="_x0000_s1067" style="position:absolute;left:2158;top:162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8.75</w:t>
                          </w:r>
                        </w:p>
                      </w:txbxContent>
                    </v:textbox>
                  </v:rect>
                  <v:rect id="Rectangle 485" o:spid="_x0000_s1068" style="position:absolute;left:2983;top:1620;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15.26</w:t>
                          </w:r>
                        </w:p>
                      </w:txbxContent>
                    </v:textbox>
                  </v:rect>
                  <v:rect id="Rectangle 486" o:spid="_x0000_s1069" style="position:absolute;left:4007;top:162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0.01</w:t>
                          </w:r>
                        </w:p>
                      </w:txbxContent>
                    </v:textbox>
                  </v:rect>
                  <v:rect id="Rectangle 487" o:spid="_x0000_s1070" style="position:absolute;left:4833;top:1620;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84.31</w:t>
                          </w:r>
                        </w:p>
                      </w:txbxContent>
                    </v:textbox>
                  </v:rect>
                  <v:rect id="Rectangle 488" o:spid="_x0000_s1071" style="position:absolute;left:5758;top:1620;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11.48</w:t>
                          </w:r>
                        </w:p>
                      </w:txbxContent>
                    </v:textbox>
                  </v:rect>
                  <v:rect id="Rectangle 489" o:spid="_x0000_s1072" style="position:absolute;left:6682;top:1620;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19.95</w:t>
                          </w:r>
                        </w:p>
                      </w:txbxContent>
                    </v:textbox>
                  </v:rect>
                  <v:rect id="Rectangle 490" o:spid="_x0000_s1073" style="position:absolute;left:7706;top:162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0.01</w:t>
                          </w:r>
                        </w:p>
                      </w:txbxContent>
                    </v:textbox>
                  </v:rect>
                  <v:rect id="Rectangle 491" o:spid="_x0000_s1074" style="position:absolute;left:8543;top:1620;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98.72</w:t>
                          </w:r>
                        </w:p>
                      </w:txbxContent>
                    </v:textbox>
                  </v:rect>
                  <v:rect id="Rectangle 492" o:spid="_x0000_s1075" style="position:absolute;left:44;top:2149;width:23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2B4E76" w:rsidRDefault="002B4E76" w:rsidP="0003196E">
                          <w:r>
                            <w:rPr>
                              <w:rFonts w:ascii="Cambria" w:hAnsi="Cambria" w:cs="Cambria"/>
                              <w:color w:val="000000"/>
                              <w:sz w:val="18"/>
                              <w:szCs w:val="18"/>
                              <w:lang w:val="en-US"/>
                            </w:rPr>
                            <w:t>UK</w:t>
                          </w:r>
                        </w:p>
                      </w:txbxContent>
                    </v:textbox>
                  </v:rect>
                  <v:rect id="Rectangle 493" o:spid="_x0000_s1076" style="position:absolute;left:2059;top:2149;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0.001</w:t>
                          </w:r>
                        </w:p>
                      </w:txbxContent>
                    </v:textbox>
                  </v:rect>
                  <v:rect id="Rectangle 494" o:spid="_x0000_s1077" style="position:absolute;left:3082;top:2149;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0.01</w:t>
                          </w:r>
                        </w:p>
                      </w:txbxContent>
                    </v:textbox>
                  </v:rect>
                  <v:rect id="Rectangle 495" o:spid="_x0000_s1078" style="position:absolute;left:4007;top:2149;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496" o:spid="_x0000_s1079" style="position:absolute;left:4932;top:2149;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0.07</w:t>
                          </w:r>
                        </w:p>
                      </w:txbxContent>
                    </v:textbox>
                  </v:rect>
                  <v:rect id="Rectangle 497" o:spid="_x0000_s1080" style="position:absolute;left:5758;top:2149;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0.080</w:t>
                          </w:r>
                        </w:p>
                      </w:txbxContent>
                    </v:textbox>
                  </v:rect>
                  <v:rect id="Rectangle 498" o:spid="_x0000_s1081" style="position:absolute;left:6781;top:2149;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0.26</w:t>
                          </w:r>
                        </w:p>
                      </w:txbxContent>
                    </v:textbox>
                  </v:rect>
                  <v:rect id="Rectangle 499" o:spid="_x0000_s1082" style="position:absolute;left:7706;top:2149;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00" o:spid="_x0000_s1083" style="position:absolute;left:8642;top:2149;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2B4E76" w:rsidRDefault="002B4E76" w:rsidP="0003196E">
                          <w:r>
                            <w:rPr>
                              <w:rFonts w:ascii="Cambria" w:hAnsi="Cambria" w:cs="Cambria"/>
                              <w:color w:val="000000"/>
                              <w:sz w:val="18"/>
                              <w:szCs w:val="18"/>
                              <w:lang w:val="en-US"/>
                            </w:rPr>
                            <w:t>1.83</w:t>
                          </w:r>
                        </w:p>
                      </w:txbxContent>
                    </v:textbox>
                  </v:rect>
                  <v:rect id="Rectangle 501" o:spid="_x0000_s1084" style="position:absolute;left:44;top:2413;width:20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US</w:t>
                          </w:r>
                        </w:p>
                      </w:txbxContent>
                    </v:textbox>
                  </v:rect>
                  <v:rect id="Rectangle 502" o:spid="_x0000_s1085" style="position:absolute;left:2059;top:2413;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0.047</w:t>
                          </w:r>
                        </w:p>
                      </w:txbxContent>
                    </v:textbox>
                  </v:rect>
                  <v:rect id="Rectangle 503" o:spid="_x0000_s1086" style="position:absolute;left:3082;top:241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0.25</w:t>
                          </w:r>
                        </w:p>
                      </w:txbxContent>
                    </v:textbox>
                  </v:rect>
                  <v:rect id="Rectangle 504" o:spid="_x0000_s1087" style="position:absolute;left:4007;top:241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05" o:spid="_x0000_s1088" style="position:absolute;left:4932;top:241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1.88</w:t>
                          </w:r>
                        </w:p>
                      </w:txbxContent>
                    </v:textbox>
                  </v:rect>
                  <v:rect id="Rectangle 506" o:spid="_x0000_s1089" style="position:absolute;left:5758;top:2413;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0.230</w:t>
                          </w:r>
                        </w:p>
                      </w:txbxContent>
                    </v:textbox>
                  </v:rect>
                  <v:rect id="Rectangle 507" o:spid="_x0000_s1090" style="position:absolute;left:6781;top:241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0.66</w:t>
                          </w:r>
                        </w:p>
                      </w:txbxContent>
                    </v:textbox>
                  </v:rect>
                  <v:rect id="Rectangle 508" o:spid="_x0000_s1091" style="position:absolute;left:7706;top:241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09" o:spid="_x0000_s1092" style="position:absolute;left:8642;top:241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4.54</w:t>
                          </w:r>
                        </w:p>
                      </w:txbxContent>
                    </v:textbox>
                  </v:rect>
                  <v:rect id="Rectangle 510" o:spid="_x0000_s1093" style="position:absolute;left:44;top:2677;width:71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Denmark</w:t>
                          </w:r>
                        </w:p>
                      </w:txbxContent>
                    </v:textbox>
                  </v:rect>
                  <v:rect id="Rectangle 511" o:spid="_x0000_s1094" style="position:absolute;left:2059;top:2677;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0.008</w:t>
                          </w:r>
                        </w:p>
                      </w:txbxContent>
                    </v:textbox>
                  </v:rect>
                  <v:rect id="Rectangle 512" o:spid="_x0000_s1095" style="position:absolute;left:3082;top:267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0.04</w:t>
                          </w:r>
                        </w:p>
                      </w:txbxContent>
                    </v:textbox>
                  </v:rect>
                  <v:rect id="Rectangle 513" o:spid="_x0000_s1096" style="position:absolute;left:4007;top:267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14" o:spid="_x0000_s1097" style="position:absolute;left:4932;top:267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0.26</w:t>
                          </w:r>
                        </w:p>
                      </w:txbxContent>
                    </v:textbox>
                  </v:rect>
                  <v:rect id="Rectangle 515" o:spid="_x0000_s1098" style="position:absolute;left:5758;top:2677;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0.029</w:t>
                          </w:r>
                        </w:p>
                      </w:txbxContent>
                    </v:textbox>
                  </v:rect>
                  <v:rect id="Rectangle 516" o:spid="_x0000_s1099" style="position:absolute;left:6781;top:267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0.10</w:t>
                          </w:r>
                        </w:p>
                      </w:txbxContent>
                    </v:textbox>
                  </v:rect>
                  <v:rect id="Rectangle 517" o:spid="_x0000_s1100" style="position:absolute;left:7706;top:267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18" o:spid="_x0000_s1101" style="position:absolute;left:8642;top:267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0.55</w:t>
                          </w:r>
                        </w:p>
                      </w:txbxContent>
                    </v:textbox>
                  </v:rect>
                  <v:rect id="Rectangle 519" o:spid="_x0000_s1102" style="position:absolute;left:44;top:2942;width:60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Sweden</w:t>
                          </w:r>
                        </w:p>
                      </w:txbxContent>
                    </v:textbox>
                  </v:rect>
                  <v:rect id="Rectangle 520" o:spid="_x0000_s1103" style="position:absolute;left:2059;top:2942;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0.019</w:t>
                          </w:r>
                        </w:p>
                      </w:txbxContent>
                    </v:textbox>
                  </v:rect>
                  <v:rect id="Rectangle 521" o:spid="_x0000_s1104" style="position:absolute;left:3082;top:294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0.12</w:t>
                          </w:r>
                        </w:p>
                      </w:txbxContent>
                    </v:textbox>
                  </v:rect>
                  <v:rect id="Rectangle 522" o:spid="_x0000_s1105" style="position:absolute;left:4007;top:294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23" o:spid="_x0000_s1106" style="position:absolute;left:4932;top:294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1.10</w:t>
                          </w:r>
                        </w:p>
                      </w:txbxContent>
                    </v:textbox>
                  </v:rect>
                  <v:rect id="Rectangle 524" o:spid="_x0000_s1107" style="position:absolute;left:5758;top:2942;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0.048</w:t>
                          </w:r>
                        </w:p>
                      </w:txbxContent>
                    </v:textbox>
                  </v:rect>
                  <v:rect id="Rectangle 525" o:spid="_x0000_s1108" style="position:absolute;left:6781;top:294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0.23</w:t>
                          </w:r>
                        </w:p>
                      </w:txbxContent>
                    </v:textbox>
                  </v:rect>
                  <v:rect id="Rectangle 526" o:spid="_x0000_s1109" style="position:absolute;left:7706;top:294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27" o:spid="_x0000_s1110" style="position:absolute;left:8642;top:294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2.32</w:t>
                          </w:r>
                        </w:p>
                      </w:txbxContent>
                    </v:textbox>
                  </v:rect>
                  <v:rect id="Rectangle 528" o:spid="_x0000_s1111" style="position:absolute;left:44;top:3471;width:23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UK</w:t>
                          </w:r>
                        </w:p>
                      </w:txbxContent>
                    </v:textbox>
                  </v:rect>
                  <v:rect id="Rectangle 529" o:spid="_x0000_s1112" style="position:absolute;left:2059;top:3471;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0.547</w:t>
                          </w:r>
                        </w:p>
                      </w:txbxContent>
                    </v:textbox>
                  </v:rect>
                  <v:rect id="Rectangle 530" o:spid="_x0000_s1113" style="position:absolute;left:3082;top:347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5.58</w:t>
                          </w:r>
                        </w:p>
                      </w:txbxContent>
                    </v:textbox>
                  </v:rect>
                  <v:rect id="Rectangle 531" o:spid="_x0000_s1114" style="position:absolute;left:4007;top:347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32" o:spid="_x0000_s1115" style="position:absolute;left:4833;top:3471;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20.00</w:t>
                          </w:r>
                        </w:p>
                      </w:txbxContent>
                    </v:textbox>
                  </v:rect>
                  <v:rect id="Rectangle 533" o:spid="_x0000_s1116" style="position:absolute;left:5758;top:3471;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0.191</w:t>
                          </w:r>
                        </w:p>
                      </w:txbxContent>
                    </v:textbox>
                  </v:rect>
                  <v:rect id="Rectangle 534" o:spid="_x0000_s1117" style="position:absolute;left:6781;top:347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0.55</w:t>
                          </w:r>
                        </w:p>
                      </w:txbxContent>
                    </v:textbox>
                  </v:rect>
                  <v:rect id="Rectangle 535" o:spid="_x0000_s1118" style="position:absolute;left:7706;top:347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36" o:spid="_x0000_s1119" style="position:absolute;left:8642;top:347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5.36</w:t>
                          </w:r>
                        </w:p>
                      </w:txbxContent>
                    </v:textbox>
                  </v:rect>
                  <v:rect id="Rectangle 537" o:spid="_x0000_s1120" style="position:absolute;left:44;top:3735;width:20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US</w:t>
                          </w:r>
                        </w:p>
                      </w:txbxContent>
                    </v:textbox>
                  </v:rect>
                  <v:rect id="Rectangle 538" o:spid="_x0000_s1121" style="position:absolute;left:2059;top:373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1.131</w:t>
                          </w:r>
                        </w:p>
                      </w:txbxContent>
                    </v:textbox>
                  </v:rect>
                  <v:rect id="Rectangle 539" o:spid="_x0000_s1122" style="position:absolute;left:3082;top:373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2.33</w:t>
                          </w:r>
                        </w:p>
                      </w:txbxContent>
                    </v:textbox>
                  </v:rect>
                  <v:rect id="Rectangle 540" o:spid="_x0000_s1123" style="position:absolute;left:4007;top:373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41" o:spid="_x0000_s1124" style="position:absolute;left:4833;top:373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16.24</w:t>
                          </w:r>
                        </w:p>
                      </w:txbxContent>
                    </v:textbox>
                  </v:rect>
                  <v:rect id="Rectangle 542" o:spid="_x0000_s1125" style="position:absolute;left:5758;top:373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4.155</w:t>
                          </w:r>
                        </w:p>
                      </w:txbxContent>
                    </v:textbox>
                  </v:rect>
                  <v:rect id="Rectangle 543" o:spid="_x0000_s1126" style="position:absolute;left:6682;top:373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23.94</w:t>
                          </w:r>
                        </w:p>
                      </w:txbxContent>
                    </v:textbox>
                  </v:rect>
                  <v:rect id="Rectangle 544" o:spid="_x0000_s1127" style="position:absolute;left:7706;top:373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45" o:spid="_x0000_s1128" style="position:absolute;left:8444;top:3735;width:5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268.15</w:t>
                          </w:r>
                        </w:p>
                      </w:txbxContent>
                    </v:textbox>
                  </v:rect>
                  <v:rect id="Rectangle 546" o:spid="_x0000_s1129" style="position:absolute;left:44;top:4000;width:71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Denmark</w:t>
                          </w:r>
                        </w:p>
                      </w:txbxContent>
                    </v:textbox>
                  </v:rect>
                  <v:rect id="Rectangle 547" o:spid="_x0000_s1130" style="position:absolute;left:2059;top:4000;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0.154</w:t>
                          </w:r>
                        </w:p>
                      </w:txbxContent>
                    </v:textbox>
                  </v:rect>
                  <v:rect id="Rectangle 548" o:spid="_x0000_s1131" style="position:absolute;left:3082;top:400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0.59</w:t>
                          </w:r>
                        </w:p>
                      </w:txbxContent>
                    </v:textbox>
                  </v:rect>
                  <v:rect id="Rectangle 549" o:spid="_x0000_s1132" style="position:absolute;left:4007;top:400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50" o:spid="_x0000_s1133" style="position:absolute;left:4932;top:400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4.43</w:t>
                          </w:r>
                        </w:p>
                      </w:txbxContent>
                    </v:textbox>
                  </v:rect>
                  <v:rect id="Rectangle 551" o:spid="_x0000_s1134" style="position:absolute;left:5758;top:4000;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0.248</w:t>
                          </w:r>
                        </w:p>
                      </w:txbxContent>
                    </v:textbox>
                  </v:rect>
                  <v:rect id="Rectangle 552" o:spid="_x0000_s1135" style="position:absolute;left:6781;top:400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0.80</w:t>
                          </w:r>
                        </w:p>
                      </w:txbxContent>
                    </v:textbox>
                  </v:rect>
                  <v:rect id="Rectangle 553" o:spid="_x0000_s1136" style="position:absolute;left:7706;top:400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54" o:spid="_x0000_s1137" style="position:absolute;left:8642;top:400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6.39</w:t>
                          </w:r>
                        </w:p>
                      </w:txbxContent>
                    </v:textbox>
                  </v:rect>
                  <v:rect id="Rectangle 555" o:spid="_x0000_s1138" style="position:absolute;left:44;top:4264;width:60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Sweden</w:t>
                          </w:r>
                        </w:p>
                      </w:txbxContent>
                    </v:textbox>
                  </v:rect>
                  <v:rect id="Rectangle 556" o:spid="_x0000_s1139" style="position:absolute;left:2059;top:4264;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0.271</w:t>
                          </w:r>
                        </w:p>
                      </w:txbxContent>
                    </v:textbox>
                  </v:rect>
                  <v:rect id="Rectangle 557" o:spid="_x0000_s1140" style="position:absolute;left:3082;top:426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0.74</w:t>
                          </w:r>
                        </w:p>
                      </w:txbxContent>
                    </v:textbox>
                  </v:rect>
                  <v:rect id="Rectangle 558" o:spid="_x0000_s1141" style="position:absolute;left:4007;top:426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59" o:spid="_x0000_s1142" style="position:absolute;left:4932;top:426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4.65</w:t>
                          </w:r>
                        </w:p>
                      </w:txbxContent>
                    </v:textbox>
                  </v:rect>
                  <v:rect id="Rectangle 560" o:spid="_x0000_s1143" style="position:absolute;left:5758;top:4264;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0.350</w:t>
                          </w:r>
                        </w:p>
                      </w:txbxContent>
                    </v:textbox>
                  </v:rect>
                  <v:rect id="Rectangle 561" o:spid="_x0000_s1144" style="position:absolute;left:6781;top:426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0.76</w:t>
                          </w:r>
                        </w:p>
                      </w:txbxContent>
                    </v:textbox>
                  </v:rect>
                  <v:rect id="Rectangle 562" o:spid="_x0000_s1145" style="position:absolute;left:7706;top:426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63" o:spid="_x0000_s1146" style="position:absolute;left:8642;top:426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4.59</w:t>
                          </w:r>
                        </w:p>
                      </w:txbxContent>
                    </v:textbox>
                  </v:rect>
                  <v:rect id="Rectangle 564" o:spid="_x0000_s1147" style="position:absolute;left:44;top:4793;width:23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UK</w:t>
                          </w:r>
                        </w:p>
                      </w:txbxContent>
                    </v:textbox>
                  </v:rect>
                  <v:rect id="Rectangle 565" o:spid="_x0000_s1148" style="position:absolute;left:2059;top:4793;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0.001</w:t>
                          </w:r>
                        </w:p>
                      </w:txbxContent>
                    </v:textbox>
                  </v:rect>
                  <v:rect id="Rectangle 566" o:spid="_x0000_s1149" style="position:absolute;left:3082;top:479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0.01</w:t>
                          </w:r>
                        </w:p>
                      </w:txbxContent>
                    </v:textbox>
                  </v:rect>
                  <v:rect id="Rectangle 567" o:spid="_x0000_s1150" style="position:absolute;left:4007;top:479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68" o:spid="_x0000_s1151" style="position:absolute;left:4932;top:479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0.11</w:t>
                          </w:r>
                        </w:p>
                      </w:txbxContent>
                    </v:textbox>
                  </v:rect>
                  <v:rect id="Rectangle 569" o:spid="_x0000_s1152" style="position:absolute;left:5758;top:4793;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0.034</w:t>
                          </w:r>
                        </w:p>
                      </w:txbxContent>
                    </v:textbox>
                  </v:rect>
                  <v:rect id="Rectangle 570" o:spid="_x0000_s1153" style="position:absolute;left:6781;top:479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0.08</w:t>
                          </w:r>
                        </w:p>
                      </w:txbxContent>
                    </v:textbox>
                  </v:rect>
                  <v:rect id="Rectangle 571" o:spid="_x0000_s1154" style="position:absolute;left:7706;top:479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72" o:spid="_x0000_s1155" style="position:absolute;left:8642;top:4793;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0.43</w:t>
                          </w:r>
                        </w:p>
                      </w:txbxContent>
                    </v:textbox>
                  </v:rect>
                  <v:rect id="Rectangle 573" o:spid="_x0000_s1156" style="position:absolute;left:44;top:5057;width:20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US</w:t>
                          </w:r>
                        </w:p>
                      </w:txbxContent>
                    </v:textbox>
                  </v:rect>
                  <v:rect id="Rectangle 574" o:spid="_x0000_s1157" style="position:absolute;left:2059;top:5057;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0.007</w:t>
                          </w:r>
                        </w:p>
                      </w:txbxContent>
                    </v:textbox>
                  </v:rect>
                  <v:rect id="Rectangle 575" o:spid="_x0000_s1158" style="position:absolute;left:3082;top:505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0.03</w:t>
                          </w:r>
                        </w:p>
                      </w:txbxContent>
                    </v:textbox>
                  </v:rect>
                  <v:rect id="Rectangle 576" o:spid="_x0000_s1159" style="position:absolute;left:4007;top:505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77" o:spid="_x0000_s1160" style="position:absolute;left:4932;top:505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0.28</w:t>
                          </w:r>
                        </w:p>
                      </w:txbxContent>
                    </v:textbox>
                  </v:rect>
                  <v:rect id="Rectangle 578" o:spid="_x0000_s1161" style="position:absolute;left:5758;top:5057;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0.021</w:t>
                          </w:r>
                        </w:p>
                      </w:txbxContent>
                    </v:textbox>
                  </v:rect>
                  <v:rect id="Rectangle 579" o:spid="_x0000_s1162" style="position:absolute;left:6781;top:505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0.05</w:t>
                          </w:r>
                        </w:p>
                      </w:txbxContent>
                    </v:textbox>
                  </v:rect>
                  <v:rect id="Rectangle 580" o:spid="_x0000_s1163" style="position:absolute;left:7706;top:505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81" o:spid="_x0000_s1164" style="position:absolute;left:8642;top:505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0.37</w:t>
                          </w:r>
                        </w:p>
                      </w:txbxContent>
                    </v:textbox>
                  </v:rect>
                  <v:rect id="Rectangle 582" o:spid="_x0000_s1165" style="position:absolute;left:44;top:5322;width:71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Denmark</w:t>
                          </w:r>
                        </w:p>
                      </w:txbxContent>
                    </v:textbox>
                  </v:rect>
                  <v:rect id="Rectangle 583" o:spid="_x0000_s1166" style="position:absolute;left:2059;top:5322;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0.016</w:t>
                          </w:r>
                        </w:p>
                      </w:txbxContent>
                    </v:textbox>
                  </v:rect>
                  <v:rect id="Rectangle 584" o:spid="_x0000_s1167" style="position:absolute;left:3082;top:532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0.09</w:t>
                          </w:r>
                        </w:p>
                      </w:txbxContent>
                    </v:textbox>
                  </v:rect>
                  <v:rect id="Rectangle 585" o:spid="_x0000_s1168" style="position:absolute;left:4007;top:532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86" o:spid="_x0000_s1169" style="position:absolute;left:4932;top:532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0.72</w:t>
                          </w:r>
                        </w:p>
                      </w:txbxContent>
                    </v:textbox>
                  </v:rect>
                  <v:rect id="Rectangle 587" o:spid="_x0000_s1170" style="position:absolute;left:5758;top:5322;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0.039</w:t>
                          </w:r>
                        </w:p>
                      </w:txbxContent>
                    </v:textbox>
                  </v:rect>
                  <v:rect id="Rectangle 588" o:spid="_x0000_s1171" style="position:absolute;left:6781;top:532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0.13</w:t>
                          </w:r>
                        </w:p>
                      </w:txbxContent>
                    </v:textbox>
                  </v:rect>
                  <v:rect id="Rectangle 589" o:spid="_x0000_s1172" style="position:absolute;left:7706;top:532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90" o:spid="_x0000_s1173" style="position:absolute;left:8642;top:532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1.00</w:t>
                          </w:r>
                        </w:p>
                      </w:txbxContent>
                    </v:textbox>
                  </v:rect>
                  <v:rect id="Rectangle 591" o:spid="_x0000_s1174" style="position:absolute;left:44;top:5586;width:60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Sweden</w:t>
                          </w:r>
                        </w:p>
                      </w:txbxContent>
                    </v:textbox>
                  </v:rect>
                  <v:rect id="Rectangle 592" o:spid="_x0000_s1175" style="position:absolute;left:2059;top:5586;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0.012</w:t>
                          </w:r>
                        </w:p>
                      </w:txbxContent>
                    </v:textbox>
                  </v:rect>
                  <v:rect id="Rectangle 593" o:spid="_x0000_s1176" style="position:absolute;left:3082;top:5586;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0.05</w:t>
                          </w:r>
                        </w:p>
                      </w:txbxContent>
                    </v:textbox>
                  </v:rect>
                  <v:rect id="Rectangle 594" o:spid="_x0000_s1177" style="position:absolute;left:4007;top:5586;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95" o:spid="_x0000_s1178" style="position:absolute;left:4932;top:5586;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0.34</w:t>
                          </w:r>
                        </w:p>
                      </w:txbxContent>
                    </v:textbox>
                  </v:rect>
                  <v:rect id="Rectangle 596" o:spid="_x0000_s1179" style="position:absolute;left:5758;top:5586;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0.028</w:t>
                          </w:r>
                        </w:p>
                      </w:txbxContent>
                    </v:textbox>
                  </v:rect>
                  <v:rect id="Rectangle 597" o:spid="_x0000_s1180" style="position:absolute;left:6781;top:5586;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0.09</w:t>
                          </w:r>
                        </w:p>
                      </w:txbxContent>
                    </v:textbox>
                  </v:rect>
                  <v:rect id="Rectangle 598" o:spid="_x0000_s1181" style="position:absolute;left:7706;top:5586;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599" o:spid="_x0000_s1182" style="position:absolute;left:8642;top:5586;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0.62</w:t>
                          </w:r>
                        </w:p>
                      </w:txbxContent>
                    </v:textbox>
                  </v:rect>
                  <v:rect id="Rectangle 600" o:spid="_x0000_s1183" style="position:absolute;left:44;top:6115;width:23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UK</w:t>
                          </w:r>
                        </w:p>
                      </w:txbxContent>
                    </v:textbox>
                  </v:rect>
                  <v:rect id="Rectangle 601" o:spid="_x0000_s1184" style="position:absolute;left:2059;top:611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0.090</w:t>
                          </w:r>
                        </w:p>
                      </w:txbxContent>
                    </v:textbox>
                  </v:rect>
                  <v:rect id="Rectangle 602" o:spid="_x0000_s1185" style="position:absolute;left:3082;top:611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0.15</w:t>
                          </w:r>
                        </w:p>
                      </w:txbxContent>
                    </v:textbox>
                  </v:rect>
                  <v:rect id="Rectangle 603" o:spid="_x0000_s1186" style="position:absolute;left:4007;top:611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04" o:spid="_x0000_s1187" style="position:absolute;left:4932;top:611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0.60</w:t>
                          </w:r>
                        </w:p>
                      </w:txbxContent>
                    </v:textbox>
                  </v:rect>
                  <v:rect id="Rectangle 605" o:spid="_x0000_s1188" style="position:absolute;left:5758;top:6115;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0.117</w:t>
                          </w:r>
                        </w:p>
                      </w:txbxContent>
                    </v:textbox>
                  </v:rect>
                  <v:rect id="Rectangle 606" o:spid="_x0000_s1189" style="position:absolute;left:6781;top:611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0.17</w:t>
                          </w:r>
                        </w:p>
                      </w:txbxContent>
                    </v:textbox>
                  </v:rect>
                  <v:rect id="Rectangle 607" o:spid="_x0000_s1190" style="position:absolute;left:7706;top:611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08" o:spid="_x0000_s1191" style="position:absolute;left:8642;top:611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1.00</w:t>
                          </w:r>
                        </w:p>
                      </w:txbxContent>
                    </v:textbox>
                  </v:rect>
                  <v:rect id="Rectangle 609" o:spid="_x0000_s1192" style="position:absolute;left:44;top:6380;width:20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US</w:t>
                          </w:r>
                        </w:p>
                      </w:txbxContent>
                    </v:textbox>
                  </v:rect>
                  <v:rect id="Rectangle 610" o:spid="_x0000_s1193" style="position:absolute;left:2059;top:6380;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0.244</w:t>
                          </w:r>
                        </w:p>
                      </w:txbxContent>
                    </v:textbox>
                  </v:rect>
                  <v:rect id="Rectangle 611" o:spid="_x0000_s1194" style="position:absolute;left:3082;top:638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0.26</w:t>
                          </w:r>
                        </w:p>
                      </w:txbxContent>
                    </v:textbox>
                  </v:rect>
                  <v:rect id="Rectangle 612" o:spid="_x0000_s1195" style="position:absolute;left:4007;top:638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13" o:spid="_x0000_s1196" style="position:absolute;left:4932;top:638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0.97</w:t>
                          </w:r>
                        </w:p>
                      </w:txbxContent>
                    </v:textbox>
                  </v:rect>
                  <v:rect id="Rectangle 614" o:spid="_x0000_s1197" style="position:absolute;left:5758;top:6380;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0.202</w:t>
                          </w:r>
                        </w:p>
                      </w:txbxContent>
                    </v:textbox>
                  </v:rect>
                  <v:rect id="Rectangle 615" o:spid="_x0000_s1198" style="position:absolute;left:6781;top:638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0.25</w:t>
                          </w:r>
                        </w:p>
                      </w:txbxContent>
                    </v:textbox>
                  </v:rect>
                  <v:rect id="Rectangle 616" o:spid="_x0000_s1199" style="position:absolute;left:7706;top:638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17" o:spid="_x0000_s1200" style="position:absolute;left:8642;top:638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0.99</w:t>
                          </w:r>
                        </w:p>
                      </w:txbxContent>
                    </v:textbox>
                  </v:rect>
                  <v:rect id="Rectangle 618" o:spid="_x0000_s1201" style="position:absolute;left:44;top:6644;width:71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Denmark</w:t>
                          </w:r>
                        </w:p>
                      </w:txbxContent>
                    </v:textbox>
                  </v:rect>
                  <v:rect id="Rectangle 619" o:spid="_x0000_s1202" style="position:absolute;left:2059;top:6644;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0.113</w:t>
                          </w:r>
                        </w:p>
                      </w:txbxContent>
                    </v:textbox>
                  </v:rect>
                  <v:rect id="Rectangle 620" o:spid="_x0000_s1203" style="position:absolute;left:3082;top:664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0.20</w:t>
                          </w:r>
                        </w:p>
                      </w:txbxContent>
                    </v:textbox>
                  </v:rect>
                  <v:rect id="Rectangle 621" o:spid="_x0000_s1204" style="position:absolute;left:4007;top:664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22" o:spid="_x0000_s1205" style="position:absolute;left:4932;top:664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0.81</w:t>
                          </w:r>
                        </w:p>
                      </w:txbxContent>
                    </v:textbox>
                  </v:rect>
                  <v:rect id="Rectangle 623" o:spid="_x0000_s1206" style="position:absolute;left:5758;top:6644;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0.383</w:t>
                          </w:r>
                        </w:p>
                      </w:txbxContent>
                    </v:textbox>
                  </v:rect>
                  <v:rect id="Rectangle 624" o:spid="_x0000_s1207" style="position:absolute;left:6781;top:664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0.38</w:t>
                          </w:r>
                        </w:p>
                      </w:txbxContent>
                    </v:textbox>
                  </v:rect>
                  <v:rect id="Rectangle 625" o:spid="_x0000_s1208" style="position:absolute;left:7706;top:664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26" o:spid="_x0000_s1209" style="position:absolute;left:8642;top:664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1.00</w:t>
                          </w:r>
                        </w:p>
                      </w:txbxContent>
                    </v:textbox>
                  </v:rect>
                  <v:rect id="Rectangle 627" o:spid="_x0000_s1210" style="position:absolute;left:44;top:6908;width:60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Sweden</w:t>
                          </w:r>
                        </w:p>
                      </w:txbxContent>
                    </v:textbox>
                  </v:rect>
                  <v:rect id="Rectangle 628" o:spid="_x0000_s1211" style="position:absolute;left:2059;top:6908;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0.325</w:t>
                          </w:r>
                        </w:p>
                      </w:txbxContent>
                    </v:textbox>
                  </v:rect>
                  <v:rect id="Rectangle 629" o:spid="_x0000_s1212" style="position:absolute;left:3082;top:6908;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0.36</w:t>
                          </w:r>
                        </w:p>
                      </w:txbxContent>
                    </v:textbox>
                  </v:rect>
                  <v:rect id="Rectangle 630" o:spid="_x0000_s1213" style="position:absolute;left:4007;top:6908;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31" o:spid="_x0000_s1214" style="position:absolute;left:4932;top:6908;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1.00</w:t>
                          </w:r>
                        </w:p>
                      </w:txbxContent>
                    </v:textbox>
                  </v:rect>
                  <v:rect id="Rectangle 632" o:spid="_x0000_s1215" style="position:absolute;left:5758;top:6908;width:4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0.370</w:t>
                          </w:r>
                        </w:p>
                      </w:txbxContent>
                    </v:textbox>
                  </v:rect>
                  <v:rect id="Rectangle 633" o:spid="_x0000_s1216" style="position:absolute;left:6781;top:6908;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0.30</w:t>
                          </w:r>
                        </w:p>
                      </w:txbxContent>
                    </v:textbox>
                  </v:rect>
                  <v:rect id="Rectangle 634" o:spid="_x0000_s1217" style="position:absolute;left:7706;top:6908;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35" o:spid="_x0000_s1218" style="position:absolute;left:8642;top:6908;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1.00</w:t>
                          </w:r>
                        </w:p>
                      </w:txbxContent>
                    </v:textbox>
                  </v:rect>
                  <v:rect id="Rectangle 636" o:spid="_x0000_s1219" style="position:absolute;left:44;top:7437;width:131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Conflict intensity</w:t>
                          </w:r>
                        </w:p>
                      </w:txbxContent>
                    </v:textbox>
                  </v:rect>
                  <v:rect id="Rectangle 637" o:spid="_x0000_s1220" style="position:absolute;left:2158;top:743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0.26</w:t>
                          </w:r>
                        </w:p>
                      </w:txbxContent>
                    </v:textbox>
                  </v:rect>
                  <v:rect id="Rectangle 638" o:spid="_x0000_s1221" style="position:absolute;left:3082;top:743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0.49</w:t>
                          </w:r>
                        </w:p>
                      </w:txbxContent>
                    </v:textbox>
                  </v:rect>
                  <v:rect id="Rectangle 639" o:spid="_x0000_s1222" style="position:absolute;left:4007;top:743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40" o:spid="_x0000_s1223" style="position:absolute;left:4932;top:743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2.00</w:t>
                          </w:r>
                        </w:p>
                      </w:txbxContent>
                    </v:textbox>
                  </v:rect>
                  <v:rect id="Rectangle 641" o:spid="_x0000_s1224" style="position:absolute;left:5857;top:743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0.18</w:t>
                          </w:r>
                        </w:p>
                      </w:txbxContent>
                    </v:textbox>
                  </v:rect>
                  <v:rect id="Rectangle 642" o:spid="_x0000_s1225" style="position:absolute;left:6781;top:743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0.44</w:t>
                          </w:r>
                        </w:p>
                      </w:txbxContent>
                    </v:textbox>
                  </v:rect>
                  <v:rect id="Rectangle 643" o:spid="_x0000_s1226" style="position:absolute;left:7706;top:743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44" o:spid="_x0000_s1227" style="position:absolute;left:8642;top:7437;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2.00</w:t>
                          </w:r>
                        </w:p>
                      </w:txbxContent>
                    </v:textbox>
                  </v:rect>
                  <v:rect id="Rectangle 645" o:spid="_x0000_s1228" style="position:absolute;left:44;top:7702;width:96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Post-conflict</w:t>
                          </w:r>
                        </w:p>
                      </w:txbxContent>
                    </v:textbox>
                  </v:rect>
                </v:group>
                <v:group id="Group 646" o:spid="_x0000_s1229" style="position:absolute;left:571;width:57321;height:61512" coordorigin=",-11" coordsize="9027,9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rect id="Rectangle 647" o:spid="_x0000_s1230" style="position:absolute;left:2158;top:770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0.07</w:t>
                          </w:r>
                        </w:p>
                      </w:txbxContent>
                    </v:textbox>
                  </v:rect>
                  <v:rect id="Rectangle 648" o:spid="_x0000_s1231" style="position:absolute;left:3082;top:770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0.17</w:t>
                          </w:r>
                        </w:p>
                      </w:txbxContent>
                    </v:textbox>
                  </v:rect>
                  <v:rect id="Rectangle 649" o:spid="_x0000_s1232" style="position:absolute;left:4007;top:770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50" o:spid="_x0000_s1233" style="position:absolute;left:4932;top:770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1.00</w:t>
                          </w:r>
                        </w:p>
                      </w:txbxContent>
                    </v:textbox>
                  </v:rect>
                  <v:rect id="Rectangle 651" o:spid="_x0000_s1234" style="position:absolute;left:5857;top:770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0.16</w:t>
                          </w:r>
                        </w:p>
                      </w:txbxContent>
                    </v:textbox>
                  </v:rect>
                  <v:rect id="Rectangle 652" o:spid="_x0000_s1235" style="position:absolute;left:6781;top:770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0.34</w:t>
                          </w:r>
                        </w:p>
                      </w:txbxContent>
                    </v:textbox>
                  </v:rect>
                  <v:rect id="Rectangle 653" o:spid="_x0000_s1236" style="position:absolute;left:7706;top:770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54" o:spid="_x0000_s1237" style="position:absolute;left:8642;top:7702;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1.00</w:t>
                          </w:r>
                        </w:p>
                      </w:txbxContent>
                    </v:textbox>
                  </v:rect>
                  <v:rect id="Rectangle 655" o:spid="_x0000_s1238" style="position:absolute;left:44;top:8231;width:23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UK</w:t>
                          </w:r>
                        </w:p>
                      </w:txbxContent>
                    </v:textbox>
                  </v:rect>
                  <v:rect id="Rectangle 656" o:spid="_x0000_s1239" style="position:absolute;left:2158;top:823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1.43</w:t>
                          </w:r>
                        </w:p>
                      </w:txbxContent>
                    </v:textbox>
                  </v:rect>
                  <v:rect id="Rectangle 657" o:spid="_x0000_s1240" style="position:absolute;left:3082;top:823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1.28</w:t>
                          </w:r>
                        </w:p>
                      </w:txbxContent>
                    </v:textbox>
                  </v:rect>
                  <v:rect id="Rectangle 658" o:spid="_x0000_s1241" style="position:absolute;left:4007;top:823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59" o:spid="_x0000_s1242" style="position:absolute;left:4932;top:823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3.00</w:t>
                          </w:r>
                        </w:p>
                      </w:txbxContent>
                    </v:textbox>
                  </v:rect>
                  <v:rect id="Rectangle 660" o:spid="_x0000_s1243" style="position:absolute;left:5857;top:823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2B4E76" w:rsidRDefault="002B4E76" w:rsidP="0003196E">
                          <w:r>
                            <w:rPr>
                              <w:rFonts w:ascii="Cambria" w:hAnsi="Cambria" w:cs="Cambria"/>
                              <w:color w:val="000000"/>
                              <w:sz w:val="18"/>
                              <w:szCs w:val="18"/>
                              <w:lang w:val="en-US"/>
                            </w:rPr>
                            <w:t>1.56</w:t>
                          </w:r>
                        </w:p>
                      </w:txbxContent>
                    </v:textbox>
                  </v:rect>
                  <v:rect id="Rectangle 661" o:spid="_x0000_s1244" style="position:absolute;left:6781;top:823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1.13</w:t>
                          </w:r>
                        </w:p>
                      </w:txbxContent>
                    </v:textbox>
                  </v:rect>
                  <v:rect id="Rectangle 662" o:spid="_x0000_s1245" style="position:absolute;left:7706;top:823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63" o:spid="_x0000_s1246" style="position:absolute;left:8642;top:8231;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3.00</w:t>
                          </w:r>
                        </w:p>
                      </w:txbxContent>
                    </v:textbox>
                  </v:rect>
                  <v:rect id="Rectangle 664" o:spid="_x0000_s1247" style="position:absolute;left:44;top:8495;width:20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vw8EA&#10;AADcAAAADwAAAGRycy9kb3ducmV2LnhtbESP3YrCMBSE7wXfIRxh7zS1wi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ML8P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US</w:t>
                          </w:r>
                        </w:p>
                      </w:txbxContent>
                    </v:textbox>
                  </v:rect>
                  <v:rect id="Rectangle 665" o:spid="_x0000_s1248" style="position:absolute;left:2158;top:849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CKWMEA&#10;AADcAAAADwAAAGRycy9kb3ducmV2LnhtbESP3YrCMBSE74V9h3CEvdPUC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Ailj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1.55</w:t>
                          </w:r>
                        </w:p>
                      </w:txbxContent>
                    </v:textbox>
                  </v:rect>
                  <v:rect id="Rectangle 666" o:spid="_x0000_s1249" style="position:absolute;left:3082;top:849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SLMIA&#10;AADcAAAADwAAAGRycy9kb3ducmV2LnhtbESP3WoCMRSE7wXfIRzBO826l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Is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1.20</w:t>
                          </w:r>
                        </w:p>
                      </w:txbxContent>
                    </v:textbox>
                  </v:rect>
                  <v:rect id="Rectangle 667" o:spid="_x0000_s1250" style="position:absolute;left:4007;top:849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3t8IA&#10;AADcAAAADwAAAGRycy9kb3ducmV2LnhtbESP3WoCMRSE7wXfIRzBO8260i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be3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68" o:spid="_x0000_s1251" style="position:absolute;left:4932;top:849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pwMEA&#10;AADcAAAADwAAAGRycy9kb3ducmV2LnhtbESP3YrCMBSE7xd8h3AWvFvTrSB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3KcD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3.00</w:t>
                          </w:r>
                        </w:p>
                      </w:txbxContent>
                    </v:textbox>
                  </v:rect>
                  <v:rect id="Rectangle 669" o:spid="_x0000_s1252" style="position:absolute;left:5857;top:849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MW8IA&#10;AADcAAAADwAAAGRycy9kb3ducmV2LnhtbESP3WoCMRSE7wXfIRzBO826Qi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4xb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1.49</w:t>
                          </w:r>
                        </w:p>
                      </w:txbxContent>
                    </v:textbox>
                  </v:rect>
                  <v:rect id="Rectangle 670" o:spid="_x0000_s1253" style="position:absolute;left:6781;top:849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1.04</w:t>
                          </w:r>
                        </w:p>
                      </w:txbxContent>
                    </v:textbox>
                  </v:rect>
                  <v:rect id="Rectangle 671" o:spid="_x0000_s1254" style="position:absolute;left:7706;top:849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i9ssIA&#10;AADcAAAADwAAAGRycy9kb3ducmV2LnhtbESP3WoCMRSE7wu+QziCdzXrC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L2y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72" o:spid="_x0000_s1255" style="position:absolute;left:8642;top:8495;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nUr4A&#10;AADcAAAADwAAAGRycy9kb3ducmV2LnhtbERPy4rCMBTdC/5DuMLsNLUM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UZ1K+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3.00</w:t>
                          </w:r>
                        </w:p>
                      </w:txbxContent>
                    </v:textbox>
                  </v:rect>
                  <v:rect id="Rectangle 673" o:spid="_x0000_s1256" style="position:absolute;left:44;top:8760;width:71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jCycEA&#10;AADcAAAADwAAAGRycy9kb3ducmV2LnhtbESP3YrCMBSE7xd8h3AE79bUI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wsn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Denmark</w:t>
                          </w:r>
                        </w:p>
                      </w:txbxContent>
                    </v:textbox>
                  </v:rect>
                  <v:rect id="Rectangle 674" o:spid="_x0000_s1257" style="position:absolute;left:2158;top:876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cvsEA&#10;AADcAAAADwAAAGRycy9kb3ducmV2LnhtbESP3YrCMBSE7wXfIRxh7zS1y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KXL7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1.23</w:t>
                          </w:r>
                        </w:p>
                      </w:txbxContent>
                    </v:textbox>
                  </v:rect>
                  <v:rect id="Rectangle 675" o:spid="_x0000_s1258" style="position:absolute;left:3082;top:876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5JcIA&#10;AADcAAAADwAAAGRycy9kb3ducmV2LnhtbESP3WoCMRSE7wXfIRzBO826l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vkl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1.11</w:t>
                          </w:r>
                        </w:p>
                      </w:txbxContent>
                    </v:textbox>
                  </v:rect>
                  <v:rect id="Rectangle 676" o:spid="_x0000_s1259" style="position:absolute;left:4007;top:876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hUcEA&#10;AADcAAAADwAAAGRycy9kb3ducmV2LnhtbESP3YrCMBSE74V9h3CEvdPUI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vYVH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77" o:spid="_x0000_s1260" style="position:absolute;left:4932;top:876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EysIA&#10;AADcAAAADwAAAGRycy9kb3ducmV2LnhtbESP3WoCMRSE7wXfIRzBO8262CKrUUQQbOmNqw9w2Jz9&#10;weRkSaK7ffumUOjlMDPfMLvDaI14kQ+dYwWrZQaCuHK640bB/XZebECEiKzROCYF3xTgsJ9Odlho&#10;N/CVXmVsRIJwKFBBG2NfSBmqliyGpeuJk1c7bzEm6RupPQ4Jbo3Ms+xdWuw4LbTY06ml6lE+rQJ5&#10;K8/DpjQ+c595/WU+LteanFLz2Xjcgog0xv/wX/uiFeTr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8TK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3.00</w:t>
                          </w:r>
                        </w:p>
                      </w:txbxContent>
                    </v:textbox>
                  </v:rect>
                  <v:rect id="Rectangle 678" o:spid="_x0000_s1261" style="position:absolute;left:5857;top:876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avcEA&#10;AADcAAAADwAAAGRycy9kb3ducmV2LnhtbESP3YrCMBSE7xd8h3AWvFvTLSJ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xWr3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0.73</w:t>
                          </w:r>
                        </w:p>
                      </w:txbxContent>
                    </v:textbox>
                  </v:rect>
                  <v:rect id="Rectangle 679" o:spid="_x0000_s1262" style="position:absolute;left:6781;top:876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1.01</w:t>
                          </w:r>
                        </w:p>
                      </w:txbxContent>
                    </v:textbox>
                  </v:rect>
                  <v:rect id="Rectangle 680" o:spid="_x0000_s1263" style="position:absolute;left:7706;top:876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81" o:spid="_x0000_s1264" style="position:absolute;left:8642;top:8760;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Oz8IA&#10;AADcAAAADwAAAGRycy9kb3ducmV2LnhtbESP3WoCMRSE7wu+QziCdzXrI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s7P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3.00</w:t>
                          </w:r>
                        </w:p>
                      </w:txbxContent>
                    </v:textbox>
                  </v:rect>
                  <v:rect id="Rectangle 682" o:spid="_x0000_s1265" style="position:absolute;left:44;top:9024;width:60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Sweden</w:t>
                          </w:r>
                        </w:p>
                      </w:txbxContent>
                    </v:textbox>
                  </v:rect>
                  <v:rect id="Rectangle 683" o:spid="_x0000_s1266" style="position:absolute;left:2158;top:902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1.64</w:t>
                          </w:r>
                        </w:p>
                      </w:txbxContent>
                    </v:textbox>
                  </v:rect>
                  <v:rect id="Rectangle 684" o:spid="_x0000_s1267" style="position:absolute;left:3082;top:902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1.26</w:t>
                          </w:r>
                        </w:p>
                      </w:txbxContent>
                    </v:textbox>
                  </v:rect>
                  <v:rect id="Rectangle 685" o:spid="_x0000_s1268" style="position:absolute;left:4007;top:902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86" o:spid="_x0000_s1269" style="position:absolute;left:4932;top:902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3.00</w:t>
                          </w:r>
                        </w:p>
                      </w:txbxContent>
                    </v:textbox>
                  </v:rect>
                  <v:rect id="Rectangle 687" o:spid="_x0000_s1270" style="position:absolute;left:5857;top:902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1.33</w:t>
                          </w:r>
                        </w:p>
                      </w:txbxContent>
                    </v:textbox>
                  </v:rect>
                  <v:rect id="Rectangle 688" o:spid="_x0000_s1271" style="position:absolute;left:6781;top:902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1.20</w:t>
                          </w:r>
                        </w:p>
                      </w:txbxContent>
                    </v:textbox>
                  </v:rect>
                  <v:rect id="Rectangle 689" o:spid="_x0000_s1272" style="position:absolute;left:7706;top:902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0.00</w:t>
                          </w:r>
                        </w:p>
                      </w:txbxContent>
                    </v:textbox>
                  </v:rect>
                  <v:rect id="Rectangle 690" o:spid="_x0000_s1273" style="position:absolute;left:8642;top:9024;width:336;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2B4E76" w:rsidRDefault="002B4E76" w:rsidP="0003196E">
                          <w:r>
                            <w:rPr>
                              <w:rFonts w:ascii="Cambria" w:hAnsi="Cambria" w:cs="Cambria"/>
                              <w:color w:val="000000"/>
                              <w:sz w:val="18"/>
                              <w:szCs w:val="18"/>
                              <w:lang w:val="en-US"/>
                            </w:rPr>
                            <w:t>3.00</w:t>
                          </w:r>
                        </w:p>
                      </w:txbxContent>
                    </v:textbox>
                  </v:rect>
                  <v:rect id="Rectangle 691" o:spid="_x0000_s1274" style="position:absolute;left:44;top:9288;width:121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2B4E76" w:rsidRDefault="002B4E76" w:rsidP="0003196E">
                          <w:r>
                            <w:rPr>
                              <w:rFonts w:ascii="Cambria" w:hAnsi="Cambria" w:cs="Cambria"/>
                              <w:color w:val="000000"/>
                              <w:sz w:val="18"/>
                              <w:szCs w:val="18"/>
                              <w:lang w:val="en-US"/>
                            </w:rPr>
                            <w:t>No. of countries</w:t>
                          </w:r>
                        </w:p>
                      </w:txbxContent>
                    </v:textbox>
                  </v:rect>
                  <v:rect id="Rectangle 692" o:spid="_x0000_s1275" style="position:absolute;left:2642;top:33;width:1571;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2B4E76" w:rsidRDefault="002B4E76" w:rsidP="0003196E">
                          <w:r>
                            <w:rPr>
                              <w:rFonts w:ascii="Cambria" w:hAnsi="Cambria" w:cs="Cambria"/>
                              <w:b/>
                              <w:bCs/>
                              <w:color w:val="000000"/>
                              <w:sz w:val="18"/>
                              <w:szCs w:val="18"/>
                              <w:lang w:val="en-US"/>
                            </w:rPr>
                            <w:t>Wave1: 1995-1997</w:t>
                          </w:r>
                        </w:p>
                      </w:txbxContent>
                    </v:textbox>
                  </v:rect>
                  <v:rect id="Rectangle 693" o:spid="_x0000_s1276" style="position:absolute;left:6319;top:33;width:1611;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2B4E76" w:rsidRDefault="002B4E76" w:rsidP="0003196E">
                          <w:r>
                            <w:rPr>
                              <w:rFonts w:ascii="Cambria" w:hAnsi="Cambria" w:cs="Cambria"/>
                              <w:b/>
                              <w:bCs/>
                              <w:color w:val="000000"/>
                              <w:sz w:val="18"/>
                              <w:szCs w:val="18"/>
                              <w:lang w:val="en-US"/>
                            </w:rPr>
                            <w:t>Wave 6: 2013-2015</w:t>
                          </w:r>
                        </w:p>
                      </w:txbxContent>
                    </v:textbox>
                  </v:rect>
                  <v:rect id="Rectangle 694" o:spid="_x0000_s1277" style="position:absolute;left:44;top:562;width:2535;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2B4E76" w:rsidRDefault="002B4E76" w:rsidP="0003196E">
                          <w:r>
                            <w:rPr>
                              <w:rFonts w:ascii="Cambria" w:hAnsi="Cambria" w:cs="Cambria"/>
                              <w:i/>
                              <w:iCs/>
                              <w:color w:val="000000"/>
                              <w:sz w:val="18"/>
                              <w:szCs w:val="18"/>
                              <w:lang w:val="en-US"/>
                            </w:rPr>
                            <w:t>Total aid per recipient (mill USD)</w:t>
                          </w:r>
                        </w:p>
                      </w:txbxContent>
                    </v:textbox>
                  </v:rect>
                  <v:rect id="Rectangle 695" o:spid="_x0000_s1278" style="position:absolute;left:3303;top:9288;width:30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122</w:t>
                          </w:r>
                        </w:p>
                      </w:txbxContent>
                    </v:textbox>
                  </v:rect>
                  <v:rect id="Rectangle 696" o:spid="_x0000_s1279" style="position:absolute;left:7013;top:9288;width:30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2B4E76" w:rsidRDefault="002B4E76" w:rsidP="0003196E">
                          <w:r>
                            <w:rPr>
                              <w:rFonts w:ascii="Cambria" w:hAnsi="Cambria" w:cs="Cambria"/>
                              <w:color w:val="000000"/>
                              <w:sz w:val="18"/>
                              <w:szCs w:val="18"/>
                              <w:lang w:val="en-US"/>
                            </w:rPr>
                            <w:t>137</w:t>
                          </w:r>
                        </w:p>
                      </w:txbxContent>
                    </v:textbox>
                  </v:rect>
                  <v:rect id="Rectangle 697" o:spid="_x0000_s1280" style="position:absolute;left:44;top:1884;width:369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2B4E76" w:rsidRDefault="002B4E76" w:rsidP="0003196E">
                          <w:proofErr w:type="spellStart"/>
                          <w:r>
                            <w:rPr>
                              <w:rFonts w:ascii="Cambria" w:hAnsi="Cambria" w:cs="Cambria"/>
                              <w:i/>
                              <w:iCs/>
                              <w:color w:val="000000"/>
                              <w:sz w:val="18"/>
                              <w:szCs w:val="18"/>
                              <w:lang w:val="en-US"/>
                            </w:rPr>
                            <w:t>Avg</w:t>
                          </w:r>
                          <w:proofErr w:type="spellEnd"/>
                          <w:r>
                            <w:rPr>
                              <w:rFonts w:ascii="Cambria" w:hAnsi="Cambria" w:cs="Cambria"/>
                              <w:i/>
                              <w:iCs/>
                              <w:color w:val="000000"/>
                              <w:sz w:val="18"/>
                              <w:szCs w:val="18"/>
                              <w:lang w:val="en-US"/>
                            </w:rPr>
                            <w:t xml:space="preserve"> aid to conflict, peace, and security per capita</w:t>
                          </w:r>
                        </w:p>
                      </w:txbxContent>
                    </v:textbox>
                  </v:rect>
                  <v:rect id="Rectangle 698" o:spid="_x0000_s1281" style="position:absolute;left:44;top:3206;width:2869;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2B4E76" w:rsidRDefault="002B4E76" w:rsidP="0003196E">
                          <w:proofErr w:type="spellStart"/>
                          <w:r>
                            <w:rPr>
                              <w:rFonts w:ascii="Cambria" w:hAnsi="Cambria" w:cs="Cambria"/>
                              <w:i/>
                              <w:iCs/>
                              <w:color w:val="000000"/>
                              <w:sz w:val="18"/>
                              <w:szCs w:val="18"/>
                              <w:lang w:val="en-US"/>
                            </w:rPr>
                            <w:t>Avg</w:t>
                          </w:r>
                          <w:proofErr w:type="spellEnd"/>
                          <w:r>
                            <w:rPr>
                              <w:rFonts w:ascii="Cambria" w:hAnsi="Cambria" w:cs="Cambria"/>
                              <w:i/>
                              <w:iCs/>
                              <w:color w:val="000000"/>
                              <w:sz w:val="18"/>
                              <w:szCs w:val="18"/>
                              <w:lang w:val="en-US"/>
                            </w:rPr>
                            <w:t xml:space="preserve"> aid to </w:t>
                          </w:r>
                          <w:proofErr w:type="spellStart"/>
                          <w:r>
                            <w:rPr>
                              <w:rFonts w:ascii="Cambria" w:hAnsi="Cambria" w:cs="Cambria"/>
                              <w:i/>
                              <w:iCs/>
                              <w:color w:val="000000"/>
                              <w:sz w:val="18"/>
                              <w:szCs w:val="18"/>
                              <w:lang w:val="en-US"/>
                            </w:rPr>
                            <w:t>democratisation</w:t>
                          </w:r>
                          <w:proofErr w:type="spellEnd"/>
                          <w:r>
                            <w:rPr>
                              <w:rFonts w:ascii="Cambria" w:hAnsi="Cambria" w:cs="Cambria"/>
                              <w:i/>
                              <w:iCs/>
                              <w:color w:val="000000"/>
                              <w:sz w:val="18"/>
                              <w:szCs w:val="18"/>
                              <w:lang w:val="en-US"/>
                            </w:rPr>
                            <w:t xml:space="preserve"> per capita</w:t>
                          </w:r>
                        </w:p>
                      </w:txbxContent>
                    </v:textbox>
                  </v:rect>
                  <v:rect id="Rectangle 699" o:spid="_x0000_s1282" style="position:absolute;left:44;top:4529;width:3449;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2B4E76" w:rsidRDefault="002B4E76" w:rsidP="0003196E">
                          <w:proofErr w:type="spellStart"/>
                          <w:r>
                            <w:rPr>
                              <w:rFonts w:ascii="Cambria" w:hAnsi="Cambria" w:cs="Cambria"/>
                              <w:i/>
                              <w:iCs/>
                              <w:color w:val="000000"/>
                              <w:sz w:val="18"/>
                              <w:szCs w:val="18"/>
                              <w:lang w:val="en-US"/>
                            </w:rPr>
                            <w:t>Avg</w:t>
                          </w:r>
                          <w:proofErr w:type="spellEnd"/>
                          <w:r>
                            <w:rPr>
                              <w:rFonts w:ascii="Cambria" w:hAnsi="Cambria" w:cs="Cambria"/>
                              <w:i/>
                              <w:iCs/>
                              <w:color w:val="000000"/>
                              <w:sz w:val="18"/>
                              <w:szCs w:val="18"/>
                              <w:lang w:val="en-US"/>
                            </w:rPr>
                            <w:t xml:space="preserve"> ratio of aid to conflict, peace and security</w:t>
                          </w:r>
                        </w:p>
                      </w:txbxContent>
                    </v:textbox>
                  </v:rect>
                  <v:rect id="Rectangle 700" o:spid="_x0000_s1283" style="position:absolute;left:44;top:5851;width:2660;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2B4E76" w:rsidRDefault="002B4E76" w:rsidP="0003196E">
                          <w:proofErr w:type="spellStart"/>
                          <w:r>
                            <w:rPr>
                              <w:rFonts w:ascii="Cambria" w:hAnsi="Cambria" w:cs="Cambria"/>
                              <w:i/>
                              <w:iCs/>
                              <w:color w:val="000000"/>
                              <w:sz w:val="18"/>
                              <w:szCs w:val="18"/>
                              <w:lang w:val="en-US"/>
                            </w:rPr>
                            <w:t>Avg</w:t>
                          </w:r>
                          <w:proofErr w:type="spellEnd"/>
                          <w:r>
                            <w:rPr>
                              <w:rFonts w:ascii="Cambria" w:hAnsi="Cambria" w:cs="Cambria"/>
                              <w:i/>
                              <w:iCs/>
                              <w:color w:val="000000"/>
                              <w:sz w:val="18"/>
                              <w:szCs w:val="18"/>
                              <w:lang w:val="en-US"/>
                            </w:rPr>
                            <w:t xml:space="preserve"> ratio of aid to </w:t>
                          </w:r>
                          <w:proofErr w:type="spellStart"/>
                          <w:r>
                            <w:rPr>
                              <w:rFonts w:ascii="Cambria" w:hAnsi="Cambria" w:cs="Cambria"/>
                              <w:i/>
                              <w:iCs/>
                              <w:color w:val="000000"/>
                              <w:sz w:val="18"/>
                              <w:szCs w:val="18"/>
                              <w:lang w:val="en-US"/>
                            </w:rPr>
                            <w:t>democratisation</w:t>
                          </w:r>
                          <w:proofErr w:type="spellEnd"/>
                        </w:p>
                      </w:txbxContent>
                    </v:textbox>
                  </v:rect>
                  <v:rect id="Rectangle 701" o:spid="_x0000_s1284" style="position:absolute;left:44;top:7173;width:1344;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2B4E76" w:rsidRDefault="002B4E76" w:rsidP="0003196E">
                          <w:r>
                            <w:rPr>
                              <w:rFonts w:ascii="Cambria" w:hAnsi="Cambria" w:cs="Cambria"/>
                              <w:i/>
                              <w:iCs/>
                              <w:color w:val="000000"/>
                              <w:sz w:val="18"/>
                              <w:szCs w:val="18"/>
                              <w:lang w:val="en-US"/>
                            </w:rPr>
                            <w:t>Conflict variables</w:t>
                          </w:r>
                        </w:p>
                      </w:txbxContent>
                    </v:textbox>
                  </v:rect>
                  <v:rect id="Rectangle 702" o:spid="_x0000_s1285" style="position:absolute;left:44;top:7966;width:1341;height:3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2B4E76" w:rsidRDefault="002B4E76" w:rsidP="0003196E">
                          <w:r>
                            <w:rPr>
                              <w:rFonts w:ascii="Cambria" w:hAnsi="Cambria" w:cs="Cambria"/>
                              <w:i/>
                              <w:iCs/>
                              <w:color w:val="000000"/>
                              <w:sz w:val="18"/>
                              <w:szCs w:val="18"/>
                              <w:lang w:val="en-US"/>
                            </w:rPr>
                            <w:t>Strategic interest</w:t>
                          </w:r>
                        </w:p>
                      </w:txbxContent>
                    </v:textbox>
                  </v:rect>
                  <v:line id="Line 703" o:spid="_x0000_s1286"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6yKMUAAADcAAAADwAAAGRycy9kb3ducmV2LnhtbESPQWvCQBSE74X+h+UVequbWFCJriKF&#10;ir0oJqXi7ZF9JsHs25jdxvjvXUHwOMzMN8xs0ZtadNS6yrKCeBCBIM6trrhQ8Jt9f0xAOI+ssbZM&#10;Cq7kYDF/fZlhou2Fd9SlvhABwi5BBaX3TSKly0sy6Aa2IQ7e0bYGfZBtIXWLlwA3tRxG0UgarDgs&#10;lNjQV0n5Kf03Cs7bfXzI0u7Tbw/Z3z7erH5Ss1Lq/a1fTkF46v0z/GivtYLhOIb7mXA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6yKMUAAADcAAAADwAAAAAAAAAA&#10;AAAAAAChAgAAZHJzL2Rvd25yZXYueG1sUEsFBgAAAAAEAAQA+QAAAJMDAAAAAA==&#10;" strokecolor="#d4d4d4" strokeweight="0"/>
                  <v:rect id="Rectangle 704" o:spid="_x0000_s1287" style="position:absolute;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c8QA&#10;AADcAAAADwAAAGRycy9kb3ducmV2LnhtbESPUWvCMBSF3wf+h3AFX4amFnRaG0WGg+1tU3/Apblt&#10;qs1NSTLt9uuXwWCPh3POdzjlbrCduJEPrWMF81kGgrhyuuVGwfn0Ml2BCBFZY+eYFHxRgN129FBi&#10;od2dP+h2jI1IEA4FKjAx9oWUoTJkMcxcT5y82nmLMUnfSO3xnuC2k3mWLaXFltOCwZ6eDVXX46dV&#10;IC/vupX9Yekv9eNVr83bAr8XSk3Gw34DItIQ/8N/7VetIH/K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aZ3PEAAAA3AAAAA8AAAAAAAAAAAAAAAAAmAIAAGRycy9k&#10;b3ducmV2LnhtbFBLBQYAAAAABAAEAPUAAACJAwAAAAA=&#10;" fillcolor="#d4d4d4" stroked="f"/>
                  <v:line id="Line 705" o:spid="_x0000_s1288" style="position:absolute;flip:y;visibility:visible;mso-wrap-style:square" from="1596,0" to="15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CJxMUAAADcAAAADwAAAGRycy9kb3ducmV2LnhtbESPQWvCQBSE7wX/w/KE3uomCm1JXUUE&#10;pV4qJqXi7ZF9JsHs25hdY/z3rlDwOMzMN8x03ptadNS6yrKCeBSBIM6trrhQ8Jut3j5BOI+ssbZM&#10;Cm7kYD4bvEwx0fbKO+pSX4gAYZeggtL7JpHS5SUZdCPbEAfvaFuDPsi2kLrFa4CbWo6j6F0arDgs&#10;lNjQsqT8lF6MgvN2Hx+ytJv47SH728c/601q1kq9DvvFFwhPvX+G/9vfWsH4YwKP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CJxMUAAADcAAAADwAAAAAAAAAA&#10;AAAAAAChAgAAZHJzL2Rvd25yZXYueG1sUEsFBgAAAAAEAAQA+QAAAJMDAAAAAA==&#10;" strokecolor="#d4d4d4" strokeweight="0"/>
                  <v:rect id="Rectangle 706" o:spid="_x0000_s1289" style="position:absolute;left:1596;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anMUA&#10;AADcAAAADwAAAGRycy9kb3ducmV2LnhtbESP3WoCMRSE7wu+QzhCb4pmlfq3bhQpFdo7a32Aw+a4&#10;2XVzsiSprn36plDo5TAz3zDFtretuJIPtWMFk3EGgrh0uuZKwelzP1qCCBFZY+uYFNwpwHYzeCgw&#10;1+7GH3Q9xkokCIccFZgYu1zKUBqyGMauI07e2XmLMUlfSe3xluC2ldMsm0uLNacFgx29GCovxy+r&#10;QDYHXcvude6b89NFr8z7DL9nSj0O+90aRKQ+/of/2m9awXTxDL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1qcxQAAANwAAAAPAAAAAAAAAAAAAAAAAJgCAABkcnMv&#10;ZG93bnJldi54bWxQSwUGAAAAAAQABAD1AAAAigMAAAAA&#10;" fillcolor="#d4d4d4" stroked="f"/>
                  <v:line id="Line 707" o:spid="_x0000_s1290" style="position:absolute;flip:y;visibility:visible;mso-wrap-style:square" from="5295,0" to="52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W0K8YAAADcAAAADwAAAGRycy9kb3ducmV2LnhtbESPQWvCQBSE7wX/w/IEb3UTpVWiq4hQ&#10;aS8VE1G8PbLPJJh9m2a3Mf333ULB4zAz3zDLdW9q0VHrKssK4nEEgji3uuJCwTF7e56DcB5ZY22Z&#10;FPyQg/Vq8LTERNs7H6hLfSEChF2CCkrvm0RKl5dk0I1tQxy8q20N+iDbQuoW7wFuajmJoldpsOKw&#10;UGJD25LyW/ptFHztz/ElS7up31+y0zn+3H2kZqfUaNhvFiA89f4R/m+/awWT2Qv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1tCvGAAAA3AAAAA8AAAAAAAAA&#10;AAAAAAAAoQIAAGRycy9kb3ducmV2LnhtbFBLBQYAAAAABAAEAPkAAACUAwAAAAA=&#10;" strokecolor="#d4d4d4" strokeweight="0"/>
                  <v:rect id="Rectangle 708" o:spid="_x0000_s1291" style="position:absolute;left:5295;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cMQA&#10;AADcAAAADwAAAGRycy9kb3ducmV2LnhtbESPUWvCMBSF3wf+h3CFvYimE+xc1yhjbKBvzu0HXJrb&#10;ptrclCTTzl9vBGGPh3POdzjlerCdOJEPrWMFT7MMBHHldMuNgp/vz+kSRIjIGjvHpOCPAqxXo4cS&#10;C+3O/EWnfWxEgnAoUIGJsS+kDJUhi2HmeuLk1c5bjEn6RmqP5wS3nZxnWS4ttpwWDPb0bqg67n+t&#10;AnnY6Vb2H7k/1JOjfjHbBV4WSj2Oh7dXEJGG+B++tzdawfw5h9uZd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hYXDEAAAA3AAAAA8AAAAAAAAAAAAAAAAAmAIAAGRycy9k&#10;b3ducmV2LnhtbFBLBQYAAAAABAAEAPUAAACJAwAAAAA=&#10;" fillcolor="#d4d4d4" stroked="f"/>
                  <v:rect id="Rectangle 709" o:spid="_x0000_s1292" style="position:absolute;top:-11;width:90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line id="Line 710" o:spid="_x0000_s1293" style="position:absolute;flip:y;visibility:visible;mso-wrap-style:square" from="9005,0" to="90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btcIAAADcAAAADwAAAGRycy9kb3ducmV2LnhtbERPTWvCQBC9F/wPywi91U0UrERXEaFi&#10;L5UmongbsmMSzM6m2W2M/949CB4f73ux6k0tOmpdZVlBPIpAEOdWV1woOGRfHzMQziNrrC2Tgjs5&#10;WC0HbwtMtL3xL3WpL0QIYZeggtL7JpHS5SUZdCPbEAfuYluDPsC2kLrFWwg3tRxH0VQarDg0lNjQ&#10;pqT8mv4bBX/7U3zO0m7i9+fseIp/tt+p2Sr1PuzXcxCeev8SP907rWD8GdaG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btcIAAADcAAAADwAAAAAAAAAAAAAA&#10;AAChAgAAZHJzL2Rvd25yZXYueG1sUEsFBgAAAAAEAAQA+QAAAJADAAAAAA==&#10;" strokecolor="#d4d4d4" strokeweight="0"/>
                  <v:rect id="Rectangle 711" o:spid="_x0000_s1294" style="position:absolute;left:9005;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71AsQA&#10;AADcAAAADwAAAGRycy9kb3ducmV2LnhtbESP0WoCMRRE3wv9h3ALvhTNVtDqulGKKNS3av2Ay+bu&#10;ZnVzsyRR1369KRT6OMzMGaZY9bYVV/KhcazgbZSBIC6dbrhWcPzeDmcgQkTW2DomBXcKsFo+PxWY&#10;a3fjPV0PsRYJwiFHBSbGLpcylIYshpHriJNXOW8xJulrqT3eEty2cpxlU2mx4bRgsKO1ofJ8uFgF&#10;8vSlG9ltpv5UvZ713Owm+DNRavDSfyxAROrjf/iv/akVjN/n8Hs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9QLEAAAA3AAAAA8AAAAAAAAAAAAAAAAAmAIAAGRycy9k&#10;b3ducmV2LnhtbFBLBQYAAAAABAAEAPUAAACJAwAAAAA=&#10;" fillcolor="#d4d4d4" stroked="f"/>
                  <v:line id="Line 712" o:spid="_x0000_s1295" style="position:absolute;flip:y;visibility:visible;mso-wrap-style:square" from="2521,0" to="2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nlMIAAADcAAAADwAAAGRycy9kb3ducmV2LnhtbERPTYvCMBC9C/sfwix407QuiHSNIsKK&#10;e1FsZcXb0IxtsZl0m1jrvzcHwePjfc+XvalFR62rLCuIxxEI4tzqigsFx+xnNAPhPLLG2jIpeJCD&#10;5eJjMMdE2zsfqEt9IUIIuwQVlN43iZQuL8mgG9uGOHAX2xr0AbaF1C3eQ7ip5SSKptJgxaGhxIbW&#10;JeXX9GYU/O9P8TlLuy+/P2d/p3i3+U3NRqnhZ7/6BuGp92/xy73VCiazMD+cCUd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dnlMIAAADcAAAADwAAAAAAAAAAAAAA&#10;AAChAgAAZHJzL2Rvd25yZXYueG1sUEsFBgAAAAAEAAQA+QAAAJADAAAAAA==&#10;" strokecolor="#d4d4d4" strokeweight="0"/>
                  <v:rect id="Rectangle 713" o:spid="_x0000_s1296" style="position:absolute;left:2521;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JI8QA&#10;AADcAAAADwAAAGRycy9kb3ducmV2LnhtbESPUWvCMBSF3wX/Q7jCXmSmFiquM4rIBtub0/2AS3Nt&#10;qs1NSbK2269fBsIeD+ec73A2u9G2oicfGscKlosMBHHldMO1gs/z6+MaRIjIGlvHpOCbAuy208kG&#10;S+0G/qD+FGuRIBxKVGBi7EopQ2XIYli4jjh5F+ctxiR9LbXHIcFtK/MsW0mLDacFgx0dDFW305dV&#10;IK9H3cjuZeWvl/lNP5n3An8KpR5m4/4ZRKQx/ofv7TetIF8v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iSPEAAAA3AAAAA8AAAAAAAAAAAAAAAAAmAIAAGRycy9k&#10;b3ducmV2LnhtbFBLBQYAAAAABAAEAPUAAACJAwAAAAA=&#10;" fillcolor="#d4d4d4" stroked="f"/>
                  <v:line id="Line 714" o:spid="_x0000_s1297" style="position:absolute;flip:y;visibility:visible;mso-wrap-style:square" from="3446,0" to="3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lceMUAAADcAAAADwAAAGRycy9kb3ducmV2LnhtbESPQWvCQBSE7wX/w/KE3uomEYpEVxFB&#10;0UulSVG8PbLPJJh9G7NrTP99t1DocZiZb5jFajCN6KlztWUF8SQCQVxYXXOp4Cvfvs1AOI+ssbFM&#10;Cr7JwWo5ellgqu2TP6nPfCkChF2KCirv21RKV1Rk0E1sSxy8q+0M+iC7UuoOnwFuGplE0bs0WHNY&#10;qLClTUXFLXsYBffjOb7kWT/1x0t+Oscfu0Nmdkq9jof1HISnwf+H/9p7rSCZJfB7Jhw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lceMUAAADcAAAADwAAAAAAAAAA&#10;AAAAAAChAgAAZHJzL2Rvd25yZXYueG1sUEsFBgAAAAAEAAQA+QAAAJMDAAAAAA==&#10;" strokecolor="#d4d4d4" strokeweight="0"/>
                  <v:rect id="Rectangle 715" o:spid="_x0000_s1298" style="position:absolute;left:3446;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yz8MA&#10;AADcAAAADwAAAGRycy9kb3ducmV2LnhtbESP3WoCMRSE74W+QzgFb0SzWhS7NYqIQr2rPw9w2Bw3&#10;q5uTJYm69ukboeDlMDPfMLNFa2txIx8qxwqGgwwEceF0xaWC42HTn4IIEVlj7ZgUPCjAYv7WmWGu&#10;3Z13dNvHUiQIhxwVmBibXMpQGLIYBq4hTt7JeYsxSV9K7fGe4LaWoyybSIsVpwWDDa0MFZf91SqQ&#10;5x9dyWY98edT76I/zXaMv2Oluu/t8gtEpDa+wv/tb61gNP2A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Oyz8MAAADcAAAADwAAAAAAAAAAAAAAAACYAgAAZHJzL2Rv&#10;d25yZXYueG1sUEsFBgAAAAAEAAQA9QAAAIgDAAAAAA==&#10;" fillcolor="#d4d4d4" stroked="f"/>
                  <v:line id="Line 716" o:spid="_x0000_s1299" style="position:absolute;flip:y;visibility:visible;mso-wrap-style:square" from="4370,0" to="4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hl8UAAADcAAAADwAAAGRycy9kb3ducmV2LnhtbESPQWvCQBSE74L/YXlCb7qJlSKpq4hQ&#10;qRelSal4e2SfSTD7Ns1uY/z3riD0OMzMN8xi1ZtadNS6yrKCeBKBIM6trrhQ8J19jOcgnEfWWFsm&#10;BTdysFoOBwtMtL3yF3WpL0SAsEtQQel9k0jp8pIMuoltiIN3tq1BH2RbSN3iNcBNLadR9CYNVhwW&#10;SmxoU1J+Sf+Mgt/DMT5laffqD6fs5xjvt7vUbJV6GfXrdxCeev8ffrY/tYLpfAa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xhl8UAAADcAAAADwAAAAAAAAAA&#10;AAAAAAChAgAAZHJzL2Rvd25yZXYueG1sUEsFBgAAAAAEAAQA+QAAAJMDAAAAAA==&#10;" strokecolor="#d4d4d4" strokeweight="0"/>
                  <v:rect id="Rectangle 717" o:spid="_x0000_s1300" style="position:absolute;left:4370;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aPIMMA&#10;AADcAAAADwAAAGRycy9kb3ducmV2LnhtbESP0WoCMRRE3wX/IVzBF9FshRVdjSKlQn2z6gdcNtfN&#10;6uZmSVLd9usbQejjMDNnmNWms424kw+1YwVvkwwEcel0zZWC82k3noMIEVlj45gU/FCAzbrfW2Gh&#10;3YO/6H6MlUgQDgUqMDG2hZShNGQxTFxLnLyL8xZjkr6S2uMjwW0jp1k2kxZrTgsGW3o3VN6O31aB&#10;vB50LduPmb9eRje9MPscf3OlhoNuuwQRqYv/4Vf7UyuYznN4nk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aPIMMAAADcAAAADwAAAAAAAAAAAAAAAACYAgAAZHJzL2Rv&#10;d25yZXYueG1sUEsFBgAAAAAEAAQA9QAAAIgDAAAAAA==&#10;" fillcolor="#d4d4d4" stroked="f"/>
                  <v:line id="Line 718" o:spid="_x0000_s1301" style="position:absolute;flip:y;visibility:visible;mso-wrap-style:square" from="6220,0" to="62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Jae8UAAADcAAAADwAAAGRycy9kb3ducmV2LnhtbESPQWvCQBSE7wX/w/KE3uomFkSiq4ig&#10;1EuliSjeHtlnEsy+TbNrTP99VxA8DjPzDTNf9qYWHbWusqwgHkUgiHOrKy4UHLLNxxSE88gaa8uk&#10;4I8cLBeDtzkm2t75h7rUFyJA2CWooPS+SaR0eUkG3cg2xMG72NagD7ItpG7xHuCmluMomkiDFYeF&#10;Ehtal5Rf05tR8Ls/xecs7T79/pwdT/H3dpearVLvw341A+Gp96/ws/2lFYynE3ic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Jae8UAAADcAAAADwAAAAAAAAAA&#10;AAAAAAChAgAAZHJzL2Rvd25yZXYueG1sUEsFBgAAAAAEAAQA+QAAAJMDAAAAAA==&#10;" strokecolor="#d4d4d4" strokeweight="0"/>
                  <v:rect id="Rectangle 719" o:spid="_x0000_s1302" style="position:absolute;left:6220;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0zMQA&#10;AADcAAAADwAAAGRycy9kb3ducmV2LnhtbESP3WoCMRSE74W+QziF3ohmFfzp1ihSWrB3uvoAh81x&#10;s7o5WZJUtz59IwheDjPzDbNYdbYRF/KhdqxgNMxAEJdO11wpOOy/B3MQISJrbByTgj8KsFq+9BaY&#10;a3flHV2KWIkE4ZCjAhNjm0sZSkMWw9C1xMk7Om8xJukrqT1eE9w2cpxlU2mx5rRgsKVPQ+W5+LUK&#10;5Gmra9l+Tf3p2D/rd/MzwdtEqbfXbv0BIlIXn+FHe6MVjOcz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4tMzEAAAA3AAAAA8AAAAAAAAAAAAAAAAAmAIAAGRycy9k&#10;b3ducmV2LnhtbFBLBQYAAAAABAAEAPUAAACJAwAAAAA=&#10;" fillcolor="#d4d4d4" stroked="f"/>
                  <v:line id="Line 720" o:spid="_x0000_s1303" style="position:absolute;flip:y;visibility:visible;mso-wrap-style:square" from="7145,0" to="71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rksIAAADcAAAADwAAAGRycy9kb3ducmV2LnhtbERPTYvCMBC9C/sfwix407QuiHSNIsKK&#10;e1FsZcXb0IxtsZl0m1jrvzcHwePjfc+XvalFR62rLCuIxxEI4tzqigsFx+xnNAPhPLLG2jIpeJCD&#10;5eJjMMdE2zsfqEt9IUIIuwQVlN43iZQuL8mgG9uGOHAX2xr0AbaF1C3eQ7ip5SSKptJgxaGhxIbW&#10;JeXX9GYU/O9P8TlLuy+/P2d/p3i3+U3NRqnhZ7/6BuGp92/xy73VCiazsDacCUd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FrksIAAADcAAAADwAAAAAAAAAAAAAA&#10;AAChAgAAZHJzL2Rvd25yZXYueG1sUEsFBgAAAAAEAAQA+QAAAJADAAAAAA==&#10;" strokecolor="#d4d4d4" strokeweight="0"/>
                  <v:rect id="Rectangle 721" o:spid="_x0000_s1304" style="position:absolute;left:7145;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FJcQA&#10;AADcAAAADwAAAGRycy9kb3ducmV2LnhtbESPUWvCMBSF34X9h3AHe5GZWqhoZ1qGbLC9Td0PuDTX&#10;ptrclCTTzl9vBgMfD+ec73DW9Wh7cSYfOscK5rMMBHHjdMetgu/9+/MSRIjIGnvHpOCXAtTVw2SN&#10;pXYX3tJ5F1uRIBxKVGBiHEopQ2PIYpi5gTh5B+ctxiR9K7XHS4LbXuZZtpAWO04LBgfaGGpOux+r&#10;QB6/dCeHt4U/HqYnvTKfBV4LpZ4ex9cXEJHGeA//tz+0gny5gr8z6QjI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rhSXEAAAA3AAAAA8AAAAAAAAAAAAAAAAAmAIAAGRycy9k&#10;b3ducmV2LnhtbFBLBQYAAAAABAAEAPUAAACJAwAAAAA=&#10;" fillcolor="#d4d4d4" stroked="f"/>
                  <v:line id="Line 722" o:spid="_x0000_s1305" style="position:absolute;flip:y;visibility:visible;mso-wrap-style:square" from="8069,0" to="80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7xScIAAADcAAAADwAAAGRycy9kb3ducmV2LnhtbERPTWvCQBC9F/wPywi91U0UpEZXEaFi&#10;L5UmongbsmMSzM6m2W2M/949CB4f73ux6k0tOmpdZVlBPIpAEOdWV1woOGRfH58gnEfWWFsmBXdy&#10;sFoO3haYaHvjX+pSX4gQwi5BBaX3TSKly0sy6Ea2IQ7cxbYGfYBtIXWLtxBuajmOoqk0WHFoKLGh&#10;TUn5Nf03Cv72p/icpd3E78/Z8RT/bL9Ts1Xqfdiv5yA89f4lfrp3WsF4FuaHM+E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7xScIAAADcAAAADwAAAAAAAAAAAAAA&#10;AAChAgAAZHJzL2Rvd25yZXYueG1sUEsFBgAAAAAEAAQA+QAAAJADAAAAAA==&#10;" strokecolor="#d4d4d4" strokeweight="0"/>
                  <v:rect id="Rectangle 723" o:spid="_x0000_s1306" style="position:absolute;left:8069;top:-1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f/sQA&#10;AADcAAAADwAAAGRycy9kb3ducmV2LnhtbESPUWvCMBSF34X9h3AHexFNLVRmNYrIBtub0/2AS3Nt&#10;qs1NSbK2269fBsIeD+ec73A2u9G2oicfGscKFvMMBHHldMO1gs/z6+wZRIjIGlvHpOCbAuy2D5MN&#10;ltoN/EH9KdYiQTiUqMDE2JVShsqQxTB3HXHyLs5bjEn6WmqPQ4LbVuZZtpQWG04LBjs6GKpupy+r&#10;QF6PupHdy9JfL9ObXpn3An8KpZ4ex/0aRKQx/ofv7TetIF8t4O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EH/7EAAAA3AAAAA8AAAAAAAAAAAAAAAAAmAIAAGRycy9k&#10;b3ducmV2LnhtbFBLBQYAAAAABAAEAPUAAACJAwAAAAA=&#10;" fillcolor="#d4d4d4" stroked="f"/>
                  <v:line id="Line 724" o:spid="_x0000_s1307" style="position:absolute;visibility:visible;mso-wrap-style:square" from="0,264" to="901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exl8QAAADcAAAADwAAAGRycy9kb3ducmV2LnhtbESPT4vCMBTE7wt+h/AEb2tqQa1do8iy&#10;i+vNv7DHR/Nsg81LabLa/fZGEDwOM/MbZr7sbC2u1HrjWMFomIAgLpw2XCo4Hr7fMxA+IGusHZOC&#10;f/KwXPTe5phrd+MdXfehFBHCPkcFVQhNLqUvKrLoh64hjt7ZtRZDlG0pdYu3CLe1TJNkIi0ajgsV&#10;NvRZUXHZ/1kFZjtZjzfT0+wkv9Zh9JtdMmOPSg363eoDRKAuvMLP9o9WkM5S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7GXxAAAANwAAAAPAAAAAAAAAAAA&#10;AAAAAKECAABkcnMvZG93bnJldi54bWxQSwUGAAAAAAQABAD5AAAAkgMAAAAA&#10;" strokeweight="0"/>
                  <v:rect id="Rectangle 725" o:spid="_x0000_s1308" style="position:absolute;top:264;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5o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j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A5ocYAAADcAAAADwAAAAAAAAAAAAAAAACYAgAAZHJz&#10;L2Rvd25yZXYueG1sUEsFBgAAAAAEAAQA9QAAAIsDAAAAAA==&#10;" fillcolor="black" stroked="f"/>
                  <v:line id="Line 726" o:spid="_x0000_s1309" style="position:absolute;visibility:visible;mso-wrap-style:square" from="0,529" to="901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MeMQAAADcAAAADwAAAGRycy9kb3ducmV2LnhtbESPT4vCMBTE7wt+h/AEb2uquF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ox4xAAAANwAAAAPAAAAAAAAAAAA&#10;AAAAAKECAABkcnMvZG93bnJldi54bWxQSwUGAAAAAAQABAD5AAAAkgMAAAAA&#10;" strokeweight="0"/>
                  <v:rect id="Rectangle 727" o:spid="_x0000_s1310" style="position:absolute;top:529;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line id="Line 728" o:spid="_x0000_s1311" style="position:absolute;visibility:visible;mso-wrap-style:square" from="1596,11" to="1597,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3lMQAAADcAAAADwAAAGRycy9kb3ducmV2LnhtbESPT4vCMBTE7wt+h/AEb2uqYK1do4i4&#10;uHvzL+zx0TzbYPNSmqx2v/1GEDwOM/MbZr7sbC1u1HrjWMFomIAgLpw2XCo4HT/fMxA+IGusHZOC&#10;P/KwXPTe5phrd+c93Q6hFBHCPkcFVQhNLqUvKrLoh64hjt7FtRZDlG0pdYv3CLe1HCdJKi0ajgsV&#10;NrSuqLgefq0Cs0u3k+/peXaWm20Y/WTXzNiTUoN+t/oAEagLr/Cz/aUVjGc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DLeUxAAAANwAAAAPAAAAAAAAAAAA&#10;AAAAAKECAABkcnMvZG93bnJldi54bWxQSwUGAAAAAAQABAD5AAAAkgMAAAAA&#10;" strokeweight="0"/>
                  <v:rect id="Rectangle 729" o:spid="_x0000_s1312" style="position:absolute;left:1596;top:11;width:1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s/o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Q/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s/osYAAADcAAAADwAAAAAAAAAAAAAAAACYAgAAZHJz&#10;L2Rvd25yZXYueG1sUEsFBgAAAAAEAAQA9QAAAIsDAAAAAA==&#10;" fillcolor="black" stroked="f"/>
                  <v:line id="Line 730" o:spid="_x0000_s1313" style="position:absolute;visibility:visible;mso-wrap-style:square" from="5295,11" to="5296,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GfcIAAADcAAAADwAAAGRycy9kb3ducmV2LnhtbERPz2vCMBS+D/Y/hCd4W1MFu9oZZYxJ&#10;9bY5Czs+mmcbbF5KE7X+9+Yw2PHj+73ajLYTVxq8caxglqQgiGunDTcKjj/blxyED8gaO8ek4E4e&#10;NuvnpxUW2t34m66H0IgYwr5ABW0IfSGlr1uy6BPXE0fu5AaLIcKhkXrAWwy3nZynaSYtGo4NLfb0&#10;0VJ9PlysAvOVlYv9a7Ws5GcZZr/5OTf2qNR0Mr6/gQg0hn/xn3unFcyXcW08E4+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GfcIAAADcAAAADwAAAAAAAAAAAAAA&#10;AAChAgAAZHJzL2Rvd25yZXYueG1sUEsFBgAAAAAEAAQA+QAAAJADAAAAAA==&#10;" strokeweight="0"/>
                  <v:rect id="Rectangle 731" o:spid="_x0000_s1314" style="position:absolute;left:5295;top:11;width:1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line id="Line 732" o:spid="_x0000_s1315" style="position:absolute;visibility:visible;mso-wrap-style:square" from="0,793" to="9016,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QYcEAAADcAAAADwAAAGRycy9kb3ducmV2LnhtbERPTYvCMBC9C/sfwix401RF7VajLKK4&#10;3tRV8Dg0s22wmZQmav335rDg8fG+58vWVuJOjTeOFQz6CQji3GnDhYLT76aXgvABWWPlmBQ8ycNy&#10;8dGZY6bdgw90P4ZCxBD2GSooQ6gzKX1ekkXfdzVx5P5cYzFE2BRSN/iI4baSwySZSIuGY0OJNa1K&#10;yq/Hm1Vg9pPteDc9f53lehsGl/SaGntSqvvZfs9ABGrDW/zv/tEKRkmcH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QhBhwQAAANwAAAAPAAAAAAAAAAAAAAAA&#10;AKECAABkcnMvZG93bnJldi54bWxQSwUGAAAAAAQABAD5AAAAjwMAAAAA&#10;" strokeweight="0"/>
                  <v:rect id="Rectangle 733" o:spid="_x0000_s1316" style="position:absolute;top:793;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line id="Line 734" o:spid="_x0000_s1317" style="position:absolute;visibility:visible;mso-wrap-style:square" from="0,1851" to="9016,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rjcUAAADcAAAADwAAAGRycy9kb3ducmV2LnhtbESPQWvCQBSE74X+h+UJvdWNFm2MWaWU&#10;Fu3NRgMeH9lnsph9G7Jbjf/eLRR6HGbmGyZfD7YVF+q9caxgMk5AEFdOG64VHPafzykIH5A1to5J&#10;wY08rFePDzlm2l35my5FqEWEsM9QQRNCl0npq4Ys+rHriKN3cr3FEGVfS93jNcJtK6dJMpcWDceF&#10;Bjt6b6g6Fz9WgdnNN7Ov13JRyo9NmBzTc2rsQamn0fC2BBFoCP/hv/ZWK3hJpv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wrjcUAAADcAAAADwAAAAAAAAAA&#10;AAAAAAChAgAAZHJzL2Rvd25yZXYueG1sUEsFBgAAAAAEAAQA+QAAAJMDAAAAAA==&#10;" strokeweight="0"/>
                  <v:rect id="Rectangle 735" o:spid="_x0000_s1318" style="position:absolute;top:1851;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line id="Line 736" o:spid="_x0000_s1319" style="position:absolute;visibility:visible;mso-wrap-style:square" from="1596,804" to="1597,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kWYsUAAADcAAAADwAAAGRycy9kb3ducmV2LnhtbESPT2sCMRTE70K/Q3gFb5q1Wt1ujVKK&#10;ot7qP/D42LzuBjcvyybq+u2NUOhxmJnfMNN5aytxpcYbxwoG/QQEce604ULBYb/spSB8QNZYOSYF&#10;d/Iwn710pphpd+MtXXehEBHCPkMFZQh1JqXPS7Lo+64mjt6vayyGKJtC6gZvEW4r+ZYkY2nRcFwo&#10;sabvkvLz7mIVmJ/x6n0zOX4c5WIVBqf0nBp7UKr72n59ggjUhv/wX3utFQyTETzPxCMgZ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HkWYsUAAADcAAAADwAAAAAAAAAA&#10;AAAAAAChAgAAZHJzL2Rvd25yZXYueG1sUEsFBgAAAAAEAAQA+QAAAJMDAAAAAA==&#10;" strokeweight="0"/>
                  <v:rect id="Rectangle 737" o:spid="_x0000_s1320" style="position:absolute;left:1596;top:804;width: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eVMYA&#10;AADcAAAADwAAAGRycy9kb3ducmV2LnhtbESPQWsCMRSE70L/Q3hCb5poa7Fbo9SC0Iugtod6e25e&#10;dxc3L9sk6uqvN4LQ4zAz3zCTWWtrcSQfKscaBn0Fgjh3puJCw/fXojcGESKywdoxaThTgNn0oTPB&#10;zLgTr+m4iYVIEA4ZaihjbDIpQ16SxdB3DXHyfp23GJP0hTQeTwluazlU6kVarDgtlNjQR0n5fnOw&#10;Guav4/nf6pmXl/VuS9uf3X409Errx277/gYiUhv/w/f2p9HwpEZ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6eVMYAAADcAAAADwAAAAAAAAAAAAAAAACYAgAAZHJz&#10;L2Rvd25yZXYueG1sUEsFBgAAAAAEAAQA9QAAAIsDAAAAAA==&#10;" fillcolor="black" stroked="f"/>
                  <v:line id="Line 738" o:spid="_x0000_s1321" style="position:absolute;visibility:visible;mso-wrap-style:square" from="5295,804" to="5296,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tjsUAAADcAAAADwAAAGRycy9kb3ducmV2LnhtbESPT2vCQBTE74LfYXmCN92oNKapq0hp&#10;UW+tf6DHR/Y1Wcy+Ddmtpt/eFQSPw8z8hlmsOluLC7XeOFYwGScgiAunDZcKjofPUQbCB2SNtWNS&#10;8E8eVst+b4G5dlf+pss+lCJC2OeooAqhyaX0RUUW/dg1xNH7da3FEGVbSt3iNcJtLadJkkqLhuNC&#10;hQ29V1Sc939WgflKNy+7+en1JD82YfKTnTNjj0oNB936DUSgLjzDj/ZWK5glK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tjsUAAADcAAAADwAAAAAAAAAA&#10;AAAAAAChAgAAZHJzL2Rvd25yZXYueG1sUEsFBgAAAAAEAAQA+QAAAJMDAAAAAA==&#10;" strokeweight="0"/>
                  <v:rect id="Rectangle 739" o:spid="_x0000_s1322" style="position:absolute;left:5295;top:804;width: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luMcA&#10;AADcAAAADwAAAGRycy9kb3ducmV2LnhtbESPT2sCMRTE74V+h/AK3mpS21q7GqUKBS8F//RQb8/N&#10;c3dx87JNUl399I0geBxm5jfMaNLaWhzIh8qxhqeuAkGcO1NxoeF7/fk4ABEissHaMWk4UYDJ+P5u&#10;hJlxR17SYRULkSAcMtRQxthkUoa8JIuh6xri5O2ctxiT9IU0Ho8JbmvZU6ovLVacFkpsaFZSvl/9&#10;WQ3T98H0d/HCX+fldkObn+3+teeV1p2H9mMIIlIbb+Fre240PKs3uJxJR0C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ApbjHAAAA3AAAAA8AAAAAAAAAAAAAAAAAmAIAAGRy&#10;cy9kb3ducmV2LnhtbFBLBQYAAAAABAAEAPUAAACMAwAAAAA=&#10;" fillcolor="black" stroked="f"/>
                  <v:line id="Line 740" o:spid="_x0000_s1323" style="position:absolute;visibility:visible;mso-wrap-style:square" from="0,2116" to="9016,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cZ8EAAADcAAAADwAAAGRycy9kb3ducmV2LnhtbERPTYvCMBC9C/sfwix401RF7VajLKK4&#10;3tRV8Dg0s22wmZQmav335rDg8fG+58vWVuJOjTeOFQz6CQji3GnDhYLT76aXgvABWWPlmBQ8ycNy&#10;8dGZY6bdgw90P4ZCxBD2GSooQ6gzKX1ekkXfdzVx5P5cYzFE2BRSN/iI4baSwySZSIuGY0OJNa1K&#10;yq/Hm1Vg9pPteDc9f53lehsGl/SaGntSqvvZfs9ABGrDW/zv/tEKRkl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BxnwQAAANwAAAAPAAAAAAAAAAAAAAAA&#10;AKECAABkcnMvZG93bnJldi54bWxQSwUGAAAAAAQABAD5AAAAjwMAAAAA&#10;" strokeweight="0"/>
                  <v:rect id="Rectangle 741" o:spid="_x0000_s1324" style="position:absolute;top:2116;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line id="Line 742" o:spid="_x0000_s1325" style="position:absolute;visibility:visible;mso-wrap-style:square" from="0,3173" to="9016,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GvMIAAADcAAAADwAAAGRycy9kb3ducmV2LnhtbERPz2vCMBS+C/sfwht407SKruuMMkRx&#10;3lynsOOjeWuDzUtpotb/3hwGHj++34tVbxtxpc4bxwrScQKCuHTacKXg+LMdZSB8QNbYOCYFd/Kw&#10;Wr4MFphrd+NvuhahEjGEfY4K6hDaXEpf1mTRj11LHLk/11kMEXaV1B3eYrht5CRJ5tKi4dhQY0vr&#10;mspzcbEKzGG+m+3fTu8nudmF9Dc7Z8YelRq+9p8fIAL14Sn+d39pBdM0zo9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uGvMIAAADcAAAADwAAAAAAAAAAAAAA&#10;AAChAgAAZHJzL2Rvd25yZXYueG1sUEsFBgAAAAAEAAQA+QAAAJADAAAAAA==&#10;" strokeweight="0"/>
                  <v:rect id="Rectangle 743" o:spid="_x0000_s1326" style="position:absolute;top:3173;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iscA&#10;AADcAAAADwAAAGRycy9kb3ducmV2LnhtbESPT2sCMRTE74V+h/AK3mp2rS26GkULgpdC/XPQ23Pz&#10;3F3cvKxJ1LWfvhEKPQ4z8xtmPG1NLa7kfGVZQdpNQBDnVldcKNhuFq8DED4ga6wtk4I7eZhOnp/G&#10;mGl74xVd16EQEcI+QwVlCE0mpc9LMui7tiGO3tE6gyFKV0jt8Bbhppa9JPmQBiuOCyU29FlSflpf&#10;jIL5cDA/f/f562d12NN+dzi991yiVOelnY1ABGrDf/ivvdQK3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8DorHAAAA3AAAAA8AAAAAAAAAAAAAAAAAmAIAAGRy&#10;cy9kb3ducmV2LnhtbFBLBQYAAAAABAAEAPUAAACMAwAAAAA=&#10;" fillcolor="black" stroked="f"/>
                  <v:line id="Line 744" o:spid="_x0000_s1327" style="position:absolute;visibility:visible;mso-wrap-style:square" from="1596,2127" to="1597,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W9UMQAAADcAAAADwAAAGRycy9kb3ducmV2LnhtbESPT2vCQBTE7wW/w/IEb3UTpRqjq0hp&#10;0d78Cx4f2WeymH0bsltNv71bKPQ4zMxvmMWqs7W4U+uNYwXpMAFBXDhtuFRwOn6+ZiB8QNZYOyYF&#10;P+Rhtey9LDDX7sF7uh9CKSKEfY4KqhCaXEpfVGTRD11DHL2ray2GKNtS6hYfEW5rOUqSibRoOC5U&#10;2NB7RcXt8G0VmN1k8/Y1Pc/O8mMT0kt2y4w9KTXod+s5iEBd+A//tbdawTgdwe+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Bb1QxAAAANwAAAAPAAAAAAAAAAAA&#10;AAAAAKECAABkcnMvZG93bnJldi54bWxQSwUGAAAAAAQABAD5AAAAkgMAAAAA&#10;" strokeweight="0"/>
                  <v:rect id="Rectangle 745" o:spid="_x0000_s1328" style="position:absolute;left:1596;top:2127;width:11;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1ZscA&#10;AADcAAAADwAAAGRycy9kb3ducmV2LnhtbESPzWsCMRTE7wX/h/AEbzXrR0VXo2hB8FKoHwe9PTfP&#10;3cXNyzaJuvavbwqFHoeZ+Q0zWzSmEndyvrSsoNdNQBBnVpecKzjs169jED4ga6wsk4IneVjMWy8z&#10;TLV98Jbuu5CLCGGfooIihDqV0mcFGfRdWxNH72KdwRCly6V2+IhwU8l+koykwZLjQoE1vReUXXc3&#10;o2A1Ga++Pof88b09n+h0PF/f+i5RqtNullMQgZrwH/5rb7SCQW8A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iNWbHAAAA3AAAAA8AAAAAAAAAAAAAAAAAmAIAAGRy&#10;cy9kb3ducmV2LnhtbFBLBQYAAAAABAAEAPUAAACMAwAAAAA=&#10;" fillcolor="black" stroked="f"/>
                  <v:line id="Line 746" o:spid="_x0000_s1329" style="position:absolute;visibility:visible;mso-wrap-style:square" from="5295,2127" to="5296,3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Av8UAAADcAAAADwAAAGRycy9kb3ducmV2LnhtbESPT2vCQBTE7wW/w/KE3uomttUYXaWU&#10;FvXmX/D4yD6TxezbkN1q+u27QsHjMDO/YWaLztbiSq03jhWkgwQEceG04VLBYf/9koHwAVlj7ZgU&#10;/JKHxbz3NMNcuxtv6boLpYgQ9jkqqEJocil9UZFFP3ANcfTOrrUYomxLqVu8Rbit5TBJRtKi4bhQ&#10;YUOfFRWX3Y9VYDaj5ft6fJwc5dcypKfskhl7UOq5331MQQTqwiP8315pBa/pG9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CAv8UAAADcAAAADwAAAAAAAAAA&#10;AAAAAAChAgAAZHJzL2Rvd25yZXYueG1sUEsFBgAAAAAEAAQA+QAAAJMDAAAAAA==&#10;" strokeweight="0"/>
                  <v:rect id="Rectangle 747" o:spid="_x0000_s1330" style="position:absolute;left:5295;top:2127;width:11;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IiccA&#10;AADcAAAADwAAAGRycy9kb3ducmV2LnhtbESPT2vCQBTE70K/w/IK3nTjv2LTrFIFwYtQbQ/19sy+&#10;JiHZt3F31dhP3y0Uehxm5jdMtuxMI67kfGVZwWiYgCDOra64UPDxvhnMQfiArLGxTAru5GG5eOhl&#10;mGp74z1dD6EQEcI+RQVlCG0qpc9LMuiHtiWO3pd1BkOUrpDa4S3CTSPHSfIkDVYcF0psaV1SXh8u&#10;RsHqeb46v015970/Hen4eapnY5co1X/sXl9ABOrCf/ivvdUKJqMZ/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HCInHAAAA3AAAAA8AAAAAAAAAAAAAAAAAmAIAAGRy&#10;cy9kb3ducmV2LnhtbFBLBQYAAAAABAAEAPUAAACMAwAAAAA=&#10;" fillcolor="black" stroked="f"/>
                  <v:line id="Line 748" o:spid="_x0000_s1331" style="position:absolute;visibility:visible;mso-wrap-style:square" from="0,3438" to="9016,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67U8UAAADcAAAADwAAAGRycy9kb3ducmV2LnhtbESPT2vCQBTE7wW/w/IEb3UTpTFGVxGx&#10;2N5a/4DHR/aZLGbfhuxW02/fLRR6HGbmN8xy3dtG3KnzxrGCdJyAIC6dNlwpOB1fn3MQPiBrbByT&#10;gm/ysF4NnpZYaPfgT7ofQiUihH2BCuoQ2kJKX9Zk0Y9dSxy9q+sshii7SuoOHxFuGzlJkkxaNBwX&#10;amxpW1N5O3xZBeYj27+8z87zs9ztQ3rJb7mxJ6VGw36zABGoD//hv/abVjBNM/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67U8UAAADcAAAADwAAAAAAAAAA&#10;AAAAAAChAgAAZHJzL2Rvd25yZXYueG1sUEsFBgAAAAAEAAQA+QAAAJMDAAAAAA==&#10;" strokeweight="0"/>
                  <v:rect id="Rectangle 749" o:spid="_x0000_s1332" style="position:absolute;top:3438;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line id="Line 750" o:spid="_x0000_s1333" style="position:absolute;visibility:visible;mso-wrap-style:square" from="0,4495" to="9016,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2KusIAAADcAAAADwAAAGRycy9kb3ducmV2LnhtbERPz2vCMBS+C/sfwht407SKruuMMkRx&#10;3lynsOOjeWuDzUtpotb/3hwGHj++34tVbxtxpc4bxwrScQKCuHTacKXg+LMdZSB8QNbYOCYFd/Kw&#10;Wr4MFphrd+NvuhahEjGEfY4K6hDaXEpf1mTRj11LHLk/11kMEXaV1B3eYrht5CRJ5tKi4dhQY0vr&#10;mspzcbEKzGG+m+3fTu8nudmF9Dc7Z8YelRq+9p8fIAL14Sn+d39pBdM0ro1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2KusIAAADcAAAADwAAAAAAAAAAAAAA&#10;AAChAgAAZHJzL2Rvd25yZXYueG1sUEsFBgAAAAAEAAQA+QAAAJADAAAAAA==&#10;" strokeweight="0"/>
                  <v:rect id="Rectangle 751" o:spid="_x0000_s1334" style="position:absolute;top:4495;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line id="Line 752" o:spid="_x0000_s1335" style="position:absolute;visibility:visible;mso-wrap-style:square" from="1596,3449" to="1597,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dMAcIAAADcAAAADwAAAGRycy9kb3ducmV2LnhtbERPz2vCMBS+D/wfwhN2m2mVua6aiohD&#10;d9tcCzs+mmcbbF5Kk2n33y8HYceP7/d6M9pOXGnwxrGCdJaAIK6dNtwoKL/enjIQPiBr7ByTgl/y&#10;sCkmD2vMtbvxJ11PoRExhH2OCtoQ+lxKX7dk0c9cTxy5sxsshgiHRuoBbzHcdnKeJEtp0XBsaLGn&#10;XUv15fRjFZiP5eH5/aV6reT+ENLv7JIZWyr1OB23KxCBxvAvvruPWsFiHu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dMAcIAAADcAAAADwAAAAAAAAAAAAAA&#10;AAChAgAAZHJzL2Rvd25yZXYueG1sUEsFBgAAAAAEAAQA+QAAAJADAAAAAA==&#10;" strokeweight="0"/>
                  <v:rect id="Rectangle 753" o:spid="_x0000_s1336" style="position:absolute;left:1596;top:3449;width:11;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line id="Line 754" o:spid="_x0000_s1337" style="position:absolute;visibility:visible;mso-wrap-style:square" from="5295,3449" to="5296,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l37cQAAADcAAAADwAAAGRycy9kb3ducmV2LnhtbESPQWvCQBSE74L/YXmF3nRjSm0aXUVE&#10;0d6sVfD4yL4mi9m3Ibtq+u/dguBxmJlvmOm8s7W4UuuNYwWjYQKCuHDacKng8LMeZCB8QNZYOyYF&#10;f+RhPuv3pphrd+Nvuu5DKSKEfY4KqhCaXEpfVGTRD11DHL1f11oMUbal1C3eItzWMk2SsbRoOC5U&#10;2NCyouK8v1gFZjfevH99HD+PcrUJo1N2zow9KPX60i0mIAJ14Rl+tLdawVua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XftxAAAANwAAAAPAAAAAAAAAAAA&#10;AAAAAKECAABkcnMvZG93bnJldi54bWxQSwUGAAAAAAQABAD5AAAAkgMAAAAA&#10;" strokeweight="0"/>
                  <v:rect id="Rectangle 755" o:spid="_x0000_s1338" style="position:absolute;left:5295;top:3449;width:11;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28cA&#10;AADcAAAADwAAAGRycy9kb3ducmV2LnhtbESPQWvCQBSE74L/YXmF3sym0RZNXUWFQi8FtT3o7Zl9&#10;TYLZt3F3q7G/3hUKPQ4z8w0znXemEWdyvras4ClJQRAXVtdcKvj6fBuMQfiArLGxTAqu5GE+6/em&#10;mGt74Q2dt6EUEcI+RwVVCG0upS8qMugT2xJH79s6gyFKV0rt8BLhppFZmr5IgzXHhQpbWlVUHLc/&#10;RsFyMl6e1iP++N0c9rTfHY7PmUuVenzoFq8gAnXhP/zXftcKhtk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O/9vHAAAA3AAAAA8AAAAAAAAAAAAAAAAAmAIAAGRy&#10;cy9kb3ducmV2LnhtbFBLBQYAAAAABAAEAPUAAACMAwAAAAA=&#10;" fillcolor="black" stroked="f"/>
                  <v:line id="Line 756" o:spid="_x0000_s1339" style="position:absolute;visibility:visible;mso-wrap-style:square" from="0,4760" to="9016,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KAsUAAADcAAAADwAAAGRycy9kb3ducmV2LnhtbESPQWvCQBSE70L/w/IK3nQTrTZNs0op&#10;Fu2ttQo9PrKvyWL2bciuGv+9Kwg9DjPzDVMse9uIE3XeOFaQjhMQxKXThisFu5+PUQbCB2SNjWNS&#10;cCEPy8XDoMBcuzN/02kbKhEh7HNUUIfQ5lL6siaLfuxa4uj9uc5iiLKrpO7wHOG2kZMkmUuLhuNC&#10;jS2911QetkerwHzN17PP5/3LXq7WIf3NDpmxO6WGj/3bK4hAffgP39sbrWA6e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xKAsUAAADcAAAADwAAAAAAAAAA&#10;AAAAAAChAgAAZHJzL2Rvd25yZXYueG1sUEsFBgAAAAAEAAQA+QAAAJMDAAAAAA==&#10;" strokeweight="0"/>
                  <v:rect id="Rectangle 757" o:spid="_x0000_s1340" style="position:absolute;top:4760;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line id="Line 758" o:spid="_x0000_s1341" style="position:absolute;visibility:visible;mso-wrap-style:square" from="0,5818" to="9016,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Jx7sQAAADcAAAADwAAAGRycy9kb3ducmV2LnhtbESPQWvCQBSE7wX/w/IKvelGi2kaXUVE&#10;0d6sVfD4yL4mi9m3Ibtq/PduQehxmJlvmOm8s7W4UuuNYwXDQQKCuHDacKng8LPuZyB8QNZYOyYF&#10;d/Iwn/Vepphrd+Nvuu5DKSKEfY4KqhCaXEpfVGTRD1xDHL1f11oMUbal1C3eItzWcpQkqbRoOC5U&#10;2NCyouK8v1gFZpduxl8fx8+jXG3C8JSdM2MPSr29dosJiEBd+A8/21ut4H2U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UnHuxAAAANwAAAAPAAAAAAAAAAAA&#10;AAAAAKECAABkcnMvZG93bnJldi54bWxQSwUGAAAAAAQABAD5AAAAkgMAAAAA&#10;" strokeweight="0"/>
                  <v:rect id="Rectangle 759" o:spid="_x0000_s1342" style="position:absolute;top:5818;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X52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tM+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1+djHAAAA3AAAAA8AAAAAAAAAAAAAAAAAmAIAAGRy&#10;cy9kb3ducmV2LnhtbFBLBQYAAAAABAAEAPUAAACMAwAAAAA=&#10;" fillcolor="black" stroked="f"/>
                  <v:line id="Line 760" o:spid="_x0000_s1343" style="position:absolute;visibility:visible;mso-wrap-style:square" from="1596,4771" to="1597,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AB8IAAADcAAAADwAAAGRycy9kb3ducmV2LnhtbERPz2vCMBS+D/wfwhN2m2mVua6aiohD&#10;d9tcCzs+mmcbbF5Kk2n33y8HYceP7/d6M9pOXGnwxrGCdJaAIK6dNtwoKL/enjIQPiBr7ByTgl/y&#10;sCkmD2vMtbvxJ11PoRExhH2OCtoQ+lxKX7dk0c9cTxy5sxsshgiHRuoBbzHcdnKeJEtp0XBsaLGn&#10;XUv15fRjFZiP5eH5/aV6reT+ENLv7JIZWyr1OB23KxCBxvAvvruPWsFiHt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FAB8IAAADcAAAADwAAAAAAAAAAAAAA&#10;AAChAgAAZHJzL2Rvd25yZXYueG1sUEsFBgAAAAAEAAQA+QAAAJADAAAAAA==&#10;" strokeweight="0"/>
                  <v:rect id="Rectangle 761" o:spid="_x0000_s1344" style="position:absolute;left:1596;top:4771;width: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M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McYAAADcAAAADwAAAAAAAAAAAAAAAACYAgAAZHJz&#10;L2Rvd25yZXYueG1sUEsFBgAAAAAEAAQA9QAAAIsDAAAAAA==&#10;" fillcolor="black" stroked="f"/>
                  <v:line id="Line 762" o:spid="_x0000_s1345" style="position:absolute;visibility:visible;mso-wrap-style:square" from="5295,4771" to="5296,5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7a3MIAAADcAAAADwAAAGRycy9kb3ducmV2LnhtbERPz2vCMBS+D/wfwhN2m2mVua6aiowN&#10;3W1zLez4aJ5tsHkpTab1vzcHYceP7/d6M9pOnGnwxrGCdJaAIK6dNtwoKH8+njIQPiBr7ByTgit5&#10;2BSThzXm2l34m86H0IgYwj5HBW0IfS6lr1uy6GeuJ47c0Q0WQ4RDI/WAlxhuOzlPkqW0aDg2tNjT&#10;W0v16fBnFZiv5e7586V6reT7LqS/2SkztlTqcTpuVyACjeFffHfvtYLFIs6P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7a3MIAAADcAAAADwAAAAAAAAAAAAAA&#10;AAChAgAAZHJzL2Rvd25yZXYueG1sUEsFBgAAAAAEAAQA+QAAAJADAAAAAA==&#10;" strokeweight="0"/>
                  <v:rect id="Rectangle 763" o:spid="_x0000_s1346" style="position:absolute;left:5295;top:4771;width: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S6scA&#10;AADcAAAADwAAAGRycy9kb3ducmV2LnhtbESPzWsCMRTE7wX/h/AEbzXrR0VXo2hB8FKoHwe9PTfP&#10;3cXNyzaJuvavbwqFHoeZ+Q0zWzSmEndyvrSsoNdNQBBnVpecKzjs169jED4ga6wsk4IneVjMWy8z&#10;TLV98Jbuu5CLCGGfooIihDqV0mcFGfRdWxNH72KdwRCly6V2+IhwU8l+koykwZLjQoE1vReUXXc3&#10;o2A1Ga++Pof88b09n+h0PF/f+i5RqtNullMQgZrwH/5rb7SCwaAH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UurHAAAA3AAAAA8AAAAAAAAAAAAAAAAAmAIAAGRy&#10;cy9kb3ducmV2LnhtbFBLBQYAAAAABAAEAPUAAACMAwAAAAA=&#10;" fillcolor="black" stroked="f"/>
                  <v:line id="Line 764" o:spid="_x0000_s1347" style="position:absolute;visibility:visible;mso-wrap-style:square" from="0,6082" to="9016,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DhMMUAAADcAAAADwAAAGRycy9kb3ducmV2LnhtbESPQWvCQBSE74X+h+UVvOlGRZumWaUU&#10;xfamqYEeH9nXZDH7NmRXjf++WxB6HGbmGyZfD7YVF+q9caxgOklAEFdOG64VHL+24xSED8gaW8ek&#10;4EYe1qvHhxwz7a58oEsRahEh7DNU0ITQZVL6qiGLfuI64uj9uN5iiLKvpe7xGuG2lbMkWUqLhuNC&#10;gx29N1SdirNVYPbL3eLzuXwp5WYXpt/pKTX2qNToaXh7BRFoCP/he/tDK5jPZ/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DhMMUAAADcAAAADwAAAAAAAAAA&#10;AAAAAAChAgAAZHJzL2Rvd25yZXYueG1sUEsFBgAAAAAEAAQA+QAAAJMDAAAAAA==&#10;" strokeweight="0"/>
                  <v:rect id="Rectangle 765" o:spid="_x0000_s1348" style="position:absolute;top:6082;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pBscA&#10;AADcAAAADwAAAGRycy9kb3ducmV2LnhtbESPT2sCMRTE74V+h/AEbzWr24quRqkFwUuh/jno7bl5&#10;7i5uXrZJ1G0/fSMUPA4z8xtmOm9NLa7kfGVZQb+XgCDOra64ULDbLl9GIHxA1lhbJgU/5GE+e36a&#10;Yqbtjdd03YRCRAj7DBWUITSZlD4vyaDv2YY4eifrDIYoXSG1w1uEm1oOkmQoDVYcF0ps6KOk/Ly5&#10;GAWL8Wjx/fXKn7/r44EO++P5beASpbqd9n0CIlAbHuH/9korS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XaQbHAAAA3AAAAA8AAAAAAAAAAAAAAAAAmAIAAGRy&#10;cy9kb3ducmV2LnhtbFBLBQYAAAAABAAEAPUAAACMAwAAAAA=&#10;" fillcolor="black" stroked="f"/>
                  <v:line id="Line 766" o:spid="_x0000_s1349" style="position:absolute;visibility:visible;mso-wrap-style:square" from="0,7140" to="9016,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c38UAAADcAAAADwAAAGRycy9kb3ducmV2LnhtbESPQWvCQBSE70L/w/IK3nSTWm2aZpUi&#10;Fu2ttQo9PrKvyWL2bciuGv+9Kwg9DjPzDVMsetuIE3XeOFaQjhMQxKXThisFu5+PUQbCB2SNjWNS&#10;cCEPi/nDoMBcuzN/02kbKhEh7HNUUIfQ5lL6siaLfuxa4uj9uc5iiLKrpO7wHOG2kU9JMpMWDceF&#10;Glta1lQetkerwHzN1tPPl/3rXq7WIf3NDpmxO6WGj/37G4hAffgP39sbrWAyeYb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Xc38UAAADcAAAADwAAAAAAAAAA&#10;AAAAAAChAgAAZHJzL2Rvd25yZXYueG1sUEsFBgAAAAAEAAQA+QAAAJMDAAAAAA==&#10;" strokeweight="0"/>
                  <v:rect id="Rectangle 767" o:spid="_x0000_s1350" style="position:absolute;top:7140;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JU6c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jC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JU6cYAAADcAAAADwAAAAAAAAAAAAAAAACYAgAAZHJz&#10;L2Rvd25yZXYueG1sUEsFBgAAAAAEAAQA9QAAAIsDAAAAAA==&#10;" fillcolor="black" stroked="f"/>
                  <v:line id="Line 768" o:spid="_x0000_s1351" style="position:absolute;visibility:visible;mso-wrap-style:square" from="1596,6093" to="1597,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vnM8QAAADcAAAADwAAAGRycy9kb3ducmV2LnhtbESPT2vCQBTE7wW/w/IEb3VjpTFGV5Fi&#10;0d78Cx4f2WeymH0bsltNv71bKPQ4zMxvmPmys7W4U+uNYwWjYQKCuHDacKngdPx8zUD4gKyxdkwK&#10;fsjDctF7mWOu3YP3dD+EUkQI+xwVVCE0uZS+qMiiH7qGOHpX11oMUbal1C0+ItzW8i1JUmnRcFyo&#10;sKGPiorb4dsqMLt08/41OU/Pcr0Jo0t2y4w9KTXod6sZiEBd+A//tbdawXic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czxAAAANwAAAAPAAAAAAAAAAAA&#10;AAAAAKECAABkcnMvZG93bnJldi54bWxQSwUGAAAAAAQABAD5AAAAkgMAAAAA&#10;" strokeweight="0"/>
                  <v:rect id="Rectangle 769" o:spid="_x0000_s1352" style="position:absolute;left:1596;top:6093;width: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vBc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w+EL/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sbwXHAAAA3AAAAA8AAAAAAAAAAAAAAAAAmAIAAGRy&#10;cy9kb3ducmV2LnhtbFBLBQYAAAAABAAEAPUAAACMAwAAAAA=&#10;" fillcolor="black" stroked="f"/>
                  <v:line id="Line 770" o:spid="_x0000_s1353" style="position:absolute;visibility:visible;mso-wrap-style:square" from="5295,6093" to="5296,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jW2sIAAADcAAAADwAAAGRycy9kb3ducmV2LnhtbERPz2vCMBS+D/wfwhN2m2mVua6aiowN&#10;3W1zLez4aJ5tsHkpTab1vzcHYceP7/d6M9pOnGnwxrGCdJaAIK6dNtwoKH8+njIQPiBr7ByTgit5&#10;2BSThzXm2l34m86H0IgYwj5HBW0IfS6lr1uy6GeuJ47c0Q0WQ4RDI/WAlxhuOzlPkqW0aDg2tNjT&#10;W0v16fBnFZiv5e7586V6reT7LqS/2SkztlTqcTpuVyACjeFffHfvtYLFIq6NZ+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jW2sIAAADcAAAADwAAAAAAAAAAAAAA&#10;AAChAgAAZHJzL2Rvd25yZXYueG1sUEsFBgAAAAAEAAQA+QAAAJADAAAAAA==&#10;" strokeweight="0"/>
                  <v:rect id="Rectangle 771" o:spid="_x0000_s1354" style="position:absolute;left:5295;top:6093;width:11;height:1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e7MgA&#10;AADcAAAADwAAAGRycy9kb3ducmV2LnhtbESPzWvCQBTE7wX/h+UJvdWNHxVNs4oKhV4KfvRQby/Z&#10;1ySYfRt3txr717uFQo/DzPyGyZadacSFnK8tKxgOEhDEhdU1lwo+Dq9PMxA+IGtsLJOCG3lYLnoP&#10;GabaXnlHl30oRYSwT1FBFUKbSumLigz6gW2Jo/dlncEQpSuldniNcNPIUZJMpcGa40KFLW0qKk77&#10;b6NgPZ+tz9sJv//s8iMdP/PT88glSj32u9ULiEBd+A//td+0gvF4Dr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17syAAAANwAAAAPAAAAAAAAAAAAAAAAAJgCAABk&#10;cnMvZG93bnJldi54bWxQSwUGAAAAAAQABAD1AAAAjQMAAAAA&#10;" fillcolor="black" stroked="f"/>
                  <v:line id="Line 772" o:spid="_x0000_s1355" style="position:absolute;visibility:visible;mso-wrap-style:square" from="0,7404" to="9016,7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pocIAAADcAAAADwAAAGRycy9kb3ducmV2LnhtbERPy2rCQBTdF/oPwxW6qxNbTWN0FJGK&#10;urM+wOUlc00GM3dCZqrx751FocvDeU/nna3FjVpvHCsY9BMQxIXThksFx8PqPQPhA7LG2jEpeJCH&#10;+ez1ZYq5dnf+ods+lCKGsM9RQRVCk0vpi4os+r5riCN3ca3FEGFbSt3iPYbbWn4kSSotGo4NFTa0&#10;rKi47n+tArNL16Pt12l8kt/rMDhn18zYo1JvvW4xARGoC//iP/dGK/gcxvn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ipocIAAADcAAAADwAAAAAAAAAAAAAA&#10;AAChAgAAZHJzL2Rvd25yZXYueG1sUEsFBgAAAAAEAAQA+QAAAJADAAAAAA==&#10;" strokeweight="0"/>
                  <v:rect id="Rectangle 773" o:spid="_x0000_s1356" style="position:absolute;top:7404;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hl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PIZfHAAAA3AAAAA8AAAAAAAAAAAAAAAAAmAIAAGRy&#10;cy9kb3ducmV2LnhtbFBLBQYAAAAABAAEAPUAAACMAwAAAAA=&#10;" fillcolor="black" stroked="f"/>
                  <v:line id="Line 774" o:spid="_x0000_s1357" style="position:absolute;visibility:visible;mso-wrap-style:square" from="0,7933" to="9016,7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STcUAAADcAAAADwAAAGRycy9kb3ducmV2LnhtbESPQWvCQBSE70L/w/IK3nQTrTZNs0op&#10;Fu2ttQo9PrKvyWL2bciuGv+9Kwg9DjPzDVMse9uIE3XeOFaQjhMQxKXThisFu5+PUQbCB2SNjWNS&#10;cCEPy8XDoMBcuzN/02kbKhEh7HNUUIfQ5lL6siaLfuxa4uj9uc5iiLKrpO7wHOG2kZMkmUuLhuNC&#10;jS2911QetkerwHzN17PP5/3LXq7WIf3NDpmxO6WGj/3bK4hAffgP39sbrWD6NIH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aSTcUAAADcAAAADwAAAAAAAAAA&#10;AAAAAAChAgAAZHJzL2Rvd25yZXYueG1sUEsFBgAAAAAEAAQA+QAAAJMDAAAAAA==&#10;" strokeweight="0"/>
                  <v:rect id="Rectangle 775" o:spid="_x0000_s1358" style="position:absolute;top:7933;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line id="Line 776" o:spid="_x0000_s1359" style="position:absolute;visibility:visible;mso-wrap-style:square" from="1596,7415" to="1597,7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OvosUAAADcAAAADwAAAGRycy9kb3ducmV2LnhtbESPT2sCMRTE70K/Q3gFb5q1Wl23Rimi&#10;qLfWP+DxsXndDW5elk3U7bdvhILHYWZ+w8wWra3EjRpvHCsY9BMQxLnThgsFx8O6l4LwAVlj5ZgU&#10;/JKHxfylM8NMuzt/020fChEh7DNUUIZQZ1L6vCSLvu9q4uj9uMZiiLIppG7wHuG2km9JMpYWDceF&#10;EmtalpRf9lerwHyNN++7yWl6kqtNGJzTS2rsUanua/v5ASJQG57h//ZWKxiORvA4E4+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hOvosUAAADcAAAADwAAAAAAAAAA&#10;AAAAAAChAgAAZHJzL2Rvd25yZXYueG1sUEsFBgAAAAAEAAQA+QAAAJMDAAAAAA==&#10;" strokeweight="0"/>
                  <v:rect id="Rectangle 777" o:spid="_x0000_s1360" style="position:absolute;left:1596;top:7415;width:1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line id="Line 778" o:spid="_x0000_s1361" style="position:absolute;visibility:visible;mso-wrap-style:square" from="5295,7415" to="5296,7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2UTsUAAADcAAAADwAAAGRycy9kb3ducmV2LnhtbESPT2vCQBTE74LfYXlCb7rR1jRNXUWk&#10;xXpr/QMeH9lnsph9G7Jbjd/eLQg9DjPzG2a26GwtLtR641jBeJSAIC6cNlwq2O8+hxkIH5A11o5J&#10;wY08LOb93gxz7a78Q5dtKEWEsM9RQRVCk0vpi4os+pFriKN3cq3FEGVbSt3iNcJtLSdJkkqLhuNC&#10;hQ2tKirO21+rwHyn6+nm9fB2kB/rMD5m58zYvVJPg275DiJQF/7Dj/aXVvD8ksL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Y2UTsUAAADcAAAADwAAAAAAAAAA&#10;AAAAAAChAgAAZHJzL2Rvd25yZXYueG1sUEsFBgAAAAAEAAQA+QAAAJMDAAAAAA==&#10;" strokeweight="0"/>
                  <v:rect id="Rectangle 779" o:spid="_x0000_s1362" style="position:absolute;left:5295;top:7415;width:11;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ceMcA&#10;AADcAAAADwAAAGRycy9kb3ducmV2LnhtbESPT2sCMRTE7wW/Q3hCbzVbq9VujaKC0ItQ/xz09ty8&#10;7i5uXtYk6tZPb4RCj8PM/IYZTRpTiQs5X1pW8NpJQBBnVpecK9huFi9DED4ga6wsk4Jf8jAZt55G&#10;mGp75RVd1iEXEcI+RQVFCHUqpc8KMug7tiaO3o91BkOULpfa4TXCTSW7SfIuDZYcFwqsaV5Qdlyf&#10;jYLZx3B2+u7x8rY67Gm/Oxz7XZco9dxupp8gAjXhP/zX/tIK3noD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qHHjHAAAA3AAAAA8AAAAAAAAAAAAAAAAAmAIAAGRy&#10;cy9kb3ducmV2LnhtbFBLBQYAAAAABAAEAPUAAACMAwAAAAA=&#10;" fillcolor="black" stroked="f"/>
                  <v:line id="Line 780" o:spid="_x0000_s1363" style="position:absolute;visibility:visible;mso-wrap-style:square" from="0,8198" to="9016,8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lp8IAAADcAAAADwAAAGRycy9kb3ducmV2LnhtbERPy2rCQBTdF/oPwxW6qxNbTWN0FJGK&#10;urM+wOUlc00GM3dCZqrx751FocvDeU/nna3FjVpvHCsY9BMQxIXThksFx8PqPQPhA7LG2jEpeJCH&#10;+ez1ZYq5dnf+ods+lCKGsM9RQRVCk0vpi4os+r5riCN3ca3FEGFbSt3iPYbbWn4kSSotGo4NFTa0&#10;rKi47n+tArNL16Pt12l8kt/rMDhn18zYo1JvvW4xARGoC//iP/dGK/gcxrXxTDwC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lp8IAAADcAAAADwAAAAAAAAAAAAAA&#10;AAChAgAAZHJzL2Rvd25yZXYueG1sUEsFBgAAAAAEAAQA+QAAAJADAAAAAA==&#10;" strokeweight="0"/>
                  <v:rect id="Rectangle 781" o:spid="_x0000_s1364" style="position:absolute;top:8198;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kccA&#10;AADcAAAADwAAAGRycy9kb3ducmV2LnhtbESPQWvCQBSE74X+h+UVequbWls0ZpUqCF4Kaj3o7SX7&#10;TILZt3F31dhf7xYKPQ4z8w2TTTvTiAs5X1tW8NpLQBAXVtdcKth+L16GIHxA1thYJgU38jCdPD5k&#10;mGp75TVdNqEUEcI+RQVVCG0qpS8qMuh7tiWO3sE6gyFKV0rt8BrhppH9JPmQBmuOCxW2NK+oOG7O&#10;RsFsNJydVgP++lnne9rv8uN73yVKPT91n2MQgbrwH/5rL7WCt8EI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5LZHHAAAA3AAAAA8AAAAAAAAAAAAAAAAAmAIAAGRy&#10;cy9kb3ducmV2LnhtbFBLBQYAAAAABAAEAPUAAACMAwAAAAA=&#10;" fillcolor="black" stroked="f"/>
                  <v:line id="Line 782" o:spid="_x0000_s1365" style="position:absolute;visibility:visible;mso-wrap-style:square" from="0,9255" to="9016,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fMEAAADcAAAADwAAAGRycy9kb3ducmV2LnhtbERPy4rCMBTdD8w/hDswO02dQa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8T98wQAAANwAAAAPAAAAAAAAAAAAAAAA&#10;AKECAABkcnMvZG93bnJldi54bWxQSwUGAAAAAAQABAD5AAAAjwMAAAAA&#10;" strokeweight="0"/>
                  <v:rect id="Rectangle 783" o:spid="_x0000_s1366" style="position:absolute;top:9255;width:9016;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3SscA&#10;AADcAAAADwAAAGRycy9kb3ducmV2LnhtbESPT2vCQBTE70K/w/IK3nTjv2LTrFIFwYtQbQ/19sy+&#10;JiHZt3F31dhP3y0Uehxm5jdMtuxMI67kfGVZwWiYgCDOra64UPDxvhnMQfiArLGxTAru5GG5eOhl&#10;mGp74z1dD6EQEcI+RQVlCG0qpc9LMuiHtiWO3pd1BkOUrpDa4S3CTSPHSfIkDVYcF0psaV1SXh8u&#10;RsHqeb46v015970/Hen4eapnY5co1X/sXl9ABOrCf/ivvdUKJr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Wt0rHAAAA3AAAAA8AAAAAAAAAAAAAAAAAmAIAAGRy&#10;cy9kb3ducmV2LnhtbFBLBQYAAAAABAAEAPUAAACMAwAAAAA=&#10;" fillcolor="black" stroked="f"/>
                  <v:line id="Line 784" o:spid="_x0000_s1367" style="position:absolute;visibility:visible;mso-wrap-style:square" from="1596,8209" to="1597,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8EkMUAAADcAAAADwAAAGRycy9kb3ducmV2LnhtbESPT2vCQBTE74V+h+UVvOlGSz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8EkMUAAADcAAAADwAAAAAAAAAA&#10;AAAAAAChAgAAZHJzL2Rvd25yZXYueG1sUEsFBgAAAAAEAAQA+QAAAJMDAAAAAA==&#10;" strokeweight="0"/>
                  <v:rect id="Rectangle 785" o:spid="_x0000_s1368" style="position:absolute;left:1596;top:8209;width:1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MpsYA&#10;AADcAAAADwAAAGRycy9kb3ducmV2LnhtbESPT2sCMRTE7wW/Q3iCt5pVq+hqlCoIvRTqn4Penpvn&#10;7uLmZZtE3frpTaHQ4zAzv2Fmi8ZU4kbOl5YV9LoJCOLM6pJzBfvd+nUMwgdkjZVlUvBDHhbz1ssM&#10;U23vvKHbNuQiQtinqKAIoU6l9FlBBn3X1sTRO1tnMETpcqkd3iPcVLKfJCNpsOS4UGBNq4Kyy/Zq&#10;FCwn4+X31xt/PjanIx0Pp8uw7xKlOu3mfQoiUBP+w3/tD61gMBz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iMpsYAAADcAAAADwAAAAAAAAAAAAAAAACYAgAAZHJz&#10;L2Rvd25yZXYueG1sUEsFBgAAAAAEAAQA9QAAAIsDAAAAAA==&#10;" fillcolor="black" stroked="f"/>
                  <v:line id="Line 786" o:spid="_x0000_s1369" style="position:absolute;visibility:visible;mso-wrap-style:square" from="5295,8209" to="5296,9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5f8UAAADcAAAADwAAAGRycy9kb3ducmV2LnhtbESPT2sCMRTE7wW/Q3iCt5q1Vl23Rimi&#10;aG+tf8DjY/O6G9y8LJuo229vBKHHYWZ+w8wWra3ElRpvHCsY9BMQxLnThgsFh/36NQXhA7LGyjEp&#10;+CMPi3nnZYaZdjf+oesuFCJC2GeooAyhzqT0eUkWfd/VxNH7dY3FEGVTSN3gLcJtJd+SZCwtGo4L&#10;Jda0LCk/7y5Wgfkeb0Zfk+P0KFebMDil59TYg1K9bvv5ASJQG/7Dz/ZWKxiO3u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5f8UAAADcAAAADwAAAAAAAAAA&#10;AAAAAAChAgAAZHJzL2Rvd25yZXYueG1sUEsFBgAAAAAEAAQA+QAAAJMDAAAAAA==&#10;" strokeweight="0"/>
                  <v:rect id="Rectangle 787" o:spid="_x0000_s1370" style="position:absolute;left:5295;top:8209;width:11;height: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SccA&#10;AADcAAAADwAAAGRycy9kb3ducmV2LnhtbESPT2sCMRTE74V+h/AEbzWrdkVXo9SC0Euh/jno7bl5&#10;7i5uXrZJ1G0/fSMUPA4z8xtmtmhNLa7kfGVZQb+XgCDOra64ULDbrl7GIHxA1lhbJgU/5GExf36a&#10;Yabtjdd03YRCRAj7DBWUITSZlD4vyaDv2YY4eifrDIYoXSG1w1uEm1oOkmQkDVYcF0ps6L2k/Ly5&#10;GAXLyXj5/fXKn7/r44EO++M5HbhEqW6nfZuCCNSGR/i//aEVDN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tsUnHAAAA3AAAAA8AAAAAAAAAAAAAAAAAmAIAAGRy&#10;cy9kb3ducmV2LnhtbFBLBQYAAAAABAAEAPUAAACMAwAAAAA=&#10;" fillcolor="black" stroked="f"/>
                  <v:rect id="Rectangle 788" o:spid="_x0000_s1371" style="position:absolute;top:9520;width:9016;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789" o:spid="_x0000_s1372" style="position:absolute;visibility:visible;mso-wrap-style:square" from="0,9542" to="1,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Rt4ckAAADcAAAADwAAAGRycy9kb3ducmV2LnhtbESP3UrDQBSE7wt9h+UUeiN2U8UfYrfF&#10;2iotCJJa6e0xe5oEs2fD7pqkPr0rCL0cZuYbZrboTS1acr6yrGA6SUAQ51ZXXCjYvz9f3oPwAVlj&#10;bZkUnMjDYj4czDDVtuOM2l0oRISwT1FBGUKTSunzkgz6iW2Io3e0zmCI0hVSO+wi3NTyKklupcGK&#10;40KJDT2VlH/tvo2Cw3Sb/2R7t3xZHi5eV/z5tv6QR6XGo/7xAUSgPpzD/+2NVnB9cwd/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PUUbeHJAAAA3AAAAA8AAAAA&#10;AAAAAAAAAAAAoQIAAGRycy9kb3ducmV2LnhtbFBLBQYAAAAABAAEAPkAAACXAwAAAAA=&#10;" strokecolor="#d4d4d4" strokeweight="0"/>
                  <v:rect id="Rectangle 790" o:spid="_x0000_s1373" style="position:absolute;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DZMEA&#10;AADcAAAADwAAAGRycy9kb3ducmV2LnhtbERPy2oCMRTdF/yHcAU3RTO1jOhoFCkW2l19fMBlcp3M&#10;IzdDEnXar28WhS4P573ZDbYTd/KhdqzgZZaBIC6drrlScDm/T5cgQkTW2DkmBd8UYLcdPW2w0O7B&#10;R7qfYiVSCIcCFZgY+0LKUBqyGGauJ07c1XmLMUFfSe3xkcJtJ+dZtpAWa04NBnt6M1S2p5tVIJsv&#10;Xcv+sPDN9bnVK/OZ40+u1GQ87NcgIg3xX/zn/tAKXvO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A2TBAAAA3AAAAA8AAAAAAAAAAAAAAAAAmAIAAGRycy9kb3du&#10;cmV2LnhtbFBLBQYAAAAABAAEAPUAAACGAwAAAAA=&#10;" fillcolor="#d4d4d4" stroked="f"/>
                  <v:line id="Line 791" o:spid="_x0000_s1374" style="position:absolute;visibility:visible;mso-wrap-style:square" from="1596,9542" to="1597,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dcCMgAAADcAAAADwAAAGRycy9kb3ducmV2LnhtbESPQUvDQBSE74X+h+UVehG7qaJo7LZY&#10;W6UFQVIrvT6zr0kw+zbsrknqr3cFocdhZr5hZove1KIl5yvLCqaTBARxbnXFhYL9+/PlHQgfkDXW&#10;lknBiTws5sPBDFNtO86o3YVCRAj7FBWUITSplD4vyaCf2IY4ekfrDIYoXSG1wy7CTS2vkuRWGqw4&#10;LpTY0FNJ+dfu2yg4TLf5T7Z3y5fl4eJ1xZ9v6w95VGo86h8fQATqwzn8395oBdc39/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8dcCMgAAADcAAAADwAAAAAA&#10;AAAAAAAAAAChAgAAZHJzL2Rvd25yZXYueG1sUEsFBgAAAAAEAAQA+QAAAJYDAAAAAA==&#10;" strokecolor="#d4d4d4" strokeweight="0"/>
                  <v:rect id="Rectangle 792" o:spid="_x0000_s1375" style="position:absolute;left:1596;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F38EA&#10;AADcAAAADwAAAGRycy9kb3ducmV2LnhtbERP3WrCMBS+F3yHcITdiKZuWLQ2ioiD7W5zPsChOTat&#10;zUlJonZ7+uVisMuP77/cDbYTd/KhcaxgMc9AEFdON1wrOH+9zlYgQkTW2DkmBd8UYLcdj0ostHvw&#10;J91PsRYphEOBCkyMfSFlqAxZDHPXEyfu4rzFmKCvpfb4SOG2k89ZlkuLDacGgz0dDFXX080qkO2H&#10;bmR/zH17mV712rwv8Wep1NNk2G9ARBriv/jP/aYVvORpfj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8xd/BAAAA3AAAAA8AAAAAAAAAAAAAAAAAmAIAAGRycy9kb3du&#10;cmV2LnhtbFBLBQYAAAAABAAEAPUAAACGAwAAAAA=&#10;" fillcolor="#d4d4d4" stroked="f"/>
                  <v:line id="Line 793" o:spid="_x0000_s1376" style="position:absolute;visibility:visible;mso-wrap-style:square" from="2521,9542" to="2522,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2as8cAAADcAAAADwAAAGRycy9kb3ducmV2LnhtbESP3WoCMRSE7wu+QzhCb4pm14KU1Sja&#10;WmlBKP7h7XFz3F3cnCxJ1G2fvikUvBxm5htmPG1NLa7kfGVZQdpPQBDnVldcKNht33svIHxA1lhb&#10;JgXf5GE66TyMMdP2xmu6bkIhIoR9hgrKEJpMSp+XZND3bUMcvZN1BkOUrpDa4S3CTS0HSTKUBiuO&#10;CyU29FpSft5cjIJD+pn/rHduvpwfnlZvfPxa7OVJqcduOxuBCNSGe/i//aEVPA9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3ZqzxwAAANwAAAAPAAAAAAAA&#10;AAAAAAAAAKECAABkcnMvZG93bnJldi54bWxQSwUGAAAAAAQABAD5AAAAlQMAAAAA&#10;" strokecolor="#d4d4d4" strokeweight="0"/>
                  <v:rect id="Rectangle 794" o:spid="_x0000_s1377" style="position:absolute;left:2521;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M8QA&#10;AADcAAAADwAAAGRycy9kb3ducmV2LnhtbESPUWvCMBSF34X9h3AHe5GZzmHZukYZMsG9qdsPuDS3&#10;TbW5KUnU6q9fBoKPh3POdzjlYrCdOJEPrWMFL5MMBHHldMuNgt+f1fMbiBCRNXaOScGFAizmD6MS&#10;C+3OvKXTLjYiQTgUqMDE2BdShsqQxTBxPXHyauctxiR9I7XHc4LbTk6zLJcWW04LBntaGqoOu6NV&#10;IPcb3cr+K/f7enzQ7+Z7hteZUk+Pw+cHiEhDvIdv7bVW8JpP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jPEAAAA3AAAAA8AAAAAAAAAAAAAAAAAmAIAAGRycy9k&#10;b3ducmV2LnhtbFBLBQYAAAAABAAEAPUAAACJAwAAAAA=&#10;" fillcolor="#d4d4d4" stroked="f"/>
                  <v:line id="Line 795" o:spid="_x0000_s1378" style="position:absolute;visibility:visible;mso-wrap-style:square" from="3446,9542" to="3447,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hX8cAAADcAAAADwAAAGRycy9kb3ducmV2LnhtbESP3WoCMRSE7wu+QzhCb4pmrSCyGqXa&#10;WiwI4h/enm6Ou4ubkyWJuvbpm0LBy2FmvmHG08ZU4krOl5YV9LoJCOLM6pJzBfvdojME4QOyxsoy&#10;KbiTh+mk9TTGVNsbb+i6DbmIEPYpKihCqFMpfVaQQd+1NXH0TtYZDFG6XGqHtwg3lXxNkoE0WHJc&#10;KLCmeUHZeXsxCo69r+xns3ezz9nxZfXO3+uPgzwp9dxu3kYgAjXhEf5vL7WC/qAPf2fiEZ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Q6FfxwAAANwAAAAPAAAAAAAA&#10;AAAAAAAAAKECAABkcnMvZG93bnJldi54bWxQSwUGAAAAAAQABAD5AAAAlQMAAAAA&#10;" strokecolor="#d4d4d4" strokeweight="0"/>
                  <v:rect id="Rectangle 796" o:spid="_x0000_s1379" style="position:absolute;left:3446;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fD3MQA&#10;AADcAAAADwAAAGRycy9kb3ducmV2LnhtbESP0WoCMRRE34X+Q7iFvkjNtuqiq1GKVKhvrfUDLpvr&#10;ZnVzsyRRt369KQg+DjNzhpkvO9uIM/lQO1bwNshAEJdO11wp2P2uXycgQkTW2DgmBX8UYLl46s2x&#10;0O7CP3TexkokCIcCFZgY20LKUBqyGAauJU7e3nmLMUlfSe3xkuC2ke9ZlkuLNacFgy2tDJXH7ckq&#10;kIdvXcv2M/eHff+op2YzxutYqZfn7mMGIlIXH+F7+0srGOYj+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Hw9zEAAAA3AAAAA8AAAAAAAAAAAAAAAAAmAIAAGRycy9k&#10;b3ducmV2LnhtbFBLBQYAAAAABAAEAPUAAACJAwAAAAA=&#10;" fillcolor="#d4d4d4" stroked="f"/>
                  <v:line id="Line 797" o:spid="_x0000_s1380" style="position:absolute;visibility:visible;mso-wrap-style:square" from="4370,9542" to="4371,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acsMcAAADcAAAADwAAAGRycy9kb3ducmV2LnhtbESPW2sCMRSE3wv9D+EUfBHNaqnI1ije&#10;WloQxBu+nm6Ou4ubkyWJuu2vbwpCH4eZ+YYZTRpTiSs5X1pW0OsmIIgzq0vOFex3b50hCB+QNVaW&#10;ScE3eZiMHx9GmGp74w1dtyEXEcI+RQVFCHUqpc8KMui7tiaO3sk6gyFKl0vt8BbhppL9JBlIgyXH&#10;hQJrmheUnbcXo+DY+8x+Nns3e58d26sFf62XB3lSqvXUTF9BBGrCf/je/tAKngcv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5pywxwAAANwAAAAPAAAAAAAA&#10;AAAAAAAAAKECAABkcnMvZG93bnJldi54bWxQSwUGAAAAAAQABAD5AAAAlQMAAAAA&#10;" strokecolor="#d4d4d4" strokeweight="0"/>
                  <v:rect id="Rectangle 798" o:spid="_x0000_s1381" style="position:absolute;left:4370;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n4MMQA&#10;AADcAAAADwAAAGRycy9kb3ducmV2LnhtbESPUWvCMBSF3wX/Q7jCXmSmbli22igiDra3qfsBl+a2&#10;qTY3JYna7dcvg4GPh3POdzjlerCduJIPrWMF81kGgrhyuuVGwdfx7fEFRIjIGjvHpOCbAqxX41GJ&#10;hXY33tP1EBuRIBwKVGBi7AspQ2XIYpi5njh5tfMWY5K+kdrjLcFtJ5+yLJcWW04LBnvaGqrOh4tV&#10;IE+fupX9LvenenrWr+ZjgT8LpR4mw2YJItIQ7+H/9rtW8Jz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Z+DDEAAAA3AAAAA8AAAAAAAAAAAAAAAAAmAIAAGRycy9k&#10;b3ducmV2LnhtbFBLBQYAAAAABAAEAPUAAACJAwAAAAA=&#10;" fillcolor="#d4d4d4" stroked="f"/>
                  <v:line id="Line 799" o:spid="_x0000_s1382" style="position:absolute;visibility:visible;mso-wrap-style:square" from="5295,9542" to="5296,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inXMcAAADcAAAADwAAAGRycy9kb3ducmV2LnhtbESPW2sCMRSE34X+h3AKvhTNakFlaxRv&#10;LS0UxBu+nm6Ou4ubkyWJuu2vbwoFH4eZ+YYZTxtTiSs5X1pW0OsmIIgzq0vOFex3r50RCB+QNVaW&#10;ScE3eZhOHlpjTLW98Yau25CLCGGfooIihDqV0mcFGfRdWxNH72SdwRCly6V2eItwU8l+kgykwZLj&#10;QoE1LQrKztuLUXDsfWQ/m72bv82PT59L/lqvDvKkVPuxmb2ACNSEe/i//a4VPA+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eKdcxwAAANwAAAAPAAAAAAAA&#10;AAAAAAAAAKECAABkcnMvZG93bnJldi54bWxQSwUGAAAAAAQABAD5AAAAlQMAAAAA&#10;" strokecolor="#d4d4d4" strokeweight="0"/>
                  <v:rect id="Rectangle 800" o:spid="_x0000_s1383" style="position:absolute;left:5295;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rJ2cEA&#10;AADcAAAADwAAAGRycy9kb3ducmV2LnhtbERP3WrCMBS+F3yHcITdiKZuWLQ2ioiD7W5zPsChOTat&#10;zUlJonZ7+uVisMuP77/cDbYTd/KhcaxgMc9AEFdON1wrOH+9zlYgQkTW2DkmBd8UYLcdj0ostHvw&#10;J91PsRYphEOBCkyMfSFlqAxZDHPXEyfu4rzFmKCvpfb4SOG2k89ZlkuLDacGgz0dDFXX080qkO2H&#10;bmR/zH17mV712rwv8Wep1NNk2G9ARBriv/jP/aYVvORpbTqTj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KydnBAAAA3AAAAA8AAAAAAAAAAAAAAAAAmAIAAGRycy9kb3du&#10;cmV2LnhtbFBLBQYAAAAABAAEAPUAAACGAwAAAAA=&#10;" fillcolor="#d4d4d4" stroked="f"/>
                  <v:line id="Line 801" o:spid="_x0000_s1384" style="position:absolute;visibility:visible;mso-wrap-style:square" from="6220,9542" to="6221,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uWtccAAADcAAAADwAAAGRycy9kb3ducmV2LnhtbESPW2sCMRSE34X+h3AKvhTNakF0axRv&#10;LS0UxBu+nm6Ou4ubkyWJuu2vbwoFH4eZ+YYZTxtTiSs5X1pW0OsmIIgzq0vOFex3r50hCB+QNVaW&#10;ScE3eZhOHlpjTLW98Yau25CLCGGfooIihDqV0mcFGfRdWxNH72SdwRCly6V2eItwU8l+kgykwZLj&#10;QoE1LQrKztuLUXDsfWQ/m72bv82PT59L/lqvDvKkVPuxmb2ACNSEe/i//a4VPA9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q5a1xwAAANwAAAAPAAAAAAAA&#10;AAAAAAAAAKECAABkcnMvZG93bnJldi54bWxQSwUGAAAAAAQABAD5AAAAlQMAAAAA&#10;" strokecolor="#d4d4d4" strokeweight="0"/>
                  <v:rect id="Rectangle 802" o:spid="_x0000_s1385" style="position:absolute;left:6220;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TAsAA&#10;AADcAAAADwAAAGRycy9kb3ducmV2LnhtbERPy2oCMRTdC/2HcAtuRDO1+BqNUsRC3VnrB1wm18no&#10;5GZIoo5+vVkUXB7Oe7FqbS2u5EPlWMHHIANBXDhdcang8Pfdn4IIEVlj7ZgU3CnAavnWWWCu3Y1/&#10;6bqPpUghHHJUYGJscilDYchiGLiGOHFH5y3GBH0ptcdbCre1HGbZWFqsODUYbGhtqDjvL1aBPO10&#10;JZvN2J+OvbOeme0IHyOluu/t1xxEpDa+xP/uH63gc5LmpzPp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VTAsAAAADcAAAADwAAAAAAAAAAAAAAAACYAgAAZHJzL2Rvd25y&#10;ZXYueG1sUEsFBgAAAAAEAAQA9QAAAIUDAAAAAA==&#10;" fillcolor="#d4d4d4" stroked="f"/>
                  <v:line id="Line 803" o:spid="_x0000_s1386" style="position:absolute;visibility:visible;mso-wrap-style:square" from="7145,9542" to="7146,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QMbsgAAADcAAAADwAAAGRycy9kb3ducmV2LnhtbESP3WoCMRSE7wt9h3AEb4pmtwUtW6PU&#10;VqWCUPwp3h43x92lm5Mlibrt0xuh0MthZr5hRpPW1OJMzleWFaT9BARxbnXFhYLddt57BuEDssba&#10;Min4IQ+T8f3dCDNtL7ym8yYUIkLYZ6igDKHJpPR5SQZ93zbE0TtaZzBE6QqpHV4i3NTyMUkG0mDF&#10;caHEht5Kyr83J6Ngny7z3/XOTRfT/cPqnQ+fsy95VKrbaV9fQARqw3/4r/2hFTwNU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QMbsgAAADcAAAADwAAAAAA&#10;AAAAAAAAAAChAgAAZHJzL2Rvd25yZXYueG1sUEsFBgAAAAAEAAQA+QAAAJYDAAAAAA==&#10;" strokecolor="#d4d4d4" strokeweight="0"/>
                  <v:rect id="Rectangle 804" o:spid="_x0000_s1387" style="position:absolute;left:7145;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o7sUA&#10;AADcAAAADwAAAGRycy9kb3ducmV2LnhtbESP3WoCMRSE7wu+QzhCb4pmtfi3bhQpFdo7a32Aw+a4&#10;2XVzsiSprn36plDo5TAz3zDFtretuJIPtWMFk3EGgrh0uuZKwelzP1qCCBFZY+uYFNwpwHYzeCgw&#10;1+7GH3Q9xkokCIccFZgYu1zKUBqyGMauI07e2XmLMUlfSe3xluC2ldMsm0uLNacFgx29GCovxy+r&#10;QDYHXcvude6b89NFr8z7DL9nSj0O+90aRKQ+/of/2m9awfNiCr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2juxQAAANwAAAAPAAAAAAAAAAAAAAAAAJgCAABkcnMv&#10;ZG93bnJldi54bWxQSwUGAAAAAAQABAD1AAAAigMAAAAA&#10;" fillcolor="#d4d4d4" stroked="f"/>
                  <v:line id="Line 805" o:spid="_x0000_s1388" style="position:absolute;visibility:visible;mso-wrap-style:square" from="8069,9542" to="8070,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o3gscAAADcAAAADwAAAGRycy9kb3ducmV2LnhtbESPW2sCMRSE3wv9D+EUfBHNqlBlaxRv&#10;LS0UxBu+nm6Ou4ubkyWJuu2vbwpCH4eZ+YYZTxtTiSs5X1pW0OsmIIgzq0vOFex3r50RCB+QNVaW&#10;ScE3eZhOHh/GmGp74w1dtyEXEcI+RQVFCHUqpc8KMui7tiaO3sk6gyFKl0vt8BbhppL9JHmWBkuO&#10;CwXWtCgoO28vRsGx95H9bPZu/jY/tj+X/LVeHeRJqdZTM3sBEagJ/+F7+10rGAwH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mjeCxwAAANwAAAAPAAAAAAAA&#10;AAAAAAAAAKECAABkcnMvZG93bnJldi54bWxQSwUGAAAAAAQABAD5AAAAlQMAAAAA&#10;" strokecolor="#d4d4d4" strokeweight="0"/>
                  <v:rect id="Rectangle 806" o:spid="_x0000_s1389" style="position:absolute;left:8069;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5VAcUA&#10;AADcAAAADwAAAGRycy9kb3ducmV2LnhtbESP0WoCMRRE34X+Q7iFvkjNWnXbbo0iYkHfrO0HXDbX&#10;zermZkmibvv1jSD4OMzMGWY672wjzuRD7VjBcJCBIC6drrlS8PP9+fwGIkRkjY1jUvBLAeazh94U&#10;C+0u/EXnXaxEgnAoUIGJsS2kDKUhi2HgWuLk7Z23GJP0ldQeLwluG/mSZbm0WHNaMNjS0lB53J2s&#10;AnnY6lq2q9wf9v2jfjebCf5NlHp67BYfICJ18R6+tddaweh1DN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lUBxQAAANwAAAAPAAAAAAAAAAAAAAAAAJgCAABkcnMv&#10;ZG93bnJldi54bWxQSwUGAAAAAAQABAD1AAAAigMAAAAA&#10;" fillcolor="#d4d4d4" stroked="f"/>
                  <v:line id="Line 807" o:spid="_x0000_s1390" style="position:absolute;visibility:visible;mso-wrap-style:square" from="9005,9542" to="9006,9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8KbckAAADcAAAADwAAAGRycy9kb3ducmV2LnhtbESP3UrDQBSE7wt9h+UUeiN2U8UfYrfF&#10;2iotCJJa6e0xe5oEs2fD7pqkPr0rCL0cZuYbZrboTS1acr6yrGA6SUAQ51ZXXCjYvz9f3oPwAVlj&#10;bZkUnMjDYj4czDDVtuOM2l0oRISwT1FBGUKTSunzkgz6iW2Io3e0zmCI0hVSO+wi3NTyKklupcGK&#10;40KJDT2VlH/tvo2Cw3Sb/2R7t3xZHi5eV/z5tv6QR6XGo/7xAUSgPpzD/+2NVnB9dwN/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CE/Cm3JAAAA3AAAAA8AAAAA&#10;AAAAAAAAAAAAoQIAAGRycy9kb3ducmV2LnhtbFBLBQYAAAAABAAEAPkAAACXAwAAAAA=&#10;" strokecolor="#d4d4d4" strokeweight="0"/>
                  <v:rect id="Rectangle 808" o:spid="_x0000_s1391" style="position:absolute;left:9005;top:954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u7cQA&#10;AADcAAAADwAAAGRycy9kb3ducmV2LnhtbESP0WoCMRRE3wX/IVyhL6Vmrbi2q1GkVKhvrfYDLpvr&#10;ZnVzsyRRV7++EQo+DjNzhpkvO9uIM/lQO1YwGmYgiEuna64U/O7WL28gQkTW2DgmBVcKsFz0e3Ms&#10;tLvwD523sRIJwqFABSbGtpAylIYshqFriZO3d95iTNJXUnu8JLht5GuW5dJizWnBYEsfhsrj9mQV&#10;yMO3rmX7mfvD/vmo381mgreJUk+DbjUDEamLj/B/+0srGE9zuJ9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Abu3EAAAA3AAAAA8AAAAAAAAAAAAAAAAAmAIAAGRycy9k&#10;b3ducmV2LnhtbFBLBQYAAAAABAAEAPUAAACJAwAAAAA=&#10;" fillcolor="#d4d4d4" stroked="f"/>
                  <v:line id="Line 809" o:spid="_x0000_s1392" style="position:absolute;visibility:visible;mso-wrap-style:square" from="9016,0" to="90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ExgccAAADcAAAADwAAAGRycy9kb3ducmV2LnhtbESPW2sCMRSE3wv9D+EUfBHNaqHK1ije&#10;WloQxBu+nm6Ou4ubkyWJuu2vbwpCH4eZ+YYZTRpTiSs5X1pW0OsmIIgzq0vOFex3b50hCB+QNVaW&#10;ScE3eZiMHx9GmGp74w1dtyEXEcI+RQVFCHUqpc8KMui7tiaO3sk6gyFKl0vt8BbhppL9JHmRBkuO&#10;CwXWNC8oO28vRsGx95n9bPZu9j47tlcL/lovD/KkVOupmb6CCNSE//C9/aEVPA8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TGBxwAAANwAAAAPAAAAAAAA&#10;AAAAAAAAAKECAABkcnMvZG93bnJldi54bWxQSwUGAAAAAAQABAD5AAAAlQMAAAAA&#10;" strokecolor="#d4d4d4" strokeweight="0"/>
                  <v:rect id="Rectangle 810" o:spid="_x0000_s1393" style="position:absolute;left:9016;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fBMAA&#10;AADcAAAADwAAAGRycy9kb3ducmV2LnhtbERPy2oCMRTdC/2HcAtuRDO1+BqNUsRC3VnrB1wm18no&#10;5GZIoo5+vVkUXB7Oe7FqbS2u5EPlWMHHIANBXDhdcang8Pfdn4IIEVlj7ZgU3CnAavnWWWCu3Y1/&#10;6bqPpUghHHJUYGJscilDYchiGLiGOHFH5y3GBH0ptcdbCre1HGbZWFqsODUYbGhtqDjvL1aBPO10&#10;JZvN2J+OvbOeme0IHyOluu/t1xxEpDa+xP/uH63gc5LWpjPp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NfBMAAAADcAAAADwAAAAAAAAAAAAAAAACYAgAAZHJzL2Rvd25y&#10;ZXYueG1sUEsFBgAAAAAEAAQA9QAAAIUDAAAAAA==&#10;" fillcolor="#d4d4d4" stroked="f"/>
                  <v:line id="Line 811" o:spid="_x0000_s1394" style="position:absolute;visibility:visible;mso-wrap-style:square" from="9016,264" to="901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IAaMkAAADcAAAADwAAAGRycy9kb3ducmV2LnhtbESP3UrDQBSE7wt9h+UUeiN2UwV/YrfF&#10;2iotCJJa6e0xe5oEs2fD7pqkPr0rCL0cZuYbZrboTS1acr6yrGA6SUAQ51ZXXCjYvz9f3oHwAVlj&#10;bZkUnMjDYj4czDDVtuOM2l0oRISwT1FBGUKTSunzkgz6iW2Io3e0zmCI0hVSO+wi3NTyKklupMGK&#10;40KJDT2VlH/tvo2Cw3Sb/2R7t3xZHi5eV/z5tv6QR6XGo/7xAUSgPpzD/+2NVnB9ew9/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ByAGjJAAAA3AAAAA8AAAAA&#10;AAAAAAAAAAAAoQIAAGRycy9kb3ducmV2LnhtbFBLBQYAAAAABAAEAPkAAACXAwAAAAA=&#10;" strokecolor="#d4d4d4" strokeweight="0"/>
                  <v:rect id="Rectangle 812" o:spid="_x0000_s1395" style="position:absolute;left:9016;top:264;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AjJcIA&#10;AADcAAAADwAAAGRycy9kb3ducmV2LnhtbERPy2oCMRTdF/yHcIVuimbaouhoZpBiod3VxwdcJtfJ&#10;PHIzJFGn/fpmUejycN7bcrS9uJEPjWMFz/MMBHHldMO1gvPpfbYCESKyxt4xKfimAGUxedhirt2d&#10;D3Q7xlqkEA45KjAxDrmUoTJkMczdQJy4i/MWY4K+ltrjPYXbXr5k2VJabDg1GBzozVDVHa9WgWy/&#10;dCOH/dK3l6dOr83nAn8WSj1Ox90GRKQx/ov/3B9awesqzU9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CMlwgAAANwAAAAPAAAAAAAAAAAAAAAAAJgCAABkcnMvZG93&#10;bnJldi54bWxQSwUGAAAAAAQABAD1AAAAhwMAAAAA&#10;" fillcolor="#d4d4d4" stroked="f"/>
                  <v:line id="Line 813" o:spid="_x0000_s1396" style="position:absolute;visibility:visible;mso-wrap-style:square" from="9016,529" to="9017,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F8SccAAADcAAAADwAAAGRycy9kb3ducmV2LnhtbESP3WoCMRSE7wu+QzhCb4pm10KR1Sja&#10;WmlBKP7h7XFz3F3cnCxJ1G2fvikUvBxm5htmPG1NLa7kfGVZQdpPQBDnVldcKNht33tDED4ga6wt&#10;k4Jv8jCddB7GmGl74zVdN6EQEcI+QwVlCE0mpc9LMuj7tiGO3sk6gyFKV0jt8BbhppaDJHmRBiuO&#10;CyU29FpSft5cjIJD+pn/rHduvpwfnlZvfPxa7OVJqcduOxuBCNSGe/i//aEVPA9T+DsTj4C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0XxJxwAAANwAAAAPAAAAAAAA&#10;AAAAAAAAAKECAABkcnMvZG93bnJldi54bWxQSwUGAAAAAAQABAD5AAAAlQMAAAAA&#10;" strokecolor="#d4d4d4" strokeweight="0"/>
                  <v:rect id="Rectangle 814" o:spid="_x0000_s1397" style="position:absolute;left:9016;top:529;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YycMA&#10;AADcAAAADwAAAGRycy9kb3ducmV2LnhtbESP3WoCMRSE74W+QzgFb0SzWhS7NYqIQr2rPw9w2Bw3&#10;q5uTJYm69ukboeDlMDPfMLNFa2txIx8qxwqGgwwEceF0xaWC42HTn4IIEVlj7ZgUPCjAYv7WmWGu&#10;3Z13dNvHUiQIhxwVmBibXMpQGLIYBq4hTt7JeYsxSV9K7fGe4LaWoyybSIsVpwWDDa0MFZf91SqQ&#10;5x9dyWY98edT76I/zXaMv2Oluu/t8gtEpDa+wv/tb63gYzqC5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YycMAAADcAAAADwAAAAAAAAAAAAAAAACYAgAAZHJzL2Rv&#10;d25yZXYueG1sUEsFBgAAAAAEAAQA9QAAAIgDAAAAAA==&#10;" fillcolor="#d4d4d4" stroked="f"/>
                  <v:line id="Line 815" o:spid="_x0000_s1398" style="position:absolute;visibility:visible;mso-wrap-style:square" from="9016,793" to="901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9HpccAAADcAAAADwAAAGRycy9kb3ducmV2LnhtbESP3WoCMRSE7wu+QzhCb4pmrVBkNUq1&#10;tVgQxD+8Pd0cdxc3J0sSde3TNwXBy2FmvmFGk8ZU4kLOl5YV9LoJCOLM6pJzBbvtvDMA4QOyxsoy&#10;KbiRh8m49TTCVNsrr+myCbmIEPYpKihCqFMpfVaQQd+1NXH0jtYZDFG6XGqH1wg3lXxNkjdpsOS4&#10;UGBNs4Ky0+ZsFBx639nveuemX9PDy/KDf1afe3lU6rndvA9BBGrCI3xvL7SC/qAP/2fiEZ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0elxwAAANwAAAAPAAAAAAAA&#10;AAAAAAAAAKECAABkcnMvZG93bnJldi54bWxQSwUGAAAAAAQABAD5AAAAlQMAAAAA&#10;" strokecolor="#d4d4d4" strokeweight="0"/>
                  <v:rect id="Rectangle 816" o:spid="_x0000_s1399" style="position:absolute;left:9016;top:793;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slJsUA&#10;AADcAAAADwAAAGRycy9kb3ducmV2LnhtbESP3WoCMRSE74W+QziF3kg32/qD3RqlSIV6Z20f4LA5&#10;u1ndnCxJ1K1PbwqCl8PMfMPMl71txYl8aBwreMlyEMSl0w3XCn5/1s8zECEia2wdk4I/CrBcPAzm&#10;WGh35m867WItEoRDgQpMjF0hZSgNWQyZ64iTVzlvMSbpa6k9nhPctvI1z6fSYsNpwWBHK0PlYXe0&#10;CuR+qxvZfU79vhoe9JvZTPAyUerpsf94BxGpj/fwrf2lFYxmY/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yUmxQAAANwAAAAPAAAAAAAAAAAAAAAAAJgCAABkcnMv&#10;ZG93bnJldi54bWxQSwUGAAAAAAQABAD1AAAAigMAAAAA&#10;" fillcolor="#d4d4d4" stroked="f"/>
                  <v:line id="Line 817" o:spid="_x0000_s1400" style="position:absolute;visibility:visible;mso-wrap-style:square" from="9016,1058" to="9017,1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p6SscAAADcAAAADwAAAGRycy9kb3ducmV2LnhtbESPW2sCMRSE34X+h3AKvohmtVRkaxRv&#10;LS0UxBu+nm6Ou4ubkyWJuu2vbwoFH4eZ+YYZTxtTiSs5X1pW0O8lIIgzq0vOFex3r90RCB+QNVaW&#10;ScE3eZhOHlpjTLW98Yau25CLCGGfooIihDqV0mcFGfQ9WxNH72SdwRCly6V2eItwU8lBkgylwZLj&#10;QoE1LQrKztuLUXDsf2Q/m72bv82Pnc8lf61XB3lSqv3YzF5ABGrCPfzfftcKnkb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6npKxwAAANwAAAAPAAAAAAAA&#10;AAAAAAAAAKECAABkcnMvZG93bnJldi54bWxQSwUGAAAAAAQABAD5AAAAlQMAAAAA&#10;" strokecolor="#d4d4d4" strokeweight="0"/>
                  <v:rect id="Rectangle 818" o:spid="_x0000_s1401" style="position:absolute;left:9016;top:1058;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eysUA&#10;AADcAAAADwAAAGRycy9kb3ducmV2LnhtbESPzWrDMBCE74W8g9hCL6WR2xKTulZCKAmkt+bnARZr&#10;Y9mxVkZSEidPXxUKOQ4z8w1TzgfbiTP50DhW8DrOQBBXTjdcK9jvVi9TECEia+wck4IrBZjPRg8l&#10;FtpdeEPnbaxFgnAoUIGJsS+kDJUhi2HseuLkHZy3GJP0tdQeLwluO/mWZbm02HBaMNjTl6HquD1Z&#10;BbL90Y3sl7lvD89H/WG+J3ibKP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R7KxQAAANwAAAAPAAAAAAAAAAAAAAAAAJgCAABkcnMv&#10;ZG93bnJldi54bWxQSwUGAAAAAAQABAD1AAAAigMAAAAA&#10;" fillcolor="#d4d4d4" stroked="f"/>
                  <v:line id="Line 819" o:spid="_x0000_s1402" style="position:absolute;visibility:visible;mso-wrap-style:square" from="9016,1322" to="9017,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RBpscAAADcAAAADwAAAGRycy9kb3ducmV2LnhtbESPW2sCMRSE34X+h3AKvohmtVBlaxRv&#10;LS0UxBu+nm6Ou4ubkyWJuu2vbwoFH4eZ+YYZTxtTiSs5X1pW0O8lIIgzq0vOFex3r90RCB+QNVaW&#10;ScE3eZhOHlpjTLW98Yau25CLCGGfooIihDqV0mcFGfQ9WxNH72SdwRCly6V2eItwU8lBkjxLgyXH&#10;hQJrWhSUnbcXo+DY/8h+Nns3f5sfO59L/lqvDvKkVPuxmb2ACNSEe/i//a4VPI2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dEGmxwAAANwAAAAPAAAAAAAA&#10;AAAAAAAAAKECAABkcnMvZG93bnJldi54bWxQSwUGAAAAAAQABAD5AAAAlQMAAAAA&#10;" strokecolor="#d4d4d4" strokeweight="0"/>
                  <v:rect id="Rectangle 820" o:spid="_x0000_s1403" style="position:absolute;left:9016;top:132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YvI8IA&#10;AADcAAAADwAAAGRycy9kb3ducmV2LnhtbERPy2oCMRTdF/yHcIVuimbaouhoZpBiod3VxwdcJtfJ&#10;PHIzJFGn/fpmUejycN7bcrS9uJEPjWMFz/MMBHHldMO1gvPpfbYCESKyxt4xKfimAGUxedhirt2d&#10;D3Q7xlqkEA45KjAxDrmUoTJkMczdQJy4i/MWY4K+ltrjPYXbXr5k2VJabDg1GBzozVDVHa9WgWy/&#10;dCOH/dK3l6dOr83nAn8WSj1Ox90GRKQx/ov/3B9awesqrU1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i8jwgAAANwAAAAPAAAAAAAAAAAAAAAAAJgCAABkcnMvZG93&#10;bnJldi54bWxQSwUGAAAAAAQABAD1AAAAhwMAAAAA&#10;" fillcolor="#d4d4d4" stroked="f"/>
                  <v:line id="Line 821" o:spid="_x0000_s1404" style="position:absolute;visibility:visible;mso-wrap-style:square" from="9016,1587" to="901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dwT8cAAADcAAAADwAAAGRycy9kb3ducmV2LnhtbESPW2sCMRSE3wv9D+EUfBHNaqHo1ije&#10;WloQxBu+nm6Ou4ubkyWJuu2vbwpCH4eZ+YYZTRpTiSs5X1pW0OsmIIgzq0vOFex3b50BCB+QNVaW&#10;ScE3eZiMHx9GmGp74w1dtyEXEcI+RQVFCHUqpc8KMui7tiaO3sk6gyFKl0vt8BbhppL9JHmRBkuO&#10;CwXWNC8oO28vRsGx95n9bPZu9j47tlcL/lovD/KkVOupmb6CCNSE//C9/aEVPA+G8HcmHgE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p3BPxwAAANwAAAAPAAAAAAAA&#10;AAAAAAAAAKECAABkcnMvZG93bnJldi54bWxQSwUGAAAAAAQABAD5AAAAlQMAAAAA&#10;" strokecolor="#d4d4d4" strokeweight="0"/>
                  <v:rect id="Rectangle 822" o:spid="_x0000_s1405" style="position:absolute;left:9016;top:1587;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1+MAA&#10;AADcAAAADwAAAGRycy9kb3ducmV2LnhtbERPzYrCMBC+C/sOYRa8iKYqinaNssgKelN3H2Boxqba&#10;TEqS1erTm4Pg8eP7X6xaW4sr+VA5VjAcZCCIC6crLhX8/W76MxAhImusHZOCOwVYLT86C8y1u/GB&#10;rsdYihTCIUcFJsYmlzIUhiyGgWuIE3dy3mJM0JdSe7ylcFvLUZZNpcWKU4PBhtaGisvx3yqQ572u&#10;ZPMz9edT76LnZjfBx0Sp7mf7/QUiUhvf4pd7qxWM52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m1+MAAAADcAAAADwAAAAAAAAAAAAAAAACYAgAAZHJzL2Rvd25y&#10;ZXYueG1sUEsFBgAAAAAEAAQA9QAAAIUDAAAAAA==&#10;" fillcolor="#d4d4d4" stroked="f"/>
                  <v:line id="Line 823" o:spid="_x0000_s1406" style="position:absolute;visibility:visible;mso-wrap-style:square" from="9016,1851" to="9017,1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jqlMgAAADcAAAADwAAAGRycy9kb3ducmV2LnhtbESP3WoCMRSE7wt9h3AEb4pmtwWxW6PU&#10;VqWCUPwp3h43x92lm5Mlibrt0xuh0MthZr5hRpPW1OJMzleWFaT9BARxbnXFhYLddt4bgvABWWNt&#10;mRT8kIfJ+P5uhJm2F17TeRMKESHsM1RQhtBkUvq8JIO+bxvi6B2tMxiidIXUDi8Rbmr5mCQDabDi&#10;uFBiQ28l5d+bk1GwT5f573rnpovp/mH1zofP2Zc8KtXttK8vIAK14T/81/7QCp6eU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gjqlMgAAADcAAAADwAAAAAA&#10;AAAAAAAAAAChAgAAZHJzL2Rvd25yZXYueG1sUEsFBgAAAAAEAAQA+QAAAJYDAAAAAA==&#10;" strokecolor="#d4d4d4" strokeweight="0"/>
                  <v:rect id="Rectangle 824" o:spid="_x0000_s1407" style="position:absolute;left:9016;top:185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eOFMMA&#10;AADcAAAADwAAAGRycy9kb3ducmV2LnhtbESP0WoCMRRE3wX/IVzBF6lZLUrdGkVEob5V7QdcNtfN&#10;6uZmSaKu/fpGKPg4zMwZZr5sbS1u5EPlWMFomIEgLpyuuFTwc9y+fYAIEVlj7ZgUPCjActHtzDHX&#10;7s57uh1iKRKEQ44KTIxNLmUoDFkMQ9cQJ+/kvMWYpC+l9nhPcFvLcZZNpcWK04LBhtaGisvhahXI&#10;87euZLOZ+vNpcNEzs5vg70Spfq9dfYKI1MZX+L/9pRW8z8bwP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eOFMMAAADcAAAADwAAAAAAAAAAAAAAAACYAgAAZHJzL2Rv&#10;d25yZXYueG1sUEsFBgAAAAAEAAQA9QAAAIgDAAAAAA==&#10;" fillcolor="#d4d4d4" stroked="f"/>
                  <v:line id="Line 825" o:spid="_x0000_s1408" style="position:absolute;visibility:visible;mso-wrap-style:square" from="9016,2116" to="9017,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ReMcAAADcAAAADwAAAGRycy9kb3ducmV2LnhtbESPW2sCMRSE3wv9D+EUfBHNqlB0axRv&#10;LS0UxBu+nm6Ou4ubkyWJuu2vbwpCH4eZ+YYZTxtTiSs5X1pW0OsmIIgzq0vOFex3r50hCB+QNVaW&#10;ScE3eZhOHh/GmGp74w1dtyEXEcI+RQVFCHUqpc8KMui7tiaO3sk6gyFKl0vt8BbhppL9JHmWBkuO&#10;CwXWtCgoO28vRsGx95H9bPZu/jY/tj+X/LVeHeRJqdZTM3sBEagJ/+F7+10rGIw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ltF4xwAAANwAAAAPAAAAAAAA&#10;AAAAAAAAAKECAABkcnMvZG93bnJldi54bWxQSwUGAAAAAAQABAD5AAAAlQMAAAAA&#10;" strokecolor="#d4d4d4" strokeweight="0"/>
                  <v:rect id="Rectangle 826" o:spid="_x0000_s1409" style="position:absolute;left:9016;top:2116;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z+8UA&#10;AADcAAAADwAAAGRycy9kb3ducmV2LnhtbESP3WoCMRSE74W+QziF3kjNtv7Q3RqlSIV6Z20f4LA5&#10;u1ndnCxJ1K1PbwqCl8PMfMPMl71txYl8aBwreBllIIhLpxuuFfz+rJ/fQISIrLF1TAr+KMBy8TCY&#10;Y6Hdmb/ptIu1SBAOBSowMXaFlKE0ZDGMXEecvMp5izFJX0vt8ZzgtpWvWTaTFhtOCwY7WhkqD7uj&#10;VSD3W93I7nPm99XwoHOzmeJlqtTTY//xDiJSH+/hW/tLKxjnE/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rP7xQAAANwAAAAPAAAAAAAAAAAAAAAAAJgCAABkcnMv&#10;ZG93bnJldi54bWxQSwUGAAAAAAQABAD1AAAAigMAAAAA&#10;" fillcolor="#d4d4d4" stroked="f"/>
                  <v:line id="Line 827" o:spid="_x0000_s1410" style="position:absolute;visibility:visible;mso-wrap-style:square" from="9016,2380" to="9017,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Psl8gAAADcAAAADwAAAGRycy9kb3ducmV2LnhtbESPQUvDQBSE74X+h+UVehG7qaJo7LZY&#10;W6UFQVIrvT6zr0kw+zbsrknqr3cFocdhZr5hZove1KIl5yvLCqaTBARxbnXFhYL9+/PlHQgfkDXW&#10;lknBiTws5sPBDFNtO86o3YVCRAj7FBWUITSplD4vyaCf2IY4ekfrDIYoXSG1wy7CTS2vkuRWGqw4&#10;LpTY0FNJ+dfu2yg4TLf5T7Z3y5fl4eJ1xZ9v6w95VGo86h8fQATqwzn8395oBdf3N/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TPsl8gAAADcAAAADwAAAAAA&#10;AAAAAAAAAAChAgAAZHJzL2Rvd25yZXYueG1sUEsFBgAAAAAEAAQA+QAAAJYDAAAAAA==&#10;" strokecolor="#d4d4d4" strokeweight="0"/>
                  <v:rect id="Rectangle 828" o:spid="_x0000_s1411" style="position:absolute;left:9016;top:238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IF8MA&#10;AADcAAAADwAAAGRycy9kb3ducmV2LnhtbESP0WoCMRRE34X+Q7iCL6JZFRddjVKkhfpmbT/gsrlu&#10;Vjc3S5Lqtl9vBKGPw8ycYdbbzjbiSj7UjhVMxhkI4tLpmisF31/vowWIEJE1No5JwS8F2G5eemss&#10;tLvxJ12PsRIJwqFABSbGtpAylIYshrFriZN3ct5iTNJXUnu8Jbht5DTLcmmx5rRgsKWdofJy/LEK&#10;5Pmga9m+5f58Gl700uzn+DdXatDvXlcgInXxP/xsf2gFs2U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yIF8MAAADcAAAADwAAAAAAAAAAAAAAAACYAgAAZHJzL2Rv&#10;d25yZXYueG1sUEsFBgAAAAAEAAQA9QAAAIgDAAAAAA==&#10;" fillcolor="#d4d4d4" stroked="f"/>
                  <v:line id="Line 829" o:spid="_x0000_s1412" style="position:absolute;visibility:visible;mso-wrap-style:square" from="9016,2644" to="9017,2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3Xe8kAAADcAAAADwAAAGRycy9kb3ducmV2LnhtbESP3UrDQBSE7wt9h+UUeiN2UwV/YrfF&#10;2iotCJJa6e0xe5oEs2fD7pqkPr0rCL0cZuYbZrboTS1acr6yrGA6SUAQ51ZXXCjYvz9f3oHwAVlj&#10;bZkUnMjDYj4czDDVtuOM2l0oRISwT1FBGUKTSunzkgz6iW2Io3e0zmCI0hVSO+wi3NTyKklupMGK&#10;40KJDT2VlH/tvo2Cw3Sb/2R7t3xZHi5eV/z5tv6QR6XGo/7xAUSgPpzD/+2NVnB9fwt/Z+IRkPN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A6t13vJAAAA3AAAAA8AAAAA&#10;AAAAAAAAAAAAoQIAAGRycy9kb3ducmV2LnhtbFBLBQYAAAAABAAEAPkAAACXAwAAAAA=&#10;" strokecolor="#d4d4d4" strokeweight="0"/>
                  <v:rect id="Rectangle 830" o:spid="_x0000_s1413" style="position:absolute;left:9016;top:2644;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5/sAA&#10;AADcAAAADwAAAGRycy9kb3ducmV2LnhtbERPzYrCMBC+C/sOYRa8iKYqinaNssgKelN3H2Boxqba&#10;TEqS1erTm4Pg8eP7X6xaW4sr+VA5VjAcZCCIC6crLhX8/W76MxAhImusHZOCOwVYLT86C8y1u/GB&#10;rsdYihTCIUcFJsYmlzIUhiyGgWuIE3dy3mJM0JdSe7ylcFvLUZZNpcWKU4PBhtaGisvx3yqQ572u&#10;ZPMz9edT76LnZjfBx0Sp7mf7/QUiUhvf4pd7qxWM52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5/sAAAADcAAAADwAAAAAAAAAAAAAAAACYAgAAZHJzL2Rvd25y&#10;ZXYueG1sUEsFBgAAAAAEAAQA9QAAAIUDAAAAAA==&#10;" fillcolor="#d4d4d4" stroked="f"/>
                  <v:line id="Line 831" o:spid="_x0000_s1414" style="position:absolute;visibility:visible;mso-wrap-style:square" from="9016,2909" to="901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7mkscAAADcAAAADwAAAGRycy9kb3ducmV2LnhtbESPW2sCMRSE34X+h3AKvohmtVB0axRv&#10;LS0UxBu+nm6Ou4ubkyWJuu2vbwoFH4eZ+YYZTxtTiSs5X1pW0O8lIIgzq0vOFex3r90hCB+QNVaW&#10;ScE3eZhOHlpjTLW98Yau25CLCGGfooIihDqV0mcFGfQ9WxNH72SdwRCly6V2eItwU8lBkjxLgyXH&#10;hQJrWhSUnbcXo+DY/8h+Nns3f5sfO59L/lqvDvKkVPuxmb2ACNSEe/i//a4VPI1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fuaSxwAAANwAAAAPAAAAAAAA&#10;AAAAAAAAAKECAABkcnMvZG93bnJldi54bWxQSwUGAAAAAAQABAD5AAAAlQMAAAAA&#10;" strokecolor="#d4d4d4" strokeweight="0"/>
                  <v:rect id="Rectangle 832" o:spid="_x0000_s1415" style="position:absolute;left:9016;top:2909;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tGsAA&#10;AADcAAAADwAAAGRycy9kb3ducmV2LnhtbERPzYrCMBC+L/gOYQQvi6aKilajiCist13XBxiasak2&#10;k5JErfv05iDs8eP7X65bW4s7+VA5VjAcZCCIC6crLhWcfvf9GYgQkTXWjknBkwKsV52PJebaPfiH&#10;7sdYihTCIUcFJsYmlzIUhiyGgWuIE3d23mJM0JdSe3ykcFvLUZZNpcWKU4PBhraGiuvxZhXIy7eu&#10;ZLOb+sv586rn5jDBv4lSvW67WYCI1MZ/8dv9pRWMszQ/nU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ntGsAAAADcAAAADwAAAAAAAAAAAAAAAACYAgAAZHJzL2Rvd25y&#10;ZXYueG1sUEsFBgAAAAAEAAQA9QAAAIUDAAAAAA==&#10;" fillcolor="#d4d4d4" stroked="f"/>
                  <v:line id="Line 833" o:spid="_x0000_s1416" style="position:absolute;visibility:visible;mso-wrap-style:square" from="9016,3173" to="901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iydscAAADcAAAADwAAAGRycy9kb3ducmV2LnhtbESP3WoCMRSE7wu+QzhCb4pmtxQpq1Fq&#10;1WKhUPzD29PNcXfp5mRJoq4+vSkIvRxm5htmNGlNLU7kfGVZQdpPQBDnVldcKNhuFr1XED4ga6wt&#10;k4ILeZiMOw8jzLQ984pO61CICGGfoYIyhCaT0uclGfR92xBH72CdwRClK6R2eI5wU8vnJBlIgxXH&#10;hRIbei8p/10fjYJ9+plfV1s3/Zjun75m/PM938mDUo/d9m0IIlAb/sP39lIreElS+DsTj4A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qLJ2xwAAANwAAAAPAAAAAAAA&#10;AAAAAAAAAKECAABkcnMvZG93bnJldi54bWxQSwUGAAAAAAQABAD5AAAAlQMAAAAA&#10;" strokecolor="#d4d4d4" strokeweight="0"/>
                  <v:rect id="Rectangle 834" o:spid="_x0000_s1417" style="position:absolute;left:9016;top:3173;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W9sQA&#10;AADcAAAADwAAAGRycy9kb3ducmV2LnhtbESPUWvCMBSF3wf7D+EOfBmaKiquaxQZCtvbVv0Bl+ba&#10;tDY3Jcm07tebwWCPh3POdzjFZrCduJAPjWMF00kGgrhyuuFawfGwH69AhIissXNMCm4UYLN+fCgw&#10;1+7KX3QpYy0ShEOOCkyMfS5lqAxZDBPXEyfv5LzFmKSvpfZ4TXDbyVmWLaXFhtOCwZ7eDFXn8tsq&#10;kO2nbmS/W/r29HzWL+ZjgT8LpUZPw/YVRKQh/of/2u9awTybwe+Zd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1vbEAAAA3AAAAA8AAAAAAAAAAAAAAAAAmAIAAGRycy9k&#10;b3ducmV2LnhtbFBLBQYAAAAABAAEAPUAAACJAwAAAAA=&#10;" fillcolor="#d4d4d4" stroked="f"/>
                  <v:line id="Line 835" o:spid="_x0000_s1418" style="position:absolute;visibility:visible;mso-wrap-style:square" from="9016,3438" to="9017,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aJmscAAADcAAAADwAAAGRycy9kb3ducmV2LnhtbESP3WoCMRSE7wu+QziCN0WztkVkNYq2&#10;WioI4h/eHjfH3aWbkyWJuu3TN4VCL4eZ+YYZTxtTiRs5X1pW0O8lIIgzq0vOFRz2y+4QhA/IGivL&#10;pOCLPEwnrYcxptreeUu3XchFhLBPUUERQp1K6bOCDPqerYmjd7HOYIjS5VI7vEe4qeRTkgykwZLj&#10;QoE1vRaUfe6uRsGpv8q+twc3f5+fHtdvfN4sjvKiVKfdzEYgAjXhP/zX/tAKXpJ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NomaxwAAANwAAAAPAAAAAAAA&#10;AAAAAAAAAKECAABkcnMvZG93bnJldi54bWxQSwUGAAAAAAQABAD5AAAAlQMAAAAA&#10;" strokecolor="#d4d4d4" strokeweight="0"/>
                  <v:rect id="Rectangle 836" o:spid="_x0000_s1419" style="position:absolute;left:9016;top:3438;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rGcQA&#10;AADcAAAADwAAAGRycy9kb3ducmV2LnhtbESPUWvCMBSF3wf+h3CFvQxNN1Rc1yhDNtjetNsPuDTX&#10;prW5KUnU6q9fBoKPh3POdzjFerCdOJEPjWMFz9MMBHHldMO1gt+fz8kSRIjIGjvHpOBCAdar0UOB&#10;uXZn3tGpjLVIEA45KjAx9rmUoTJkMUxdT5y8vfMWY5K+ltrjOcFtJ1+ybCEtNpwWDPa0MVQdyqNV&#10;INutbmT/sfDt/umgX833HK9zpR7Hw/sbiEhDvIdv7S+tYJbN4P9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y6xnEAAAA3AAAAA8AAAAAAAAAAAAAAAAAmAIAAGRycy9k&#10;b3ducmV2LnhtbFBLBQYAAAAABAAEAPUAAACJAwAAAAA=&#10;" fillcolor="#d4d4d4" stroked="f"/>
                  <v:line id="Line 837" o:spid="_x0000_s1420" style="position:absolute;visibility:visible;mso-wrap-style:square" from="9016,3702" to="9017,3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0dccAAADcAAAADwAAAGRycy9kb3ducmV2LnhtbESP3WoCMRSE7wu+QziCN0WzllZkNYq2&#10;WioI4h/eHjfH3aWbkyWJuu3TN4VCL4eZ+YYZTxtTiRs5X1pW0O8lIIgzq0vOFRz2y+4QhA/IGivL&#10;pOCLPEwnrYcxptreeUu3XchFhLBPUUERQp1K6bOCDPqerYmjd7HOYIjS5VI7vEe4qeRTkgykwZLj&#10;QoE1vRaUfe6uRsGpv8q+twc3f5+fHtdvfN4sjvKiVKfdzEYgAjXhP/zX/tAKnpMX+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k7R1xwAAANwAAAAPAAAAAAAA&#10;AAAAAAAAAKECAABkcnMvZG93bnJldi54bWxQSwUGAAAAAAQABAD5AAAAlQMAAAAA&#10;" strokecolor="#d4d4d4" strokeweight="0"/>
                  <v:rect id="Rectangle 838" o:spid="_x0000_s1421" style="position:absolute;left:9016;top:3702;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Q9cQA&#10;AADcAAAADwAAAGRycy9kb3ducmV2LnhtbESPUWvCMBSF3wX/Q7jCXmSmjlm22igiDra3qfsBl+a2&#10;qTY3JYna7dcvg4GPh3POdzjlerCduJIPrWMF81kGgrhyuuVGwdfx7fEFRIjIGjvHpOCbAqxX41GJ&#10;hXY33tP1EBuRIBwKVGBi7AspQ2XIYpi5njh5tfMWY5K+kdrjLcFtJ5+yLJcWW04LBnvaGqrOh4tV&#10;IE+fupX9LvenenrWr+ZjgT8LpR4mw2YJItIQ7+H/9rtW8Jzl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s0PXEAAAA3AAAAA8AAAAAAAAAAAAAAAAAmAIAAGRycy9k&#10;b3ducmV2LnhtbFBLBQYAAAAABAAEAPUAAACJAwAAAAA=&#10;" fillcolor="#d4d4d4" stroked="f"/>
                  <v:line id="Line 839" o:spid="_x0000_s1422" style="position:absolute;visibility:visible;mso-wrap-style:square" from="9016,3967" to="9017,3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2PmccAAADcAAAADwAAAGRycy9kb3ducmV2LnhtbESP3WoCMRSE7wu+QziCN0WzllJlNYq2&#10;WioI4h/eHjfH3aWbkyWJuu3TN4VCL4eZ+YYZTxtTiRs5X1pW0O8lIIgzq0vOFRz2y+4QhA/IGivL&#10;pOCLPEwnrYcxptreeUu3XchFhLBPUUERQp1K6bOCDPqerYmjd7HOYIjS5VI7vEe4qeRTkrxIgyXH&#10;hQJrei0o+9xdjYJTf5V9bw9u/j4/Pa7f+LxZHOVFqU67mY1ABGrCf/iv/aEVPCcD+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DY+ZxwAAANwAAAAPAAAAAAAA&#10;AAAAAAAAAKECAABkcnMvZG93bnJldi54bWxQSwUGAAAAAAQABAD5AAAAlQMAAAAA&#10;" strokecolor="#d4d4d4" strokeweight="0"/>
                  <v:rect id="Rectangle 840" o:spid="_x0000_s1423" style="position:absolute;left:9016;top:3967;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hHMAA&#10;AADcAAAADwAAAGRycy9kb3ducmV2LnhtbERPzYrCMBC+L/gOYQQvi6aKilajiCist13XBxiasak2&#10;k5JErfv05iDs8eP7X65bW4s7+VA5VjAcZCCIC6crLhWcfvf9GYgQkTXWjknBkwKsV52PJebaPfiH&#10;7sdYihTCIUcFJsYmlzIUhiyGgWuIE3d23mJM0JdSe3ykcFvLUZZNpcWKU4PBhraGiuvxZhXIy7eu&#10;ZLOb+sv586rn5jDBv4lSvW67WYCI1MZ/8dv9pRWMs7Q2nUlH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hHMAAAADcAAAADwAAAAAAAAAAAAAAAACYAgAAZHJzL2Rvd25y&#10;ZXYueG1sUEsFBgAAAAAEAAQA9QAAAIUDAAAAAA==&#10;" fillcolor="#d4d4d4" stroked="f"/>
                  <v:line id="Line 841" o:spid="_x0000_s1424" style="position:absolute;visibility:visible;mso-wrap-style:square" from="9016,4231" to="9017,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cMcAAADcAAAADwAAAGRycy9kb3ducmV2LnhtbESP3WoCMRSE7wu+QziCN0WzllJ0NYq2&#10;WioI4h/eHjfH3aWbkyWJuu3TN4VCL4eZ+YYZTxtTiRs5X1pW0O8lIIgzq0vOFRz2y+4AhA/IGivL&#10;pOCLPEwnrYcxptreeUu3XchFhLBPUUERQp1K6bOCDPqerYmjd7HOYIjS5VI7vEe4qeRTkrxIgyXH&#10;hQJrei0o+9xdjYJTf5V9bw9u/j4/Pa7f+LxZHOVFqU67mY1ABGrCf/iv/aEVPCdD+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3r5wxwAAANwAAAAPAAAAAAAA&#10;AAAAAAAAAKECAABkcnMvZG93bnJldi54bWxQSwUGAAAAAAQABAD5AAAAlQMAAAAA&#10;" strokecolor="#d4d4d4" strokeweight="0"/>
                  <v:rect id="Rectangle 842" o:spid="_x0000_s1425" style="position:absolute;left:9016;top:4231;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B7x8AA&#10;AADcAAAADwAAAGRycy9kb3ducmV2LnhtbERPy4rCMBTdD/gP4QpuBk0VFa1GEXFg3I2PD7g016ba&#10;3JQkame+3iyEWR7Oe7lubS0e5EPlWMFwkIEgLpyuuFRwPn31ZyBCRNZYOyYFvxRgvep8LDHX7skH&#10;ehxjKVIIhxwVmBibXMpQGLIYBq4hTtzFeYsxQV9K7fGZwm0tR1k2lRYrTg0GG9oaKm7Hu1Ugrz+6&#10;ks1u6q+Xz5uem/0E/yZK9brtZgEiUhv/xW/3t1YwHqb56Uw6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B7x8AAAADcAAAADwAAAAAAAAAAAAAAAACYAgAAZHJzL2Rvd25y&#10;ZXYueG1sUEsFBgAAAAAEAAQA9QAAAIUDAAAAAA==&#10;" fillcolor="#d4d4d4" stroked="f"/>
                  <v:line id="Line 843" o:spid="_x0000_s1426" style="position:absolute;visibility:visible;mso-wrap-style:square" from="9016,4495" to="9017,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Ekq8cAAADcAAAADwAAAGRycy9kb3ducmV2LnhtbESP3WoCMRSE7wXfIRzBG6nZlSKyNYra&#10;HyoUitbi7XFz3F3cnCxJqts+fSMIXg4z8w0znbemFmdyvrKsIB0mIIhzqysuFOy+Xh8mIHxA1lhb&#10;JgW/5GE+63ammGl74Q2dt6EQEcI+QwVlCE0mpc9LMuiHtiGO3tE6gyFKV0jt8BLhppajJBlLgxXH&#10;hRIbWpWUn7Y/RsE+Xed/m51bvi33g49nPny+fMujUv1eu3gCEagN9/Ct/a4VPKYpXM/EIyB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cSSrxwAAANwAAAAPAAAAAAAA&#10;AAAAAAAAAKECAABkcnMvZG93bnJldi54bWxQSwUGAAAAAAQABAD5AAAAlQMAAAAA&#10;" strokecolor="#d4d4d4" strokeweight="0"/>
                  <v:rect id="Rectangle 844" o:spid="_x0000_s1427" style="position:absolute;left:9016;top:4495;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5AK8QA&#10;AADcAAAADwAAAGRycy9kb3ducmV2LnhtbESP0WoCMRRE3wv+Q7hCX0rNKirtahSRFuybrv2Ay+a6&#10;Wd3cLEnUrV9vCoKPw8ycYebLzjbiQj7UjhUMBxkI4tLpmisFv/vv9w8QISJrbByTgj8KsFz0XuaY&#10;a3flHV2KWIkE4ZCjAhNjm0sZSkMWw8C1xMk7OG8xJukrqT1eE9w2cpRlU2mx5rRgsKW1ofJUnK0C&#10;edzqWrZfU388vJ30p/mZ4G2i1Gu/W81AROriM/xob7SC8XAE/2fS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OQCvEAAAA3AAAAA8AAAAAAAAAAAAAAAAAmAIAAGRycy9k&#10;b3ducmV2LnhtbFBLBQYAAAAABAAEAPUAAACJAwAAAAA=&#10;" fillcolor="#d4d4d4" stroked="f"/>
                  <v:line id="Line 845" o:spid="_x0000_s1428" style="position:absolute;visibility:visible;mso-wrap-style:square" from="9016,4760" to="9017,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8fR8gAAADcAAAADwAAAGRycy9kb3ducmV2LnhtbESP3WoCMRSE7wt9h3AEb4pmtxUpW6PU&#10;VqWCUPwp3h43x92lm5Mlibrt0xuh0MthZr5hRpPW1OJMzleWFaT9BARxbnXFhYLddt57BuEDssba&#10;Min4IQ+T8f3dCDNtL7ym8yYUIkLYZ6igDKHJpPR5SQZ93zbE0TtaZzBE6QqpHV4i3NTyMUmG0mDF&#10;caHEht5Kyr83J6Ngny7z3/XOTRfT/cPqnQ+fsy95VKrbaV9fQARqw3/4r/2hFQzS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O8fR8gAAADcAAAADwAAAAAA&#10;AAAAAAAAAAChAgAAZHJzL2Rvd25yZXYueG1sUEsFBgAAAAAEAAQA+QAAAJYDAAAAAA==&#10;" strokecolor="#d4d4d4" strokeweight="0"/>
                  <v:rect id="Rectangle 846" o:spid="_x0000_s1429" style="position:absolute;left:9016;top:4760;width:11;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xMQA&#10;AADcAAAADwAAAGRycy9kb3ducmV2LnhtbESP0WoCMRRE3wv+Q7iCL6VmFZV23ShSFNq3qv2Ay+a6&#10;2XVzsySprn59Uyj4OMzMGaZY97YVF/KhdqxgMs5AEJdO11wp+D7uXl5BhIissXVMCm4UYL0aPBWY&#10;a3flPV0OsRIJwiFHBSbGLpcylIYshrHriJN3ct5iTNJXUnu8Jrht5TTLFtJizWnBYEfvhsrz4ccq&#10;kM2XrmW3Xfjm9HzWb+Zzjve5UqNhv1mCiNTHR/i//aEVzCY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fcTEAAAA3AAAAA8AAAAAAAAAAAAAAAAAmAIAAGRycy9k&#10;b3ducmV2LnhtbFBLBQYAAAAABAAEAPUAAACJAwAAAAA=&#10;" fillcolor="#d4d4d4" stroked="f"/>
                </v:group>
                <v:line id="Line 847" o:spid="_x0000_s1430" style="position:absolute;visibility:visible;mso-wrap-style:square" from="57823,31972" to="57829,31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oiqMgAAADcAAAADwAAAGRycy9kb3ducmV2LnhtbESP3WoCMRSE7wt9h3AEb4pmt1QpW6PU&#10;VqWCUPwp3h43x92lm5Mlibrt0xuh0MthZr5hRpPW1OJMzleWFaT9BARxbnXFhYLddt57BuEDssba&#10;Min4IQ+T8f3dCDNtL7ym8yYUIkLYZ6igDKHJpPR5SQZ93zbE0TtaZzBE6QqpHV4i3NTyMUmG0mDF&#10;caHEht5Kyr83J6Ngny7z3/XOTRfT/cPqnQ+fsy95VKrbaV9fQARqw3/4r/2hFTylA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EoiqMgAAADcAAAADwAAAAAA&#10;AAAAAAAAAAChAgAAZHJzL2Rvd25yZXYueG1sUEsFBgAAAAAEAAQA+QAAAJYDAAAAAA==&#10;" strokecolor="#d4d4d4" strokeweight="0"/>
                <v:rect id="Rectangle 848" o:spid="_x0000_s1431" style="position:absolute;left:57823;top:31972;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GKMQA&#10;AADcAAAADwAAAGRycy9kb3ducmV2LnhtbESP3WoCMRSE74W+QziF3kjNWupSV6OIVGjvrPoAh81x&#10;sz85WZJU1z59UxB6OczMN8xyPdhOXMiH2rGC6SQDQVw6XXOl4HTcPb+BCBFZY+eYFNwowHr1MFpi&#10;od2Vv+hyiJVIEA4FKjAx9oWUoTRkMUxcT5y8s/MWY5K+ktrjNcFtJ1+yLJcWa04LBnvaGirbw7dV&#10;IJu9rmX/nvvmPG713HzO8Gem1NPjsFmAiDTE//C9/aEVvE5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1RijEAAAA3AAAAA8AAAAAAAAAAAAAAAAAmAIAAGRycy9k&#10;b3ducmV2LnhtbFBLBQYAAAAABAAEAPUAAACJAwAAAAA=&#10;" fillcolor="#d4d4d4" stroked="f"/>
                <v:line id="Line 849" o:spid="_x0000_s1432" style="position:absolute;visibility:visible;mso-wrap-style:square" from="57823,33655" to="57829,33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QZRMgAAADcAAAADwAAAGRycy9kb3ducmV2LnhtbESP3WoCMRSE7wt9h3AEb4pmtxQtW6PU&#10;VqWCUPwp3h43x92lm5Mlibrt0xuh0MthZr5hRpPW1OJMzleWFaT9BARxbnXFhYLddt57BuEDssba&#10;Min4IQ+T8f3dCDNtL7ym8yYUIkLYZ6igDKHJpPR5SQZ93zbE0TtaZzBE6QqpHV4i3NTyMUkG0mDF&#10;caHEht5Kyr83J6Ngny7z3/XOTRfT/cPqnQ+fsy95VKrbaV9fQARqw3/4r/2hFTylQ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9QZRMgAAADcAAAADwAAAAAA&#10;AAAAAAAAAAChAgAAZHJzL2Rvd25yZXYueG1sUEsFBgAAAAAEAAQA+QAAAJYDAAAAAA==&#10;" strokecolor="#d4d4d4" strokeweight="0"/>
                <v:rect id="Rectangle 850" o:spid="_x0000_s1433" style="position:absolute;left:57823;top:33655;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Z3wcAA&#10;AADcAAAADwAAAGRycy9kb3ducmV2LnhtbERPy4rCMBTdD/gP4QpuBk0VFa1GEXFg3I2PD7g016ba&#10;3JQkame+3iyEWR7Oe7lubS0e5EPlWMFwkIEgLpyuuFRwPn31ZyBCRNZYOyYFvxRgvep8LDHX7skH&#10;ehxjKVIIhxwVmBibXMpQGLIYBq4hTtzFeYsxQV9K7fGZwm0tR1k2lRYrTg0GG9oaKm7Hu1Ugrz+6&#10;ks1u6q+Xz5uem/0E/yZK9brtZgEiUhv/xW/3t1YwHqa16Uw6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Z3wcAAAADcAAAADwAAAAAAAAAAAAAAAACYAgAAZHJzL2Rvd25y&#10;ZXYueG1sUEsFBgAAAAAEAAQA9QAAAIUDAAAAAA==&#10;" fillcolor="#d4d4d4" stroked="f"/>
                <v:line id="Line 851" o:spid="_x0000_s1434" style="position:absolute;visibility:visible;mso-wrap-style:square" from="57823,35331" to="57829,3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corcgAAADcAAAADwAAAGRycy9kb3ducmV2LnhtbESP3WoCMRSE7wt9h3AEb4pmtxSxW6PU&#10;VqWCUPwp3h43x92lm5Mlibrt0xuh0MthZr5hRpPW1OJMzleWFaT9BARxbnXFhYLddt4bgvABWWNt&#10;mRT8kIfJ+P5uhJm2F17TeRMKESHsM1RQhtBkUvq8JIO+bxvi6B2tMxiidIXUDi8Rbmr5mCQDabDi&#10;uFBiQ28l5d+bk1GwT5f573rnpovp/mH1zofP2Zc8KtXttK8vIAK14T/81/7QCp7SZ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QcorcgAAADcAAAADwAAAAAA&#10;AAAAAAAAAAChAgAAZHJzL2Rvd25yZXYueG1sUEsFBgAAAAAEAAQA+QAAAJYDAAAAAA==&#10;" strokecolor="#d4d4d4" strokeweight="0"/>
                <v:rect id="Rectangle 852" o:spid="_x0000_s1435" style="position:absolute;left:57823;top:35331;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xesIA&#10;AADcAAAADwAAAGRycy9kb3ducmV2LnhtbERP3WrCMBS+H/gO4Qi7GZpapmg1FhkbbHfz5wEOzbGp&#10;NiclydpuT79cDHb58f3vytG2oicfGscKFvMMBHHldMO1gsv5bbYGESKyxtYxKfimAOV+8rDDQruB&#10;j9SfYi1SCIcCFZgYu0LKUBmyGOauI07c1XmLMUFfS+1xSOG2lXmWraTFhlODwY5eDFX305dVIG+f&#10;upHd68rfrk93vTEfS/xZKvU4HQ9bEJHG+C/+c79rBc95mp/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LF6wgAAANwAAAAPAAAAAAAAAAAAAAAAAJgCAABkcnMvZG93&#10;bnJldi54bWxQSwUGAAAAAAQABAD1AAAAhwMAAAAA&#10;" fillcolor="#d4d4d4" stroked="f"/>
                <v:line id="Line 853" o:spid="_x0000_s1436" style="position:absolute;visibility:visible;mso-wrap-style:square" from="57823,37014" to="57829,3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3uFscAAADcAAAADwAAAGRycy9kb3ducmV2LnhtbESP3WoCMRSE7wu+QzhCb0rNrhQpq1G0&#10;rcWCUPwp3p5ujruLm5Mlibr69KYg9HKYmW+Y0aQ1tTiR85VlBWkvAUGcW11xoWC7mT+/gvABWWNt&#10;mRRcyMNk3HkYYabtmVd0WodCRAj7DBWUITSZlD4vyaDv2YY4envrDIYoXSG1w3OEm1r2k2QgDVYc&#10;F0ps6K2k/LA+GgW79Cu/rrZu9jnbPS3f+ff740fulXrsttMhiEBt+A/f2wut4KWfwt+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He4WxwAAANwAAAAPAAAAAAAA&#10;AAAAAAAAAKECAABkcnMvZG93bnJldi54bWxQSwUGAAAAAAQABAD5AAAAlQMAAAAA&#10;" strokecolor="#d4d4d4" strokeweight="0"/>
                <v:rect id="Rectangle 854" o:spid="_x0000_s1437" style="position:absolute;left:57823;top:37014;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KlsMA&#10;AADcAAAADwAAAGRycy9kb3ducmV2LnhtbESP0WoCMRRE3wv+Q7iCL0WzLiq6GkWKhfbNqh9w2Vw3&#10;q5ubJUl12683BaGPw8ycYVabzjbiRj7UjhWMRxkI4tLpmisFp+P7cA4iRGSNjWNS8EMBNuveywoL&#10;7e78RbdDrESCcChQgYmxLaQMpSGLYeRa4uSdnbcYk/SV1B7vCW4bmWfZTFqsOS0YbOnNUHk9fFsF&#10;8rLXtWx3M385v171wnxO8Xeq1KDfbZcgInXxP/xsf2gFkzyH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KKlsMAAADcAAAADwAAAAAAAAAAAAAAAACYAgAAZHJzL2Rv&#10;d25yZXYueG1sUEsFBgAAAAAEAAQA9QAAAIgDAAAAAA==&#10;" fillcolor="#d4d4d4" stroked="f"/>
                <v:line id="Line 855" o:spid="_x0000_s1438" style="position:absolute;visibility:visible;mso-wrap-style:square" from="57823,38690" to="57829,38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PV+scAAADcAAAADwAAAGRycy9kb3ducmV2LnhtbESP3WoCMRSE7wu+QziCN0Wz2iKyGkVb&#10;LS0UxD+8PW6Ou4ubkyWJuu3TN4VCL4eZ+YaZzBpTiRs5X1pW0O8lIIgzq0vOFex3q+4IhA/IGivL&#10;pOCLPMymrYcJptreeUO3bchFhLBPUUERQp1K6bOCDPqerYmjd7bOYIjS5VI7vEe4qeQgSYbSYMlx&#10;ocCaXgrKLturUXDsf2Tfm71bvC2Oj5+vfFovD/KsVKfdzMcgAjXhP/zXftcKngd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g9X6xwAAANwAAAAPAAAAAAAA&#10;AAAAAAAAAKECAABkcnMvZG93bnJldi54bWxQSwUGAAAAAAQABAD5AAAAlQMAAAAA&#10;" strokecolor="#d4d4d4" strokeweight="0"/>
                <v:rect id="Rectangle 856" o:spid="_x0000_s1439" style="position:absolute;left:57823;top:38690;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3ecQA&#10;AADcAAAADwAAAGRycy9kb3ducmV2LnhtbESPUWvCMBSF3wf7D+EO9jI0VVS0a5QhDubb1vkDLs21&#10;aW1uShK1269fhIGPh3POdzjFZrCduJAPjWMFk3EGgrhyuuFaweH7fbQEESKyxs4xKfihAJv140OB&#10;uXZX/qJLGWuRIBxyVGBi7HMpQ2XIYhi7njh5R+ctxiR9LbXHa4LbTk6zbCEtNpwWDPa0NVSdyrNV&#10;INtP3ch+t/Dt8eWkV2Y/x9+5Us9Pw9sriEhDvIf/2x9awWw6g9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Ht3nEAAAA3AAAAA8AAAAAAAAAAAAAAAAAmAIAAGRycy9k&#10;b3ducmV2LnhtbFBLBQYAAAAABAAEAPUAAACJAwAAAAA=&#10;" fillcolor="#d4d4d4" stroked="f"/>
                <v:line id="Line 857" o:spid="_x0000_s1440" style="position:absolute;visibility:visible;mso-wrap-style:square" from="57823,40373" to="57829,4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oFccAAADcAAAADwAAAGRycy9kb3ducmV2LnhtbESP3WoCMRSE7wu+QziCN0WzSiuyGkVb&#10;LS0UxD+8PW6Ou4ubkyWJuu3TN4VCL4eZ+YaZzBpTiRs5X1pW0O8lIIgzq0vOFex3q+4IhA/IGivL&#10;pOCLPMymrYcJptreeUO3bchFhLBPUUERQp1K6bOCDPqerYmjd7bOYIjS5VI7vEe4qeQgSYbSYMlx&#10;ocCaXgrKLturUXDsf2Tfm71bvC2Oj5+vfFovD/KsVKfdzMcgAjXhP/zXftcKngb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JugVxwAAANwAAAAPAAAAAAAA&#10;AAAAAAAAAKECAABkcnMvZG93bnJldi54bWxQSwUGAAAAAAQABAD5AAAAlQMAAAAA&#10;" strokecolor="#d4d4d4" strokeweight="0"/>
                <v:rect id="Rectangle 858" o:spid="_x0000_s1441" style="position:absolute;left:57823;top:40373;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MlcQA&#10;AADcAAAADwAAAGRycy9kb3ducmV2LnhtbESPUWvCMBSF34X9h3AHe5GZTmbZukYZMsG9qdsPuDS3&#10;TbW5KUnU6q9fBoKPh3POdzjlYrCdOJEPrWMFL5MMBHHldMuNgt+f1fMbiBCRNXaOScGFAizmD6MS&#10;C+3OvKXTLjYiQTgUqMDE2BdShsqQxTBxPXHyauctxiR9I7XHc4LbTk6zLJcWW04LBntaGqoOu6NV&#10;IPcb3cr+K/f7enzQ7+Z7hteZUk+Pw+cHiEhDvIdv7bVW8Dr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jJXEAAAA3AAAAA8AAAAAAAAAAAAAAAAAmAIAAGRycy9k&#10;b3ducmV2LnhtbFBLBQYAAAAABAAEAPUAAACJAwAAAAA=&#10;" fillcolor="#d4d4d4" stroked="f"/>
                <v:line id="Line 859" o:spid="_x0000_s1442" style="position:absolute;visibility:visible;mso-wrap-style:square" from="57823,42049" to="57829,42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T+ccAAADcAAAADwAAAGRycy9kb3ducmV2LnhtbESP3WoCMRSE7wu+QziCN0WzSqmyGkVb&#10;LS0UxD+8PW6Ou4ubkyWJuu3TN4VCL4eZ+YaZzBpTiRs5X1pW0O8lIIgzq0vOFex3q+4IhA/IGivL&#10;pOCLPMymrYcJptreeUO3bchFhLBPUUERQp1K6bOCDPqerYmjd7bOYIjS5VI7vEe4qeQgSZ6lwZLj&#10;QoE1vRSUXbZXo+DY/8i+N3u3eFscHz9f+bReHuRZqU67mY9BBGrCf/iv/a4VPA2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uNP5xwAAANwAAAAPAAAAAAAA&#10;AAAAAAAAAKECAABkcnMvZG93bnJldi54bWxQSwUGAAAAAAQABAD5AAAAlQMAAAAA&#10;" strokecolor="#d4d4d4" strokeweight="0"/>
                <v:rect id="Rectangle 860" o:spid="_x0000_s1443" style="position:absolute;left:57823;top:42049;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9fMIA&#10;AADcAAAADwAAAGRycy9kb3ducmV2LnhtbERP3WrCMBS+H/gO4Qi7GZpapmg1FhkbbHfz5wEOzbGp&#10;NiclydpuT79cDHb58f3vytG2oicfGscKFvMMBHHldMO1gsv5bbYGESKyxtYxKfimAOV+8rDDQruB&#10;j9SfYi1SCIcCFZgYu0LKUBmyGOauI07c1XmLMUFfS+1xSOG2lXmWraTFhlODwY5eDFX305dVIG+f&#10;upHd68rfrk93vTEfS/xZKvU4HQ9bEJHG+C/+c79rBc95Wpv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r18wgAAANwAAAAPAAAAAAAAAAAAAAAAAJgCAABkcnMvZG93&#10;bnJldi54bWxQSwUGAAAAAAQABAD1AAAAhwMAAAAA&#10;" fillcolor="#d4d4d4" stroked="f"/>
                <v:line id="Line 861" o:spid="_x0000_s1444" style="position:absolute;visibility:visible;mso-wrap-style:square" from="57823,43726" to="57829,43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iEMcAAADcAAAADwAAAGRycy9kb3ducmV2LnhtbESP3WoCMRSE7wu+QziCN0WzSim6GkVb&#10;LS0UxD+8PW6Ou4ubkyWJuu3TN4VCL4eZ+YaZzBpTiRs5X1pW0O8lIIgzq0vOFex3q+4QhA/IGivL&#10;pOCLPMymrYcJptreeUO3bchFhLBPUUERQp1K6bOCDPqerYmjd7bOYIjS5VI7vEe4qeQgSZ6lwZLj&#10;QoE1vRSUXbZXo+DY/8i+N3u3eFscHz9f+bReHuRZqU67mY9BBGrCf/iv/a4VPA1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a+IQxwAAANwAAAAPAAAAAAAA&#10;AAAAAAAAAKECAABkcnMvZG93bnJldi54bWxQSwUGAAAAAAQABAD5AAAAlQMAAAAA&#10;" strokecolor="#d4d4d4" strokeweight="0"/>
                <v:rect id="Rectangle 862" o:spid="_x0000_s1445" style="position:absolute;left:57823;top:43726;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Unp8IA&#10;AADcAAAADwAAAGRycy9kb3ducmV2LnhtbERP3WrCMBS+F/YO4Qx2IzPdtKJdo4wxYd45twc4NMem&#10;tTkpSabVp18uBC8/vv9yPdhOnMiHxrGCl0kGgrhyuuFawe/P5nkBIkRkjZ1jUnChAOvVw6jEQrsz&#10;f9NpH2uRQjgUqMDE2BdShsqQxTBxPXHiDs5bjAn6WmqP5xRuO/maZXNpseHUYLCnD0PVcf9nFch2&#10;pxvZf859exgf9dJsc7zmSj09Du9vICIN8S6+ub+0gtk0zU9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SenwgAAANwAAAAPAAAAAAAAAAAAAAAAAJgCAABkcnMvZG93&#10;bnJldi54bWxQSwUGAAAAAAQABAD1AAAAhwMAAAAA&#10;" fillcolor="#d4d4d4" stroked="f"/>
                <v:line id="Line 863" o:spid="_x0000_s1446" style="position:absolute;visibility:visible;mso-wrap-style:square" from="57823,45408" to="57829,45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R4y8gAAADcAAAADwAAAGRycy9kb3ducmV2LnhtbESP3WoCMRSE7wt9h3AEb4pmtxUpW6PU&#10;VqWCUPwp3h43x92lm5Mlibrt0xuh0MthZr5hRpPW1OJMzleWFaT9BARxbnXFhYLddt57BuEDssba&#10;Min4IQ+T8f3dCDNtL7ym8yYUIkLYZ6igDKHJpPR5SQZ93zbE0TtaZzBE6QqpHV4i3NTyMUmG0mDF&#10;caHEht5Kyr83J6Ngny7z3/XOTRfT/cPqnQ+fsy95VKrbaV9fQARqw3/4r/2hFQyeUr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MR4y8gAAADcAAAADwAAAAAA&#10;AAAAAAAAAAChAgAAZHJzL2Rvd25yZXYueG1sUEsFBgAAAAAEAAQA+QAAAJYDAAAAAA==&#10;" strokecolor="#d4d4d4" strokeweight="0"/>
                <v:rect id="Rectangle 864" o:spid="_x0000_s1447" style="position:absolute;left:57823;top:45408;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cS8UA&#10;AADcAAAADwAAAGRycy9kb3ducmV2LnhtbESP3WoCMRSE74W+QziF3hTN1j90a5RSKtQ7a32Aw+bs&#10;ZtfNyZKkuvXpTaHg5TAz3zCrTW9bcSYfascKXkYZCOLC6ZorBcfv7XABIkRkja1jUvBLATbrh8EK&#10;c+0u/EXnQ6xEgnDIUYGJsculDIUhi2HkOuLklc5bjEn6SmqPlwS3rRxn2VxarDktGOzo3VBxOvxY&#10;BbLZ61p2H3PflM8nvTS7GV5nSj099m+vICL18R7+b39qBdPJG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xLxQAAANwAAAAPAAAAAAAAAAAAAAAAAJgCAABkcnMv&#10;ZG93bnJldi54bWxQSwUGAAAAAAQABAD1AAAAigMAAAAA&#10;" fillcolor="#d4d4d4" stroked="f"/>
                <v:line id="Line 865" o:spid="_x0000_s1448" style="position:absolute;visibility:visible;mso-wrap-style:square" from="57823,47085" to="57829,47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pDJ8cAAADcAAAADwAAAGRycy9kb3ducmV2LnhtbESPW2sCMRSE3wv9D+EUfBHNqkVkaxRv&#10;LS0UxBu+nm6Ou4ubkyWJuu2vbwpCH4eZ+YYZTxtTiSs5X1pW0OsmIIgzq0vOFex3r50RCB+QNVaW&#10;ScE3eZhOHh/GmGp74w1dtyEXEcI+RQVFCHUqpc8KMui7tiaO3sk6gyFKl0vt8BbhppL9JBlKgyXH&#10;hQJrWhSUnbcXo+DY+8h+Nns3f5sf259L/lqvDvKkVOupmb2ACNSE//C9/a4VPA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WkMnxwAAANwAAAAPAAAAAAAA&#10;AAAAAAAAAKECAABkcnMvZG93bnJldi54bWxQSwUGAAAAAAQABAD5AAAAlQMAAAAA&#10;" strokecolor="#d4d4d4" strokeweight="0"/>
                <v:rect id="Rectangle 866" o:spid="_x0000_s1449" style="position:absolute;left:57823;top:47085;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4hpMQA&#10;AADcAAAADwAAAGRycy9kb3ducmV2LnhtbESP3WoCMRSE7wXfIRyhN0Wz1h90NUopLdg7/x7gsDlu&#10;VjcnS5Lq1qc3hYKXw8x8wyzXra3FlXyoHCsYDjIQxIXTFZcKjoev/gxEiMgaa8ek4JcCrFfdzhJz&#10;7W68o+s+liJBOOSowMTY5FKGwpDFMHANcfJOzluMSfpSao+3BLe1fMuyqbRYcVow2NCHoeKy/7EK&#10;5HmrK9l8Tv359HrRc/M9wftEqZde+74AEamNz/B/e6MVjEdj+Du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eIaTEAAAA3AAAAA8AAAAAAAAAAAAAAAAAmAIAAGRycy9k&#10;b3ducmV2LnhtbFBLBQYAAAAABAAEAPUAAACJAwAAAAA=&#10;" fillcolor="#d4d4d4" stroked="f"/>
                <v:line id="Line 867" o:spid="_x0000_s1450" style="position:absolute;visibility:visible;mso-wrap-style:square" from="57823,48768" to="57829,48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MgAAADcAAAADwAAAGRycy9kb3ducmV2LnhtbESP3UrDQBSE7wt9h+UUeiN2U/+Q2G2x&#10;tkoLgqRWenvMnibB7NmwuyapT+8KQi+HmfmGmS16U4uWnK8sK5hOEhDEudUVFwr278+X9yB8QNZY&#10;WyYFJ/KwmA8HM0y17TijdhcKESHsU1RQhtCkUvq8JIN+Yhvi6B2tMxiidIXUDrsIN7W8SpI7abDi&#10;uFBiQ08l5V+7b6PgMN3mP9neLV+Wh4vXFX++rT/kUanxqH98ABGoD+fwf3ujFdxc38LfmXgE5PwX&#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d/9+yMgAAADcAAAADwAAAAAA&#10;AAAAAAAAAAChAgAAZHJzL2Rvd25yZXYueG1sUEsFBgAAAAAEAAQA+QAAAJYDAAAAAA==&#10;" strokecolor="#d4d4d4" strokeweight="0"/>
                <v:rect id="Rectangle 868" o:spid="_x0000_s1451" style="position:absolute;left:57823;top:48768;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AaSMQA&#10;AADcAAAADwAAAGRycy9kb3ducmV2LnhtbESP0WoCMRRE34X+Q7iFvkjNtuqiq1GKVKhvrfUDLpvr&#10;ZnVzsyRRt369KQg+DjNzhpkvO9uIM/lQO1bwNshAEJdO11wp2P2uXycgQkTW2DgmBX8UYLl46s2x&#10;0O7CP3TexkokCIcCFZgY20LKUBqyGAauJU7e3nmLMUlfSe3xkuC2ke9ZlkuLNacFgy2tDJXH7ckq&#10;kIdvXcv2M/eHff+op2YzxutYqZfn7mMGIlIXH+F7+0srGA1z+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AGkjEAAAA3AAAAA8AAAAAAAAAAAAAAAAAmAIAAGRycy9k&#10;b3ducmV2LnhtbFBLBQYAAAAABAAEAPUAAACJAwAAAAA=&#10;" fillcolor="#d4d4d4" stroked="f"/>
                <v:line id="Line 869" o:spid="_x0000_s1452" style="position:absolute;visibility:visible;mso-wrap-style:square" from="57823,50444" to="57829,50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FFJMgAAADcAAAADwAAAGRycy9kb3ducmV2LnhtbESPQUvDQBSE74X+h+UVehG7qYpK7LZY&#10;W6UFQVIrvT6zr0kw+zbsrknqr3cFocdhZr5hZove1KIl5yvLCqaTBARxbnXFhYL9+/PlPQgfkDXW&#10;lknBiTws5sPBDFNtO86o3YVCRAj7FBWUITSplD4vyaCf2IY4ekfrDIYoXSG1wy7CTS2vkuRWGqw4&#10;LpTY0FNJ+dfu2yg4TLf5T7Z3y5fl4eJ1xZ9v6w95VGo86h8fQATqwzn8395oBTfXd/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GFFJMgAAADcAAAADwAAAAAA&#10;AAAAAAAAAAChAgAAZHJzL2Rvd25yZXYueG1sUEsFBgAAAAAEAAQA+QAAAJYDAAAAAA==&#10;" strokecolor="#d4d4d4" strokeweight="0"/>
                <v:rect id="Rectangle 870" o:spid="_x0000_s1453" style="position:absolute;left:57823;top:50444;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rocIA&#10;AADcAAAADwAAAGRycy9kb3ducmV2LnhtbERP3WrCMBS+F/YO4Qx2IzPdtKJdo4wxYd45twc4NMem&#10;tTkpSabVp18uBC8/vv9yPdhOnMiHxrGCl0kGgrhyuuFawe/P5nkBIkRkjZ1jUnChAOvVw6jEQrsz&#10;f9NpH2uRQjgUqMDE2BdShsqQxTBxPXHiDs5bjAn6WmqP5xRuO/maZXNpseHUYLCnD0PVcf9nFch2&#10;pxvZf859exgf9dJsc7zmSj09Du9vICIN8S6+ub+0gtk0rU1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yuhwgAAANwAAAAPAAAAAAAAAAAAAAAAAJgCAABkcnMvZG93&#10;bnJldi54bWxQSwUGAAAAAAQABAD1AAAAhwMAAAAA&#10;" fillcolor="#d4d4d4" stroked="f"/>
                <v:line id="Line 871" o:spid="_x0000_s1454" style="position:absolute;visibility:visible;mso-wrap-style:square" from="57823,52127" to="57829,5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J0zcgAAADcAAAADwAAAGRycy9kb3ducmV2LnhtbESPQUvDQBSE74X+h+UVehG7qYpo7LZY&#10;W6UFQVIrvT6zr0kw+zbsrknqr3cFocdhZr5hZove1KIl5yvLCqaTBARxbnXFhYL9+/PlHQgfkDXW&#10;lknBiTws5sPBDFNtO86o3YVCRAj7FBWUITSplD4vyaCf2IY4ekfrDIYoXSG1wy7CTS2vkuRWGqw4&#10;LpTY0FNJ+dfu2yg4TLf5T7Z3y5fl4eJ1xZ9v6w95VGo86h8fQATqwzn8395oBTfX9/B3Jh4BOf8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rJ0zcgAAADcAAAADwAAAAAA&#10;AAAAAAAAAAChAgAAZHJzL2Rvd25yZXYueG1sUEsFBgAAAAAEAAQA+QAAAJYDAAAAAA==&#10;" strokecolor="#d4d4d4" strokeweight="0"/>
                <v:rect id="Rectangle 872" o:spid="_x0000_s1455" style="position:absolute;left:57823;top:52127;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U2sIA&#10;AADcAAAADwAAAGRycy9kb3ducmV2LnhtbERP3WrCMBS+H/gO4Qi7GZo6qmg1FhkbbHfz5wEOzbGp&#10;NiclydpuT79cDHb58f3vytG2oicfGscKFvMMBHHldMO1gsv5bbYGESKyxtYxKfimAOV+8rDDQruB&#10;j9SfYi1SCIcCFZgYu0LKUBmyGOauI07c1XmLMUFfS+1xSOG2lc9ZtpIWG04NBjt6MVTdT19Wgbx9&#10;6kZ2ryt/uz7d9cZ8LPFnqdTjdDxsQUQa47/4z/2uFeR5mp/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1TawgAAANwAAAAPAAAAAAAAAAAAAAAAAJgCAABkcnMvZG93&#10;bnJldi54bWxQSwUGAAAAAAQABAD1AAAAhwMAAAAA&#10;" fillcolor="#d4d4d4" stroked="f"/>
                <v:line id="Line 873" o:spid="_x0000_s1456" style="position:absolute;visibility:visible;mso-wrap-style:square" from="57823,53803" to="57829,5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ILtsgAAADcAAAADwAAAGRycy9kb3ducmV2LnhtbESPW2sCMRSE3wv+h3CEvpSa3SJFVqN4&#10;aYsFQbwUX083x93FzcmSpLr6602h0MdhZr5hRpPW1OJMzleWFaS9BARxbnXFhYL97v15AMIHZI21&#10;ZVJwJQ+TcedhhJm2F97QeRsKESHsM1RQhtBkUvq8JIO+Zxvi6B2tMxiidIXUDi8Rbmr5kiSv0mDF&#10;caHEhuYl5aftj1FwSD/z22bvZh+zw9Nqwd/rty95VOqx206HIAK14T/8115qBf1+Cr9n4hGQ4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MILtsgAAADcAAAADwAAAAAA&#10;AAAAAAAAAAChAgAAZHJzL2Rvd25yZXYueG1sUEsFBgAAAAAEAAQA+QAAAJYDAAAAAA==&#10;" strokecolor="#d4d4d4" strokeweight="0"/>
                <v:rect id="Rectangle 874" o:spid="_x0000_s1457" style="position:absolute;left:57823;top:53803;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1vNsQA&#10;AADcAAAADwAAAGRycy9kb3ducmV2LnhtbESPUWvCMBSF3wf7D+EO9jI0VVS0a5QhDubb1vkDLs21&#10;aW1uShK1269fhIGPh3POdzjFZrCduJAPjWMFk3EGgrhyuuFaweH7fbQEESKyxs4xKfihAJv140OB&#10;uXZX/qJLGWuRIBxyVGBi7HMpQ2XIYhi7njh5R+ctxiR9LbXHa4LbTk6zbCEtNpwWDPa0NVSdyrNV&#10;INtP3ch+t/Dt8eWkV2Y/x9+5Us9Pw9sriEhDvIf/2x9awWw2hd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9bzbEAAAA3AAAAA8AAAAAAAAAAAAAAAAAmAIAAGRycy9k&#10;b3ducmV2LnhtbFBLBQYAAAAABAAEAPUAAACJAwAAAAA=&#10;" fillcolor="#d4d4d4" stroked="f"/>
                <v:line id="Line 875" o:spid="_x0000_s1458" style="position:absolute;visibility:visible;mso-wrap-style:square" from="57823,55486" to="57829,55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wwWscAAADcAAAADwAAAGRycy9kb3ducmV2LnhtbESPW2sCMRSE34X+h3AKvhTNakVkaxRv&#10;LS0UxBu+nm6Ou4ubkyWJuu2vbwoFH4eZ+YYZTxtTiSs5X1pW0OsmIIgzq0vOFex3r50RCB+QNVaW&#10;ScE3eZhOHlpjTLW98Yau25CLCGGfooIihDqV0mcFGfRdWxNH72SdwRCly6V2eItwU8l+kgylwZLj&#10;QoE1LQrKztuLUXDsfWQ/m72bv82PT59L/lqvDvKkVPuxmb2ACNSEe/i//a4VDAb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XDBaxwAAANwAAAAPAAAAAAAA&#10;AAAAAAAAAKECAABkcnMvZG93bnJldi54bWxQSwUGAAAAAAQABAD5AAAAlQMAAAAA&#10;" strokecolor="#d4d4d4" strokeweight="0"/>
                <v:rect id="Rectangle 876" o:spid="_x0000_s1459" style="position:absolute;left:57823;top:55486;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S2cQA&#10;AADcAAAADwAAAGRycy9kb3ducmV2LnhtbESPUWvCMBSF3wf+h3CFvQxNlSpaG0WGg+1tU3/Apblt&#10;qs1NSTLt9uuXwWCPh3POdzjlbrCduJEPrWMFs2kGgrhyuuVGwfn0MlmBCBFZY+eYFHxRgN129FBi&#10;od2dP+h2jI1IEA4FKjAx9oWUoTJkMUxdT5y82nmLMUnfSO3xnuC2k/MsW0qLLacFgz09G6qux0+r&#10;QF7edSv7w9Jf6qerXpu3BX4vlHocD/sNiEhD/A//tV+1gjzP4fdMOg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UtnEAAAA3AAAAA8AAAAAAAAAAAAAAAAAmAIAAGRycy9k&#10;b3ducmV2LnhtbFBLBQYAAAAABAAEAPUAAACJAwAAAAA=&#10;" fillcolor="#d4d4d4" stroked="f"/>
                <v:line id="Line 877" o:spid="_x0000_s1460" style="position:absolute;visibility:visible;mso-wrap-style:square" from="57823,57162" to="57829,57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tccAAADcAAAADwAAAGRycy9kb3ducmV2LnhtbESPW2sCMRSE3wv9D+EUfBHNKlZkaxRv&#10;LS0UxBu+nm6Ou4ubkyWJuu2vbwpCH4eZ+YYZTxtTiSs5X1pW0OsmIIgzq0vOFex3r50RCB+QNVaW&#10;ScE3eZhOHh/GmGp74w1dtyEXEcI+RQVFCHUqpc8KMui7tiaO3sk6gyFKl0vt8BbhppL9JBlKgyXH&#10;hQJrWhSUnbcXo+DY+8h+Nns3f5sf259L/lqvDvKkVOupmb2ACNSE//C9/a4VDAbP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Q21xwAAANwAAAAPAAAAAAAA&#10;AAAAAAAAAKECAABkcnMvZG93bnJldi54bWxQSwUGAAAAAAQABAD5AAAAlQMAAAAA&#10;" strokecolor="#d4d4d4" strokeweight="0"/>
                <v:rect id="Rectangle 878" o:spid="_x0000_s1461" style="position:absolute;left:57823;top:57162;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NcQA&#10;AADcAAAADwAAAGRycy9kb3ducmV2LnhtbESPUWvCMBSF34X9h3AHvshMFS1b1ygyFLY3p/6AS3Pb&#10;VJubkmTa7dcvA2GPh3POdzjlerCduJIPrWMFs2kGgrhyuuVGwem4e3oGESKyxs4xKfimAOvVw6jE&#10;Qrsbf9L1EBuRIBwKVGBi7AspQ2XIYpi6njh5tfMWY5K+kdrjLcFtJ+dZlkuLLacFgz29Gaouhy+r&#10;QJ73upX9NvfnenLRL+ZjiT9LpcaPw+YVRKQh/ofv7XetYLHI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GaTXEAAAA3AAAAA8AAAAAAAAAAAAAAAAAmAIAAGRycy9k&#10;b3ducmV2LnhtbFBLBQYAAAAABAAEAPUAAACJAwAAAAA=&#10;" fillcolor="#d4d4d4" stroked="f"/>
                <v:line id="Line 879" o:spid="_x0000_s1462" style="position:absolute;visibility:visible;mso-wrap-style:square" from="57823,58839" to="57829,58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c2WccAAADcAAAADwAAAGRycy9kb3ducmV2LnhtbESPW2sCMRSE3wv9D+EUfBHNKlJlaxRv&#10;LS0UxBu+nm6Ou4ubkyWJuu2vbwpCH4eZ+YYZTxtTiSs5X1pW0OsmIIgzq0vOFex3r50RCB+QNVaW&#10;ScE3eZhOHh/GmGp74w1dtyEXEcI+RQVFCHUqpc8KMui7tiaO3sk6gyFKl0vt8BbhppL9JHmWBkuO&#10;CwXWtCgoO28vRsGx95H9bPZu/jY/tj+X/LVeHeRJqdZTM3sBEagJ/+F7+10rGAy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ZzZZxwAAANwAAAAPAAAAAAAA&#10;AAAAAAAAAKECAABkcnMvZG93bnJldi54bWxQSwUGAAAAAAQABAD5AAAAlQMAAAAA&#10;" strokecolor="#d4d4d4" strokeweight="0"/>
                <v:rect id="Rectangle 880" o:spid="_x0000_s1463" style="position:absolute;left:57823;top:58839;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Y3MIA&#10;AADcAAAADwAAAGRycy9kb3ducmV2LnhtbERP3WrCMBS+H/gO4Qi7GZo6qmg1FhkbbHfz5wEOzbGp&#10;NiclydpuT79cDHb58f3vytG2oicfGscKFvMMBHHldMO1gsv5bbYGESKyxtYxKfimAOV+8rDDQruB&#10;j9SfYi1SCIcCFZgYu0LKUBmyGOauI07c1XmLMUFfS+1xSOG2lc9ZtpIWG04NBjt6MVTdT19Wgbx9&#10;6kZ2ryt/uz7d9cZ8LPFnqdTjdDxsQUQa47/4z/2uFeR5Wpv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VjcwgAAANwAAAAPAAAAAAAAAAAAAAAAAJgCAABkcnMvZG93&#10;bnJldi54bWxQSwUGAAAAAAQABAD1AAAAhwMAAAAA&#10;" fillcolor="#d4d4d4" stroked="f"/>
                <v:line id="Line 881" o:spid="_x0000_s1464" style="position:absolute;visibility:visible;mso-wrap-style:square" from="57823,60591" to="57829,60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HsMcAAADcAAAADwAAAGRycy9kb3ducmV2LnhtbESPW2sCMRSE3wv9D+EUfBHNKlJ0axRv&#10;LS0UxBu+nm6Ou4ubkyWJuu2vbwpCH4eZ+YYZTxtTiSs5X1pW0OsmIIgzq0vOFex3r50hCB+QNVaW&#10;ScE3eZhOHh/GmGp74w1dtyEXEcI+RQVFCHUqpc8KMui7tiaO3sk6gyFKl0vt8BbhppL9JHmWBkuO&#10;CwXWtCgoO28vRsGx95H9bPZu/jY/tj+X/LVeHeRJqdZTM3sBEagJ/+F7+10rGAx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tAewxwAAANwAAAAPAAAAAAAA&#10;AAAAAAAAAKECAABkcnMvZG93bnJldi54bWxQSwUGAAAAAAQABAD5AAAAlQMAAAAA&#10;" strokecolor="#d4d4d4" strokeweight="0"/>
                <v:rect id="Rectangle 882" o:spid="_x0000_s1465" style="position:absolute;left:57823;top:60591;width:6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rCB8EA&#10;AADcAAAADwAAAGRycy9kb3ducmV2LnhtbERPy2oCMRTdF/yHcAU3RTOVjuhoFCkW2l19fMBlcp3M&#10;IzdDEnXar28WhS4P573ZDbYTd/KhdqzgZZaBIC6drrlScDm/T5cgQkTW2DkmBd8UYLcdPW2w0O7B&#10;R7qfYiVSCIcCFZgY+0LKUBqyGGauJ07c1XmLMUFfSe3xkcJtJ+dZtpAWa04NBnt6M1S2p5tVIJsv&#10;Xcv+sPDN9bnVK/OZ40+u1GQ87NcgIg3xX/zn/tAKXvM0P5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6wgfBAAAA3AAAAA8AAAAAAAAAAAAAAAAAmAIAAGRycy9kb3du&#10;cmV2LnhtbFBLBQYAAAAABAAEAPUAAACGAwAAAAA=&#10;" fillcolor="#d4d4d4" stroked="f"/>
                <w10:anchorlock/>
              </v:group>
            </w:pict>
          </mc:Fallback>
        </mc:AlternateContent>
      </w:r>
    </w:p>
    <w:p w:rsidR="003B773D" w:rsidRPr="00DF5738" w:rsidRDefault="003B773D" w:rsidP="00DF5738">
      <w:pPr>
        <w:spacing w:after="0" w:line="240" w:lineRule="auto"/>
        <w:ind w:firstLine="720"/>
        <w:rPr>
          <w:rFonts w:ascii="Times New Roman" w:eastAsia="Times New Roman" w:hAnsi="Times New Roman" w:cs="Times New Roman"/>
          <w:color w:val="000000"/>
          <w:sz w:val="20"/>
          <w:szCs w:val="20"/>
          <w:lang w:eastAsia="en-GB"/>
        </w:rPr>
      </w:pPr>
    </w:p>
    <w:p w:rsidR="003B773D" w:rsidRPr="003B773D" w:rsidRDefault="003B773D" w:rsidP="00A97CBF">
      <w:pPr>
        <w:spacing w:after="0" w:line="480" w:lineRule="auto"/>
        <w:ind w:firstLine="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Summary statistics of the con</w:t>
      </w:r>
      <w:r w:rsidR="00860358">
        <w:rPr>
          <w:rFonts w:ascii="Times New Roman" w:eastAsia="Times New Roman" w:hAnsi="Times New Roman" w:cs="Times New Roman"/>
          <w:color w:val="000000"/>
          <w:sz w:val="24"/>
          <w:szCs w:val="24"/>
          <w:lang w:eastAsia="en-GB"/>
        </w:rPr>
        <w:t>trol variables, shown in Table 6</w:t>
      </w:r>
      <w:r w:rsidRPr="003B773D">
        <w:rPr>
          <w:rFonts w:ascii="Times New Roman" w:eastAsia="Times New Roman" w:hAnsi="Times New Roman" w:cs="Times New Roman"/>
          <w:color w:val="000000"/>
          <w:sz w:val="24"/>
          <w:szCs w:val="24"/>
          <w:lang w:eastAsia="en-GB"/>
        </w:rPr>
        <w:t xml:space="preserve"> in the Appendix, demonstrate that aid recipients’ GDP per capita along with donors’ exports to and imports from aid-recipient countries on average increased in the two decades under observation. However</w:t>
      </w:r>
      <w:r w:rsidR="009B5C29">
        <w:rPr>
          <w:rFonts w:ascii="Times New Roman" w:eastAsia="Times New Roman" w:hAnsi="Times New Roman" w:cs="Times New Roman"/>
          <w:color w:val="000000"/>
          <w:sz w:val="24"/>
          <w:szCs w:val="24"/>
          <w:lang w:eastAsia="en-GB"/>
        </w:rPr>
        <w:t xml:space="preserve">, there has been </w:t>
      </w:r>
      <w:r w:rsidR="006D3632">
        <w:rPr>
          <w:rFonts w:ascii="Times New Roman" w:eastAsia="Times New Roman" w:hAnsi="Times New Roman" w:cs="Times New Roman"/>
          <w:color w:val="000000"/>
          <w:sz w:val="24"/>
          <w:szCs w:val="24"/>
          <w:lang w:eastAsia="en-GB"/>
        </w:rPr>
        <w:t xml:space="preserve">little </w:t>
      </w:r>
      <w:r w:rsidRPr="003B773D">
        <w:rPr>
          <w:rFonts w:ascii="Times New Roman" w:eastAsia="Times New Roman" w:hAnsi="Times New Roman" w:cs="Times New Roman"/>
          <w:color w:val="000000"/>
          <w:sz w:val="24"/>
          <w:szCs w:val="24"/>
          <w:lang w:eastAsia="en-GB"/>
        </w:rPr>
        <w:t>improvement in</w:t>
      </w:r>
      <w:r w:rsidR="00A9780A">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lang w:eastAsia="en-GB"/>
        </w:rPr>
        <w:t>governance indicators.</w:t>
      </w:r>
    </w:p>
    <w:p w:rsidR="00A20DA9" w:rsidRDefault="00A20DA9" w:rsidP="00A97CBF">
      <w:pPr>
        <w:spacing w:after="0" w:line="480" w:lineRule="auto"/>
        <w:jc w:val="both"/>
        <w:rPr>
          <w:rFonts w:ascii="Times New Roman" w:eastAsia="Times New Roman" w:hAnsi="Times New Roman" w:cs="Times New Roman"/>
          <w:b/>
          <w:bCs/>
          <w:color w:val="000000"/>
          <w:sz w:val="24"/>
          <w:szCs w:val="24"/>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b/>
          <w:bCs/>
          <w:color w:val="000000"/>
          <w:sz w:val="24"/>
          <w:szCs w:val="24"/>
          <w:lang w:eastAsia="en-GB"/>
        </w:rPr>
        <w:lastRenderedPageBreak/>
        <w:t>Results</w:t>
      </w:r>
    </w:p>
    <w:p w:rsidR="003B773D" w:rsidRPr="003B773D" w:rsidRDefault="003B773D" w:rsidP="00A97CBF">
      <w:pPr>
        <w:spacing w:after="0" w:line="480" w:lineRule="auto"/>
        <w:rPr>
          <w:rFonts w:ascii="Calibri" w:eastAsia="Times New Roman" w:hAnsi="Calibri" w:cs="Calibri"/>
          <w:color w:val="000000"/>
          <w:lang w:eastAsia="en-GB"/>
        </w:rPr>
      </w:pPr>
    </w:p>
    <w:p w:rsidR="003B773D" w:rsidRPr="00C43432" w:rsidRDefault="003B773D" w:rsidP="00A97CBF">
      <w:pPr>
        <w:spacing w:after="0" w:line="480" w:lineRule="auto"/>
        <w:jc w:val="both"/>
        <w:rPr>
          <w:rFonts w:ascii="Times New Roman" w:eastAsia="Times New Roman" w:hAnsi="Times New Roman" w:cs="Times New Roman"/>
          <w:i/>
          <w:iCs/>
          <w:color w:val="000000"/>
          <w:sz w:val="24"/>
          <w:szCs w:val="24"/>
          <w:lang w:eastAsia="en-GB"/>
        </w:rPr>
      </w:pPr>
      <w:r w:rsidRPr="00C43432">
        <w:rPr>
          <w:rFonts w:ascii="Times New Roman" w:eastAsia="Times New Roman" w:hAnsi="Times New Roman" w:cs="Times New Roman"/>
          <w:i/>
          <w:iCs/>
          <w:color w:val="000000"/>
          <w:sz w:val="24"/>
          <w:szCs w:val="24"/>
          <w:lang w:eastAsia="en-GB"/>
        </w:rPr>
        <w:t xml:space="preserve">Aid </w:t>
      </w:r>
      <w:r w:rsidR="00F24ADC">
        <w:rPr>
          <w:rFonts w:ascii="Times New Roman" w:eastAsia="Times New Roman" w:hAnsi="Times New Roman" w:cs="Times New Roman"/>
          <w:i/>
          <w:iCs/>
          <w:color w:val="000000"/>
          <w:sz w:val="24"/>
          <w:szCs w:val="24"/>
          <w:lang w:eastAsia="en-GB"/>
        </w:rPr>
        <w:t>for</w:t>
      </w:r>
      <w:r w:rsidRPr="00C43432">
        <w:rPr>
          <w:rFonts w:ascii="Times New Roman" w:eastAsia="Times New Roman" w:hAnsi="Times New Roman" w:cs="Times New Roman"/>
          <w:i/>
          <w:iCs/>
          <w:color w:val="000000"/>
          <w:sz w:val="24"/>
          <w:szCs w:val="24"/>
          <w:lang w:eastAsia="en-GB"/>
        </w:rPr>
        <w:t xml:space="preserve"> democratisation (hypothesis 1)</w:t>
      </w:r>
    </w:p>
    <w:p w:rsidR="009B1719" w:rsidRPr="00C43432" w:rsidRDefault="009B1719" w:rsidP="00A97CBF">
      <w:pPr>
        <w:spacing w:after="0" w:line="480" w:lineRule="auto"/>
        <w:jc w:val="both"/>
        <w:rPr>
          <w:rFonts w:ascii="Times New Roman" w:hAnsi="Times New Roman" w:cs="Times New Roman"/>
          <w:sz w:val="24"/>
          <w:szCs w:val="24"/>
        </w:rPr>
      </w:pPr>
      <w:r w:rsidRPr="00C43432">
        <w:rPr>
          <w:rFonts w:ascii="Times New Roman" w:hAnsi="Times New Roman" w:cs="Times New Roman"/>
          <w:sz w:val="24"/>
          <w:szCs w:val="24"/>
        </w:rPr>
        <w:tab/>
      </w:r>
      <w:r w:rsidR="009F376E">
        <w:rPr>
          <w:rFonts w:ascii="Times New Roman" w:hAnsi="Times New Roman" w:cs="Times New Roman"/>
          <w:sz w:val="24"/>
          <w:szCs w:val="24"/>
        </w:rPr>
        <w:t xml:space="preserve">To what extent, then, has democratisation aid been prioritised in conflict-affected states? </w:t>
      </w:r>
      <w:r w:rsidRPr="00C43432">
        <w:rPr>
          <w:rFonts w:ascii="Times New Roman" w:hAnsi="Times New Roman" w:cs="Times New Roman"/>
          <w:sz w:val="24"/>
          <w:szCs w:val="24"/>
        </w:rPr>
        <w:t xml:space="preserve">If </w:t>
      </w:r>
      <w:r w:rsidR="00F24ADC">
        <w:rPr>
          <w:rFonts w:ascii="Times New Roman" w:hAnsi="Times New Roman" w:cs="Times New Roman"/>
          <w:sz w:val="24"/>
          <w:szCs w:val="24"/>
        </w:rPr>
        <w:t xml:space="preserve">aid </w:t>
      </w:r>
      <w:r w:rsidR="00C225BC">
        <w:rPr>
          <w:rFonts w:ascii="Times New Roman" w:hAnsi="Times New Roman" w:cs="Times New Roman"/>
          <w:sz w:val="24"/>
          <w:szCs w:val="24"/>
        </w:rPr>
        <w:t>commitments</w:t>
      </w:r>
      <w:r w:rsidRPr="00C43432">
        <w:rPr>
          <w:rFonts w:ascii="Times New Roman" w:hAnsi="Times New Roman" w:cs="Times New Roman"/>
          <w:sz w:val="24"/>
          <w:szCs w:val="24"/>
        </w:rPr>
        <w:t xml:space="preserve"> reflect the discourse emphasising the importance of democratisation aid to reducing conflict</w:t>
      </w:r>
      <w:r w:rsidR="00C225BC">
        <w:rPr>
          <w:rFonts w:ascii="Times New Roman" w:hAnsi="Times New Roman" w:cs="Times New Roman"/>
          <w:sz w:val="24"/>
          <w:szCs w:val="24"/>
        </w:rPr>
        <w:t xml:space="preserve"> and maintaining peace</w:t>
      </w:r>
      <w:r w:rsidRPr="00C43432">
        <w:rPr>
          <w:rFonts w:ascii="Times New Roman" w:hAnsi="Times New Roman" w:cs="Times New Roman"/>
          <w:sz w:val="24"/>
          <w:szCs w:val="24"/>
        </w:rPr>
        <w:t xml:space="preserve"> (H1), aid commitments </w:t>
      </w:r>
      <w:r w:rsidR="00480611" w:rsidRPr="00C43432">
        <w:rPr>
          <w:rFonts w:ascii="Times New Roman" w:hAnsi="Times New Roman" w:cs="Times New Roman"/>
          <w:sz w:val="24"/>
          <w:szCs w:val="24"/>
        </w:rPr>
        <w:t xml:space="preserve">to democratisation activities </w:t>
      </w:r>
      <w:r w:rsidRPr="00C43432">
        <w:rPr>
          <w:rFonts w:ascii="Times New Roman" w:hAnsi="Times New Roman" w:cs="Times New Roman"/>
          <w:sz w:val="24"/>
          <w:szCs w:val="24"/>
        </w:rPr>
        <w:t xml:space="preserve">– both </w:t>
      </w:r>
      <w:r w:rsidR="00480611" w:rsidRPr="00C43432">
        <w:rPr>
          <w:rFonts w:ascii="Times New Roman" w:hAnsi="Times New Roman" w:cs="Times New Roman"/>
          <w:sz w:val="24"/>
          <w:szCs w:val="24"/>
        </w:rPr>
        <w:t>per capita</w:t>
      </w:r>
      <w:r w:rsidRPr="00C43432">
        <w:rPr>
          <w:rFonts w:ascii="Times New Roman" w:hAnsi="Times New Roman" w:cs="Times New Roman"/>
          <w:sz w:val="24"/>
          <w:szCs w:val="24"/>
        </w:rPr>
        <w:t xml:space="preserve"> and proportionally – </w:t>
      </w:r>
      <w:r w:rsidR="00480611" w:rsidRPr="00C43432">
        <w:rPr>
          <w:rFonts w:ascii="Times New Roman" w:hAnsi="Times New Roman" w:cs="Times New Roman"/>
          <w:sz w:val="24"/>
          <w:szCs w:val="24"/>
        </w:rPr>
        <w:t>in</w:t>
      </w:r>
      <w:r w:rsidRPr="00C43432">
        <w:rPr>
          <w:rFonts w:ascii="Times New Roman" w:hAnsi="Times New Roman" w:cs="Times New Roman"/>
          <w:sz w:val="24"/>
          <w:szCs w:val="24"/>
        </w:rPr>
        <w:t xml:space="preserve"> conflict-affected </w:t>
      </w:r>
      <w:r w:rsidR="00A12901">
        <w:rPr>
          <w:rFonts w:ascii="Times New Roman" w:hAnsi="Times New Roman" w:cs="Times New Roman"/>
          <w:sz w:val="24"/>
          <w:szCs w:val="24"/>
        </w:rPr>
        <w:t>states</w:t>
      </w:r>
      <w:r w:rsidRPr="00C43432">
        <w:rPr>
          <w:rFonts w:ascii="Times New Roman" w:hAnsi="Times New Roman" w:cs="Times New Roman"/>
          <w:sz w:val="24"/>
          <w:szCs w:val="24"/>
        </w:rPr>
        <w:t xml:space="preserve"> should </w:t>
      </w:r>
      <w:r w:rsidR="00480611" w:rsidRPr="00C43432">
        <w:rPr>
          <w:rFonts w:ascii="Times New Roman" w:hAnsi="Times New Roman" w:cs="Times New Roman"/>
          <w:sz w:val="24"/>
          <w:szCs w:val="24"/>
        </w:rPr>
        <w:t xml:space="preserve">have </w:t>
      </w:r>
      <w:r w:rsidRPr="00C43432">
        <w:rPr>
          <w:rFonts w:ascii="Times New Roman" w:hAnsi="Times New Roman" w:cs="Times New Roman"/>
          <w:sz w:val="24"/>
          <w:szCs w:val="24"/>
        </w:rPr>
        <w:t>experience</w:t>
      </w:r>
      <w:r w:rsidR="00480611" w:rsidRPr="00C43432">
        <w:rPr>
          <w:rFonts w:ascii="Times New Roman" w:hAnsi="Times New Roman" w:cs="Times New Roman"/>
          <w:sz w:val="24"/>
          <w:szCs w:val="24"/>
        </w:rPr>
        <w:t>d</w:t>
      </w:r>
      <w:r w:rsidRPr="00C43432">
        <w:rPr>
          <w:rFonts w:ascii="Times New Roman" w:hAnsi="Times New Roman" w:cs="Times New Roman"/>
          <w:sz w:val="24"/>
          <w:szCs w:val="24"/>
        </w:rPr>
        <w:t xml:space="preserve"> growth over time</w:t>
      </w:r>
      <w:r w:rsidR="00480611" w:rsidRPr="00C43432">
        <w:rPr>
          <w:rFonts w:ascii="Times New Roman" w:hAnsi="Times New Roman" w:cs="Times New Roman"/>
          <w:sz w:val="24"/>
          <w:szCs w:val="24"/>
        </w:rPr>
        <w:t xml:space="preserve"> absolutely</w:t>
      </w:r>
      <w:r w:rsidRPr="00C43432">
        <w:rPr>
          <w:rFonts w:ascii="Times New Roman" w:hAnsi="Times New Roman" w:cs="Times New Roman"/>
          <w:sz w:val="24"/>
          <w:szCs w:val="24"/>
        </w:rPr>
        <w:t xml:space="preserve"> as well as relative to countries not-affected by conflict</w:t>
      </w:r>
      <w:r w:rsidR="00E21CAD" w:rsidRPr="00C43432">
        <w:rPr>
          <w:rFonts w:ascii="Times New Roman" w:hAnsi="Times New Roman" w:cs="Times New Roman"/>
          <w:sz w:val="24"/>
          <w:szCs w:val="24"/>
        </w:rPr>
        <w:t xml:space="preserve">. </w:t>
      </w:r>
      <w:r w:rsidR="00480611" w:rsidRPr="00C43432">
        <w:rPr>
          <w:rFonts w:ascii="Times New Roman" w:hAnsi="Times New Roman" w:cs="Times New Roman"/>
          <w:sz w:val="24"/>
          <w:szCs w:val="24"/>
        </w:rPr>
        <w:t xml:space="preserve">Tables 2 and 4 show this to be </w:t>
      </w:r>
      <w:r w:rsidR="0063691A">
        <w:rPr>
          <w:rFonts w:ascii="Times New Roman" w:hAnsi="Times New Roman" w:cs="Times New Roman"/>
          <w:sz w:val="24"/>
          <w:szCs w:val="24"/>
        </w:rPr>
        <w:t>o</w:t>
      </w:r>
      <w:r w:rsidR="00480611" w:rsidRPr="00C43432">
        <w:rPr>
          <w:rFonts w:ascii="Times New Roman" w:hAnsi="Times New Roman" w:cs="Times New Roman"/>
          <w:sz w:val="24"/>
          <w:szCs w:val="24"/>
        </w:rPr>
        <w:t>nly partially</w:t>
      </w:r>
      <w:r w:rsidR="0063691A">
        <w:rPr>
          <w:rFonts w:ascii="Times New Roman" w:hAnsi="Times New Roman" w:cs="Times New Roman"/>
          <w:sz w:val="24"/>
          <w:szCs w:val="24"/>
        </w:rPr>
        <w:t xml:space="preserve"> the case</w:t>
      </w:r>
      <w:r w:rsidR="00480611" w:rsidRPr="00C43432">
        <w:rPr>
          <w:rFonts w:ascii="Times New Roman" w:hAnsi="Times New Roman" w:cs="Times New Roman"/>
          <w:sz w:val="24"/>
          <w:szCs w:val="24"/>
        </w:rPr>
        <w:t>.</w:t>
      </w:r>
    </w:p>
    <w:p w:rsidR="00480611" w:rsidRDefault="0077121C" w:rsidP="00A97CBF">
      <w:pPr>
        <w:spacing w:after="0" w:line="480" w:lineRule="auto"/>
        <w:jc w:val="both"/>
        <w:rPr>
          <w:rFonts w:ascii="Times New Roman" w:hAnsi="Times New Roman" w:cs="Times New Roman"/>
          <w:sz w:val="24"/>
          <w:szCs w:val="24"/>
        </w:rPr>
      </w:pPr>
      <w:r w:rsidRPr="00C43432">
        <w:rPr>
          <w:rFonts w:ascii="Times New Roman" w:hAnsi="Times New Roman" w:cs="Times New Roman"/>
          <w:sz w:val="24"/>
          <w:szCs w:val="24"/>
        </w:rPr>
        <w:tab/>
        <w:t xml:space="preserve">As Table 2 </w:t>
      </w:r>
      <w:r w:rsidR="00BE635C">
        <w:rPr>
          <w:rFonts w:ascii="Times New Roman" w:hAnsi="Times New Roman" w:cs="Times New Roman"/>
          <w:sz w:val="24"/>
          <w:szCs w:val="24"/>
        </w:rPr>
        <w:t>illustrates</w:t>
      </w:r>
      <w:r w:rsidRPr="00C43432">
        <w:rPr>
          <w:rFonts w:ascii="Times New Roman" w:hAnsi="Times New Roman" w:cs="Times New Roman"/>
          <w:sz w:val="24"/>
          <w:szCs w:val="24"/>
        </w:rPr>
        <w:t>, t</w:t>
      </w:r>
      <w:r w:rsidR="00480611" w:rsidRPr="00C43432">
        <w:rPr>
          <w:rFonts w:ascii="Times New Roman" w:hAnsi="Times New Roman" w:cs="Times New Roman"/>
          <w:sz w:val="24"/>
          <w:szCs w:val="24"/>
        </w:rPr>
        <w:t xml:space="preserve">ime has had a significant positive effect on democratisation </w:t>
      </w:r>
      <w:r w:rsidRPr="00C43432">
        <w:rPr>
          <w:rFonts w:ascii="Times New Roman" w:hAnsi="Times New Roman" w:cs="Times New Roman"/>
          <w:sz w:val="24"/>
          <w:szCs w:val="24"/>
        </w:rPr>
        <w:t>aid flows</w:t>
      </w:r>
      <w:r w:rsidR="00A12901">
        <w:rPr>
          <w:rFonts w:ascii="Times New Roman" w:hAnsi="Times New Roman" w:cs="Times New Roman"/>
          <w:sz w:val="24"/>
          <w:szCs w:val="24"/>
        </w:rPr>
        <w:t xml:space="preserve">. However, this is the case </w:t>
      </w:r>
      <w:r w:rsidR="00480611" w:rsidRPr="00C43432">
        <w:rPr>
          <w:rFonts w:ascii="Times New Roman" w:hAnsi="Times New Roman" w:cs="Times New Roman"/>
          <w:sz w:val="24"/>
          <w:szCs w:val="24"/>
        </w:rPr>
        <w:t xml:space="preserve">not only </w:t>
      </w:r>
      <w:r w:rsidR="00A12901">
        <w:rPr>
          <w:rFonts w:ascii="Times New Roman" w:hAnsi="Times New Roman" w:cs="Times New Roman"/>
          <w:sz w:val="24"/>
          <w:szCs w:val="24"/>
        </w:rPr>
        <w:t xml:space="preserve">for </w:t>
      </w:r>
      <w:r w:rsidR="00480611" w:rsidRPr="00C43432">
        <w:rPr>
          <w:rFonts w:ascii="Times New Roman" w:hAnsi="Times New Roman" w:cs="Times New Roman"/>
          <w:sz w:val="24"/>
          <w:szCs w:val="24"/>
        </w:rPr>
        <w:t xml:space="preserve">conflict-affected </w:t>
      </w:r>
      <w:r w:rsidR="00A12901">
        <w:rPr>
          <w:rFonts w:ascii="Times New Roman" w:hAnsi="Times New Roman" w:cs="Times New Roman"/>
          <w:sz w:val="24"/>
          <w:szCs w:val="24"/>
        </w:rPr>
        <w:t>states</w:t>
      </w:r>
      <w:r w:rsidR="00480611" w:rsidRPr="00C43432">
        <w:rPr>
          <w:rFonts w:ascii="Times New Roman" w:hAnsi="Times New Roman" w:cs="Times New Roman"/>
          <w:sz w:val="24"/>
          <w:szCs w:val="24"/>
        </w:rPr>
        <w:t xml:space="preserve"> but </w:t>
      </w:r>
      <w:r w:rsidR="00A12901">
        <w:rPr>
          <w:rFonts w:ascii="Times New Roman" w:hAnsi="Times New Roman" w:cs="Times New Roman"/>
          <w:sz w:val="24"/>
          <w:szCs w:val="24"/>
        </w:rPr>
        <w:t>for</w:t>
      </w:r>
      <w:r w:rsidR="009F376E" w:rsidRPr="00C43432">
        <w:rPr>
          <w:rFonts w:ascii="Times New Roman" w:hAnsi="Times New Roman" w:cs="Times New Roman"/>
          <w:sz w:val="24"/>
          <w:szCs w:val="24"/>
        </w:rPr>
        <w:t xml:space="preserve"> </w:t>
      </w:r>
      <w:r w:rsidR="00480611" w:rsidRPr="00C43432">
        <w:rPr>
          <w:rFonts w:ascii="Times New Roman" w:hAnsi="Times New Roman" w:cs="Times New Roman"/>
          <w:sz w:val="24"/>
          <w:szCs w:val="24"/>
        </w:rPr>
        <w:t>all</w:t>
      </w:r>
      <w:r w:rsidR="00A12901">
        <w:rPr>
          <w:rFonts w:ascii="Times New Roman" w:hAnsi="Times New Roman" w:cs="Times New Roman"/>
          <w:sz w:val="24"/>
          <w:szCs w:val="24"/>
        </w:rPr>
        <w:t xml:space="preserve"> aid </w:t>
      </w:r>
      <w:r w:rsidR="00480611" w:rsidRPr="00C43432">
        <w:rPr>
          <w:rFonts w:ascii="Times New Roman" w:hAnsi="Times New Roman" w:cs="Times New Roman"/>
          <w:sz w:val="24"/>
          <w:szCs w:val="24"/>
        </w:rPr>
        <w:t>recipients, likely mirroring the general increase in total aid volumes. The UK and Denmark, unlike Sweden and the US, also amplified the proportional provision of democratisation aid but again</w:t>
      </w:r>
      <w:r w:rsidRPr="00C43432">
        <w:rPr>
          <w:rFonts w:ascii="Times New Roman" w:hAnsi="Times New Roman" w:cs="Times New Roman"/>
          <w:sz w:val="24"/>
          <w:szCs w:val="24"/>
        </w:rPr>
        <w:t>,</w:t>
      </w:r>
      <w:r w:rsidR="0063691A">
        <w:rPr>
          <w:rFonts w:ascii="Times New Roman" w:hAnsi="Times New Roman" w:cs="Times New Roman"/>
          <w:sz w:val="24"/>
          <w:szCs w:val="24"/>
        </w:rPr>
        <w:t xml:space="preserve"> amongst all</w:t>
      </w:r>
      <w:r w:rsidR="00480611" w:rsidRPr="00C43432">
        <w:rPr>
          <w:rFonts w:ascii="Times New Roman" w:hAnsi="Times New Roman" w:cs="Times New Roman"/>
          <w:sz w:val="24"/>
          <w:szCs w:val="24"/>
        </w:rPr>
        <w:t xml:space="preserve"> aid recipients</w:t>
      </w:r>
      <w:r w:rsidRPr="00C43432">
        <w:rPr>
          <w:rFonts w:ascii="Times New Roman" w:hAnsi="Times New Roman" w:cs="Times New Roman"/>
          <w:sz w:val="24"/>
          <w:szCs w:val="24"/>
        </w:rPr>
        <w:t xml:space="preserve"> rather than only in conflict-affected </w:t>
      </w:r>
      <w:r w:rsidR="009F376E">
        <w:rPr>
          <w:rFonts w:ascii="Times New Roman" w:hAnsi="Times New Roman" w:cs="Times New Roman"/>
          <w:sz w:val="24"/>
          <w:szCs w:val="24"/>
        </w:rPr>
        <w:t>states</w:t>
      </w:r>
      <w:r w:rsidR="00480611" w:rsidRPr="00C43432">
        <w:rPr>
          <w:rFonts w:ascii="Times New Roman" w:hAnsi="Times New Roman" w:cs="Times New Roman"/>
          <w:sz w:val="24"/>
          <w:szCs w:val="24"/>
        </w:rPr>
        <w:t xml:space="preserve">. </w:t>
      </w:r>
      <w:r w:rsidRPr="00C43432">
        <w:rPr>
          <w:rFonts w:ascii="Times New Roman" w:hAnsi="Times New Roman" w:cs="Times New Roman"/>
          <w:sz w:val="24"/>
          <w:szCs w:val="24"/>
        </w:rPr>
        <w:t>Comparison of the marginal rates of change in democratic aid commitments between conflict-affected and not-conflict-affected states, summarised in Table 4</w:t>
      </w:r>
      <w:r w:rsidR="00860358">
        <w:rPr>
          <w:rFonts w:ascii="Times New Roman" w:hAnsi="Times New Roman" w:cs="Times New Roman"/>
          <w:sz w:val="24"/>
          <w:szCs w:val="24"/>
        </w:rPr>
        <w:t xml:space="preserve"> (based on Table 7 in the Appendix)</w:t>
      </w:r>
      <w:r w:rsidRPr="00C43432">
        <w:rPr>
          <w:rFonts w:ascii="Times New Roman" w:hAnsi="Times New Roman" w:cs="Times New Roman"/>
          <w:sz w:val="24"/>
          <w:szCs w:val="24"/>
        </w:rPr>
        <w:t xml:space="preserve">, </w:t>
      </w:r>
      <w:r w:rsidR="0063691A">
        <w:rPr>
          <w:rFonts w:ascii="Times New Roman" w:hAnsi="Times New Roman" w:cs="Times New Roman"/>
          <w:sz w:val="24"/>
          <w:szCs w:val="24"/>
        </w:rPr>
        <w:t xml:space="preserve">show </w:t>
      </w:r>
      <w:r w:rsidRPr="00C43432">
        <w:rPr>
          <w:rFonts w:ascii="Times New Roman" w:hAnsi="Times New Roman" w:cs="Times New Roman"/>
          <w:sz w:val="24"/>
          <w:szCs w:val="24"/>
        </w:rPr>
        <w:t xml:space="preserve">that on average, there has been </w:t>
      </w:r>
      <w:r w:rsidR="00E03C05">
        <w:rPr>
          <w:rFonts w:ascii="Times New Roman" w:hAnsi="Times New Roman" w:cs="Times New Roman"/>
          <w:sz w:val="24"/>
          <w:szCs w:val="24"/>
        </w:rPr>
        <w:t xml:space="preserve">no </w:t>
      </w:r>
      <w:r w:rsidRPr="00C43432">
        <w:rPr>
          <w:rFonts w:ascii="Times New Roman" w:hAnsi="Times New Roman" w:cs="Times New Roman"/>
          <w:sz w:val="24"/>
          <w:szCs w:val="24"/>
        </w:rPr>
        <w:t>significant difference between the two groups. Only th</w:t>
      </w:r>
      <w:r w:rsidR="00387DE9">
        <w:rPr>
          <w:rFonts w:ascii="Times New Roman" w:hAnsi="Times New Roman" w:cs="Times New Roman"/>
          <w:sz w:val="24"/>
          <w:szCs w:val="24"/>
        </w:rPr>
        <w:t>e UK</w:t>
      </w:r>
      <w:r w:rsidRPr="00C43432">
        <w:rPr>
          <w:rFonts w:ascii="Times New Roman" w:hAnsi="Times New Roman" w:cs="Times New Roman"/>
          <w:sz w:val="24"/>
          <w:szCs w:val="24"/>
        </w:rPr>
        <w:t xml:space="preserve"> increased provision of democratisation aid per capita </w:t>
      </w:r>
      <w:r w:rsidR="0021599F">
        <w:rPr>
          <w:rFonts w:ascii="Times New Roman" w:hAnsi="Times New Roman" w:cs="Times New Roman"/>
          <w:sz w:val="24"/>
          <w:szCs w:val="24"/>
        </w:rPr>
        <w:t xml:space="preserve">more </w:t>
      </w:r>
      <w:r w:rsidRPr="00C43432">
        <w:rPr>
          <w:rFonts w:ascii="Times New Roman" w:hAnsi="Times New Roman" w:cs="Times New Roman"/>
          <w:sz w:val="24"/>
          <w:szCs w:val="24"/>
        </w:rPr>
        <w:t>in conflict-affected states</w:t>
      </w:r>
      <w:r w:rsidR="0063691A">
        <w:rPr>
          <w:rFonts w:ascii="Times New Roman" w:hAnsi="Times New Roman" w:cs="Times New Roman"/>
          <w:sz w:val="24"/>
          <w:szCs w:val="24"/>
        </w:rPr>
        <w:t>,</w:t>
      </w:r>
      <w:r w:rsidRPr="00C43432">
        <w:rPr>
          <w:rFonts w:ascii="Times New Roman" w:hAnsi="Times New Roman" w:cs="Times New Roman"/>
          <w:sz w:val="24"/>
          <w:szCs w:val="24"/>
        </w:rPr>
        <w:t xml:space="preserve"> whilst Denmark’s provision of democratisation aid proportionally declined in conflict-a</w:t>
      </w:r>
      <w:r w:rsidR="00387DE9">
        <w:rPr>
          <w:rFonts w:ascii="Times New Roman" w:hAnsi="Times New Roman" w:cs="Times New Roman"/>
          <w:sz w:val="24"/>
          <w:szCs w:val="24"/>
        </w:rPr>
        <w:t>ffected states relative</w:t>
      </w:r>
      <w:r w:rsidRPr="00C43432">
        <w:rPr>
          <w:rFonts w:ascii="Times New Roman" w:hAnsi="Times New Roman" w:cs="Times New Roman"/>
          <w:sz w:val="24"/>
          <w:szCs w:val="24"/>
        </w:rPr>
        <w:t xml:space="preserve"> to non-conflict countries.</w:t>
      </w:r>
    </w:p>
    <w:p w:rsidR="00C43432" w:rsidRDefault="00C43432" w:rsidP="00A97CBF">
      <w:pPr>
        <w:spacing w:after="0" w:line="480" w:lineRule="auto"/>
        <w:jc w:val="both"/>
        <w:rPr>
          <w:rFonts w:ascii="Times New Roman" w:hAnsi="Times New Roman" w:cs="Times New Roman"/>
          <w:sz w:val="24"/>
          <w:szCs w:val="24"/>
        </w:rPr>
      </w:pPr>
    </w:p>
    <w:p w:rsidR="00126E2F" w:rsidRPr="00DF5738" w:rsidRDefault="00126E2F" w:rsidP="00DF5738">
      <w:pPr>
        <w:pStyle w:val="Caption"/>
        <w:keepNext/>
        <w:spacing w:after="0"/>
        <w:jc w:val="both"/>
        <w:rPr>
          <w:rFonts w:ascii="Times New Roman" w:hAnsi="Times New Roman" w:cs="Times New Roman"/>
          <w:color w:val="auto"/>
          <w:sz w:val="20"/>
          <w:szCs w:val="20"/>
        </w:rPr>
      </w:pPr>
      <w:r w:rsidRPr="00DF5738">
        <w:rPr>
          <w:rFonts w:ascii="Times New Roman" w:hAnsi="Times New Roman" w:cs="Times New Roman"/>
          <w:color w:val="auto"/>
          <w:sz w:val="20"/>
          <w:szCs w:val="20"/>
        </w:rPr>
        <w:lastRenderedPageBreak/>
        <w:t xml:space="preserve">Table </w:t>
      </w:r>
      <w:r w:rsidR="007E1844" w:rsidRPr="00DF5738">
        <w:rPr>
          <w:rFonts w:ascii="Times New Roman" w:hAnsi="Times New Roman" w:cs="Times New Roman"/>
          <w:color w:val="auto"/>
          <w:sz w:val="20"/>
          <w:szCs w:val="20"/>
        </w:rPr>
        <w:fldChar w:fldCharType="begin"/>
      </w:r>
      <w:r w:rsidRPr="00DF5738">
        <w:rPr>
          <w:rFonts w:ascii="Times New Roman" w:hAnsi="Times New Roman" w:cs="Times New Roman"/>
          <w:color w:val="auto"/>
          <w:sz w:val="20"/>
          <w:szCs w:val="20"/>
        </w:rPr>
        <w:instrText xml:space="preserve"> SEQ Table \* ARABIC </w:instrText>
      </w:r>
      <w:r w:rsidR="007E1844" w:rsidRPr="00DF5738">
        <w:rPr>
          <w:rFonts w:ascii="Times New Roman" w:hAnsi="Times New Roman" w:cs="Times New Roman"/>
          <w:color w:val="auto"/>
          <w:sz w:val="20"/>
          <w:szCs w:val="20"/>
        </w:rPr>
        <w:fldChar w:fldCharType="separate"/>
      </w:r>
      <w:r w:rsidR="00BF4029" w:rsidRPr="00DF5738">
        <w:rPr>
          <w:rFonts w:ascii="Times New Roman" w:hAnsi="Times New Roman" w:cs="Times New Roman"/>
          <w:noProof/>
          <w:color w:val="auto"/>
          <w:sz w:val="20"/>
          <w:szCs w:val="20"/>
        </w:rPr>
        <w:t>2</w:t>
      </w:r>
      <w:r w:rsidR="007E1844" w:rsidRPr="00DF5738">
        <w:rPr>
          <w:rFonts w:ascii="Times New Roman" w:hAnsi="Times New Roman" w:cs="Times New Roman"/>
          <w:color w:val="auto"/>
          <w:sz w:val="20"/>
          <w:szCs w:val="20"/>
        </w:rPr>
        <w:fldChar w:fldCharType="end"/>
      </w:r>
      <w:r w:rsidRPr="00DF5738">
        <w:rPr>
          <w:rFonts w:ascii="Times New Roman" w:hAnsi="Times New Roman" w:cs="Times New Roman"/>
          <w:color w:val="auto"/>
          <w:sz w:val="20"/>
          <w:szCs w:val="20"/>
        </w:rPr>
        <w:t>. Effects of time, conflict, and strategic interest on democratisation aid commitments</w:t>
      </w:r>
    </w:p>
    <w:p w:rsidR="00C43432" w:rsidRPr="00DF5738" w:rsidRDefault="00126E2F" w:rsidP="00DF5738">
      <w:pPr>
        <w:spacing w:after="0" w:line="240" w:lineRule="auto"/>
        <w:jc w:val="both"/>
        <w:rPr>
          <w:rFonts w:ascii="Times New Roman" w:hAnsi="Times New Roman" w:cs="Times New Roman"/>
          <w:sz w:val="24"/>
          <w:szCs w:val="24"/>
        </w:rPr>
      </w:pPr>
      <w:r w:rsidRPr="00DF5738">
        <w:rPr>
          <w:rFonts w:ascii="Times New Roman" w:hAnsi="Times New Roman" w:cs="Times New Roman"/>
          <w:noProof/>
          <w:sz w:val="24"/>
          <w:szCs w:val="24"/>
          <w:lang w:eastAsia="en-GB"/>
        </w:rPr>
        <w:drawing>
          <wp:inline distT="0" distB="0" distL="0" distR="0">
            <wp:extent cx="5920740" cy="21250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543" cy="2128569"/>
                    </a:xfrm>
                    <a:prstGeom prst="rect">
                      <a:avLst/>
                    </a:prstGeom>
                    <a:noFill/>
                    <a:ln>
                      <a:noFill/>
                    </a:ln>
                  </pic:spPr>
                </pic:pic>
              </a:graphicData>
            </a:graphic>
          </wp:inline>
        </w:drawing>
      </w:r>
    </w:p>
    <w:p w:rsidR="00126E2F" w:rsidRPr="00DF5738" w:rsidRDefault="00126E2F" w:rsidP="00DF5738">
      <w:pPr>
        <w:spacing w:after="0" w:line="240" w:lineRule="auto"/>
        <w:jc w:val="both"/>
        <w:rPr>
          <w:rFonts w:ascii="Times New Roman" w:eastAsia="Times New Roman" w:hAnsi="Times New Roman" w:cs="Times New Roman"/>
          <w:color w:val="000000"/>
          <w:sz w:val="18"/>
          <w:szCs w:val="20"/>
          <w:lang w:eastAsia="en-GB"/>
        </w:rPr>
      </w:pPr>
      <w:r w:rsidRPr="00DF5738">
        <w:rPr>
          <w:rFonts w:ascii="Times New Roman" w:eastAsia="Times New Roman" w:hAnsi="Times New Roman" w:cs="Times New Roman"/>
          <w:color w:val="000000"/>
          <w:sz w:val="18"/>
          <w:szCs w:val="20"/>
          <w:lang w:eastAsia="en-GB"/>
        </w:rPr>
        <w:t xml:space="preserve">The first number next to each variable is the coefficient, with the corresponding t statistic/Z score below. Numbers in bold are significant at least at p &lt; 0.10. Regressions controlled also for region and time effects. </w:t>
      </w:r>
    </w:p>
    <w:p w:rsidR="00126E2F" w:rsidRDefault="00126E2F" w:rsidP="00126E2F">
      <w:pPr>
        <w:rPr>
          <w:rFonts w:ascii="Cambria" w:eastAsia="Times New Roman" w:hAnsi="Cambria" w:cs="Times New Roman"/>
          <w:color w:val="000000"/>
          <w:sz w:val="20"/>
          <w:szCs w:val="20"/>
          <w:lang w:eastAsia="en-GB"/>
        </w:rPr>
      </w:pPr>
    </w:p>
    <w:p w:rsidR="0077121C" w:rsidRPr="00C43432" w:rsidRDefault="0077121C" w:rsidP="00A97CBF">
      <w:pPr>
        <w:spacing w:after="0" w:line="480" w:lineRule="auto"/>
        <w:jc w:val="both"/>
        <w:rPr>
          <w:rFonts w:ascii="Times New Roman" w:hAnsi="Times New Roman" w:cs="Times New Roman"/>
          <w:sz w:val="24"/>
          <w:szCs w:val="24"/>
        </w:rPr>
      </w:pPr>
      <w:r w:rsidRPr="00C43432">
        <w:rPr>
          <w:rFonts w:ascii="Times New Roman" w:hAnsi="Times New Roman" w:cs="Times New Roman"/>
          <w:sz w:val="24"/>
          <w:szCs w:val="24"/>
        </w:rPr>
        <w:tab/>
        <w:t xml:space="preserve">Overall the results </w:t>
      </w:r>
      <w:r w:rsidR="00C43432" w:rsidRPr="00C43432">
        <w:rPr>
          <w:rFonts w:ascii="Times New Roman" w:hAnsi="Times New Roman" w:cs="Times New Roman"/>
          <w:sz w:val="24"/>
          <w:szCs w:val="24"/>
        </w:rPr>
        <w:t>suggest</w:t>
      </w:r>
      <w:r w:rsidR="0063691A">
        <w:rPr>
          <w:rFonts w:ascii="Times New Roman" w:hAnsi="Times New Roman" w:cs="Times New Roman"/>
          <w:sz w:val="24"/>
          <w:szCs w:val="24"/>
        </w:rPr>
        <w:t xml:space="preserve"> that the </w:t>
      </w:r>
      <w:r w:rsidRPr="00C43432">
        <w:rPr>
          <w:rFonts w:ascii="Times New Roman" w:hAnsi="Times New Roman" w:cs="Times New Roman"/>
          <w:sz w:val="24"/>
          <w:szCs w:val="24"/>
        </w:rPr>
        <w:t>donors increased the provision of democratisation aid</w:t>
      </w:r>
      <w:r w:rsidR="00515B92" w:rsidRPr="00C43432">
        <w:rPr>
          <w:rFonts w:ascii="Times New Roman" w:hAnsi="Times New Roman" w:cs="Times New Roman"/>
          <w:sz w:val="24"/>
          <w:szCs w:val="24"/>
        </w:rPr>
        <w:t xml:space="preserve"> to conflict-affected countries</w:t>
      </w:r>
      <w:r w:rsidRPr="00C43432">
        <w:rPr>
          <w:rFonts w:ascii="Times New Roman" w:hAnsi="Times New Roman" w:cs="Times New Roman"/>
          <w:sz w:val="24"/>
          <w:szCs w:val="24"/>
        </w:rPr>
        <w:t xml:space="preserve"> in the past two decades, in absolute terms and the UK and Denmark also proportionally</w:t>
      </w:r>
      <w:r w:rsidR="00E03C05">
        <w:rPr>
          <w:rFonts w:ascii="Times New Roman" w:hAnsi="Times New Roman" w:cs="Times New Roman"/>
          <w:sz w:val="24"/>
          <w:szCs w:val="24"/>
        </w:rPr>
        <w:t xml:space="preserve">. </w:t>
      </w:r>
      <w:r w:rsidR="009F376E">
        <w:rPr>
          <w:rFonts w:ascii="Times New Roman" w:hAnsi="Times New Roman" w:cs="Times New Roman"/>
          <w:sz w:val="24"/>
          <w:szCs w:val="24"/>
        </w:rPr>
        <w:t>How</w:t>
      </w:r>
      <w:r w:rsidR="00A73496">
        <w:rPr>
          <w:rFonts w:ascii="Times New Roman" w:hAnsi="Times New Roman" w:cs="Times New Roman"/>
          <w:sz w:val="24"/>
          <w:szCs w:val="24"/>
        </w:rPr>
        <w:t>e</w:t>
      </w:r>
      <w:r w:rsidR="009F376E">
        <w:rPr>
          <w:rFonts w:ascii="Times New Roman" w:hAnsi="Times New Roman" w:cs="Times New Roman"/>
          <w:sz w:val="24"/>
          <w:szCs w:val="24"/>
        </w:rPr>
        <w:t xml:space="preserve">ver, </w:t>
      </w:r>
      <w:r w:rsidR="0063691A">
        <w:rPr>
          <w:rFonts w:ascii="Times New Roman" w:hAnsi="Times New Roman" w:cs="Times New Roman"/>
          <w:sz w:val="24"/>
          <w:szCs w:val="24"/>
        </w:rPr>
        <w:t xml:space="preserve">this increase </w:t>
      </w:r>
      <w:r w:rsidR="00BE635C">
        <w:rPr>
          <w:rFonts w:ascii="Times New Roman" w:hAnsi="Times New Roman" w:cs="Times New Roman"/>
          <w:sz w:val="24"/>
          <w:szCs w:val="24"/>
        </w:rPr>
        <w:t>has</w:t>
      </w:r>
      <w:r w:rsidR="00515B92" w:rsidRPr="00C43432">
        <w:rPr>
          <w:rFonts w:ascii="Times New Roman" w:hAnsi="Times New Roman" w:cs="Times New Roman"/>
          <w:sz w:val="24"/>
          <w:szCs w:val="24"/>
        </w:rPr>
        <w:t xml:space="preserve"> not focused o</w:t>
      </w:r>
      <w:r w:rsidR="00976FF8">
        <w:rPr>
          <w:rFonts w:ascii="Times New Roman" w:hAnsi="Times New Roman" w:cs="Times New Roman"/>
          <w:sz w:val="24"/>
          <w:szCs w:val="24"/>
        </w:rPr>
        <w:t>n conflict-affected countries</w:t>
      </w:r>
      <w:r w:rsidR="00BE635C">
        <w:rPr>
          <w:rFonts w:ascii="Times New Roman" w:hAnsi="Times New Roman" w:cs="Times New Roman"/>
          <w:sz w:val="24"/>
          <w:szCs w:val="24"/>
        </w:rPr>
        <w:t xml:space="preserve"> and </w:t>
      </w:r>
      <w:r w:rsidR="00515B92" w:rsidRPr="00C43432">
        <w:rPr>
          <w:rFonts w:ascii="Times New Roman" w:hAnsi="Times New Roman" w:cs="Times New Roman"/>
          <w:sz w:val="24"/>
          <w:szCs w:val="24"/>
        </w:rPr>
        <w:t>is not an obvious manifestation of aid securitisation</w:t>
      </w:r>
      <w:r w:rsidR="00BE635C">
        <w:rPr>
          <w:rFonts w:ascii="Times New Roman" w:hAnsi="Times New Roman" w:cs="Times New Roman"/>
          <w:sz w:val="24"/>
          <w:szCs w:val="24"/>
        </w:rPr>
        <w:t>,</w:t>
      </w:r>
      <w:r w:rsidR="00BE635C" w:rsidRPr="00BE635C">
        <w:rPr>
          <w:rFonts w:ascii="Times New Roman" w:hAnsi="Times New Roman" w:cs="Times New Roman"/>
          <w:sz w:val="24"/>
          <w:szCs w:val="24"/>
        </w:rPr>
        <w:t xml:space="preserve"> </w:t>
      </w:r>
      <w:r w:rsidR="00BE635C">
        <w:rPr>
          <w:rFonts w:ascii="Times New Roman" w:hAnsi="Times New Roman" w:cs="Times New Roman"/>
          <w:sz w:val="24"/>
          <w:szCs w:val="24"/>
        </w:rPr>
        <w:t>with the exception of the UK</w:t>
      </w:r>
      <w:r w:rsidR="00515B92" w:rsidRPr="00C43432">
        <w:rPr>
          <w:rFonts w:ascii="Times New Roman" w:hAnsi="Times New Roman" w:cs="Times New Roman"/>
          <w:sz w:val="24"/>
          <w:szCs w:val="24"/>
        </w:rPr>
        <w:t xml:space="preserve">. </w:t>
      </w:r>
      <w:r w:rsidR="0063691A">
        <w:rPr>
          <w:rFonts w:ascii="Times New Roman" w:hAnsi="Times New Roman" w:cs="Times New Roman"/>
          <w:sz w:val="24"/>
          <w:szCs w:val="24"/>
        </w:rPr>
        <w:t xml:space="preserve">For the UK, </w:t>
      </w:r>
      <w:r w:rsidR="00C43432" w:rsidRPr="00C43432">
        <w:rPr>
          <w:rFonts w:ascii="Times New Roman" w:hAnsi="Times New Roman" w:cs="Times New Roman"/>
          <w:sz w:val="24"/>
          <w:szCs w:val="24"/>
        </w:rPr>
        <w:t xml:space="preserve">growth in per-capita commitments of democratisation aid to conflict-affected </w:t>
      </w:r>
      <w:r w:rsidR="0063691A">
        <w:rPr>
          <w:rFonts w:ascii="Times New Roman" w:hAnsi="Times New Roman" w:cs="Times New Roman"/>
          <w:sz w:val="24"/>
          <w:szCs w:val="24"/>
        </w:rPr>
        <w:t xml:space="preserve">states </w:t>
      </w:r>
      <w:r w:rsidR="00C43432" w:rsidRPr="00C43432">
        <w:rPr>
          <w:rFonts w:ascii="Times New Roman" w:hAnsi="Times New Roman" w:cs="Times New Roman"/>
          <w:sz w:val="24"/>
          <w:szCs w:val="24"/>
        </w:rPr>
        <w:t>significantly exceeded commensurate growth in non-conflict countries</w:t>
      </w:r>
      <w:r w:rsidR="0063691A" w:rsidRPr="0063691A">
        <w:rPr>
          <w:rFonts w:ascii="Times New Roman" w:hAnsi="Times New Roman" w:cs="Times New Roman"/>
          <w:sz w:val="24"/>
          <w:szCs w:val="24"/>
        </w:rPr>
        <w:t xml:space="preserve"> </w:t>
      </w:r>
      <w:r w:rsidR="0063691A">
        <w:rPr>
          <w:rFonts w:ascii="Times New Roman" w:hAnsi="Times New Roman" w:cs="Times New Roman"/>
          <w:sz w:val="24"/>
          <w:szCs w:val="24"/>
        </w:rPr>
        <w:t>over the last two decades</w:t>
      </w:r>
      <w:r w:rsidR="00C43432" w:rsidRPr="00C43432">
        <w:rPr>
          <w:rFonts w:ascii="Times New Roman" w:hAnsi="Times New Roman" w:cs="Times New Roman"/>
          <w:sz w:val="24"/>
          <w:szCs w:val="24"/>
        </w:rPr>
        <w:t xml:space="preserve">. The proportional provision of UK democratisation aid to conflict-affected </w:t>
      </w:r>
      <w:r w:rsidR="0063691A">
        <w:rPr>
          <w:rFonts w:ascii="Times New Roman" w:hAnsi="Times New Roman" w:cs="Times New Roman"/>
          <w:sz w:val="24"/>
          <w:szCs w:val="24"/>
        </w:rPr>
        <w:t xml:space="preserve">states </w:t>
      </w:r>
      <w:r w:rsidR="00C43432" w:rsidRPr="00C43432">
        <w:rPr>
          <w:rFonts w:ascii="Times New Roman" w:hAnsi="Times New Roman" w:cs="Times New Roman"/>
          <w:sz w:val="24"/>
          <w:szCs w:val="24"/>
        </w:rPr>
        <w:t xml:space="preserve">also increased faster than to non-conflict </w:t>
      </w:r>
      <w:r w:rsidR="0063691A">
        <w:rPr>
          <w:rFonts w:ascii="Times New Roman" w:hAnsi="Times New Roman" w:cs="Times New Roman"/>
          <w:sz w:val="24"/>
          <w:szCs w:val="24"/>
        </w:rPr>
        <w:t>states</w:t>
      </w:r>
      <w:r w:rsidR="00C43432" w:rsidRPr="00C43432">
        <w:rPr>
          <w:rFonts w:ascii="Times New Roman" w:hAnsi="Times New Roman" w:cs="Times New Roman"/>
          <w:sz w:val="24"/>
          <w:szCs w:val="24"/>
        </w:rPr>
        <w:t xml:space="preserve"> (although </w:t>
      </w:r>
      <w:r w:rsidR="00BE635C">
        <w:rPr>
          <w:rFonts w:ascii="Times New Roman" w:hAnsi="Times New Roman" w:cs="Times New Roman"/>
          <w:sz w:val="24"/>
          <w:szCs w:val="24"/>
        </w:rPr>
        <w:t>this</w:t>
      </w:r>
      <w:r w:rsidR="00C43432" w:rsidRPr="00C43432">
        <w:rPr>
          <w:rFonts w:ascii="Times New Roman" w:hAnsi="Times New Roman" w:cs="Times New Roman"/>
          <w:sz w:val="24"/>
          <w:szCs w:val="24"/>
        </w:rPr>
        <w:t xml:space="preserve"> difference is not statistically significant)</w:t>
      </w:r>
      <w:r w:rsidR="00976FF8" w:rsidRPr="00976FF8">
        <w:rPr>
          <w:rStyle w:val="FootnoteReference"/>
          <w:rFonts w:ascii="Times New Roman" w:hAnsi="Times New Roman" w:cs="Times New Roman"/>
          <w:sz w:val="24"/>
          <w:szCs w:val="24"/>
          <w:vertAlign w:val="superscript"/>
        </w:rPr>
        <w:footnoteReference w:id="8"/>
      </w:r>
      <w:r w:rsidR="00C43432" w:rsidRPr="00C43432">
        <w:rPr>
          <w:rFonts w:ascii="Times New Roman" w:hAnsi="Times New Roman" w:cs="Times New Roman"/>
          <w:sz w:val="24"/>
          <w:szCs w:val="24"/>
        </w:rPr>
        <w:t xml:space="preserve">. </w:t>
      </w:r>
    </w:p>
    <w:p w:rsidR="003B773D" w:rsidRPr="003B773D" w:rsidRDefault="003B773D" w:rsidP="00A97CBF">
      <w:pPr>
        <w:spacing w:after="0" w:line="480" w:lineRule="auto"/>
        <w:rPr>
          <w:rFonts w:ascii="Calibri" w:eastAsia="Times New Roman" w:hAnsi="Calibri" w:cs="Calibri"/>
          <w:color w:val="000000"/>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i/>
          <w:iCs/>
          <w:color w:val="000000"/>
          <w:sz w:val="24"/>
          <w:szCs w:val="24"/>
          <w:lang w:eastAsia="en-GB"/>
        </w:rPr>
        <w:t>Aid to conflict, peace, and security (hypothesis 2)</w:t>
      </w:r>
    </w:p>
    <w:p w:rsidR="00387DE9" w:rsidRDefault="002A40CF" w:rsidP="00A97CBF">
      <w:pPr>
        <w:spacing w:after="0" w:line="48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ab/>
      </w:r>
      <w:r w:rsidR="00D41D06">
        <w:rPr>
          <w:rFonts w:ascii="Times New Roman" w:eastAsia="Times New Roman" w:hAnsi="Times New Roman" w:cs="Times New Roman"/>
          <w:color w:val="000000"/>
          <w:sz w:val="24"/>
          <w:szCs w:val="24"/>
          <w:lang w:eastAsia="en-GB"/>
        </w:rPr>
        <w:t>Development policy identifies aid to</w:t>
      </w:r>
      <w:r w:rsidR="00387DE9">
        <w:rPr>
          <w:rFonts w:ascii="Times New Roman" w:eastAsia="Times New Roman" w:hAnsi="Times New Roman" w:cs="Times New Roman"/>
          <w:color w:val="000000"/>
          <w:sz w:val="24"/>
          <w:szCs w:val="24"/>
          <w:lang w:eastAsia="en-GB"/>
        </w:rPr>
        <w:t xml:space="preserve"> conflict, peace, and security </w:t>
      </w:r>
      <w:r>
        <w:rPr>
          <w:rFonts w:ascii="Times New Roman" w:eastAsia="Times New Roman" w:hAnsi="Times New Roman" w:cs="Times New Roman"/>
          <w:color w:val="000000"/>
          <w:sz w:val="24"/>
          <w:szCs w:val="24"/>
          <w:lang w:eastAsia="en-GB"/>
        </w:rPr>
        <w:t xml:space="preserve">activities </w:t>
      </w:r>
      <w:r w:rsidR="00387DE9">
        <w:rPr>
          <w:rFonts w:ascii="Times New Roman" w:eastAsia="Times New Roman" w:hAnsi="Times New Roman" w:cs="Times New Roman"/>
          <w:color w:val="000000"/>
          <w:sz w:val="24"/>
          <w:szCs w:val="24"/>
          <w:lang w:eastAsia="en-GB"/>
        </w:rPr>
        <w:t xml:space="preserve">as </w:t>
      </w:r>
      <w:r>
        <w:rPr>
          <w:rFonts w:ascii="Times New Roman" w:eastAsia="Times New Roman" w:hAnsi="Times New Roman" w:cs="Times New Roman"/>
          <w:color w:val="000000"/>
          <w:sz w:val="24"/>
          <w:szCs w:val="24"/>
          <w:lang w:eastAsia="en-GB"/>
        </w:rPr>
        <w:t xml:space="preserve">the second </w:t>
      </w:r>
      <w:r w:rsidR="00387DE9">
        <w:rPr>
          <w:rFonts w:ascii="Times New Roman" w:eastAsia="Times New Roman" w:hAnsi="Times New Roman" w:cs="Times New Roman"/>
          <w:color w:val="000000"/>
          <w:sz w:val="24"/>
          <w:szCs w:val="24"/>
          <w:lang w:eastAsia="en-GB"/>
        </w:rPr>
        <w:t xml:space="preserve">key </w:t>
      </w:r>
      <w:r>
        <w:rPr>
          <w:rFonts w:ascii="Times New Roman" w:eastAsia="Times New Roman" w:hAnsi="Times New Roman" w:cs="Times New Roman"/>
          <w:color w:val="000000"/>
          <w:sz w:val="24"/>
          <w:szCs w:val="24"/>
          <w:lang w:eastAsia="en-GB"/>
        </w:rPr>
        <w:t xml:space="preserve">strategy </w:t>
      </w:r>
      <w:r w:rsidR="00387DE9">
        <w:rPr>
          <w:rFonts w:ascii="Times New Roman" w:eastAsia="Times New Roman" w:hAnsi="Times New Roman" w:cs="Times New Roman"/>
          <w:color w:val="000000"/>
          <w:sz w:val="24"/>
          <w:szCs w:val="24"/>
          <w:lang w:eastAsia="en-GB"/>
        </w:rPr>
        <w:t>to redu</w:t>
      </w:r>
      <w:r w:rsidR="00D41D06">
        <w:rPr>
          <w:rFonts w:ascii="Times New Roman" w:eastAsia="Times New Roman" w:hAnsi="Times New Roman" w:cs="Times New Roman"/>
          <w:color w:val="000000"/>
          <w:sz w:val="24"/>
          <w:szCs w:val="24"/>
          <w:lang w:eastAsia="en-GB"/>
        </w:rPr>
        <w:t>ce</w:t>
      </w:r>
      <w:r w:rsidR="00387DE9">
        <w:rPr>
          <w:rFonts w:ascii="Times New Roman" w:eastAsia="Times New Roman" w:hAnsi="Times New Roman" w:cs="Times New Roman"/>
          <w:color w:val="000000"/>
          <w:sz w:val="24"/>
          <w:szCs w:val="24"/>
          <w:lang w:eastAsia="en-GB"/>
        </w:rPr>
        <w:t xml:space="preserve"> confli</w:t>
      </w:r>
      <w:r>
        <w:rPr>
          <w:rFonts w:ascii="Times New Roman" w:eastAsia="Times New Roman" w:hAnsi="Times New Roman" w:cs="Times New Roman"/>
          <w:color w:val="000000"/>
          <w:sz w:val="24"/>
          <w:szCs w:val="24"/>
          <w:lang w:eastAsia="en-GB"/>
        </w:rPr>
        <w:t>ct in the Global South and thereby</w:t>
      </w:r>
      <w:r w:rsidR="00387DE9">
        <w:rPr>
          <w:rFonts w:ascii="Times New Roman" w:eastAsia="Times New Roman" w:hAnsi="Times New Roman" w:cs="Times New Roman"/>
          <w:color w:val="000000"/>
          <w:sz w:val="24"/>
          <w:szCs w:val="24"/>
          <w:lang w:eastAsia="en-GB"/>
        </w:rPr>
        <w:t xml:space="preserve"> strength</w:t>
      </w:r>
      <w:r w:rsidR="00D41D06">
        <w:rPr>
          <w:rFonts w:ascii="Times New Roman" w:eastAsia="Times New Roman" w:hAnsi="Times New Roman" w:cs="Times New Roman"/>
          <w:color w:val="000000"/>
          <w:sz w:val="24"/>
          <w:szCs w:val="24"/>
          <w:lang w:eastAsia="en-GB"/>
        </w:rPr>
        <w:t>en</w:t>
      </w:r>
      <w:r w:rsidR="00393FF9">
        <w:rPr>
          <w:rFonts w:ascii="Times New Roman" w:eastAsia="Times New Roman" w:hAnsi="Times New Roman" w:cs="Times New Roman"/>
          <w:color w:val="000000"/>
          <w:sz w:val="24"/>
          <w:szCs w:val="24"/>
          <w:lang w:eastAsia="en-GB"/>
        </w:rPr>
        <w:t xml:space="preserve"> donors’</w:t>
      </w:r>
      <w:r w:rsidR="00387DE9">
        <w:rPr>
          <w:rFonts w:ascii="Times New Roman" w:eastAsia="Times New Roman" w:hAnsi="Times New Roman" w:cs="Times New Roman"/>
          <w:color w:val="000000"/>
          <w:sz w:val="24"/>
          <w:szCs w:val="24"/>
          <w:lang w:eastAsia="en-GB"/>
        </w:rPr>
        <w:t xml:space="preserve"> own security. </w:t>
      </w:r>
      <w:r w:rsidR="00A73496">
        <w:rPr>
          <w:rFonts w:ascii="Times New Roman" w:eastAsia="Times New Roman" w:hAnsi="Times New Roman" w:cs="Times New Roman"/>
          <w:color w:val="000000"/>
          <w:sz w:val="24"/>
          <w:szCs w:val="24"/>
          <w:lang w:eastAsia="en-GB"/>
        </w:rPr>
        <w:t>To what extent have aid commitments reflected this discourse?</w:t>
      </w:r>
      <w:r>
        <w:rPr>
          <w:rFonts w:ascii="Times New Roman" w:eastAsia="Times New Roman" w:hAnsi="Times New Roman" w:cs="Times New Roman"/>
          <w:color w:val="000000"/>
          <w:sz w:val="24"/>
          <w:szCs w:val="24"/>
          <w:lang w:eastAsia="en-GB"/>
        </w:rPr>
        <w:t xml:space="preserve"> </w:t>
      </w:r>
      <w:r w:rsidR="0021599F">
        <w:rPr>
          <w:rFonts w:ascii="Times New Roman" w:eastAsia="Times New Roman" w:hAnsi="Times New Roman" w:cs="Times New Roman"/>
          <w:color w:val="000000"/>
          <w:sz w:val="24"/>
          <w:szCs w:val="24"/>
          <w:lang w:eastAsia="en-GB"/>
        </w:rPr>
        <w:t xml:space="preserve">Again, </w:t>
      </w:r>
      <w:r w:rsidR="0076232C">
        <w:rPr>
          <w:rFonts w:ascii="Times New Roman" w:eastAsia="Times New Roman" w:hAnsi="Times New Roman" w:cs="Times New Roman"/>
          <w:color w:val="000000"/>
          <w:sz w:val="24"/>
          <w:szCs w:val="24"/>
          <w:lang w:eastAsia="en-GB"/>
        </w:rPr>
        <w:t>the answer is ‘</w:t>
      </w:r>
      <w:r w:rsidR="0021599F">
        <w:rPr>
          <w:rFonts w:ascii="Times New Roman" w:eastAsia="Times New Roman" w:hAnsi="Times New Roman" w:cs="Times New Roman"/>
          <w:color w:val="000000"/>
          <w:sz w:val="24"/>
          <w:szCs w:val="24"/>
          <w:lang w:eastAsia="en-GB"/>
        </w:rPr>
        <w:t>only partially</w:t>
      </w:r>
      <w:r w:rsidR="0076232C">
        <w:rPr>
          <w:rFonts w:ascii="Times New Roman" w:eastAsia="Times New Roman" w:hAnsi="Times New Roman" w:cs="Times New Roman"/>
          <w:color w:val="000000"/>
          <w:sz w:val="24"/>
          <w:szCs w:val="24"/>
          <w:lang w:eastAsia="en-GB"/>
        </w:rPr>
        <w:t>’,</w:t>
      </w:r>
      <w:r w:rsidR="0021599F">
        <w:rPr>
          <w:rFonts w:ascii="Times New Roman" w:eastAsia="Times New Roman" w:hAnsi="Times New Roman" w:cs="Times New Roman"/>
          <w:color w:val="000000"/>
          <w:sz w:val="24"/>
          <w:szCs w:val="24"/>
          <w:lang w:eastAsia="en-GB"/>
        </w:rPr>
        <w:t xml:space="preserve"> as Tables 3 and 4 indicate.</w:t>
      </w:r>
    </w:p>
    <w:p w:rsidR="00387DE9" w:rsidRDefault="00D41D06" w:rsidP="00A97CBF">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Without exception, the donors increased</w:t>
      </w:r>
      <w:r w:rsidR="0076232C">
        <w:rPr>
          <w:rFonts w:ascii="Times New Roman" w:eastAsia="Times New Roman" w:hAnsi="Times New Roman" w:cs="Times New Roman"/>
          <w:color w:val="000000"/>
          <w:sz w:val="24"/>
          <w:szCs w:val="24"/>
          <w:lang w:eastAsia="en-GB"/>
        </w:rPr>
        <w:t xml:space="preserve"> per-capita and proportional aid commitments to conflict, peace, </w:t>
      </w:r>
      <w:r w:rsidR="00650A56">
        <w:rPr>
          <w:rFonts w:ascii="Times New Roman" w:eastAsia="Times New Roman" w:hAnsi="Times New Roman" w:cs="Times New Roman"/>
          <w:color w:val="000000"/>
          <w:sz w:val="24"/>
          <w:szCs w:val="24"/>
          <w:lang w:eastAsia="en-GB"/>
        </w:rPr>
        <w:t xml:space="preserve">and security activities between </w:t>
      </w:r>
      <w:r w:rsidR="0076232C">
        <w:rPr>
          <w:rFonts w:ascii="Times New Roman" w:eastAsia="Times New Roman" w:hAnsi="Times New Roman" w:cs="Times New Roman"/>
          <w:color w:val="000000"/>
          <w:sz w:val="24"/>
          <w:szCs w:val="24"/>
          <w:lang w:eastAsia="en-GB"/>
        </w:rPr>
        <w:t>1995-1997 and 20</w:t>
      </w:r>
      <w:r w:rsidR="00A73496">
        <w:rPr>
          <w:rFonts w:ascii="Times New Roman" w:eastAsia="Times New Roman" w:hAnsi="Times New Roman" w:cs="Times New Roman"/>
          <w:color w:val="000000"/>
          <w:sz w:val="24"/>
          <w:szCs w:val="24"/>
          <w:lang w:eastAsia="en-GB"/>
        </w:rPr>
        <w:t>0</w:t>
      </w:r>
      <w:r w:rsidR="0076232C">
        <w:rPr>
          <w:rFonts w:ascii="Times New Roman" w:eastAsia="Times New Roman" w:hAnsi="Times New Roman" w:cs="Times New Roman"/>
          <w:color w:val="000000"/>
          <w:sz w:val="24"/>
          <w:szCs w:val="24"/>
          <w:lang w:eastAsia="en-GB"/>
        </w:rPr>
        <w:t>3-2015</w:t>
      </w:r>
      <w:r w:rsidR="00A73496">
        <w:rPr>
          <w:rFonts w:ascii="Times New Roman" w:eastAsia="Times New Roman" w:hAnsi="Times New Roman" w:cs="Times New Roman"/>
          <w:color w:val="000000"/>
          <w:sz w:val="24"/>
          <w:szCs w:val="24"/>
          <w:lang w:eastAsia="en-GB"/>
        </w:rPr>
        <w:t>.</w:t>
      </w:r>
      <w:r w:rsidR="0076232C">
        <w:rPr>
          <w:rFonts w:ascii="Times New Roman" w:eastAsia="Times New Roman" w:hAnsi="Times New Roman" w:cs="Times New Roman"/>
          <w:color w:val="000000"/>
          <w:sz w:val="24"/>
          <w:szCs w:val="24"/>
          <w:lang w:eastAsia="en-GB"/>
        </w:rPr>
        <w:t xml:space="preserve"> </w:t>
      </w:r>
      <w:r w:rsidR="00A73496">
        <w:rPr>
          <w:rFonts w:ascii="Times New Roman" w:eastAsia="Times New Roman" w:hAnsi="Times New Roman" w:cs="Times New Roman"/>
          <w:color w:val="000000"/>
          <w:sz w:val="24"/>
          <w:szCs w:val="24"/>
          <w:lang w:eastAsia="en-GB"/>
        </w:rPr>
        <w:t>However</w:t>
      </w:r>
      <w:r w:rsidR="0076232C">
        <w:rPr>
          <w:rFonts w:ascii="Times New Roman" w:eastAsia="Times New Roman" w:hAnsi="Times New Roman" w:cs="Times New Roman"/>
          <w:color w:val="000000"/>
          <w:sz w:val="24"/>
          <w:szCs w:val="24"/>
          <w:lang w:eastAsia="en-GB"/>
        </w:rPr>
        <w:t xml:space="preserve">, </w:t>
      </w:r>
      <w:r w:rsidR="00393FF9">
        <w:rPr>
          <w:rFonts w:ascii="Times New Roman" w:eastAsia="Times New Roman" w:hAnsi="Times New Roman" w:cs="Times New Roman"/>
          <w:color w:val="000000"/>
          <w:sz w:val="24"/>
          <w:szCs w:val="24"/>
          <w:lang w:eastAsia="en-GB"/>
        </w:rPr>
        <w:t>this increase</w:t>
      </w:r>
      <w:r w:rsidR="0076232C">
        <w:rPr>
          <w:rFonts w:ascii="Times New Roman" w:eastAsia="Times New Roman" w:hAnsi="Times New Roman" w:cs="Times New Roman"/>
          <w:color w:val="000000"/>
          <w:sz w:val="24"/>
          <w:szCs w:val="24"/>
          <w:lang w:eastAsia="en-GB"/>
        </w:rPr>
        <w:t xml:space="preserve"> occurred not only in conflict-affected countries but amongst all aid recipients (Table 3). </w:t>
      </w:r>
      <w:r w:rsidR="00A73496">
        <w:rPr>
          <w:rFonts w:ascii="Times New Roman" w:eastAsia="Times New Roman" w:hAnsi="Times New Roman" w:cs="Times New Roman"/>
          <w:color w:val="000000"/>
          <w:sz w:val="24"/>
          <w:szCs w:val="24"/>
          <w:lang w:eastAsia="en-GB"/>
        </w:rPr>
        <w:t>As expected, o</w:t>
      </w:r>
      <w:r w:rsidR="0076232C">
        <w:rPr>
          <w:rFonts w:ascii="Times New Roman" w:eastAsia="Times New Roman" w:hAnsi="Times New Roman" w:cs="Times New Roman"/>
          <w:color w:val="000000"/>
          <w:sz w:val="24"/>
          <w:szCs w:val="24"/>
          <w:lang w:eastAsia="en-GB"/>
        </w:rPr>
        <w:t>ver the two decades examined, conflict-affected states (whether in active conflict or post conflict) received on average m</w:t>
      </w:r>
      <w:r w:rsidR="00393FF9">
        <w:rPr>
          <w:rFonts w:ascii="Times New Roman" w:eastAsia="Times New Roman" w:hAnsi="Times New Roman" w:cs="Times New Roman"/>
          <w:color w:val="000000"/>
          <w:sz w:val="24"/>
          <w:szCs w:val="24"/>
          <w:lang w:eastAsia="en-GB"/>
        </w:rPr>
        <w:t>ore CPS aid than their peaceful counterparts</w:t>
      </w:r>
      <w:r w:rsidR="00A73496">
        <w:rPr>
          <w:rFonts w:ascii="Times New Roman" w:eastAsia="Times New Roman" w:hAnsi="Times New Roman" w:cs="Times New Roman"/>
          <w:color w:val="000000"/>
          <w:sz w:val="24"/>
          <w:szCs w:val="24"/>
          <w:lang w:eastAsia="en-GB"/>
        </w:rPr>
        <w:t>.</w:t>
      </w:r>
      <w:r w:rsidR="00393FF9">
        <w:rPr>
          <w:rFonts w:ascii="Times New Roman" w:eastAsia="Times New Roman" w:hAnsi="Times New Roman" w:cs="Times New Roman"/>
          <w:color w:val="000000"/>
          <w:sz w:val="24"/>
          <w:szCs w:val="24"/>
          <w:lang w:eastAsia="en-GB"/>
        </w:rPr>
        <w:t xml:space="preserve"> </w:t>
      </w:r>
      <w:r w:rsidR="00A73496">
        <w:rPr>
          <w:rFonts w:ascii="Times New Roman" w:eastAsia="Times New Roman" w:hAnsi="Times New Roman" w:cs="Times New Roman"/>
          <w:color w:val="000000"/>
          <w:sz w:val="24"/>
          <w:szCs w:val="24"/>
          <w:lang w:eastAsia="en-GB"/>
        </w:rPr>
        <w:t>However</w:t>
      </w:r>
      <w:r w:rsidR="00393FF9">
        <w:rPr>
          <w:rFonts w:ascii="Times New Roman" w:eastAsia="Times New Roman" w:hAnsi="Times New Roman" w:cs="Times New Roman"/>
          <w:color w:val="000000"/>
          <w:sz w:val="24"/>
          <w:szCs w:val="24"/>
          <w:lang w:eastAsia="en-GB"/>
        </w:rPr>
        <w:t xml:space="preserve">, </w:t>
      </w:r>
      <w:r w:rsidR="00DD0DDA">
        <w:rPr>
          <w:rFonts w:ascii="Times New Roman" w:eastAsia="Times New Roman" w:hAnsi="Times New Roman" w:cs="Times New Roman"/>
          <w:color w:val="000000"/>
          <w:sz w:val="24"/>
          <w:szCs w:val="24"/>
          <w:lang w:eastAsia="en-GB"/>
        </w:rPr>
        <w:t xml:space="preserve">out of the four donors only Denmark increased </w:t>
      </w:r>
      <w:r w:rsidR="00393FF9">
        <w:rPr>
          <w:rFonts w:ascii="Times New Roman" w:eastAsia="Times New Roman" w:hAnsi="Times New Roman" w:cs="Times New Roman"/>
          <w:color w:val="000000"/>
          <w:sz w:val="24"/>
          <w:szCs w:val="24"/>
          <w:lang w:eastAsia="en-GB"/>
        </w:rPr>
        <w:t>CPS aid provision</w:t>
      </w:r>
      <w:r w:rsidR="00DD0DDA">
        <w:rPr>
          <w:rFonts w:ascii="Times New Roman" w:eastAsia="Times New Roman" w:hAnsi="Times New Roman" w:cs="Times New Roman"/>
          <w:color w:val="000000"/>
          <w:sz w:val="24"/>
          <w:szCs w:val="24"/>
          <w:lang w:eastAsia="en-GB"/>
        </w:rPr>
        <w:t xml:space="preserve"> to conflict-affected countries faster than to</w:t>
      </w:r>
      <w:r w:rsidR="00393FF9">
        <w:rPr>
          <w:rFonts w:ascii="Times New Roman" w:eastAsia="Times New Roman" w:hAnsi="Times New Roman" w:cs="Times New Roman"/>
          <w:color w:val="000000"/>
          <w:sz w:val="24"/>
          <w:szCs w:val="24"/>
          <w:lang w:eastAsia="en-GB"/>
        </w:rPr>
        <w:t xml:space="preserve"> non-conflict countries</w:t>
      </w:r>
      <w:r w:rsidR="00DD0DDA">
        <w:rPr>
          <w:rFonts w:ascii="Times New Roman" w:eastAsia="Times New Roman" w:hAnsi="Times New Roman" w:cs="Times New Roman"/>
          <w:color w:val="000000"/>
          <w:sz w:val="24"/>
          <w:szCs w:val="24"/>
          <w:lang w:eastAsia="en-GB"/>
        </w:rPr>
        <w:t>; for the UK, there was no</w:t>
      </w:r>
      <w:r w:rsidR="00393FF9">
        <w:rPr>
          <w:rFonts w:ascii="Times New Roman" w:eastAsia="Times New Roman" w:hAnsi="Times New Roman" w:cs="Times New Roman"/>
          <w:color w:val="000000"/>
          <w:sz w:val="24"/>
          <w:szCs w:val="24"/>
          <w:lang w:eastAsia="en-GB"/>
        </w:rPr>
        <w:t xml:space="preserve"> significant change </w:t>
      </w:r>
      <w:r w:rsidR="009B5C29">
        <w:rPr>
          <w:rFonts w:ascii="Times New Roman" w:eastAsia="Times New Roman" w:hAnsi="Times New Roman" w:cs="Times New Roman"/>
          <w:color w:val="000000"/>
          <w:sz w:val="24"/>
          <w:szCs w:val="24"/>
          <w:lang w:eastAsia="en-GB"/>
        </w:rPr>
        <w:t xml:space="preserve">over time, </w:t>
      </w:r>
      <w:r w:rsidR="00393FF9">
        <w:rPr>
          <w:rFonts w:ascii="Times New Roman" w:eastAsia="Times New Roman" w:hAnsi="Times New Roman" w:cs="Times New Roman"/>
          <w:color w:val="000000"/>
          <w:sz w:val="24"/>
          <w:szCs w:val="24"/>
          <w:lang w:eastAsia="en-GB"/>
        </w:rPr>
        <w:t>and the US and Sweden</w:t>
      </w:r>
      <w:r w:rsidR="00DD0DDA">
        <w:rPr>
          <w:rFonts w:ascii="Times New Roman" w:eastAsia="Times New Roman" w:hAnsi="Times New Roman" w:cs="Times New Roman"/>
          <w:color w:val="000000"/>
          <w:sz w:val="24"/>
          <w:szCs w:val="24"/>
          <w:lang w:eastAsia="en-GB"/>
        </w:rPr>
        <w:t xml:space="preserve"> </w:t>
      </w:r>
      <w:r w:rsidR="00A23579">
        <w:rPr>
          <w:rFonts w:ascii="Times New Roman" w:eastAsia="Times New Roman" w:hAnsi="Times New Roman" w:cs="Times New Roman"/>
          <w:color w:val="000000"/>
          <w:sz w:val="24"/>
          <w:szCs w:val="24"/>
          <w:lang w:eastAsia="en-GB"/>
        </w:rPr>
        <w:t xml:space="preserve">actually </w:t>
      </w:r>
      <w:r w:rsidR="00DD0DDA">
        <w:rPr>
          <w:rFonts w:ascii="Times New Roman" w:eastAsia="Times New Roman" w:hAnsi="Times New Roman" w:cs="Times New Roman"/>
          <w:color w:val="000000"/>
          <w:sz w:val="24"/>
          <w:szCs w:val="24"/>
          <w:lang w:eastAsia="en-GB"/>
        </w:rPr>
        <w:t>reduced the proportion of CPS aid provision in conflict-affected as opposed to non-conflict-affected recipients</w:t>
      </w:r>
      <w:r w:rsidR="00393FF9">
        <w:rPr>
          <w:rFonts w:ascii="Times New Roman" w:eastAsia="Times New Roman" w:hAnsi="Times New Roman" w:cs="Times New Roman"/>
          <w:color w:val="000000"/>
          <w:sz w:val="24"/>
          <w:szCs w:val="24"/>
          <w:lang w:eastAsia="en-GB"/>
        </w:rPr>
        <w:t>.</w:t>
      </w:r>
      <w:r w:rsidR="00DD0DDA">
        <w:rPr>
          <w:rFonts w:ascii="Times New Roman" w:eastAsia="Times New Roman" w:hAnsi="Times New Roman" w:cs="Times New Roman"/>
          <w:color w:val="000000"/>
          <w:sz w:val="24"/>
          <w:szCs w:val="24"/>
          <w:lang w:eastAsia="en-GB"/>
        </w:rPr>
        <w:t xml:space="preserve"> Accordingly, from this perspective only Denmark has exhibited aid patterns indicative of aid securitisation</w:t>
      </w:r>
      <w:r w:rsidR="00CA5A0A" w:rsidRPr="00CA5A0A">
        <w:rPr>
          <w:rStyle w:val="FootnoteReference"/>
          <w:rFonts w:ascii="Times New Roman" w:eastAsia="Times New Roman" w:hAnsi="Times New Roman" w:cs="Times New Roman"/>
          <w:color w:val="000000"/>
          <w:sz w:val="24"/>
          <w:szCs w:val="24"/>
          <w:vertAlign w:val="superscript"/>
          <w:lang w:eastAsia="en-GB"/>
        </w:rPr>
        <w:footnoteReference w:id="9"/>
      </w:r>
      <w:r w:rsidR="00DD0DDA">
        <w:rPr>
          <w:rFonts w:ascii="Times New Roman" w:eastAsia="Times New Roman" w:hAnsi="Times New Roman" w:cs="Times New Roman"/>
          <w:color w:val="000000"/>
          <w:sz w:val="24"/>
          <w:szCs w:val="24"/>
          <w:lang w:eastAsia="en-GB"/>
        </w:rPr>
        <w:t>.</w:t>
      </w:r>
    </w:p>
    <w:p w:rsidR="00126E2F" w:rsidRPr="00063ACF" w:rsidRDefault="00126E2F" w:rsidP="00063ACF">
      <w:pPr>
        <w:pStyle w:val="Caption"/>
        <w:keepNext/>
        <w:spacing w:after="0"/>
        <w:jc w:val="both"/>
        <w:rPr>
          <w:rFonts w:ascii="Times New Roman" w:hAnsi="Times New Roman" w:cs="Times New Roman"/>
          <w:color w:val="auto"/>
          <w:sz w:val="20"/>
          <w:szCs w:val="20"/>
        </w:rPr>
      </w:pPr>
      <w:r w:rsidRPr="00063ACF">
        <w:rPr>
          <w:rFonts w:ascii="Times New Roman" w:hAnsi="Times New Roman" w:cs="Times New Roman"/>
          <w:color w:val="auto"/>
          <w:sz w:val="20"/>
          <w:szCs w:val="20"/>
        </w:rPr>
        <w:t xml:space="preserve">Table </w:t>
      </w:r>
      <w:r w:rsidR="007E1844" w:rsidRPr="00063ACF">
        <w:rPr>
          <w:rFonts w:ascii="Times New Roman" w:hAnsi="Times New Roman" w:cs="Times New Roman"/>
          <w:color w:val="auto"/>
          <w:sz w:val="20"/>
          <w:szCs w:val="20"/>
        </w:rPr>
        <w:fldChar w:fldCharType="begin"/>
      </w:r>
      <w:r w:rsidRPr="00063ACF">
        <w:rPr>
          <w:rFonts w:ascii="Times New Roman" w:hAnsi="Times New Roman" w:cs="Times New Roman"/>
          <w:color w:val="auto"/>
          <w:sz w:val="20"/>
          <w:szCs w:val="20"/>
        </w:rPr>
        <w:instrText xml:space="preserve"> SEQ Table \* ARABIC </w:instrText>
      </w:r>
      <w:r w:rsidR="007E1844" w:rsidRPr="00063ACF">
        <w:rPr>
          <w:rFonts w:ascii="Times New Roman" w:hAnsi="Times New Roman" w:cs="Times New Roman"/>
          <w:color w:val="auto"/>
          <w:sz w:val="20"/>
          <w:szCs w:val="20"/>
        </w:rPr>
        <w:fldChar w:fldCharType="separate"/>
      </w:r>
      <w:r w:rsidR="00BF4029" w:rsidRPr="00063ACF">
        <w:rPr>
          <w:rFonts w:ascii="Times New Roman" w:hAnsi="Times New Roman" w:cs="Times New Roman"/>
          <w:noProof/>
          <w:color w:val="auto"/>
          <w:sz w:val="20"/>
          <w:szCs w:val="20"/>
        </w:rPr>
        <w:t>3</w:t>
      </w:r>
      <w:r w:rsidR="007E1844" w:rsidRPr="00063ACF">
        <w:rPr>
          <w:rFonts w:ascii="Times New Roman" w:hAnsi="Times New Roman" w:cs="Times New Roman"/>
          <w:color w:val="auto"/>
          <w:sz w:val="20"/>
          <w:szCs w:val="20"/>
        </w:rPr>
        <w:fldChar w:fldCharType="end"/>
      </w:r>
      <w:r w:rsidRPr="00063ACF">
        <w:rPr>
          <w:rFonts w:ascii="Times New Roman" w:hAnsi="Times New Roman" w:cs="Times New Roman"/>
          <w:color w:val="auto"/>
          <w:sz w:val="20"/>
          <w:szCs w:val="20"/>
        </w:rPr>
        <w:t>. Effects of time, conflict, and strategic interest on CPS aid commitments</w:t>
      </w:r>
    </w:p>
    <w:p w:rsidR="00051191" w:rsidRPr="00063ACF" w:rsidRDefault="00126E2F" w:rsidP="00063ACF">
      <w:pPr>
        <w:spacing w:after="0" w:line="240" w:lineRule="auto"/>
        <w:jc w:val="both"/>
        <w:rPr>
          <w:rFonts w:ascii="Times New Roman" w:eastAsia="Times New Roman" w:hAnsi="Times New Roman" w:cs="Times New Roman"/>
          <w:color w:val="000000"/>
          <w:sz w:val="24"/>
          <w:szCs w:val="24"/>
          <w:lang w:eastAsia="en-GB"/>
        </w:rPr>
      </w:pPr>
      <w:r w:rsidRPr="00063ACF">
        <w:rPr>
          <w:rFonts w:ascii="Times New Roman" w:eastAsia="Times New Roman" w:hAnsi="Times New Roman" w:cs="Times New Roman"/>
          <w:noProof/>
          <w:color w:val="000000"/>
          <w:sz w:val="24"/>
          <w:szCs w:val="24"/>
          <w:lang w:eastAsia="en-GB"/>
        </w:rPr>
        <w:drawing>
          <wp:inline distT="0" distB="0" distL="0" distR="0">
            <wp:extent cx="5867400" cy="216789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0719" cy="2176509"/>
                    </a:xfrm>
                    <a:prstGeom prst="rect">
                      <a:avLst/>
                    </a:prstGeom>
                    <a:noFill/>
                    <a:ln>
                      <a:noFill/>
                    </a:ln>
                  </pic:spPr>
                </pic:pic>
              </a:graphicData>
            </a:graphic>
          </wp:inline>
        </w:drawing>
      </w:r>
    </w:p>
    <w:p w:rsidR="00126E2F" w:rsidRPr="00063ACF" w:rsidRDefault="00126E2F" w:rsidP="00063ACF">
      <w:pPr>
        <w:spacing w:after="0" w:line="240" w:lineRule="auto"/>
        <w:jc w:val="both"/>
        <w:rPr>
          <w:rFonts w:ascii="Times New Roman" w:eastAsia="Times New Roman" w:hAnsi="Times New Roman" w:cs="Times New Roman"/>
          <w:color w:val="000000"/>
          <w:sz w:val="18"/>
          <w:szCs w:val="20"/>
          <w:lang w:eastAsia="en-GB"/>
        </w:rPr>
      </w:pPr>
      <w:r w:rsidRPr="00063ACF">
        <w:rPr>
          <w:rFonts w:ascii="Times New Roman" w:eastAsia="Times New Roman" w:hAnsi="Times New Roman" w:cs="Times New Roman"/>
          <w:color w:val="000000"/>
          <w:sz w:val="18"/>
          <w:szCs w:val="20"/>
          <w:lang w:eastAsia="en-GB"/>
        </w:rPr>
        <w:t xml:space="preserve">The first number next to each variable is the coefficient, with the corresponding t statistic/Z score below. Numbers in bold are significant at least at p &lt; 0.10. Regressions controlled also for region and time effects. </w:t>
      </w:r>
    </w:p>
    <w:p w:rsidR="00126E2F" w:rsidRPr="00063ACF" w:rsidRDefault="00126E2F" w:rsidP="00063ACF">
      <w:pPr>
        <w:spacing w:after="0" w:line="240" w:lineRule="auto"/>
        <w:rPr>
          <w:rFonts w:ascii="Times New Roman" w:eastAsia="Times New Roman" w:hAnsi="Times New Roman" w:cs="Times New Roman"/>
          <w:color w:val="000000"/>
          <w:sz w:val="24"/>
          <w:szCs w:val="24"/>
          <w:lang w:eastAsia="en-GB"/>
        </w:rPr>
      </w:pPr>
    </w:p>
    <w:p w:rsidR="00126E2F" w:rsidRPr="00063ACF" w:rsidRDefault="00126E2F" w:rsidP="00063ACF">
      <w:pPr>
        <w:pStyle w:val="Caption"/>
        <w:keepNext/>
        <w:spacing w:after="0"/>
        <w:rPr>
          <w:rFonts w:ascii="Times New Roman" w:hAnsi="Times New Roman" w:cs="Times New Roman"/>
          <w:color w:val="auto"/>
          <w:sz w:val="20"/>
          <w:szCs w:val="20"/>
        </w:rPr>
      </w:pPr>
      <w:r w:rsidRPr="00063ACF">
        <w:rPr>
          <w:rFonts w:ascii="Times New Roman" w:hAnsi="Times New Roman" w:cs="Times New Roman"/>
          <w:color w:val="auto"/>
          <w:sz w:val="20"/>
          <w:szCs w:val="20"/>
        </w:rPr>
        <w:t xml:space="preserve">Table </w:t>
      </w:r>
      <w:r w:rsidR="007E1844" w:rsidRPr="00063ACF">
        <w:rPr>
          <w:rFonts w:ascii="Times New Roman" w:hAnsi="Times New Roman" w:cs="Times New Roman"/>
          <w:color w:val="auto"/>
          <w:sz w:val="20"/>
          <w:szCs w:val="20"/>
        </w:rPr>
        <w:fldChar w:fldCharType="begin"/>
      </w:r>
      <w:r w:rsidRPr="00063ACF">
        <w:rPr>
          <w:rFonts w:ascii="Times New Roman" w:hAnsi="Times New Roman" w:cs="Times New Roman"/>
          <w:color w:val="auto"/>
          <w:sz w:val="20"/>
          <w:szCs w:val="20"/>
        </w:rPr>
        <w:instrText xml:space="preserve"> SEQ Table \* ARABIC </w:instrText>
      </w:r>
      <w:r w:rsidR="007E1844" w:rsidRPr="00063ACF">
        <w:rPr>
          <w:rFonts w:ascii="Times New Roman" w:hAnsi="Times New Roman" w:cs="Times New Roman"/>
          <w:color w:val="auto"/>
          <w:sz w:val="20"/>
          <w:szCs w:val="20"/>
        </w:rPr>
        <w:fldChar w:fldCharType="separate"/>
      </w:r>
      <w:r w:rsidR="00BF4029" w:rsidRPr="00063ACF">
        <w:rPr>
          <w:rFonts w:ascii="Times New Roman" w:hAnsi="Times New Roman" w:cs="Times New Roman"/>
          <w:noProof/>
          <w:color w:val="auto"/>
          <w:sz w:val="20"/>
          <w:szCs w:val="20"/>
        </w:rPr>
        <w:t>4</w:t>
      </w:r>
      <w:r w:rsidR="007E1844" w:rsidRPr="00063ACF">
        <w:rPr>
          <w:rFonts w:ascii="Times New Roman" w:hAnsi="Times New Roman" w:cs="Times New Roman"/>
          <w:color w:val="auto"/>
          <w:sz w:val="20"/>
          <w:szCs w:val="20"/>
        </w:rPr>
        <w:fldChar w:fldCharType="end"/>
      </w:r>
      <w:r w:rsidRPr="00063ACF">
        <w:rPr>
          <w:rFonts w:ascii="Times New Roman" w:hAnsi="Times New Roman" w:cs="Times New Roman"/>
          <w:color w:val="auto"/>
          <w:sz w:val="20"/>
          <w:szCs w:val="20"/>
        </w:rPr>
        <w:t>. Change over time in democratisation and CPS aid commitments to conflict-affected as compared to non-conflict-affected states</w:t>
      </w:r>
    </w:p>
    <w:p w:rsidR="00126E2F" w:rsidRPr="00063ACF" w:rsidRDefault="00126E2F" w:rsidP="00063ACF">
      <w:pPr>
        <w:spacing w:after="0" w:line="240" w:lineRule="auto"/>
        <w:rPr>
          <w:rFonts w:ascii="Times New Roman" w:eastAsia="Times New Roman" w:hAnsi="Times New Roman" w:cs="Times New Roman"/>
          <w:color w:val="000000"/>
          <w:sz w:val="24"/>
          <w:szCs w:val="24"/>
          <w:lang w:eastAsia="en-GB"/>
        </w:rPr>
      </w:pPr>
      <w:r w:rsidRPr="00063ACF">
        <w:rPr>
          <w:rFonts w:ascii="Times New Roman" w:eastAsia="Times New Roman" w:hAnsi="Times New Roman" w:cs="Times New Roman"/>
          <w:noProof/>
          <w:color w:val="000000"/>
          <w:sz w:val="24"/>
          <w:szCs w:val="24"/>
          <w:lang w:eastAsia="en-GB"/>
        </w:rPr>
        <w:drawing>
          <wp:inline distT="0" distB="0" distL="0" distR="0">
            <wp:extent cx="3246120" cy="13182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6120" cy="1318260"/>
                    </a:xfrm>
                    <a:prstGeom prst="rect">
                      <a:avLst/>
                    </a:prstGeom>
                    <a:noFill/>
                    <a:ln>
                      <a:noFill/>
                    </a:ln>
                  </pic:spPr>
                </pic:pic>
              </a:graphicData>
            </a:graphic>
          </wp:inline>
        </w:drawing>
      </w:r>
    </w:p>
    <w:p w:rsidR="00126E2F" w:rsidRPr="00063ACF" w:rsidRDefault="00126E2F" w:rsidP="00D107CE">
      <w:pPr>
        <w:tabs>
          <w:tab w:val="left" w:pos="7371"/>
        </w:tabs>
        <w:spacing w:after="0" w:line="240" w:lineRule="auto"/>
        <w:rPr>
          <w:rFonts w:ascii="Times New Roman" w:hAnsi="Times New Roman" w:cs="Times New Roman"/>
          <w:sz w:val="18"/>
          <w:szCs w:val="18"/>
        </w:rPr>
      </w:pPr>
      <w:r w:rsidRPr="00063ACF">
        <w:rPr>
          <w:rFonts w:ascii="Times New Roman" w:hAnsi="Times New Roman" w:cs="Times New Roman"/>
          <w:sz w:val="18"/>
          <w:szCs w:val="18"/>
        </w:rPr>
        <w:t>NS: no significant change</w:t>
      </w:r>
    </w:p>
    <w:p w:rsidR="00126E2F" w:rsidRPr="00063ACF" w:rsidRDefault="00126E2F" w:rsidP="00D107CE">
      <w:pPr>
        <w:tabs>
          <w:tab w:val="left" w:pos="7371"/>
        </w:tabs>
        <w:spacing w:after="0" w:line="240" w:lineRule="auto"/>
        <w:rPr>
          <w:rFonts w:ascii="Times New Roman" w:hAnsi="Times New Roman" w:cs="Times New Roman"/>
          <w:sz w:val="18"/>
          <w:szCs w:val="18"/>
        </w:rPr>
      </w:pPr>
      <w:r w:rsidRPr="00063ACF">
        <w:rPr>
          <w:rFonts w:ascii="Times New Roman" w:hAnsi="Times New Roman" w:cs="Times New Roman"/>
          <w:sz w:val="18"/>
          <w:szCs w:val="18"/>
        </w:rPr>
        <w:t>↑: statistically significant increase in conflict-affected states as</w:t>
      </w:r>
      <w:r w:rsidR="00D107CE" w:rsidRPr="00063ACF">
        <w:rPr>
          <w:rFonts w:ascii="Times New Roman" w:hAnsi="Times New Roman" w:cs="Times New Roman"/>
          <w:sz w:val="18"/>
          <w:szCs w:val="18"/>
        </w:rPr>
        <w:t xml:space="preserve"> c</w:t>
      </w:r>
      <w:r w:rsidRPr="00063ACF">
        <w:rPr>
          <w:rFonts w:ascii="Times New Roman" w:hAnsi="Times New Roman" w:cs="Times New Roman"/>
          <w:sz w:val="18"/>
          <w:szCs w:val="18"/>
        </w:rPr>
        <w:t>ompared to non-conflict affected ones</w:t>
      </w:r>
    </w:p>
    <w:p w:rsidR="00126E2F" w:rsidRPr="00063ACF" w:rsidRDefault="00126E2F" w:rsidP="00D107CE">
      <w:pPr>
        <w:tabs>
          <w:tab w:val="left" w:pos="7371"/>
        </w:tabs>
        <w:spacing w:after="0" w:line="240" w:lineRule="auto"/>
        <w:rPr>
          <w:rFonts w:ascii="Times New Roman" w:hAnsi="Times New Roman" w:cs="Times New Roman"/>
          <w:sz w:val="18"/>
          <w:szCs w:val="18"/>
        </w:rPr>
      </w:pPr>
      <w:r w:rsidRPr="00063ACF">
        <w:rPr>
          <w:rFonts w:ascii="Times New Roman" w:hAnsi="Times New Roman" w:cs="Times New Roman"/>
          <w:sz w:val="18"/>
          <w:szCs w:val="18"/>
        </w:rPr>
        <w:t>↓: statistically significant reduction in conflict-affected states as compared to non-conflict-affected ones</w:t>
      </w:r>
    </w:p>
    <w:p w:rsidR="00126E2F" w:rsidRPr="00063ACF" w:rsidRDefault="00126E2F" w:rsidP="00D107CE">
      <w:pPr>
        <w:tabs>
          <w:tab w:val="left" w:pos="7371"/>
        </w:tabs>
        <w:spacing w:after="0" w:line="240" w:lineRule="auto"/>
        <w:rPr>
          <w:rFonts w:ascii="Times New Roman" w:hAnsi="Times New Roman" w:cs="Times New Roman"/>
          <w:sz w:val="18"/>
          <w:szCs w:val="18"/>
        </w:rPr>
      </w:pPr>
      <w:r w:rsidRPr="00063ACF">
        <w:rPr>
          <w:rFonts w:ascii="Times New Roman" w:hAnsi="Times New Roman" w:cs="Times New Roman"/>
          <w:sz w:val="18"/>
          <w:szCs w:val="18"/>
        </w:rPr>
        <w:t>Based on results displayed in full in Table 7 in the Appendix</w:t>
      </w:r>
    </w:p>
    <w:p w:rsidR="00126E2F" w:rsidRDefault="00126E2F" w:rsidP="00126E2F">
      <w:pPr>
        <w:spacing w:after="0" w:line="480" w:lineRule="auto"/>
        <w:rPr>
          <w:rFonts w:ascii="Times New Roman" w:eastAsia="Times New Roman" w:hAnsi="Times New Roman" w:cs="Times New Roman"/>
          <w:color w:val="000000"/>
          <w:sz w:val="24"/>
          <w:szCs w:val="24"/>
          <w:lang w:eastAsia="en-GB"/>
        </w:rPr>
      </w:pPr>
    </w:p>
    <w:p w:rsidR="003B773D" w:rsidRPr="003B773D" w:rsidRDefault="00215E41" w:rsidP="00A97CBF">
      <w:pPr>
        <w:spacing w:after="0" w:line="480" w:lineRule="auto"/>
        <w:ind w:firstLine="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Table</w:t>
      </w:r>
      <w:r w:rsidR="00860358">
        <w:rPr>
          <w:rFonts w:ascii="Times New Roman" w:eastAsia="Times New Roman" w:hAnsi="Times New Roman" w:cs="Times New Roman"/>
          <w:color w:val="000000"/>
          <w:sz w:val="24"/>
          <w:szCs w:val="24"/>
          <w:lang w:eastAsia="en-GB"/>
        </w:rPr>
        <w:t>s 8 and 9</w:t>
      </w:r>
      <w:r w:rsidR="003B773D" w:rsidRPr="003B773D">
        <w:rPr>
          <w:rFonts w:ascii="Times New Roman" w:eastAsia="Times New Roman" w:hAnsi="Times New Roman" w:cs="Times New Roman"/>
          <w:color w:val="000000"/>
          <w:sz w:val="24"/>
          <w:szCs w:val="24"/>
          <w:lang w:eastAsia="en-GB"/>
        </w:rPr>
        <w:t xml:space="preserve"> in the Appendix contain results of a robustness test where the data were averaged first across two-year and second across four-year periods. The results for the key variables are in both direction and significance very similar to the ones attained with three-year averaged data in Table 2, supporting the overall validity of our findings.</w:t>
      </w:r>
    </w:p>
    <w:p w:rsidR="003B773D" w:rsidRPr="003B773D" w:rsidRDefault="003B773D" w:rsidP="00A97CBF">
      <w:pPr>
        <w:spacing w:after="0" w:line="480" w:lineRule="auto"/>
        <w:rPr>
          <w:rFonts w:ascii="Calibri" w:eastAsia="Times New Roman" w:hAnsi="Calibri" w:cs="Calibri"/>
          <w:color w:val="000000"/>
          <w:lang w:eastAsia="en-GB"/>
        </w:rPr>
      </w:pPr>
    </w:p>
    <w:p w:rsidR="003B773D" w:rsidRPr="003B773D" w:rsidRDefault="003B773D" w:rsidP="00A97CBF">
      <w:pPr>
        <w:spacing w:after="0" w:line="480" w:lineRule="auto"/>
        <w:jc w:val="both"/>
        <w:rPr>
          <w:rFonts w:ascii="Calibri" w:eastAsia="Times New Roman" w:hAnsi="Calibri" w:cs="Calibri"/>
          <w:color w:val="000000"/>
          <w:lang w:eastAsia="en-GB"/>
        </w:rPr>
      </w:pPr>
      <w:r w:rsidRPr="003B773D">
        <w:rPr>
          <w:rFonts w:ascii="Times New Roman" w:eastAsia="Times New Roman" w:hAnsi="Times New Roman" w:cs="Times New Roman"/>
          <w:i/>
          <w:iCs/>
          <w:color w:val="000000"/>
          <w:sz w:val="24"/>
          <w:szCs w:val="24"/>
          <w:lang w:eastAsia="en-GB"/>
        </w:rPr>
        <w:t>The impact of donors’ strategic interest (hypotheses 3 and 4)</w:t>
      </w:r>
    </w:p>
    <w:p w:rsidR="00860358" w:rsidRDefault="00215E41" w:rsidP="00A97CBF">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The results presented thus far do not provide robust </w:t>
      </w:r>
      <w:r w:rsidR="00B01F61">
        <w:rPr>
          <w:rFonts w:ascii="Times New Roman" w:eastAsia="Times New Roman" w:hAnsi="Times New Roman" w:cs="Times New Roman"/>
          <w:color w:val="000000"/>
          <w:sz w:val="24"/>
          <w:szCs w:val="24"/>
          <w:lang w:eastAsia="en-GB"/>
        </w:rPr>
        <w:t>support for the securitisation of development aid, as apparent in the policy discourse. Our next step in the analysis examined whether within the pool o</w:t>
      </w:r>
      <w:r w:rsidR="00F908F0">
        <w:rPr>
          <w:rFonts w:ascii="Times New Roman" w:eastAsia="Times New Roman" w:hAnsi="Times New Roman" w:cs="Times New Roman"/>
          <w:color w:val="000000"/>
          <w:sz w:val="24"/>
          <w:szCs w:val="24"/>
          <w:lang w:eastAsia="en-GB"/>
        </w:rPr>
        <w:t>f</w:t>
      </w:r>
      <w:r w:rsidR="007D74E1">
        <w:rPr>
          <w:rFonts w:ascii="Times New Roman" w:eastAsia="Times New Roman" w:hAnsi="Times New Roman" w:cs="Times New Roman"/>
          <w:color w:val="000000"/>
          <w:sz w:val="24"/>
          <w:szCs w:val="24"/>
          <w:lang w:eastAsia="en-GB"/>
        </w:rPr>
        <w:t xml:space="preserve"> conflict-affected countries</w:t>
      </w:r>
      <w:r w:rsidR="00B01F61">
        <w:rPr>
          <w:rFonts w:ascii="Times New Roman" w:eastAsia="Times New Roman" w:hAnsi="Times New Roman" w:cs="Times New Roman"/>
          <w:color w:val="000000"/>
          <w:sz w:val="24"/>
          <w:szCs w:val="24"/>
          <w:lang w:eastAsia="en-GB"/>
        </w:rPr>
        <w:t xml:space="preserve"> </w:t>
      </w:r>
      <w:r w:rsidR="00F908F0">
        <w:rPr>
          <w:rFonts w:ascii="Times New Roman" w:eastAsia="Times New Roman" w:hAnsi="Times New Roman" w:cs="Times New Roman"/>
          <w:color w:val="000000"/>
          <w:sz w:val="24"/>
          <w:szCs w:val="24"/>
          <w:lang w:eastAsia="en-GB"/>
        </w:rPr>
        <w:t>the securitisation of aid w</w:t>
      </w:r>
      <w:r w:rsidR="007D74E1">
        <w:rPr>
          <w:rFonts w:ascii="Times New Roman" w:eastAsia="Times New Roman" w:hAnsi="Times New Roman" w:cs="Times New Roman"/>
          <w:color w:val="000000"/>
          <w:sz w:val="24"/>
          <w:szCs w:val="24"/>
          <w:lang w:eastAsia="en-GB"/>
        </w:rPr>
        <w:t>as more apparent amongst those</w:t>
      </w:r>
      <w:r w:rsidR="00F908F0">
        <w:rPr>
          <w:rFonts w:ascii="Times New Roman" w:eastAsia="Times New Roman" w:hAnsi="Times New Roman" w:cs="Times New Roman"/>
          <w:color w:val="000000"/>
          <w:sz w:val="24"/>
          <w:szCs w:val="24"/>
          <w:lang w:eastAsia="en-GB"/>
        </w:rPr>
        <w:t xml:space="preserve"> that held a greater strategic interest for donors.</w:t>
      </w:r>
    </w:p>
    <w:p w:rsidR="007D74E1" w:rsidRDefault="007D74E1" w:rsidP="00A97CBF">
      <w:pPr>
        <w:spacing w:after="0" w:line="480" w:lineRule="auto"/>
        <w:ind w:firstLine="720"/>
        <w:jc w:val="both"/>
        <w:rPr>
          <w:rFonts w:ascii="Times New Roman" w:eastAsia="Times New Roman" w:hAnsi="Times New Roman" w:cs="Times New Roman"/>
          <w:color w:val="000000"/>
          <w:sz w:val="24"/>
          <w:szCs w:val="24"/>
          <w:lang w:eastAsia="en-GB"/>
        </w:rPr>
      </w:pPr>
    </w:p>
    <w:p w:rsidR="00D107CE" w:rsidRPr="00063ACF" w:rsidRDefault="00D107CE" w:rsidP="00063ACF">
      <w:pPr>
        <w:pStyle w:val="Caption"/>
        <w:keepNext/>
        <w:spacing w:after="0"/>
        <w:rPr>
          <w:rFonts w:ascii="Times New Roman" w:hAnsi="Times New Roman" w:cs="Times New Roman"/>
          <w:color w:val="auto"/>
          <w:sz w:val="20"/>
          <w:szCs w:val="20"/>
        </w:rPr>
      </w:pPr>
      <w:r w:rsidRPr="00063ACF">
        <w:rPr>
          <w:rFonts w:ascii="Times New Roman" w:hAnsi="Times New Roman" w:cs="Times New Roman"/>
          <w:color w:val="auto"/>
          <w:sz w:val="20"/>
          <w:szCs w:val="20"/>
        </w:rPr>
        <w:t xml:space="preserve">Table </w:t>
      </w:r>
      <w:r w:rsidR="007E1844" w:rsidRPr="00063ACF">
        <w:rPr>
          <w:rFonts w:ascii="Times New Roman" w:hAnsi="Times New Roman" w:cs="Times New Roman"/>
          <w:color w:val="auto"/>
          <w:sz w:val="20"/>
          <w:szCs w:val="20"/>
        </w:rPr>
        <w:fldChar w:fldCharType="begin"/>
      </w:r>
      <w:r w:rsidRPr="00063ACF">
        <w:rPr>
          <w:rFonts w:ascii="Times New Roman" w:hAnsi="Times New Roman" w:cs="Times New Roman"/>
          <w:color w:val="auto"/>
          <w:sz w:val="20"/>
          <w:szCs w:val="20"/>
        </w:rPr>
        <w:instrText xml:space="preserve"> SEQ Table \* ARABIC </w:instrText>
      </w:r>
      <w:r w:rsidR="007E1844" w:rsidRPr="00063ACF">
        <w:rPr>
          <w:rFonts w:ascii="Times New Roman" w:hAnsi="Times New Roman" w:cs="Times New Roman"/>
          <w:color w:val="auto"/>
          <w:sz w:val="20"/>
          <w:szCs w:val="20"/>
        </w:rPr>
        <w:fldChar w:fldCharType="separate"/>
      </w:r>
      <w:r w:rsidR="00BF4029" w:rsidRPr="00063ACF">
        <w:rPr>
          <w:rFonts w:ascii="Times New Roman" w:hAnsi="Times New Roman" w:cs="Times New Roman"/>
          <w:noProof/>
          <w:color w:val="auto"/>
          <w:sz w:val="20"/>
          <w:szCs w:val="20"/>
        </w:rPr>
        <w:t>5</w:t>
      </w:r>
      <w:r w:rsidR="007E1844" w:rsidRPr="00063ACF">
        <w:rPr>
          <w:rFonts w:ascii="Times New Roman" w:hAnsi="Times New Roman" w:cs="Times New Roman"/>
          <w:color w:val="auto"/>
          <w:sz w:val="20"/>
          <w:szCs w:val="20"/>
        </w:rPr>
        <w:fldChar w:fldCharType="end"/>
      </w:r>
      <w:r w:rsidRPr="00063ACF">
        <w:rPr>
          <w:rFonts w:ascii="Times New Roman" w:hAnsi="Times New Roman" w:cs="Times New Roman"/>
          <w:color w:val="auto"/>
          <w:sz w:val="20"/>
          <w:szCs w:val="20"/>
        </w:rPr>
        <w:t>. Change over time in the effect of strategic interest on democratisation and CPS aid commitments to conflict-affected countries</w:t>
      </w:r>
    </w:p>
    <w:p w:rsidR="00D107CE" w:rsidRPr="00063ACF" w:rsidRDefault="00D107CE" w:rsidP="00063ACF">
      <w:pPr>
        <w:spacing w:after="0" w:line="240" w:lineRule="auto"/>
        <w:rPr>
          <w:rFonts w:ascii="Times New Roman" w:eastAsia="Times New Roman" w:hAnsi="Times New Roman" w:cs="Times New Roman"/>
          <w:color w:val="000000"/>
          <w:sz w:val="20"/>
          <w:szCs w:val="20"/>
          <w:lang w:eastAsia="en-GB"/>
        </w:rPr>
      </w:pPr>
      <w:r w:rsidRPr="00063ACF">
        <w:rPr>
          <w:rFonts w:ascii="Times New Roman" w:eastAsia="Times New Roman" w:hAnsi="Times New Roman" w:cs="Times New Roman"/>
          <w:noProof/>
          <w:color w:val="000000"/>
          <w:sz w:val="20"/>
          <w:szCs w:val="20"/>
          <w:lang w:eastAsia="en-GB"/>
        </w:rPr>
        <w:drawing>
          <wp:inline distT="0" distB="0" distL="0" distR="0">
            <wp:extent cx="3246120" cy="1341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6120" cy="1341120"/>
                    </a:xfrm>
                    <a:prstGeom prst="rect">
                      <a:avLst/>
                    </a:prstGeom>
                    <a:noFill/>
                    <a:ln>
                      <a:noFill/>
                    </a:ln>
                  </pic:spPr>
                </pic:pic>
              </a:graphicData>
            </a:graphic>
          </wp:inline>
        </w:drawing>
      </w:r>
      <w:r w:rsidRPr="00063ACF">
        <w:rPr>
          <w:rFonts w:ascii="Times New Roman" w:eastAsia="Times New Roman" w:hAnsi="Times New Roman" w:cs="Times New Roman"/>
          <w:color w:val="000000"/>
          <w:sz w:val="20"/>
          <w:szCs w:val="20"/>
          <w:lang w:eastAsia="en-GB"/>
        </w:rPr>
        <w:t xml:space="preserve"> </w:t>
      </w:r>
    </w:p>
    <w:p w:rsidR="00D107CE" w:rsidRPr="00063ACF" w:rsidRDefault="00D107CE" w:rsidP="00063ACF">
      <w:pPr>
        <w:tabs>
          <w:tab w:val="left" w:pos="7371"/>
        </w:tabs>
        <w:spacing w:after="0" w:line="240" w:lineRule="auto"/>
        <w:rPr>
          <w:rFonts w:ascii="Times New Roman" w:hAnsi="Times New Roman" w:cs="Times New Roman"/>
          <w:sz w:val="18"/>
          <w:szCs w:val="18"/>
        </w:rPr>
      </w:pPr>
      <w:r w:rsidRPr="00063ACF">
        <w:rPr>
          <w:rFonts w:ascii="Times New Roman" w:hAnsi="Times New Roman" w:cs="Times New Roman"/>
          <w:sz w:val="18"/>
          <w:szCs w:val="18"/>
        </w:rPr>
        <w:t>NS: no significant change</w:t>
      </w:r>
    </w:p>
    <w:p w:rsidR="00D107CE" w:rsidRPr="00063ACF" w:rsidRDefault="00D107CE" w:rsidP="00063ACF">
      <w:pPr>
        <w:tabs>
          <w:tab w:val="left" w:pos="7371"/>
        </w:tabs>
        <w:spacing w:after="0" w:line="240" w:lineRule="auto"/>
        <w:rPr>
          <w:rFonts w:ascii="Times New Roman" w:hAnsi="Times New Roman" w:cs="Times New Roman"/>
          <w:sz w:val="18"/>
          <w:szCs w:val="18"/>
        </w:rPr>
      </w:pPr>
      <w:r w:rsidRPr="00063ACF">
        <w:rPr>
          <w:rFonts w:ascii="Times New Roman" w:hAnsi="Times New Roman" w:cs="Times New Roman"/>
          <w:sz w:val="18"/>
          <w:szCs w:val="18"/>
        </w:rPr>
        <w:t>↑: statistically significant increase in conflict-affected states as compared to non-conflict affected ones</w:t>
      </w:r>
    </w:p>
    <w:p w:rsidR="00D107CE" w:rsidRPr="00063ACF" w:rsidRDefault="00D107CE" w:rsidP="00063ACF">
      <w:pPr>
        <w:tabs>
          <w:tab w:val="left" w:pos="7371"/>
        </w:tabs>
        <w:spacing w:after="0" w:line="240" w:lineRule="auto"/>
        <w:rPr>
          <w:rFonts w:ascii="Times New Roman" w:hAnsi="Times New Roman" w:cs="Times New Roman"/>
          <w:sz w:val="18"/>
          <w:szCs w:val="18"/>
        </w:rPr>
      </w:pPr>
      <w:r w:rsidRPr="00063ACF">
        <w:rPr>
          <w:rFonts w:ascii="Times New Roman" w:hAnsi="Times New Roman" w:cs="Times New Roman"/>
          <w:sz w:val="18"/>
          <w:szCs w:val="18"/>
        </w:rPr>
        <w:t>↓: statistically significant reduction in conflict-affected states as compared to non-conflict-affected ones</w:t>
      </w:r>
    </w:p>
    <w:p w:rsidR="00D107CE" w:rsidRPr="00063ACF" w:rsidRDefault="00D107CE" w:rsidP="00063ACF">
      <w:pPr>
        <w:tabs>
          <w:tab w:val="left" w:pos="7371"/>
        </w:tabs>
        <w:spacing w:after="0" w:line="240" w:lineRule="auto"/>
        <w:rPr>
          <w:rFonts w:ascii="Times New Roman" w:hAnsi="Times New Roman" w:cs="Times New Roman"/>
          <w:sz w:val="18"/>
          <w:szCs w:val="18"/>
        </w:rPr>
      </w:pPr>
      <w:r w:rsidRPr="00063ACF">
        <w:rPr>
          <w:rFonts w:ascii="Times New Roman" w:hAnsi="Times New Roman" w:cs="Times New Roman"/>
          <w:sz w:val="18"/>
          <w:szCs w:val="18"/>
        </w:rPr>
        <w:t>Based on results displayed in full in Table 8 in the Appendix</w:t>
      </w:r>
    </w:p>
    <w:p w:rsidR="00D107CE" w:rsidRPr="00063ACF" w:rsidRDefault="00D107CE" w:rsidP="00063ACF">
      <w:pPr>
        <w:spacing w:after="0" w:line="240" w:lineRule="auto"/>
        <w:rPr>
          <w:rFonts w:ascii="Times New Roman" w:eastAsia="Times New Roman" w:hAnsi="Times New Roman" w:cs="Times New Roman"/>
          <w:color w:val="000000"/>
          <w:sz w:val="18"/>
          <w:szCs w:val="18"/>
          <w:lang w:eastAsia="en-GB"/>
        </w:rPr>
      </w:pPr>
    </w:p>
    <w:p w:rsidR="00D107CE" w:rsidRPr="007D74E1" w:rsidRDefault="00D107CE" w:rsidP="007D74E1">
      <w:pPr>
        <w:pStyle w:val="Caption"/>
        <w:keepNext/>
        <w:spacing w:after="0"/>
        <w:rPr>
          <w:rFonts w:ascii="Times New Roman" w:hAnsi="Times New Roman" w:cs="Times New Roman"/>
          <w:sz w:val="20"/>
          <w:szCs w:val="20"/>
        </w:rPr>
      </w:pPr>
      <w:r w:rsidRPr="007D74E1">
        <w:rPr>
          <w:rFonts w:ascii="Times New Roman" w:hAnsi="Times New Roman" w:cs="Times New Roman"/>
          <w:color w:val="auto"/>
          <w:sz w:val="20"/>
          <w:szCs w:val="20"/>
        </w:rPr>
        <w:lastRenderedPageBreak/>
        <w:t xml:space="preserve">Figure </w:t>
      </w:r>
      <w:r w:rsidR="007E1844" w:rsidRPr="007D74E1">
        <w:rPr>
          <w:rFonts w:ascii="Times New Roman" w:hAnsi="Times New Roman" w:cs="Times New Roman"/>
          <w:color w:val="auto"/>
          <w:sz w:val="20"/>
          <w:szCs w:val="20"/>
        </w:rPr>
        <w:fldChar w:fldCharType="begin"/>
      </w:r>
      <w:r w:rsidRPr="007D74E1">
        <w:rPr>
          <w:rFonts w:ascii="Times New Roman" w:hAnsi="Times New Roman" w:cs="Times New Roman"/>
          <w:color w:val="auto"/>
          <w:sz w:val="20"/>
          <w:szCs w:val="20"/>
        </w:rPr>
        <w:instrText xml:space="preserve"> SEQ Figure \* ARABIC </w:instrText>
      </w:r>
      <w:r w:rsidR="007E1844" w:rsidRPr="007D74E1">
        <w:rPr>
          <w:rFonts w:ascii="Times New Roman" w:hAnsi="Times New Roman" w:cs="Times New Roman"/>
          <w:color w:val="auto"/>
          <w:sz w:val="20"/>
          <w:szCs w:val="20"/>
        </w:rPr>
        <w:fldChar w:fldCharType="separate"/>
      </w:r>
      <w:r w:rsidR="00BF4029" w:rsidRPr="007D74E1">
        <w:rPr>
          <w:rFonts w:ascii="Times New Roman" w:hAnsi="Times New Roman" w:cs="Times New Roman"/>
          <w:noProof/>
          <w:color w:val="auto"/>
          <w:sz w:val="20"/>
          <w:szCs w:val="20"/>
        </w:rPr>
        <w:t>3</w:t>
      </w:r>
      <w:r w:rsidR="007E1844" w:rsidRPr="007D74E1">
        <w:rPr>
          <w:rFonts w:ascii="Times New Roman" w:hAnsi="Times New Roman" w:cs="Times New Roman"/>
          <w:color w:val="auto"/>
          <w:sz w:val="20"/>
          <w:szCs w:val="20"/>
        </w:rPr>
        <w:fldChar w:fldCharType="end"/>
      </w:r>
      <w:r w:rsidRPr="007D74E1">
        <w:rPr>
          <w:rFonts w:ascii="Times New Roman" w:hAnsi="Times New Roman" w:cs="Times New Roman"/>
          <w:color w:val="auto"/>
          <w:sz w:val="20"/>
          <w:szCs w:val="20"/>
        </w:rPr>
        <w:t>. Selected results from the interaction between time and donors’ strategic interests in conflict-affected states</w:t>
      </w:r>
    </w:p>
    <w:p w:rsidR="00D107CE" w:rsidRPr="007D74E1" w:rsidRDefault="00D107CE" w:rsidP="007D74E1">
      <w:pPr>
        <w:spacing w:after="0" w:line="240" w:lineRule="auto"/>
        <w:rPr>
          <w:rFonts w:ascii="Times New Roman" w:hAnsi="Times New Roman" w:cs="Times New Roman"/>
          <w:sz w:val="20"/>
          <w:szCs w:val="20"/>
        </w:rPr>
      </w:pPr>
      <w:r w:rsidRPr="007D74E1">
        <w:rPr>
          <w:rFonts w:ascii="Times New Roman" w:eastAsia="Times New Roman" w:hAnsi="Times New Roman" w:cs="Times New Roman"/>
          <w:noProof/>
          <w:color w:val="000000"/>
          <w:sz w:val="24"/>
          <w:szCs w:val="24"/>
          <w:lang w:eastAsia="en-GB"/>
        </w:rPr>
        <w:drawing>
          <wp:inline distT="0" distB="0" distL="0" distR="0">
            <wp:extent cx="5731510" cy="417010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170102"/>
                    </a:xfrm>
                    <a:prstGeom prst="rect">
                      <a:avLst/>
                    </a:prstGeom>
                    <a:noFill/>
                    <a:ln>
                      <a:noFill/>
                    </a:ln>
                  </pic:spPr>
                </pic:pic>
              </a:graphicData>
            </a:graphic>
          </wp:inline>
        </w:drawing>
      </w:r>
      <w:r w:rsidRPr="007D74E1">
        <w:rPr>
          <w:rFonts w:ascii="Times New Roman" w:eastAsia="Times New Roman" w:hAnsi="Times New Roman" w:cs="Times New Roman"/>
          <w:color w:val="000000"/>
          <w:sz w:val="24"/>
          <w:szCs w:val="24"/>
          <w:lang w:eastAsia="en-GB"/>
        </w:rPr>
        <w:t xml:space="preserve"> </w:t>
      </w:r>
      <w:r w:rsidRPr="007D74E1">
        <w:rPr>
          <w:rFonts w:ascii="Times New Roman" w:hAnsi="Times New Roman" w:cs="Times New Roman"/>
          <w:sz w:val="18"/>
          <w:szCs w:val="20"/>
        </w:rPr>
        <w:t>Based on</w:t>
      </w:r>
      <w:r w:rsidR="007D74E1">
        <w:rPr>
          <w:rFonts w:ascii="Times New Roman" w:hAnsi="Times New Roman" w:cs="Times New Roman"/>
          <w:sz w:val="18"/>
          <w:szCs w:val="20"/>
        </w:rPr>
        <w:t xml:space="preserve"> the</w:t>
      </w:r>
      <w:r w:rsidRPr="007D74E1">
        <w:rPr>
          <w:rFonts w:ascii="Times New Roman" w:hAnsi="Times New Roman" w:cs="Times New Roman"/>
          <w:sz w:val="18"/>
          <w:szCs w:val="20"/>
        </w:rPr>
        <w:t xml:space="preserve"> results of regressions displayed in Table 8</w:t>
      </w:r>
    </w:p>
    <w:p w:rsidR="00860358" w:rsidRPr="007D74E1" w:rsidRDefault="00D107CE" w:rsidP="00D107CE">
      <w:pPr>
        <w:spacing w:after="0" w:line="480" w:lineRule="auto"/>
        <w:rPr>
          <w:rFonts w:ascii="Times New Roman" w:eastAsia="Times New Roman" w:hAnsi="Times New Roman" w:cs="Times New Roman"/>
          <w:color w:val="000000"/>
          <w:sz w:val="24"/>
          <w:szCs w:val="24"/>
          <w:lang w:eastAsia="en-GB"/>
        </w:rPr>
      </w:pPr>
      <w:r w:rsidRPr="007D74E1">
        <w:rPr>
          <w:rFonts w:ascii="Times New Roman" w:eastAsia="Times New Roman" w:hAnsi="Times New Roman" w:cs="Times New Roman"/>
          <w:color w:val="000000"/>
          <w:sz w:val="24"/>
          <w:szCs w:val="24"/>
          <w:lang w:eastAsia="en-GB"/>
        </w:rPr>
        <w:t xml:space="preserve"> </w:t>
      </w:r>
    </w:p>
    <w:p w:rsidR="003B773D" w:rsidRDefault="00860358" w:rsidP="00A97CBF">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Table 5</w:t>
      </w:r>
      <w:r w:rsidR="00650B31">
        <w:rPr>
          <w:rFonts w:ascii="Times New Roman" w:eastAsia="Times New Roman" w:hAnsi="Times New Roman" w:cs="Times New Roman"/>
          <w:color w:val="000000"/>
          <w:sz w:val="24"/>
          <w:szCs w:val="24"/>
          <w:lang w:eastAsia="en-GB"/>
        </w:rPr>
        <w:t>, along with</w:t>
      </w:r>
      <w:r>
        <w:rPr>
          <w:rFonts w:ascii="Times New Roman" w:eastAsia="Times New Roman" w:hAnsi="Times New Roman" w:cs="Times New Roman"/>
          <w:color w:val="000000"/>
          <w:sz w:val="24"/>
          <w:szCs w:val="24"/>
          <w:lang w:eastAsia="en-GB"/>
        </w:rPr>
        <w:t xml:space="preserve"> results in Table 10 in the Appendix, </w:t>
      </w:r>
      <w:r w:rsidR="00650B31">
        <w:rPr>
          <w:rFonts w:ascii="Times New Roman" w:eastAsia="Times New Roman" w:hAnsi="Times New Roman" w:cs="Times New Roman"/>
          <w:color w:val="000000"/>
          <w:sz w:val="24"/>
          <w:szCs w:val="24"/>
          <w:lang w:eastAsia="en-GB"/>
        </w:rPr>
        <w:t xml:space="preserve">demonstrate that the hypotheses are corroborated particularly </w:t>
      </w:r>
      <w:r w:rsidR="00F908F0">
        <w:rPr>
          <w:rFonts w:ascii="Times New Roman" w:eastAsia="Times New Roman" w:hAnsi="Times New Roman" w:cs="Times New Roman"/>
          <w:color w:val="000000"/>
          <w:sz w:val="24"/>
          <w:szCs w:val="24"/>
          <w:lang w:eastAsia="en-GB"/>
        </w:rPr>
        <w:t xml:space="preserve">for </w:t>
      </w:r>
      <w:r w:rsidR="00650B31">
        <w:rPr>
          <w:rFonts w:ascii="Times New Roman" w:eastAsia="Times New Roman" w:hAnsi="Times New Roman" w:cs="Times New Roman"/>
          <w:color w:val="000000"/>
          <w:sz w:val="24"/>
          <w:szCs w:val="24"/>
          <w:lang w:eastAsia="en-GB"/>
        </w:rPr>
        <w:t xml:space="preserve">the UK, which has over time increasingly favoured conflict-affected countries of higher strategic importance </w:t>
      </w:r>
      <w:r w:rsidR="00F908F0">
        <w:rPr>
          <w:rFonts w:ascii="Times New Roman" w:eastAsia="Times New Roman" w:hAnsi="Times New Roman" w:cs="Times New Roman"/>
          <w:color w:val="000000"/>
          <w:sz w:val="24"/>
          <w:szCs w:val="24"/>
          <w:lang w:eastAsia="en-GB"/>
        </w:rPr>
        <w:t>in the provision of both democratisation and CPS aid</w:t>
      </w:r>
      <w:r w:rsidR="00650B31">
        <w:rPr>
          <w:rFonts w:ascii="Times New Roman" w:eastAsia="Times New Roman" w:hAnsi="Times New Roman" w:cs="Times New Roman"/>
          <w:color w:val="000000"/>
          <w:sz w:val="24"/>
          <w:szCs w:val="24"/>
          <w:lang w:eastAsia="en-GB"/>
        </w:rPr>
        <w:t>. Th</w:t>
      </w:r>
      <w:r w:rsidR="00F908F0">
        <w:rPr>
          <w:rFonts w:ascii="Times New Roman" w:eastAsia="Times New Roman" w:hAnsi="Times New Roman" w:cs="Times New Roman"/>
          <w:color w:val="000000"/>
          <w:sz w:val="24"/>
          <w:szCs w:val="24"/>
          <w:lang w:eastAsia="en-GB"/>
        </w:rPr>
        <w:t>is was also the case for the</w:t>
      </w:r>
      <w:r w:rsidR="00650B31">
        <w:rPr>
          <w:rFonts w:ascii="Times New Roman" w:eastAsia="Times New Roman" w:hAnsi="Times New Roman" w:cs="Times New Roman"/>
          <w:color w:val="000000"/>
          <w:sz w:val="24"/>
          <w:szCs w:val="24"/>
          <w:lang w:eastAsia="en-GB"/>
        </w:rPr>
        <w:t xml:space="preserve"> US and Denmark </w:t>
      </w:r>
      <w:r w:rsidR="00F908F0">
        <w:rPr>
          <w:rFonts w:ascii="Times New Roman" w:eastAsia="Times New Roman" w:hAnsi="Times New Roman" w:cs="Times New Roman"/>
          <w:color w:val="000000"/>
          <w:sz w:val="24"/>
          <w:szCs w:val="24"/>
          <w:lang w:eastAsia="en-GB"/>
        </w:rPr>
        <w:t>(</w:t>
      </w:r>
      <w:r w:rsidR="008E09A2">
        <w:rPr>
          <w:rFonts w:ascii="Times New Roman" w:eastAsia="Times New Roman" w:hAnsi="Times New Roman" w:cs="Times New Roman"/>
          <w:color w:val="000000"/>
          <w:sz w:val="24"/>
          <w:szCs w:val="24"/>
          <w:lang w:eastAsia="en-GB"/>
        </w:rPr>
        <w:t>regarding</w:t>
      </w:r>
      <w:r w:rsidR="00650B31">
        <w:rPr>
          <w:rFonts w:ascii="Times New Roman" w:eastAsia="Times New Roman" w:hAnsi="Times New Roman" w:cs="Times New Roman"/>
          <w:color w:val="000000"/>
          <w:sz w:val="24"/>
          <w:szCs w:val="24"/>
          <w:lang w:eastAsia="en-GB"/>
        </w:rPr>
        <w:t xml:space="preserve"> democratisation aid</w:t>
      </w:r>
      <w:r w:rsidR="00F908F0">
        <w:rPr>
          <w:rFonts w:ascii="Times New Roman" w:eastAsia="Times New Roman" w:hAnsi="Times New Roman" w:cs="Times New Roman"/>
          <w:color w:val="000000"/>
          <w:sz w:val="24"/>
          <w:szCs w:val="24"/>
          <w:lang w:eastAsia="en-GB"/>
        </w:rPr>
        <w:t>)</w:t>
      </w:r>
      <w:r w:rsidR="00650B31">
        <w:rPr>
          <w:rFonts w:ascii="Times New Roman" w:eastAsia="Times New Roman" w:hAnsi="Times New Roman" w:cs="Times New Roman"/>
          <w:color w:val="000000"/>
          <w:sz w:val="24"/>
          <w:szCs w:val="24"/>
          <w:lang w:eastAsia="en-GB"/>
        </w:rPr>
        <w:t xml:space="preserve"> until the </w:t>
      </w:r>
      <w:r w:rsidR="008E09A2">
        <w:rPr>
          <w:rFonts w:ascii="Times New Roman" w:eastAsia="Times New Roman" w:hAnsi="Times New Roman" w:cs="Times New Roman"/>
          <w:color w:val="000000"/>
          <w:sz w:val="24"/>
          <w:szCs w:val="24"/>
          <w:lang w:eastAsia="en-GB"/>
        </w:rPr>
        <w:t>last decade, when</w:t>
      </w:r>
      <w:r w:rsidR="00650B31">
        <w:rPr>
          <w:rFonts w:ascii="Times New Roman" w:eastAsia="Times New Roman" w:hAnsi="Times New Roman" w:cs="Times New Roman"/>
          <w:color w:val="000000"/>
          <w:sz w:val="24"/>
          <w:szCs w:val="24"/>
          <w:lang w:eastAsia="en-GB"/>
        </w:rPr>
        <w:t xml:space="preserve"> the importance of strategic interest in aid commitments to conflict-affected countries </w:t>
      </w:r>
      <w:r w:rsidR="008E09A2">
        <w:rPr>
          <w:rFonts w:ascii="Times New Roman" w:eastAsia="Times New Roman" w:hAnsi="Times New Roman" w:cs="Times New Roman"/>
          <w:color w:val="000000"/>
          <w:sz w:val="24"/>
          <w:szCs w:val="24"/>
          <w:lang w:eastAsia="en-GB"/>
        </w:rPr>
        <w:t xml:space="preserve">gradually </w:t>
      </w:r>
      <w:r w:rsidR="00650B31">
        <w:rPr>
          <w:rFonts w:ascii="Times New Roman" w:eastAsia="Times New Roman" w:hAnsi="Times New Roman" w:cs="Times New Roman"/>
          <w:color w:val="000000"/>
          <w:sz w:val="24"/>
          <w:szCs w:val="24"/>
          <w:lang w:eastAsia="en-GB"/>
        </w:rPr>
        <w:t xml:space="preserve">declined to non-significance. </w:t>
      </w:r>
      <w:r w:rsidR="0068215C">
        <w:rPr>
          <w:rFonts w:ascii="Times New Roman" w:eastAsia="Times New Roman" w:hAnsi="Times New Roman" w:cs="Times New Roman"/>
          <w:color w:val="000000"/>
          <w:sz w:val="24"/>
          <w:szCs w:val="24"/>
          <w:lang w:eastAsia="en-GB"/>
        </w:rPr>
        <w:t>In Sweden</w:t>
      </w:r>
      <w:r w:rsidR="008E09A2">
        <w:rPr>
          <w:rFonts w:ascii="Times New Roman" w:eastAsia="Times New Roman" w:hAnsi="Times New Roman" w:cs="Times New Roman"/>
          <w:color w:val="000000"/>
          <w:sz w:val="24"/>
          <w:szCs w:val="24"/>
          <w:lang w:eastAsia="en-GB"/>
        </w:rPr>
        <w:t>,</w:t>
      </w:r>
      <w:r w:rsidR="0068215C">
        <w:rPr>
          <w:rFonts w:ascii="Times New Roman" w:eastAsia="Times New Roman" w:hAnsi="Times New Roman" w:cs="Times New Roman"/>
          <w:color w:val="000000"/>
          <w:sz w:val="24"/>
          <w:szCs w:val="24"/>
          <w:lang w:eastAsia="en-GB"/>
        </w:rPr>
        <w:t xml:space="preserve"> there has been no significant relationship between strategic interest and democratisation and CPS aid commitments to conflict-affected </w:t>
      </w:r>
      <w:r w:rsidR="00F908F0">
        <w:rPr>
          <w:rFonts w:ascii="Times New Roman" w:eastAsia="Times New Roman" w:hAnsi="Times New Roman" w:cs="Times New Roman"/>
          <w:color w:val="000000"/>
          <w:sz w:val="24"/>
          <w:szCs w:val="24"/>
          <w:lang w:eastAsia="en-GB"/>
        </w:rPr>
        <w:t xml:space="preserve">states </w:t>
      </w:r>
      <w:r w:rsidR="008E09A2">
        <w:rPr>
          <w:rFonts w:ascii="Times New Roman" w:eastAsia="Times New Roman" w:hAnsi="Times New Roman" w:cs="Times New Roman"/>
          <w:color w:val="000000"/>
          <w:sz w:val="24"/>
          <w:szCs w:val="24"/>
          <w:lang w:eastAsia="en-GB"/>
        </w:rPr>
        <w:t>throughout t</w:t>
      </w:r>
      <w:r w:rsidR="004B2922">
        <w:rPr>
          <w:rFonts w:ascii="Times New Roman" w:eastAsia="Times New Roman" w:hAnsi="Times New Roman" w:cs="Times New Roman"/>
          <w:color w:val="000000"/>
          <w:sz w:val="24"/>
          <w:szCs w:val="24"/>
          <w:lang w:eastAsia="en-GB"/>
        </w:rPr>
        <w:t>he whole time-</w:t>
      </w:r>
      <w:r w:rsidR="008E09A2">
        <w:rPr>
          <w:rFonts w:ascii="Times New Roman" w:eastAsia="Times New Roman" w:hAnsi="Times New Roman" w:cs="Times New Roman"/>
          <w:color w:val="000000"/>
          <w:sz w:val="24"/>
          <w:szCs w:val="24"/>
          <w:lang w:eastAsia="en-GB"/>
        </w:rPr>
        <w:t>period</w:t>
      </w:r>
      <w:r w:rsidR="0068215C">
        <w:rPr>
          <w:rFonts w:ascii="Times New Roman" w:eastAsia="Times New Roman" w:hAnsi="Times New Roman" w:cs="Times New Roman"/>
          <w:color w:val="000000"/>
          <w:sz w:val="24"/>
          <w:szCs w:val="24"/>
          <w:lang w:eastAsia="en-GB"/>
        </w:rPr>
        <w:t xml:space="preserve">. </w:t>
      </w:r>
      <w:r w:rsidR="00602604">
        <w:rPr>
          <w:rFonts w:ascii="Times New Roman" w:eastAsia="Times New Roman" w:hAnsi="Times New Roman" w:cs="Times New Roman"/>
          <w:color w:val="000000"/>
          <w:sz w:val="24"/>
          <w:szCs w:val="24"/>
          <w:lang w:eastAsia="en-GB"/>
        </w:rPr>
        <w:t xml:space="preserve">Figure 3 displays </w:t>
      </w:r>
      <w:r w:rsidR="0068215C">
        <w:rPr>
          <w:rFonts w:ascii="Times New Roman" w:eastAsia="Times New Roman" w:hAnsi="Times New Roman" w:cs="Times New Roman"/>
          <w:color w:val="000000"/>
          <w:sz w:val="24"/>
          <w:szCs w:val="24"/>
          <w:lang w:eastAsia="en-GB"/>
        </w:rPr>
        <w:t>some of the most significant</w:t>
      </w:r>
      <w:r w:rsidR="00602604">
        <w:rPr>
          <w:rFonts w:ascii="Times New Roman" w:eastAsia="Times New Roman" w:hAnsi="Times New Roman" w:cs="Times New Roman"/>
          <w:color w:val="000000"/>
          <w:sz w:val="24"/>
          <w:szCs w:val="24"/>
          <w:lang w:eastAsia="en-GB"/>
        </w:rPr>
        <w:t xml:space="preserve"> results</w:t>
      </w:r>
      <w:r w:rsidR="0068215C">
        <w:rPr>
          <w:rFonts w:ascii="Times New Roman" w:eastAsia="Times New Roman" w:hAnsi="Times New Roman" w:cs="Times New Roman"/>
          <w:color w:val="000000"/>
          <w:sz w:val="24"/>
          <w:szCs w:val="24"/>
          <w:lang w:eastAsia="en-GB"/>
        </w:rPr>
        <w:t xml:space="preserve"> from Table 10</w:t>
      </w:r>
      <w:r w:rsidR="00602604">
        <w:rPr>
          <w:rFonts w:ascii="Times New Roman" w:eastAsia="Times New Roman" w:hAnsi="Times New Roman" w:cs="Times New Roman"/>
          <w:color w:val="000000"/>
          <w:sz w:val="24"/>
          <w:szCs w:val="24"/>
          <w:lang w:eastAsia="en-GB"/>
        </w:rPr>
        <w:t xml:space="preserve"> graphically. </w:t>
      </w:r>
    </w:p>
    <w:p w:rsidR="008E40E6" w:rsidRDefault="008E40E6" w:rsidP="00A97CBF">
      <w:pPr>
        <w:spacing w:after="0" w:line="480" w:lineRule="auto"/>
        <w:jc w:val="both"/>
        <w:rPr>
          <w:rFonts w:ascii="Times New Roman" w:eastAsia="Times New Roman" w:hAnsi="Times New Roman" w:cs="Times New Roman"/>
          <w:color w:val="000000"/>
          <w:sz w:val="24"/>
          <w:szCs w:val="24"/>
          <w:lang w:eastAsia="en-GB"/>
        </w:rPr>
      </w:pPr>
    </w:p>
    <w:p w:rsidR="007D74E1" w:rsidRDefault="007D74E1">
      <w:pPr>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br w:type="page"/>
      </w:r>
    </w:p>
    <w:p w:rsidR="00936F88" w:rsidRPr="009B5C29" w:rsidRDefault="00936F88" w:rsidP="00936F88">
      <w:pPr>
        <w:spacing w:after="0" w:line="480" w:lineRule="auto"/>
        <w:jc w:val="both"/>
        <w:rPr>
          <w:rFonts w:ascii="Times New Roman" w:eastAsia="Times New Roman" w:hAnsi="Times New Roman" w:cs="Times New Roman"/>
          <w:i/>
          <w:color w:val="000000"/>
          <w:sz w:val="24"/>
          <w:szCs w:val="24"/>
          <w:lang w:eastAsia="en-GB"/>
        </w:rPr>
      </w:pPr>
      <w:r w:rsidRPr="009B5C29">
        <w:rPr>
          <w:rFonts w:ascii="Times New Roman" w:eastAsia="Times New Roman" w:hAnsi="Times New Roman" w:cs="Times New Roman"/>
          <w:i/>
          <w:color w:val="000000"/>
          <w:sz w:val="24"/>
          <w:szCs w:val="24"/>
          <w:lang w:eastAsia="en-GB"/>
        </w:rPr>
        <w:lastRenderedPageBreak/>
        <w:t>Donor differences</w:t>
      </w:r>
    </w:p>
    <w:p w:rsidR="00936F88" w:rsidRDefault="009B5C29" w:rsidP="007D74E1">
      <w:pPr>
        <w:spacing w:after="0" w:line="480" w:lineRule="auto"/>
        <w:ind w:firstLine="720"/>
        <w:jc w:val="both"/>
        <w:rPr>
          <w:rFonts w:ascii="Times New Roman" w:hAnsi="Times New Roman" w:cs="Times New Roman"/>
          <w:sz w:val="24"/>
          <w:szCs w:val="24"/>
        </w:rPr>
      </w:pPr>
      <w:r w:rsidRPr="009B5C29">
        <w:rPr>
          <w:rFonts w:ascii="Times New Roman" w:hAnsi="Times New Roman" w:cs="Times New Roman"/>
          <w:sz w:val="24"/>
          <w:szCs w:val="24"/>
        </w:rPr>
        <w:t>D</w:t>
      </w:r>
      <w:r w:rsidR="00936F88" w:rsidRPr="009B5C29">
        <w:rPr>
          <w:rFonts w:ascii="Times New Roman" w:hAnsi="Times New Roman" w:cs="Times New Roman"/>
          <w:sz w:val="24"/>
          <w:szCs w:val="24"/>
        </w:rPr>
        <w:t>evelopment</w:t>
      </w:r>
      <w:r w:rsidRPr="009B5C29">
        <w:rPr>
          <w:rFonts w:ascii="Times New Roman" w:hAnsi="Times New Roman" w:cs="Times New Roman"/>
          <w:sz w:val="24"/>
          <w:szCs w:val="24"/>
        </w:rPr>
        <w:t xml:space="preserve"> </w:t>
      </w:r>
      <w:r w:rsidR="00936F88" w:rsidRPr="009B5C29">
        <w:rPr>
          <w:rFonts w:ascii="Times New Roman" w:hAnsi="Times New Roman" w:cs="Times New Roman"/>
          <w:sz w:val="24"/>
          <w:szCs w:val="24"/>
        </w:rPr>
        <w:t xml:space="preserve">policy </w:t>
      </w:r>
      <w:r w:rsidRPr="009B5C29">
        <w:rPr>
          <w:rFonts w:ascii="Times New Roman" w:hAnsi="Times New Roman" w:cs="Times New Roman"/>
          <w:sz w:val="24"/>
          <w:szCs w:val="24"/>
        </w:rPr>
        <w:t>discourse</w:t>
      </w:r>
      <w:r w:rsidR="00D41D06" w:rsidRPr="009B5C29">
        <w:rPr>
          <w:rFonts w:ascii="Times New Roman" w:hAnsi="Times New Roman" w:cs="Times New Roman"/>
          <w:sz w:val="24"/>
          <w:szCs w:val="24"/>
        </w:rPr>
        <w:t xml:space="preserve"> reflect</w:t>
      </w:r>
      <w:r w:rsidRPr="009B5C29">
        <w:rPr>
          <w:rFonts w:ascii="Times New Roman" w:hAnsi="Times New Roman" w:cs="Times New Roman"/>
          <w:sz w:val="24"/>
          <w:szCs w:val="24"/>
        </w:rPr>
        <w:t>s</w:t>
      </w:r>
      <w:r w:rsidR="00D41D06" w:rsidRPr="009B5C29">
        <w:rPr>
          <w:rFonts w:ascii="Times New Roman" w:hAnsi="Times New Roman" w:cs="Times New Roman"/>
          <w:sz w:val="24"/>
          <w:szCs w:val="24"/>
        </w:rPr>
        <w:t xml:space="preserve"> securitisation most notably in the US and UK and least in Sweden</w:t>
      </w:r>
      <w:r w:rsidR="00936F88" w:rsidRPr="009B5C29">
        <w:rPr>
          <w:rFonts w:ascii="Times New Roman" w:hAnsi="Times New Roman" w:cs="Times New Roman"/>
          <w:sz w:val="24"/>
          <w:szCs w:val="24"/>
        </w:rPr>
        <w:t xml:space="preserve">. </w:t>
      </w:r>
      <w:r w:rsidR="00D41D06" w:rsidRPr="009B5C29">
        <w:rPr>
          <w:rFonts w:ascii="Times New Roman" w:hAnsi="Times New Roman" w:cs="Times New Roman"/>
          <w:sz w:val="24"/>
          <w:szCs w:val="24"/>
        </w:rPr>
        <w:t>Aid</w:t>
      </w:r>
      <w:r w:rsidR="00936F88" w:rsidRPr="009B5C29">
        <w:rPr>
          <w:rFonts w:ascii="Times New Roman" w:hAnsi="Times New Roman" w:cs="Times New Roman"/>
          <w:sz w:val="24"/>
          <w:szCs w:val="24"/>
        </w:rPr>
        <w:t xml:space="preserve"> commitments have to some extent mirrored </w:t>
      </w:r>
      <w:r w:rsidR="007D74E1">
        <w:rPr>
          <w:rFonts w:ascii="Times New Roman" w:hAnsi="Times New Roman" w:cs="Times New Roman"/>
          <w:sz w:val="24"/>
          <w:szCs w:val="24"/>
        </w:rPr>
        <w:t>these differences</w:t>
      </w:r>
      <w:r w:rsidR="00936F88" w:rsidRPr="009B5C29">
        <w:rPr>
          <w:rFonts w:ascii="Times New Roman" w:hAnsi="Times New Roman" w:cs="Times New Roman"/>
          <w:sz w:val="24"/>
          <w:szCs w:val="24"/>
        </w:rPr>
        <w:t xml:space="preserve">, particularly when taking into account the strategic interest of some aid-recipient countries to the donors. Only the UK increased the provision of democratisation aid faster in conflict-affected countries than elsewhere and only Denmark did so vis-à-vis CPS </w:t>
      </w:r>
      <w:r w:rsidR="008A6A41" w:rsidRPr="009B5C29">
        <w:rPr>
          <w:rFonts w:ascii="Times New Roman" w:hAnsi="Times New Roman" w:cs="Times New Roman"/>
          <w:sz w:val="24"/>
          <w:szCs w:val="24"/>
        </w:rPr>
        <w:t xml:space="preserve">aid. However, when considering </w:t>
      </w:r>
      <w:r w:rsidR="00936F88" w:rsidRPr="009B5C29">
        <w:rPr>
          <w:rFonts w:ascii="Times New Roman" w:hAnsi="Times New Roman" w:cs="Times New Roman"/>
          <w:sz w:val="24"/>
          <w:szCs w:val="24"/>
        </w:rPr>
        <w:t xml:space="preserve">the recipients’ strategic interest, UK </w:t>
      </w:r>
      <w:r w:rsidR="008A6A41" w:rsidRPr="009B5C29">
        <w:rPr>
          <w:rFonts w:ascii="Times New Roman" w:hAnsi="Times New Roman" w:cs="Times New Roman"/>
          <w:sz w:val="24"/>
          <w:szCs w:val="24"/>
        </w:rPr>
        <w:t xml:space="preserve">aid </w:t>
      </w:r>
      <w:r w:rsidR="00936F88" w:rsidRPr="009B5C29">
        <w:rPr>
          <w:rFonts w:ascii="Times New Roman" w:hAnsi="Times New Roman" w:cs="Times New Roman"/>
          <w:sz w:val="24"/>
          <w:szCs w:val="24"/>
        </w:rPr>
        <w:t xml:space="preserve">appears to </w:t>
      </w:r>
      <w:r w:rsidR="008A6A41" w:rsidRPr="009B5C29">
        <w:rPr>
          <w:rFonts w:ascii="Times New Roman" w:hAnsi="Times New Roman" w:cs="Times New Roman"/>
          <w:sz w:val="24"/>
          <w:szCs w:val="24"/>
        </w:rPr>
        <w:t>reflect the securitisation of development to a greater degree than the other three donors</w:t>
      </w:r>
      <w:r w:rsidR="007D74E1">
        <w:rPr>
          <w:rFonts w:ascii="Times New Roman" w:hAnsi="Times New Roman" w:cs="Times New Roman"/>
          <w:sz w:val="24"/>
          <w:szCs w:val="24"/>
        </w:rPr>
        <w:t>’</w:t>
      </w:r>
      <w:r w:rsidR="000919F2" w:rsidRPr="009B5C29">
        <w:rPr>
          <w:rFonts w:ascii="Times New Roman" w:hAnsi="Times New Roman" w:cs="Times New Roman"/>
          <w:sz w:val="24"/>
          <w:szCs w:val="24"/>
        </w:rPr>
        <w:t xml:space="preserve"> (</w:t>
      </w:r>
      <w:r w:rsidR="00936F88" w:rsidRPr="009B5C29">
        <w:rPr>
          <w:rFonts w:ascii="Times New Roman" w:hAnsi="Times New Roman" w:cs="Times New Roman"/>
          <w:sz w:val="24"/>
          <w:szCs w:val="24"/>
        </w:rPr>
        <w:t xml:space="preserve">with </w:t>
      </w:r>
      <w:r w:rsidR="000919F2" w:rsidRPr="009B5C29">
        <w:rPr>
          <w:rFonts w:ascii="Times New Roman" w:hAnsi="Times New Roman" w:cs="Times New Roman"/>
          <w:sz w:val="24"/>
          <w:szCs w:val="24"/>
        </w:rPr>
        <w:t xml:space="preserve">strategic interest having a greater influence on </w:t>
      </w:r>
      <w:r w:rsidR="00936F88" w:rsidRPr="009B5C29">
        <w:rPr>
          <w:rFonts w:ascii="Times New Roman" w:hAnsi="Times New Roman" w:cs="Times New Roman"/>
          <w:sz w:val="24"/>
          <w:szCs w:val="24"/>
        </w:rPr>
        <w:t>US and D</w:t>
      </w:r>
      <w:r w:rsidR="000919F2" w:rsidRPr="009B5C29">
        <w:rPr>
          <w:rFonts w:ascii="Times New Roman" w:hAnsi="Times New Roman" w:cs="Times New Roman"/>
          <w:sz w:val="24"/>
          <w:szCs w:val="24"/>
        </w:rPr>
        <w:t>anish aid up until the last decade)</w:t>
      </w:r>
      <w:r w:rsidR="00936F88" w:rsidRPr="009B5C29">
        <w:rPr>
          <w:rFonts w:ascii="Times New Roman" w:hAnsi="Times New Roman" w:cs="Times New Roman"/>
          <w:sz w:val="24"/>
          <w:szCs w:val="24"/>
        </w:rPr>
        <w:t xml:space="preserve">. Swedish aid commitments, </w:t>
      </w:r>
      <w:r w:rsidR="008A6A41" w:rsidRPr="009B5C29">
        <w:rPr>
          <w:rFonts w:ascii="Times New Roman" w:hAnsi="Times New Roman" w:cs="Times New Roman"/>
          <w:sz w:val="24"/>
          <w:szCs w:val="24"/>
        </w:rPr>
        <w:t>in line with policy</w:t>
      </w:r>
      <w:r w:rsidR="00936F88" w:rsidRPr="009B5C29">
        <w:rPr>
          <w:rFonts w:ascii="Times New Roman" w:hAnsi="Times New Roman" w:cs="Times New Roman"/>
          <w:sz w:val="24"/>
          <w:szCs w:val="24"/>
        </w:rPr>
        <w:t xml:space="preserve"> discourse, have shown little sign of securitisation.</w:t>
      </w:r>
    </w:p>
    <w:p w:rsidR="00936F88" w:rsidRDefault="00936F88" w:rsidP="00936F88">
      <w:pPr>
        <w:spacing w:after="0" w:line="480" w:lineRule="auto"/>
        <w:jc w:val="both"/>
        <w:rPr>
          <w:rFonts w:ascii="Times New Roman" w:hAnsi="Times New Roman" w:cs="Times New Roman"/>
          <w:sz w:val="24"/>
          <w:szCs w:val="24"/>
        </w:rPr>
      </w:pPr>
    </w:p>
    <w:p w:rsidR="003B773D" w:rsidRPr="007A7805" w:rsidRDefault="003B773D" w:rsidP="00936F88">
      <w:pPr>
        <w:spacing w:after="0" w:line="480" w:lineRule="auto"/>
        <w:jc w:val="both"/>
        <w:rPr>
          <w:rFonts w:ascii="Times New Roman" w:eastAsia="Times New Roman" w:hAnsi="Times New Roman" w:cs="Times New Roman"/>
          <w:color w:val="000000"/>
          <w:sz w:val="24"/>
          <w:szCs w:val="24"/>
          <w:lang w:eastAsia="en-GB"/>
        </w:rPr>
      </w:pPr>
      <w:r w:rsidRPr="007A7805">
        <w:rPr>
          <w:rFonts w:ascii="Times New Roman" w:eastAsia="Times New Roman" w:hAnsi="Times New Roman" w:cs="Times New Roman"/>
          <w:b/>
          <w:bCs/>
          <w:color w:val="000000"/>
          <w:sz w:val="24"/>
          <w:szCs w:val="24"/>
          <w:lang w:eastAsia="en-GB"/>
        </w:rPr>
        <w:t>Is development aid securitised?</w:t>
      </w:r>
    </w:p>
    <w:p w:rsidR="007A7805" w:rsidRPr="007A7805" w:rsidRDefault="007A7805" w:rsidP="00A97CBF">
      <w:pPr>
        <w:spacing w:after="0" w:line="480" w:lineRule="auto"/>
        <w:ind w:firstLine="720"/>
        <w:jc w:val="both"/>
        <w:rPr>
          <w:rFonts w:ascii="Times New Roman" w:hAnsi="Times New Roman" w:cs="Times New Roman"/>
          <w:sz w:val="24"/>
          <w:szCs w:val="24"/>
        </w:rPr>
      </w:pPr>
      <w:r w:rsidRPr="007A7805">
        <w:rPr>
          <w:rFonts w:ascii="Times New Roman" w:hAnsi="Times New Roman" w:cs="Times New Roman"/>
          <w:sz w:val="24"/>
          <w:szCs w:val="24"/>
        </w:rPr>
        <w:t xml:space="preserve">This study has </w:t>
      </w:r>
      <w:r w:rsidR="002C2E05">
        <w:rPr>
          <w:rFonts w:ascii="Times New Roman" w:hAnsi="Times New Roman" w:cs="Times New Roman"/>
          <w:sz w:val="24"/>
          <w:szCs w:val="24"/>
        </w:rPr>
        <w:t>investigated the extent to which</w:t>
      </w:r>
      <w:r w:rsidRPr="007A7805">
        <w:rPr>
          <w:rFonts w:ascii="Times New Roman" w:hAnsi="Times New Roman" w:cs="Times New Roman"/>
          <w:sz w:val="24"/>
          <w:szCs w:val="24"/>
        </w:rPr>
        <w:t xml:space="preserve"> </w:t>
      </w:r>
      <w:r w:rsidR="002C2E05" w:rsidRPr="007A7805">
        <w:rPr>
          <w:rFonts w:ascii="Times New Roman" w:hAnsi="Times New Roman" w:cs="Times New Roman"/>
          <w:sz w:val="24"/>
          <w:szCs w:val="24"/>
        </w:rPr>
        <w:t>development aid has become securitised</w:t>
      </w:r>
      <w:r w:rsidR="002C2E05">
        <w:rPr>
          <w:rFonts w:ascii="Times New Roman" w:hAnsi="Times New Roman" w:cs="Times New Roman"/>
          <w:sz w:val="24"/>
          <w:szCs w:val="24"/>
        </w:rPr>
        <w:t>,</w:t>
      </w:r>
      <w:r w:rsidR="002C2E05" w:rsidRPr="007A7805">
        <w:rPr>
          <w:rFonts w:ascii="Times New Roman" w:hAnsi="Times New Roman" w:cs="Times New Roman"/>
          <w:sz w:val="24"/>
          <w:szCs w:val="24"/>
        </w:rPr>
        <w:t xml:space="preserve"> </w:t>
      </w:r>
      <w:r w:rsidRPr="007A7805">
        <w:rPr>
          <w:rFonts w:ascii="Times New Roman" w:hAnsi="Times New Roman" w:cs="Times New Roman"/>
          <w:sz w:val="24"/>
          <w:szCs w:val="24"/>
        </w:rPr>
        <w:t xml:space="preserve">in line with </w:t>
      </w:r>
      <w:r w:rsidR="002C2E05">
        <w:rPr>
          <w:rFonts w:ascii="Times New Roman" w:hAnsi="Times New Roman" w:cs="Times New Roman"/>
          <w:sz w:val="24"/>
          <w:szCs w:val="24"/>
        </w:rPr>
        <w:t xml:space="preserve">the policy discourse, which </w:t>
      </w:r>
      <w:r w:rsidR="007D74E1">
        <w:rPr>
          <w:rFonts w:ascii="Times New Roman" w:hAnsi="Times New Roman" w:cs="Times New Roman"/>
          <w:sz w:val="24"/>
          <w:szCs w:val="24"/>
        </w:rPr>
        <w:t>has increasingly</w:t>
      </w:r>
      <w:r w:rsidR="00581111">
        <w:rPr>
          <w:rFonts w:ascii="Times New Roman" w:hAnsi="Times New Roman" w:cs="Times New Roman"/>
          <w:sz w:val="24"/>
          <w:szCs w:val="24"/>
        </w:rPr>
        <w:t xml:space="preserve"> </w:t>
      </w:r>
      <w:r w:rsidR="007D74E1">
        <w:rPr>
          <w:rFonts w:ascii="Times New Roman" w:hAnsi="Times New Roman" w:cs="Times New Roman"/>
          <w:sz w:val="24"/>
          <w:szCs w:val="24"/>
        </w:rPr>
        <w:t>emphasised</w:t>
      </w:r>
      <w:r w:rsidRPr="007A7805">
        <w:rPr>
          <w:rFonts w:ascii="Times New Roman" w:hAnsi="Times New Roman" w:cs="Times New Roman"/>
          <w:sz w:val="24"/>
          <w:szCs w:val="24"/>
        </w:rPr>
        <w:t xml:space="preserve"> the importance of investing in democratisation and conflict, peace, and security activities in order to reduce conflict and build peaceful societies in the Global South</w:t>
      </w:r>
      <w:r w:rsidR="00E07106" w:rsidRPr="00E07106">
        <w:rPr>
          <w:rStyle w:val="FootnoteReference"/>
          <w:rFonts w:ascii="Times New Roman" w:hAnsi="Times New Roman" w:cs="Times New Roman"/>
          <w:sz w:val="24"/>
          <w:szCs w:val="24"/>
          <w:vertAlign w:val="superscript"/>
        </w:rPr>
        <w:footnoteReference w:id="10"/>
      </w:r>
      <w:r w:rsidR="00E07106">
        <w:rPr>
          <w:rFonts w:ascii="Times New Roman" w:hAnsi="Times New Roman" w:cs="Times New Roman"/>
          <w:sz w:val="24"/>
          <w:szCs w:val="24"/>
        </w:rPr>
        <w:t>.</w:t>
      </w:r>
    </w:p>
    <w:p w:rsidR="007A7805" w:rsidRPr="007A7805" w:rsidRDefault="007A7805" w:rsidP="00581111">
      <w:pPr>
        <w:spacing w:after="0" w:line="480" w:lineRule="auto"/>
        <w:ind w:firstLine="720"/>
        <w:jc w:val="both"/>
        <w:rPr>
          <w:rFonts w:ascii="Times New Roman" w:hAnsi="Times New Roman" w:cs="Times New Roman"/>
          <w:sz w:val="24"/>
          <w:szCs w:val="24"/>
        </w:rPr>
      </w:pPr>
      <w:r w:rsidRPr="007A7805">
        <w:rPr>
          <w:rFonts w:ascii="Times New Roman" w:hAnsi="Times New Roman" w:cs="Times New Roman"/>
          <w:sz w:val="24"/>
          <w:szCs w:val="24"/>
        </w:rPr>
        <w:t xml:space="preserve">The results indicate that over the past two decades there has </w:t>
      </w:r>
      <w:r w:rsidR="00C71A1C">
        <w:rPr>
          <w:rFonts w:ascii="Times New Roman" w:hAnsi="Times New Roman" w:cs="Times New Roman"/>
          <w:sz w:val="24"/>
          <w:szCs w:val="24"/>
        </w:rPr>
        <w:t xml:space="preserve">been a re-alignment of </w:t>
      </w:r>
      <w:r w:rsidRPr="007A7805">
        <w:rPr>
          <w:rFonts w:ascii="Times New Roman" w:hAnsi="Times New Roman" w:cs="Times New Roman"/>
          <w:sz w:val="24"/>
          <w:szCs w:val="24"/>
        </w:rPr>
        <w:t xml:space="preserve">donors’ sector priorities across the whole Global South. All four donors increased over time </w:t>
      </w:r>
      <w:r w:rsidR="00505716">
        <w:rPr>
          <w:rFonts w:ascii="Times New Roman" w:hAnsi="Times New Roman" w:cs="Times New Roman"/>
          <w:sz w:val="24"/>
          <w:szCs w:val="24"/>
        </w:rPr>
        <w:t>both</w:t>
      </w:r>
      <w:r w:rsidRPr="007A7805">
        <w:rPr>
          <w:rFonts w:ascii="Times New Roman" w:hAnsi="Times New Roman" w:cs="Times New Roman"/>
          <w:sz w:val="24"/>
          <w:szCs w:val="24"/>
        </w:rPr>
        <w:t xml:space="preserve"> the per-capita </w:t>
      </w:r>
      <w:r w:rsidR="00505716">
        <w:rPr>
          <w:rFonts w:ascii="Times New Roman" w:hAnsi="Times New Roman" w:cs="Times New Roman"/>
          <w:sz w:val="24"/>
          <w:szCs w:val="24"/>
        </w:rPr>
        <w:t>and</w:t>
      </w:r>
      <w:r w:rsidRPr="007A7805">
        <w:rPr>
          <w:rFonts w:ascii="Times New Roman" w:hAnsi="Times New Roman" w:cs="Times New Roman"/>
          <w:sz w:val="24"/>
          <w:szCs w:val="24"/>
        </w:rPr>
        <w:t xml:space="preserve"> </w:t>
      </w:r>
      <w:r w:rsidR="00581111">
        <w:rPr>
          <w:rFonts w:ascii="Times New Roman" w:hAnsi="Times New Roman" w:cs="Times New Roman"/>
          <w:sz w:val="24"/>
          <w:szCs w:val="24"/>
        </w:rPr>
        <w:t>proportional amount</w:t>
      </w:r>
      <w:r w:rsidRPr="007A7805">
        <w:rPr>
          <w:rFonts w:ascii="Times New Roman" w:hAnsi="Times New Roman" w:cs="Times New Roman"/>
          <w:sz w:val="24"/>
          <w:szCs w:val="24"/>
        </w:rPr>
        <w:t xml:space="preserve"> of development aid committed to conflict, peace, a</w:t>
      </w:r>
      <w:r w:rsidR="00505716">
        <w:rPr>
          <w:rFonts w:ascii="Times New Roman" w:hAnsi="Times New Roman" w:cs="Times New Roman"/>
          <w:sz w:val="24"/>
          <w:szCs w:val="24"/>
        </w:rPr>
        <w:t>nd security activities amongst</w:t>
      </w:r>
      <w:r w:rsidRPr="007A7805">
        <w:rPr>
          <w:rFonts w:ascii="Times New Roman" w:hAnsi="Times New Roman" w:cs="Times New Roman"/>
          <w:sz w:val="24"/>
          <w:szCs w:val="24"/>
        </w:rPr>
        <w:t xml:space="preserve"> aid recipients</w:t>
      </w:r>
      <w:r w:rsidR="00581111">
        <w:rPr>
          <w:rFonts w:ascii="Times New Roman" w:hAnsi="Times New Roman" w:cs="Times New Roman"/>
          <w:sz w:val="24"/>
          <w:szCs w:val="24"/>
        </w:rPr>
        <w:t xml:space="preserve">; </w:t>
      </w:r>
      <w:r w:rsidR="00021493">
        <w:rPr>
          <w:rFonts w:ascii="Times New Roman" w:hAnsi="Times New Roman" w:cs="Times New Roman"/>
          <w:sz w:val="24"/>
          <w:szCs w:val="24"/>
        </w:rPr>
        <w:t xml:space="preserve">the </w:t>
      </w:r>
      <w:r w:rsidRPr="007A7805">
        <w:rPr>
          <w:rFonts w:ascii="Times New Roman" w:hAnsi="Times New Roman" w:cs="Times New Roman"/>
          <w:sz w:val="24"/>
          <w:szCs w:val="24"/>
        </w:rPr>
        <w:t xml:space="preserve">UK and Sweden </w:t>
      </w:r>
      <w:r w:rsidR="00C71A1C">
        <w:rPr>
          <w:rFonts w:ascii="Times New Roman" w:hAnsi="Times New Roman" w:cs="Times New Roman"/>
          <w:sz w:val="24"/>
          <w:szCs w:val="24"/>
        </w:rPr>
        <w:t xml:space="preserve">also </w:t>
      </w:r>
      <w:r w:rsidR="00581111">
        <w:rPr>
          <w:rFonts w:ascii="Times New Roman" w:hAnsi="Times New Roman" w:cs="Times New Roman"/>
          <w:sz w:val="24"/>
          <w:szCs w:val="24"/>
        </w:rPr>
        <w:t>did so</w:t>
      </w:r>
      <w:r w:rsidR="00C71A1C">
        <w:rPr>
          <w:rFonts w:ascii="Times New Roman" w:hAnsi="Times New Roman" w:cs="Times New Roman"/>
          <w:sz w:val="24"/>
          <w:szCs w:val="24"/>
        </w:rPr>
        <w:t xml:space="preserve"> </w:t>
      </w:r>
      <w:r w:rsidR="00CC454D">
        <w:rPr>
          <w:rFonts w:ascii="Times New Roman" w:hAnsi="Times New Roman" w:cs="Times New Roman"/>
          <w:sz w:val="24"/>
          <w:szCs w:val="24"/>
        </w:rPr>
        <w:t xml:space="preserve">with </w:t>
      </w:r>
      <w:r w:rsidR="008E40E6">
        <w:rPr>
          <w:rFonts w:ascii="Times New Roman" w:hAnsi="Times New Roman" w:cs="Times New Roman"/>
          <w:sz w:val="24"/>
          <w:szCs w:val="24"/>
        </w:rPr>
        <w:t>democratisation aid</w:t>
      </w:r>
      <w:r w:rsidRPr="007A7805">
        <w:rPr>
          <w:rFonts w:ascii="Times New Roman" w:hAnsi="Times New Roman" w:cs="Times New Roman"/>
          <w:sz w:val="24"/>
          <w:szCs w:val="24"/>
        </w:rPr>
        <w:t>. The proportional increase in aid provision to conflict, peace, and security an</w:t>
      </w:r>
      <w:r w:rsidR="00C71A1C">
        <w:rPr>
          <w:rFonts w:ascii="Times New Roman" w:hAnsi="Times New Roman" w:cs="Times New Roman"/>
          <w:sz w:val="24"/>
          <w:szCs w:val="24"/>
        </w:rPr>
        <w:t xml:space="preserve">d to democratisation activities </w:t>
      </w:r>
      <w:r w:rsidRPr="007A7805">
        <w:rPr>
          <w:rFonts w:ascii="Times New Roman" w:hAnsi="Times New Roman" w:cs="Times New Roman"/>
          <w:sz w:val="24"/>
          <w:szCs w:val="24"/>
        </w:rPr>
        <w:t xml:space="preserve">implies the reduction of </w:t>
      </w:r>
      <w:r w:rsidR="00505716">
        <w:rPr>
          <w:rFonts w:ascii="Times New Roman" w:hAnsi="Times New Roman" w:cs="Times New Roman"/>
          <w:sz w:val="24"/>
          <w:szCs w:val="24"/>
        </w:rPr>
        <w:t xml:space="preserve">relative </w:t>
      </w:r>
      <w:r w:rsidRPr="007A7805">
        <w:rPr>
          <w:rFonts w:ascii="Times New Roman" w:hAnsi="Times New Roman" w:cs="Times New Roman"/>
          <w:sz w:val="24"/>
          <w:szCs w:val="24"/>
        </w:rPr>
        <w:t xml:space="preserve">aid provision to other sectors. </w:t>
      </w:r>
    </w:p>
    <w:p w:rsidR="00021402" w:rsidRDefault="007A7805" w:rsidP="00021402">
      <w:pPr>
        <w:spacing w:after="0" w:line="480" w:lineRule="auto"/>
        <w:ind w:firstLine="720"/>
        <w:jc w:val="both"/>
        <w:rPr>
          <w:rFonts w:ascii="Times New Roman" w:hAnsi="Times New Roman" w:cs="Times New Roman"/>
          <w:sz w:val="24"/>
          <w:szCs w:val="24"/>
        </w:rPr>
      </w:pPr>
      <w:r w:rsidRPr="007A7805">
        <w:rPr>
          <w:rFonts w:ascii="Times New Roman" w:hAnsi="Times New Roman" w:cs="Times New Roman"/>
          <w:sz w:val="24"/>
          <w:szCs w:val="24"/>
        </w:rPr>
        <w:t xml:space="preserve">However, the policy discourse </w:t>
      </w:r>
      <w:r w:rsidR="00021493">
        <w:rPr>
          <w:rFonts w:ascii="Times New Roman" w:hAnsi="Times New Roman" w:cs="Times New Roman"/>
          <w:sz w:val="24"/>
          <w:szCs w:val="24"/>
        </w:rPr>
        <w:t xml:space="preserve">holds that </w:t>
      </w:r>
      <w:r w:rsidRPr="007A7805">
        <w:rPr>
          <w:rFonts w:ascii="Times New Roman" w:hAnsi="Times New Roman" w:cs="Times New Roman"/>
          <w:sz w:val="24"/>
          <w:szCs w:val="24"/>
        </w:rPr>
        <w:t xml:space="preserve">democratisation and </w:t>
      </w:r>
      <w:r w:rsidR="00C71A1C">
        <w:rPr>
          <w:rFonts w:ascii="Times New Roman" w:hAnsi="Times New Roman" w:cs="Times New Roman"/>
          <w:sz w:val="24"/>
          <w:szCs w:val="24"/>
        </w:rPr>
        <w:t>CPS</w:t>
      </w:r>
      <w:r w:rsidRPr="007A7805">
        <w:rPr>
          <w:rFonts w:ascii="Times New Roman" w:hAnsi="Times New Roman" w:cs="Times New Roman"/>
          <w:sz w:val="24"/>
          <w:szCs w:val="24"/>
        </w:rPr>
        <w:t xml:space="preserve"> aid is crucial in conflict-affected states, where restoration of peace is key to both development and </w:t>
      </w:r>
      <w:r w:rsidR="00021493">
        <w:rPr>
          <w:rFonts w:ascii="Times New Roman" w:hAnsi="Times New Roman" w:cs="Times New Roman"/>
          <w:sz w:val="24"/>
          <w:szCs w:val="24"/>
        </w:rPr>
        <w:t xml:space="preserve">to wider </w:t>
      </w:r>
      <w:r w:rsidR="00021493">
        <w:rPr>
          <w:rFonts w:ascii="Times New Roman" w:hAnsi="Times New Roman" w:cs="Times New Roman"/>
          <w:sz w:val="24"/>
          <w:szCs w:val="24"/>
        </w:rPr>
        <w:lastRenderedPageBreak/>
        <w:t>security</w:t>
      </w:r>
      <w:r w:rsidRPr="007A7805">
        <w:rPr>
          <w:rFonts w:ascii="Times New Roman" w:hAnsi="Times New Roman" w:cs="Times New Roman"/>
          <w:sz w:val="24"/>
          <w:szCs w:val="24"/>
        </w:rPr>
        <w:t xml:space="preserve">. </w:t>
      </w:r>
      <w:r w:rsidR="008E40E6">
        <w:rPr>
          <w:rFonts w:ascii="Times New Roman" w:hAnsi="Times New Roman" w:cs="Times New Roman"/>
          <w:sz w:val="24"/>
          <w:szCs w:val="24"/>
        </w:rPr>
        <w:t>The</w:t>
      </w:r>
      <w:r w:rsidR="00021493">
        <w:rPr>
          <w:rFonts w:ascii="Times New Roman" w:hAnsi="Times New Roman" w:cs="Times New Roman"/>
          <w:sz w:val="24"/>
          <w:szCs w:val="24"/>
        </w:rPr>
        <w:t xml:space="preserve">re is a gap, therefore, </w:t>
      </w:r>
      <w:r w:rsidRPr="007A7805">
        <w:rPr>
          <w:rFonts w:ascii="Times New Roman" w:hAnsi="Times New Roman" w:cs="Times New Roman"/>
          <w:sz w:val="24"/>
          <w:szCs w:val="24"/>
        </w:rPr>
        <w:t xml:space="preserve">between donors’ discourse and practice. </w:t>
      </w:r>
      <w:r w:rsidR="00021493">
        <w:rPr>
          <w:rFonts w:ascii="Times New Roman" w:hAnsi="Times New Roman" w:cs="Times New Roman"/>
          <w:sz w:val="24"/>
          <w:szCs w:val="24"/>
        </w:rPr>
        <w:t>N</w:t>
      </w:r>
      <w:r w:rsidRPr="007A7805">
        <w:rPr>
          <w:rFonts w:ascii="Times New Roman" w:hAnsi="Times New Roman" w:cs="Times New Roman"/>
          <w:sz w:val="24"/>
          <w:szCs w:val="24"/>
        </w:rPr>
        <w:t xml:space="preserve">one of the donors </w:t>
      </w:r>
      <w:r w:rsidR="00505716">
        <w:rPr>
          <w:rFonts w:ascii="Times New Roman" w:hAnsi="Times New Roman" w:cs="Times New Roman"/>
          <w:sz w:val="24"/>
          <w:szCs w:val="24"/>
        </w:rPr>
        <w:t>ha</w:t>
      </w:r>
      <w:r w:rsidR="00021493">
        <w:rPr>
          <w:rFonts w:ascii="Times New Roman" w:hAnsi="Times New Roman" w:cs="Times New Roman"/>
          <w:sz w:val="24"/>
          <w:szCs w:val="24"/>
        </w:rPr>
        <w:t>ve</w:t>
      </w:r>
      <w:r w:rsidR="00505716">
        <w:rPr>
          <w:rFonts w:ascii="Times New Roman" w:hAnsi="Times New Roman" w:cs="Times New Roman"/>
          <w:sz w:val="24"/>
          <w:szCs w:val="24"/>
        </w:rPr>
        <w:t xml:space="preserve"> provided</w:t>
      </w:r>
      <w:r w:rsidRPr="007A7805">
        <w:rPr>
          <w:rFonts w:ascii="Times New Roman" w:hAnsi="Times New Roman" w:cs="Times New Roman"/>
          <w:sz w:val="24"/>
          <w:szCs w:val="24"/>
        </w:rPr>
        <w:t xml:space="preserve"> more </w:t>
      </w:r>
      <w:r w:rsidR="00021493">
        <w:rPr>
          <w:rFonts w:ascii="Times New Roman" w:hAnsi="Times New Roman" w:cs="Times New Roman"/>
          <w:sz w:val="24"/>
          <w:szCs w:val="24"/>
        </w:rPr>
        <w:t>democratisation aid</w:t>
      </w:r>
      <w:r w:rsidRPr="007A7805">
        <w:rPr>
          <w:rFonts w:ascii="Times New Roman" w:hAnsi="Times New Roman" w:cs="Times New Roman"/>
          <w:sz w:val="24"/>
          <w:szCs w:val="24"/>
        </w:rPr>
        <w:t xml:space="preserve"> to conflict-affected countries than to </w:t>
      </w:r>
      <w:r w:rsidR="00021493">
        <w:rPr>
          <w:rFonts w:ascii="Times New Roman" w:hAnsi="Times New Roman" w:cs="Times New Roman"/>
          <w:sz w:val="24"/>
          <w:szCs w:val="24"/>
        </w:rPr>
        <w:t>states not affected by conflict</w:t>
      </w:r>
      <w:r w:rsidRPr="007A7805">
        <w:rPr>
          <w:rFonts w:ascii="Times New Roman" w:hAnsi="Times New Roman" w:cs="Times New Roman"/>
          <w:sz w:val="24"/>
          <w:szCs w:val="24"/>
        </w:rPr>
        <w:t xml:space="preserve">. </w:t>
      </w:r>
      <w:r w:rsidR="00505716">
        <w:rPr>
          <w:rFonts w:ascii="Times New Roman" w:hAnsi="Times New Roman" w:cs="Times New Roman"/>
          <w:sz w:val="24"/>
          <w:szCs w:val="24"/>
        </w:rPr>
        <w:t>On</w:t>
      </w:r>
      <w:r w:rsidRPr="007A7805">
        <w:rPr>
          <w:rFonts w:ascii="Times New Roman" w:hAnsi="Times New Roman" w:cs="Times New Roman"/>
          <w:sz w:val="24"/>
          <w:szCs w:val="24"/>
        </w:rPr>
        <w:t xml:space="preserve"> its own this could arguably relate to issues of </w:t>
      </w:r>
      <w:r w:rsidR="00F42EDD" w:rsidRPr="007A7805">
        <w:rPr>
          <w:rFonts w:ascii="Times New Roman" w:hAnsi="Times New Roman" w:cs="Times New Roman"/>
          <w:sz w:val="24"/>
          <w:szCs w:val="24"/>
        </w:rPr>
        <w:t>absorpt</w:t>
      </w:r>
      <w:r w:rsidR="00F42EDD">
        <w:rPr>
          <w:rFonts w:ascii="Times New Roman" w:hAnsi="Times New Roman" w:cs="Times New Roman"/>
          <w:sz w:val="24"/>
          <w:szCs w:val="24"/>
        </w:rPr>
        <w:t>ion</w:t>
      </w:r>
      <w:r w:rsidR="00F42EDD" w:rsidRPr="007A7805">
        <w:rPr>
          <w:rFonts w:ascii="Times New Roman" w:hAnsi="Times New Roman" w:cs="Times New Roman"/>
          <w:sz w:val="24"/>
          <w:szCs w:val="24"/>
        </w:rPr>
        <w:t xml:space="preserve"> </w:t>
      </w:r>
      <w:r w:rsidRPr="007A7805">
        <w:rPr>
          <w:rFonts w:ascii="Times New Roman" w:hAnsi="Times New Roman" w:cs="Times New Roman"/>
          <w:sz w:val="24"/>
          <w:szCs w:val="24"/>
        </w:rPr>
        <w:t xml:space="preserve">capacity in conflict-affected states, </w:t>
      </w:r>
      <w:r w:rsidR="00505716">
        <w:rPr>
          <w:rFonts w:ascii="Times New Roman" w:hAnsi="Times New Roman" w:cs="Times New Roman"/>
          <w:sz w:val="24"/>
          <w:szCs w:val="24"/>
        </w:rPr>
        <w:t xml:space="preserve">but the </w:t>
      </w:r>
      <w:r w:rsidRPr="007A7805">
        <w:rPr>
          <w:rFonts w:ascii="Times New Roman" w:hAnsi="Times New Roman" w:cs="Times New Roman"/>
          <w:sz w:val="24"/>
          <w:szCs w:val="24"/>
        </w:rPr>
        <w:t xml:space="preserve">proportional provision </w:t>
      </w:r>
      <w:r w:rsidR="00505716">
        <w:rPr>
          <w:rFonts w:ascii="Times New Roman" w:hAnsi="Times New Roman" w:cs="Times New Roman"/>
          <w:sz w:val="24"/>
          <w:szCs w:val="24"/>
        </w:rPr>
        <w:t xml:space="preserve">of democratisation aid </w:t>
      </w:r>
      <w:r w:rsidRPr="007A7805">
        <w:rPr>
          <w:rFonts w:ascii="Times New Roman" w:hAnsi="Times New Roman" w:cs="Times New Roman"/>
          <w:sz w:val="24"/>
          <w:szCs w:val="24"/>
        </w:rPr>
        <w:t xml:space="preserve">did not grow faster in conflict-affected states than in non-conflict-affected states either. </w:t>
      </w:r>
      <w:r w:rsidR="00F42EDD">
        <w:rPr>
          <w:rFonts w:ascii="Times New Roman" w:hAnsi="Times New Roman" w:cs="Times New Roman"/>
          <w:sz w:val="24"/>
          <w:szCs w:val="24"/>
        </w:rPr>
        <w:t>Similarly</w:t>
      </w:r>
      <w:r w:rsidRPr="007A7805">
        <w:rPr>
          <w:rFonts w:ascii="Times New Roman" w:hAnsi="Times New Roman" w:cs="Times New Roman"/>
          <w:sz w:val="24"/>
          <w:szCs w:val="24"/>
        </w:rPr>
        <w:t>, although conflict-affected states received cumulatively more conflict, peace, and security aid in the past two decades than more peaceful states, only Denmark augmented commitments of such aid more rapidly in conflict-affected countries. Consequently</w:t>
      </w:r>
      <w:r w:rsidR="007D74E1">
        <w:rPr>
          <w:rFonts w:ascii="Times New Roman" w:hAnsi="Times New Roman" w:cs="Times New Roman"/>
          <w:sz w:val="24"/>
          <w:szCs w:val="24"/>
        </w:rPr>
        <w:t>,</w:t>
      </w:r>
      <w:r w:rsidR="00F42EDD">
        <w:rPr>
          <w:rFonts w:ascii="Times New Roman" w:hAnsi="Times New Roman" w:cs="Times New Roman"/>
          <w:sz w:val="24"/>
          <w:szCs w:val="24"/>
        </w:rPr>
        <w:t xml:space="preserve"> </w:t>
      </w:r>
      <w:r w:rsidRPr="007A7805">
        <w:rPr>
          <w:rFonts w:ascii="Times New Roman" w:hAnsi="Times New Roman" w:cs="Times New Roman"/>
          <w:sz w:val="24"/>
          <w:szCs w:val="24"/>
        </w:rPr>
        <w:t xml:space="preserve">by 2015 only Denmark was still channelling significantly more CPS aid to conflict-affected states than to non-conflict-affected ones. </w:t>
      </w:r>
      <w:r w:rsidR="00021402" w:rsidRPr="009B5C29">
        <w:rPr>
          <w:rFonts w:ascii="Times New Roman" w:hAnsi="Times New Roman" w:cs="Times New Roman"/>
          <w:sz w:val="24"/>
          <w:szCs w:val="24"/>
        </w:rPr>
        <w:t>Th</w:t>
      </w:r>
      <w:r w:rsidR="00D43EF2" w:rsidRPr="009B5C29">
        <w:rPr>
          <w:rFonts w:ascii="Times New Roman" w:hAnsi="Times New Roman" w:cs="Times New Roman"/>
          <w:sz w:val="24"/>
          <w:szCs w:val="24"/>
        </w:rPr>
        <w:t>ese results may</w:t>
      </w:r>
      <w:r w:rsidR="00021402" w:rsidRPr="009B5C29">
        <w:rPr>
          <w:rFonts w:ascii="Times New Roman" w:hAnsi="Times New Roman" w:cs="Times New Roman"/>
          <w:sz w:val="24"/>
          <w:szCs w:val="24"/>
        </w:rPr>
        <w:t xml:space="preserve"> reflect the strong and pervasive nature of the security-devel</w:t>
      </w:r>
      <w:r w:rsidR="00FC3003" w:rsidRPr="009B5C29">
        <w:rPr>
          <w:rFonts w:ascii="Times New Roman" w:hAnsi="Times New Roman" w:cs="Times New Roman"/>
          <w:sz w:val="24"/>
          <w:szCs w:val="24"/>
        </w:rPr>
        <w:t>opment nexus as a way for</w:t>
      </w:r>
      <w:r w:rsidR="00021402" w:rsidRPr="009B5C29">
        <w:rPr>
          <w:rFonts w:ascii="Times New Roman" w:hAnsi="Times New Roman" w:cs="Times New Roman"/>
          <w:sz w:val="24"/>
          <w:szCs w:val="24"/>
        </w:rPr>
        <w:t xml:space="preserve"> donors </w:t>
      </w:r>
      <w:r w:rsidR="00FC3003" w:rsidRPr="009B5C29">
        <w:rPr>
          <w:rFonts w:ascii="Times New Roman" w:hAnsi="Times New Roman" w:cs="Times New Roman"/>
          <w:sz w:val="24"/>
          <w:szCs w:val="24"/>
        </w:rPr>
        <w:t>to frame</w:t>
      </w:r>
      <w:r w:rsidR="00021402" w:rsidRPr="009B5C29">
        <w:rPr>
          <w:rFonts w:ascii="Times New Roman" w:hAnsi="Times New Roman" w:cs="Times New Roman"/>
          <w:sz w:val="24"/>
          <w:szCs w:val="24"/>
        </w:rPr>
        <w:t xml:space="preserve"> development interventions; in attempting to manage the perceived long-term risks associated with weak governance and poverty, donors seek to strengthen </w:t>
      </w:r>
      <w:r w:rsidR="007D74E1">
        <w:rPr>
          <w:rFonts w:ascii="Times New Roman" w:hAnsi="Times New Roman" w:cs="Times New Roman"/>
          <w:sz w:val="24"/>
          <w:szCs w:val="24"/>
        </w:rPr>
        <w:t>security sectors</w:t>
      </w:r>
      <w:r w:rsidR="00021402" w:rsidRPr="009B5C29">
        <w:rPr>
          <w:rFonts w:ascii="Times New Roman" w:hAnsi="Times New Roman" w:cs="Times New Roman"/>
          <w:sz w:val="24"/>
          <w:szCs w:val="24"/>
        </w:rPr>
        <w:t xml:space="preserve"> in states that have not (yet) experienced conflict.</w:t>
      </w:r>
      <w:r w:rsidR="00021402">
        <w:rPr>
          <w:rFonts w:ascii="Times New Roman" w:hAnsi="Times New Roman" w:cs="Times New Roman"/>
          <w:sz w:val="24"/>
          <w:szCs w:val="24"/>
        </w:rPr>
        <w:t xml:space="preserve"> </w:t>
      </w:r>
    </w:p>
    <w:p w:rsidR="00FC3003" w:rsidRDefault="00E4486D" w:rsidP="00A97CBF">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However, w</w:t>
      </w:r>
      <w:r w:rsidR="00E44945" w:rsidRPr="008E40E6">
        <w:rPr>
          <w:rFonts w:ascii="Times New Roman" w:eastAsia="Times New Roman" w:hAnsi="Times New Roman" w:cs="Times New Roman"/>
          <w:color w:val="000000"/>
          <w:sz w:val="24"/>
          <w:szCs w:val="24"/>
          <w:lang w:eastAsia="en-GB"/>
        </w:rPr>
        <w:t xml:space="preserve">ithin the group of conflict-affected and post-conflict states, some are of more strategic importance to the donors than others, based on the </w:t>
      </w:r>
      <w:r w:rsidR="00EF4EAC">
        <w:rPr>
          <w:rFonts w:ascii="Times New Roman" w:eastAsia="Times New Roman" w:hAnsi="Times New Roman" w:cs="Times New Roman"/>
          <w:color w:val="000000"/>
          <w:sz w:val="24"/>
          <w:szCs w:val="24"/>
          <w:lang w:eastAsia="en-GB"/>
        </w:rPr>
        <w:t>‘</w:t>
      </w:r>
      <w:r w:rsidR="00E44945" w:rsidRPr="008E40E6">
        <w:rPr>
          <w:rFonts w:ascii="Times New Roman" w:eastAsia="Times New Roman" w:hAnsi="Times New Roman" w:cs="Times New Roman"/>
          <w:color w:val="000000"/>
          <w:sz w:val="24"/>
          <w:szCs w:val="24"/>
          <w:lang w:eastAsia="en-GB"/>
        </w:rPr>
        <w:t>level of threat</w:t>
      </w:r>
      <w:r w:rsidR="00EF4EAC">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00E44945" w:rsidRPr="008E40E6">
        <w:rPr>
          <w:rFonts w:ascii="Times New Roman" w:eastAsia="Times New Roman" w:hAnsi="Times New Roman" w:cs="Times New Roman"/>
          <w:color w:val="000000"/>
          <w:sz w:val="24"/>
          <w:szCs w:val="24"/>
          <w:lang w:eastAsia="en-GB"/>
        </w:rPr>
        <w:t>pose</w:t>
      </w:r>
      <w:r>
        <w:rPr>
          <w:rFonts w:ascii="Times New Roman" w:eastAsia="Times New Roman" w:hAnsi="Times New Roman" w:cs="Times New Roman"/>
          <w:color w:val="000000"/>
          <w:sz w:val="24"/>
          <w:szCs w:val="24"/>
          <w:lang w:eastAsia="en-GB"/>
        </w:rPr>
        <w:t>d</w:t>
      </w:r>
      <w:r w:rsidR="00E44945" w:rsidRPr="008E40E6">
        <w:rPr>
          <w:rFonts w:ascii="Times New Roman" w:eastAsia="Times New Roman" w:hAnsi="Times New Roman" w:cs="Times New Roman"/>
          <w:color w:val="000000"/>
          <w:sz w:val="24"/>
          <w:szCs w:val="24"/>
          <w:lang w:eastAsia="en-GB"/>
        </w:rPr>
        <w:t xml:space="preserve"> (for example, our data suggest that for both the US and the UK, Iraq, Afghanistan</w:t>
      </w:r>
      <w:r>
        <w:rPr>
          <w:rFonts w:ascii="Times New Roman" w:eastAsia="Times New Roman" w:hAnsi="Times New Roman" w:cs="Times New Roman"/>
          <w:color w:val="000000"/>
          <w:sz w:val="24"/>
          <w:szCs w:val="24"/>
          <w:lang w:eastAsia="en-GB"/>
        </w:rPr>
        <w:t>,</w:t>
      </w:r>
      <w:r w:rsidR="00E44945" w:rsidRPr="008E40E6">
        <w:rPr>
          <w:rFonts w:ascii="Times New Roman" w:eastAsia="Times New Roman" w:hAnsi="Times New Roman" w:cs="Times New Roman"/>
          <w:color w:val="000000"/>
          <w:sz w:val="24"/>
          <w:szCs w:val="24"/>
          <w:lang w:eastAsia="en-GB"/>
        </w:rPr>
        <w:t xml:space="preserve"> and Somalia have held the highest strategic interest whilst Mali, Chad</w:t>
      </w:r>
      <w:r w:rsidR="00CC454D">
        <w:rPr>
          <w:rFonts w:ascii="Times New Roman" w:eastAsia="Times New Roman" w:hAnsi="Times New Roman" w:cs="Times New Roman"/>
          <w:color w:val="000000"/>
          <w:sz w:val="24"/>
          <w:szCs w:val="24"/>
          <w:lang w:eastAsia="en-GB"/>
        </w:rPr>
        <w:t>,</w:t>
      </w:r>
      <w:r w:rsidR="00E44945" w:rsidRPr="008E40E6">
        <w:rPr>
          <w:rFonts w:ascii="Times New Roman" w:eastAsia="Times New Roman" w:hAnsi="Times New Roman" w:cs="Times New Roman"/>
          <w:color w:val="000000"/>
          <w:sz w:val="24"/>
          <w:szCs w:val="24"/>
          <w:lang w:eastAsia="en-GB"/>
        </w:rPr>
        <w:t xml:space="preserve"> and Papua New Guinea the lowest). We</w:t>
      </w:r>
      <w:r w:rsidR="00CC454D">
        <w:rPr>
          <w:rFonts w:ascii="Times New Roman" w:eastAsia="Times New Roman" w:hAnsi="Times New Roman" w:cs="Times New Roman"/>
          <w:color w:val="000000"/>
          <w:sz w:val="24"/>
          <w:szCs w:val="24"/>
          <w:lang w:eastAsia="en-GB"/>
        </w:rPr>
        <w:t xml:space="preserve"> hypothesised that the securitis</w:t>
      </w:r>
      <w:r w:rsidR="00E44945" w:rsidRPr="008E40E6">
        <w:rPr>
          <w:rFonts w:ascii="Times New Roman" w:eastAsia="Times New Roman" w:hAnsi="Times New Roman" w:cs="Times New Roman"/>
          <w:color w:val="000000"/>
          <w:sz w:val="24"/>
          <w:szCs w:val="24"/>
          <w:lang w:eastAsia="en-GB"/>
        </w:rPr>
        <w:t xml:space="preserve">ation of development aid may be more apparent in such states. </w:t>
      </w:r>
      <w:r w:rsidR="007A7805" w:rsidRPr="007A7805">
        <w:rPr>
          <w:rFonts w:ascii="Times New Roman" w:hAnsi="Times New Roman" w:cs="Times New Roman"/>
          <w:sz w:val="24"/>
          <w:szCs w:val="24"/>
        </w:rPr>
        <w:t xml:space="preserve">Indeed, with the exception of Sweden, strategic interest seems to have played a significant role in donors’ decisions vis-à-vis sector aid allocation. </w:t>
      </w:r>
      <w:r w:rsidR="00FC3003" w:rsidRPr="009B5C29">
        <w:rPr>
          <w:rFonts w:ascii="Times New Roman" w:hAnsi="Times New Roman" w:cs="Times New Roman"/>
          <w:sz w:val="24"/>
          <w:szCs w:val="24"/>
        </w:rPr>
        <w:t xml:space="preserve">This difference between our </w:t>
      </w:r>
      <w:r>
        <w:rPr>
          <w:rFonts w:ascii="Times New Roman" w:hAnsi="Times New Roman" w:cs="Times New Roman"/>
          <w:sz w:val="24"/>
          <w:szCs w:val="24"/>
        </w:rPr>
        <w:t>non-</w:t>
      </w:r>
      <w:r w:rsidR="00FC3003" w:rsidRPr="009B5C29">
        <w:rPr>
          <w:rFonts w:ascii="Times New Roman" w:hAnsi="Times New Roman" w:cs="Times New Roman"/>
          <w:sz w:val="24"/>
          <w:szCs w:val="24"/>
        </w:rPr>
        <w:t>NATO</w:t>
      </w:r>
      <w:r>
        <w:rPr>
          <w:rFonts w:ascii="Times New Roman" w:hAnsi="Times New Roman" w:cs="Times New Roman"/>
          <w:sz w:val="24"/>
          <w:szCs w:val="24"/>
        </w:rPr>
        <w:t xml:space="preserve"> donor (Sweden) and </w:t>
      </w:r>
      <w:r w:rsidR="00FC3003" w:rsidRPr="009B5C29">
        <w:rPr>
          <w:rFonts w:ascii="Times New Roman" w:hAnsi="Times New Roman" w:cs="Times New Roman"/>
          <w:sz w:val="24"/>
          <w:szCs w:val="24"/>
        </w:rPr>
        <w:t xml:space="preserve">NATO </w:t>
      </w:r>
      <w:r>
        <w:rPr>
          <w:rFonts w:ascii="Times New Roman" w:hAnsi="Times New Roman" w:cs="Times New Roman"/>
          <w:sz w:val="24"/>
          <w:szCs w:val="24"/>
        </w:rPr>
        <w:t xml:space="preserve">donors (US, UK, and Denmark) </w:t>
      </w:r>
      <w:r w:rsidR="00FC3003" w:rsidRPr="009B5C29">
        <w:rPr>
          <w:rFonts w:ascii="Times New Roman" w:hAnsi="Times New Roman" w:cs="Times New Roman"/>
          <w:sz w:val="24"/>
          <w:szCs w:val="24"/>
        </w:rPr>
        <w:t xml:space="preserve">may </w:t>
      </w:r>
      <w:r>
        <w:rPr>
          <w:rFonts w:ascii="Times New Roman" w:hAnsi="Times New Roman" w:cs="Times New Roman"/>
          <w:sz w:val="24"/>
          <w:szCs w:val="24"/>
        </w:rPr>
        <w:t xml:space="preserve">be a </w:t>
      </w:r>
      <w:r w:rsidR="00FC3003" w:rsidRPr="009B5C29">
        <w:rPr>
          <w:rFonts w:ascii="Times New Roman" w:hAnsi="Times New Roman" w:cs="Times New Roman"/>
          <w:sz w:val="24"/>
          <w:szCs w:val="24"/>
        </w:rPr>
        <w:t>reflect</w:t>
      </w:r>
      <w:r>
        <w:rPr>
          <w:rFonts w:ascii="Times New Roman" w:hAnsi="Times New Roman" w:cs="Times New Roman"/>
          <w:sz w:val="24"/>
          <w:szCs w:val="24"/>
        </w:rPr>
        <w:t>ion of</w:t>
      </w:r>
      <w:r w:rsidR="00FC3003" w:rsidRPr="009B5C29">
        <w:rPr>
          <w:rFonts w:ascii="Times New Roman" w:hAnsi="Times New Roman" w:cs="Times New Roman"/>
          <w:sz w:val="24"/>
          <w:szCs w:val="24"/>
        </w:rPr>
        <w:t xml:space="preserve"> the </w:t>
      </w:r>
      <w:r>
        <w:rPr>
          <w:rFonts w:ascii="Times New Roman" w:hAnsi="Times New Roman" w:cs="Times New Roman"/>
          <w:sz w:val="24"/>
          <w:szCs w:val="24"/>
        </w:rPr>
        <w:t xml:space="preserve">distinct </w:t>
      </w:r>
      <w:r w:rsidR="00FC3003" w:rsidRPr="009B5C29">
        <w:rPr>
          <w:rFonts w:ascii="Times New Roman" w:hAnsi="Times New Roman" w:cs="Times New Roman"/>
          <w:sz w:val="24"/>
          <w:szCs w:val="24"/>
        </w:rPr>
        <w:t>way</w:t>
      </w:r>
      <w:r>
        <w:rPr>
          <w:rFonts w:ascii="Times New Roman" w:hAnsi="Times New Roman" w:cs="Times New Roman"/>
          <w:sz w:val="24"/>
          <w:szCs w:val="24"/>
        </w:rPr>
        <w:t>s</w:t>
      </w:r>
      <w:r w:rsidR="00FC3003" w:rsidRPr="009B5C29">
        <w:rPr>
          <w:rFonts w:ascii="Times New Roman" w:hAnsi="Times New Roman" w:cs="Times New Roman"/>
          <w:sz w:val="24"/>
          <w:szCs w:val="24"/>
        </w:rPr>
        <w:t xml:space="preserve"> in which states seek to have influence</w:t>
      </w:r>
      <w:r>
        <w:rPr>
          <w:rFonts w:ascii="Times New Roman" w:hAnsi="Times New Roman" w:cs="Times New Roman"/>
          <w:sz w:val="24"/>
          <w:szCs w:val="24"/>
        </w:rPr>
        <w:t xml:space="preserve"> on the global stage</w:t>
      </w:r>
      <w:r w:rsidR="00FC3003" w:rsidRPr="009B5C29">
        <w:rPr>
          <w:rFonts w:ascii="Times New Roman" w:hAnsi="Times New Roman" w:cs="Times New Roman"/>
          <w:sz w:val="24"/>
          <w:szCs w:val="24"/>
        </w:rPr>
        <w:t xml:space="preserve"> and the type of power they use to further their interests.</w:t>
      </w:r>
      <w:r w:rsidR="00FC3003">
        <w:rPr>
          <w:rFonts w:ascii="Times New Roman" w:hAnsi="Times New Roman" w:cs="Times New Roman"/>
          <w:sz w:val="24"/>
          <w:szCs w:val="24"/>
        </w:rPr>
        <w:t xml:space="preserve"> </w:t>
      </w:r>
    </w:p>
    <w:p w:rsidR="00172CF5" w:rsidRDefault="00E4486D" w:rsidP="00A97CB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Nevertheless, even amongst the NATO donors, recipients’ strategic importance influenced aid securitisation to different extents. U</w:t>
      </w:r>
      <w:r w:rsidR="007A7805" w:rsidRPr="007A7805">
        <w:rPr>
          <w:rFonts w:ascii="Times New Roman" w:hAnsi="Times New Roman" w:cs="Times New Roman"/>
          <w:sz w:val="24"/>
          <w:szCs w:val="24"/>
        </w:rPr>
        <w:t xml:space="preserve">ntil late 2000s, Denmark and the US were </w:t>
      </w:r>
      <w:r w:rsidR="007A7805" w:rsidRPr="007A7805">
        <w:rPr>
          <w:rFonts w:ascii="Times New Roman" w:hAnsi="Times New Roman" w:cs="Times New Roman"/>
          <w:sz w:val="24"/>
          <w:szCs w:val="24"/>
        </w:rPr>
        <w:lastRenderedPageBreak/>
        <w:t xml:space="preserve">committing significantly more democratisation aid and the US also </w:t>
      </w:r>
      <w:r w:rsidR="00E44945">
        <w:rPr>
          <w:rFonts w:ascii="Times New Roman" w:hAnsi="Times New Roman" w:cs="Times New Roman"/>
          <w:sz w:val="24"/>
          <w:szCs w:val="24"/>
        </w:rPr>
        <w:t xml:space="preserve">more </w:t>
      </w:r>
      <w:r w:rsidR="007A7805" w:rsidRPr="007A7805">
        <w:rPr>
          <w:rFonts w:ascii="Times New Roman" w:hAnsi="Times New Roman" w:cs="Times New Roman"/>
          <w:sz w:val="24"/>
          <w:szCs w:val="24"/>
        </w:rPr>
        <w:t>CPS a</w:t>
      </w:r>
      <w:r w:rsidR="00505716">
        <w:rPr>
          <w:rFonts w:ascii="Times New Roman" w:hAnsi="Times New Roman" w:cs="Times New Roman"/>
          <w:sz w:val="24"/>
          <w:szCs w:val="24"/>
        </w:rPr>
        <w:t xml:space="preserve">id to </w:t>
      </w:r>
      <w:r w:rsidR="007A7805" w:rsidRPr="007A7805">
        <w:rPr>
          <w:rFonts w:ascii="Times New Roman" w:hAnsi="Times New Roman" w:cs="Times New Roman"/>
          <w:sz w:val="24"/>
          <w:szCs w:val="24"/>
        </w:rPr>
        <w:t xml:space="preserve">conflict-affected countries of higher strategic importance. These positive relationships between recipients’ strategic importance and aid flows disappeared by </w:t>
      </w:r>
      <w:r w:rsidR="00A23579">
        <w:rPr>
          <w:rFonts w:ascii="Times New Roman" w:hAnsi="Times New Roman" w:cs="Times New Roman"/>
          <w:sz w:val="24"/>
          <w:szCs w:val="24"/>
        </w:rPr>
        <w:t xml:space="preserve">about </w:t>
      </w:r>
      <w:r w:rsidR="007A7805" w:rsidRPr="007A7805">
        <w:rPr>
          <w:rFonts w:ascii="Times New Roman" w:hAnsi="Times New Roman" w:cs="Times New Roman"/>
          <w:sz w:val="24"/>
          <w:szCs w:val="24"/>
        </w:rPr>
        <w:t xml:space="preserve">2010, however. In contrast, </w:t>
      </w:r>
      <w:r>
        <w:rPr>
          <w:rFonts w:ascii="Times New Roman" w:hAnsi="Times New Roman" w:cs="Times New Roman"/>
          <w:sz w:val="24"/>
          <w:szCs w:val="24"/>
        </w:rPr>
        <w:t xml:space="preserve">whilst the </w:t>
      </w:r>
      <w:r w:rsidR="007A7805" w:rsidRPr="007A7805">
        <w:rPr>
          <w:rFonts w:ascii="Times New Roman" w:hAnsi="Times New Roman" w:cs="Times New Roman"/>
          <w:sz w:val="24"/>
          <w:szCs w:val="24"/>
        </w:rPr>
        <w:t>UK</w:t>
      </w:r>
      <w:r>
        <w:rPr>
          <w:rFonts w:ascii="Times New Roman" w:hAnsi="Times New Roman" w:cs="Times New Roman"/>
          <w:sz w:val="24"/>
          <w:szCs w:val="24"/>
        </w:rPr>
        <w:t>’s</w:t>
      </w:r>
      <w:r w:rsidR="007A7805" w:rsidRPr="007A7805">
        <w:rPr>
          <w:rFonts w:ascii="Times New Roman" w:hAnsi="Times New Roman" w:cs="Times New Roman"/>
          <w:sz w:val="24"/>
          <w:szCs w:val="24"/>
        </w:rPr>
        <w:t xml:space="preserve"> </w:t>
      </w:r>
      <w:r w:rsidR="009E668C" w:rsidRPr="007A7805">
        <w:rPr>
          <w:rFonts w:ascii="Times New Roman" w:hAnsi="Times New Roman" w:cs="Times New Roman"/>
          <w:sz w:val="24"/>
          <w:szCs w:val="24"/>
        </w:rPr>
        <w:t>democratisation and CPS</w:t>
      </w:r>
      <w:r w:rsidR="009E668C">
        <w:rPr>
          <w:rFonts w:ascii="Times New Roman" w:hAnsi="Times New Roman" w:cs="Times New Roman"/>
          <w:sz w:val="24"/>
          <w:szCs w:val="24"/>
        </w:rPr>
        <w:t xml:space="preserve"> aid commitments were</w:t>
      </w:r>
      <w:r w:rsidR="007A7805" w:rsidRPr="007A7805">
        <w:rPr>
          <w:rFonts w:ascii="Times New Roman" w:hAnsi="Times New Roman" w:cs="Times New Roman"/>
          <w:sz w:val="24"/>
          <w:szCs w:val="24"/>
        </w:rPr>
        <w:t xml:space="preserve"> </w:t>
      </w:r>
      <w:r w:rsidR="009E668C">
        <w:rPr>
          <w:rFonts w:ascii="Times New Roman" w:hAnsi="Times New Roman" w:cs="Times New Roman"/>
          <w:sz w:val="24"/>
          <w:szCs w:val="24"/>
        </w:rPr>
        <w:t xml:space="preserve">not </w:t>
      </w:r>
      <w:r w:rsidR="007A7805" w:rsidRPr="007A7805">
        <w:rPr>
          <w:rFonts w:ascii="Times New Roman" w:hAnsi="Times New Roman" w:cs="Times New Roman"/>
          <w:sz w:val="24"/>
          <w:szCs w:val="24"/>
        </w:rPr>
        <w:t xml:space="preserve">initially affected </w:t>
      </w:r>
      <w:r w:rsidR="009E668C" w:rsidRPr="007A7805">
        <w:rPr>
          <w:rFonts w:ascii="Times New Roman" w:hAnsi="Times New Roman" w:cs="Times New Roman"/>
          <w:sz w:val="24"/>
          <w:szCs w:val="24"/>
        </w:rPr>
        <w:t>by the r</w:t>
      </w:r>
      <w:r>
        <w:rPr>
          <w:rFonts w:ascii="Times New Roman" w:hAnsi="Times New Roman" w:cs="Times New Roman"/>
          <w:sz w:val="24"/>
          <w:szCs w:val="24"/>
        </w:rPr>
        <w:t xml:space="preserve">ecipients’ strategic interest, </w:t>
      </w:r>
      <w:r w:rsidR="007A7805" w:rsidRPr="007A7805">
        <w:rPr>
          <w:rFonts w:ascii="Times New Roman" w:hAnsi="Times New Roman" w:cs="Times New Roman"/>
          <w:sz w:val="24"/>
          <w:szCs w:val="24"/>
        </w:rPr>
        <w:t>this changed by 2010.</w:t>
      </w:r>
    </w:p>
    <w:p w:rsidR="00792EA4" w:rsidRPr="009B5C29" w:rsidRDefault="00172CF5" w:rsidP="00792EA4">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One </w:t>
      </w:r>
      <w:r w:rsidR="00664194">
        <w:rPr>
          <w:rFonts w:ascii="Times New Roman" w:eastAsia="Times New Roman" w:hAnsi="Times New Roman" w:cs="Times New Roman"/>
          <w:color w:val="000000"/>
          <w:sz w:val="24"/>
          <w:szCs w:val="24"/>
          <w:lang w:eastAsia="en-GB"/>
        </w:rPr>
        <w:t>plausible</w:t>
      </w:r>
      <w:r>
        <w:rPr>
          <w:rFonts w:ascii="Times New Roman" w:eastAsia="Times New Roman" w:hAnsi="Times New Roman" w:cs="Times New Roman"/>
          <w:color w:val="000000"/>
          <w:sz w:val="24"/>
          <w:szCs w:val="24"/>
          <w:lang w:eastAsia="en-GB"/>
        </w:rPr>
        <w:t xml:space="preserve"> expl</w:t>
      </w:r>
      <w:r w:rsidR="00664194">
        <w:rPr>
          <w:rFonts w:ascii="Times New Roman" w:eastAsia="Times New Roman" w:hAnsi="Times New Roman" w:cs="Times New Roman"/>
          <w:color w:val="000000"/>
          <w:sz w:val="24"/>
          <w:szCs w:val="24"/>
          <w:lang w:eastAsia="en-GB"/>
        </w:rPr>
        <w:t>anation for these results are</w:t>
      </w:r>
      <w:r>
        <w:rPr>
          <w:rFonts w:ascii="Times New Roman" w:eastAsia="Times New Roman" w:hAnsi="Times New Roman" w:cs="Times New Roman"/>
          <w:color w:val="000000"/>
          <w:sz w:val="24"/>
          <w:szCs w:val="24"/>
          <w:lang w:eastAsia="en-GB"/>
        </w:rPr>
        <w:t xml:space="preserve"> changes in donor governments. The Conservative</w:t>
      </w:r>
      <w:r w:rsidR="00664194">
        <w:rPr>
          <w:rFonts w:ascii="Times New Roman" w:eastAsia="Times New Roman" w:hAnsi="Times New Roman" w:cs="Times New Roman"/>
          <w:color w:val="000000"/>
          <w:sz w:val="24"/>
          <w:szCs w:val="24"/>
          <w:lang w:eastAsia="en-GB"/>
        </w:rPr>
        <w:t xml:space="preserve"> governments in the UK, in power</w:t>
      </w:r>
      <w:r>
        <w:rPr>
          <w:rFonts w:ascii="Times New Roman" w:eastAsia="Times New Roman" w:hAnsi="Times New Roman" w:cs="Times New Roman"/>
          <w:color w:val="000000"/>
          <w:sz w:val="24"/>
          <w:szCs w:val="24"/>
          <w:lang w:eastAsia="en-GB"/>
        </w:rPr>
        <w:t xml:space="preserve"> since 2010, have strongly connected overseas conflict with domestic insecurity</w:t>
      </w:r>
      <w:r w:rsidR="00A23579">
        <w:rPr>
          <w:rFonts w:ascii="Times New Roman" w:eastAsia="Times New Roman" w:hAnsi="Times New Roman" w:cs="Times New Roman"/>
          <w:color w:val="000000"/>
          <w:sz w:val="24"/>
          <w:szCs w:val="24"/>
          <w:lang w:eastAsia="en-GB"/>
        </w:rPr>
        <w:t xml:space="preserve"> (e.g. DFID, 2015)</w:t>
      </w:r>
      <w:r w:rsidR="00664194">
        <w:rPr>
          <w:rFonts w:ascii="Times New Roman" w:eastAsia="Times New Roman" w:hAnsi="Times New Roman" w:cs="Times New Roman"/>
          <w:color w:val="000000"/>
          <w:sz w:val="24"/>
          <w:szCs w:val="24"/>
          <w:lang w:eastAsia="en-GB"/>
        </w:rPr>
        <w:t xml:space="preserve">, which may have translated into preferential allocation of </w:t>
      </w:r>
      <w:r>
        <w:rPr>
          <w:rFonts w:ascii="Times New Roman" w:eastAsia="Times New Roman" w:hAnsi="Times New Roman" w:cs="Times New Roman"/>
          <w:color w:val="000000"/>
          <w:sz w:val="24"/>
          <w:szCs w:val="24"/>
          <w:lang w:eastAsia="en-GB"/>
        </w:rPr>
        <w:t xml:space="preserve">democratisation and </w:t>
      </w:r>
      <w:r w:rsidR="00664194">
        <w:rPr>
          <w:rFonts w:ascii="Times New Roman" w:eastAsia="Times New Roman" w:hAnsi="Times New Roman" w:cs="Times New Roman"/>
          <w:color w:val="000000"/>
          <w:sz w:val="24"/>
          <w:szCs w:val="24"/>
          <w:lang w:eastAsia="en-GB"/>
        </w:rPr>
        <w:t>CPS</w:t>
      </w:r>
      <w:r>
        <w:rPr>
          <w:rFonts w:ascii="Times New Roman" w:eastAsia="Times New Roman" w:hAnsi="Times New Roman" w:cs="Times New Roman"/>
          <w:color w:val="000000"/>
          <w:sz w:val="24"/>
          <w:szCs w:val="24"/>
          <w:lang w:eastAsia="en-GB"/>
        </w:rPr>
        <w:t xml:space="preserve"> aid to strategically import</w:t>
      </w:r>
      <w:r w:rsidR="00CC454D">
        <w:rPr>
          <w:rFonts w:ascii="Times New Roman" w:eastAsia="Times New Roman" w:hAnsi="Times New Roman" w:cs="Times New Roman"/>
          <w:color w:val="000000"/>
          <w:sz w:val="24"/>
          <w:szCs w:val="24"/>
          <w:lang w:eastAsia="en-GB"/>
        </w:rPr>
        <w:t xml:space="preserve">ant conflict-affected states. </w:t>
      </w:r>
      <w:r>
        <w:rPr>
          <w:rFonts w:ascii="Times New Roman" w:eastAsia="Times New Roman" w:hAnsi="Times New Roman" w:cs="Times New Roman"/>
          <w:color w:val="000000"/>
          <w:sz w:val="24"/>
          <w:szCs w:val="24"/>
          <w:lang w:eastAsia="en-GB"/>
        </w:rPr>
        <w:t xml:space="preserve">Meanwhile, the US and Denmark </w:t>
      </w:r>
      <w:r w:rsidR="00664194">
        <w:rPr>
          <w:rFonts w:ascii="Times New Roman" w:eastAsia="Times New Roman" w:hAnsi="Times New Roman" w:cs="Times New Roman"/>
          <w:color w:val="000000"/>
          <w:sz w:val="24"/>
          <w:szCs w:val="24"/>
          <w:lang w:eastAsia="en-GB"/>
        </w:rPr>
        <w:t xml:space="preserve">may have </w:t>
      </w:r>
      <w:r>
        <w:rPr>
          <w:rFonts w:ascii="Times New Roman" w:eastAsia="Times New Roman" w:hAnsi="Times New Roman" w:cs="Times New Roman"/>
          <w:color w:val="000000"/>
          <w:sz w:val="24"/>
          <w:szCs w:val="24"/>
          <w:lang w:eastAsia="en-GB"/>
        </w:rPr>
        <w:t xml:space="preserve">ceased to give preference </w:t>
      </w:r>
      <w:r w:rsidR="00664194">
        <w:rPr>
          <w:rFonts w:ascii="Times New Roman" w:eastAsia="Times New Roman" w:hAnsi="Times New Roman" w:cs="Times New Roman"/>
          <w:color w:val="000000"/>
          <w:sz w:val="24"/>
          <w:szCs w:val="24"/>
          <w:lang w:eastAsia="en-GB"/>
        </w:rPr>
        <w:t>in the provision of democratisation and CPS aid</w:t>
      </w:r>
      <w:r w:rsidR="0066419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to strategically more important countries</w:t>
      </w:r>
      <w:r w:rsidR="00664194">
        <w:rPr>
          <w:rFonts w:ascii="Times New Roman" w:eastAsia="Times New Roman" w:hAnsi="Times New Roman" w:cs="Times New Roman"/>
          <w:color w:val="000000"/>
          <w:sz w:val="24"/>
          <w:szCs w:val="24"/>
          <w:lang w:eastAsia="en-GB"/>
        </w:rPr>
        <w:t xml:space="preserve"> </w:t>
      </w:r>
      <w:r w:rsidR="00EF4EAC">
        <w:rPr>
          <w:rFonts w:ascii="Times New Roman" w:eastAsia="Times New Roman" w:hAnsi="Times New Roman" w:cs="Times New Roman"/>
          <w:color w:val="000000"/>
          <w:sz w:val="24"/>
          <w:szCs w:val="24"/>
          <w:lang w:eastAsia="en-GB"/>
        </w:rPr>
        <w:t xml:space="preserve">under the influence of </w:t>
      </w:r>
      <w:r w:rsidR="00D43EF2">
        <w:rPr>
          <w:rFonts w:ascii="Times New Roman" w:eastAsia="Times New Roman" w:hAnsi="Times New Roman" w:cs="Times New Roman"/>
          <w:color w:val="000000"/>
          <w:sz w:val="24"/>
          <w:szCs w:val="24"/>
          <w:lang w:eastAsia="en-GB"/>
        </w:rPr>
        <w:t>more liberal or left-leaning</w:t>
      </w:r>
      <w:r>
        <w:rPr>
          <w:rFonts w:ascii="Times New Roman" w:eastAsia="Times New Roman" w:hAnsi="Times New Roman" w:cs="Times New Roman"/>
          <w:color w:val="000000"/>
          <w:sz w:val="24"/>
          <w:szCs w:val="24"/>
          <w:lang w:eastAsia="en-GB"/>
        </w:rPr>
        <w:t xml:space="preserve"> governments (in the US Democrats after 2008, in Denmar</w:t>
      </w:r>
      <w:r w:rsidR="00A97CBF" w:rsidRPr="009B5C29">
        <w:rPr>
          <w:rFonts w:ascii="Times New Roman" w:eastAsia="Times New Roman" w:hAnsi="Times New Roman" w:cs="Times New Roman"/>
          <w:color w:val="000000"/>
          <w:sz w:val="24"/>
          <w:szCs w:val="24"/>
          <w:lang w:eastAsia="en-GB"/>
        </w:rPr>
        <w:t>k Social Democrats after 2011).</w:t>
      </w:r>
    </w:p>
    <w:p w:rsidR="00792EA4" w:rsidRPr="009B5C29" w:rsidRDefault="00236ADE" w:rsidP="00B9490E">
      <w:pPr>
        <w:spacing w:after="0" w:line="480" w:lineRule="auto"/>
        <w:ind w:firstLine="720"/>
        <w:jc w:val="both"/>
        <w:rPr>
          <w:rFonts w:ascii="Times New Roman" w:hAnsi="Times New Roman" w:cs="Times New Roman"/>
          <w:sz w:val="24"/>
          <w:szCs w:val="24"/>
        </w:rPr>
      </w:pPr>
      <w:r w:rsidRPr="009B5C29">
        <w:rPr>
          <w:rFonts w:ascii="Times New Roman" w:hAnsi="Times New Roman" w:cs="Times New Roman"/>
          <w:sz w:val="24"/>
          <w:szCs w:val="24"/>
        </w:rPr>
        <w:t xml:space="preserve">The </w:t>
      </w:r>
      <w:r w:rsidR="00664194">
        <w:rPr>
          <w:rFonts w:ascii="Times New Roman" w:hAnsi="Times New Roman" w:cs="Times New Roman"/>
          <w:sz w:val="24"/>
          <w:szCs w:val="24"/>
        </w:rPr>
        <w:t>implication</w:t>
      </w:r>
      <w:r w:rsidR="00D43EF2" w:rsidRPr="009B5C29">
        <w:rPr>
          <w:rFonts w:ascii="Times New Roman" w:hAnsi="Times New Roman" w:cs="Times New Roman"/>
          <w:sz w:val="24"/>
          <w:szCs w:val="24"/>
        </w:rPr>
        <w:t xml:space="preserve"> that left-leaning</w:t>
      </w:r>
      <w:r w:rsidR="00792EA4" w:rsidRPr="009B5C29">
        <w:rPr>
          <w:rFonts w:ascii="Times New Roman" w:hAnsi="Times New Roman" w:cs="Times New Roman"/>
          <w:sz w:val="24"/>
          <w:szCs w:val="24"/>
        </w:rPr>
        <w:t xml:space="preserve"> governments are less likely to engage in securitised aid disbursements chimes with </w:t>
      </w:r>
      <w:r w:rsidR="00D43EF2" w:rsidRPr="009B5C29">
        <w:rPr>
          <w:rFonts w:ascii="Times New Roman" w:hAnsi="Times New Roman" w:cs="Times New Roman"/>
          <w:sz w:val="24"/>
          <w:szCs w:val="24"/>
        </w:rPr>
        <w:t>previous research</w:t>
      </w:r>
      <w:r w:rsidR="00792EA4" w:rsidRPr="009B5C29">
        <w:rPr>
          <w:rFonts w:ascii="Times New Roman" w:hAnsi="Times New Roman" w:cs="Times New Roman"/>
          <w:sz w:val="24"/>
          <w:szCs w:val="24"/>
        </w:rPr>
        <w:t xml:space="preserve">. Brown (2016, 2018) </w:t>
      </w:r>
      <w:r w:rsidR="00A23579">
        <w:rPr>
          <w:rFonts w:ascii="Times New Roman" w:hAnsi="Times New Roman" w:cs="Times New Roman"/>
          <w:sz w:val="24"/>
          <w:szCs w:val="24"/>
        </w:rPr>
        <w:t>concluded</w:t>
      </w:r>
      <w:r w:rsidR="00792EA4" w:rsidRPr="009B5C29">
        <w:rPr>
          <w:rFonts w:ascii="Times New Roman" w:hAnsi="Times New Roman" w:cs="Times New Roman"/>
          <w:sz w:val="24"/>
          <w:szCs w:val="24"/>
        </w:rPr>
        <w:t xml:space="preserve"> </w:t>
      </w:r>
      <w:r w:rsidR="00FC3003" w:rsidRPr="009B5C29">
        <w:rPr>
          <w:rFonts w:ascii="Times New Roman" w:hAnsi="Times New Roman" w:cs="Times New Roman"/>
          <w:sz w:val="24"/>
          <w:szCs w:val="24"/>
        </w:rPr>
        <w:t>that in Canada</w:t>
      </w:r>
      <w:r w:rsidR="00664194">
        <w:rPr>
          <w:rFonts w:ascii="Times New Roman" w:hAnsi="Times New Roman" w:cs="Times New Roman"/>
          <w:sz w:val="24"/>
          <w:szCs w:val="24"/>
        </w:rPr>
        <w:t>,</w:t>
      </w:r>
      <w:r w:rsidR="00FC3003" w:rsidRPr="009B5C29">
        <w:rPr>
          <w:rFonts w:ascii="Times New Roman" w:hAnsi="Times New Roman" w:cs="Times New Roman"/>
          <w:sz w:val="24"/>
          <w:szCs w:val="24"/>
        </w:rPr>
        <w:t xml:space="preserve"> the aid commitments of </w:t>
      </w:r>
      <w:r w:rsidR="00792EA4" w:rsidRPr="009B5C29">
        <w:rPr>
          <w:rFonts w:ascii="Times New Roman" w:hAnsi="Times New Roman" w:cs="Times New Roman"/>
          <w:sz w:val="24"/>
          <w:szCs w:val="24"/>
        </w:rPr>
        <w:t xml:space="preserve">conservative governments </w:t>
      </w:r>
      <w:r w:rsidR="00D43EF2" w:rsidRPr="009B5C29">
        <w:rPr>
          <w:rFonts w:ascii="Times New Roman" w:hAnsi="Times New Roman" w:cs="Times New Roman"/>
          <w:sz w:val="24"/>
          <w:szCs w:val="24"/>
        </w:rPr>
        <w:t>were more aligned with national interest</w:t>
      </w:r>
      <w:r w:rsidR="00EF050A" w:rsidRPr="009B5C29">
        <w:rPr>
          <w:rFonts w:ascii="Times New Roman" w:hAnsi="Times New Roman" w:cs="Times New Roman"/>
          <w:sz w:val="24"/>
          <w:szCs w:val="24"/>
        </w:rPr>
        <w:t xml:space="preserve"> than</w:t>
      </w:r>
      <w:r w:rsidR="00A23579">
        <w:rPr>
          <w:rFonts w:ascii="Times New Roman" w:hAnsi="Times New Roman" w:cs="Times New Roman"/>
          <w:sz w:val="24"/>
          <w:szCs w:val="24"/>
        </w:rPr>
        <w:t xml:space="preserve"> those of </w:t>
      </w:r>
      <w:r w:rsidR="00EF050A" w:rsidRPr="009B5C29">
        <w:rPr>
          <w:rFonts w:ascii="Times New Roman" w:hAnsi="Times New Roman" w:cs="Times New Roman"/>
          <w:sz w:val="24"/>
          <w:szCs w:val="24"/>
        </w:rPr>
        <w:t>liberal governments</w:t>
      </w:r>
      <w:r w:rsidR="00792EA4" w:rsidRPr="009B5C29">
        <w:rPr>
          <w:rFonts w:ascii="Times New Roman" w:hAnsi="Times New Roman" w:cs="Times New Roman"/>
          <w:sz w:val="24"/>
          <w:szCs w:val="24"/>
        </w:rPr>
        <w:t xml:space="preserve">. </w:t>
      </w:r>
      <w:r w:rsidR="00664194">
        <w:rPr>
          <w:rFonts w:ascii="Times New Roman" w:hAnsi="Times New Roman" w:cs="Times New Roman"/>
          <w:sz w:val="24"/>
          <w:szCs w:val="24"/>
        </w:rPr>
        <w:t xml:space="preserve">Similarly, </w:t>
      </w:r>
      <w:r w:rsidR="00792EA4" w:rsidRPr="009B5C29">
        <w:rPr>
          <w:rFonts w:ascii="Times New Roman" w:hAnsi="Times New Roman" w:cs="Times New Roman"/>
          <w:sz w:val="24"/>
          <w:szCs w:val="24"/>
        </w:rPr>
        <w:t>F</w:t>
      </w:r>
      <w:r w:rsidR="00A23579">
        <w:rPr>
          <w:rFonts w:ascii="Times New Roman" w:hAnsi="Times New Roman" w:cs="Times New Roman"/>
          <w:sz w:val="24"/>
          <w:szCs w:val="24"/>
        </w:rPr>
        <w:t>leck</w:t>
      </w:r>
      <w:r w:rsidR="00792EA4" w:rsidRPr="009B5C29">
        <w:rPr>
          <w:rFonts w:ascii="Times New Roman" w:hAnsi="Times New Roman" w:cs="Times New Roman"/>
          <w:sz w:val="24"/>
          <w:szCs w:val="24"/>
        </w:rPr>
        <w:t xml:space="preserve"> and </w:t>
      </w:r>
      <w:proofErr w:type="spellStart"/>
      <w:r w:rsidR="00792EA4" w:rsidRPr="009B5C29">
        <w:rPr>
          <w:rFonts w:ascii="Times New Roman" w:hAnsi="Times New Roman" w:cs="Times New Roman"/>
          <w:sz w:val="24"/>
          <w:szCs w:val="24"/>
        </w:rPr>
        <w:t>Kilby</w:t>
      </w:r>
      <w:proofErr w:type="spellEnd"/>
      <w:r w:rsidR="00792EA4" w:rsidRPr="009B5C29">
        <w:rPr>
          <w:rFonts w:ascii="Times New Roman" w:hAnsi="Times New Roman" w:cs="Times New Roman"/>
          <w:sz w:val="24"/>
          <w:szCs w:val="24"/>
        </w:rPr>
        <w:t xml:space="preserve"> (2006) found </w:t>
      </w:r>
      <w:r w:rsidR="007069C8">
        <w:rPr>
          <w:rFonts w:ascii="Times New Roman" w:hAnsi="Times New Roman" w:cs="Times New Roman"/>
          <w:sz w:val="24"/>
          <w:szCs w:val="24"/>
        </w:rPr>
        <w:t xml:space="preserve">that </w:t>
      </w:r>
      <w:r w:rsidR="00792EA4" w:rsidRPr="009B5C29">
        <w:rPr>
          <w:rFonts w:ascii="Times New Roman" w:hAnsi="Times New Roman" w:cs="Times New Roman"/>
          <w:sz w:val="24"/>
          <w:szCs w:val="24"/>
        </w:rPr>
        <w:t xml:space="preserve">US aid disbursements </w:t>
      </w:r>
      <w:r w:rsidR="00B9490E" w:rsidRPr="009B5C29">
        <w:rPr>
          <w:rFonts w:ascii="Times New Roman" w:hAnsi="Times New Roman" w:cs="Times New Roman"/>
          <w:sz w:val="24"/>
          <w:szCs w:val="24"/>
        </w:rPr>
        <w:t xml:space="preserve">were more likely to reflect </w:t>
      </w:r>
      <w:r w:rsidR="001C2C5A" w:rsidRPr="009B5C29">
        <w:rPr>
          <w:rFonts w:ascii="Times New Roman" w:hAnsi="Times New Roman" w:cs="Times New Roman"/>
          <w:sz w:val="24"/>
          <w:szCs w:val="24"/>
        </w:rPr>
        <w:t>what they term</w:t>
      </w:r>
      <w:r w:rsidR="007069C8">
        <w:rPr>
          <w:rFonts w:ascii="Times New Roman" w:hAnsi="Times New Roman" w:cs="Times New Roman"/>
          <w:sz w:val="24"/>
          <w:szCs w:val="24"/>
        </w:rPr>
        <w:t>ed</w:t>
      </w:r>
      <w:r w:rsidR="001C2C5A" w:rsidRPr="009B5C29">
        <w:rPr>
          <w:rFonts w:ascii="Times New Roman" w:hAnsi="Times New Roman" w:cs="Times New Roman"/>
          <w:sz w:val="24"/>
          <w:szCs w:val="24"/>
        </w:rPr>
        <w:t xml:space="preserve"> ‘</w:t>
      </w:r>
      <w:r w:rsidR="00792EA4" w:rsidRPr="009B5C29">
        <w:rPr>
          <w:rFonts w:ascii="Times New Roman" w:hAnsi="Times New Roman" w:cs="Times New Roman"/>
          <w:sz w:val="24"/>
          <w:szCs w:val="24"/>
        </w:rPr>
        <w:t>development</w:t>
      </w:r>
      <w:r w:rsidR="001C2C5A" w:rsidRPr="009B5C29">
        <w:rPr>
          <w:rFonts w:ascii="Times New Roman" w:hAnsi="Times New Roman" w:cs="Times New Roman"/>
          <w:sz w:val="24"/>
          <w:szCs w:val="24"/>
        </w:rPr>
        <w:t xml:space="preserve"> concerns’, as opposed to</w:t>
      </w:r>
      <w:r w:rsidR="00792EA4" w:rsidRPr="009B5C29">
        <w:rPr>
          <w:rFonts w:ascii="Times New Roman" w:hAnsi="Times New Roman" w:cs="Times New Roman"/>
          <w:sz w:val="24"/>
          <w:szCs w:val="24"/>
        </w:rPr>
        <w:t xml:space="preserve"> national </w:t>
      </w:r>
      <w:r w:rsidR="001C2C5A" w:rsidRPr="009B5C29">
        <w:rPr>
          <w:rFonts w:ascii="Times New Roman" w:hAnsi="Times New Roman" w:cs="Times New Roman"/>
          <w:sz w:val="24"/>
          <w:szCs w:val="24"/>
        </w:rPr>
        <w:t>security</w:t>
      </w:r>
      <w:r w:rsidR="00792EA4" w:rsidRPr="009B5C29">
        <w:rPr>
          <w:rFonts w:ascii="Times New Roman" w:hAnsi="Times New Roman" w:cs="Times New Roman"/>
          <w:sz w:val="24"/>
          <w:szCs w:val="24"/>
        </w:rPr>
        <w:t xml:space="preserve"> </w:t>
      </w:r>
      <w:r w:rsidR="00F0018A" w:rsidRPr="009B5C29">
        <w:rPr>
          <w:rFonts w:ascii="Times New Roman" w:hAnsi="Times New Roman" w:cs="Times New Roman"/>
          <w:sz w:val="24"/>
          <w:szCs w:val="24"/>
        </w:rPr>
        <w:t xml:space="preserve">concerns, </w:t>
      </w:r>
      <w:r w:rsidR="00792EA4" w:rsidRPr="009B5C29">
        <w:rPr>
          <w:rFonts w:ascii="Times New Roman" w:hAnsi="Times New Roman" w:cs="Times New Roman"/>
          <w:sz w:val="24"/>
          <w:szCs w:val="24"/>
        </w:rPr>
        <w:t>in times of democratic Congress</w:t>
      </w:r>
      <w:r w:rsidR="00B9490E" w:rsidRPr="009B5C29">
        <w:rPr>
          <w:rFonts w:ascii="Times New Roman" w:hAnsi="Times New Roman" w:cs="Times New Roman"/>
          <w:sz w:val="24"/>
          <w:szCs w:val="24"/>
        </w:rPr>
        <w:t>,</w:t>
      </w:r>
      <w:r w:rsidR="00792EA4" w:rsidRPr="009B5C29">
        <w:rPr>
          <w:rFonts w:ascii="Times New Roman" w:hAnsi="Times New Roman" w:cs="Times New Roman"/>
          <w:sz w:val="24"/>
          <w:szCs w:val="24"/>
        </w:rPr>
        <w:t xml:space="preserve"> whilst </w:t>
      </w:r>
      <w:proofErr w:type="spellStart"/>
      <w:r w:rsidR="00792EA4" w:rsidRPr="009B5C29">
        <w:rPr>
          <w:rFonts w:ascii="Times New Roman" w:hAnsi="Times New Roman" w:cs="Times New Roman"/>
          <w:sz w:val="24"/>
          <w:szCs w:val="24"/>
        </w:rPr>
        <w:t>Brech</w:t>
      </w:r>
      <w:proofErr w:type="spellEnd"/>
      <w:r w:rsidR="00792EA4" w:rsidRPr="009B5C29">
        <w:rPr>
          <w:rFonts w:ascii="Times New Roman" w:hAnsi="Times New Roman" w:cs="Times New Roman"/>
          <w:sz w:val="24"/>
          <w:szCs w:val="24"/>
        </w:rPr>
        <w:t xml:space="preserve"> and </w:t>
      </w:r>
      <w:proofErr w:type="spellStart"/>
      <w:r w:rsidR="00792EA4" w:rsidRPr="009B5C29">
        <w:rPr>
          <w:rFonts w:ascii="Times New Roman" w:hAnsi="Times New Roman" w:cs="Times New Roman"/>
          <w:sz w:val="24"/>
          <w:szCs w:val="24"/>
        </w:rPr>
        <w:t>Potrafke</w:t>
      </w:r>
      <w:proofErr w:type="spellEnd"/>
      <w:r w:rsidR="00792EA4" w:rsidRPr="009B5C29">
        <w:rPr>
          <w:rFonts w:ascii="Times New Roman" w:hAnsi="Times New Roman" w:cs="Times New Roman"/>
          <w:sz w:val="24"/>
          <w:szCs w:val="24"/>
        </w:rPr>
        <w:t xml:space="preserve"> (2014) arrived at a similar conclusion for 23 OECD countries’ aid flows</w:t>
      </w:r>
      <w:r w:rsidR="00792EA4" w:rsidRPr="00664194">
        <w:rPr>
          <w:rStyle w:val="FootnoteReference"/>
          <w:rFonts w:ascii="Times New Roman" w:hAnsi="Times New Roman" w:cs="Times New Roman"/>
          <w:sz w:val="24"/>
          <w:szCs w:val="24"/>
          <w:vertAlign w:val="superscript"/>
        </w:rPr>
        <w:footnoteReference w:id="11"/>
      </w:r>
      <w:r w:rsidR="00792EA4" w:rsidRPr="009B5C29">
        <w:rPr>
          <w:rFonts w:ascii="Times New Roman" w:hAnsi="Times New Roman" w:cs="Times New Roman"/>
          <w:sz w:val="24"/>
          <w:szCs w:val="24"/>
        </w:rPr>
        <w:t xml:space="preserve">. </w:t>
      </w:r>
      <w:r w:rsidR="00664194">
        <w:rPr>
          <w:rFonts w:ascii="Times New Roman" w:hAnsi="Times New Roman" w:cs="Times New Roman"/>
          <w:sz w:val="24"/>
          <w:szCs w:val="24"/>
        </w:rPr>
        <w:t>This article</w:t>
      </w:r>
      <w:r w:rsidR="00A26B3B" w:rsidRPr="009B5C29">
        <w:rPr>
          <w:rFonts w:ascii="Times New Roman" w:hAnsi="Times New Roman" w:cs="Times New Roman"/>
          <w:sz w:val="24"/>
          <w:szCs w:val="24"/>
        </w:rPr>
        <w:t xml:space="preserve"> has</w:t>
      </w:r>
      <w:r w:rsidRPr="009B5C29">
        <w:rPr>
          <w:rFonts w:ascii="Times New Roman" w:hAnsi="Times New Roman" w:cs="Times New Roman"/>
          <w:sz w:val="24"/>
          <w:szCs w:val="24"/>
        </w:rPr>
        <w:t xml:space="preserve"> not set out to examine the influence of donor governmen</w:t>
      </w:r>
      <w:r w:rsidR="00664194">
        <w:rPr>
          <w:rFonts w:ascii="Times New Roman" w:hAnsi="Times New Roman" w:cs="Times New Roman"/>
          <w:sz w:val="24"/>
          <w:szCs w:val="24"/>
        </w:rPr>
        <w:t>ts on aid securitisation trends but</w:t>
      </w:r>
      <w:r w:rsidRPr="009B5C29">
        <w:rPr>
          <w:rFonts w:ascii="Times New Roman" w:hAnsi="Times New Roman" w:cs="Times New Roman"/>
          <w:sz w:val="24"/>
          <w:szCs w:val="24"/>
        </w:rPr>
        <w:t xml:space="preserve"> </w:t>
      </w:r>
      <w:r w:rsidR="00792EA4" w:rsidRPr="009B5C29">
        <w:rPr>
          <w:rFonts w:ascii="Times New Roman" w:hAnsi="Times New Roman" w:cs="Times New Roman"/>
          <w:sz w:val="24"/>
          <w:szCs w:val="24"/>
        </w:rPr>
        <w:t xml:space="preserve">our findings </w:t>
      </w:r>
      <w:r w:rsidR="00664194">
        <w:rPr>
          <w:rFonts w:ascii="Times New Roman" w:hAnsi="Times New Roman" w:cs="Times New Roman"/>
          <w:sz w:val="24"/>
          <w:szCs w:val="24"/>
        </w:rPr>
        <w:t xml:space="preserve">nonetheless </w:t>
      </w:r>
      <w:r w:rsidRPr="009B5C29">
        <w:rPr>
          <w:rFonts w:ascii="Times New Roman" w:hAnsi="Times New Roman" w:cs="Times New Roman"/>
          <w:sz w:val="24"/>
          <w:szCs w:val="24"/>
        </w:rPr>
        <w:t xml:space="preserve">highlight </w:t>
      </w:r>
      <w:r w:rsidR="00792EA4" w:rsidRPr="009B5C29">
        <w:rPr>
          <w:rFonts w:ascii="Times New Roman" w:hAnsi="Times New Roman" w:cs="Times New Roman"/>
          <w:sz w:val="24"/>
          <w:szCs w:val="24"/>
        </w:rPr>
        <w:t>the imp</w:t>
      </w:r>
      <w:r w:rsidR="00A26B3B" w:rsidRPr="009B5C29">
        <w:rPr>
          <w:rFonts w:ascii="Times New Roman" w:hAnsi="Times New Roman" w:cs="Times New Roman"/>
          <w:sz w:val="24"/>
          <w:szCs w:val="24"/>
        </w:rPr>
        <w:t>act</w:t>
      </w:r>
      <w:r w:rsidR="00792EA4" w:rsidRPr="009B5C29">
        <w:rPr>
          <w:rFonts w:ascii="Times New Roman" w:hAnsi="Times New Roman" w:cs="Times New Roman"/>
          <w:sz w:val="24"/>
          <w:szCs w:val="24"/>
        </w:rPr>
        <w:t xml:space="preserve"> of </w:t>
      </w:r>
      <w:r w:rsidR="00A26B3B" w:rsidRPr="009B5C29">
        <w:rPr>
          <w:rFonts w:ascii="Times New Roman" w:hAnsi="Times New Roman" w:cs="Times New Roman"/>
          <w:sz w:val="24"/>
          <w:szCs w:val="24"/>
        </w:rPr>
        <w:t xml:space="preserve">donor’s domestic politics </w:t>
      </w:r>
      <w:r w:rsidRPr="009B5C29">
        <w:rPr>
          <w:rFonts w:ascii="Times New Roman" w:hAnsi="Times New Roman" w:cs="Times New Roman"/>
          <w:sz w:val="24"/>
          <w:szCs w:val="24"/>
        </w:rPr>
        <w:t>on the role that</w:t>
      </w:r>
      <w:r w:rsidR="00792EA4" w:rsidRPr="009B5C29">
        <w:rPr>
          <w:rFonts w:ascii="Times New Roman" w:hAnsi="Times New Roman" w:cs="Times New Roman"/>
          <w:sz w:val="24"/>
          <w:szCs w:val="24"/>
        </w:rPr>
        <w:t xml:space="preserve"> securitisation</w:t>
      </w:r>
      <w:r w:rsidRPr="009B5C29">
        <w:rPr>
          <w:rFonts w:ascii="Times New Roman" w:hAnsi="Times New Roman" w:cs="Times New Roman"/>
          <w:sz w:val="24"/>
          <w:szCs w:val="24"/>
        </w:rPr>
        <w:t xml:space="preserve"> of development</w:t>
      </w:r>
      <w:r w:rsidR="00792EA4" w:rsidRPr="009B5C29">
        <w:rPr>
          <w:rFonts w:ascii="Times New Roman" w:hAnsi="Times New Roman" w:cs="Times New Roman"/>
          <w:sz w:val="24"/>
          <w:szCs w:val="24"/>
        </w:rPr>
        <w:t xml:space="preserve"> </w:t>
      </w:r>
      <w:r w:rsidRPr="009B5C29">
        <w:rPr>
          <w:rFonts w:ascii="Times New Roman" w:hAnsi="Times New Roman" w:cs="Times New Roman"/>
          <w:sz w:val="24"/>
          <w:szCs w:val="24"/>
        </w:rPr>
        <w:t xml:space="preserve">plays </w:t>
      </w:r>
      <w:r w:rsidR="007069C8">
        <w:rPr>
          <w:rFonts w:ascii="Times New Roman" w:hAnsi="Times New Roman" w:cs="Times New Roman"/>
          <w:sz w:val="24"/>
          <w:szCs w:val="24"/>
        </w:rPr>
        <w:t xml:space="preserve">in </w:t>
      </w:r>
      <w:r w:rsidR="00792EA4" w:rsidRPr="009B5C29">
        <w:rPr>
          <w:rFonts w:ascii="Times New Roman" w:hAnsi="Times New Roman" w:cs="Times New Roman"/>
          <w:sz w:val="24"/>
          <w:szCs w:val="24"/>
        </w:rPr>
        <w:t xml:space="preserve">aid allocation (e.g. Brown, 2016) </w:t>
      </w:r>
      <w:r w:rsidRPr="009B5C29">
        <w:rPr>
          <w:rFonts w:ascii="Times New Roman" w:hAnsi="Times New Roman" w:cs="Times New Roman"/>
          <w:sz w:val="24"/>
          <w:szCs w:val="24"/>
        </w:rPr>
        <w:t>and indicate that at least in three of the</w:t>
      </w:r>
      <w:r w:rsidR="00792EA4" w:rsidRPr="009B5C29">
        <w:rPr>
          <w:rFonts w:ascii="Times New Roman" w:hAnsi="Times New Roman" w:cs="Times New Roman"/>
          <w:sz w:val="24"/>
          <w:szCs w:val="24"/>
        </w:rPr>
        <w:t xml:space="preserve"> four case-study countries, conservative governments have</w:t>
      </w:r>
      <w:r w:rsidR="00EF050A" w:rsidRPr="009B5C29">
        <w:rPr>
          <w:rFonts w:ascii="Times New Roman" w:hAnsi="Times New Roman" w:cs="Times New Roman"/>
          <w:sz w:val="24"/>
          <w:szCs w:val="24"/>
        </w:rPr>
        <w:t xml:space="preserve"> </w:t>
      </w:r>
      <w:r w:rsidR="00F0018A" w:rsidRPr="009B5C29">
        <w:rPr>
          <w:rFonts w:ascii="Times New Roman" w:hAnsi="Times New Roman" w:cs="Times New Roman"/>
          <w:sz w:val="24"/>
          <w:szCs w:val="24"/>
        </w:rPr>
        <w:t xml:space="preserve">aligned aid </w:t>
      </w:r>
      <w:r w:rsidR="00F0018A" w:rsidRPr="009B5C29">
        <w:rPr>
          <w:rFonts w:ascii="Times New Roman" w:hAnsi="Times New Roman" w:cs="Times New Roman"/>
          <w:sz w:val="24"/>
          <w:szCs w:val="24"/>
        </w:rPr>
        <w:lastRenderedPageBreak/>
        <w:t>provision with their perceived national security interests to a greater degree</w:t>
      </w:r>
      <w:r w:rsidR="00EF050A" w:rsidRPr="009B5C29">
        <w:rPr>
          <w:rFonts w:ascii="Times New Roman" w:hAnsi="Times New Roman" w:cs="Times New Roman"/>
          <w:sz w:val="24"/>
          <w:szCs w:val="24"/>
        </w:rPr>
        <w:t xml:space="preserve"> than liberal or left-leaning</w:t>
      </w:r>
      <w:r w:rsidR="00F0018A" w:rsidRPr="009B5C29">
        <w:rPr>
          <w:rFonts w:ascii="Times New Roman" w:hAnsi="Times New Roman" w:cs="Times New Roman"/>
          <w:sz w:val="24"/>
          <w:szCs w:val="24"/>
        </w:rPr>
        <w:t xml:space="preserve"> governments.</w:t>
      </w:r>
    </w:p>
    <w:p w:rsidR="00A97CBF" w:rsidRDefault="00A97CBF" w:rsidP="00A97CBF">
      <w:pPr>
        <w:spacing w:after="0" w:line="480" w:lineRule="auto"/>
        <w:jc w:val="both"/>
        <w:rPr>
          <w:rFonts w:ascii="Times New Roman" w:hAnsi="Times New Roman" w:cs="Times New Roman"/>
          <w:b/>
          <w:sz w:val="24"/>
          <w:szCs w:val="24"/>
        </w:rPr>
      </w:pPr>
    </w:p>
    <w:p w:rsidR="00FC3003" w:rsidRPr="00FC3003" w:rsidRDefault="009A04A2" w:rsidP="004727C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rsidR="00FC3003" w:rsidRDefault="00FC3003" w:rsidP="00FC3003">
      <w:pPr>
        <w:spacing w:after="0" w:line="480" w:lineRule="auto"/>
        <w:ind w:firstLine="720"/>
        <w:jc w:val="both"/>
        <w:rPr>
          <w:rFonts w:ascii="Times New Roman" w:hAnsi="Times New Roman" w:cs="Times New Roman"/>
          <w:sz w:val="24"/>
          <w:szCs w:val="24"/>
        </w:rPr>
      </w:pPr>
      <w:r w:rsidRPr="009B5C29">
        <w:rPr>
          <w:rFonts w:ascii="Times New Roman" w:hAnsi="Times New Roman" w:cs="Times New Roman"/>
          <w:sz w:val="24"/>
          <w:szCs w:val="24"/>
        </w:rPr>
        <w:t xml:space="preserve">Through </w:t>
      </w:r>
      <w:r w:rsidR="00664194">
        <w:rPr>
          <w:rFonts w:ascii="Times New Roman" w:hAnsi="Times New Roman" w:cs="Times New Roman"/>
          <w:sz w:val="24"/>
          <w:szCs w:val="24"/>
        </w:rPr>
        <w:t xml:space="preserve">a </w:t>
      </w:r>
      <w:r w:rsidRPr="009B5C29">
        <w:rPr>
          <w:rFonts w:ascii="Times New Roman" w:hAnsi="Times New Roman" w:cs="Times New Roman"/>
          <w:sz w:val="24"/>
          <w:szCs w:val="24"/>
        </w:rPr>
        <w:t xml:space="preserve">detailed qualitative and quantitative analysis, this </w:t>
      </w:r>
      <w:r w:rsidR="00664194">
        <w:rPr>
          <w:rFonts w:ascii="Times New Roman" w:hAnsi="Times New Roman" w:cs="Times New Roman"/>
          <w:sz w:val="24"/>
          <w:szCs w:val="24"/>
        </w:rPr>
        <w:t>article</w:t>
      </w:r>
      <w:r w:rsidRPr="009B5C29">
        <w:rPr>
          <w:rFonts w:ascii="Times New Roman" w:hAnsi="Times New Roman" w:cs="Times New Roman"/>
          <w:sz w:val="24"/>
          <w:szCs w:val="24"/>
        </w:rPr>
        <w:t xml:space="preserve"> furthers our understanding of the securitisation of development in a number of ways. We can conclude not only that aggregate aid flows broadly reflect security concerns, which is already established in the literature, but </w:t>
      </w:r>
      <w:r w:rsidR="007069C8">
        <w:rPr>
          <w:rFonts w:ascii="Times New Roman" w:hAnsi="Times New Roman" w:cs="Times New Roman"/>
          <w:sz w:val="24"/>
          <w:szCs w:val="24"/>
        </w:rPr>
        <w:t>that</w:t>
      </w:r>
      <w:r w:rsidRPr="009B5C29">
        <w:rPr>
          <w:rFonts w:ascii="Times New Roman" w:hAnsi="Times New Roman" w:cs="Times New Roman"/>
          <w:sz w:val="24"/>
          <w:szCs w:val="24"/>
        </w:rPr>
        <w:t xml:space="preserve"> securitisation has </w:t>
      </w:r>
      <w:r w:rsidR="00664194">
        <w:rPr>
          <w:rFonts w:ascii="Times New Roman" w:hAnsi="Times New Roman" w:cs="Times New Roman"/>
          <w:sz w:val="24"/>
          <w:szCs w:val="24"/>
        </w:rPr>
        <w:t>affected</w:t>
      </w:r>
      <w:r w:rsidRPr="009B5C29">
        <w:rPr>
          <w:rFonts w:ascii="Times New Roman" w:hAnsi="Times New Roman" w:cs="Times New Roman"/>
          <w:sz w:val="24"/>
          <w:szCs w:val="24"/>
        </w:rPr>
        <w:t xml:space="preserve"> sector aid prioriti</w:t>
      </w:r>
      <w:r w:rsidR="007069C8">
        <w:rPr>
          <w:rFonts w:ascii="Times New Roman" w:hAnsi="Times New Roman" w:cs="Times New Roman"/>
          <w:sz w:val="24"/>
          <w:szCs w:val="24"/>
        </w:rPr>
        <w:t>e</w:t>
      </w:r>
      <w:r w:rsidRPr="009B5C29">
        <w:rPr>
          <w:rFonts w:ascii="Times New Roman" w:hAnsi="Times New Roman" w:cs="Times New Roman"/>
          <w:sz w:val="24"/>
          <w:szCs w:val="24"/>
        </w:rPr>
        <w:t>s across four key donors</w:t>
      </w:r>
      <w:r w:rsidR="00A27104" w:rsidRPr="009B5C29">
        <w:rPr>
          <w:rFonts w:ascii="Times New Roman" w:hAnsi="Times New Roman" w:cs="Times New Roman"/>
          <w:sz w:val="24"/>
          <w:szCs w:val="24"/>
        </w:rPr>
        <w:t xml:space="preserve"> </w:t>
      </w:r>
      <w:r w:rsidR="007069C8">
        <w:rPr>
          <w:rFonts w:ascii="Times New Roman" w:hAnsi="Times New Roman" w:cs="Times New Roman"/>
          <w:sz w:val="24"/>
          <w:szCs w:val="24"/>
        </w:rPr>
        <w:t xml:space="preserve">countries. However, we have also demonstrated that </w:t>
      </w:r>
      <w:r w:rsidRPr="009B5C29">
        <w:rPr>
          <w:rFonts w:ascii="Times New Roman" w:hAnsi="Times New Roman" w:cs="Times New Roman"/>
          <w:sz w:val="24"/>
          <w:szCs w:val="24"/>
        </w:rPr>
        <w:t xml:space="preserve">securitisation has had a different impact on different donors and </w:t>
      </w:r>
      <w:r w:rsidR="00A27104" w:rsidRPr="009B5C29">
        <w:rPr>
          <w:rFonts w:ascii="Times New Roman" w:hAnsi="Times New Roman" w:cs="Times New Roman"/>
          <w:sz w:val="24"/>
          <w:szCs w:val="24"/>
        </w:rPr>
        <w:t>indeed on different donor governments depending on their political pers</w:t>
      </w:r>
      <w:r w:rsidR="007069C8">
        <w:rPr>
          <w:rFonts w:ascii="Times New Roman" w:hAnsi="Times New Roman" w:cs="Times New Roman"/>
          <w:sz w:val="24"/>
          <w:szCs w:val="24"/>
        </w:rPr>
        <w:t>uasion, and that</w:t>
      </w:r>
      <w:r w:rsidR="00A27104" w:rsidRPr="009B5C29">
        <w:rPr>
          <w:rFonts w:ascii="Times New Roman" w:hAnsi="Times New Roman" w:cs="Times New Roman"/>
          <w:sz w:val="24"/>
          <w:szCs w:val="24"/>
        </w:rPr>
        <w:t xml:space="preserve"> donor’s perception </w:t>
      </w:r>
      <w:r w:rsidR="007069C8">
        <w:rPr>
          <w:rFonts w:ascii="Times New Roman" w:hAnsi="Times New Roman" w:cs="Times New Roman"/>
          <w:sz w:val="24"/>
          <w:szCs w:val="24"/>
        </w:rPr>
        <w:t xml:space="preserve">of </w:t>
      </w:r>
      <w:r w:rsidR="00A27104" w:rsidRPr="009B5C29">
        <w:rPr>
          <w:rFonts w:ascii="Times New Roman" w:hAnsi="Times New Roman" w:cs="Times New Roman"/>
          <w:sz w:val="24"/>
          <w:szCs w:val="24"/>
        </w:rPr>
        <w:t>recipient</w:t>
      </w:r>
      <w:r w:rsidR="007069C8">
        <w:rPr>
          <w:rFonts w:ascii="Times New Roman" w:hAnsi="Times New Roman" w:cs="Times New Roman"/>
          <w:sz w:val="24"/>
          <w:szCs w:val="24"/>
        </w:rPr>
        <w:t>s</w:t>
      </w:r>
      <w:r w:rsidR="00A27104" w:rsidRPr="009B5C29">
        <w:rPr>
          <w:rFonts w:ascii="Times New Roman" w:hAnsi="Times New Roman" w:cs="Times New Roman"/>
          <w:sz w:val="24"/>
          <w:szCs w:val="24"/>
        </w:rPr>
        <w:t xml:space="preserve"> in terms of strategic interests also plays a role. This heterogeneous, rather than homogenising, impact of </w:t>
      </w:r>
      <w:r w:rsidR="007069C8">
        <w:rPr>
          <w:rFonts w:ascii="Times New Roman" w:hAnsi="Times New Roman" w:cs="Times New Roman"/>
          <w:sz w:val="24"/>
          <w:szCs w:val="24"/>
        </w:rPr>
        <w:t>s</w:t>
      </w:r>
      <w:r w:rsidR="00A27104" w:rsidRPr="009B5C29">
        <w:rPr>
          <w:rFonts w:ascii="Times New Roman" w:hAnsi="Times New Roman" w:cs="Times New Roman"/>
          <w:sz w:val="24"/>
          <w:szCs w:val="24"/>
        </w:rPr>
        <w:t xml:space="preserve">ecuritisation </w:t>
      </w:r>
      <w:r w:rsidR="007069C8">
        <w:rPr>
          <w:rFonts w:ascii="Times New Roman" w:hAnsi="Times New Roman" w:cs="Times New Roman"/>
          <w:sz w:val="24"/>
          <w:szCs w:val="24"/>
        </w:rPr>
        <w:t>on aid flows</w:t>
      </w:r>
      <w:r w:rsidR="00A27104" w:rsidRPr="009B5C29">
        <w:rPr>
          <w:rFonts w:ascii="Times New Roman" w:hAnsi="Times New Roman" w:cs="Times New Roman"/>
          <w:sz w:val="24"/>
          <w:szCs w:val="24"/>
        </w:rPr>
        <w:t xml:space="preserve"> should be taken into account in future investigation</w:t>
      </w:r>
      <w:r w:rsidR="007069C8">
        <w:rPr>
          <w:rFonts w:ascii="Times New Roman" w:hAnsi="Times New Roman" w:cs="Times New Roman"/>
          <w:sz w:val="24"/>
          <w:szCs w:val="24"/>
        </w:rPr>
        <w:t>s</w:t>
      </w:r>
      <w:r w:rsidR="00A27104" w:rsidRPr="009B5C29">
        <w:rPr>
          <w:rFonts w:ascii="Times New Roman" w:hAnsi="Times New Roman" w:cs="Times New Roman"/>
          <w:sz w:val="24"/>
          <w:szCs w:val="24"/>
        </w:rPr>
        <w:t xml:space="preserve"> of the securitisation of development.</w:t>
      </w:r>
      <w:r w:rsidR="00A27104">
        <w:rPr>
          <w:rFonts w:ascii="Times New Roman" w:hAnsi="Times New Roman" w:cs="Times New Roman"/>
          <w:sz w:val="24"/>
          <w:szCs w:val="24"/>
        </w:rPr>
        <w:t xml:space="preserve"> </w:t>
      </w:r>
    </w:p>
    <w:p w:rsidR="008A6544" w:rsidRDefault="00107394" w:rsidP="00FC3003">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More specifically, o</w:t>
      </w:r>
      <w:r w:rsidR="00B2088D" w:rsidRPr="00B2088D">
        <w:rPr>
          <w:rFonts w:ascii="Times New Roman" w:hAnsi="Times New Roman" w:cs="Times New Roman"/>
          <w:sz w:val="24"/>
          <w:szCs w:val="24"/>
        </w:rPr>
        <w:t xml:space="preserve">ur </w:t>
      </w:r>
      <w:r>
        <w:rPr>
          <w:rFonts w:ascii="Times New Roman" w:hAnsi="Times New Roman" w:cs="Times New Roman"/>
          <w:sz w:val="24"/>
          <w:szCs w:val="24"/>
        </w:rPr>
        <w:t>results</w:t>
      </w:r>
      <w:r w:rsidR="00944609">
        <w:rPr>
          <w:rFonts w:ascii="Times New Roman" w:hAnsi="Times New Roman" w:cs="Times New Roman"/>
          <w:sz w:val="24"/>
          <w:szCs w:val="24"/>
        </w:rPr>
        <w:t xml:space="preserve"> </w:t>
      </w:r>
      <w:r>
        <w:rPr>
          <w:rFonts w:ascii="Times New Roman" w:hAnsi="Times New Roman" w:cs="Times New Roman"/>
          <w:sz w:val="24"/>
          <w:szCs w:val="24"/>
        </w:rPr>
        <w:t>show</w:t>
      </w:r>
      <w:r w:rsidR="00875175">
        <w:rPr>
          <w:rFonts w:ascii="Times New Roman" w:hAnsi="Times New Roman" w:cs="Times New Roman"/>
          <w:sz w:val="24"/>
          <w:szCs w:val="24"/>
        </w:rPr>
        <w:t xml:space="preserve"> that w</w:t>
      </w:r>
      <w:r w:rsidR="00944609">
        <w:rPr>
          <w:rFonts w:ascii="Times New Roman" w:hAnsi="Times New Roman" w:cs="Times New Roman"/>
          <w:sz w:val="24"/>
          <w:szCs w:val="24"/>
        </w:rPr>
        <w:t>hilst</w:t>
      </w:r>
      <w:r w:rsidR="005A2BDE">
        <w:rPr>
          <w:rFonts w:ascii="Times New Roman" w:eastAsia="Times New Roman" w:hAnsi="Times New Roman" w:cs="Times New Roman"/>
          <w:color w:val="000000"/>
          <w:sz w:val="24"/>
          <w:szCs w:val="24"/>
          <w:lang w:eastAsia="en-GB"/>
        </w:rPr>
        <w:t xml:space="preserve"> donors have re-aligned their sector pr</w:t>
      </w:r>
      <w:r w:rsidR="00650A56">
        <w:rPr>
          <w:rFonts w:ascii="Times New Roman" w:eastAsia="Times New Roman" w:hAnsi="Times New Roman" w:cs="Times New Roman"/>
          <w:color w:val="000000"/>
          <w:sz w:val="24"/>
          <w:szCs w:val="24"/>
          <w:lang w:eastAsia="en-GB"/>
        </w:rPr>
        <w:t>iorities in recipient countries</w:t>
      </w:r>
      <w:r w:rsidR="005A2BDE">
        <w:rPr>
          <w:rFonts w:ascii="Times New Roman" w:eastAsia="Times New Roman" w:hAnsi="Times New Roman" w:cs="Times New Roman"/>
          <w:color w:val="000000"/>
          <w:sz w:val="24"/>
          <w:szCs w:val="24"/>
          <w:lang w:eastAsia="en-GB"/>
        </w:rPr>
        <w:t xml:space="preserve"> in favour of democratisation and con</w:t>
      </w:r>
      <w:r w:rsidR="00944609">
        <w:rPr>
          <w:rFonts w:ascii="Times New Roman" w:eastAsia="Times New Roman" w:hAnsi="Times New Roman" w:cs="Times New Roman"/>
          <w:color w:val="000000"/>
          <w:sz w:val="24"/>
          <w:szCs w:val="24"/>
          <w:lang w:eastAsia="en-GB"/>
        </w:rPr>
        <w:t xml:space="preserve">flict, peace, and security aid, this trend had not focused specifically on conflict-affected states, which </w:t>
      </w:r>
      <w:r w:rsidR="00172CF5">
        <w:rPr>
          <w:rFonts w:ascii="Times New Roman" w:eastAsia="Times New Roman" w:hAnsi="Times New Roman" w:cs="Times New Roman"/>
          <w:color w:val="000000"/>
          <w:sz w:val="24"/>
          <w:szCs w:val="24"/>
          <w:lang w:eastAsia="en-GB"/>
        </w:rPr>
        <w:t xml:space="preserve">according to the policy </w:t>
      </w:r>
      <w:r w:rsidR="00B70AE5">
        <w:rPr>
          <w:rFonts w:ascii="Times New Roman" w:eastAsia="Times New Roman" w:hAnsi="Times New Roman" w:cs="Times New Roman"/>
          <w:color w:val="000000"/>
          <w:sz w:val="24"/>
          <w:szCs w:val="24"/>
          <w:lang w:eastAsia="en-GB"/>
        </w:rPr>
        <w:t>discourse</w:t>
      </w:r>
      <w:r w:rsidR="00172CF5">
        <w:rPr>
          <w:rFonts w:ascii="Times New Roman" w:eastAsia="Times New Roman" w:hAnsi="Times New Roman" w:cs="Times New Roman"/>
          <w:color w:val="000000"/>
          <w:sz w:val="24"/>
          <w:szCs w:val="24"/>
          <w:lang w:eastAsia="en-GB"/>
        </w:rPr>
        <w:t xml:space="preserve"> of the UK, US</w:t>
      </w:r>
      <w:r w:rsidR="00D30265">
        <w:rPr>
          <w:rFonts w:ascii="Times New Roman" w:eastAsia="Times New Roman" w:hAnsi="Times New Roman" w:cs="Times New Roman"/>
          <w:color w:val="000000"/>
          <w:sz w:val="24"/>
          <w:szCs w:val="24"/>
          <w:lang w:eastAsia="en-GB"/>
        </w:rPr>
        <w:t>,</w:t>
      </w:r>
      <w:r w:rsidR="00172CF5">
        <w:rPr>
          <w:rFonts w:ascii="Times New Roman" w:eastAsia="Times New Roman" w:hAnsi="Times New Roman" w:cs="Times New Roman"/>
          <w:color w:val="000000"/>
          <w:sz w:val="24"/>
          <w:szCs w:val="24"/>
          <w:lang w:eastAsia="en-GB"/>
        </w:rPr>
        <w:t xml:space="preserve"> and Denmark </w:t>
      </w:r>
      <w:r w:rsidR="00472737">
        <w:rPr>
          <w:rFonts w:ascii="Times New Roman" w:eastAsia="Times New Roman" w:hAnsi="Times New Roman" w:cs="Times New Roman"/>
          <w:color w:val="000000"/>
          <w:sz w:val="24"/>
          <w:szCs w:val="24"/>
          <w:lang w:eastAsia="en-GB"/>
        </w:rPr>
        <w:t xml:space="preserve">present a risk to </w:t>
      </w:r>
      <w:r w:rsidR="00944609">
        <w:rPr>
          <w:rFonts w:ascii="Times New Roman" w:eastAsia="Times New Roman" w:hAnsi="Times New Roman" w:cs="Times New Roman"/>
          <w:color w:val="000000"/>
          <w:sz w:val="24"/>
          <w:szCs w:val="24"/>
          <w:lang w:eastAsia="en-GB"/>
        </w:rPr>
        <w:t xml:space="preserve">national security. </w:t>
      </w:r>
      <w:r w:rsidR="00172CF5">
        <w:rPr>
          <w:rFonts w:ascii="Times New Roman" w:eastAsia="Times New Roman" w:hAnsi="Times New Roman" w:cs="Times New Roman"/>
          <w:color w:val="000000"/>
          <w:sz w:val="24"/>
          <w:szCs w:val="24"/>
          <w:lang w:eastAsia="en-GB"/>
        </w:rPr>
        <w:t>Instead</w:t>
      </w:r>
      <w:r w:rsidR="00D30265">
        <w:rPr>
          <w:rFonts w:ascii="Times New Roman" w:eastAsia="Times New Roman" w:hAnsi="Times New Roman" w:cs="Times New Roman"/>
          <w:color w:val="000000"/>
          <w:sz w:val="24"/>
          <w:szCs w:val="24"/>
          <w:lang w:eastAsia="en-GB"/>
        </w:rPr>
        <w:t>,</w:t>
      </w:r>
      <w:r w:rsidR="00172CF5">
        <w:rPr>
          <w:rFonts w:ascii="Times New Roman" w:eastAsia="Times New Roman" w:hAnsi="Times New Roman" w:cs="Times New Roman"/>
          <w:color w:val="000000"/>
          <w:sz w:val="24"/>
          <w:szCs w:val="24"/>
          <w:lang w:eastAsia="en-GB"/>
        </w:rPr>
        <w:t xml:space="preserve"> </w:t>
      </w:r>
      <w:r w:rsidR="00944609">
        <w:rPr>
          <w:rFonts w:ascii="Times New Roman" w:eastAsia="Times New Roman" w:hAnsi="Times New Roman" w:cs="Times New Roman"/>
          <w:color w:val="000000"/>
          <w:sz w:val="24"/>
          <w:szCs w:val="24"/>
          <w:lang w:eastAsia="en-GB"/>
        </w:rPr>
        <w:t>t</w:t>
      </w:r>
      <w:r w:rsidR="005A2BDE">
        <w:rPr>
          <w:rFonts w:ascii="Times New Roman" w:eastAsia="Times New Roman" w:hAnsi="Times New Roman" w:cs="Times New Roman"/>
          <w:color w:val="000000"/>
          <w:sz w:val="24"/>
          <w:szCs w:val="24"/>
          <w:lang w:eastAsia="en-GB"/>
        </w:rPr>
        <w:t xml:space="preserve">he </w:t>
      </w:r>
      <w:r w:rsidR="00DF42D8">
        <w:rPr>
          <w:rFonts w:ascii="Times New Roman" w:eastAsia="Times New Roman" w:hAnsi="Times New Roman" w:cs="Times New Roman"/>
          <w:color w:val="000000"/>
          <w:sz w:val="24"/>
          <w:szCs w:val="24"/>
          <w:lang w:eastAsia="en-GB"/>
        </w:rPr>
        <w:t xml:space="preserve">most </w:t>
      </w:r>
      <w:r w:rsidR="00944609">
        <w:rPr>
          <w:rFonts w:ascii="Times New Roman" w:eastAsia="Times New Roman" w:hAnsi="Times New Roman" w:cs="Times New Roman"/>
          <w:color w:val="000000"/>
          <w:sz w:val="24"/>
          <w:szCs w:val="24"/>
          <w:lang w:eastAsia="en-GB"/>
        </w:rPr>
        <w:t xml:space="preserve">significant </w:t>
      </w:r>
      <w:r w:rsidR="00DF42D8">
        <w:rPr>
          <w:rFonts w:ascii="Times New Roman" w:eastAsia="Times New Roman" w:hAnsi="Times New Roman" w:cs="Times New Roman"/>
          <w:color w:val="000000"/>
          <w:sz w:val="24"/>
          <w:szCs w:val="24"/>
          <w:lang w:eastAsia="en-GB"/>
        </w:rPr>
        <w:t xml:space="preserve">aspect of this changing preference may be the increase in the provision of CPS aid to non-conflict-affected countries. </w:t>
      </w:r>
      <w:r w:rsidR="00472737">
        <w:rPr>
          <w:rFonts w:ascii="Times New Roman" w:eastAsia="Times New Roman" w:hAnsi="Times New Roman" w:cs="Times New Roman"/>
          <w:color w:val="000000"/>
          <w:sz w:val="24"/>
          <w:szCs w:val="24"/>
          <w:lang w:eastAsia="en-GB"/>
        </w:rPr>
        <w:t>T</w:t>
      </w:r>
      <w:r w:rsidR="005A2BDE">
        <w:rPr>
          <w:rFonts w:ascii="Times New Roman" w:eastAsia="Times New Roman" w:hAnsi="Times New Roman" w:cs="Times New Roman"/>
          <w:color w:val="000000"/>
          <w:sz w:val="24"/>
          <w:szCs w:val="24"/>
          <w:lang w:eastAsia="en-GB"/>
        </w:rPr>
        <w:t xml:space="preserve">he CRS project-level database suggests that </w:t>
      </w:r>
      <w:r w:rsidR="00CC454D">
        <w:rPr>
          <w:rFonts w:ascii="Times New Roman" w:eastAsia="Times New Roman" w:hAnsi="Times New Roman" w:cs="Times New Roman"/>
          <w:color w:val="000000"/>
          <w:sz w:val="24"/>
          <w:szCs w:val="24"/>
          <w:lang w:eastAsia="en-GB"/>
        </w:rPr>
        <w:t>security-</w:t>
      </w:r>
      <w:r w:rsidR="00DF42D8">
        <w:rPr>
          <w:rFonts w:ascii="Times New Roman" w:eastAsia="Times New Roman" w:hAnsi="Times New Roman" w:cs="Times New Roman"/>
          <w:color w:val="000000"/>
          <w:sz w:val="24"/>
          <w:szCs w:val="24"/>
          <w:lang w:eastAsia="en-GB"/>
        </w:rPr>
        <w:t xml:space="preserve">sector reform </w:t>
      </w:r>
      <w:r w:rsidR="007069C8">
        <w:rPr>
          <w:rFonts w:ascii="Times New Roman" w:eastAsia="Times New Roman" w:hAnsi="Times New Roman" w:cs="Times New Roman"/>
          <w:color w:val="000000"/>
          <w:sz w:val="24"/>
          <w:szCs w:val="24"/>
          <w:lang w:eastAsia="en-GB"/>
        </w:rPr>
        <w:t xml:space="preserve">in </w:t>
      </w:r>
      <w:r w:rsidR="00DF42D8">
        <w:rPr>
          <w:rFonts w:ascii="Times New Roman" w:eastAsia="Times New Roman" w:hAnsi="Times New Roman" w:cs="Times New Roman"/>
          <w:color w:val="000000"/>
          <w:sz w:val="24"/>
          <w:szCs w:val="24"/>
          <w:lang w:eastAsia="en-GB"/>
        </w:rPr>
        <w:t xml:space="preserve">non-conflict countries </w:t>
      </w:r>
      <w:r w:rsidR="00541DC4">
        <w:rPr>
          <w:rFonts w:ascii="Times New Roman" w:eastAsia="Times New Roman" w:hAnsi="Times New Roman" w:cs="Times New Roman"/>
          <w:color w:val="000000"/>
          <w:sz w:val="24"/>
          <w:szCs w:val="24"/>
          <w:lang w:eastAsia="en-GB"/>
        </w:rPr>
        <w:t xml:space="preserve">in particular </w:t>
      </w:r>
      <w:r w:rsidR="00DF42D8">
        <w:rPr>
          <w:rFonts w:ascii="Times New Roman" w:eastAsia="Times New Roman" w:hAnsi="Times New Roman" w:cs="Times New Roman"/>
          <w:color w:val="000000"/>
          <w:sz w:val="24"/>
          <w:szCs w:val="24"/>
          <w:lang w:eastAsia="en-GB"/>
        </w:rPr>
        <w:t>has received a significant fu</w:t>
      </w:r>
      <w:r w:rsidR="00472737">
        <w:rPr>
          <w:rFonts w:ascii="Times New Roman" w:eastAsia="Times New Roman" w:hAnsi="Times New Roman" w:cs="Times New Roman"/>
          <w:color w:val="000000"/>
          <w:sz w:val="24"/>
          <w:szCs w:val="24"/>
          <w:lang w:eastAsia="en-GB"/>
        </w:rPr>
        <w:t xml:space="preserve">nding boost in the last decade, despite </w:t>
      </w:r>
      <w:r w:rsidR="004F0A05">
        <w:rPr>
          <w:rFonts w:ascii="Times New Roman" w:eastAsia="Times New Roman" w:hAnsi="Times New Roman" w:cs="Times New Roman"/>
          <w:color w:val="000000"/>
          <w:sz w:val="24"/>
          <w:szCs w:val="24"/>
          <w:lang w:eastAsia="en-GB"/>
        </w:rPr>
        <w:t>concern</w:t>
      </w:r>
      <w:r w:rsidR="00541DC4">
        <w:rPr>
          <w:rFonts w:ascii="Times New Roman" w:eastAsia="Times New Roman" w:hAnsi="Times New Roman" w:cs="Times New Roman"/>
          <w:color w:val="000000"/>
          <w:sz w:val="24"/>
          <w:szCs w:val="24"/>
          <w:lang w:eastAsia="en-GB"/>
        </w:rPr>
        <w:t>s</w:t>
      </w:r>
      <w:r w:rsidR="004F0A05">
        <w:rPr>
          <w:rFonts w:ascii="Times New Roman" w:eastAsia="Times New Roman" w:hAnsi="Times New Roman" w:cs="Times New Roman"/>
          <w:color w:val="000000"/>
          <w:sz w:val="24"/>
          <w:szCs w:val="24"/>
          <w:lang w:eastAsia="en-GB"/>
        </w:rPr>
        <w:t xml:space="preserve"> that aid </w:t>
      </w:r>
      <w:r w:rsidR="00541DC4">
        <w:rPr>
          <w:rFonts w:ascii="Times New Roman" w:eastAsia="Times New Roman" w:hAnsi="Times New Roman" w:cs="Times New Roman"/>
          <w:color w:val="000000"/>
          <w:sz w:val="24"/>
          <w:szCs w:val="24"/>
          <w:lang w:eastAsia="en-GB"/>
        </w:rPr>
        <w:t xml:space="preserve">allocated to the security </w:t>
      </w:r>
      <w:r w:rsidR="00472737">
        <w:rPr>
          <w:rFonts w:ascii="Times New Roman" w:eastAsia="Times New Roman" w:hAnsi="Times New Roman" w:cs="Times New Roman"/>
          <w:color w:val="000000"/>
          <w:sz w:val="24"/>
          <w:szCs w:val="24"/>
          <w:lang w:eastAsia="en-GB"/>
        </w:rPr>
        <w:t xml:space="preserve">sector can </w:t>
      </w:r>
      <w:r w:rsidR="004F0A05">
        <w:rPr>
          <w:rFonts w:ascii="Times New Roman" w:eastAsia="Times New Roman" w:hAnsi="Times New Roman" w:cs="Times New Roman"/>
          <w:color w:val="000000"/>
          <w:sz w:val="24"/>
          <w:szCs w:val="24"/>
          <w:lang w:eastAsia="en-GB"/>
        </w:rPr>
        <w:t>undermine democracy (</w:t>
      </w:r>
      <w:proofErr w:type="spellStart"/>
      <w:r w:rsidR="004F0A05">
        <w:rPr>
          <w:rFonts w:ascii="Times New Roman" w:eastAsia="Times New Roman" w:hAnsi="Times New Roman" w:cs="Times New Roman"/>
          <w:color w:val="000000"/>
          <w:sz w:val="24"/>
          <w:szCs w:val="24"/>
          <w:lang w:eastAsia="en-GB"/>
        </w:rPr>
        <w:t>Elhawary</w:t>
      </w:r>
      <w:proofErr w:type="spellEnd"/>
      <w:r w:rsidR="004F0A05">
        <w:rPr>
          <w:rFonts w:ascii="Times New Roman" w:eastAsia="Times New Roman" w:hAnsi="Times New Roman" w:cs="Times New Roman"/>
          <w:color w:val="000000"/>
          <w:sz w:val="24"/>
          <w:szCs w:val="24"/>
          <w:lang w:eastAsia="en-GB"/>
        </w:rPr>
        <w:t xml:space="preserve">, 2010). </w:t>
      </w:r>
    </w:p>
    <w:p w:rsidR="004727C3" w:rsidRDefault="00107394" w:rsidP="005645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our findings suggest that </w:t>
      </w:r>
      <w:r w:rsidRPr="00107394">
        <w:rPr>
          <w:rFonts w:ascii="Times New Roman" w:hAnsi="Times New Roman" w:cs="Times New Roman"/>
          <w:sz w:val="24"/>
          <w:szCs w:val="24"/>
        </w:rPr>
        <w:t xml:space="preserve">right-leaning donor governments tend to channel more democracy and conflict, peace and security aid to conflict-affected countries of higher strategic interest than left-leaning or liberal governments. Whilst this finding aligns with </w:t>
      </w:r>
      <w:r w:rsidRPr="00107394">
        <w:rPr>
          <w:rFonts w:ascii="Times New Roman" w:hAnsi="Times New Roman" w:cs="Times New Roman"/>
          <w:sz w:val="24"/>
          <w:szCs w:val="24"/>
        </w:rPr>
        <w:lastRenderedPageBreak/>
        <w:t xml:space="preserve">broader research, it prompts further investigation into the interplay between domestic politics and the securitisation of development, as well as into the consequences of this </w:t>
      </w:r>
      <w:r w:rsidR="00541DC4">
        <w:rPr>
          <w:rFonts w:ascii="Times New Roman" w:hAnsi="Times New Roman" w:cs="Times New Roman"/>
          <w:sz w:val="24"/>
          <w:szCs w:val="24"/>
        </w:rPr>
        <w:t xml:space="preserve">trend </w:t>
      </w:r>
      <w:r w:rsidRPr="00107394">
        <w:rPr>
          <w:rFonts w:ascii="Times New Roman" w:hAnsi="Times New Roman" w:cs="Times New Roman"/>
          <w:sz w:val="24"/>
          <w:szCs w:val="24"/>
        </w:rPr>
        <w:t xml:space="preserve">for both strategically more and less conflict-affected states. </w:t>
      </w:r>
      <w:r w:rsidR="004727C3" w:rsidRPr="00107394">
        <w:rPr>
          <w:rFonts w:ascii="Times New Roman" w:hAnsi="Times New Roman" w:cs="Times New Roman"/>
          <w:sz w:val="24"/>
          <w:szCs w:val="24"/>
        </w:rPr>
        <w:t>Evidence</w:t>
      </w:r>
      <w:r w:rsidR="004727C3">
        <w:rPr>
          <w:rFonts w:ascii="Times New Roman" w:hAnsi="Times New Roman" w:cs="Times New Roman"/>
          <w:sz w:val="24"/>
          <w:szCs w:val="24"/>
        </w:rPr>
        <w:t xml:space="preserve"> from Iraq and Afghanistan, which have received most democratisation and CPS aid per capita from major donors in recent history, suggests that a sustained democratic peace </w:t>
      </w:r>
      <w:r w:rsidR="003A37F9">
        <w:rPr>
          <w:rFonts w:ascii="Times New Roman" w:hAnsi="Times New Roman" w:cs="Times New Roman"/>
          <w:sz w:val="24"/>
          <w:szCs w:val="24"/>
        </w:rPr>
        <w:t>does</w:t>
      </w:r>
      <w:r w:rsidR="004727C3">
        <w:rPr>
          <w:rFonts w:ascii="Times New Roman" w:hAnsi="Times New Roman" w:cs="Times New Roman"/>
          <w:sz w:val="24"/>
          <w:szCs w:val="24"/>
        </w:rPr>
        <w:t xml:space="preserve"> not necessarily </w:t>
      </w:r>
      <w:r w:rsidR="00CC454D">
        <w:rPr>
          <w:rFonts w:ascii="Times New Roman" w:hAnsi="Times New Roman" w:cs="Times New Roman"/>
          <w:sz w:val="24"/>
          <w:szCs w:val="24"/>
        </w:rPr>
        <w:t>result</w:t>
      </w:r>
      <w:r w:rsidR="004727C3">
        <w:rPr>
          <w:rFonts w:ascii="Times New Roman" w:hAnsi="Times New Roman" w:cs="Times New Roman"/>
          <w:sz w:val="24"/>
          <w:szCs w:val="24"/>
        </w:rPr>
        <w:t xml:space="preserve"> from significant aid </w:t>
      </w:r>
      <w:r w:rsidR="00CC454D">
        <w:rPr>
          <w:rFonts w:ascii="Times New Roman" w:hAnsi="Times New Roman" w:cs="Times New Roman"/>
          <w:sz w:val="24"/>
          <w:szCs w:val="24"/>
        </w:rPr>
        <w:t>investments in</w:t>
      </w:r>
      <w:r w:rsidR="004727C3">
        <w:rPr>
          <w:rFonts w:ascii="Times New Roman" w:hAnsi="Times New Roman" w:cs="Times New Roman"/>
          <w:sz w:val="24"/>
          <w:szCs w:val="24"/>
        </w:rPr>
        <w:t xml:space="preserve"> democratisation and CPS activities (Howard, 2015). </w:t>
      </w:r>
      <w:r>
        <w:rPr>
          <w:rFonts w:ascii="Times New Roman" w:hAnsi="Times New Roman" w:cs="Times New Roman"/>
          <w:sz w:val="24"/>
          <w:szCs w:val="24"/>
        </w:rPr>
        <w:t>On the other hand</w:t>
      </w:r>
      <w:r w:rsidR="00564500">
        <w:rPr>
          <w:rFonts w:ascii="Times New Roman" w:hAnsi="Times New Roman" w:cs="Times New Roman"/>
          <w:sz w:val="24"/>
          <w:szCs w:val="24"/>
        </w:rPr>
        <w:t xml:space="preserve">, </w:t>
      </w:r>
      <w:r w:rsidR="004727C3">
        <w:rPr>
          <w:rFonts w:ascii="Times New Roman" w:hAnsi="Times New Roman" w:cs="Times New Roman"/>
          <w:sz w:val="24"/>
          <w:szCs w:val="24"/>
        </w:rPr>
        <w:t xml:space="preserve">because conflict-affected countries of low strategic importance generally receive not only less CPS and democratisation aid from donors but less development aid in general, their populations may experience even greater suffering, compound with </w:t>
      </w:r>
      <w:r>
        <w:rPr>
          <w:rFonts w:ascii="Times New Roman" w:hAnsi="Times New Roman" w:cs="Times New Roman"/>
          <w:sz w:val="24"/>
          <w:szCs w:val="24"/>
        </w:rPr>
        <w:t>near</w:t>
      </w:r>
      <w:r w:rsidR="004727C3">
        <w:rPr>
          <w:rFonts w:ascii="Times New Roman" w:hAnsi="Times New Roman" w:cs="Times New Roman"/>
          <w:sz w:val="24"/>
          <w:szCs w:val="24"/>
        </w:rPr>
        <w:t xml:space="preserve"> invisibility in Western media – as the examples of Yemen or Central African Republic attest to. </w:t>
      </w:r>
    </w:p>
    <w:p w:rsidR="001669B5" w:rsidRDefault="0071729A" w:rsidP="00A97CBF">
      <w:pPr>
        <w:spacing w:after="0" w:line="480" w:lineRule="auto"/>
        <w:ind w:firstLine="720"/>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In conclusion, the impact of the securitisation of developmen</w:t>
      </w:r>
      <w:r w:rsidR="00CC454D">
        <w:rPr>
          <w:rFonts w:ascii="Times New Roman" w:hAnsi="Times New Roman" w:cs="Times New Roman"/>
          <w:sz w:val="24"/>
          <w:szCs w:val="24"/>
        </w:rPr>
        <w:t>t on aid commitments is nuanced,</w:t>
      </w:r>
      <w:r>
        <w:rPr>
          <w:rFonts w:ascii="Times New Roman" w:hAnsi="Times New Roman" w:cs="Times New Roman"/>
          <w:sz w:val="24"/>
          <w:szCs w:val="24"/>
        </w:rPr>
        <w:t xml:space="preserve"> with </w:t>
      </w:r>
      <w:r w:rsidR="003B773D" w:rsidRPr="003B773D">
        <w:rPr>
          <w:rFonts w:ascii="Times New Roman" w:eastAsia="Times New Roman" w:hAnsi="Times New Roman" w:cs="Times New Roman"/>
          <w:color w:val="000000"/>
          <w:sz w:val="24"/>
          <w:szCs w:val="24"/>
          <w:lang w:eastAsia="en-GB"/>
        </w:rPr>
        <w:t xml:space="preserve">a differentiated impact on </w:t>
      </w:r>
      <w:r w:rsidR="001669B5">
        <w:rPr>
          <w:rFonts w:ascii="Times New Roman" w:eastAsia="Times New Roman" w:hAnsi="Times New Roman" w:cs="Times New Roman"/>
          <w:color w:val="000000"/>
          <w:sz w:val="24"/>
          <w:szCs w:val="24"/>
          <w:lang w:eastAsia="en-GB"/>
        </w:rPr>
        <w:t>aid</w:t>
      </w:r>
      <w:r w:rsidR="003B773D" w:rsidRPr="003B773D">
        <w:rPr>
          <w:rFonts w:ascii="Times New Roman" w:eastAsia="Times New Roman" w:hAnsi="Times New Roman" w:cs="Times New Roman"/>
          <w:color w:val="000000"/>
          <w:sz w:val="24"/>
          <w:szCs w:val="24"/>
          <w:lang w:eastAsia="en-GB"/>
        </w:rPr>
        <w:t xml:space="preserve"> </w:t>
      </w:r>
      <w:r w:rsidR="00107394">
        <w:rPr>
          <w:rFonts w:ascii="Times New Roman" w:eastAsia="Times New Roman" w:hAnsi="Times New Roman" w:cs="Times New Roman"/>
          <w:color w:val="000000"/>
          <w:sz w:val="24"/>
          <w:szCs w:val="24"/>
          <w:lang w:eastAsia="en-GB"/>
        </w:rPr>
        <w:t>to</w:t>
      </w:r>
      <w:r w:rsidR="003B773D" w:rsidRPr="003B773D">
        <w:rPr>
          <w:rFonts w:ascii="Times New Roman" w:eastAsia="Times New Roman" w:hAnsi="Times New Roman" w:cs="Times New Roman"/>
          <w:color w:val="000000"/>
          <w:sz w:val="24"/>
          <w:szCs w:val="24"/>
          <w:lang w:eastAsia="en-GB"/>
        </w:rPr>
        <w:t xml:space="preserve"> different states dependin</w:t>
      </w:r>
      <w:r w:rsidR="00107394">
        <w:rPr>
          <w:rFonts w:ascii="Times New Roman" w:eastAsia="Times New Roman" w:hAnsi="Times New Roman" w:cs="Times New Roman"/>
          <w:color w:val="000000"/>
          <w:sz w:val="24"/>
          <w:szCs w:val="24"/>
          <w:lang w:eastAsia="en-GB"/>
        </w:rPr>
        <w:t xml:space="preserve">g on their conflict status, their strategic </w:t>
      </w:r>
      <w:r w:rsidR="003B773D" w:rsidRPr="003B773D">
        <w:rPr>
          <w:rFonts w:ascii="Times New Roman" w:eastAsia="Times New Roman" w:hAnsi="Times New Roman" w:cs="Times New Roman"/>
          <w:color w:val="000000"/>
          <w:sz w:val="24"/>
          <w:szCs w:val="24"/>
          <w:lang w:eastAsia="en-GB"/>
        </w:rPr>
        <w:t>interest to the donor</w:t>
      </w:r>
      <w:r w:rsidR="00107394">
        <w:rPr>
          <w:rFonts w:ascii="Times New Roman" w:eastAsia="Times New Roman" w:hAnsi="Times New Roman" w:cs="Times New Roman"/>
          <w:color w:val="000000"/>
          <w:sz w:val="24"/>
          <w:szCs w:val="24"/>
          <w:lang w:eastAsia="en-GB"/>
        </w:rPr>
        <w:t xml:space="preserve">, </w:t>
      </w:r>
      <w:r w:rsidR="00541DC4">
        <w:rPr>
          <w:rFonts w:ascii="Times New Roman" w:eastAsia="Times New Roman" w:hAnsi="Times New Roman" w:cs="Times New Roman"/>
          <w:color w:val="000000"/>
          <w:sz w:val="24"/>
          <w:szCs w:val="24"/>
          <w:lang w:eastAsia="en-GB"/>
        </w:rPr>
        <w:t>and</w:t>
      </w:r>
      <w:r w:rsidR="007069C8">
        <w:rPr>
          <w:rFonts w:ascii="Times New Roman" w:eastAsia="Times New Roman" w:hAnsi="Times New Roman" w:cs="Times New Roman"/>
          <w:color w:val="000000"/>
          <w:sz w:val="24"/>
          <w:szCs w:val="24"/>
          <w:lang w:eastAsia="en-GB"/>
        </w:rPr>
        <w:t xml:space="preserve"> the character of the donor gover</w:t>
      </w:r>
      <w:r w:rsidR="00541DC4">
        <w:rPr>
          <w:rFonts w:ascii="Times New Roman" w:eastAsia="Times New Roman" w:hAnsi="Times New Roman" w:cs="Times New Roman"/>
          <w:color w:val="000000"/>
          <w:sz w:val="24"/>
          <w:szCs w:val="24"/>
          <w:lang w:eastAsia="en-GB"/>
        </w:rPr>
        <w:t>n</w:t>
      </w:r>
      <w:r w:rsidR="007069C8">
        <w:rPr>
          <w:rFonts w:ascii="Times New Roman" w:eastAsia="Times New Roman" w:hAnsi="Times New Roman" w:cs="Times New Roman"/>
          <w:color w:val="000000"/>
          <w:sz w:val="24"/>
          <w:szCs w:val="24"/>
          <w:lang w:eastAsia="en-GB"/>
        </w:rPr>
        <w:t>ment</w:t>
      </w:r>
      <w:r w:rsidR="003B773D" w:rsidRPr="003B773D">
        <w:rPr>
          <w:rFonts w:ascii="Times New Roman" w:eastAsia="Times New Roman" w:hAnsi="Times New Roman" w:cs="Times New Roman"/>
          <w:color w:val="000000"/>
          <w:sz w:val="24"/>
          <w:szCs w:val="24"/>
          <w:lang w:eastAsia="en-GB"/>
        </w:rPr>
        <w:t xml:space="preserve">. </w:t>
      </w:r>
      <w:r w:rsidR="001669B5">
        <w:rPr>
          <w:rFonts w:ascii="Times New Roman" w:eastAsia="Times New Roman" w:hAnsi="Times New Roman" w:cs="Times New Roman"/>
          <w:color w:val="000000"/>
          <w:sz w:val="24"/>
          <w:szCs w:val="24"/>
          <w:lang w:eastAsia="en-GB"/>
        </w:rPr>
        <w:t xml:space="preserve">In light of the increase in conflict, peace, and security aid to countries not affected by conflict, we suggest further research into both the reasons underlying this shift and </w:t>
      </w:r>
      <w:r w:rsidR="007069C8">
        <w:rPr>
          <w:rFonts w:ascii="Times New Roman" w:eastAsia="Times New Roman" w:hAnsi="Times New Roman" w:cs="Times New Roman"/>
          <w:color w:val="000000"/>
          <w:sz w:val="24"/>
          <w:szCs w:val="24"/>
          <w:lang w:eastAsia="en-GB"/>
        </w:rPr>
        <w:t xml:space="preserve">into its effect </w:t>
      </w:r>
      <w:r w:rsidR="001669B5">
        <w:rPr>
          <w:rFonts w:ascii="Times New Roman" w:eastAsia="Times New Roman" w:hAnsi="Times New Roman" w:cs="Times New Roman"/>
          <w:color w:val="000000"/>
          <w:sz w:val="24"/>
          <w:szCs w:val="24"/>
          <w:lang w:eastAsia="en-GB"/>
        </w:rPr>
        <w:t xml:space="preserve">on recipient countries. Further, in view of the </w:t>
      </w:r>
      <w:r w:rsidR="004B33CB">
        <w:rPr>
          <w:rFonts w:ascii="Times New Roman" w:eastAsia="Times New Roman" w:hAnsi="Times New Roman" w:cs="Times New Roman"/>
          <w:color w:val="000000"/>
          <w:sz w:val="24"/>
          <w:szCs w:val="24"/>
          <w:lang w:eastAsia="en-GB"/>
        </w:rPr>
        <w:t xml:space="preserve">possible </w:t>
      </w:r>
      <w:r w:rsidR="001669B5">
        <w:rPr>
          <w:rFonts w:ascii="Times New Roman" w:eastAsia="Times New Roman" w:hAnsi="Times New Roman" w:cs="Times New Roman"/>
          <w:color w:val="000000"/>
          <w:sz w:val="24"/>
          <w:szCs w:val="24"/>
          <w:lang w:eastAsia="en-GB"/>
        </w:rPr>
        <w:t>connection</w:t>
      </w:r>
      <w:r w:rsidR="004B33CB">
        <w:rPr>
          <w:rFonts w:ascii="Times New Roman" w:eastAsia="Times New Roman" w:hAnsi="Times New Roman" w:cs="Times New Roman"/>
          <w:color w:val="000000"/>
          <w:sz w:val="24"/>
          <w:szCs w:val="24"/>
          <w:lang w:eastAsia="en-GB"/>
        </w:rPr>
        <w:t xml:space="preserve"> between c</w:t>
      </w:r>
      <w:r w:rsidR="005B1A3E">
        <w:rPr>
          <w:rFonts w:ascii="Times New Roman" w:eastAsia="Times New Roman" w:hAnsi="Times New Roman" w:cs="Times New Roman"/>
          <w:color w:val="000000"/>
          <w:sz w:val="24"/>
          <w:szCs w:val="24"/>
          <w:lang w:eastAsia="en-GB"/>
        </w:rPr>
        <w:t>onservative government</w:t>
      </w:r>
      <w:r w:rsidR="004B33CB">
        <w:rPr>
          <w:rFonts w:ascii="Times New Roman" w:eastAsia="Times New Roman" w:hAnsi="Times New Roman" w:cs="Times New Roman"/>
          <w:color w:val="000000"/>
          <w:sz w:val="24"/>
          <w:szCs w:val="24"/>
          <w:lang w:eastAsia="en-GB"/>
        </w:rPr>
        <w:t xml:space="preserve"> donor</w:t>
      </w:r>
      <w:r w:rsidR="005B1A3E">
        <w:rPr>
          <w:rFonts w:ascii="Times New Roman" w:eastAsia="Times New Roman" w:hAnsi="Times New Roman" w:cs="Times New Roman"/>
          <w:color w:val="000000"/>
          <w:sz w:val="24"/>
          <w:szCs w:val="24"/>
          <w:lang w:eastAsia="en-GB"/>
        </w:rPr>
        <w:t>s</w:t>
      </w:r>
      <w:r w:rsidR="004B33CB">
        <w:rPr>
          <w:rFonts w:ascii="Times New Roman" w:eastAsia="Times New Roman" w:hAnsi="Times New Roman" w:cs="Times New Roman"/>
          <w:color w:val="000000"/>
          <w:sz w:val="24"/>
          <w:szCs w:val="24"/>
          <w:lang w:eastAsia="en-GB"/>
        </w:rPr>
        <w:t xml:space="preserve"> </w:t>
      </w:r>
      <w:r w:rsidR="001669B5">
        <w:rPr>
          <w:rFonts w:ascii="Times New Roman" w:eastAsia="Times New Roman" w:hAnsi="Times New Roman" w:cs="Times New Roman"/>
          <w:color w:val="000000"/>
          <w:sz w:val="24"/>
          <w:szCs w:val="24"/>
          <w:lang w:eastAsia="en-GB"/>
        </w:rPr>
        <w:t>and the provision of democratisation and co</w:t>
      </w:r>
      <w:r w:rsidR="00A27104">
        <w:rPr>
          <w:rFonts w:ascii="Times New Roman" w:eastAsia="Times New Roman" w:hAnsi="Times New Roman" w:cs="Times New Roman"/>
          <w:color w:val="000000"/>
          <w:sz w:val="24"/>
          <w:szCs w:val="24"/>
          <w:lang w:eastAsia="en-GB"/>
        </w:rPr>
        <w:t xml:space="preserve">nflict, peace, and security aid </w:t>
      </w:r>
      <w:r w:rsidR="001669B5">
        <w:rPr>
          <w:rFonts w:ascii="Times New Roman" w:eastAsia="Times New Roman" w:hAnsi="Times New Roman" w:cs="Times New Roman"/>
          <w:color w:val="000000"/>
          <w:sz w:val="24"/>
          <w:szCs w:val="24"/>
          <w:lang w:eastAsia="en-GB"/>
        </w:rPr>
        <w:t>to strategically</w:t>
      </w:r>
      <w:r w:rsidR="004B33CB">
        <w:rPr>
          <w:rFonts w:ascii="Times New Roman" w:eastAsia="Times New Roman" w:hAnsi="Times New Roman" w:cs="Times New Roman"/>
          <w:color w:val="000000"/>
          <w:sz w:val="24"/>
          <w:szCs w:val="24"/>
          <w:lang w:eastAsia="en-GB"/>
        </w:rPr>
        <w:t xml:space="preserve"> more</w:t>
      </w:r>
      <w:r w:rsidR="001669B5">
        <w:rPr>
          <w:rFonts w:ascii="Times New Roman" w:eastAsia="Times New Roman" w:hAnsi="Times New Roman" w:cs="Times New Roman"/>
          <w:color w:val="000000"/>
          <w:sz w:val="24"/>
          <w:szCs w:val="24"/>
          <w:lang w:eastAsia="en-GB"/>
        </w:rPr>
        <w:t xml:space="preserve"> important conflict-affected countries</w:t>
      </w:r>
      <w:r w:rsidR="004B33CB">
        <w:rPr>
          <w:rFonts w:ascii="Times New Roman" w:eastAsia="Times New Roman" w:hAnsi="Times New Roman" w:cs="Times New Roman"/>
          <w:color w:val="000000"/>
          <w:sz w:val="24"/>
          <w:szCs w:val="24"/>
          <w:lang w:eastAsia="en-GB"/>
        </w:rPr>
        <w:t>, futu</w:t>
      </w:r>
      <w:r w:rsidR="00CC454D">
        <w:rPr>
          <w:rFonts w:ascii="Times New Roman" w:eastAsia="Times New Roman" w:hAnsi="Times New Roman" w:cs="Times New Roman"/>
          <w:color w:val="000000"/>
          <w:sz w:val="24"/>
          <w:szCs w:val="24"/>
          <w:lang w:eastAsia="en-GB"/>
        </w:rPr>
        <w:t>re research sh</w:t>
      </w:r>
      <w:r w:rsidR="004B33CB">
        <w:rPr>
          <w:rFonts w:ascii="Times New Roman" w:eastAsia="Times New Roman" w:hAnsi="Times New Roman" w:cs="Times New Roman"/>
          <w:color w:val="000000"/>
          <w:sz w:val="24"/>
          <w:szCs w:val="24"/>
          <w:lang w:eastAsia="en-GB"/>
        </w:rPr>
        <w:t>ould examine more closely the donor countries’ decision-making process</w:t>
      </w:r>
      <w:r w:rsidR="007069C8">
        <w:rPr>
          <w:rFonts w:ascii="Times New Roman" w:eastAsia="Times New Roman" w:hAnsi="Times New Roman" w:cs="Times New Roman"/>
          <w:color w:val="000000"/>
          <w:sz w:val="24"/>
          <w:szCs w:val="24"/>
          <w:lang w:eastAsia="en-GB"/>
        </w:rPr>
        <w:t>es</w:t>
      </w:r>
      <w:r w:rsidR="004B33CB">
        <w:rPr>
          <w:rFonts w:ascii="Times New Roman" w:eastAsia="Times New Roman" w:hAnsi="Times New Roman" w:cs="Times New Roman"/>
          <w:color w:val="000000"/>
          <w:sz w:val="24"/>
          <w:szCs w:val="24"/>
          <w:lang w:eastAsia="en-GB"/>
        </w:rPr>
        <w:t xml:space="preserve"> </w:t>
      </w:r>
      <w:r w:rsidR="005B1A3E">
        <w:rPr>
          <w:rFonts w:ascii="Times New Roman" w:eastAsia="Times New Roman" w:hAnsi="Times New Roman" w:cs="Times New Roman"/>
          <w:color w:val="000000"/>
          <w:sz w:val="24"/>
          <w:szCs w:val="24"/>
          <w:lang w:eastAsia="en-GB"/>
        </w:rPr>
        <w:t>regarding</w:t>
      </w:r>
      <w:r w:rsidR="004B33CB">
        <w:rPr>
          <w:rFonts w:ascii="Times New Roman" w:eastAsia="Times New Roman" w:hAnsi="Times New Roman" w:cs="Times New Roman"/>
          <w:color w:val="000000"/>
          <w:sz w:val="24"/>
          <w:szCs w:val="24"/>
          <w:lang w:eastAsia="en-GB"/>
        </w:rPr>
        <w:t xml:space="preserve"> sector-aid allocation </w:t>
      </w:r>
      <w:r w:rsidR="007069C8">
        <w:rPr>
          <w:rFonts w:ascii="Times New Roman" w:eastAsia="Times New Roman" w:hAnsi="Times New Roman" w:cs="Times New Roman"/>
          <w:color w:val="000000"/>
          <w:sz w:val="24"/>
          <w:szCs w:val="24"/>
          <w:lang w:eastAsia="en-GB"/>
        </w:rPr>
        <w:t>and</w:t>
      </w:r>
      <w:r w:rsidR="004B33CB">
        <w:rPr>
          <w:rFonts w:ascii="Times New Roman" w:eastAsia="Times New Roman" w:hAnsi="Times New Roman" w:cs="Times New Roman"/>
          <w:color w:val="000000"/>
          <w:sz w:val="24"/>
          <w:szCs w:val="24"/>
          <w:lang w:eastAsia="en-GB"/>
        </w:rPr>
        <w:t xml:space="preserve"> explore the effects that such skewed aid commitments have on both more and less strategically important conflict-affected countries.</w:t>
      </w:r>
    </w:p>
    <w:p w:rsidR="004B33CB" w:rsidRDefault="004B33CB">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br w:type="page"/>
      </w:r>
    </w:p>
    <w:p w:rsidR="003B773D" w:rsidRPr="003B773D" w:rsidRDefault="003B773D" w:rsidP="00C930F4">
      <w:pPr>
        <w:spacing w:after="200" w:line="253" w:lineRule="atLeast"/>
        <w:rPr>
          <w:rFonts w:ascii="Calibri" w:eastAsia="Times New Roman" w:hAnsi="Calibri" w:cs="Calibri"/>
          <w:color w:val="000000"/>
          <w:lang w:eastAsia="en-GB"/>
        </w:rPr>
      </w:pPr>
      <w:r w:rsidRPr="003B773D">
        <w:rPr>
          <w:rFonts w:ascii="Times New Roman" w:eastAsia="Times New Roman" w:hAnsi="Times New Roman" w:cs="Times New Roman"/>
          <w:b/>
          <w:bCs/>
          <w:color w:val="000000"/>
          <w:sz w:val="24"/>
          <w:szCs w:val="24"/>
          <w:lang w:eastAsia="en-GB"/>
        </w:rPr>
        <w:lastRenderedPageBreak/>
        <w:t>Bibliography</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shd w:val="clear" w:color="auto" w:fill="FFFFFF"/>
          <w:lang w:eastAsia="en-GB"/>
        </w:rPr>
        <w:t>Alesina</w:t>
      </w:r>
      <w:proofErr w:type="spellEnd"/>
      <w:r w:rsidRPr="003B773D">
        <w:rPr>
          <w:rFonts w:ascii="Times New Roman" w:eastAsia="Times New Roman" w:hAnsi="Times New Roman" w:cs="Times New Roman"/>
          <w:color w:val="000000"/>
          <w:sz w:val="24"/>
          <w:szCs w:val="24"/>
          <w:shd w:val="clear" w:color="auto" w:fill="FFFFFF"/>
          <w:lang w:eastAsia="en-GB"/>
        </w:rPr>
        <w:t>, A., &amp; Dollar, D. (2000). Who giv</w:t>
      </w:r>
      <w:r w:rsidR="00CC454D">
        <w:rPr>
          <w:rFonts w:ascii="Times New Roman" w:eastAsia="Times New Roman" w:hAnsi="Times New Roman" w:cs="Times New Roman"/>
          <w:color w:val="000000"/>
          <w:sz w:val="24"/>
          <w:szCs w:val="24"/>
          <w:shd w:val="clear" w:color="auto" w:fill="FFFFFF"/>
          <w:lang w:eastAsia="en-GB"/>
        </w:rPr>
        <w:t xml:space="preserve">es foreign aid to whom and why? </w:t>
      </w:r>
      <w:r w:rsidRPr="003B773D">
        <w:rPr>
          <w:rFonts w:ascii="Times New Roman" w:eastAsia="Times New Roman" w:hAnsi="Times New Roman" w:cs="Times New Roman"/>
          <w:color w:val="000000"/>
          <w:sz w:val="24"/>
          <w:szCs w:val="24"/>
          <w:shd w:val="clear" w:color="auto" w:fill="FFFFFF"/>
          <w:lang w:eastAsia="en-GB"/>
        </w:rPr>
        <w:t>Journal of Economic Growth, 5, 33-63.</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 xml:space="preserve">Beall, J., </w:t>
      </w:r>
      <w:proofErr w:type="spellStart"/>
      <w:r w:rsidRPr="003B773D">
        <w:rPr>
          <w:rFonts w:ascii="Times New Roman" w:eastAsia="Times New Roman" w:hAnsi="Times New Roman" w:cs="Times New Roman"/>
          <w:color w:val="000000"/>
          <w:sz w:val="24"/>
          <w:szCs w:val="24"/>
          <w:lang w:eastAsia="en-GB"/>
        </w:rPr>
        <w:t>Goodfellow</w:t>
      </w:r>
      <w:proofErr w:type="spellEnd"/>
      <w:r w:rsidRPr="003B773D">
        <w:rPr>
          <w:rFonts w:ascii="Times New Roman" w:eastAsia="Times New Roman" w:hAnsi="Times New Roman" w:cs="Times New Roman"/>
          <w:color w:val="000000"/>
          <w:sz w:val="24"/>
          <w:szCs w:val="24"/>
          <w:lang w:eastAsia="en-GB"/>
        </w:rPr>
        <w:t xml:space="preserve">, T., &amp; </w:t>
      </w:r>
      <w:proofErr w:type="spellStart"/>
      <w:r w:rsidRPr="003B773D">
        <w:rPr>
          <w:rFonts w:ascii="Times New Roman" w:eastAsia="Times New Roman" w:hAnsi="Times New Roman" w:cs="Times New Roman"/>
          <w:color w:val="000000"/>
          <w:sz w:val="24"/>
          <w:szCs w:val="24"/>
          <w:lang w:eastAsia="en-GB"/>
        </w:rPr>
        <w:t>Putzel</w:t>
      </w:r>
      <w:proofErr w:type="spellEnd"/>
      <w:r w:rsidRPr="003B773D">
        <w:rPr>
          <w:rFonts w:ascii="Times New Roman" w:eastAsia="Times New Roman" w:hAnsi="Times New Roman" w:cs="Times New Roman"/>
          <w:color w:val="000000"/>
          <w:sz w:val="24"/>
          <w:szCs w:val="24"/>
          <w:lang w:eastAsia="en-GB"/>
        </w:rPr>
        <w:t xml:space="preserve">, J. (2005). Introductory article: On the discourse of terrorism, security and </w:t>
      </w:r>
      <w:r w:rsidR="00CC454D">
        <w:rPr>
          <w:rFonts w:ascii="Times New Roman" w:eastAsia="Times New Roman" w:hAnsi="Times New Roman" w:cs="Times New Roman"/>
          <w:color w:val="000000"/>
          <w:sz w:val="24"/>
          <w:szCs w:val="24"/>
          <w:lang w:eastAsia="en-GB"/>
        </w:rPr>
        <w:t xml:space="preserve">development. </w:t>
      </w:r>
      <w:r w:rsidRPr="003B773D">
        <w:rPr>
          <w:rFonts w:ascii="Times New Roman" w:eastAsia="Times New Roman" w:hAnsi="Times New Roman" w:cs="Times New Roman"/>
          <w:color w:val="000000"/>
          <w:sz w:val="24"/>
          <w:szCs w:val="24"/>
          <w:lang w:eastAsia="en-GB"/>
        </w:rPr>
        <w:t>Journal of International Development, 18, 5-67.</w:t>
      </w:r>
    </w:p>
    <w:p w:rsidR="003B773D" w:rsidRDefault="003B773D" w:rsidP="003B773D">
      <w:pPr>
        <w:spacing w:after="0" w:line="440" w:lineRule="atLeast"/>
        <w:ind w:left="720" w:hanging="720"/>
        <w:jc w:val="both"/>
        <w:rPr>
          <w:rFonts w:ascii="Times New Roman" w:eastAsia="Times New Roman" w:hAnsi="Times New Roman" w:cs="Times New Roman"/>
          <w:color w:val="000000"/>
          <w:sz w:val="24"/>
          <w:szCs w:val="24"/>
          <w:lang w:eastAsia="en-GB"/>
        </w:rPr>
      </w:pPr>
      <w:proofErr w:type="spellStart"/>
      <w:r w:rsidRPr="003B773D">
        <w:rPr>
          <w:rFonts w:ascii="Times New Roman" w:eastAsia="Times New Roman" w:hAnsi="Times New Roman" w:cs="Times New Roman"/>
          <w:color w:val="000000"/>
          <w:sz w:val="24"/>
          <w:szCs w:val="24"/>
          <w:lang w:eastAsia="en-GB"/>
        </w:rPr>
        <w:t>Berthelemy</w:t>
      </w:r>
      <w:proofErr w:type="spellEnd"/>
      <w:r w:rsidRPr="003B773D">
        <w:rPr>
          <w:rFonts w:ascii="Times New Roman" w:eastAsia="Times New Roman" w:hAnsi="Times New Roman" w:cs="Times New Roman"/>
          <w:color w:val="000000"/>
          <w:sz w:val="24"/>
          <w:szCs w:val="24"/>
          <w:lang w:eastAsia="en-GB"/>
        </w:rPr>
        <w:t>, J. C. (2006). Bilateral donors’ interest vs. recipients’ development motives in aid allocation:</w:t>
      </w:r>
      <w:r w:rsidR="00CC454D">
        <w:rPr>
          <w:rFonts w:ascii="Times New Roman" w:eastAsia="Times New Roman" w:hAnsi="Times New Roman" w:cs="Times New Roman"/>
          <w:color w:val="000000"/>
          <w:sz w:val="24"/>
          <w:szCs w:val="24"/>
          <w:lang w:eastAsia="en-GB"/>
        </w:rPr>
        <w:t xml:space="preserve"> Do all donors behave the same? </w:t>
      </w:r>
      <w:r w:rsidRPr="003B773D">
        <w:rPr>
          <w:rFonts w:ascii="Times New Roman" w:eastAsia="Times New Roman" w:hAnsi="Times New Roman" w:cs="Times New Roman"/>
          <w:color w:val="000000"/>
          <w:sz w:val="24"/>
          <w:szCs w:val="24"/>
          <w:lang w:eastAsia="en-GB"/>
        </w:rPr>
        <w:t>Review of Development Economics, 10, 179-194.</w:t>
      </w:r>
    </w:p>
    <w:p w:rsidR="007069C8" w:rsidRPr="005B537C" w:rsidRDefault="007069C8" w:rsidP="007069C8">
      <w:pPr>
        <w:spacing w:after="0" w:line="440" w:lineRule="atLeast"/>
        <w:ind w:left="720" w:hanging="720"/>
        <w:jc w:val="both"/>
        <w:rPr>
          <w:rFonts w:ascii="Times New Roman" w:eastAsia="Times New Roman" w:hAnsi="Times New Roman" w:cs="Times New Roman"/>
          <w:color w:val="000000"/>
          <w:sz w:val="24"/>
          <w:szCs w:val="24"/>
          <w:lang w:eastAsia="en-GB"/>
        </w:rPr>
      </w:pPr>
      <w:proofErr w:type="spellStart"/>
      <w:r w:rsidRPr="00443EB6">
        <w:rPr>
          <w:rFonts w:ascii="Times New Roman" w:hAnsi="Times New Roman" w:cs="Times New Roman"/>
          <w:color w:val="222222"/>
          <w:sz w:val="24"/>
          <w:szCs w:val="24"/>
          <w:shd w:val="clear" w:color="auto" w:fill="FFFFFF"/>
        </w:rPr>
        <w:t>Brech</w:t>
      </w:r>
      <w:proofErr w:type="spellEnd"/>
      <w:r w:rsidRPr="00443EB6">
        <w:rPr>
          <w:rFonts w:ascii="Times New Roman" w:hAnsi="Times New Roman" w:cs="Times New Roman"/>
          <w:color w:val="222222"/>
          <w:sz w:val="24"/>
          <w:szCs w:val="24"/>
          <w:shd w:val="clear" w:color="auto" w:fill="FFFFFF"/>
        </w:rPr>
        <w:t xml:space="preserve">, V., &amp; </w:t>
      </w:r>
      <w:proofErr w:type="spellStart"/>
      <w:r w:rsidRPr="00443EB6">
        <w:rPr>
          <w:rFonts w:ascii="Times New Roman" w:hAnsi="Times New Roman" w:cs="Times New Roman"/>
          <w:color w:val="222222"/>
          <w:sz w:val="24"/>
          <w:szCs w:val="24"/>
          <w:shd w:val="clear" w:color="auto" w:fill="FFFFFF"/>
        </w:rPr>
        <w:t>Potrafke</w:t>
      </w:r>
      <w:proofErr w:type="spellEnd"/>
      <w:r w:rsidRPr="00443EB6">
        <w:rPr>
          <w:rFonts w:ascii="Times New Roman" w:hAnsi="Times New Roman" w:cs="Times New Roman"/>
          <w:color w:val="222222"/>
          <w:sz w:val="24"/>
          <w:szCs w:val="24"/>
          <w:shd w:val="clear" w:color="auto" w:fill="FFFFFF"/>
        </w:rPr>
        <w:t>, N. (2014). Donor ideology and types of foreign aid. </w:t>
      </w:r>
      <w:r w:rsidRPr="00443EB6">
        <w:rPr>
          <w:rFonts w:ascii="Times New Roman" w:hAnsi="Times New Roman" w:cs="Times New Roman"/>
          <w:iCs/>
          <w:color w:val="222222"/>
          <w:sz w:val="24"/>
          <w:szCs w:val="24"/>
          <w:shd w:val="clear" w:color="auto" w:fill="FFFFFF"/>
        </w:rPr>
        <w:t>Journal of Comparative Economics</w:t>
      </w:r>
      <w:r w:rsidRPr="00443EB6">
        <w:rPr>
          <w:rFonts w:ascii="Times New Roman" w:hAnsi="Times New Roman" w:cs="Times New Roman"/>
          <w:color w:val="222222"/>
          <w:sz w:val="24"/>
          <w:szCs w:val="24"/>
          <w:shd w:val="clear" w:color="auto" w:fill="FFFFFF"/>
        </w:rPr>
        <w:t>, </w:t>
      </w:r>
      <w:r w:rsidRPr="00443EB6">
        <w:rPr>
          <w:rFonts w:ascii="Times New Roman" w:hAnsi="Times New Roman" w:cs="Times New Roman"/>
          <w:iCs/>
          <w:color w:val="222222"/>
          <w:sz w:val="24"/>
          <w:szCs w:val="24"/>
          <w:shd w:val="clear" w:color="auto" w:fill="FFFFFF"/>
        </w:rPr>
        <w:t>42</w:t>
      </w:r>
      <w:r>
        <w:rPr>
          <w:rFonts w:ascii="Times New Roman" w:hAnsi="Times New Roman" w:cs="Times New Roman"/>
          <w:color w:val="222222"/>
          <w:sz w:val="24"/>
          <w:szCs w:val="24"/>
          <w:shd w:val="clear" w:color="auto" w:fill="FFFFFF"/>
        </w:rPr>
        <w:t>,</w:t>
      </w:r>
      <w:r w:rsidRPr="00443EB6">
        <w:rPr>
          <w:rFonts w:ascii="Times New Roman" w:hAnsi="Times New Roman" w:cs="Times New Roman"/>
          <w:color w:val="222222"/>
          <w:sz w:val="24"/>
          <w:szCs w:val="24"/>
          <w:shd w:val="clear" w:color="auto" w:fill="FFFFFF"/>
        </w:rPr>
        <w:t xml:space="preserve"> 61-75.</w:t>
      </w:r>
    </w:p>
    <w:p w:rsidR="007069C8" w:rsidRDefault="007069C8" w:rsidP="007069C8">
      <w:pPr>
        <w:spacing w:after="0" w:line="440" w:lineRule="atLeast"/>
        <w:ind w:left="720" w:hanging="720"/>
        <w:jc w:val="both"/>
        <w:rPr>
          <w:rFonts w:ascii="Times New Roman" w:hAnsi="Times New Roman" w:cs="Times New Roman"/>
          <w:color w:val="222222"/>
          <w:sz w:val="24"/>
          <w:szCs w:val="24"/>
          <w:shd w:val="clear" w:color="auto" w:fill="FFFFFF"/>
        </w:rPr>
      </w:pPr>
      <w:r w:rsidRPr="00443EB6">
        <w:rPr>
          <w:rFonts w:ascii="Times New Roman" w:hAnsi="Times New Roman" w:cs="Times New Roman"/>
          <w:color w:val="222222"/>
          <w:sz w:val="24"/>
          <w:szCs w:val="24"/>
          <w:shd w:val="clear" w:color="auto" w:fill="FFFFFF"/>
        </w:rPr>
        <w:t xml:space="preserve">Brown, S. (2016). The </w:t>
      </w:r>
      <w:proofErr w:type="spellStart"/>
      <w:r w:rsidRPr="00443EB6">
        <w:rPr>
          <w:rFonts w:ascii="Times New Roman" w:hAnsi="Times New Roman" w:cs="Times New Roman"/>
          <w:color w:val="222222"/>
          <w:sz w:val="24"/>
          <w:szCs w:val="24"/>
          <w:shd w:val="clear" w:color="auto" w:fill="FFFFFF"/>
        </w:rPr>
        <w:t>instrumentalization</w:t>
      </w:r>
      <w:proofErr w:type="spellEnd"/>
      <w:r w:rsidRPr="00443EB6">
        <w:rPr>
          <w:rFonts w:ascii="Times New Roman" w:hAnsi="Times New Roman" w:cs="Times New Roman"/>
          <w:color w:val="222222"/>
          <w:sz w:val="24"/>
          <w:szCs w:val="24"/>
          <w:shd w:val="clear" w:color="auto" w:fill="FFFFFF"/>
        </w:rPr>
        <w:t xml:space="preserve"> of foreign aid under the Harper government. </w:t>
      </w:r>
      <w:r w:rsidRPr="00443EB6">
        <w:rPr>
          <w:rFonts w:ascii="Times New Roman" w:hAnsi="Times New Roman" w:cs="Times New Roman"/>
          <w:iCs/>
          <w:color w:val="222222"/>
          <w:sz w:val="24"/>
          <w:szCs w:val="24"/>
          <w:shd w:val="clear" w:color="auto" w:fill="FFFFFF"/>
        </w:rPr>
        <w:t>Studies in Political Economy</w:t>
      </w:r>
      <w:r w:rsidRPr="00443EB6">
        <w:rPr>
          <w:rFonts w:ascii="Times New Roman" w:hAnsi="Times New Roman" w:cs="Times New Roman"/>
          <w:color w:val="222222"/>
          <w:sz w:val="24"/>
          <w:szCs w:val="24"/>
          <w:shd w:val="clear" w:color="auto" w:fill="FFFFFF"/>
        </w:rPr>
        <w:t>, </w:t>
      </w:r>
      <w:r w:rsidRPr="00443EB6">
        <w:rPr>
          <w:rFonts w:ascii="Times New Roman" w:hAnsi="Times New Roman" w:cs="Times New Roman"/>
          <w:iCs/>
          <w:color w:val="222222"/>
          <w:sz w:val="24"/>
          <w:szCs w:val="24"/>
          <w:shd w:val="clear" w:color="auto" w:fill="FFFFFF"/>
        </w:rPr>
        <w:t>97</w:t>
      </w:r>
      <w:r w:rsidRPr="00443EB6">
        <w:rPr>
          <w:rFonts w:ascii="Times New Roman" w:hAnsi="Times New Roman" w:cs="Times New Roman"/>
          <w:color w:val="222222"/>
          <w:sz w:val="24"/>
          <w:szCs w:val="24"/>
          <w:shd w:val="clear" w:color="auto" w:fill="FFFFFF"/>
        </w:rPr>
        <w:t>, 18-36.</w:t>
      </w:r>
    </w:p>
    <w:p w:rsidR="007069C8" w:rsidRPr="005B7D99" w:rsidRDefault="007069C8" w:rsidP="007069C8">
      <w:pPr>
        <w:spacing w:after="0" w:line="440" w:lineRule="atLeast"/>
        <w:ind w:left="720" w:hanging="720"/>
        <w:jc w:val="both"/>
        <w:rPr>
          <w:rFonts w:ascii="Times New Roman" w:eastAsia="Times New Roman" w:hAnsi="Times New Roman" w:cs="Times New Roman"/>
          <w:color w:val="000000"/>
          <w:sz w:val="24"/>
          <w:szCs w:val="24"/>
          <w:lang w:eastAsia="en-GB"/>
        </w:rPr>
      </w:pPr>
      <w:r w:rsidRPr="00443EB6">
        <w:rPr>
          <w:rFonts w:ascii="Times New Roman" w:hAnsi="Times New Roman" w:cs="Times New Roman"/>
          <w:color w:val="222222"/>
          <w:sz w:val="24"/>
          <w:szCs w:val="24"/>
          <w:shd w:val="clear" w:color="auto" w:fill="FFFFFF"/>
        </w:rPr>
        <w:t>Brown, S. (2018). All about that base? Branding and the domestic politics of Canadian foreign aid. </w:t>
      </w:r>
      <w:r w:rsidRPr="00443EB6">
        <w:rPr>
          <w:rFonts w:ascii="Times New Roman" w:hAnsi="Times New Roman" w:cs="Times New Roman"/>
          <w:i/>
          <w:iCs/>
          <w:color w:val="222222"/>
          <w:sz w:val="24"/>
          <w:szCs w:val="24"/>
          <w:shd w:val="clear" w:color="auto" w:fill="FFFFFF"/>
        </w:rPr>
        <w:t>Canadian Foreign Policy Journal</w:t>
      </w:r>
      <w:r w:rsidRPr="00443EB6">
        <w:rPr>
          <w:rFonts w:ascii="Times New Roman" w:hAnsi="Times New Roman" w:cs="Times New Roman"/>
          <w:color w:val="222222"/>
          <w:sz w:val="24"/>
          <w:szCs w:val="24"/>
          <w:shd w:val="clear" w:color="auto" w:fill="FFFFFF"/>
        </w:rPr>
        <w:t>, 1-20.</w:t>
      </w:r>
    </w:p>
    <w:p w:rsidR="003B773D" w:rsidRPr="003B773D" w:rsidRDefault="00CC454D"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Brown, </w:t>
      </w:r>
      <w:r>
        <w:rPr>
          <w:rFonts w:ascii="Times New Roman" w:eastAsia="Times New Roman" w:hAnsi="Times New Roman" w:cs="Times New Roman"/>
          <w:color w:val="000000"/>
          <w:sz w:val="24"/>
          <w:szCs w:val="24"/>
          <w:shd w:val="clear" w:color="auto" w:fill="FFFFFF"/>
          <w:lang w:eastAsia="en-GB"/>
        </w:rPr>
        <w:t xml:space="preserve">S., &amp; </w:t>
      </w:r>
      <w:proofErr w:type="spellStart"/>
      <w:r w:rsidR="005309F0">
        <w:rPr>
          <w:rFonts w:ascii="Times New Roman" w:eastAsia="Times New Roman" w:hAnsi="Times New Roman" w:cs="Times New Roman"/>
          <w:color w:val="000000"/>
          <w:sz w:val="24"/>
          <w:szCs w:val="24"/>
          <w:lang w:eastAsia="en-GB"/>
        </w:rPr>
        <w:t>Gravingholt</w:t>
      </w:r>
      <w:proofErr w:type="spellEnd"/>
      <w:r w:rsidR="005309F0">
        <w:rPr>
          <w:rFonts w:ascii="Times New Roman" w:eastAsia="Times New Roman" w:hAnsi="Times New Roman" w:cs="Times New Roman"/>
          <w:color w:val="000000"/>
          <w:sz w:val="24"/>
          <w:szCs w:val="24"/>
          <w:lang w:eastAsia="en-GB"/>
        </w:rPr>
        <w:t xml:space="preserve">, J. (2016a). </w:t>
      </w:r>
      <w:r w:rsidR="003B773D" w:rsidRPr="003B773D">
        <w:rPr>
          <w:rFonts w:ascii="Times New Roman" w:eastAsia="Times New Roman" w:hAnsi="Times New Roman" w:cs="Times New Roman"/>
          <w:color w:val="000000"/>
          <w:sz w:val="24"/>
          <w:szCs w:val="24"/>
          <w:lang w:eastAsia="en-GB"/>
        </w:rPr>
        <w:t>The securitization of foreign aid. Basingstoke, UK: Palgrave Macmillan.</w:t>
      </w:r>
    </w:p>
    <w:p w:rsidR="003B773D" w:rsidRPr="003B773D" w:rsidRDefault="00CC454D"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Brown, </w:t>
      </w:r>
      <w:r>
        <w:rPr>
          <w:rFonts w:ascii="Times New Roman" w:eastAsia="Times New Roman" w:hAnsi="Times New Roman" w:cs="Times New Roman"/>
          <w:color w:val="000000"/>
          <w:sz w:val="24"/>
          <w:szCs w:val="24"/>
          <w:shd w:val="clear" w:color="auto" w:fill="FFFFFF"/>
          <w:lang w:eastAsia="en-GB"/>
        </w:rPr>
        <w:t xml:space="preserve">S., &amp; </w:t>
      </w:r>
      <w:proofErr w:type="spellStart"/>
      <w:r w:rsidR="003B773D" w:rsidRPr="003B773D">
        <w:rPr>
          <w:rFonts w:ascii="Times New Roman" w:eastAsia="Times New Roman" w:hAnsi="Times New Roman" w:cs="Times New Roman"/>
          <w:color w:val="000000"/>
          <w:sz w:val="24"/>
          <w:szCs w:val="24"/>
          <w:lang w:eastAsia="en-GB"/>
        </w:rPr>
        <w:t>Gravingholt</w:t>
      </w:r>
      <w:proofErr w:type="spellEnd"/>
      <w:r w:rsidR="003B773D" w:rsidRPr="003B773D">
        <w:rPr>
          <w:rFonts w:ascii="Times New Roman" w:eastAsia="Times New Roman" w:hAnsi="Times New Roman" w:cs="Times New Roman"/>
          <w:color w:val="000000"/>
          <w:sz w:val="24"/>
          <w:szCs w:val="24"/>
          <w:lang w:eastAsia="en-GB"/>
        </w:rPr>
        <w:t>, J. (2016b). Security, development and the securitiz</w:t>
      </w:r>
      <w:r>
        <w:rPr>
          <w:rFonts w:ascii="Times New Roman" w:eastAsia="Times New Roman" w:hAnsi="Times New Roman" w:cs="Times New Roman"/>
          <w:color w:val="000000"/>
          <w:sz w:val="24"/>
          <w:szCs w:val="24"/>
          <w:lang w:eastAsia="en-GB"/>
        </w:rPr>
        <w:t xml:space="preserve">ation of foreign aid. In Brown, </w:t>
      </w:r>
      <w:r>
        <w:rPr>
          <w:rFonts w:ascii="Times New Roman" w:eastAsia="Times New Roman" w:hAnsi="Times New Roman" w:cs="Times New Roman"/>
          <w:color w:val="000000"/>
          <w:sz w:val="24"/>
          <w:szCs w:val="24"/>
          <w:shd w:val="clear" w:color="auto" w:fill="FFFFFF"/>
          <w:lang w:eastAsia="en-GB"/>
        </w:rPr>
        <w:t xml:space="preserve">S., &amp; </w:t>
      </w:r>
      <w:proofErr w:type="spellStart"/>
      <w:r w:rsidR="005309F0">
        <w:rPr>
          <w:rFonts w:ascii="Times New Roman" w:eastAsia="Times New Roman" w:hAnsi="Times New Roman" w:cs="Times New Roman"/>
          <w:color w:val="000000"/>
          <w:sz w:val="24"/>
          <w:szCs w:val="24"/>
          <w:lang w:eastAsia="en-GB"/>
        </w:rPr>
        <w:t>Gravingholt</w:t>
      </w:r>
      <w:proofErr w:type="spellEnd"/>
      <w:r w:rsidR="005309F0">
        <w:rPr>
          <w:rFonts w:ascii="Times New Roman" w:eastAsia="Times New Roman" w:hAnsi="Times New Roman" w:cs="Times New Roman"/>
          <w:color w:val="000000"/>
          <w:sz w:val="24"/>
          <w:szCs w:val="24"/>
          <w:lang w:eastAsia="en-GB"/>
        </w:rPr>
        <w:t xml:space="preserve">, J. (Eds.), </w:t>
      </w:r>
      <w:proofErr w:type="gramStart"/>
      <w:r w:rsidR="003B773D" w:rsidRPr="003B773D">
        <w:rPr>
          <w:rFonts w:ascii="Times New Roman" w:eastAsia="Times New Roman" w:hAnsi="Times New Roman" w:cs="Times New Roman"/>
          <w:color w:val="000000"/>
          <w:sz w:val="24"/>
          <w:szCs w:val="24"/>
          <w:lang w:eastAsia="en-GB"/>
        </w:rPr>
        <w:t>The</w:t>
      </w:r>
      <w:proofErr w:type="gramEnd"/>
      <w:r w:rsidR="003B773D" w:rsidRPr="003B773D">
        <w:rPr>
          <w:rFonts w:ascii="Times New Roman" w:eastAsia="Times New Roman" w:hAnsi="Times New Roman" w:cs="Times New Roman"/>
          <w:color w:val="000000"/>
          <w:sz w:val="24"/>
          <w:szCs w:val="24"/>
          <w:lang w:eastAsia="en-GB"/>
        </w:rPr>
        <w:t xml:space="preserve"> securitization of foreign aid, 1-17. Basingstoke, UK: Palgrave Macmillan.</w:t>
      </w:r>
    </w:p>
    <w:p w:rsidR="003B773D" w:rsidRPr="003B773D" w:rsidRDefault="00CC454D"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Brown, S., </w:t>
      </w:r>
      <w:proofErr w:type="spellStart"/>
      <w:r>
        <w:rPr>
          <w:rFonts w:ascii="Times New Roman" w:eastAsia="Times New Roman" w:hAnsi="Times New Roman" w:cs="Times New Roman"/>
          <w:color w:val="000000"/>
          <w:sz w:val="24"/>
          <w:szCs w:val="24"/>
          <w:lang w:eastAsia="en-GB"/>
        </w:rPr>
        <w:t>Gravingholt</w:t>
      </w:r>
      <w:proofErr w:type="spellEnd"/>
      <w:r>
        <w:rPr>
          <w:rFonts w:ascii="Times New Roman" w:eastAsia="Times New Roman" w:hAnsi="Times New Roman" w:cs="Times New Roman"/>
          <w:color w:val="000000"/>
          <w:sz w:val="24"/>
          <w:szCs w:val="24"/>
          <w:lang w:eastAsia="en-GB"/>
        </w:rPr>
        <w:t xml:space="preserve">, </w:t>
      </w:r>
      <w:r w:rsidR="003B773D" w:rsidRPr="003B773D">
        <w:rPr>
          <w:rFonts w:ascii="Times New Roman" w:eastAsia="Times New Roman" w:hAnsi="Times New Roman" w:cs="Times New Roman"/>
          <w:color w:val="000000"/>
          <w:sz w:val="24"/>
          <w:szCs w:val="24"/>
          <w:shd w:val="clear" w:color="auto" w:fill="FFFFFF"/>
          <w:lang w:eastAsia="en-GB"/>
        </w:rPr>
        <w:t>J.,</w:t>
      </w:r>
      <w:r>
        <w:rPr>
          <w:rFonts w:ascii="Times New Roman" w:eastAsia="Times New Roman" w:hAnsi="Times New Roman" w:cs="Times New Roman"/>
          <w:color w:val="000000"/>
          <w:sz w:val="24"/>
          <w:szCs w:val="24"/>
          <w:lang w:eastAsia="en-GB"/>
        </w:rPr>
        <w:t xml:space="preserve"> </w:t>
      </w:r>
      <w:r w:rsidR="003B773D" w:rsidRPr="003B773D">
        <w:rPr>
          <w:rFonts w:ascii="Times New Roman" w:eastAsia="Times New Roman" w:hAnsi="Times New Roman" w:cs="Times New Roman"/>
          <w:color w:val="000000"/>
          <w:sz w:val="24"/>
          <w:szCs w:val="24"/>
          <w:lang w:eastAsia="en-GB"/>
        </w:rPr>
        <w:t xml:space="preserve">&amp; </w:t>
      </w:r>
      <w:proofErr w:type="spellStart"/>
      <w:r w:rsidR="003B773D" w:rsidRPr="003B773D">
        <w:rPr>
          <w:rFonts w:ascii="Times New Roman" w:eastAsia="Times New Roman" w:hAnsi="Times New Roman" w:cs="Times New Roman"/>
          <w:color w:val="000000"/>
          <w:sz w:val="24"/>
          <w:szCs w:val="24"/>
          <w:lang w:eastAsia="en-GB"/>
        </w:rPr>
        <w:t>Raddatz</w:t>
      </w:r>
      <w:proofErr w:type="spellEnd"/>
      <w:r w:rsidR="003B773D" w:rsidRPr="003B773D">
        <w:rPr>
          <w:rFonts w:ascii="Times New Roman" w:eastAsia="Times New Roman" w:hAnsi="Times New Roman" w:cs="Times New Roman"/>
          <w:color w:val="000000"/>
          <w:sz w:val="24"/>
          <w:szCs w:val="24"/>
          <w:lang w:eastAsia="en-GB"/>
        </w:rPr>
        <w:t>, R. (2016). The securitization of foreign aid: Trends, explan</w:t>
      </w:r>
      <w:r>
        <w:rPr>
          <w:rFonts w:ascii="Times New Roman" w:eastAsia="Times New Roman" w:hAnsi="Times New Roman" w:cs="Times New Roman"/>
          <w:color w:val="000000"/>
          <w:sz w:val="24"/>
          <w:szCs w:val="24"/>
          <w:lang w:eastAsia="en-GB"/>
        </w:rPr>
        <w:t xml:space="preserve">ations and prospects. In Brown, </w:t>
      </w:r>
      <w:r>
        <w:rPr>
          <w:rFonts w:ascii="Times New Roman" w:eastAsia="Times New Roman" w:hAnsi="Times New Roman" w:cs="Times New Roman"/>
          <w:color w:val="000000"/>
          <w:sz w:val="24"/>
          <w:szCs w:val="24"/>
          <w:shd w:val="clear" w:color="auto" w:fill="FFFFFF"/>
          <w:lang w:eastAsia="en-GB"/>
        </w:rPr>
        <w:t xml:space="preserve">S., &amp; </w:t>
      </w:r>
      <w:proofErr w:type="spellStart"/>
      <w:r>
        <w:rPr>
          <w:rFonts w:ascii="Times New Roman" w:eastAsia="Times New Roman" w:hAnsi="Times New Roman" w:cs="Times New Roman"/>
          <w:color w:val="000000"/>
          <w:sz w:val="24"/>
          <w:szCs w:val="24"/>
          <w:lang w:eastAsia="en-GB"/>
        </w:rPr>
        <w:t>Gravingholt</w:t>
      </w:r>
      <w:proofErr w:type="spellEnd"/>
      <w:r>
        <w:rPr>
          <w:rFonts w:ascii="Times New Roman" w:eastAsia="Times New Roman" w:hAnsi="Times New Roman" w:cs="Times New Roman"/>
          <w:color w:val="000000"/>
          <w:sz w:val="24"/>
          <w:szCs w:val="24"/>
          <w:lang w:eastAsia="en-GB"/>
        </w:rPr>
        <w:t xml:space="preserve">, J. (Eds.), </w:t>
      </w:r>
      <w:proofErr w:type="gramStart"/>
      <w:r w:rsidR="003B773D" w:rsidRPr="003B773D">
        <w:rPr>
          <w:rFonts w:ascii="Times New Roman" w:eastAsia="Times New Roman" w:hAnsi="Times New Roman" w:cs="Times New Roman"/>
          <w:color w:val="000000"/>
          <w:sz w:val="24"/>
          <w:szCs w:val="24"/>
          <w:lang w:eastAsia="en-GB"/>
        </w:rPr>
        <w:t>The</w:t>
      </w:r>
      <w:proofErr w:type="gramEnd"/>
      <w:r w:rsidR="003B773D" w:rsidRPr="003B773D">
        <w:rPr>
          <w:rFonts w:ascii="Times New Roman" w:eastAsia="Times New Roman" w:hAnsi="Times New Roman" w:cs="Times New Roman"/>
          <w:color w:val="000000"/>
          <w:sz w:val="24"/>
          <w:szCs w:val="24"/>
          <w:lang w:eastAsia="en-GB"/>
        </w:rPr>
        <w:t xml:space="preserve"> securitization of foreign aid, 237-255. Basingstoke, UK: Palgrave Macmillan.</w:t>
      </w:r>
    </w:p>
    <w:p w:rsidR="003B773D" w:rsidRDefault="003B773D" w:rsidP="003B773D">
      <w:pPr>
        <w:spacing w:after="0" w:line="440" w:lineRule="atLeast"/>
        <w:ind w:left="720" w:hanging="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 xml:space="preserve">Bueno de </w:t>
      </w:r>
      <w:proofErr w:type="spellStart"/>
      <w:r w:rsidRPr="003B773D">
        <w:rPr>
          <w:rFonts w:ascii="Times New Roman" w:eastAsia="Times New Roman" w:hAnsi="Times New Roman" w:cs="Times New Roman"/>
          <w:color w:val="000000"/>
          <w:sz w:val="24"/>
          <w:szCs w:val="24"/>
          <w:lang w:eastAsia="en-GB"/>
        </w:rPr>
        <w:t>Mesquita</w:t>
      </w:r>
      <w:proofErr w:type="spellEnd"/>
      <w:r w:rsidRPr="003B773D">
        <w:rPr>
          <w:rFonts w:ascii="Times New Roman" w:eastAsia="Times New Roman" w:hAnsi="Times New Roman" w:cs="Times New Roman"/>
          <w:color w:val="000000"/>
          <w:sz w:val="24"/>
          <w:szCs w:val="24"/>
          <w:lang w:eastAsia="en-GB"/>
        </w:rPr>
        <w:t xml:space="preserve">, B., &amp; Smith, A. (2009). A political economy of aid. International </w:t>
      </w:r>
      <w:r w:rsidR="00CC454D">
        <w:rPr>
          <w:rFonts w:ascii="Times New Roman" w:eastAsia="Times New Roman" w:hAnsi="Times New Roman" w:cs="Times New Roman"/>
          <w:color w:val="000000"/>
          <w:sz w:val="24"/>
          <w:szCs w:val="24"/>
          <w:lang w:eastAsia="en-GB"/>
        </w:rPr>
        <w:t xml:space="preserve">Organization, </w:t>
      </w:r>
      <w:r w:rsidRPr="003B773D">
        <w:rPr>
          <w:rFonts w:ascii="Times New Roman" w:eastAsia="Times New Roman" w:hAnsi="Times New Roman" w:cs="Times New Roman"/>
          <w:color w:val="000000"/>
          <w:sz w:val="24"/>
          <w:szCs w:val="24"/>
          <w:lang w:eastAsia="en-GB"/>
        </w:rPr>
        <w:t>63, 309-240.</w:t>
      </w:r>
    </w:p>
    <w:p w:rsidR="00021402" w:rsidRPr="002844DA" w:rsidRDefault="00021402" w:rsidP="00021402">
      <w:pPr>
        <w:spacing w:after="0" w:line="440" w:lineRule="atLeast"/>
        <w:ind w:left="720" w:hanging="720"/>
        <w:jc w:val="both"/>
        <w:rPr>
          <w:rFonts w:ascii="Times New Roman" w:eastAsia="Times New Roman" w:hAnsi="Times New Roman" w:cs="Times New Roman"/>
          <w:color w:val="000000"/>
          <w:sz w:val="24"/>
          <w:szCs w:val="24"/>
          <w:lang w:eastAsia="en-GB"/>
        </w:rPr>
      </w:pPr>
      <w:proofErr w:type="spellStart"/>
      <w:r w:rsidRPr="002844DA">
        <w:rPr>
          <w:rFonts w:ascii="Times New Roman" w:hAnsi="Times New Roman" w:cs="Times New Roman"/>
          <w:sz w:val="24"/>
          <w:szCs w:val="24"/>
        </w:rPr>
        <w:t>Buzan</w:t>
      </w:r>
      <w:proofErr w:type="spellEnd"/>
      <w:r w:rsidRPr="002844DA">
        <w:rPr>
          <w:rFonts w:ascii="Times New Roman" w:hAnsi="Times New Roman" w:cs="Times New Roman"/>
          <w:sz w:val="24"/>
          <w:szCs w:val="24"/>
        </w:rPr>
        <w:t xml:space="preserve">, Barry, Ole </w:t>
      </w:r>
      <w:proofErr w:type="spellStart"/>
      <w:r w:rsidRPr="002844DA">
        <w:rPr>
          <w:rFonts w:ascii="Times New Roman" w:hAnsi="Times New Roman" w:cs="Times New Roman"/>
          <w:sz w:val="24"/>
          <w:szCs w:val="24"/>
        </w:rPr>
        <w:t>Wæver</w:t>
      </w:r>
      <w:proofErr w:type="spellEnd"/>
      <w:r w:rsidRPr="002844DA">
        <w:rPr>
          <w:rFonts w:ascii="Times New Roman" w:hAnsi="Times New Roman" w:cs="Times New Roman"/>
          <w:sz w:val="24"/>
          <w:szCs w:val="24"/>
        </w:rPr>
        <w:t xml:space="preserve"> and </w:t>
      </w:r>
      <w:proofErr w:type="spellStart"/>
      <w:r w:rsidRPr="002844DA">
        <w:rPr>
          <w:rFonts w:ascii="Times New Roman" w:hAnsi="Times New Roman" w:cs="Times New Roman"/>
          <w:sz w:val="24"/>
          <w:szCs w:val="24"/>
        </w:rPr>
        <w:t>Jaap</w:t>
      </w:r>
      <w:proofErr w:type="spellEnd"/>
      <w:r w:rsidRPr="002844DA">
        <w:rPr>
          <w:rFonts w:ascii="Times New Roman" w:hAnsi="Times New Roman" w:cs="Times New Roman"/>
          <w:sz w:val="24"/>
          <w:szCs w:val="24"/>
        </w:rPr>
        <w:t xml:space="preserve"> de Wilde (1998) Security: A New Framework for Analysis, Boulder, CO: Lynne </w:t>
      </w:r>
      <w:proofErr w:type="spellStart"/>
      <w:r w:rsidRPr="002844DA">
        <w:rPr>
          <w:rFonts w:ascii="Times New Roman" w:hAnsi="Times New Roman" w:cs="Times New Roman"/>
          <w:sz w:val="24"/>
          <w:szCs w:val="24"/>
        </w:rPr>
        <w:t>Rienner</w:t>
      </w:r>
      <w:proofErr w:type="spellEnd"/>
      <w:r w:rsidRPr="002844DA">
        <w:rPr>
          <w:rFonts w:ascii="Times New Roman" w:hAnsi="Times New Roman" w:cs="Times New Roman"/>
          <w:sz w:val="24"/>
          <w:szCs w:val="24"/>
        </w:rPr>
        <w:t>.</w:t>
      </w:r>
    </w:p>
    <w:p w:rsidR="0020252F" w:rsidRPr="0020252F" w:rsidRDefault="0020252F" w:rsidP="003B773D">
      <w:pPr>
        <w:spacing w:after="0" w:line="440" w:lineRule="atLeast"/>
        <w:ind w:left="720" w:hanging="720"/>
        <w:jc w:val="both"/>
        <w:rPr>
          <w:rFonts w:ascii="Times New Roman" w:hAnsi="Times New Roman" w:cs="Times New Roman"/>
          <w:color w:val="222222"/>
          <w:sz w:val="24"/>
          <w:szCs w:val="24"/>
          <w:shd w:val="clear" w:color="auto" w:fill="FFFFFF"/>
        </w:rPr>
      </w:pPr>
      <w:proofErr w:type="spellStart"/>
      <w:r w:rsidRPr="0020252F">
        <w:rPr>
          <w:rFonts w:ascii="Times New Roman" w:hAnsi="Times New Roman" w:cs="Times New Roman"/>
          <w:color w:val="222222"/>
          <w:sz w:val="24"/>
          <w:szCs w:val="24"/>
          <w:shd w:val="clear" w:color="auto" w:fill="FFFFFF"/>
        </w:rPr>
        <w:t>Calain</w:t>
      </w:r>
      <w:proofErr w:type="spellEnd"/>
      <w:r w:rsidRPr="0020252F">
        <w:rPr>
          <w:rFonts w:ascii="Times New Roman" w:hAnsi="Times New Roman" w:cs="Times New Roman"/>
          <w:color w:val="222222"/>
          <w:sz w:val="24"/>
          <w:szCs w:val="24"/>
          <w:shd w:val="clear" w:color="auto" w:fill="FFFFFF"/>
        </w:rPr>
        <w:t xml:space="preserve">, P., &amp; </w:t>
      </w:r>
      <w:proofErr w:type="spellStart"/>
      <w:r w:rsidRPr="0020252F">
        <w:rPr>
          <w:rFonts w:ascii="Times New Roman" w:hAnsi="Times New Roman" w:cs="Times New Roman"/>
          <w:color w:val="222222"/>
          <w:sz w:val="24"/>
          <w:szCs w:val="24"/>
          <w:shd w:val="clear" w:color="auto" w:fill="FFFFFF"/>
        </w:rPr>
        <w:t>Sa’Da</w:t>
      </w:r>
      <w:proofErr w:type="spellEnd"/>
      <w:r w:rsidRPr="0020252F">
        <w:rPr>
          <w:rFonts w:ascii="Times New Roman" w:hAnsi="Times New Roman" w:cs="Times New Roman"/>
          <w:color w:val="222222"/>
          <w:sz w:val="24"/>
          <w:szCs w:val="24"/>
          <w:shd w:val="clear" w:color="auto" w:fill="FFFFFF"/>
        </w:rPr>
        <w:t>, C. A. (2015). Coincident polio and Ebola crises expose similar fault lines in the current global health regime. </w:t>
      </w:r>
      <w:r>
        <w:rPr>
          <w:rFonts w:ascii="Times New Roman" w:hAnsi="Times New Roman" w:cs="Times New Roman"/>
          <w:iCs/>
          <w:color w:val="222222"/>
          <w:sz w:val="24"/>
          <w:szCs w:val="24"/>
          <w:shd w:val="clear" w:color="auto" w:fill="FFFFFF"/>
        </w:rPr>
        <w:t>Conflict and H</w:t>
      </w:r>
      <w:r w:rsidRPr="0020252F">
        <w:rPr>
          <w:rFonts w:ascii="Times New Roman" w:hAnsi="Times New Roman" w:cs="Times New Roman"/>
          <w:iCs/>
          <w:color w:val="222222"/>
          <w:sz w:val="24"/>
          <w:szCs w:val="24"/>
          <w:shd w:val="clear" w:color="auto" w:fill="FFFFFF"/>
        </w:rPr>
        <w:t>ealth</w:t>
      </w:r>
      <w:r w:rsidRPr="0020252F">
        <w:rPr>
          <w:rFonts w:ascii="Times New Roman" w:hAnsi="Times New Roman" w:cs="Times New Roman"/>
          <w:color w:val="222222"/>
          <w:sz w:val="24"/>
          <w:szCs w:val="24"/>
          <w:shd w:val="clear" w:color="auto" w:fill="FFFFFF"/>
        </w:rPr>
        <w:t>, </w:t>
      </w:r>
      <w:r w:rsidRPr="0020252F">
        <w:rPr>
          <w:rFonts w:ascii="Times New Roman" w:hAnsi="Times New Roman" w:cs="Times New Roman"/>
          <w:iCs/>
          <w:color w:val="222222"/>
          <w:sz w:val="24"/>
          <w:szCs w:val="24"/>
          <w:shd w:val="clear" w:color="auto" w:fill="FFFFFF"/>
        </w:rPr>
        <w:t>9</w:t>
      </w:r>
      <w:r w:rsidRPr="0020252F">
        <w:rPr>
          <w:rFonts w:ascii="Times New Roman" w:hAnsi="Times New Roman" w:cs="Times New Roman"/>
          <w:color w:val="222222"/>
          <w:sz w:val="24"/>
          <w:szCs w:val="24"/>
          <w:shd w:val="clear" w:color="auto" w:fill="FFFFFF"/>
        </w:rPr>
        <w:t>, 29</w:t>
      </w:r>
      <w:r>
        <w:rPr>
          <w:rFonts w:ascii="Times New Roman" w:hAnsi="Times New Roman" w:cs="Times New Roman"/>
          <w:color w:val="222222"/>
          <w:sz w:val="24"/>
          <w:szCs w:val="24"/>
          <w:shd w:val="clear" w:color="auto" w:fill="FFFFFF"/>
        </w:rPr>
        <w:t>-36</w:t>
      </w:r>
      <w:r w:rsidRPr="0020252F">
        <w:rPr>
          <w:rFonts w:ascii="Times New Roman" w:hAnsi="Times New Roman" w:cs="Times New Roman"/>
          <w:color w:val="222222"/>
          <w:sz w:val="24"/>
          <w:szCs w:val="24"/>
          <w:shd w:val="clear" w:color="auto" w:fill="FFFFFF"/>
        </w:rPr>
        <w:t>.</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lang w:eastAsia="en-GB"/>
        </w:rPr>
        <w:t>Cliffe</w:t>
      </w:r>
      <w:proofErr w:type="spellEnd"/>
      <w:r w:rsidRPr="003B773D">
        <w:rPr>
          <w:rFonts w:ascii="Times New Roman" w:eastAsia="Times New Roman" w:hAnsi="Times New Roman" w:cs="Times New Roman"/>
          <w:color w:val="000000"/>
          <w:sz w:val="24"/>
          <w:szCs w:val="24"/>
          <w:lang w:eastAsia="en-GB"/>
        </w:rPr>
        <w:t>, S., Guggen</w:t>
      </w:r>
      <w:r w:rsidR="005D4D9C">
        <w:rPr>
          <w:rFonts w:ascii="Times New Roman" w:eastAsia="Times New Roman" w:hAnsi="Times New Roman" w:cs="Times New Roman"/>
          <w:color w:val="000000"/>
          <w:sz w:val="24"/>
          <w:szCs w:val="24"/>
          <w:lang w:eastAsia="en-GB"/>
        </w:rPr>
        <w:t xml:space="preserve">heim, S., &amp; </w:t>
      </w:r>
      <w:proofErr w:type="spellStart"/>
      <w:r w:rsidR="005D4D9C">
        <w:rPr>
          <w:rFonts w:ascii="Times New Roman" w:eastAsia="Times New Roman" w:hAnsi="Times New Roman" w:cs="Times New Roman"/>
          <w:color w:val="000000"/>
          <w:sz w:val="24"/>
          <w:szCs w:val="24"/>
          <w:lang w:eastAsia="en-GB"/>
        </w:rPr>
        <w:t>Kostner</w:t>
      </w:r>
      <w:proofErr w:type="spellEnd"/>
      <w:r w:rsidR="005D4D9C">
        <w:rPr>
          <w:rFonts w:ascii="Times New Roman" w:eastAsia="Times New Roman" w:hAnsi="Times New Roman" w:cs="Times New Roman"/>
          <w:color w:val="000000"/>
          <w:sz w:val="24"/>
          <w:szCs w:val="24"/>
          <w:lang w:eastAsia="en-GB"/>
        </w:rPr>
        <w:t xml:space="preserve">, M. (2003). </w:t>
      </w:r>
      <w:r w:rsidRPr="003B773D">
        <w:rPr>
          <w:rFonts w:ascii="Times New Roman" w:eastAsia="Times New Roman" w:hAnsi="Times New Roman" w:cs="Times New Roman"/>
          <w:color w:val="000000"/>
          <w:sz w:val="24"/>
          <w:szCs w:val="24"/>
          <w:lang w:eastAsia="en-GB"/>
        </w:rPr>
        <w:t>Community-driven reconstruction as an instrument in war-to-peace transitions. Washington, DC: World Bank.</w:t>
      </w:r>
    </w:p>
    <w:p w:rsidR="003B773D" w:rsidRPr="003B773D" w:rsidRDefault="004A7951" w:rsidP="003B773D">
      <w:pPr>
        <w:spacing w:after="0" w:line="440" w:lineRule="atLeast"/>
        <w:ind w:left="720" w:hanging="720"/>
        <w:jc w:val="both"/>
        <w:rPr>
          <w:rFonts w:ascii="Calibri" w:eastAsia="Times New Roman" w:hAnsi="Calibri" w:cs="Calibri"/>
          <w:color w:val="000000"/>
          <w:lang w:eastAsia="en-GB"/>
        </w:rPr>
      </w:pPr>
      <w:proofErr w:type="spellStart"/>
      <w:r>
        <w:rPr>
          <w:rFonts w:ascii="Times New Roman" w:eastAsia="Times New Roman" w:hAnsi="Times New Roman" w:cs="Times New Roman"/>
          <w:color w:val="000000"/>
          <w:sz w:val="24"/>
          <w:szCs w:val="24"/>
          <w:lang w:eastAsia="en-GB"/>
        </w:rPr>
        <w:lastRenderedPageBreak/>
        <w:t>Danida</w:t>
      </w:r>
      <w:proofErr w:type="spellEnd"/>
      <w:r>
        <w:rPr>
          <w:rFonts w:ascii="Times New Roman" w:eastAsia="Times New Roman" w:hAnsi="Times New Roman" w:cs="Times New Roman"/>
          <w:color w:val="000000"/>
          <w:sz w:val="24"/>
          <w:szCs w:val="24"/>
          <w:lang w:eastAsia="en-GB"/>
        </w:rPr>
        <w:t xml:space="preserve"> </w:t>
      </w:r>
      <w:r w:rsidR="005D4D9C">
        <w:rPr>
          <w:rFonts w:ascii="Times New Roman" w:eastAsia="Times New Roman" w:hAnsi="Times New Roman" w:cs="Times New Roman"/>
          <w:color w:val="000000"/>
          <w:sz w:val="24"/>
          <w:szCs w:val="24"/>
          <w:lang w:eastAsia="en-GB"/>
        </w:rPr>
        <w:t xml:space="preserve">(2003). </w:t>
      </w:r>
      <w:r w:rsidR="003B773D" w:rsidRPr="003B773D">
        <w:rPr>
          <w:rFonts w:ascii="Times New Roman" w:eastAsia="Times New Roman" w:hAnsi="Times New Roman" w:cs="Times New Roman"/>
          <w:color w:val="000000"/>
          <w:sz w:val="24"/>
          <w:szCs w:val="24"/>
          <w:lang w:eastAsia="en-GB"/>
        </w:rPr>
        <w:t xml:space="preserve">A world of difference: The government’s vision for new priorities in Danish Development Assistance 2004-2008. Copenhagen, Denmark: Royal </w:t>
      </w:r>
      <w:proofErr w:type="spellStart"/>
      <w:r w:rsidR="003B773D" w:rsidRPr="003B773D">
        <w:rPr>
          <w:rFonts w:ascii="Times New Roman" w:eastAsia="Times New Roman" w:hAnsi="Times New Roman" w:cs="Times New Roman"/>
          <w:color w:val="000000"/>
          <w:sz w:val="24"/>
          <w:szCs w:val="24"/>
          <w:lang w:eastAsia="en-GB"/>
        </w:rPr>
        <w:t>DanishMinistry</w:t>
      </w:r>
      <w:proofErr w:type="spellEnd"/>
      <w:r w:rsidR="003B773D" w:rsidRPr="003B773D">
        <w:rPr>
          <w:rFonts w:ascii="Times New Roman" w:eastAsia="Times New Roman" w:hAnsi="Times New Roman" w:cs="Times New Roman"/>
          <w:color w:val="000000"/>
          <w:sz w:val="24"/>
          <w:szCs w:val="24"/>
          <w:lang w:eastAsia="en-GB"/>
        </w:rPr>
        <w:t xml:space="preserve"> of Foreign Affairs.</w:t>
      </w:r>
    </w:p>
    <w:p w:rsidR="003B773D" w:rsidRPr="003B773D" w:rsidRDefault="004A7951" w:rsidP="003B773D">
      <w:pPr>
        <w:spacing w:after="0" w:line="440" w:lineRule="atLeast"/>
        <w:ind w:left="720" w:hanging="720"/>
        <w:jc w:val="both"/>
        <w:rPr>
          <w:rFonts w:ascii="Calibri" w:eastAsia="Times New Roman" w:hAnsi="Calibri" w:cs="Calibri"/>
          <w:color w:val="000000"/>
          <w:lang w:eastAsia="en-GB"/>
        </w:rPr>
      </w:pPr>
      <w:proofErr w:type="spellStart"/>
      <w:r>
        <w:rPr>
          <w:rFonts w:ascii="Times New Roman" w:eastAsia="Times New Roman" w:hAnsi="Times New Roman" w:cs="Times New Roman"/>
          <w:color w:val="000000"/>
          <w:sz w:val="24"/>
          <w:szCs w:val="24"/>
          <w:lang w:eastAsia="en-GB"/>
        </w:rPr>
        <w:t>Danida</w:t>
      </w:r>
      <w:proofErr w:type="spellEnd"/>
      <w:r>
        <w:rPr>
          <w:rFonts w:ascii="Times New Roman" w:eastAsia="Times New Roman" w:hAnsi="Times New Roman" w:cs="Times New Roman"/>
          <w:color w:val="000000"/>
          <w:sz w:val="24"/>
          <w:szCs w:val="24"/>
          <w:lang w:eastAsia="en-GB"/>
        </w:rPr>
        <w:t xml:space="preserve"> </w:t>
      </w:r>
      <w:r w:rsidR="005D4D9C">
        <w:rPr>
          <w:rFonts w:ascii="Times New Roman" w:eastAsia="Times New Roman" w:hAnsi="Times New Roman" w:cs="Times New Roman"/>
          <w:color w:val="000000"/>
          <w:sz w:val="24"/>
          <w:szCs w:val="24"/>
          <w:lang w:eastAsia="en-GB"/>
        </w:rPr>
        <w:t xml:space="preserve">(2004). </w:t>
      </w:r>
      <w:r w:rsidR="003B773D" w:rsidRPr="003B773D">
        <w:rPr>
          <w:rFonts w:ascii="Times New Roman" w:eastAsia="Times New Roman" w:hAnsi="Times New Roman" w:cs="Times New Roman"/>
          <w:color w:val="000000"/>
          <w:sz w:val="24"/>
          <w:szCs w:val="24"/>
          <w:lang w:eastAsia="en-GB"/>
        </w:rPr>
        <w:t>Security, growth - development. Copenhagen, Denmark: Royal Danish Ministry of Foreign Affairs.</w:t>
      </w:r>
    </w:p>
    <w:p w:rsidR="003B773D" w:rsidRPr="003B773D" w:rsidRDefault="004A7951" w:rsidP="003B773D">
      <w:pPr>
        <w:spacing w:after="0" w:line="440" w:lineRule="atLeast"/>
        <w:ind w:left="720" w:hanging="720"/>
        <w:jc w:val="both"/>
        <w:rPr>
          <w:rFonts w:ascii="Calibri" w:eastAsia="Times New Roman" w:hAnsi="Calibri" w:cs="Calibri"/>
          <w:color w:val="000000"/>
          <w:lang w:eastAsia="en-GB"/>
        </w:rPr>
      </w:pPr>
      <w:proofErr w:type="spellStart"/>
      <w:r>
        <w:rPr>
          <w:rFonts w:ascii="Times New Roman" w:eastAsia="Times New Roman" w:hAnsi="Times New Roman" w:cs="Times New Roman"/>
          <w:color w:val="000000"/>
          <w:sz w:val="24"/>
          <w:szCs w:val="24"/>
          <w:lang w:eastAsia="en-GB"/>
        </w:rPr>
        <w:t>Danida</w:t>
      </w:r>
      <w:proofErr w:type="spellEnd"/>
      <w:r>
        <w:rPr>
          <w:rFonts w:ascii="Times New Roman" w:eastAsia="Times New Roman" w:hAnsi="Times New Roman" w:cs="Times New Roman"/>
          <w:color w:val="000000"/>
          <w:sz w:val="24"/>
          <w:szCs w:val="24"/>
          <w:lang w:eastAsia="en-GB"/>
        </w:rPr>
        <w:t xml:space="preserve"> </w:t>
      </w:r>
      <w:r w:rsidR="005D4D9C">
        <w:rPr>
          <w:rFonts w:ascii="Times New Roman" w:eastAsia="Times New Roman" w:hAnsi="Times New Roman" w:cs="Times New Roman"/>
          <w:color w:val="000000"/>
          <w:sz w:val="24"/>
          <w:szCs w:val="24"/>
          <w:lang w:eastAsia="en-GB"/>
        </w:rPr>
        <w:t xml:space="preserve">(2005). </w:t>
      </w:r>
      <w:r w:rsidR="003B773D" w:rsidRPr="003B773D">
        <w:rPr>
          <w:rFonts w:ascii="Times New Roman" w:eastAsia="Times New Roman" w:hAnsi="Times New Roman" w:cs="Times New Roman"/>
          <w:color w:val="000000"/>
          <w:sz w:val="24"/>
          <w:szCs w:val="24"/>
          <w:lang w:eastAsia="en-GB"/>
        </w:rPr>
        <w:t>Africa - development and security: The government's priorities for Danish cooperation with Africa 2005-2009. Copenhagen, Denmark: Royal Danish Ministry of Foreign Affairs.</w:t>
      </w:r>
    </w:p>
    <w:p w:rsidR="003B773D" w:rsidRPr="003B773D" w:rsidRDefault="004A7951" w:rsidP="003B773D">
      <w:pPr>
        <w:spacing w:after="0" w:line="440" w:lineRule="atLeast"/>
        <w:ind w:left="720" w:hanging="720"/>
        <w:jc w:val="both"/>
        <w:rPr>
          <w:rFonts w:ascii="Calibri" w:eastAsia="Times New Roman" w:hAnsi="Calibri" w:cs="Calibri"/>
          <w:color w:val="000000"/>
          <w:lang w:eastAsia="en-GB"/>
        </w:rPr>
      </w:pPr>
      <w:proofErr w:type="spellStart"/>
      <w:r>
        <w:rPr>
          <w:rFonts w:ascii="Times New Roman" w:eastAsia="Times New Roman" w:hAnsi="Times New Roman" w:cs="Times New Roman"/>
          <w:color w:val="000000"/>
          <w:sz w:val="24"/>
          <w:szCs w:val="24"/>
          <w:lang w:eastAsia="en-GB"/>
        </w:rPr>
        <w:t>Danida</w:t>
      </w:r>
      <w:proofErr w:type="spellEnd"/>
      <w:r w:rsidR="005D4D9C">
        <w:rPr>
          <w:rFonts w:ascii="Times New Roman" w:eastAsia="Times New Roman" w:hAnsi="Times New Roman" w:cs="Times New Roman"/>
          <w:color w:val="000000"/>
          <w:sz w:val="24"/>
          <w:szCs w:val="24"/>
          <w:lang w:eastAsia="en-GB"/>
        </w:rPr>
        <w:t xml:space="preserve"> (2012). </w:t>
      </w:r>
      <w:r w:rsidR="003B773D" w:rsidRPr="003B773D">
        <w:rPr>
          <w:rFonts w:ascii="Times New Roman" w:eastAsia="Times New Roman" w:hAnsi="Times New Roman" w:cs="Times New Roman"/>
          <w:color w:val="000000"/>
          <w:sz w:val="24"/>
          <w:szCs w:val="24"/>
          <w:lang w:eastAsia="en-GB"/>
        </w:rPr>
        <w:t>The right to a better life. Strategy for Denmark’s Development Cooperation. Retrieved from</w:t>
      </w:r>
      <w:r w:rsidR="00A04242">
        <w:rPr>
          <w:rFonts w:ascii="Times New Roman" w:eastAsia="Times New Roman" w:hAnsi="Times New Roman" w:cs="Times New Roman"/>
          <w:color w:val="000000"/>
          <w:sz w:val="24"/>
          <w:szCs w:val="24"/>
          <w:lang w:eastAsia="en-GB"/>
        </w:rPr>
        <w:t xml:space="preserve"> </w:t>
      </w:r>
      <w:hyperlink r:id="rId14" w:history="1">
        <w:r w:rsidR="00A04242" w:rsidRPr="004A7951">
          <w:rPr>
            <w:rStyle w:val="Hyperlink"/>
            <w:rFonts w:ascii="Times New Roman" w:eastAsia="Times New Roman" w:hAnsi="Times New Roman" w:cs="Times New Roman"/>
            <w:color w:val="auto"/>
            <w:sz w:val="24"/>
            <w:szCs w:val="24"/>
            <w:u w:val="none"/>
            <w:lang w:eastAsia="en-GB"/>
          </w:rPr>
          <w:t>http://um.dk/en/news/newsdisplaypage/?newsid=b22d25a3-6402- 4c0c-9d26-94accf4c5490</w:t>
        </w:r>
      </w:hyperlink>
    </w:p>
    <w:p w:rsidR="003B773D" w:rsidRPr="003B773D" w:rsidRDefault="004A7951"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DFID</w:t>
      </w:r>
      <w:r w:rsidR="005D4D9C">
        <w:rPr>
          <w:rFonts w:ascii="Times New Roman" w:eastAsia="Times New Roman" w:hAnsi="Times New Roman" w:cs="Times New Roman"/>
          <w:color w:val="000000"/>
          <w:sz w:val="24"/>
          <w:szCs w:val="24"/>
          <w:lang w:eastAsia="en-GB"/>
        </w:rPr>
        <w:t xml:space="preserve"> (2003). </w:t>
      </w:r>
      <w:r w:rsidR="003B773D" w:rsidRPr="003B773D">
        <w:rPr>
          <w:rFonts w:ascii="Times New Roman" w:eastAsia="Times New Roman" w:hAnsi="Times New Roman" w:cs="Times New Roman"/>
          <w:color w:val="000000"/>
          <w:sz w:val="24"/>
          <w:szCs w:val="24"/>
          <w:lang w:eastAsia="en-GB"/>
        </w:rPr>
        <w:t>Security sector reform, policy brief. London, UK: DFID.</w:t>
      </w:r>
    </w:p>
    <w:p w:rsidR="003B773D" w:rsidRPr="003B773D" w:rsidRDefault="005D4D9C"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DFID (2005). </w:t>
      </w:r>
      <w:r w:rsidR="003B773D" w:rsidRPr="003B773D">
        <w:rPr>
          <w:rFonts w:ascii="Times New Roman" w:eastAsia="Times New Roman" w:hAnsi="Times New Roman" w:cs="Times New Roman"/>
          <w:color w:val="000000"/>
          <w:sz w:val="24"/>
          <w:szCs w:val="24"/>
          <w:lang w:eastAsia="en-GB"/>
        </w:rPr>
        <w:t>Fighting poverty to build a safer world. A strategy for security and development. London, UK: DFID.</w:t>
      </w:r>
    </w:p>
    <w:p w:rsidR="003B773D" w:rsidRPr="003B773D" w:rsidRDefault="005D4D9C"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DFID (2012). </w:t>
      </w:r>
      <w:r w:rsidR="003B773D" w:rsidRPr="003B773D">
        <w:rPr>
          <w:rFonts w:ascii="Times New Roman" w:eastAsia="Times New Roman" w:hAnsi="Times New Roman" w:cs="Times New Roman"/>
          <w:color w:val="000000"/>
          <w:sz w:val="24"/>
          <w:szCs w:val="24"/>
          <w:lang w:eastAsia="en-GB"/>
        </w:rPr>
        <w:t>Operational plan 2012-2015. London, UK: DFID.</w:t>
      </w:r>
    </w:p>
    <w:p w:rsidR="003B773D" w:rsidRPr="003B773D" w:rsidRDefault="005D4D9C"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Duffield, M. (2001). </w:t>
      </w:r>
      <w:r w:rsidR="003B773D" w:rsidRPr="003B773D">
        <w:rPr>
          <w:rFonts w:ascii="Times New Roman" w:eastAsia="Times New Roman" w:hAnsi="Times New Roman" w:cs="Times New Roman"/>
          <w:color w:val="000000"/>
          <w:sz w:val="24"/>
          <w:szCs w:val="24"/>
          <w:lang w:eastAsia="en-GB"/>
        </w:rPr>
        <w:t>Global governance and the new wars: The mergi</w:t>
      </w:r>
      <w:r>
        <w:rPr>
          <w:rFonts w:ascii="Times New Roman" w:eastAsia="Times New Roman" w:hAnsi="Times New Roman" w:cs="Times New Roman"/>
          <w:color w:val="000000"/>
          <w:sz w:val="24"/>
          <w:szCs w:val="24"/>
          <w:lang w:eastAsia="en-GB"/>
        </w:rPr>
        <w:t xml:space="preserve">ng of development and security. </w:t>
      </w:r>
      <w:r w:rsidR="003B773D" w:rsidRPr="003B773D">
        <w:rPr>
          <w:rFonts w:ascii="Times New Roman" w:eastAsia="Times New Roman" w:hAnsi="Times New Roman" w:cs="Times New Roman"/>
          <w:color w:val="000000"/>
          <w:sz w:val="24"/>
          <w:szCs w:val="24"/>
          <w:lang w:eastAsia="en-GB"/>
        </w:rPr>
        <w:t>London, UK: Zed Books Ltd.</w:t>
      </w:r>
    </w:p>
    <w:p w:rsidR="003B773D" w:rsidRPr="003B773D" w:rsidRDefault="005D4D9C"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Duffield, M. (2007). </w:t>
      </w:r>
      <w:r w:rsidR="003B773D" w:rsidRPr="003B773D">
        <w:rPr>
          <w:rFonts w:ascii="Times New Roman" w:eastAsia="Times New Roman" w:hAnsi="Times New Roman" w:cs="Times New Roman"/>
          <w:color w:val="000000"/>
          <w:sz w:val="24"/>
          <w:szCs w:val="24"/>
          <w:lang w:eastAsia="en-GB"/>
        </w:rPr>
        <w:t>Development, security and unending war. Governing the world of peoples. Cambridge, UK: Polity Press.</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Duffield, M. (2010). The liberal way of development and the development-security impasse: Exploring</w:t>
      </w:r>
      <w:r w:rsidR="005D4D9C">
        <w:rPr>
          <w:rFonts w:ascii="Times New Roman" w:eastAsia="Times New Roman" w:hAnsi="Times New Roman" w:cs="Times New Roman"/>
          <w:color w:val="000000"/>
          <w:sz w:val="24"/>
          <w:szCs w:val="24"/>
          <w:lang w:eastAsia="en-GB"/>
        </w:rPr>
        <w:t xml:space="preserve"> the global life-chance divide. Security Dialogue, </w:t>
      </w:r>
      <w:r w:rsidRPr="003B773D">
        <w:rPr>
          <w:rFonts w:ascii="Times New Roman" w:eastAsia="Times New Roman" w:hAnsi="Times New Roman" w:cs="Times New Roman"/>
          <w:color w:val="000000"/>
          <w:sz w:val="24"/>
          <w:szCs w:val="24"/>
          <w:lang w:eastAsia="en-GB"/>
        </w:rPr>
        <w:t>41, 53-76.</w:t>
      </w:r>
    </w:p>
    <w:p w:rsidR="003B773D" w:rsidRDefault="003B773D" w:rsidP="003B773D">
      <w:pPr>
        <w:spacing w:after="0" w:line="440" w:lineRule="atLeast"/>
        <w:ind w:left="720" w:hanging="720"/>
        <w:jc w:val="both"/>
        <w:rPr>
          <w:rFonts w:ascii="Times New Roman" w:eastAsia="Times New Roman" w:hAnsi="Times New Roman" w:cs="Times New Roman"/>
          <w:color w:val="000000"/>
          <w:sz w:val="24"/>
          <w:szCs w:val="24"/>
          <w:shd w:val="clear" w:color="auto" w:fill="FFFFFF"/>
          <w:lang w:eastAsia="en-GB"/>
        </w:rPr>
      </w:pPr>
      <w:r w:rsidRPr="003B773D">
        <w:rPr>
          <w:rFonts w:ascii="Times New Roman" w:eastAsia="Times New Roman" w:hAnsi="Times New Roman" w:cs="Times New Roman"/>
          <w:color w:val="000000"/>
          <w:sz w:val="24"/>
          <w:szCs w:val="24"/>
          <w:shd w:val="clear" w:color="auto" w:fill="FFFFFF"/>
          <w:lang w:eastAsia="en-GB"/>
        </w:rPr>
        <w:t>Easterly, W., &amp; Williamson, C. R. (2011). Rhetoric versus reality: The best and worst of aid agenc</w:t>
      </w:r>
      <w:r w:rsidR="005D4D9C">
        <w:rPr>
          <w:rFonts w:ascii="Times New Roman" w:eastAsia="Times New Roman" w:hAnsi="Times New Roman" w:cs="Times New Roman"/>
          <w:color w:val="000000"/>
          <w:sz w:val="24"/>
          <w:szCs w:val="24"/>
          <w:shd w:val="clear" w:color="auto" w:fill="FFFFFF"/>
          <w:lang w:eastAsia="en-GB"/>
        </w:rPr>
        <w:t xml:space="preserve">y practices. World Development, </w:t>
      </w:r>
      <w:r w:rsidRPr="003B773D">
        <w:rPr>
          <w:rFonts w:ascii="Times New Roman" w:eastAsia="Times New Roman" w:hAnsi="Times New Roman" w:cs="Times New Roman"/>
          <w:color w:val="000000"/>
          <w:sz w:val="24"/>
          <w:szCs w:val="24"/>
          <w:shd w:val="clear" w:color="auto" w:fill="FFFFFF"/>
          <w:lang w:eastAsia="en-GB"/>
        </w:rPr>
        <w:t>39, 1930-1949.</w:t>
      </w:r>
    </w:p>
    <w:p w:rsidR="005309F0" w:rsidRDefault="005309F0" w:rsidP="003B773D">
      <w:pPr>
        <w:spacing w:after="0" w:line="440" w:lineRule="atLeast"/>
        <w:ind w:left="720" w:hanging="720"/>
        <w:jc w:val="both"/>
        <w:rPr>
          <w:rFonts w:ascii="Times New Roman" w:hAnsi="Times New Roman" w:cs="Times New Roman"/>
          <w:iCs/>
          <w:sz w:val="24"/>
          <w:szCs w:val="24"/>
          <w:shd w:val="clear" w:color="auto" w:fill="FFFFFF"/>
        </w:rPr>
      </w:pPr>
      <w:proofErr w:type="spellStart"/>
      <w:r w:rsidRPr="005309F0">
        <w:rPr>
          <w:rFonts w:ascii="Times New Roman" w:hAnsi="Times New Roman" w:cs="Times New Roman"/>
          <w:sz w:val="24"/>
          <w:szCs w:val="24"/>
          <w:shd w:val="clear" w:color="auto" w:fill="FFFFFF"/>
        </w:rPr>
        <w:t>Elhawary</w:t>
      </w:r>
      <w:proofErr w:type="spellEnd"/>
      <w:r w:rsidRPr="005309F0">
        <w:rPr>
          <w:rFonts w:ascii="Times New Roman" w:hAnsi="Times New Roman" w:cs="Times New Roman"/>
          <w:sz w:val="24"/>
          <w:szCs w:val="24"/>
          <w:shd w:val="clear" w:color="auto" w:fill="FFFFFF"/>
        </w:rPr>
        <w:t>, S. (2010). Security for whom? Stabilisation and civilian protection in Colombia. </w:t>
      </w:r>
      <w:r w:rsidRPr="005309F0">
        <w:rPr>
          <w:rFonts w:ascii="Times New Roman" w:hAnsi="Times New Roman" w:cs="Times New Roman"/>
          <w:iCs/>
          <w:sz w:val="24"/>
          <w:szCs w:val="24"/>
          <w:shd w:val="clear" w:color="auto" w:fill="FFFFFF"/>
        </w:rPr>
        <w:t>Disasters</w:t>
      </w:r>
      <w:r w:rsidRPr="005309F0">
        <w:rPr>
          <w:rFonts w:ascii="Times New Roman" w:hAnsi="Times New Roman" w:cs="Times New Roman"/>
          <w:sz w:val="24"/>
          <w:szCs w:val="24"/>
          <w:shd w:val="clear" w:color="auto" w:fill="FFFFFF"/>
        </w:rPr>
        <w:t>, </w:t>
      </w:r>
      <w:r w:rsidRPr="005309F0">
        <w:rPr>
          <w:rFonts w:ascii="Times New Roman" w:hAnsi="Times New Roman" w:cs="Times New Roman"/>
          <w:iCs/>
          <w:sz w:val="24"/>
          <w:szCs w:val="24"/>
          <w:shd w:val="clear" w:color="auto" w:fill="FFFFFF"/>
        </w:rPr>
        <w:t>34, s388-s405.</w:t>
      </w:r>
    </w:p>
    <w:p w:rsidR="00D86894" w:rsidRPr="005B7D99" w:rsidRDefault="00D86894" w:rsidP="00D86894">
      <w:pPr>
        <w:spacing w:after="0" w:line="440" w:lineRule="atLeast"/>
        <w:ind w:left="720" w:hanging="720"/>
        <w:jc w:val="both"/>
        <w:rPr>
          <w:rFonts w:ascii="Times New Roman" w:eastAsia="Times New Roman" w:hAnsi="Times New Roman" w:cs="Times New Roman"/>
          <w:sz w:val="24"/>
          <w:szCs w:val="24"/>
          <w:lang w:eastAsia="en-GB"/>
        </w:rPr>
      </w:pPr>
      <w:r>
        <w:rPr>
          <w:rFonts w:ascii="Times New Roman" w:hAnsi="Times New Roman" w:cs="Times New Roman"/>
          <w:color w:val="222222"/>
          <w:sz w:val="24"/>
          <w:szCs w:val="24"/>
          <w:shd w:val="clear" w:color="auto" w:fill="FFFFFF"/>
        </w:rPr>
        <w:t>Fleck, R.</w:t>
      </w:r>
      <w:r w:rsidRPr="00443EB6">
        <w:rPr>
          <w:rFonts w:ascii="Times New Roman" w:hAnsi="Times New Roman" w:cs="Times New Roman"/>
          <w:color w:val="222222"/>
          <w:sz w:val="24"/>
          <w:szCs w:val="24"/>
          <w:shd w:val="clear" w:color="auto" w:fill="FFFFFF"/>
        </w:rPr>
        <w:t xml:space="preserve">, &amp; </w:t>
      </w:r>
      <w:proofErr w:type="spellStart"/>
      <w:r w:rsidRPr="00443EB6">
        <w:rPr>
          <w:rFonts w:ascii="Times New Roman" w:hAnsi="Times New Roman" w:cs="Times New Roman"/>
          <w:color w:val="222222"/>
          <w:sz w:val="24"/>
          <w:szCs w:val="24"/>
          <w:shd w:val="clear" w:color="auto" w:fill="FFFFFF"/>
        </w:rPr>
        <w:t>Kilby</w:t>
      </w:r>
      <w:proofErr w:type="spellEnd"/>
      <w:r w:rsidRPr="00443EB6">
        <w:rPr>
          <w:rFonts w:ascii="Times New Roman" w:hAnsi="Times New Roman" w:cs="Times New Roman"/>
          <w:color w:val="222222"/>
          <w:sz w:val="24"/>
          <w:szCs w:val="24"/>
          <w:shd w:val="clear" w:color="auto" w:fill="FFFFFF"/>
        </w:rPr>
        <w:t>, C. (2006). How do political changes influence US bilateral aid allocations? Evidence from panel data. </w:t>
      </w:r>
      <w:r w:rsidRPr="00443EB6">
        <w:rPr>
          <w:rFonts w:ascii="Times New Roman" w:hAnsi="Times New Roman" w:cs="Times New Roman"/>
          <w:iCs/>
          <w:color w:val="222222"/>
          <w:sz w:val="24"/>
          <w:szCs w:val="24"/>
          <w:shd w:val="clear" w:color="auto" w:fill="FFFFFF"/>
        </w:rPr>
        <w:t>Review of Development Economics</w:t>
      </w:r>
      <w:r w:rsidRPr="00443EB6">
        <w:rPr>
          <w:rFonts w:ascii="Times New Roman" w:hAnsi="Times New Roman" w:cs="Times New Roman"/>
          <w:color w:val="222222"/>
          <w:sz w:val="24"/>
          <w:szCs w:val="24"/>
          <w:shd w:val="clear" w:color="auto" w:fill="FFFFFF"/>
        </w:rPr>
        <w:t>, </w:t>
      </w:r>
      <w:r w:rsidRPr="00443EB6">
        <w:rPr>
          <w:rFonts w:ascii="Times New Roman" w:hAnsi="Times New Roman" w:cs="Times New Roman"/>
          <w:iCs/>
          <w:color w:val="222222"/>
          <w:sz w:val="24"/>
          <w:szCs w:val="24"/>
          <w:shd w:val="clear" w:color="auto" w:fill="FFFFFF"/>
        </w:rPr>
        <w:t>10</w:t>
      </w:r>
      <w:r w:rsidRPr="00443EB6">
        <w:rPr>
          <w:rFonts w:ascii="Times New Roman" w:hAnsi="Times New Roman" w:cs="Times New Roman"/>
          <w:color w:val="222222"/>
          <w:sz w:val="24"/>
          <w:szCs w:val="24"/>
          <w:shd w:val="clear" w:color="auto" w:fill="FFFFFF"/>
        </w:rPr>
        <w:t>, 210-223.</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Greening, J. (2015a, March 8). UK aid in 2015: The progress so far and the priorities ahead. Speech given to the Institute of Development Studies, Brighton, UK.</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Greening, J. (2015b, July 2). Changing world, changing aid: Where international development needs to go next. Speech given to the Overseas Development Institute, London, UK.</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lang w:eastAsia="en-GB"/>
        </w:rPr>
        <w:lastRenderedPageBreak/>
        <w:t>Hettne</w:t>
      </w:r>
      <w:proofErr w:type="spellEnd"/>
      <w:r w:rsidR="005D4D9C">
        <w:rPr>
          <w:rFonts w:ascii="Times New Roman" w:eastAsia="Times New Roman" w:hAnsi="Times New Roman" w:cs="Times New Roman"/>
          <w:color w:val="000000"/>
          <w:sz w:val="24"/>
          <w:szCs w:val="24"/>
          <w:lang w:eastAsia="en-GB"/>
        </w:rPr>
        <w:t xml:space="preserve">, </w:t>
      </w:r>
      <w:r w:rsidRPr="003B773D">
        <w:rPr>
          <w:rFonts w:ascii="Times New Roman" w:eastAsia="Times New Roman" w:hAnsi="Times New Roman" w:cs="Times New Roman"/>
          <w:color w:val="000000"/>
          <w:sz w:val="24"/>
          <w:szCs w:val="24"/>
          <w:shd w:val="clear" w:color="auto" w:fill="FFFFFF"/>
          <w:lang w:eastAsia="en-GB"/>
        </w:rPr>
        <w:t>B</w:t>
      </w:r>
      <w:r w:rsidRPr="003B773D">
        <w:rPr>
          <w:rFonts w:ascii="Times New Roman" w:eastAsia="Times New Roman" w:hAnsi="Times New Roman" w:cs="Times New Roman"/>
          <w:color w:val="000000"/>
          <w:sz w:val="24"/>
          <w:szCs w:val="24"/>
          <w:lang w:eastAsia="en-GB"/>
        </w:rPr>
        <w:t>. (2010). Development an</w:t>
      </w:r>
      <w:r w:rsidR="005D4D9C">
        <w:rPr>
          <w:rFonts w:ascii="Times New Roman" w:eastAsia="Times New Roman" w:hAnsi="Times New Roman" w:cs="Times New Roman"/>
          <w:color w:val="000000"/>
          <w:sz w:val="24"/>
          <w:szCs w:val="24"/>
          <w:lang w:eastAsia="en-GB"/>
        </w:rPr>
        <w:t xml:space="preserve">d security: Origins and future. Security Dialogue, </w:t>
      </w:r>
      <w:r w:rsidRPr="003B773D">
        <w:rPr>
          <w:rFonts w:ascii="Times New Roman" w:eastAsia="Times New Roman" w:hAnsi="Times New Roman" w:cs="Times New Roman"/>
          <w:color w:val="000000"/>
          <w:sz w:val="24"/>
          <w:szCs w:val="24"/>
          <w:lang w:eastAsia="en-GB"/>
        </w:rPr>
        <w:t>41, 31-52.</w:t>
      </w:r>
    </w:p>
    <w:p w:rsidR="003B773D" w:rsidRPr="003B773D" w:rsidRDefault="005D4D9C"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HM Treasury and DFID (2015). </w:t>
      </w:r>
      <w:r w:rsidR="003B773D" w:rsidRPr="003B773D">
        <w:rPr>
          <w:rFonts w:ascii="Times New Roman" w:eastAsia="Times New Roman" w:hAnsi="Times New Roman" w:cs="Times New Roman"/>
          <w:color w:val="000000"/>
          <w:sz w:val="24"/>
          <w:szCs w:val="24"/>
          <w:lang w:eastAsia="en-GB"/>
        </w:rPr>
        <w:t>UK aid: Tackling global challenges in the national interest. London, UK: HM Treasury.</w:t>
      </w:r>
    </w:p>
    <w:p w:rsidR="003B773D" w:rsidRDefault="003B773D" w:rsidP="003B773D">
      <w:pPr>
        <w:spacing w:after="0" w:line="440" w:lineRule="atLeast"/>
        <w:ind w:left="720" w:hanging="720"/>
        <w:jc w:val="both"/>
        <w:rPr>
          <w:rFonts w:ascii="Times New Roman" w:eastAsia="Times New Roman" w:hAnsi="Times New Roman" w:cs="Times New Roman"/>
          <w:color w:val="000000"/>
          <w:sz w:val="24"/>
          <w:szCs w:val="24"/>
          <w:shd w:val="clear" w:color="auto" w:fill="FFFFFF"/>
          <w:lang w:eastAsia="en-GB"/>
        </w:rPr>
      </w:pPr>
      <w:r w:rsidRPr="003B773D">
        <w:rPr>
          <w:rFonts w:ascii="Times New Roman" w:eastAsia="Times New Roman" w:hAnsi="Times New Roman" w:cs="Times New Roman"/>
          <w:color w:val="000000"/>
          <w:sz w:val="24"/>
          <w:szCs w:val="24"/>
          <w:shd w:val="clear" w:color="auto" w:fill="FFFFFF"/>
          <w:lang w:eastAsia="en-GB"/>
        </w:rPr>
        <w:t>Howard, L. M. (2015). US foreign policy habits in e</w:t>
      </w:r>
      <w:r w:rsidR="005D4D9C">
        <w:rPr>
          <w:rFonts w:ascii="Times New Roman" w:eastAsia="Times New Roman" w:hAnsi="Times New Roman" w:cs="Times New Roman"/>
          <w:color w:val="000000"/>
          <w:sz w:val="24"/>
          <w:szCs w:val="24"/>
          <w:shd w:val="clear" w:color="auto" w:fill="FFFFFF"/>
          <w:lang w:eastAsia="en-GB"/>
        </w:rPr>
        <w:t xml:space="preserve">thnic conflict. </w:t>
      </w:r>
      <w:r w:rsidRPr="003B773D">
        <w:rPr>
          <w:rFonts w:ascii="Times New Roman" w:eastAsia="Times New Roman" w:hAnsi="Times New Roman" w:cs="Times New Roman"/>
          <w:color w:val="000000"/>
          <w:sz w:val="24"/>
          <w:szCs w:val="24"/>
          <w:shd w:val="clear" w:color="auto" w:fill="FFFFFF"/>
          <w:lang w:eastAsia="en-GB"/>
        </w:rPr>
        <w:t>I</w:t>
      </w:r>
      <w:r w:rsidR="005D4D9C">
        <w:rPr>
          <w:rFonts w:ascii="Times New Roman" w:eastAsia="Times New Roman" w:hAnsi="Times New Roman" w:cs="Times New Roman"/>
          <w:color w:val="000000"/>
          <w:sz w:val="24"/>
          <w:szCs w:val="24"/>
          <w:shd w:val="clear" w:color="auto" w:fill="FFFFFF"/>
          <w:lang w:eastAsia="en-GB"/>
        </w:rPr>
        <w:t xml:space="preserve">nternational Studies Quarterly, </w:t>
      </w:r>
      <w:r w:rsidRPr="003B773D">
        <w:rPr>
          <w:rFonts w:ascii="Times New Roman" w:eastAsia="Times New Roman" w:hAnsi="Times New Roman" w:cs="Times New Roman"/>
          <w:color w:val="000000"/>
          <w:sz w:val="24"/>
          <w:szCs w:val="24"/>
          <w:shd w:val="clear" w:color="auto" w:fill="FFFFFF"/>
          <w:lang w:eastAsia="en-GB"/>
        </w:rPr>
        <w:t>59, 721-734.</w:t>
      </w:r>
    </w:p>
    <w:p w:rsidR="0020252F" w:rsidRPr="0020252F" w:rsidRDefault="0020252F" w:rsidP="003B773D">
      <w:pPr>
        <w:spacing w:after="0" w:line="440" w:lineRule="atLeast"/>
        <w:ind w:left="720" w:hanging="720"/>
        <w:jc w:val="both"/>
        <w:rPr>
          <w:rFonts w:ascii="Times New Roman" w:eastAsia="Times New Roman" w:hAnsi="Times New Roman" w:cs="Times New Roman"/>
          <w:color w:val="000000"/>
          <w:sz w:val="24"/>
          <w:szCs w:val="24"/>
          <w:lang w:eastAsia="en-GB"/>
        </w:rPr>
      </w:pPr>
      <w:r w:rsidRPr="0020252F">
        <w:rPr>
          <w:rFonts w:ascii="Times New Roman" w:hAnsi="Times New Roman" w:cs="Times New Roman"/>
          <w:color w:val="222222"/>
          <w:sz w:val="24"/>
          <w:szCs w:val="24"/>
          <w:shd w:val="clear" w:color="auto" w:fill="FFFFFF"/>
        </w:rPr>
        <w:t>Howell, J., &amp; Lind, J. (2009). Changing donor policy and practice in civil society in the post-9/11 aid context. </w:t>
      </w:r>
      <w:r w:rsidRPr="0020252F">
        <w:rPr>
          <w:rFonts w:ascii="Times New Roman" w:hAnsi="Times New Roman" w:cs="Times New Roman"/>
          <w:iCs/>
          <w:color w:val="222222"/>
          <w:sz w:val="24"/>
          <w:szCs w:val="24"/>
          <w:shd w:val="clear" w:color="auto" w:fill="FFFFFF"/>
        </w:rPr>
        <w:t>Third World Quarterly</w:t>
      </w:r>
      <w:r w:rsidRPr="0020252F">
        <w:rPr>
          <w:rFonts w:ascii="Times New Roman" w:hAnsi="Times New Roman" w:cs="Times New Roman"/>
          <w:color w:val="222222"/>
          <w:sz w:val="24"/>
          <w:szCs w:val="24"/>
          <w:shd w:val="clear" w:color="auto" w:fill="FFFFFF"/>
        </w:rPr>
        <w:t>, </w:t>
      </w:r>
      <w:r w:rsidRPr="0020252F">
        <w:rPr>
          <w:rFonts w:ascii="Times New Roman" w:hAnsi="Times New Roman" w:cs="Times New Roman"/>
          <w:iCs/>
          <w:color w:val="222222"/>
          <w:sz w:val="24"/>
          <w:szCs w:val="24"/>
          <w:shd w:val="clear" w:color="auto" w:fill="FFFFFF"/>
        </w:rPr>
        <w:t>30</w:t>
      </w:r>
      <w:r w:rsidRPr="0020252F">
        <w:rPr>
          <w:rFonts w:ascii="Times New Roman" w:hAnsi="Times New Roman" w:cs="Times New Roman"/>
          <w:color w:val="222222"/>
          <w:sz w:val="24"/>
          <w:szCs w:val="24"/>
          <w:shd w:val="clear" w:color="auto" w:fill="FFFFFF"/>
        </w:rPr>
        <w:t>, 1279-1296.</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shd w:val="clear" w:color="auto" w:fill="FFFFFF"/>
          <w:lang w:eastAsia="en-GB"/>
        </w:rPr>
        <w:t>Maizels</w:t>
      </w:r>
      <w:proofErr w:type="spellEnd"/>
      <w:r w:rsidRPr="003B773D">
        <w:rPr>
          <w:rFonts w:ascii="Times New Roman" w:eastAsia="Times New Roman" w:hAnsi="Times New Roman" w:cs="Times New Roman"/>
          <w:color w:val="000000"/>
          <w:sz w:val="24"/>
          <w:szCs w:val="24"/>
          <w:shd w:val="clear" w:color="auto" w:fill="FFFFFF"/>
          <w:lang w:eastAsia="en-GB"/>
        </w:rPr>
        <w:t xml:space="preserve">, A., &amp; </w:t>
      </w:r>
      <w:proofErr w:type="spellStart"/>
      <w:r w:rsidRPr="003B773D">
        <w:rPr>
          <w:rFonts w:ascii="Times New Roman" w:eastAsia="Times New Roman" w:hAnsi="Times New Roman" w:cs="Times New Roman"/>
          <w:color w:val="000000"/>
          <w:sz w:val="24"/>
          <w:szCs w:val="24"/>
          <w:shd w:val="clear" w:color="auto" w:fill="FFFFFF"/>
          <w:lang w:eastAsia="en-GB"/>
        </w:rPr>
        <w:t>Nissanke</w:t>
      </w:r>
      <w:proofErr w:type="spellEnd"/>
      <w:r w:rsidRPr="003B773D">
        <w:rPr>
          <w:rFonts w:ascii="Times New Roman" w:eastAsia="Times New Roman" w:hAnsi="Times New Roman" w:cs="Times New Roman"/>
          <w:color w:val="000000"/>
          <w:sz w:val="24"/>
          <w:szCs w:val="24"/>
          <w:shd w:val="clear" w:color="auto" w:fill="FFFFFF"/>
          <w:lang w:eastAsia="en-GB"/>
        </w:rPr>
        <w:t>, M. (1984). Motivations for aid to developin</w:t>
      </w:r>
      <w:r w:rsidR="005D4D9C">
        <w:rPr>
          <w:rFonts w:ascii="Times New Roman" w:eastAsia="Times New Roman" w:hAnsi="Times New Roman" w:cs="Times New Roman"/>
          <w:color w:val="000000"/>
          <w:sz w:val="24"/>
          <w:szCs w:val="24"/>
          <w:shd w:val="clear" w:color="auto" w:fill="FFFFFF"/>
          <w:lang w:eastAsia="en-GB"/>
        </w:rPr>
        <w:t xml:space="preserve">g countries. World Development, </w:t>
      </w:r>
      <w:r w:rsidRPr="003B773D">
        <w:rPr>
          <w:rFonts w:ascii="Times New Roman" w:eastAsia="Times New Roman" w:hAnsi="Times New Roman" w:cs="Times New Roman"/>
          <w:color w:val="000000"/>
          <w:sz w:val="24"/>
          <w:szCs w:val="24"/>
          <w:shd w:val="clear" w:color="auto" w:fill="FFFFFF"/>
          <w:lang w:eastAsia="en-GB"/>
        </w:rPr>
        <w:t>12, 879-900.</w:t>
      </w:r>
    </w:p>
    <w:p w:rsidR="003B773D" w:rsidRPr="003B773D" w:rsidRDefault="003B773D" w:rsidP="003B773D">
      <w:pPr>
        <w:spacing w:after="0" w:line="440" w:lineRule="atLeast"/>
        <w:ind w:left="720" w:hanging="720"/>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lang w:eastAsia="en-GB"/>
        </w:rPr>
        <w:t>McConnon</w:t>
      </w:r>
      <w:proofErr w:type="spellEnd"/>
      <w:r w:rsidRPr="003B773D">
        <w:rPr>
          <w:rFonts w:ascii="Times New Roman" w:eastAsia="Times New Roman" w:hAnsi="Times New Roman" w:cs="Times New Roman"/>
          <w:color w:val="000000"/>
          <w:sz w:val="24"/>
          <w:szCs w:val="24"/>
          <w:lang w:eastAsia="en-GB"/>
        </w:rPr>
        <w:t>, E. (2014). Security for all, development for some? The incorporation of security in UK’s development policy. Journal of International Development, 26, 1127–1148.</w:t>
      </w:r>
    </w:p>
    <w:p w:rsidR="003B773D" w:rsidRPr="003B773D" w:rsidRDefault="004A7951"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Ministry for Foreign Affairs</w:t>
      </w:r>
      <w:r w:rsidR="003B773D" w:rsidRPr="003B773D">
        <w:rPr>
          <w:rFonts w:ascii="Times New Roman" w:eastAsia="Times New Roman" w:hAnsi="Times New Roman" w:cs="Times New Roman"/>
          <w:color w:val="000000"/>
          <w:sz w:val="24"/>
          <w:szCs w:val="24"/>
          <w:lang w:eastAsia="en-GB"/>
        </w:rPr>
        <w:t xml:space="preserve"> (2003). Government Bill 2002/03:122 shared responsibility: Sweden’s policy for global development.</w:t>
      </w:r>
      <w:r w:rsidR="00A04242">
        <w:rPr>
          <w:rFonts w:ascii="Times New Roman" w:eastAsia="Times New Roman" w:hAnsi="Times New Roman" w:cs="Times New Roman"/>
          <w:color w:val="000000"/>
          <w:sz w:val="24"/>
          <w:szCs w:val="24"/>
          <w:lang w:eastAsia="en-GB"/>
        </w:rPr>
        <w:t xml:space="preserve"> Retrieved from </w:t>
      </w:r>
      <w:r w:rsidR="00A04242" w:rsidRPr="00A04242">
        <w:rPr>
          <w:rFonts w:ascii="Times New Roman" w:eastAsia="Times New Roman" w:hAnsi="Times New Roman" w:cs="Times New Roman"/>
          <w:color w:val="000000"/>
          <w:sz w:val="24"/>
          <w:szCs w:val="24"/>
          <w:lang w:eastAsia="en-GB"/>
        </w:rPr>
        <w:t>https://www.concord.se/wp-content/uploads/Swedens-Policy-for-Global-Development.pdf</w:t>
      </w:r>
      <w:r w:rsidR="00A04242">
        <w:rPr>
          <w:rFonts w:ascii="Times New Roman" w:eastAsia="Times New Roman" w:hAnsi="Times New Roman" w:cs="Times New Roman"/>
          <w:color w:val="000000"/>
          <w:sz w:val="24"/>
          <w:szCs w:val="24"/>
          <w:lang w:eastAsia="en-GB"/>
        </w:rPr>
        <w:t>.</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Mini</w:t>
      </w:r>
      <w:r w:rsidR="004A7951">
        <w:rPr>
          <w:rFonts w:ascii="Times New Roman" w:eastAsia="Times New Roman" w:hAnsi="Times New Roman" w:cs="Times New Roman"/>
          <w:color w:val="000000"/>
          <w:sz w:val="24"/>
          <w:szCs w:val="24"/>
          <w:lang w:eastAsia="en-GB"/>
        </w:rPr>
        <w:t>stry for Foreign Affairs Sweden</w:t>
      </w:r>
      <w:r w:rsidRPr="003B773D">
        <w:rPr>
          <w:rFonts w:ascii="Times New Roman" w:eastAsia="Times New Roman" w:hAnsi="Times New Roman" w:cs="Times New Roman"/>
          <w:color w:val="000000"/>
          <w:sz w:val="24"/>
          <w:szCs w:val="24"/>
          <w:lang w:eastAsia="en-GB"/>
        </w:rPr>
        <w:t xml:space="preserve"> (2016a). Regional strategy for Sweden’s development cooperation with the Middle East and North Africa (MENA) 2016–2020. Stockholm, Sweden: Government Offices of Sweden.</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Min</w:t>
      </w:r>
      <w:r w:rsidR="004A7951">
        <w:rPr>
          <w:rFonts w:ascii="Times New Roman" w:eastAsia="Times New Roman" w:hAnsi="Times New Roman" w:cs="Times New Roman"/>
          <w:color w:val="000000"/>
          <w:sz w:val="24"/>
          <w:szCs w:val="24"/>
          <w:lang w:eastAsia="en-GB"/>
        </w:rPr>
        <w:t>istry of Foreign Affairs Sweden</w:t>
      </w:r>
      <w:r w:rsidRPr="003B773D">
        <w:rPr>
          <w:rFonts w:ascii="Times New Roman" w:eastAsia="Times New Roman" w:hAnsi="Times New Roman" w:cs="Times New Roman"/>
          <w:color w:val="000000"/>
          <w:sz w:val="24"/>
          <w:szCs w:val="24"/>
          <w:lang w:eastAsia="en-GB"/>
        </w:rPr>
        <w:t xml:space="preserve"> (2016b). Strategy for Sweden’s regional development cooperation in Sub-Saharan Africa 2016–2021. Stockholm, Sweden: Government Offices of Sweden.</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lang w:eastAsia="en-GB"/>
        </w:rPr>
        <w:t>Neumayer</w:t>
      </w:r>
      <w:proofErr w:type="spellEnd"/>
      <w:r w:rsidRPr="003B773D">
        <w:rPr>
          <w:rFonts w:ascii="Times New Roman" w:eastAsia="Times New Roman" w:hAnsi="Times New Roman" w:cs="Times New Roman"/>
          <w:color w:val="000000"/>
          <w:sz w:val="24"/>
          <w:szCs w:val="24"/>
          <w:lang w:eastAsia="en-GB"/>
        </w:rPr>
        <w:t xml:space="preserve">, E. (2003a). Do human rights matter in bilateral aid </w:t>
      </w:r>
      <w:proofErr w:type="spellStart"/>
      <w:r w:rsidRPr="003B773D">
        <w:rPr>
          <w:rFonts w:ascii="Times New Roman" w:eastAsia="Times New Roman" w:hAnsi="Times New Roman" w:cs="Times New Roman"/>
          <w:color w:val="000000"/>
          <w:sz w:val="24"/>
          <w:szCs w:val="24"/>
          <w:lang w:eastAsia="en-GB"/>
        </w:rPr>
        <w:t>allocation</w:t>
      </w:r>
      <w:proofErr w:type="gramStart"/>
      <w:r w:rsidRPr="003B773D">
        <w:rPr>
          <w:rFonts w:ascii="Times New Roman" w:eastAsia="Times New Roman" w:hAnsi="Times New Roman" w:cs="Times New Roman"/>
          <w:color w:val="000000"/>
          <w:sz w:val="24"/>
          <w:szCs w:val="24"/>
          <w:lang w:eastAsia="en-GB"/>
        </w:rPr>
        <w:t>?A</w:t>
      </w:r>
      <w:proofErr w:type="spellEnd"/>
      <w:proofErr w:type="gramEnd"/>
      <w:r w:rsidRPr="003B773D">
        <w:rPr>
          <w:rFonts w:ascii="Times New Roman" w:eastAsia="Times New Roman" w:hAnsi="Times New Roman" w:cs="Times New Roman"/>
          <w:color w:val="000000"/>
          <w:sz w:val="24"/>
          <w:szCs w:val="24"/>
          <w:lang w:eastAsia="en-GB"/>
        </w:rPr>
        <w:t xml:space="preserve"> quantitative analysis of 21 donor countries. Social Science Quarterly, 84, 650-666.</w:t>
      </w:r>
    </w:p>
    <w:p w:rsidR="003B773D" w:rsidRPr="003B773D" w:rsidRDefault="005D4D9C" w:rsidP="003B773D">
      <w:pPr>
        <w:spacing w:after="0" w:line="440" w:lineRule="atLeast"/>
        <w:ind w:left="720" w:hanging="720"/>
        <w:jc w:val="both"/>
        <w:rPr>
          <w:rFonts w:ascii="Calibri" w:eastAsia="Times New Roman" w:hAnsi="Calibri" w:cs="Calibri"/>
          <w:color w:val="000000"/>
          <w:lang w:eastAsia="en-GB"/>
        </w:rPr>
      </w:pPr>
      <w:proofErr w:type="spellStart"/>
      <w:r>
        <w:rPr>
          <w:rFonts w:ascii="Times New Roman" w:eastAsia="Times New Roman" w:hAnsi="Times New Roman" w:cs="Times New Roman"/>
          <w:color w:val="000000"/>
          <w:sz w:val="24"/>
          <w:szCs w:val="24"/>
          <w:lang w:eastAsia="en-GB"/>
        </w:rPr>
        <w:t>Neumayer</w:t>
      </w:r>
      <w:proofErr w:type="spellEnd"/>
      <w:r>
        <w:rPr>
          <w:rFonts w:ascii="Times New Roman" w:eastAsia="Times New Roman" w:hAnsi="Times New Roman" w:cs="Times New Roman"/>
          <w:color w:val="000000"/>
          <w:sz w:val="24"/>
          <w:szCs w:val="24"/>
          <w:lang w:eastAsia="en-GB"/>
        </w:rPr>
        <w:t xml:space="preserve">, E. (2003b). </w:t>
      </w:r>
      <w:r w:rsidR="003B773D" w:rsidRPr="003B773D">
        <w:rPr>
          <w:rFonts w:ascii="Times New Roman" w:eastAsia="Times New Roman" w:hAnsi="Times New Roman" w:cs="Times New Roman"/>
          <w:color w:val="000000"/>
          <w:sz w:val="24"/>
          <w:szCs w:val="24"/>
          <w:shd w:val="clear" w:color="auto" w:fill="FFFFFF"/>
          <w:lang w:eastAsia="en-GB"/>
        </w:rPr>
        <w:t>The determinants of aid allocation by regional multilateral development banks and United Nations agencies. International Studies Quarterly, 47, 101-122.</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lang w:eastAsia="en-GB"/>
        </w:rPr>
        <w:t>Neumayer</w:t>
      </w:r>
      <w:proofErr w:type="spellEnd"/>
      <w:r w:rsidRPr="003B773D">
        <w:rPr>
          <w:rFonts w:ascii="Times New Roman" w:eastAsia="Times New Roman" w:hAnsi="Times New Roman" w:cs="Times New Roman"/>
          <w:color w:val="000000"/>
          <w:sz w:val="24"/>
          <w:szCs w:val="24"/>
          <w:lang w:eastAsia="en-GB"/>
        </w:rPr>
        <w:t>, E. (2005). Is the allocation of food aid free from donor interest bias? Journal of Development Studies, 41, 394-411.</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Nielsen, R. A. (2013). Rewarding human rights? Selective aid sanctions against rep</w:t>
      </w:r>
      <w:r w:rsidR="005D4D9C">
        <w:rPr>
          <w:rFonts w:ascii="Times New Roman" w:eastAsia="Times New Roman" w:hAnsi="Times New Roman" w:cs="Times New Roman"/>
          <w:color w:val="000000"/>
          <w:sz w:val="24"/>
          <w:szCs w:val="24"/>
          <w:lang w:eastAsia="en-GB"/>
        </w:rPr>
        <w:t xml:space="preserve">ressive states. </w:t>
      </w:r>
      <w:r w:rsidRPr="003B773D">
        <w:rPr>
          <w:rFonts w:ascii="Times New Roman" w:eastAsia="Times New Roman" w:hAnsi="Times New Roman" w:cs="Times New Roman"/>
          <w:color w:val="000000"/>
          <w:sz w:val="24"/>
          <w:szCs w:val="24"/>
          <w:lang w:eastAsia="en-GB"/>
        </w:rPr>
        <w:t>I</w:t>
      </w:r>
      <w:r w:rsidR="005D4D9C">
        <w:rPr>
          <w:rFonts w:ascii="Times New Roman" w:eastAsia="Times New Roman" w:hAnsi="Times New Roman" w:cs="Times New Roman"/>
          <w:color w:val="000000"/>
          <w:sz w:val="24"/>
          <w:szCs w:val="24"/>
          <w:lang w:eastAsia="en-GB"/>
        </w:rPr>
        <w:t xml:space="preserve">nternational Studies Quarterly, </w:t>
      </w:r>
      <w:r w:rsidRPr="003B773D">
        <w:rPr>
          <w:rFonts w:ascii="Times New Roman" w:eastAsia="Times New Roman" w:hAnsi="Times New Roman" w:cs="Times New Roman"/>
          <w:color w:val="000000"/>
          <w:sz w:val="24"/>
          <w:szCs w:val="24"/>
          <w:lang w:eastAsia="en-GB"/>
        </w:rPr>
        <w:t>57, 791-803.</w:t>
      </w:r>
    </w:p>
    <w:p w:rsidR="003B773D" w:rsidRPr="003B773D" w:rsidRDefault="00A04242"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OECD</w:t>
      </w:r>
      <w:r w:rsidR="005D4D9C">
        <w:rPr>
          <w:rFonts w:ascii="Times New Roman" w:eastAsia="Times New Roman" w:hAnsi="Times New Roman" w:cs="Times New Roman"/>
          <w:color w:val="000000"/>
          <w:sz w:val="24"/>
          <w:szCs w:val="24"/>
          <w:lang w:eastAsia="en-GB"/>
        </w:rPr>
        <w:t xml:space="preserve"> (2008). Is it ODA? </w:t>
      </w:r>
      <w:r w:rsidR="003B773D" w:rsidRPr="003B773D">
        <w:rPr>
          <w:rFonts w:ascii="Times New Roman" w:eastAsia="Times New Roman" w:hAnsi="Times New Roman" w:cs="Times New Roman"/>
          <w:color w:val="000000"/>
          <w:sz w:val="24"/>
          <w:szCs w:val="24"/>
          <w:lang w:eastAsia="en-GB"/>
        </w:rPr>
        <w:t xml:space="preserve">Factsheet </w:t>
      </w:r>
      <w:r w:rsidR="005D4D9C">
        <w:rPr>
          <w:rFonts w:ascii="Times New Roman" w:eastAsia="Times New Roman" w:hAnsi="Times New Roman" w:cs="Times New Roman"/>
          <w:color w:val="000000"/>
          <w:sz w:val="24"/>
          <w:szCs w:val="24"/>
          <w:lang w:eastAsia="en-GB"/>
        </w:rPr>
        <w:t xml:space="preserve">- November 2008. Retrieved from </w:t>
      </w:r>
      <w:r w:rsidR="003B773D" w:rsidRPr="003B773D">
        <w:rPr>
          <w:rFonts w:ascii="Times New Roman" w:eastAsia="Times New Roman" w:hAnsi="Times New Roman" w:cs="Times New Roman"/>
          <w:color w:val="000000"/>
          <w:sz w:val="24"/>
          <w:szCs w:val="24"/>
          <w:lang w:eastAsia="en-GB"/>
        </w:rPr>
        <w:t>www.oecd.org/dac/stats</w:t>
      </w:r>
    </w:p>
    <w:p w:rsidR="003B773D" w:rsidRPr="003B773D" w:rsidRDefault="00A04242"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lastRenderedPageBreak/>
        <w:t>Oxfam</w:t>
      </w:r>
      <w:r w:rsidR="005D4D9C">
        <w:rPr>
          <w:rFonts w:ascii="Times New Roman" w:eastAsia="Times New Roman" w:hAnsi="Times New Roman" w:cs="Times New Roman"/>
          <w:color w:val="000000"/>
          <w:sz w:val="24"/>
          <w:szCs w:val="24"/>
          <w:lang w:eastAsia="en-GB"/>
        </w:rPr>
        <w:t xml:space="preserve"> (2011). </w:t>
      </w:r>
      <w:r w:rsidR="003B773D" w:rsidRPr="003B773D">
        <w:rPr>
          <w:rFonts w:ascii="Times New Roman" w:eastAsia="Times New Roman" w:hAnsi="Times New Roman" w:cs="Times New Roman"/>
          <w:color w:val="000000"/>
          <w:sz w:val="24"/>
          <w:szCs w:val="24"/>
          <w:lang w:eastAsia="en-GB"/>
        </w:rPr>
        <w:t>Whose aid is it anyway? Politicizing aid in conflict and crisis. Oxford, UK: Oxfam.</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lang w:eastAsia="en-GB"/>
        </w:rPr>
        <w:t>Persson</w:t>
      </w:r>
      <w:proofErr w:type="spellEnd"/>
      <w:r w:rsidR="005D4D9C">
        <w:rPr>
          <w:rFonts w:ascii="Times New Roman" w:eastAsia="Times New Roman" w:hAnsi="Times New Roman" w:cs="Times New Roman"/>
          <w:color w:val="000000"/>
          <w:sz w:val="24"/>
          <w:szCs w:val="24"/>
          <w:lang w:eastAsia="en-GB"/>
        </w:rPr>
        <w:t xml:space="preserve">, G., &amp; </w:t>
      </w:r>
      <w:proofErr w:type="spellStart"/>
      <w:r w:rsidR="005D4D9C">
        <w:rPr>
          <w:rFonts w:ascii="Times New Roman" w:eastAsia="Times New Roman" w:hAnsi="Times New Roman" w:cs="Times New Roman"/>
          <w:color w:val="000000"/>
          <w:sz w:val="24"/>
          <w:szCs w:val="24"/>
          <w:lang w:eastAsia="en-GB"/>
        </w:rPr>
        <w:t>Karlsson</w:t>
      </w:r>
      <w:proofErr w:type="spellEnd"/>
      <w:r w:rsidR="005D4D9C">
        <w:rPr>
          <w:rFonts w:ascii="Times New Roman" w:eastAsia="Times New Roman" w:hAnsi="Times New Roman" w:cs="Times New Roman"/>
          <w:color w:val="000000"/>
          <w:sz w:val="24"/>
          <w:szCs w:val="24"/>
          <w:lang w:eastAsia="en-GB"/>
        </w:rPr>
        <w:t xml:space="preserve">, J. O. (2003). </w:t>
      </w:r>
      <w:r w:rsidRPr="003B773D">
        <w:rPr>
          <w:rFonts w:ascii="Times New Roman" w:eastAsia="Times New Roman" w:hAnsi="Times New Roman" w:cs="Times New Roman"/>
          <w:color w:val="000000"/>
          <w:sz w:val="24"/>
          <w:szCs w:val="24"/>
          <w:lang w:eastAsia="en-GB"/>
        </w:rPr>
        <w:t>Shared responsibility: Sweden’s policy for global development, Stockholm, Sweden: Swedish Ministry for Foreign Affairs.</w:t>
      </w:r>
    </w:p>
    <w:p w:rsidR="003B773D" w:rsidRDefault="003B773D" w:rsidP="003B773D">
      <w:pPr>
        <w:spacing w:after="0" w:line="440" w:lineRule="atLeast"/>
        <w:ind w:left="720" w:hanging="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Petrikova, I. (2016). Promoting 'good behaviour' through aid: Do 'new' donors differ from the 'old' on</w:t>
      </w:r>
      <w:r w:rsidR="005D4D9C">
        <w:rPr>
          <w:rFonts w:ascii="Times New Roman" w:eastAsia="Times New Roman" w:hAnsi="Times New Roman" w:cs="Times New Roman"/>
          <w:color w:val="000000"/>
          <w:sz w:val="24"/>
          <w:szCs w:val="24"/>
          <w:lang w:eastAsia="en-GB"/>
        </w:rPr>
        <w:t xml:space="preserve">es? </w:t>
      </w:r>
      <w:r w:rsidRPr="003B773D">
        <w:rPr>
          <w:rFonts w:ascii="Times New Roman" w:eastAsia="Times New Roman" w:hAnsi="Times New Roman" w:cs="Times New Roman"/>
          <w:color w:val="000000"/>
          <w:sz w:val="24"/>
          <w:szCs w:val="24"/>
          <w:lang w:eastAsia="en-GB"/>
        </w:rPr>
        <w:t>Journal of International Relations and Development, 19, 153-192.</w:t>
      </w:r>
    </w:p>
    <w:p w:rsidR="005309F0" w:rsidRPr="005309F0" w:rsidRDefault="005309F0" w:rsidP="003B773D">
      <w:pPr>
        <w:spacing w:after="0" w:line="440" w:lineRule="atLeast"/>
        <w:ind w:left="720" w:hanging="720"/>
        <w:jc w:val="both"/>
        <w:rPr>
          <w:rFonts w:ascii="Times New Roman" w:eastAsia="Times New Roman" w:hAnsi="Times New Roman" w:cs="Times New Roman"/>
          <w:color w:val="000000"/>
          <w:sz w:val="24"/>
          <w:szCs w:val="24"/>
          <w:lang w:eastAsia="en-GB"/>
        </w:rPr>
      </w:pPr>
      <w:r w:rsidRPr="005309F0">
        <w:rPr>
          <w:rFonts w:ascii="Times New Roman" w:hAnsi="Times New Roman" w:cs="Times New Roman"/>
          <w:color w:val="222222"/>
          <w:sz w:val="24"/>
          <w:szCs w:val="24"/>
          <w:shd w:val="clear" w:color="auto" w:fill="FFFFFF"/>
        </w:rPr>
        <w:t xml:space="preserve">Petrikova, I., &amp; </w:t>
      </w:r>
      <w:proofErr w:type="spellStart"/>
      <w:r w:rsidRPr="005309F0">
        <w:rPr>
          <w:rFonts w:ascii="Times New Roman" w:hAnsi="Times New Roman" w:cs="Times New Roman"/>
          <w:color w:val="222222"/>
          <w:sz w:val="24"/>
          <w:szCs w:val="24"/>
          <w:shd w:val="clear" w:color="auto" w:fill="FFFFFF"/>
        </w:rPr>
        <w:t>Lazell</w:t>
      </w:r>
      <w:proofErr w:type="spellEnd"/>
      <w:r w:rsidRPr="005309F0">
        <w:rPr>
          <w:rFonts w:ascii="Times New Roman" w:hAnsi="Times New Roman" w:cs="Times New Roman"/>
          <w:color w:val="222222"/>
          <w:sz w:val="24"/>
          <w:szCs w:val="24"/>
          <w:shd w:val="clear" w:color="auto" w:fill="FFFFFF"/>
        </w:rPr>
        <w:t>, M. (2017). Multilateral donors and t</w:t>
      </w:r>
      <w:r>
        <w:rPr>
          <w:rFonts w:ascii="Times New Roman" w:hAnsi="Times New Roman" w:cs="Times New Roman"/>
          <w:color w:val="222222"/>
          <w:sz w:val="24"/>
          <w:szCs w:val="24"/>
          <w:shd w:val="clear" w:color="auto" w:fill="FFFFFF"/>
        </w:rPr>
        <w:t>he security-development nexus: D</w:t>
      </w:r>
      <w:r w:rsidRPr="005309F0">
        <w:rPr>
          <w:rFonts w:ascii="Times New Roman" w:hAnsi="Times New Roman" w:cs="Times New Roman"/>
          <w:color w:val="222222"/>
          <w:sz w:val="24"/>
          <w:szCs w:val="24"/>
          <w:shd w:val="clear" w:color="auto" w:fill="FFFFFF"/>
        </w:rPr>
        <w:t>iscourse and practice in conflict-affected states. </w:t>
      </w:r>
      <w:r>
        <w:rPr>
          <w:rFonts w:ascii="Times New Roman" w:hAnsi="Times New Roman" w:cs="Times New Roman"/>
          <w:iCs/>
          <w:color w:val="222222"/>
          <w:sz w:val="24"/>
          <w:szCs w:val="24"/>
          <w:shd w:val="clear" w:color="auto" w:fill="FFFFFF"/>
        </w:rPr>
        <w:t>Conflict, Security and</w:t>
      </w:r>
      <w:r w:rsidRPr="005309F0">
        <w:rPr>
          <w:rFonts w:ascii="Times New Roman" w:hAnsi="Times New Roman" w:cs="Times New Roman"/>
          <w:iCs/>
          <w:color w:val="222222"/>
          <w:sz w:val="24"/>
          <w:szCs w:val="24"/>
          <w:shd w:val="clear" w:color="auto" w:fill="FFFFFF"/>
        </w:rPr>
        <w:t xml:space="preserve"> Development</w:t>
      </w:r>
      <w:r w:rsidRPr="005309F0">
        <w:rPr>
          <w:rFonts w:ascii="Times New Roman" w:hAnsi="Times New Roman" w:cs="Times New Roman"/>
          <w:color w:val="222222"/>
          <w:sz w:val="24"/>
          <w:szCs w:val="24"/>
          <w:shd w:val="clear" w:color="auto" w:fill="FFFFFF"/>
        </w:rPr>
        <w:t>, </w:t>
      </w:r>
      <w:r w:rsidRPr="005309F0">
        <w:rPr>
          <w:rFonts w:ascii="Times New Roman" w:hAnsi="Times New Roman" w:cs="Times New Roman"/>
          <w:iCs/>
          <w:color w:val="222222"/>
          <w:sz w:val="24"/>
          <w:szCs w:val="24"/>
          <w:shd w:val="clear" w:color="auto" w:fill="FFFFFF"/>
        </w:rPr>
        <w:t>17</w:t>
      </w:r>
      <w:r w:rsidRPr="005309F0">
        <w:rPr>
          <w:rFonts w:ascii="Times New Roman" w:hAnsi="Times New Roman" w:cs="Times New Roman"/>
          <w:color w:val="222222"/>
          <w:sz w:val="24"/>
          <w:szCs w:val="24"/>
          <w:shd w:val="clear" w:color="auto" w:fill="FFFFFF"/>
        </w:rPr>
        <w:t>, 493-516.</w:t>
      </w:r>
    </w:p>
    <w:p w:rsidR="003B773D" w:rsidRPr="003B773D" w:rsidRDefault="004A7951" w:rsidP="003B773D">
      <w:pPr>
        <w:spacing w:after="0" w:line="440" w:lineRule="atLeast"/>
        <w:ind w:left="720" w:hanging="720"/>
        <w:jc w:val="both"/>
        <w:rPr>
          <w:rFonts w:ascii="Calibri" w:eastAsia="Times New Roman" w:hAnsi="Calibri" w:cs="Calibri"/>
          <w:color w:val="000000"/>
          <w:lang w:eastAsia="en-GB"/>
        </w:rPr>
      </w:pPr>
      <w:proofErr w:type="spellStart"/>
      <w:r>
        <w:rPr>
          <w:rFonts w:ascii="Times New Roman" w:eastAsia="Times New Roman" w:hAnsi="Times New Roman" w:cs="Times New Roman"/>
          <w:color w:val="000000"/>
          <w:sz w:val="24"/>
          <w:szCs w:val="24"/>
          <w:lang w:eastAsia="en-GB"/>
        </w:rPr>
        <w:t>Saferworld</w:t>
      </w:r>
      <w:proofErr w:type="spellEnd"/>
      <w:r w:rsidR="005D4D9C">
        <w:rPr>
          <w:rFonts w:ascii="Times New Roman" w:eastAsia="Times New Roman" w:hAnsi="Times New Roman" w:cs="Times New Roman"/>
          <w:color w:val="000000"/>
          <w:sz w:val="24"/>
          <w:szCs w:val="24"/>
          <w:lang w:eastAsia="en-GB"/>
        </w:rPr>
        <w:t xml:space="preserve"> (2011). </w:t>
      </w:r>
      <w:r w:rsidR="003B773D" w:rsidRPr="003B773D">
        <w:rPr>
          <w:rFonts w:ascii="Times New Roman" w:eastAsia="Times New Roman" w:hAnsi="Times New Roman" w:cs="Times New Roman"/>
          <w:color w:val="000000"/>
          <w:sz w:val="24"/>
          <w:szCs w:val="24"/>
          <w:lang w:eastAsia="en-GB"/>
        </w:rPr>
        <w:t>The securitisation of aid? Reclaiming security t</w:t>
      </w:r>
      <w:r w:rsidR="005D4D9C">
        <w:rPr>
          <w:rFonts w:ascii="Times New Roman" w:eastAsia="Times New Roman" w:hAnsi="Times New Roman" w:cs="Times New Roman"/>
          <w:color w:val="000000"/>
          <w:sz w:val="24"/>
          <w:szCs w:val="24"/>
          <w:lang w:eastAsia="en-GB"/>
        </w:rPr>
        <w:t xml:space="preserve">o meet the poor people’s needs. </w:t>
      </w:r>
      <w:r w:rsidR="003B773D" w:rsidRPr="003B773D">
        <w:rPr>
          <w:rFonts w:ascii="Times New Roman" w:eastAsia="Times New Roman" w:hAnsi="Times New Roman" w:cs="Times New Roman"/>
          <w:color w:val="000000"/>
          <w:sz w:val="24"/>
          <w:szCs w:val="24"/>
          <w:lang w:eastAsia="en-GB"/>
        </w:rPr>
        <w:t>Retrieved from</w:t>
      </w:r>
      <w:r w:rsidR="00A04242">
        <w:rPr>
          <w:rFonts w:ascii="Times New Roman" w:eastAsia="Times New Roman" w:hAnsi="Times New Roman" w:cs="Times New Roman"/>
          <w:color w:val="000000"/>
          <w:sz w:val="24"/>
          <w:szCs w:val="24"/>
          <w:lang w:eastAsia="en-GB"/>
        </w:rPr>
        <w:t xml:space="preserve"> </w:t>
      </w:r>
      <w:hyperlink r:id="rId15" w:history="1">
        <w:r w:rsidR="003B773D" w:rsidRPr="00A04242">
          <w:rPr>
            <w:rFonts w:ascii="Times New Roman" w:eastAsia="Times New Roman" w:hAnsi="Times New Roman" w:cs="Times New Roman"/>
            <w:sz w:val="24"/>
            <w:szCs w:val="24"/>
            <w:lang w:eastAsia="en-GB"/>
          </w:rPr>
          <w:t>http://www.saferworld.org.uk/Securitisation%20briefing% 20pages.pdf</w:t>
        </w:r>
      </w:hyperlink>
      <w:r w:rsidR="003B773D" w:rsidRPr="00A04242">
        <w:rPr>
          <w:rFonts w:ascii="Times New Roman" w:eastAsia="Times New Roman" w:hAnsi="Times New Roman" w:cs="Times New Roman"/>
          <w:sz w:val="24"/>
          <w:szCs w:val="24"/>
          <w:lang w:eastAsia="en-GB"/>
        </w:rPr>
        <w:t>.</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lang w:eastAsia="en-GB"/>
        </w:rPr>
        <w:t>Selbervik</w:t>
      </w:r>
      <w:proofErr w:type="spellEnd"/>
      <w:r w:rsidRPr="003B773D">
        <w:rPr>
          <w:rFonts w:ascii="Times New Roman" w:eastAsia="Times New Roman" w:hAnsi="Times New Roman" w:cs="Times New Roman"/>
          <w:color w:val="000000"/>
          <w:sz w:val="24"/>
          <w:szCs w:val="24"/>
          <w:lang w:eastAsia="en-GB"/>
        </w:rPr>
        <w:t xml:space="preserve">, H., &amp; </w:t>
      </w:r>
      <w:proofErr w:type="spellStart"/>
      <w:r w:rsidRPr="003B773D">
        <w:rPr>
          <w:rFonts w:ascii="Times New Roman" w:eastAsia="Times New Roman" w:hAnsi="Times New Roman" w:cs="Times New Roman"/>
          <w:color w:val="000000"/>
          <w:sz w:val="24"/>
          <w:szCs w:val="24"/>
          <w:lang w:eastAsia="en-GB"/>
        </w:rPr>
        <w:t>Nygaard</w:t>
      </w:r>
      <w:proofErr w:type="spellEnd"/>
      <w:r w:rsidRPr="003B773D">
        <w:rPr>
          <w:rFonts w:ascii="Times New Roman" w:eastAsia="Times New Roman" w:hAnsi="Times New Roman" w:cs="Times New Roman"/>
          <w:color w:val="000000"/>
          <w:sz w:val="24"/>
          <w:szCs w:val="24"/>
          <w:lang w:eastAsia="en-GB"/>
        </w:rPr>
        <w:t>, K. (2006). Nordic exceptionalism in development assistance. Bergen, Norway: CMI.</w:t>
      </w:r>
    </w:p>
    <w:p w:rsidR="00021402" w:rsidRDefault="003B773D" w:rsidP="003B773D">
      <w:pPr>
        <w:spacing w:after="0" w:line="440" w:lineRule="atLeast"/>
        <w:ind w:left="720" w:hanging="720"/>
        <w:jc w:val="both"/>
        <w:rPr>
          <w:rStyle w:val="Hyperlink"/>
          <w:rFonts w:ascii="Times New Roman" w:hAnsi="Times New Roman" w:cs="Times New Roman"/>
          <w:color w:val="auto"/>
          <w:sz w:val="24"/>
          <w:szCs w:val="24"/>
          <w:u w:val="none"/>
        </w:rPr>
      </w:pPr>
      <w:proofErr w:type="spellStart"/>
      <w:r w:rsidRPr="003B773D">
        <w:rPr>
          <w:rFonts w:ascii="Times New Roman" w:eastAsia="Times New Roman" w:hAnsi="Times New Roman" w:cs="Times New Roman"/>
          <w:color w:val="000000"/>
          <w:sz w:val="24"/>
          <w:szCs w:val="24"/>
          <w:lang w:eastAsia="en-GB"/>
        </w:rPr>
        <w:t>Soder</w:t>
      </w:r>
      <w:proofErr w:type="spellEnd"/>
      <w:r w:rsidRPr="003B773D">
        <w:rPr>
          <w:rFonts w:ascii="Times New Roman" w:eastAsia="Times New Roman" w:hAnsi="Times New Roman" w:cs="Times New Roman"/>
          <w:color w:val="000000"/>
          <w:sz w:val="24"/>
          <w:szCs w:val="24"/>
          <w:lang w:eastAsia="en-GB"/>
        </w:rPr>
        <w:t>, A. (2005). Interview with Swedish State Secretary for Development.</w:t>
      </w:r>
      <w:r w:rsidR="00021402" w:rsidRPr="00021402">
        <w:rPr>
          <w:rStyle w:val="Hyperlink"/>
          <w:rFonts w:ascii="Times New Roman" w:hAnsi="Times New Roman" w:cs="Times New Roman"/>
          <w:color w:val="auto"/>
          <w:sz w:val="24"/>
          <w:szCs w:val="24"/>
          <w:u w:val="none"/>
        </w:rPr>
        <w:t xml:space="preserve"> </w:t>
      </w:r>
    </w:p>
    <w:p w:rsidR="003B773D" w:rsidRPr="003B773D" w:rsidRDefault="00021402" w:rsidP="003B773D">
      <w:pPr>
        <w:spacing w:after="0" w:line="440" w:lineRule="atLeast"/>
        <w:ind w:left="720" w:hanging="720"/>
        <w:jc w:val="both"/>
        <w:rPr>
          <w:rFonts w:ascii="Calibri" w:eastAsia="Times New Roman" w:hAnsi="Calibri" w:cs="Calibri"/>
          <w:color w:val="000000"/>
          <w:lang w:eastAsia="en-GB"/>
        </w:rPr>
      </w:pPr>
      <w:r w:rsidRPr="002844DA">
        <w:rPr>
          <w:rStyle w:val="Hyperlink"/>
          <w:rFonts w:ascii="Times New Roman" w:hAnsi="Times New Roman" w:cs="Times New Roman"/>
          <w:color w:val="auto"/>
          <w:sz w:val="24"/>
          <w:szCs w:val="24"/>
          <w:u w:val="none"/>
        </w:rPr>
        <w:t xml:space="preserve">Stern M and </w:t>
      </w:r>
      <w:proofErr w:type="spellStart"/>
      <w:r w:rsidRPr="002844DA">
        <w:rPr>
          <w:rStyle w:val="Hyperlink"/>
          <w:rFonts w:ascii="Times New Roman" w:hAnsi="Times New Roman" w:cs="Times New Roman"/>
          <w:color w:val="auto"/>
          <w:sz w:val="24"/>
          <w:szCs w:val="24"/>
          <w:u w:val="none"/>
        </w:rPr>
        <w:t>Öjendal</w:t>
      </w:r>
      <w:proofErr w:type="spellEnd"/>
      <w:r w:rsidRPr="002844DA">
        <w:rPr>
          <w:rStyle w:val="Hyperlink"/>
          <w:rFonts w:ascii="Times New Roman" w:hAnsi="Times New Roman" w:cs="Times New Roman"/>
          <w:color w:val="auto"/>
          <w:sz w:val="24"/>
          <w:szCs w:val="24"/>
          <w:u w:val="none"/>
        </w:rPr>
        <w:t xml:space="preserve"> J (2010) ‘Mapping the Security−−Development Nexus: Conflict, Complexity, Cacophony, </w:t>
      </w:r>
      <w:proofErr w:type="gramStart"/>
      <w:r w:rsidRPr="002844DA">
        <w:rPr>
          <w:rStyle w:val="Hyperlink"/>
          <w:rFonts w:ascii="Times New Roman" w:hAnsi="Times New Roman" w:cs="Times New Roman"/>
          <w:color w:val="auto"/>
          <w:sz w:val="24"/>
          <w:szCs w:val="24"/>
          <w:u w:val="none"/>
        </w:rPr>
        <w:t>Convergence</w:t>
      </w:r>
      <w:proofErr w:type="gramEnd"/>
      <w:r w:rsidRPr="002844DA">
        <w:rPr>
          <w:rStyle w:val="Hyperlink"/>
          <w:rFonts w:ascii="Times New Roman" w:hAnsi="Times New Roman" w:cs="Times New Roman"/>
          <w:color w:val="auto"/>
          <w:sz w:val="24"/>
          <w:szCs w:val="24"/>
          <w:u w:val="none"/>
        </w:rPr>
        <w:t xml:space="preserve">?’ </w:t>
      </w:r>
      <w:r w:rsidRPr="002844DA">
        <w:rPr>
          <w:rStyle w:val="Hyperlink"/>
          <w:rFonts w:ascii="Times New Roman" w:hAnsi="Times New Roman" w:cs="Times New Roman"/>
          <w:i/>
          <w:color w:val="auto"/>
          <w:sz w:val="24"/>
          <w:szCs w:val="24"/>
          <w:u w:val="none"/>
        </w:rPr>
        <w:t>Security Dialogue</w:t>
      </w:r>
      <w:r w:rsidRPr="002844DA">
        <w:rPr>
          <w:rStyle w:val="Hyperlink"/>
          <w:rFonts w:ascii="Times New Roman" w:hAnsi="Times New Roman" w:cs="Times New Roman"/>
          <w:color w:val="auto"/>
          <w:sz w:val="24"/>
          <w:szCs w:val="24"/>
          <w:u w:val="none"/>
        </w:rPr>
        <w:t>, 41, 5-29.</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proofErr w:type="spellStart"/>
      <w:r w:rsidRPr="003B773D">
        <w:rPr>
          <w:rFonts w:ascii="Times New Roman" w:eastAsia="Times New Roman" w:hAnsi="Times New Roman" w:cs="Times New Roman"/>
          <w:color w:val="000000"/>
          <w:sz w:val="24"/>
          <w:szCs w:val="24"/>
          <w:shd w:val="clear" w:color="auto" w:fill="FFFFFF"/>
          <w:lang w:eastAsia="en-GB"/>
        </w:rPr>
        <w:t>Suhrke</w:t>
      </w:r>
      <w:proofErr w:type="spellEnd"/>
      <w:r w:rsidRPr="003B773D">
        <w:rPr>
          <w:rFonts w:ascii="Times New Roman" w:eastAsia="Times New Roman" w:hAnsi="Times New Roman" w:cs="Times New Roman"/>
          <w:color w:val="000000"/>
          <w:sz w:val="24"/>
          <w:szCs w:val="24"/>
          <w:shd w:val="clear" w:color="auto" w:fill="FFFFFF"/>
          <w:lang w:eastAsia="en-GB"/>
        </w:rPr>
        <w:t xml:space="preserve">, A., &amp; </w:t>
      </w:r>
      <w:proofErr w:type="spellStart"/>
      <w:r w:rsidRPr="003B773D">
        <w:rPr>
          <w:rFonts w:ascii="Times New Roman" w:eastAsia="Times New Roman" w:hAnsi="Times New Roman" w:cs="Times New Roman"/>
          <w:color w:val="000000"/>
          <w:sz w:val="24"/>
          <w:szCs w:val="24"/>
          <w:shd w:val="clear" w:color="auto" w:fill="FFFFFF"/>
          <w:lang w:eastAsia="en-GB"/>
        </w:rPr>
        <w:t>Buckmaster</w:t>
      </w:r>
      <w:proofErr w:type="spellEnd"/>
      <w:r w:rsidRPr="003B773D">
        <w:rPr>
          <w:rFonts w:ascii="Times New Roman" w:eastAsia="Times New Roman" w:hAnsi="Times New Roman" w:cs="Times New Roman"/>
          <w:color w:val="000000"/>
          <w:sz w:val="24"/>
          <w:szCs w:val="24"/>
          <w:shd w:val="clear" w:color="auto" w:fill="FFFFFF"/>
          <w:lang w:eastAsia="en-GB"/>
        </w:rPr>
        <w:t>, J. (2006). Aid, growth and peace: A comparative analysis. Conf</w:t>
      </w:r>
      <w:r w:rsidR="005D4D9C">
        <w:rPr>
          <w:rFonts w:ascii="Times New Roman" w:eastAsia="Times New Roman" w:hAnsi="Times New Roman" w:cs="Times New Roman"/>
          <w:color w:val="000000"/>
          <w:sz w:val="24"/>
          <w:szCs w:val="24"/>
          <w:shd w:val="clear" w:color="auto" w:fill="FFFFFF"/>
          <w:lang w:eastAsia="en-GB"/>
        </w:rPr>
        <w:t xml:space="preserve">lict, Security and Development, </w:t>
      </w:r>
      <w:r w:rsidRPr="003B773D">
        <w:rPr>
          <w:rFonts w:ascii="Times New Roman" w:eastAsia="Times New Roman" w:hAnsi="Times New Roman" w:cs="Times New Roman"/>
          <w:color w:val="000000"/>
          <w:sz w:val="24"/>
          <w:szCs w:val="24"/>
          <w:shd w:val="clear" w:color="auto" w:fill="FFFFFF"/>
          <w:lang w:eastAsia="en-GB"/>
        </w:rPr>
        <w:t>6, 337-363.</w:t>
      </w:r>
    </w:p>
    <w:p w:rsidR="003B773D" w:rsidRPr="003B773D" w:rsidRDefault="00A04242" w:rsidP="006637FB">
      <w:pPr>
        <w:spacing w:after="0" w:line="440" w:lineRule="atLeast"/>
        <w:ind w:left="720" w:hanging="720"/>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The Danish Government</w:t>
      </w:r>
      <w:r w:rsidR="003B773D" w:rsidRPr="003B773D">
        <w:rPr>
          <w:rFonts w:ascii="Times New Roman" w:eastAsia="Times New Roman" w:hAnsi="Times New Roman" w:cs="Times New Roman"/>
          <w:color w:val="000000"/>
          <w:sz w:val="24"/>
          <w:szCs w:val="24"/>
          <w:lang w:eastAsia="en-GB"/>
        </w:rPr>
        <w:t xml:space="preserve"> (2015). The government’s priorities for the Danish Development Cooperation 2018. Overview of the development cooperation budget 2015-2016. Retrieved from</w:t>
      </w:r>
      <w:hyperlink r:id="rId16" w:history="1">
        <w:r w:rsidR="005D4D9C" w:rsidRPr="00A04242">
          <w:rPr>
            <w:rStyle w:val="Hyperlink"/>
            <w:rFonts w:ascii="Times New Roman" w:eastAsia="Times New Roman" w:hAnsi="Times New Roman" w:cs="Times New Roman"/>
            <w:color w:val="auto"/>
            <w:sz w:val="24"/>
            <w:szCs w:val="24"/>
            <w:u w:val="none"/>
            <w:lang w:eastAsia="en-GB"/>
          </w:rPr>
          <w:t xml:space="preserve"> http://www.netpublikationer.dk/UM/14_priorities_danish_development</w:t>
        </w:r>
      </w:hyperlink>
      <w:r w:rsidR="003B773D" w:rsidRPr="00A04242">
        <w:rPr>
          <w:rFonts w:ascii="Times New Roman" w:eastAsia="Times New Roman" w:hAnsi="Times New Roman" w:cs="Times New Roman"/>
          <w:sz w:val="24"/>
          <w:szCs w:val="24"/>
          <w:lang w:eastAsia="en-GB"/>
        </w:rPr>
        <w:t>_</w:t>
      </w:r>
      <w:r w:rsidR="003B773D" w:rsidRPr="003B773D">
        <w:rPr>
          <w:rFonts w:ascii="Times New Roman" w:eastAsia="Times New Roman" w:hAnsi="Times New Roman" w:cs="Times New Roman"/>
          <w:color w:val="000000"/>
          <w:sz w:val="24"/>
          <w:szCs w:val="24"/>
          <w:lang w:eastAsia="en-GB"/>
        </w:rPr>
        <w:t>cooperation_2015/Pdf/priorities_danish_development_cooperation_2015.pdf.</w:t>
      </w:r>
    </w:p>
    <w:p w:rsidR="00A516FD" w:rsidRDefault="003B773D" w:rsidP="00A516FD">
      <w:pPr>
        <w:spacing w:after="0" w:line="440" w:lineRule="atLeast"/>
        <w:ind w:left="720" w:hanging="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Thomas, C. (2001). Global governance, development and human</w:t>
      </w:r>
      <w:r w:rsidR="005D4D9C">
        <w:rPr>
          <w:rFonts w:ascii="Times New Roman" w:eastAsia="Times New Roman" w:hAnsi="Times New Roman" w:cs="Times New Roman"/>
          <w:color w:val="000000"/>
          <w:sz w:val="24"/>
          <w:szCs w:val="24"/>
          <w:lang w:eastAsia="en-GB"/>
        </w:rPr>
        <w:t xml:space="preserve"> security: Exploring the links. Third World Quarterly, </w:t>
      </w:r>
      <w:r w:rsidRPr="003B773D">
        <w:rPr>
          <w:rFonts w:ascii="Times New Roman" w:eastAsia="Times New Roman" w:hAnsi="Times New Roman" w:cs="Times New Roman"/>
          <w:color w:val="000000"/>
          <w:sz w:val="24"/>
          <w:szCs w:val="24"/>
          <w:lang w:eastAsia="en-GB"/>
        </w:rPr>
        <w:t>22, 159-175.</w:t>
      </w:r>
    </w:p>
    <w:p w:rsidR="00A516FD" w:rsidRDefault="00A516FD" w:rsidP="00A516FD">
      <w:pPr>
        <w:spacing w:after="0" w:line="440" w:lineRule="atLeast"/>
        <w:ind w:left="720" w:hanging="720"/>
        <w:jc w:val="both"/>
        <w:rPr>
          <w:rFonts w:ascii="Times New Roman" w:eastAsia="Times New Roman" w:hAnsi="Times New Roman" w:cs="Times New Roman"/>
          <w:color w:val="000000"/>
          <w:sz w:val="24"/>
          <w:szCs w:val="24"/>
          <w:lang w:eastAsia="en-GB"/>
        </w:rPr>
      </w:pPr>
      <w:r>
        <w:rPr>
          <w:rFonts w:ascii="Times New Roman" w:hAnsi="Times New Roman" w:cs="Times New Roman"/>
          <w:sz w:val="24"/>
          <w:szCs w:val="24"/>
          <w:shd w:val="clear" w:color="auto" w:fill="FFFFFF"/>
        </w:rPr>
        <w:t>Tracy, Sarah J, 2012.</w:t>
      </w:r>
      <w:r w:rsidRPr="00786009">
        <w:rPr>
          <w:rFonts w:ascii="Times New Roman" w:hAnsi="Times New Roman" w:cs="Times New Roman"/>
          <w:sz w:val="24"/>
          <w:szCs w:val="24"/>
          <w:shd w:val="clear" w:color="auto" w:fill="FFFFFF"/>
        </w:rPr>
        <w:t> </w:t>
      </w:r>
      <w:r>
        <w:rPr>
          <w:rFonts w:ascii="Times New Roman" w:hAnsi="Times New Roman" w:cs="Times New Roman"/>
          <w:i/>
          <w:iCs/>
          <w:sz w:val="24"/>
          <w:szCs w:val="24"/>
          <w:shd w:val="clear" w:color="auto" w:fill="FFFFFF"/>
        </w:rPr>
        <w:t>Qualitative Research Methods: Collecting E</w:t>
      </w:r>
      <w:r w:rsidRPr="00786009">
        <w:rPr>
          <w:rFonts w:ascii="Times New Roman" w:hAnsi="Times New Roman" w:cs="Times New Roman"/>
          <w:i/>
          <w:iCs/>
          <w:sz w:val="24"/>
          <w:szCs w:val="24"/>
          <w:shd w:val="clear" w:color="auto" w:fill="FFFFFF"/>
        </w:rPr>
        <w:t xml:space="preserve">vidence, </w:t>
      </w:r>
      <w:r>
        <w:rPr>
          <w:rFonts w:ascii="Times New Roman" w:hAnsi="Times New Roman" w:cs="Times New Roman"/>
          <w:i/>
          <w:iCs/>
          <w:sz w:val="24"/>
          <w:szCs w:val="24"/>
          <w:shd w:val="clear" w:color="auto" w:fill="FFFFFF"/>
        </w:rPr>
        <w:t>Crafting Analysis, Communicating I</w:t>
      </w:r>
      <w:r w:rsidRPr="00786009">
        <w:rPr>
          <w:rFonts w:ascii="Times New Roman" w:hAnsi="Times New Roman" w:cs="Times New Roman"/>
          <w:i/>
          <w:iCs/>
          <w:sz w:val="24"/>
          <w:szCs w:val="24"/>
          <w:shd w:val="clear" w:color="auto" w:fill="FFFFFF"/>
        </w:rPr>
        <w:t>mpact</w:t>
      </w:r>
      <w:r w:rsidRPr="00786009">
        <w:rPr>
          <w:rFonts w:ascii="Times New Roman" w:hAnsi="Times New Roman" w:cs="Times New Roman"/>
          <w:sz w:val="24"/>
          <w:szCs w:val="24"/>
          <w:shd w:val="clear" w:color="auto" w:fill="FFFFFF"/>
        </w:rPr>
        <w:t xml:space="preserve">. John Wiley &amp; Sons, </w:t>
      </w:r>
      <w:r>
        <w:rPr>
          <w:rFonts w:ascii="Times New Roman" w:hAnsi="Times New Roman" w:cs="Times New Roman"/>
          <w:sz w:val="24"/>
          <w:szCs w:val="24"/>
          <w:shd w:val="clear" w:color="auto" w:fill="FFFFFF"/>
        </w:rPr>
        <w:t>London</w:t>
      </w:r>
      <w:r w:rsidRPr="00786009">
        <w:rPr>
          <w:rFonts w:ascii="Times New Roman" w:hAnsi="Times New Roman" w:cs="Times New Roman"/>
          <w:sz w:val="24"/>
          <w:szCs w:val="24"/>
          <w:shd w:val="clear" w:color="auto" w:fill="FFFFFF"/>
        </w:rPr>
        <w:t>.</w:t>
      </w:r>
    </w:p>
    <w:p w:rsidR="003B773D" w:rsidRPr="00A516FD" w:rsidRDefault="00A516FD" w:rsidP="00A516FD">
      <w:pPr>
        <w:spacing w:after="0" w:line="440" w:lineRule="atLeast"/>
        <w:ind w:left="720" w:hanging="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w:t>
      </w:r>
      <w:r w:rsidR="00A04242">
        <w:rPr>
          <w:rFonts w:ascii="Times New Roman" w:eastAsia="Times New Roman" w:hAnsi="Times New Roman" w:cs="Times New Roman"/>
          <w:color w:val="000000"/>
          <w:sz w:val="24"/>
          <w:szCs w:val="24"/>
          <w:lang w:eastAsia="en-GB"/>
        </w:rPr>
        <w:t>SAID</w:t>
      </w:r>
      <w:r w:rsidR="005D4D9C">
        <w:rPr>
          <w:rFonts w:ascii="Times New Roman" w:eastAsia="Times New Roman" w:hAnsi="Times New Roman" w:cs="Times New Roman"/>
          <w:color w:val="000000"/>
          <w:sz w:val="24"/>
          <w:szCs w:val="24"/>
          <w:lang w:eastAsia="en-GB"/>
        </w:rPr>
        <w:t xml:space="preserve"> (2002). </w:t>
      </w:r>
      <w:r w:rsidR="003B773D" w:rsidRPr="003B773D">
        <w:rPr>
          <w:rFonts w:ascii="Times New Roman" w:eastAsia="Times New Roman" w:hAnsi="Times New Roman" w:cs="Times New Roman"/>
          <w:color w:val="000000"/>
          <w:sz w:val="24"/>
          <w:szCs w:val="24"/>
          <w:lang w:eastAsia="en-GB"/>
        </w:rPr>
        <w:t>Foreign aid in the national interest: Promoting freedom, security and opportu</w:t>
      </w:r>
      <w:r w:rsidR="005D4D9C">
        <w:rPr>
          <w:rFonts w:ascii="Times New Roman" w:eastAsia="Times New Roman" w:hAnsi="Times New Roman" w:cs="Times New Roman"/>
          <w:color w:val="000000"/>
          <w:sz w:val="24"/>
          <w:szCs w:val="24"/>
          <w:lang w:eastAsia="en-GB"/>
        </w:rPr>
        <w:t xml:space="preserve">nity. </w:t>
      </w:r>
      <w:r w:rsidR="003B773D" w:rsidRPr="003B773D">
        <w:rPr>
          <w:rFonts w:ascii="Times New Roman" w:eastAsia="Times New Roman" w:hAnsi="Times New Roman" w:cs="Times New Roman"/>
          <w:color w:val="000000"/>
          <w:sz w:val="24"/>
          <w:szCs w:val="24"/>
          <w:lang w:eastAsia="en-GB"/>
        </w:rPr>
        <w:t>Washington, DC: USAID.</w:t>
      </w:r>
    </w:p>
    <w:p w:rsidR="004A7951" w:rsidRPr="003B773D" w:rsidRDefault="004A7951"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t xml:space="preserve">USAID (2005). </w:t>
      </w:r>
      <w:r w:rsidR="00013EF8">
        <w:rPr>
          <w:rFonts w:ascii="Times New Roman" w:eastAsia="Times New Roman" w:hAnsi="Times New Roman" w:cs="Times New Roman"/>
          <w:color w:val="000000"/>
          <w:sz w:val="24"/>
          <w:szCs w:val="24"/>
          <w:lang w:eastAsia="en-GB"/>
        </w:rPr>
        <w:t>Fragile State Strategy. Washington DC, USAID</w:t>
      </w:r>
    </w:p>
    <w:p w:rsidR="003B773D" w:rsidRPr="003B773D" w:rsidRDefault="00A04242" w:rsidP="003B773D">
      <w:pPr>
        <w:spacing w:after="0" w:line="440" w:lineRule="atLeast"/>
        <w:ind w:left="720" w:hanging="720"/>
        <w:jc w:val="both"/>
        <w:rPr>
          <w:rFonts w:ascii="Calibri" w:eastAsia="Times New Roman" w:hAnsi="Calibri" w:cs="Calibri"/>
          <w:color w:val="000000"/>
          <w:lang w:eastAsia="en-GB"/>
        </w:rPr>
      </w:pPr>
      <w:r>
        <w:rPr>
          <w:rFonts w:ascii="Times New Roman" w:eastAsia="Times New Roman" w:hAnsi="Times New Roman" w:cs="Times New Roman"/>
          <w:color w:val="000000"/>
          <w:sz w:val="24"/>
          <w:szCs w:val="24"/>
          <w:lang w:eastAsia="en-GB"/>
        </w:rPr>
        <w:lastRenderedPageBreak/>
        <w:t>USAID</w:t>
      </w:r>
      <w:r w:rsidR="005D4D9C">
        <w:rPr>
          <w:rFonts w:ascii="Times New Roman" w:eastAsia="Times New Roman" w:hAnsi="Times New Roman" w:cs="Times New Roman"/>
          <w:color w:val="000000"/>
          <w:sz w:val="24"/>
          <w:szCs w:val="24"/>
          <w:lang w:eastAsia="en-GB"/>
        </w:rPr>
        <w:t xml:space="preserve"> (2011). </w:t>
      </w:r>
      <w:r w:rsidR="003B773D" w:rsidRPr="003B773D">
        <w:rPr>
          <w:rFonts w:ascii="Times New Roman" w:eastAsia="Times New Roman" w:hAnsi="Times New Roman" w:cs="Times New Roman"/>
          <w:color w:val="000000"/>
          <w:sz w:val="24"/>
          <w:szCs w:val="24"/>
          <w:lang w:eastAsia="en-GB"/>
        </w:rPr>
        <w:t>USAID policy framework 2011-2015. Washington, DC: USAID.</w:t>
      </w:r>
    </w:p>
    <w:p w:rsidR="003B773D" w:rsidRDefault="00A04242" w:rsidP="003B773D">
      <w:pPr>
        <w:spacing w:after="0" w:line="440" w:lineRule="atLeast"/>
        <w:ind w:left="720" w:hanging="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USAID</w:t>
      </w:r>
      <w:r w:rsidR="005D4D9C">
        <w:rPr>
          <w:rFonts w:ascii="Times New Roman" w:eastAsia="Times New Roman" w:hAnsi="Times New Roman" w:cs="Times New Roman"/>
          <w:color w:val="000000"/>
          <w:sz w:val="24"/>
          <w:szCs w:val="24"/>
          <w:lang w:eastAsia="en-GB"/>
        </w:rPr>
        <w:t xml:space="preserve"> (2013). </w:t>
      </w:r>
      <w:r w:rsidR="003B773D" w:rsidRPr="003B773D">
        <w:rPr>
          <w:rFonts w:ascii="Times New Roman" w:eastAsia="Times New Roman" w:hAnsi="Times New Roman" w:cs="Times New Roman"/>
          <w:color w:val="000000"/>
          <w:sz w:val="24"/>
          <w:szCs w:val="24"/>
          <w:lang w:eastAsia="en-GB"/>
        </w:rPr>
        <w:t>USAID strategy on democracy, human rights and governance. Washington, DC: USAID.</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Wilkin, P. (2002). Global</w:t>
      </w:r>
      <w:r w:rsidR="005D4D9C">
        <w:rPr>
          <w:rFonts w:ascii="Times New Roman" w:eastAsia="Times New Roman" w:hAnsi="Times New Roman" w:cs="Times New Roman"/>
          <w:color w:val="000000"/>
          <w:sz w:val="24"/>
          <w:szCs w:val="24"/>
          <w:lang w:eastAsia="en-GB"/>
        </w:rPr>
        <w:t xml:space="preserve"> poverty and orthodox security. Third World Quarterly, </w:t>
      </w:r>
      <w:r w:rsidRPr="003B773D">
        <w:rPr>
          <w:rFonts w:ascii="Times New Roman" w:eastAsia="Times New Roman" w:hAnsi="Times New Roman" w:cs="Times New Roman"/>
          <w:color w:val="000000"/>
          <w:sz w:val="24"/>
          <w:szCs w:val="24"/>
          <w:lang w:eastAsia="en-GB"/>
        </w:rPr>
        <w:t>23, 633-645.</w:t>
      </w:r>
    </w:p>
    <w:p w:rsidR="003B773D" w:rsidRPr="003B773D" w:rsidRDefault="003B773D" w:rsidP="003B773D">
      <w:pPr>
        <w:spacing w:after="0" w:line="440" w:lineRule="atLeast"/>
        <w:ind w:left="720" w:hanging="720"/>
        <w:jc w:val="both"/>
        <w:rPr>
          <w:rFonts w:ascii="Calibri" w:eastAsia="Times New Roman" w:hAnsi="Calibri" w:cs="Calibri"/>
          <w:color w:val="000000"/>
          <w:lang w:eastAsia="en-GB"/>
        </w:rPr>
      </w:pPr>
      <w:r w:rsidRPr="003B773D">
        <w:rPr>
          <w:rFonts w:ascii="Times New Roman" w:eastAsia="Times New Roman" w:hAnsi="Times New Roman" w:cs="Times New Roman"/>
          <w:color w:val="000000"/>
          <w:sz w:val="24"/>
          <w:szCs w:val="24"/>
          <w:lang w:eastAsia="en-GB"/>
        </w:rPr>
        <w:t>Wilkinson, R. (2005). Introduction: Concepts and issues in global gov</w:t>
      </w:r>
      <w:r w:rsidR="005D4D9C">
        <w:rPr>
          <w:rFonts w:ascii="Times New Roman" w:eastAsia="Times New Roman" w:hAnsi="Times New Roman" w:cs="Times New Roman"/>
          <w:color w:val="000000"/>
          <w:sz w:val="24"/>
          <w:szCs w:val="24"/>
          <w:lang w:eastAsia="en-GB"/>
        </w:rPr>
        <w:t xml:space="preserve">ernance. In R. Wilkinson (Ed.), </w:t>
      </w:r>
      <w:proofErr w:type="gramStart"/>
      <w:r w:rsidRPr="003B773D">
        <w:rPr>
          <w:rFonts w:ascii="Times New Roman" w:eastAsia="Times New Roman" w:hAnsi="Times New Roman" w:cs="Times New Roman"/>
          <w:color w:val="000000"/>
          <w:sz w:val="24"/>
          <w:szCs w:val="24"/>
          <w:lang w:eastAsia="en-GB"/>
        </w:rPr>
        <w:t>The</w:t>
      </w:r>
      <w:proofErr w:type="gramEnd"/>
      <w:r w:rsidRPr="003B773D">
        <w:rPr>
          <w:rFonts w:ascii="Times New Roman" w:eastAsia="Times New Roman" w:hAnsi="Times New Roman" w:cs="Times New Roman"/>
          <w:color w:val="000000"/>
          <w:sz w:val="24"/>
          <w:szCs w:val="24"/>
          <w:lang w:eastAsia="en-GB"/>
        </w:rPr>
        <w:t xml:space="preserve"> global governance reader, 1-22. London, UK: Routledge.</w:t>
      </w:r>
    </w:p>
    <w:p w:rsidR="004B33CB" w:rsidRPr="004B33CB" w:rsidRDefault="004B33CB" w:rsidP="003B773D">
      <w:pPr>
        <w:spacing w:after="0" w:line="440" w:lineRule="atLeast"/>
        <w:ind w:left="720" w:hanging="720"/>
        <w:jc w:val="both"/>
        <w:rPr>
          <w:rFonts w:ascii="Times New Roman" w:eastAsia="Times New Roman" w:hAnsi="Times New Roman" w:cs="Times New Roman"/>
          <w:color w:val="000000"/>
          <w:sz w:val="24"/>
          <w:szCs w:val="24"/>
          <w:lang w:eastAsia="en-GB"/>
        </w:rPr>
      </w:pPr>
      <w:r w:rsidRPr="004B33CB">
        <w:rPr>
          <w:rFonts w:ascii="Times New Roman" w:hAnsi="Times New Roman" w:cs="Times New Roman"/>
          <w:color w:val="222222"/>
          <w:sz w:val="24"/>
          <w:szCs w:val="24"/>
          <w:shd w:val="clear" w:color="auto" w:fill="FFFFFF"/>
        </w:rPr>
        <w:t>Winters, M. S., &amp; Martinez, G. (2015). The role of governance in determining foreign aid flow composi</w:t>
      </w:r>
      <w:r w:rsidR="005D4D9C">
        <w:rPr>
          <w:rFonts w:ascii="Times New Roman" w:hAnsi="Times New Roman" w:cs="Times New Roman"/>
          <w:color w:val="222222"/>
          <w:sz w:val="24"/>
          <w:szCs w:val="24"/>
          <w:shd w:val="clear" w:color="auto" w:fill="FFFFFF"/>
        </w:rPr>
        <w:t xml:space="preserve">tion. </w:t>
      </w:r>
      <w:r w:rsidRPr="004B33CB">
        <w:rPr>
          <w:rFonts w:ascii="Times New Roman" w:hAnsi="Times New Roman" w:cs="Times New Roman"/>
          <w:iCs/>
          <w:color w:val="222222"/>
          <w:sz w:val="24"/>
          <w:szCs w:val="24"/>
          <w:shd w:val="clear" w:color="auto" w:fill="FFFFFF"/>
        </w:rPr>
        <w:t>World Development</w:t>
      </w:r>
      <w:r w:rsidR="005D4D9C">
        <w:rPr>
          <w:rFonts w:ascii="Times New Roman" w:hAnsi="Times New Roman" w:cs="Times New Roman"/>
          <w:color w:val="222222"/>
          <w:sz w:val="24"/>
          <w:szCs w:val="24"/>
          <w:shd w:val="clear" w:color="auto" w:fill="FFFFFF"/>
        </w:rPr>
        <w:t xml:space="preserve">, </w:t>
      </w:r>
      <w:r w:rsidRPr="004B33CB">
        <w:rPr>
          <w:rFonts w:ascii="Times New Roman" w:hAnsi="Times New Roman" w:cs="Times New Roman"/>
          <w:iCs/>
          <w:color w:val="222222"/>
          <w:sz w:val="24"/>
          <w:szCs w:val="24"/>
          <w:shd w:val="clear" w:color="auto" w:fill="FFFFFF"/>
        </w:rPr>
        <w:t>66</w:t>
      </w:r>
      <w:r w:rsidRPr="004B33CB">
        <w:rPr>
          <w:rFonts w:ascii="Times New Roman" w:hAnsi="Times New Roman" w:cs="Times New Roman"/>
          <w:color w:val="222222"/>
          <w:sz w:val="24"/>
          <w:szCs w:val="24"/>
          <w:shd w:val="clear" w:color="auto" w:fill="FFFFFF"/>
        </w:rPr>
        <w:t>, 516-531.</w:t>
      </w:r>
    </w:p>
    <w:p w:rsidR="003B773D" w:rsidRDefault="003B773D" w:rsidP="003B773D">
      <w:pPr>
        <w:spacing w:after="0" w:line="440" w:lineRule="atLeast"/>
        <w:ind w:left="720" w:hanging="720"/>
        <w:jc w:val="both"/>
        <w:rPr>
          <w:rFonts w:ascii="Times New Roman" w:eastAsia="Times New Roman" w:hAnsi="Times New Roman" w:cs="Times New Roman"/>
          <w:color w:val="000000"/>
          <w:sz w:val="24"/>
          <w:szCs w:val="24"/>
          <w:lang w:eastAsia="en-GB"/>
        </w:rPr>
      </w:pPr>
      <w:r w:rsidRPr="003B773D">
        <w:rPr>
          <w:rFonts w:ascii="Times New Roman" w:eastAsia="Times New Roman" w:hAnsi="Times New Roman" w:cs="Times New Roman"/>
          <w:color w:val="000000"/>
          <w:sz w:val="24"/>
          <w:szCs w:val="24"/>
          <w:lang w:eastAsia="en-GB"/>
        </w:rPr>
        <w:t>Woods, N. (2005). The sh</w:t>
      </w:r>
      <w:r w:rsidR="005D4D9C">
        <w:rPr>
          <w:rFonts w:ascii="Times New Roman" w:eastAsia="Times New Roman" w:hAnsi="Times New Roman" w:cs="Times New Roman"/>
          <w:color w:val="000000"/>
          <w:sz w:val="24"/>
          <w:szCs w:val="24"/>
          <w:lang w:eastAsia="en-GB"/>
        </w:rPr>
        <w:t xml:space="preserve">ifting politics of foreign aid. International Affairs, </w:t>
      </w:r>
      <w:r w:rsidRPr="003B773D">
        <w:rPr>
          <w:rFonts w:ascii="Times New Roman" w:eastAsia="Times New Roman" w:hAnsi="Times New Roman" w:cs="Times New Roman"/>
          <w:color w:val="000000"/>
          <w:sz w:val="24"/>
          <w:szCs w:val="24"/>
          <w:lang w:eastAsia="en-GB"/>
        </w:rPr>
        <w:t>81, 393-409.</w:t>
      </w:r>
    </w:p>
    <w:p w:rsidR="00D107CE" w:rsidRDefault="00D107CE" w:rsidP="003B773D">
      <w:pPr>
        <w:spacing w:after="0" w:line="440" w:lineRule="atLeast"/>
        <w:ind w:left="720" w:hanging="720"/>
        <w:jc w:val="both"/>
        <w:rPr>
          <w:rFonts w:ascii="Times New Roman" w:eastAsia="Times New Roman" w:hAnsi="Times New Roman" w:cs="Times New Roman"/>
          <w:color w:val="000000"/>
          <w:sz w:val="24"/>
          <w:szCs w:val="24"/>
          <w:lang w:eastAsia="en-GB"/>
        </w:rPr>
      </w:pPr>
    </w:p>
    <w:p w:rsidR="00D107CE" w:rsidRDefault="00D107CE">
      <w:pPr>
        <w:rPr>
          <w:rFonts w:ascii="Cambria" w:hAnsi="Cambria"/>
        </w:rPr>
      </w:pPr>
      <w:r>
        <w:rPr>
          <w:rFonts w:ascii="Cambria" w:hAnsi="Cambria"/>
        </w:rPr>
        <w:br w:type="page"/>
      </w:r>
    </w:p>
    <w:p w:rsidR="00D107CE" w:rsidRDefault="00D107CE" w:rsidP="00D107CE">
      <w:pPr>
        <w:tabs>
          <w:tab w:val="left" w:pos="7371"/>
        </w:tabs>
        <w:spacing w:after="0" w:line="240" w:lineRule="auto"/>
        <w:ind w:right="3781"/>
        <w:rPr>
          <w:rFonts w:ascii="Cambria" w:hAnsi="Cambria"/>
        </w:rPr>
      </w:pPr>
      <w:r>
        <w:rPr>
          <w:rFonts w:ascii="Cambria" w:hAnsi="Cambria"/>
        </w:rPr>
        <w:lastRenderedPageBreak/>
        <w:t>Appendix</w:t>
      </w:r>
    </w:p>
    <w:p w:rsidR="00D107CE" w:rsidRDefault="00D107CE" w:rsidP="00D107CE">
      <w:pPr>
        <w:tabs>
          <w:tab w:val="left" w:pos="7371"/>
        </w:tabs>
        <w:spacing w:after="0" w:line="240" w:lineRule="auto"/>
        <w:ind w:right="3781"/>
        <w:rPr>
          <w:rFonts w:ascii="Cambria" w:hAnsi="Cambria"/>
        </w:rPr>
      </w:pPr>
    </w:p>
    <w:p w:rsidR="00D107CE" w:rsidRDefault="00D107CE" w:rsidP="00D107CE">
      <w:pPr>
        <w:tabs>
          <w:tab w:val="left" w:pos="7371"/>
        </w:tabs>
        <w:spacing w:after="0" w:line="240" w:lineRule="auto"/>
        <w:ind w:right="3781"/>
        <w:rPr>
          <w:rFonts w:ascii="Cambria" w:hAnsi="Cambria"/>
          <w:b/>
          <w:sz w:val="20"/>
          <w:szCs w:val="20"/>
        </w:rPr>
      </w:pPr>
      <w:r>
        <w:rPr>
          <w:rFonts w:ascii="Cambria" w:hAnsi="Cambria"/>
          <w:b/>
          <w:sz w:val="20"/>
          <w:szCs w:val="20"/>
        </w:rPr>
        <w:t>Table 6. Summary statistics of control variables</w:t>
      </w:r>
    </w:p>
    <w:p w:rsidR="00D107CE" w:rsidRDefault="00D107CE" w:rsidP="00D107CE">
      <w:pPr>
        <w:tabs>
          <w:tab w:val="left" w:pos="7371"/>
        </w:tabs>
        <w:spacing w:after="0" w:line="240" w:lineRule="auto"/>
        <w:ind w:right="3781"/>
        <w:rPr>
          <w:rFonts w:ascii="Cambria" w:hAnsi="Cambria"/>
          <w:b/>
          <w:sz w:val="20"/>
          <w:szCs w:val="20"/>
        </w:rPr>
      </w:pPr>
      <w:r w:rsidRPr="00BD2897">
        <w:rPr>
          <w:noProof/>
          <w:lang w:eastAsia="en-GB"/>
        </w:rPr>
        <w:drawing>
          <wp:inline distT="0" distB="0" distL="0" distR="0">
            <wp:extent cx="5731510" cy="2353897"/>
            <wp:effectExtent l="0" t="0" r="254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2353897"/>
                    </a:xfrm>
                    <a:prstGeom prst="rect">
                      <a:avLst/>
                    </a:prstGeom>
                    <a:noFill/>
                    <a:ln>
                      <a:noFill/>
                    </a:ln>
                  </pic:spPr>
                </pic:pic>
              </a:graphicData>
            </a:graphic>
          </wp:inline>
        </w:drawing>
      </w:r>
    </w:p>
    <w:p w:rsidR="00D107CE" w:rsidRDefault="00D107CE" w:rsidP="00D107CE">
      <w:pPr>
        <w:tabs>
          <w:tab w:val="left" w:pos="7371"/>
        </w:tabs>
        <w:spacing w:after="0" w:line="240" w:lineRule="auto"/>
        <w:ind w:right="3781"/>
        <w:rPr>
          <w:rFonts w:ascii="Cambria" w:hAnsi="Cambria"/>
          <w:b/>
          <w:sz w:val="20"/>
          <w:szCs w:val="20"/>
        </w:rPr>
      </w:pPr>
    </w:p>
    <w:p w:rsidR="00D107CE" w:rsidRDefault="00D107CE" w:rsidP="00D107CE">
      <w:pPr>
        <w:tabs>
          <w:tab w:val="left" w:pos="9072"/>
        </w:tabs>
        <w:spacing w:after="0" w:line="240" w:lineRule="auto"/>
        <w:ind w:right="-46"/>
        <w:rPr>
          <w:rFonts w:ascii="Cambria" w:hAnsi="Cambria"/>
          <w:b/>
          <w:sz w:val="20"/>
          <w:szCs w:val="20"/>
        </w:rPr>
      </w:pPr>
      <w:r>
        <w:rPr>
          <w:rFonts w:ascii="Cambria" w:hAnsi="Cambria"/>
          <w:b/>
          <w:sz w:val="20"/>
          <w:szCs w:val="20"/>
        </w:rPr>
        <w:t xml:space="preserve">Table 7. The temporal change in the effect of conflict-affectedness on democratisation and CPS aid commitments </w:t>
      </w:r>
    </w:p>
    <w:p w:rsidR="00D107CE" w:rsidRDefault="00D107CE" w:rsidP="00D107CE">
      <w:pPr>
        <w:tabs>
          <w:tab w:val="left" w:pos="7371"/>
        </w:tabs>
        <w:spacing w:after="0" w:line="240" w:lineRule="auto"/>
        <w:ind w:right="3781"/>
        <w:rPr>
          <w:rFonts w:ascii="Cambria" w:hAnsi="Cambria"/>
          <w:b/>
          <w:sz w:val="20"/>
          <w:szCs w:val="20"/>
        </w:rPr>
      </w:pPr>
      <w:r w:rsidRPr="00BD2897">
        <w:rPr>
          <w:noProof/>
          <w:lang w:eastAsia="en-GB"/>
        </w:rPr>
        <w:drawing>
          <wp:inline distT="0" distB="0" distL="0" distR="0">
            <wp:extent cx="5731510" cy="2770340"/>
            <wp:effectExtent l="0" t="0" r="254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2770340"/>
                    </a:xfrm>
                    <a:prstGeom prst="rect">
                      <a:avLst/>
                    </a:prstGeom>
                    <a:noFill/>
                    <a:ln>
                      <a:noFill/>
                    </a:ln>
                  </pic:spPr>
                </pic:pic>
              </a:graphicData>
            </a:graphic>
          </wp:inline>
        </w:drawing>
      </w:r>
    </w:p>
    <w:p w:rsidR="00D107CE" w:rsidRDefault="00D107CE" w:rsidP="00D107CE">
      <w:pPr>
        <w:spacing w:after="0" w:line="240" w:lineRule="auto"/>
        <w:jc w:val="both"/>
        <w:rPr>
          <w:rFonts w:ascii="Cambria" w:eastAsia="Times New Roman" w:hAnsi="Cambria" w:cs="Times New Roman"/>
          <w:color w:val="000000"/>
          <w:sz w:val="20"/>
          <w:szCs w:val="20"/>
          <w:lang w:eastAsia="en-GB"/>
        </w:rPr>
      </w:pPr>
      <w:r w:rsidRPr="00C13838">
        <w:rPr>
          <w:rFonts w:ascii="Cambria" w:eastAsia="Times New Roman" w:hAnsi="Cambria" w:cs="Times New Roman"/>
          <w:color w:val="000000"/>
          <w:sz w:val="20"/>
          <w:szCs w:val="20"/>
          <w:lang w:eastAsia="en-GB"/>
        </w:rPr>
        <w:t>The first number next to each variable is the coefficient, with the corresponding t statistic/Z score below. Numbers in bold are significant at least at</w:t>
      </w:r>
      <w:r>
        <w:rPr>
          <w:rFonts w:ascii="Cambria" w:eastAsia="Times New Roman" w:hAnsi="Cambria" w:cs="Times New Roman"/>
          <w:color w:val="000000"/>
          <w:sz w:val="20"/>
          <w:szCs w:val="20"/>
          <w:lang w:eastAsia="en-GB"/>
        </w:rPr>
        <w:t xml:space="preserve"> p &lt; 0.10</w:t>
      </w:r>
      <w:r w:rsidRPr="00C13838">
        <w:rPr>
          <w:rFonts w:ascii="Cambria" w:eastAsia="Times New Roman" w:hAnsi="Cambria" w:cs="Times New Roman"/>
          <w:color w:val="000000"/>
          <w:sz w:val="20"/>
          <w:szCs w:val="20"/>
          <w:lang w:eastAsia="en-GB"/>
        </w:rPr>
        <w:t>. Regressions</w:t>
      </w:r>
      <w:r>
        <w:rPr>
          <w:rFonts w:ascii="Cambria" w:eastAsia="Times New Roman" w:hAnsi="Cambria" w:cs="Times New Roman"/>
          <w:color w:val="000000"/>
          <w:sz w:val="20"/>
          <w:szCs w:val="20"/>
          <w:lang w:eastAsia="en-GB"/>
        </w:rPr>
        <w:t xml:space="preserve"> controlled also for region, </w:t>
      </w:r>
      <w:r w:rsidRPr="00C13838">
        <w:rPr>
          <w:rFonts w:ascii="Cambria" w:eastAsia="Times New Roman" w:hAnsi="Cambria" w:cs="Times New Roman"/>
          <w:color w:val="000000"/>
          <w:sz w:val="20"/>
          <w:szCs w:val="20"/>
          <w:lang w:eastAsia="en-GB"/>
        </w:rPr>
        <w:t>time effects</w:t>
      </w:r>
      <w:r>
        <w:rPr>
          <w:rFonts w:ascii="Cambria" w:eastAsia="Times New Roman" w:hAnsi="Cambria" w:cs="Times New Roman"/>
          <w:color w:val="000000"/>
          <w:sz w:val="20"/>
          <w:szCs w:val="20"/>
          <w:lang w:eastAsia="en-GB"/>
        </w:rPr>
        <w:t>, and all the control variables listed in Tables 2 and 3</w:t>
      </w:r>
      <w:r w:rsidRPr="00C13838">
        <w:rPr>
          <w:rFonts w:ascii="Cambria" w:eastAsia="Times New Roman" w:hAnsi="Cambria" w:cs="Times New Roman"/>
          <w:color w:val="000000"/>
          <w:sz w:val="20"/>
          <w:szCs w:val="20"/>
          <w:lang w:eastAsia="en-GB"/>
        </w:rPr>
        <w:t xml:space="preserve">. </w:t>
      </w:r>
    </w:p>
    <w:p w:rsidR="00D107CE" w:rsidRDefault="00D107CE" w:rsidP="00D107CE">
      <w:pPr>
        <w:tabs>
          <w:tab w:val="left" w:pos="7371"/>
        </w:tabs>
        <w:spacing w:after="0" w:line="240" w:lineRule="auto"/>
        <w:ind w:right="3781"/>
        <w:rPr>
          <w:rFonts w:ascii="Cambria" w:hAnsi="Cambria"/>
          <w:b/>
          <w:sz w:val="20"/>
          <w:szCs w:val="20"/>
        </w:rPr>
      </w:pPr>
    </w:p>
    <w:p w:rsidR="00D107CE" w:rsidRDefault="00D107CE" w:rsidP="00D107CE">
      <w:pPr>
        <w:rPr>
          <w:rFonts w:ascii="Cambria" w:hAnsi="Cambria"/>
          <w:b/>
          <w:sz w:val="20"/>
          <w:szCs w:val="20"/>
        </w:rPr>
      </w:pPr>
      <w:r>
        <w:rPr>
          <w:rFonts w:ascii="Cambria" w:hAnsi="Cambria"/>
          <w:b/>
          <w:sz w:val="20"/>
          <w:szCs w:val="20"/>
        </w:rPr>
        <w:br w:type="page"/>
      </w:r>
      <w:r>
        <w:rPr>
          <w:rFonts w:ascii="Cambria" w:hAnsi="Cambria"/>
          <w:b/>
          <w:sz w:val="20"/>
          <w:szCs w:val="20"/>
        </w:rPr>
        <w:lastRenderedPageBreak/>
        <w:t>Table 8. The temporal change in the effect of donors’ strategic interests on democratisation and CPS aid commitments in conflict-affected countries</w:t>
      </w:r>
    </w:p>
    <w:p w:rsidR="00D107CE" w:rsidRDefault="00D107CE" w:rsidP="00D107CE">
      <w:pPr>
        <w:tabs>
          <w:tab w:val="left" w:pos="7371"/>
        </w:tabs>
        <w:spacing w:after="0" w:line="240" w:lineRule="auto"/>
        <w:ind w:right="3781"/>
        <w:rPr>
          <w:rFonts w:ascii="Cambria" w:hAnsi="Cambria"/>
          <w:b/>
          <w:sz w:val="20"/>
          <w:szCs w:val="20"/>
        </w:rPr>
      </w:pPr>
      <w:r w:rsidRPr="005D05FD">
        <w:rPr>
          <w:noProof/>
          <w:lang w:eastAsia="en-GB"/>
        </w:rPr>
        <w:drawing>
          <wp:inline distT="0" distB="0" distL="0" distR="0">
            <wp:extent cx="5731510" cy="2954590"/>
            <wp:effectExtent l="0" t="0" r="254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2954590"/>
                    </a:xfrm>
                    <a:prstGeom prst="rect">
                      <a:avLst/>
                    </a:prstGeom>
                    <a:noFill/>
                    <a:ln>
                      <a:noFill/>
                    </a:ln>
                  </pic:spPr>
                </pic:pic>
              </a:graphicData>
            </a:graphic>
          </wp:inline>
        </w:drawing>
      </w:r>
    </w:p>
    <w:p w:rsidR="00D107CE" w:rsidRDefault="00D107CE" w:rsidP="00D107CE">
      <w:pPr>
        <w:spacing w:after="0" w:line="240" w:lineRule="auto"/>
        <w:jc w:val="both"/>
        <w:rPr>
          <w:rFonts w:ascii="Cambria" w:eastAsia="Times New Roman" w:hAnsi="Cambria" w:cs="Times New Roman"/>
          <w:color w:val="000000"/>
          <w:sz w:val="20"/>
          <w:szCs w:val="20"/>
          <w:lang w:eastAsia="en-GB"/>
        </w:rPr>
      </w:pPr>
      <w:r w:rsidRPr="00C13838">
        <w:rPr>
          <w:rFonts w:ascii="Cambria" w:eastAsia="Times New Roman" w:hAnsi="Cambria" w:cs="Times New Roman"/>
          <w:color w:val="000000"/>
          <w:sz w:val="20"/>
          <w:szCs w:val="20"/>
          <w:lang w:eastAsia="en-GB"/>
        </w:rPr>
        <w:t>The first number next to each variable is the coefficient, with the corresponding t statistic/Z score below. Numbers in bold are significant at least at</w:t>
      </w:r>
      <w:r>
        <w:rPr>
          <w:rFonts w:ascii="Cambria" w:eastAsia="Times New Roman" w:hAnsi="Cambria" w:cs="Times New Roman"/>
          <w:color w:val="000000"/>
          <w:sz w:val="20"/>
          <w:szCs w:val="20"/>
          <w:lang w:eastAsia="en-GB"/>
        </w:rPr>
        <w:t xml:space="preserve"> p &lt; 0.10</w:t>
      </w:r>
      <w:r w:rsidRPr="00C13838">
        <w:rPr>
          <w:rFonts w:ascii="Cambria" w:eastAsia="Times New Roman" w:hAnsi="Cambria" w:cs="Times New Roman"/>
          <w:color w:val="000000"/>
          <w:sz w:val="20"/>
          <w:szCs w:val="20"/>
          <w:lang w:eastAsia="en-GB"/>
        </w:rPr>
        <w:t>. Regressions</w:t>
      </w:r>
      <w:r>
        <w:rPr>
          <w:rFonts w:ascii="Cambria" w:eastAsia="Times New Roman" w:hAnsi="Cambria" w:cs="Times New Roman"/>
          <w:color w:val="000000"/>
          <w:sz w:val="20"/>
          <w:szCs w:val="20"/>
          <w:lang w:eastAsia="en-GB"/>
        </w:rPr>
        <w:t xml:space="preserve"> controlled also for region, </w:t>
      </w:r>
      <w:r w:rsidRPr="00C13838">
        <w:rPr>
          <w:rFonts w:ascii="Cambria" w:eastAsia="Times New Roman" w:hAnsi="Cambria" w:cs="Times New Roman"/>
          <w:color w:val="000000"/>
          <w:sz w:val="20"/>
          <w:szCs w:val="20"/>
          <w:lang w:eastAsia="en-GB"/>
        </w:rPr>
        <w:t>time effects</w:t>
      </w:r>
      <w:r>
        <w:rPr>
          <w:rFonts w:ascii="Cambria" w:eastAsia="Times New Roman" w:hAnsi="Cambria" w:cs="Times New Roman"/>
          <w:color w:val="000000"/>
          <w:sz w:val="20"/>
          <w:szCs w:val="20"/>
          <w:lang w:eastAsia="en-GB"/>
        </w:rPr>
        <w:t>, and all the control variables listed in Tables 2 and 3</w:t>
      </w:r>
      <w:r w:rsidRPr="00C13838">
        <w:rPr>
          <w:rFonts w:ascii="Cambria" w:eastAsia="Times New Roman" w:hAnsi="Cambria" w:cs="Times New Roman"/>
          <w:color w:val="000000"/>
          <w:sz w:val="20"/>
          <w:szCs w:val="20"/>
          <w:lang w:eastAsia="en-GB"/>
        </w:rPr>
        <w:t xml:space="preserve">. </w:t>
      </w:r>
    </w:p>
    <w:p w:rsidR="00D107CE" w:rsidRDefault="00D107CE" w:rsidP="00D107CE">
      <w:pPr>
        <w:rPr>
          <w:rFonts w:ascii="Cambria" w:hAnsi="Cambria"/>
          <w:b/>
          <w:sz w:val="20"/>
          <w:szCs w:val="20"/>
        </w:rPr>
      </w:pPr>
    </w:p>
    <w:p w:rsidR="00D107CE" w:rsidRDefault="00D107CE" w:rsidP="0050007B">
      <w:pPr>
        <w:spacing w:after="0" w:line="240" w:lineRule="auto"/>
        <w:ind w:left="-993"/>
        <w:rPr>
          <w:rFonts w:ascii="Cambria" w:hAnsi="Cambria"/>
          <w:b/>
          <w:sz w:val="20"/>
          <w:szCs w:val="20"/>
        </w:rPr>
      </w:pPr>
      <w:r>
        <w:rPr>
          <w:rFonts w:ascii="Cambria" w:hAnsi="Cambria"/>
          <w:b/>
          <w:sz w:val="20"/>
          <w:szCs w:val="20"/>
        </w:rPr>
        <w:t>Table 9. Sensitivity analysis of regressions from Table 2</w:t>
      </w:r>
    </w:p>
    <w:p w:rsidR="0050007B" w:rsidRDefault="0050007B" w:rsidP="0050007B">
      <w:pPr>
        <w:spacing w:after="0" w:line="240" w:lineRule="auto"/>
        <w:ind w:left="-993"/>
        <w:rPr>
          <w:rFonts w:ascii="Cambria" w:hAnsi="Cambria"/>
          <w:b/>
          <w:sz w:val="20"/>
          <w:szCs w:val="20"/>
        </w:rPr>
      </w:pPr>
    </w:p>
    <w:p w:rsidR="00D107CE" w:rsidRDefault="00D107CE" w:rsidP="0050007B">
      <w:pPr>
        <w:spacing w:after="0" w:line="240" w:lineRule="auto"/>
        <w:ind w:left="-993"/>
        <w:rPr>
          <w:rFonts w:ascii="Cambria" w:hAnsi="Cambria"/>
          <w:b/>
          <w:sz w:val="20"/>
          <w:szCs w:val="20"/>
        </w:rPr>
      </w:pPr>
      <w:r w:rsidRPr="005D05FD">
        <w:rPr>
          <w:noProof/>
          <w:lang w:eastAsia="en-GB"/>
        </w:rPr>
        <w:drawing>
          <wp:inline distT="0" distB="0" distL="0" distR="0">
            <wp:extent cx="7133530" cy="2440208"/>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62382" cy="2450078"/>
                    </a:xfrm>
                    <a:prstGeom prst="rect">
                      <a:avLst/>
                    </a:prstGeom>
                    <a:noFill/>
                    <a:ln>
                      <a:noFill/>
                    </a:ln>
                  </pic:spPr>
                </pic:pic>
              </a:graphicData>
            </a:graphic>
          </wp:inline>
        </w:drawing>
      </w:r>
    </w:p>
    <w:p w:rsidR="0050007B" w:rsidRDefault="0050007B" w:rsidP="0050007B">
      <w:pPr>
        <w:spacing w:after="0" w:line="240" w:lineRule="auto"/>
        <w:ind w:left="-993"/>
        <w:rPr>
          <w:rFonts w:ascii="Cambria" w:eastAsia="Times New Roman" w:hAnsi="Cambria" w:cs="Times New Roman"/>
          <w:color w:val="000000"/>
          <w:sz w:val="20"/>
          <w:szCs w:val="20"/>
          <w:lang w:eastAsia="en-GB"/>
        </w:rPr>
      </w:pPr>
    </w:p>
    <w:p w:rsidR="00D107CE" w:rsidRDefault="00D107CE" w:rsidP="00D107CE">
      <w:pPr>
        <w:spacing w:after="0" w:line="240" w:lineRule="auto"/>
        <w:rPr>
          <w:rFonts w:ascii="Cambria" w:eastAsia="Times New Roman" w:hAnsi="Cambria" w:cs="Times New Roman"/>
          <w:color w:val="000000"/>
          <w:sz w:val="20"/>
          <w:szCs w:val="20"/>
          <w:lang w:eastAsia="en-GB"/>
        </w:rPr>
      </w:pPr>
      <w:r w:rsidRPr="00C13838">
        <w:rPr>
          <w:rFonts w:ascii="Cambria" w:eastAsia="Times New Roman" w:hAnsi="Cambria" w:cs="Times New Roman"/>
          <w:color w:val="000000"/>
          <w:sz w:val="20"/>
          <w:szCs w:val="20"/>
          <w:lang w:eastAsia="en-GB"/>
        </w:rPr>
        <w:t>The first number next to each variable is the coefficient, with the corresponding t statistic/Z score below. Numbers in bold are significant at least at</w:t>
      </w:r>
      <w:r>
        <w:rPr>
          <w:rFonts w:ascii="Cambria" w:eastAsia="Times New Roman" w:hAnsi="Cambria" w:cs="Times New Roman"/>
          <w:color w:val="000000"/>
          <w:sz w:val="20"/>
          <w:szCs w:val="20"/>
          <w:lang w:eastAsia="en-GB"/>
        </w:rPr>
        <w:t xml:space="preserve"> p &lt; 0.10</w:t>
      </w:r>
      <w:r w:rsidRPr="00C13838">
        <w:rPr>
          <w:rFonts w:ascii="Cambria" w:eastAsia="Times New Roman" w:hAnsi="Cambria" w:cs="Times New Roman"/>
          <w:color w:val="000000"/>
          <w:sz w:val="20"/>
          <w:szCs w:val="20"/>
          <w:lang w:eastAsia="en-GB"/>
        </w:rPr>
        <w:t>. Regressions</w:t>
      </w:r>
      <w:r>
        <w:rPr>
          <w:rFonts w:ascii="Cambria" w:eastAsia="Times New Roman" w:hAnsi="Cambria" w:cs="Times New Roman"/>
          <w:color w:val="000000"/>
          <w:sz w:val="20"/>
          <w:szCs w:val="20"/>
          <w:lang w:eastAsia="en-GB"/>
        </w:rPr>
        <w:t xml:space="preserve"> controlled also for region, </w:t>
      </w:r>
      <w:r w:rsidRPr="00C13838">
        <w:rPr>
          <w:rFonts w:ascii="Cambria" w:eastAsia="Times New Roman" w:hAnsi="Cambria" w:cs="Times New Roman"/>
          <w:color w:val="000000"/>
          <w:sz w:val="20"/>
          <w:szCs w:val="20"/>
          <w:lang w:eastAsia="en-GB"/>
        </w:rPr>
        <w:t>time effects</w:t>
      </w:r>
      <w:r>
        <w:rPr>
          <w:rFonts w:ascii="Cambria" w:eastAsia="Times New Roman" w:hAnsi="Cambria" w:cs="Times New Roman"/>
          <w:color w:val="000000"/>
          <w:sz w:val="20"/>
          <w:szCs w:val="20"/>
          <w:lang w:eastAsia="en-GB"/>
        </w:rPr>
        <w:t>, and all the control variables listed in Tables 2 and 3</w:t>
      </w:r>
      <w:r w:rsidRPr="00C13838">
        <w:rPr>
          <w:rFonts w:ascii="Cambria" w:eastAsia="Times New Roman" w:hAnsi="Cambria" w:cs="Times New Roman"/>
          <w:color w:val="000000"/>
          <w:sz w:val="20"/>
          <w:szCs w:val="20"/>
          <w:lang w:eastAsia="en-GB"/>
        </w:rPr>
        <w:t xml:space="preserve">. </w:t>
      </w:r>
    </w:p>
    <w:p w:rsidR="00D107CE" w:rsidRDefault="00D107CE" w:rsidP="00D107CE">
      <w:pPr>
        <w:rPr>
          <w:rFonts w:ascii="Cambria" w:hAnsi="Cambria"/>
          <w:b/>
          <w:sz w:val="20"/>
          <w:szCs w:val="20"/>
        </w:rPr>
      </w:pPr>
    </w:p>
    <w:p w:rsidR="00D107CE" w:rsidRDefault="00D107CE" w:rsidP="00D107CE">
      <w:pPr>
        <w:rPr>
          <w:rFonts w:ascii="Cambria" w:hAnsi="Cambria"/>
          <w:b/>
          <w:sz w:val="20"/>
          <w:szCs w:val="20"/>
        </w:rPr>
      </w:pPr>
      <w:r>
        <w:rPr>
          <w:rFonts w:ascii="Cambria" w:hAnsi="Cambria"/>
          <w:b/>
          <w:sz w:val="20"/>
          <w:szCs w:val="20"/>
        </w:rPr>
        <w:br w:type="page"/>
      </w:r>
    </w:p>
    <w:p w:rsidR="00D107CE" w:rsidRDefault="00D107CE" w:rsidP="0050007B">
      <w:pPr>
        <w:spacing w:after="0" w:line="240" w:lineRule="auto"/>
        <w:ind w:left="-851"/>
        <w:rPr>
          <w:rFonts w:ascii="Cambria" w:hAnsi="Cambria"/>
          <w:b/>
          <w:sz w:val="20"/>
          <w:szCs w:val="20"/>
        </w:rPr>
      </w:pPr>
      <w:r>
        <w:rPr>
          <w:rFonts w:ascii="Cambria" w:hAnsi="Cambria"/>
          <w:b/>
          <w:sz w:val="20"/>
          <w:szCs w:val="20"/>
        </w:rPr>
        <w:lastRenderedPageBreak/>
        <w:t>Table 10. Sensitivity analysis of regressions from Table 3</w:t>
      </w:r>
    </w:p>
    <w:p w:rsidR="00D107CE" w:rsidRDefault="00D107CE" w:rsidP="0050007B">
      <w:pPr>
        <w:spacing w:after="0" w:line="240" w:lineRule="auto"/>
        <w:ind w:left="-851"/>
        <w:rPr>
          <w:rFonts w:ascii="Cambria" w:hAnsi="Cambria"/>
          <w:b/>
          <w:sz w:val="20"/>
          <w:szCs w:val="20"/>
        </w:rPr>
      </w:pPr>
      <w:r w:rsidRPr="005D05FD">
        <w:rPr>
          <w:noProof/>
          <w:lang w:eastAsia="en-GB"/>
        </w:rPr>
        <w:drawing>
          <wp:inline distT="0" distB="0" distL="0" distR="0">
            <wp:extent cx="6819389" cy="3013220"/>
            <wp:effectExtent l="19050" t="0" r="511"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19442" cy="3013243"/>
                    </a:xfrm>
                    <a:prstGeom prst="rect">
                      <a:avLst/>
                    </a:prstGeom>
                    <a:noFill/>
                    <a:ln>
                      <a:noFill/>
                    </a:ln>
                  </pic:spPr>
                </pic:pic>
              </a:graphicData>
            </a:graphic>
          </wp:inline>
        </w:drawing>
      </w:r>
    </w:p>
    <w:p w:rsidR="00D107CE" w:rsidRDefault="00D107CE" w:rsidP="00D107CE">
      <w:pPr>
        <w:spacing w:after="0" w:line="240" w:lineRule="auto"/>
        <w:jc w:val="both"/>
        <w:rPr>
          <w:rFonts w:ascii="Cambria" w:eastAsia="Times New Roman" w:hAnsi="Cambria" w:cs="Times New Roman"/>
          <w:color w:val="000000"/>
          <w:sz w:val="20"/>
          <w:szCs w:val="20"/>
          <w:lang w:eastAsia="en-GB"/>
        </w:rPr>
      </w:pPr>
      <w:r w:rsidRPr="00C13838">
        <w:rPr>
          <w:rFonts w:ascii="Cambria" w:eastAsia="Times New Roman" w:hAnsi="Cambria" w:cs="Times New Roman"/>
          <w:color w:val="000000"/>
          <w:sz w:val="20"/>
          <w:szCs w:val="20"/>
          <w:lang w:eastAsia="en-GB"/>
        </w:rPr>
        <w:t>The first number next to each variable is the coefficient, with the corresponding t statistic/Z score below. Numbers in bold are significant at least at</w:t>
      </w:r>
      <w:r>
        <w:rPr>
          <w:rFonts w:ascii="Cambria" w:eastAsia="Times New Roman" w:hAnsi="Cambria" w:cs="Times New Roman"/>
          <w:color w:val="000000"/>
          <w:sz w:val="20"/>
          <w:szCs w:val="20"/>
          <w:lang w:eastAsia="en-GB"/>
        </w:rPr>
        <w:t xml:space="preserve"> p &lt; 0.10</w:t>
      </w:r>
      <w:r w:rsidRPr="00C13838">
        <w:rPr>
          <w:rFonts w:ascii="Cambria" w:eastAsia="Times New Roman" w:hAnsi="Cambria" w:cs="Times New Roman"/>
          <w:color w:val="000000"/>
          <w:sz w:val="20"/>
          <w:szCs w:val="20"/>
          <w:lang w:eastAsia="en-GB"/>
        </w:rPr>
        <w:t>. Regressions</w:t>
      </w:r>
      <w:r>
        <w:rPr>
          <w:rFonts w:ascii="Cambria" w:eastAsia="Times New Roman" w:hAnsi="Cambria" w:cs="Times New Roman"/>
          <w:color w:val="000000"/>
          <w:sz w:val="20"/>
          <w:szCs w:val="20"/>
          <w:lang w:eastAsia="en-GB"/>
        </w:rPr>
        <w:t xml:space="preserve"> controlled also for region, </w:t>
      </w:r>
      <w:r w:rsidRPr="00C13838">
        <w:rPr>
          <w:rFonts w:ascii="Cambria" w:eastAsia="Times New Roman" w:hAnsi="Cambria" w:cs="Times New Roman"/>
          <w:color w:val="000000"/>
          <w:sz w:val="20"/>
          <w:szCs w:val="20"/>
          <w:lang w:eastAsia="en-GB"/>
        </w:rPr>
        <w:t>time effects</w:t>
      </w:r>
      <w:r>
        <w:rPr>
          <w:rFonts w:ascii="Cambria" w:eastAsia="Times New Roman" w:hAnsi="Cambria" w:cs="Times New Roman"/>
          <w:color w:val="000000"/>
          <w:sz w:val="20"/>
          <w:szCs w:val="20"/>
          <w:lang w:eastAsia="en-GB"/>
        </w:rPr>
        <w:t>, and all the control variables listed in Tables 2 and 3</w:t>
      </w:r>
      <w:r w:rsidRPr="00C13838">
        <w:rPr>
          <w:rFonts w:ascii="Cambria" w:eastAsia="Times New Roman" w:hAnsi="Cambria" w:cs="Times New Roman"/>
          <w:color w:val="000000"/>
          <w:sz w:val="20"/>
          <w:szCs w:val="20"/>
          <w:lang w:eastAsia="en-GB"/>
        </w:rPr>
        <w:t xml:space="preserve">. </w:t>
      </w:r>
    </w:p>
    <w:p w:rsidR="00D107CE" w:rsidRPr="005D05FD" w:rsidRDefault="00D107CE" w:rsidP="00D107CE">
      <w:pPr>
        <w:rPr>
          <w:rFonts w:ascii="Cambria" w:hAnsi="Cambria"/>
          <w:b/>
          <w:sz w:val="20"/>
          <w:szCs w:val="20"/>
        </w:rPr>
      </w:pPr>
    </w:p>
    <w:p w:rsidR="00D107CE" w:rsidRDefault="00D107CE" w:rsidP="00901DF2">
      <w:pPr>
        <w:spacing w:after="0" w:line="440" w:lineRule="atLeast"/>
        <w:ind w:left="720" w:hanging="720"/>
        <w:jc w:val="both"/>
        <w:rPr>
          <w:rFonts w:ascii="Calibri" w:eastAsia="Times New Roman" w:hAnsi="Calibri" w:cs="Calibri"/>
          <w:color w:val="000000"/>
          <w:lang w:eastAsia="en-GB"/>
        </w:rPr>
      </w:pPr>
    </w:p>
    <w:p w:rsidR="00F513E7" w:rsidRPr="00901DF2" w:rsidRDefault="00F513E7" w:rsidP="00901DF2">
      <w:pPr>
        <w:spacing w:after="0" w:line="440" w:lineRule="atLeast"/>
        <w:ind w:left="720" w:hanging="720"/>
        <w:jc w:val="both"/>
        <w:rPr>
          <w:rFonts w:ascii="Times New Roman" w:eastAsia="Times New Roman" w:hAnsi="Times New Roman" w:cs="Times New Roman"/>
          <w:b/>
          <w:color w:val="000000"/>
          <w:sz w:val="24"/>
          <w:lang w:eastAsia="en-GB"/>
        </w:rPr>
      </w:pPr>
      <w:r w:rsidRPr="00901DF2">
        <w:rPr>
          <w:rFonts w:ascii="Times New Roman" w:eastAsia="Times New Roman" w:hAnsi="Times New Roman" w:cs="Times New Roman"/>
          <w:b/>
          <w:color w:val="000000"/>
          <w:sz w:val="24"/>
          <w:lang w:eastAsia="en-GB"/>
        </w:rPr>
        <w:t>Documents used for qualitative analysis listed by donor</w:t>
      </w:r>
    </w:p>
    <w:p w:rsidR="00F513E7" w:rsidRPr="00901DF2" w:rsidRDefault="00F513E7" w:rsidP="00901DF2">
      <w:pPr>
        <w:spacing w:after="0" w:line="440" w:lineRule="atLeast"/>
        <w:ind w:left="720" w:hanging="720"/>
        <w:jc w:val="both"/>
        <w:rPr>
          <w:rFonts w:ascii="Times New Roman" w:eastAsia="Times New Roman" w:hAnsi="Times New Roman" w:cs="Times New Roman"/>
          <w:b/>
          <w:color w:val="000000"/>
          <w:sz w:val="24"/>
          <w:lang w:eastAsia="en-GB"/>
        </w:rPr>
      </w:pPr>
    </w:p>
    <w:p w:rsidR="00F513E7" w:rsidRPr="00901DF2" w:rsidRDefault="00F513E7" w:rsidP="00901DF2">
      <w:pPr>
        <w:spacing w:after="0" w:line="440" w:lineRule="atLeast"/>
        <w:ind w:left="720" w:hanging="720"/>
        <w:jc w:val="both"/>
        <w:rPr>
          <w:rFonts w:ascii="Times New Roman" w:eastAsia="Times New Roman" w:hAnsi="Times New Roman" w:cs="Times New Roman"/>
          <w:b/>
          <w:color w:val="000000"/>
          <w:sz w:val="24"/>
          <w:szCs w:val="24"/>
          <w:lang w:eastAsia="en-GB"/>
        </w:rPr>
      </w:pPr>
      <w:r w:rsidRPr="00901DF2">
        <w:rPr>
          <w:rFonts w:ascii="Times New Roman" w:eastAsia="Times New Roman" w:hAnsi="Times New Roman" w:cs="Times New Roman"/>
          <w:b/>
          <w:color w:val="000000"/>
          <w:sz w:val="24"/>
          <w:szCs w:val="24"/>
          <w:lang w:eastAsia="en-GB"/>
        </w:rPr>
        <w:t>Denmark</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proofErr w:type="spellStart"/>
      <w:r w:rsidRPr="00901DF2">
        <w:rPr>
          <w:rFonts w:ascii="Times New Roman" w:eastAsia="Times New Roman" w:hAnsi="Times New Roman" w:cs="Times New Roman"/>
          <w:color w:val="000000"/>
          <w:sz w:val="24"/>
          <w:szCs w:val="24"/>
          <w:lang w:eastAsia="en-GB"/>
        </w:rPr>
        <w:t>Danida</w:t>
      </w:r>
      <w:proofErr w:type="spellEnd"/>
      <w:r w:rsidRPr="00901DF2">
        <w:rPr>
          <w:rFonts w:ascii="Times New Roman" w:eastAsia="Times New Roman" w:hAnsi="Times New Roman" w:cs="Times New Roman"/>
          <w:color w:val="000000"/>
          <w:sz w:val="24"/>
          <w:szCs w:val="24"/>
          <w:lang w:eastAsia="en-GB"/>
        </w:rPr>
        <w:t xml:space="preserve"> (2003). A world of difference: The government’s vision for new priorities in Danish Development Assistance 2004-2008. Copenhagen, Denmark: Royal </w:t>
      </w:r>
      <w:proofErr w:type="spellStart"/>
      <w:r w:rsidRPr="00901DF2">
        <w:rPr>
          <w:rFonts w:ascii="Times New Roman" w:eastAsia="Times New Roman" w:hAnsi="Times New Roman" w:cs="Times New Roman"/>
          <w:color w:val="000000"/>
          <w:sz w:val="24"/>
          <w:szCs w:val="24"/>
          <w:lang w:eastAsia="en-GB"/>
        </w:rPr>
        <w:t>DanishMinistry</w:t>
      </w:r>
      <w:proofErr w:type="spellEnd"/>
      <w:r w:rsidRPr="00901DF2">
        <w:rPr>
          <w:rFonts w:ascii="Times New Roman" w:eastAsia="Times New Roman" w:hAnsi="Times New Roman" w:cs="Times New Roman"/>
          <w:color w:val="000000"/>
          <w:sz w:val="24"/>
          <w:szCs w:val="24"/>
          <w:lang w:eastAsia="en-GB"/>
        </w:rPr>
        <w:t xml:space="preserve"> of Foreign Affairs.</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proofErr w:type="spellStart"/>
      <w:r w:rsidRPr="00901DF2">
        <w:rPr>
          <w:rFonts w:ascii="Times New Roman" w:eastAsia="Times New Roman" w:hAnsi="Times New Roman" w:cs="Times New Roman"/>
          <w:color w:val="000000"/>
          <w:sz w:val="24"/>
          <w:szCs w:val="24"/>
          <w:lang w:eastAsia="en-GB"/>
        </w:rPr>
        <w:t>Danida</w:t>
      </w:r>
      <w:proofErr w:type="spellEnd"/>
      <w:r w:rsidRPr="00901DF2">
        <w:rPr>
          <w:rFonts w:ascii="Times New Roman" w:eastAsia="Times New Roman" w:hAnsi="Times New Roman" w:cs="Times New Roman"/>
          <w:color w:val="000000"/>
          <w:sz w:val="24"/>
          <w:szCs w:val="24"/>
          <w:lang w:eastAsia="en-GB"/>
        </w:rPr>
        <w:t xml:space="preserve"> (2004). Security, growth - development. Copenhagen, Denmark: Royal Danish Ministry of Foreign Affairs.</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proofErr w:type="spellStart"/>
      <w:r w:rsidRPr="00901DF2">
        <w:rPr>
          <w:rFonts w:ascii="Times New Roman" w:eastAsia="Times New Roman" w:hAnsi="Times New Roman" w:cs="Times New Roman"/>
          <w:color w:val="000000"/>
          <w:sz w:val="24"/>
          <w:szCs w:val="24"/>
          <w:lang w:eastAsia="en-GB"/>
        </w:rPr>
        <w:t>Danida</w:t>
      </w:r>
      <w:proofErr w:type="spellEnd"/>
      <w:r w:rsidRPr="00901DF2">
        <w:rPr>
          <w:rFonts w:ascii="Times New Roman" w:eastAsia="Times New Roman" w:hAnsi="Times New Roman" w:cs="Times New Roman"/>
          <w:color w:val="000000"/>
          <w:sz w:val="24"/>
          <w:szCs w:val="24"/>
          <w:lang w:eastAsia="en-GB"/>
        </w:rPr>
        <w:t xml:space="preserve"> (2005). Africa - development and security: The government's priorities for Danish cooperation with Africa 2005-2009. Copenhagen, Denmark: Royal Danish Ministry of Foreign Affairs.</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proofErr w:type="spellStart"/>
      <w:r w:rsidRPr="00901DF2">
        <w:rPr>
          <w:rFonts w:ascii="Times New Roman" w:eastAsia="Times New Roman" w:hAnsi="Times New Roman" w:cs="Times New Roman"/>
          <w:color w:val="000000"/>
          <w:sz w:val="24"/>
          <w:szCs w:val="24"/>
          <w:lang w:eastAsia="en-GB"/>
        </w:rPr>
        <w:t>Danida</w:t>
      </w:r>
      <w:proofErr w:type="spellEnd"/>
      <w:r w:rsidRPr="00901DF2">
        <w:rPr>
          <w:rFonts w:ascii="Times New Roman" w:eastAsia="Times New Roman" w:hAnsi="Times New Roman" w:cs="Times New Roman"/>
          <w:color w:val="000000"/>
          <w:sz w:val="24"/>
          <w:szCs w:val="24"/>
          <w:lang w:eastAsia="en-GB"/>
        </w:rPr>
        <w:t xml:space="preserve"> (2006). </w:t>
      </w:r>
      <w:proofErr w:type="spellStart"/>
      <w:r w:rsidRPr="00901DF2">
        <w:rPr>
          <w:rFonts w:ascii="Times New Roman" w:eastAsia="Times New Roman" w:hAnsi="Times New Roman" w:cs="Times New Roman"/>
          <w:color w:val="000000"/>
          <w:sz w:val="24"/>
          <w:szCs w:val="24"/>
          <w:lang w:eastAsia="en-GB"/>
        </w:rPr>
        <w:t>Danida’s</w:t>
      </w:r>
      <w:proofErr w:type="spellEnd"/>
      <w:r w:rsidRPr="00901DF2">
        <w:rPr>
          <w:rFonts w:ascii="Times New Roman" w:eastAsia="Times New Roman" w:hAnsi="Times New Roman" w:cs="Times New Roman"/>
          <w:color w:val="000000"/>
          <w:sz w:val="24"/>
          <w:szCs w:val="24"/>
          <w:lang w:eastAsia="en-GB"/>
        </w:rPr>
        <w:t xml:space="preserve"> Annual Report 2005, Copenhagen, Ministry of Foreign Affairs of Denmark.</w:t>
      </w:r>
    </w:p>
    <w:p w:rsidR="00F513E7" w:rsidRPr="00901DF2" w:rsidRDefault="00F513E7" w:rsidP="00901DF2">
      <w:pPr>
        <w:spacing w:after="0" w:line="440" w:lineRule="atLeast"/>
        <w:ind w:left="720" w:hanging="720"/>
        <w:jc w:val="both"/>
      </w:pPr>
      <w:proofErr w:type="spellStart"/>
      <w:r w:rsidRPr="00901DF2">
        <w:rPr>
          <w:rFonts w:ascii="Times New Roman" w:eastAsia="Times New Roman" w:hAnsi="Times New Roman" w:cs="Times New Roman"/>
          <w:color w:val="000000"/>
          <w:sz w:val="24"/>
          <w:szCs w:val="24"/>
          <w:lang w:eastAsia="en-GB"/>
        </w:rPr>
        <w:t>Danida</w:t>
      </w:r>
      <w:proofErr w:type="spellEnd"/>
      <w:r w:rsidRPr="00901DF2">
        <w:rPr>
          <w:rFonts w:ascii="Times New Roman" w:eastAsia="Times New Roman" w:hAnsi="Times New Roman" w:cs="Times New Roman"/>
          <w:color w:val="000000"/>
          <w:sz w:val="24"/>
          <w:szCs w:val="24"/>
          <w:lang w:eastAsia="en-GB"/>
        </w:rPr>
        <w:t xml:space="preserve"> (2012). The right to a better life. Strategy for Denmark’s Development Cooperation. Retrieved from </w:t>
      </w:r>
      <w:hyperlink r:id="rId22" w:history="1">
        <w:r w:rsidRPr="00901DF2">
          <w:rPr>
            <w:rStyle w:val="Hyperlink"/>
            <w:rFonts w:ascii="Times New Roman" w:eastAsia="Times New Roman" w:hAnsi="Times New Roman" w:cs="Times New Roman"/>
            <w:color w:val="auto"/>
            <w:sz w:val="24"/>
            <w:szCs w:val="24"/>
            <w:u w:val="none"/>
            <w:lang w:eastAsia="en-GB"/>
          </w:rPr>
          <w:t>http://um.dk/en/news/newsdisplaypage/?newsid=b22d25a3-6402- 4c0c-9d26-94accf4c5490</w:t>
        </w:r>
      </w:hyperlink>
    </w:p>
    <w:p w:rsidR="00F513E7" w:rsidRPr="00901DF2" w:rsidRDefault="00F513E7" w:rsidP="00901DF2">
      <w:pPr>
        <w:spacing w:after="0" w:line="440" w:lineRule="atLeast"/>
        <w:ind w:left="720" w:hanging="720"/>
        <w:jc w:val="both"/>
        <w:rPr>
          <w:rFonts w:ascii="Times New Roman" w:hAnsi="Times New Roman" w:cs="Times New Roman"/>
          <w:sz w:val="24"/>
        </w:rPr>
      </w:pPr>
      <w:r w:rsidRPr="00901DF2">
        <w:rPr>
          <w:rFonts w:ascii="Times New Roman" w:hAnsi="Times New Roman" w:cs="Times New Roman"/>
          <w:sz w:val="24"/>
        </w:rPr>
        <w:lastRenderedPageBreak/>
        <w:t>Danish Ministry of Foreign Affairs (2004) Principles Governing Danish Development Assistance for the Fight Against the New Terrorism, Copenhagen, Danish Ministry of Foreign Affairs.</w:t>
      </w:r>
    </w:p>
    <w:p w:rsidR="00F513E7" w:rsidRPr="00901DF2" w:rsidRDefault="00F513E7" w:rsidP="00901DF2">
      <w:pPr>
        <w:spacing w:after="0" w:line="440" w:lineRule="atLeast"/>
        <w:ind w:left="720" w:hanging="720"/>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The Danish Government (2015). The government’s priorities for the Danish Development Cooperation 2018. Overview of the development cooperation budget 2015-2016. Retrieved from</w:t>
      </w:r>
      <w:hyperlink r:id="rId23" w:history="1">
        <w:r w:rsidRPr="00901DF2">
          <w:rPr>
            <w:rStyle w:val="Hyperlink"/>
            <w:rFonts w:ascii="Times New Roman" w:eastAsia="Times New Roman" w:hAnsi="Times New Roman" w:cs="Times New Roman"/>
            <w:color w:val="auto"/>
            <w:sz w:val="24"/>
            <w:szCs w:val="24"/>
            <w:u w:val="none"/>
            <w:lang w:eastAsia="en-GB"/>
          </w:rPr>
          <w:t xml:space="preserve"> http://www.netpublikationer.dk/UM/14_priorities_danish_development</w:t>
        </w:r>
      </w:hyperlink>
      <w:r w:rsidRPr="00901DF2">
        <w:rPr>
          <w:rFonts w:ascii="Times New Roman" w:eastAsia="Times New Roman" w:hAnsi="Times New Roman" w:cs="Times New Roman"/>
          <w:sz w:val="24"/>
          <w:szCs w:val="24"/>
          <w:lang w:eastAsia="en-GB"/>
        </w:rPr>
        <w:t>_</w:t>
      </w:r>
      <w:r w:rsidRPr="00901DF2">
        <w:rPr>
          <w:rFonts w:ascii="Times New Roman" w:eastAsia="Times New Roman" w:hAnsi="Times New Roman" w:cs="Times New Roman"/>
          <w:color w:val="000000"/>
          <w:sz w:val="24"/>
          <w:szCs w:val="24"/>
          <w:lang w:eastAsia="en-GB"/>
        </w:rPr>
        <w:t>cooperation_2015/Pdf/priorities_danish_development_cooperation_2015.pdf.</w:t>
      </w:r>
    </w:p>
    <w:p w:rsidR="00F513E7" w:rsidRPr="00901DF2" w:rsidRDefault="00F513E7" w:rsidP="00901DF2">
      <w:pPr>
        <w:spacing w:after="0" w:line="440" w:lineRule="atLeast"/>
        <w:ind w:left="720" w:hanging="720"/>
        <w:jc w:val="both"/>
      </w:pPr>
    </w:p>
    <w:p w:rsidR="00F513E7" w:rsidRPr="00901DF2" w:rsidRDefault="00F513E7" w:rsidP="00901DF2">
      <w:pPr>
        <w:spacing w:after="0" w:line="440" w:lineRule="atLeast"/>
        <w:ind w:left="720" w:hanging="720"/>
        <w:jc w:val="both"/>
        <w:rPr>
          <w:rFonts w:ascii="Times New Roman" w:eastAsia="Times New Roman" w:hAnsi="Times New Roman" w:cs="Times New Roman"/>
          <w:b/>
          <w:color w:val="000000"/>
          <w:sz w:val="24"/>
          <w:szCs w:val="24"/>
          <w:lang w:eastAsia="en-GB"/>
        </w:rPr>
      </w:pPr>
      <w:r w:rsidRPr="00901DF2">
        <w:rPr>
          <w:rFonts w:ascii="Times New Roman" w:eastAsia="Times New Roman" w:hAnsi="Times New Roman" w:cs="Times New Roman"/>
          <w:b/>
          <w:color w:val="000000"/>
          <w:sz w:val="24"/>
          <w:szCs w:val="24"/>
          <w:lang w:eastAsia="en-GB"/>
        </w:rPr>
        <w:t>Sweden</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Ministry for Foreign Affairs (2003). Government Bill 2002/03:122 shared responsibility: Sweden’s policy for global development. Retrieved from https://www.concord.se/wp-content/uploads/Swedens-Policy-for-Global-Development.pdf.</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Ministry for Foreign Affairs Sweden (2016a). Regional strategy for Sweden’s development cooperation with the Middle East and North Africa (MENA) 2016–2020. Stockholm, Sweden: Government Offices of Sweden.</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Ministry of Foreign Affairs Sweden (2016b). Strategy for Sweden’s regional development cooperation in Sub-Saharan Africa 2016–2021. Stockholm, Sweden: Government Offices of Sweden.</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proofErr w:type="spellStart"/>
      <w:r w:rsidRPr="00901DF2">
        <w:rPr>
          <w:rFonts w:ascii="Times New Roman" w:eastAsia="Times New Roman" w:hAnsi="Times New Roman" w:cs="Times New Roman"/>
          <w:color w:val="000000"/>
          <w:sz w:val="24"/>
          <w:szCs w:val="24"/>
          <w:lang w:eastAsia="en-GB"/>
        </w:rPr>
        <w:t>Ohlsson</w:t>
      </w:r>
      <w:proofErr w:type="spellEnd"/>
      <w:r w:rsidRPr="00901DF2">
        <w:rPr>
          <w:rFonts w:ascii="Times New Roman" w:eastAsia="Times New Roman" w:hAnsi="Times New Roman" w:cs="Times New Roman"/>
          <w:color w:val="000000"/>
          <w:sz w:val="24"/>
          <w:szCs w:val="24"/>
          <w:lang w:eastAsia="en-GB"/>
        </w:rPr>
        <w:t>, L (2000) Livelihood Conflicts: linking poverty and environment as causes of conflict, Stockholm, SIDA</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proofErr w:type="spellStart"/>
      <w:r w:rsidRPr="00901DF2">
        <w:rPr>
          <w:rFonts w:ascii="Times New Roman" w:eastAsia="Times New Roman" w:hAnsi="Times New Roman" w:cs="Times New Roman"/>
          <w:color w:val="000000"/>
          <w:sz w:val="24"/>
          <w:szCs w:val="24"/>
          <w:lang w:eastAsia="en-GB"/>
        </w:rPr>
        <w:t>Persson</w:t>
      </w:r>
      <w:proofErr w:type="spellEnd"/>
      <w:r w:rsidRPr="00901DF2">
        <w:rPr>
          <w:rFonts w:ascii="Times New Roman" w:eastAsia="Times New Roman" w:hAnsi="Times New Roman" w:cs="Times New Roman"/>
          <w:color w:val="000000"/>
          <w:sz w:val="24"/>
          <w:szCs w:val="24"/>
          <w:lang w:eastAsia="en-GB"/>
        </w:rPr>
        <w:t xml:space="preserve">, G and </w:t>
      </w:r>
      <w:proofErr w:type="spellStart"/>
      <w:r w:rsidRPr="00901DF2">
        <w:rPr>
          <w:rFonts w:ascii="Times New Roman" w:eastAsia="Times New Roman" w:hAnsi="Times New Roman" w:cs="Times New Roman"/>
          <w:color w:val="000000"/>
          <w:sz w:val="24"/>
          <w:szCs w:val="24"/>
          <w:lang w:eastAsia="en-GB"/>
        </w:rPr>
        <w:t>Jamtin</w:t>
      </w:r>
      <w:proofErr w:type="spellEnd"/>
      <w:r w:rsidRPr="00901DF2">
        <w:rPr>
          <w:rFonts w:ascii="Times New Roman" w:eastAsia="Times New Roman" w:hAnsi="Times New Roman" w:cs="Times New Roman"/>
          <w:color w:val="000000"/>
          <w:sz w:val="24"/>
          <w:szCs w:val="24"/>
          <w:lang w:eastAsia="en-GB"/>
        </w:rPr>
        <w:t>, C (2004) Sweden’s Global Development Policy, Stockholm, Ministry of Foreign Affairs.</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proofErr w:type="spellStart"/>
      <w:r w:rsidRPr="00901DF2">
        <w:rPr>
          <w:rFonts w:ascii="Times New Roman" w:eastAsia="Times New Roman" w:hAnsi="Times New Roman" w:cs="Times New Roman"/>
          <w:color w:val="000000"/>
          <w:sz w:val="24"/>
          <w:szCs w:val="24"/>
          <w:lang w:eastAsia="en-GB"/>
        </w:rPr>
        <w:t>Persson</w:t>
      </w:r>
      <w:proofErr w:type="spellEnd"/>
      <w:r w:rsidRPr="00901DF2">
        <w:rPr>
          <w:rFonts w:ascii="Times New Roman" w:eastAsia="Times New Roman" w:hAnsi="Times New Roman" w:cs="Times New Roman"/>
          <w:color w:val="000000"/>
          <w:sz w:val="24"/>
          <w:szCs w:val="24"/>
          <w:lang w:eastAsia="en-GB"/>
        </w:rPr>
        <w:t xml:space="preserve">, G., &amp; </w:t>
      </w:r>
      <w:proofErr w:type="spellStart"/>
      <w:r w:rsidRPr="00901DF2">
        <w:rPr>
          <w:rFonts w:ascii="Times New Roman" w:eastAsia="Times New Roman" w:hAnsi="Times New Roman" w:cs="Times New Roman"/>
          <w:color w:val="000000"/>
          <w:sz w:val="24"/>
          <w:szCs w:val="24"/>
          <w:lang w:eastAsia="en-GB"/>
        </w:rPr>
        <w:t>Karlsson</w:t>
      </w:r>
      <w:proofErr w:type="spellEnd"/>
      <w:r w:rsidRPr="00901DF2">
        <w:rPr>
          <w:rFonts w:ascii="Times New Roman" w:eastAsia="Times New Roman" w:hAnsi="Times New Roman" w:cs="Times New Roman"/>
          <w:color w:val="000000"/>
          <w:sz w:val="24"/>
          <w:szCs w:val="24"/>
          <w:lang w:eastAsia="en-GB"/>
        </w:rPr>
        <w:t>, J. O. (2003). Shared responsibility: Sweden’s policy for global development, Stockholm, Sweden: Swedish Ministry for Foreign Affairs.</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proofErr w:type="spellStart"/>
      <w:r w:rsidRPr="00901DF2">
        <w:rPr>
          <w:rFonts w:ascii="Times New Roman" w:eastAsia="Times New Roman" w:hAnsi="Times New Roman" w:cs="Times New Roman"/>
          <w:color w:val="000000"/>
          <w:sz w:val="24"/>
          <w:szCs w:val="24"/>
          <w:lang w:eastAsia="en-GB"/>
        </w:rPr>
        <w:t>Soder</w:t>
      </w:r>
      <w:proofErr w:type="spellEnd"/>
      <w:r w:rsidRPr="00901DF2">
        <w:rPr>
          <w:rFonts w:ascii="Times New Roman" w:eastAsia="Times New Roman" w:hAnsi="Times New Roman" w:cs="Times New Roman"/>
          <w:color w:val="000000"/>
          <w:sz w:val="24"/>
          <w:szCs w:val="24"/>
          <w:lang w:eastAsia="en-GB"/>
        </w:rPr>
        <w:t>, A. (2005). Interview with Swedish State Secretary for Development.</w:t>
      </w:r>
    </w:p>
    <w:p w:rsidR="00F513E7" w:rsidRPr="00901DF2" w:rsidRDefault="00F513E7" w:rsidP="00901DF2">
      <w:pPr>
        <w:spacing w:after="0" w:line="440" w:lineRule="atLeast"/>
        <w:ind w:left="720" w:hanging="720"/>
        <w:rPr>
          <w:rFonts w:ascii="Times New Roman" w:eastAsia="Times New Roman" w:hAnsi="Times New Roman" w:cs="Times New Roman"/>
          <w:color w:val="000000"/>
          <w:sz w:val="24"/>
          <w:szCs w:val="24"/>
          <w:shd w:val="clear" w:color="auto" w:fill="FFFFFF"/>
          <w:lang w:eastAsia="en-GB"/>
        </w:rPr>
      </w:pPr>
      <w:r w:rsidRPr="00901DF2">
        <w:rPr>
          <w:rFonts w:ascii="Times New Roman" w:eastAsia="Times New Roman" w:hAnsi="Times New Roman" w:cs="Times New Roman"/>
          <w:color w:val="000000"/>
          <w:sz w:val="24"/>
          <w:szCs w:val="24"/>
          <w:shd w:val="clear" w:color="auto" w:fill="FFFFFF"/>
          <w:lang w:eastAsia="en-GB"/>
        </w:rPr>
        <w:t>Swedish Ministry for Foreign Affairs (2003) Sweden’s new policy for international development, Stockholm, Swedish Ministry for Foreign Affairs.</w:t>
      </w:r>
    </w:p>
    <w:p w:rsidR="00F513E7" w:rsidRPr="00901DF2" w:rsidRDefault="00F513E7" w:rsidP="00901DF2">
      <w:pPr>
        <w:spacing w:after="0" w:line="440" w:lineRule="atLeast"/>
        <w:ind w:left="720" w:hanging="720"/>
        <w:rPr>
          <w:rFonts w:ascii="Times New Roman" w:eastAsia="Times New Roman" w:hAnsi="Times New Roman" w:cs="Times New Roman"/>
          <w:color w:val="000000"/>
          <w:sz w:val="24"/>
          <w:szCs w:val="24"/>
          <w:shd w:val="clear" w:color="auto" w:fill="FFFFFF"/>
          <w:lang w:eastAsia="en-GB"/>
        </w:rPr>
      </w:pPr>
      <w:r w:rsidRPr="00901DF2">
        <w:rPr>
          <w:rFonts w:ascii="Times New Roman" w:eastAsia="Times New Roman" w:hAnsi="Times New Roman" w:cs="Times New Roman"/>
          <w:color w:val="000000"/>
          <w:sz w:val="24"/>
          <w:szCs w:val="24"/>
          <w:shd w:val="clear" w:color="auto" w:fill="FFFFFF"/>
          <w:lang w:eastAsia="en-GB"/>
        </w:rPr>
        <w:t>Swedish Ministry for Foreign Affairs (2010) Change fir freedom: Policy for democratic development and human rights in Swedish development cooperation 2010-2014, Stockholm, Swedish Ministry for Foreign Affairs.</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p>
    <w:p w:rsidR="00F513E7" w:rsidRPr="00901DF2" w:rsidRDefault="00F513E7" w:rsidP="00901DF2">
      <w:pPr>
        <w:spacing w:after="0" w:line="440" w:lineRule="atLeast"/>
        <w:ind w:left="720" w:hanging="720"/>
        <w:jc w:val="both"/>
        <w:rPr>
          <w:rFonts w:ascii="Times New Roman" w:eastAsia="Times New Roman" w:hAnsi="Times New Roman" w:cs="Times New Roman"/>
          <w:b/>
          <w:color w:val="000000"/>
          <w:sz w:val="24"/>
          <w:szCs w:val="24"/>
          <w:lang w:eastAsia="en-GB"/>
        </w:rPr>
      </w:pPr>
      <w:r w:rsidRPr="00901DF2">
        <w:rPr>
          <w:rFonts w:ascii="Times New Roman" w:eastAsia="Times New Roman" w:hAnsi="Times New Roman" w:cs="Times New Roman"/>
          <w:b/>
          <w:color w:val="000000"/>
          <w:sz w:val="24"/>
          <w:szCs w:val="24"/>
          <w:lang w:eastAsia="en-GB"/>
        </w:rPr>
        <w:t>UK</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Alexander, D. (2007) The Role of International Development in a Changing World: the perspectives from Britain, Speech delivered to the Council of Foreign Relations, 12 July, Washington DC.</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DFID (1997) Eliminating World Poverty: a challenge for the 21</w:t>
      </w:r>
      <w:r w:rsidRPr="00901DF2">
        <w:rPr>
          <w:rFonts w:ascii="Times New Roman" w:eastAsia="Times New Roman" w:hAnsi="Times New Roman" w:cs="Times New Roman"/>
          <w:color w:val="000000"/>
          <w:sz w:val="24"/>
          <w:szCs w:val="24"/>
          <w:vertAlign w:val="superscript"/>
          <w:lang w:eastAsia="en-GB"/>
        </w:rPr>
        <w:t>st</w:t>
      </w:r>
      <w:r w:rsidRPr="00901DF2">
        <w:rPr>
          <w:rFonts w:ascii="Times New Roman" w:eastAsia="Times New Roman" w:hAnsi="Times New Roman" w:cs="Times New Roman"/>
          <w:color w:val="000000"/>
          <w:sz w:val="24"/>
          <w:szCs w:val="24"/>
          <w:lang w:eastAsia="en-GB"/>
        </w:rPr>
        <w:t xml:space="preserve"> century. White Paper on International Development, London, </w:t>
      </w:r>
      <w:proofErr w:type="gramStart"/>
      <w:r w:rsidRPr="00901DF2">
        <w:rPr>
          <w:rFonts w:ascii="Times New Roman" w:eastAsia="Times New Roman" w:hAnsi="Times New Roman" w:cs="Times New Roman"/>
          <w:color w:val="000000"/>
          <w:sz w:val="24"/>
          <w:szCs w:val="24"/>
          <w:lang w:eastAsia="en-GB"/>
        </w:rPr>
        <w:t>The</w:t>
      </w:r>
      <w:proofErr w:type="gramEnd"/>
      <w:r w:rsidRPr="00901DF2">
        <w:rPr>
          <w:rFonts w:ascii="Times New Roman" w:eastAsia="Times New Roman" w:hAnsi="Times New Roman" w:cs="Times New Roman"/>
          <w:color w:val="000000"/>
          <w:sz w:val="24"/>
          <w:szCs w:val="24"/>
          <w:lang w:eastAsia="en-GB"/>
        </w:rPr>
        <w:t xml:space="preserve"> Stationary Office Limited.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DFID (2000) Eliminating World Poverty: making globalisation work for the poor, White Paper on International Development, London, The Stationary Office Limited.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DFID (2001) Background Briefing: poverty reduction strategies. Second Edition, London DFID</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DFID (2003). Security sector reform, policy brief. London, UK: DFID.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DFID (2005). Fighting poverty to build a safer world. A strategy for security and development. London, UK: DFID.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DIFD (2005). Why we need to work more effectively in fragile states, London, DFID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 xml:space="preserve">DFID (2006). Eliminating World Poverty: making governance work for the poor. White Paper on International Development, London, </w:t>
      </w:r>
      <w:proofErr w:type="gramStart"/>
      <w:r w:rsidRPr="00901DF2">
        <w:rPr>
          <w:rFonts w:ascii="Times New Roman" w:eastAsia="Times New Roman" w:hAnsi="Times New Roman" w:cs="Times New Roman"/>
          <w:color w:val="000000"/>
          <w:sz w:val="24"/>
          <w:szCs w:val="24"/>
          <w:lang w:eastAsia="en-GB"/>
        </w:rPr>
        <w:t>The</w:t>
      </w:r>
      <w:proofErr w:type="gramEnd"/>
      <w:r w:rsidRPr="00901DF2">
        <w:rPr>
          <w:rFonts w:ascii="Times New Roman" w:eastAsia="Times New Roman" w:hAnsi="Times New Roman" w:cs="Times New Roman"/>
          <w:color w:val="000000"/>
          <w:sz w:val="24"/>
          <w:szCs w:val="24"/>
          <w:lang w:eastAsia="en-GB"/>
        </w:rPr>
        <w:t xml:space="preserve"> Stationary Office Limited</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DFID (2011) Building Peaceful State and Societies, A DFID Practice Paper. London, DFID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DFID (2012). Operational plan 2012-2015. London, UK: DFID.</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 xml:space="preserve">DFID, FCO and MOD (2001) </w:t>
      </w:r>
      <w:proofErr w:type="gramStart"/>
      <w:r w:rsidRPr="00901DF2">
        <w:rPr>
          <w:rFonts w:ascii="Times New Roman" w:eastAsia="Times New Roman" w:hAnsi="Times New Roman" w:cs="Times New Roman"/>
          <w:color w:val="000000"/>
          <w:sz w:val="24"/>
          <w:szCs w:val="24"/>
          <w:lang w:eastAsia="en-GB"/>
        </w:rPr>
        <w:t>The</w:t>
      </w:r>
      <w:proofErr w:type="gramEnd"/>
      <w:r w:rsidRPr="00901DF2">
        <w:rPr>
          <w:rFonts w:ascii="Times New Roman" w:eastAsia="Times New Roman" w:hAnsi="Times New Roman" w:cs="Times New Roman"/>
          <w:color w:val="000000"/>
          <w:sz w:val="24"/>
          <w:szCs w:val="24"/>
          <w:lang w:eastAsia="en-GB"/>
        </w:rPr>
        <w:t xml:space="preserve"> causes of conflict in Sub-Saharan Africa, London, DFID</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Greening, J. (2015a, March 8). UK aid in 2015: The progress so far and the priorities ahead. Speech given to the Institute of Development Studies, Brighton, UK.</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Greening, J. (2015b, July 2). Changing world, changing aid: Where international development needs to go next. Speech given to the Overseas Development Institute, London, UK.</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HM Treasury and DFID (2015). UK aid: Tackling global challenges in the national interest. London, UK: HM Treasury.</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p>
    <w:p w:rsidR="00F513E7" w:rsidRPr="00901DF2" w:rsidRDefault="00F513E7" w:rsidP="00901DF2">
      <w:pPr>
        <w:spacing w:after="0" w:line="440" w:lineRule="atLeast"/>
        <w:ind w:left="720" w:hanging="720"/>
        <w:rPr>
          <w:rFonts w:ascii="Times New Roman" w:eastAsia="Times New Roman" w:hAnsi="Times New Roman" w:cs="Times New Roman"/>
          <w:b/>
          <w:color w:val="000000"/>
          <w:sz w:val="24"/>
          <w:szCs w:val="24"/>
          <w:shd w:val="clear" w:color="auto" w:fill="FFFFFF"/>
          <w:lang w:eastAsia="en-GB"/>
        </w:rPr>
      </w:pPr>
      <w:r w:rsidRPr="00901DF2">
        <w:rPr>
          <w:rFonts w:ascii="Times New Roman" w:eastAsia="Times New Roman" w:hAnsi="Times New Roman" w:cs="Times New Roman"/>
          <w:b/>
          <w:color w:val="000000"/>
          <w:sz w:val="24"/>
          <w:szCs w:val="24"/>
          <w:shd w:val="clear" w:color="auto" w:fill="FFFFFF"/>
          <w:lang w:eastAsia="en-GB"/>
        </w:rPr>
        <w:t>US</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The White House. National Security Strategy 2010. The White House, Washington</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USAID (2002). Foreign aid in the national interest: Promoting freedom, security and opportunity. Washington, DC: USAID.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lastRenderedPageBreak/>
        <w:t>USAID (2004). U.S Foreign Aid: meeting the challenge of the 21</w:t>
      </w:r>
      <w:r w:rsidRPr="00901DF2">
        <w:rPr>
          <w:rFonts w:ascii="Times New Roman" w:eastAsia="Times New Roman" w:hAnsi="Times New Roman" w:cs="Times New Roman"/>
          <w:color w:val="000000"/>
          <w:sz w:val="24"/>
          <w:szCs w:val="24"/>
          <w:vertAlign w:val="superscript"/>
          <w:lang w:eastAsia="en-GB"/>
        </w:rPr>
        <w:t>st</w:t>
      </w:r>
      <w:r w:rsidRPr="00901DF2">
        <w:rPr>
          <w:rFonts w:ascii="Times New Roman" w:eastAsia="Times New Roman" w:hAnsi="Times New Roman" w:cs="Times New Roman"/>
          <w:color w:val="000000"/>
          <w:sz w:val="24"/>
          <w:szCs w:val="24"/>
          <w:lang w:eastAsia="en-GB"/>
        </w:rPr>
        <w:t xml:space="preserve"> Century, Washington DC, USAID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USAID (2005). Fragile State Strategy. Washington DC, USAID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USAID (2005). At Freedoms Frontier: a democracy and governance strategic framework, Washington DC, USAID</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 xml:space="preserve">USAID (2008). The United States </w:t>
      </w:r>
      <w:proofErr w:type="spellStart"/>
      <w:r w:rsidRPr="00901DF2">
        <w:rPr>
          <w:rFonts w:ascii="Times New Roman" w:eastAsia="Times New Roman" w:hAnsi="Times New Roman" w:cs="Times New Roman"/>
          <w:color w:val="000000"/>
          <w:sz w:val="24"/>
          <w:szCs w:val="24"/>
          <w:lang w:eastAsia="en-GB"/>
        </w:rPr>
        <w:t>Committment</w:t>
      </w:r>
      <w:proofErr w:type="spellEnd"/>
      <w:r w:rsidRPr="00901DF2">
        <w:rPr>
          <w:rFonts w:ascii="Times New Roman" w:eastAsia="Times New Roman" w:hAnsi="Times New Roman" w:cs="Times New Roman"/>
          <w:color w:val="000000"/>
          <w:sz w:val="24"/>
          <w:szCs w:val="24"/>
          <w:lang w:eastAsia="en-GB"/>
        </w:rPr>
        <w:t xml:space="preserve"> to the Millennium Development Goals, Washington DC, USAID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USAID (2011). USAID policy framework 2011-2015. Washington, DC, USAID.</w:t>
      </w:r>
    </w:p>
    <w:p w:rsidR="00F513E7" w:rsidRPr="00901DF2" w:rsidRDefault="00F513E7" w:rsidP="00901DF2">
      <w:pPr>
        <w:spacing w:after="0" w:line="440" w:lineRule="atLeast"/>
        <w:ind w:left="720" w:hanging="720"/>
        <w:jc w:val="both"/>
        <w:rPr>
          <w:rFonts w:ascii="Calibri" w:eastAsia="Times New Roman" w:hAnsi="Calibri" w:cs="Calibri"/>
          <w:color w:val="000000"/>
          <w:lang w:eastAsia="en-GB"/>
        </w:rPr>
      </w:pPr>
      <w:r w:rsidRPr="00901DF2">
        <w:rPr>
          <w:rFonts w:ascii="Times New Roman" w:eastAsia="Times New Roman" w:hAnsi="Times New Roman" w:cs="Times New Roman"/>
          <w:color w:val="000000"/>
          <w:sz w:val="24"/>
          <w:szCs w:val="24"/>
          <w:lang w:eastAsia="en-GB"/>
        </w:rPr>
        <w:t>USAID (2011). The development response to violent extremism and insurgency. Washington DC, USAID</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 xml:space="preserve">USAID (2013). USAID strategy on democracy, human rights and governance. Washington, </w:t>
      </w:r>
    </w:p>
    <w:p w:rsidR="00F513E7" w:rsidRPr="00901DF2"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DC: USAID.</w:t>
      </w:r>
    </w:p>
    <w:p w:rsidR="00F513E7" w:rsidRPr="00AE5B83" w:rsidRDefault="00F513E7" w:rsidP="00901DF2">
      <w:pPr>
        <w:spacing w:after="0" w:line="440" w:lineRule="atLeast"/>
        <w:ind w:left="720" w:hanging="720"/>
        <w:jc w:val="both"/>
        <w:rPr>
          <w:rFonts w:ascii="Times New Roman" w:eastAsia="Times New Roman" w:hAnsi="Times New Roman" w:cs="Times New Roman"/>
          <w:color w:val="000000"/>
          <w:sz w:val="24"/>
          <w:szCs w:val="24"/>
          <w:lang w:eastAsia="en-GB"/>
        </w:rPr>
      </w:pPr>
      <w:r w:rsidRPr="00901DF2">
        <w:rPr>
          <w:rFonts w:ascii="Times New Roman" w:eastAsia="Times New Roman" w:hAnsi="Times New Roman" w:cs="Times New Roman"/>
          <w:color w:val="000000"/>
          <w:sz w:val="24"/>
          <w:szCs w:val="24"/>
          <w:lang w:eastAsia="en-GB"/>
        </w:rPr>
        <w:t>USAID (2015) USAID policy on cooperation with the Department of Defence. Washington DC, USAID</w:t>
      </w:r>
    </w:p>
    <w:p w:rsidR="00F513E7" w:rsidRPr="003B773D" w:rsidRDefault="00F513E7" w:rsidP="00901DF2">
      <w:pPr>
        <w:spacing w:after="0" w:line="440" w:lineRule="atLeast"/>
        <w:ind w:left="720" w:hanging="720"/>
        <w:jc w:val="both"/>
        <w:rPr>
          <w:rFonts w:ascii="Calibri" w:eastAsia="Times New Roman" w:hAnsi="Calibri" w:cs="Calibri"/>
          <w:color w:val="000000"/>
          <w:lang w:eastAsia="en-GB"/>
        </w:rPr>
      </w:pPr>
    </w:p>
    <w:sectPr w:rsidR="00F513E7" w:rsidRPr="003B773D" w:rsidSect="0052412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384975" w16cid:durableId="1D468E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F08" w:rsidRDefault="009D2F08" w:rsidP="00B224E5">
      <w:pPr>
        <w:spacing w:after="0" w:line="240" w:lineRule="auto"/>
      </w:pPr>
      <w:r>
        <w:separator/>
      </w:r>
    </w:p>
  </w:endnote>
  <w:endnote w:type="continuationSeparator" w:id="0">
    <w:p w:rsidR="009D2F08" w:rsidRDefault="009D2F08" w:rsidP="00B2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F08" w:rsidRDefault="009D2F08" w:rsidP="00B224E5">
      <w:pPr>
        <w:spacing w:after="0" w:line="240" w:lineRule="auto"/>
      </w:pPr>
      <w:r>
        <w:separator/>
      </w:r>
    </w:p>
  </w:footnote>
  <w:footnote w:type="continuationSeparator" w:id="0">
    <w:p w:rsidR="009D2F08" w:rsidRDefault="009D2F08" w:rsidP="00B224E5">
      <w:pPr>
        <w:spacing w:after="0" w:line="240" w:lineRule="auto"/>
      </w:pPr>
      <w:r>
        <w:continuationSeparator/>
      </w:r>
    </w:p>
  </w:footnote>
  <w:footnote w:id="1">
    <w:p w:rsidR="002B4E76" w:rsidRPr="002B4E76" w:rsidRDefault="002B4E76" w:rsidP="002B4E76">
      <w:pPr>
        <w:pStyle w:val="FootnoteText"/>
        <w:spacing w:before="0" w:beforeAutospacing="0" w:after="0" w:afterAutospacing="0"/>
        <w:jc w:val="both"/>
        <w:rPr>
          <w:sz w:val="18"/>
          <w:szCs w:val="18"/>
        </w:rPr>
      </w:pPr>
      <w:r w:rsidRPr="002B4E76">
        <w:rPr>
          <w:rStyle w:val="FootnoteReference"/>
          <w:color w:val="000000"/>
          <w:sz w:val="18"/>
          <w:szCs w:val="18"/>
          <w:vertAlign w:val="superscript"/>
        </w:rPr>
        <w:footnoteRef/>
      </w:r>
      <w:r w:rsidRPr="002B4E76">
        <w:rPr>
          <w:sz w:val="18"/>
          <w:szCs w:val="18"/>
        </w:rPr>
        <w:t>The time period 1995-2015 was chosen as quantitative aid data broken down by sectors prior to 1995 or after 2015 was not available at the time of research. The development policy discourse indicates that development began to be linked with security priorities towards the end of the 1990s.</w:t>
      </w:r>
    </w:p>
  </w:footnote>
  <w:footnote w:id="2">
    <w:p w:rsidR="002B4E76" w:rsidRPr="009B5C29" w:rsidRDefault="002B4E76" w:rsidP="00D463BB">
      <w:pPr>
        <w:spacing w:after="0" w:line="240" w:lineRule="auto"/>
        <w:jc w:val="both"/>
        <w:rPr>
          <w:rFonts w:ascii="Times New Roman" w:hAnsi="Times New Roman" w:cs="Times New Roman"/>
          <w:sz w:val="18"/>
          <w:szCs w:val="18"/>
        </w:rPr>
      </w:pPr>
      <w:r w:rsidRPr="009B5C29">
        <w:rPr>
          <w:rStyle w:val="FootnoteReference"/>
          <w:rFonts w:ascii="Times New Roman" w:hAnsi="Times New Roman" w:cs="Times New Roman"/>
          <w:sz w:val="18"/>
          <w:szCs w:val="18"/>
          <w:vertAlign w:val="superscript"/>
        </w:rPr>
        <w:footnoteRef/>
      </w:r>
      <w:r w:rsidRPr="009B5C29">
        <w:rPr>
          <w:rFonts w:ascii="Times New Roman" w:hAnsi="Times New Roman" w:cs="Times New Roman"/>
          <w:sz w:val="18"/>
          <w:szCs w:val="18"/>
        </w:rPr>
        <w:t xml:space="preserve"> First, the securitisation of development is a political act of will and a speech act in that it has ensued through the merging of the orthodox security and development discourses (</w:t>
      </w:r>
      <w:proofErr w:type="spellStart"/>
      <w:r w:rsidRPr="009B5C29">
        <w:rPr>
          <w:rFonts w:ascii="Times New Roman" w:hAnsi="Times New Roman" w:cs="Times New Roman"/>
          <w:sz w:val="18"/>
          <w:szCs w:val="18"/>
        </w:rPr>
        <w:t>Buzan</w:t>
      </w:r>
      <w:proofErr w:type="spellEnd"/>
      <w:r w:rsidRPr="009B5C29">
        <w:rPr>
          <w:rFonts w:ascii="Times New Roman" w:hAnsi="Times New Roman" w:cs="Times New Roman"/>
          <w:sz w:val="18"/>
          <w:szCs w:val="18"/>
        </w:rPr>
        <w:t xml:space="preserve">, et al., 1998:26; Wilkin, 2002). Second, </w:t>
      </w:r>
      <w:proofErr w:type="spellStart"/>
      <w:r w:rsidRPr="009B5C29">
        <w:rPr>
          <w:rFonts w:ascii="Times New Roman" w:hAnsi="Times New Roman" w:cs="Times New Roman"/>
          <w:sz w:val="18"/>
          <w:szCs w:val="18"/>
        </w:rPr>
        <w:t>Buzan</w:t>
      </w:r>
      <w:proofErr w:type="spellEnd"/>
      <w:r w:rsidRPr="009B5C29">
        <w:rPr>
          <w:rFonts w:ascii="Times New Roman" w:hAnsi="Times New Roman" w:cs="Times New Roman"/>
          <w:sz w:val="18"/>
          <w:szCs w:val="18"/>
        </w:rPr>
        <w:t xml:space="preserve"> argues that it is not necessary for a real existential threat to exist for an issue to be securitised – only for the issue to be presented as such a threat (</w:t>
      </w:r>
      <w:proofErr w:type="spellStart"/>
      <w:r w:rsidRPr="009B5C29">
        <w:rPr>
          <w:rFonts w:ascii="Times New Roman" w:hAnsi="Times New Roman" w:cs="Times New Roman"/>
          <w:sz w:val="18"/>
          <w:szCs w:val="18"/>
        </w:rPr>
        <w:t>Buzan</w:t>
      </w:r>
      <w:proofErr w:type="spellEnd"/>
      <w:r w:rsidRPr="009B5C29">
        <w:rPr>
          <w:rFonts w:ascii="Times New Roman" w:hAnsi="Times New Roman" w:cs="Times New Roman"/>
          <w:sz w:val="18"/>
          <w:szCs w:val="18"/>
        </w:rPr>
        <w:t xml:space="preserve">, et all., 1998:24). Similarly the securitisation of development literature argues that whilst the empirical evidence linking conflict and underdevelopment in the Global South with security in the Global North is weak, the policy discourse of development agencies assumes this link (Duffield, 2001; see also Stern and </w:t>
      </w:r>
      <w:proofErr w:type="spellStart"/>
      <w:r w:rsidRPr="009B5C29">
        <w:rPr>
          <w:rFonts w:ascii="Times New Roman" w:hAnsi="Times New Roman" w:cs="Times New Roman"/>
          <w:sz w:val="18"/>
          <w:szCs w:val="18"/>
        </w:rPr>
        <w:t>Öjendal</w:t>
      </w:r>
      <w:proofErr w:type="spellEnd"/>
      <w:r w:rsidRPr="009B5C29">
        <w:rPr>
          <w:rFonts w:ascii="Times New Roman" w:hAnsi="Times New Roman" w:cs="Times New Roman"/>
          <w:sz w:val="18"/>
          <w:szCs w:val="18"/>
        </w:rPr>
        <w:t>, 2010).</w:t>
      </w:r>
    </w:p>
    <w:p w:rsidR="002B4E76" w:rsidRDefault="002B4E76">
      <w:pPr>
        <w:pStyle w:val="FootnoteText"/>
      </w:pPr>
    </w:p>
  </w:footnote>
  <w:footnote w:id="3">
    <w:p w:rsidR="00B92536" w:rsidRDefault="00B92536" w:rsidP="00B92536">
      <w:pPr>
        <w:pStyle w:val="FootnoteText"/>
        <w:jc w:val="both"/>
      </w:pPr>
      <w:r w:rsidRPr="00B92536">
        <w:rPr>
          <w:rStyle w:val="FootnoteReference"/>
          <w:sz w:val="18"/>
          <w:szCs w:val="18"/>
          <w:vertAlign w:val="superscript"/>
        </w:rPr>
        <w:footnoteRef/>
      </w:r>
      <w:r w:rsidRPr="00B92536">
        <w:rPr>
          <w:color w:val="000000"/>
          <w:sz w:val="18"/>
          <w:szCs w:val="18"/>
        </w:rPr>
        <w:t>It is beyond the ability of this article to capture all possible representations of the securitisation of development; we could say, for example,  that aid has been securitised when it is delivered by the military, or aligned with specific military objectives (as was the case in Afghanistan). Our purpose here, rather, is to further the understanding of the link between securitisation of development discourse and provision of ODA, recognising that there may be other manifestations of the securitisation of development that also require further research</w:t>
      </w:r>
      <w:r w:rsidRPr="00E07106">
        <w:rPr>
          <w:color w:val="000000"/>
          <w:sz w:val="18"/>
          <w:szCs w:val="18"/>
        </w:rPr>
        <w:t>.</w:t>
      </w:r>
    </w:p>
  </w:footnote>
  <w:footnote w:id="4">
    <w:p w:rsidR="002B4E76" w:rsidRPr="0017024D" w:rsidRDefault="002B4E76" w:rsidP="00E82080">
      <w:pPr>
        <w:pStyle w:val="FootnoteText"/>
        <w:spacing w:before="0" w:beforeAutospacing="0" w:after="0" w:afterAutospacing="0"/>
        <w:jc w:val="both"/>
        <w:rPr>
          <w:sz w:val="18"/>
          <w:szCs w:val="18"/>
        </w:rPr>
      </w:pPr>
      <w:r w:rsidRPr="009B5C29">
        <w:rPr>
          <w:rStyle w:val="FootnoteReference"/>
          <w:sz w:val="18"/>
          <w:szCs w:val="18"/>
          <w:vertAlign w:val="superscript"/>
        </w:rPr>
        <w:footnoteRef/>
      </w:r>
      <w:r w:rsidRPr="009B5C29">
        <w:rPr>
          <w:sz w:val="18"/>
          <w:szCs w:val="18"/>
          <w:vertAlign w:val="superscript"/>
        </w:rPr>
        <w:t xml:space="preserve"> </w:t>
      </w:r>
      <w:r w:rsidRPr="009B5C29">
        <w:rPr>
          <w:sz w:val="18"/>
          <w:szCs w:val="18"/>
        </w:rPr>
        <w:t>Providing development aid to sectors other than democratisation and conflict prevention - .e.g. to health</w:t>
      </w:r>
      <w:r>
        <w:rPr>
          <w:sz w:val="18"/>
          <w:szCs w:val="18"/>
        </w:rPr>
        <w:t xml:space="preserve"> (</w:t>
      </w:r>
      <w:proofErr w:type="spellStart"/>
      <w:r>
        <w:rPr>
          <w:sz w:val="18"/>
          <w:szCs w:val="18"/>
        </w:rPr>
        <w:t>Calain</w:t>
      </w:r>
      <w:proofErr w:type="spellEnd"/>
      <w:r>
        <w:rPr>
          <w:sz w:val="18"/>
          <w:szCs w:val="18"/>
        </w:rPr>
        <w:t xml:space="preserve"> and </w:t>
      </w:r>
      <w:proofErr w:type="spellStart"/>
      <w:r>
        <w:rPr>
          <w:sz w:val="18"/>
          <w:szCs w:val="18"/>
        </w:rPr>
        <w:t>Sa’Da</w:t>
      </w:r>
      <w:proofErr w:type="spellEnd"/>
      <w:r>
        <w:rPr>
          <w:sz w:val="18"/>
          <w:szCs w:val="18"/>
        </w:rPr>
        <w:t xml:space="preserve">, 2015) or </w:t>
      </w:r>
      <w:r w:rsidRPr="009B5C29">
        <w:rPr>
          <w:sz w:val="18"/>
          <w:szCs w:val="18"/>
        </w:rPr>
        <w:t>education (Howell and Lind, 2009) - has occasionally</w:t>
      </w:r>
      <w:r w:rsidR="0020252F">
        <w:rPr>
          <w:sz w:val="18"/>
          <w:szCs w:val="18"/>
        </w:rPr>
        <w:t xml:space="preserve"> also</w:t>
      </w:r>
      <w:r w:rsidRPr="009B5C29">
        <w:rPr>
          <w:sz w:val="18"/>
          <w:szCs w:val="18"/>
        </w:rPr>
        <w:t xml:space="preserve"> been depicted by donors as strengthening their national security. However, </w:t>
      </w:r>
      <w:r>
        <w:rPr>
          <w:sz w:val="18"/>
          <w:szCs w:val="18"/>
        </w:rPr>
        <w:t xml:space="preserve">the </w:t>
      </w:r>
      <w:r w:rsidRPr="009B5C29">
        <w:rPr>
          <w:sz w:val="18"/>
          <w:szCs w:val="18"/>
        </w:rPr>
        <w:t>emphasis on the importance of conflict-prevention and democratisation aid to sustainable peace has been significantly more consistent, which is why in this article we focus on those particular types of aid.</w:t>
      </w:r>
      <w:r>
        <w:rPr>
          <w:sz w:val="18"/>
          <w:szCs w:val="18"/>
        </w:rPr>
        <w:t xml:space="preserve"> </w:t>
      </w:r>
    </w:p>
  </w:footnote>
  <w:footnote w:id="5">
    <w:p w:rsidR="002B4E76" w:rsidRPr="00E07106" w:rsidRDefault="002B4E76" w:rsidP="00E07106">
      <w:pPr>
        <w:pStyle w:val="FootnoteText"/>
        <w:spacing w:before="0" w:beforeAutospacing="0" w:after="0" w:afterAutospacing="0"/>
        <w:jc w:val="both"/>
        <w:rPr>
          <w:sz w:val="18"/>
          <w:szCs w:val="18"/>
        </w:rPr>
      </w:pPr>
      <w:r w:rsidRPr="00E07106">
        <w:rPr>
          <w:rStyle w:val="FootnoteReference"/>
          <w:sz w:val="18"/>
          <w:szCs w:val="18"/>
          <w:vertAlign w:val="superscript"/>
        </w:rPr>
        <w:footnoteRef/>
      </w:r>
      <w:r w:rsidRPr="00E07106">
        <w:rPr>
          <w:sz w:val="18"/>
          <w:szCs w:val="18"/>
        </w:rPr>
        <w:t xml:space="preserve"> </w:t>
      </w:r>
      <w:r w:rsidRPr="00E07106">
        <w:rPr>
          <w:color w:val="000000"/>
          <w:sz w:val="18"/>
          <w:szCs w:val="18"/>
        </w:rPr>
        <w:t>The democratisation activities together with the conflict, peace, and security activities constitute the government and civil society sector of aid provision within the CRS database.</w:t>
      </w:r>
    </w:p>
  </w:footnote>
  <w:footnote w:id="6">
    <w:p w:rsidR="002B4E76" w:rsidRPr="005D4D9C" w:rsidRDefault="002B4E76" w:rsidP="005D4D9C">
      <w:pPr>
        <w:pStyle w:val="FootnoteText"/>
        <w:spacing w:before="0" w:beforeAutospacing="0" w:after="0" w:afterAutospacing="0"/>
        <w:jc w:val="both"/>
        <w:rPr>
          <w:sz w:val="18"/>
          <w:szCs w:val="18"/>
        </w:rPr>
      </w:pPr>
      <w:r w:rsidRPr="005D4D9C">
        <w:rPr>
          <w:rStyle w:val="FootnoteReference"/>
          <w:sz w:val="18"/>
          <w:szCs w:val="18"/>
          <w:vertAlign w:val="superscript"/>
        </w:rPr>
        <w:footnoteRef/>
      </w:r>
      <w:r w:rsidRPr="005D4D9C">
        <w:rPr>
          <w:sz w:val="18"/>
          <w:szCs w:val="18"/>
          <w:vertAlign w:val="superscript"/>
        </w:rPr>
        <w:t xml:space="preserve"> </w:t>
      </w:r>
      <w:r w:rsidRPr="005D4D9C">
        <w:rPr>
          <w:color w:val="000000"/>
          <w:sz w:val="18"/>
          <w:szCs w:val="18"/>
        </w:rPr>
        <w:t>The post-conflict v</w:t>
      </w:r>
      <w:r w:rsidR="0054055D">
        <w:rPr>
          <w:color w:val="000000"/>
          <w:sz w:val="18"/>
          <w:szCs w:val="18"/>
        </w:rPr>
        <w:t xml:space="preserve">ariable is included because </w:t>
      </w:r>
      <w:r w:rsidRPr="005D4D9C">
        <w:rPr>
          <w:color w:val="000000"/>
          <w:sz w:val="18"/>
          <w:szCs w:val="18"/>
        </w:rPr>
        <w:t xml:space="preserve">donors understand the post-conflict phase as a crucial time for </w:t>
      </w:r>
      <w:r w:rsidR="0054055D" w:rsidRPr="005D4D9C">
        <w:rPr>
          <w:color w:val="000000"/>
          <w:sz w:val="18"/>
          <w:szCs w:val="18"/>
        </w:rPr>
        <w:t>peacebuilding activities</w:t>
      </w:r>
      <w:r w:rsidR="0054055D" w:rsidRPr="005D4D9C">
        <w:rPr>
          <w:color w:val="000000"/>
          <w:sz w:val="18"/>
          <w:szCs w:val="18"/>
        </w:rPr>
        <w:t xml:space="preserve"> </w:t>
      </w:r>
      <w:r w:rsidR="0054055D">
        <w:rPr>
          <w:color w:val="000000"/>
          <w:sz w:val="18"/>
          <w:szCs w:val="18"/>
        </w:rPr>
        <w:t xml:space="preserve">and </w:t>
      </w:r>
      <w:r w:rsidRPr="005D4D9C">
        <w:rPr>
          <w:color w:val="000000"/>
          <w:sz w:val="18"/>
          <w:szCs w:val="18"/>
        </w:rPr>
        <w:t>strengthening recipients’ governance. This could be because countries in active conflict may lack the capacity necessary to utilise development aid properly and because providing aid in co</w:t>
      </w:r>
      <w:r>
        <w:rPr>
          <w:color w:val="000000"/>
          <w:sz w:val="18"/>
          <w:szCs w:val="18"/>
        </w:rPr>
        <w:t>nflict situations may require</w:t>
      </w:r>
      <w:r w:rsidRPr="005D4D9C">
        <w:rPr>
          <w:color w:val="000000"/>
          <w:sz w:val="18"/>
          <w:szCs w:val="18"/>
        </w:rPr>
        <w:t xml:space="preserve"> donors to take political decisions </w:t>
      </w:r>
      <w:r>
        <w:rPr>
          <w:color w:val="000000"/>
          <w:sz w:val="18"/>
          <w:szCs w:val="18"/>
        </w:rPr>
        <w:t>about</w:t>
      </w:r>
      <w:r w:rsidRPr="005D4D9C">
        <w:rPr>
          <w:color w:val="000000"/>
          <w:sz w:val="18"/>
          <w:szCs w:val="18"/>
        </w:rPr>
        <w:t xml:space="preserve"> which side of the conflict to support.</w:t>
      </w:r>
    </w:p>
  </w:footnote>
  <w:footnote w:id="7">
    <w:p w:rsidR="002B4E76" w:rsidRPr="005D4D9C" w:rsidRDefault="002B4E76" w:rsidP="005D4D9C">
      <w:pPr>
        <w:pStyle w:val="FootnoteText"/>
        <w:spacing w:before="0" w:beforeAutospacing="0" w:after="0" w:afterAutospacing="0"/>
        <w:jc w:val="both"/>
        <w:rPr>
          <w:sz w:val="18"/>
          <w:szCs w:val="18"/>
        </w:rPr>
      </w:pPr>
      <w:r w:rsidRPr="005D4D9C">
        <w:rPr>
          <w:rStyle w:val="FootnoteReference"/>
          <w:sz w:val="18"/>
          <w:szCs w:val="18"/>
          <w:vertAlign w:val="superscript"/>
        </w:rPr>
        <w:footnoteRef/>
      </w:r>
      <w:r w:rsidRPr="005D4D9C">
        <w:rPr>
          <w:sz w:val="18"/>
          <w:szCs w:val="18"/>
          <w:vertAlign w:val="superscript"/>
        </w:rPr>
        <w:t xml:space="preserve"> </w:t>
      </w:r>
      <w:r w:rsidRPr="005D4D9C">
        <w:rPr>
          <w:color w:val="000000"/>
          <w:sz w:val="18"/>
          <w:szCs w:val="18"/>
        </w:rPr>
        <w:t>Initially, we utilised two further measures - the number of conflict-related deaths per country per year (available from UCDP) and the Fragile States Index rating compiled by the Fund for Peace since 2006. In the final models, we decided against using the number-of-deaths variable due to its consistently similar but slightly less significant results than those obtained with the conflict-intensity measure. We chose not to utilise the Fragile States Index due to its unavailability prior to 2006, which severely limited our sample.</w:t>
      </w:r>
    </w:p>
  </w:footnote>
  <w:footnote w:id="8">
    <w:p w:rsidR="002B4E76" w:rsidRPr="00E07106" w:rsidRDefault="002B4E76" w:rsidP="00DF5738">
      <w:pPr>
        <w:pStyle w:val="FootnoteText"/>
        <w:spacing w:before="0" w:beforeAutospacing="0" w:after="0" w:afterAutospacing="0"/>
        <w:jc w:val="both"/>
        <w:rPr>
          <w:sz w:val="18"/>
          <w:szCs w:val="18"/>
        </w:rPr>
      </w:pPr>
      <w:r w:rsidRPr="00E07106">
        <w:rPr>
          <w:rStyle w:val="FootnoteReference"/>
          <w:sz w:val="18"/>
          <w:szCs w:val="18"/>
          <w:vertAlign w:val="superscript"/>
        </w:rPr>
        <w:footnoteRef/>
      </w:r>
      <w:r w:rsidRPr="00E07106">
        <w:rPr>
          <w:sz w:val="18"/>
          <w:szCs w:val="18"/>
        </w:rPr>
        <w:t xml:space="preserve"> </w:t>
      </w:r>
      <w:r w:rsidRPr="00E07106">
        <w:rPr>
          <w:color w:val="000000"/>
          <w:sz w:val="18"/>
          <w:szCs w:val="18"/>
        </w:rPr>
        <w:t>From control variables, GDP per capita and governance quality have both a consistent negative effect on the proportion of aid provision to democratisation, aligning with our theoretical expectation vis-à-vis recipients’ needs.</w:t>
      </w:r>
    </w:p>
  </w:footnote>
  <w:footnote w:id="9">
    <w:p w:rsidR="002B4E76" w:rsidRPr="00E07106" w:rsidRDefault="002B4E76" w:rsidP="00E07106">
      <w:pPr>
        <w:pStyle w:val="FootnoteText"/>
        <w:spacing w:before="0" w:beforeAutospacing="0" w:after="0" w:afterAutospacing="0"/>
        <w:jc w:val="both"/>
        <w:rPr>
          <w:sz w:val="18"/>
          <w:szCs w:val="18"/>
        </w:rPr>
      </w:pPr>
      <w:r w:rsidRPr="00E07106">
        <w:rPr>
          <w:rStyle w:val="FootnoteReference"/>
          <w:sz w:val="18"/>
          <w:szCs w:val="18"/>
          <w:vertAlign w:val="superscript"/>
        </w:rPr>
        <w:footnoteRef/>
      </w:r>
      <w:r w:rsidRPr="00E07106">
        <w:rPr>
          <w:sz w:val="18"/>
          <w:szCs w:val="18"/>
        </w:rPr>
        <w:t xml:space="preserve"> </w:t>
      </w:r>
      <w:r w:rsidRPr="00E07106">
        <w:rPr>
          <w:color w:val="000000"/>
          <w:sz w:val="18"/>
          <w:szCs w:val="18"/>
        </w:rPr>
        <w:t>Regarding other factors affecting the dependent variable, quality of governance as measured by the WGI and GDP per capita have a significant negative influence on Swedish, UK, and US CPS aid commitments.</w:t>
      </w:r>
    </w:p>
  </w:footnote>
  <w:footnote w:id="10">
    <w:p w:rsidR="002B4E76" w:rsidRPr="00E07106" w:rsidRDefault="002B4E76" w:rsidP="00E07106">
      <w:pPr>
        <w:pStyle w:val="FootnoteText"/>
        <w:spacing w:before="0" w:beforeAutospacing="0" w:after="0" w:afterAutospacing="0"/>
        <w:jc w:val="both"/>
        <w:rPr>
          <w:sz w:val="18"/>
          <w:szCs w:val="18"/>
        </w:rPr>
      </w:pPr>
      <w:r w:rsidRPr="00E07106">
        <w:rPr>
          <w:rStyle w:val="FootnoteReference"/>
          <w:sz w:val="18"/>
          <w:szCs w:val="18"/>
          <w:vertAlign w:val="superscript"/>
        </w:rPr>
        <w:footnoteRef/>
      </w:r>
      <w:r w:rsidRPr="00E07106">
        <w:rPr>
          <w:color w:val="000000"/>
          <w:sz w:val="18"/>
          <w:szCs w:val="18"/>
        </w:rPr>
        <w:t>As discussed, whilst the Swedish rationale differs from the other donors, their suggested approach to conflict-affected states in development assistance is similar.</w:t>
      </w:r>
    </w:p>
  </w:footnote>
  <w:footnote w:id="11">
    <w:p w:rsidR="002B4E76" w:rsidRPr="00792EA4" w:rsidRDefault="002B4E76" w:rsidP="00792EA4">
      <w:pPr>
        <w:pStyle w:val="FootnoteText"/>
        <w:spacing w:before="0" w:beforeAutospacing="0" w:after="0" w:afterAutospacing="0"/>
        <w:jc w:val="both"/>
        <w:rPr>
          <w:sz w:val="18"/>
          <w:szCs w:val="18"/>
        </w:rPr>
      </w:pPr>
      <w:r w:rsidRPr="00792EA4">
        <w:rPr>
          <w:rStyle w:val="FootnoteReference"/>
          <w:sz w:val="18"/>
          <w:szCs w:val="18"/>
        </w:rPr>
        <w:footnoteRef/>
      </w:r>
      <w:r w:rsidRPr="00792EA4">
        <w:rPr>
          <w:sz w:val="18"/>
          <w:szCs w:val="18"/>
        </w:rPr>
        <w:t xml:space="preserve"> However, research on this topic is not unanimous – e.g. </w:t>
      </w:r>
      <w:proofErr w:type="spellStart"/>
      <w:r w:rsidRPr="00792EA4">
        <w:rPr>
          <w:sz w:val="18"/>
          <w:szCs w:val="18"/>
        </w:rPr>
        <w:t>Dreher</w:t>
      </w:r>
      <w:proofErr w:type="spellEnd"/>
      <w:r w:rsidRPr="00792EA4">
        <w:rPr>
          <w:sz w:val="18"/>
          <w:szCs w:val="18"/>
        </w:rPr>
        <w:t xml:space="preserve"> et al. (2015) found socialist governments’ aid provision in Germany to be at least as self-interested as conservative governments’.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D"/>
    <w:rsid w:val="00004C49"/>
    <w:rsid w:val="00012656"/>
    <w:rsid w:val="00013EF8"/>
    <w:rsid w:val="00021402"/>
    <w:rsid w:val="00021493"/>
    <w:rsid w:val="000242F6"/>
    <w:rsid w:val="00025ADE"/>
    <w:rsid w:val="0002646D"/>
    <w:rsid w:val="0003196E"/>
    <w:rsid w:val="0003498B"/>
    <w:rsid w:val="000417D9"/>
    <w:rsid w:val="00046380"/>
    <w:rsid w:val="0005060B"/>
    <w:rsid w:val="00051191"/>
    <w:rsid w:val="00063ACF"/>
    <w:rsid w:val="00067EE1"/>
    <w:rsid w:val="000812A4"/>
    <w:rsid w:val="000919F2"/>
    <w:rsid w:val="000A2431"/>
    <w:rsid w:val="000C01C8"/>
    <w:rsid w:val="000C0551"/>
    <w:rsid w:val="000D3344"/>
    <w:rsid w:val="000E6F7A"/>
    <w:rsid w:val="00107394"/>
    <w:rsid w:val="00113D0C"/>
    <w:rsid w:val="001156DF"/>
    <w:rsid w:val="00126E2F"/>
    <w:rsid w:val="001554ED"/>
    <w:rsid w:val="001669B5"/>
    <w:rsid w:val="00172CF5"/>
    <w:rsid w:val="001778D6"/>
    <w:rsid w:val="001B2DBF"/>
    <w:rsid w:val="001C2C5A"/>
    <w:rsid w:val="001C5437"/>
    <w:rsid w:val="001C71FD"/>
    <w:rsid w:val="001E19B7"/>
    <w:rsid w:val="002013E8"/>
    <w:rsid w:val="0020252F"/>
    <w:rsid w:val="0021599F"/>
    <w:rsid w:val="00215E41"/>
    <w:rsid w:val="00220771"/>
    <w:rsid w:val="00235540"/>
    <w:rsid w:val="00236ADE"/>
    <w:rsid w:val="002412C9"/>
    <w:rsid w:val="002571B7"/>
    <w:rsid w:val="00281413"/>
    <w:rsid w:val="002A40CF"/>
    <w:rsid w:val="002B4E76"/>
    <w:rsid w:val="002B6D53"/>
    <w:rsid w:val="002C2E05"/>
    <w:rsid w:val="002C584A"/>
    <w:rsid w:val="002D1DB9"/>
    <w:rsid w:val="002D5045"/>
    <w:rsid w:val="00332DF9"/>
    <w:rsid w:val="00345CD6"/>
    <w:rsid w:val="0036773C"/>
    <w:rsid w:val="00370EE7"/>
    <w:rsid w:val="00387DE9"/>
    <w:rsid w:val="00393FF9"/>
    <w:rsid w:val="003A37F9"/>
    <w:rsid w:val="003B2B89"/>
    <w:rsid w:val="003B773D"/>
    <w:rsid w:val="003D51B2"/>
    <w:rsid w:val="003E52E6"/>
    <w:rsid w:val="003E69F9"/>
    <w:rsid w:val="003E73DE"/>
    <w:rsid w:val="003F0041"/>
    <w:rsid w:val="00431AF9"/>
    <w:rsid w:val="00433ED4"/>
    <w:rsid w:val="00444580"/>
    <w:rsid w:val="00463E81"/>
    <w:rsid w:val="004661C0"/>
    <w:rsid w:val="004724CF"/>
    <w:rsid w:val="00472737"/>
    <w:rsid w:val="004727C3"/>
    <w:rsid w:val="00480611"/>
    <w:rsid w:val="00483B9A"/>
    <w:rsid w:val="004A7951"/>
    <w:rsid w:val="004B2922"/>
    <w:rsid w:val="004B33CB"/>
    <w:rsid w:val="004B5E9D"/>
    <w:rsid w:val="004C3A3E"/>
    <w:rsid w:val="004D172F"/>
    <w:rsid w:val="004D6A43"/>
    <w:rsid w:val="004D734F"/>
    <w:rsid w:val="004F0A05"/>
    <w:rsid w:val="0050007B"/>
    <w:rsid w:val="00505716"/>
    <w:rsid w:val="00515871"/>
    <w:rsid w:val="00515B92"/>
    <w:rsid w:val="00522D17"/>
    <w:rsid w:val="00524129"/>
    <w:rsid w:val="005309F0"/>
    <w:rsid w:val="0054055D"/>
    <w:rsid w:val="00541DC4"/>
    <w:rsid w:val="00543284"/>
    <w:rsid w:val="00547346"/>
    <w:rsid w:val="005509C6"/>
    <w:rsid w:val="0055218B"/>
    <w:rsid w:val="00563010"/>
    <w:rsid w:val="00564500"/>
    <w:rsid w:val="00572E9B"/>
    <w:rsid w:val="00581111"/>
    <w:rsid w:val="00585159"/>
    <w:rsid w:val="005851A6"/>
    <w:rsid w:val="005A2BDE"/>
    <w:rsid w:val="005B1A3E"/>
    <w:rsid w:val="005C7387"/>
    <w:rsid w:val="005D0505"/>
    <w:rsid w:val="005D4D9C"/>
    <w:rsid w:val="005D5715"/>
    <w:rsid w:val="005F5E86"/>
    <w:rsid w:val="00602604"/>
    <w:rsid w:val="0061501B"/>
    <w:rsid w:val="00624F2B"/>
    <w:rsid w:val="0063478C"/>
    <w:rsid w:val="0063691A"/>
    <w:rsid w:val="00650A56"/>
    <w:rsid w:val="00650B31"/>
    <w:rsid w:val="006558DD"/>
    <w:rsid w:val="00661D07"/>
    <w:rsid w:val="006637FB"/>
    <w:rsid w:val="00664194"/>
    <w:rsid w:val="0067100F"/>
    <w:rsid w:val="00677F5F"/>
    <w:rsid w:val="00680219"/>
    <w:rsid w:val="00681D2F"/>
    <w:rsid w:val="0068215C"/>
    <w:rsid w:val="00695B47"/>
    <w:rsid w:val="006A375A"/>
    <w:rsid w:val="006A4E1E"/>
    <w:rsid w:val="006D0357"/>
    <w:rsid w:val="006D3632"/>
    <w:rsid w:val="006E6CB2"/>
    <w:rsid w:val="006F4F30"/>
    <w:rsid w:val="007069C8"/>
    <w:rsid w:val="00707CA9"/>
    <w:rsid w:val="00715702"/>
    <w:rsid w:val="0071729A"/>
    <w:rsid w:val="007313D4"/>
    <w:rsid w:val="007555B8"/>
    <w:rsid w:val="0075768F"/>
    <w:rsid w:val="0076232C"/>
    <w:rsid w:val="0077121C"/>
    <w:rsid w:val="0079154B"/>
    <w:rsid w:val="00792EA4"/>
    <w:rsid w:val="007A4F87"/>
    <w:rsid w:val="007A5CD2"/>
    <w:rsid w:val="007A7805"/>
    <w:rsid w:val="007C4B47"/>
    <w:rsid w:val="007C4B86"/>
    <w:rsid w:val="007D74E1"/>
    <w:rsid w:val="007E1162"/>
    <w:rsid w:val="007E1844"/>
    <w:rsid w:val="008177E4"/>
    <w:rsid w:val="00833759"/>
    <w:rsid w:val="00860358"/>
    <w:rsid w:val="00875175"/>
    <w:rsid w:val="008A3734"/>
    <w:rsid w:val="008A6544"/>
    <w:rsid w:val="008A6A41"/>
    <w:rsid w:val="008A766F"/>
    <w:rsid w:val="008C2A7D"/>
    <w:rsid w:val="008C6681"/>
    <w:rsid w:val="008C7446"/>
    <w:rsid w:val="008D6D30"/>
    <w:rsid w:val="008E09A2"/>
    <w:rsid w:val="008E40E6"/>
    <w:rsid w:val="00900FF8"/>
    <w:rsid w:val="00901D15"/>
    <w:rsid w:val="00901DF2"/>
    <w:rsid w:val="00923A72"/>
    <w:rsid w:val="00936172"/>
    <w:rsid w:val="00936F88"/>
    <w:rsid w:val="00944609"/>
    <w:rsid w:val="0094605F"/>
    <w:rsid w:val="0096606A"/>
    <w:rsid w:val="00976FF8"/>
    <w:rsid w:val="009A04A2"/>
    <w:rsid w:val="009B1719"/>
    <w:rsid w:val="009B5C29"/>
    <w:rsid w:val="009D2F08"/>
    <w:rsid w:val="009D47FE"/>
    <w:rsid w:val="009E038C"/>
    <w:rsid w:val="009E3656"/>
    <w:rsid w:val="009E3D43"/>
    <w:rsid w:val="009E6500"/>
    <w:rsid w:val="009E668C"/>
    <w:rsid w:val="009F376E"/>
    <w:rsid w:val="00A00D75"/>
    <w:rsid w:val="00A04242"/>
    <w:rsid w:val="00A06728"/>
    <w:rsid w:val="00A12901"/>
    <w:rsid w:val="00A206CD"/>
    <w:rsid w:val="00A20DA9"/>
    <w:rsid w:val="00A23579"/>
    <w:rsid w:val="00A26B3B"/>
    <w:rsid w:val="00A27104"/>
    <w:rsid w:val="00A516FD"/>
    <w:rsid w:val="00A70FD5"/>
    <w:rsid w:val="00A7118E"/>
    <w:rsid w:val="00A73496"/>
    <w:rsid w:val="00A9780A"/>
    <w:rsid w:val="00A97CBF"/>
    <w:rsid w:val="00AA18EB"/>
    <w:rsid w:val="00AB062C"/>
    <w:rsid w:val="00AB57C9"/>
    <w:rsid w:val="00AD18B7"/>
    <w:rsid w:val="00AF1041"/>
    <w:rsid w:val="00AF3D0B"/>
    <w:rsid w:val="00AF5C6F"/>
    <w:rsid w:val="00AF6DF6"/>
    <w:rsid w:val="00B01F61"/>
    <w:rsid w:val="00B07E5F"/>
    <w:rsid w:val="00B17B29"/>
    <w:rsid w:val="00B2088D"/>
    <w:rsid w:val="00B224E5"/>
    <w:rsid w:val="00B3073D"/>
    <w:rsid w:val="00B44742"/>
    <w:rsid w:val="00B604BB"/>
    <w:rsid w:val="00B70AE5"/>
    <w:rsid w:val="00B92536"/>
    <w:rsid w:val="00B948DD"/>
    <w:rsid w:val="00B9490E"/>
    <w:rsid w:val="00BC021A"/>
    <w:rsid w:val="00BC5155"/>
    <w:rsid w:val="00BE635C"/>
    <w:rsid w:val="00BF4029"/>
    <w:rsid w:val="00C109B7"/>
    <w:rsid w:val="00C225BC"/>
    <w:rsid w:val="00C43432"/>
    <w:rsid w:val="00C44353"/>
    <w:rsid w:val="00C458DB"/>
    <w:rsid w:val="00C71A1C"/>
    <w:rsid w:val="00C930F4"/>
    <w:rsid w:val="00C95A8C"/>
    <w:rsid w:val="00CA5A0A"/>
    <w:rsid w:val="00CB7371"/>
    <w:rsid w:val="00CC0A9A"/>
    <w:rsid w:val="00CC0C0F"/>
    <w:rsid w:val="00CC454D"/>
    <w:rsid w:val="00CC5610"/>
    <w:rsid w:val="00CF25BD"/>
    <w:rsid w:val="00D00795"/>
    <w:rsid w:val="00D107CE"/>
    <w:rsid w:val="00D25517"/>
    <w:rsid w:val="00D30265"/>
    <w:rsid w:val="00D41D06"/>
    <w:rsid w:val="00D43EF2"/>
    <w:rsid w:val="00D463BB"/>
    <w:rsid w:val="00D840B5"/>
    <w:rsid w:val="00D86894"/>
    <w:rsid w:val="00D929F4"/>
    <w:rsid w:val="00DA049A"/>
    <w:rsid w:val="00DC0D5C"/>
    <w:rsid w:val="00DC2703"/>
    <w:rsid w:val="00DD0DDA"/>
    <w:rsid w:val="00DD737E"/>
    <w:rsid w:val="00DF2004"/>
    <w:rsid w:val="00DF42D8"/>
    <w:rsid w:val="00DF5738"/>
    <w:rsid w:val="00E03C05"/>
    <w:rsid w:val="00E07106"/>
    <w:rsid w:val="00E10290"/>
    <w:rsid w:val="00E164FA"/>
    <w:rsid w:val="00E21CAD"/>
    <w:rsid w:val="00E26D22"/>
    <w:rsid w:val="00E27D80"/>
    <w:rsid w:val="00E4486D"/>
    <w:rsid w:val="00E44945"/>
    <w:rsid w:val="00E65735"/>
    <w:rsid w:val="00E82080"/>
    <w:rsid w:val="00EA0956"/>
    <w:rsid w:val="00EB2A08"/>
    <w:rsid w:val="00EB7F17"/>
    <w:rsid w:val="00EF050A"/>
    <w:rsid w:val="00EF4EAC"/>
    <w:rsid w:val="00F0018A"/>
    <w:rsid w:val="00F00EF5"/>
    <w:rsid w:val="00F149DB"/>
    <w:rsid w:val="00F2239A"/>
    <w:rsid w:val="00F24ADC"/>
    <w:rsid w:val="00F418C8"/>
    <w:rsid w:val="00F42EDD"/>
    <w:rsid w:val="00F513E7"/>
    <w:rsid w:val="00F63A42"/>
    <w:rsid w:val="00F6596E"/>
    <w:rsid w:val="00F665AE"/>
    <w:rsid w:val="00F8319B"/>
    <w:rsid w:val="00F908F0"/>
    <w:rsid w:val="00F97EF6"/>
    <w:rsid w:val="00FA1F1F"/>
    <w:rsid w:val="00FC2171"/>
    <w:rsid w:val="00FC3003"/>
    <w:rsid w:val="00FC3BF9"/>
    <w:rsid w:val="00FD6F27"/>
    <w:rsid w:val="00FF55DD"/>
    <w:rsid w:val="00FF6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721F4-53E8-47C2-9BF1-1322FEC9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73D"/>
    <w:rPr>
      <w:color w:val="0000FF"/>
      <w:u w:val="single"/>
    </w:rPr>
  </w:style>
  <w:style w:type="character" w:styleId="FootnoteReference">
    <w:name w:val="footnote reference"/>
    <w:basedOn w:val="DefaultParagraphFont"/>
    <w:uiPriority w:val="99"/>
    <w:semiHidden/>
    <w:unhideWhenUsed/>
    <w:rsid w:val="003B773D"/>
  </w:style>
  <w:style w:type="paragraph" w:styleId="FootnoteText">
    <w:name w:val="footnote text"/>
    <w:basedOn w:val="Normal"/>
    <w:link w:val="FootnoteTextChar"/>
    <w:uiPriority w:val="99"/>
    <w:semiHidden/>
    <w:unhideWhenUsed/>
    <w:rsid w:val="003B77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semiHidden/>
    <w:rsid w:val="003B773D"/>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773D"/>
    <w:rPr>
      <w:sz w:val="16"/>
      <w:szCs w:val="16"/>
    </w:rPr>
  </w:style>
  <w:style w:type="paragraph" w:styleId="CommentText">
    <w:name w:val="annotation text"/>
    <w:basedOn w:val="Normal"/>
    <w:link w:val="CommentTextChar"/>
    <w:uiPriority w:val="99"/>
    <w:semiHidden/>
    <w:unhideWhenUsed/>
    <w:rsid w:val="003B773D"/>
    <w:pPr>
      <w:spacing w:line="240" w:lineRule="auto"/>
    </w:pPr>
    <w:rPr>
      <w:sz w:val="20"/>
      <w:szCs w:val="20"/>
    </w:rPr>
  </w:style>
  <w:style w:type="character" w:customStyle="1" w:styleId="CommentTextChar">
    <w:name w:val="Comment Text Char"/>
    <w:basedOn w:val="DefaultParagraphFont"/>
    <w:link w:val="CommentText"/>
    <w:uiPriority w:val="99"/>
    <w:semiHidden/>
    <w:rsid w:val="003B773D"/>
    <w:rPr>
      <w:sz w:val="20"/>
      <w:szCs w:val="20"/>
    </w:rPr>
  </w:style>
  <w:style w:type="paragraph" w:styleId="CommentSubject">
    <w:name w:val="annotation subject"/>
    <w:basedOn w:val="CommentText"/>
    <w:next w:val="CommentText"/>
    <w:link w:val="CommentSubjectChar"/>
    <w:uiPriority w:val="99"/>
    <w:semiHidden/>
    <w:unhideWhenUsed/>
    <w:rsid w:val="003B773D"/>
    <w:rPr>
      <w:b/>
      <w:bCs/>
    </w:rPr>
  </w:style>
  <w:style w:type="character" w:customStyle="1" w:styleId="CommentSubjectChar">
    <w:name w:val="Comment Subject Char"/>
    <w:basedOn w:val="CommentTextChar"/>
    <w:link w:val="CommentSubject"/>
    <w:uiPriority w:val="99"/>
    <w:semiHidden/>
    <w:rsid w:val="003B773D"/>
    <w:rPr>
      <w:b/>
      <w:bCs/>
      <w:sz w:val="20"/>
      <w:szCs w:val="20"/>
    </w:rPr>
  </w:style>
  <w:style w:type="paragraph" w:styleId="BalloonText">
    <w:name w:val="Balloon Text"/>
    <w:basedOn w:val="Normal"/>
    <w:link w:val="BalloonTextChar"/>
    <w:uiPriority w:val="99"/>
    <w:semiHidden/>
    <w:unhideWhenUsed/>
    <w:rsid w:val="003B7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73D"/>
    <w:rPr>
      <w:rFonts w:ascii="Segoe UI" w:hAnsi="Segoe UI" w:cs="Segoe UI"/>
      <w:sz w:val="18"/>
      <w:szCs w:val="18"/>
    </w:rPr>
  </w:style>
  <w:style w:type="paragraph" w:styleId="EndnoteText">
    <w:name w:val="endnote text"/>
    <w:basedOn w:val="Normal"/>
    <w:link w:val="EndnoteTextChar"/>
    <w:uiPriority w:val="99"/>
    <w:unhideWhenUsed/>
    <w:rsid w:val="00B224E5"/>
    <w:pPr>
      <w:spacing w:after="0" w:line="240" w:lineRule="auto"/>
    </w:pPr>
    <w:rPr>
      <w:sz w:val="20"/>
      <w:szCs w:val="20"/>
    </w:rPr>
  </w:style>
  <w:style w:type="character" w:customStyle="1" w:styleId="EndnoteTextChar">
    <w:name w:val="Endnote Text Char"/>
    <w:basedOn w:val="DefaultParagraphFont"/>
    <w:link w:val="EndnoteText"/>
    <w:uiPriority w:val="99"/>
    <w:rsid w:val="00B224E5"/>
    <w:rPr>
      <w:sz w:val="20"/>
      <w:szCs w:val="20"/>
    </w:rPr>
  </w:style>
  <w:style w:type="character" w:styleId="EndnoteReference">
    <w:name w:val="endnote reference"/>
    <w:basedOn w:val="DefaultParagraphFont"/>
    <w:uiPriority w:val="99"/>
    <w:semiHidden/>
    <w:unhideWhenUsed/>
    <w:rsid w:val="00B224E5"/>
    <w:rPr>
      <w:vertAlign w:val="superscript"/>
    </w:rPr>
  </w:style>
  <w:style w:type="paragraph" w:styleId="Caption">
    <w:name w:val="caption"/>
    <w:basedOn w:val="Normal"/>
    <w:next w:val="Normal"/>
    <w:uiPriority w:val="35"/>
    <w:semiHidden/>
    <w:unhideWhenUsed/>
    <w:qFormat/>
    <w:rsid w:val="007A4F87"/>
    <w:pPr>
      <w:spacing w:after="200" w:line="240" w:lineRule="auto"/>
    </w:pPr>
    <w:rPr>
      <w:b/>
      <w:bCs/>
      <w:color w:val="4472C4" w:themeColor="accent1"/>
      <w:sz w:val="18"/>
      <w:szCs w:val="18"/>
    </w:rPr>
  </w:style>
  <w:style w:type="character" w:styleId="Strong">
    <w:name w:val="Strong"/>
    <w:basedOn w:val="DefaultParagraphFont"/>
    <w:uiPriority w:val="22"/>
    <w:qFormat/>
    <w:rsid w:val="004B5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7190">
      <w:bodyDiv w:val="1"/>
      <w:marLeft w:val="0"/>
      <w:marRight w:val="0"/>
      <w:marTop w:val="0"/>
      <w:marBottom w:val="0"/>
      <w:divBdr>
        <w:top w:val="none" w:sz="0" w:space="0" w:color="auto"/>
        <w:left w:val="none" w:sz="0" w:space="0" w:color="auto"/>
        <w:bottom w:val="none" w:sz="0" w:space="0" w:color="auto"/>
        <w:right w:val="none" w:sz="0" w:space="0" w:color="auto"/>
      </w:divBdr>
    </w:div>
    <w:div w:id="700789268">
      <w:bodyDiv w:val="1"/>
      <w:marLeft w:val="0"/>
      <w:marRight w:val="0"/>
      <w:marTop w:val="0"/>
      <w:marBottom w:val="0"/>
      <w:divBdr>
        <w:top w:val="none" w:sz="0" w:space="0" w:color="auto"/>
        <w:left w:val="none" w:sz="0" w:space="0" w:color="auto"/>
        <w:bottom w:val="none" w:sz="0" w:space="0" w:color="auto"/>
        <w:right w:val="none" w:sz="0" w:space="0" w:color="auto"/>
      </w:divBdr>
      <w:divsChild>
        <w:div w:id="1070494415">
          <w:marLeft w:val="0"/>
          <w:marRight w:val="0"/>
          <w:marTop w:val="0"/>
          <w:marBottom w:val="0"/>
          <w:divBdr>
            <w:top w:val="none" w:sz="0" w:space="0" w:color="auto"/>
            <w:left w:val="none" w:sz="0" w:space="0" w:color="auto"/>
            <w:bottom w:val="none" w:sz="0" w:space="0" w:color="auto"/>
            <w:right w:val="none" w:sz="0" w:space="0" w:color="auto"/>
          </w:divBdr>
          <w:divsChild>
            <w:div w:id="73285295">
              <w:marLeft w:val="0"/>
              <w:marRight w:val="0"/>
              <w:marTop w:val="0"/>
              <w:marBottom w:val="0"/>
              <w:divBdr>
                <w:top w:val="none" w:sz="0" w:space="0" w:color="auto"/>
                <w:left w:val="none" w:sz="0" w:space="0" w:color="auto"/>
                <w:bottom w:val="none" w:sz="0" w:space="0" w:color="auto"/>
                <w:right w:val="none" w:sz="0" w:space="0" w:color="auto"/>
              </w:divBdr>
            </w:div>
            <w:div w:id="1347634120">
              <w:marLeft w:val="0"/>
              <w:marRight w:val="0"/>
              <w:marTop w:val="0"/>
              <w:marBottom w:val="0"/>
              <w:divBdr>
                <w:top w:val="none" w:sz="0" w:space="0" w:color="auto"/>
                <w:left w:val="none" w:sz="0" w:space="0" w:color="auto"/>
                <w:bottom w:val="none" w:sz="0" w:space="0" w:color="auto"/>
                <w:right w:val="none" w:sz="0" w:space="0" w:color="auto"/>
              </w:divBdr>
            </w:div>
            <w:div w:id="1620842313">
              <w:marLeft w:val="0"/>
              <w:marRight w:val="0"/>
              <w:marTop w:val="0"/>
              <w:marBottom w:val="0"/>
              <w:divBdr>
                <w:top w:val="none" w:sz="0" w:space="0" w:color="auto"/>
                <w:left w:val="none" w:sz="0" w:space="0" w:color="auto"/>
                <w:bottom w:val="none" w:sz="0" w:space="0" w:color="auto"/>
                <w:right w:val="none" w:sz="0" w:space="0" w:color="auto"/>
              </w:divBdr>
            </w:div>
            <w:div w:id="1644197608">
              <w:marLeft w:val="0"/>
              <w:marRight w:val="0"/>
              <w:marTop w:val="0"/>
              <w:marBottom w:val="0"/>
              <w:divBdr>
                <w:top w:val="none" w:sz="0" w:space="0" w:color="auto"/>
                <w:left w:val="none" w:sz="0" w:space="0" w:color="auto"/>
                <w:bottom w:val="none" w:sz="0" w:space="0" w:color="auto"/>
                <w:right w:val="none" w:sz="0" w:space="0" w:color="auto"/>
              </w:divBdr>
            </w:div>
            <w:div w:id="17478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9.emf"/><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20http://www.netpublikationer.dk/UM/14_priorities_danish_development" TargetMode="External"/><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aferworld.org.uk/Securitisation%20briefing%20pages.pdf" TargetMode="External"/><Relationship Id="rId23" Type="http://schemas.openxmlformats.org/officeDocument/2006/relationships/hyperlink" Target="%20http://www.netpublikationer.dk/UM/14_priorities_danish_development" TargetMode="External"/><Relationship Id="rId10" Type="http://schemas.openxmlformats.org/officeDocument/2006/relationships/image" Target="media/image4.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um.dk/en/news/newsdisplaypage/?newsid=b22d25a3-6402-%204c0c-9d26-94accf4c5490" TargetMode="External"/><Relationship Id="rId22" Type="http://schemas.openxmlformats.org/officeDocument/2006/relationships/hyperlink" Target="http://um.dk/en/news/newsdisplaypage/?newsid=b22d25a3-6402-%204c0c-9d26-94accf4c5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86C1-B352-4236-B0BA-4EF1A40F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1</Pages>
  <Words>9283</Words>
  <Characters>52915</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Petrikova</dc:creator>
  <cp:lastModifiedBy>Petrikova, Ivica</cp:lastModifiedBy>
  <cp:revision>7</cp:revision>
  <cp:lastPrinted>2018-11-30T17:22:00Z</cp:lastPrinted>
  <dcterms:created xsi:type="dcterms:W3CDTF">2018-12-04T10:42:00Z</dcterms:created>
  <dcterms:modified xsi:type="dcterms:W3CDTF">2018-12-05T09:53:00Z</dcterms:modified>
</cp:coreProperties>
</file>