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ED772" w14:textId="77777777" w:rsidR="00F90333" w:rsidRPr="009F1011" w:rsidRDefault="00F90333" w:rsidP="00F90333">
      <w:pPr>
        <w:spacing w:line="480" w:lineRule="auto"/>
        <w:jc w:val="center"/>
        <w:rPr>
          <w:rFonts w:ascii="Times New Roman" w:hAnsi="Times New Roman" w:cs="Times New Roman"/>
          <w:sz w:val="24"/>
          <w:szCs w:val="24"/>
        </w:rPr>
      </w:pPr>
    </w:p>
    <w:p w14:paraId="6D1BDC79" w14:textId="77777777" w:rsidR="00F90333" w:rsidRPr="009F1011" w:rsidRDefault="00F90333" w:rsidP="00F90333">
      <w:pPr>
        <w:spacing w:line="480" w:lineRule="auto"/>
        <w:jc w:val="center"/>
        <w:rPr>
          <w:rFonts w:ascii="Times New Roman" w:hAnsi="Times New Roman" w:cs="Times New Roman"/>
          <w:sz w:val="24"/>
          <w:szCs w:val="24"/>
        </w:rPr>
      </w:pPr>
    </w:p>
    <w:p w14:paraId="60E5EE20" w14:textId="34C76EEF" w:rsidR="00F90333" w:rsidRPr="009F1011" w:rsidRDefault="00537455" w:rsidP="00F90333">
      <w:pPr>
        <w:spacing w:line="480" w:lineRule="auto"/>
        <w:jc w:val="center"/>
        <w:rPr>
          <w:rFonts w:ascii="Times New Roman" w:hAnsi="Times New Roman" w:cs="Times New Roman"/>
          <w:sz w:val="24"/>
          <w:szCs w:val="24"/>
        </w:rPr>
      </w:pPr>
      <w:r w:rsidRPr="009F1011">
        <w:rPr>
          <w:rFonts w:ascii="Times New Roman" w:hAnsi="Times New Roman" w:cs="Times New Roman"/>
          <w:sz w:val="24"/>
          <w:szCs w:val="24"/>
        </w:rPr>
        <w:t>SHORT REPORT</w:t>
      </w:r>
      <w:bookmarkStart w:id="0" w:name="_GoBack"/>
      <w:bookmarkEnd w:id="0"/>
    </w:p>
    <w:p w14:paraId="6FED33E3" w14:textId="77777777" w:rsidR="00C643B3" w:rsidRPr="009F1011" w:rsidRDefault="00C643B3" w:rsidP="00F90333">
      <w:pPr>
        <w:spacing w:line="480" w:lineRule="auto"/>
        <w:jc w:val="center"/>
        <w:rPr>
          <w:rFonts w:ascii="Times New Roman" w:hAnsi="Times New Roman" w:cs="Times New Roman"/>
          <w:sz w:val="24"/>
          <w:szCs w:val="24"/>
        </w:rPr>
      </w:pPr>
    </w:p>
    <w:p w14:paraId="79EC8BBD" w14:textId="77777777" w:rsidR="00F90333" w:rsidRPr="009F1011" w:rsidRDefault="00F90333" w:rsidP="00F90333">
      <w:pPr>
        <w:spacing w:line="480" w:lineRule="auto"/>
        <w:jc w:val="center"/>
        <w:rPr>
          <w:rFonts w:ascii="Times New Roman" w:hAnsi="Times New Roman" w:cs="Times New Roman"/>
          <w:sz w:val="24"/>
          <w:szCs w:val="24"/>
        </w:rPr>
      </w:pPr>
      <w:r w:rsidRPr="009F1011">
        <w:rPr>
          <w:rFonts w:ascii="Times New Roman" w:hAnsi="Times New Roman" w:cs="Times New Roman"/>
          <w:sz w:val="24"/>
          <w:szCs w:val="24"/>
        </w:rPr>
        <w:t>Reinstatement of odour context cues veridical memories but not false memories</w:t>
      </w:r>
    </w:p>
    <w:p w14:paraId="02B9D0AB" w14:textId="77777777" w:rsidR="00F90333" w:rsidRPr="009F1011" w:rsidRDefault="00F90333" w:rsidP="00F90333">
      <w:pPr>
        <w:spacing w:line="240" w:lineRule="auto"/>
        <w:jc w:val="center"/>
        <w:rPr>
          <w:rFonts w:ascii="Times New Roman" w:hAnsi="Times New Roman" w:cs="Times New Roman"/>
          <w:sz w:val="24"/>
          <w:szCs w:val="24"/>
          <w:lang w:val="en-US"/>
        </w:rPr>
      </w:pPr>
    </w:p>
    <w:p w14:paraId="2D86DF1A" w14:textId="51C76638" w:rsidR="00F90333" w:rsidRPr="009F1011" w:rsidRDefault="00E2203A" w:rsidP="00F90333">
      <w:pPr>
        <w:spacing w:line="240" w:lineRule="auto"/>
        <w:jc w:val="center"/>
        <w:rPr>
          <w:rFonts w:ascii="Times New Roman" w:hAnsi="Times New Roman" w:cs="Times New Roman"/>
          <w:sz w:val="24"/>
          <w:szCs w:val="24"/>
          <w:lang w:val="en-US"/>
        </w:rPr>
      </w:pPr>
      <w:r w:rsidRPr="009F1011">
        <w:rPr>
          <w:rFonts w:ascii="Times New Roman" w:hAnsi="Times New Roman" w:cs="Times New Roman"/>
          <w:sz w:val="24"/>
          <w:szCs w:val="24"/>
          <w:lang w:val="en-US"/>
        </w:rPr>
        <w:t>Jakke Tamminen &amp;</w:t>
      </w:r>
      <w:r w:rsidR="00F90333" w:rsidRPr="009F1011">
        <w:rPr>
          <w:rFonts w:ascii="Times New Roman" w:hAnsi="Times New Roman" w:cs="Times New Roman"/>
          <w:sz w:val="24"/>
          <w:szCs w:val="24"/>
          <w:vertAlign w:val="superscript"/>
          <w:lang w:val="en-US"/>
        </w:rPr>
        <w:t xml:space="preserve"> </w:t>
      </w:r>
      <w:r w:rsidR="00F90333" w:rsidRPr="009F1011">
        <w:rPr>
          <w:rFonts w:ascii="Times New Roman" w:hAnsi="Times New Roman" w:cs="Times New Roman"/>
          <w:sz w:val="24"/>
          <w:szCs w:val="24"/>
          <w:lang w:val="en-US"/>
        </w:rPr>
        <w:t>Mariam Mebude</w:t>
      </w:r>
    </w:p>
    <w:p w14:paraId="2A29BE04" w14:textId="77777777" w:rsidR="00F90333" w:rsidRPr="009F1011" w:rsidRDefault="00F90333" w:rsidP="00F90333">
      <w:pPr>
        <w:spacing w:line="240" w:lineRule="auto"/>
        <w:jc w:val="center"/>
        <w:rPr>
          <w:rFonts w:ascii="Times New Roman" w:hAnsi="Times New Roman" w:cs="Times New Roman"/>
          <w:sz w:val="24"/>
          <w:szCs w:val="24"/>
          <w:lang w:val="en-US"/>
        </w:rPr>
      </w:pPr>
    </w:p>
    <w:p w14:paraId="1E6B7A91" w14:textId="77777777" w:rsidR="00F90333" w:rsidRPr="009F1011" w:rsidRDefault="00F90333" w:rsidP="00F90333">
      <w:pPr>
        <w:spacing w:line="240" w:lineRule="auto"/>
        <w:jc w:val="center"/>
        <w:rPr>
          <w:rFonts w:ascii="Times New Roman" w:hAnsi="Times New Roman" w:cs="Times New Roman"/>
          <w:sz w:val="24"/>
          <w:szCs w:val="24"/>
          <w:lang w:val="en-US"/>
        </w:rPr>
      </w:pPr>
      <w:r w:rsidRPr="009F1011">
        <w:rPr>
          <w:rFonts w:ascii="Times New Roman" w:hAnsi="Times New Roman" w:cs="Times New Roman"/>
          <w:sz w:val="24"/>
          <w:szCs w:val="24"/>
          <w:lang w:val="en-US"/>
        </w:rPr>
        <w:t>Department of Psychology, Royal Holloway, University of London, UK.</w:t>
      </w:r>
    </w:p>
    <w:p w14:paraId="1C49E1B9" w14:textId="77777777" w:rsidR="00F90333" w:rsidRPr="009F1011" w:rsidRDefault="00F90333" w:rsidP="00F90333">
      <w:pPr>
        <w:spacing w:line="480" w:lineRule="auto"/>
        <w:jc w:val="center"/>
        <w:rPr>
          <w:rFonts w:ascii="Times New Roman" w:hAnsi="Times New Roman" w:cs="Times New Roman"/>
          <w:sz w:val="24"/>
          <w:szCs w:val="24"/>
          <w:lang w:val="en-US"/>
        </w:rPr>
      </w:pPr>
    </w:p>
    <w:p w14:paraId="59652FE7" w14:textId="77777777" w:rsidR="00F90333" w:rsidRPr="009F1011" w:rsidRDefault="00F90333" w:rsidP="00F90333">
      <w:pPr>
        <w:spacing w:line="480" w:lineRule="auto"/>
        <w:rPr>
          <w:rFonts w:ascii="Times New Roman" w:hAnsi="Times New Roman" w:cs="Times New Roman"/>
          <w:sz w:val="24"/>
          <w:szCs w:val="24"/>
          <w:lang w:val="en-US"/>
        </w:rPr>
      </w:pPr>
    </w:p>
    <w:p w14:paraId="19EB8584" w14:textId="77777777" w:rsidR="00F90333" w:rsidRPr="009F1011" w:rsidRDefault="00F90333" w:rsidP="00F90333">
      <w:pPr>
        <w:spacing w:line="240" w:lineRule="auto"/>
        <w:rPr>
          <w:rFonts w:ascii="Times New Roman" w:hAnsi="Times New Roman" w:cs="Times New Roman"/>
          <w:sz w:val="24"/>
          <w:szCs w:val="24"/>
          <w:lang w:val="en-US"/>
        </w:rPr>
      </w:pPr>
    </w:p>
    <w:p w14:paraId="7B6DCF33" w14:textId="77777777" w:rsidR="00F90333" w:rsidRPr="009F1011" w:rsidRDefault="00F90333" w:rsidP="00F90333">
      <w:pPr>
        <w:spacing w:line="480" w:lineRule="auto"/>
        <w:rPr>
          <w:rFonts w:ascii="Times New Roman" w:hAnsi="Times New Roman" w:cs="Times New Roman"/>
          <w:sz w:val="24"/>
          <w:szCs w:val="24"/>
          <w:lang w:val="en-US"/>
        </w:rPr>
      </w:pPr>
    </w:p>
    <w:p w14:paraId="3EB2C4D9" w14:textId="77777777" w:rsidR="00F90333" w:rsidRPr="009F1011" w:rsidRDefault="00F90333" w:rsidP="00F90333">
      <w:pPr>
        <w:spacing w:line="480" w:lineRule="auto"/>
        <w:rPr>
          <w:rFonts w:ascii="Times New Roman" w:hAnsi="Times New Roman" w:cs="Times New Roman"/>
          <w:sz w:val="24"/>
          <w:szCs w:val="24"/>
          <w:lang w:val="en-US"/>
        </w:rPr>
      </w:pPr>
    </w:p>
    <w:p w14:paraId="6B369345" w14:textId="23DE3AC2" w:rsidR="00F90333" w:rsidRPr="009F1011" w:rsidRDefault="00485E6C" w:rsidP="00F90333">
      <w:pPr>
        <w:spacing w:line="480" w:lineRule="auto"/>
        <w:rPr>
          <w:rFonts w:ascii="Times New Roman" w:hAnsi="Times New Roman" w:cs="Times New Roman"/>
          <w:sz w:val="24"/>
          <w:szCs w:val="24"/>
          <w:lang w:val="en-US"/>
        </w:rPr>
      </w:pPr>
      <w:r w:rsidRPr="009F1011">
        <w:rPr>
          <w:rFonts w:ascii="Times New Roman" w:hAnsi="Times New Roman" w:cs="Times New Roman"/>
          <w:sz w:val="24"/>
          <w:szCs w:val="24"/>
          <w:lang w:val="en-US"/>
        </w:rPr>
        <w:t>Word count: 3665</w:t>
      </w:r>
      <w:r w:rsidR="00304949" w:rsidRPr="009F1011">
        <w:rPr>
          <w:rFonts w:ascii="Times New Roman" w:hAnsi="Times New Roman" w:cs="Times New Roman"/>
          <w:sz w:val="24"/>
          <w:szCs w:val="24"/>
          <w:lang w:val="en-US"/>
        </w:rPr>
        <w:t xml:space="preserve"> (incl. main text, references,</w:t>
      </w:r>
      <w:r w:rsidR="002F241C" w:rsidRPr="009F1011">
        <w:rPr>
          <w:rFonts w:ascii="Times New Roman" w:hAnsi="Times New Roman" w:cs="Times New Roman"/>
          <w:sz w:val="24"/>
          <w:szCs w:val="24"/>
          <w:lang w:val="en-US"/>
        </w:rPr>
        <w:t xml:space="preserve"> and</w:t>
      </w:r>
      <w:r w:rsidR="00304949" w:rsidRPr="009F1011">
        <w:rPr>
          <w:rFonts w:ascii="Times New Roman" w:hAnsi="Times New Roman" w:cs="Times New Roman"/>
          <w:sz w:val="24"/>
          <w:szCs w:val="24"/>
          <w:lang w:val="en-US"/>
        </w:rPr>
        <w:t xml:space="preserve"> figure captions)</w:t>
      </w:r>
    </w:p>
    <w:p w14:paraId="27BCA120" w14:textId="77777777" w:rsidR="00F90333" w:rsidRPr="009F1011" w:rsidRDefault="00F90333" w:rsidP="00F90333">
      <w:pPr>
        <w:spacing w:line="480" w:lineRule="auto"/>
        <w:rPr>
          <w:rFonts w:ascii="Times New Roman" w:hAnsi="Times New Roman" w:cs="Times New Roman"/>
          <w:sz w:val="24"/>
          <w:szCs w:val="24"/>
          <w:lang w:val="en-US"/>
        </w:rPr>
      </w:pPr>
    </w:p>
    <w:p w14:paraId="0A7E0133" w14:textId="77777777" w:rsidR="00420C79" w:rsidRPr="009F1011" w:rsidRDefault="00420C79" w:rsidP="00420C79">
      <w:pPr>
        <w:jc w:val="center"/>
        <w:rPr>
          <w:rFonts w:ascii="Times New Roman" w:hAnsi="Times New Roman" w:cs="Times New Roman"/>
          <w:sz w:val="24"/>
          <w:szCs w:val="24"/>
        </w:rPr>
      </w:pPr>
    </w:p>
    <w:p w14:paraId="1F00BA53" w14:textId="77777777" w:rsidR="00420C79" w:rsidRPr="009F1011" w:rsidRDefault="00420C79" w:rsidP="00420C79">
      <w:pPr>
        <w:jc w:val="center"/>
        <w:rPr>
          <w:rFonts w:ascii="Times New Roman" w:hAnsi="Times New Roman" w:cs="Times New Roman"/>
          <w:sz w:val="24"/>
          <w:szCs w:val="24"/>
        </w:rPr>
      </w:pPr>
    </w:p>
    <w:p w14:paraId="79F8CFDA" w14:textId="77777777" w:rsidR="00420C79" w:rsidRPr="009F1011" w:rsidRDefault="00420C79" w:rsidP="00420C79">
      <w:pPr>
        <w:jc w:val="center"/>
        <w:rPr>
          <w:rFonts w:ascii="Times New Roman" w:hAnsi="Times New Roman" w:cs="Times New Roman"/>
          <w:sz w:val="24"/>
          <w:szCs w:val="24"/>
        </w:rPr>
      </w:pPr>
      <w:r w:rsidRPr="009F1011">
        <w:rPr>
          <w:rFonts w:ascii="Times New Roman" w:hAnsi="Times New Roman" w:cs="Times New Roman"/>
          <w:sz w:val="24"/>
          <w:szCs w:val="24"/>
        </w:rPr>
        <w:t>Author note</w:t>
      </w:r>
    </w:p>
    <w:p w14:paraId="594AC5E5" w14:textId="5E7C1E63" w:rsidR="00420C79" w:rsidRPr="009F1011" w:rsidRDefault="00420C79" w:rsidP="00420C79">
      <w:pPr>
        <w:ind w:firstLine="851"/>
        <w:rPr>
          <w:rFonts w:ascii="Times New Roman" w:hAnsi="Times New Roman" w:cs="Times New Roman"/>
          <w:sz w:val="24"/>
          <w:szCs w:val="24"/>
        </w:rPr>
      </w:pPr>
      <w:r w:rsidRPr="009F1011">
        <w:rPr>
          <w:rFonts w:ascii="Times New Roman" w:hAnsi="Times New Roman" w:cs="Times New Roman"/>
          <w:sz w:val="24"/>
          <w:szCs w:val="24"/>
        </w:rPr>
        <w:t>Jakke Tamminen, jakke.tamminen@rhul.ac.uk; Mariam Mebude, mariam.mebude.2013@live.rhul</w:t>
      </w:r>
      <w:r w:rsidR="009500DC" w:rsidRPr="009F1011">
        <w:rPr>
          <w:rFonts w:ascii="Times New Roman" w:hAnsi="Times New Roman" w:cs="Times New Roman"/>
          <w:sz w:val="24"/>
          <w:szCs w:val="24"/>
        </w:rPr>
        <w:t>.ac.uk</w:t>
      </w:r>
    </w:p>
    <w:p w14:paraId="2496CB05" w14:textId="77777777" w:rsidR="00420C79" w:rsidRPr="009F1011" w:rsidRDefault="00420C79" w:rsidP="00420C79">
      <w:pPr>
        <w:ind w:firstLine="851"/>
        <w:rPr>
          <w:rFonts w:ascii="Times New Roman" w:hAnsi="Times New Roman" w:cs="Times New Roman"/>
          <w:sz w:val="24"/>
          <w:szCs w:val="24"/>
        </w:rPr>
      </w:pPr>
      <w:r w:rsidRPr="009F1011">
        <w:rPr>
          <w:rFonts w:ascii="Times New Roman" w:hAnsi="Times New Roman" w:cs="Times New Roman"/>
          <w:sz w:val="24"/>
          <w:szCs w:val="24"/>
        </w:rPr>
        <w:t xml:space="preserve">Address correspondence to: Jakke Tamminen, Department of Psychology, Royal Holloway, University of London, </w:t>
      </w:r>
      <w:proofErr w:type="gramStart"/>
      <w:r w:rsidRPr="009F1011">
        <w:rPr>
          <w:rFonts w:ascii="Times New Roman" w:hAnsi="Times New Roman" w:cs="Times New Roman"/>
          <w:sz w:val="24"/>
          <w:szCs w:val="24"/>
        </w:rPr>
        <w:t>Egham</w:t>
      </w:r>
      <w:proofErr w:type="gramEnd"/>
      <w:r w:rsidRPr="009F1011">
        <w:rPr>
          <w:rFonts w:ascii="Times New Roman" w:hAnsi="Times New Roman" w:cs="Times New Roman"/>
          <w:sz w:val="24"/>
          <w:szCs w:val="24"/>
        </w:rPr>
        <w:t>, TW20 0EX, United Kingdom. E-mail: jakke.tamminen@rhul.ac.uk. Tel: +44(0)1784 414152.</w:t>
      </w:r>
    </w:p>
    <w:p w14:paraId="47F736B6" w14:textId="77777777" w:rsidR="00420C79" w:rsidRPr="009F1011" w:rsidRDefault="00420C79" w:rsidP="000D2380">
      <w:pPr>
        <w:spacing w:line="480" w:lineRule="auto"/>
        <w:jc w:val="center"/>
        <w:rPr>
          <w:rFonts w:ascii="Times New Roman" w:hAnsi="Times New Roman" w:cs="Times New Roman"/>
          <w:b/>
          <w:sz w:val="24"/>
          <w:szCs w:val="24"/>
        </w:rPr>
      </w:pPr>
    </w:p>
    <w:p w14:paraId="71FAD149" w14:textId="77777777" w:rsidR="000D2380" w:rsidRPr="009F1011" w:rsidRDefault="000D2380" w:rsidP="000D2380">
      <w:pPr>
        <w:spacing w:line="480" w:lineRule="auto"/>
        <w:jc w:val="center"/>
        <w:rPr>
          <w:rFonts w:ascii="Times New Roman" w:hAnsi="Times New Roman" w:cs="Times New Roman"/>
          <w:b/>
          <w:sz w:val="24"/>
          <w:szCs w:val="24"/>
        </w:rPr>
      </w:pPr>
      <w:r w:rsidRPr="009F1011">
        <w:rPr>
          <w:rFonts w:ascii="Times New Roman" w:hAnsi="Times New Roman" w:cs="Times New Roman"/>
          <w:b/>
          <w:sz w:val="24"/>
          <w:szCs w:val="24"/>
        </w:rPr>
        <w:lastRenderedPageBreak/>
        <w:t>Abstract</w:t>
      </w:r>
    </w:p>
    <w:p w14:paraId="3E3BD04F" w14:textId="711DDEAB" w:rsidR="00897BDA" w:rsidRPr="009F1011" w:rsidRDefault="00A55412"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 xml:space="preserve">The sense of smell has made a recent return to the forefront of research on episodic memory. Odour </w:t>
      </w:r>
      <w:r w:rsidR="003D6C18" w:rsidRPr="009F1011">
        <w:rPr>
          <w:rFonts w:ascii="Times New Roman" w:hAnsi="Times New Roman" w:cs="Times New Roman"/>
          <w:sz w:val="24"/>
          <w:szCs w:val="24"/>
        </w:rPr>
        <w:t xml:space="preserve">context </w:t>
      </w:r>
      <w:r w:rsidRPr="009F1011">
        <w:rPr>
          <w:rFonts w:ascii="Times New Roman" w:hAnsi="Times New Roman" w:cs="Times New Roman"/>
          <w:sz w:val="24"/>
          <w:szCs w:val="24"/>
        </w:rPr>
        <w:t xml:space="preserve">cues </w:t>
      </w:r>
      <w:r w:rsidR="00CD68FD" w:rsidRPr="009F1011">
        <w:rPr>
          <w:rFonts w:ascii="Times New Roman" w:hAnsi="Times New Roman" w:cs="Times New Roman"/>
          <w:sz w:val="24"/>
          <w:szCs w:val="24"/>
        </w:rPr>
        <w:t xml:space="preserve">can reactivate recently encoded memories during sleep-dependent memory consolidation (e.g., </w:t>
      </w:r>
      <w:proofErr w:type="spellStart"/>
      <w:r w:rsidR="00CD68FD" w:rsidRPr="009F1011">
        <w:rPr>
          <w:rFonts w:ascii="Times New Roman" w:hAnsi="Times New Roman" w:cs="Times New Roman"/>
          <w:sz w:val="24"/>
          <w:szCs w:val="24"/>
        </w:rPr>
        <w:t>Rasch</w:t>
      </w:r>
      <w:proofErr w:type="spellEnd"/>
      <w:r w:rsidR="00CD68FD" w:rsidRPr="009F1011">
        <w:rPr>
          <w:rFonts w:ascii="Times New Roman" w:hAnsi="Times New Roman" w:cs="Times New Roman"/>
          <w:sz w:val="24"/>
          <w:szCs w:val="24"/>
        </w:rPr>
        <w:t xml:space="preserve"> et al., 2007), and reinstating the odour experienced during encoding </w:t>
      </w:r>
      <w:r w:rsidR="000A56BB" w:rsidRPr="009F1011">
        <w:rPr>
          <w:rFonts w:ascii="Times New Roman" w:hAnsi="Times New Roman" w:cs="Times New Roman"/>
          <w:sz w:val="24"/>
          <w:szCs w:val="24"/>
        </w:rPr>
        <w:t xml:space="preserve">at test </w:t>
      </w:r>
      <w:r w:rsidR="00CD68FD" w:rsidRPr="009F1011">
        <w:rPr>
          <w:rFonts w:ascii="Times New Roman" w:hAnsi="Times New Roman" w:cs="Times New Roman"/>
          <w:sz w:val="24"/>
          <w:szCs w:val="24"/>
        </w:rPr>
        <w:t>results in superior recall and recognition</w:t>
      </w:r>
      <w:r w:rsidR="00FC721A" w:rsidRPr="009F1011">
        <w:rPr>
          <w:rFonts w:ascii="Times New Roman" w:hAnsi="Times New Roman" w:cs="Times New Roman"/>
          <w:sz w:val="24"/>
          <w:szCs w:val="24"/>
        </w:rPr>
        <w:t xml:space="preserve"> (e.g., </w:t>
      </w:r>
      <w:proofErr w:type="spellStart"/>
      <w:r w:rsidR="00FC721A" w:rsidRPr="009F1011">
        <w:rPr>
          <w:rFonts w:ascii="Times New Roman" w:hAnsi="Times New Roman" w:cs="Times New Roman"/>
          <w:sz w:val="24"/>
          <w:szCs w:val="24"/>
        </w:rPr>
        <w:t>Isarida</w:t>
      </w:r>
      <w:proofErr w:type="spellEnd"/>
      <w:r w:rsidR="00FC721A" w:rsidRPr="009F1011">
        <w:rPr>
          <w:rFonts w:ascii="Times New Roman" w:hAnsi="Times New Roman" w:cs="Times New Roman"/>
          <w:sz w:val="24"/>
          <w:szCs w:val="24"/>
        </w:rPr>
        <w:t xml:space="preserve"> et al., 2014)</w:t>
      </w:r>
      <w:r w:rsidR="00CD68FD" w:rsidRPr="009F1011">
        <w:rPr>
          <w:rFonts w:ascii="Times New Roman" w:hAnsi="Times New Roman" w:cs="Times New Roman"/>
          <w:sz w:val="24"/>
          <w:szCs w:val="24"/>
        </w:rPr>
        <w:t>.</w:t>
      </w:r>
      <w:r w:rsidR="00FC721A" w:rsidRPr="009F1011">
        <w:rPr>
          <w:rFonts w:ascii="Times New Roman" w:hAnsi="Times New Roman" w:cs="Times New Roman"/>
          <w:sz w:val="24"/>
          <w:szCs w:val="24"/>
        </w:rPr>
        <w:t xml:space="preserve"> </w:t>
      </w:r>
      <w:r w:rsidR="00D92ACD" w:rsidRPr="009F1011">
        <w:rPr>
          <w:rFonts w:ascii="Times New Roman" w:hAnsi="Times New Roman" w:cs="Times New Roman"/>
          <w:sz w:val="24"/>
          <w:szCs w:val="24"/>
        </w:rPr>
        <w:t xml:space="preserve">However, whether the impact of odour cues is restricted </w:t>
      </w:r>
      <w:r w:rsidR="00885CAE" w:rsidRPr="009F1011">
        <w:rPr>
          <w:rFonts w:ascii="Times New Roman" w:hAnsi="Times New Roman" w:cs="Times New Roman"/>
          <w:sz w:val="24"/>
          <w:szCs w:val="24"/>
        </w:rPr>
        <w:t>to the specific memories studied</w:t>
      </w:r>
      <w:r w:rsidR="00D92ACD" w:rsidRPr="009F1011">
        <w:rPr>
          <w:rFonts w:ascii="Times New Roman" w:hAnsi="Times New Roman" w:cs="Times New Roman"/>
          <w:sz w:val="24"/>
          <w:szCs w:val="24"/>
        </w:rPr>
        <w:t xml:space="preserve"> in the presence of the odour, or whether reinstating the odour </w:t>
      </w:r>
      <w:r w:rsidR="003D6C18" w:rsidRPr="009F1011">
        <w:rPr>
          <w:rFonts w:ascii="Times New Roman" w:hAnsi="Times New Roman" w:cs="Times New Roman"/>
          <w:sz w:val="24"/>
          <w:szCs w:val="24"/>
        </w:rPr>
        <w:t xml:space="preserve">also </w:t>
      </w:r>
      <w:r w:rsidR="00D92ACD" w:rsidRPr="009F1011">
        <w:rPr>
          <w:rFonts w:ascii="Times New Roman" w:hAnsi="Times New Roman" w:cs="Times New Roman"/>
          <w:sz w:val="24"/>
          <w:szCs w:val="24"/>
        </w:rPr>
        <w:t xml:space="preserve">cues </w:t>
      </w:r>
      <w:r w:rsidR="00885CAE" w:rsidRPr="009F1011">
        <w:rPr>
          <w:rFonts w:ascii="Times New Roman" w:hAnsi="Times New Roman" w:cs="Times New Roman"/>
          <w:sz w:val="24"/>
          <w:szCs w:val="24"/>
        </w:rPr>
        <w:t xml:space="preserve">unstudied </w:t>
      </w:r>
      <w:r w:rsidR="00D92ACD" w:rsidRPr="009F1011">
        <w:rPr>
          <w:rFonts w:ascii="Times New Roman" w:hAnsi="Times New Roman" w:cs="Times New Roman"/>
          <w:sz w:val="24"/>
          <w:szCs w:val="24"/>
        </w:rPr>
        <w:t xml:space="preserve">memories that </w:t>
      </w:r>
      <w:r w:rsidR="00885CAE" w:rsidRPr="009F1011">
        <w:rPr>
          <w:rFonts w:ascii="Times New Roman" w:hAnsi="Times New Roman" w:cs="Times New Roman"/>
          <w:sz w:val="24"/>
          <w:szCs w:val="24"/>
        </w:rPr>
        <w:t>are semantically related to</w:t>
      </w:r>
      <w:r w:rsidR="00737F62" w:rsidRPr="009F1011">
        <w:rPr>
          <w:rFonts w:ascii="Times New Roman" w:hAnsi="Times New Roman" w:cs="Times New Roman"/>
          <w:sz w:val="24"/>
          <w:szCs w:val="24"/>
        </w:rPr>
        <w:t xml:space="preserve"> the studied memories (i.e., false memories)</w:t>
      </w:r>
      <w:r w:rsidR="00885CAE" w:rsidRPr="009F1011">
        <w:rPr>
          <w:rFonts w:ascii="Times New Roman" w:hAnsi="Times New Roman" w:cs="Times New Roman"/>
          <w:sz w:val="24"/>
          <w:szCs w:val="24"/>
        </w:rPr>
        <w:t xml:space="preserve"> is unknown. </w:t>
      </w:r>
      <w:r w:rsidR="003D6C18" w:rsidRPr="009F1011">
        <w:rPr>
          <w:rFonts w:ascii="Times New Roman" w:hAnsi="Times New Roman" w:cs="Times New Roman"/>
          <w:sz w:val="24"/>
          <w:szCs w:val="24"/>
        </w:rPr>
        <w:t xml:space="preserve">We used the </w:t>
      </w:r>
      <w:proofErr w:type="spellStart"/>
      <w:r w:rsidR="003D6C18" w:rsidRPr="009F1011">
        <w:rPr>
          <w:rFonts w:ascii="Times New Roman" w:hAnsi="Times New Roman" w:cs="Times New Roman"/>
          <w:sz w:val="24"/>
          <w:szCs w:val="24"/>
        </w:rPr>
        <w:t>Deese</w:t>
      </w:r>
      <w:proofErr w:type="spellEnd"/>
      <w:r w:rsidR="003D6C18" w:rsidRPr="009F1011">
        <w:rPr>
          <w:rFonts w:ascii="Times New Roman" w:hAnsi="Times New Roman" w:cs="Times New Roman"/>
          <w:sz w:val="24"/>
          <w:szCs w:val="24"/>
        </w:rPr>
        <w:t xml:space="preserve">-Roediger-McDermott false memory paradigm to quantify the impact of odour cues on both veridical memory and false memory. </w:t>
      </w:r>
      <w:r w:rsidR="00897BDA" w:rsidRPr="009F1011">
        <w:rPr>
          <w:rFonts w:ascii="Times New Roman" w:hAnsi="Times New Roman" w:cs="Times New Roman"/>
          <w:sz w:val="24"/>
          <w:szCs w:val="24"/>
        </w:rPr>
        <w:t xml:space="preserve">Reinstating the odour presented during study of the DRM </w:t>
      </w:r>
      <w:r w:rsidR="00BC4374" w:rsidRPr="009F1011">
        <w:rPr>
          <w:rFonts w:ascii="Times New Roman" w:hAnsi="Times New Roman" w:cs="Times New Roman"/>
          <w:sz w:val="24"/>
          <w:szCs w:val="24"/>
        </w:rPr>
        <w:t xml:space="preserve">word </w:t>
      </w:r>
      <w:r w:rsidR="00897BDA" w:rsidRPr="009F1011">
        <w:rPr>
          <w:rFonts w:ascii="Times New Roman" w:hAnsi="Times New Roman" w:cs="Times New Roman"/>
          <w:sz w:val="24"/>
          <w:szCs w:val="24"/>
        </w:rPr>
        <w:t xml:space="preserve">lists at the test phase resulted in better free recall of the studied words, but had no </w:t>
      </w:r>
      <w:r w:rsidR="009163DA" w:rsidRPr="009F1011">
        <w:rPr>
          <w:rFonts w:ascii="Times New Roman" w:hAnsi="Times New Roman" w:cs="Times New Roman"/>
          <w:sz w:val="24"/>
          <w:szCs w:val="24"/>
        </w:rPr>
        <w:t xml:space="preserve">statistically significant </w:t>
      </w:r>
      <w:r w:rsidR="00897BDA" w:rsidRPr="009F1011">
        <w:rPr>
          <w:rFonts w:ascii="Times New Roman" w:hAnsi="Times New Roman" w:cs="Times New Roman"/>
          <w:sz w:val="24"/>
          <w:szCs w:val="24"/>
        </w:rPr>
        <w:t xml:space="preserve">impact on the number of false memories produced. </w:t>
      </w:r>
      <w:r w:rsidR="00806570" w:rsidRPr="009F1011">
        <w:rPr>
          <w:rFonts w:ascii="Times New Roman" w:hAnsi="Times New Roman" w:cs="Times New Roman"/>
          <w:sz w:val="24"/>
          <w:szCs w:val="24"/>
        </w:rPr>
        <w:t xml:space="preserve">We argue that </w:t>
      </w:r>
      <w:r w:rsidR="00BA2010" w:rsidRPr="009F1011">
        <w:rPr>
          <w:rFonts w:ascii="Times New Roman" w:hAnsi="Times New Roman" w:cs="Times New Roman"/>
          <w:sz w:val="24"/>
          <w:szCs w:val="24"/>
        </w:rPr>
        <w:t>odour cues</w:t>
      </w:r>
      <w:r w:rsidR="00D021E4" w:rsidRPr="009F1011">
        <w:rPr>
          <w:rFonts w:ascii="Times New Roman" w:hAnsi="Times New Roman" w:cs="Times New Roman"/>
          <w:sz w:val="24"/>
          <w:szCs w:val="24"/>
        </w:rPr>
        <w:t xml:space="preserve"> </w:t>
      </w:r>
      <w:r w:rsidR="00BA2010" w:rsidRPr="009F1011">
        <w:rPr>
          <w:rFonts w:ascii="Times New Roman" w:hAnsi="Times New Roman" w:cs="Times New Roman"/>
          <w:sz w:val="24"/>
          <w:szCs w:val="24"/>
        </w:rPr>
        <w:t xml:space="preserve">influence </w:t>
      </w:r>
      <w:r w:rsidR="004265E4" w:rsidRPr="009F1011">
        <w:rPr>
          <w:rFonts w:ascii="Times New Roman" w:hAnsi="Times New Roman" w:cs="Times New Roman"/>
          <w:sz w:val="24"/>
          <w:szCs w:val="24"/>
        </w:rPr>
        <w:t xml:space="preserve">recall of </w:t>
      </w:r>
      <w:r w:rsidR="00FC1FAE" w:rsidRPr="009F1011">
        <w:rPr>
          <w:rFonts w:ascii="Times New Roman" w:hAnsi="Times New Roman" w:cs="Times New Roman"/>
          <w:sz w:val="24"/>
          <w:szCs w:val="24"/>
        </w:rPr>
        <w:t xml:space="preserve">the memories they </w:t>
      </w:r>
      <w:r w:rsidR="00534239" w:rsidRPr="009F1011">
        <w:rPr>
          <w:rFonts w:ascii="Times New Roman" w:hAnsi="Times New Roman" w:cs="Times New Roman"/>
          <w:sz w:val="24"/>
          <w:szCs w:val="24"/>
        </w:rPr>
        <w:t>co-occurred with during study</w:t>
      </w:r>
      <w:r w:rsidR="00A00D10" w:rsidRPr="009F1011">
        <w:rPr>
          <w:rFonts w:ascii="Times New Roman" w:hAnsi="Times New Roman" w:cs="Times New Roman"/>
          <w:sz w:val="24"/>
          <w:szCs w:val="24"/>
        </w:rPr>
        <w:t xml:space="preserve"> </w:t>
      </w:r>
      <w:r w:rsidR="009163DA" w:rsidRPr="009F1011">
        <w:rPr>
          <w:rFonts w:ascii="Times New Roman" w:hAnsi="Times New Roman" w:cs="Times New Roman"/>
          <w:sz w:val="24"/>
          <w:szCs w:val="24"/>
        </w:rPr>
        <w:t xml:space="preserve">but potentially </w:t>
      </w:r>
      <w:r w:rsidR="00424F12" w:rsidRPr="009F1011">
        <w:rPr>
          <w:rFonts w:ascii="Times New Roman" w:hAnsi="Times New Roman" w:cs="Times New Roman"/>
          <w:sz w:val="24"/>
          <w:szCs w:val="24"/>
        </w:rPr>
        <w:t>not semantically related memories.</w:t>
      </w:r>
      <w:r w:rsidR="00BA2010" w:rsidRPr="009F1011">
        <w:rPr>
          <w:rFonts w:ascii="Times New Roman" w:hAnsi="Times New Roman" w:cs="Times New Roman"/>
          <w:sz w:val="24"/>
          <w:szCs w:val="24"/>
        </w:rPr>
        <w:t xml:space="preserve"> </w:t>
      </w:r>
    </w:p>
    <w:p w14:paraId="17B34B08" w14:textId="77777777" w:rsidR="000D2380" w:rsidRPr="009F1011" w:rsidRDefault="003D6C18"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 xml:space="preserve"> </w:t>
      </w:r>
      <w:r w:rsidR="00CD68FD" w:rsidRPr="009F1011">
        <w:rPr>
          <w:rFonts w:ascii="Times New Roman" w:hAnsi="Times New Roman" w:cs="Times New Roman"/>
          <w:sz w:val="24"/>
          <w:szCs w:val="24"/>
        </w:rPr>
        <w:t xml:space="preserve">  </w:t>
      </w:r>
      <w:r w:rsidR="00A55412" w:rsidRPr="009F1011">
        <w:rPr>
          <w:rFonts w:ascii="Times New Roman" w:hAnsi="Times New Roman" w:cs="Times New Roman"/>
          <w:sz w:val="24"/>
          <w:szCs w:val="24"/>
        </w:rPr>
        <w:t xml:space="preserve"> </w:t>
      </w:r>
    </w:p>
    <w:p w14:paraId="54522DB3" w14:textId="77777777" w:rsidR="004A1351" w:rsidRPr="009F1011" w:rsidRDefault="004A1351" w:rsidP="004A1351">
      <w:pPr>
        <w:spacing w:line="480" w:lineRule="auto"/>
        <w:rPr>
          <w:rFonts w:ascii="Times New Roman" w:hAnsi="Times New Roman" w:cs="Times New Roman"/>
          <w:sz w:val="24"/>
          <w:szCs w:val="24"/>
        </w:rPr>
      </w:pPr>
      <w:r w:rsidRPr="009F1011">
        <w:rPr>
          <w:rFonts w:ascii="Times New Roman" w:hAnsi="Times New Roman" w:cs="Times New Roman"/>
          <w:sz w:val="24"/>
          <w:szCs w:val="24"/>
        </w:rPr>
        <w:t xml:space="preserve">Keywords: Memory; false memory; DRM; context effects; odours </w:t>
      </w:r>
    </w:p>
    <w:p w14:paraId="6FB003EA" w14:textId="77777777" w:rsidR="004A1351" w:rsidRPr="009F1011" w:rsidRDefault="004A1351" w:rsidP="000D2380">
      <w:pPr>
        <w:spacing w:line="480" w:lineRule="auto"/>
        <w:rPr>
          <w:rFonts w:ascii="Times New Roman" w:hAnsi="Times New Roman" w:cs="Times New Roman"/>
          <w:sz w:val="24"/>
          <w:szCs w:val="24"/>
        </w:rPr>
      </w:pPr>
    </w:p>
    <w:p w14:paraId="4E932AAF" w14:textId="77777777" w:rsidR="000D2380" w:rsidRPr="009F1011" w:rsidRDefault="000D2380" w:rsidP="000D2380">
      <w:pPr>
        <w:spacing w:line="480" w:lineRule="auto"/>
        <w:jc w:val="center"/>
        <w:rPr>
          <w:rFonts w:ascii="Times New Roman" w:hAnsi="Times New Roman" w:cs="Times New Roman"/>
          <w:b/>
          <w:sz w:val="24"/>
          <w:szCs w:val="24"/>
        </w:rPr>
      </w:pPr>
    </w:p>
    <w:p w14:paraId="7ED94D05" w14:textId="77777777" w:rsidR="000D2380" w:rsidRPr="009F1011" w:rsidRDefault="000D2380" w:rsidP="000D2380">
      <w:pPr>
        <w:spacing w:line="480" w:lineRule="auto"/>
        <w:jc w:val="center"/>
        <w:rPr>
          <w:rFonts w:ascii="Times New Roman" w:hAnsi="Times New Roman" w:cs="Times New Roman"/>
          <w:b/>
          <w:sz w:val="24"/>
          <w:szCs w:val="24"/>
        </w:rPr>
      </w:pPr>
    </w:p>
    <w:p w14:paraId="716CA3A9" w14:textId="77777777" w:rsidR="000D2380" w:rsidRPr="009F1011" w:rsidRDefault="000D2380" w:rsidP="000D2380">
      <w:pPr>
        <w:spacing w:line="480" w:lineRule="auto"/>
        <w:jc w:val="center"/>
        <w:rPr>
          <w:rFonts w:ascii="Times New Roman" w:hAnsi="Times New Roman" w:cs="Times New Roman"/>
          <w:b/>
          <w:sz w:val="24"/>
          <w:szCs w:val="24"/>
        </w:rPr>
      </w:pPr>
    </w:p>
    <w:p w14:paraId="6FCF8B7E" w14:textId="77777777" w:rsidR="00BC4BB4" w:rsidRPr="009F1011" w:rsidRDefault="00BC4BB4" w:rsidP="000D2380">
      <w:pPr>
        <w:spacing w:line="480" w:lineRule="auto"/>
        <w:rPr>
          <w:rFonts w:ascii="Times New Roman" w:hAnsi="Times New Roman" w:cs="Times New Roman"/>
          <w:sz w:val="24"/>
          <w:szCs w:val="24"/>
        </w:rPr>
      </w:pPr>
    </w:p>
    <w:p w14:paraId="08275FC8" w14:textId="77777777" w:rsidR="00BC4BB4" w:rsidRPr="009F1011" w:rsidRDefault="00BC4BB4" w:rsidP="000D2380">
      <w:pPr>
        <w:spacing w:line="480" w:lineRule="auto"/>
        <w:rPr>
          <w:rFonts w:ascii="Times New Roman" w:hAnsi="Times New Roman" w:cs="Times New Roman"/>
          <w:sz w:val="24"/>
          <w:szCs w:val="24"/>
        </w:rPr>
      </w:pPr>
    </w:p>
    <w:p w14:paraId="69922AA2" w14:textId="1AD909D2" w:rsidR="00565A1C" w:rsidRPr="009F1011" w:rsidRDefault="00766053"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lastRenderedPageBreak/>
        <w:t>Eighty</w:t>
      </w:r>
      <w:r w:rsidR="00B04D8C" w:rsidRPr="009F1011">
        <w:rPr>
          <w:rFonts w:ascii="Times New Roman" w:hAnsi="Times New Roman" w:cs="Times New Roman"/>
          <w:sz w:val="24"/>
          <w:szCs w:val="24"/>
        </w:rPr>
        <w:t xml:space="preserve"> years ago, Laird (1935) invited 254 “living men and women of eminence” </w:t>
      </w:r>
      <w:r w:rsidR="00C8583A" w:rsidRPr="009F1011">
        <w:rPr>
          <w:rFonts w:ascii="Times New Roman" w:hAnsi="Times New Roman" w:cs="Times New Roman"/>
          <w:sz w:val="24"/>
          <w:szCs w:val="24"/>
        </w:rPr>
        <w:t xml:space="preserve">(p. 126) </w:t>
      </w:r>
      <w:r w:rsidR="00B04D8C" w:rsidRPr="009F1011">
        <w:rPr>
          <w:rFonts w:ascii="Times New Roman" w:hAnsi="Times New Roman" w:cs="Times New Roman"/>
          <w:sz w:val="24"/>
          <w:szCs w:val="24"/>
        </w:rPr>
        <w:t>to share their experiences of occasions where the perception of an odour had evoked memories</w:t>
      </w:r>
      <w:r w:rsidR="000E2817" w:rsidRPr="009F1011">
        <w:rPr>
          <w:rFonts w:ascii="Times New Roman" w:hAnsi="Times New Roman" w:cs="Times New Roman"/>
          <w:sz w:val="24"/>
          <w:szCs w:val="24"/>
        </w:rPr>
        <w:t xml:space="preserve"> of past events</w:t>
      </w:r>
      <w:r w:rsidR="00B04D8C" w:rsidRPr="009F1011">
        <w:rPr>
          <w:rFonts w:ascii="Times New Roman" w:hAnsi="Times New Roman" w:cs="Times New Roman"/>
          <w:sz w:val="24"/>
          <w:szCs w:val="24"/>
        </w:rPr>
        <w:t>. Over 80% were able to r</w:t>
      </w:r>
      <w:r w:rsidR="001F27A2" w:rsidRPr="009F1011">
        <w:rPr>
          <w:rFonts w:ascii="Times New Roman" w:hAnsi="Times New Roman" w:cs="Times New Roman"/>
          <w:sz w:val="24"/>
          <w:szCs w:val="24"/>
        </w:rPr>
        <w:t>eport one or more such occasion</w:t>
      </w:r>
      <w:r w:rsidR="00B04D8C" w:rsidRPr="009F1011">
        <w:rPr>
          <w:rFonts w:ascii="Times New Roman" w:hAnsi="Times New Roman" w:cs="Times New Roman"/>
          <w:sz w:val="24"/>
          <w:szCs w:val="24"/>
        </w:rPr>
        <w:t xml:space="preserve">. Furthermore, many reported that odours evoked memories that other cues did not evoke, such as one correspondent for whom the smell of sawdust brought back vivid </w:t>
      </w:r>
      <w:r w:rsidR="00F61CF5" w:rsidRPr="009F1011">
        <w:rPr>
          <w:rFonts w:ascii="Times New Roman" w:hAnsi="Times New Roman" w:cs="Times New Roman"/>
          <w:sz w:val="24"/>
          <w:szCs w:val="24"/>
        </w:rPr>
        <w:t>childhood memories, while the sight of</w:t>
      </w:r>
      <w:r w:rsidR="00B04D8C" w:rsidRPr="009F1011">
        <w:rPr>
          <w:rFonts w:ascii="Times New Roman" w:hAnsi="Times New Roman" w:cs="Times New Roman"/>
          <w:sz w:val="24"/>
          <w:szCs w:val="24"/>
        </w:rPr>
        <w:t xml:space="preserve"> sawdust had no such effect. </w:t>
      </w:r>
      <w:r w:rsidR="00635CE2" w:rsidRPr="009F1011">
        <w:rPr>
          <w:rFonts w:ascii="Times New Roman" w:hAnsi="Times New Roman" w:cs="Times New Roman"/>
          <w:sz w:val="24"/>
          <w:szCs w:val="24"/>
        </w:rPr>
        <w:t>T</w:t>
      </w:r>
      <w:r w:rsidR="00623C51" w:rsidRPr="009F1011">
        <w:rPr>
          <w:rFonts w:ascii="Times New Roman" w:hAnsi="Times New Roman" w:cs="Times New Roman"/>
          <w:sz w:val="24"/>
          <w:szCs w:val="24"/>
        </w:rPr>
        <w:t>he broad</w:t>
      </w:r>
      <w:r w:rsidR="000B1E46" w:rsidRPr="009F1011">
        <w:rPr>
          <w:rFonts w:ascii="Times New Roman" w:hAnsi="Times New Roman" w:cs="Times New Roman"/>
          <w:sz w:val="24"/>
          <w:szCs w:val="24"/>
        </w:rPr>
        <w:t xml:space="preserve"> effect of contextual cues in ep</w:t>
      </w:r>
      <w:r w:rsidR="00142849" w:rsidRPr="009F1011">
        <w:rPr>
          <w:rFonts w:ascii="Times New Roman" w:hAnsi="Times New Roman" w:cs="Times New Roman"/>
          <w:sz w:val="24"/>
          <w:szCs w:val="24"/>
        </w:rPr>
        <w:t>isodic memory has been intensely researched</w:t>
      </w:r>
      <w:r w:rsidR="000B1E46" w:rsidRPr="009F1011">
        <w:rPr>
          <w:rFonts w:ascii="Times New Roman" w:hAnsi="Times New Roman" w:cs="Times New Roman"/>
          <w:sz w:val="24"/>
          <w:szCs w:val="24"/>
        </w:rPr>
        <w:t xml:space="preserve"> </w:t>
      </w:r>
      <w:r w:rsidR="00635CE2" w:rsidRPr="009F1011">
        <w:rPr>
          <w:rFonts w:ascii="Times New Roman" w:hAnsi="Times New Roman" w:cs="Times New Roman"/>
          <w:sz w:val="24"/>
          <w:szCs w:val="24"/>
        </w:rPr>
        <w:t xml:space="preserve">since </w:t>
      </w:r>
      <w:r w:rsidR="00FB6209" w:rsidRPr="009F1011">
        <w:rPr>
          <w:rFonts w:ascii="Times New Roman" w:hAnsi="Times New Roman" w:cs="Times New Roman"/>
          <w:sz w:val="24"/>
          <w:szCs w:val="24"/>
        </w:rPr>
        <w:t>(Smith &amp; Vela, 2001)</w:t>
      </w:r>
      <w:r w:rsidR="000A56BB" w:rsidRPr="009F1011">
        <w:rPr>
          <w:rFonts w:ascii="Times New Roman" w:hAnsi="Times New Roman" w:cs="Times New Roman"/>
          <w:sz w:val="24"/>
          <w:szCs w:val="24"/>
        </w:rPr>
        <w:t>,</w:t>
      </w:r>
      <w:r w:rsidR="005E3E58" w:rsidRPr="009F1011">
        <w:rPr>
          <w:rFonts w:ascii="Times New Roman" w:hAnsi="Times New Roman" w:cs="Times New Roman"/>
          <w:sz w:val="24"/>
          <w:szCs w:val="24"/>
        </w:rPr>
        <w:t xml:space="preserve"> </w:t>
      </w:r>
      <w:r w:rsidR="00623C51" w:rsidRPr="009F1011">
        <w:rPr>
          <w:rFonts w:ascii="Times New Roman" w:hAnsi="Times New Roman" w:cs="Times New Roman"/>
          <w:sz w:val="24"/>
          <w:szCs w:val="24"/>
        </w:rPr>
        <w:t xml:space="preserve">but relatively little has been done to investigate </w:t>
      </w:r>
      <w:r w:rsidR="00887F36" w:rsidRPr="009F1011">
        <w:rPr>
          <w:rFonts w:ascii="Times New Roman" w:hAnsi="Times New Roman" w:cs="Times New Roman"/>
          <w:sz w:val="24"/>
          <w:szCs w:val="24"/>
        </w:rPr>
        <w:t xml:space="preserve">odour </w:t>
      </w:r>
      <w:r w:rsidR="00927148" w:rsidRPr="009F1011">
        <w:rPr>
          <w:rFonts w:ascii="Times New Roman" w:hAnsi="Times New Roman" w:cs="Times New Roman"/>
          <w:sz w:val="24"/>
          <w:szCs w:val="24"/>
        </w:rPr>
        <w:t xml:space="preserve">context </w:t>
      </w:r>
      <w:r w:rsidR="00887F36" w:rsidRPr="009F1011">
        <w:rPr>
          <w:rFonts w:ascii="Times New Roman" w:hAnsi="Times New Roman" w:cs="Times New Roman"/>
          <w:sz w:val="24"/>
          <w:szCs w:val="24"/>
        </w:rPr>
        <w:t xml:space="preserve">cues </w:t>
      </w:r>
      <w:r w:rsidR="000A56BB" w:rsidRPr="009F1011">
        <w:rPr>
          <w:rFonts w:ascii="Times New Roman" w:hAnsi="Times New Roman" w:cs="Times New Roman"/>
          <w:sz w:val="24"/>
          <w:szCs w:val="24"/>
        </w:rPr>
        <w:t>specifically</w:t>
      </w:r>
      <w:r w:rsidR="00623C51" w:rsidRPr="009F1011">
        <w:rPr>
          <w:rFonts w:ascii="Times New Roman" w:hAnsi="Times New Roman" w:cs="Times New Roman"/>
          <w:sz w:val="24"/>
          <w:szCs w:val="24"/>
        </w:rPr>
        <w:t>.</w:t>
      </w:r>
    </w:p>
    <w:p w14:paraId="277A84C9" w14:textId="1828C877" w:rsidR="002C0A12" w:rsidRPr="009F1011" w:rsidRDefault="00B22EF3"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E23B6B" w:rsidRPr="009F1011">
        <w:rPr>
          <w:rFonts w:ascii="Times New Roman" w:hAnsi="Times New Roman" w:cs="Times New Roman"/>
          <w:sz w:val="24"/>
          <w:szCs w:val="24"/>
        </w:rPr>
        <w:t>S</w:t>
      </w:r>
      <w:r w:rsidR="002C0A12" w:rsidRPr="009F1011">
        <w:rPr>
          <w:rFonts w:ascii="Times New Roman" w:hAnsi="Times New Roman" w:cs="Times New Roman"/>
          <w:sz w:val="24"/>
          <w:szCs w:val="24"/>
        </w:rPr>
        <w:t xml:space="preserve">tudies looking at odour cues </w:t>
      </w:r>
      <w:r w:rsidR="00E23B6B" w:rsidRPr="009F1011">
        <w:rPr>
          <w:rFonts w:ascii="Times New Roman" w:hAnsi="Times New Roman" w:cs="Times New Roman"/>
          <w:sz w:val="24"/>
          <w:szCs w:val="24"/>
        </w:rPr>
        <w:t>typically</w:t>
      </w:r>
      <w:r w:rsidR="00D3221C" w:rsidRPr="009F1011">
        <w:rPr>
          <w:rFonts w:ascii="Times New Roman" w:hAnsi="Times New Roman" w:cs="Times New Roman"/>
          <w:sz w:val="24"/>
          <w:szCs w:val="24"/>
        </w:rPr>
        <w:t xml:space="preserve"> </w:t>
      </w:r>
      <w:r w:rsidR="002C0A12" w:rsidRPr="009F1011">
        <w:rPr>
          <w:rFonts w:ascii="Times New Roman" w:hAnsi="Times New Roman" w:cs="Times New Roman"/>
          <w:sz w:val="24"/>
          <w:szCs w:val="24"/>
        </w:rPr>
        <w:t xml:space="preserve">involve an encoding phase with an odour present or no odour. Stimuli </w:t>
      </w:r>
      <w:r w:rsidR="00D3221C" w:rsidRPr="009F1011">
        <w:rPr>
          <w:rFonts w:ascii="Times New Roman" w:hAnsi="Times New Roman" w:cs="Times New Roman"/>
          <w:sz w:val="24"/>
          <w:szCs w:val="24"/>
        </w:rPr>
        <w:t>to be encoded</w:t>
      </w:r>
      <w:r w:rsidR="00870CE0" w:rsidRPr="009F1011">
        <w:rPr>
          <w:rFonts w:ascii="Times New Roman" w:hAnsi="Times New Roman" w:cs="Times New Roman"/>
          <w:sz w:val="24"/>
          <w:szCs w:val="24"/>
        </w:rPr>
        <w:t xml:space="preserve"> have</w:t>
      </w:r>
      <w:r w:rsidR="00D3221C" w:rsidRPr="009F1011">
        <w:rPr>
          <w:rFonts w:ascii="Times New Roman" w:hAnsi="Times New Roman" w:cs="Times New Roman"/>
          <w:sz w:val="24"/>
          <w:szCs w:val="24"/>
        </w:rPr>
        <w:t xml:space="preserve"> </w:t>
      </w:r>
      <w:r w:rsidR="002C0A12" w:rsidRPr="009F1011">
        <w:rPr>
          <w:rFonts w:ascii="Times New Roman" w:hAnsi="Times New Roman" w:cs="Times New Roman"/>
          <w:sz w:val="24"/>
          <w:szCs w:val="24"/>
        </w:rPr>
        <w:t>tend</w:t>
      </w:r>
      <w:r w:rsidR="00870CE0" w:rsidRPr="009F1011">
        <w:rPr>
          <w:rFonts w:ascii="Times New Roman" w:hAnsi="Times New Roman" w:cs="Times New Roman"/>
          <w:sz w:val="24"/>
          <w:szCs w:val="24"/>
        </w:rPr>
        <w:t>ed</w:t>
      </w:r>
      <w:r w:rsidR="002C0A12" w:rsidRPr="009F1011">
        <w:rPr>
          <w:rFonts w:ascii="Times New Roman" w:hAnsi="Times New Roman" w:cs="Times New Roman"/>
          <w:sz w:val="24"/>
          <w:szCs w:val="24"/>
        </w:rPr>
        <w:t xml:space="preserve"> to be word lists, with some studies using images of faces (</w:t>
      </w:r>
      <w:proofErr w:type="spellStart"/>
      <w:r w:rsidR="002C0A12" w:rsidRPr="009F1011">
        <w:rPr>
          <w:rFonts w:ascii="Times New Roman" w:hAnsi="Times New Roman" w:cs="Times New Roman"/>
          <w:sz w:val="24"/>
          <w:szCs w:val="24"/>
        </w:rPr>
        <w:t>Cann</w:t>
      </w:r>
      <w:proofErr w:type="spellEnd"/>
      <w:r w:rsidR="002C0A12" w:rsidRPr="009F1011">
        <w:rPr>
          <w:rFonts w:ascii="Times New Roman" w:hAnsi="Times New Roman" w:cs="Times New Roman"/>
          <w:sz w:val="24"/>
          <w:szCs w:val="24"/>
        </w:rPr>
        <w:t xml:space="preserve"> &amp; Ross, 1989), or longer passages of text (Pointer &amp; Bond, 1998)</w:t>
      </w:r>
      <w:r w:rsidR="00870CE0" w:rsidRPr="009F1011">
        <w:rPr>
          <w:rFonts w:ascii="Times New Roman" w:hAnsi="Times New Roman" w:cs="Times New Roman"/>
          <w:sz w:val="24"/>
          <w:szCs w:val="24"/>
        </w:rPr>
        <w:t xml:space="preserve"> instead</w:t>
      </w:r>
      <w:r w:rsidR="002C0A12" w:rsidRPr="009F1011">
        <w:rPr>
          <w:rFonts w:ascii="Times New Roman" w:hAnsi="Times New Roman" w:cs="Times New Roman"/>
          <w:sz w:val="24"/>
          <w:szCs w:val="24"/>
        </w:rPr>
        <w:t>. After a retention interval</w:t>
      </w:r>
      <w:r w:rsidR="00870CE0" w:rsidRPr="009F1011">
        <w:rPr>
          <w:rFonts w:ascii="Times New Roman" w:hAnsi="Times New Roman" w:cs="Times New Roman"/>
          <w:sz w:val="24"/>
          <w:szCs w:val="24"/>
        </w:rPr>
        <w:t>,</w:t>
      </w:r>
      <w:r w:rsidR="002C0A12" w:rsidRPr="009F1011">
        <w:rPr>
          <w:rFonts w:ascii="Times New Roman" w:hAnsi="Times New Roman" w:cs="Times New Roman"/>
          <w:sz w:val="24"/>
          <w:szCs w:val="24"/>
        </w:rPr>
        <w:t xml:space="preserve"> whi</w:t>
      </w:r>
      <w:r w:rsidR="00AE5849" w:rsidRPr="009F1011">
        <w:rPr>
          <w:rFonts w:ascii="Times New Roman" w:hAnsi="Times New Roman" w:cs="Times New Roman"/>
          <w:sz w:val="24"/>
          <w:szCs w:val="24"/>
        </w:rPr>
        <w:t>ch has ranged</w:t>
      </w:r>
      <w:r w:rsidR="00D3221C" w:rsidRPr="009F1011">
        <w:rPr>
          <w:rFonts w:ascii="Times New Roman" w:hAnsi="Times New Roman" w:cs="Times New Roman"/>
          <w:sz w:val="24"/>
          <w:szCs w:val="24"/>
        </w:rPr>
        <w:t xml:space="preserve"> from </w:t>
      </w:r>
      <w:r w:rsidR="002C0A12" w:rsidRPr="009F1011">
        <w:rPr>
          <w:rFonts w:ascii="Times New Roman" w:hAnsi="Times New Roman" w:cs="Times New Roman"/>
          <w:sz w:val="24"/>
          <w:szCs w:val="24"/>
        </w:rPr>
        <w:t>minutes (</w:t>
      </w:r>
      <w:r w:rsidR="00D3221C" w:rsidRPr="009F1011">
        <w:rPr>
          <w:rFonts w:ascii="Times New Roman" w:hAnsi="Times New Roman" w:cs="Times New Roman"/>
          <w:sz w:val="24"/>
          <w:szCs w:val="24"/>
        </w:rPr>
        <w:t xml:space="preserve">e.g., </w:t>
      </w:r>
      <w:proofErr w:type="spellStart"/>
      <w:r w:rsidR="002C0A12" w:rsidRPr="009F1011">
        <w:rPr>
          <w:rFonts w:ascii="Times New Roman" w:hAnsi="Times New Roman" w:cs="Times New Roman"/>
          <w:sz w:val="24"/>
          <w:szCs w:val="24"/>
        </w:rPr>
        <w:t>Isarida</w:t>
      </w:r>
      <w:proofErr w:type="spellEnd"/>
      <w:r w:rsidR="002C0A12" w:rsidRPr="009F1011">
        <w:rPr>
          <w:rFonts w:ascii="Times New Roman" w:hAnsi="Times New Roman" w:cs="Times New Roman"/>
          <w:sz w:val="24"/>
          <w:szCs w:val="24"/>
        </w:rPr>
        <w:t xml:space="preserve"> et al., 2014)</w:t>
      </w:r>
      <w:r w:rsidR="000A56BB" w:rsidRPr="009F1011">
        <w:rPr>
          <w:rFonts w:ascii="Times New Roman" w:hAnsi="Times New Roman" w:cs="Times New Roman"/>
          <w:sz w:val="24"/>
          <w:szCs w:val="24"/>
        </w:rPr>
        <w:t xml:space="preserve"> to several weeks (Parker et al., 2001)</w:t>
      </w:r>
      <w:r w:rsidR="002C0A12" w:rsidRPr="009F1011">
        <w:rPr>
          <w:rFonts w:ascii="Times New Roman" w:hAnsi="Times New Roman" w:cs="Times New Roman"/>
          <w:sz w:val="24"/>
          <w:szCs w:val="24"/>
        </w:rPr>
        <w:t>, participants enter a test phase</w:t>
      </w:r>
      <w:r w:rsidR="00D55123" w:rsidRPr="009F1011">
        <w:rPr>
          <w:rFonts w:ascii="Times New Roman" w:hAnsi="Times New Roman" w:cs="Times New Roman"/>
          <w:sz w:val="24"/>
          <w:szCs w:val="24"/>
        </w:rPr>
        <w:t xml:space="preserve"> where the same or a different odour from that used in the encoding phase has been presented</w:t>
      </w:r>
      <w:r w:rsidR="002C0A12" w:rsidRPr="009F1011">
        <w:rPr>
          <w:rFonts w:ascii="Times New Roman" w:hAnsi="Times New Roman" w:cs="Times New Roman"/>
          <w:sz w:val="24"/>
          <w:szCs w:val="24"/>
        </w:rPr>
        <w:t>.</w:t>
      </w:r>
      <w:r w:rsidR="005825B4" w:rsidRPr="009F1011">
        <w:rPr>
          <w:rFonts w:ascii="Times New Roman" w:hAnsi="Times New Roman" w:cs="Times New Roman"/>
          <w:sz w:val="24"/>
          <w:szCs w:val="24"/>
        </w:rPr>
        <w:t xml:space="preserve"> </w:t>
      </w:r>
      <w:r w:rsidR="000A56BB" w:rsidRPr="009F1011">
        <w:rPr>
          <w:rFonts w:ascii="Times New Roman" w:hAnsi="Times New Roman" w:cs="Times New Roman"/>
          <w:sz w:val="24"/>
          <w:szCs w:val="24"/>
        </w:rPr>
        <w:t>The m</w:t>
      </w:r>
      <w:r w:rsidR="005825B4" w:rsidRPr="009F1011">
        <w:rPr>
          <w:rFonts w:ascii="Times New Roman" w:hAnsi="Times New Roman" w:cs="Times New Roman"/>
          <w:sz w:val="24"/>
          <w:szCs w:val="24"/>
        </w:rPr>
        <w:t xml:space="preserve">ost common </w:t>
      </w:r>
      <w:r w:rsidR="00D3221C" w:rsidRPr="009F1011">
        <w:rPr>
          <w:rFonts w:ascii="Times New Roman" w:hAnsi="Times New Roman" w:cs="Times New Roman"/>
          <w:sz w:val="24"/>
          <w:szCs w:val="24"/>
        </w:rPr>
        <w:t>test tasks have included recognition memory (</w:t>
      </w:r>
      <w:proofErr w:type="spellStart"/>
      <w:r w:rsidR="00D3221C" w:rsidRPr="009F1011">
        <w:rPr>
          <w:rFonts w:ascii="Times New Roman" w:hAnsi="Times New Roman" w:cs="Times New Roman"/>
          <w:sz w:val="24"/>
          <w:szCs w:val="24"/>
        </w:rPr>
        <w:t>Cann</w:t>
      </w:r>
      <w:proofErr w:type="spellEnd"/>
      <w:r w:rsidR="00D3221C" w:rsidRPr="009F1011">
        <w:rPr>
          <w:rFonts w:ascii="Times New Roman" w:hAnsi="Times New Roman" w:cs="Times New Roman"/>
          <w:sz w:val="24"/>
          <w:szCs w:val="24"/>
        </w:rPr>
        <w:t xml:space="preserve"> &amp; Ross, 1989) or free recall (</w:t>
      </w:r>
      <w:proofErr w:type="spellStart"/>
      <w:r w:rsidR="00D3221C" w:rsidRPr="009F1011">
        <w:rPr>
          <w:rFonts w:ascii="Times New Roman" w:hAnsi="Times New Roman" w:cs="Times New Roman"/>
          <w:sz w:val="24"/>
          <w:szCs w:val="24"/>
        </w:rPr>
        <w:t>Schab</w:t>
      </w:r>
      <w:proofErr w:type="spellEnd"/>
      <w:r w:rsidR="00D3221C" w:rsidRPr="009F1011">
        <w:rPr>
          <w:rFonts w:ascii="Times New Roman" w:hAnsi="Times New Roman" w:cs="Times New Roman"/>
          <w:sz w:val="24"/>
          <w:szCs w:val="24"/>
        </w:rPr>
        <w:t xml:space="preserve">, 1990; Hertz, 1997), with others using relearning paradigms (Smith, Standing &amp; de Man, 1992) or </w:t>
      </w:r>
      <w:r w:rsidR="005825B4" w:rsidRPr="009F1011">
        <w:rPr>
          <w:rFonts w:ascii="Times New Roman" w:hAnsi="Times New Roman" w:cs="Times New Roman"/>
          <w:sz w:val="24"/>
          <w:szCs w:val="24"/>
        </w:rPr>
        <w:t xml:space="preserve">word </w:t>
      </w:r>
      <w:r w:rsidR="00D3221C" w:rsidRPr="009F1011">
        <w:rPr>
          <w:rFonts w:ascii="Times New Roman" w:hAnsi="Times New Roman" w:cs="Times New Roman"/>
          <w:sz w:val="24"/>
          <w:szCs w:val="24"/>
        </w:rPr>
        <w:t xml:space="preserve">stem completion (Ball et al., 2010). </w:t>
      </w:r>
      <w:r w:rsidR="000A56BB" w:rsidRPr="009F1011">
        <w:rPr>
          <w:rFonts w:ascii="Times New Roman" w:hAnsi="Times New Roman" w:cs="Times New Roman"/>
          <w:sz w:val="24"/>
          <w:szCs w:val="24"/>
        </w:rPr>
        <w:t xml:space="preserve">These studies have typically shown that </w:t>
      </w:r>
      <w:r w:rsidR="00D453A7" w:rsidRPr="009F1011">
        <w:rPr>
          <w:rFonts w:ascii="Times New Roman" w:hAnsi="Times New Roman" w:cs="Times New Roman"/>
          <w:sz w:val="24"/>
          <w:szCs w:val="24"/>
        </w:rPr>
        <w:t>r</w:t>
      </w:r>
      <w:r w:rsidR="00D55123" w:rsidRPr="009F1011">
        <w:rPr>
          <w:rFonts w:ascii="Times New Roman" w:hAnsi="Times New Roman" w:cs="Times New Roman"/>
          <w:sz w:val="24"/>
          <w:szCs w:val="24"/>
        </w:rPr>
        <w:t xml:space="preserve">einstating at test </w:t>
      </w:r>
      <w:r w:rsidR="00D453A7" w:rsidRPr="009F1011">
        <w:rPr>
          <w:rFonts w:ascii="Times New Roman" w:hAnsi="Times New Roman" w:cs="Times New Roman"/>
          <w:sz w:val="24"/>
          <w:szCs w:val="24"/>
        </w:rPr>
        <w:t xml:space="preserve">the </w:t>
      </w:r>
      <w:r w:rsidR="00D55123" w:rsidRPr="009F1011">
        <w:rPr>
          <w:rFonts w:ascii="Times New Roman" w:hAnsi="Times New Roman" w:cs="Times New Roman"/>
          <w:sz w:val="24"/>
          <w:szCs w:val="24"/>
        </w:rPr>
        <w:t>odour from the encoding phase improves memory relative to conditions with a different odour or no odour.</w:t>
      </w:r>
      <w:r w:rsidR="00D3221C" w:rsidRPr="009F1011">
        <w:rPr>
          <w:rFonts w:ascii="Times New Roman" w:hAnsi="Times New Roman" w:cs="Times New Roman"/>
          <w:sz w:val="24"/>
          <w:szCs w:val="24"/>
        </w:rPr>
        <w:t xml:space="preserve">  </w:t>
      </w:r>
      <w:r w:rsidR="002C0A12" w:rsidRPr="009F1011">
        <w:rPr>
          <w:rFonts w:ascii="Times New Roman" w:hAnsi="Times New Roman" w:cs="Times New Roman"/>
          <w:sz w:val="24"/>
          <w:szCs w:val="24"/>
        </w:rPr>
        <w:t xml:space="preserve"> </w:t>
      </w:r>
    </w:p>
    <w:p w14:paraId="2244D722" w14:textId="2C0A2381" w:rsidR="00A358A9" w:rsidRPr="009F1011" w:rsidRDefault="00A358A9"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ab/>
        <w:t>Interest in cueing memor</w:t>
      </w:r>
      <w:r w:rsidR="00391F6E" w:rsidRPr="009F1011">
        <w:rPr>
          <w:rFonts w:ascii="Times New Roman" w:hAnsi="Times New Roman" w:cs="Times New Roman"/>
          <w:sz w:val="24"/>
          <w:szCs w:val="24"/>
        </w:rPr>
        <w:t xml:space="preserve">ies with odours </w:t>
      </w:r>
      <w:r w:rsidR="00D55123" w:rsidRPr="009F1011">
        <w:rPr>
          <w:rFonts w:ascii="Times New Roman" w:hAnsi="Times New Roman" w:cs="Times New Roman"/>
          <w:sz w:val="24"/>
          <w:szCs w:val="24"/>
        </w:rPr>
        <w:t xml:space="preserve">has expanded to </w:t>
      </w:r>
      <w:r w:rsidRPr="009F1011">
        <w:rPr>
          <w:rFonts w:ascii="Times New Roman" w:hAnsi="Times New Roman" w:cs="Times New Roman"/>
          <w:sz w:val="24"/>
          <w:szCs w:val="24"/>
        </w:rPr>
        <w:t>memory</w:t>
      </w:r>
      <w:r w:rsidR="00B92261" w:rsidRPr="009F1011">
        <w:rPr>
          <w:rFonts w:ascii="Times New Roman" w:hAnsi="Times New Roman" w:cs="Times New Roman"/>
          <w:sz w:val="24"/>
          <w:szCs w:val="24"/>
        </w:rPr>
        <w:t xml:space="preserve"> consolidation</w:t>
      </w:r>
      <w:r w:rsidRPr="009F1011">
        <w:rPr>
          <w:rFonts w:ascii="Times New Roman" w:hAnsi="Times New Roman" w:cs="Times New Roman"/>
          <w:sz w:val="24"/>
          <w:szCs w:val="24"/>
        </w:rPr>
        <w:t xml:space="preserve"> during sleep. </w:t>
      </w:r>
      <w:proofErr w:type="spellStart"/>
      <w:r w:rsidRPr="009F1011">
        <w:rPr>
          <w:rFonts w:ascii="Times New Roman" w:hAnsi="Times New Roman" w:cs="Times New Roman"/>
          <w:sz w:val="24"/>
          <w:szCs w:val="24"/>
        </w:rPr>
        <w:t>Rasch</w:t>
      </w:r>
      <w:proofErr w:type="spellEnd"/>
      <w:r w:rsidRPr="009F1011">
        <w:rPr>
          <w:rFonts w:ascii="Times New Roman" w:hAnsi="Times New Roman" w:cs="Times New Roman"/>
          <w:sz w:val="24"/>
          <w:szCs w:val="24"/>
        </w:rPr>
        <w:t xml:space="preserve"> et al. (2007) had participants memorise object locations wh</w:t>
      </w:r>
      <w:r w:rsidR="008407D0" w:rsidRPr="009F1011">
        <w:rPr>
          <w:rFonts w:ascii="Times New Roman" w:hAnsi="Times New Roman" w:cs="Times New Roman"/>
          <w:sz w:val="24"/>
          <w:szCs w:val="24"/>
        </w:rPr>
        <w:t xml:space="preserve">ile being exposed to an </w:t>
      </w:r>
      <w:r w:rsidRPr="009F1011">
        <w:rPr>
          <w:rFonts w:ascii="Times New Roman" w:hAnsi="Times New Roman" w:cs="Times New Roman"/>
          <w:sz w:val="24"/>
          <w:szCs w:val="24"/>
        </w:rPr>
        <w:t>odour. Participant</w:t>
      </w:r>
      <w:r w:rsidR="002E5AF2" w:rsidRPr="009F1011">
        <w:rPr>
          <w:rFonts w:ascii="Times New Roman" w:hAnsi="Times New Roman" w:cs="Times New Roman"/>
          <w:sz w:val="24"/>
          <w:szCs w:val="24"/>
        </w:rPr>
        <w:t xml:space="preserve">s were then </w:t>
      </w:r>
      <w:r w:rsidRPr="009F1011">
        <w:rPr>
          <w:rFonts w:ascii="Times New Roman" w:hAnsi="Times New Roman" w:cs="Times New Roman"/>
          <w:sz w:val="24"/>
          <w:szCs w:val="24"/>
        </w:rPr>
        <w:t xml:space="preserve">presented with the same odour or an odourless vehicle during slow-wave sleep (SWS). </w:t>
      </w:r>
      <w:r w:rsidR="00B9657D" w:rsidRPr="009F1011">
        <w:rPr>
          <w:rFonts w:ascii="Times New Roman" w:hAnsi="Times New Roman" w:cs="Times New Roman"/>
          <w:sz w:val="24"/>
          <w:szCs w:val="24"/>
        </w:rPr>
        <w:t xml:space="preserve">Memory </w:t>
      </w:r>
      <w:r w:rsidRPr="009F1011">
        <w:rPr>
          <w:rFonts w:ascii="Times New Roman" w:hAnsi="Times New Roman" w:cs="Times New Roman"/>
          <w:sz w:val="24"/>
          <w:szCs w:val="24"/>
        </w:rPr>
        <w:t>w</w:t>
      </w:r>
      <w:r w:rsidR="002E5AF2" w:rsidRPr="009F1011">
        <w:rPr>
          <w:rFonts w:ascii="Times New Roman" w:hAnsi="Times New Roman" w:cs="Times New Roman"/>
          <w:sz w:val="24"/>
          <w:szCs w:val="24"/>
        </w:rPr>
        <w:t>as tested after sleep</w:t>
      </w:r>
      <w:r w:rsidRPr="009F1011">
        <w:rPr>
          <w:rFonts w:ascii="Times New Roman" w:hAnsi="Times New Roman" w:cs="Times New Roman"/>
          <w:sz w:val="24"/>
          <w:szCs w:val="24"/>
        </w:rPr>
        <w:t xml:space="preserve"> in the absence of an odour. Participants who were cued with the odour during SWS </w:t>
      </w:r>
      <w:r w:rsidR="002F241C" w:rsidRPr="009F1011">
        <w:rPr>
          <w:rFonts w:ascii="Times New Roman" w:hAnsi="Times New Roman" w:cs="Times New Roman"/>
          <w:sz w:val="24"/>
          <w:szCs w:val="24"/>
        </w:rPr>
        <w:t xml:space="preserve">recalled more </w:t>
      </w:r>
      <w:r w:rsidRPr="009F1011">
        <w:rPr>
          <w:rFonts w:ascii="Times New Roman" w:hAnsi="Times New Roman" w:cs="Times New Roman"/>
          <w:sz w:val="24"/>
          <w:szCs w:val="24"/>
        </w:rPr>
        <w:t>than participants w</w:t>
      </w:r>
      <w:r w:rsidR="002F241C" w:rsidRPr="009F1011">
        <w:rPr>
          <w:rFonts w:ascii="Times New Roman" w:hAnsi="Times New Roman" w:cs="Times New Roman"/>
          <w:sz w:val="24"/>
          <w:szCs w:val="24"/>
        </w:rPr>
        <w:t>ho received the vehicle suggesting that</w:t>
      </w:r>
      <w:r w:rsidRPr="009F1011">
        <w:rPr>
          <w:rFonts w:ascii="Times New Roman" w:hAnsi="Times New Roman" w:cs="Times New Roman"/>
          <w:sz w:val="24"/>
          <w:szCs w:val="24"/>
        </w:rPr>
        <w:t xml:space="preserve"> </w:t>
      </w:r>
      <w:r w:rsidR="002F241C" w:rsidRPr="009F1011">
        <w:rPr>
          <w:rFonts w:ascii="Times New Roman" w:hAnsi="Times New Roman" w:cs="Times New Roman"/>
          <w:sz w:val="24"/>
          <w:szCs w:val="24"/>
        </w:rPr>
        <w:t>o</w:t>
      </w:r>
      <w:r w:rsidR="00B92261" w:rsidRPr="009F1011">
        <w:rPr>
          <w:rFonts w:ascii="Times New Roman" w:hAnsi="Times New Roman" w:cs="Times New Roman"/>
          <w:sz w:val="24"/>
          <w:szCs w:val="24"/>
        </w:rPr>
        <w:t xml:space="preserve">dour cues reactivated the memories </w:t>
      </w:r>
      <w:r w:rsidR="00B92261" w:rsidRPr="009F1011">
        <w:rPr>
          <w:rFonts w:ascii="Times New Roman" w:hAnsi="Times New Roman" w:cs="Times New Roman"/>
          <w:sz w:val="24"/>
          <w:szCs w:val="24"/>
        </w:rPr>
        <w:lastRenderedPageBreak/>
        <w:t xml:space="preserve">associated with the odour, and this reactivation </w:t>
      </w:r>
      <w:r w:rsidR="002F241C" w:rsidRPr="009F1011">
        <w:rPr>
          <w:rFonts w:ascii="Times New Roman" w:hAnsi="Times New Roman" w:cs="Times New Roman"/>
          <w:sz w:val="24"/>
          <w:szCs w:val="24"/>
        </w:rPr>
        <w:t xml:space="preserve">during sleep facilitated </w:t>
      </w:r>
      <w:r w:rsidR="00B92261" w:rsidRPr="009F1011">
        <w:rPr>
          <w:rFonts w:ascii="Times New Roman" w:hAnsi="Times New Roman" w:cs="Times New Roman"/>
          <w:sz w:val="24"/>
          <w:szCs w:val="24"/>
        </w:rPr>
        <w:t xml:space="preserve">consolidation of those memories. Diekelmann et al. (2011) </w:t>
      </w:r>
      <w:r w:rsidR="00B9657D" w:rsidRPr="009F1011">
        <w:rPr>
          <w:rFonts w:ascii="Times New Roman" w:hAnsi="Times New Roman" w:cs="Times New Roman"/>
          <w:sz w:val="24"/>
          <w:szCs w:val="24"/>
        </w:rPr>
        <w:t>showed</w:t>
      </w:r>
      <w:r w:rsidR="00D55123" w:rsidRPr="009F1011">
        <w:rPr>
          <w:rFonts w:ascii="Times New Roman" w:hAnsi="Times New Roman" w:cs="Times New Roman"/>
          <w:sz w:val="24"/>
          <w:szCs w:val="24"/>
        </w:rPr>
        <w:t xml:space="preserve"> that odour cueing during SWS makes n</w:t>
      </w:r>
      <w:r w:rsidR="002F241C" w:rsidRPr="009F1011">
        <w:rPr>
          <w:rFonts w:ascii="Times New Roman" w:hAnsi="Times New Roman" w:cs="Times New Roman"/>
          <w:sz w:val="24"/>
          <w:szCs w:val="24"/>
        </w:rPr>
        <w:t>ew memories robust against</w:t>
      </w:r>
      <w:r w:rsidR="00D55123" w:rsidRPr="009F1011">
        <w:rPr>
          <w:rFonts w:ascii="Times New Roman" w:hAnsi="Times New Roman" w:cs="Times New Roman"/>
          <w:sz w:val="24"/>
          <w:szCs w:val="24"/>
        </w:rPr>
        <w:t xml:space="preserve"> interference, but that odour cueing during wake</w:t>
      </w:r>
      <w:r w:rsidR="00D300EB" w:rsidRPr="009F1011">
        <w:rPr>
          <w:rFonts w:ascii="Times New Roman" w:hAnsi="Times New Roman" w:cs="Times New Roman"/>
          <w:sz w:val="24"/>
          <w:szCs w:val="24"/>
        </w:rPr>
        <w:t>fulness</w:t>
      </w:r>
      <w:r w:rsidR="00D55123" w:rsidRPr="009F1011">
        <w:rPr>
          <w:rFonts w:ascii="Times New Roman" w:hAnsi="Times New Roman" w:cs="Times New Roman"/>
          <w:sz w:val="24"/>
          <w:szCs w:val="24"/>
        </w:rPr>
        <w:t xml:space="preserve"> makes new mem</w:t>
      </w:r>
      <w:r w:rsidR="002F241C" w:rsidRPr="009F1011">
        <w:rPr>
          <w:rFonts w:ascii="Times New Roman" w:hAnsi="Times New Roman" w:cs="Times New Roman"/>
          <w:sz w:val="24"/>
          <w:szCs w:val="24"/>
        </w:rPr>
        <w:t xml:space="preserve">ories more susceptible to </w:t>
      </w:r>
      <w:r w:rsidR="00D55123" w:rsidRPr="009F1011">
        <w:rPr>
          <w:rFonts w:ascii="Times New Roman" w:hAnsi="Times New Roman" w:cs="Times New Roman"/>
          <w:sz w:val="24"/>
          <w:szCs w:val="24"/>
        </w:rPr>
        <w:t xml:space="preserve">interference. </w:t>
      </w:r>
      <w:r w:rsidR="00E81106" w:rsidRPr="009F1011">
        <w:rPr>
          <w:rFonts w:ascii="Times New Roman" w:hAnsi="Times New Roman" w:cs="Times New Roman"/>
          <w:sz w:val="24"/>
          <w:szCs w:val="24"/>
        </w:rPr>
        <w:t xml:space="preserve">The authors interpret these findings as support for a reconsolidation mechanism. Odour cueing during wake activated the previously encoded memory associated with that odour, rendering it labile, and thus allowing later interference learning to modify the original memory. </w:t>
      </w:r>
    </w:p>
    <w:p w14:paraId="45FDEB19" w14:textId="6A307BBC" w:rsidR="00B61F60" w:rsidRPr="009F1011" w:rsidRDefault="002E5AF2" w:rsidP="003E74D3">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2F241C" w:rsidRPr="009F1011">
        <w:rPr>
          <w:rFonts w:ascii="Times New Roman" w:hAnsi="Times New Roman" w:cs="Times New Roman"/>
          <w:sz w:val="24"/>
          <w:szCs w:val="24"/>
        </w:rPr>
        <w:t>T</w:t>
      </w:r>
      <w:r w:rsidR="00B7737C" w:rsidRPr="009F1011">
        <w:rPr>
          <w:rFonts w:ascii="Times New Roman" w:hAnsi="Times New Roman" w:cs="Times New Roman"/>
          <w:sz w:val="24"/>
          <w:szCs w:val="24"/>
        </w:rPr>
        <w:t>he impact of environmental contextual cues may not be limited to the veridi</w:t>
      </w:r>
      <w:r w:rsidR="002F241C" w:rsidRPr="009F1011">
        <w:rPr>
          <w:rFonts w:ascii="Times New Roman" w:hAnsi="Times New Roman" w:cs="Times New Roman"/>
          <w:sz w:val="24"/>
          <w:szCs w:val="24"/>
        </w:rPr>
        <w:t xml:space="preserve">cal memories that were </w:t>
      </w:r>
      <w:r w:rsidR="00B7737C" w:rsidRPr="009F1011">
        <w:rPr>
          <w:rFonts w:ascii="Times New Roman" w:hAnsi="Times New Roman" w:cs="Times New Roman"/>
          <w:sz w:val="24"/>
          <w:szCs w:val="24"/>
        </w:rPr>
        <w:t>experience</w:t>
      </w:r>
      <w:r w:rsidR="000C5390" w:rsidRPr="009F1011">
        <w:rPr>
          <w:rFonts w:ascii="Times New Roman" w:hAnsi="Times New Roman" w:cs="Times New Roman"/>
          <w:sz w:val="24"/>
          <w:szCs w:val="24"/>
        </w:rPr>
        <w:t xml:space="preserve">d during encoding. </w:t>
      </w:r>
      <w:r w:rsidR="00B7737C" w:rsidRPr="009F1011">
        <w:rPr>
          <w:rFonts w:ascii="Times New Roman" w:hAnsi="Times New Roman" w:cs="Times New Roman"/>
          <w:sz w:val="24"/>
          <w:szCs w:val="24"/>
        </w:rPr>
        <w:t xml:space="preserve">Arndt (2010) showed </w:t>
      </w:r>
      <w:r w:rsidR="00635CE2" w:rsidRPr="009F1011">
        <w:rPr>
          <w:rFonts w:ascii="Times New Roman" w:hAnsi="Times New Roman" w:cs="Times New Roman"/>
          <w:sz w:val="24"/>
          <w:szCs w:val="24"/>
        </w:rPr>
        <w:t xml:space="preserve">this </w:t>
      </w:r>
      <w:r w:rsidR="00B7737C" w:rsidRPr="009F1011">
        <w:rPr>
          <w:rFonts w:ascii="Times New Roman" w:hAnsi="Times New Roman" w:cs="Times New Roman"/>
          <w:sz w:val="24"/>
          <w:szCs w:val="24"/>
        </w:rPr>
        <w:t xml:space="preserve">using the </w:t>
      </w:r>
      <w:proofErr w:type="spellStart"/>
      <w:r w:rsidR="00B7737C" w:rsidRPr="009F1011">
        <w:rPr>
          <w:rFonts w:ascii="Times New Roman" w:hAnsi="Times New Roman" w:cs="Times New Roman"/>
          <w:sz w:val="24"/>
          <w:szCs w:val="24"/>
        </w:rPr>
        <w:t>D</w:t>
      </w:r>
      <w:r w:rsidR="00C07D69" w:rsidRPr="009F1011">
        <w:rPr>
          <w:rFonts w:ascii="Times New Roman" w:hAnsi="Times New Roman" w:cs="Times New Roman"/>
          <w:sz w:val="24"/>
          <w:szCs w:val="24"/>
        </w:rPr>
        <w:t>eese</w:t>
      </w:r>
      <w:proofErr w:type="spellEnd"/>
      <w:r w:rsidR="00C07D69" w:rsidRPr="009F1011">
        <w:rPr>
          <w:rFonts w:ascii="Times New Roman" w:hAnsi="Times New Roman" w:cs="Times New Roman"/>
          <w:sz w:val="24"/>
          <w:szCs w:val="24"/>
        </w:rPr>
        <w:t>-Roe</w:t>
      </w:r>
      <w:r w:rsidR="00B7737C" w:rsidRPr="009F1011">
        <w:rPr>
          <w:rFonts w:ascii="Times New Roman" w:hAnsi="Times New Roman" w:cs="Times New Roman"/>
          <w:sz w:val="24"/>
          <w:szCs w:val="24"/>
        </w:rPr>
        <w:t>dig</w:t>
      </w:r>
      <w:r w:rsidR="00C07D69" w:rsidRPr="009F1011">
        <w:rPr>
          <w:rFonts w:ascii="Times New Roman" w:hAnsi="Times New Roman" w:cs="Times New Roman"/>
          <w:sz w:val="24"/>
          <w:szCs w:val="24"/>
        </w:rPr>
        <w:t xml:space="preserve">er-McDermott (DRM) </w:t>
      </w:r>
      <w:r w:rsidR="00635CE2" w:rsidRPr="009F1011">
        <w:rPr>
          <w:rFonts w:ascii="Times New Roman" w:hAnsi="Times New Roman" w:cs="Times New Roman"/>
          <w:sz w:val="24"/>
          <w:szCs w:val="24"/>
        </w:rPr>
        <w:t xml:space="preserve">false memory </w:t>
      </w:r>
      <w:r w:rsidR="00C07D69" w:rsidRPr="009F1011">
        <w:rPr>
          <w:rFonts w:ascii="Times New Roman" w:hAnsi="Times New Roman" w:cs="Times New Roman"/>
          <w:sz w:val="24"/>
          <w:szCs w:val="24"/>
        </w:rPr>
        <w:t>paradigm (e.g., Roediger &amp; McDermott, 1995</w:t>
      </w:r>
      <w:r w:rsidR="00B7737C" w:rsidRPr="009F1011">
        <w:rPr>
          <w:rFonts w:ascii="Times New Roman" w:hAnsi="Times New Roman" w:cs="Times New Roman"/>
          <w:sz w:val="24"/>
          <w:szCs w:val="24"/>
        </w:rPr>
        <w:t>). Part</w:t>
      </w:r>
      <w:r w:rsidR="002F241C" w:rsidRPr="009F1011">
        <w:rPr>
          <w:rFonts w:ascii="Times New Roman" w:hAnsi="Times New Roman" w:cs="Times New Roman"/>
          <w:sz w:val="24"/>
          <w:szCs w:val="24"/>
        </w:rPr>
        <w:t xml:space="preserve">icipants first encoded </w:t>
      </w:r>
      <w:r w:rsidR="00B7737C" w:rsidRPr="009F1011">
        <w:rPr>
          <w:rFonts w:ascii="Times New Roman" w:hAnsi="Times New Roman" w:cs="Times New Roman"/>
          <w:sz w:val="24"/>
          <w:szCs w:val="24"/>
        </w:rPr>
        <w:t xml:space="preserve">lists of </w:t>
      </w:r>
      <w:r w:rsidR="003E74D3" w:rsidRPr="009F1011">
        <w:rPr>
          <w:rFonts w:ascii="Times New Roman" w:hAnsi="Times New Roman" w:cs="Times New Roman"/>
          <w:sz w:val="24"/>
          <w:szCs w:val="24"/>
        </w:rPr>
        <w:t xml:space="preserve">semantically associated </w:t>
      </w:r>
      <w:r w:rsidR="00B7737C" w:rsidRPr="009F1011">
        <w:rPr>
          <w:rFonts w:ascii="Times New Roman" w:hAnsi="Times New Roman" w:cs="Times New Roman"/>
          <w:sz w:val="24"/>
          <w:szCs w:val="24"/>
        </w:rPr>
        <w:t>words</w:t>
      </w:r>
      <w:r w:rsidR="003E74D3" w:rsidRPr="009F1011">
        <w:rPr>
          <w:rFonts w:ascii="Times New Roman" w:hAnsi="Times New Roman" w:cs="Times New Roman"/>
          <w:sz w:val="24"/>
          <w:szCs w:val="24"/>
        </w:rPr>
        <w:t xml:space="preserve"> (e.g., </w:t>
      </w:r>
      <w:r w:rsidR="003E74D3" w:rsidRPr="009F1011">
        <w:rPr>
          <w:rFonts w:ascii="Times New Roman" w:hAnsi="Times New Roman" w:cs="Times New Roman"/>
          <w:i/>
          <w:sz w:val="24"/>
          <w:szCs w:val="24"/>
        </w:rPr>
        <w:t>door, glass, pane, shade, ledge, sill, house, open, curtain,</w:t>
      </w:r>
      <w:r w:rsidR="003E74D3" w:rsidRPr="009F1011">
        <w:rPr>
          <w:rFonts w:ascii="Times New Roman" w:hAnsi="Times New Roman" w:cs="Times New Roman"/>
          <w:sz w:val="24"/>
          <w:szCs w:val="24"/>
        </w:rPr>
        <w:t xml:space="preserve"> etc.). </w:t>
      </w:r>
      <w:r w:rsidR="00AA3B2B" w:rsidRPr="009F1011">
        <w:rPr>
          <w:rFonts w:ascii="Times New Roman" w:hAnsi="Times New Roman" w:cs="Times New Roman"/>
          <w:sz w:val="24"/>
          <w:szCs w:val="24"/>
        </w:rPr>
        <w:t xml:space="preserve">Each of the studied DRM lists was printed in a distinct font which constituted a unique visual context for each list. </w:t>
      </w:r>
      <w:r w:rsidR="002F241C" w:rsidRPr="009F1011">
        <w:rPr>
          <w:rFonts w:ascii="Times New Roman" w:hAnsi="Times New Roman" w:cs="Times New Roman"/>
          <w:sz w:val="24"/>
          <w:szCs w:val="24"/>
        </w:rPr>
        <w:t>Recognition m</w:t>
      </w:r>
      <w:r w:rsidR="00AA3B2B" w:rsidRPr="009F1011">
        <w:rPr>
          <w:rFonts w:ascii="Times New Roman" w:hAnsi="Times New Roman" w:cs="Times New Roman"/>
          <w:sz w:val="24"/>
          <w:szCs w:val="24"/>
        </w:rPr>
        <w:t>emory</w:t>
      </w:r>
      <w:r w:rsidRPr="009F1011">
        <w:rPr>
          <w:rFonts w:ascii="Times New Roman" w:hAnsi="Times New Roman" w:cs="Times New Roman"/>
          <w:sz w:val="24"/>
          <w:szCs w:val="24"/>
        </w:rPr>
        <w:t xml:space="preserve"> for the words </w:t>
      </w:r>
      <w:r w:rsidR="00AA3B2B" w:rsidRPr="009F1011">
        <w:rPr>
          <w:rFonts w:ascii="Times New Roman" w:hAnsi="Times New Roman" w:cs="Times New Roman"/>
          <w:sz w:val="24"/>
          <w:szCs w:val="24"/>
        </w:rPr>
        <w:t>w</w:t>
      </w:r>
      <w:r w:rsidR="002F241C" w:rsidRPr="009F1011">
        <w:rPr>
          <w:rFonts w:ascii="Times New Roman" w:hAnsi="Times New Roman" w:cs="Times New Roman"/>
          <w:sz w:val="24"/>
          <w:szCs w:val="24"/>
        </w:rPr>
        <w:t>as then tested</w:t>
      </w:r>
      <w:r w:rsidR="00AA3B2B" w:rsidRPr="009F1011">
        <w:rPr>
          <w:rFonts w:ascii="Times New Roman" w:hAnsi="Times New Roman" w:cs="Times New Roman"/>
          <w:sz w:val="24"/>
          <w:szCs w:val="24"/>
        </w:rPr>
        <w:t>. Importan</w:t>
      </w:r>
      <w:r w:rsidRPr="009F1011">
        <w:rPr>
          <w:rFonts w:ascii="Times New Roman" w:hAnsi="Times New Roman" w:cs="Times New Roman"/>
          <w:sz w:val="24"/>
          <w:szCs w:val="24"/>
        </w:rPr>
        <w:t>tly, this</w:t>
      </w:r>
      <w:r w:rsidR="00AA3B2B" w:rsidRPr="009F1011">
        <w:rPr>
          <w:rFonts w:ascii="Times New Roman" w:hAnsi="Times New Roman" w:cs="Times New Roman"/>
          <w:sz w:val="24"/>
          <w:szCs w:val="24"/>
        </w:rPr>
        <w:t xml:space="preserve"> included “critical lures”, that is, unstudied words that were</w:t>
      </w:r>
      <w:r w:rsidR="00090B3E" w:rsidRPr="009F1011">
        <w:rPr>
          <w:rFonts w:ascii="Times New Roman" w:hAnsi="Times New Roman" w:cs="Times New Roman"/>
          <w:sz w:val="24"/>
          <w:szCs w:val="24"/>
        </w:rPr>
        <w:t xml:space="preserve"> semantically associated to </w:t>
      </w:r>
      <w:r w:rsidR="00AA3B2B" w:rsidRPr="009F1011">
        <w:rPr>
          <w:rFonts w:ascii="Times New Roman" w:hAnsi="Times New Roman" w:cs="Times New Roman"/>
          <w:sz w:val="24"/>
          <w:szCs w:val="24"/>
        </w:rPr>
        <w:t xml:space="preserve">the words in a DRM list (e.g., </w:t>
      </w:r>
      <w:r w:rsidR="00AA3B2B" w:rsidRPr="009F1011">
        <w:rPr>
          <w:rFonts w:ascii="Times New Roman" w:hAnsi="Times New Roman" w:cs="Times New Roman"/>
          <w:i/>
          <w:sz w:val="24"/>
          <w:szCs w:val="24"/>
        </w:rPr>
        <w:t>window</w:t>
      </w:r>
      <w:r w:rsidR="00AA3B2B" w:rsidRPr="009F1011">
        <w:rPr>
          <w:rFonts w:ascii="Times New Roman" w:hAnsi="Times New Roman" w:cs="Times New Roman"/>
          <w:sz w:val="24"/>
          <w:szCs w:val="24"/>
        </w:rPr>
        <w:t xml:space="preserve">). </w:t>
      </w:r>
      <w:r w:rsidR="00A3502C" w:rsidRPr="009F1011">
        <w:rPr>
          <w:rFonts w:ascii="Times New Roman" w:hAnsi="Times New Roman" w:cs="Times New Roman"/>
          <w:sz w:val="24"/>
          <w:szCs w:val="24"/>
        </w:rPr>
        <w:t>P</w:t>
      </w:r>
      <w:r w:rsidR="00AA3B2B" w:rsidRPr="009F1011">
        <w:rPr>
          <w:rFonts w:ascii="Times New Roman" w:hAnsi="Times New Roman" w:cs="Times New Roman"/>
          <w:sz w:val="24"/>
          <w:szCs w:val="24"/>
        </w:rPr>
        <w:t>articipants were more likely to incorrectly believe that a critical lure was a studied word if it was printed in the same font as the DRM list encoded in the study phase.</w:t>
      </w:r>
      <w:r w:rsidR="00B7737C" w:rsidRPr="009F1011">
        <w:rPr>
          <w:rFonts w:ascii="Times New Roman" w:hAnsi="Times New Roman" w:cs="Times New Roman"/>
          <w:sz w:val="24"/>
          <w:szCs w:val="24"/>
        </w:rPr>
        <w:t xml:space="preserve"> </w:t>
      </w:r>
    </w:p>
    <w:p w14:paraId="6D10F39F" w14:textId="609AB2B3" w:rsidR="006F62A0" w:rsidRPr="009F1011" w:rsidRDefault="006F62A0" w:rsidP="003E74D3">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A5456F" w:rsidRPr="009F1011">
        <w:rPr>
          <w:rFonts w:ascii="Times New Roman" w:hAnsi="Times New Roman" w:cs="Times New Roman"/>
          <w:sz w:val="24"/>
          <w:szCs w:val="24"/>
        </w:rPr>
        <w:t>T</w:t>
      </w:r>
      <w:r w:rsidRPr="009F1011">
        <w:rPr>
          <w:rFonts w:ascii="Times New Roman" w:hAnsi="Times New Roman" w:cs="Times New Roman"/>
          <w:sz w:val="24"/>
          <w:szCs w:val="24"/>
        </w:rPr>
        <w:t xml:space="preserve">heories of false memory </w:t>
      </w:r>
      <w:r w:rsidR="006C4AF1" w:rsidRPr="009F1011">
        <w:rPr>
          <w:rFonts w:ascii="Times New Roman" w:hAnsi="Times New Roman" w:cs="Times New Roman"/>
          <w:sz w:val="24"/>
          <w:szCs w:val="24"/>
        </w:rPr>
        <w:t>make</w:t>
      </w:r>
      <w:r w:rsidRPr="009F1011">
        <w:rPr>
          <w:rFonts w:ascii="Times New Roman" w:hAnsi="Times New Roman" w:cs="Times New Roman"/>
          <w:sz w:val="24"/>
          <w:szCs w:val="24"/>
        </w:rPr>
        <w:t xml:space="preserve"> predictions about environmental cues</w:t>
      </w:r>
      <w:r w:rsidR="00A5456F" w:rsidRPr="009F1011">
        <w:rPr>
          <w:rFonts w:ascii="Times New Roman" w:hAnsi="Times New Roman" w:cs="Times New Roman"/>
          <w:sz w:val="24"/>
          <w:szCs w:val="24"/>
        </w:rPr>
        <w:t xml:space="preserve"> that largely match the above finding</w:t>
      </w:r>
      <w:r w:rsidRPr="009F1011">
        <w:rPr>
          <w:rFonts w:ascii="Times New Roman" w:hAnsi="Times New Roman" w:cs="Times New Roman"/>
          <w:sz w:val="24"/>
          <w:szCs w:val="24"/>
        </w:rPr>
        <w:t xml:space="preserve">. According to the Fuzzy-Trace Theory (FTT; e.g., Brainerd &amp; Reyna, 2002), the surface form and semantic properties of DRM study list words are processed in parallel at encoding and stored separately, as verbatim traces and gist traces. Verbatim traces are episodic representations of the studied words which include the context in which they were studied. Gist traces are representations of the semantic content of the words extracted at the time of encoding from the verbatim traces. At test, recall is based on a mix of retrieval of </w:t>
      </w:r>
      <w:r w:rsidRPr="009F1011">
        <w:rPr>
          <w:rFonts w:ascii="Times New Roman" w:hAnsi="Times New Roman" w:cs="Times New Roman"/>
          <w:i/>
          <w:sz w:val="24"/>
          <w:szCs w:val="24"/>
        </w:rPr>
        <w:t>both</w:t>
      </w:r>
      <w:r w:rsidRPr="009F1011">
        <w:rPr>
          <w:rFonts w:ascii="Times New Roman" w:hAnsi="Times New Roman" w:cs="Times New Roman"/>
          <w:sz w:val="24"/>
          <w:szCs w:val="24"/>
        </w:rPr>
        <w:t xml:space="preserve"> types of trace, sometimes giving rise to false memories. Since </w:t>
      </w:r>
      <w:r w:rsidRPr="009F1011">
        <w:rPr>
          <w:rFonts w:ascii="Times New Roman" w:hAnsi="Times New Roman" w:cs="Times New Roman"/>
          <w:sz w:val="24"/>
          <w:szCs w:val="24"/>
        </w:rPr>
        <w:lastRenderedPageBreak/>
        <w:t xml:space="preserve">verbatim traces include information about environmental context, it is easy to see how environmental cues might improve veridical memory, but </w:t>
      </w:r>
      <w:r w:rsidR="00523052" w:rsidRPr="009F1011">
        <w:rPr>
          <w:rFonts w:ascii="Times New Roman" w:hAnsi="Times New Roman" w:cs="Times New Roman"/>
          <w:sz w:val="24"/>
          <w:szCs w:val="24"/>
        </w:rPr>
        <w:t xml:space="preserve">false memories might also be promoted by these cues if the gist trace is assumed to represent not only semantic commonalities across the different </w:t>
      </w:r>
      <w:r w:rsidR="00C869BA" w:rsidRPr="009F1011">
        <w:rPr>
          <w:rFonts w:ascii="Times New Roman" w:hAnsi="Times New Roman" w:cs="Times New Roman"/>
          <w:sz w:val="24"/>
          <w:szCs w:val="24"/>
        </w:rPr>
        <w:t xml:space="preserve">studied </w:t>
      </w:r>
      <w:r w:rsidR="00523052" w:rsidRPr="009F1011">
        <w:rPr>
          <w:rFonts w:ascii="Times New Roman" w:hAnsi="Times New Roman" w:cs="Times New Roman"/>
          <w:sz w:val="24"/>
          <w:szCs w:val="24"/>
        </w:rPr>
        <w:t>words, but also environmental ones</w:t>
      </w:r>
      <w:r w:rsidR="006C4AF1" w:rsidRPr="009F1011">
        <w:rPr>
          <w:rFonts w:ascii="Times New Roman" w:hAnsi="Times New Roman" w:cs="Times New Roman"/>
          <w:sz w:val="24"/>
          <w:szCs w:val="24"/>
        </w:rPr>
        <w:t xml:space="preserve"> (Arndt, 2010)</w:t>
      </w:r>
      <w:r w:rsidRPr="009F1011">
        <w:rPr>
          <w:rFonts w:ascii="Times New Roman" w:hAnsi="Times New Roman" w:cs="Times New Roman"/>
          <w:sz w:val="24"/>
          <w:szCs w:val="24"/>
        </w:rPr>
        <w:t>.</w:t>
      </w:r>
    </w:p>
    <w:p w14:paraId="429AB92B" w14:textId="2855258C" w:rsidR="006F62A0" w:rsidRPr="009F1011" w:rsidRDefault="006C4AF1" w:rsidP="003E74D3">
      <w:pPr>
        <w:spacing w:line="480" w:lineRule="auto"/>
        <w:rPr>
          <w:rFonts w:ascii="Times New Roman" w:hAnsi="Times New Roman" w:cs="Times New Roman"/>
          <w:sz w:val="24"/>
          <w:szCs w:val="24"/>
        </w:rPr>
      </w:pPr>
      <w:r w:rsidRPr="009F1011">
        <w:rPr>
          <w:rFonts w:ascii="Times New Roman" w:hAnsi="Times New Roman" w:cs="Times New Roman"/>
          <w:sz w:val="24"/>
          <w:szCs w:val="24"/>
        </w:rPr>
        <w:tab/>
        <w:t xml:space="preserve">The Activation/Monitoring Theory proposes two processes that influence false memory (e.g., Roediger, </w:t>
      </w:r>
      <w:proofErr w:type="spellStart"/>
      <w:r w:rsidRPr="009F1011">
        <w:rPr>
          <w:rFonts w:ascii="Times New Roman" w:hAnsi="Times New Roman" w:cs="Times New Roman"/>
          <w:sz w:val="24"/>
          <w:szCs w:val="24"/>
        </w:rPr>
        <w:t>Balota</w:t>
      </w:r>
      <w:proofErr w:type="spellEnd"/>
      <w:r w:rsidRPr="009F1011">
        <w:rPr>
          <w:rFonts w:ascii="Times New Roman" w:hAnsi="Times New Roman" w:cs="Times New Roman"/>
          <w:sz w:val="24"/>
          <w:szCs w:val="24"/>
        </w:rPr>
        <w:t>, &amp; Watson, 2001). The first, activation, involves spreading of activation in the lexical/semantic system during encoding or recall to words that are unstudied but closely related to the studied words, leading to false recall of unstudied words.</w:t>
      </w:r>
      <w:r w:rsidR="00A5456F" w:rsidRPr="009F1011">
        <w:rPr>
          <w:rFonts w:ascii="Times New Roman" w:hAnsi="Times New Roman" w:cs="Times New Roman"/>
          <w:sz w:val="24"/>
          <w:szCs w:val="24"/>
        </w:rPr>
        <w:t xml:space="preserve"> During this process both studied words and the co-activated lures can become associated with the environmental context, predicting that both veridical and false memory can be affected by environmental cues</w:t>
      </w:r>
      <w:r w:rsidRPr="009F1011">
        <w:rPr>
          <w:rFonts w:ascii="Times New Roman" w:hAnsi="Times New Roman" w:cs="Times New Roman"/>
          <w:sz w:val="24"/>
          <w:szCs w:val="24"/>
        </w:rPr>
        <w:t>. The second process, monitoring, involves monitoring of recovered memories for cues, such as episodic details, which can help discriminate between actual experiences (veridical memories) and imagined experiences (false memories).</w:t>
      </w:r>
    </w:p>
    <w:p w14:paraId="3930FD51" w14:textId="6483A81A" w:rsidR="0069328D" w:rsidRPr="009F1011" w:rsidRDefault="00A3502C" w:rsidP="003E74D3">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1878A8" w:rsidRPr="009F1011">
        <w:rPr>
          <w:rFonts w:ascii="Times New Roman" w:hAnsi="Times New Roman" w:cs="Times New Roman"/>
          <w:sz w:val="24"/>
          <w:szCs w:val="24"/>
        </w:rPr>
        <w:t>Arndt’s (2010)</w:t>
      </w:r>
      <w:r w:rsidR="004B007A" w:rsidRPr="009F1011">
        <w:rPr>
          <w:rFonts w:ascii="Times New Roman" w:hAnsi="Times New Roman" w:cs="Times New Roman"/>
          <w:sz w:val="24"/>
          <w:szCs w:val="24"/>
        </w:rPr>
        <w:t xml:space="preserve"> data suggest that visual context can cue both veridical memories directly associated with the </w:t>
      </w:r>
      <w:r w:rsidR="00521FD0" w:rsidRPr="009F1011">
        <w:rPr>
          <w:rFonts w:ascii="Times New Roman" w:hAnsi="Times New Roman" w:cs="Times New Roman"/>
          <w:sz w:val="24"/>
          <w:szCs w:val="24"/>
        </w:rPr>
        <w:t xml:space="preserve">environmental </w:t>
      </w:r>
      <w:r w:rsidR="004B007A" w:rsidRPr="009F1011">
        <w:rPr>
          <w:rFonts w:ascii="Times New Roman" w:hAnsi="Times New Roman" w:cs="Times New Roman"/>
          <w:sz w:val="24"/>
          <w:szCs w:val="24"/>
        </w:rPr>
        <w:t>context</w:t>
      </w:r>
      <w:r w:rsidR="00821B8D" w:rsidRPr="009F1011">
        <w:rPr>
          <w:rFonts w:ascii="Times New Roman" w:hAnsi="Times New Roman" w:cs="Times New Roman"/>
          <w:sz w:val="24"/>
          <w:szCs w:val="24"/>
        </w:rPr>
        <w:t>,</w:t>
      </w:r>
      <w:r w:rsidR="004B007A" w:rsidRPr="009F1011">
        <w:rPr>
          <w:rFonts w:ascii="Times New Roman" w:hAnsi="Times New Roman" w:cs="Times New Roman"/>
          <w:sz w:val="24"/>
          <w:szCs w:val="24"/>
        </w:rPr>
        <w:t xml:space="preserve"> and critical lures that were not presented in the study phase. </w:t>
      </w:r>
      <w:r w:rsidR="00A10B90" w:rsidRPr="009F1011">
        <w:rPr>
          <w:rFonts w:ascii="Times New Roman" w:hAnsi="Times New Roman" w:cs="Times New Roman"/>
          <w:sz w:val="24"/>
          <w:szCs w:val="24"/>
        </w:rPr>
        <w:t xml:space="preserve">This </w:t>
      </w:r>
      <w:r w:rsidR="004B007A" w:rsidRPr="009F1011">
        <w:rPr>
          <w:rFonts w:ascii="Times New Roman" w:hAnsi="Times New Roman" w:cs="Times New Roman"/>
          <w:sz w:val="24"/>
          <w:szCs w:val="24"/>
        </w:rPr>
        <w:t>broad impact</w:t>
      </w:r>
      <w:r w:rsidR="00A10B90" w:rsidRPr="009F1011">
        <w:rPr>
          <w:rFonts w:ascii="Times New Roman" w:hAnsi="Times New Roman" w:cs="Times New Roman"/>
          <w:sz w:val="24"/>
          <w:szCs w:val="24"/>
        </w:rPr>
        <w:t xml:space="preserve"> of visual cues may not </w:t>
      </w:r>
      <w:r w:rsidR="004B007A" w:rsidRPr="009F1011">
        <w:rPr>
          <w:rFonts w:ascii="Times New Roman" w:hAnsi="Times New Roman" w:cs="Times New Roman"/>
          <w:sz w:val="24"/>
          <w:szCs w:val="24"/>
        </w:rPr>
        <w:t xml:space="preserve">necessarily </w:t>
      </w:r>
      <w:r w:rsidR="00A10B90" w:rsidRPr="009F1011">
        <w:rPr>
          <w:rFonts w:ascii="Times New Roman" w:hAnsi="Times New Roman" w:cs="Times New Roman"/>
          <w:sz w:val="24"/>
          <w:szCs w:val="24"/>
        </w:rPr>
        <w:t xml:space="preserve">be shared by odour cues however. </w:t>
      </w:r>
      <w:r w:rsidR="00FD0563" w:rsidRPr="009F1011">
        <w:rPr>
          <w:rFonts w:ascii="Times New Roman" w:hAnsi="Times New Roman" w:cs="Times New Roman"/>
          <w:sz w:val="24"/>
          <w:szCs w:val="24"/>
        </w:rPr>
        <w:t xml:space="preserve">While there are no studies that have used </w:t>
      </w:r>
      <w:r w:rsidRPr="009F1011">
        <w:rPr>
          <w:rFonts w:ascii="Times New Roman" w:hAnsi="Times New Roman" w:cs="Times New Roman"/>
          <w:sz w:val="24"/>
          <w:szCs w:val="24"/>
        </w:rPr>
        <w:t>odour cues in false memory paradigms</w:t>
      </w:r>
      <w:r w:rsidR="00FD0563" w:rsidRPr="009F1011">
        <w:rPr>
          <w:rFonts w:ascii="Times New Roman" w:hAnsi="Times New Roman" w:cs="Times New Roman"/>
          <w:sz w:val="24"/>
          <w:szCs w:val="24"/>
        </w:rPr>
        <w:t xml:space="preserve">, there is some evidence </w:t>
      </w:r>
      <w:r w:rsidR="001D466D" w:rsidRPr="009F1011">
        <w:rPr>
          <w:rFonts w:ascii="Times New Roman" w:hAnsi="Times New Roman" w:cs="Times New Roman"/>
          <w:sz w:val="24"/>
          <w:szCs w:val="24"/>
        </w:rPr>
        <w:t xml:space="preserve">to suggest that odours cue </w:t>
      </w:r>
      <w:r w:rsidR="00FD0563" w:rsidRPr="009F1011">
        <w:rPr>
          <w:rFonts w:ascii="Times New Roman" w:hAnsi="Times New Roman" w:cs="Times New Roman"/>
          <w:sz w:val="24"/>
          <w:szCs w:val="24"/>
        </w:rPr>
        <w:t xml:space="preserve">those specific </w:t>
      </w:r>
      <w:r w:rsidR="004B007A" w:rsidRPr="009F1011">
        <w:rPr>
          <w:rFonts w:ascii="Times New Roman" w:hAnsi="Times New Roman" w:cs="Times New Roman"/>
          <w:sz w:val="24"/>
          <w:szCs w:val="24"/>
        </w:rPr>
        <w:t>items</w:t>
      </w:r>
      <w:r w:rsidR="00FD0563" w:rsidRPr="009F1011">
        <w:rPr>
          <w:rFonts w:ascii="Times New Roman" w:hAnsi="Times New Roman" w:cs="Times New Roman"/>
          <w:sz w:val="24"/>
          <w:szCs w:val="24"/>
        </w:rPr>
        <w:t xml:space="preserve"> they were associated with at encoding, and </w:t>
      </w:r>
      <w:proofErr w:type="spellStart"/>
      <w:r w:rsidRPr="009F1011">
        <w:rPr>
          <w:rFonts w:ascii="Times New Roman" w:hAnsi="Times New Roman" w:cs="Times New Roman"/>
          <w:sz w:val="24"/>
          <w:szCs w:val="24"/>
        </w:rPr>
        <w:t>not</w:t>
      </w:r>
      <w:proofErr w:type="spellEnd"/>
      <w:r w:rsidR="00FD0563" w:rsidRPr="009F1011">
        <w:rPr>
          <w:rFonts w:ascii="Times New Roman" w:hAnsi="Times New Roman" w:cs="Times New Roman"/>
          <w:sz w:val="24"/>
          <w:szCs w:val="24"/>
        </w:rPr>
        <w:t xml:space="preserve"> other </w:t>
      </w:r>
      <w:r w:rsidR="004B007A" w:rsidRPr="009F1011">
        <w:rPr>
          <w:rFonts w:ascii="Times New Roman" w:hAnsi="Times New Roman" w:cs="Times New Roman"/>
          <w:sz w:val="24"/>
          <w:szCs w:val="24"/>
        </w:rPr>
        <w:t>items</w:t>
      </w:r>
      <w:r w:rsidR="00FD0563" w:rsidRPr="009F1011">
        <w:rPr>
          <w:rFonts w:ascii="Times New Roman" w:hAnsi="Times New Roman" w:cs="Times New Roman"/>
          <w:sz w:val="24"/>
          <w:szCs w:val="24"/>
        </w:rPr>
        <w:t xml:space="preserve"> e</w:t>
      </w:r>
      <w:r w:rsidRPr="009F1011">
        <w:rPr>
          <w:rFonts w:ascii="Times New Roman" w:hAnsi="Times New Roman" w:cs="Times New Roman"/>
          <w:sz w:val="24"/>
          <w:szCs w:val="24"/>
        </w:rPr>
        <w:t>ncoded in the same session</w:t>
      </w:r>
      <w:r w:rsidR="004B007A" w:rsidRPr="009F1011">
        <w:rPr>
          <w:rFonts w:ascii="Times New Roman" w:hAnsi="Times New Roman" w:cs="Times New Roman"/>
          <w:sz w:val="24"/>
          <w:szCs w:val="24"/>
        </w:rPr>
        <w:t xml:space="preserve"> in the absence of the odour</w:t>
      </w:r>
      <w:r w:rsidR="00E01808" w:rsidRPr="009F1011">
        <w:rPr>
          <w:rFonts w:ascii="Times New Roman" w:hAnsi="Times New Roman" w:cs="Times New Roman"/>
          <w:sz w:val="24"/>
          <w:szCs w:val="24"/>
        </w:rPr>
        <w:t xml:space="preserve">. </w:t>
      </w:r>
      <w:proofErr w:type="spellStart"/>
      <w:r w:rsidR="00FD0563" w:rsidRPr="009F1011">
        <w:rPr>
          <w:rFonts w:ascii="Times New Roman" w:hAnsi="Times New Roman" w:cs="Times New Roman"/>
          <w:sz w:val="24"/>
          <w:szCs w:val="24"/>
        </w:rPr>
        <w:t>Hauner</w:t>
      </w:r>
      <w:proofErr w:type="spellEnd"/>
      <w:r w:rsidR="00FD0563" w:rsidRPr="009F1011">
        <w:rPr>
          <w:rFonts w:ascii="Times New Roman" w:hAnsi="Times New Roman" w:cs="Times New Roman"/>
          <w:sz w:val="24"/>
          <w:szCs w:val="24"/>
        </w:rPr>
        <w:t xml:space="preserve"> et al. (2013) </w:t>
      </w:r>
      <w:r w:rsidR="00E01808" w:rsidRPr="009F1011">
        <w:rPr>
          <w:rFonts w:ascii="Times New Roman" w:hAnsi="Times New Roman" w:cs="Times New Roman"/>
          <w:sz w:val="24"/>
          <w:szCs w:val="24"/>
        </w:rPr>
        <w:t xml:space="preserve">showed that reinstating an odour during SWS benefitted only those memories that were associated with that odour and did not generalise to other memories that had been encoded in the same pre-sleep session but did not coincide with the odour. </w:t>
      </w:r>
      <w:r w:rsidR="006F5450" w:rsidRPr="009F1011">
        <w:rPr>
          <w:rFonts w:ascii="Times New Roman" w:hAnsi="Times New Roman" w:cs="Times New Roman"/>
          <w:sz w:val="24"/>
          <w:szCs w:val="24"/>
        </w:rPr>
        <w:t xml:space="preserve">Whether this means that odours do not cue </w:t>
      </w:r>
      <w:r w:rsidR="00731073" w:rsidRPr="009F1011">
        <w:rPr>
          <w:rFonts w:ascii="Times New Roman" w:hAnsi="Times New Roman" w:cs="Times New Roman"/>
          <w:sz w:val="24"/>
          <w:szCs w:val="24"/>
        </w:rPr>
        <w:t xml:space="preserve">false </w:t>
      </w:r>
      <w:r w:rsidR="006F5450" w:rsidRPr="009F1011">
        <w:rPr>
          <w:rFonts w:ascii="Times New Roman" w:hAnsi="Times New Roman" w:cs="Times New Roman"/>
          <w:sz w:val="24"/>
          <w:szCs w:val="24"/>
        </w:rPr>
        <w:t xml:space="preserve">memories that are semantically associated with </w:t>
      </w:r>
      <w:r w:rsidR="002F241C" w:rsidRPr="009F1011">
        <w:rPr>
          <w:rFonts w:ascii="Times New Roman" w:hAnsi="Times New Roman" w:cs="Times New Roman"/>
          <w:sz w:val="24"/>
          <w:szCs w:val="24"/>
        </w:rPr>
        <w:t xml:space="preserve">veridical memories </w:t>
      </w:r>
      <w:r w:rsidR="006F5450" w:rsidRPr="009F1011">
        <w:rPr>
          <w:rFonts w:ascii="Times New Roman" w:hAnsi="Times New Roman" w:cs="Times New Roman"/>
          <w:sz w:val="24"/>
          <w:szCs w:val="24"/>
        </w:rPr>
        <w:t xml:space="preserve">remains unknown.  </w:t>
      </w:r>
    </w:p>
    <w:p w14:paraId="2772E119" w14:textId="35D8CBA5" w:rsidR="00D06735" w:rsidRPr="009F1011" w:rsidRDefault="00D06735" w:rsidP="003E74D3">
      <w:pPr>
        <w:spacing w:line="480" w:lineRule="auto"/>
        <w:rPr>
          <w:rFonts w:ascii="Times New Roman" w:hAnsi="Times New Roman" w:cs="Times New Roman"/>
          <w:sz w:val="24"/>
          <w:szCs w:val="24"/>
        </w:rPr>
      </w:pPr>
      <w:r w:rsidRPr="009F1011">
        <w:rPr>
          <w:rFonts w:ascii="Times New Roman" w:hAnsi="Times New Roman" w:cs="Times New Roman"/>
          <w:sz w:val="24"/>
          <w:szCs w:val="24"/>
        </w:rPr>
        <w:lastRenderedPageBreak/>
        <w:tab/>
      </w:r>
      <w:r w:rsidR="002C4D87" w:rsidRPr="009F1011">
        <w:rPr>
          <w:rFonts w:ascii="Times New Roman" w:hAnsi="Times New Roman" w:cs="Times New Roman"/>
          <w:sz w:val="24"/>
          <w:szCs w:val="24"/>
        </w:rPr>
        <w:t>Here</w:t>
      </w:r>
      <w:r w:rsidRPr="009F1011">
        <w:rPr>
          <w:rFonts w:ascii="Times New Roman" w:hAnsi="Times New Roman" w:cs="Times New Roman"/>
          <w:sz w:val="24"/>
          <w:szCs w:val="24"/>
        </w:rPr>
        <w:t xml:space="preserve"> we for the first time investigated the ability of odour context to cue non-veridical memo</w:t>
      </w:r>
      <w:r w:rsidR="002F241C" w:rsidRPr="009F1011">
        <w:rPr>
          <w:rFonts w:ascii="Times New Roman" w:hAnsi="Times New Roman" w:cs="Times New Roman"/>
          <w:sz w:val="24"/>
          <w:szCs w:val="24"/>
        </w:rPr>
        <w:t>ries</w:t>
      </w:r>
      <w:r w:rsidRPr="009F1011">
        <w:rPr>
          <w:rFonts w:ascii="Times New Roman" w:hAnsi="Times New Roman" w:cs="Times New Roman"/>
          <w:sz w:val="24"/>
          <w:szCs w:val="24"/>
        </w:rPr>
        <w:t xml:space="preserve">. Participants encoded DRM lists in the presence of an odour, and were shortly afterwards tested in a free recall task with the same odour reinstated or in the presence of a different odour. </w:t>
      </w:r>
      <w:r w:rsidR="00A3502C" w:rsidRPr="009F1011">
        <w:rPr>
          <w:rFonts w:ascii="Times New Roman" w:hAnsi="Times New Roman" w:cs="Times New Roman"/>
          <w:sz w:val="24"/>
          <w:szCs w:val="24"/>
        </w:rPr>
        <w:t>W</w:t>
      </w:r>
      <w:r w:rsidR="00CF748F" w:rsidRPr="009F1011">
        <w:rPr>
          <w:rFonts w:ascii="Times New Roman" w:hAnsi="Times New Roman" w:cs="Times New Roman"/>
          <w:sz w:val="24"/>
          <w:szCs w:val="24"/>
        </w:rPr>
        <w:t xml:space="preserve">e predicted that reinstating the same odour should facilitate veridical memory. </w:t>
      </w:r>
      <w:r w:rsidR="001D466D" w:rsidRPr="009F1011">
        <w:rPr>
          <w:rFonts w:ascii="Times New Roman" w:hAnsi="Times New Roman" w:cs="Times New Roman"/>
          <w:sz w:val="24"/>
          <w:szCs w:val="24"/>
        </w:rPr>
        <w:t>If odour cues function like vi</w:t>
      </w:r>
      <w:r w:rsidR="00363744" w:rsidRPr="009F1011">
        <w:rPr>
          <w:rFonts w:ascii="Times New Roman" w:hAnsi="Times New Roman" w:cs="Times New Roman"/>
          <w:sz w:val="24"/>
          <w:szCs w:val="24"/>
        </w:rPr>
        <w:t xml:space="preserve">sual contextual cues, odour reinstatement </w:t>
      </w:r>
      <w:r w:rsidR="00135BB1" w:rsidRPr="009F1011">
        <w:rPr>
          <w:rFonts w:ascii="Times New Roman" w:hAnsi="Times New Roman" w:cs="Times New Roman"/>
          <w:sz w:val="24"/>
          <w:szCs w:val="24"/>
        </w:rPr>
        <w:t>could</w:t>
      </w:r>
      <w:r w:rsidR="001D466D" w:rsidRPr="009F1011">
        <w:rPr>
          <w:rFonts w:ascii="Times New Roman" w:hAnsi="Times New Roman" w:cs="Times New Roman"/>
          <w:sz w:val="24"/>
          <w:szCs w:val="24"/>
        </w:rPr>
        <w:t xml:space="preserve"> also increase number of false memories. If on the other hand odour cues have a more specific impact than o</w:t>
      </w:r>
      <w:r w:rsidR="00363744" w:rsidRPr="009F1011">
        <w:rPr>
          <w:rFonts w:ascii="Times New Roman" w:hAnsi="Times New Roman" w:cs="Times New Roman"/>
          <w:sz w:val="24"/>
          <w:szCs w:val="24"/>
        </w:rPr>
        <w:t>ther environmental cues, odour reinstatement</w:t>
      </w:r>
      <w:r w:rsidR="001D466D" w:rsidRPr="009F1011">
        <w:rPr>
          <w:rFonts w:ascii="Times New Roman" w:hAnsi="Times New Roman" w:cs="Times New Roman"/>
          <w:sz w:val="24"/>
          <w:szCs w:val="24"/>
        </w:rPr>
        <w:t xml:space="preserve"> </w:t>
      </w:r>
      <w:r w:rsidR="000C105F" w:rsidRPr="009F1011">
        <w:rPr>
          <w:rFonts w:ascii="Times New Roman" w:hAnsi="Times New Roman" w:cs="Times New Roman"/>
          <w:sz w:val="24"/>
          <w:szCs w:val="24"/>
        </w:rPr>
        <w:t>could</w:t>
      </w:r>
      <w:r w:rsidR="001D466D" w:rsidRPr="009F1011">
        <w:rPr>
          <w:rFonts w:ascii="Times New Roman" w:hAnsi="Times New Roman" w:cs="Times New Roman"/>
          <w:sz w:val="24"/>
          <w:szCs w:val="24"/>
        </w:rPr>
        <w:t xml:space="preserve"> have </w:t>
      </w:r>
      <w:r w:rsidR="00183691" w:rsidRPr="009F1011">
        <w:rPr>
          <w:rFonts w:ascii="Times New Roman" w:hAnsi="Times New Roman" w:cs="Times New Roman"/>
          <w:sz w:val="24"/>
          <w:szCs w:val="24"/>
        </w:rPr>
        <w:t xml:space="preserve">less or </w:t>
      </w:r>
      <w:r w:rsidR="001D466D" w:rsidRPr="009F1011">
        <w:rPr>
          <w:rFonts w:ascii="Times New Roman" w:hAnsi="Times New Roman" w:cs="Times New Roman"/>
          <w:sz w:val="24"/>
          <w:szCs w:val="24"/>
        </w:rPr>
        <w:t>no impact on false memories.</w:t>
      </w:r>
      <w:r w:rsidR="00451258" w:rsidRPr="009F1011">
        <w:rPr>
          <w:rFonts w:ascii="Times New Roman" w:hAnsi="Times New Roman" w:cs="Times New Roman"/>
          <w:sz w:val="24"/>
          <w:szCs w:val="24"/>
        </w:rPr>
        <w:t xml:space="preserve"> </w:t>
      </w:r>
      <w:r w:rsidR="000C105F" w:rsidRPr="009F1011">
        <w:rPr>
          <w:rFonts w:ascii="Times New Roman" w:hAnsi="Times New Roman" w:cs="Times New Roman"/>
          <w:sz w:val="24"/>
          <w:szCs w:val="24"/>
        </w:rPr>
        <w:t xml:space="preserve">While </w:t>
      </w:r>
      <w:r w:rsidR="00422171" w:rsidRPr="009F1011">
        <w:rPr>
          <w:rFonts w:ascii="Times New Roman" w:hAnsi="Times New Roman" w:cs="Times New Roman"/>
          <w:sz w:val="24"/>
          <w:szCs w:val="24"/>
        </w:rPr>
        <w:t>neither outcome</w:t>
      </w:r>
      <w:r w:rsidR="000C105F" w:rsidRPr="009F1011">
        <w:rPr>
          <w:rFonts w:ascii="Times New Roman" w:hAnsi="Times New Roman" w:cs="Times New Roman"/>
          <w:sz w:val="24"/>
          <w:szCs w:val="24"/>
        </w:rPr>
        <w:t xml:space="preserve"> would </w:t>
      </w:r>
      <w:r w:rsidR="00422171" w:rsidRPr="009F1011">
        <w:rPr>
          <w:rFonts w:ascii="Times New Roman" w:hAnsi="Times New Roman" w:cs="Times New Roman"/>
          <w:sz w:val="24"/>
          <w:szCs w:val="24"/>
        </w:rPr>
        <w:t xml:space="preserve">necessarily </w:t>
      </w:r>
      <w:r w:rsidR="000C105F" w:rsidRPr="009F1011">
        <w:rPr>
          <w:rFonts w:ascii="Times New Roman" w:hAnsi="Times New Roman" w:cs="Times New Roman"/>
          <w:sz w:val="24"/>
          <w:szCs w:val="24"/>
        </w:rPr>
        <w:t xml:space="preserve">discriminate between different theories of the DRM effect, both have theoretical implications that we will return to in the Discussion. </w:t>
      </w:r>
      <w:r w:rsidR="00451258" w:rsidRPr="009F1011">
        <w:rPr>
          <w:rFonts w:ascii="Times New Roman" w:hAnsi="Times New Roman" w:cs="Times New Roman"/>
          <w:sz w:val="24"/>
          <w:szCs w:val="24"/>
        </w:rPr>
        <w:t xml:space="preserve">Given </w:t>
      </w:r>
      <w:r w:rsidR="00C172D3" w:rsidRPr="009F1011">
        <w:rPr>
          <w:rFonts w:ascii="Times New Roman" w:hAnsi="Times New Roman" w:cs="Times New Roman"/>
          <w:sz w:val="24"/>
          <w:szCs w:val="24"/>
        </w:rPr>
        <w:t xml:space="preserve">that little is known about the interaction between olfaction and other domains of cognition, </w:t>
      </w:r>
      <w:r w:rsidR="002F241C" w:rsidRPr="009F1011">
        <w:rPr>
          <w:rFonts w:ascii="Times New Roman" w:hAnsi="Times New Roman" w:cs="Times New Roman"/>
          <w:sz w:val="24"/>
          <w:szCs w:val="24"/>
        </w:rPr>
        <w:t xml:space="preserve">it is </w:t>
      </w:r>
      <w:r w:rsidR="00451258" w:rsidRPr="009F1011">
        <w:rPr>
          <w:rFonts w:ascii="Times New Roman" w:hAnsi="Times New Roman" w:cs="Times New Roman"/>
          <w:sz w:val="24"/>
          <w:szCs w:val="24"/>
        </w:rPr>
        <w:t xml:space="preserve">important to understand better the extent to which odour can </w:t>
      </w:r>
      <w:r w:rsidR="00C172D3" w:rsidRPr="009F1011">
        <w:rPr>
          <w:rFonts w:ascii="Times New Roman" w:hAnsi="Times New Roman" w:cs="Times New Roman"/>
          <w:sz w:val="24"/>
          <w:szCs w:val="24"/>
        </w:rPr>
        <w:t>affect</w:t>
      </w:r>
      <w:r w:rsidR="00451258" w:rsidRPr="009F1011">
        <w:rPr>
          <w:rFonts w:ascii="Times New Roman" w:hAnsi="Times New Roman" w:cs="Times New Roman"/>
          <w:sz w:val="24"/>
          <w:szCs w:val="24"/>
        </w:rPr>
        <w:t xml:space="preserve"> different forms of memory.</w:t>
      </w:r>
    </w:p>
    <w:p w14:paraId="7D32394C" w14:textId="77777777" w:rsidR="00EE4698" w:rsidRPr="009F1011" w:rsidRDefault="00EE4698" w:rsidP="000D2380">
      <w:pPr>
        <w:spacing w:line="480" w:lineRule="auto"/>
        <w:rPr>
          <w:rFonts w:ascii="Times New Roman" w:hAnsi="Times New Roman" w:cs="Times New Roman"/>
          <w:sz w:val="24"/>
          <w:szCs w:val="24"/>
        </w:rPr>
      </w:pPr>
    </w:p>
    <w:p w14:paraId="0ACD01D0" w14:textId="77777777" w:rsidR="00EE4698" w:rsidRPr="009F1011" w:rsidRDefault="00EE4698" w:rsidP="000D2380">
      <w:pPr>
        <w:spacing w:line="480" w:lineRule="auto"/>
        <w:jc w:val="center"/>
        <w:rPr>
          <w:rFonts w:ascii="Times New Roman" w:hAnsi="Times New Roman" w:cs="Times New Roman"/>
          <w:b/>
          <w:sz w:val="24"/>
          <w:szCs w:val="24"/>
        </w:rPr>
      </w:pPr>
      <w:r w:rsidRPr="009F1011">
        <w:rPr>
          <w:rFonts w:ascii="Times New Roman" w:hAnsi="Times New Roman" w:cs="Times New Roman"/>
          <w:b/>
          <w:sz w:val="24"/>
          <w:szCs w:val="24"/>
        </w:rPr>
        <w:t>Method</w:t>
      </w:r>
    </w:p>
    <w:p w14:paraId="75CB3CEF" w14:textId="77777777" w:rsidR="00BC4BB4" w:rsidRPr="009F1011" w:rsidRDefault="00BC4BB4" w:rsidP="000D2380">
      <w:pPr>
        <w:spacing w:line="480" w:lineRule="auto"/>
        <w:rPr>
          <w:rFonts w:ascii="Times New Roman" w:hAnsi="Times New Roman" w:cs="Times New Roman"/>
          <w:b/>
          <w:sz w:val="24"/>
          <w:szCs w:val="24"/>
        </w:rPr>
      </w:pPr>
      <w:r w:rsidRPr="009F1011">
        <w:rPr>
          <w:rFonts w:ascii="Times New Roman" w:hAnsi="Times New Roman" w:cs="Times New Roman"/>
          <w:b/>
          <w:sz w:val="24"/>
          <w:szCs w:val="24"/>
        </w:rPr>
        <w:t>Participants</w:t>
      </w:r>
    </w:p>
    <w:p w14:paraId="10ED9BC2" w14:textId="19103A7A" w:rsidR="00EE4698" w:rsidRPr="009F1011" w:rsidRDefault="00433991"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80 native English speakers (age range 18-30, 37</w:t>
      </w:r>
      <w:r w:rsidR="00A1697F" w:rsidRPr="009F1011">
        <w:rPr>
          <w:rFonts w:ascii="Times New Roman" w:hAnsi="Times New Roman" w:cs="Times New Roman"/>
          <w:sz w:val="24"/>
          <w:szCs w:val="24"/>
        </w:rPr>
        <w:t xml:space="preserve"> male</w:t>
      </w:r>
      <w:r w:rsidR="00EE4698" w:rsidRPr="009F1011">
        <w:rPr>
          <w:rFonts w:ascii="Times New Roman" w:hAnsi="Times New Roman" w:cs="Times New Roman"/>
          <w:sz w:val="24"/>
          <w:szCs w:val="24"/>
        </w:rPr>
        <w:t>)</w:t>
      </w:r>
      <w:r w:rsidRPr="009F1011">
        <w:rPr>
          <w:rFonts w:ascii="Times New Roman" w:hAnsi="Times New Roman" w:cs="Times New Roman"/>
          <w:sz w:val="24"/>
          <w:szCs w:val="24"/>
        </w:rPr>
        <w:t xml:space="preserve"> took part in the experiment. 40</w:t>
      </w:r>
      <w:r w:rsidR="00EE4698" w:rsidRPr="009F1011">
        <w:rPr>
          <w:rFonts w:ascii="Times New Roman" w:hAnsi="Times New Roman" w:cs="Times New Roman"/>
          <w:sz w:val="24"/>
          <w:szCs w:val="24"/>
        </w:rPr>
        <w:t xml:space="preserve"> were randomly allocated to </w:t>
      </w:r>
      <w:r w:rsidRPr="009F1011">
        <w:rPr>
          <w:rFonts w:ascii="Times New Roman" w:hAnsi="Times New Roman" w:cs="Times New Roman"/>
          <w:sz w:val="24"/>
          <w:szCs w:val="24"/>
        </w:rPr>
        <w:t>the same-odour condition, and 40</w:t>
      </w:r>
      <w:r w:rsidR="00EE4698" w:rsidRPr="009F1011">
        <w:rPr>
          <w:rFonts w:ascii="Times New Roman" w:hAnsi="Times New Roman" w:cs="Times New Roman"/>
          <w:sz w:val="24"/>
          <w:szCs w:val="24"/>
        </w:rPr>
        <w:t xml:space="preserve"> to the different-odour condition. </w:t>
      </w:r>
      <w:r w:rsidR="00B3105F" w:rsidRPr="009F1011">
        <w:rPr>
          <w:rFonts w:ascii="Times New Roman" w:hAnsi="Times New Roman" w:cs="Times New Roman"/>
          <w:sz w:val="24"/>
          <w:szCs w:val="24"/>
        </w:rPr>
        <w:t xml:space="preserve">Previous DRM research suggests this sample size is sufficient to detect between-participants differences in veridical and false memory (e.g., Payne et al, 2009). </w:t>
      </w:r>
      <w:r w:rsidR="005D3E02" w:rsidRPr="009F1011">
        <w:rPr>
          <w:rFonts w:ascii="Times New Roman" w:hAnsi="Times New Roman" w:cs="Times New Roman"/>
          <w:sz w:val="24"/>
          <w:szCs w:val="24"/>
        </w:rPr>
        <w:t>P</w:t>
      </w:r>
      <w:r w:rsidR="005B294B" w:rsidRPr="009F1011">
        <w:rPr>
          <w:rFonts w:ascii="Times New Roman" w:hAnsi="Times New Roman" w:cs="Times New Roman"/>
          <w:sz w:val="24"/>
          <w:szCs w:val="24"/>
        </w:rPr>
        <w:t xml:space="preserve">ower </w:t>
      </w:r>
      <w:r w:rsidR="005D3E02" w:rsidRPr="009F1011">
        <w:rPr>
          <w:rFonts w:ascii="Times New Roman" w:hAnsi="Times New Roman" w:cs="Times New Roman"/>
          <w:sz w:val="24"/>
          <w:szCs w:val="24"/>
        </w:rPr>
        <w:t>calculation confirmed</w:t>
      </w:r>
      <w:r w:rsidR="005B294B" w:rsidRPr="009F1011">
        <w:rPr>
          <w:rFonts w:ascii="Times New Roman" w:hAnsi="Times New Roman" w:cs="Times New Roman"/>
          <w:sz w:val="24"/>
          <w:szCs w:val="24"/>
        </w:rPr>
        <w:t xml:space="preserve"> that this sample size is suffici</w:t>
      </w:r>
      <w:r w:rsidR="005D3E02" w:rsidRPr="009F1011">
        <w:rPr>
          <w:rFonts w:ascii="Times New Roman" w:hAnsi="Times New Roman" w:cs="Times New Roman"/>
          <w:sz w:val="24"/>
          <w:szCs w:val="24"/>
        </w:rPr>
        <w:t xml:space="preserve">ent to detect </w:t>
      </w:r>
      <w:r w:rsidR="005B294B" w:rsidRPr="009F1011">
        <w:rPr>
          <w:rFonts w:ascii="Times New Roman" w:hAnsi="Times New Roman" w:cs="Times New Roman"/>
          <w:sz w:val="24"/>
          <w:szCs w:val="24"/>
        </w:rPr>
        <w:t>effect</w:t>
      </w:r>
      <w:r w:rsidR="005D3E02" w:rsidRPr="009F1011">
        <w:rPr>
          <w:rFonts w:ascii="Times New Roman" w:hAnsi="Times New Roman" w:cs="Times New Roman"/>
          <w:sz w:val="24"/>
          <w:szCs w:val="24"/>
        </w:rPr>
        <w:t>s of medium</w:t>
      </w:r>
      <w:r w:rsidR="005B294B" w:rsidRPr="009F1011">
        <w:rPr>
          <w:rFonts w:ascii="Times New Roman" w:hAnsi="Times New Roman" w:cs="Times New Roman"/>
          <w:sz w:val="24"/>
          <w:szCs w:val="24"/>
        </w:rPr>
        <w:t xml:space="preserve"> size (d=0.56 or higher), with power set to 0.8, alpha to 0.05, one-tailed</w:t>
      </w:r>
      <w:r w:rsidR="006D21B0" w:rsidRPr="009F1011">
        <w:rPr>
          <w:rFonts w:ascii="Times New Roman" w:hAnsi="Times New Roman" w:cs="Times New Roman"/>
          <w:sz w:val="24"/>
          <w:szCs w:val="24"/>
        </w:rPr>
        <w:t>, consistent with effect</w:t>
      </w:r>
      <w:r w:rsidR="00672CCA" w:rsidRPr="009F1011">
        <w:rPr>
          <w:rFonts w:ascii="Times New Roman" w:hAnsi="Times New Roman" w:cs="Times New Roman"/>
          <w:sz w:val="24"/>
          <w:szCs w:val="24"/>
        </w:rPr>
        <w:t xml:space="preserve"> sizes observed by Payne et al. (2009)</w:t>
      </w:r>
      <w:r w:rsidR="005B294B" w:rsidRPr="009F1011">
        <w:rPr>
          <w:rFonts w:ascii="Times New Roman" w:hAnsi="Times New Roman" w:cs="Times New Roman"/>
          <w:sz w:val="24"/>
          <w:szCs w:val="24"/>
        </w:rPr>
        <w:t xml:space="preserve">. </w:t>
      </w:r>
      <w:r w:rsidR="00EE4698" w:rsidRPr="009F1011">
        <w:rPr>
          <w:rFonts w:ascii="Times New Roman" w:hAnsi="Times New Roman" w:cs="Times New Roman"/>
          <w:sz w:val="24"/>
          <w:szCs w:val="24"/>
        </w:rPr>
        <w:t>None of the participants suffered from language-related impairments, or impairments that might reduce sense of smell (such as colds).</w:t>
      </w:r>
    </w:p>
    <w:p w14:paraId="067D0991" w14:textId="77777777" w:rsidR="00BC4BB4" w:rsidRPr="009F1011" w:rsidRDefault="00BC4BB4" w:rsidP="000D2380">
      <w:pPr>
        <w:spacing w:line="480" w:lineRule="auto"/>
        <w:rPr>
          <w:rFonts w:ascii="Times New Roman" w:hAnsi="Times New Roman" w:cs="Times New Roman"/>
          <w:b/>
          <w:sz w:val="24"/>
          <w:szCs w:val="24"/>
        </w:rPr>
      </w:pPr>
      <w:r w:rsidRPr="009F1011">
        <w:rPr>
          <w:rFonts w:ascii="Times New Roman" w:hAnsi="Times New Roman" w:cs="Times New Roman"/>
          <w:b/>
          <w:sz w:val="24"/>
          <w:szCs w:val="24"/>
        </w:rPr>
        <w:t>Materials</w:t>
      </w:r>
    </w:p>
    <w:p w14:paraId="05E4B9F9" w14:textId="5DE83CFC" w:rsidR="00EE4698" w:rsidRPr="009F1011" w:rsidRDefault="00A4110C"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lastRenderedPageBreak/>
        <w:t>Two essential</w:t>
      </w:r>
      <w:r w:rsidR="00167CDF" w:rsidRPr="009F1011">
        <w:rPr>
          <w:rFonts w:ascii="Times New Roman" w:hAnsi="Times New Roman" w:cs="Times New Roman"/>
          <w:sz w:val="24"/>
          <w:szCs w:val="24"/>
        </w:rPr>
        <w:t xml:space="preserve"> oils which are easily d</w:t>
      </w:r>
      <w:r w:rsidR="00912E44" w:rsidRPr="009F1011">
        <w:rPr>
          <w:rFonts w:ascii="Times New Roman" w:hAnsi="Times New Roman" w:cs="Times New Roman"/>
          <w:sz w:val="24"/>
          <w:szCs w:val="24"/>
        </w:rPr>
        <w:t>istinguishable from each other, peppermint and cinnamon,</w:t>
      </w:r>
      <w:r w:rsidR="00167CDF" w:rsidRPr="009F1011">
        <w:rPr>
          <w:rFonts w:ascii="Times New Roman" w:hAnsi="Times New Roman" w:cs="Times New Roman"/>
          <w:sz w:val="24"/>
          <w:szCs w:val="24"/>
        </w:rPr>
        <w:t xml:space="preserve"> were used as the odour stimuli. Six DRM word lists were selected from </w:t>
      </w:r>
      <w:proofErr w:type="spellStart"/>
      <w:r w:rsidR="00167CDF" w:rsidRPr="009F1011">
        <w:rPr>
          <w:rFonts w:ascii="Times New Roman" w:hAnsi="Times New Roman" w:cs="Times New Roman"/>
          <w:sz w:val="24"/>
          <w:szCs w:val="24"/>
        </w:rPr>
        <w:t>Staedler</w:t>
      </w:r>
      <w:proofErr w:type="spellEnd"/>
      <w:r w:rsidR="00167CDF" w:rsidRPr="009F1011">
        <w:rPr>
          <w:rFonts w:ascii="Times New Roman" w:hAnsi="Times New Roman" w:cs="Times New Roman"/>
          <w:sz w:val="24"/>
          <w:szCs w:val="24"/>
        </w:rPr>
        <w:t xml:space="preserve"> et al. (1999) corresponding to the critical </w:t>
      </w:r>
      <w:r w:rsidR="00A75774" w:rsidRPr="009F1011">
        <w:rPr>
          <w:rFonts w:ascii="Times New Roman" w:hAnsi="Times New Roman" w:cs="Times New Roman"/>
          <w:sz w:val="24"/>
          <w:szCs w:val="24"/>
        </w:rPr>
        <w:t xml:space="preserve">lure </w:t>
      </w:r>
      <w:r w:rsidR="00167CDF" w:rsidRPr="009F1011">
        <w:rPr>
          <w:rFonts w:ascii="Times New Roman" w:hAnsi="Times New Roman" w:cs="Times New Roman"/>
          <w:sz w:val="24"/>
          <w:szCs w:val="24"/>
        </w:rPr>
        <w:t>words</w:t>
      </w:r>
      <w:r w:rsidR="007D5644" w:rsidRPr="009F1011">
        <w:rPr>
          <w:rFonts w:ascii="Times New Roman" w:hAnsi="Times New Roman" w:cs="Times New Roman"/>
          <w:sz w:val="24"/>
          <w:szCs w:val="24"/>
        </w:rPr>
        <w:t xml:space="preserve"> (with </w:t>
      </w:r>
      <w:r w:rsidR="00E772DD" w:rsidRPr="009F1011">
        <w:rPr>
          <w:rFonts w:ascii="Times New Roman" w:hAnsi="Times New Roman" w:cs="Times New Roman"/>
          <w:sz w:val="24"/>
          <w:szCs w:val="24"/>
        </w:rPr>
        <w:t>mean</w:t>
      </w:r>
      <w:r w:rsidR="007D5644" w:rsidRPr="009F1011">
        <w:rPr>
          <w:rFonts w:ascii="Times New Roman" w:hAnsi="Times New Roman" w:cs="Times New Roman"/>
          <w:sz w:val="24"/>
          <w:szCs w:val="24"/>
        </w:rPr>
        <w:t xml:space="preserve"> backward associative strength </w:t>
      </w:r>
      <w:r w:rsidR="00772E50" w:rsidRPr="009F1011">
        <w:rPr>
          <w:rFonts w:ascii="Times New Roman" w:hAnsi="Times New Roman" w:cs="Times New Roman"/>
          <w:sz w:val="24"/>
          <w:szCs w:val="24"/>
        </w:rPr>
        <w:t xml:space="preserve">of the list </w:t>
      </w:r>
      <w:r w:rsidR="007D5644" w:rsidRPr="009F1011">
        <w:rPr>
          <w:rFonts w:ascii="Times New Roman" w:hAnsi="Times New Roman" w:cs="Times New Roman"/>
          <w:sz w:val="24"/>
          <w:szCs w:val="24"/>
        </w:rPr>
        <w:t>in parentheses)</w:t>
      </w:r>
      <w:r w:rsidR="00E16C02" w:rsidRPr="009F1011">
        <w:rPr>
          <w:rFonts w:ascii="Times New Roman" w:hAnsi="Times New Roman" w:cs="Times New Roman"/>
          <w:sz w:val="24"/>
          <w:szCs w:val="24"/>
        </w:rPr>
        <w:t>:</w:t>
      </w:r>
      <w:r w:rsidR="00167CDF" w:rsidRPr="009F1011">
        <w:rPr>
          <w:rFonts w:ascii="Times New Roman" w:hAnsi="Times New Roman" w:cs="Times New Roman"/>
          <w:sz w:val="24"/>
          <w:szCs w:val="24"/>
        </w:rPr>
        <w:t xml:space="preserve"> </w:t>
      </w:r>
      <w:r w:rsidR="00167CDF" w:rsidRPr="009F1011">
        <w:rPr>
          <w:rFonts w:ascii="Times New Roman" w:hAnsi="Times New Roman" w:cs="Times New Roman"/>
          <w:i/>
          <w:sz w:val="24"/>
          <w:szCs w:val="24"/>
        </w:rPr>
        <w:t>window</w:t>
      </w:r>
      <w:r w:rsidR="007D5644" w:rsidRPr="009F1011">
        <w:rPr>
          <w:rFonts w:ascii="Times New Roman" w:hAnsi="Times New Roman" w:cs="Times New Roman"/>
          <w:i/>
          <w:sz w:val="24"/>
          <w:szCs w:val="24"/>
        </w:rPr>
        <w:t xml:space="preserve"> </w:t>
      </w:r>
      <w:r w:rsidR="007D5644" w:rsidRPr="009F1011">
        <w:rPr>
          <w:rFonts w:ascii="Times New Roman" w:hAnsi="Times New Roman" w:cs="Times New Roman"/>
          <w:sz w:val="24"/>
          <w:szCs w:val="24"/>
        </w:rPr>
        <w:t>(.188)</w:t>
      </w:r>
      <w:r w:rsidR="00167CDF" w:rsidRPr="009F1011">
        <w:rPr>
          <w:rFonts w:ascii="Times New Roman" w:hAnsi="Times New Roman" w:cs="Times New Roman"/>
          <w:i/>
          <w:sz w:val="24"/>
          <w:szCs w:val="24"/>
        </w:rPr>
        <w:t>, sleep</w:t>
      </w:r>
      <w:r w:rsidR="00596826" w:rsidRPr="009F1011">
        <w:rPr>
          <w:rFonts w:ascii="Times New Roman" w:hAnsi="Times New Roman" w:cs="Times New Roman"/>
          <w:i/>
          <w:sz w:val="24"/>
          <w:szCs w:val="24"/>
        </w:rPr>
        <w:t xml:space="preserve"> </w:t>
      </w:r>
      <w:r w:rsidR="00596826" w:rsidRPr="009F1011">
        <w:rPr>
          <w:rFonts w:ascii="Times New Roman" w:hAnsi="Times New Roman" w:cs="Times New Roman"/>
          <w:sz w:val="24"/>
          <w:szCs w:val="24"/>
        </w:rPr>
        <w:t>(.477)</w:t>
      </w:r>
      <w:r w:rsidR="00167CDF" w:rsidRPr="009F1011">
        <w:rPr>
          <w:rFonts w:ascii="Times New Roman" w:hAnsi="Times New Roman" w:cs="Times New Roman"/>
          <w:i/>
          <w:sz w:val="24"/>
          <w:szCs w:val="24"/>
        </w:rPr>
        <w:t>, doctor</w:t>
      </w:r>
      <w:r w:rsidR="00E772DD" w:rsidRPr="009F1011">
        <w:rPr>
          <w:rFonts w:ascii="Times New Roman" w:hAnsi="Times New Roman" w:cs="Times New Roman"/>
          <w:i/>
          <w:sz w:val="24"/>
          <w:szCs w:val="24"/>
        </w:rPr>
        <w:t xml:space="preserve"> </w:t>
      </w:r>
      <w:r w:rsidR="00E772DD" w:rsidRPr="009F1011">
        <w:rPr>
          <w:rFonts w:ascii="Times New Roman" w:hAnsi="Times New Roman" w:cs="Times New Roman"/>
          <w:sz w:val="24"/>
          <w:szCs w:val="24"/>
        </w:rPr>
        <w:t>(.239)</w:t>
      </w:r>
      <w:r w:rsidR="00167CDF" w:rsidRPr="009F1011">
        <w:rPr>
          <w:rFonts w:ascii="Times New Roman" w:hAnsi="Times New Roman" w:cs="Times New Roman"/>
          <w:i/>
          <w:sz w:val="24"/>
          <w:szCs w:val="24"/>
        </w:rPr>
        <w:t>, mountain</w:t>
      </w:r>
      <w:r w:rsidR="00395CE3" w:rsidRPr="009F1011">
        <w:rPr>
          <w:rFonts w:ascii="Times New Roman" w:hAnsi="Times New Roman" w:cs="Times New Roman"/>
          <w:i/>
          <w:sz w:val="24"/>
          <w:szCs w:val="24"/>
        </w:rPr>
        <w:t xml:space="preserve"> </w:t>
      </w:r>
      <w:r w:rsidR="00395CE3" w:rsidRPr="009F1011">
        <w:rPr>
          <w:rFonts w:ascii="Times New Roman" w:hAnsi="Times New Roman" w:cs="Times New Roman"/>
          <w:sz w:val="24"/>
          <w:szCs w:val="24"/>
        </w:rPr>
        <w:t>(.184)</w:t>
      </w:r>
      <w:r w:rsidR="00167CDF" w:rsidRPr="009F1011">
        <w:rPr>
          <w:rFonts w:ascii="Times New Roman" w:hAnsi="Times New Roman" w:cs="Times New Roman"/>
          <w:i/>
          <w:sz w:val="24"/>
          <w:szCs w:val="24"/>
        </w:rPr>
        <w:t>, slow</w:t>
      </w:r>
      <w:r w:rsidR="004C3F4A" w:rsidRPr="009F1011">
        <w:rPr>
          <w:rFonts w:ascii="Times New Roman" w:hAnsi="Times New Roman" w:cs="Times New Roman"/>
          <w:i/>
          <w:sz w:val="24"/>
          <w:szCs w:val="24"/>
        </w:rPr>
        <w:t xml:space="preserve"> </w:t>
      </w:r>
      <w:r w:rsidR="004C3F4A" w:rsidRPr="009F1011">
        <w:rPr>
          <w:rFonts w:ascii="Times New Roman" w:hAnsi="Times New Roman" w:cs="Times New Roman"/>
          <w:sz w:val="24"/>
          <w:szCs w:val="24"/>
        </w:rPr>
        <w:t>(.173)</w:t>
      </w:r>
      <w:r w:rsidR="00167CDF" w:rsidRPr="009F1011">
        <w:rPr>
          <w:rFonts w:ascii="Times New Roman" w:hAnsi="Times New Roman" w:cs="Times New Roman"/>
          <w:i/>
          <w:sz w:val="24"/>
          <w:szCs w:val="24"/>
        </w:rPr>
        <w:t>, cold</w:t>
      </w:r>
      <w:r w:rsidR="00961BB2" w:rsidRPr="009F1011">
        <w:rPr>
          <w:rFonts w:ascii="Times New Roman" w:hAnsi="Times New Roman" w:cs="Times New Roman"/>
          <w:i/>
          <w:sz w:val="24"/>
          <w:szCs w:val="24"/>
        </w:rPr>
        <w:t xml:space="preserve"> </w:t>
      </w:r>
      <w:r w:rsidR="00961BB2" w:rsidRPr="009F1011">
        <w:rPr>
          <w:rFonts w:ascii="Times New Roman" w:hAnsi="Times New Roman" w:cs="Times New Roman"/>
          <w:sz w:val="24"/>
          <w:szCs w:val="24"/>
        </w:rPr>
        <w:t>(.301)</w:t>
      </w:r>
      <w:r w:rsidR="00167CDF" w:rsidRPr="009F1011">
        <w:rPr>
          <w:rFonts w:ascii="Times New Roman" w:hAnsi="Times New Roman" w:cs="Times New Roman"/>
          <w:sz w:val="24"/>
          <w:szCs w:val="24"/>
        </w:rPr>
        <w:t xml:space="preserve">. Each list was composed of 12 words with the highest relatedness ratings for that critical </w:t>
      </w:r>
      <w:r w:rsidR="00A75774" w:rsidRPr="009F1011">
        <w:rPr>
          <w:rFonts w:ascii="Times New Roman" w:hAnsi="Times New Roman" w:cs="Times New Roman"/>
          <w:sz w:val="24"/>
          <w:szCs w:val="24"/>
        </w:rPr>
        <w:t xml:space="preserve">lure </w:t>
      </w:r>
      <w:r w:rsidR="00167CDF" w:rsidRPr="009F1011">
        <w:rPr>
          <w:rFonts w:ascii="Times New Roman" w:hAnsi="Times New Roman" w:cs="Times New Roman"/>
          <w:sz w:val="24"/>
          <w:szCs w:val="24"/>
        </w:rPr>
        <w:t>word. The lists were selected such that none the words refer</w:t>
      </w:r>
      <w:r w:rsidR="00273456" w:rsidRPr="009F1011">
        <w:rPr>
          <w:rFonts w:ascii="Times New Roman" w:hAnsi="Times New Roman" w:cs="Times New Roman"/>
          <w:sz w:val="24"/>
          <w:szCs w:val="24"/>
        </w:rPr>
        <w:t>red</w:t>
      </w:r>
      <w:r w:rsidR="00167CDF" w:rsidRPr="009F1011">
        <w:rPr>
          <w:rFonts w:ascii="Times New Roman" w:hAnsi="Times New Roman" w:cs="Times New Roman"/>
          <w:sz w:val="24"/>
          <w:szCs w:val="24"/>
        </w:rPr>
        <w:t xml:space="preserve"> to smells</w:t>
      </w:r>
      <w:r w:rsidR="006F1E25" w:rsidRPr="009F1011">
        <w:rPr>
          <w:rFonts w:ascii="Times New Roman" w:hAnsi="Times New Roman" w:cs="Times New Roman"/>
          <w:sz w:val="24"/>
          <w:szCs w:val="24"/>
        </w:rPr>
        <w:t>, or were semantically related to peppermint or cinnamon</w:t>
      </w:r>
      <w:r w:rsidR="00167CDF" w:rsidRPr="009F1011">
        <w:rPr>
          <w:rFonts w:ascii="Times New Roman" w:hAnsi="Times New Roman" w:cs="Times New Roman"/>
          <w:sz w:val="24"/>
          <w:szCs w:val="24"/>
        </w:rPr>
        <w:t>.</w:t>
      </w:r>
    </w:p>
    <w:p w14:paraId="32BF4513" w14:textId="77777777" w:rsidR="00BC4BB4" w:rsidRPr="009F1011" w:rsidRDefault="00BC4BB4" w:rsidP="000D2380">
      <w:pPr>
        <w:spacing w:line="480" w:lineRule="auto"/>
        <w:rPr>
          <w:rFonts w:ascii="Times New Roman" w:hAnsi="Times New Roman" w:cs="Times New Roman"/>
          <w:b/>
          <w:sz w:val="24"/>
          <w:szCs w:val="24"/>
        </w:rPr>
      </w:pPr>
      <w:r w:rsidRPr="009F1011">
        <w:rPr>
          <w:rFonts w:ascii="Times New Roman" w:hAnsi="Times New Roman" w:cs="Times New Roman"/>
          <w:b/>
          <w:sz w:val="24"/>
          <w:szCs w:val="24"/>
        </w:rPr>
        <w:t>Procedure</w:t>
      </w:r>
    </w:p>
    <w:p w14:paraId="6EC9A58B" w14:textId="33376996" w:rsidR="001F0464" w:rsidRPr="009F1011" w:rsidRDefault="004D014E"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 xml:space="preserve">The experiment started with the encoding phase. Four drops of one of the odour oils were applied on a piece of cotton wool sitting at the bottom of a </w:t>
      </w:r>
      <w:r w:rsidR="00A75774" w:rsidRPr="009F1011">
        <w:rPr>
          <w:rFonts w:ascii="Times New Roman" w:hAnsi="Times New Roman" w:cs="Times New Roman"/>
          <w:sz w:val="24"/>
          <w:szCs w:val="24"/>
        </w:rPr>
        <w:t xml:space="preserve">small </w:t>
      </w:r>
      <w:r w:rsidRPr="009F1011">
        <w:rPr>
          <w:rFonts w:ascii="Times New Roman" w:hAnsi="Times New Roman" w:cs="Times New Roman"/>
          <w:sz w:val="24"/>
          <w:szCs w:val="24"/>
        </w:rPr>
        <w:t xml:space="preserve">clear glass jar. Participants were first exposed for 30 seconds to the odour by opening the lid of the jar and asking the participant to inhale the odour for the full 30 seconds. The experimenter then read aloud </w:t>
      </w:r>
      <w:r w:rsidR="006948C6" w:rsidRPr="009F1011">
        <w:rPr>
          <w:rFonts w:ascii="Times New Roman" w:hAnsi="Times New Roman" w:cs="Times New Roman"/>
          <w:sz w:val="24"/>
          <w:szCs w:val="24"/>
        </w:rPr>
        <w:t>all six DRM lists</w:t>
      </w:r>
      <w:r w:rsidR="002929BE" w:rsidRPr="009F1011">
        <w:rPr>
          <w:rFonts w:ascii="Times New Roman" w:hAnsi="Times New Roman" w:cs="Times New Roman"/>
          <w:sz w:val="24"/>
          <w:szCs w:val="24"/>
        </w:rPr>
        <w:t>,</w:t>
      </w:r>
      <w:r w:rsidRPr="009F1011">
        <w:rPr>
          <w:rFonts w:ascii="Times New Roman" w:hAnsi="Times New Roman" w:cs="Times New Roman"/>
          <w:sz w:val="24"/>
          <w:szCs w:val="24"/>
        </w:rPr>
        <w:t xml:space="preserve"> </w:t>
      </w:r>
      <w:r w:rsidR="002929BE" w:rsidRPr="009F1011">
        <w:rPr>
          <w:rFonts w:ascii="Times New Roman" w:hAnsi="Times New Roman" w:cs="Times New Roman"/>
          <w:sz w:val="24"/>
          <w:szCs w:val="24"/>
        </w:rPr>
        <w:t>and</w:t>
      </w:r>
      <w:r w:rsidRPr="009F1011">
        <w:rPr>
          <w:rFonts w:ascii="Times New Roman" w:hAnsi="Times New Roman" w:cs="Times New Roman"/>
          <w:sz w:val="24"/>
          <w:szCs w:val="24"/>
        </w:rPr>
        <w:t xml:space="preserve"> participants were instructed to memorise as many of the words as possible in anticipation of a later recall test</w:t>
      </w:r>
      <w:r w:rsidR="006948C6" w:rsidRPr="009F1011">
        <w:rPr>
          <w:rFonts w:ascii="Times New Roman" w:hAnsi="Times New Roman" w:cs="Times New Roman"/>
          <w:sz w:val="24"/>
          <w:szCs w:val="24"/>
        </w:rPr>
        <w:t xml:space="preserve">. </w:t>
      </w:r>
      <w:r w:rsidR="004244BD" w:rsidRPr="009F1011">
        <w:rPr>
          <w:rFonts w:ascii="Times New Roman" w:hAnsi="Times New Roman" w:cs="Times New Roman"/>
          <w:sz w:val="24"/>
          <w:szCs w:val="24"/>
        </w:rPr>
        <w:t xml:space="preserve">Participants continued to inhale the odour for the duration of presentation of all lists. </w:t>
      </w:r>
      <w:r w:rsidR="001F0464" w:rsidRPr="009F1011">
        <w:rPr>
          <w:rFonts w:ascii="Times New Roman" w:hAnsi="Times New Roman" w:cs="Times New Roman"/>
          <w:sz w:val="24"/>
          <w:szCs w:val="24"/>
        </w:rPr>
        <w:t>Words in each list</w:t>
      </w:r>
      <w:r w:rsidR="006D039F" w:rsidRPr="009F1011">
        <w:rPr>
          <w:rFonts w:ascii="Times New Roman" w:hAnsi="Times New Roman" w:cs="Times New Roman"/>
          <w:sz w:val="24"/>
          <w:szCs w:val="24"/>
        </w:rPr>
        <w:t xml:space="preserve"> were presented </w:t>
      </w:r>
      <w:r w:rsidR="00BA42A8" w:rsidRPr="009F1011">
        <w:rPr>
          <w:rFonts w:ascii="Times New Roman" w:hAnsi="Times New Roman" w:cs="Times New Roman"/>
          <w:sz w:val="24"/>
          <w:szCs w:val="24"/>
        </w:rPr>
        <w:t>at a natural speech rate,</w:t>
      </w:r>
      <w:r w:rsidR="001F0464" w:rsidRPr="009F1011">
        <w:rPr>
          <w:rFonts w:ascii="Times New Roman" w:hAnsi="Times New Roman" w:cs="Times New Roman"/>
          <w:sz w:val="24"/>
          <w:szCs w:val="24"/>
        </w:rPr>
        <w:t xml:space="preserve"> </w:t>
      </w:r>
      <w:r w:rsidR="006D039F" w:rsidRPr="009F1011">
        <w:rPr>
          <w:rFonts w:ascii="Times New Roman" w:hAnsi="Times New Roman" w:cs="Times New Roman"/>
          <w:sz w:val="24"/>
          <w:szCs w:val="24"/>
        </w:rPr>
        <w:t xml:space="preserve">pausing between words, </w:t>
      </w:r>
      <w:r w:rsidR="001F0464" w:rsidRPr="009F1011">
        <w:rPr>
          <w:rFonts w:ascii="Times New Roman" w:hAnsi="Times New Roman" w:cs="Times New Roman"/>
          <w:sz w:val="24"/>
          <w:szCs w:val="24"/>
        </w:rPr>
        <w:t xml:space="preserve">in descending order of association to the critical </w:t>
      </w:r>
      <w:r w:rsidR="00A75774" w:rsidRPr="009F1011">
        <w:rPr>
          <w:rFonts w:ascii="Times New Roman" w:hAnsi="Times New Roman" w:cs="Times New Roman"/>
          <w:sz w:val="24"/>
          <w:szCs w:val="24"/>
        </w:rPr>
        <w:t xml:space="preserve">lure </w:t>
      </w:r>
      <w:r w:rsidR="001F0464" w:rsidRPr="009F1011">
        <w:rPr>
          <w:rFonts w:ascii="Times New Roman" w:hAnsi="Times New Roman" w:cs="Times New Roman"/>
          <w:sz w:val="24"/>
          <w:szCs w:val="24"/>
        </w:rPr>
        <w:t>word</w:t>
      </w:r>
      <w:r w:rsidR="001859CE" w:rsidRPr="009F1011">
        <w:rPr>
          <w:rFonts w:ascii="Times New Roman" w:hAnsi="Times New Roman" w:cs="Times New Roman"/>
          <w:sz w:val="24"/>
          <w:szCs w:val="24"/>
        </w:rPr>
        <w:t>, while the order of the six lists was newly randomised for each participant</w:t>
      </w:r>
      <w:r w:rsidR="001F0464" w:rsidRPr="009F1011">
        <w:rPr>
          <w:rFonts w:ascii="Times New Roman" w:hAnsi="Times New Roman" w:cs="Times New Roman"/>
          <w:sz w:val="24"/>
          <w:szCs w:val="24"/>
        </w:rPr>
        <w:t xml:space="preserve">. A five-second pause separated each list. </w:t>
      </w:r>
      <w:r w:rsidR="00172D7D" w:rsidRPr="009F1011">
        <w:rPr>
          <w:rFonts w:ascii="Times New Roman" w:hAnsi="Times New Roman" w:cs="Times New Roman"/>
          <w:sz w:val="24"/>
          <w:szCs w:val="24"/>
        </w:rPr>
        <w:t>The glass jar was sealed and removed at the end of the encoding phase.</w:t>
      </w:r>
    </w:p>
    <w:p w14:paraId="48E0B5D0" w14:textId="77777777" w:rsidR="004244BD" w:rsidRPr="009F1011" w:rsidRDefault="00885087" w:rsidP="00BC4BB4">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t xml:space="preserve">During the retention interval participants were first asked to smell </w:t>
      </w:r>
      <w:r w:rsidR="0076218D" w:rsidRPr="009F1011">
        <w:rPr>
          <w:rFonts w:ascii="Times New Roman" w:hAnsi="Times New Roman" w:cs="Times New Roman"/>
          <w:sz w:val="24"/>
          <w:szCs w:val="24"/>
        </w:rPr>
        <w:t>an odour (coffee granules</w:t>
      </w:r>
      <w:r w:rsidR="00A75774" w:rsidRPr="009F1011">
        <w:rPr>
          <w:rFonts w:ascii="Times New Roman" w:hAnsi="Times New Roman" w:cs="Times New Roman"/>
          <w:sz w:val="24"/>
          <w:szCs w:val="24"/>
        </w:rPr>
        <w:t xml:space="preserve"> in a glass jar</w:t>
      </w:r>
      <w:r w:rsidR="0076218D" w:rsidRPr="009F1011">
        <w:rPr>
          <w:rFonts w:ascii="Times New Roman" w:hAnsi="Times New Roman" w:cs="Times New Roman"/>
          <w:sz w:val="24"/>
          <w:szCs w:val="24"/>
        </w:rPr>
        <w:t xml:space="preserve">) that is dissimilar to the encoding (and testing) odour </w:t>
      </w:r>
      <w:r w:rsidRPr="009F1011">
        <w:rPr>
          <w:rFonts w:ascii="Times New Roman" w:hAnsi="Times New Roman" w:cs="Times New Roman"/>
          <w:sz w:val="24"/>
          <w:szCs w:val="24"/>
        </w:rPr>
        <w:t>for one minute in order to clear the odour from the encoding phase</w:t>
      </w:r>
      <w:r w:rsidR="00D34C53" w:rsidRPr="009F1011">
        <w:rPr>
          <w:rFonts w:ascii="Times New Roman" w:hAnsi="Times New Roman" w:cs="Times New Roman"/>
          <w:sz w:val="24"/>
          <w:szCs w:val="24"/>
        </w:rPr>
        <w:t xml:space="preserve">. This has been shown by </w:t>
      </w:r>
      <w:proofErr w:type="spellStart"/>
      <w:r w:rsidR="00D34C53" w:rsidRPr="009F1011">
        <w:rPr>
          <w:rFonts w:ascii="Times New Roman" w:hAnsi="Times New Roman" w:cs="Times New Roman"/>
          <w:sz w:val="24"/>
          <w:szCs w:val="24"/>
        </w:rPr>
        <w:t>Isarida</w:t>
      </w:r>
      <w:proofErr w:type="spellEnd"/>
      <w:r w:rsidR="00D34C53" w:rsidRPr="009F1011">
        <w:rPr>
          <w:rFonts w:ascii="Times New Roman" w:hAnsi="Times New Roman" w:cs="Times New Roman"/>
          <w:sz w:val="24"/>
          <w:szCs w:val="24"/>
        </w:rPr>
        <w:t xml:space="preserve"> et al. (2014) to be an effective method to allow participants recover from olfactory adaptation to the encoding odour</w:t>
      </w:r>
      <w:r w:rsidRPr="009F1011">
        <w:rPr>
          <w:rFonts w:ascii="Times New Roman" w:hAnsi="Times New Roman" w:cs="Times New Roman"/>
          <w:sz w:val="24"/>
          <w:szCs w:val="24"/>
        </w:rPr>
        <w:t xml:space="preserve">. After this the coffee </w:t>
      </w:r>
      <w:r w:rsidR="0076218D" w:rsidRPr="009F1011">
        <w:rPr>
          <w:rFonts w:ascii="Times New Roman" w:hAnsi="Times New Roman" w:cs="Times New Roman"/>
          <w:sz w:val="24"/>
          <w:szCs w:val="24"/>
        </w:rPr>
        <w:t xml:space="preserve">odour </w:t>
      </w:r>
      <w:r w:rsidRPr="009F1011">
        <w:rPr>
          <w:rFonts w:ascii="Times New Roman" w:hAnsi="Times New Roman" w:cs="Times New Roman"/>
          <w:sz w:val="24"/>
          <w:szCs w:val="24"/>
        </w:rPr>
        <w:t xml:space="preserve">was removed </w:t>
      </w:r>
      <w:r w:rsidR="00A75774" w:rsidRPr="009F1011">
        <w:rPr>
          <w:rFonts w:ascii="Times New Roman" w:hAnsi="Times New Roman" w:cs="Times New Roman"/>
          <w:sz w:val="24"/>
          <w:szCs w:val="24"/>
        </w:rPr>
        <w:t xml:space="preserve">by sealing the jar </w:t>
      </w:r>
      <w:r w:rsidRPr="009F1011">
        <w:rPr>
          <w:rFonts w:ascii="Times New Roman" w:hAnsi="Times New Roman" w:cs="Times New Roman"/>
          <w:sz w:val="24"/>
          <w:szCs w:val="24"/>
        </w:rPr>
        <w:t>and participants completed arithmetic problems for four minutes</w:t>
      </w:r>
      <w:r w:rsidR="00684BB8" w:rsidRPr="009F1011">
        <w:rPr>
          <w:rFonts w:ascii="Times New Roman" w:hAnsi="Times New Roman" w:cs="Times New Roman"/>
          <w:sz w:val="24"/>
          <w:szCs w:val="24"/>
        </w:rPr>
        <w:t xml:space="preserve"> in the absence of any odour</w:t>
      </w:r>
      <w:r w:rsidRPr="009F1011">
        <w:rPr>
          <w:rFonts w:ascii="Times New Roman" w:hAnsi="Times New Roman" w:cs="Times New Roman"/>
          <w:sz w:val="24"/>
          <w:szCs w:val="24"/>
        </w:rPr>
        <w:t>.</w:t>
      </w:r>
    </w:p>
    <w:p w14:paraId="6FABD130" w14:textId="77777777" w:rsidR="0006514D" w:rsidRPr="009F1011" w:rsidRDefault="006514B7" w:rsidP="00BC4BB4">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lastRenderedPageBreak/>
        <w:t>The test phase involved free recall of words from the encoding phase</w:t>
      </w:r>
      <w:r w:rsidR="00275A58" w:rsidRPr="009F1011">
        <w:rPr>
          <w:rFonts w:ascii="Times New Roman" w:hAnsi="Times New Roman" w:cs="Times New Roman"/>
          <w:sz w:val="24"/>
          <w:szCs w:val="24"/>
        </w:rPr>
        <w:t xml:space="preserve"> with participants</w:t>
      </w:r>
      <w:r w:rsidR="00BD4F0B" w:rsidRPr="009F1011">
        <w:rPr>
          <w:rFonts w:ascii="Times New Roman" w:hAnsi="Times New Roman" w:cs="Times New Roman"/>
          <w:sz w:val="24"/>
          <w:szCs w:val="24"/>
        </w:rPr>
        <w:t xml:space="preserve"> writing them on a blank piece of paper</w:t>
      </w:r>
      <w:r w:rsidRPr="009F1011">
        <w:rPr>
          <w:rFonts w:ascii="Times New Roman" w:hAnsi="Times New Roman" w:cs="Times New Roman"/>
          <w:sz w:val="24"/>
          <w:szCs w:val="24"/>
        </w:rPr>
        <w:t>.</w:t>
      </w:r>
      <w:r w:rsidR="00BD4F0B" w:rsidRPr="009F1011">
        <w:rPr>
          <w:rFonts w:ascii="Times New Roman" w:hAnsi="Times New Roman" w:cs="Times New Roman"/>
          <w:sz w:val="24"/>
          <w:szCs w:val="24"/>
        </w:rPr>
        <w:t xml:space="preserve"> Participants were given three minutes to complete the task and instructed to write down all words they were </w:t>
      </w:r>
      <w:r w:rsidR="00275A58" w:rsidRPr="009F1011">
        <w:rPr>
          <w:rFonts w:ascii="Times New Roman" w:hAnsi="Times New Roman" w:cs="Times New Roman"/>
          <w:sz w:val="24"/>
          <w:szCs w:val="24"/>
        </w:rPr>
        <w:t xml:space="preserve">certain or </w:t>
      </w:r>
      <w:r w:rsidR="00BD4F0B" w:rsidRPr="009F1011">
        <w:rPr>
          <w:rFonts w:ascii="Times New Roman" w:hAnsi="Times New Roman" w:cs="Times New Roman"/>
          <w:sz w:val="24"/>
          <w:szCs w:val="24"/>
        </w:rPr>
        <w:t xml:space="preserve">reasonably certain having been presented. Participants inhaled one of the two odours </w:t>
      </w:r>
      <w:r w:rsidR="009C4410" w:rsidRPr="009F1011">
        <w:rPr>
          <w:rFonts w:ascii="Times New Roman" w:hAnsi="Times New Roman" w:cs="Times New Roman"/>
          <w:sz w:val="24"/>
          <w:szCs w:val="24"/>
        </w:rPr>
        <w:t xml:space="preserve">(same or different as in the encoding phase, depending on experimental condition) </w:t>
      </w:r>
      <w:r w:rsidR="00BD4F0B" w:rsidRPr="009F1011">
        <w:rPr>
          <w:rFonts w:ascii="Times New Roman" w:hAnsi="Times New Roman" w:cs="Times New Roman"/>
          <w:sz w:val="24"/>
          <w:szCs w:val="24"/>
        </w:rPr>
        <w:t>for 30 seconds before the beginning of the recall task, and continued to inhale it for the duration of the three-minute task.</w:t>
      </w:r>
      <w:r w:rsidRPr="009F1011">
        <w:rPr>
          <w:rFonts w:ascii="Times New Roman" w:hAnsi="Times New Roman" w:cs="Times New Roman"/>
          <w:sz w:val="24"/>
          <w:szCs w:val="24"/>
        </w:rPr>
        <w:t xml:space="preserve"> </w:t>
      </w:r>
      <w:r w:rsidR="004D014E" w:rsidRPr="009F1011">
        <w:rPr>
          <w:rFonts w:ascii="Times New Roman" w:hAnsi="Times New Roman" w:cs="Times New Roman"/>
          <w:sz w:val="24"/>
          <w:szCs w:val="24"/>
        </w:rPr>
        <w:t xml:space="preserve"> </w:t>
      </w:r>
    </w:p>
    <w:p w14:paraId="2D851C78" w14:textId="642A0ECB" w:rsidR="00D35B43" w:rsidRPr="009F1011" w:rsidRDefault="00D35B43" w:rsidP="00BC4BB4">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t>In the different-odour condition both odours were used in the encoding and test phases an equal number of times. In the same-odour condition both odours were used an equal number of times.</w:t>
      </w:r>
    </w:p>
    <w:p w14:paraId="66A1EF26" w14:textId="77777777" w:rsidR="000D2380" w:rsidRPr="009F1011" w:rsidRDefault="000D2380" w:rsidP="000D2380">
      <w:pPr>
        <w:spacing w:line="480" w:lineRule="auto"/>
        <w:rPr>
          <w:rFonts w:ascii="Times New Roman" w:hAnsi="Times New Roman" w:cs="Times New Roman"/>
          <w:sz w:val="24"/>
          <w:szCs w:val="24"/>
        </w:rPr>
      </w:pPr>
    </w:p>
    <w:p w14:paraId="6D60708D" w14:textId="77777777" w:rsidR="001B7E91" w:rsidRPr="009F1011" w:rsidRDefault="001B7E91" w:rsidP="000D2380">
      <w:pPr>
        <w:spacing w:line="480" w:lineRule="auto"/>
        <w:jc w:val="center"/>
        <w:rPr>
          <w:rFonts w:ascii="Times New Roman" w:hAnsi="Times New Roman" w:cs="Times New Roman"/>
          <w:b/>
          <w:sz w:val="24"/>
          <w:szCs w:val="24"/>
        </w:rPr>
      </w:pPr>
      <w:r w:rsidRPr="009F1011">
        <w:rPr>
          <w:rFonts w:ascii="Times New Roman" w:hAnsi="Times New Roman" w:cs="Times New Roman"/>
          <w:b/>
          <w:sz w:val="24"/>
          <w:szCs w:val="24"/>
        </w:rPr>
        <w:t>Results</w:t>
      </w:r>
    </w:p>
    <w:p w14:paraId="27CAB2B5" w14:textId="29A88A12" w:rsidR="00E3770C" w:rsidRPr="009F1011" w:rsidRDefault="00E3770C"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 xml:space="preserve">Recalled words were categorised as studied words (words heard during the encoding phase), critical </w:t>
      </w:r>
      <w:r w:rsidR="00A34609" w:rsidRPr="009F1011">
        <w:rPr>
          <w:rFonts w:ascii="Times New Roman" w:hAnsi="Times New Roman" w:cs="Times New Roman"/>
          <w:sz w:val="24"/>
          <w:szCs w:val="24"/>
        </w:rPr>
        <w:t xml:space="preserve">lure </w:t>
      </w:r>
      <w:r w:rsidRPr="009F1011">
        <w:rPr>
          <w:rFonts w:ascii="Times New Roman" w:hAnsi="Times New Roman" w:cs="Times New Roman"/>
          <w:sz w:val="24"/>
          <w:szCs w:val="24"/>
        </w:rPr>
        <w:t xml:space="preserve">words (the unstudied </w:t>
      </w:r>
      <w:r w:rsidR="00A34609" w:rsidRPr="009F1011">
        <w:rPr>
          <w:rFonts w:ascii="Times New Roman" w:hAnsi="Times New Roman" w:cs="Times New Roman"/>
          <w:sz w:val="24"/>
          <w:szCs w:val="24"/>
        </w:rPr>
        <w:t xml:space="preserve">lure </w:t>
      </w:r>
      <w:r w:rsidRPr="009F1011">
        <w:rPr>
          <w:rFonts w:ascii="Times New Roman" w:hAnsi="Times New Roman" w:cs="Times New Roman"/>
          <w:sz w:val="24"/>
          <w:szCs w:val="24"/>
        </w:rPr>
        <w:t>word</w:t>
      </w:r>
      <w:r w:rsidR="00B01966" w:rsidRPr="009F1011">
        <w:rPr>
          <w:rFonts w:ascii="Times New Roman" w:hAnsi="Times New Roman" w:cs="Times New Roman"/>
          <w:sz w:val="24"/>
          <w:szCs w:val="24"/>
        </w:rPr>
        <w:t>s</w:t>
      </w:r>
      <w:r w:rsidRPr="009F1011">
        <w:rPr>
          <w:rFonts w:ascii="Times New Roman" w:hAnsi="Times New Roman" w:cs="Times New Roman"/>
          <w:sz w:val="24"/>
          <w:szCs w:val="24"/>
        </w:rPr>
        <w:t xml:space="preserve"> associated with a list), and intrusions (other unstudied words</w:t>
      </w:r>
      <w:r w:rsidR="001C04D2" w:rsidRPr="009F1011">
        <w:rPr>
          <w:rFonts w:ascii="Times New Roman" w:hAnsi="Times New Roman" w:cs="Times New Roman"/>
          <w:sz w:val="24"/>
          <w:szCs w:val="24"/>
        </w:rPr>
        <w:t xml:space="preserve"> that did not appear in any list</w:t>
      </w:r>
      <w:r w:rsidRPr="009F1011">
        <w:rPr>
          <w:rFonts w:ascii="Times New Roman" w:hAnsi="Times New Roman" w:cs="Times New Roman"/>
          <w:sz w:val="24"/>
          <w:szCs w:val="24"/>
        </w:rPr>
        <w:t xml:space="preserve">). For studied words we entered the </w:t>
      </w:r>
      <w:r w:rsidR="002067B5" w:rsidRPr="009F1011">
        <w:rPr>
          <w:rFonts w:ascii="Times New Roman" w:hAnsi="Times New Roman" w:cs="Times New Roman"/>
          <w:sz w:val="24"/>
          <w:szCs w:val="24"/>
        </w:rPr>
        <w:t>proportion</w:t>
      </w:r>
      <w:r w:rsidRPr="009F1011">
        <w:rPr>
          <w:rFonts w:ascii="Times New Roman" w:hAnsi="Times New Roman" w:cs="Times New Roman"/>
          <w:sz w:val="24"/>
          <w:szCs w:val="24"/>
        </w:rPr>
        <w:t xml:space="preserve"> of words recalled into the analysis. However, following previous DRM studies (e.g., Payne et al., 2009) we also calculated a corrected score for the studied words by deducting the number of intrusions from the number of </w:t>
      </w:r>
      <w:r w:rsidR="00A34609" w:rsidRPr="009F1011">
        <w:rPr>
          <w:rFonts w:ascii="Times New Roman" w:hAnsi="Times New Roman" w:cs="Times New Roman"/>
          <w:sz w:val="24"/>
          <w:szCs w:val="24"/>
        </w:rPr>
        <w:t xml:space="preserve">recalled </w:t>
      </w:r>
      <w:r w:rsidRPr="009F1011">
        <w:rPr>
          <w:rFonts w:ascii="Times New Roman" w:hAnsi="Times New Roman" w:cs="Times New Roman"/>
          <w:sz w:val="24"/>
          <w:szCs w:val="24"/>
        </w:rPr>
        <w:t>studied words. This correction accounts for participants’</w:t>
      </w:r>
      <w:r w:rsidR="00296375" w:rsidRPr="009F1011">
        <w:rPr>
          <w:rFonts w:ascii="Times New Roman" w:hAnsi="Times New Roman" w:cs="Times New Roman"/>
          <w:sz w:val="24"/>
          <w:szCs w:val="24"/>
        </w:rPr>
        <w:t xml:space="preserve"> potential recall bias.</w:t>
      </w:r>
      <w:r w:rsidR="002067B5" w:rsidRPr="009F1011">
        <w:rPr>
          <w:rFonts w:ascii="Times New Roman" w:hAnsi="Times New Roman" w:cs="Times New Roman"/>
          <w:sz w:val="24"/>
          <w:szCs w:val="24"/>
        </w:rPr>
        <w:t xml:space="preserve"> For the lures we entered the proportion of lure words recalled, for intrusions we entered the number of words produced. </w:t>
      </w:r>
    </w:p>
    <w:p w14:paraId="2636895F" w14:textId="7ED4707D" w:rsidR="004E6665" w:rsidRPr="009F1011" w:rsidRDefault="009F65F1" w:rsidP="00BC4BB4">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t>I</w:t>
      </w:r>
      <w:r w:rsidR="00C517AC" w:rsidRPr="009F1011">
        <w:rPr>
          <w:rFonts w:ascii="Times New Roman" w:hAnsi="Times New Roman" w:cs="Times New Roman"/>
          <w:sz w:val="24"/>
          <w:szCs w:val="24"/>
        </w:rPr>
        <w:t>ndependent-samples t-tests</w:t>
      </w:r>
      <w:r w:rsidRPr="009F1011">
        <w:rPr>
          <w:rStyle w:val="FootnoteReference"/>
          <w:rFonts w:ascii="Times New Roman" w:hAnsi="Times New Roman" w:cs="Times New Roman"/>
          <w:sz w:val="24"/>
          <w:szCs w:val="24"/>
        </w:rPr>
        <w:footnoteReference w:id="1"/>
      </w:r>
      <w:r w:rsidR="00C517AC" w:rsidRPr="009F1011">
        <w:rPr>
          <w:rFonts w:ascii="Times New Roman" w:hAnsi="Times New Roman" w:cs="Times New Roman"/>
          <w:sz w:val="24"/>
          <w:szCs w:val="24"/>
        </w:rPr>
        <w:t xml:space="preserve"> showed that participants in the same-odour condition recalled significantly more studied words </w:t>
      </w:r>
      <w:r w:rsidR="00027D3D" w:rsidRPr="009F1011">
        <w:rPr>
          <w:rFonts w:ascii="Times New Roman" w:hAnsi="Times New Roman" w:cs="Times New Roman"/>
          <w:sz w:val="24"/>
          <w:szCs w:val="24"/>
        </w:rPr>
        <w:t>(M=</w:t>
      </w:r>
      <w:r w:rsidR="002067B5" w:rsidRPr="009F1011">
        <w:rPr>
          <w:rFonts w:ascii="Times New Roman" w:hAnsi="Times New Roman" w:cs="Times New Roman"/>
          <w:sz w:val="24"/>
          <w:szCs w:val="24"/>
        </w:rPr>
        <w:t>0</w:t>
      </w:r>
      <w:r w:rsidR="00027D3D" w:rsidRPr="009F1011">
        <w:rPr>
          <w:rFonts w:ascii="Times New Roman" w:hAnsi="Times New Roman" w:cs="Times New Roman"/>
          <w:sz w:val="24"/>
          <w:szCs w:val="24"/>
        </w:rPr>
        <w:t>.</w:t>
      </w:r>
      <w:r w:rsidR="002067B5" w:rsidRPr="009F1011">
        <w:rPr>
          <w:rFonts w:ascii="Times New Roman" w:hAnsi="Times New Roman" w:cs="Times New Roman"/>
          <w:sz w:val="24"/>
          <w:szCs w:val="24"/>
        </w:rPr>
        <w:t>17</w:t>
      </w:r>
      <w:r w:rsidR="0051640E" w:rsidRPr="009F1011">
        <w:rPr>
          <w:rFonts w:ascii="Times New Roman" w:hAnsi="Times New Roman" w:cs="Times New Roman"/>
          <w:sz w:val="24"/>
          <w:szCs w:val="24"/>
        </w:rPr>
        <w:t>, SEM=0.</w:t>
      </w:r>
      <w:r w:rsidR="002067B5" w:rsidRPr="009F1011">
        <w:rPr>
          <w:rFonts w:ascii="Times New Roman" w:hAnsi="Times New Roman" w:cs="Times New Roman"/>
          <w:sz w:val="24"/>
          <w:szCs w:val="24"/>
        </w:rPr>
        <w:t>01</w:t>
      </w:r>
      <w:r w:rsidR="00027D3D" w:rsidRPr="009F1011">
        <w:rPr>
          <w:rFonts w:ascii="Times New Roman" w:hAnsi="Times New Roman" w:cs="Times New Roman"/>
          <w:sz w:val="24"/>
          <w:szCs w:val="24"/>
        </w:rPr>
        <w:t xml:space="preserve">) </w:t>
      </w:r>
      <w:r w:rsidR="00C517AC" w:rsidRPr="009F1011">
        <w:rPr>
          <w:rFonts w:ascii="Times New Roman" w:hAnsi="Times New Roman" w:cs="Times New Roman"/>
          <w:sz w:val="24"/>
          <w:szCs w:val="24"/>
        </w:rPr>
        <w:t>than participants in the different-odour condition</w:t>
      </w:r>
      <w:r w:rsidR="00027D3D" w:rsidRPr="009F1011">
        <w:rPr>
          <w:rFonts w:ascii="Times New Roman" w:hAnsi="Times New Roman" w:cs="Times New Roman"/>
          <w:sz w:val="24"/>
          <w:szCs w:val="24"/>
        </w:rPr>
        <w:t xml:space="preserve"> (M=</w:t>
      </w:r>
      <w:r w:rsidR="002067B5" w:rsidRPr="009F1011">
        <w:rPr>
          <w:rFonts w:ascii="Times New Roman" w:hAnsi="Times New Roman" w:cs="Times New Roman"/>
          <w:sz w:val="24"/>
          <w:szCs w:val="24"/>
        </w:rPr>
        <w:t>0</w:t>
      </w:r>
      <w:r w:rsidR="00027D3D" w:rsidRPr="009F1011">
        <w:rPr>
          <w:rFonts w:ascii="Times New Roman" w:hAnsi="Times New Roman" w:cs="Times New Roman"/>
          <w:sz w:val="24"/>
          <w:szCs w:val="24"/>
        </w:rPr>
        <w:t>.</w:t>
      </w:r>
      <w:r w:rsidR="002067B5" w:rsidRPr="009F1011">
        <w:rPr>
          <w:rFonts w:ascii="Times New Roman" w:hAnsi="Times New Roman" w:cs="Times New Roman"/>
          <w:sz w:val="24"/>
          <w:szCs w:val="24"/>
        </w:rPr>
        <w:t>12</w:t>
      </w:r>
      <w:r w:rsidR="0051640E" w:rsidRPr="009F1011">
        <w:rPr>
          <w:rFonts w:ascii="Times New Roman" w:hAnsi="Times New Roman" w:cs="Times New Roman"/>
          <w:sz w:val="24"/>
          <w:szCs w:val="24"/>
        </w:rPr>
        <w:t>, SEM=0.</w:t>
      </w:r>
      <w:r w:rsidR="002067B5" w:rsidRPr="009F1011">
        <w:rPr>
          <w:rFonts w:ascii="Times New Roman" w:hAnsi="Times New Roman" w:cs="Times New Roman"/>
          <w:sz w:val="24"/>
          <w:szCs w:val="24"/>
        </w:rPr>
        <w:t>01</w:t>
      </w:r>
      <w:r w:rsidR="00027D3D" w:rsidRPr="009F1011">
        <w:rPr>
          <w:rFonts w:ascii="Times New Roman" w:hAnsi="Times New Roman" w:cs="Times New Roman"/>
          <w:sz w:val="24"/>
          <w:szCs w:val="24"/>
        </w:rPr>
        <w:t>)</w:t>
      </w:r>
      <w:r w:rsidR="00C517AC" w:rsidRPr="009F1011">
        <w:rPr>
          <w:rFonts w:ascii="Times New Roman" w:hAnsi="Times New Roman" w:cs="Times New Roman"/>
          <w:sz w:val="24"/>
          <w:szCs w:val="24"/>
        </w:rPr>
        <w:t xml:space="preserve">, </w:t>
      </w:r>
      <w:proofErr w:type="gramStart"/>
      <w:r w:rsidR="00C517AC" w:rsidRPr="009F1011">
        <w:rPr>
          <w:rFonts w:ascii="Times New Roman" w:hAnsi="Times New Roman" w:cs="Times New Roman"/>
          <w:sz w:val="24"/>
          <w:szCs w:val="24"/>
        </w:rPr>
        <w:t>t(</w:t>
      </w:r>
      <w:proofErr w:type="gramEnd"/>
      <w:r w:rsidR="00C517AC" w:rsidRPr="009F1011">
        <w:rPr>
          <w:rFonts w:ascii="Times New Roman" w:hAnsi="Times New Roman" w:cs="Times New Roman"/>
          <w:sz w:val="24"/>
          <w:szCs w:val="24"/>
        </w:rPr>
        <w:t>78)=3.42, p =.001</w:t>
      </w:r>
      <w:r w:rsidR="00027D3D" w:rsidRPr="009F1011">
        <w:rPr>
          <w:rFonts w:ascii="Times New Roman" w:hAnsi="Times New Roman" w:cs="Times New Roman"/>
          <w:sz w:val="24"/>
          <w:szCs w:val="24"/>
        </w:rPr>
        <w:t>, d=0.7</w:t>
      </w:r>
      <w:r w:rsidR="002067B5" w:rsidRPr="009F1011">
        <w:rPr>
          <w:rFonts w:ascii="Times New Roman" w:hAnsi="Times New Roman" w:cs="Times New Roman"/>
          <w:sz w:val="24"/>
          <w:szCs w:val="24"/>
        </w:rPr>
        <w:t>6</w:t>
      </w:r>
      <w:r w:rsidRPr="009F1011">
        <w:rPr>
          <w:rFonts w:ascii="Times New Roman" w:hAnsi="Times New Roman" w:cs="Times New Roman"/>
          <w:sz w:val="24"/>
          <w:szCs w:val="24"/>
        </w:rPr>
        <w:t xml:space="preserve"> (Figure 1)</w:t>
      </w:r>
      <w:r w:rsidR="00C517AC" w:rsidRPr="009F1011">
        <w:rPr>
          <w:rFonts w:ascii="Times New Roman" w:hAnsi="Times New Roman" w:cs="Times New Roman"/>
          <w:sz w:val="24"/>
          <w:szCs w:val="24"/>
        </w:rPr>
        <w:t xml:space="preserve">. </w:t>
      </w:r>
      <w:r w:rsidR="000A56BB" w:rsidRPr="009F1011">
        <w:rPr>
          <w:rFonts w:ascii="Times New Roman" w:hAnsi="Times New Roman" w:cs="Times New Roman"/>
          <w:sz w:val="24"/>
          <w:szCs w:val="24"/>
        </w:rPr>
        <w:t xml:space="preserve"> The </w:t>
      </w:r>
      <w:r w:rsidR="000A56BB" w:rsidRPr="009F1011">
        <w:rPr>
          <w:rFonts w:ascii="Times New Roman" w:hAnsi="Times New Roman" w:cs="Times New Roman"/>
          <w:sz w:val="24"/>
          <w:szCs w:val="24"/>
        </w:rPr>
        <w:lastRenderedPageBreak/>
        <w:t>s</w:t>
      </w:r>
      <w:r w:rsidR="00421D71" w:rsidRPr="009F1011">
        <w:rPr>
          <w:rFonts w:ascii="Times New Roman" w:hAnsi="Times New Roman" w:cs="Times New Roman"/>
          <w:sz w:val="24"/>
          <w:szCs w:val="24"/>
        </w:rPr>
        <w:t xml:space="preserve">ame pattern of results was found when replacing the </w:t>
      </w:r>
      <w:r w:rsidR="000A72DC" w:rsidRPr="009F1011">
        <w:rPr>
          <w:rFonts w:ascii="Times New Roman" w:hAnsi="Times New Roman" w:cs="Times New Roman"/>
          <w:sz w:val="24"/>
          <w:szCs w:val="24"/>
        </w:rPr>
        <w:t>proportion</w:t>
      </w:r>
      <w:r w:rsidR="00421D71" w:rsidRPr="009F1011">
        <w:rPr>
          <w:rFonts w:ascii="Times New Roman" w:hAnsi="Times New Roman" w:cs="Times New Roman"/>
          <w:sz w:val="24"/>
          <w:szCs w:val="24"/>
        </w:rPr>
        <w:t xml:space="preserve"> of studied words with the bias-corrected </w:t>
      </w:r>
      <w:r w:rsidR="000A72DC" w:rsidRPr="009F1011">
        <w:rPr>
          <w:rFonts w:ascii="Times New Roman" w:hAnsi="Times New Roman" w:cs="Times New Roman"/>
          <w:sz w:val="24"/>
          <w:szCs w:val="24"/>
        </w:rPr>
        <w:t>proportion</w:t>
      </w:r>
      <w:r w:rsidR="00421D71" w:rsidRPr="009F1011">
        <w:rPr>
          <w:rFonts w:ascii="Times New Roman" w:hAnsi="Times New Roman" w:cs="Times New Roman"/>
          <w:sz w:val="24"/>
          <w:szCs w:val="24"/>
        </w:rPr>
        <w:t xml:space="preserve"> of studied words. </w:t>
      </w:r>
      <w:r w:rsidR="00C517AC" w:rsidRPr="009F1011">
        <w:rPr>
          <w:rFonts w:ascii="Times New Roman" w:hAnsi="Times New Roman" w:cs="Times New Roman"/>
          <w:sz w:val="24"/>
          <w:szCs w:val="24"/>
        </w:rPr>
        <w:t xml:space="preserve">However, no </w:t>
      </w:r>
      <w:r w:rsidR="00E73B6F" w:rsidRPr="009F1011">
        <w:rPr>
          <w:rFonts w:ascii="Times New Roman" w:hAnsi="Times New Roman" w:cs="Times New Roman"/>
          <w:sz w:val="24"/>
          <w:szCs w:val="24"/>
        </w:rPr>
        <w:t xml:space="preserve">significant </w:t>
      </w:r>
      <w:r w:rsidR="00C517AC" w:rsidRPr="009F1011">
        <w:rPr>
          <w:rFonts w:ascii="Times New Roman" w:hAnsi="Times New Roman" w:cs="Times New Roman"/>
          <w:sz w:val="24"/>
          <w:szCs w:val="24"/>
        </w:rPr>
        <w:t xml:space="preserve">difference between </w:t>
      </w:r>
      <w:r w:rsidR="00E225DA" w:rsidRPr="009F1011">
        <w:rPr>
          <w:rFonts w:ascii="Times New Roman" w:hAnsi="Times New Roman" w:cs="Times New Roman"/>
          <w:sz w:val="24"/>
          <w:szCs w:val="24"/>
        </w:rPr>
        <w:t>different (M=</w:t>
      </w:r>
      <w:r w:rsidR="002067B5" w:rsidRPr="009F1011">
        <w:rPr>
          <w:rFonts w:ascii="Times New Roman" w:hAnsi="Times New Roman" w:cs="Times New Roman"/>
          <w:sz w:val="24"/>
          <w:szCs w:val="24"/>
        </w:rPr>
        <w:t>0</w:t>
      </w:r>
      <w:r w:rsidR="00E225DA" w:rsidRPr="009F1011">
        <w:rPr>
          <w:rFonts w:ascii="Times New Roman" w:hAnsi="Times New Roman" w:cs="Times New Roman"/>
          <w:sz w:val="24"/>
          <w:szCs w:val="24"/>
        </w:rPr>
        <w:t>.</w:t>
      </w:r>
      <w:r w:rsidR="002067B5" w:rsidRPr="009F1011">
        <w:rPr>
          <w:rFonts w:ascii="Times New Roman" w:hAnsi="Times New Roman" w:cs="Times New Roman"/>
          <w:sz w:val="24"/>
          <w:szCs w:val="24"/>
        </w:rPr>
        <w:t>37</w:t>
      </w:r>
      <w:r w:rsidR="00E225DA" w:rsidRPr="009F1011">
        <w:rPr>
          <w:rFonts w:ascii="Times New Roman" w:hAnsi="Times New Roman" w:cs="Times New Roman"/>
          <w:sz w:val="24"/>
          <w:szCs w:val="24"/>
        </w:rPr>
        <w:t>, SEM=0.</w:t>
      </w:r>
      <w:r w:rsidR="002067B5" w:rsidRPr="009F1011">
        <w:rPr>
          <w:rFonts w:ascii="Times New Roman" w:hAnsi="Times New Roman" w:cs="Times New Roman"/>
          <w:sz w:val="24"/>
          <w:szCs w:val="24"/>
        </w:rPr>
        <w:t>03</w:t>
      </w:r>
      <w:r w:rsidR="00E225DA" w:rsidRPr="009F1011">
        <w:rPr>
          <w:rFonts w:ascii="Times New Roman" w:hAnsi="Times New Roman" w:cs="Times New Roman"/>
          <w:sz w:val="24"/>
          <w:szCs w:val="24"/>
        </w:rPr>
        <w:t>) and same</w:t>
      </w:r>
      <w:r w:rsidR="00C517AC" w:rsidRPr="009F1011">
        <w:rPr>
          <w:rFonts w:ascii="Times New Roman" w:hAnsi="Times New Roman" w:cs="Times New Roman"/>
          <w:sz w:val="24"/>
          <w:szCs w:val="24"/>
        </w:rPr>
        <w:t xml:space="preserve"> </w:t>
      </w:r>
      <w:r w:rsidR="00E225DA" w:rsidRPr="009F1011">
        <w:rPr>
          <w:rFonts w:ascii="Times New Roman" w:hAnsi="Times New Roman" w:cs="Times New Roman"/>
          <w:sz w:val="24"/>
          <w:szCs w:val="24"/>
        </w:rPr>
        <w:t>(M=</w:t>
      </w:r>
      <w:r w:rsidR="002067B5" w:rsidRPr="009F1011">
        <w:rPr>
          <w:rFonts w:ascii="Times New Roman" w:hAnsi="Times New Roman" w:cs="Times New Roman"/>
          <w:sz w:val="24"/>
          <w:szCs w:val="24"/>
        </w:rPr>
        <w:t>0</w:t>
      </w:r>
      <w:r w:rsidR="00E225DA" w:rsidRPr="009F1011">
        <w:rPr>
          <w:rFonts w:ascii="Times New Roman" w:hAnsi="Times New Roman" w:cs="Times New Roman"/>
          <w:sz w:val="24"/>
          <w:szCs w:val="24"/>
        </w:rPr>
        <w:t>.</w:t>
      </w:r>
      <w:r w:rsidR="002067B5" w:rsidRPr="009F1011">
        <w:rPr>
          <w:rFonts w:ascii="Times New Roman" w:hAnsi="Times New Roman" w:cs="Times New Roman"/>
          <w:sz w:val="24"/>
          <w:szCs w:val="24"/>
        </w:rPr>
        <w:t>43</w:t>
      </w:r>
      <w:r w:rsidR="00E225DA" w:rsidRPr="009F1011">
        <w:rPr>
          <w:rFonts w:ascii="Times New Roman" w:hAnsi="Times New Roman" w:cs="Times New Roman"/>
          <w:sz w:val="24"/>
          <w:szCs w:val="24"/>
        </w:rPr>
        <w:t>, SEM=0.</w:t>
      </w:r>
      <w:r w:rsidR="002067B5" w:rsidRPr="009F1011">
        <w:rPr>
          <w:rFonts w:ascii="Times New Roman" w:hAnsi="Times New Roman" w:cs="Times New Roman"/>
          <w:sz w:val="24"/>
          <w:szCs w:val="24"/>
        </w:rPr>
        <w:t>03</w:t>
      </w:r>
      <w:r w:rsidR="00E225DA" w:rsidRPr="009F1011">
        <w:rPr>
          <w:rFonts w:ascii="Times New Roman" w:hAnsi="Times New Roman" w:cs="Times New Roman"/>
          <w:sz w:val="24"/>
          <w:szCs w:val="24"/>
        </w:rPr>
        <w:t xml:space="preserve">) </w:t>
      </w:r>
      <w:r w:rsidR="00C517AC" w:rsidRPr="009F1011">
        <w:rPr>
          <w:rFonts w:ascii="Times New Roman" w:hAnsi="Times New Roman" w:cs="Times New Roman"/>
          <w:sz w:val="24"/>
          <w:szCs w:val="24"/>
        </w:rPr>
        <w:t xml:space="preserve">odour conditions were observed in the case of critical </w:t>
      </w:r>
      <w:r w:rsidR="000A56BB" w:rsidRPr="009F1011">
        <w:rPr>
          <w:rFonts w:ascii="Times New Roman" w:hAnsi="Times New Roman" w:cs="Times New Roman"/>
          <w:sz w:val="24"/>
          <w:szCs w:val="24"/>
        </w:rPr>
        <w:t xml:space="preserve">lure </w:t>
      </w:r>
      <w:r w:rsidR="00C517AC" w:rsidRPr="009F1011">
        <w:rPr>
          <w:rFonts w:ascii="Times New Roman" w:hAnsi="Times New Roman" w:cs="Times New Roman"/>
          <w:sz w:val="24"/>
          <w:szCs w:val="24"/>
        </w:rPr>
        <w:t xml:space="preserve">words, </w:t>
      </w:r>
      <w:proofErr w:type="gramStart"/>
      <w:r w:rsidR="00C517AC" w:rsidRPr="009F1011">
        <w:rPr>
          <w:rFonts w:ascii="Times New Roman" w:hAnsi="Times New Roman" w:cs="Times New Roman"/>
          <w:sz w:val="24"/>
          <w:szCs w:val="24"/>
        </w:rPr>
        <w:t>t(</w:t>
      </w:r>
      <w:proofErr w:type="gramEnd"/>
      <w:r w:rsidR="00C517AC" w:rsidRPr="009F1011">
        <w:rPr>
          <w:rFonts w:ascii="Times New Roman" w:hAnsi="Times New Roman" w:cs="Times New Roman"/>
          <w:sz w:val="24"/>
          <w:szCs w:val="24"/>
        </w:rPr>
        <w:t>78)=1.60, p=.</w:t>
      </w:r>
      <w:r w:rsidR="002067B5" w:rsidRPr="009F1011">
        <w:rPr>
          <w:rFonts w:ascii="Times New Roman" w:hAnsi="Times New Roman" w:cs="Times New Roman"/>
          <w:sz w:val="24"/>
          <w:szCs w:val="24"/>
        </w:rPr>
        <w:t>12</w:t>
      </w:r>
      <w:r w:rsidR="0082231B" w:rsidRPr="009F1011">
        <w:rPr>
          <w:rFonts w:ascii="Times New Roman" w:hAnsi="Times New Roman" w:cs="Times New Roman"/>
          <w:sz w:val="24"/>
          <w:szCs w:val="24"/>
        </w:rPr>
        <w:t>, d=0.3</w:t>
      </w:r>
      <w:r w:rsidR="002067B5" w:rsidRPr="009F1011">
        <w:rPr>
          <w:rFonts w:ascii="Times New Roman" w:hAnsi="Times New Roman" w:cs="Times New Roman"/>
          <w:sz w:val="24"/>
          <w:szCs w:val="24"/>
        </w:rPr>
        <w:t>6</w:t>
      </w:r>
      <w:r w:rsidR="00C517AC" w:rsidRPr="009F1011">
        <w:rPr>
          <w:rFonts w:ascii="Times New Roman" w:hAnsi="Times New Roman" w:cs="Times New Roman"/>
          <w:sz w:val="24"/>
          <w:szCs w:val="24"/>
        </w:rPr>
        <w:t>, or in the case of intrusions, t(78)=-0.54, p=.60</w:t>
      </w:r>
      <w:r w:rsidR="0082231B" w:rsidRPr="009F1011">
        <w:rPr>
          <w:rFonts w:ascii="Times New Roman" w:hAnsi="Times New Roman" w:cs="Times New Roman"/>
          <w:sz w:val="24"/>
          <w:szCs w:val="24"/>
        </w:rPr>
        <w:t>, d=0.12</w:t>
      </w:r>
      <w:r w:rsidR="00C517AC" w:rsidRPr="009F1011">
        <w:rPr>
          <w:rFonts w:ascii="Times New Roman" w:hAnsi="Times New Roman" w:cs="Times New Roman"/>
          <w:sz w:val="24"/>
          <w:szCs w:val="24"/>
        </w:rPr>
        <w:t xml:space="preserve">. </w:t>
      </w:r>
      <w:r w:rsidR="006C2A06" w:rsidRPr="009F1011">
        <w:rPr>
          <w:rFonts w:ascii="Times New Roman" w:hAnsi="Times New Roman" w:cs="Times New Roman"/>
          <w:sz w:val="24"/>
          <w:szCs w:val="24"/>
        </w:rPr>
        <w:t xml:space="preserve">Given the non-significant difference in the lure condition, it is important to try to understand whether this </w:t>
      </w:r>
      <w:r w:rsidR="00645FA8" w:rsidRPr="009F1011">
        <w:rPr>
          <w:rFonts w:ascii="Times New Roman" w:hAnsi="Times New Roman" w:cs="Times New Roman"/>
          <w:sz w:val="24"/>
          <w:szCs w:val="24"/>
        </w:rPr>
        <w:t xml:space="preserve">can be considered as reliable evidence that odour </w:t>
      </w:r>
      <w:r w:rsidR="00820507" w:rsidRPr="009F1011">
        <w:rPr>
          <w:rFonts w:ascii="Times New Roman" w:hAnsi="Times New Roman" w:cs="Times New Roman"/>
          <w:sz w:val="24"/>
          <w:szCs w:val="24"/>
        </w:rPr>
        <w:t xml:space="preserve">cueing </w:t>
      </w:r>
      <w:r w:rsidR="00645FA8" w:rsidRPr="009F1011">
        <w:rPr>
          <w:rFonts w:ascii="Times New Roman" w:hAnsi="Times New Roman" w:cs="Times New Roman"/>
          <w:sz w:val="24"/>
          <w:szCs w:val="24"/>
        </w:rPr>
        <w:t>has no impact on lure recall</w:t>
      </w:r>
      <w:r w:rsidR="006C2A06" w:rsidRPr="009F1011">
        <w:rPr>
          <w:rFonts w:ascii="Times New Roman" w:hAnsi="Times New Roman" w:cs="Times New Roman"/>
          <w:sz w:val="24"/>
          <w:szCs w:val="24"/>
        </w:rPr>
        <w:t xml:space="preserve">. </w:t>
      </w:r>
      <w:r w:rsidR="00820507" w:rsidRPr="009F1011">
        <w:rPr>
          <w:rFonts w:ascii="Times New Roman" w:hAnsi="Times New Roman" w:cs="Times New Roman"/>
          <w:sz w:val="24"/>
          <w:szCs w:val="24"/>
        </w:rPr>
        <w:t>W</w:t>
      </w:r>
      <w:r w:rsidR="006C2A06" w:rsidRPr="009F1011">
        <w:rPr>
          <w:rFonts w:ascii="Times New Roman" w:hAnsi="Times New Roman" w:cs="Times New Roman"/>
          <w:sz w:val="24"/>
          <w:szCs w:val="24"/>
        </w:rPr>
        <w:t xml:space="preserve">e calculated the Bayes factor associated with the </w:t>
      </w:r>
      <w:r w:rsidR="00BC68E8" w:rsidRPr="009F1011">
        <w:rPr>
          <w:rFonts w:ascii="Times New Roman" w:hAnsi="Times New Roman" w:cs="Times New Roman"/>
          <w:sz w:val="24"/>
          <w:szCs w:val="24"/>
        </w:rPr>
        <w:t>odour context difference in the lure condition</w:t>
      </w:r>
      <w:r w:rsidR="006C2A06" w:rsidRPr="009F1011">
        <w:rPr>
          <w:rFonts w:ascii="Times New Roman" w:hAnsi="Times New Roman" w:cs="Times New Roman"/>
          <w:sz w:val="24"/>
          <w:szCs w:val="24"/>
        </w:rPr>
        <w:t xml:space="preserve"> (Dienes et al., 2018)</w:t>
      </w:r>
      <w:r w:rsidR="00485E6C" w:rsidRPr="009F1011">
        <w:rPr>
          <w:rFonts w:ascii="Times New Roman" w:hAnsi="Times New Roman" w:cs="Times New Roman"/>
          <w:sz w:val="24"/>
          <w:szCs w:val="24"/>
        </w:rPr>
        <w:t xml:space="preserve"> using a half-normal distribution</w:t>
      </w:r>
      <w:r w:rsidR="00BC68E8" w:rsidRPr="009F1011">
        <w:rPr>
          <w:rFonts w:ascii="Times New Roman" w:hAnsi="Times New Roman" w:cs="Times New Roman"/>
          <w:sz w:val="24"/>
          <w:szCs w:val="24"/>
        </w:rPr>
        <w:t xml:space="preserve"> with a standard deviation </w:t>
      </w:r>
      <w:r w:rsidR="00645FA8" w:rsidRPr="009F1011">
        <w:rPr>
          <w:rFonts w:ascii="Times New Roman" w:hAnsi="Times New Roman" w:cs="Times New Roman"/>
          <w:sz w:val="24"/>
          <w:szCs w:val="24"/>
        </w:rPr>
        <w:t xml:space="preserve">(SD) </w:t>
      </w:r>
      <w:r w:rsidR="00BC68E8" w:rsidRPr="009F1011">
        <w:rPr>
          <w:rFonts w:ascii="Times New Roman" w:hAnsi="Times New Roman" w:cs="Times New Roman"/>
          <w:sz w:val="24"/>
          <w:szCs w:val="24"/>
        </w:rPr>
        <w:t xml:space="preserve">of 0.0875. </w:t>
      </w:r>
      <w:r w:rsidR="00820507" w:rsidRPr="009F1011">
        <w:rPr>
          <w:rFonts w:ascii="Times New Roman" w:hAnsi="Times New Roman" w:cs="Times New Roman"/>
          <w:sz w:val="24"/>
          <w:szCs w:val="24"/>
        </w:rPr>
        <w:t>As there are no directly comparable studies in the published literature, the</w:t>
      </w:r>
      <w:r w:rsidR="00BC68E8" w:rsidRPr="009F1011">
        <w:rPr>
          <w:rFonts w:ascii="Times New Roman" w:hAnsi="Times New Roman" w:cs="Times New Roman"/>
          <w:sz w:val="24"/>
          <w:szCs w:val="24"/>
        </w:rPr>
        <w:t xml:space="preserve"> SD was chosen based on the effect of sleep on free recall of lures reported in Experiment 1 of Payne et al. (2009), making </w:t>
      </w:r>
      <w:r w:rsidR="00645FA8" w:rsidRPr="009F1011">
        <w:rPr>
          <w:rFonts w:ascii="Times New Roman" w:hAnsi="Times New Roman" w:cs="Times New Roman"/>
          <w:sz w:val="24"/>
          <w:szCs w:val="24"/>
        </w:rPr>
        <w:t>it a reasonable estimate of the</w:t>
      </w:r>
      <w:r w:rsidR="00BC68E8" w:rsidRPr="009F1011">
        <w:rPr>
          <w:rFonts w:ascii="Times New Roman" w:hAnsi="Times New Roman" w:cs="Times New Roman"/>
          <w:sz w:val="24"/>
          <w:szCs w:val="24"/>
        </w:rPr>
        <w:t xml:space="preserve"> size</w:t>
      </w:r>
      <w:r w:rsidR="00645FA8" w:rsidRPr="009F1011">
        <w:rPr>
          <w:rFonts w:ascii="Times New Roman" w:hAnsi="Times New Roman" w:cs="Times New Roman"/>
          <w:sz w:val="24"/>
          <w:szCs w:val="24"/>
        </w:rPr>
        <w:t xml:space="preserve"> of</w:t>
      </w:r>
      <w:r w:rsidR="00BC68E8" w:rsidRPr="009F1011">
        <w:rPr>
          <w:rFonts w:ascii="Times New Roman" w:hAnsi="Times New Roman" w:cs="Times New Roman"/>
          <w:sz w:val="24"/>
          <w:szCs w:val="24"/>
        </w:rPr>
        <w:t xml:space="preserve"> effect </w:t>
      </w:r>
      <w:r w:rsidR="00645FA8" w:rsidRPr="009F1011">
        <w:rPr>
          <w:rFonts w:ascii="Times New Roman" w:hAnsi="Times New Roman" w:cs="Times New Roman"/>
          <w:sz w:val="24"/>
          <w:szCs w:val="24"/>
        </w:rPr>
        <w:t xml:space="preserve">that can be observed </w:t>
      </w:r>
      <w:r w:rsidR="00BC68E8" w:rsidRPr="009F1011">
        <w:rPr>
          <w:rFonts w:ascii="Times New Roman" w:hAnsi="Times New Roman" w:cs="Times New Roman"/>
          <w:sz w:val="24"/>
          <w:szCs w:val="24"/>
        </w:rPr>
        <w:t xml:space="preserve">using an experimental </w:t>
      </w:r>
      <w:r w:rsidR="00645FA8" w:rsidRPr="009F1011">
        <w:rPr>
          <w:rFonts w:ascii="Times New Roman" w:hAnsi="Times New Roman" w:cs="Times New Roman"/>
          <w:sz w:val="24"/>
          <w:szCs w:val="24"/>
        </w:rPr>
        <w:t xml:space="preserve">DRM </w:t>
      </w:r>
      <w:r w:rsidR="00BC68E8" w:rsidRPr="009F1011">
        <w:rPr>
          <w:rFonts w:ascii="Times New Roman" w:hAnsi="Times New Roman" w:cs="Times New Roman"/>
          <w:sz w:val="24"/>
          <w:szCs w:val="24"/>
        </w:rPr>
        <w:t xml:space="preserve">design </w:t>
      </w:r>
      <w:r w:rsidR="00820507" w:rsidRPr="009F1011">
        <w:rPr>
          <w:rFonts w:ascii="Times New Roman" w:hAnsi="Times New Roman" w:cs="Times New Roman"/>
          <w:sz w:val="24"/>
          <w:szCs w:val="24"/>
        </w:rPr>
        <w:t xml:space="preserve">and sample size </w:t>
      </w:r>
      <w:r w:rsidR="00BC68E8" w:rsidRPr="009F1011">
        <w:rPr>
          <w:rFonts w:ascii="Times New Roman" w:hAnsi="Times New Roman" w:cs="Times New Roman"/>
          <w:sz w:val="24"/>
          <w:szCs w:val="24"/>
        </w:rPr>
        <w:t>similar to ours. We fou</w:t>
      </w:r>
      <w:r w:rsidR="009163DA" w:rsidRPr="009F1011">
        <w:rPr>
          <w:rFonts w:ascii="Times New Roman" w:hAnsi="Times New Roman" w:cs="Times New Roman"/>
          <w:sz w:val="24"/>
          <w:szCs w:val="24"/>
        </w:rPr>
        <w:t>nd a Bayes factor of 2.22</w:t>
      </w:r>
      <w:r w:rsidR="00BC68E8" w:rsidRPr="009F1011">
        <w:rPr>
          <w:rFonts w:ascii="Times New Roman" w:hAnsi="Times New Roman" w:cs="Times New Roman"/>
          <w:sz w:val="24"/>
          <w:szCs w:val="24"/>
        </w:rPr>
        <w:t>.</w:t>
      </w:r>
      <w:r w:rsidR="00645FA8" w:rsidRPr="009F1011">
        <w:rPr>
          <w:rFonts w:ascii="Times New Roman" w:hAnsi="Times New Roman" w:cs="Times New Roman"/>
          <w:sz w:val="24"/>
          <w:szCs w:val="24"/>
        </w:rPr>
        <w:t xml:space="preserve"> Bayes factors higher than</w:t>
      </w:r>
      <w:r w:rsidR="00820507" w:rsidRPr="009F1011">
        <w:rPr>
          <w:rFonts w:ascii="Times New Roman" w:hAnsi="Times New Roman" w:cs="Times New Roman"/>
          <w:sz w:val="24"/>
          <w:szCs w:val="24"/>
        </w:rPr>
        <w:t xml:space="preserve"> one-third</w:t>
      </w:r>
      <w:r w:rsidR="00645FA8" w:rsidRPr="009F1011">
        <w:rPr>
          <w:rFonts w:ascii="Times New Roman" w:hAnsi="Times New Roman" w:cs="Times New Roman"/>
          <w:sz w:val="24"/>
          <w:szCs w:val="24"/>
        </w:rPr>
        <w:t xml:space="preserve"> but lower than</w:t>
      </w:r>
      <w:r w:rsidR="00BC68E8" w:rsidRPr="009F1011">
        <w:rPr>
          <w:rFonts w:ascii="Times New Roman" w:hAnsi="Times New Roman" w:cs="Times New Roman"/>
          <w:sz w:val="24"/>
          <w:szCs w:val="24"/>
        </w:rPr>
        <w:t xml:space="preserve"> 3 indicate </w:t>
      </w:r>
      <w:r w:rsidR="00645FA8" w:rsidRPr="009F1011">
        <w:rPr>
          <w:rFonts w:ascii="Times New Roman" w:hAnsi="Times New Roman" w:cs="Times New Roman"/>
          <w:sz w:val="24"/>
          <w:szCs w:val="24"/>
        </w:rPr>
        <w:t>that the evidence is not strong enough to reliably either reject or accept the null hypothesis (Dienes et al., 2018).</w:t>
      </w:r>
    </w:p>
    <w:p w14:paraId="38FF869A" w14:textId="2F129A9B" w:rsidR="000D2380" w:rsidRPr="009F1011" w:rsidRDefault="00A037EB" w:rsidP="00381A55">
      <w:pPr>
        <w:spacing w:line="480" w:lineRule="auto"/>
        <w:jc w:val="center"/>
        <w:rPr>
          <w:rFonts w:ascii="Times New Roman" w:hAnsi="Times New Roman" w:cs="Times New Roman"/>
          <w:sz w:val="24"/>
          <w:szCs w:val="24"/>
        </w:rPr>
      </w:pPr>
      <w:r w:rsidRPr="009F1011">
        <w:rPr>
          <w:rFonts w:ascii="Times New Roman" w:hAnsi="Times New Roman" w:cs="Times New Roman"/>
          <w:sz w:val="24"/>
          <w:szCs w:val="24"/>
        </w:rPr>
        <w:t>FIGURE 1 ABOUT HERE</w:t>
      </w:r>
    </w:p>
    <w:p w14:paraId="3DDB92CB" w14:textId="77777777" w:rsidR="00A072B9" w:rsidRPr="009F1011" w:rsidRDefault="00A072B9" w:rsidP="000D2380">
      <w:pPr>
        <w:spacing w:line="480" w:lineRule="auto"/>
        <w:jc w:val="center"/>
        <w:rPr>
          <w:rFonts w:ascii="Times New Roman" w:hAnsi="Times New Roman" w:cs="Times New Roman"/>
          <w:b/>
          <w:sz w:val="24"/>
          <w:szCs w:val="24"/>
        </w:rPr>
      </w:pPr>
      <w:r w:rsidRPr="009F1011">
        <w:rPr>
          <w:rFonts w:ascii="Times New Roman" w:hAnsi="Times New Roman" w:cs="Times New Roman"/>
          <w:b/>
          <w:sz w:val="24"/>
          <w:szCs w:val="24"/>
        </w:rPr>
        <w:t>Discussion</w:t>
      </w:r>
    </w:p>
    <w:p w14:paraId="2B9B4F36" w14:textId="482E042C" w:rsidR="0061136A" w:rsidRPr="009F1011" w:rsidRDefault="0023285D"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The present study is the first to look at the impact of odour context cues on f</w:t>
      </w:r>
      <w:r w:rsidR="00D955A1" w:rsidRPr="009F1011">
        <w:rPr>
          <w:rFonts w:ascii="Times New Roman" w:hAnsi="Times New Roman" w:cs="Times New Roman"/>
          <w:sz w:val="24"/>
          <w:szCs w:val="24"/>
        </w:rPr>
        <w:t>alse</w:t>
      </w:r>
      <w:r w:rsidR="003077EC" w:rsidRPr="009F1011">
        <w:rPr>
          <w:rFonts w:ascii="Times New Roman" w:hAnsi="Times New Roman" w:cs="Times New Roman"/>
          <w:sz w:val="24"/>
          <w:szCs w:val="24"/>
        </w:rPr>
        <w:t xml:space="preserve"> memories. As predicted</w:t>
      </w:r>
      <w:r w:rsidRPr="009F1011">
        <w:rPr>
          <w:rFonts w:ascii="Times New Roman" w:hAnsi="Times New Roman" w:cs="Times New Roman"/>
          <w:sz w:val="24"/>
          <w:szCs w:val="24"/>
        </w:rPr>
        <w:t xml:space="preserve">, we found that reinstating at test the odour context in which the DRM lists were encoded facilitated memory for the studied words. </w:t>
      </w:r>
      <w:r w:rsidR="00286CFD" w:rsidRPr="009F1011">
        <w:rPr>
          <w:rFonts w:ascii="Times New Roman" w:hAnsi="Times New Roman" w:cs="Times New Roman"/>
          <w:sz w:val="24"/>
          <w:szCs w:val="24"/>
        </w:rPr>
        <w:t>This shows</w:t>
      </w:r>
      <w:r w:rsidR="00253779" w:rsidRPr="009F1011">
        <w:rPr>
          <w:rFonts w:ascii="Times New Roman" w:hAnsi="Times New Roman" w:cs="Times New Roman"/>
          <w:sz w:val="24"/>
          <w:szCs w:val="24"/>
        </w:rPr>
        <w:t xml:space="preserve"> that odour context cues veridical memories</w:t>
      </w:r>
      <w:r w:rsidR="00C114D7" w:rsidRPr="009F1011">
        <w:rPr>
          <w:rFonts w:ascii="Times New Roman" w:hAnsi="Times New Roman" w:cs="Times New Roman"/>
          <w:sz w:val="24"/>
          <w:szCs w:val="24"/>
        </w:rPr>
        <w:t xml:space="preserve"> in the DRM paradigm</w:t>
      </w:r>
      <w:r w:rsidR="00253779" w:rsidRPr="009F1011">
        <w:rPr>
          <w:rFonts w:ascii="Times New Roman" w:hAnsi="Times New Roman" w:cs="Times New Roman"/>
          <w:sz w:val="24"/>
          <w:szCs w:val="24"/>
        </w:rPr>
        <w:t xml:space="preserve">. We found no </w:t>
      </w:r>
      <w:r w:rsidR="007A74BB" w:rsidRPr="009F1011">
        <w:rPr>
          <w:rFonts w:ascii="Times New Roman" w:hAnsi="Times New Roman" w:cs="Times New Roman"/>
          <w:sz w:val="24"/>
          <w:szCs w:val="24"/>
        </w:rPr>
        <w:t>significant effect of odour cueing on number of critical lure words</w:t>
      </w:r>
      <w:r w:rsidR="00253779" w:rsidRPr="009F1011">
        <w:rPr>
          <w:rFonts w:ascii="Times New Roman" w:hAnsi="Times New Roman" w:cs="Times New Roman"/>
          <w:sz w:val="24"/>
          <w:szCs w:val="24"/>
        </w:rPr>
        <w:t xml:space="preserve"> produced, suggesting that odours cue verid</w:t>
      </w:r>
      <w:r w:rsidR="00902CB4" w:rsidRPr="009F1011">
        <w:rPr>
          <w:rFonts w:ascii="Times New Roman" w:hAnsi="Times New Roman" w:cs="Times New Roman"/>
          <w:sz w:val="24"/>
          <w:szCs w:val="24"/>
        </w:rPr>
        <w:t xml:space="preserve">ical memories </w:t>
      </w:r>
      <w:r w:rsidR="000B0BE6" w:rsidRPr="009F1011">
        <w:rPr>
          <w:rFonts w:ascii="Times New Roman" w:hAnsi="Times New Roman" w:cs="Times New Roman"/>
          <w:sz w:val="24"/>
          <w:szCs w:val="24"/>
        </w:rPr>
        <w:t>but may</w:t>
      </w:r>
      <w:r w:rsidR="00902CB4" w:rsidRPr="009F1011">
        <w:rPr>
          <w:rFonts w:ascii="Times New Roman" w:hAnsi="Times New Roman" w:cs="Times New Roman"/>
          <w:sz w:val="24"/>
          <w:szCs w:val="24"/>
        </w:rPr>
        <w:t xml:space="preserve"> not increase</w:t>
      </w:r>
      <w:r w:rsidR="00253779" w:rsidRPr="009F1011">
        <w:rPr>
          <w:rFonts w:ascii="Times New Roman" w:hAnsi="Times New Roman" w:cs="Times New Roman"/>
          <w:sz w:val="24"/>
          <w:szCs w:val="24"/>
        </w:rPr>
        <w:t xml:space="preserve"> false memories</w:t>
      </w:r>
      <w:r w:rsidR="000B0BE6" w:rsidRPr="009F1011">
        <w:rPr>
          <w:rFonts w:ascii="Times New Roman" w:hAnsi="Times New Roman" w:cs="Times New Roman"/>
          <w:sz w:val="24"/>
          <w:szCs w:val="24"/>
        </w:rPr>
        <w:t xml:space="preserve"> to the same degree</w:t>
      </w:r>
      <w:r w:rsidR="00AC0F8D" w:rsidRPr="009F1011">
        <w:rPr>
          <w:rFonts w:ascii="Times New Roman" w:hAnsi="Times New Roman" w:cs="Times New Roman"/>
          <w:sz w:val="24"/>
          <w:szCs w:val="24"/>
        </w:rPr>
        <w:t xml:space="preserve"> in free recall</w:t>
      </w:r>
      <w:r w:rsidR="00CB7689" w:rsidRPr="009F1011">
        <w:rPr>
          <w:rFonts w:ascii="Times New Roman" w:hAnsi="Times New Roman" w:cs="Times New Roman"/>
          <w:sz w:val="24"/>
          <w:szCs w:val="24"/>
        </w:rPr>
        <w:t>, although the Bayesian analysis indic</w:t>
      </w:r>
      <w:r w:rsidR="002C0B97" w:rsidRPr="009F1011">
        <w:rPr>
          <w:rFonts w:ascii="Times New Roman" w:hAnsi="Times New Roman" w:cs="Times New Roman"/>
          <w:sz w:val="24"/>
          <w:szCs w:val="24"/>
        </w:rPr>
        <w:t>ated that more work is needed before accepting</w:t>
      </w:r>
      <w:r w:rsidR="00CB7689" w:rsidRPr="009F1011">
        <w:rPr>
          <w:rFonts w:ascii="Times New Roman" w:hAnsi="Times New Roman" w:cs="Times New Roman"/>
          <w:sz w:val="24"/>
          <w:szCs w:val="24"/>
        </w:rPr>
        <w:t xml:space="preserve"> the latter conclusion</w:t>
      </w:r>
      <w:r w:rsidR="00253779" w:rsidRPr="009F1011">
        <w:rPr>
          <w:rFonts w:ascii="Times New Roman" w:hAnsi="Times New Roman" w:cs="Times New Roman"/>
          <w:sz w:val="24"/>
          <w:szCs w:val="24"/>
        </w:rPr>
        <w:t>.</w:t>
      </w:r>
      <w:r w:rsidR="00C74677" w:rsidRPr="009F1011">
        <w:rPr>
          <w:rFonts w:ascii="Times New Roman" w:hAnsi="Times New Roman" w:cs="Times New Roman"/>
          <w:sz w:val="24"/>
          <w:szCs w:val="24"/>
        </w:rPr>
        <w:t xml:space="preserve"> </w:t>
      </w:r>
    </w:p>
    <w:p w14:paraId="003A9FD1" w14:textId="249E6E6E" w:rsidR="00E14785" w:rsidRPr="009F1011" w:rsidRDefault="003F2AD4"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lastRenderedPageBreak/>
        <w:tab/>
      </w:r>
      <w:r w:rsidR="00F4737B" w:rsidRPr="009F1011">
        <w:rPr>
          <w:rFonts w:ascii="Times New Roman" w:hAnsi="Times New Roman" w:cs="Times New Roman"/>
          <w:sz w:val="24"/>
          <w:szCs w:val="24"/>
        </w:rPr>
        <w:t xml:space="preserve">While our findings do not favour one theory of the DRM effect over another, </w:t>
      </w:r>
      <w:r w:rsidR="00852303" w:rsidRPr="009F1011">
        <w:rPr>
          <w:rFonts w:ascii="Times New Roman" w:hAnsi="Times New Roman" w:cs="Times New Roman"/>
          <w:sz w:val="24"/>
          <w:szCs w:val="24"/>
        </w:rPr>
        <w:t>it is useful to consider</w:t>
      </w:r>
      <w:r w:rsidR="00F4737B" w:rsidRPr="009F1011">
        <w:rPr>
          <w:rFonts w:ascii="Times New Roman" w:hAnsi="Times New Roman" w:cs="Times New Roman"/>
          <w:sz w:val="24"/>
          <w:szCs w:val="24"/>
        </w:rPr>
        <w:t xml:space="preserve"> them in</w:t>
      </w:r>
      <w:r w:rsidR="00521FD0" w:rsidRPr="009F1011">
        <w:rPr>
          <w:rFonts w:ascii="Times New Roman" w:hAnsi="Times New Roman" w:cs="Times New Roman"/>
          <w:sz w:val="24"/>
          <w:szCs w:val="24"/>
        </w:rPr>
        <w:t xml:space="preserve"> the context of the</w:t>
      </w:r>
      <w:r w:rsidR="00F4737B" w:rsidRPr="009F1011">
        <w:rPr>
          <w:rFonts w:ascii="Times New Roman" w:hAnsi="Times New Roman" w:cs="Times New Roman"/>
          <w:sz w:val="24"/>
          <w:szCs w:val="24"/>
        </w:rPr>
        <w:t xml:space="preserve"> theories</w:t>
      </w:r>
      <w:r w:rsidR="00521FD0" w:rsidRPr="009F1011">
        <w:rPr>
          <w:rFonts w:ascii="Times New Roman" w:hAnsi="Times New Roman" w:cs="Times New Roman"/>
          <w:sz w:val="24"/>
          <w:szCs w:val="24"/>
        </w:rPr>
        <w:t xml:space="preserve"> outlined in the Introduction</w:t>
      </w:r>
      <w:r w:rsidR="0055337B" w:rsidRPr="009F1011">
        <w:rPr>
          <w:rFonts w:ascii="Times New Roman" w:hAnsi="Times New Roman" w:cs="Times New Roman"/>
          <w:sz w:val="24"/>
          <w:szCs w:val="24"/>
        </w:rPr>
        <w:t xml:space="preserve">. Given that odour cues did not </w:t>
      </w:r>
      <w:r w:rsidR="00A943F1" w:rsidRPr="009F1011">
        <w:rPr>
          <w:rFonts w:ascii="Times New Roman" w:hAnsi="Times New Roman" w:cs="Times New Roman"/>
          <w:sz w:val="24"/>
          <w:szCs w:val="24"/>
        </w:rPr>
        <w:t xml:space="preserve">reliably </w:t>
      </w:r>
      <w:r w:rsidR="000029CD" w:rsidRPr="009F1011">
        <w:rPr>
          <w:rFonts w:ascii="Times New Roman" w:hAnsi="Times New Roman" w:cs="Times New Roman"/>
          <w:sz w:val="24"/>
          <w:szCs w:val="24"/>
        </w:rPr>
        <w:t>promote false memories, it may be that</w:t>
      </w:r>
      <w:r w:rsidR="0055337B" w:rsidRPr="009F1011">
        <w:rPr>
          <w:rFonts w:ascii="Times New Roman" w:hAnsi="Times New Roman" w:cs="Times New Roman"/>
          <w:sz w:val="24"/>
          <w:szCs w:val="24"/>
        </w:rPr>
        <w:t xml:space="preserve"> </w:t>
      </w:r>
      <w:r w:rsidR="00521FD0" w:rsidRPr="009F1011">
        <w:rPr>
          <w:rFonts w:ascii="Times New Roman" w:hAnsi="Times New Roman" w:cs="Times New Roman"/>
          <w:sz w:val="24"/>
          <w:szCs w:val="24"/>
        </w:rPr>
        <w:t xml:space="preserve">the spreading of </w:t>
      </w:r>
      <w:r w:rsidR="0055337B" w:rsidRPr="009F1011">
        <w:rPr>
          <w:rFonts w:ascii="Times New Roman" w:hAnsi="Times New Roman" w:cs="Times New Roman"/>
          <w:sz w:val="24"/>
          <w:szCs w:val="24"/>
        </w:rPr>
        <w:t xml:space="preserve">activation </w:t>
      </w:r>
      <w:r w:rsidR="00521FD0" w:rsidRPr="009F1011">
        <w:rPr>
          <w:rFonts w:ascii="Times New Roman" w:hAnsi="Times New Roman" w:cs="Times New Roman"/>
          <w:sz w:val="24"/>
          <w:szCs w:val="24"/>
        </w:rPr>
        <w:t>to lure words, postulated by the Activation/Monitoring Theory,</w:t>
      </w:r>
      <w:r w:rsidR="005E4790" w:rsidRPr="009F1011">
        <w:rPr>
          <w:rFonts w:ascii="Times New Roman" w:hAnsi="Times New Roman" w:cs="Times New Roman"/>
          <w:sz w:val="24"/>
          <w:szCs w:val="24"/>
        </w:rPr>
        <w:t xml:space="preserve"> was </w:t>
      </w:r>
      <w:r w:rsidR="00A943F1" w:rsidRPr="009F1011">
        <w:rPr>
          <w:rFonts w:ascii="Times New Roman" w:hAnsi="Times New Roman" w:cs="Times New Roman"/>
          <w:sz w:val="24"/>
          <w:szCs w:val="24"/>
        </w:rPr>
        <w:t>unlikely</w:t>
      </w:r>
      <w:r w:rsidR="005E4790" w:rsidRPr="009F1011">
        <w:rPr>
          <w:rFonts w:ascii="Times New Roman" w:hAnsi="Times New Roman" w:cs="Times New Roman"/>
          <w:sz w:val="24"/>
          <w:szCs w:val="24"/>
        </w:rPr>
        <w:t xml:space="preserve"> affected by our odour</w:t>
      </w:r>
      <w:r w:rsidR="0055337B" w:rsidRPr="009F1011">
        <w:rPr>
          <w:rFonts w:ascii="Times New Roman" w:hAnsi="Times New Roman" w:cs="Times New Roman"/>
          <w:sz w:val="24"/>
          <w:szCs w:val="24"/>
        </w:rPr>
        <w:t xml:space="preserve"> manipulation. The second process, monitoring, </w:t>
      </w:r>
      <w:r w:rsidR="00521FD0" w:rsidRPr="009F1011">
        <w:rPr>
          <w:rFonts w:ascii="Times New Roman" w:hAnsi="Times New Roman" w:cs="Times New Roman"/>
          <w:sz w:val="24"/>
          <w:szCs w:val="24"/>
        </w:rPr>
        <w:t xml:space="preserve">may have been affected by odour cues. </w:t>
      </w:r>
      <w:r w:rsidR="009F4A16" w:rsidRPr="009F1011">
        <w:rPr>
          <w:rFonts w:ascii="Times New Roman" w:hAnsi="Times New Roman" w:cs="Times New Roman"/>
          <w:sz w:val="24"/>
          <w:szCs w:val="24"/>
        </w:rPr>
        <w:t>Perceptual overlap between the odour associated with studied word</w:t>
      </w:r>
      <w:r w:rsidR="00E36DBE" w:rsidRPr="009F1011">
        <w:rPr>
          <w:rFonts w:ascii="Times New Roman" w:hAnsi="Times New Roman" w:cs="Times New Roman"/>
          <w:sz w:val="24"/>
          <w:szCs w:val="24"/>
        </w:rPr>
        <w:t>s</w:t>
      </w:r>
      <w:r w:rsidR="009F4A16" w:rsidRPr="009F1011">
        <w:rPr>
          <w:rFonts w:ascii="Times New Roman" w:hAnsi="Times New Roman" w:cs="Times New Roman"/>
          <w:sz w:val="24"/>
          <w:szCs w:val="24"/>
        </w:rPr>
        <w:t xml:space="preserve"> and the odour present at time of test, when the same odour is present at both times, could be used as a reliable </w:t>
      </w:r>
      <w:r w:rsidR="000029CD" w:rsidRPr="009F1011">
        <w:rPr>
          <w:rFonts w:ascii="Times New Roman" w:hAnsi="Times New Roman" w:cs="Times New Roman"/>
          <w:sz w:val="24"/>
          <w:szCs w:val="24"/>
        </w:rPr>
        <w:t>cue for</w:t>
      </w:r>
      <w:r w:rsidR="00E36DBE" w:rsidRPr="009F1011">
        <w:rPr>
          <w:rFonts w:ascii="Times New Roman" w:hAnsi="Times New Roman" w:cs="Times New Roman"/>
          <w:sz w:val="24"/>
          <w:szCs w:val="24"/>
        </w:rPr>
        <w:t xml:space="preserve"> identifying studied words as part of</w:t>
      </w:r>
      <w:r w:rsidR="009F4A16" w:rsidRPr="009F1011">
        <w:rPr>
          <w:rFonts w:ascii="Times New Roman" w:hAnsi="Times New Roman" w:cs="Times New Roman"/>
          <w:sz w:val="24"/>
          <w:szCs w:val="24"/>
        </w:rPr>
        <w:t xml:space="preserve"> the monitoring process. This mechanism would be unreliable however when the odour at </w:t>
      </w:r>
      <w:r w:rsidR="00E36DBE" w:rsidRPr="009F1011">
        <w:rPr>
          <w:rFonts w:ascii="Times New Roman" w:hAnsi="Times New Roman" w:cs="Times New Roman"/>
          <w:sz w:val="24"/>
          <w:szCs w:val="24"/>
        </w:rPr>
        <w:t xml:space="preserve">study and </w:t>
      </w:r>
      <w:r w:rsidR="009F4A16" w:rsidRPr="009F1011">
        <w:rPr>
          <w:rFonts w:ascii="Times New Roman" w:hAnsi="Times New Roman" w:cs="Times New Roman"/>
          <w:sz w:val="24"/>
          <w:szCs w:val="24"/>
        </w:rPr>
        <w:t>test is different. This might explain why presenting the same odour at study and test</w:t>
      </w:r>
      <w:r w:rsidR="00E36DBE" w:rsidRPr="009F1011">
        <w:rPr>
          <w:rFonts w:ascii="Times New Roman" w:hAnsi="Times New Roman" w:cs="Times New Roman"/>
          <w:sz w:val="24"/>
          <w:szCs w:val="24"/>
        </w:rPr>
        <w:t xml:space="preserve"> resulted in better</w:t>
      </w:r>
      <w:r w:rsidR="0055337B" w:rsidRPr="009F1011">
        <w:rPr>
          <w:rFonts w:ascii="Times New Roman" w:hAnsi="Times New Roman" w:cs="Times New Roman"/>
          <w:sz w:val="24"/>
          <w:szCs w:val="24"/>
        </w:rPr>
        <w:t xml:space="preserve"> veridical memory</w:t>
      </w:r>
      <w:r w:rsidR="009F4A16" w:rsidRPr="009F1011">
        <w:rPr>
          <w:rFonts w:ascii="Times New Roman" w:hAnsi="Times New Roman" w:cs="Times New Roman"/>
          <w:sz w:val="24"/>
          <w:szCs w:val="24"/>
        </w:rPr>
        <w:t>.</w:t>
      </w:r>
    </w:p>
    <w:p w14:paraId="253703C4" w14:textId="4DDE97DC" w:rsidR="003274D7" w:rsidRPr="009F1011" w:rsidRDefault="00E14785" w:rsidP="000D2380">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5E4790" w:rsidRPr="009F1011">
        <w:rPr>
          <w:rFonts w:ascii="Times New Roman" w:hAnsi="Times New Roman" w:cs="Times New Roman"/>
          <w:sz w:val="24"/>
          <w:szCs w:val="24"/>
        </w:rPr>
        <w:t>According to the Fuzzy-Trace T</w:t>
      </w:r>
      <w:r w:rsidR="000341EE" w:rsidRPr="009F1011">
        <w:rPr>
          <w:rFonts w:ascii="Times New Roman" w:hAnsi="Times New Roman" w:cs="Times New Roman"/>
          <w:sz w:val="24"/>
          <w:szCs w:val="24"/>
        </w:rPr>
        <w:t xml:space="preserve">heory recall is based on </w:t>
      </w:r>
      <w:r w:rsidR="00E51F86" w:rsidRPr="009F1011">
        <w:rPr>
          <w:rFonts w:ascii="Times New Roman" w:hAnsi="Times New Roman" w:cs="Times New Roman"/>
          <w:sz w:val="24"/>
          <w:szCs w:val="24"/>
        </w:rPr>
        <w:t xml:space="preserve">a mix of </w:t>
      </w:r>
      <w:r w:rsidR="000341EE" w:rsidRPr="009F1011">
        <w:rPr>
          <w:rFonts w:ascii="Times New Roman" w:hAnsi="Times New Roman" w:cs="Times New Roman"/>
          <w:sz w:val="24"/>
          <w:szCs w:val="24"/>
        </w:rPr>
        <w:t>retrieval of both</w:t>
      </w:r>
      <w:r w:rsidR="00521FD0" w:rsidRPr="009F1011">
        <w:rPr>
          <w:rFonts w:ascii="Times New Roman" w:hAnsi="Times New Roman" w:cs="Times New Roman"/>
          <w:sz w:val="24"/>
          <w:szCs w:val="24"/>
        </w:rPr>
        <w:t xml:space="preserve"> verbatim traces and gist traces.</w:t>
      </w:r>
      <w:r w:rsidR="000341EE" w:rsidRPr="009F1011">
        <w:rPr>
          <w:rFonts w:ascii="Times New Roman" w:hAnsi="Times New Roman" w:cs="Times New Roman"/>
          <w:sz w:val="24"/>
          <w:szCs w:val="24"/>
        </w:rPr>
        <w:t xml:space="preserve"> </w:t>
      </w:r>
      <w:r w:rsidR="00C67ECE" w:rsidRPr="009F1011">
        <w:rPr>
          <w:rFonts w:ascii="Times New Roman" w:hAnsi="Times New Roman" w:cs="Times New Roman"/>
          <w:sz w:val="24"/>
          <w:szCs w:val="24"/>
        </w:rPr>
        <w:t xml:space="preserve">Our data </w:t>
      </w:r>
      <w:r w:rsidR="00406795" w:rsidRPr="009F1011">
        <w:rPr>
          <w:rFonts w:ascii="Times New Roman" w:hAnsi="Times New Roman" w:cs="Times New Roman"/>
          <w:sz w:val="24"/>
          <w:szCs w:val="24"/>
        </w:rPr>
        <w:t>suggest</w:t>
      </w:r>
      <w:r w:rsidR="00E51F86" w:rsidRPr="009F1011">
        <w:rPr>
          <w:rFonts w:ascii="Times New Roman" w:hAnsi="Times New Roman" w:cs="Times New Roman"/>
          <w:sz w:val="24"/>
          <w:szCs w:val="24"/>
        </w:rPr>
        <w:t xml:space="preserve"> that </w:t>
      </w:r>
      <w:r w:rsidR="00EF5C21" w:rsidRPr="009F1011">
        <w:rPr>
          <w:rFonts w:ascii="Times New Roman" w:hAnsi="Times New Roman" w:cs="Times New Roman"/>
          <w:sz w:val="24"/>
          <w:szCs w:val="24"/>
        </w:rPr>
        <w:t>verbatim traces may have been</w:t>
      </w:r>
      <w:r w:rsidR="00C67ECE" w:rsidRPr="009F1011">
        <w:rPr>
          <w:rFonts w:ascii="Times New Roman" w:hAnsi="Times New Roman" w:cs="Times New Roman"/>
          <w:sz w:val="24"/>
          <w:szCs w:val="24"/>
        </w:rPr>
        <w:t xml:space="preserve"> </w:t>
      </w:r>
      <w:r w:rsidR="00E51F86" w:rsidRPr="009F1011">
        <w:rPr>
          <w:rFonts w:ascii="Times New Roman" w:hAnsi="Times New Roman" w:cs="Times New Roman"/>
          <w:sz w:val="24"/>
          <w:szCs w:val="24"/>
        </w:rPr>
        <w:t xml:space="preserve">more strongly </w:t>
      </w:r>
      <w:r w:rsidR="00C67ECE" w:rsidRPr="009F1011">
        <w:rPr>
          <w:rFonts w:ascii="Times New Roman" w:hAnsi="Times New Roman" w:cs="Times New Roman"/>
          <w:sz w:val="24"/>
          <w:szCs w:val="24"/>
        </w:rPr>
        <w:t xml:space="preserve">cued by odour, </w:t>
      </w:r>
      <w:r w:rsidR="00E51F86" w:rsidRPr="009F1011">
        <w:rPr>
          <w:rFonts w:ascii="Times New Roman" w:hAnsi="Times New Roman" w:cs="Times New Roman"/>
          <w:sz w:val="24"/>
          <w:szCs w:val="24"/>
        </w:rPr>
        <w:t xml:space="preserve">probably </w:t>
      </w:r>
      <w:r w:rsidR="00C67ECE" w:rsidRPr="009F1011">
        <w:rPr>
          <w:rFonts w:ascii="Times New Roman" w:hAnsi="Times New Roman" w:cs="Times New Roman"/>
          <w:sz w:val="24"/>
          <w:szCs w:val="24"/>
        </w:rPr>
        <w:t xml:space="preserve">as these traces include information about </w:t>
      </w:r>
      <w:r w:rsidR="00E51F86" w:rsidRPr="009F1011">
        <w:rPr>
          <w:rFonts w:ascii="Times New Roman" w:hAnsi="Times New Roman" w:cs="Times New Roman"/>
          <w:sz w:val="24"/>
          <w:szCs w:val="24"/>
        </w:rPr>
        <w:t xml:space="preserve">environmental </w:t>
      </w:r>
      <w:r w:rsidR="00C67ECE" w:rsidRPr="009F1011">
        <w:rPr>
          <w:rFonts w:ascii="Times New Roman" w:hAnsi="Times New Roman" w:cs="Times New Roman"/>
          <w:sz w:val="24"/>
          <w:szCs w:val="24"/>
        </w:rPr>
        <w:t xml:space="preserve">context. </w:t>
      </w:r>
      <w:r w:rsidR="00E51F86" w:rsidRPr="009F1011">
        <w:rPr>
          <w:rFonts w:ascii="Times New Roman" w:hAnsi="Times New Roman" w:cs="Times New Roman"/>
          <w:sz w:val="24"/>
          <w:szCs w:val="24"/>
        </w:rPr>
        <w:t>Alternatively, the match between odour cues in the same odour condition may have biased retrieval in favour of verbatim recall, resulting in higher veridical memory.</w:t>
      </w:r>
      <w:r w:rsidR="00F4737B" w:rsidRPr="009F1011">
        <w:rPr>
          <w:rFonts w:ascii="Times New Roman" w:hAnsi="Times New Roman" w:cs="Times New Roman"/>
          <w:sz w:val="24"/>
          <w:szCs w:val="24"/>
        </w:rPr>
        <w:t xml:space="preserve"> </w:t>
      </w:r>
    </w:p>
    <w:p w14:paraId="43BE4FB4" w14:textId="67945541" w:rsidR="009F196B" w:rsidRPr="009F1011" w:rsidRDefault="009F196B" w:rsidP="00310D75">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t xml:space="preserve">As alluded to earlier, memory reactivation through odour cueing during sleep has provoked much interest recently. </w:t>
      </w:r>
      <w:r w:rsidR="0036533F" w:rsidRPr="009F1011">
        <w:rPr>
          <w:rFonts w:ascii="Times New Roman" w:hAnsi="Times New Roman" w:cs="Times New Roman"/>
          <w:sz w:val="24"/>
          <w:szCs w:val="24"/>
        </w:rPr>
        <w:t xml:space="preserve">We speculatively suggest </w:t>
      </w:r>
      <w:r w:rsidRPr="009F1011">
        <w:rPr>
          <w:rFonts w:ascii="Times New Roman" w:hAnsi="Times New Roman" w:cs="Times New Roman"/>
          <w:sz w:val="24"/>
          <w:szCs w:val="24"/>
        </w:rPr>
        <w:t xml:space="preserve">that odour cueing during sleep </w:t>
      </w:r>
      <w:r w:rsidR="0036533F" w:rsidRPr="009F1011">
        <w:rPr>
          <w:rFonts w:ascii="Times New Roman" w:hAnsi="Times New Roman" w:cs="Times New Roman"/>
          <w:sz w:val="24"/>
          <w:szCs w:val="24"/>
        </w:rPr>
        <w:t>might</w:t>
      </w:r>
      <w:r w:rsidRPr="009F1011">
        <w:rPr>
          <w:rFonts w:ascii="Times New Roman" w:hAnsi="Times New Roman" w:cs="Times New Roman"/>
          <w:sz w:val="24"/>
          <w:szCs w:val="24"/>
        </w:rPr>
        <w:t xml:space="preserve"> result in no or weak effects when investigating memory for stimuli that were not directly associated with the odour before sleep. Therefore it may not be a coincidence that sleep reactivation studies looking at generalisation have used primarily auditory rather than odour cues (e.g., </w:t>
      </w:r>
      <w:proofErr w:type="spellStart"/>
      <w:r w:rsidRPr="009F1011">
        <w:rPr>
          <w:rFonts w:ascii="Times New Roman" w:hAnsi="Times New Roman" w:cs="Times New Roman"/>
          <w:sz w:val="24"/>
          <w:szCs w:val="24"/>
        </w:rPr>
        <w:t>Batterink</w:t>
      </w:r>
      <w:proofErr w:type="spellEnd"/>
      <w:r w:rsidRPr="009F1011">
        <w:rPr>
          <w:rFonts w:ascii="Times New Roman" w:hAnsi="Times New Roman" w:cs="Times New Roman"/>
          <w:sz w:val="24"/>
          <w:szCs w:val="24"/>
        </w:rPr>
        <w:t xml:space="preserve"> &amp; Paller, 2017). Research directly comparing different types of cue is required to </w:t>
      </w:r>
      <w:r w:rsidR="0036533F" w:rsidRPr="009F1011">
        <w:rPr>
          <w:rFonts w:ascii="Times New Roman" w:hAnsi="Times New Roman" w:cs="Times New Roman"/>
          <w:sz w:val="24"/>
          <w:szCs w:val="24"/>
        </w:rPr>
        <w:t>confirm or disconfirm this speculation</w:t>
      </w:r>
      <w:r w:rsidRPr="009F1011">
        <w:rPr>
          <w:rFonts w:ascii="Times New Roman" w:hAnsi="Times New Roman" w:cs="Times New Roman"/>
          <w:sz w:val="24"/>
          <w:szCs w:val="24"/>
        </w:rPr>
        <w:t>.</w:t>
      </w:r>
    </w:p>
    <w:p w14:paraId="1B879F81" w14:textId="791C715F" w:rsidR="00DE2A1B" w:rsidRPr="009F1011" w:rsidRDefault="001A2D16" w:rsidP="00310D75">
      <w:pPr>
        <w:spacing w:line="480" w:lineRule="auto"/>
        <w:ind w:firstLine="720"/>
        <w:rPr>
          <w:rFonts w:ascii="Times New Roman" w:hAnsi="Times New Roman" w:cs="Times New Roman"/>
          <w:sz w:val="24"/>
          <w:szCs w:val="24"/>
        </w:rPr>
      </w:pPr>
      <w:r w:rsidRPr="009F1011">
        <w:rPr>
          <w:rFonts w:ascii="Times New Roman" w:hAnsi="Times New Roman" w:cs="Times New Roman"/>
          <w:sz w:val="24"/>
          <w:szCs w:val="24"/>
        </w:rPr>
        <w:t xml:space="preserve">One possibility </w:t>
      </w:r>
      <w:r w:rsidR="009F196B" w:rsidRPr="009F1011">
        <w:rPr>
          <w:rFonts w:ascii="Times New Roman" w:hAnsi="Times New Roman" w:cs="Times New Roman"/>
          <w:sz w:val="24"/>
          <w:szCs w:val="24"/>
        </w:rPr>
        <w:t xml:space="preserve">for why odour might only cue veridical memory </w:t>
      </w:r>
      <w:r w:rsidRPr="009F1011">
        <w:rPr>
          <w:rFonts w:ascii="Times New Roman" w:hAnsi="Times New Roman" w:cs="Times New Roman"/>
          <w:sz w:val="24"/>
          <w:szCs w:val="24"/>
        </w:rPr>
        <w:t xml:space="preserve">is offered by an anatomical point of view to the sense of smell. Compared to other sensory modalities, </w:t>
      </w:r>
      <w:r w:rsidRPr="009F1011">
        <w:rPr>
          <w:rFonts w:ascii="Times New Roman" w:hAnsi="Times New Roman" w:cs="Times New Roman"/>
          <w:sz w:val="24"/>
          <w:szCs w:val="24"/>
        </w:rPr>
        <w:lastRenderedPageBreak/>
        <w:t>olfactory input has uniquely direct access to the hippocampus (</w:t>
      </w:r>
      <w:proofErr w:type="spellStart"/>
      <w:r w:rsidRPr="009F1011">
        <w:rPr>
          <w:rFonts w:ascii="Times New Roman" w:hAnsi="Times New Roman" w:cs="Times New Roman"/>
          <w:sz w:val="24"/>
          <w:szCs w:val="24"/>
        </w:rPr>
        <w:t>Saive</w:t>
      </w:r>
      <w:proofErr w:type="spellEnd"/>
      <w:r w:rsidRPr="009F1011">
        <w:rPr>
          <w:rFonts w:ascii="Times New Roman" w:hAnsi="Times New Roman" w:cs="Times New Roman"/>
          <w:sz w:val="24"/>
          <w:szCs w:val="24"/>
        </w:rPr>
        <w:t xml:space="preserve"> et al., 2014). The hippocampus is key to the representation of episodic, veridical memories, and therefore olfactory st</w:t>
      </w:r>
      <w:r w:rsidR="005C3BA4" w:rsidRPr="009F1011">
        <w:rPr>
          <w:rFonts w:ascii="Times New Roman" w:hAnsi="Times New Roman" w:cs="Times New Roman"/>
          <w:sz w:val="24"/>
          <w:szCs w:val="24"/>
        </w:rPr>
        <w:t>imuli are optimally placed</w:t>
      </w:r>
      <w:r w:rsidRPr="009F1011">
        <w:rPr>
          <w:rFonts w:ascii="Times New Roman" w:hAnsi="Times New Roman" w:cs="Times New Roman"/>
          <w:sz w:val="24"/>
          <w:szCs w:val="24"/>
        </w:rPr>
        <w:t xml:space="preserve"> to affect these memories. False memories in the DRM paradigm on the other hand arise in the temporal pole, argued to be a store of abstract semantic knowledge (Chadwick et al., 2016), possibly explaining why these memories may be</w:t>
      </w:r>
      <w:r w:rsidR="002B4147" w:rsidRPr="009F1011">
        <w:rPr>
          <w:rFonts w:ascii="Times New Roman" w:hAnsi="Times New Roman" w:cs="Times New Roman"/>
          <w:sz w:val="24"/>
          <w:szCs w:val="24"/>
        </w:rPr>
        <w:t xml:space="preserve"> less affected by odour cues</w:t>
      </w:r>
      <w:r w:rsidRPr="009F1011">
        <w:rPr>
          <w:rFonts w:ascii="Times New Roman" w:hAnsi="Times New Roman" w:cs="Times New Roman"/>
          <w:sz w:val="24"/>
          <w:szCs w:val="24"/>
        </w:rPr>
        <w:t>.</w:t>
      </w:r>
      <w:r w:rsidR="00DE2A1B" w:rsidRPr="009F1011">
        <w:rPr>
          <w:rFonts w:ascii="Times New Roman" w:hAnsi="Times New Roman" w:cs="Times New Roman"/>
          <w:sz w:val="24"/>
          <w:szCs w:val="24"/>
        </w:rPr>
        <w:t xml:space="preserve"> However, to conclusively test the hypothesis that odour cues have a different impact from other types of environmental cues one would need to directly compare odour cues with a different type of cue in the same experiment. For example, room change is a much used environmental cue and could be easily adapted to the DRM paradigm in future research. In the absence of such data, we must limit our conclusions to odour cueing specifically. </w:t>
      </w:r>
    </w:p>
    <w:p w14:paraId="63C17BB3" w14:textId="5410F114" w:rsidR="00253779" w:rsidRPr="009F1011" w:rsidRDefault="00253779" w:rsidP="00DE2A1B">
      <w:pPr>
        <w:spacing w:line="480" w:lineRule="auto"/>
        <w:rPr>
          <w:rFonts w:ascii="Times New Roman" w:hAnsi="Times New Roman" w:cs="Times New Roman"/>
          <w:sz w:val="24"/>
          <w:szCs w:val="24"/>
        </w:rPr>
      </w:pPr>
      <w:r w:rsidRPr="009F1011">
        <w:rPr>
          <w:rFonts w:ascii="Times New Roman" w:hAnsi="Times New Roman" w:cs="Times New Roman"/>
          <w:sz w:val="24"/>
          <w:szCs w:val="24"/>
        </w:rPr>
        <w:tab/>
      </w:r>
      <w:r w:rsidR="00C34CE7" w:rsidRPr="009F1011">
        <w:rPr>
          <w:rFonts w:ascii="Times New Roman" w:hAnsi="Times New Roman" w:cs="Times New Roman"/>
          <w:sz w:val="24"/>
          <w:szCs w:val="24"/>
        </w:rPr>
        <w:t xml:space="preserve">Our findings </w:t>
      </w:r>
      <w:r w:rsidR="00DB64F1" w:rsidRPr="009F1011">
        <w:rPr>
          <w:rFonts w:ascii="Times New Roman" w:hAnsi="Times New Roman" w:cs="Times New Roman"/>
          <w:sz w:val="24"/>
          <w:szCs w:val="24"/>
        </w:rPr>
        <w:t xml:space="preserve">partially support </w:t>
      </w:r>
      <w:r w:rsidR="006C1AD4" w:rsidRPr="009F1011">
        <w:rPr>
          <w:rFonts w:ascii="Times New Roman" w:hAnsi="Times New Roman" w:cs="Times New Roman"/>
          <w:sz w:val="24"/>
          <w:szCs w:val="24"/>
        </w:rPr>
        <w:t xml:space="preserve">previous </w:t>
      </w:r>
      <w:r w:rsidR="00DB64F1" w:rsidRPr="009F1011">
        <w:rPr>
          <w:rFonts w:ascii="Times New Roman" w:hAnsi="Times New Roman" w:cs="Times New Roman"/>
          <w:sz w:val="24"/>
          <w:szCs w:val="24"/>
        </w:rPr>
        <w:t xml:space="preserve">work </w:t>
      </w:r>
      <w:r w:rsidR="006C1AD4" w:rsidRPr="009F1011">
        <w:rPr>
          <w:rFonts w:ascii="Times New Roman" w:hAnsi="Times New Roman" w:cs="Times New Roman"/>
          <w:sz w:val="24"/>
          <w:szCs w:val="24"/>
        </w:rPr>
        <w:t>on visual cues</w:t>
      </w:r>
      <w:r w:rsidR="0061136A" w:rsidRPr="009F1011">
        <w:rPr>
          <w:rFonts w:ascii="Times New Roman" w:hAnsi="Times New Roman" w:cs="Times New Roman"/>
          <w:sz w:val="24"/>
          <w:szCs w:val="24"/>
        </w:rPr>
        <w:t xml:space="preserve"> in the DRM paradigm (Arndt, 2010). </w:t>
      </w:r>
      <w:r w:rsidR="00DB64F1" w:rsidRPr="009F1011">
        <w:rPr>
          <w:rFonts w:ascii="Times New Roman" w:hAnsi="Times New Roman" w:cs="Times New Roman"/>
          <w:sz w:val="24"/>
          <w:szCs w:val="24"/>
        </w:rPr>
        <w:t>I</w:t>
      </w:r>
      <w:r w:rsidR="004B0F0E" w:rsidRPr="009F1011">
        <w:rPr>
          <w:rFonts w:ascii="Times New Roman" w:hAnsi="Times New Roman" w:cs="Times New Roman"/>
          <w:sz w:val="24"/>
          <w:szCs w:val="24"/>
        </w:rPr>
        <w:t xml:space="preserve">t is important to acknowledge </w:t>
      </w:r>
      <w:r w:rsidR="00DB64F1" w:rsidRPr="009F1011">
        <w:rPr>
          <w:rFonts w:ascii="Times New Roman" w:hAnsi="Times New Roman" w:cs="Times New Roman"/>
          <w:sz w:val="24"/>
          <w:szCs w:val="24"/>
        </w:rPr>
        <w:t xml:space="preserve">however </w:t>
      </w:r>
      <w:r w:rsidR="004B0F0E" w:rsidRPr="009F1011">
        <w:rPr>
          <w:rFonts w:ascii="Times New Roman" w:hAnsi="Times New Roman" w:cs="Times New Roman"/>
          <w:sz w:val="24"/>
          <w:szCs w:val="24"/>
        </w:rPr>
        <w:t xml:space="preserve">that our study differs from </w:t>
      </w:r>
      <w:r w:rsidR="00C34CE7" w:rsidRPr="009F1011">
        <w:rPr>
          <w:rFonts w:ascii="Times New Roman" w:hAnsi="Times New Roman" w:cs="Times New Roman"/>
          <w:sz w:val="24"/>
          <w:szCs w:val="24"/>
        </w:rPr>
        <w:t>that of Arndt (2010) in key aspects. I</w:t>
      </w:r>
      <w:r w:rsidR="004B0F0E" w:rsidRPr="009F1011">
        <w:rPr>
          <w:rFonts w:ascii="Times New Roman" w:hAnsi="Times New Roman" w:cs="Times New Roman"/>
          <w:sz w:val="24"/>
          <w:szCs w:val="24"/>
        </w:rPr>
        <w:t>mportantly, Arndt (2010) tested recognition memory whi</w:t>
      </w:r>
      <w:r w:rsidR="00C34CE7" w:rsidRPr="009F1011">
        <w:rPr>
          <w:rFonts w:ascii="Times New Roman" w:hAnsi="Times New Roman" w:cs="Times New Roman"/>
          <w:sz w:val="24"/>
          <w:szCs w:val="24"/>
        </w:rPr>
        <w:t>le we tested free recall</w:t>
      </w:r>
      <w:r w:rsidR="004B0F0E" w:rsidRPr="009F1011">
        <w:rPr>
          <w:rFonts w:ascii="Times New Roman" w:hAnsi="Times New Roman" w:cs="Times New Roman"/>
          <w:sz w:val="24"/>
          <w:szCs w:val="24"/>
        </w:rPr>
        <w:t xml:space="preserve">. </w:t>
      </w:r>
      <w:r w:rsidR="00F96EF9" w:rsidRPr="009F1011">
        <w:rPr>
          <w:rFonts w:ascii="Times New Roman" w:hAnsi="Times New Roman" w:cs="Times New Roman"/>
          <w:sz w:val="24"/>
          <w:szCs w:val="24"/>
        </w:rPr>
        <w:t xml:space="preserve">This is not a trivial difference, as some variables can have dramatically different impact on recall and recognition in the DRM paradigm. For example, sleep after encoding has been shown to </w:t>
      </w:r>
      <w:r w:rsidR="00F96EF9" w:rsidRPr="009F1011">
        <w:rPr>
          <w:rFonts w:ascii="Times New Roman" w:hAnsi="Times New Roman" w:cs="Times New Roman"/>
          <w:i/>
          <w:sz w:val="24"/>
          <w:szCs w:val="24"/>
        </w:rPr>
        <w:t>increase</w:t>
      </w:r>
      <w:r w:rsidR="00F96EF9" w:rsidRPr="009F1011">
        <w:rPr>
          <w:rFonts w:ascii="Times New Roman" w:hAnsi="Times New Roman" w:cs="Times New Roman"/>
          <w:sz w:val="24"/>
          <w:szCs w:val="24"/>
        </w:rPr>
        <w:t xml:space="preserve"> false memories in recall (e.g., Payne et al., 2009) but to </w:t>
      </w:r>
      <w:r w:rsidR="00F96EF9" w:rsidRPr="009F1011">
        <w:rPr>
          <w:rFonts w:ascii="Times New Roman" w:hAnsi="Times New Roman" w:cs="Times New Roman"/>
          <w:i/>
          <w:sz w:val="24"/>
          <w:szCs w:val="24"/>
        </w:rPr>
        <w:t>decrease</w:t>
      </w:r>
      <w:r w:rsidR="00F96EF9" w:rsidRPr="009F1011">
        <w:rPr>
          <w:rFonts w:ascii="Times New Roman" w:hAnsi="Times New Roman" w:cs="Times New Roman"/>
          <w:sz w:val="24"/>
          <w:szCs w:val="24"/>
        </w:rPr>
        <w:t xml:space="preserve"> them in recognition (e.g., Fenn et al., 2009). Therefore the current conclusions must be limited to recall. </w:t>
      </w:r>
      <w:r w:rsidR="004B0F0E" w:rsidRPr="009F1011">
        <w:rPr>
          <w:rFonts w:ascii="Times New Roman" w:hAnsi="Times New Roman" w:cs="Times New Roman"/>
          <w:sz w:val="24"/>
          <w:szCs w:val="24"/>
        </w:rPr>
        <w:t>It is difficult to see how the font manipulation could be carried out on free recall, but odour context is easily manipulated regardless of the task, and future work should therefore</w:t>
      </w:r>
      <w:r w:rsidR="00D757D7" w:rsidRPr="009F1011">
        <w:rPr>
          <w:rFonts w:ascii="Times New Roman" w:hAnsi="Times New Roman" w:cs="Times New Roman"/>
          <w:sz w:val="24"/>
          <w:szCs w:val="24"/>
        </w:rPr>
        <w:t xml:space="preserve"> be</w:t>
      </w:r>
      <w:r w:rsidR="004B0F0E" w:rsidRPr="009F1011">
        <w:rPr>
          <w:rFonts w:ascii="Times New Roman" w:hAnsi="Times New Roman" w:cs="Times New Roman"/>
          <w:sz w:val="24"/>
          <w:szCs w:val="24"/>
        </w:rPr>
        <w:t xml:space="preserve"> carried out to see if our findings g</w:t>
      </w:r>
      <w:r w:rsidR="00C34CE7" w:rsidRPr="009F1011">
        <w:rPr>
          <w:rFonts w:ascii="Times New Roman" w:hAnsi="Times New Roman" w:cs="Times New Roman"/>
          <w:sz w:val="24"/>
          <w:szCs w:val="24"/>
        </w:rPr>
        <w:t>eneralise to recognition memory</w:t>
      </w:r>
      <w:r w:rsidR="00E06CBB" w:rsidRPr="009F1011">
        <w:rPr>
          <w:rFonts w:ascii="Times New Roman" w:hAnsi="Times New Roman" w:cs="Times New Roman"/>
          <w:sz w:val="24"/>
          <w:szCs w:val="24"/>
        </w:rPr>
        <w:t>.</w:t>
      </w:r>
      <w:r w:rsidR="00AC43DE" w:rsidRPr="009F1011">
        <w:rPr>
          <w:rFonts w:ascii="Times New Roman" w:hAnsi="Times New Roman" w:cs="Times New Roman"/>
          <w:sz w:val="24"/>
          <w:szCs w:val="24"/>
        </w:rPr>
        <w:t xml:space="preserve"> </w:t>
      </w:r>
      <w:r w:rsidR="00906F8F" w:rsidRPr="009F1011">
        <w:rPr>
          <w:rFonts w:ascii="Times New Roman" w:hAnsi="Times New Roman" w:cs="Times New Roman"/>
          <w:sz w:val="24"/>
          <w:szCs w:val="24"/>
        </w:rPr>
        <w:t>Another limitation of the current study is that the presen</w:t>
      </w:r>
      <w:r w:rsidR="0021670F" w:rsidRPr="009F1011">
        <w:rPr>
          <w:rFonts w:ascii="Times New Roman" w:hAnsi="Times New Roman" w:cs="Times New Roman"/>
          <w:sz w:val="24"/>
          <w:szCs w:val="24"/>
        </w:rPr>
        <w:t>tation rate of the DRM lists could have</w:t>
      </w:r>
      <w:r w:rsidR="00906F8F" w:rsidRPr="009F1011">
        <w:rPr>
          <w:rFonts w:ascii="Times New Roman" w:hAnsi="Times New Roman" w:cs="Times New Roman"/>
          <w:sz w:val="24"/>
          <w:szCs w:val="24"/>
        </w:rPr>
        <w:t xml:space="preserve"> have </w:t>
      </w:r>
      <w:r w:rsidR="00531721" w:rsidRPr="009F1011">
        <w:rPr>
          <w:rFonts w:ascii="Times New Roman" w:hAnsi="Times New Roman" w:cs="Times New Roman"/>
          <w:sz w:val="24"/>
          <w:szCs w:val="24"/>
        </w:rPr>
        <w:t xml:space="preserve">unintentionally </w:t>
      </w:r>
      <w:r w:rsidR="00906F8F" w:rsidRPr="009F1011">
        <w:rPr>
          <w:rFonts w:ascii="Times New Roman" w:hAnsi="Times New Roman" w:cs="Times New Roman"/>
          <w:sz w:val="24"/>
          <w:szCs w:val="24"/>
        </w:rPr>
        <w:t xml:space="preserve">varied </w:t>
      </w:r>
      <w:r w:rsidR="00531721" w:rsidRPr="009F1011">
        <w:rPr>
          <w:rFonts w:ascii="Times New Roman" w:hAnsi="Times New Roman" w:cs="Times New Roman"/>
          <w:sz w:val="24"/>
          <w:szCs w:val="24"/>
        </w:rPr>
        <w:t xml:space="preserve">across </w:t>
      </w:r>
      <w:r w:rsidR="00906F8F" w:rsidRPr="009F1011">
        <w:rPr>
          <w:rFonts w:ascii="Times New Roman" w:hAnsi="Times New Roman" w:cs="Times New Roman"/>
          <w:sz w:val="24"/>
          <w:szCs w:val="24"/>
        </w:rPr>
        <w:t>conditions</w:t>
      </w:r>
      <w:r w:rsidR="00531721" w:rsidRPr="009F1011">
        <w:rPr>
          <w:rFonts w:ascii="Times New Roman" w:hAnsi="Times New Roman" w:cs="Times New Roman"/>
          <w:sz w:val="24"/>
          <w:szCs w:val="24"/>
        </w:rPr>
        <w:t>,</w:t>
      </w:r>
      <w:r w:rsidR="00906F8F" w:rsidRPr="009F1011">
        <w:rPr>
          <w:rFonts w:ascii="Times New Roman" w:hAnsi="Times New Roman" w:cs="Times New Roman"/>
          <w:sz w:val="24"/>
          <w:szCs w:val="24"/>
        </w:rPr>
        <w:t xml:space="preserve"> as they were read aloud by the experimenters</w:t>
      </w:r>
      <w:r w:rsidR="00531721" w:rsidRPr="009F1011">
        <w:rPr>
          <w:rFonts w:ascii="Times New Roman" w:hAnsi="Times New Roman" w:cs="Times New Roman"/>
          <w:sz w:val="24"/>
          <w:szCs w:val="24"/>
        </w:rPr>
        <w:t xml:space="preserve"> who were not blind to the odour manipulation</w:t>
      </w:r>
      <w:r w:rsidR="00906F8F" w:rsidRPr="009F1011">
        <w:rPr>
          <w:rFonts w:ascii="Times New Roman" w:hAnsi="Times New Roman" w:cs="Times New Roman"/>
          <w:sz w:val="24"/>
          <w:szCs w:val="24"/>
        </w:rPr>
        <w:t xml:space="preserve">. Computerised presentation in future work should eliminate this limitation. </w:t>
      </w:r>
      <w:r w:rsidR="00AC43DE" w:rsidRPr="009F1011">
        <w:rPr>
          <w:rFonts w:ascii="Times New Roman" w:hAnsi="Times New Roman" w:cs="Times New Roman"/>
          <w:sz w:val="24"/>
          <w:szCs w:val="24"/>
        </w:rPr>
        <w:t>In the mean</w:t>
      </w:r>
      <w:r w:rsidR="000A56BB" w:rsidRPr="009F1011">
        <w:rPr>
          <w:rFonts w:ascii="Times New Roman" w:hAnsi="Times New Roman" w:cs="Times New Roman"/>
          <w:sz w:val="24"/>
          <w:szCs w:val="24"/>
        </w:rPr>
        <w:t>time</w:t>
      </w:r>
      <w:r w:rsidR="00AC43DE" w:rsidRPr="009F1011">
        <w:rPr>
          <w:rFonts w:ascii="Times New Roman" w:hAnsi="Times New Roman" w:cs="Times New Roman"/>
          <w:sz w:val="24"/>
          <w:szCs w:val="24"/>
        </w:rPr>
        <w:t xml:space="preserve"> </w:t>
      </w:r>
      <w:r w:rsidR="0021670F" w:rsidRPr="009F1011">
        <w:rPr>
          <w:rFonts w:ascii="Times New Roman" w:hAnsi="Times New Roman" w:cs="Times New Roman"/>
          <w:sz w:val="24"/>
          <w:szCs w:val="24"/>
        </w:rPr>
        <w:t xml:space="preserve">we propose that our data </w:t>
      </w:r>
      <w:r w:rsidR="0021670F" w:rsidRPr="009F1011">
        <w:rPr>
          <w:rFonts w:ascii="Times New Roman" w:hAnsi="Times New Roman" w:cs="Times New Roman"/>
          <w:sz w:val="24"/>
          <w:szCs w:val="24"/>
        </w:rPr>
        <w:lastRenderedPageBreak/>
        <w:t xml:space="preserve">constitute the first step in beginning to understand the boundary conditions of the types of memory </w:t>
      </w:r>
      <w:r w:rsidR="00765487" w:rsidRPr="009F1011">
        <w:rPr>
          <w:rFonts w:ascii="Times New Roman" w:hAnsi="Times New Roman" w:cs="Times New Roman"/>
          <w:sz w:val="24"/>
          <w:szCs w:val="24"/>
        </w:rPr>
        <w:t>odour cueing influences</w:t>
      </w:r>
      <w:r w:rsidR="0021670F" w:rsidRPr="009F1011">
        <w:rPr>
          <w:rFonts w:ascii="Times New Roman" w:hAnsi="Times New Roman" w:cs="Times New Roman"/>
          <w:sz w:val="24"/>
          <w:szCs w:val="24"/>
        </w:rPr>
        <w:t>, and that</w:t>
      </w:r>
      <w:r w:rsidR="00765487" w:rsidRPr="009F1011">
        <w:rPr>
          <w:rFonts w:ascii="Times New Roman" w:hAnsi="Times New Roman" w:cs="Times New Roman"/>
          <w:sz w:val="24"/>
          <w:szCs w:val="24"/>
        </w:rPr>
        <w:t xml:space="preserve"> </w:t>
      </w:r>
      <w:r w:rsidR="00CC485B" w:rsidRPr="009F1011">
        <w:rPr>
          <w:rFonts w:ascii="Times New Roman" w:hAnsi="Times New Roman" w:cs="Times New Roman"/>
          <w:sz w:val="24"/>
          <w:szCs w:val="24"/>
        </w:rPr>
        <w:t xml:space="preserve">recall of </w:t>
      </w:r>
      <w:r w:rsidR="00765487" w:rsidRPr="009F1011">
        <w:rPr>
          <w:rFonts w:ascii="Times New Roman" w:hAnsi="Times New Roman" w:cs="Times New Roman"/>
          <w:sz w:val="24"/>
          <w:szCs w:val="24"/>
        </w:rPr>
        <w:t xml:space="preserve">veridical memories </w:t>
      </w:r>
      <w:r w:rsidR="00DA245C" w:rsidRPr="009F1011">
        <w:rPr>
          <w:rFonts w:ascii="Times New Roman" w:hAnsi="Times New Roman" w:cs="Times New Roman"/>
          <w:sz w:val="24"/>
          <w:szCs w:val="24"/>
        </w:rPr>
        <w:t>appears to</w:t>
      </w:r>
      <w:r w:rsidR="0021670F" w:rsidRPr="009F1011">
        <w:rPr>
          <w:rFonts w:ascii="Times New Roman" w:hAnsi="Times New Roman" w:cs="Times New Roman"/>
          <w:sz w:val="24"/>
          <w:szCs w:val="24"/>
        </w:rPr>
        <w:t xml:space="preserve"> be susceptible to odour cueing </w:t>
      </w:r>
      <w:r w:rsidR="00DB64F1" w:rsidRPr="009F1011">
        <w:rPr>
          <w:rFonts w:ascii="Times New Roman" w:hAnsi="Times New Roman" w:cs="Times New Roman"/>
          <w:sz w:val="24"/>
          <w:szCs w:val="24"/>
        </w:rPr>
        <w:t>while its impact on</w:t>
      </w:r>
      <w:r w:rsidR="00CC485B" w:rsidRPr="009F1011">
        <w:rPr>
          <w:rFonts w:ascii="Times New Roman" w:hAnsi="Times New Roman" w:cs="Times New Roman"/>
          <w:sz w:val="24"/>
          <w:szCs w:val="24"/>
        </w:rPr>
        <w:t xml:space="preserve"> </w:t>
      </w:r>
      <w:r w:rsidR="00765487" w:rsidRPr="009F1011">
        <w:rPr>
          <w:rFonts w:ascii="Times New Roman" w:hAnsi="Times New Roman" w:cs="Times New Roman"/>
          <w:sz w:val="24"/>
          <w:szCs w:val="24"/>
        </w:rPr>
        <w:t>abstract or gist memory</w:t>
      </w:r>
      <w:r w:rsidR="00F14EB1" w:rsidRPr="009F1011">
        <w:rPr>
          <w:rFonts w:ascii="Times New Roman" w:hAnsi="Times New Roman" w:cs="Times New Roman"/>
          <w:sz w:val="24"/>
          <w:szCs w:val="24"/>
        </w:rPr>
        <w:t xml:space="preserve"> remains less clear</w:t>
      </w:r>
      <w:r w:rsidR="00AC43DE" w:rsidRPr="009F1011">
        <w:rPr>
          <w:rFonts w:ascii="Times New Roman" w:hAnsi="Times New Roman" w:cs="Times New Roman"/>
          <w:sz w:val="24"/>
          <w:szCs w:val="24"/>
        </w:rPr>
        <w:t>.</w:t>
      </w:r>
      <w:r w:rsidR="00765487" w:rsidRPr="009F1011">
        <w:rPr>
          <w:rFonts w:ascii="Times New Roman" w:hAnsi="Times New Roman" w:cs="Times New Roman"/>
          <w:sz w:val="24"/>
          <w:szCs w:val="24"/>
        </w:rPr>
        <w:t xml:space="preserve"> </w:t>
      </w:r>
    </w:p>
    <w:p w14:paraId="10B36383" w14:textId="77777777" w:rsidR="00C643B3" w:rsidRPr="009F1011" w:rsidRDefault="00C643B3" w:rsidP="000D2380">
      <w:pPr>
        <w:spacing w:line="480" w:lineRule="auto"/>
        <w:ind w:firstLine="709"/>
        <w:jc w:val="center"/>
        <w:rPr>
          <w:rFonts w:ascii="Times New Roman" w:hAnsi="Times New Roman" w:cs="Times New Roman"/>
          <w:b/>
          <w:sz w:val="24"/>
          <w:szCs w:val="24"/>
        </w:rPr>
      </w:pPr>
    </w:p>
    <w:p w14:paraId="6D595BA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181CEE81"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28F69B9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17BAAED8"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6FD24B8A"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71A8DA6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75CE8EC8"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10487CE1"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47EB7EB5"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3068BDB9"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3D431F2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530DDBF3"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55BBE48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2439D992"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5A5C6C10" w14:textId="77777777" w:rsidR="00F348AB" w:rsidRPr="009F1011" w:rsidRDefault="00F348AB" w:rsidP="000D2380">
      <w:pPr>
        <w:spacing w:line="480" w:lineRule="auto"/>
        <w:ind w:firstLine="709"/>
        <w:jc w:val="center"/>
        <w:rPr>
          <w:rFonts w:ascii="Times New Roman" w:hAnsi="Times New Roman" w:cs="Times New Roman"/>
          <w:b/>
          <w:sz w:val="24"/>
          <w:szCs w:val="24"/>
        </w:rPr>
      </w:pPr>
    </w:p>
    <w:p w14:paraId="65ECB559" w14:textId="77777777" w:rsidR="0020044E" w:rsidRPr="009F1011" w:rsidRDefault="0020044E" w:rsidP="000D2380">
      <w:pPr>
        <w:spacing w:line="480" w:lineRule="auto"/>
        <w:ind w:firstLine="709"/>
        <w:jc w:val="center"/>
        <w:rPr>
          <w:rFonts w:ascii="Times New Roman" w:hAnsi="Times New Roman" w:cs="Times New Roman"/>
          <w:b/>
          <w:sz w:val="24"/>
          <w:szCs w:val="24"/>
        </w:rPr>
      </w:pPr>
    </w:p>
    <w:p w14:paraId="4B8E7094" w14:textId="77777777" w:rsidR="00D05B84" w:rsidRPr="009F1011" w:rsidRDefault="00D05B84" w:rsidP="000D2380">
      <w:pPr>
        <w:spacing w:line="480" w:lineRule="auto"/>
        <w:ind w:firstLine="709"/>
        <w:jc w:val="center"/>
        <w:rPr>
          <w:rFonts w:ascii="Times New Roman" w:hAnsi="Times New Roman" w:cs="Times New Roman"/>
          <w:b/>
          <w:sz w:val="24"/>
          <w:szCs w:val="24"/>
        </w:rPr>
      </w:pPr>
      <w:r w:rsidRPr="009F1011">
        <w:rPr>
          <w:rFonts w:ascii="Times New Roman" w:hAnsi="Times New Roman" w:cs="Times New Roman"/>
          <w:b/>
          <w:sz w:val="24"/>
          <w:szCs w:val="24"/>
        </w:rPr>
        <w:lastRenderedPageBreak/>
        <w:t>Acknowledgements</w:t>
      </w:r>
    </w:p>
    <w:p w14:paraId="3281B1FC" w14:textId="16986DCC" w:rsidR="00D05B84" w:rsidRPr="009F1011" w:rsidRDefault="00D05B84" w:rsidP="000D2380">
      <w:pPr>
        <w:spacing w:line="480" w:lineRule="auto"/>
        <w:rPr>
          <w:rFonts w:ascii="Times New Roman" w:hAnsi="Times New Roman" w:cs="Times New Roman"/>
          <w:sz w:val="24"/>
          <w:szCs w:val="24"/>
          <w:lang w:val="en-US"/>
        </w:rPr>
      </w:pPr>
      <w:r w:rsidRPr="009F1011">
        <w:rPr>
          <w:rFonts w:ascii="Times New Roman" w:hAnsi="Times New Roman" w:cs="Times New Roman"/>
          <w:sz w:val="24"/>
          <w:szCs w:val="24"/>
          <w:lang w:val="en-US"/>
        </w:rPr>
        <w:t>The authors thank Deniz Kacar, Elizabeth Morgan, Mirna Saad</w:t>
      </w:r>
      <w:r w:rsidR="00F4444C" w:rsidRPr="009F1011">
        <w:rPr>
          <w:rFonts w:ascii="Times New Roman" w:hAnsi="Times New Roman" w:cs="Times New Roman"/>
          <w:sz w:val="24"/>
          <w:szCs w:val="24"/>
          <w:lang w:val="en-US"/>
        </w:rPr>
        <w:t>,</w:t>
      </w:r>
      <w:r w:rsidRPr="009F1011">
        <w:rPr>
          <w:rFonts w:ascii="Times New Roman" w:hAnsi="Times New Roman" w:cs="Times New Roman"/>
          <w:sz w:val="24"/>
          <w:szCs w:val="24"/>
          <w:lang w:val="en-US"/>
        </w:rPr>
        <w:t xml:space="preserve"> and Kerry-Anne Sweeney for assistance in collecting the data.</w:t>
      </w:r>
    </w:p>
    <w:p w14:paraId="13C1207C" w14:textId="77777777" w:rsidR="00175821" w:rsidRPr="009F1011" w:rsidRDefault="00175821" w:rsidP="00175821">
      <w:pPr>
        <w:spacing w:line="480" w:lineRule="auto"/>
        <w:jc w:val="center"/>
        <w:rPr>
          <w:rFonts w:ascii="Times New Roman" w:hAnsi="Times New Roman" w:cs="Times New Roman"/>
          <w:b/>
          <w:sz w:val="24"/>
          <w:szCs w:val="24"/>
        </w:rPr>
      </w:pPr>
    </w:p>
    <w:p w14:paraId="5E1DE747" w14:textId="6A96A5E4" w:rsidR="00F7017A" w:rsidRPr="009F1011" w:rsidRDefault="00F7017A" w:rsidP="00175821">
      <w:pPr>
        <w:spacing w:line="480" w:lineRule="auto"/>
        <w:ind w:firstLine="709"/>
        <w:jc w:val="center"/>
        <w:rPr>
          <w:rFonts w:ascii="Times New Roman" w:hAnsi="Times New Roman" w:cs="Times New Roman"/>
          <w:b/>
          <w:sz w:val="24"/>
          <w:szCs w:val="24"/>
        </w:rPr>
      </w:pPr>
      <w:r w:rsidRPr="009F1011">
        <w:rPr>
          <w:rFonts w:ascii="Times New Roman" w:hAnsi="Times New Roman" w:cs="Times New Roman"/>
          <w:b/>
          <w:sz w:val="24"/>
          <w:szCs w:val="24"/>
        </w:rPr>
        <w:t>Disclosure of interest</w:t>
      </w:r>
    </w:p>
    <w:p w14:paraId="249E5E5C" w14:textId="3D702ED3" w:rsidR="00F7017A" w:rsidRPr="009F1011" w:rsidRDefault="00F7017A" w:rsidP="00175821">
      <w:pPr>
        <w:spacing w:line="480" w:lineRule="auto"/>
        <w:rPr>
          <w:rFonts w:ascii="Times New Roman" w:hAnsi="Times New Roman" w:cs="Times New Roman"/>
          <w:sz w:val="24"/>
          <w:szCs w:val="24"/>
          <w:lang w:val="en-US"/>
        </w:rPr>
      </w:pPr>
      <w:r w:rsidRPr="009F1011">
        <w:rPr>
          <w:rFonts w:ascii="Times New Roman" w:hAnsi="Times New Roman" w:cs="Times New Roman"/>
          <w:sz w:val="24"/>
          <w:szCs w:val="24"/>
          <w:lang w:val="en-US"/>
        </w:rPr>
        <w:t>The authors report no conflicts of interest</w:t>
      </w:r>
      <w:r w:rsidR="00175821" w:rsidRPr="009F1011">
        <w:rPr>
          <w:rFonts w:ascii="Times New Roman" w:hAnsi="Times New Roman" w:cs="Times New Roman"/>
          <w:sz w:val="24"/>
          <w:szCs w:val="24"/>
          <w:lang w:val="en-US"/>
        </w:rPr>
        <w:t>.</w:t>
      </w:r>
    </w:p>
    <w:p w14:paraId="3495F0AE" w14:textId="77777777" w:rsidR="00470B5F" w:rsidRPr="009F1011" w:rsidRDefault="00470B5F" w:rsidP="00167CDF">
      <w:pPr>
        <w:rPr>
          <w:rFonts w:ascii="Times New Roman" w:hAnsi="Times New Roman" w:cs="Times New Roman"/>
          <w:sz w:val="24"/>
          <w:szCs w:val="24"/>
        </w:rPr>
      </w:pPr>
    </w:p>
    <w:p w14:paraId="60626D92" w14:textId="4267DCBF" w:rsidR="00A66F9A" w:rsidRPr="009F1011" w:rsidRDefault="00A66F9A" w:rsidP="00A66F9A">
      <w:pPr>
        <w:spacing w:line="480" w:lineRule="auto"/>
        <w:ind w:firstLine="709"/>
        <w:jc w:val="center"/>
        <w:rPr>
          <w:rFonts w:ascii="Times New Roman" w:hAnsi="Times New Roman" w:cs="Times New Roman"/>
          <w:b/>
          <w:sz w:val="24"/>
          <w:szCs w:val="24"/>
        </w:rPr>
      </w:pPr>
      <w:r w:rsidRPr="009F1011">
        <w:rPr>
          <w:rFonts w:ascii="Times New Roman" w:hAnsi="Times New Roman" w:cs="Times New Roman"/>
          <w:b/>
          <w:sz w:val="24"/>
          <w:szCs w:val="24"/>
        </w:rPr>
        <w:t>Funding details</w:t>
      </w:r>
    </w:p>
    <w:p w14:paraId="4B8C6A6B" w14:textId="41B477B6" w:rsidR="00ED6FB5" w:rsidRPr="009F1011" w:rsidRDefault="00A66F9A" w:rsidP="00A66F9A">
      <w:pPr>
        <w:spacing w:line="480" w:lineRule="auto"/>
        <w:rPr>
          <w:rFonts w:ascii="Times New Roman" w:hAnsi="Times New Roman" w:cs="Times New Roman"/>
          <w:sz w:val="24"/>
          <w:szCs w:val="24"/>
        </w:rPr>
      </w:pPr>
      <w:r w:rsidRPr="009F1011">
        <w:rPr>
          <w:rFonts w:ascii="Times New Roman" w:hAnsi="Times New Roman" w:cs="Times New Roman"/>
          <w:sz w:val="24"/>
          <w:szCs w:val="24"/>
          <w:lang w:val="en-US"/>
        </w:rPr>
        <w:t xml:space="preserve">This work was </w:t>
      </w:r>
      <w:r w:rsidR="004C62BC" w:rsidRPr="009F1011">
        <w:rPr>
          <w:rFonts w:ascii="Times New Roman" w:hAnsi="Times New Roman" w:cs="Times New Roman"/>
          <w:sz w:val="24"/>
          <w:szCs w:val="24"/>
          <w:lang w:val="en-US"/>
        </w:rPr>
        <w:t xml:space="preserve">supported by </w:t>
      </w:r>
      <w:r w:rsidRPr="009F1011">
        <w:rPr>
          <w:rFonts w:ascii="Times New Roman" w:hAnsi="Times New Roman" w:cs="Times New Roman"/>
          <w:sz w:val="24"/>
          <w:szCs w:val="24"/>
          <w:lang w:val="en-US"/>
        </w:rPr>
        <w:t xml:space="preserve">the British Academy under a postdoctoral </w:t>
      </w:r>
      <w:r w:rsidR="004C62BC" w:rsidRPr="009F1011">
        <w:rPr>
          <w:rFonts w:ascii="Times New Roman" w:hAnsi="Times New Roman" w:cs="Times New Roman"/>
          <w:sz w:val="24"/>
          <w:szCs w:val="24"/>
          <w:lang w:val="en-US"/>
        </w:rPr>
        <w:t xml:space="preserve">research </w:t>
      </w:r>
      <w:r w:rsidRPr="009F1011">
        <w:rPr>
          <w:rFonts w:ascii="Times New Roman" w:hAnsi="Times New Roman" w:cs="Times New Roman"/>
          <w:sz w:val="24"/>
          <w:szCs w:val="24"/>
          <w:lang w:val="en-US"/>
        </w:rPr>
        <w:t>fellowship to JT.</w:t>
      </w:r>
    </w:p>
    <w:p w14:paraId="64DB78A4"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52B00963"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466504B0"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2C71B918"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21D68970"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3E635E9C"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0531671C" w14:textId="77777777" w:rsidR="00ED6FB5" w:rsidRPr="009F1011" w:rsidRDefault="00ED6FB5" w:rsidP="00A97FC8">
      <w:pPr>
        <w:spacing w:line="480" w:lineRule="auto"/>
        <w:ind w:firstLine="709"/>
        <w:jc w:val="center"/>
        <w:rPr>
          <w:rFonts w:ascii="Times New Roman" w:hAnsi="Times New Roman" w:cs="Times New Roman"/>
          <w:b/>
          <w:sz w:val="24"/>
          <w:szCs w:val="24"/>
        </w:rPr>
      </w:pPr>
    </w:p>
    <w:p w14:paraId="751FE9CB" w14:textId="77777777" w:rsidR="00F348AB" w:rsidRPr="009F1011" w:rsidRDefault="00F348AB" w:rsidP="00A97FC8">
      <w:pPr>
        <w:spacing w:line="480" w:lineRule="auto"/>
        <w:ind w:firstLine="709"/>
        <w:jc w:val="center"/>
        <w:rPr>
          <w:rFonts w:ascii="Times New Roman" w:hAnsi="Times New Roman" w:cs="Times New Roman"/>
          <w:b/>
          <w:sz w:val="24"/>
          <w:szCs w:val="24"/>
        </w:rPr>
      </w:pPr>
    </w:p>
    <w:p w14:paraId="64591212" w14:textId="77777777" w:rsidR="00F348AB" w:rsidRPr="009F1011" w:rsidRDefault="00F348AB" w:rsidP="00A97FC8">
      <w:pPr>
        <w:spacing w:line="480" w:lineRule="auto"/>
        <w:ind w:firstLine="709"/>
        <w:jc w:val="center"/>
        <w:rPr>
          <w:rFonts w:ascii="Times New Roman" w:hAnsi="Times New Roman" w:cs="Times New Roman"/>
          <w:b/>
          <w:sz w:val="24"/>
          <w:szCs w:val="24"/>
        </w:rPr>
      </w:pPr>
    </w:p>
    <w:p w14:paraId="48172A29" w14:textId="77777777" w:rsidR="00F348AB" w:rsidRPr="009F1011" w:rsidRDefault="00F348AB" w:rsidP="00A97FC8">
      <w:pPr>
        <w:spacing w:line="480" w:lineRule="auto"/>
        <w:ind w:firstLine="709"/>
        <w:jc w:val="center"/>
        <w:rPr>
          <w:rFonts w:ascii="Times New Roman" w:hAnsi="Times New Roman" w:cs="Times New Roman"/>
          <w:b/>
          <w:sz w:val="24"/>
          <w:szCs w:val="24"/>
        </w:rPr>
      </w:pPr>
    </w:p>
    <w:p w14:paraId="3BB936C5" w14:textId="77777777" w:rsidR="00F348AB" w:rsidRPr="009F1011" w:rsidRDefault="00F348AB" w:rsidP="00A97FC8">
      <w:pPr>
        <w:spacing w:line="480" w:lineRule="auto"/>
        <w:ind w:firstLine="709"/>
        <w:jc w:val="center"/>
        <w:rPr>
          <w:rFonts w:ascii="Times New Roman" w:hAnsi="Times New Roman" w:cs="Times New Roman"/>
          <w:b/>
          <w:sz w:val="24"/>
          <w:szCs w:val="24"/>
        </w:rPr>
      </w:pPr>
    </w:p>
    <w:p w14:paraId="2600FD06" w14:textId="77777777" w:rsidR="000D2380" w:rsidRPr="009F1011" w:rsidRDefault="000D2380" w:rsidP="00A97FC8">
      <w:pPr>
        <w:spacing w:line="480" w:lineRule="auto"/>
        <w:ind w:firstLine="709"/>
        <w:jc w:val="center"/>
        <w:rPr>
          <w:rFonts w:ascii="Times New Roman" w:hAnsi="Times New Roman" w:cs="Times New Roman"/>
          <w:b/>
          <w:sz w:val="24"/>
          <w:szCs w:val="24"/>
        </w:rPr>
      </w:pPr>
      <w:r w:rsidRPr="009F1011">
        <w:rPr>
          <w:rFonts w:ascii="Times New Roman" w:hAnsi="Times New Roman" w:cs="Times New Roman"/>
          <w:b/>
          <w:sz w:val="24"/>
          <w:szCs w:val="24"/>
        </w:rPr>
        <w:lastRenderedPageBreak/>
        <w:t>References</w:t>
      </w:r>
    </w:p>
    <w:p w14:paraId="0EF7867B" w14:textId="77777777" w:rsidR="00286DEE" w:rsidRPr="009F1011" w:rsidRDefault="00286DEE"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Arndt, J. (2010). </w:t>
      </w:r>
      <w:r w:rsidR="00885C96" w:rsidRPr="009F1011">
        <w:rPr>
          <w:rFonts w:ascii="Times New Roman" w:hAnsi="Times New Roman" w:cs="Times New Roman"/>
          <w:sz w:val="24"/>
          <w:szCs w:val="24"/>
        </w:rPr>
        <w:t>The role of m</w:t>
      </w:r>
      <w:r w:rsidRPr="009F1011">
        <w:rPr>
          <w:rFonts w:ascii="Times New Roman" w:hAnsi="Times New Roman" w:cs="Times New Roman"/>
          <w:sz w:val="24"/>
          <w:szCs w:val="24"/>
        </w:rPr>
        <w:t>emor</w:t>
      </w:r>
      <w:r w:rsidR="00885C96" w:rsidRPr="009F1011">
        <w:rPr>
          <w:rFonts w:ascii="Times New Roman" w:hAnsi="Times New Roman" w:cs="Times New Roman"/>
          <w:sz w:val="24"/>
          <w:szCs w:val="24"/>
        </w:rPr>
        <w:t>y a</w:t>
      </w:r>
      <w:r w:rsidRPr="009F1011">
        <w:rPr>
          <w:rFonts w:ascii="Times New Roman" w:hAnsi="Times New Roman" w:cs="Times New Roman"/>
          <w:sz w:val="24"/>
          <w:szCs w:val="24"/>
        </w:rPr>
        <w:t>ctiva</w:t>
      </w:r>
      <w:r w:rsidR="00885C96" w:rsidRPr="009F1011">
        <w:rPr>
          <w:rFonts w:ascii="Times New Roman" w:hAnsi="Times New Roman" w:cs="Times New Roman"/>
          <w:sz w:val="24"/>
          <w:szCs w:val="24"/>
        </w:rPr>
        <w:t>tion in creating false m</w:t>
      </w:r>
      <w:r w:rsidRPr="009F1011">
        <w:rPr>
          <w:rFonts w:ascii="Times New Roman" w:hAnsi="Times New Roman" w:cs="Times New Roman"/>
          <w:sz w:val="24"/>
          <w:szCs w:val="24"/>
        </w:rPr>
        <w:t xml:space="preserve">emories </w:t>
      </w:r>
      <w:r w:rsidR="00885C96" w:rsidRPr="009F1011">
        <w:rPr>
          <w:rFonts w:ascii="Times New Roman" w:hAnsi="Times New Roman" w:cs="Times New Roman"/>
          <w:sz w:val="24"/>
          <w:szCs w:val="24"/>
        </w:rPr>
        <w:t>of encoding c</w:t>
      </w:r>
      <w:r w:rsidRPr="009F1011">
        <w:rPr>
          <w:rFonts w:ascii="Times New Roman" w:hAnsi="Times New Roman" w:cs="Times New Roman"/>
          <w:sz w:val="24"/>
          <w:szCs w:val="24"/>
        </w:rPr>
        <w:t xml:space="preserve">ontext. </w:t>
      </w:r>
      <w:r w:rsidRPr="009F1011">
        <w:rPr>
          <w:rFonts w:ascii="Times New Roman" w:hAnsi="Times New Roman" w:cs="Times New Roman"/>
          <w:i/>
          <w:sz w:val="24"/>
          <w:szCs w:val="24"/>
        </w:rPr>
        <w:t>Journal of Experimental Psychology: Learning, Memory, and Cognition, 36,</w:t>
      </w:r>
      <w:r w:rsidRPr="009F1011">
        <w:rPr>
          <w:rFonts w:ascii="Times New Roman" w:hAnsi="Times New Roman" w:cs="Times New Roman"/>
          <w:sz w:val="24"/>
          <w:szCs w:val="24"/>
        </w:rPr>
        <w:t xml:space="preserve"> 66–79.</w:t>
      </w:r>
    </w:p>
    <w:p w14:paraId="48EED21B" w14:textId="77777777" w:rsidR="002A029F" w:rsidRPr="009F1011" w:rsidRDefault="002A029F"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Ball, L. J., </w:t>
      </w:r>
      <w:proofErr w:type="spellStart"/>
      <w:r w:rsidRPr="009F1011">
        <w:rPr>
          <w:rFonts w:ascii="Times New Roman" w:hAnsi="Times New Roman" w:cs="Times New Roman"/>
          <w:sz w:val="24"/>
          <w:szCs w:val="24"/>
        </w:rPr>
        <w:t>Shoker</w:t>
      </w:r>
      <w:proofErr w:type="spellEnd"/>
      <w:r w:rsidRPr="009F1011">
        <w:rPr>
          <w:rFonts w:ascii="Times New Roman" w:hAnsi="Times New Roman" w:cs="Times New Roman"/>
          <w:sz w:val="24"/>
          <w:szCs w:val="24"/>
        </w:rPr>
        <w:t xml:space="preserve">, J., &amp; Miles, J. N. V. (2010). Odour-based context reinstatement effects with indirect measures of memory: The curious case of rosemary. </w:t>
      </w:r>
      <w:r w:rsidRPr="009F1011">
        <w:rPr>
          <w:rFonts w:ascii="Times New Roman" w:hAnsi="Times New Roman" w:cs="Times New Roman"/>
          <w:i/>
          <w:sz w:val="24"/>
          <w:szCs w:val="24"/>
        </w:rPr>
        <w:t>British Journal of Psychology, 101,</w:t>
      </w:r>
      <w:r w:rsidRPr="009F1011">
        <w:rPr>
          <w:rFonts w:ascii="Times New Roman" w:hAnsi="Times New Roman" w:cs="Times New Roman"/>
          <w:sz w:val="24"/>
          <w:szCs w:val="24"/>
        </w:rPr>
        <w:t xml:space="preserve"> 655–678.</w:t>
      </w:r>
    </w:p>
    <w:p w14:paraId="6AECDA48" w14:textId="6BDB50B8" w:rsidR="00C33F98" w:rsidRPr="009F1011" w:rsidRDefault="00C33F98"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Batterink</w:t>
      </w:r>
      <w:proofErr w:type="spellEnd"/>
      <w:r w:rsidRPr="009F1011">
        <w:rPr>
          <w:rFonts w:ascii="Times New Roman" w:hAnsi="Times New Roman" w:cs="Times New Roman"/>
          <w:sz w:val="24"/>
          <w:szCs w:val="24"/>
        </w:rPr>
        <w:t xml:space="preserve">, L. J., &amp; Paller, K. A. (2017). Sleep-based memory processing facilitates grammatical generalization: Evidence from targeted memory reactivation. </w:t>
      </w:r>
      <w:r w:rsidRPr="009F1011">
        <w:rPr>
          <w:rFonts w:ascii="Times New Roman" w:hAnsi="Times New Roman" w:cs="Times New Roman"/>
          <w:i/>
          <w:sz w:val="24"/>
          <w:szCs w:val="24"/>
        </w:rPr>
        <w:t>Brain and Language, 167,</w:t>
      </w:r>
      <w:r w:rsidRPr="009F1011">
        <w:rPr>
          <w:rFonts w:ascii="Times New Roman" w:hAnsi="Times New Roman" w:cs="Times New Roman"/>
          <w:sz w:val="24"/>
          <w:szCs w:val="24"/>
        </w:rPr>
        <w:t xml:space="preserve"> 83-93</w:t>
      </w:r>
      <w:r w:rsidR="00802BE7" w:rsidRPr="009F1011">
        <w:rPr>
          <w:rFonts w:ascii="Times New Roman" w:hAnsi="Times New Roman" w:cs="Times New Roman"/>
          <w:sz w:val="24"/>
          <w:szCs w:val="24"/>
        </w:rPr>
        <w:t>.</w:t>
      </w:r>
    </w:p>
    <w:p w14:paraId="38747A98" w14:textId="1E290F0E" w:rsidR="001552B0" w:rsidRPr="009F1011" w:rsidRDefault="001552B0"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Brainerd, C. J., &amp; Reyna, V. F. (2002). Fuzzy-trace theory and false memory. </w:t>
      </w:r>
      <w:r w:rsidRPr="009F1011">
        <w:rPr>
          <w:rFonts w:ascii="Times New Roman" w:hAnsi="Times New Roman" w:cs="Times New Roman"/>
          <w:i/>
          <w:sz w:val="24"/>
          <w:szCs w:val="24"/>
        </w:rPr>
        <w:t>Current Directions in Psychological Science, 11,</w:t>
      </w:r>
      <w:r w:rsidRPr="009F1011">
        <w:rPr>
          <w:rFonts w:ascii="Times New Roman" w:hAnsi="Times New Roman" w:cs="Times New Roman"/>
          <w:sz w:val="24"/>
          <w:szCs w:val="24"/>
        </w:rPr>
        <w:t xml:space="preserve"> 164–169.</w:t>
      </w:r>
    </w:p>
    <w:p w14:paraId="0CFF4335" w14:textId="77777777" w:rsidR="00D35B43" w:rsidRPr="009F1011" w:rsidRDefault="0023285D"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Cann</w:t>
      </w:r>
      <w:proofErr w:type="spellEnd"/>
      <w:r w:rsidRPr="009F1011">
        <w:rPr>
          <w:rFonts w:ascii="Times New Roman" w:hAnsi="Times New Roman" w:cs="Times New Roman"/>
          <w:sz w:val="24"/>
          <w:szCs w:val="24"/>
        </w:rPr>
        <w:t xml:space="preserve">, A., &amp; Ross, D. A. (1989). Olfactory stimuli as context cues in human memory. </w:t>
      </w:r>
      <w:r w:rsidRPr="009F1011">
        <w:rPr>
          <w:rFonts w:ascii="Times New Roman" w:hAnsi="Times New Roman" w:cs="Times New Roman"/>
          <w:i/>
          <w:sz w:val="24"/>
          <w:szCs w:val="24"/>
        </w:rPr>
        <w:t>American Journal of Psychology, 102,</w:t>
      </w:r>
      <w:r w:rsidRPr="009F1011">
        <w:rPr>
          <w:rFonts w:ascii="Times New Roman" w:hAnsi="Times New Roman" w:cs="Times New Roman"/>
          <w:sz w:val="24"/>
          <w:szCs w:val="24"/>
        </w:rPr>
        <w:t xml:space="preserve"> 91–102.</w:t>
      </w:r>
    </w:p>
    <w:p w14:paraId="092D528B" w14:textId="34CC26B7" w:rsidR="001A2D16" w:rsidRPr="009F1011" w:rsidRDefault="001A2D16"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Chadwick, M. J., </w:t>
      </w:r>
      <w:proofErr w:type="spellStart"/>
      <w:r w:rsidRPr="009F1011">
        <w:rPr>
          <w:rFonts w:ascii="Times New Roman" w:hAnsi="Times New Roman" w:cs="Times New Roman"/>
          <w:sz w:val="24"/>
          <w:szCs w:val="24"/>
        </w:rPr>
        <w:t>Anjum</w:t>
      </w:r>
      <w:proofErr w:type="spellEnd"/>
      <w:r w:rsidRPr="009F1011">
        <w:rPr>
          <w:rFonts w:ascii="Times New Roman" w:hAnsi="Times New Roman" w:cs="Times New Roman"/>
          <w:sz w:val="24"/>
          <w:szCs w:val="24"/>
        </w:rPr>
        <w:t xml:space="preserve">, R. S., Kumaran, D., </w:t>
      </w:r>
      <w:proofErr w:type="spellStart"/>
      <w:r w:rsidRPr="009F1011">
        <w:rPr>
          <w:rFonts w:ascii="Times New Roman" w:hAnsi="Times New Roman" w:cs="Times New Roman"/>
          <w:sz w:val="24"/>
          <w:szCs w:val="24"/>
        </w:rPr>
        <w:t>Schacter</w:t>
      </w:r>
      <w:proofErr w:type="spellEnd"/>
      <w:r w:rsidRPr="009F1011">
        <w:rPr>
          <w:rFonts w:ascii="Times New Roman" w:hAnsi="Times New Roman" w:cs="Times New Roman"/>
          <w:sz w:val="24"/>
          <w:szCs w:val="24"/>
        </w:rPr>
        <w:t xml:space="preserve">, D. L., </w:t>
      </w:r>
      <w:proofErr w:type="spellStart"/>
      <w:r w:rsidRPr="009F1011">
        <w:rPr>
          <w:rFonts w:ascii="Times New Roman" w:hAnsi="Times New Roman" w:cs="Times New Roman"/>
          <w:sz w:val="24"/>
          <w:szCs w:val="24"/>
        </w:rPr>
        <w:t>Spiers</w:t>
      </w:r>
      <w:proofErr w:type="spellEnd"/>
      <w:r w:rsidRPr="009F1011">
        <w:rPr>
          <w:rFonts w:ascii="Times New Roman" w:hAnsi="Times New Roman" w:cs="Times New Roman"/>
          <w:sz w:val="24"/>
          <w:szCs w:val="24"/>
        </w:rPr>
        <w:t xml:space="preserve">, H. J., &amp; Hassabis, D. (2016). Semantic representations in the temporal pole predict false memories. </w:t>
      </w:r>
      <w:r w:rsidRPr="009F1011">
        <w:rPr>
          <w:rFonts w:ascii="Times New Roman" w:hAnsi="Times New Roman" w:cs="Times New Roman"/>
          <w:i/>
          <w:sz w:val="24"/>
          <w:szCs w:val="24"/>
        </w:rPr>
        <w:t xml:space="preserve">Proceedings of </w:t>
      </w:r>
      <w:proofErr w:type="gramStart"/>
      <w:r w:rsidRPr="009F1011">
        <w:rPr>
          <w:rFonts w:ascii="Times New Roman" w:hAnsi="Times New Roman" w:cs="Times New Roman"/>
          <w:i/>
          <w:sz w:val="24"/>
          <w:szCs w:val="24"/>
        </w:rPr>
        <w:t>The</w:t>
      </w:r>
      <w:proofErr w:type="gramEnd"/>
      <w:r w:rsidRPr="009F1011">
        <w:rPr>
          <w:rFonts w:ascii="Times New Roman" w:hAnsi="Times New Roman" w:cs="Times New Roman"/>
          <w:i/>
          <w:sz w:val="24"/>
          <w:szCs w:val="24"/>
        </w:rPr>
        <w:t xml:space="preserve"> National Academy of Sciences, 113,</w:t>
      </w:r>
      <w:r w:rsidRPr="009F1011">
        <w:rPr>
          <w:rFonts w:ascii="Times New Roman" w:hAnsi="Times New Roman" w:cs="Times New Roman"/>
          <w:sz w:val="24"/>
          <w:szCs w:val="24"/>
        </w:rPr>
        <w:t xml:space="preserve"> 10180-10185.</w:t>
      </w:r>
    </w:p>
    <w:p w14:paraId="37C20339" w14:textId="68C2606C" w:rsidR="00157EDA" w:rsidRPr="009F1011" w:rsidRDefault="00157EDA"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Diekelmann, S., </w:t>
      </w:r>
      <w:proofErr w:type="spellStart"/>
      <w:r w:rsidRPr="009F1011">
        <w:rPr>
          <w:rFonts w:ascii="Times New Roman" w:hAnsi="Times New Roman" w:cs="Times New Roman"/>
          <w:sz w:val="24"/>
          <w:szCs w:val="24"/>
        </w:rPr>
        <w:t>Büchel</w:t>
      </w:r>
      <w:proofErr w:type="spellEnd"/>
      <w:r w:rsidRPr="009F1011">
        <w:rPr>
          <w:rFonts w:ascii="Times New Roman" w:hAnsi="Times New Roman" w:cs="Times New Roman"/>
          <w:sz w:val="24"/>
          <w:szCs w:val="24"/>
        </w:rPr>
        <w:t xml:space="preserve">, C., Born, J., &amp; </w:t>
      </w:r>
      <w:proofErr w:type="spellStart"/>
      <w:r w:rsidRPr="009F1011">
        <w:rPr>
          <w:rFonts w:ascii="Times New Roman" w:hAnsi="Times New Roman" w:cs="Times New Roman"/>
          <w:sz w:val="24"/>
          <w:szCs w:val="24"/>
        </w:rPr>
        <w:t>Rasch</w:t>
      </w:r>
      <w:proofErr w:type="spellEnd"/>
      <w:r w:rsidRPr="009F1011">
        <w:rPr>
          <w:rFonts w:ascii="Times New Roman" w:hAnsi="Times New Roman" w:cs="Times New Roman"/>
          <w:sz w:val="24"/>
          <w:szCs w:val="24"/>
        </w:rPr>
        <w:t xml:space="preserve">, B. (2011). Labile or stable: opposing consequences for memory when reactivated during waking and sleep. </w:t>
      </w:r>
      <w:r w:rsidRPr="009F1011">
        <w:rPr>
          <w:rFonts w:ascii="Times New Roman" w:hAnsi="Times New Roman" w:cs="Times New Roman"/>
          <w:i/>
          <w:sz w:val="24"/>
          <w:szCs w:val="24"/>
        </w:rPr>
        <w:t xml:space="preserve">Nature Neuroscience, 14, </w:t>
      </w:r>
      <w:r w:rsidRPr="009F1011">
        <w:rPr>
          <w:rFonts w:ascii="Times New Roman" w:hAnsi="Times New Roman" w:cs="Times New Roman"/>
          <w:sz w:val="24"/>
          <w:szCs w:val="24"/>
        </w:rPr>
        <w:t>381-386.</w:t>
      </w:r>
    </w:p>
    <w:p w14:paraId="71A56F07" w14:textId="40772278" w:rsidR="008819EA" w:rsidRPr="009F1011" w:rsidRDefault="008819EA"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Dienes, Z., </w:t>
      </w:r>
      <w:proofErr w:type="spellStart"/>
      <w:r w:rsidRPr="009F1011">
        <w:rPr>
          <w:rFonts w:ascii="Times New Roman" w:hAnsi="Times New Roman" w:cs="Times New Roman"/>
          <w:sz w:val="24"/>
          <w:szCs w:val="24"/>
        </w:rPr>
        <w:t>Coulton</w:t>
      </w:r>
      <w:proofErr w:type="spellEnd"/>
      <w:r w:rsidRPr="009F1011">
        <w:rPr>
          <w:rFonts w:ascii="Times New Roman" w:hAnsi="Times New Roman" w:cs="Times New Roman"/>
          <w:sz w:val="24"/>
          <w:szCs w:val="24"/>
        </w:rPr>
        <w:t xml:space="preserve">, S., &amp; Heather, N. (2018). Using Bayes Factors To Evaluate Evidence For No Effect: Examples From The SIPS Project. </w:t>
      </w:r>
      <w:r w:rsidRPr="009F1011">
        <w:rPr>
          <w:rFonts w:ascii="Times New Roman" w:hAnsi="Times New Roman" w:cs="Times New Roman"/>
          <w:i/>
          <w:sz w:val="24"/>
          <w:szCs w:val="24"/>
        </w:rPr>
        <w:t>Addiction, 113,</w:t>
      </w:r>
      <w:r w:rsidRPr="009F1011">
        <w:rPr>
          <w:rFonts w:ascii="Times New Roman" w:hAnsi="Times New Roman" w:cs="Times New Roman"/>
          <w:sz w:val="24"/>
          <w:szCs w:val="24"/>
        </w:rPr>
        <w:t xml:space="preserve"> 240-246.</w:t>
      </w:r>
    </w:p>
    <w:p w14:paraId="30E30255" w14:textId="51E69923" w:rsidR="00F96EF9" w:rsidRPr="009F1011" w:rsidRDefault="00F96EF9" w:rsidP="00F96EF9">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lastRenderedPageBreak/>
        <w:t xml:space="preserve">Fenn, K. M., Gallo, D. A., </w:t>
      </w:r>
      <w:proofErr w:type="spellStart"/>
      <w:r w:rsidRPr="009F1011">
        <w:rPr>
          <w:rFonts w:ascii="Times New Roman" w:hAnsi="Times New Roman" w:cs="Times New Roman"/>
          <w:sz w:val="24"/>
          <w:szCs w:val="24"/>
        </w:rPr>
        <w:t>Margoliash</w:t>
      </w:r>
      <w:proofErr w:type="spellEnd"/>
      <w:r w:rsidRPr="009F1011">
        <w:rPr>
          <w:rFonts w:ascii="Times New Roman" w:hAnsi="Times New Roman" w:cs="Times New Roman"/>
          <w:sz w:val="24"/>
          <w:szCs w:val="24"/>
        </w:rPr>
        <w:t xml:space="preserve">, D., Roediger, H. L., &amp; </w:t>
      </w:r>
      <w:proofErr w:type="spellStart"/>
      <w:r w:rsidRPr="009F1011">
        <w:rPr>
          <w:rFonts w:ascii="Times New Roman" w:hAnsi="Times New Roman" w:cs="Times New Roman"/>
          <w:sz w:val="24"/>
          <w:szCs w:val="24"/>
        </w:rPr>
        <w:t>Nusbaum</w:t>
      </w:r>
      <w:proofErr w:type="spellEnd"/>
      <w:r w:rsidRPr="009F1011">
        <w:rPr>
          <w:rFonts w:ascii="Times New Roman" w:hAnsi="Times New Roman" w:cs="Times New Roman"/>
          <w:sz w:val="24"/>
          <w:szCs w:val="24"/>
        </w:rPr>
        <w:t>, H. C. (2009). Reduced false memory after sleep. Learning &amp; Memory, 16, 509-513.</w:t>
      </w:r>
    </w:p>
    <w:p w14:paraId="02919288" w14:textId="77777777" w:rsidR="00876702" w:rsidRPr="009F1011" w:rsidRDefault="00876702"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Hauner</w:t>
      </w:r>
      <w:proofErr w:type="spellEnd"/>
      <w:r w:rsidRPr="009F1011">
        <w:rPr>
          <w:rFonts w:ascii="Times New Roman" w:hAnsi="Times New Roman" w:cs="Times New Roman"/>
          <w:sz w:val="24"/>
          <w:szCs w:val="24"/>
        </w:rPr>
        <w:t xml:space="preserve">, K. K., Howard, J. D., </w:t>
      </w:r>
      <w:proofErr w:type="spellStart"/>
      <w:r w:rsidRPr="009F1011">
        <w:rPr>
          <w:rFonts w:ascii="Times New Roman" w:hAnsi="Times New Roman" w:cs="Times New Roman"/>
          <w:sz w:val="24"/>
          <w:szCs w:val="24"/>
        </w:rPr>
        <w:t>Zelano</w:t>
      </w:r>
      <w:proofErr w:type="spellEnd"/>
      <w:r w:rsidRPr="009F1011">
        <w:rPr>
          <w:rFonts w:ascii="Times New Roman" w:hAnsi="Times New Roman" w:cs="Times New Roman"/>
          <w:sz w:val="24"/>
          <w:szCs w:val="24"/>
        </w:rPr>
        <w:t>, C., &amp; Gottfried, J. A. (2013).</w:t>
      </w:r>
      <w:r w:rsidRPr="009F1011">
        <w:t xml:space="preserve"> </w:t>
      </w:r>
      <w:r w:rsidRPr="009F1011">
        <w:rPr>
          <w:rFonts w:ascii="Times New Roman" w:hAnsi="Times New Roman" w:cs="Times New Roman"/>
          <w:sz w:val="24"/>
          <w:szCs w:val="24"/>
        </w:rPr>
        <w:t xml:space="preserve">Stimulus-specific enhancement of fear extinction during slow-wave sleep. </w:t>
      </w:r>
      <w:r w:rsidRPr="009F1011">
        <w:rPr>
          <w:rFonts w:ascii="Times New Roman" w:hAnsi="Times New Roman" w:cs="Times New Roman"/>
          <w:i/>
          <w:sz w:val="24"/>
          <w:szCs w:val="24"/>
        </w:rPr>
        <w:t>Nature Neuroscience, 16,</w:t>
      </w:r>
      <w:r w:rsidRPr="009F1011">
        <w:rPr>
          <w:rFonts w:ascii="Times New Roman" w:hAnsi="Times New Roman" w:cs="Times New Roman"/>
          <w:sz w:val="24"/>
          <w:szCs w:val="24"/>
        </w:rPr>
        <w:t xml:space="preserve"> 1553-1555.</w:t>
      </w:r>
    </w:p>
    <w:p w14:paraId="25AF3044" w14:textId="77777777" w:rsidR="0023285D" w:rsidRPr="009F1011" w:rsidRDefault="0023285D"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Herz</w:t>
      </w:r>
      <w:proofErr w:type="spellEnd"/>
      <w:r w:rsidRPr="009F1011">
        <w:rPr>
          <w:rFonts w:ascii="Times New Roman" w:hAnsi="Times New Roman" w:cs="Times New Roman"/>
          <w:sz w:val="24"/>
          <w:szCs w:val="24"/>
        </w:rPr>
        <w:t xml:space="preserve">, R. S. (1997). The effects of cue distinctiveness on </w:t>
      </w:r>
      <w:proofErr w:type="spellStart"/>
      <w:r w:rsidRPr="009F1011">
        <w:rPr>
          <w:rFonts w:ascii="Times New Roman" w:hAnsi="Times New Roman" w:cs="Times New Roman"/>
          <w:sz w:val="24"/>
          <w:szCs w:val="24"/>
        </w:rPr>
        <w:t>odor</w:t>
      </w:r>
      <w:proofErr w:type="spellEnd"/>
      <w:r w:rsidRPr="009F1011">
        <w:rPr>
          <w:rFonts w:ascii="Times New Roman" w:hAnsi="Times New Roman" w:cs="Times New Roman"/>
          <w:sz w:val="24"/>
          <w:szCs w:val="24"/>
        </w:rPr>
        <w:t xml:space="preserve">-based context-dependent memory. </w:t>
      </w:r>
      <w:r w:rsidRPr="009F1011">
        <w:rPr>
          <w:rFonts w:ascii="Times New Roman" w:hAnsi="Times New Roman" w:cs="Times New Roman"/>
          <w:i/>
          <w:sz w:val="24"/>
          <w:szCs w:val="24"/>
        </w:rPr>
        <w:t>Memory and Cognition, 25,</w:t>
      </w:r>
      <w:r w:rsidRPr="009F1011">
        <w:rPr>
          <w:rFonts w:ascii="Times New Roman" w:hAnsi="Times New Roman" w:cs="Times New Roman"/>
          <w:sz w:val="24"/>
          <w:szCs w:val="24"/>
        </w:rPr>
        <w:t xml:space="preserve"> 375–380.</w:t>
      </w:r>
    </w:p>
    <w:p w14:paraId="4CDB77C6" w14:textId="77777777" w:rsidR="00524208" w:rsidRPr="009F1011" w:rsidRDefault="00524208"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Isarida</w:t>
      </w:r>
      <w:proofErr w:type="spellEnd"/>
      <w:r w:rsidRPr="009F1011">
        <w:rPr>
          <w:rFonts w:ascii="Times New Roman" w:hAnsi="Times New Roman" w:cs="Times New Roman"/>
          <w:sz w:val="24"/>
          <w:szCs w:val="24"/>
        </w:rPr>
        <w:t xml:space="preserve">, T., Sakai, T., Kubota, T., Koga, M., Katayama, Y., &amp; </w:t>
      </w:r>
      <w:proofErr w:type="spellStart"/>
      <w:r w:rsidRPr="009F1011">
        <w:rPr>
          <w:rFonts w:ascii="Times New Roman" w:hAnsi="Times New Roman" w:cs="Times New Roman"/>
          <w:sz w:val="24"/>
          <w:szCs w:val="24"/>
        </w:rPr>
        <w:t>Isarida</w:t>
      </w:r>
      <w:proofErr w:type="spellEnd"/>
      <w:r w:rsidRPr="009F1011">
        <w:rPr>
          <w:rFonts w:ascii="Times New Roman" w:hAnsi="Times New Roman" w:cs="Times New Roman"/>
          <w:sz w:val="24"/>
          <w:szCs w:val="24"/>
        </w:rPr>
        <w:t xml:space="preserve">, T. K. (2014). </w:t>
      </w:r>
      <w:proofErr w:type="spellStart"/>
      <w:r w:rsidRPr="009F1011">
        <w:rPr>
          <w:rFonts w:ascii="Times New Roman" w:hAnsi="Times New Roman" w:cs="Times New Roman"/>
          <w:sz w:val="24"/>
          <w:szCs w:val="24"/>
        </w:rPr>
        <w:t>Odor</w:t>
      </w:r>
      <w:proofErr w:type="spellEnd"/>
      <w:r w:rsidRPr="009F1011">
        <w:rPr>
          <w:rFonts w:ascii="Times New Roman" w:hAnsi="Times New Roman" w:cs="Times New Roman"/>
          <w:sz w:val="24"/>
          <w:szCs w:val="24"/>
        </w:rPr>
        <w:t xml:space="preserve">-context effects in free recall after a short retention interval: A new methodology for controlling adaptation. </w:t>
      </w:r>
      <w:r w:rsidRPr="009F1011">
        <w:rPr>
          <w:rFonts w:ascii="Times New Roman" w:hAnsi="Times New Roman" w:cs="Times New Roman"/>
          <w:i/>
          <w:sz w:val="24"/>
          <w:szCs w:val="24"/>
        </w:rPr>
        <w:t>Memory &amp; Cognition, 42,</w:t>
      </w:r>
      <w:r w:rsidRPr="009F1011">
        <w:rPr>
          <w:rFonts w:ascii="Times New Roman" w:hAnsi="Times New Roman" w:cs="Times New Roman"/>
          <w:sz w:val="24"/>
          <w:szCs w:val="24"/>
        </w:rPr>
        <w:t xml:space="preserve"> 421–433.</w:t>
      </w:r>
    </w:p>
    <w:p w14:paraId="1A8EB3F5" w14:textId="77777777" w:rsidR="007705F0" w:rsidRPr="009F1011" w:rsidRDefault="007705F0"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Laird, D. A. (1935). What can you do with your nose? </w:t>
      </w:r>
      <w:r w:rsidRPr="009F1011">
        <w:rPr>
          <w:rFonts w:ascii="Times New Roman" w:hAnsi="Times New Roman" w:cs="Times New Roman"/>
          <w:i/>
          <w:sz w:val="24"/>
          <w:szCs w:val="24"/>
        </w:rPr>
        <w:t>Scientific Monthly, 41,</w:t>
      </w:r>
      <w:r w:rsidRPr="009F1011">
        <w:rPr>
          <w:rFonts w:ascii="Times New Roman" w:hAnsi="Times New Roman" w:cs="Times New Roman"/>
          <w:sz w:val="24"/>
          <w:szCs w:val="24"/>
        </w:rPr>
        <w:t xml:space="preserve"> 126–130.</w:t>
      </w:r>
    </w:p>
    <w:p w14:paraId="6F9A8D5A" w14:textId="77777777" w:rsidR="0023285D" w:rsidRPr="009F1011" w:rsidRDefault="0023285D"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Parker, A., </w:t>
      </w:r>
      <w:proofErr w:type="spellStart"/>
      <w:proofErr w:type="gramStart"/>
      <w:r w:rsidRPr="009F1011">
        <w:rPr>
          <w:rFonts w:ascii="Times New Roman" w:hAnsi="Times New Roman" w:cs="Times New Roman"/>
          <w:sz w:val="24"/>
          <w:szCs w:val="24"/>
        </w:rPr>
        <w:t>Ngu</w:t>
      </w:r>
      <w:proofErr w:type="spellEnd"/>
      <w:proofErr w:type="gramEnd"/>
      <w:r w:rsidRPr="009F1011">
        <w:rPr>
          <w:rFonts w:ascii="Times New Roman" w:hAnsi="Times New Roman" w:cs="Times New Roman"/>
          <w:sz w:val="24"/>
          <w:szCs w:val="24"/>
        </w:rPr>
        <w:t xml:space="preserve">, H., &amp; </w:t>
      </w:r>
      <w:proofErr w:type="spellStart"/>
      <w:r w:rsidRPr="009F1011">
        <w:rPr>
          <w:rFonts w:ascii="Times New Roman" w:hAnsi="Times New Roman" w:cs="Times New Roman"/>
          <w:sz w:val="24"/>
          <w:szCs w:val="24"/>
        </w:rPr>
        <w:t>Cassaday</w:t>
      </w:r>
      <w:proofErr w:type="spellEnd"/>
      <w:r w:rsidRPr="009F1011">
        <w:rPr>
          <w:rFonts w:ascii="Times New Roman" w:hAnsi="Times New Roman" w:cs="Times New Roman"/>
          <w:sz w:val="24"/>
          <w:szCs w:val="24"/>
        </w:rPr>
        <w:t xml:space="preserve">, H. J. (2001). Odour and Proustian memory: Reduction of context dependent forgetting and multiple forms of memory. </w:t>
      </w:r>
      <w:r w:rsidRPr="009F1011">
        <w:rPr>
          <w:rFonts w:ascii="Times New Roman" w:hAnsi="Times New Roman" w:cs="Times New Roman"/>
          <w:i/>
          <w:sz w:val="24"/>
          <w:szCs w:val="24"/>
        </w:rPr>
        <w:t>Applied Cognitive Psychology, 15,</w:t>
      </w:r>
      <w:r w:rsidRPr="009F1011">
        <w:rPr>
          <w:rFonts w:ascii="Times New Roman" w:hAnsi="Times New Roman" w:cs="Times New Roman"/>
          <w:sz w:val="24"/>
          <w:szCs w:val="24"/>
        </w:rPr>
        <w:t xml:space="preserve"> 159–171.</w:t>
      </w:r>
    </w:p>
    <w:p w14:paraId="172D9D40" w14:textId="77777777" w:rsidR="00063EE3" w:rsidRPr="009F1011" w:rsidRDefault="00063EE3"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Payne, J. D., </w:t>
      </w:r>
      <w:proofErr w:type="spellStart"/>
      <w:r w:rsidRPr="009F1011">
        <w:rPr>
          <w:rFonts w:ascii="Times New Roman" w:hAnsi="Times New Roman" w:cs="Times New Roman"/>
          <w:sz w:val="24"/>
          <w:szCs w:val="24"/>
        </w:rPr>
        <w:t>Schacter</w:t>
      </w:r>
      <w:proofErr w:type="spellEnd"/>
      <w:r w:rsidRPr="009F1011">
        <w:rPr>
          <w:rFonts w:ascii="Times New Roman" w:hAnsi="Times New Roman" w:cs="Times New Roman"/>
          <w:sz w:val="24"/>
          <w:szCs w:val="24"/>
        </w:rPr>
        <w:t xml:space="preserve">, D. L., </w:t>
      </w:r>
      <w:proofErr w:type="spellStart"/>
      <w:r w:rsidRPr="009F1011">
        <w:rPr>
          <w:rFonts w:ascii="Times New Roman" w:hAnsi="Times New Roman" w:cs="Times New Roman"/>
          <w:sz w:val="24"/>
          <w:szCs w:val="24"/>
        </w:rPr>
        <w:t>Propper</w:t>
      </w:r>
      <w:proofErr w:type="spellEnd"/>
      <w:r w:rsidRPr="009F1011">
        <w:rPr>
          <w:rFonts w:ascii="Times New Roman" w:hAnsi="Times New Roman" w:cs="Times New Roman"/>
          <w:sz w:val="24"/>
          <w:szCs w:val="24"/>
        </w:rPr>
        <w:t xml:space="preserve">, R. E., Huang, L.-W., </w:t>
      </w:r>
      <w:proofErr w:type="spellStart"/>
      <w:r w:rsidRPr="009F1011">
        <w:rPr>
          <w:rFonts w:ascii="Times New Roman" w:hAnsi="Times New Roman" w:cs="Times New Roman"/>
          <w:sz w:val="24"/>
          <w:szCs w:val="24"/>
        </w:rPr>
        <w:t>Wamsley</w:t>
      </w:r>
      <w:proofErr w:type="spellEnd"/>
      <w:r w:rsidRPr="009F1011">
        <w:rPr>
          <w:rFonts w:ascii="Times New Roman" w:hAnsi="Times New Roman" w:cs="Times New Roman"/>
          <w:sz w:val="24"/>
          <w:szCs w:val="24"/>
        </w:rPr>
        <w:t xml:space="preserve">, E. J., Tucker, M. A., Walker, M. P., Stickgold, R. (2009). The role of sleep in false memory formation. </w:t>
      </w:r>
      <w:r w:rsidRPr="009F1011">
        <w:rPr>
          <w:rFonts w:ascii="Times New Roman" w:hAnsi="Times New Roman" w:cs="Times New Roman"/>
          <w:i/>
          <w:sz w:val="24"/>
          <w:szCs w:val="24"/>
        </w:rPr>
        <w:t>Neurobiology of Learning and Memory, 92,</w:t>
      </w:r>
      <w:r w:rsidRPr="009F1011">
        <w:rPr>
          <w:rFonts w:ascii="Times New Roman" w:hAnsi="Times New Roman" w:cs="Times New Roman"/>
          <w:sz w:val="24"/>
          <w:szCs w:val="24"/>
        </w:rPr>
        <w:t xml:space="preserve"> 327–334.</w:t>
      </w:r>
    </w:p>
    <w:p w14:paraId="4BF654ED" w14:textId="77777777" w:rsidR="001B2B88" w:rsidRPr="009F1011" w:rsidRDefault="001B2B88"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Pointer, S. C., &amp; Bond, N. W. (1998). Context-dependent memory: Colour versus Odour. </w:t>
      </w:r>
      <w:r w:rsidRPr="009F1011">
        <w:rPr>
          <w:rFonts w:ascii="Times New Roman" w:hAnsi="Times New Roman" w:cs="Times New Roman"/>
          <w:i/>
          <w:sz w:val="24"/>
          <w:szCs w:val="24"/>
        </w:rPr>
        <w:t>Chemical Senses, 23,</w:t>
      </w:r>
      <w:r w:rsidRPr="009F1011">
        <w:rPr>
          <w:rFonts w:ascii="Times New Roman" w:hAnsi="Times New Roman" w:cs="Times New Roman"/>
          <w:sz w:val="24"/>
          <w:szCs w:val="24"/>
        </w:rPr>
        <w:t xml:space="preserve"> 359–362.</w:t>
      </w:r>
    </w:p>
    <w:p w14:paraId="4424D62C" w14:textId="77777777" w:rsidR="00610D3B" w:rsidRPr="009F1011" w:rsidRDefault="00610D3B"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Rasch</w:t>
      </w:r>
      <w:proofErr w:type="spellEnd"/>
      <w:r w:rsidRPr="009F1011">
        <w:rPr>
          <w:rFonts w:ascii="Times New Roman" w:hAnsi="Times New Roman" w:cs="Times New Roman"/>
          <w:sz w:val="24"/>
          <w:szCs w:val="24"/>
        </w:rPr>
        <w:t xml:space="preserve">, B., </w:t>
      </w:r>
      <w:proofErr w:type="spellStart"/>
      <w:r w:rsidRPr="009F1011">
        <w:rPr>
          <w:rFonts w:ascii="Times New Roman" w:hAnsi="Times New Roman" w:cs="Times New Roman"/>
          <w:sz w:val="24"/>
          <w:szCs w:val="24"/>
        </w:rPr>
        <w:t>Buchel</w:t>
      </w:r>
      <w:proofErr w:type="spellEnd"/>
      <w:r w:rsidRPr="009F1011">
        <w:rPr>
          <w:rFonts w:ascii="Times New Roman" w:hAnsi="Times New Roman" w:cs="Times New Roman"/>
          <w:sz w:val="24"/>
          <w:szCs w:val="24"/>
        </w:rPr>
        <w:t xml:space="preserve">, C., </w:t>
      </w:r>
      <w:proofErr w:type="spellStart"/>
      <w:r w:rsidRPr="009F1011">
        <w:rPr>
          <w:rFonts w:ascii="Times New Roman" w:hAnsi="Times New Roman" w:cs="Times New Roman"/>
          <w:sz w:val="24"/>
          <w:szCs w:val="24"/>
        </w:rPr>
        <w:t>Gais</w:t>
      </w:r>
      <w:proofErr w:type="spellEnd"/>
      <w:r w:rsidRPr="009F1011">
        <w:rPr>
          <w:rFonts w:ascii="Times New Roman" w:hAnsi="Times New Roman" w:cs="Times New Roman"/>
          <w:sz w:val="24"/>
          <w:szCs w:val="24"/>
        </w:rPr>
        <w:t xml:space="preserve">, S., &amp; Born, J. (2007). </w:t>
      </w:r>
      <w:proofErr w:type="spellStart"/>
      <w:r w:rsidRPr="009F1011">
        <w:rPr>
          <w:rFonts w:ascii="Times New Roman" w:hAnsi="Times New Roman" w:cs="Times New Roman"/>
          <w:sz w:val="24"/>
          <w:szCs w:val="24"/>
        </w:rPr>
        <w:t>Odor</w:t>
      </w:r>
      <w:proofErr w:type="spellEnd"/>
      <w:r w:rsidRPr="009F1011">
        <w:rPr>
          <w:rFonts w:ascii="Times New Roman" w:hAnsi="Times New Roman" w:cs="Times New Roman"/>
          <w:sz w:val="24"/>
          <w:szCs w:val="24"/>
        </w:rPr>
        <w:t xml:space="preserve"> cues during slow-wave sleep prompt declarative memory consolidation. </w:t>
      </w:r>
      <w:r w:rsidRPr="009F1011">
        <w:rPr>
          <w:rFonts w:ascii="Times New Roman" w:hAnsi="Times New Roman" w:cs="Times New Roman"/>
          <w:i/>
          <w:sz w:val="24"/>
          <w:szCs w:val="24"/>
        </w:rPr>
        <w:t>Science, 315,</w:t>
      </w:r>
      <w:r w:rsidRPr="009F1011">
        <w:rPr>
          <w:rFonts w:ascii="Times New Roman" w:hAnsi="Times New Roman" w:cs="Times New Roman"/>
          <w:sz w:val="24"/>
          <w:szCs w:val="24"/>
        </w:rPr>
        <w:t xml:space="preserve"> 1426–1429.</w:t>
      </w:r>
    </w:p>
    <w:p w14:paraId="54393A2A" w14:textId="77777777" w:rsidR="003F24F5" w:rsidRPr="009F1011" w:rsidRDefault="003F24F5" w:rsidP="003F24F5">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Roediger, H. L., </w:t>
      </w:r>
      <w:proofErr w:type="spellStart"/>
      <w:r w:rsidRPr="009F1011">
        <w:rPr>
          <w:rFonts w:ascii="Times New Roman" w:hAnsi="Times New Roman" w:cs="Times New Roman"/>
          <w:sz w:val="24"/>
          <w:szCs w:val="24"/>
        </w:rPr>
        <w:t>Balota</w:t>
      </w:r>
      <w:proofErr w:type="spellEnd"/>
      <w:r w:rsidRPr="009F1011">
        <w:rPr>
          <w:rFonts w:ascii="Times New Roman" w:hAnsi="Times New Roman" w:cs="Times New Roman"/>
          <w:sz w:val="24"/>
          <w:szCs w:val="24"/>
        </w:rPr>
        <w:t xml:space="preserve">, D. A., &amp; Watson, J. M. (2001). Spreading activation and the arousal of false memories. In H. L. Roediger, J. S. </w:t>
      </w:r>
      <w:proofErr w:type="spellStart"/>
      <w:r w:rsidRPr="009F1011">
        <w:rPr>
          <w:rFonts w:ascii="Times New Roman" w:hAnsi="Times New Roman" w:cs="Times New Roman"/>
          <w:sz w:val="24"/>
          <w:szCs w:val="24"/>
        </w:rPr>
        <w:t>Nairne</w:t>
      </w:r>
      <w:proofErr w:type="spellEnd"/>
      <w:r w:rsidRPr="009F1011">
        <w:rPr>
          <w:rFonts w:ascii="Times New Roman" w:hAnsi="Times New Roman" w:cs="Times New Roman"/>
          <w:sz w:val="24"/>
          <w:szCs w:val="24"/>
        </w:rPr>
        <w:t xml:space="preserve">, I. Neath, &amp; A. M. </w:t>
      </w:r>
      <w:proofErr w:type="spellStart"/>
      <w:r w:rsidRPr="009F1011">
        <w:rPr>
          <w:rFonts w:ascii="Times New Roman" w:hAnsi="Times New Roman" w:cs="Times New Roman"/>
          <w:sz w:val="24"/>
          <w:szCs w:val="24"/>
        </w:rPr>
        <w:t>Surprenant</w:t>
      </w:r>
      <w:proofErr w:type="spellEnd"/>
      <w:r w:rsidRPr="009F1011">
        <w:rPr>
          <w:rFonts w:ascii="Times New Roman" w:hAnsi="Times New Roman" w:cs="Times New Roman"/>
          <w:sz w:val="24"/>
          <w:szCs w:val="24"/>
        </w:rPr>
        <w:t xml:space="preserve"> </w:t>
      </w:r>
      <w:r w:rsidRPr="009F1011">
        <w:rPr>
          <w:rFonts w:ascii="Times New Roman" w:hAnsi="Times New Roman" w:cs="Times New Roman"/>
          <w:sz w:val="24"/>
          <w:szCs w:val="24"/>
        </w:rPr>
        <w:lastRenderedPageBreak/>
        <w:t xml:space="preserve">(Eds.), </w:t>
      </w:r>
      <w:proofErr w:type="gramStart"/>
      <w:r w:rsidRPr="009F1011">
        <w:rPr>
          <w:rFonts w:ascii="Times New Roman" w:hAnsi="Times New Roman" w:cs="Times New Roman"/>
          <w:i/>
          <w:sz w:val="24"/>
          <w:szCs w:val="24"/>
        </w:rPr>
        <w:t>The</w:t>
      </w:r>
      <w:proofErr w:type="gramEnd"/>
      <w:r w:rsidRPr="009F1011">
        <w:rPr>
          <w:rFonts w:ascii="Times New Roman" w:hAnsi="Times New Roman" w:cs="Times New Roman"/>
          <w:i/>
          <w:sz w:val="24"/>
          <w:szCs w:val="24"/>
        </w:rPr>
        <w:t xml:space="preserve"> nature of remembering: Essays in </w:t>
      </w:r>
      <w:proofErr w:type="spellStart"/>
      <w:r w:rsidRPr="009F1011">
        <w:rPr>
          <w:rFonts w:ascii="Times New Roman" w:hAnsi="Times New Roman" w:cs="Times New Roman"/>
          <w:i/>
          <w:sz w:val="24"/>
          <w:szCs w:val="24"/>
        </w:rPr>
        <w:t>honor</w:t>
      </w:r>
      <w:proofErr w:type="spellEnd"/>
      <w:r w:rsidRPr="009F1011">
        <w:rPr>
          <w:rFonts w:ascii="Times New Roman" w:hAnsi="Times New Roman" w:cs="Times New Roman"/>
          <w:i/>
          <w:sz w:val="24"/>
          <w:szCs w:val="24"/>
        </w:rPr>
        <w:t xml:space="preserve"> of Robert G. Crowder</w:t>
      </w:r>
      <w:r w:rsidRPr="009F1011">
        <w:rPr>
          <w:rFonts w:ascii="Times New Roman" w:hAnsi="Times New Roman" w:cs="Times New Roman"/>
          <w:sz w:val="24"/>
          <w:szCs w:val="24"/>
        </w:rPr>
        <w:t xml:space="preserve"> (pp. 95-115). Washington, DC: American Psychological Association.</w:t>
      </w:r>
    </w:p>
    <w:p w14:paraId="3279317A" w14:textId="77777777" w:rsidR="00246E8A" w:rsidRPr="009F1011" w:rsidRDefault="00246E8A"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Roediger, H. L., &amp; McDermott, C. M. (1995). Creating false memories: remembering words not presented in lists. </w:t>
      </w:r>
      <w:r w:rsidRPr="009F1011">
        <w:rPr>
          <w:rFonts w:ascii="Times New Roman" w:hAnsi="Times New Roman" w:cs="Times New Roman"/>
          <w:i/>
          <w:sz w:val="24"/>
          <w:szCs w:val="24"/>
        </w:rPr>
        <w:t>Journal of Experimental Psychology. Learning, Memory, and Cognition, 21,</w:t>
      </w:r>
      <w:r w:rsidRPr="009F1011">
        <w:rPr>
          <w:rFonts w:ascii="Times New Roman" w:hAnsi="Times New Roman" w:cs="Times New Roman"/>
          <w:sz w:val="24"/>
          <w:szCs w:val="24"/>
        </w:rPr>
        <w:t xml:space="preserve"> 803–814.</w:t>
      </w:r>
    </w:p>
    <w:p w14:paraId="28B33549" w14:textId="505B9A11" w:rsidR="001A2D16" w:rsidRPr="009F1011" w:rsidRDefault="001A2D16"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Saive</w:t>
      </w:r>
      <w:proofErr w:type="spellEnd"/>
      <w:r w:rsidRPr="009F1011">
        <w:rPr>
          <w:rFonts w:ascii="Times New Roman" w:hAnsi="Times New Roman" w:cs="Times New Roman"/>
          <w:sz w:val="24"/>
          <w:szCs w:val="24"/>
        </w:rPr>
        <w:t xml:space="preserve"> A-L, </w:t>
      </w:r>
      <w:proofErr w:type="spellStart"/>
      <w:r w:rsidRPr="009F1011">
        <w:rPr>
          <w:rFonts w:ascii="Times New Roman" w:hAnsi="Times New Roman" w:cs="Times New Roman"/>
          <w:sz w:val="24"/>
          <w:szCs w:val="24"/>
        </w:rPr>
        <w:t>Royet</w:t>
      </w:r>
      <w:proofErr w:type="spellEnd"/>
      <w:r w:rsidRPr="009F1011">
        <w:rPr>
          <w:rFonts w:ascii="Times New Roman" w:hAnsi="Times New Roman" w:cs="Times New Roman"/>
          <w:sz w:val="24"/>
          <w:szCs w:val="24"/>
        </w:rPr>
        <w:t xml:space="preserve"> J-P, &amp; </w:t>
      </w:r>
      <w:proofErr w:type="spellStart"/>
      <w:r w:rsidRPr="009F1011">
        <w:rPr>
          <w:rFonts w:ascii="Times New Roman" w:hAnsi="Times New Roman" w:cs="Times New Roman"/>
          <w:sz w:val="24"/>
          <w:szCs w:val="24"/>
        </w:rPr>
        <w:t>Plailly</w:t>
      </w:r>
      <w:proofErr w:type="spellEnd"/>
      <w:r w:rsidRPr="009F1011">
        <w:rPr>
          <w:rFonts w:ascii="Times New Roman" w:hAnsi="Times New Roman" w:cs="Times New Roman"/>
          <w:sz w:val="24"/>
          <w:szCs w:val="24"/>
        </w:rPr>
        <w:t xml:space="preserve">, J. (2014). A review on the neural bases of episodic </w:t>
      </w:r>
      <w:proofErr w:type="spellStart"/>
      <w:r w:rsidRPr="009F1011">
        <w:rPr>
          <w:rFonts w:ascii="Times New Roman" w:hAnsi="Times New Roman" w:cs="Times New Roman"/>
          <w:sz w:val="24"/>
          <w:szCs w:val="24"/>
        </w:rPr>
        <w:t>odor</w:t>
      </w:r>
      <w:proofErr w:type="spellEnd"/>
      <w:r w:rsidRPr="009F1011">
        <w:rPr>
          <w:rFonts w:ascii="Times New Roman" w:hAnsi="Times New Roman" w:cs="Times New Roman"/>
          <w:sz w:val="24"/>
          <w:szCs w:val="24"/>
        </w:rPr>
        <w:t xml:space="preserve"> memory: from laboratory-based to autobiographical approaches. </w:t>
      </w:r>
      <w:r w:rsidRPr="009F1011">
        <w:rPr>
          <w:rFonts w:ascii="Times New Roman" w:hAnsi="Times New Roman" w:cs="Times New Roman"/>
          <w:i/>
          <w:sz w:val="24"/>
          <w:szCs w:val="24"/>
        </w:rPr>
        <w:t xml:space="preserve">Frontiers in </w:t>
      </w:r>
      <w:proofErr w:type="spellStart"/>
      <w:r w:rsidRPr="009F1011">
        <w:rPr>
          <w:rFonts w:ascii="Times New Roman" w:hAnsi="Times New Roman" w:cs="Times New Roman"/>
          <w:i/>
          <w:sz w:val="24"/>
          <w:szCs w:val="24"/>
        </w:rPr>
        <w:t>Behavioral</w:t>
      </w:r>
      <w:proofErr w:type="spellEnd"/>
      <w:r w:rsidRPr="009F1011">
        <w:rPr>
          <w:rFonts w:ascii="Times New Roman" w:hAnsi="Times New Roman" w:cs="Times New Roman"/>
          <w:i/>
          <w:sz w:val="24"/>
          <w:szCs w:val="24"/>
        </w:rPr>
        <w:t xml:space="preserve"> Neuroscience, 8,</w:t>
      </w:r>
      <w:r w:rsidRPr="009F1011">
        <w:rPr>
          <w:rFonts w:ascii="Times New Roman" w:hAnsi="Times New Roman" w:cs="Times New Roman"/>
          <w:sz w:val="24"/>
          <w:szCs w:val="24"/>
        </w:rPr>
        <w:t xml:space="preserve"> 240.</w:t>
      </w:r>
    </w:p>
    <w:p w14:paraId="6E6BF573" w14:textId="77777777" w:rsidR="0023285D" w:rsidRPr="009F1011" w:rsidRDefault="0023285D"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Schab</w:t>
      </w:r>
      <w:proofErr w:type="spellEnd"/>
      <w:r w:rsidRPr="009F1011">
        <w:rPr>
          <w:rFonts w:ascii="Times New Roman" w:hAnsi="Times New Roman" w:cs="Times New Roman"/>
          <w:sz w:val="24"/>
          <w:szCs w:val="24"/>
        </w:rPr>
        <w:t xml:space="preserve">, F. R. (1990). Odours and the remembrance of things past. </w:t>
      </w:r>
      <w:r w:rsidRPr="009F1011">
        <w:rPr>
          <w:rFonts w:ascii="Times New Roman" w:hAnsi="Times New Roman" w:cs="Times New Roman"/>
          <w:i/>
          <w:sz w:val="24"/>
          <w:szCs w:val="24"/>
        </w:rPr>
        <w:t xml:space="preserve">Journal of Experimental Psychology: Learning, Memory, and Cognition, 16, </w:t>
      </w:r>
      <w:r w:rsidRPr="009F1011">
        <w:rPr>
          <w:rFonts w:ascii="Times New Roman" w:hAnsi="Times New Roman" w:cs="Times New Roman"/>
          <w:sz w:val="24"/>
          <w:szCs w:val="24"/>
        </w:rPr>
        <w:t>648–655.</w:t>
      </w:r>
    </w:p>
    <w:p w14:paraId="3EB43EB4" w14:textId="77777777" w:rsidR="00ED0716" w:rsidRPr="009F1011" w:rsidRDefault="00ED0716" w:rsidP="00ED0716">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Schacter</w:t>
      </w:r>
      <w:proofErr w:type="spellEnd"/>
      <w:r w:rsidRPr="009F1011">
        <w:rPr>
          <w:rFonts w:ascii="Times New Roman" w:hAnsi="Times New Roman" w:cs="Times New Roman"/>
          <w:sz w:val="24"/>
          <w:szCs w:val="24"/>
        </w:rPr>
        <w:t xml:space="preserve">, D. L., </w:t>
      </w:r>
      <w:proofErr w:type="spellStart"/>
      <w:r w:rsidRPr="009F1011">
        <w:rPr>
          <w:rFonts w:ascii="Times New Roman" w:hAnsi="Times New Roman" w:cs="Times New Roman"/>
          <w:sz w:val="24"/>
          <w:szCs w:val="24"/>
        </w:rPr>
        <w:t>Verfaellie</w:t>
      </w:r>
      <w:proofErr w:type="spellEnd"/>
      <w:r w:rsidRPr="009F1011">
        <w:rPr>
          <w:rFonts w:ascii="Times New Roman" w:hAnsi="Times New Roman" w:cs="Times New Roman"/>
          <w:sz w:val="24"/>
          <w:szCs w:val="24"/>
        </w:rPr>
        <w:t xml:space="preserve">, M., &amp; </w:t>
      </w:r>
      <w:proofErr w:type="spellStart"/>
      <w:r w:rsidRPr="009F1011">
        <w:rPr>
          <w:rFonts w:ascii="Times New Roman" w:hAnsi="Times New Roman" w:cs="Times New Roman"/>
          <w:sz w:val="24"/>
          <w:szCs w:val="24"/>
        </w:rPr>
        <w:t>Pradere</w:t>
      </w:r>
      <w:proofErr w:type="spellEnd"/>
      <w:r w:rsidRPr="009F1011">
        <w:rPr>
          <w:rFonts w:ascii="Times New Roman" w:hAnsi="Times New Roman" w:cs="Times New Roman"/>
          <w:sz w:val="24"/>
          <w:szCs w:val="24"/>
        </w:rPr>
        <w:t xml:space="preserve">, D. (1996). Neuropsychology of memory illusions: False recall and recognition in amnesic patients. </w:t>
      </w:r>
      <w:r w:rsidRPr="009F1011">
        <w:rPr>
          <w:rFonts w:ascii="Times New Roman" w:hAnsi="Times New Roman" w:cs="Times New Roman"/>
          <w:i/>
          <w:sz w:val="24"/>
          <w:szCs w:val="24"/>
        </w:rPr>
        <w:t>Journal of Memory &amp; Language, 35,</w:t>
      </w:r>
      <w:r w:rsidRPr="009F1011">
        <w:rPr>
          <w:rFonts w:ascii="Times New Roman" w:hAnsi="Times New Roman" w:cs="Times New Roman"/>
          <w:sz w:val="24"/>
          <w:szCs w:val="24"/>
        </w:rPr>
        <w:t xml:space="preserve"> 319-334.</w:t>
      </w:r>
    </w:p>
    <w:p w14:paraId="23D65808" w14:textId="77777777" w:rsidR="0023285D" w:rsidRPr="009F1011" w:rsidRDefault="0023285D"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 xml:space="preserve">Smith, D. G., Standing, L., &amp; de Man, A. (1992). Verbal memory elicited by ambient odour. </w:t>
      </w:r>
      <w:r w:rsidRPr="009F1011">
        <w:rPr>
          <w:rFonts w:ascii="Times New Roman" w:hAnsi="Times New Roman" w:cs="Times New Roman"/>
          <w:i/>
          <w:sz w:val="24"/>
          <w:szCs w:val="24"/>
        </w:rPr>
        <w:t>Perceptual and Motor Skills, 74,</w:t>
      </w:r>
      <w:r w:rsidRPr="009F1011">
        <w:rPr>
          <w:rFonts w:ascii="Times New Roman" w:hAnsi="Times New Roman" w:cs="Times New Roman"/>
          <w:sz w:val="24"/>
          <w:szCs w:val="24"/>
        </w:rPr>
        <w:t xml:space="preserve"> 339–343.</w:t>
      </w:r>
    </w:p>
    <w:p w14:paraId="70FC002C" w14:textId="77777777" w:rsidR="0023285D" w:rsidRPr="009F1011" w:rsidRDefault="007172D9" w:rsidP="00A97FC8">
      <w:pPr>
        <w:spacing w:line="480" w:lineRule="auto"/>
        <w:ind w:left="709" w:hanging="709"/>
        <w:rPr>
          <w:rFonts w:ascii="Times New Roman" w:hAnsi="Times New Roman" w:cs="Times New Roman"/>
          <w:sz w:val="24"/>
          <w:szCs w:val="24"/>
        </w:rPr>
      </w:pPr>
      <w:r w:rsidRPr="009F1011">
        <w:rPr>
          <w:rFonts w:ascii="Times New Roman" w:hAnsi="Times New Roman" w:cs="Times New Roman"/>
          <w:sz w:val="24"/>
          <w:szCs w:val="24"/>
        </w:rPr>
        <w:t>Smith, S. M., &amp; Vela, E. (2001). Environmental context-dependent memory: A review and meta</w:t>
      </w:r>
      <w:r w:rsidR="006D0AB0" w:rsidRPr="009F1011">
        <w:rPr>
          <w:rFonts w:ascii="Times New Roman" w:hAnsi="Times New Roman" w:cs="Times New Roman"/>
          <w:sz w:val="24"/>
          <w:szCs w:val="24"/>
        </w:rPr>
        <w:t>-</w:t>
      </w:r>
      <w:r w:rsidRPr="009F1011">
        <w:rPr>
          <w:rFonts w:ascii="Times New Roman" w:hAnsi="Times New Roman" w:cs="Times New Roman"/>
          <w:sz w:val="24"/>
          <w:szCs w:val="24"/>
        </w:rPr>
        <w:t xml:space="preserve">analysis. </w:t>
      </w:r>
      <w:r w:rsidRPr="009F1011">
        <w:rPr>
          <w:rFonts w:ascii="Times New Roman" w:hAnsi="Times New Roman" w:cs="Times New Roman"/>
          <w:i/>
          <w:sz w:val="24"/>
          <w:szCs w:val="24"/>
        </w:rPr>
        <w:t>Psychonomic Bulletin and Review, 8,</w:t>
      </w:r>
      <w:r w:rsidRPr="009F1011">
        <w:rPr>
          <w:rFonts w:ascii="Times New Roman" w:hAnsi="Times New Roman" w:cs="Times New Roman"/>
          <w:sz w:val="24"/>
          <w:szCs w:val="24"/>
        </w:rPr>
        <w:t xml:space="preserve"> 203–220.</w:t>
      </w:r>
    </w:p>
    <w:p w14:paraId="0E9F8CF3" w14:textId="77777777" w:rsidR="00E3770C" w:rsidRPr="009F1011" w:rsidRDefault="00157EDA" w:rsidP="00A97FC8">
      <w:pPr>
        <w:spacing w:line="480" w:lineRule="auto"/>
        <w:ind w:left="709" w:hanging="709"/>
        <w:rPr>
          <w:rFonts w:ascii="Times New Roman" w:hAnsi="Times New Roman" w:cs="Times New Roman"/>
          <w:sz w:val="24"/>
          <w:szCs w:val="24"/>
        </w:rPr>
      </w:pPr>
      <w:proofErr w:type="spellStart"/>
      <w:r w:rsidRPr="009F1011">
        <w:rPr>
          <w:rFonts w:ascii="Times New Roman" w:hAnsi="Times New Roman" w:cs="Times New Roman"/>
          <w:sz w:val="24"/>
          <w:szCs w:val="24"/>
        </w:rPr>
        <w:t>Stadler</w:t>
      </w:r>
      <w:proofErr w:type="spellEnd"/>
      <w:r w:rsidRPr="009F1011">
        <w:rPr>
          <w:rFonts w:ascii="Times New Roman" w:hAnsi="Times New Roman" w:cs="Times New Roman"/>
          <w:sz w:val="24"/>
          <w:szCs w:val="24"/>
        </w:rPr>
        <w:t xml:space="preserve">, M. A., Roediger, H. L., &amp; McDermott, K. B. (1999). Norms for word lists that create false memories. </w:t>
      </w:r>
      <w:r w:rsidRPr="009F1011">
        <w:rPr>
          <w:rFonts w:ascii="Times New Roman" w:hAnsi="Times New Roman" w:cs="Times New Roman"/>
          <w:i/>
          <w:sz w:val="24"/>
          <w:szCs w:val="24"/>
        </w:rPr>
        <w:t>Memory and Cognition, 27,</w:t>
      </w:r>
      <w:r w:rsidRPr="009F1011">
        <w:rPr>
          <w:rFonts w:ascii="Times New Roman" w:hAnsi="Times New Roman" w:cs="Times New Roman"/>
          <w:sz w:val="24"/>
          <w:szCs w:val="24"/>
        </w:rPr>
        <w:t xml:space="preserve"> 494–500.</w:t>
      </w:r>
    </w:p>
    <w:p w14:paraId="0CD9C257" w14:textId="77777777" w:rsidR="00F348AB" w:rsidRPr="009F1011" w:rsidRDefault="00F348AB" w:rsidP="00A037EB">
      <w:pPr>
        <w:spacing w:line="480" w:lineRule="auto"/>
        <w:ind w:left="709" w:hanging="709"/>
        <w:jc w:val="center"/>
        <w:rPr>
          <w:rFonts w:ascii="Times New Roman" w:hAnsi="Times New Roman" w:cs="Times New Roman"/>
          <w:b/>
          <w:sz w:val="24"/>
          <w:szCs w:val="24"/>
        </w:rPr>
      </w:pPr>
    </w:p>
    <w:p w14:paraId="1901289F" w14:textId="77777777" w:rsidR="00F348AB" w:rsidRPr="009F1011" w:rsidRDefault="00F348AB" w:rsidP="00A037EB">
      <w:pPr>
        <w:spacing w:line="480" w:lineRule="auto"/>
        <w:ind w:left="709" w:hanging="709"/>
        <w:jc w:val="center"/>
        <w:rPr>
          <w:rFonts w:ascii="Times New Roman" w:hAnsi="Times New Roman" w:cs="Times New Roman"/>
          <w:b/>
          <w:sz w:val="24"/>
          <w:szCs w:val="24"/>
        </w:rPr>
      </w:pPr>
    </w:p>
    <w:p w14:paraId="5C802B42" w14:textId="77777777" w:rsidR="00F348AB" w:rsidRPr="009F1011" w:rsidRDefault="00F348AB" w:rsidP="00A037EB">
      <w:pPr>
        <w:spacing w:line="480" w:lineRule="auto"/>
        <w:ind w:left="709" w:hanging="709"/>
        <w:jc w:val="center"/>
        <w:rPr>
          <w:rFonts w:ascii="Times New Roman" w:hAnsi="Times New Roman" w:cs="Times New Roman"/>
          <w:b/>
          <w:sz w:val="24"/>
          <w:szCs w:val="24"/>
        </w:rPr>
      </w:pPr>
    </w:p>
    <w:p w14:paraId="1F337359" w14:textId="77777777" w:rsidR="00A037EB" w:rsidRPr="009F1011" w:rsidRDefault="00A037EB" w:rsidP="00A037EB">
      <w:pPr>
        <w:spacing w:line="480" w:lineRule="auto"/>
        <w:ind w:left="709" w:hanging="709"/>
        <w:jc w:val="center"/>
        <w:rPr>
          <w:rFonts w:ascii="Times New Roman" w:hAnsi="Times New Roman" w:cs="Times New Roman"/>
          <w:b/>
          <w:sz w:val="24"/>
          <w:szCs w:val="24"/>
        </w:rPr>
      </w:pPr>
      <w:r w:rsidRPr="009F1011">
        <w:rPr>
          <w:rFonts w:ascii="Times New Roman" w:hAnsi="Times New Roman" w:cs="Times New Roman"/>
          <w:b/>
          <w:sz w:val="24"/>
          <w:szCs w:val="24"/>
        </w:rPr>
        <w:lastRenderedPageBreak/>
        <w:t>Figure Captions</w:t>
      </w:r>
    </w:p>
    <w:p w14:paraId="521D5422" w14:textId="3F0C7D48" w:rsidR="00A037EB" w:rsidRDefault="00C0409C" w:rsidP="00A037EB">
      <w:pPr>
        <w:spacing w:line="480" w:lineRule="auto"/>
        <w:rPr>
          <w:rFonts w:ascii="Times New Roman" w:hAnsi="Times New Roman" w:cs="Times New Roman"/>
          <w:sz w:val="24"/>
          <w:szCs w:val="24"/>
        </w:rPr>
      </w:pPr>
      <w:r w:rsidRPr="009F1011">
        <w:rPr>
          <w:rFonts w:ascii="Times New Roman" w:hAnsi="Times New Roman" w:cs="Times New Roman"/>
          <w:sz w:val="24"/>
          <w:szCs w:val="24"/>
        </w:rPr>
        <w:t>Figure 1. Proportion</w:t>
      </w:r>
      <w:r w:rsidR="00A037EB" w:rsidRPr="009F1011">
        <w:rPr>
          <w:rFonts w:ascii="Times New Roman" w:hAnsi="Times New Roman" w:cs="Times New Roman"/>
          <w:sz w:val="24"/>
          <w:szCs w:val="24"/>
        </w:rPr>
        <w:t xml:space="preserve"> of studied words co</w:t>
      </w:r>
      <w:r w:rsidRPr="009F1011">
        <w:rPr>
          <w:rFonts w:ascii="Times New Roman" w:hAnsi="Times New Roman" w:cs="Times New Roman"/>
          <w:sz w:val="24"/>
          <w:szCs w:val="24"/>
        </w:rPr>
        <w:t>rrectly recalled (A), and proportion</w:t>
      </w:r>
      <w:r w:rsidR="00A037EB" w:rsidRPr="009F1011">
        <w:rPr>
          <w:rFonts w:ascii="Times New Roman" w:hAnsi="Times New Roman" w:cs="Times New Roman"/>
          <w:sz w:val="24"/>
          <w:szCs w:val="24"/>
        </w:rPr>
        <w:t xml:space="preserve"> of critical lures (B) and number of intrusions (C) entered in the free recall test in the same and different odour groups. Error bars represent standard error</w:t>
      </w:r>
      <w:r w:rsidR="003C26C0" w:rsidRPr="009F1011">
        <w:rPr>
          <w:rFonts w:ascii="Times New Roman" w:hAnsi="Times New Roman" w:cs="Times New Roman"/>
          <w:sz w:val="24"/>
          <w:szCs w:val="24"/>
        </w:rPr>
        <w:t xml:space="preserve"> of the mean</w:t>
      </w:r>
      <w:r w:rsidR="00A037EB" w:rsidRPr="009F1011">
        <w:rPr>
          <w:rFonts w:ascii="Times New Roman" w:hAnsi="Times New Roman" w:cs="Times New Roman"/>
          <w:sz w:val="24"/>
          <w:szCs w:val="24"/>
        </w:rPr>
        <w:t>.</w:t>
      </w:r>
    </w:p>
    <w:p w14:paraId="4EB96D79" w14:textId="77777777" w:rsidR="00C13DB5" w:rsidRDefault="00C13DB5" w:rsidP="00A037EB">
      <w:pPr>
        <w:spacing w:line="480" w:lineRule="auto"/>
        <w:rPr>
          <w:rFonts w:ascii="Times New Roman" w:hAnsi="Times New Roman" w:cs="Times New Roman"/>
          <w:sz w:val="24"/>
          <w:szCs w:val="24"/>
        </w:rPr>
      </w:pPr>
    </w:p>
    <w:p w14:paraId="3AA993F9" w14:textId="77777777" w:rsidR="00C13DB5" w:rsidRDefault="00C13DB5" w:rsidP="00A037EB">
      <w:pPr>
        <w:spacing w:line="480" w:lineRule="auto"/>
        <w:rPr>
          <w:rFonts w:ascii="Times New Roman" w:hAnsi="Times New Roman" w:cs="Times New Roman"/>
          <w:sz w:val="24"/>
          <w:szCs w:val="24"/>
        </w:rPr>
      </w:pPr>
    </w:p>
    <w:p w14:paraId="169E8935" w14:textId="77777777" w:rsidR="00C13DB5" w:rsidRDefault="00C13DB5" w:rsidP="00A037EB">
      <w:pPr>
        <w:spacing w:line="480" w:lineRule="auto"/>
        <w:rPr>
          <w:rFonts w:ascii="Times New Roman" w:hAnsi="Times New Roman" w:cs="Times New Roman"/>
          <w:sz w:val="24"/>
          <w:szCs w:val="24"/>
        </w:rPr>
      </w:pPr>
    </w:p>
    <w:p w14:paraId="5B02703F" w14:textId="77777777" w:rsidR="00C13DB5" w:rsidRDefault="00C13DB5" w:rsidP="00A037EB">
      <w:pPr>
        <w:spacing w:line="480" w:lineRule="auto"/>
        <w:rPr>
          <w:rFonts w:ascii="Times New Roman" w:hAnsi="Times New Roman" w:cs="Times New Roman"/>
          <w:sz w:val="24"/>
          <w:szCs w:val="24"/>
        </w:rPr>
      </w:pPr>
    </w:p>
    <w:p w14:paraId="0799115C" w14:textId="77777777" w:rsidR="00C13DB5" w:rsidRDefault="00C13DB5" w:rsidP="00A037EB">
      <w:pPr>
        <w:spacing w:line="480" w:lineRule="auto"/>
        <w:rPr>
          <w:rFonts w:ascii="Times New Roman" w:hAnsi="Times New Roman" w:cs="Times New Roman"/>
          <w:sz w:val="24"/>
          <w:szCs w:val="24"/>
        </w:rPr>
      </w:pPr>
    </w:p>
    <w:p w14:paraId="163B9C30" w14:textId="77777777" w:rsidR="00C13DB5" w:rsidRDefault="00C13DB5" w:rsidP="00A037EB">
      <w:pPr>
        <w:spacing w:line="480" w:lineRule="auto"/>
        <w:rPr>
          <w:rFonts w:ascii="Times New Roman" w:hAnsi="Times New Roman" w:cs="Times New Roman"/>
          <w:sz w:val="24"/>
          <w:szCs w:val="24"/>
        </w:rPr>
      </w:pPr>
    </w:p>
    <w:p w14:paraId="07E3A5E6" w14:textId="77777777" w:rsidR="00C13DB5" w:rsidRDefault="00C13DB5" w:rsidP="00A037EB">
      <w:pPr>
        <w:spacing w:line="480" w:lineRule="auto"/>
        <w:rPr>
          <w:rFonts w:ascii="Times New Roman" w:hAnsi="Times New Roman" w:cs="Times New Roman"/>
          <w:sz w:val="24"/>
          <w:szCs w:val="24"/>
        </w:rPr>
      </w:pPr>
    </w:p>
    <w:p w14:paraId="43600E78" w14:textId="77777777" w:rsidR="00C13DB5" w:rsidRDefault="00C13DB5" w:rsidP="00A037EB">
      <w:pPr>
        <w:spacing w:line="480" w:lineRule="auto"/>
        <w:rPr>
          <w:rFonts w:ascii="Times New Roman" w:hAnsi="Times New Roman" w:cs="Times New Roman"/>
          <w:sz w:val="24"/>
          <w:szCs w:val="24"/>
        </w:rPr>
      </w:pPr>
    </w:p>
    <w:p w14:paraId="5717E7FC" w14:textId="77777777" w:rsidR="00C13DB5" w:rsidRDefault="00C13DB5" w:rsidP="00A037EB">
      <w:pPr>
        <w:spacing w:line="480" w:lineRule="auto"/>
        <w:rPr>
          <w:rFonts w:ascii="Times New Roman" w:hAnsi="Times New Roman" w:cs="Times New Roman"/>
          <w:sz w:val="24"/>
          <w:szCs w:val="24"/>
        </w:rPr>
      </w:pPr>
    </w:p>
    <w:p w14:paraId="4B2B98F2" w14:textId="77777777" w:rsidR="00C13DB5" w:rsidRDefault="00C13DB5" w:rsidP="00A037EB">
      <w:pPr>
        <w:spacing w:line="480" w:lineRule="auto"/>
        <w:rPr>
          <w:rFonts w:ascii="Times New Roman" w:hAnsi="Times New Roman" w:cs="Times New Roman"/>
          <w:sz w:val="24"/>
          <w:szCs w:val="24"/>
        </w:rPr>
      </w:pPr>
    </w:p>
    <w:p w14:paraId="6297530E" w14:textId="77777777" w:rsidR="00C13DB5" w:rsidRDefault="00C13DB5" w:rsidP="00A037EB">
      <w:pPr>
        <w:spacing w:line="480" w:lineRule="auto"/>
        <w:rPr>
          <w:rFonts w:ascii="Times New Roman" w:hAnsi="Times New Roman" w:cs="Times New Roman"/>
          <w:sz w:val="24"/>
          <w:szCs w:val="24"/>
        </w:rPr>
      </w:pPr>
    </w:p>
    <w:p w14:paraId="625A2370" w14:textId="77777777" w:rsidR="00C13DB5" w:rsidRDefault="00C13DB5" w:rsidP="00A037EB">
      <w:pPr>
        <w:spacing w:line="480" w:lineRule="auto"/>
        <w:rPr>
          <w:rFonts w:ascii="Times New Roman" w:hAnsi="Times New Roman" w:cs="Times New Roman"/>
          <w:sz w:val="24"/>
          <w:szCs w:val="24"/>
        </w:rPr>
      </w:pPr>
    </w:p>
    <w:p w14:paraId="370E7A59" w14:textId="77777777" w:rsidR="00C13DB5" w:rsidRDefault="00C13DB5" w:rsidP="00A037EB">
      <w:pPr>
        <w:spacing w:line="480" w:lineRule="auto"/>
        <w:rPr>
          <w:rFonts w:ascii="Times New Roman" w:hAnsi="Times New Roman" w:cs="Times New Roman"/>
          <w:sz w:val="24"/>
          <w:szCs w:val="24"/>
        </w:rPr>
      </w:pPr>
    </w:p>
    <w:p w14:paraId="41786912" w14:textId="77777777" w:rsidR="00C13DB5" w:rsidRDefault="00C13DB5" w:rsidP="00A037EB">
      <w:pPr>
        <w:spacing w:line="480" w:lineRule="auto"/>
        <w:rPr>
          <w:rFonts w:ascii="Times New Roman" w:hAnsi="Times New Roman" w:cs="Times New Roman"/>
          <w:sz w:val="24"/>
          <w:szCs w:val="24"/>
        </w:rPr>
      </w:pPr>
    </w:p>
    <w:p w14:paraId="4363AEFB" w14:textId="77777777" w:rsidR="00C13DB5" w:rsidRDefault="00C13DB5" w:rsidP="00A037EB">
      <w:pPr>
        <w:spacing w:line="480" w:lineRule="auto"/>
        <w:rPr>
          <w:rFonts w:ascii="Times New Roman" w:hAnsi="Times New Roman" w:cs="Times New Roman"/>
          <w:sz w:val="24"/>
          <w:szCs w:val="24"/>
        </w:rPr>
      </w:pPr>
    </w:p>
    <w:p w14:paraId="623CAC0C" w14:textId="77777777" w:rsidR="00C13DB5" w:rsidRDefault="00C13DB5" w:rsidP="00A037EB">
      <w:pPr>
        <w:spacing w:line="480" w:lineRule="auto"/>
        <w:rPr>
          <w:rFonts w:ascii="Times New Roman" w:hAnsi="Times New Roman" w:cs="Times New Roman"/>
          <w:sz w:val="24"/>
          <w:szCs w:val="24"/>
        </w:rPr>
      </w:pPr>
    </w:p>
    <w:p w14:paraId="4CA13288" w14:textId="619B3A14" w:rsidR="00C13DB5" w:rsidRDefault="00C13DB5" w:rsidP="00A037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1.</w:t>
      </w:r>
    </w:p>
    <w:p w14:paraId="5F1C7401" w14:textId="41D71DE9" w:rsidR="00C13DB5" w:rsidRDefault="00C13DB5" w:rsidP="00A037EB">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415DE4B" wp14:editId="51683300">
            <wp:extent cx="581481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778" cy="1863091"/>
                    </a:xfrm>
                    <a:prstGeom prst="rect">
                      <a:avLst/>
                    </a:prstGeom>
                    <a:noFill/>
                  </pic:spPr>
                </pic:pic>
              </a:graphicData>
            </a:graphic>
          </wp:inline>
        </w:drawing>
      </w:r>
    </w:p>
    <w:p w14:paraId="6CEDCDA1" w14:textId="77777777" w:rsidR="00C13DB5" w:rsidRPr="00C13DB5" w:rsidRDefault="00C13DB5" w:rsidP="00C13DB5">
      <w:pPr>
        <w:rPr>
          <w:rFonts w:ascii="Times New Roman" w:hAnsi="Times New Roman" w:cs="Times New Roman"/>
          <w:sz w:val="24"/>
          <w:szCs w:val="24"/>
        </w:rPr>
      </w:pPr>
    </w:p>
    <w:p w14:paraId="025C451B" w14:textId="77777777" w:rsidR="00C13DB5" w:rsidRPr="00C13DB5" w:rsidRDefault="00C13DB5" w:rsidP="00C13DB5">
      <w:pPr>
        <w:rPr>
          <w:rFonts w:ascii="Times New Roman" w:hAnsi="Times New Roman" w:cs="Times New Roman"/>
          <w:sz w:val="24"/>
          <w:szCs w:val="24"/>
        </w:rPr>
      </w:pPr>
    </w:p>
    <w:p w14:paraId="61CA881B" w14:textId="77777777" w:rsidR="00C13DB5" w:rsidRPr="00C13DB5" w:rsidRDefault="00C13DB5" w:rsidP="00C13DB5">
      <w:pPr>
        <w:rPr>
          <w:rFonts w:ascii="Times New Roman" w:hAnsi="Times New Roman" w:cs="Times New Roman"/>
          <w:sz w:val="24"/>
          <w:szCs w:val="24"/>
        </w:rPr>
      </w:pPr>
    </w:p>
    <w:p w14:paraId="39E73D24" w14:textId="77777777" w:rsidR="00C13DB5" w:rsidRPr="00C13DB5" w:rsidRDefault="00C13DB5" w:rsidP="00C13DB5">
      <w:pPr>
        <w:rPr>
          <w:rFonts w:ascii="Times New Roman" w:hAnsi="Times New Roman" w:cs="Times New Roman"/>
          <w:sz w:val="24"/>
          <w:szCs w:val="24"/>
        </w:rPr>
      </w:pPr>
    </w:p>
    <w:p w14:paraId="54B3F58A" w14:textId="77777777" w:rsidR="00C13DB5" w:rsidRPr="00C13DB5" w:rsidRDefault="00C13DB5" w:rsidP="00C13DB5">
      <w:pPr>
        <w:rPr>
          <w:rFonts w:ascii="Times New Roman" w:hAnsi="Times New Roman" w:cs="Times New Roman"/>
          <w:sz w:val="24"/>
          <w:szCs w:val="24"/>
        </w:rPr>
      </w:pPr>
    </w:p>
    <w:p w14:paraId="1782968C" w14:textId="77777777" w:rsidR="00C13DB5" w:rsidRPr="00C13DB5" w:rsidRDefault="00C13DB5" w:rsidP="00C13DB5">
      <w:pPr>
        <w:rPr>
          <w:rFonts w:ascii="Times New Roman" w:hAnsi="Times New Roman" w:cs="Times New Roman"/>
          <w:sz w:val="24"/>
          <w:szCs w:val="24"/>
        </w:rPr>
      </w:pPr>
    </w:p>
    <w:p w14:paraId="402A5D00" w14:textId="77777777" w:rsidR="00C13DB5" w:rsidRPr="00C13DB5" w:rsidRDefault="00C13DB5" w:rsidP="00C13DB5">
      <w:pPr>
        <w:rPr>
          <w:rFonts w:ascii="Times New Roman" w:hAnsi="Times New Roman" w:cs="Times New Roman"/>
          <w:sz w:val="24"/>
          <w:szCs w:val="24"/>
        </w:rPr>
      </w:pPr>
    </w:p>
    <w:p w14:paraId="5EC98881" w14:textId="77777777" w:rsidR="00C13DB5" w:rsidRPr="00C13DB5" w:rsidRDefault="00C13DB5" w:rsidP="00C13DB5">
      <w:pPr>
        <w:rPr>
          <w:rFonts w:ascii="Times New Roman" w:hAnsi="Times New Roman" w:cs="Times New Roman"/>
          <w:sz w:val="24"/>
          <w:szCs w:val="24"/>
        </w:rPr>
      </w:pPr>
    </w:p>
    <w:p w14:paraId="6D2A6836" w14:textId="77777777" w:rsidR="00C13DB5" w:rsidRPr="00C13DB5" w:rsidRDefault="00C13DB5" w:rsidP="00C13DB5">
      <w:pPr>
        <w:rPr>
          <w:rFonts w:ascii="Times New Roman" w:hAnsi="Times New Roman" w:cs="Times New Roman"/>
          <w:sz w:val="24"/>
          <w:szCs w:val="24"/>
        </w:rPr>
      </w:pPr>
    </w:p>
    <w:p w14:paraId="74A35A98" w14:textId="0EECD46F" w:rsidR="00C13DB5" w:rsidRDefault="00C13DB5" w:rsidP="00C13DB5">
      <w:pPr>
        <w:rPr>
          <w:rFonts w:ascii="Times New Roman" w:hAnsi="Times New Roman" w:cs="Times New Roman"/>
          <w:sz w:val="24"/>
          <w:szCs w:val="24"/>
        </w:rPr>
      </w:pPr>
    </w:p>
    <w:p w14:paraId="2E9E60B2" w14:textId="0CF05340" w:rsidR="00C13DB5" w:rsidRDefault="00C13DB5" w:rsidP="00C13DB5">
      <w:pPr>
        <w:rPr>
          <w:rFonts w:ascii="Times New Roman" w:hAnsi="Times New Roman" w:cs="Times New Roman"/>
          <w:sz w:val="24"/>
          <w:szCs w:val="24"/>
        </w:rPr>
      </w:pPr>
    </w:p>
    <w:p w14:paraId="7AB675C5" w14:textId="44D0F742" w:rsidR="00C13DB5" w:rsidRDefault="00C13DB5" w:rsidP="00C13DB5">
      <w:pPr>
        <w:tabs>
          <w:tab w:val="left" w:pos="2220"/>
        </w:tabs>
        <w:rPr>
          <w:rFonts w:ascii="Times New Roman" w:hAnsi="Times New Roman" w:cs="Times New Roman"/>
          <w:sz w:val="24"/>
          <w:szCs w:val="24"/>
        </w:rPr>
      </w:pPr>
      <w:r>
        <w:rPr>
          <w:rFonts w:ascii="Times New Roman" w:hAnsi="Times New Roman" w:cs="Times New Roman"/>
          <w:sz w:val="24"/>
          <w:szCs w:val="24"/>
        </w:rPr>
        <w:tab/>
      </w:r>
    </w:p>
    <w:p w14:paraId="1FAA8003" w14:textId="77777777" w:rsidR="00C13DB5" w:rsidRDefault="00C13DB5" w:rsidP="00C13DB5">
      <w:pPr>
        <w:tabs>
          <w:tab w:val="left" w:pos="2220"/>
        </w:tabs>
        <w:rPr>
          <w:rFonts w:ascii="Times New Roman" w:hAnsi="Times New Roman" w:cs="Times New Roman"/>
          <w:sz w:val="24"/>
          <w:szCs w:val="24"/>
        </w:rPr>
      </w:pPr>
    </w:p>
    <w:p w14:paraId="6AFDAF2E" w14:textId="77777777" w:rsidR="00C13DB5" w:rsidRDefault="00C13DB5" w:rsidP="00C13DB5">
      <w:pPr>
        <w:tabs>
          <w:tab w:val="left" w:pos="2220"/>
        </w:tabs>
        <w:rPr>
          <w:rFonts w:ascii="Times New Roman" w:hAnsi="Times New Roman" w:cs="Times New Roman"/>
          <w:sz w:val="24"/>
          <w:szCs w:val="24"/>
        </w:rPr>
      </w:pPr>
    </w:p>
    <w:p w14:paraId="21366B7A" w14:textId="77777777" w:rsidR="00C13DB5" w:rsidRDefault="00C13DB5" w:rsidP="00C13DB5">
      <w:pPr>
        <w:tabs>
          <w:tab w:val="left" w:pos="2220"/>
        </w:tabs>
        <w:rPr>
          <w:rFonts w:ascii="Times New Roman" w:hAnsi="Times New Roman" w:cs="Times New Roman"/>
          <w:sz w:val="24"/>
          <w:szCs w:val="24"/>
        </w:rPr>
      </w:pPr>
    </w:p>
    <w:p w14:paraId="3FC5F339" w14:textId="77777777" w:rsidR="00C13DB5" w:rsidRDefault="00C13DB5" w:rsidP="00C13DB5">
      <w:pPr>
        <w:tabs>
          <w:tab w:val="left" w:pos="2220"/>
        </w:tabs>
        <w:rPr>
          <w:rFonts w:ascii="Times New Roman" w:hAnsi="Times New Roman" w:cs="Times New Roman"/>
          <w:sz w:val="24"/>
          <w:szCs w:val="24"/>
        </w:rPr>
      </w:pPr>
    </w:p>
    <w:p w14:paraId="2810AB9F" w14:textId="77777777" w:rsidR="00C13DB5" w:rsidRDefault="00C13DB5" w:rsidP="00C13DB5">
      <w:pPr>
        <w:tabs>
          <w:tab w:val="left" w:pos="2220"/>
        </w:tabs>
        <w:rPr>
          <w:rFonts w:ascii="Times New Roman" w:hAnsi="Times New Roman" w:cs="Times New Roman"/>
          <w:sz w:val="24"/>
          <w:szCs w:val="24"/>
        </w:rPr>
      </w:pPr>
    </w:p>
    <w:p w14:paraId="2294CB67" w14:textId="77777777" w:rsidR="00C13DB5" w:rsidRDefault="00C13DB5" w:rsidP="00C13DB5">
      <w:pPr>
        <w:tabs>
          <w:tab w:val="left" w:pos="2220"/>
        </w:tabs>
        <w:rPr>
          <w:rFonts w:ascii="Times New Roman" w:hAnsi="Times New Roman" w:cs="Times New Roman"/>
          <w:sz w:val="24"/>
          <w:szCs w:val="24"/>
        </w:rPr>
      </w:pPr>
    </w:p>
    <w:p w14:paraId="414C03B0" w14:textId="77777777" w:rsidR="00C13DB5" w:rsidRDefault="00C13DB5" w:rsidP="00C13DB5">
      <w:pPr>
        <w:tabs>
          <w:tab w:val="left" w:pos="2220"/>
        </w:tabs>
        <w:rPr>
          <w:rFonts w:ascii="Times New Roman" w:hAnsi="Times New Roman" w:cs="Times New Roman"/>
          <w:sz w:val="24"/>
          <w:szCs w:val="24"/>
        </w:rPr>
      </w:pPr>
    </w:p>
    <w:p w14:paraId="1C36458A" w14:textId="77777777" w:rsidR="00C13DB5" w:rsidRDefault="00C13DB5" w:rsidP="00C13DB5">
      <w:pPr>
        <w:tabs>
          <w:tab w:val="left" w:pos="2220"/>
        </w:tabs>
        <w:rPr>
          <w:rFonts w:ascii="Times New Roman" w:hAnsi="Times New Roman" w:cs="Times New Roman"/>
          <w:sz w:val="24"/>
          <w:szCs w:val="24"/>
        </w:rPr>
      </w:pPr>
    </w:p>
    <w:p w14:paraId="6916875D" w14:textId="77777777" w:rsidR="00C13DB5" w:rsidRDefault="00C13DB5" w:rsidP="00C13DB5">
      <w:pPr>
        <w:tabs>
          <w:tab w:val="left" w:pos="2220"/>
        </w:tabs>
        <w:rPr>
          <w:rFonts w:ascii="Times New Roman" w:hAnsi="Times New Roman" w:cs="Times New Roman"/>
          <w:sz w:val="24"/>
          <w:szCs w:val="24"/>
        </w:rPr>
      </w:pPr>
    </w:p>
    <w:p w14:paraId="2053D886" w14:textId="77777777" w:rsidR="00C13DB5" w:rsidRDefault="00C13DB5" w:rsidP="00C13DB5">
      <w:pPr>
        <w:tabs>
          <w:tab w:val="left" w:pos="2220"/>
        </w:tabs>
        <w:rPr>
          <w:rFonts w:ascii="Times New Roman" w:hAnsi="Times New Roman" w:cs="Times New Roman"/>
          <w:sz w:val="24"/>
          <w:szCs w:val="24"/>
        </w:rPr>
      </w:pPr>
    </w:p>
    <w:p w14:paraId="6BA84ECE" w14:textId="77777777" w:rsidR="00445845" w:rsidRPr="000017E2" w:rsidRDefault="00445845" w:rsidP="0044584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Reinstatement of odour context cues veridical memories but not false memories</w:t>
      </w:r>
    </w:p>
    <w:p w14:paraId="32E4362A" w14:textId="77777777" w:rsidR="00445845" w:rsidRDefault="00445845" w:rsidP="0044584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Jakke Tamminen &amp;</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Mariam Mebude </w:t>
      </w:r>
    </w:p>
    <w:p w14:paraId="77FEB083" w14:textId="77777777" w:rsidR="00445845" w:rsidRDefault="00445845" w:rsidP="00445845">
      <w:pPr>
        <w:spacing w:line="240" w:lineRule="auto"/>
        <w:jc w:val="center"/>
        <w:rPr>
          <w:rFonts w:ascii="Times New Roman" w:hAnsi="Times New Roman" w:cs="Times New Roman"/>
          <w:sz w:val="24"/>
          <w:szCs w:val="24"/>
          <w:lang w:val="en-US"/>
        </w:rPr>
      </w:pPr>
    </w:p>
    <w:p w14:paraId="00C687D5" w14:textId="77777777" w:rsidR="00445845" w:rsidRDefault="00445845" w:rsidP="0044584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SUPPLEMENTAL MATERIALS</w:t>
      </w:r>
    </w:p>
    <w:p w14:paraId="5B559BC4" w14:textId="77777777" w:rsidR="00445845" w:rsidRDefault="00445845" w:rsidP="00445845">
      <w:pPr>
        <w:spacing w:line="240" w:lineRule="auto"/>
        <w:rPr>
          <w:rFonts w:ascii="Times New Roman" w:hAnsi="Times New Roman" w:cs="Times New Roman"/>
          <w:sz w:val="24"/>
          <w:szCs w:val="24"/>
          <w:lang w:val="en-US"/>
        </w:rPr>
      </w:pPr>
    </w:p>
    <w:p w14:paraId="7E45A08B" w14:textId="77777777" w:rsidR="00445845" w:rsidRPr="005F1D89" w:rsidRDefault="00445845" w:rsidP="0044584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Supplemental</w:t>
      </w:r>
      <w:r w:rsidRPr="005F1D89">
        <w:rPr>
          <w:rFonts w:ascii="Times New Roman" w:hAnsi="Times New Roman" w:cs="Times New Roman"/>
          <w:b/>
          <w:sz w:val="24"/>
          <w:szCs w:val="24"/>
          <w:lang w:val="en-US"/>
        </w:rPr>
        <w:t xml:space="preserve"> analysis: ANOVA</w:t>
      </w:r>
      <w:r>
        <w:rPr>
          <w:rFonts w:ascii="Times New Roman" w:hAnsi="Times New Roman" w:cs="Times New Roman"/>
          <w:b/>
          <w:sz w:val="24"/>
          <w:szCs w:val="24"/>
          <w:lang w:val="en-US"/>
        </w:rPr>
        <w:t xml:space="preserve"> with </w:t>
      </w:r>
      <w:r w:rsidRPr="000972A0">
        <w:rPr>
          <w:rFonts w:ascii="Times New Roman" w:hAnsi="Times New Roman" w:cs="Times New Roman"/>
          <w:b/>
          <w:i/>
          <w:sz w:val="24"/>
          <w:szCs w:val="24"/>
          <w:lang w:val="en-US"/>
        </w:rPr>
        <w:t>number of words</w:t>
      </w:r>
      <w:r>
        <w:rPr>
          <w:rFonts w:ascii="Times New Roman" w:hAnsi="Times New Roman" w:cs="Times New Roman"/>
          <w:b/>
          <w:sz w:val="24"/>
          <w:szCs w:val="24"/>
          <w:lang w:val="en-US"/>
        </w:rPr>
        <w:t xml:space="preserve"> recalled</w:t>
      </w:r>
    </w:p>
    <w:p w14:paraId="502CE0D7" w14:textId="77777777" w:rsidR="00445845" w:rsidRDefault="00445845" w:rsidP="00445845">
      <w:pPr>
        <w:spacing w:line="240" w:lineRule="auto"/>
        <w:rPr>
          <w:rFonts w:ascii="Times New Roman" w:hAnsi="Times New Roman" w:cs="Times New Roman"/>
          <w:sz w:val="24"/>
          <w:szCs w:val="24"/>
        </w:rPr>
      </w:pPr>
      <w:r>
        <w:rPr>
          <w:rFonts w:ascii="Times New Roman" w:hAnsi="Times New Roman" w:cs="Times New Roman"/>
          <w:sz w:val="24"/>
          <w:szCs w:val="24"/>
        </w:rPr>
        <w:t>Number of words correctly recalled was analysed with an ANOVA with odour condition (</w:t>
      </w:r>
      <w:r w:rsidRPr="00164F2A">
        <w:rPr>
          <w:rFonts w:ascii="Times New Roman" w:hAnsi="Times New Roman" w:cs="Times New Roman"/>
          <w:sz w:val="24"/>
          <w:szCs w:val="24"/>
        </w:rPr>
        <w:t xml:space="preserve">same or different </w:t>
      </w:r>
      <w:r>
        <w:rPr>
          <w:rFonts w:ascii="Times New Roman" w:hAnsi="Times New Roman" w:cs="Times New Roman"/>
          <w:sz w:val="24"/>
          <w:szCs w:val="24"/>
        </w:rPr>
        <w:t>at encoding and test) and recall category (studied words, critical lure words, intrusions) entered as factors. A significant main effect of odour condition indicated that overall participants in the same-odour condition recalled more words than participants in the different-odour condition, F(1,78)=8.30, p=.005,</w:t>
      </w:r>
      <w:r w:rsidRPr="00524DDF">
        <w:rPr>
          <w:rFonts w:ascii="Times New Roman" w:hAnsi="Times New Roman" w:cs="Times New Roman"/>
          <w:color w:val="FF0000"/>
          <w:sz w:val="24"/>
          <w:szCs w:val="24"/>
        </w:rPr>
        <w:t xml:space="preserve"> </w:t>
      </w:r>
      <w:r w:rsidRPr="00164F2A">
        <w:rPr>
          <w:rFonts w:ascii="Times New Roman" w:hAnsi="Times New Roman" w:cs="Times New Roman"/>
          <w:position w:val="-14"/>
          <w:sz w:val="24"/>
          <w:szCs w:val="24"/>
        </w:rPr>
        <w:object w:dxaOrig="300" w:dyaOrig="400" w14:anchorId="04790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0.25pt" o:ole="">
            <v:imagedata r:id="rId8" o:title=""/>
          </v:shape>
          <o:OLEObject Type="Embed" ProgID="Equation.3" ShapeID="_x0000_i1026" DrawAspect="Content" ObjectID="_1595831578" r:id="rId9"/>
        </w:object>
      </w:r>
      <w:r w:rsidRPr="00164F2A">
        <w:rPr>
          <w:rFonts w:ascii="Times New Roman" w:hAnsi="Times New Roman" w:cs="Times New Roman"/>
          <w:sz w:val="24"/>
          <w:szCs w:val="24"/>
        </w:rPr>
        <w:t xml:space="preserve">=0.10. </w:t>
      </w:r>
      <w:r>
        <w:rPr>
          <w:rFonts w:ascii="Times New Roman" w:hAnsi="Times New Roman" w:cs="Times New Roman"/>
          <w:sz w:val="24"/>
          <w:szCs w:val="24"/>
        </w:rPr>
        <w:t xml:space="preserve">We also </w:t>
      </w:r>
      <w:r w:rsidRPr="00164F2A">
        <w:rPr>
          <w:rFonts w:ascii="Times New Roman" w:hAnsi="Times New Roman" w:cs="Times New Roman"/>
          <w:sz w:val="24"/>
          <w:szCs w:val="24"/>
        </w:rPr>
        <w:t xml:space="preserve">found a significant main effect of recall category, </w:t>
      </w:r>
      <w:proofErr w:type="gramStart"/>
      <w:r w:rsidRPr="00164F2A">
        <w:rPr>
          <w:rFonts w:ascii="Times New Roman" w:hAnsi="Times New Roman" w:cs="Times New Roman"/>
          <w:sz w:val="24"/>
          <w:szCs w:val="24"/>
        </w:rPr>
        <w:t>F(</w:t>
      </w:r>
      <w:proofErr w:type="gramEnd"/>
      <w:r w:rsidRPr="00164F2A">
        <w:rPr>
          <w:rFonts w:ascii="Times New Roman" w:hAnsi="Times New Roman" w:cs="Times New Roman"/>
          <w:sz w:val="24"/>
          <w:szCs w:val="24"/>
        </w:rPr>
        <w:t xml:space="preserve">2,156)=182.86, p&lt;.001, </w:t>
      </w:r>
      <w:r w:rsidRPr="00164F2A">
        <w:rPr>
          <w:rFonts w:ascii="Times New Roman" w:hAnsi="Times New Roman" w:cs="Times New Roman"/>
          <w:position w:val="-14"/>
          <w:sz w:val="24"/>
          <w:szCs w:val="24"/>
        </w:rPr>
        <w:object w:dxaOrig="300" w:dyaOrig="400" w14:anchorId="31709B9A">
          <v:shape id="_x0000_i1027" type="#_x0000_t75" style="width:15pt;height:20.25pt" o:ole="">
            <v:imagedata r:id="rId10" o:title=""/>
          </v:shape>
          <o:OLEObject Type="Embed" ProgID="Equation.3" ShapeID="_x0000_i1027" DrawAspect="Content" ObjectID="_1595831579" r:id="rId11"/>
        </w:object>
      </w:r>
      <w:r w:rsidRPr="00164F2A">
        <w:rPr>
          <w:rFonts w:ascii="Times New Roman" w:hAnsi="Times New Roman" w:cs="Times New Roman"/>
          <w:sz w:val="24"/>
          <w:szCs w:val="24"/>
        </w:rPr>
        <w:t xml:space="preserve">=0.70, which merely reflects the differences in the number of responses entered in the different categories. Critically, we also found a significant interaction between odour condition and recall category, </w:t>
      </w:r>
      <w:proofErr w:type="gramStart"/>
      <w:r w:rsidRPr="00164F2A">
        <w:rPr>
          <w:rFonts w:ascii="Times New Roman" w:hAnsi="Times New Roman" w:cs="Times New Roman"/>
          <w:sz w:val="24"/>
          <w:szCs w:val="24"/>
        </w:rPr>
        <w:t>F(</w:t>
      </w:r>
      <w:proofErr w:type="gramEnd"/>
      <w:r w:rsidRPr="00164F2A">
        <w:rPr>
          <w:rFonts w:ascii="Times New Roman" w:hAnsi="Times New Roman" w:cs="Times New Roman"/>
          <w:sz w:val="24"/>
          <w:szCs w:val="24"/>
        </w:rPr>
        <w:t xml:space="preserve">2,156)=9.05, p&lt;.001, </w:t>
      </w:r>
      <w:r w:rsidRPr="00164F2A">
        <w:rPr>
          <w:rFonts w:ascii="Times New Roman" w:hAnsi="Times New Roman" w:cs="Times New Roman"/>
          <w:position w:val="-14"/>
          <w:sz w:val="24"/>
          <w:szCs w:val="24"/>
        </w:rPr>
        <w:object w:dxaOrig="300" w:dyaOrig="400" w14:anchorId="480E3451">
          <v:shape id="_x0000_i1028" type="#_x0000_t75" style="width:15pt;height:20.25pt" o:ole="">
            <v:imagedata r:id="rId10" o:title=""/>
          </v:shape>
          <o:OLEObject Type="Embed" ProgID="Equation.3" ShapeID="_x0000_i1028" DrawAspect="Content" ObjectID="_1595831580" r:id="rId12"/>
        </w:object>
      </w:r>
      <w:r w:rsidRPr="00164F2A">
        <w:rPr>
          <w:rFonts w:ascii="Times New Roman" w:hAnsi="Times New Roman" w:cs="Times New Roman"/>
          <w:sz w:val="24"/>
          <w:szCs w:val="24"/>
        </w:rPr>
        <w:t>=0.10.</w:t>
      </w:r>
    </w:p>
    <w:p w14:paraId="64BA8B1E" w14:textId="77777777" w:rsidR="00445845" w:rsidRDefault="00445845" w:rsidP="00445845">
      <w:pPr>
        <w:spacing w:line="240" w:lineRule="auto"/>
        <w:ind w:firstLine="720"/>
        <w:rPr>
          <w:rFonts w:ascii="Times New Roman" w:hAnsi="Times New Roman" w:cs="Times New Roman"/>
          <w:sz w:val="24"/>
          <w:szCs w:val="24"/>
          <w:lang w:val="en-US"/>
        </w:rPr>
      </w:pPr>
      <w:r w:rsidRPr="00FF7C9F">
        <w:rPr>
          <w:rFonts w:ascii="Times New Roman" w:hAnsi="Times New Roman" w:cs="Times New Roman"/>
          <w:sz w:val="24"/>
          <w:szCs w:val="24"/>
          <w:lang w:val="en-US"/>
        </w:rPr>
        <w:t xml:space="preserve">To ensure that the </w:t>
      </w:r>
      <w:proofErr w:type="spellStart"/>
      <w:r w:rsidRPr="00FF7C9F">
        <w:rPr>
          <w:rFonts w:ascii="Times New Roman" w:hAnsi="Times New Roman" w:cs="Times New Roman"/>
          <w:sz w:val="24"/>
          <w:szCs w:val="24"/>
          <w:lang w:val="en-US"/>
        </w:rPr>
        <w:t>odour</w:t>
      </w:r>
      <w:proofErr w:type="spellEnd"/>
      <w:r w:rsidRPr="00FF7C9F">
        <w:rPr>
          <w:rFonts w:ascii="Times New Roman" w:hAnsi="Times New Roman" w:cs="Times New Roman"/>
          <w:sz w:val="24"/>
          <w:szCs w:val="24"/>
          <w:lang w:val="en-US"/>
        </w:rPr>
        <w:t xml:space="preserve"> condition had a different impact on recall of studied words and recall of critical lure words, we entered only these two recall categories into an ANOVA. We found a significant interaction between </w:t>
      </w:r>
      <w:proofErr w:type="spellStart"/>
      <w:r w:rsidRPr="00FF7C9F">
        <w:rPr>
          <w:rFonts w:ascii="Times New Roman" w:hAnsi="Times New Roman" w:cs="Times New Roman"/>
          <w:sz w:val="24"/>
          <w:szCs w:val="24"/>
          <w:lang w:val="en-US"/>
        </w:rPr>
        <w:t>odour</w:t>
      </w:r>
      <w:proofErr w:type="spellEnd"/>
      <w:r w:rsidRPr="00FF7C9F">
        <w:rPr>
          <w:rFonts w:ascii="Times New Roman" w:hAnsi="Times New Roman" w:cs="Times New Roman"/>
          <w:sz w:val="24"/>
          <w:szCs w:val="24"/>
          <w:lang w:val="en-US"/>
        </w:rPr>
        <w:t xml:space="preserve"> condition and recall category, </w:t>
      </w:r>
      <w:proofErr w:type="gramStart"/>
      <w:r w:rsidRPr="00FF7C9F">
        <w:rPr>
          <w:rFonts w:ascii="Times New Roman" w:hAnsi="Times New Roman" w:cs="Times New Roman"/>
          <w:sz w:val="24"/>
          <w:szCs w:val="24"/>
          <w:lang w:val="en-US"/>
        </w:rPr>
        <w:t>F(</w:t>
      </w:r>
      <w:proofErr w:type="gramEnd"/>
      <w:r w:rsidRPr="00FF7C9F">
        <w:rPr>
          <w:rFonts w:ascii="Times New Roman" w:hAnsi="Times New Roman" w:cs="Times New Roman"/>
          <w:sz w:val="24"/>
          <w:szCs w:val="24"/>
          <w:lang w:val="en-US"/>
        </w:rPr>
        <w:t xml:space="preserve">1,78)=9.76, p=.003, </w:t>
      </w:r>
      <w:r w:rsidRPr="00164F2A">
        <w:rPr>
          <w:rFonts w:ascii="Times New Roman" w:hAnsi="Times New Roman" w:cs="Times New Roman"/>
          <w:position w:val="-14"/>
          <w:sz w:val="24"/>
          <w:szCs w:val="24"/>
        </w:rPr>
        <w:object w:dxaOrig="300" w:dyaOrig="400" w14:anchorId="63F9EB4E">
          <v:shape id="_x0000_i1029" type="#_x0000_t75" style="width:15pt;height:20.25pt" o:ole="">
            <v:imagedata r:id="rId10" o:title=""/>
          </v:shape>
          <o:OLEObject Type="Embed" ProgID="Equation.3" ShapeID="_x0000_i1029" DrawAspect="Content" ObjectID="_1595831581" r:id="rId13"/>
        </w:object>
      </w:r>
      <w:r w:rsidRPr="00FF7C9F">
        <w:rPr>
          <w:rFonts w:ascii="Times New Roman" w:hAnsi="Times New Roman" w:cs="Times New Roman"/>
          <w:sz w:val="24"/>
          <w:szCs w:val="24"/>
          <w:lang w:val="en-US"/>
        </w:rPr>
        <w:t xml:space="preserve"> =0.11, showing that the magnitude of the </w:t>
      </w:r>
      <w:proofErr w:type="spellStart"/>
      <w:r w:rsidRPr="00FF7C9F">
        <w:rPr>
          <w:rFonts w:ascii="Times New Roman" w:hAnsi="Times New Roman" w:cs="Times New Roman"/>
          <w:sz w:val="24"/>
          <w:szCs w:val="24"/>
          <w:lang w:val="en-US"/>
        </w:rPr>
        <w:t>odour</w:t>
      </w:r>
      <w:proofErr w:type="spellEnd"/>
      <w:r w:rsidRPr="00FF7C9F">
        <w:rPr>
          <w:rFonts w:ascii="Times New Roman" w:hAnsi="Times New Roman" w:cs="Times New Roman"/>
          <w:sz w:val="24"/>
          <w:szCs w:val="24"/>
          <w:lang w:val="en-US"/>
        </w:rPr>
        <w:t xml:space="preserve"> effect was indeed significantly different in these two recall categories.    </w:t>
      </w:r>
    </w:p>
    <w:p w14:paraId="6377F721" w14:textId="77777777" w:rsidR="00445845" w:rsidRDefault="00445845" w:rsidP="00445845">
      <w:pPr>
        <w:spacing w:line="240" w:lineRule="auto"/>
        <w:ind w:firstLine="720"/>
        <w:rPr>
          <w:rFonts w:ascii="Times New Roman" w:hAnsi="Times New Roman" w:cs="Times New Roman"/>
          <w:sz w:val="24"/>
          <w:szCs w:val="24"/>
          <w:lang w:val="en-US"/>
        </w:rPr>
      </w:pPr>
    </w:p>
    <w:p w14:paraId="0C50A926" w14:textId="77777777" w:rsidR="00445845" w:rsidRPr="005F1D89" w:rsidRDefault="00445845" w:rsidP="0044584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Supplemental</w:t>
      </w:r>
      <w:r w:rsidRPr="005F1D89">
        <w:rPr>
          <w:rFonts w:ascii="Times New Roman" w:hAnsi="Times New Roman" w:cs="Times New Roman"/>
          <w:b/>
          <w:sz w:val="24"/>
          <w:szCs w:val="24"/>
          <w:lang w:val="en-US"/>
        </w:rPr>
        <w:t xml:space="preserve"> analysis: ANOVA</w:t>
      </w:r>
      <w:r>
        <w:rPr>
          <w:rFonts w:ascii="Times New Roman" w:hAnsi="Times New Roman" w:cs="Times New Roman"/>
          <w:b/>
          <w:sz w:val="24"/>
          <w:szCs w:val="24"/>
          <w:lang w:val="en-US"/>
        </w:rPr>
        <w:t xml:space="preserve"> with </w:t>
      </w:r>
      <w:r w:rsidRPr="000972A0">
        <w:rPr>
          <w:rFonts w:ascii="Times New Roman" w:hAnsi="Times New Roman" w:cs="Times New Roman"/>
          <w:b/>
          <w:i/>
          <w:sz w:val="24"/>
          <w:szCs w:val="24"/>
          <w:lang w:val="en-US"/>
        </w:rPr>
        <w:t>proportion of words</w:t>
      </w:r>
      <w:r>
        <w:rPr>
          <w:rFonts w:ascii="Times New Roman" w:hAnsi="Times New Roman" w:cs="Times New Roman"/>
          <w:b/>
          <w:sz w:val="24"/>
          <w:szCs w:val="24"/>
          <w:lang w:val="en-US"/>
        </w:rPr>
        <w:t xml:space="preserve"> recalled</w:t>
      </w:r>
    </w:p>
    <w:p w14:paraId="0D75C976" w14:textId="77777777" w:rsidR="00445845" w:rsidRPr="00044700" w:rsidRDefault="00445845" w:rsidP="00445845">
      <w:pPr>
        <w:spacing w:line="240" w:lineRule="auto"/>
        <w:rPr>
          <w:rFonts w:ascii="Times New Roman" w:hAnsi="Times New Roman" w:cs="Times New Roman"/>
          <w:sz w:val="24"/>
          <w:szCs w:val="24"/>
        </w:rPr>
      </w:pPr>
      <w:r>
        <w:rPr>
          <w:rFonts w:ascii="Times New Roman" w:hAnsi="Times New Roman" w:cs="Times New Roman"/>
          <w:sz w:val="24"/>
          <w:szCs w:val="24"/>
        </w:rPr>
        <w:t>Proportion of words correctly recalled was analysed with an ANOVA with odour condition (</w:t>
      </w:r>
      <w:r w:rsidRPr="00164F2A">
        <w:rPr>
          <w:rFonts w:ascii="Times New Roman" w:hAnsi="Times New Roman" w:cs="Times New Roman"/>
          <w:sz w:val="24"/>
          <w:szCs w:val="24"/>
        </w:rPr>
        <w:t xml:space="preserve">same or different </w:t>
      </w:r>
      <w:r>
        <w:rPr>
          <w:rFonts w:ascii="Times New Roman" w:hAnsi="Times New Roman" w:cs="Times New Roman"/>
          <w:sz w:val="24"/>
          <w:szCs w:val="24"/>
        </w:rPr>
        <w:t xml:space="preserve">at encoding and test) and recall category (studied words, critical lure words) entered as factors. A significant main effect of odour condition was found,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1,78)=5.88, p=.018,</w:t>
      </w:r>
      <w:r w:rsidRPr="00524DDF">
        <w:rPr>
          <w:rFonts w:ascii="Times New Roman" w:hAnsi="Times New Roman" w:cs="Times New Roman"/>
          <w:color w:val="FF0000"/>
          <w:sz w:val="24"/>
          <w:szCs w:val="24"/>
        </w:rPr>
        <w:t xml:space="preserve"> </w:t>
      </w:r>
      <w:r w:rsidRPr="00164F2A">
        <w:rPr>
          <w:rFonts w:ascii="Times New Roman" w:hAnsi="Times New Roman" w:cs="Times New Roman"/>
          <w:position w:val="-14"/>
          <w:sz w:val="24"/>
          <w:szCs w:val="24"/>
        </w:rPr>
        <w:object w:dxaOrig="300" w:dyaOrig="400" w14:anchorId="05C4EE0D">
          <v:shape id="_x0000_i1030" type="#_x0000_t75" style="width:15pt;height:20.25pt" o:ole="">
            <v:imagedata r:id="rId8" o:title=""/>
          </v:shape>
          <o:OLEObject Type="Embed" ProgID="Equation.3" ShapeID="_x0000_i1030" DrawAspect="Content" ObjectID="_1595831582" r:id="rId14"/>
        </w:object>
      </w:r>
      <w:r>
        <w:rPr>
          <w:rFonts w:ascii="Times New Roman" w:hAnsi="Times New Roman" w:cs="Times New Roman"/>
          <w:sz w:val="24"/>
          <w:szCs w:val="24"/>
        </w:rPr>
        <w:t>=0.07</w:t>
      </w:r>
      <w:r w:rsidRPr="00164F2A">
        <w:rPr>
          <w:rFonts w:ascii="Times New Roman" w:hAnsi="Times New Roman" w:cs="Times New Roman"/>
          <w:sz w:val="24"/>
          <w:szCs w:val="24"/>
        </w:rPr>
        <w:t xml:space="preserve">. </w:t>
      </w:r>
      <w:r>
        <w:rPr>
          <w:rFonts w:ascii="Times New Roman" w:hAnsi="Times New Roman" w:cs="Times New Roman"/>
          <w:sz w:val="24"/>
          <w:szCs w:val="24"/>
        </w:rPr>
        <w:t xml:space="preserve">We also </w:t>
      </w:r>
      <w:r w:rsidRPr="00164F2A">
        <w:rPr>
          <w:rFonts w:ascii="Times New Roman" w:hAnsi="Times New Roman" w:cs="Times New Roman"/>
          <w:sz w:val="24"/>
          <w:szCs w:val="24"/>
        </w:rPr>
        <w:t>found a significant mai</w:t>
      </w:r>
      <w:r>
        <w:rPr>
          <w:rFonts w:ascii="Times New Roman" w:hAnsi="Times New Roman" w:cs="Times New Roman"/>
          <w:sz w:val="24"/>
          <w:szCs w:val="24"/>
        </w:rPr>
        <w:t xml:space="preserve">n effect of recall category,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1,78)=156.69</w:t>
      </w:r>
      <w:r w:rsidRPr="00164F2A">
        <w:rPr>
          <w:rFonts w:ascii="Times New Roman" w:hAnsi="Times New Roman" w:cs="Times New Roman"/>
          <w:sz w:val="24"/>
          <w:szCs w:val="24"/>
        </w:rPr>
        <w:t xml:space="preserve">, p&lt;.001, </w:t>
      </w:r>
      <w:r w:rsidRPr="00164F2A">
        <w:rPr>
          <w:rFonts w:ascii="Times New Roman" w:hAnsi="Times New Roman" w:cs="Times New Roman"/>
          <w:position w:val="-14"/>
          <w:sz w:val="24"/>
          <w:szCs w:val="24"/>
        </w:rPr>
        <w:object w:dxaOrig="300" w:dyaOrig="400" w14:anchorId="6EED0C9C">
          <v:shape id="_x0000_i1031" type="#_x0000_t75" style="width:15pt;height:20.25pt" o:ole="">
            <v:imagedata r:id="rId10" o:title=""/>
          </v:shape>
          <o:OLEObject Type="Embed" ProgID="Equation.3" ShapeID="_x0000_i1031" DrawAspect="Content" ObjectID="_1595831583" r:id="rId15"/>
        </w:object>
      </w:r>
      <w:r>
        <w:rPr>
          <w:rFonts w:ascii="Times New Roman" w:hAnsi="Times New Roman" w:cs="Times New Roman"/>
          <w:sz w:val="24"/>
          <w:szCs w:val="24"/>
        </w:rPr>
        <w:t>=0.67. No significant</w:t>
      </w:r>
      <w:r w:rsidRPr="00164F2A">
        <w:rPr>
          <w:rFonts w:ascii="Times New Roman" w:hAnsi="Times New Roman" w:cs="Times New Roman"/>
          <w:sz w:val="24"/>
          <w:szCs w:val="24"/>
        </w:rPr>
        <w:t xml:space="preserve"> </w:t>
      </w:r>
      <w:proofErr w:type="spellStart"/>
      <w:r w:rsidRPr="00164F2A">
        <w:rPr>
          <w:rFonts w:ascii="Times New Roman" w:hAnsi="Times New Roman" w:cs="Times New Roman"/>
          <w:sz w:val="24"/>
          <w:szCs w:val="24"/>
        </w:rPr>
        <w:t>significant</w:t>
      </w:r>
      <w:proofErr w:type="spellEnd"/>
      <w:r w:rsidRPr="00164F2A">
        <w:rPr>
          <w:rFonts w:ascii="Times New Roman" w:hAnsi="Times New Roman" w:cs="Times New Roman"/>
          <w:sz w:val="24"/>
          <w:szCs w:val="24"/>
        </w:rPr>
        <w:t xml:space="preserve"> interaction between odour condition and recall category</w:t>
      </w:r>
      <w:r>
        <w:rPr>
          <w:rFonts w:ascii="Times New Roman" w:hAnsi="Times New Roman" w:cs="Times New Roman"/>
          <w:sz w:val="24"/>
          <w:szCs w:val="24"/>
        </w:rPr>
        <w:t xml:space="preserve"> was found,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1,78)=0.21, p=.65</w:t>
      </w:r>
      <w:r w:rsidRPr="00164F2A">
        <w:rPr>
          <w:rFonts w:ascii="Times New Roman" w:hAnsi="Times New Roman" w:cs="Times New Roman"/>
          <w:sz w:val="24"/>
          <w:szCs w:val="24"/>
        </w:rPr>
        <w:t xml:space="preserve">, </w:t>
      </w:r>
      <w:r w:rsidRPr="00164F2A">
        <w:rPr>
          <w:rFonts w:ascii="Times New Roman" w:hAnsi="Times New Roman" w:cs="Times New Roman"/>
          <w:position w:val="-14"/>
          <w:sz w:val="24"/>
          <w:szCs w:val="24"/>
        </w:rPr>
        <w:object w:dxaOrig="300" w:dyaOrig="400" w14:anchorId="1709BD1A">
          <v:shape id="_x0000_i1032" type="#_x0000_t75" style="width:15pt;height:20.25pt" o:ole="">
            <v:imagedata r:id="rId10" o:title=""/>
          </v:shape>
          <o:OLEObject Type="Embed" ProgID="Equation.3" ShapeID="_x0000_i1032" DrawAspect="Content" ObjectID="_1595831584" r:id="rId16"/>
        </w:object>
      </w:r>
      <w:r>
        <w:rPr>
          <w:rFonts w:ascii="Times New Roman" w:hAnsi="Times New Roman" w:cs="Times New Roman"/>
          <w:sz w:val="24"/>
          <w:szCs w:val="24"/>
        </w:rPr>
        <w:t>=0.003</w:t>
      </w:r>
      <w:r w:rsidRPr="00164F2A">
        <w:rPr>
          <w:rFonts w:ascii="Times New Roman" w:hAnsi="Times New Roman" w:cs="Times New Roman"/>
          <w:sz w:val="24"/>
          <w:szCs w:val="24"/>
        </w:rPr>
        <w:t>.</w:t>
      </w:r>
    </w:p>
    <w:p w14:paraId="4BA64912" w14:textId="77777777" w:rsidR="00C13DB5" w:rsidRPr="00C13DB5" w:rsidRDefault="00C13DB5" w:rsidP="00C13DB5">
      <w:pPr>
        <w:tabs>
          <w:tab w:val="left" w:pos="2220"/>
        </w:tabs>
        <w:rPr>
          <w:rFonts w:ascii="Times New Roman" w:hAnsi="Times New Roman" w:cs="Times New Roman"/>
          <w:sz w:val="24"/>
          <w:szCs w:val="24"/>
        </w:rPr>
      </w:pPr>
    </w:p>
    <w:sectPr w:rsidR="00C13DB5" w:rsidRPr="00C13DB5" w:rsidSect="000D238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C2A1" w14:textId="77777777" w:rsidR="00E51C73" w:rsidRDefault="00E51C73" w:rsidP="000D2380">
      <w:pPr>
        <w:spacing w:after="0" w:line="240" w:lineRule="auto"/>
      </w:pPr>
      <w:r>
        <w:separator/>
      </w:r>
    </w:p>
  </w:endnote>
  <w:endnote w:type="continuationSeparator" w:id="0">
    <w:p w14:paraId="13D5A812" w14:textId="77777777" w:rsidR="00E51C73" w:rsidRDefault="00E51C73" w:rsidP="000D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8798" w14:textId="77777777" w:rsidR="009E2F12" w:rsidRDefault="009E2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EC6C" w14:textId="77777777" w:rsidR="009E2F12" w:rsidRDefault="009E2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7ED2" w14:textId="77777777" w:rsidR="009E2F12" w:rsidRDefault="009E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9097" w14:textId="77777777" w:rsidR="00E51C73" w:rsidRDefault="00E51C73" w:rsidP="000D2380">
      <w:pPr>
        <w:spacing w:after="0" w:line="240" w:lineRule="auto"/>
      </w:pPr>
      <w:r>
        <w:separator/>
      </w:r>
    </w:p>
  </w:footnote>
  <w:footnote w:type="continuationSeparator" w:id="0">
    <w:p w14:paraId="760F3108" w14:textId="77777777" w:rsidR="00E51C73" w:rsidRDefault="00E51C73" w:rsidP="000D2380">
      <w:pPr>
        <w:spacing w:after="0" w:line="240" w:lineRule="auto"/>
      </w:pPr>
      <w:r>
        <w:continuationSeparator/>
      </w:r>
    </w:p>
  </w:footnote>
  <w:footnote w:id="1">
    <w:p w14:paraId="7E4C0FF6" w14:textId="4EB77DF9" w:rsidR="009F65F1" w:rsidRPr="00BE0A5F" w:rsidRDefault="009F65F1">
      <w:pPr>
        <w:pStyle w:val="FootnoteText"/>
        <w:rPr>
          <w:rFonts w:ascii="Times New Roman" w:hAnsi="Times New Roman" w:cs="Times New Roman"/>
        </w:rPr>
      </w:pPr>
      <w:r w:rsidRPr="004A240C">
        <w:rPr>
          <w:rStyle w:val="FootnoteReference"/>
          <w:rFonts w:ascii="Times New Roman" w:hAnsi="Times New Roman" w:cs="Times New Roman"/>
        </w:rPr>
        <w:footnoteRef/>
      </w:r>
      <w:r w:rsidR="00D5384B" w:rsidRPr="004A240C">
        <w:rPr>
          <w:rFonts w:ascii="Times New Roman" w:hAnsi="Times New Roman" w:cs="Times New Roman"/>
        </w:rPr>
        <w:t xml:space="preserve"> </w:t>
      </w:r>
      <w:r w:rsidR="00D5384B" w:rsidRPr="00C13DB5">
        <w:rPr>
          <w:rFonts w:ascii="Times New Roman" w:hAnsi="Times New Roman" w:cs="Times New Roman"/>
        </w:rPr>
        <w:t>See Supplemental</w:t>
      </w:r>
      <w:r w:rsidRPr="00C13DB5">
        <w:rPr>
          <w:rFonts w:ascii="Times New Roman" w:hAnsi="Times New Roman" w:cs="Times New Roman"/>
        </w:rPr>
        <w:t xml:space="preserve"> Materials for an omnibus ANOVA including factors of recall type and odour and their</w:t>
      </w:r>
      <w:r w:rsidR="000807EA" w:rsidRPr="00C13DB5">
        <w:rPr>
          <w:rFonts w:ascii="Times New Roman" w:hAnsi="Times New Roman" w:cs="Times New Roman"/>
        </w:rPr>
        <w:t xml:space="preserve"> interaction, as well as</w:t>
      </w:r>
      <w:r w:rsidR="001218A3" w:rsidRPr="00C13DB5">
        <w:rPr>
          <w:rFonts w:ascii="Times New Roman" w:hAnsi="Times New Roman" w:cs="Times New Roman"/>
        </w:rPr>
        <w:t xml:space="preserve"> </w:t>
      </w:r>
      <w:r w:rsidR="00A63E80" w:rsidRPr="00C13DB5">
        <w:rPr>
          <w:rFonts w:ascii="Times New Roman" w:hAnsi="Times New Roman" w:cs="Times New Roman"/>
        </w:rPr>
        <w:t>analyses</w:t>
      </w:r>
      <w:r w:rsidR="001218A3" w:rsidRPr="00C13DB5">
        <w:rPr>
          <w:rFonts w:ascii="Times New Roman" w:hAnsi="Times New Roman" w:cs="Times New Roman"/>
        </w:rPr>
        <w:t xml:space="preserve"> using number of words recalled</w:t>
      </w:r>
      <w:r w:rsidR="00CC5075" w:rsidRPr="00C13DB5">
        <w:rPr>
          <w:rFonts w:ascii="Times New Roman" w:hAnsi="Times New Roman" w:cs="Times New Roman"/>
        </w:rPr>
        <w:t xml:space="preserve"> rather than proportions</w:t>
      </w:r>
      <w:r w:rsidRPr="00C13DB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0DCA" w14:textId="77777777" w:rsidR="009E2F12" w:rsidRDefault="009E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8BA8" w14:textId="77777777" w:rsidR="00E51C73" w:rsidRPr="000D2380" w:rsidRDefault="00E51C73" w:rsidP="000D2380">
    <w:pPr>
      <w:pStyle w:val="Header"/>
      <w:rPr>
        <w:rFonts w:ascii="Times New Roman" w:hAnsi="Times New Roman" w:cs="Times New Roman"/>
        <w:sz w:val="24"/>
        <w:szCs w:val="24"/>
      </w:rPr>
    </w:pPr>
    <w:r>
      <w:rPr>
        <w:rFonts w:ascii="Times New Roman" w:hAnsi="Times New Roman" w:cs="Times New Roman"/>
        <w:sz w:val="24"/>
        <w:szCs w:val="24"/>
      </w:rPr>
      <w:t xml:space="preserve">ODOUR CUEING IN FALSE MEMORY FORMATION                 </w:t>
    </w:r>
    <w:sdt>
      <w:sdtPr>
        <w:id w:val="1390456355"/>
        <w:docPartObj>
          <w:docPartGallery w:val="Page Numbers (Top of Page)"/>
          <w:docPartUnique/>
        </w:docPartObj>
      </w:sdtPr>
      <w:sdtEndPr>
        <w:rPr>
          <w:rFonts w:ascii="Times New Roman" w:hAnsi="Times New Roman" w:cs="Times New Roman"/>
          <w:noProof/>
          <w:sz w:val="24"/>
          <w:szCs w:val="24"/>
        </w:rPr>
      </w:sdtEndPr>
      <w:sdtContent>
        <w:r>
          <w:tab/>
        </w:r>
        <w:r w:rsidRPr="000D2380">
          <w:rPr>
            <w:rFonts w:ascii="Times New Roman" w:hAnsi="Times New Roman" w:cs="Times New Roman"/>
            <w:sz w:val="24"/>
            <w:szCs w:val="24"/>
          </w:rPr>
          <w:fldChar w:fldCharType="begin"/>
        </w:r>
        <w:r w:rsidRPr="000D2380">
          <w:rPr>
            <w:rFonts w:ascii="Times New Roman" w:hAnsi="Times New Roman" w:cs="Times New Roman"/>
            <w:sz w:val="24"/>
            <w:szCs w:val="24"/>
          </w:rPr>
          <w:instrText xml:space="preserve"> PAGE   \* MERGEFORMAT </w:instrText>
        </w:r>
        <w:r w:rsidRPr="000D2380">
          <w:rPr>
            <w:rFonts w:ascii="Times New Roman" w:hAnsi="Times New Roman" w:cs="Times New Roman"/>
            <w:sz w:val="24"/>
            <w:szCs w:val="24"/>
          </w:rPr>
          <w:fldChar w:fldCharType="separate"/>
        </w:r>
        <w:r w:rsidR="00445845">
          <w:rPr>
            <w:rFonts w:ascii="Times New Roman" w:hAnsi="Times New Roman" w:cs="Times New Roman"/>
            <w:noProof/>
            <w:sz w:val="24"/>
            <w:szCs w:val="24"/>
          </w:rPr>
          <w:t>2</w:t>
        </w:r>
        <w:r w:rsidRPr="000D2380">
          <w:rPr>
            <w:rFonts w:ascii="Times New Roman" w:hAnsi="Times New Roman" w:cs="Times New Roman"/>
            <w:noProof/>
            <w:sz w:val="24"/>
            <w:szCs w:val="24"/>
          </w:rPr>
          <w:fldChar w:fldCharType="end"/>
        </w:r>
      </w:sdtContent>
    </w:sdt>
  </w:p>
  <w:p w14:paraId="6C4D8BDD" w14:textId="77777777" w:rsidR="00E51C73" w:rsidRDefault="00E51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635E" w14:textId="77777777" w:rsidR="00E51C73" w:rsidRDefault="00E51C73" w:rsidP="000D2380">
    <w:pPr>
      <w:pStyle w:val="Header"/>
    </w:pPr>
    <w:r w:rsidRPr="00737995">
      <w:rPr>
        <w:rFonts w:ascii="Times New Roman" w:hAnsi="Times New Roman" w:cs="Times New Roman"/>
        <w:sz w:val="24"/>
        <w:szCs w:val="24"/>
      </w:rPr>
      <w:t xml:space="preserve">Running head: </w:t>
    </w:r>
    <w:r>
      <w:rPr>
        <w:rFonts w:ascii="Times New Roman" w:hAnsi="Times New Roman" w:cs="Times New Roman"/>
        <w:sz w:val="24"/>
        <w:szCs w:val="24"/>
      </w:rPr>
      <w:t xml:space="preserve">ODOUR CUEING IN FALSE MEMORY FORMATION                 </w:t>
    </w:r>
    <w:sdt>
      <w:sdtPr>
        <w:id w:val="685172173"/>
        <w:docPartObj>
          <w:docPartGallery w:val="Page Numbers (Top of Page)"/>
          <w:docPartUnique/>
        </w:docPartObj>
      </w:sdtPr>
      <w:sdtEndPr>
        <w:rPr>
          <w:noProof/>
        </w:rPr>
      </w:sdtEndPr>
      <w:sdtContent>
        <w:r>
          <w:tab/>
        </w:r>
        <w:r w:rsidRPr="000D2380">
          <w:rPr>
            <w:rFonts w:ascii="Times New Roman" w:hAnsi="Times New Roman" w:cs="Times New Roman"/>
            <w:sz w:val="24"/>
            <w:szCs w:val="24"/>
          </w:rPr>
          <w:fldChar w:fldCharType="begin"/>
        </w:r>
        <w:r w:rsidRPr="000D2380">
          <w:rPr>
            <w:rFonts w:ascii="Times New Roman" w:hAnsi="Times New Roman" w:cs="Times New Roman"/>
            <w:sz w:val="24"/>
            <w:szCs w:val="24"/>
          </w:rPr>
          <w:instrText xml:space="preserve"> PAGE   \* MERGEFORMAT </w:instrText>
        </w:r>
        <w:r w:rsidRPr="000D2380">
          <w:rPr>
            <w:rFonts w:ascii="Times New Roman" w:hAnsi="Times New Roman" w:cs="Times New Roman"/>
            <w:sz w:val="24"/>
            <w:szCs w:val="24"/>
          </w:rPr>
          <w:fldChar w:fldCharType="separate"/>
        </w:r>
        <w:r w:rsidR="00445845">
          <w:rPr>
            <w:rFonts w:ascii="Times New Roman" w:hAnsi="Times New Roman" w:cs="Times New Roman"/>
            <w:noProof/>
            <w:sz w:val="24"/>
            <w:szCs w:val="24"/>
          </w:rPr>
          <w:t>1</w:t>
        </w:r>
        <w:r w:rsidRPr="000D2380">
          <w:rPr>
            <w:rFonts w:ascii="Times New Roman" w:hAnsi="Times New Roman" w:cs="Times New Roman"/>
            <w:noProof/>
            <w:sz w:val="24"/>
            <w:szCs w:val="24"/>
          </w:rPr>
          <w:fldChar w:fldCharType="end"/>
        </w:r>
      </w:sdtContent>
    </w:sdt>
  </w:p>
  <w:p w14:paraId="56F2E0FE" w14:textId="77777777" w:rsidR="00E51C73" w:rsidRDefault="00E51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8C"/>
    <w:rsid w:val="000029CD"/>
    <w:rsid w:val="00017190"/>
    <w:rsid w:val="00024CF0"/>
    <w:rsid w:val="00027D3D"/>
    <w:rsid w:val="000341EE"/>
    <w:rsid w:val="00035620"/>
    <w:rsid w:val="00063EE3"/>
    <w:rsid w:val="0006514D"/>
    <w:rsid w:val="000807EA"/>
    <w:rsid w:val="00086138"/>
    <w:rsid w:val="00090B3E"/>
    <w:rsid w:val="00091CF3"/>
    <w:rsid w:val="000A56BB"/>
    <w:rsid w:val="000A7170"/>
    <w:rsid w:val="000A72DC"/>
    <w:rsid w:val="000B0BE6"/>
    <w:rsid w:val="000B1E46"/>
    <w:rsid w:val="000B2C41"/>
    <w:rsid w:val="000B664F"/>
    <w:rsid w:val="000C105F"/>
    <w:rsid w:val="000C5390"/>
    <w:rsid w:val="000D2380"/>
    <w:rsid w:val="000E2817"/>
    <w:rsid w:val="00100B9F"/>
    <w:rsid w:val="00114F02"/>
    <w:rsid w:val="001218A3"/>
    <w:rsid w:val="00135BB1"/>
    <w:rsid w:val="00142849"/>
    <w:rsid w:val="0015389C"/>
    <w:rsid w:val="001552B0"/>
    <w:rsid w:val="00157EDA"/>
    <w:rsid w:val="00164F2A"/>
    <w:rsid w:val="00167CDF"/>
    <w:rsid w:val="00172D7D"/>
    <w:rsid w:val="00175821"/>
    <w:rsid w:val="00183691"/>
    <w:rsid w:val="001859CE"/>
    <w:rsid w:val="001878A8"/>
    <w:rsid w:val="001A12CA"/>
    <w:rsid w:val="001A2D16"/>
    <w:rsid w:val="001B1018"/>
    <w:rsid w:val="001B2B88"/>
    <w:rsid w:val="001B2E3D"/>
    <w:rsid w:val="001B7E91"/>
    <w:rsid w:val="001C04D2"/>
    <w:rsid w:val="001C2694"/>
    <w:rsid w:val="001D466D"/>
    <w:rsid w:val="001F0464"/>
    <w:rsid w:val="001F15A6"/>
    <w:rsid w:val="001F27A2"/>
    <w:rsid w:val="001F590E"/>
    <w:rsid w:val="001F5C13"/>
    <w:rsid w:val="002003C6"/>
    <w:rsid w:val="0020044E"/>
    <w:rsid w:val="002067B5"/>
    <w:rsid w:val="0021670F"/>
    <w:rsid w:val="0023285D"/>
    <w:rsid w:val="002334D6"/>
    <w:rsid w:val="00246E8A"/>
    <w:rsid w:val="00253779"/>
    <w:rsid w:val="0026190D"/>
    <w:rsid w:val="00273456"/>
    <w:rsid w:val="00275A58"/>
    <w:rsid w:val="00286CFD"/>
    <w:rsid w:val="00286DEE"/>
    <w:rsid w:val="002929BE"/>
    <w:rsid w:val="00296375"/>
    <w:rsid w:val="002A029F"/>
    <w:rsid w:val="002B4147"/>
    <w:rsid w:val="002C0A12"/>
    <w:rsid w:val="002C0B97"/>
    <w:rsid w:val="002C4D87"/>
    <w:rsid w:val="002D3102"/>
    <w:rsid w:val="002E40E6"/>
    <w:rsid w:val="002E5AF2"/>
    <w:rsid w:val="002F241C"/>
    <w:rsid w:val="00303445"/>
    <w:rsid w:val="00304949"/>
    <w:rsid w:val="003065BD"/>
    <w:rsid w:val="003077EC"/>
    <w:rsid w:val="00310D75"/>
    <w:rsid w:val="003274D7"/>
    <w:rsid w:val="00355E98"/>
    <w:rsid w:val="00363744"/>
    <w:rsid w:val="0036533F"/>
    <w:rsid w:val="00367405"/>
    <w:rsid w:val="00381A55"/>
    <w:rsid w:val="00391F6E"/>
    <w:rsid w:val="00395CE3"/>
    <w:rsid w:val="003B13EE"/>
    <w:rsid w:val="003B3EFA"/>
    <w:rsid w:val="003C26C0"/>
    <w:rsid w:val="003D6C18"/>
    <w:rsid w:val="003E74D3"/>
    <w:rsid w:val="003F24F5"/>
    <w:rsid w:val="003F2AD4"/>
    <w:rsid w:val="003F5A8F"/>
    <w:rsid w:val="00406795"/>
    <w:rsid w:val="004202BE"/>
    <w:rsid w:val="00420C79"/>
    <w:rsid w:val="00421D71"/>
    <w:rsid w:val="00422171"/>
    <w:rsid w:val="004244BD"/>
    <w:rsid w:val="00424F12"/>
    <w:rsid w:val="004265E4"/>
    <w:rsid w:val="00433991"/>
    <w:rsid w:val="00436056"/>
    <w:rsid w:val="00445845"/>
    <w:rsid w:val="00451258"/>
    <w:rsid w:val="00470B5F"/>
    <w:rsid w:val="00480580"/>
    <w:rsid w:val="00485E6C"/>
    <w:rsid w:val="004A1351"/>
    <w:rsid w:val="004A240C"/>
    <w:rsid w:val="004A311D"/>
    <w:rsid w:val="004B007A"/>
    <w:rsid w:val="004B0F0E"/>
    <w:rsid w:val="004C3F4A"/>
    <w:rsid w:val="004C62BC"/>
    <w:rsid w:val="004D014E"/>
    <w:rsid w:val="004D5808"/>
    <w:rsid w:val="004E6665"/>
    <w:rsid w:val="0051640E"/>
    <w:rsid w:val="00521FD0"/>
    <w:rsid w:val="00523052"/>
    <w:rsid w:val="00524208"/>
    <w:rsid w:val="00524DDF"/>
    <w:rsid w:val="00531721"/>
    <w:rsid w:val="005328E6"/>
    <w:rsid w:val="0053354E"/>
    <w:rsid w:val="00534239"/>
    <w:rsid w:val="00537455"/>
    <w:rsid w:val="005446E3"/>
    <w:rsid w:val="0055337B"/>
    <w:rsid w:val="00565A1C"/>
    <w:rsid w:val="005825B4"/>
    <w:rsid w:val="00596826"/>
    <w:rsid w:val="005B294B"/>
    <w:rsid w:val="005C3BA4"/>
    <w:rsid w:val="005C5F27"/>
    <w:rsid w:val="005C7F1D"/>
    <w:rsid w:val="005D3E02"/>
    <w:rsid w:val="005E0F37"/>
    <w:rsid w:val="005E3E58"/>
    <w:rsid w:val="005E4790"/>
    <w:rsid w:val="00610D3B"/>
    <w:rsid w:val="00611253"/>
    <w:rsid w:val="0061136A"/>
    <w:rsid w:val="006156F5"/>
    <w:rsid w:val="00620085"/>
    <w:rsid w:val="00623C51"/>
    <w:rsid w:val="00631A27"/>
    <w:rsid w:val="00635CE2"/>
    <w:rsid w:val="00645FA8"/>
    <w:rsid w:val="006514B7"/>
    <w:rsid w:val="00672CCA"/>
    <w:rsid w:val="00684BB8"/>
    <w:rsid w:val="0069328D"/>
    <w:rsid w:val="00694474"/>
    <w:rsid w:val="006948C6"/>
    <w:rsid w:val="006A0080"/>
    <w:rsid w:val="006A3BA0"/>
    <w:rsid w:val="006C1AD4"/>
    <w:rsid w:val="006C2A06"/>
    <w:rsid w:val="006C4AF1"/>
    <w:rsid w:val="006D039F"/>
    <w:rsid w:val="006D0AB0"/>
    <w:rsid w:val="006D21B0"/>
    <w:rsid w:val="006E1FB9"/>
    <w:rsid w:val="006F1E25"/>
    <w:rsid w:val="006F5450"/>
    <w:rsid w:val="006F62A0"/>
    <w:rsid w:val="00700E69"/>
    <w:rsid w:val="00701F0B"/>
    <w:rsid w:val="007172D9"/>
    <w:rsid w:val="0072684F"/>
    <w:rsid w:val="007276F5"/>
    <w:rsid w:val="00731073"/>
    <w:rsid w:val="00737F62"/>
    <w:rsid w:val="0076218D"/>
    <w:rsid w:val="00765487"/>
    <w:rsid w:val="00766053"/>
    <w:rsid w:val="00767C45"/>
    <w:rsid w:val="007705F0"/>
    <w:rsid w:val="00772E50"/>
    <w:rsid w:val="007A74BB"/>
    <w:rsid w:val="007B2DBA"/>
    <w:rsid w:val="007B36E9"/>
    <w:rsid w:val="007C04FD"/>
    <w:rsid w:val="007C4F07"/>
    <w:rsid w:val="007D5644"/>
    <w:rsid w:val="00802BE7"/>
    <w:rsid w:val="00803832"/>
    <w:rsid w:val="00806570"/>
    <w:rsid w:val="00814C94"/>
    <w:rsid w:val="00820507"/>
    <w:rsid w:val="00821B8D"/>
    <w:rsid w:val="0082231B"/>
    <w:rsid w:val="0082545E"/>
    <w:rsid w:val="008407D0"/>
    <w:rsid w:val="00851ECB"/>
    <w:rsid w:val="00852303"/>
    <w:rsid w:val="00870CE0"/>
    <w:rsid w:val="00874AF7"/>
    <w:rsid w:val="00876702"/>
    <w:rsid w:val="008819EA"/>
    <w:rsid w:val="00885087"/>
    <w:rsid w:val="00885C96"/>
    <w:rsid w:val="00885CAE"/>
    <w:rsid w:val="008875E5"/>
    <w:rsid w:val="00887F36"/>
    <w:rsid w:val="00897BDA"/>
    <w:rsid w:val="008B6DBA"/>
    <w:rsid w:val="008C7B08"/>
    <w:rsid w:val="00902CB4"/>
    <w:rsid w:val="00906F8F"/>
    <w:rsid w:val="00912E44"/>
    <w:rsid w:val="009163DA"/>
    <w:rsid w:val="00927148"/>
    <w:rsid w:val="009500DC"/>
    <w:rsid w:val="00961BB2"/>
    <w:rsid w:val="009775FC"/>
    <w:rsid w:val="00985355"/>
    <w:rsid w:val="0099610C"/>
    <w:rsid w:val="009C4410"/>
    <w:rsid w:val="009E2F12"/>
    <w:rsid w:val="009F06E6"/>
    <w:rsid w:val="009F1011"/>
    <w:rsid w:val="009F196B"/>
    <w:rsid w:val="009F4A16"/>
    <w:rsid w:val="009F65F1"/>
    <w:rsid w:val="00A00D10"/>
    <w:rsid w:val="00A037EB"/>
    <w:rsid w:val="00A072B9"/>
    <w:rsid w:val="00A10B90"/>
    <w:rsid w:val="00A1697F"/>
    <w:rsid w:val="00A17CB9"/>
    <w:rsid w:val="00A23E76"/>
    <w:rsid w:val="00A34609"/>
    <w:rsid w:val="00A3502C"/>
    <w:rsid w:val="00A358A9"/>
    <w:rsid w:val="00A4110C"/>
    <w:rsid w:val="00A4405C"/>
    <w:rsid w:val="00A50D35"/>
    <w:rsid w:val="00A5456F"/>
    <w:rsid w:val="00A54928"/>
    <w:rsid w:val="00A55412"/>
    <w:rsid w:val="00A63E80"/>
    <w:rsid w:val="00A66F9A"/>
    <w:rsid w:val="00A75774"/>
    <w:rsid w:val="00A8061D"/>
    <w:rsid w:val="00A943F1"/>
    <w:rsid w:val="00A97FC8"/>
    <w:rsid w:val="00AA3B2B"/>
    <w:rsid w:val="00AB5FFC"/>
    <w:rsid w:val="00AC0F8D"/>
    <w:rsid w:val="00AC43DE"/>
    <w:rsid w:val="00AE5849"/>
    <w:rsid w:val="00AF4CBC"/>
    <w:rsid w:val="00B01966"/>
    <w:rsid w:val="00B036B5"/>
    <w:rsid w:val="00B047C6"/>
    <w:rsid w:val="00B04D8C"/>
    <w:rsid w:val="00B15C26"/>
    <w:rsid w:val="00B22EF3"/>
    <w:rsid w:val="00B3105F"/>
    <w:rsid w:val="00B3580E"/>
    <w:rsid w:val="00B61F60"/>
    <w:rsid w:val="00B6396C"/>
    <w:rsid w:val="00B64D3D"/>
    <w:rsid w:val="00B7737C"/>
    <w:rsid w:val="00B81062"/>
    <w:rsid w:val="00B92261"/>
    <w:rsid w:val="00B9387D"/>
    <w:rsid w:val="00B9657D"/>
    <w:rsid w:val="00BA2010"/>
    <w:rsid w:val="00BA42A8"/>
    <w:rsid w:val="00BC4374"/>
    <w:rsid w:val="00BC4BB4"/>
    <w:rsid w:val="00BC4F28"/>
    <w:rsid w:val="00BC68E8"/>
    <w:rsid w:val="00BD4F0B"/>
    <w:rsid w:val="00BE0A5F"/>
    <w:rsid w:val="00BE4775"/>
    <w:rsid w:val="00BE4D93"/>
    <w:rsid w:val="00BE639F"/>
    <w:rsid w:val="00BF3227"/>
    <w:rsid w:val="00C0409C"/>
    <w:rsid w:val="00C07D69"/>
    <w:rsid w:val="00C114D7"/>
    <w:rsid w:val="00C13DB5"/>
    <w:rsid w:val="00C14334"/>
    <w:rsid w:val="00C172D3"/>
    <w:rsid w:val="00C33F98"/>
    <w:rsid w:val="00C34CE7"/>
    <w:rsid w:val="00C517AC"/>
    <w:rsid w:val="00C643B3"/>
    <w:rsid w:val="00C67ECE"/>
    <w:rsid w:val="00C74677"/>
    <w:rsid w:val="00C85052"/>
    <w:rsid w:val="00C8583A"/>
    <w:rsid w:val="00C869BA"/>
    <w:rsid w:val="00C95A0A"/>
    <w:rsid w:val="00C96BC5"/>
    <w:rsid w:val="00CB7689"/>
    <w:rsid w:val="00CC485B"/>
    <w:rsid w:val="00CC5075"/>
    <w:rsid w:val="00CD68FD"/>
    <w:rsid w:val="00CE4320"/>
    <w:rsid w:val="00CF748F"/>
    <w:rsid w:val="00D021E4"/>
    <w:rsid w:val="00D05B84"/>
    <w:rsid w:val="00D06735"/>
    <w:rsid w:val="00D205CD"/>
    <w:rsid w:val="00D300EB"/>
    <w:rsid w:val="00D3221C"/>
    <w:rsid w:val="00D34C53"/>
    <w:rsid w:val="00D35B43"/>
    <w:rsid w:val="00D453A7"/>
    <w:rsid w:val="00D5384B"/>
    <w:rsid w:val="00D55123"/>
    <w:rsid w:val="00D70A8B"/>
    <w:rsid w:val="00D757D7"/>
    <w:rsid w:val="00D77363"/>
    <w:rsid w:val="00D92ACD"/>
    <w:rsid w:val="00D955A1"/>
    <w:rsid w:val="00DA245C"/>
    <w:rsid w:val="00DB64F1"/>
    <w:rsid w:val="00DE2A1B"/>
    <w:rsid w:val="00DE2BCB"/>
    <w:rsid w:val="00DF2951"/>
    <w:rsid w:val="00E01808"/>
    <w:rsid w:val="00E06CBB"/>
    <w:rsid w:val="00E07AF5"/>
    <w:rsid w:val="00E14785"/>
    <w:rsid w:val="00E16C02"/>
    <w:rsid w:val="00E2203A"/>
    <w:rsid w:val="00E225DA"/>
    <w:rsid w:val="00E23B6B"/>
    <w:rsid w:val="00E36DBE"/>
    <w:rsid w:val="00E3770C"/>
    <w:rsid w:val="00E51C73"/>
    <w:rsid w:val="00E51F86"/>
    <w:rsid w:val="00E63A57"/>
    <w:rsid w:val="00E73B6F"/>
    <w:rsid w:val="00E772DD"/>
    <w:rsid w:val="00E81106"/>
    <w:rsid w:val="00EC1494"/>
    <w:rsid w:val="00EC265E"/>
    <w:rsid w:val="00ED0716"/>
    <w:rsid w:val="00ED6FB5"/>
    <w:rsid w:val="00EE4698"/>
    <w:rsid w:val="00EE6DEA"/>
    <w:rsid w:val="00EF5733"/>
    <w:rsid w:val="00EF5C21"/>
    <w:rsid w:val="00F03BBD"/>
    <w:rsid w:val="00F14EB1"/>
    <w:rsid w:val="00F158FD"/>
    <w:rsid w:val="00F348AB"/>
    <w:rsid w:val="00F4444C"/>
    <w:rsid w:val="00F4737B"/>
    <w:rsid w:val="00F619A8"/>
    <w:rsid w:val="00F61CF5"/>
    <w:rsid w:val="00F7017A"/>
    <w:rsid w:val="00F90333"/>
    <w:rsid w:val="00F96EF9"/>
    <w:rsid w:val="00FA7FD8"/>
    <w:rsid w:val="00FB2279"/>
    <w:rsid w:val="00FB6209"/>
    <w:rsid w:val="00FC1FAE"/>
    <w:rsid w:val="00FC721A"/>
    <w:rsid w:val="00FD0563"/>
    <w:rsid w:val="00FE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6F60BA"/>
  <w15:chartTrackingRefBased/>
  <w15:docId w15:val="{91AE3C58-2472-481B-8DFC-81AFBA58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80"/>
  </w:style>
  <w:style w:type="paragraph" w:styleId="Footer">
    <w:name w:val="footer"/>
    <w:basedOn w:val="Normal"/>
    <w:link w:val="FooterChar"/>
    <w:uiPriority w:val="99"/>
    <w:unhideWhenUsed/>
    <w:rsid w:val="000D2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80"/>
  </w:style>
  <w:style w:type="character" w:styleId="CommentReference">
    <w:name w:val="annotation reference"/>
    <w:basedOn w:val="DefaultParagraphFont"/>
    <w:uiPriority w:val="99"/>
    <w:semiHidden/>
    <w:unhideWhenUsed/>
    <w:rsid w:val="000A56BB"/>
    <w:rPr>
      <w:sz w:val="16"/>
      <w:szCs w:val="16"/>
    </w:rPr>
  </w:style>
  <w:style w:type="paragraph" w:styleId="CommentText">
    <w:name w:val="annotation text"/>
    <w:basedOn w:val="Normal"/>
    <w:link w:val="CommentTextChar"/>
    <w:uiPriority w:val="99"/>
    <w:semiHidden/>
    <w:unhideWhenUsed/>
    <w:rsid w:val="000A56BB"/>
    <w:pPr>
      <w:spacing w:line="240" w:lineRule="auto"/>
    </w:pPr>
    <w:rPr>
      <w:sz w:val="20"/>
      <w:szCs w:val="20"/>
    </w:rPr>
  </w:style>
  <w:style w:type="character" w:customStyle="1" w:styleId="CommentTextChar">
    <w:name w:val="Comment Text Char"/>
    <w:basedOn w:val="DefaultParagraphFont"/>
    <w:link w:val="CommentText"/>
    <w:uiPriority w:val="99"/>
    <w:semiHidden/>
    <w:rsid w:val="000A56BB"/>
    <w:rPr>
      <w:sz w:val="20"/>
      <w:szCs w:val="20"/>
    </w:rPr>
  </w:style>
  <w:style w:type="paragraph" w:styleId="CommentSubject">
    <w:name w:val="annotation subject"/>
    <w:basedOn w:val="CommentText"/>
    <w:next w:val="CommentText"/>
    <w:link w:val="CommentSubjectChar"/>
    <w:uiPriority w:val="99"/>
    <w:semiHidden/>
    <w:unhideWhenUsed/>
    <w:rsid w:val="000A56BB"/>
    <w:rPr>
      <w:b/>
      <w:bCs/>
    </w:rPr>
  </w:style>
  <w:style w:type="character" w:customStyle="1" w:styleId="CommentSubjectChar">
    <w:name w:val="Comment Subject Char"/>
    <w:basedOn w:val="CommentTextChar"/>
    <w:link w:val="CommentSubject"/>
    <w:uiPriority w:val="99"/>
    <w:semiHidden/>
    <w:rsid w:val="000A56BB"/>
    <w:rPr>
      <w:b/>
      <w:bCs/>
      <w:sz w:val="20"/>
      <w:szCs w:val="20"/>
    </w:rPr>
  </w:style>
  <w:style w:type="paragraph" w:styleId="BalloonText">
    <w:name w:val="Balloon Text"/>
    <w:basedOn w:val="Normal"/>
    <w:link w:val="BalloonTextChar"/>
    <w:uiPriority w:val="99"/>
    <w:semiHidden/>
    <w:unhideWhenUsed/>
    <w:rsid w:val="000A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BB"/>
    <w:rPr>
      <w:rFonts w:ascii="Segoe UI" w:hAnsi="Segoe UI" w:cs="Segoe UI"/>
      <w:sz w:val="18"/>
      <w:szCs w:val="18"/>
    </w:rPr>
  </w:style>
  <w:style w:type="paragraph" w:styleId="FootnoteText">
    <w:name w:val="footnote text"/>
    <w:basedOn w:val="Normal"/>
    <w:link w:val="FootnoteTextChar"/>
    <w:uiPriority w:val="99"/>
    <w:semiHidden/>
    <w:unhideWhenUsed/>
    <w:rsid w:val="009F6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5F1"/>
    <w:rPr>
      <w:sz w:val="20"/>
      <w:szCs w:val="20"/>
    </w:rPr>
  </w:style>
  <w:style w:type="character" w:styleId="FootnoteReference">
    <w:name w:val="footnote reference"/>
    <w:basedOn w:val="DefaultParagraphFont"/>
    <w:uiPriority w:val="99"/>
    <w:semiHidden/>
    <w:unhideWhenUsed/>
    <w:rsid w:val="009F6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278">
      <w:bodyDiv w:val="1"/>
      <w:marLeft w:val="0"/>
      <w:marRight w:val="0"/>
      <w:marTop w:val="0"/>
      <w:marBottom w:val="0"/>
      <w:divBdr>
        <w:top w:val="none" w:sz="0" w:space="0" w:color="auto"/>
        <w:left w:val="none" w:sz="0" w:space="0" w:color="auto"/>
        <w:bottom w:val="none" w:sz="0" w:space="0" w:color="auto"/>
        <w:right w:val="none" w:sz="0" w:space="0" w:color="auto"/>
      </w:divBdr>
      <w:divsChild>
        <w:div w:id="496655153">
          <w:marLeft w:val="0"/>
          <w:marRight w:val="0"/>
          <w:marTop w:val="0"/>
          <w:marBottom w:val="0"/>
          <w:divBdr>
            <w:top w:val="none" w:sz="0" w:space="0" w:color="auto"/>
            <w:left w:val="none" w:sz="0" w:space="0" w:color="auto"/>
            <w:bottom w:val="none" w:sz="0" w:space="0" w:color="auto"/>
            <w:right w:val="none" w:sz="0" w:space="0" w:color="auto"/>
          </w:divBdr>
        </w:div>
      </w:divsChild>
    </w:div>
    <w:div w:id="93406669">
      <w:bodyDiv w:val="1"/>
      <w:marLeft w:val="0"/>
      <w:marRight w:val="0"/>
      <w:marTop w:val="0"/>
      <w:marBottom w:val="0"/>
      <w:divBdr>
        <w:top w:val="none" w:sz="0" w:space="0" w:color="auto"/>
        <w:left w:val="none" w:sz="0" w:space="0" w:color="auto"/>
        <w:bottom w:val="none" w:sz="0" w:space="0" w:color="auto"/>
        <w:right w:val="none" w:sz="0" w:space="0" w:color="auto"/>
      </w:divBdr>
    </w:div>
    <w:div w:id="615253471">
      <w:bodyDiv w:val="1"/>
      <w:marLeft w:val="0"/>
      <w:marRight w:val="0"/>
      <w:marTop w:val="0"/>
      <w:marBottom w:val="0"/>
      <w:divBdr>
        <w:top w:val="none" w:sz="0" w:space="0" w:color="auto"/>
        <w:left w:val="none" w:sz="0" w:space="0" w:color="auto"/>
        <w:bottom w:val="none" w:sz="0" w:space="0" w:color="auto"/>
        <w:right w:val="none" w:sz="0" w:space="0" w:color="auto"/>
      </w:divBdr>
    </w:div>
    <w:div w:id="1079867500">
      <w:bodyDiv w:val="1"/>
      <w:marLeft w:val="0"/>
      <w:marRight w:val="0"/>
      <w:marTop w:val="0"/>
      <w:marBottom w:val="0"/>
      <w:divBdr>
        <w:top w:val="none" w:sz="0" w:space="0" w:color="auto"/>
        <w:left w:val="none" w:sz="0" w:space="0" w:color="auto"/>
        <w:bottom w:val="none" w:sz="0" w:space="0" w:color="auto"/>
        <w:right w:val="none" w:sz="0" w:space="0" w:color="auto"/>
      </w:divBdr>
      <w:divsChild>
        <w:div w:id="1452672232">
          <w:marLeft w:val="0"/>
          <w:marRight w:val="0"/>
          <w:marTop w:val="0"/>
          <w:marBottom w:val="0"/>
          <w:divBdr>
            <w:top w:val="none" w:sz="0" w:space="0" w:color="auto"/>
            <w:left w:val="none" w:sz="0" w:space="0" w:color="auto"/>
            <w:bottom w:val="none" w:sz="0" w:space="0" w:color="auto"/>
            <w:right w:val="none" w:sz="0" w:space="0" w:color="auto"/>
          </w:divBdr>
        </w:div>
      </w:divsChild>
    </w:div>
    <w:div w:id="13952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52C3-1FEF-4E54-9C48-F17717EF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4283</Words>
  <Characters>23046</Characters>
  <Application>Microsoft Office Word</Application>
  <DocSecurity>0</DocSecurity>
  <Lines>434</Lines>
  <Paragraphs>96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Tamminen, Jakke</dc:creator>
  <cp:keywords/>
  <dc:description/>
  <cp:lastModifiedBy>Tamminen, Jakke</cp:lastModifiedBy>
  <cp:revision>4</cp:revision>
  <dcterms:created xsi:type="dcterms:W3CDTF">2018-08-15T08:36:00Z</dcterms:created>
  <dcterms:modified xsi:type="dcterms:W3CDTF">2018-08-15T08:46:00Z</dcterms:modified>
</cp:coreProperties>
</file>