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6E64" w14:textId="54A8427A" w:rsidR="00EE2AAF" w:rsidRPr="00ED1E2D" w:rsidRDefault="00B14A58" w:rsidP="00D05B25">
      <w:pPr>
        <w:spacing w:line="480" w:lineRule="auto"/>
        <w:rPr>
          <w:b/>
        </w:rPr>
      </w:pPr>
      <w:r>
        <w:rPr>
          <w:b/>
        </w:rPr>
        <w:t>Fetishized</w:t>
      </w:r>
      <w:r w:rsidR="00800DD1">
        <w:rPr>
          <w:b/>
        </w:rPr>
        <w:t xml:space="preserve"> </w:t>
      </w:r>
      <w:r>
        <w:rPr>
          <w:b/>
        </w:rPr>
        <w:t xml:space="preserve">Data: </w:t>
      </w:r>
      <w:r w:rsidR="00800DD1">
        <w:rPr>
          <w:b/>
        </w:rPr>
        <w:t>Counterterrorism</w:t>
      </w:r>
      <w:r>
        <w:rPr>
          <w:b/>
        </w:rPr>
        <w:t>,</w:t>
      </w:r>
      <w:r w:rsidR="00503B44">
        <w:rPr>
          <w:b/>
        </w:rPr>
        <w:t xml:space="preserve"> </w:t>
      </w:r>
      <w:r w:rsidR="00592BD3">
        <w:rPr>
          <w:b/>
        </w:rPr>
        <w:t>Drone</w:t>
      </w:r>
      <w:r w:rsidR="00800DD1">
        <w:rPr>
          <w:b/>
        </w:rPr>
        <w:t xml:space="preserve"> Warfare</w:t>
      </w:r>
      <w:r>
        <w:rPr>
          <w:b/>
        </w:rPr>
        <w:t xml:space="preserve">, and </w:t>
      </w:r>
      <w:r w:rsidR="00B56664">
        <w:rPr>
          <w:b/>
        </w:rPr>
        <w:t>Pilot</w:t>
      </w:r>
      <w:r w:rsidR="00D01653">
        <w:rPr>
          <w:b/>
        </w:rPr>
        <w:t xml:space="preserve"> </w:t>
      </w:r>
      <w:r w:rsidR="004613E9">
        <w:rPr>
          <w:b/>
        </w:rPr>
        <w:t>Testimony</w:t>
      </w:r>
    </w:p>
    <w:p w14:paraId="1B1C7B27" w14:textId="30A75FAB" w:rsidR="00396514" w:rsidRPr="00BE1403" w:rsidRDefault="00396514" w:rsidP="00396514">
      <w:pPr>
        <w:spacing w:line="480" w:lineRule="auto"/>
      </w:pPr>
      <w:r>
        <w:t xml:space="preserve">Article accepted for publication in: </w:t>
      </w:r>
      <w:r>
        <w:rPr>
          <w:i/>
        </w:rPr>
        <w:t>Critical Studies on Terrorism</w:t>
      </w:r>
      <w:r w:rsidRPr="00B1690D">
        <w:rPr>
          <w:i/>
        </w:rPr>
        <w:t>,</w:t>
      </w:r>
      <w:r>
        <w:t xml:space="preserve"> 31</w:t>
      </w:r>
      <w:r>
        <w:t xml:space="preserve"> </w:t>
      </w:r>
      <w:r>
        <w:t>October</w:t>
      </w:r>
      <w:bookmarkStart w:id="0" w:name="_GoBack"/>
      <w:bookmarkEnd w:id="0"/>
      <w:r>
        <w:t xml:space="preserve"> 2017</w:t>
      </w:r>
    </w:p>
    <w:p w14:paraId="3CCF5302" w14:textId="77777777" w:rsidR="00A346E4" w:rsidRDefault="00A346E4" w:rsidP="00D05B25">
      <w:pPr>
        <w:spacing w:line="480" w:lineRule="auto"/>
      </w:pPr>
    </w:p>
    <w:p w14:paraId="1EEEA617" w14:textId="77777777" w:rsidR="00BB26E7" w:rsidRDefault="00BB26E7" w:rsidP="00D05B25">
      <w:pPr>
        <w:spacing w:line="480" w:lineRule="auto"/>
      </w:pPr>
    </w:p>
    <w:p w14:paraId="552EF3A9" w14:textId="77777777" w:rsidR="001D2E8F" w:rsidRDefault="001D2E8F" w:rsidP="00D05B25">
      <w:pPr>
        <w:spacing w:line="480" w:lineRule="auto"/>
      </w:pPr>
    </w:p>
    <w:p w14:paraId="03267814" w14:textId="33B55857" w:rsidR="008E68D8" w:rsidRPr="00D05B25" w:rsidRDefault="00053DA3" w:rsidP="00D05B25">
      <w:pPr>
        <w:spacing w:line="480" w:lineRule="auto"/>
        <w:ind w:left="567" w:right="567"/>
        <w:rPr>
          <w:i/>
        </w:rPr>
      </w:pPr>
      <w:r w:rsidRPr="00D05B25">
        <w:rPr>
          <w:i/>
        </w:rPr>
        <w:t xml:space="preserve">Drones </w:t>
      </w:r>
      <w:r w:rsidR="001D3E13" w:rsidRPr="00D05B25">
        <w:rPr>
          <w:i/>
        </w:rPr>
        <w:t xml:space="preserve">now </w:t>
      </w:r>
      <w:r w:rsidR="005C22DC" w:rsidRPr="00D05B25">
        <w:rPr>
          <w:i/>
        </w:rPr>
        <w:t xml:space="preserve">comprise </w:t>
      </w:r>
      <w:r w:rsidR="001D3E13" w:rsidRPr="00D05B25">
        <w:rPr>
          <w:i/>
        </w:rPr>
        <w:t>a major part of</w:t>
      </w:r>
      <w:r w:rsidR="00BB26E7" w:rsidRPr="00D05B25">
        <w:rPr>
          <w:i/>
        </w:rPr>
        <w:t xml:space="preserve"> our culture</w:t>
      </w:r>
      <w:r w:rsidR="008E68D8" w:rsidRPr="00D05B25">
        <w:rPr>
          <w:i/>
        </w:rPr>
        <w:t xml:space="preserve"> – primarily a</w:t>
      </w:r>
      <w:r w:rsidR="0071405D" w:rsidRPr="00D05B25">
        <w:rPr>
          <w:i/>
        </w:rPr>
        <w:t>s a</w:t>
      </w:r>
      <w:r w:rsidR="008E68D8" w:rsidRPr="00D05B25">
        <w:rPr>
          <w:i/>
        </w:rPr>
        <w:t xml:space="preserve"> consequence of the </w:t>
      </w:r>
      <w:r w:rsidR="00B23760" w:rsidRPr="00D05B25">
        <w:rPr>
          <w:i/>
        </w:rPr>
        <w:t xml:space="preserve">so-called </w:t>
      </w:r>
      <w:r w:rsidR="00D94DC2" w:rsidRPr="00D05B25">
        <w:rPr>
          <w:i/>
        </w:rPr>
        <w:t>‘</w:t>
      </w:r>
      <w:r w:rsidR="008E68D8" w:rsidRPr="00D05B25">
        <w:rPr>
          <w:i/>
        </w:rPr>
        <w:t>War on Terror</w:t>
      </w:r>
      <w:r w:rsidR="00D94DC2" w:rsidRPr="00D05B25">
        <w:rPr>
          <w:i/>
        </w:rPr>
        <w:t>’</w:t>
      </w:r>
      <w:r w:rsidR="008E68D8" w:rsidRPr="00D05B25">
        <w:rPr>
          <w:i/>
        </w:rPr>
        <w:t xml:space="preserve"> and the rise in violent extremism. Yet </w:t>
      </w:r>
      <w:r w:rsidR="009A6AC9" w:rsidRPr="00D05B25">
        <w:rPr>
          <w:i/>
        </w:rPr>
        <w:t xml:space="preserve">the available </w:t>
      </w:r>
      <w:r w:rsidR="007F1463" w:rsidRPr="00D05B25">
        <w:rPr>
          <w:i/>
        </w:rPr>
        <w:t>data</w:t>
      </w:r>
      <w:r w:rsidR="008E68D8" w:rsidRPr="00D05B25">
        <w:rPr>
          <w:i/>
        </w:rPr>
        <w:t xml:space="preserve"> on </w:t>
      </w:r>
      <w:r w:rsidR="0000699D" w:rsidRPr="00D05B25">
        <w:rPr>
          <w:i/>
        </w:rPr>
        <w:t xml:space="preserve">what it </w:t>
      </w:r>
      <w:r w:rsidR="00046FC4" w:rsidRPr="00D05B25">
        <w:rPr>
          <w:i/>
        </w:rPr>
        <w:t xml:space="preserve">means to </w:t>
      </w:r>
      <w:r w:rsidR="00C92452" w:rsidRPr="00D05B25">
        <w:rPr>
          <w:i/>
        </w:rPr>
        <w:t>operate a</w:t>
      </w:r>
      <w:r w:rsidR="00046FC4" w:rsidRPr="00D05B25">
        <w:rPr>
          <w:i/>
        </w:rPr>
        <w:t xml:space="preserve"> drone</w:t>
      </w:r>
      <w:r w:rsidR="00492B04" w:rsidRPr="00D05B25">
        <w:rPr>
          <w:i/>
        </w:rPr>
        <w:t xml:space="preserve"> (where this can influence wider perceptions on the appropriateness and effectiveness of remote warfare</w:t>
      </w:r>
      <w:r w:rsidR="00742B5A" w:rsidRPr="00D05B25">
        <w:rPr>
          <w:i/>
        </w:rPr>
        <w:t xml:space="preserve"> as an act of counterterrorism</w:t>
      </w:r>
      <w:r w:rsidR="00492B04" w:rsidRPr="00D05B25">
        <w:rPr>
          <w:i/>
        </w:rPr>
        <w:t>)</w:t>
      </w:r>
      <w:r w:rsidR="00046FC4" w:rsidRPr="00D05B25">
        <w:rPr>
          <w:i/>
        </w:rPr>
        <w:t xml:space="preserve"> </w:t>
      </w:r>
      <w:r w:rsidR="00492B04" w:rsidRPr="00D05B25">
        <w:rPr>
          <w:i/>
        </w:rPr>
        <w:t>is</w:t>
      </w:r>
      <w:r w:rsidR="008E68D8" w:rsidRPr="00D05B25">
        <w:rPr>
          <w:i/>
        </w:rPr>
        <w:t xml:space="preserve"> </w:t>
      </w:r>
      <w:r w:rsidR="00492B04" w:rsidRPr="00D05B25">
        <w:rPr>
          <w:i/>
        </w:rPr>
        <w:t>highly</w:t>
      </w:r>
      <w:r w:rsidR="008E68D8" w:rsidRPr="00D05B25">
        <w:rPr>
          <w:i/>
        </w:rPr>
        <w:t xml:space="preserve"> </w:t>
      </w:r>
      <w:r w:rsidR="00492B04" w:rsidRPr="00D05B25">
        <w:rPr>
          <w:i/>
        </w:rPr>
        <w:t>contradictory</w:t>
      </w:r>
      <w:r w:rsidR="006B57D4" w:rsidRPr="00D05B25">
        <w:rPr>
          <w:i/>
        </w:rPr>
        <w:t xml:space="preserve">. </w:t>
      </w:r>
      <w:r w:rsidR="00492B04" w:rsidRPr="00D05B25">
        <w:rPr>
          <w:i/>
        </w:rPr>
        <w:t>This article explores a n</w:t>
      </w:r>
      <w:r w:rsidR="00E3283D" w:rsidRPr="00D05B25">
        <w:rPr>
          <w:i/>
        </w:rPr>
        <w:t xml:space="preserve">ew source of </w:t>
      </w:r>
      <w:r w:rsidR="00290612" w:rsidRPr="00D05B25">
        <w:rPr>
          <w:i/>
        </w:rPr>
        <w:t>data</w:t>
      </w:r>
      <w:r w:rsidR="00E3283D" w:rsidRPr="00D05B25">
        <w:rPr>
          <w:i/>
        </w:rPr>
        <w:t xml:space="preserve"> capable of shedding light on this </w:t>
      </w:r>
      <w:r w:rsidR="00C474A6" w:rsidRPr="00D05B25">
        <w:rPr>
          <w:i/>
        </w:rPr>
        <w:t xml:space="preserve">contested </w:t>
      </w:r>
      <w:r w:rsidR="00E3283D" w:rsidRPr="00D05B25">
        <w:rPr>
          <w:i/>
        </w:rPr>
        <w:t>issue</w:t>
      </w:r>
      <w:r w:rsidR="00492B04" w:rsidRPr="00D05B25">
        <w:rPr>
          <w:i/>
        </w:rPr>
        <w:t xml:space="preserve">: online interviews </w:t>
      </w:r>
      <w:r w:rsidR="00233CE1" w:rsidRPr="00D05B25">
        <w:rPr>
          <w:i/>
        </w:rPr>
        <w:t xml:space="preserve">with current and former pilots </w:t>
      </w:r>
      <w:r w:rsidR="0085451A" w:rsidRPr="00D05B25">
        <w:rPr>
          <w:i/>
        </w:rPr>
        <w:t>discussing</w:t>
      </w:r>
      <w:r w:rsidR="00492B04" w:rsidRPr="00D05B25">
        <w:rPr>
          <w:i/>
        </w:rPr>
        <w:t xml:space="preserve"> their</w:t>
      </w:r>
      <w:r w:rsidR="0085451A" w:rsidRPr="00D05B25">
        <w:rPr>
          <w:i/>
        </w:rPr>
        <w:t xml:space="preserve"> personal</w:t>
      </w:r>
      <w:r w:rsidR="00492B04" w:rsidRPr="00D05B25">
        <w:rPr>
          <w:i/>
        </w:rPr>
        <w:t xml:space="preserve"> experiences. Access to this testimony </w:t>
      </w:r>
      <w:r w:rsidR="0084572A" w:rsidRPr="00D05B25">
        <w:rPr>
          <w:i/>
        </w:rPr>
        <w:t>has the potential to</w:t>
      </w:r>
      <w:r w:rsidR="0041515D" w:rsidRPr="00D05B25">
        <w:rPr>
          <w:i/>
        </w:rPr>
        <w:t xml:space="preserve"> influence </w:t>
      </w:r>
      <w:r w:rsidR="009A333D" w:rsidRPr="00D05B25">
        <w:rPr>
          <w:i/>
        </w:rPr>
        <w:t xml:space="preserve">cultural </w:t>
      </w:r>
      <w:r w:rsidR="008E68D8" w:rsidRPr="00D05B25">
        <w:rPr>
          <w:i/>
        </w:rPr>
        <w:t>understandings of remote warfare</w:t>
      </w:r>
      <w:r w:rsidR="00492B04" w:rsidRPr="00D05B25">
        <w:rPr>
          <w:i/>
        </w:rPr>
        <w:t>, specifically where these</w:t>
      </w:r>
      <w:r w:rsidR="00031205" w:rsidRPr="00D05B25">
        <w:rPr>
          <w:i/>
        </w:rPr>
        <w:t xml:space="preserve"> stories highlight</w:t>
      </w:r>
      <w:r w:rsidR="004F1C38" w:rsidRPr="00D05B25">
        <w:rPr>
          <w:i/>
        </w:rPr>
        <w:t xml:space="preserve"> the severe</w:t>
      </w:r>
      <w:r w:rsidR="005A4934" w:rsidRPr="00D05B25">
        <w:rPr>
          <w:i/>
        </w:rPr>
        <w:t xml:space="preserve"> psychological difficulties </w:t>
      </w:r>
      <w:r w:rsidR="004F1C38" w:rsidRPr="00D05B25">
        <w:rPr>
          <w:i/>
        </w:rPr>
        <w:t>pilots</w:t>
      </w:r>
      <w:r w:rsidR="0018189A" w:rsidRPr="00D05B25">
        <w:rPr>
          <w:i/>
        </w:rPr>
        <w:t xml:space="preserve"> can</w:t>
      </w:r>
      <w:r w:rsidR="004F1C38" w:rsidRPr="00D05B25">
        <w:rPr>
          <w:i/>
        </w:rPr>
        <w:t xml:space="preserve"> </w:t>
      </w:r>
      <w:r w:rsidR="002F61B1" w:rsidRPr="00D05B25">
        <w:rPr>
          <w:i/>
        </w:rPr>
        <w:t>be subject to</w:t>
      </w:r>
      <w:r w:rsidR="008E68D8" w:rsidRPr="00D05B25">
        <w:rPr>
          <w:i/>
        </w:rPr>
        <w:t>. In an</w:t>
      </w:r>
      <w:r w:rsidR="00C731EA" w:rsidRPr="00D05B25">
        <w:rPr>
          <w:i/>
        </w:rPr>
        <w:t xml:space="preserve">alysing this </w:t>
      </w:r>
      <w:r w:rsidR="00822DDD" w:rsidRPr="00D05B25">
        <w:rPr>
          <w:i/>
        </w:rPr>
        <w:t xml:space="preserve">new </w:t>
      </w:r>
      <w:r w:rsidR="00C731EA" w:rsidRPr="00D05B25">
        <w:rPr>
          <w:i/>
        </w:rPr>
        <w:t>data, however, the</w:t>
      </w:r>
      <w:r w:rsidR="007C426B" w:rsidRPr="00D05B25">
        <w:rPr>
          <w:i/>
        </w:rPr>
        <w:t xml:space="preserve"> article </w:t>
      </w:r>
      <w:r w:rsidR="008E68D8" w:rsidRPr="00D05B25">
        <w:rPr>
          <w:i/>
        </w:rPr>
        <w:t>questions whether</w:t>
      </w:r>
      <w:r w:rsidR="00F70FED" w:rsidRPr="00D05B25">
        <w:rPr>
          <w:i/>
        </w:rPr>
        <w:t xml:space="preserve"> the media</w:t>
      </w:r>
      <w:r w:rsidR="003D73AD" w:rsidRPr="00D05B25">
        <w:rPr>
          <w:i/>
        </w:rPr>
        <w:t xml:space="preserve"> </w:t>
      </w:r>
      <w:r w:rsidR="00064D90" w:rsidRPr="00D05B25">
        <w:rPr>
          <w:i/>
        </w:rPr>
        <w:t>typically employed</w:t>
      </w:r>
      <w:r w:rsidR="007C426B" w:rsidRPr="00D05B25">
        <w:rPr>
          <w:i/>
        </w:rPr>
        <w:t xml:space="preserve"> to express</w:t>
      </w:r>
      <w:r w:rsidR="002420DD" w:rsidRPr="00D05B25">
        <w:rPr>
          <w:i/>
        </w:rPr>
        <w:t xml:space="preserve"> pilot</w:t>
      </w:r>
      <w:r w:rsidR="008228FF" w:rsidRPr="00D05B25">
        <w:rPr>
          <w:i/>
        </w:rPr>
        <w:t xml:space="preserve"> testimony comprise</w:t>
      </w:r>
      <w:r w:rsidR="003D73AD" w:rsidRPr="00D05B25">
        <w:rPr>
          <w:i/>
        </w:rPr>
        <w:t>s</w:t>
      </w:r>
      <w:r w:rsidR="00F70FED" w:rsidRPr="00D05B25">
        <w:rPr>
          <w:i/>
        </w:rPr>
        <w:t xml:space="preserve"> an appropriate sp</w:t>
      </w:r>
      <w:r w:rsidR="008E68D8" w:rsidRPr="00D05B25">
        <w:rPr>
          <w:i/>
        </w:rPr>
        <w:t xml:space="preserve">ace </w:t>
      </w:r>
      <w:r w:rsidR="006730F9" w:rsidRPr="00D05B25">
        <w:rPr>
          <w:i/>
        </w:rPr>
        <w:t xml:space="preserve">in which </w:t>
      </w:r>
      <w:r w:rsidR="008E68D8" w:rsidRPr="00D05B25">
        <w:rPr>
          <w:i/>
        </w:rPr>
        <w:t>to publicize and engage with this eviden</w:t>
      </w:r>
      <w:r w:rsidR="00F70FED" w:rsidRPr="00D05B25">
        <w:rPr>
          <w:i/>
        </w:rPr>
        <w:t xml:space="preserve">ce. It argues that </w:t>
      </w:r>
      <w:r w:rsidR="00492B04" w:rsidRPr="00D05B25">
        <w:rPr>
          <w:i/>
        </w:rPr>
        <w:t>this presentation</w:t>
      </w:r>
      <w:r w:rsidR="00F70FED" w:rsidRPr="00D05B25">
        <w:rPr>
          <w:i/>
        </w:rPr>
        <w:t xml:space="preserve"> </w:t>
      </w:r>
      <w:r w:rsidR="00DD4B09" w:rsidRPr="00D05B25">
        <w:rPr>
          <w:i/>
        </w:rPr>
        <w:t xml:space="preserve">has </w:t>
      </w:r>
      <w:r w:rsidR="00492B04" w:rsidRPr="00D05B25">
        <w:rPr>
          <w:i/>
        </w:rPr>
        <w:t xml:space="preserve">caused these </w:t>
      </w:r>
      <w:r w:rsidR="00F50D36" w:rsidRPr="00D05B25">
        <w:rPr>
          <w:i/>
        </w:rPr>
        <w:t xml:space="preserve">personal </w:t>
      </w:r>
      <w:r w:rsidR="00492B04" w:rsidRPr="00D05B25">
        <w:rPr>
          <w:i/>
        </w:rPr>
        <w:t xml:space="preserve">accounts to become </w:t>
      </w:r>
      <w:r w:rsidR="00DD4B09" w:rsidRPr="00D05B25">
        <w:rPr>
          <w:i/>
        </w:rPr>
        <w:t>fetishized</w:t>
      </w:r>
      <w:r w:rsidR="00E671C0" w:rsidRPr="00D05B25">
        <w:rPr>
          <w:i/>
        </w:rPr>
        <w:t xml:space="preserve"> </w:t>
      </w:r>
      <w:r w:rsidR="00B90AA0" w:rsidRPr="00D05B25">
        <w:rPr>
          <w:i/>
        </w:rPr>
        <w:t xml:space="preserve">– </w:t>
      </w:r>
      <w:r w:rsidR="00E671C0" w:rsidRPr="00D05B25">
        <w:rPr>
          <w:i/>
        </w:rPr>
        <w:t xml:space="preserve">to </w:t>
      </w:r>
      <w:r w:rsidR="00052CFC" w:rsidRPr="00D05B25">
        <w:rPr>
          <w:i/>
        </w:rPr>
        <w:t>the extent</w:t>
      </w:r>
      <w:r w:rsidR="008F1D12" w:rsidRPr="00D05B25">
        <w:rPr>
          <w:i/>
        </w:rPr>
        <w:t xml:space="preserve"> </w:t>
      </w:r>
      <w:r w:rsidR="00500A2C" w:rsidRPr="00D05B25">
        <w:rPr>
          <w:i/>
        </w:rPr>
        <w:t>this</w:t>
      </w:r>
      <w:r w:rsidR="008E68D8" w:rsidRPr="00D05B25">
        <w:rPr>
          <w:i/>
        </w:rPr>
        <w:t xml:space="preserve"> </w:t>
      </w:r>
      <w:r w:rsidR="007403CD" w:rsidRPr="00D05B25">
        <w:rPr>
          <w:i/>
        </w:rPr>
        <w:t xml:space="preserve">undermines </w:t>
      </w:r>
      <w:r w:rsidR="007C426B" w:rsidRPr="00D05B25">
        <w:rPr>
          <w:i/>
        </w:rPr>
        <w:t xml:space="preserve">the cultural, political, and informative </w:t>
      </w:r>
      <w:r w:rsidR="0015299F" w:rsidRPr="00D05B25">
        <w:rPr>
          <w:i/>
        </w:rPr>
        <w:t>value of the</w:t>
      </w:r>
      <w:r w:rsidR="008007B4" w:rsidRPr="00D05B25">
        <w:rPr>
          <w:i/>
        </w:rPr>
        <w:t xml:space="preserve"> data and </w:t>
      </w:r>
      <w:r w:rsidR="000C2B23" w:rsidRPr="00D05B25">
        <w:rPr>
          <w:i/>
        </w:rPr>
        <w:t xml:space="preserve">even </w:t>
      </w:r>
      <w:r w:rsidR="00BC4B4F" w:rsidRPr="00D05B25">
        <w:rPr>
          <w:i/>
        </w:rPr>
        <w:t>reinforce</w:t>
      </w:r>
      <w:r w:rsidR="00FA2E86" w:rsidRPr="00D05B25">
        <w:rPr>
          <w:i/>
        </w:rPr>
        <w:t>s</w:t>
      </w:r>
      <w:r w:rsidR="00B377D5" w:rsidRPr="00D05B25">
        <w:rPr>
          <w:i/>
        </w:rPr>
        <w:t xml:space="preserve"> the narratives </w:t>
      </w:r>
      <w:r w:rsidR="00E860A4" w:rsidRPr="00D05B25">
        <w:rPr>
          <w:i/>
        </w:rPr>
        <w:t>of remote warfare</w:t>
      </w:r>
      <w:r w:rsidR="00B377D5" w:rsidRPr="00D05B25">
        <w:rPr>
          <w:i/>
        </w:rPr>
        <w:t xml:space="preserve"> this testimony </w:t>
      </w:r>
      <w:r w:rsidR="000C2B23" w:rsidRPr="00D05B25">
        <w:rPr>
          <w:i/>
        </w:rPr>
        <w:t>frequently</w:t>
      </w:r>
      <w:r w:rsidR="00B377D5" w:rsidRPr="00D05B25">
        <w:rPr>
          <w:i/>
        </w:rPr>
        <w:t xml:space="preserve"> seeks to reverse.</w:t>
      </w:r>
    </w:p>
    <w:p w14:paraId="054684CC" w14:textId="77777777" w:rsidR="001D2E8F" w:rsidRPr="00ED1E2D" w:rsidRDefault="001D2E8F" w:rsidP="00D05B25">
      <w:pPr>
        <w:spacing w:line="480" w:lineRule="auto"/>
        <w:ind w:left="567" w:right="567"/>
      </w:pPr>
    </w:p>
    <w:p w14:paraId="12D06451" w14:textId="016E1FE2" w:rsidR="0057343F" w:rsidRPr="00ED1E2D" w:rsidRDefault="0057343F" w:rsidP="00D05B25">
      <w:pPr>
        <w:spacing w:line="480" w:lineRule="auto"/>
        <w:ind w:left="567" w:right="567"/>
      </w:pPr>
      <w:r w:rsidRPr="00ED1E2D">
        <w:t>Keywords:</w:t>
      </w:r>
      <w:r w:rsidR="005F13AD" w:rsidRPr="00ED1E2D">
        <w:t xml:space="preserve"> d</w:t>
      </w:r>
      <w:r w:rsidRPr="00ED1E2D">
        <w:t xml:space="preserve">rones, </w:t>
      </w:r>
      <w:r w:rsidR="005F13AD" w:rsidRPr="00ED1E2D">
        <w:t>r</w:t>
      </w:r>
      <w:r w:rsidRPr="00ED1E2D">
        <w:t xml:space="preserve">emote </w:t>
      </w:r>
      <w:r w:rsidR="005F13AD" w:rsidRPr="00ED1E2D">
        <w:t>w</w:t>
      </w:r>
      <w:r w:rsidRPr="00ED1E2D">
        <w:t xml:space="preserve">arfare, </w:t>
      </w:r>
      <w:r w:rsidR="005F13AD" w:rsidRPr="00ED1E2D">
        <w:t>m</w:t>
      </w:r>
      <w:r w:rsidRPr="00ED1E2D">
        <w:t xml:space="preserve">ilitary, </w:t>
      </w:r>
      <w:r w:rsidR="00E55151">
        <w:t>media, fetishization.</w:t>
      </w:r>
    </w:p>
    <w:p w14:paraId="6384F831" w14:textId="77777777" w:rsidR="00D05B25" w:rsidRDefault="00D05B25" w:rsidP="00D05B25">
      <w:pPr>
        <w:spacing w:line="480" w:lineRule="auto"/>
      </w:pPr>
    </w:p>
    <w:p w14:paraId="537E2E16" w14:textId="77777777" w:rsidR="001B65CF" w:rsidRDefault="001B65CF" w:rsidP="00D05B25">
      <w:pPr>
        <w:spacing w:line="480" w:lineRule="auto"/>
      </w:pPr>
    </w:p>
    <w:p w14:paraId="5F43FF93" w14:textId="0610D011" w:rsidR="0048629C" w:rsidRDefault="00053DA3" w:rsidP="00D05B25">
      <w:pPr>
        <w:spacing w:line="480" w:lineRule="auto"/>
      </w:pPr>
      <w:r>
        <w:t xml:space="preserve">Drones </w:t>
      </w:r>
      <w:r w:rsidR="001D3E13">
        <w:t xml:space="preserve">now </w:t>
      </w:r>
      <w:r w:rsidR="00886E6D">
        <w:t xml:space="preserve">comprise </w:t>
      </w:r>
      <w:r w:rsidR="001D3E13">
        <w:t>a major part of</w:t>
      </w:r>
      <w:r w:rsidR="002A00D2">
        <w:t xml:space="preserve"> our</w:t>
      </w:r>
      <w:r w:rsidR="005E5FF0">
        <w:t xml:space="preserve"> culture</w:t>
      </w:r>
      <w:r w:rsidR="001A1859">
        <w:t>; t</w:t>
      </w:r>
      <w:r w:rsidR="00BA6BFA">
        <w:t>hey are the ‘signature device of the present moment’ (</w:t>
      </w:r>
      <w:r w:rsidR="0000165D">
        <w:t xml:space="preserve">Benjamin </w:t>
      </w:r>
      <w:r w:rsidR="00BA6BFA">
        <w:t>Noys in Jackma</w:t>
      </w:r>
      <w:r w:rsidR="007A2F5C">
        <w:t>n,</w:t>
      </w:r>
      <w:r w:rsidR="00BA6BFA" w:rsidRPr="0034387A">
        <w:t xml:space="preserve"> 2016).</w:t>
      </w:r>
      <w:r w:rsidR="00205965" w:rsidRPr="0034387A">
        <w:t xml:space="preserve"> </w:t>
      </w:r>
      <w:r w:rsidR="001F749D" w:rsidRPr="0034387A">
        <w:t>Adam</w:t>
      </w:r>
      <w:r w:rsidR="0034387A">
        <w:t xml:space="preserve"> Rothstein (</w:t>
      </w:r>
      <w:r w:rsidR="004E3168" w:rsidRPr="0034387A">
        <w:t>2011</w:t>
      </w:r>
      <w:r w:rsidR="00273CA2">
        <w:t>) comments</w:t>
      </w:r>
      <w:r w:rsidR="001F749D" w:rsidRPr="0034387A">
        <w:t>: ‘You are</w:t>
      </w:r>
      <w:r w:rsidR="001F749D">
        <w:t xml:space="preserve"> obsessed with drones. We all are. We live in a drone culture, just as we once lived in a car culture.’</w:t>
      </w:r>
      <w:r w:rsidR="00897555">
        <w:t xml:space="preserve"> </w:t>
      </w:r>
      <w:r w:rsidR="00691ED1">
        <w:t>In particular, t</w:t>
      </w:r>
      <w:r w:rsidR="00B65DE8">
        <w:t>he</w:t>
      </w:r>
      <w:r w:rsidR="002A4FD5">
        <w:t xml:space="preserve"> </w:t>
      </w:r>
      <w:r w:rsidR="00ED7C2A">
        <w:t xml:space="preserve">prominent </w:t>
      </w:r>
      <w:r w:rsidR="00B65DE8">
        <w:t xml:space="preserve">use of drones </w:t>
      </w:r>
      <w:r w:rsidR="00E934CF">
        <w:t>with</w:t>
      </w:r>
      <w:r w:rsidR="00B65DE8">
        <w:t>in</w:t>
      </w:r>
      <w:r w:rsidR="002A4FD5">
        <w:t xml:space="preserve"> the</w:t>
      </w:r>
      <w:r w:rsidR="00353B59">
        <w:t xml:space="preserve"> </w:t>
      </w:r>
      <w:r w:rsidR="004311D2">
        <w:t xml:space="preserve">so-called </w:t>
      </w:r>
      <w:r w:rsidR="00FE5F29">
        <w:t>‘</w:t>
      </w:r>
      <w:r w:rsidR="002A4FD5">
        <w:t>War on Terror</w:t>
      </w:r>
      <w:r w:rsidR="00FE5F29">
        <w:t>’</w:t>
      </w:r>
      <w:r w:rsidR="002A4FD5">
        <w:t xml:space="preserve"> </w:t>
      </w:r>
      <w:r w:rsidR="00FF155A">
        <w:t>has</w:t>
      </w:r>
      <w:r w:rsidR="008F2394">
        <w:t xml:space="preserve"> placed a</w:t>
      </w:r>
      <w:r w:rsidR="00301E98">
        <w:t xml:space="preserve"> spotlight on remote warfare – not only in terms of current affairs, but also</w:t>
      </w:r>
      <w:r w:rsidR="002A4FD5">
        <w:t xml:space="preserve"> </w:t>
      </w:r>
      <w:r w:rsidR="005E5FF0">
        <w:t xml:space="preserve">conceptions of </w:t>
      </w:r>
      <w:r w:rsidR="002278CA">
        <w:t xml:space="preserve">what </w:t>
      </w:r>
      <w:r w:rsidR="003F3717">
        <w:t>counterterrorism</w:t>
      </w:r>
      <w:r w:rsidR="002278CA">
        <w:t xml:space="preserve"> should look like</w:t>
      </w:r>
      <w:r w:rsidR="003F3717">
        <w:t>,</w:t>
      </w:r>
      <w:r w:rsidR="002A4FD5">
        <w:t xml:space="preserve"> military</w:t>
      </w:r>
      <w:r w:rsidR="003F3717">
        <w:t xml:space="preserve"> involvement</w:t>
      </w:r>
      <w:r w:rsidR="00BE0831">
        <w:t xml:space="preserve"> in counterterrorist activities</w:t>
      </w:r>
      <w:r w:rsidR="00301E98">
        <w:t>,</w:t>
      </w:r>
      <w:r w:rsidR="00A568B4">
        <w:t xml:space="preserve"> and </w:t>
      </w:r>
      <w:r w:rsidR="002278CA">
        <w:t>expectations</w:t>
      </w:r>
      <w:r w:rsidR="00223DBC">
        <w:t xml:space="preserve"> of </w:t>
      </w:r>
      <w:r w:rsidR="00E73669">
        <w:t>combat</w:t>
      </w:r>
      <w:r w:rsidR="00223DBC">
        <w:t xml:space="preserve"> personnel</w:t>
      </w:r>
      <w:r w:rsidR="005E5FF0">
        <w:t xml:space="preserve">. </w:t>
      </w:r>
      <w:r w:rsidR="007C426B">
        <w:t xml:space="preserve">This </w:t>
      </w:r>
      <w:r w:rsidR="00691ED1">
        <w:t>construction i</w:t>
      </w:r>
      <w:r w:rsidR="002A4FD5">
        <w:t>s</w:t>
      </w:r>
      <w:r w:rsidR="00882D1B">
        <w:t xml:space="preserve"> </w:t>
      </w:r>
      <w:r w:rsidR="00FE5F29">
        <w:t>frequently</w:t>
      </w:r>
      <w:r w:rsidR="002A4FD5">
        <w:t xml:space="preserve"> </w:t>
      </w:r>
      <w:r w:rsidR="000C3EE5">
        <w:t>based on the</w:t>
      </w:r>
      <w:r w:rsidR="00E201CE">
        <w:t xml:space="preserve"> assertion</w:t>
      </w:r>
      <w:r w:rsidR="00751D4A">
        <w:t xml:space="preserve"> </w:t>
      </w:r>
      <w:r w:rsidR="00882D1B">
        <w:t>that drones represent a</w:t>
      </w:r>
      <w:r w:rsidR="00900741">
        <w:t xml:space="preserve"> positive</w:t>
      </w:r>
      <w:r w:rsidR="00882D1B">
        <w:t xml:space="preserve"> revolut</w:t>
      </w:r>
      <w:r w:rsidR="002C6210">
        <w:t xml:space="preserve">ion in </w:t>
      </w:r>
      <w:r w:rsidR="00687856">
        <w:t>warfare</w:t>
      </w:r>
      <w:r w:rsidR="003F3717">
        <w:t>;</w:t>
      </w:r>
      <w:r w:rsidR="004C7CDE">
        <w:t xml:space="preserve"> a view </w:t>
      </w:r>
      <w:r w:rsidR="00EF52FE">
        <w:t>Sara Brady (</w:t>
      </w:r>
      <w:r w:rsidR="00EF52FE">
        <w:rPr>
          <w:lang w:val="en-US"/>
        </w:rPr>
        <w:t>2015: 35</w:t>
      </w:r>
      <w:r w:rsidR="00886E6D">
        <w:t xml:space="preserve">) </w:t>
      </w:r>
      <w:r w:rsidR="006D1414">
        <w:t>argues exists as</w:t>
      </w:r>
      <w:r w:rsidR="00EF52FE">
        <w:t xml:space="preserve"> </w:t>
      </w:r>
      <w:r w:rsidR="007C426B">
        <w:t xml:space="preserve">an inherently cultural expression </w:t>
      </w:r>
      <w:r w:rsidR="00EF52FE">
        <w:t>by the public</w:t>
      </w:r>
      <w:r w:rsidR="00D61A9F">
        <w:t>,</w:t>
      </w:r>
      <w:r w:rsidR="00EF52FE">
        <w:t xml:space="preserve"> as well as</w:t>
      </w:r>
      <w:r w:rsidR="0045435D">
        <w:t xml:space="preserve"> </w:t>
      </w:r>
      <w:r w:rsidR="00EF52FE">
        <w:t>government and military elites</w:t>
      </w:r>
      <w:r w:rsidR="00687856">
        <w:t>. S</w:t>
      </w:r>
      <w:r w:rsidR="00882D1B">
        <w:t>pe</w:t>
      </w:r>
      <w:r w:rsidR="002C6210">
        <w:t xml:space="preserve">cific </w:t>
      </w:r>
      <w:r w:rsidR="003F3717">
        <w:t xml:space="preserve">terrorist </w:t>
      </w:r>
      <w:r w:rsidR="002C6210">
        <w:t>‘enemies’ can</w:t>
      </w:r>
      <w:r w:rsidR="00687856">
        <w:t xml:space="preserve"> now</w:t>
      </w:r>
      <w:r w:rsidR="002C6210">
        <w:t xml:space="preserve"> be targeted without</w:t>
      </w:r>
      <w:r w:rsidR="00691ED1">
        <w:t xml:space="preserve"> the need for </w:t>
      </w:r>
      <w:r w:rsidR="0058056B">
        <w:t xml:space="preserve">more </w:t>
      </w:r>
      <w:r w:rsidR="00882D1B">
        <w:t>expansive airstrikes or ‘boots on the ground</w:t>
      </w:r>
      <w:r w:rsidR="00D1133B">
        <w:t>.</w:t>
      </w:r>
      <w:r w:rsidR="00882D1B">
        <w:t>’</w:t>
      </w:r>
      <w:r w:rsidR="00CB169B">
        <w:t xml:space="preserve"> </w:t>
      </w:r>
      <w:r w:rsidR="002B5ECC">
        <w:t>Furthermore</w:t>
      </w:r>
      <w:r w:rsidR="00D97A3A">
        <w:t xml:space="preserve">, remote </w:t>
      </w:r>
      <w:r w:rsidR="00220238">
        <w:t>devices</w:t>
      </w:r>
      <w:r w:rsidR="00A90565">
        <w:t xml:space="preserve"> </w:t>
      </w:r>
      <w:r w:rsidR="00D97A3A">
        <w:t xml:space="preserve">supposedly </w:t>
      </w:r>
      <w:r w:rsidR="00A90565">
        <w:t>secure the user</w:t>
      </w:r>
      <w:r w:rsidR="00D1133B">
        <w:t xml:space="preserve"> by</w:t>
      </w:r>
      <w:r w:rsidR="002A4FD5">
        <w:t xml:space="preserve"> </w:t>
      </w:r>
      <w:r w:rsidR="00AF2D6E">
        <w:t>removing</w:t>
      </w:r>
      <w:r w:rsidR="00882D1B">
        <w:t xml:space="preserve"> military personnel </w:t>
      </w:r>
      <w:r w:rsidR="00AF2D6E">
        <w:t>from</w:t>
      </w:r>
      <w:r w:rsidR="00590513">
        <w:t xml:space="preserve"> direct</w:t>
      </w:r>
      <w:r w:rsidR="00124286">
        <w:t xml:space="preserve"> physical</w:t>
      </w:r>
      <w:r w:rsidR="00882D1B">
        <w:t xml:space="preserve"> co</w:t>
      </w:r>
      <w:r w:rsidR="00124286">
        <w:t>nflict and reducing</w:t>
      </w:r>
      <w:r w:rsidR="007D2D53">
        <w:t xml:space="preserve"> the </w:t>
      </w:r>
      <w:r w:rsidR="00434C46">
        <w:t xml:space="preserve">psychological </w:t>
      </w:r>
      <w:r w:rsidR="00882D1B">
        <w:t>turmoil of killing by establishing</w:t>
      </w:r>
      <w:r w:rsidR="00687856">
        <w:t xml:space="preserve"> a</w:t>
      </w:r>
      <w:r w:rsidR="00882D1B">
        <w:t xml:space="preserve"> geographical and</w:t>
      </w:r>
      <w:r w:rsidR="00A90565">
        <w:t xml:space="preserve"> emotional distance between </w:t>
      </w:r>
      <w:r w:rsidR="00882D1B">
        <w:t xml:space="preserve">pilot and target. </w:t>
      </w:r>
      <w:r w:rsidR="00100FB4">
        <w:t>This</w:t>
      </w:r>
      <w:r w:rsidR="009453E6">
        <w:t xml:space="preserve"> conception</w:t>
      </w:r>
      <w:r w:rsidR="00100FB4">
        <w:t>, however,</w:t>
      </w:r>
      <w:r w:rsidR="00B67541">
        <w:t xml:space="preserve"> is under challenge</w:t>
      </w:r>
      <w:r w:rsidR="009453E6">
        <w:t xml:space="preserve">. </w:t>
      </w:r>
      <w:r w:rsidR="007C426B">
        <w:t>New</w:t>
      </w:r>
      <w:r w:rsidR="00100FB4">
        <w:t xml:space="preserve"> </w:t>
      </w:r>
      <w:r w:rsidR="007C426B">
        <w:t>studies reveal a darker side to drone warfare.</w:t>
      </w:r>
      <w:r w:rsidR="00100FB4">
        <w:t xml:space="preserve"> Far from clean killing, remote warfare is increasingly associated with negati</w:t>
      </w:r>
      <w:r w:rsidR="005E40A3">
        <w:t>ve implications concerning the operator</w:t>
      </w:r>
      <w:r w:rsidR="00100FB4">
        <w:t xml:space="preserve">, such as post-traumatic stress disorder (PTSD). </w:t>
      </w:r>
      <w:r w:rsidR="00794448">
        <w:t xml:space="preserve">This </w:t>
      </w:r>
      <w:r w:rsidR="00794448" w:rsidRPr="00794448">
        <w:t>assessment</w:t>
      </w:r>
      <w:r w:rsidR="00794448">
        <w:t xml:space="preserve"> is </w:t>
      </w:r>
      <w:r w:rsidR="00861A49">
        <w:t>reflected in</w:t>
      </w:r>
      <w:r w:rsidR="007C426B">
        <w:t xml:space="preserve"> cultural</w:t>
      </w:r>
      <w:r w:rsidR="00861A49">
        <w:t xml:space="preserve"> representations of remote warfare</w:t>
      </w:r>
      <w:r w:rsidR="0003442B">
        <w:t xml:space="preserve">; for example, see </w:t>
      </w:r>
      <w:r w:rsidR="009453E6">
        <w:t>fi</w:t>
      </w:r>
      <w:r w:rsidR="00285F2C">
        <w:t xml:space="preserve">lms such as </w:t>
      </w:r>
      <w:r w:rsidR="00285F2C" w:rsidRPr="003403D7">
        <w:rPr>
          <w:i/>
        </w:rPr>
        <w:t>Good Kill</w:t>
      </w:r>
      <w:r w:rsidR="00285F2C">
        <w:t xml:space="preserve"> (2014)</w:t>
      </w:r>
      <w:r w:rsidR="00D92FB8">
        <w:t>,</w:t>
      </w:r>
      <w:r w:rsidR="009453E6">
        <w:t xml:space="preserve"> </w:t>
      </w:r>
      <w:r w:rsidR="00D931B6" w:rsidRPr="003403D7">
        <w:rPr>
          <w:i/>
        </w:rPr>
        <w:t>Eye in the Sky</w:t>
      </w:r>
      <w:r w:rsidR="009A6C8E">
        <w:t xml:space="preserve"> (2015) featuring Alan Rickman,</w:t>
      </w:r>
      <w:r w:rsidR="00D931B6">
        <w:t xml:space="preserve"> and </w:t>
      </w:r>
      <w:r w:rsidR="009453E6" w:rsidRPr="003403D7">
        <w:rPr>
          <w:i/>
        </w:rPr>
        <w:t>National Bird</w:t>
      </w:r>
      <w:r w:rsidR="009453E6">
        <w:t xml:space="preserve"> (2016)</w:t>
      </w:r>
      <w:r w:rsidR="00D931B6">
        <w:t xml:space="preserve"> </w:t>
      </w:r>
      <w:r w:rsidR="00A43E9F">
        <w:t>that</w:t>
      </w:r>
      <w:r w:rsidR="00F25555">
        <w:t xml:space="preserve"> </w:t>
      </w:r>
      <w:r w:rsidR="000B3D53">
        <w:t>question</w:t>
      </w:r>
      <w:r w:rsidR="00FA1BD6">
        <w:t xml:space="preserve"> the ethics </w:t>
      </w:r>
      <w:r w:rsidR="0003442B">
        <w:t xml:space="preserve">and experience </w:t>
      </w:r>
      <w:r w:rsidR="00FA1BD6">
        <w:t>of</w:t>
      </w:r>
      <w:r w:rsidR="00F25555">
        <w:t xml:space="preserve"> drone</w:t>
      </w:r>
      <w:r w:rsidR="00FA1BD6">
        <w:t>-based counterterrorism</w:t>
      </w:r>
      <w:r w:rsidR="009453E6">
        <w:t xml:space="preserve">. </w:t>
      </w:r>
      <w:r w:rsidR="00C80D8B">
        <w:t>T</w:t>
      </w:r>
      <w:r w:rsidR="0009588D">
        <w:t>his more critical</w:t>
      </w:r>
      <w:r w:rsidR="00BD1B27">
        <w:t xml:space="preserve"> </w:t>
      </w:r>
      <w:r w:rsidR="0009588D">
        <w:t>understanding</w:t>
      </w:r>
      <w:r w:rsidR="00BD1B27">
        <w:t xml:space="preserve"> is also evident in the focus of this article –</w:t>
      </w:r>
      <w:r w:rsidR="00882D1B">
        <w:t xml:space="preserve"> </w:t>
      </w:r>
      <w:r w:rsidR="00687856">
        <w:t xml:space="preserve">the online publication of personal </w:t>
      </w:r>
      <w:r w:rsidR="0009588D">
        <w:t>interviews with</w:t>
      </w:r>
      <w:r w:rsidR="005E7E2C">
        <w:t xml:space="preserve"> current and</w:t>
      </w:r>
      <w:r w:rsidR="00687856">
        <w:t xml:space="preserve"> former d</w:t>
      </w:r>
      <w:r w:rsidR="0056551B">
        <w:t>rone pilots</w:t>
      </w:r>
      <w:r w:rsidR="00FC2683">
        <w:t>, where these accounts</w:t>
      </w:r>
      <w:r w:rsidR="0009588D">
        <w:t xml:space="preserve"> frequently</w:t>
      </w:r>
      <w:r w:rsidR="00FC2683">
        <w:t xml:space="preserve"> </w:t>
      </w:r>
      <w:r w:rsidR="00694420">
        <w:t xml:space="preserve">undermine </w:t>
      </w:r>
      <w:r w:rsidR="00960E43">
        <w:t>representations</w:t>
      </w:r>
      <w:r w:rsidR="007C426B">
        <w:t xml:space="preserve"> of drone warfare as both physically and m</w:t>
      </w:r>
      <w:r w:rsidR="004E7D1E">
        <w:t>entally ‘safe’ for the user</w:t>
      </w:r>
      <w:r w:rsidR="00031205">
        <w:t xml:space="preserve">. </w:t>
      </w:r>
      <w:r w:rsidR="0009588D">
        <w:t>P</w:t>
      </w:r>
      <w:r w:rsidR="00E82626">
        <w:t>urported to be</w:t>
      </w:r>
      <w:r w:rsidR="009060E0">
        <w:t xml:space="preserve"> </w:t>
      </w:r>
      <w:r w:rsidR="0009588D">
        <w:t>‘</w:t>
      </w:r>
      <w:r w:rsidR="005E5FF0">
        <w:t>tell-all</w:t>
      </w:r>
      <w:r w:rsidR="0009588D">
        <w:t>’</w:t>
      </w:r>
      <w:r w:rsidR="005E5FF0">
        <w:t xml:space="preserve"> tale</w:t>
      </w:r>
      <w:r w:rsidR="004747FA">
        <w:t>s of</w:t>
      </w:r>
      <w:r w:rsidR="002C420F">
        <w:t xml:space="preserve"> what it means</w:t>
      </w:r>
      <w:r w:rsidR="00861475">
        <w:t xml:space="preserve"> to operate</w:t>
      </w:r>
      <w:r w:rsidR="004E7D1E">
        <w:t xml:space="preserve"> a drone,</w:t>
      </w:r>
      <w:r w:rsidR="00AF6C7B">
        <w:t xml:space="preserve"> this testimony</w:t>
      </w:r>
      <w:r w:rsidR="0009588D">
        <w:t xml:space="preserve"> repeatedly (although not exclusively) express</w:t>
      </w:r>
      <w:r w:rsidR="00AF6C7B">
        <w:t>es</w:t>
      </w:r>
      <w:r w:rsidR="0009588D">
        <w:t xml:space="preserve"> stories of </w:t>
      </w:r>
      <w:r w:rsidR="00100FB4">
        <w:t>s</w:t>
      </w:r>
      <w:r w:rsidR="0009588D">
        <w:t xml:space="preserve">evere psychological problems, difficult working conditions, and personal distress. </w:t>
      </w:r>
      <w:r w:rsidR="00795882">
        <w:t xml:space="preserve">Within the context of the wider debate on drones, therefore, this </w:t>
      </w:r>
      <w:r w:rsidR="00C239E9">
        <w:t xml:space="preserve">data </w:t>
      </w:r>
      <w:r w:rsidR="00795882">
        <w:t xml:space="preserve">offers a new </w:t>
      </w:r>
      <w:r w:rsidR="00FA2803">
        <w:t xml:space="preserve">source of </w:t>
      </w:r>
      <w:r w:rsidR="00C239E9">
        <w:t>information</w:t>
      </w:r>
      <w:r w:rsidR="00FA2803">
        <w:t xml:space="preserve"> as to what the implications of </w:t>
      </w:r>
      <w:r w:rsidR="000575C9">
        <w:t xml:space="preserve">remote warfare </w:t>
      </w:r>
      <w:r w:rsidR="009E04A0">
        <w:t xml:space="preserve">actually </w:t>
      </w:r>
      <w:r w:rsidR="009E04A0" w:rsidRPr="009E04A0">
        <w:t>involve</w:t>
      </w:r>
      <w:r w:rsidR="00FA2803">
        <w:t>.</w:t>
      </w:r>
      <w:r w:rsidR="000C68C3">
        <w:t xml:space="preserve"> </w:t>
      </w:r>
      <w:r w:rsidR="00E46AA7">
        <w:t>More specifically, t</w:t>
      </w:r>
      <w:r w:rsidR="00482FD7">
        <w:t>his</w:t>
      </w:r>
      <w:r w:rsidR="00237D8E">
        <w:t xml:space="preserve"> analysis is important in that it </w:t>
      </w:r>
      <w:r w:rsidR="00E46AA7">
        <w:t>adds significant weight to</w:t>
      </w:r>
      <w:r w:rsidR="00237D8E">
        <w:t xml:space="preserve"> a major </w:t>
      </w:r>
      <w:r w:rsidR="00EE7397">
        <w:t>shift</w:t>
      </w:r>
      <w:r w:rsidR="00237D8E">
        <w:t xml:space="preserve"> in conventional understandings of drone use</w:t>
      </w:r>
      <w:r w:rsidR="00B51C6F">
        <w:t xml:space="preserve"> towards an oppositional</w:t>
      </w:r>
      <w:r w:rsidR="00E46AA7">
        <w:t xml:space="preserve"> standpoint</w:t>
      </w:r>
      <w:r w:rsidR="00237D8E">
        <w:t>.</w:t>
      </w:r>
      <w:r w:rsidR="00482FD7">
        <w:t xml:space="preserve"> Looking at the wellbeing of the pilot</w:t>
      </w:r>
      <w:r w:rsidR="001322A7">
        <w:t xml:space="preserve">, </w:t>
      </w:r>
      <w:r w:rsidR="00482FD7">
        <w:t>and finding such trauma</w:t>
      </w:r>
      <w:r w:rsidR="00E46AA7">
        <w:t xml:space="preserve"> in the process</w:t>
      </w:r>
      <w:r w:rsidR="001322A7">
        <w:t xml:space="preserve">, </w:t>
      </w:r>
      <w:r w:rsidR="00482FD7">
        <w:t xml:space="preserve">challenges not only </w:t>
      </w:r>
      <w:r w:rsidR="00E46AA7">
        <w:t xml:space="preserve">perceptions as to what </w:t>
      </w:r>
      <w:r w:rsidR="008D5A6D">
        <w:t>pilots go through</w:t>
      </w:r>
      <w:r w:rsidR="00482FD7">
        <w:t xml:space="preserve">, but </w:t>
      </w:r>
      <w:r w:rsidR="001322A7">
        <w:t xml:space="preserve">also </w:t>
      </w:r>
      <w:r w:rsidR="00482FD7">
        <w:t xml:space="preserve">whether that </w:t>
      </w:r>
      <w:r w:rsidR="00E46AA7">
        <w:t>impact</w:t>
      </w:r>
      <w:r w:rsidR="00482FD7">
        <w:t xml:space="preserve"> means we should </w:t>
      </w:r>
      <w:r w:rsidR="00E20479">
        <w:t>abandon strategies of drone use in a bid to protect combatants</w:t>
      </w:r>
      <w:r w:rsidR="008D5A6D">
        <w:t>, or not</w:t>
      </w:r>
      <w:r w:rsidR="00E20479">
        <w:t>.</w:t>
      </w:r>
      <w:r w:rsidR="007B1197">
        <w:t xml:space="preserve"> We should</w:t>
      </w:r>
      <w:r w:rsidR="004021D5">
        <w:t xml:space="preserve"> comprehend exactly what the pilot experience </w:t>
      </w:r>
      <w:r w:rsidR="00E46AA7">
        <w:t>involves</w:t>
      </w:r>
      <w:r w:rsidR="004021D5">
        <w:t xml:space="preserve"> in order to make a full and informed decision on the use th</w:t>
      </w:r>
      <w:r w:rsidR="00B07768">
        <w:t>e drone counterterrorism</w:t>
      </w:r>
      <w:r w:rsidR="004021D5">
        <w:t>.</w:t>
      </w:r>
      <w:r w:rsidR="00917C91">
        <w:t xml:space="preserve"> </w:t>
      </w:r>
    </w:p>
    <w:p w14:paraId="2C53CBBD" w14:textId="77777777" w:rsidR="0048629C" w:rsidRDefault="0048629C" w:rsidP="00D05B25">
      <w:pPr>
        <w:spacing w:line="480" w:lineRule="auto"/>
      </w:pPr>
    </w:p>
    <w:p w14:paraId="2191D534" w14:textId="77AE4581" w:rsidR="00D931B6" w:rsidRDefault="0049237E" w:rsidP="00D05B25">
      <w:pPr>
        <w:spacing w:line="480" w:lineRule="auto"/>
      </w:pPr>
      <w:r>
        <w:t>The</w:t>
      </w:r>
      <w:r w:rsidR="000C68C3">
        <w:t xml:space="preserve"> identified testimony</w:t>
      </w:r>
      <w:r w:rsidR="0074085C">
        <w:t xml:space="preserve"> cannot, however, be</w:t>
      </w:r>
      <w:r w:rsidR="00BB22C3">
        <w:t xml:space="preserve"> easily</w:t>
      </w:r>
      <w:r w:rsidR="0074085C">
        <w:t xml:space="preserve"> divorced from</w:t>
      </w:r>
      <w:r w:rsidR="007A5B64">
        <w:t xml:space="preserve"> </w:t>
      </w:r>
      <w:r w:rsidR="008A26C5">
        <w:t xml:space="preserve">the </w:t>
      </w:r>
      <w:r w:rsidR="0074085C">
        <w:t>me</w:t>
      </w:r>
      <w:r w:rsidR="008A26C5">
        <w:t xml:space="preserve">dia </w:t>
      </w:r>
      <w:r w:rsidR="00A416EE">
        <w:t>via</w:t>
      </w:r>
      <w:r w:rsidR="008A26C5">
        <w:t xml:space="preserve"> which this is</w:t>
      </w:r>
      <w:r w:rsidR="00E464AC">
        <w:t xml:space="preserve"> </w:t>
      </w:r>
      <w:r w:rsidR="003E05B9">
        <w:t>communicated</w:t>
      </w:r>
      <w:r w:rsidR="00512D58">
        <w:t xml:space="preserve">. </w:t>
      </w:r>
      <w:r w:rsidR="007A5B64">
        <w:t>This</w:t>
      </w:r>
      <w:r w:rsidR="003A5C2F">
        <w:t xml:space="preserve"> article argues that this</w:t>
      </w:r>
      <w:r w:rsidR="00EB4CED">
        <w:t xml:space="preserve"> specific</w:t>
      </w:r>
      <w:r w:rsidR="0074085C">
        <w:t xml:space="preserve"> media</w:t>
      </w:r>
      <w:r w:rsidR="001D0891">
        <w:t xml:space="preserve"> –</w:t>
      </w:r>
      <w:r w:rsidR="00017828">
        <w:t xml:space="preserve"> sensationalised interviews on</w:t>
      </w:r>
      <w:r w:rsidR="00EE21A6">
        <w:t xml:space="preserve"> Internet news sites –</w:t>
      </w:r>
      <w:r w:rsidR="0074085C">
        <w:t xml:space="preserve"> </w:t>
      </w:r>
      <w:r w:rsidR="00F812A5">
        <w:t xml:space="preserve">has </w:t>
      </w:r>
      <w:r w:rsidR="00131D88">
        <w:t>contributed to the</w:t>
      </w:r>
      <w:r w:rsidR="00F60DF3">
        <w:t xml:space="preserve"> fetishization of</w:t>
      </w:r>
      <w:r w:rsidR="008A26C5">
        <w:t xml:space="preserve"> </w:t>
      </w:r>
      <w:r w:rsidR="00DA595F">
        <w:t>the</w:t>
      </w:r>
      <w:r w:rsidR="008A26C5">
        <w:t xml:space="preserve"> </w:t>
      </w:r>
      <w:r w:rsidR="00031205">
        <w:t>pilot experience</w:t>
      </w:r>
      <w:r w:rsidR="008A26C5">
        <w:t>, and</w:t>
      </w:r>
      <w:r w:rsidR="0074085C">
        <w:t xml:space="preserve"> that</w:t>
      </w:r>
      <w:r w:rsidR="008A26C5">
        <w:t xml:space="preserve"> this fetishization</w:t>
      </w:r>
      <w:r w:rsidR="00DA595F">
        <w:t xml:space="preserve"> threatens to</w:t>
      </w:r>
      <w:r w:rsidR="008A26C5">
        <w:t xml:space="preserve"> </w:t>
      </w:r>
      <w:r w:rsidR="0074085C">
        <w:t>underm</w:t>
      </w:r>
      <w:r w:rsidR="00DA595F">
        <w:t>ine</w:t>
      </w:r>
      <w:r w:rsidR="00882D1B">
        <w:t xml:space="preserve"> the </w:t>
      </w:r>
      <w:r w:rsidR="00F9694C">
        <w:t>analytic and cultural</w:t>
      </w:r>
      <w:r w:rsidR="00882D1B">
        <w:t xml:space="preserve"> </w:t>
      </w:r>
      <w:r w:rsidR="0074085C">
        <w:t xml:space="preserve">value of this data. </w:t>
      </w:r>
      <w:r w:rsidR="00017828">
        <w:t xml:space="preserve">The interviews convey </w:t>
      </w:r>
      <w:r w:rsidR="00B07571">
        <w:t xml:space="preserve">not simply the expression of pilot trauma, but the </w:t>
      </w:r>
      <w:r w:rsidR="00B07571" w:rsidRPr="00EF7211">
        <w:rPr>
          <w:i/>
        </w:rPr>
        <w:t>fetishization</w:t>
      </w:r>
      <w:r w:rsidR="00B07571">
        <w:t xml:space="preserve"> of trauma</w:t>
      </w:r>
      <w:r w:rsidR="00583122">
        <w:t>: there is no separation between the two</w:t>
      </w:r>
      <w:r w:rsidR="00B07571">
        <w:t>.</w:t>
      </w:r>
      <w:r w:rsidR="0076222B">
        <w:t xml:space="preserve"> While the discourse on drones has considered the fetishizatio</w:t>
      </w:r>
      <w:r w:rsidR="00334C19">
        <w:t>n of drones as physical weapons</w:t>
      </w:r>
      <w:r w:rsidR="005E450A">
        <w:t>,</w:t>
      </w:r>
      <w:r w:rsidR="0076222B">
        <w:t xml:space="preserve"> this </w:t>
      </w:r>
      <w:r w:rsidR="00E621E2">
        <w:t xml:space="preserve">observation </w:t>
      </w:r>
      <w:r w:rsidR="0076222B">
        <w:t xml:space="preserve">has not been </w:t>
      </w:r>
      <w:r w:rsidR="00334C19">
        <w:t>extended to the pilots themselves</w:t>
      </w:r>
      <w:r w:rsidR="005E450A">
        <w:t>. T</w:t>
      </w:r>
      <w:r w:rsidR="0076222B">
        <w:t>his article argues that</w:t>
      </w:r>
      <w:r w:rsidR="00AF42F9">
        <w:t xml:space="preserve"> a full assessment of drone counterterrorism necessitates extending fetishization in this way. Adopting a</w:t>
      </w:r>
      <w:r w:rsidR="0076222B">
        <w:t xml:space="preserve"> </w:t>
      </w:r>
      <w:r w:rsidR="00AF42F9">
        <w:t>wider approach</w:t>
      </w:r>
      <w:r w:rsidR="0076222B">
        <w:t xml:space="preserve"> is </w:t>
      </w:r>
      <w:r w:rsidR="00AF42F9">
        <w:t>critical as</w:t>
      </w:r>
      <w:r w:rsidR="0076222B">
        <w:t xml:space="preserve"> </w:t>
      </w:r>
      <w:r w:rsidR="00E741D8">
        <w:t>f</w:t>
      </w:r>
      <w:r w:rsidR="00905683">
        <w:t>etishization</w:t>
      </w:r>
      <w:r w:rsidR="0076222B">
        <w:t xml:space="preserve"> in this context</w:t>
      </w:r>
      <w:r w:rsidR="00905683">
        <w:t xml:space="preserve"> </w:t>
      </w:r>
      <w:r w:rsidR="00B836D7" w:rsidRPr="00B836D7">
        <w:t>weakens</w:t>
      </w:r>
      <w:r w:rsidR="00B948D2">
        <w:t xml:space="preserve"> </w:t>
      </w:r>
      <w:r w:rsidR="00EF4FEB">
        <w:t>attempt</w:t>
      </w:r>
      <w:r w:rsidR="00FD11C9">
        <w:t>s</w:t>
      </w:r>
      <w:r w:rsidR="000B3731">
        <w:t xml:space="preserve"> by</w:t>
      </w:r>
      <w:r w:rsidR="00502C02">
        <w:t xml:space="preserve"> </w:t>
      </w:r>
      <w:r w:rsidR="00017828">
        <w:t>pilots</w:t>
      </w:r>
      <w:r w:rsidR="00905683">
        <w:t xml:space="preserve"> to</w:t>
      </w:r>
      <w:r w:rsidR="00675919">
        <w:t xml:space="preserve"> </w:t>
      </w:r>
      <w:r w:rsidR="00905683">
        <w:t>highlight the</w:t>
      </w:r>
      <w:r w:rsidR="00EE21A6">
        <w:t xml:space="preserve"> negative</w:t>
      </w:r>
      <w:r w:rsidR="00905683">
        <w:t xml:space="preserve"> psychological </w:t>
      </w:r>
      <w:r w:rsidR="005E3D23">
        <w:t>implications</w:t>
      </w:r>
      <w:r w:rsidR="00B836D7">
        <w:t xml:space="preserve"> </w:t>
      </w:r>
      <w:r w:rsidR="007765E7">
        <w:t>they say</w:t>
      </w:r>
      <w:r w:rsidR="00B836D7">
        <w:t xml:space="preserve"> can be</w:t>
      </w:r>
      <w:r w:rsidR="00EE21A6">
        <w:t xml:space="preserve"> </w:t>
      </w:r>
      <w:r w:rsidR="007962B7">
        <w:t>caused by</w:t>
      </w:r>
      <w:r w:rsidR="00F812A5">
        <w:t xml:space="preserve"> drone operation</w:t>
      </w:r>
      <w:r w:rsidR="00905683">
        <w:t xml:space="preserve">, to the point this actually </w:t>
      </w:r>
      <w:r w:rsidR="007E442A">
        <w:t>replicates</w:t>
      </w:r>
      <w:r w:rsidR="00017828">
        <w:t xml:space="preserve"> </w:t>
      </w:r>
      <w:r w:rsidR="003916D7">
        <w:t xml:space="preserve">conflicting </w:t>
      </w:r>
      <w:r w:rsidR="00EE21A6">
        <w:t xml:space="preserve">cultural </w:t>
      </w:r>
      <w:r w:rsidR="006616D3">
        <w:t>narratives</w:t>
      </w:r>
      <w:r w:rsidR="00436649">
        <w:t>.</w:t>
      </w:r>
      <w:r w:rsidR="00DA65BC">
        <w:t xml:space="preserve"> </w:t>
      </w:r>
      <w:r w:rsidR="00E42D34">
        <w:t>While the</w:t>
      </w:r>
      <w:r w:rsidR="00C1295D">
        <w:t xml:space="preserve"> interview data potentially offers a new perspective on the pilot experience – one that humanizes those involved – in fact, the fetishization of these stories achieves the exact opposite. </w:t>
      </w:r>
      <w:r w:rsidR="00AD423B">
        <w:t xml:space="preserve">Consequently, </w:t>
      </w:r>
      <w:r w:rsidR="00F60DF3">
        <w:t xml:space="preserve">this article is effectively divided into two parts: </w:t>
      </w:r>
      <w:r w:rsidR="00017828">
        <w:t>(1)</w:t>
      </w:r>
      <w:r w:rsidR="00AD423B">
        <w:t xml:space="preserve"> </w:t>
      </w:r>
      <w:r w:rsidR="000B3731">
        <w:t>assessing the content of this</w:t>
      </w:r>
      <w:r w:rsidR="00AD423B">
        <w:t xml:space="preserve"> testimony</w:t>
      </w:r>
      <w:r w:rsidR="005E3D23">
        <w:t xml:space="preserve"> relative to the current debate</w:t>
      </w:r>
      <w:r w:rsidR="00A764A1">
        <w:t xml:space="preserve"> on the nature of remote warfare</w:t>
      </w:r>
      <w:r w:rsidR="00AD423B">
        <w:t xml:space="preserve">, </w:t>
      </w:r>
      <w:r w:rsidR="00017828">
        <w:t>and (2) analysing</w:t>
      </w:r>
      <w:r w:rsidR="00AD423B">
        <w:t xml:space="preserve"> what </w:t>
      </w:r>
      <w:r w:rsidR="000B3731">
        <w:t>this data can realistically contribute</w:t>
      </w:r>
      <w:r w:rsidR="00693CCE">
        <w:t xml:space="preserve"> </w:t>
      </w:r>
      <w:r w:rsidR="00F14E12">
        <w:t>in light of the limitations</w:t>
      </w:r>
      <w:r w:rsidR="005106B2">
        <w:t xml:space="preserve"> </w:t>
      </w:r>
      <w:r w:rsidR="00F60081">
        <w:t xml:space="preserve">identified </w:t>
      </w:r>
      <w:r w:rsidR="005106B2">
        <w:t>with</w:t>
      </w:r>
      <w:r w:rsidR="00F60081">
        <w:t xml:space="preserve"> regards</w:t>
      </w:r>
      <w:r w:rsidR="00C1295D">
        <w:t xml:space="preserve"> its presentation. </w:t>
      </w:r>
    </w:p>
    <w:p w14:paraId="70ED1DAF" w14:textId="77777777" w:rsidR="00D931B6" w:rsidRDefault="00D931B6" w:rsidP="00D05B25">
      <w:pPr>
        <w:spacing w:line="480" w:lineRule="auto"/>
      </w:pPr>
    </w:p>
    <w:p w14:paraId="7CF6A0CA" w14:textId="78DD290E" w:rsidR="000C68C3" w:rsidRDefault="00966A08" w:rsidP="00D05B25">
      <w:pPr>
        <w:spacing w:line="480" w:lineRule="auto"/>
      </w:pPr>
      <w:r>
        <w:t xml:space="preserve">This </w:t>
      </w:r>
      <w:r w:rsidR="00D6178A">
        <w:t xml:space="preserve">argument </w:t>
      </w:r>
      <w:r w:rsidR="00A6104B">
        <w:t>requires</w:t>
      </w:r>
      <w:r w:rsidR="00D6178A">
        <w:t xml:space="preserve"> a few clarifications</w:t>
      </w:r>
      <w:r>
        <w:t xml:space="preserve">. </w:t>
      </w:r>
      <w:r w:rsidR="00EA66B0">
        <w:t>T</w:t>
      </w:r>
      <w:r w:rsidR="00600560">
        <w:t xml:space="preserve">his analysis </w:t>
      </w:r>
      <w:r w:rsidR="00600560" w:rsidRPr="00600560">
        <w:rPr>
          <w:i/>
        </w:rPr>
        <w:t>does not argue</w:t>
      </w:r>
      <w:r w:rsidR="00600560">
        <w:t xml:space="preserve"> that the personal testimony of pilots is unimportant; indeed, the article</w:t>
      </w:r>
      <w:r w:rsidR="00505B1C">
        <w:t xml:space="preserve"> </w:t>
      </w:r>
      <w:r w:rsidR="00600560">
        <w:t>demonstrate</w:t>
      </w:r>
      <w:r w:rsidR="00505B1C">
        <w:t>s</w:t>
      </w:r>
      <w:r w:rsidR="00600560">
        <w:t xml:space="preserve"> that listening to former pilot</w:t>
      </w:r>
      <w:r w:rsidR="00505B1C">
        <w:t>s is critical in challenging</w:t>
      </w:r>
      <w:r w:rsidR="00600560">
        <w:t xml:space="preserve"> perception</w:t>
      </w:r>
      <w:r w:rsidR="00505B1C">
        <w:t>s</w:t>
      </w:r>
      <w:r w:rsidR="00600560">
        <w:t xml:space="preserve"> that drone pilots are</w:t>
      </w:r>
      <w:r w:rsidR="00505B1C">
        <w:t xml:space="preserve"> </w:t>
      </w:r>
      <w:r w:rsidR="00600560">
        <w:t>psychologically secured from their experience.</w:t>
      </w:r>
      <w:r w:rsidR="008D63E0">
        <w:t xml:space="preserve"> The discussion here is limited to the problems associated with the contextual presentation </w:t>
      </w:r>
      <w:r w:rsidR="00505B1C">
        <w:t>of the identified</w:t>
      </w:r>
      <w:r w:rsidR="008D63E0">
        <w:t xml:space="preserve"> data in a specific form, where this directly undermines </w:t>
      </w:r>
      <w:r w:rsidR="00505B1C">
        <w:t>the intentions of many pilots in exposing their personal feelings</w:t>
      </w:r>
      <w:r w:rsidR="008D63E0">
        <w:t xml:space="preserve">. Equally, this article does not excuse </w:t>
      </w:r>
      <w:r w:rsidR="00D02832">
        <w:t xml:space="preserve">the actions of </w:t>
      </w:r>
      <w:r w:rsidR="0032533C">
        <w:t>drone</w:t>
      </w:r>
      <w:r w:rsidR="00D02832">
        <w:t xml:space="preserve"> pilots in the sense that</w:t>
      </w:r>
      <w:r w:rsidR="008D63E0">
        <w:t xml:space="preserve"> they contribute to a controversial form of warfare. Drone attacks are highly contentious, especially in terms of collateral damage and </w:t>
      </w:r>
      <w:r w:rsidR="00D02832">
        <w:t xml:space="preserve">the </w:t>
      </w:r>
      <w:r w:rsidR="008D63E0">
        <w:t xml:space="preserve">killing </w:t>
      </w:r>
      <w:r w:rsidR="00D02832">
        <w:t xml:space="preserve">of </w:t>
      </w:r>
      <w:r w:rsidR="008D63E0">
        <w:t>non-combatants. In promoting a sympathetic appro</w:t>
      </w:r>
      <w:r w:rsidR="0032533C">
        <w:t>ach towards the pilot</w:t>
      </w:r>
      <w:r w:rsidR="008D63E0">
        <w:t xml:space="preserve">, this should not be interpreted as a sympathetic comment on the use of drones. </w:t>
      </w:r>
      <w:r w:rsidR="00D02832">
        <w:t>It is possible, however, to discuss the pilot experience as traumatic and not also endorse the act of carrying out a drone attack.</w:t>
      </w:r>
      <w:r>
        <w:t xml:space="preserve"> Finally, in discussing media presentation of information</w:t>
      </w:r>
      <w:r w:rsidR="0032533C">
        <w:t>,</w:t>
      </w:r>
      <w:r w:rsidR="00C7205C">
        <w:t xml:space="preserve"> this is not to assume any audience will necessarily take this at face value, </w:t>
      </w:r>
      <w:r w:rsidR="0032533C">
        <w:t>especially</w:t>
      </w:r>
      <w:r w:rsidR="00C7205C">
        <w:t xml:space="preserve"> where this is identified as sensationalist. Yet, despite these qualifications, this article will still demonstrate that fetishization remains problematic </w:t>
      </w:r>
      <w:r w:rsidR="00A7083A">
        <w:t>with</w:t>
      </w:r>
      <w:r w:rsidR="00C7205C">
        <w:t>in this contex</w:t>
      </w:r>
      <w:r w:rsidR="00A7083A">
        <w:t>t and that</w:t>
      </w:r>
      <w:r w:rsidR="00C7205C">
        <w:t xml:space="preserve"> a distinct opportunity</w:t>
      </w:r>
      <w:r w:rsidR="00A7083A">
        <w:t xml:space="preserve"> exists</w:t>
      </w:r>
      <w:r w:rsidR="00C7205C">
        <w:t xml:space="preserve"> for misinterpretation in respect of the stories these pilots are trying to tell.</w:t>
      </w:r>
    </w:p>
    <w:p w14:paraId="1C835AB9" w14:textId="77777777" w:rsidR="000C68C3" w:rsidRDefault="000C68C3" w:rsidP="00D05B25">
      <w:pPr>
        <w:spacing w:line="480" w:lineRule="auto"/>
      </w:pPr>
    </w:p>
    <w:p w14:paraId="4D10CE0F" w14:textId="77777777" w:rsidR="000C68C3" w:rsidRDefault="000C68C3" w:rsidP="00D05B25">
      <w:pPr>
        <w:spacing w:line="480" w:lineRule="auto"/>
      </w:pPr>
    </w:p>
    <w:p w14:paraId="18BDFBE1" w14:textId="77777777" w:rsidR="000C68C3" w:rsidRDefault="000C68C3" w:rsidP="00D05B25">
      <w:pPr>
        <w:spacing w:line="480" w:lineRule="auto"/>
      </w:pPr>
    </w:p>
    <w:p w14:paraId="4B74A5D4" w14:textId="64A7337D" w:rsidR="000C68C3" w:rsidRPr="000C68C3" w:rsidRDefault="00EE6F17" w:rsidP="00D05B25">
      <w:pPr>
        <w:spacing w:line="480" w:lineRule="auto"/>
        <w:rPr>
          <w:b/>
        </w:rPr>
      </w:pPr>
      <w:r>
        <w:rPr>
          <w:b/>
        </w:rPr>
        <w:t xml:space="preserve">A Short Comment on </w:t>
      </w:r>
      <w:r w:rsidR="000C68C3">
        <w:rPr>
          <w:b/>
        </w:rPr>
        <w:t xml:space="preserve">Data </w:t>
      </w:r>
    </w:p>
    <w:p w14:paraId="550A8D9B" w14:textId="77777777" w:rsidR="000C68C3" w:rsidRDefault="000C68C3" w:rsidP="00D05B25">
      <w:pPr>
        <w:spacing w:line="480" w:lineRule="auto"/>
      </w:pPr>
    </w:p>
    <w:p w14:paraId="10E75A1D" w14:textId="545204EE" w:rsidR="000C68C3" w:rsidRDefault="00931DFA" w:rsidP="00D05B25">
      <w:pPr>
        <w:spacing w:line="480" w:lineRule="auto"/>
      </w:pPr>
      <w:r>
        <w:t>Before engaging with an analysis of</w:t>
      </w:r>
      <w:r w:rsidR="008D24C4">
        <w:t xml:space="preserve"> pilot testimony, the issue of data</w:t>
      </w:r>
      <w:r>
        <w:t xml:space="preserve"> should be addressed.</w:t>
      </w:r>
      <w:r w:rsidR="000F0E9B">
        <w:t xml:space="preserve"> Where this article </w:t>
      </w:r>
      <w:r>
        <w:t xml:space="preserve">considers the problems of context – specifically here, </w:t>
      </w:r>
      <w:r w:rsidR="005B20CE">
        <w:t xml:space="preserve">certain forms of </w:t>
      </w:r>
      <w:r w:rsidR="000F0E9B">
        <w:t xml:space="preserve">media </w:t>
      </w:r>
      <w:r>
        <w:t xml:space="preserve">fetishization – in comprehending a data set, it is important to ascertain what </w:t>
      </w:r>
      <w:r w:rsidR="008D24C4">
        <w:t>‘</w:t>
      </w:r>
      <w:r>
        <w:t>data</w:t>
      </w:r>
      <w:r w:rsidR="008D24C4">
        <w:t>’</w:t>
      </w:r>
      <w:r>
        <w:t xml:space="preserve"> means in this </w:t>
      </w:r>
      <w:r w:rsidR="00D8686D">
        <w:t>respect. Personal testimony and the narratives</w:t>
      </w:r>
      <w:r w:rsidR="00976129">
        <w:t xml:space="preserve"> this contributes to are problematic </w:t>
      </w:r>
      <w:r w:rsidR="00496D28">
        <w:t>whereby</w:t>
      </w:r>
      <w:r w:rsidR="009D62B8">
        <w:t xml:space="preserve"> this</w:t>
      </w:r>
      <w:r w:rsidR="00D8686D">
        <w:t xml:space="preserve"> evidence is </w:t>
      </w:r>
      <w:r w:rsidR="00AD2DE2">
        <w:t>based on a person’s subjective opinion</w:t>
      </w:r>
      <w:r w:rsidR="009D62B8">
        <w:t xml:space="preserve"> – </w:t>
      </w:r>
      <w:r w:rsidR="00D8686D">
        <w:t>a far cry from more di</w:t>
      </w:r>
      <w:r w:rsidR="00976129">
        <w:t>rectly quantifiable information</w:t>
      </w:r>
      <w:r w:rsidR="00D8686D">
        <w:t xml:space="preserve"> such as statistics. </w:t>
      </w:r>
      <w:r w:rsidR="00336C98">
        <w:t xml:space="preserve">The extent of this </w:t>
      </w:r>
      <w:r w:rsidR="009D62B8">
        <w:t>is evident</w:t>
      </w:r>
      <w:r w:rsidR="00336C98">
        <w:t xml:space="preserve"> in Cara Daggett’s</w:t>
      </w:r>
      <w:r w:rsidR="00293874">
        <w:t xml:space="preserve"> (2015: 363) discussion of queerness and drone warfare, where she demonstrates that – whereas pilot experience is typically reduced to a basic spectrum </w:t>
      </w:r>
      <w:r w:rsidR="00976129">
        <w:t xml:space="preserve">concerning </w:t>
      </w:r>
      <w:r w:rsidR="00DE6BCE">
        <w:t>the level of</w:t>
      </w:r>
      <w:r w:rsidR="00293874">
        <w:t xml:space="preserve"> intimacy pilots invest in their actions – </w:t>
      </w:r>
      <w:r w:rsidR="00976129">
        <w:t>‘</w:t>
      </w:r>
      <w:r w:rsidR="00293874">
        <w:t>this axis is too “crude” to describ</w:t>
      </w:r>
      <w:r w:rsidR="007041C0">
        <w:t>e the experience.’ T</w:t>
      </w:r>
      <w:r w:rsidR="00293874">
        <w:t xml:space="preserve">estimony cannot be treated as immediately quantifiable, but must be contextualised in order to consider the subjective and emotional </w:t>
      </w:r>
      <w:r w:rsidR="007041C0">
        <w:t>context</w:t>
      </w:r>
      <w:r w:rsidR="00293874">
        <w:t xml:space="preserve">. </w:t>
      </w:r>
      <w:r w:rsidR="00AE1720">
        <w:t>Similarly</w:t>
      </w:r>
      <w:r w:rsidR="0019477D">
        <w:t>,</w:t>
      </w:r>
      <w:r w:rsidR="00AE1720">
        <w:t xml:space="preserve"> Lauren Wilcox (2017</w:t>
      </w:r>
      <w:r w:rsidR="00D01940">
        <w:t>: 11</w:t>
      </w:r>
      <w:r w:rsidR="004D0BDA">
        <w:t>; see also Wilcox 2015</w:t>
      </w:r>
      <w:r w:rsidR="00AE1720">
        <w:t>)</w:t>
      </w:r>
      <w:r w:rsidR="00D01940">
        <w:t xml:space="preserve"> uses gender to highlight the embodied nature of drone warfare, where this ‘demonstrates a flaw in the supposed perfectibility of the algorithm in removing issues of identity or prejudice from security practices.’ Again, </w:t>
      </w:r>
      <w:r w:rsidR="007041C0">
        <w:t>personal testimony</w:t>
      </w:r>
      <w:r w:rsidR="00D01940">
        <w:t xml:space="preserve"> is revealed to be highly subjective. </w:t>
      </w:r>
      <w:r w:rsidR="00D8686D">
        <w:t>This applies to the</w:t>
      </w:r>
      <w:r w:rsidR="00AD7A27">
        <w:t xml:space="preserve"> extent that some may argue that personal </w:t>
      </w:r>
      <w:r w:rsidR="00353E41">
        <w:t>testimony</w:t>
      </w:r>
      <w:r w:rsidR="00D8686D">
        <w:t xml:space="preserve"> is not ‘</w:t>
      </w:r>
      <w:r w:rsidR="007041C0">
        <w:t>data’ in the conventional sense</w:t>
      </w:r>
      <w:r w:rsidR="00EE6F17">
        <w:t>. This article opposes this view and treats both testimony and</w:t>
      </w:r>
      <w:r w:rsidR="00353E41">
        <w:t xml:space="preserve"> any associated narrative</w:t>
      </w:r>
      <w:r w:rsidR="000A76C5">
        <w:t xml:space="preserve"> </w:t>
      </w:r>
      <w:r w:rsidR="00EE6F17">
        <w:t>as a data set. To draw distinctions between different typ</w:t>
      </w:r>
      <w:r w:rsidR="0080704D">
        <w:t>es of analytic information – for example</w:t>
      </w:r>
      <w:r w:rsidR="00EE6F17">
        <w:t>, between what we say and what we can count – threatens to introduce a</w:t>
      </w:r>
      <w:r w:rsidR="00245EA3">
        <w:t xml:space="preserve"> difficult and controversial</w:t>
      </w:r>
      <w:r w:rsidR="00EE6F17">
        <w:t xml:space="preserve"> hierarchy of evidence into the academic field. </w:t>
      </w:r>
      <w:r w:rsidR="001406E6">
        <w:t>Consequently, issues pertaining to testimony</w:t>
      </w:r>
      <w:r w:rsidR="00344FBF">
        <w:t xml:space="preserve"> are discussed within </w:t>
      </w:r>
      <w:r w:rsidR="00EE6F17">
        <w:t xml:space="preserve">the frame of </w:t>
      </w:r>
      <w:r w:rsidR="00325A2C">
        <w:t>the ‘data’</w:t>
      </w:r>
      <w:r w:rsidR="001406E6">
        <w:t xml:space="preserve"> </w:t>
      </w:r>
      <w:r w:rsidR="00325A2C">
        <w:t>label, and this</w:t>
      </w:r>
      <w:r w:rsidR="00EE6F17">
        <w:t xml:space="preserve"> article maintains that the problems of contextualised data</w:t>
      </w:r>
      <w:r w:rsidR="00325A2C">
        <w:t xml:space="preserve"> identified here</w:t>
      </w:r>
      <w:r w:rsidR="00EE6F17">
        <w:t xml:space="preserve"> are applicable to o</w:t>
      </w:r>
      <w:r w:rsidR="004B7A00">
        <w:t>ther forms of information – including</w:t>
      </w:r>
      <w:r w:rsidR="00EE6F17">
        <w:t xml:space="preserve"> </w:t>
      </w:r>
      <w:r w:rsidR="00325A2C">
        <w:t xml:space="preserve">data such as </w:t>
      </w:r>
      <w:r w:rsidR="00EE6F17">
        <w:t xml:space="preserve">statistics, where </w:t>
      </w:r>
      <w:r w:rsidR="004B7A00">
        <w:t xml:space="preserve">even </w:t>
      </w:r>
      <w:r w:rsidR="00EE6F17">
        <w:t>quantitative methods also frequently see</w:t>
      </w:r>
      <w:r w:rsidR="00771F01">
        <w:t>k to measure subjective opinion</w:t>
      </w:r>
      <w:r w:rsidR="00EE6F17">
        <w:t>.</w:t>
      </w:r>
    </w:p>
    <w:p w14:paraId="6BEA76F7" w14:textId="77777777" w:rsidR="00EE6F17" w:rsidRDefault="00EE6F17" w:rsidP="00D05B25">
      <w:pPr>
        <w:spacing w:line="480" w:lineRule="auto"/>
      </w:pPr>
    </w:p>
    <w:p w14:paraId="2FF00EC5" w14:textId="12EEB008" w:rsidR="000C68C3" w:rsidRDefault="00EE6F17" w:rsidP="00D05B25">
      <w:pPr>
        <w:spacing w:line="480" w:lineRule="auto"/>
      </w:pPr>
      <w:r>
        <w:t>In underst</w:t>
      </w:r>
      <w:r w:rsidR="00E74768">
        <w:t xml:space="preserve">anding testimony </w:t>
      </w:r>
      <w:r>
        <w:t xml:space="preserve">as data, there </w:t>
      </w:r>
      <w:r w:rsidR="00B33B70">
        <w:t>exists</w:t>
      </w:r>
      <w:r w:rsidR="000C68C3">
        <w:t xml:space="preserve"> a long history of using intimate reflections</w:t>
      </w:r>
      <w:r w:rsidR="00E74768">
        <w:t xml:space="preserve"> by conflict personnel </w:t>
      </w:r>
      <w:r w:rsidR="000C68C3">
        <w:t xml:space="preserve">as a valid and valuable source of data. This </w:t>
      </w:r>
      <w:r w:rsidR="008A13CC">
        <w:t>analytic trend includes memoirs</w:t>
      </w:r>
      <w:r w:rsidR="000C68C3">
        <w:t xml:space="preserve"> such as </w:t>
      </w:r>
      <w:r w:rsidR="000C68C3" w:rsidRPr="00B04385">
        <w:rPr>
          <w:i/>
        </w:rPr>
        <w:t>Jarhead</w:t>
      </w:r>
      <w:r w:rsidR="000C68C3">
        <w:t xml:space="preserve"> – Anthony Swofford’s (2005</w:t>
      </w:r>
      <w:r w:rsidR="00E42855">
        <w:t>) now famous account of combatancy</w:t>
      </w:r>
      <w:r w:rsidR="000C68C3">
        <w:t xml:space="preserve"> in the Gulf War (see also Karl Marlante’s (2011) portrayal of his emotional </w:t>
      </w:r>
      <w:r w:rsidR="006233B8">
        <w:t>experiences in Vietnam). Additionally, this genre</w:t>
      </w:r>
      <w:r w:rsidR="000C68C3">
        <w:t xml:space="preserve"> includes studies of </w:t>
      </w:r>
      <w:r w:rsidR="006233B8">
        <w:t xml:space="preserve">multiple </w:t>
      </w:r>
      <w:r w:rsidR="000C68C3">
        <w:t xml:space="preserve">solider </w:t>
      </w:r>
      <w:r w:rsidR="006233B8">
        <w:t>testimonies, specifically where these explore</w:t>
      </w:r>
      <w:r w:rsidR="000C68C3">
        <w:t xml:space="preserve"> deeply emotional, psychological</w:t>
      </w:r>
      <w:r w:rsidR="00A34022">
        <w:t>,</w:t>
      </w:r>
      <w:r w:rsidR="000C68C3">
        <w:t xml:space="preserve"> and even philosophical questions concerning warfare and, as J. Glenn Gray (1998: 242) puts it in his seminal study, the ‘acceptable standards of humanity’ (see also Terkel</w:t>
      </w:r>
      <w:r w:rsidR="00953B21">
        <w:t>,</w:t>
      </w:r>
      <w:r w:rsidR="000C68C3">
        <w:t xml:space="preserve"> 1984; Bourke</w:t>
      </w:r>
      <w:r w:rsidR="00953B21">
        <w:t>,</w:t>
      </w:r>
      <w:r w:rsidR="000C68C3">
        <w:t xml:space="preserve"> 1999; Neitzel and Welzer</w:t>
      </w:r>
      <w:r w:rsidR="00953B21">
        <w:t>,</w:t>
      </w:r>
      <w:r w:rsidR="000C68C3">
        <w:t xml:space="preserve"> 2013)</w:t>
      </w:r>
      <w:r w:rsidR="000C68C3">
        <w:rPr>
          <w:rStyle w:val="FootnoteReference"/>
        </w:rPr>
        <w:footnoteReference w:id="1"/>
      </w:r>
      <w:r w:rsidR="000C68C3">
        <w:t xml:space="preserve">. </w:t>
      </w:r>
      <w:r w:rsidR="002D5CDB">
        <w:t xml:space="preserve">Critically, this is not to suggest </w:t>
      </w:r>
      <w:r w:rsidR="006233B8">
        <w:t>such data can be analysed without</w:t>
      </w:r>
      <w:r w:rsidR="00314516">
        <w:t xml:space="preserve"> acknowledging its</w:t>
      </w:r>
      <w:r w:rsidR="006233B8">
        <w:t xml:space="preserve"> subject</w:t>
      </w:r>
      <w:r w:rsidR="00314516">
        <w:t>ive nature</w:t>
      </w:r>
      <w:r w:rsidR="006233B8">
        <w:t xml:space="preserve">. </w:t>
      </w:r>
      <w:r w:rsidR="00314516">
        <w:t>Claims</w:t>
      </w:r>
      <w:r w:rsidR="002D5CDB">
        <w:t xml:space="preserve"> </w:t>
      </w:r>
      <w:r w:rsidR="006233B8">
        <w:t>made</w:t>
      </w:r>
      <w:r w:rsidR="002D5CDB">
        <w:t xml:space="preserve"> within testimony cannot be taken ‘as is’ without risk of bias. This, however, does not negate </w:t>
      </w:r>
      <w:r w:rsidR="008046A7">
        <w:t>using testimony within the ideological expectations of ‘data.’</w:t>
      </w:r>
      <w:r w:rsidR="006233B8">
        <w:t xml:space="preserve"> Indeed, it </w:t>
      </w:r>
      <w:r w:rsidR="000C68C3">
        <w:t xml:space="preserve">highlights the importance </w:t>
      </w:r>
      <w:r w:rsidR="008046A7">
        <w:t xml:space="preserve">of this specific research project </w:t>
      </w:r>
      <w:r w:rsidR="000C68C3">
        <w:t>of listening to drone pilots, where their evidence can inform debate concerning the combatant experience.</w:t>
      </w:r>
    </w:p>
    <w:p w14:paraId="18C03CA4" w14:textId="77777777" w:rsidR="000C68C3" w:rsidRDefault="000C68C3" w:rsidP="00D05B25">
      <w:pPr>
        <w:spacing w:line="480" w:lineRule="auto"/>
      </w:pPr>
    </w:p>
    <w:p w14:paraId="4D7E6115" w14:textId="7B361A40" w:rsidR="006B6329" w:rsidRDefault="005E40EC" w:rsidP="00D05B25">
      <w:pPr>
        <w:spacing w:line="480" w:lineRule="auto"/>
      </w:pPr>
      <w:r>
        <w:t>T</w:t>
      </w:r>
      <w:r w:rsidR="00017828">
        <w:t>he</w:t>
      </w:r>
      <w:r w:rsidR="00501746">
        <w:t xml:space="preserve"> article analyses 21</w:t>
      </w:r>
      <w:r w:rsidR="0020494D">
        <w:t xml:space="preserve"> </w:t>
      </w:r>
      <w:r w:rsidR="003C186B">
        <w:t>personal</w:t>
      </w:r>
      <w:r w:rsidR="00957A0F">
        <w:t xml:space="preserve"> </w:t>
      </w:r>
      <w:r w:rsidR="0020494D">
        <w:t>accounts</w:t>
      </w:r>
      <w:r w:rsidR="00B9322A">
        <w:t xml:space="preserve"> </w:t>
      </w:r>
      <w:r w:rsidR="00240B0D" w:rsidRPr="00240B0D">
        <w:t>acquired</w:t>
      </w:r>
      <w:r w:rsidR="004B015F">
        <w:t xml:space="preserve"> </w:t>
      </w:r>
      <w:r w:rsidR="006F217F">
        <w:t xml:space="preserve">from </w:t>
      </w:r>
      <w:r w:rsidR="00613022">
        <w:t xml:space="preserve">online </w:t>
      </w:r>
      <w:r w:rsidR="006F217F">
        <w:t>newspaper</w:t>
      </w:r>
      <w:r w:rsidR="00FE31FC">
        <w:t>/mag</w:t>
      </w:r>
      <w:r w:rsidR="00313F6F">
        <w:t>azine interviews</w:t>
      </w:r>
      <w:r w:rsidR="00613022">
        <w:t xml:space="preserve"> </w:t>
      </w:r>
      <w:r w:rsidR="00447C01">
        <w:t>conducted by journalists</w:t>
      </w:r>
      <w:r w:rsidR="0053648F">
        <w:t>,</w:t>
      </w:r>
      <w:r w:rsidR="00447C01">
        <w:t xml:space="preserve"> on a voluntary basis</w:t>
      </w:r>
      <w:r w:rsidR="0053648F">
        <w:t>,</w:t>
      </w:r>
      <w:r w:rsidR="00447C01">
        <w:t xml:space="preserve"> </w:t>
      </w:r>
      <w:r w:rsidR="00F67F36">
        <w:t>with current and former pilots</w:t>
      </w:r>
      <w:r w:rsidR="00613022">
        <w:rPr>
          <w:rStyle w:val="FootnoteReference"/>
        </w:rPr>
        <w:footnoteReference w:id="2"/>
      </w:r>
      <w:r w:rsidR="00447C01">
        <w:t>.</w:t>
      </w:r>
      <w:r w:rsidR="0047046C">
        <w:t xml:space="preserve"> </w:t>
      </w:r>
      <w:r w:rsidR="00C11EBE">
        <w:t>I</w:t>
      </w:r>
      <w:r w:rsidR="00BF3CDC">
        <w:t>nterviewee</w:t>
      </w:r>
      <w:r w:rsidR="003B7BA9">
        <w:t xml:space="preserve">s are primarily American, </w:t>
      </w:r>
      <w:r w:rsidR="004F7AA7">
        <w:t>althou</w:t>
      </w:r>
      <w:r w:rsidR="003B7BA9">
        <w:t>gh British pilots were included. One of these Americans is</w:t>
      </w:r>
      <w:r w:rsidR="00F27D2B">
        <w:t xml:space="preserve"> </w:t>
      </w:r>
      <w:r w:rsidR="003B7BA9">
        <w:t xml:space="preserve">former operator </w:t>
      </w:r>
      <w:r w:rsidR="00775D5C">
        <w:t>Brandon Bryant, w</w:t>
      </w:r>
      <w:r w:rsidR="00203C29">
        <w:t>ho has been especially prominent in speaking out</w:t>
      </w:r>
      <w:r w:rsidR="00F71A50">
        <w:t xml:space="preserve"> (yet there are sufficient </w:t>
      </w:r>
      <w:r w:rsidR="00EB536A">
        <w:t xml:space="preserve">accounts from </w:t>
      </w:r>
      <w:r w:rsidR="00F71A50">
        <w:t>other pilots to ensure the results are not overly dominated by one person)</w:t>
      </w:r>
      <w:r w:rsidR="00E218C5">
        <w:t>. M</w:t>
      </w:r>
      <w:r w:rsidR="004F7AA7">
        <w:t>any of those interviewed</w:t>
      </w:r>
      <w:r w:rsidR="00E218C5">
        <w:t>, however, spoke</w:t>
      </w:r>
      <w:r w:rsidR="004F7AA7">
        <w:t xml:space="preserve"> under the condition of anonymity</w:t>
      </w:r>
      <w:r w:rsidR="00E218C5">
        <w:t>. Consequently,</w:t>
      </w:r>
      <w:r w:rsidR="004F7AA7">
        <w:t xml:space="preserve"> it is not possible to identify the exact ethnic/national background or gender of all participants</w:t>
      </w:r>
      <w:r w:rsidR="00E218C5">
        <w:t>,</w:t>
      </w:r>
      <w:r w:rsidR="00EC53BB">
        <w:t xml:space="preserve"> and this is recognised as a limitation in terms of the data analysis</w:t>
      </w:r>
      <w:r w:rsidR="004F7AA7">
        <w:t xml:space="preserve">. No selective criteria were </w:t>
      </w:r>
      <w:r w:rsidR="0049237E">
        <w:t>applied in terms of choosing which accounts to consider, and all accounts found in the data search were included</w:t>
      </w:r>
      <w:r w:rsidR="007C6A35">
        <w:t xml:space="preserve"> – although these are limited to interviews conducted in English</w:t>
      </w:r>
      <w:r w:rsidR="0049237E">
        <w:t xml:space="preserve">. </w:t>
      </w:r>
      <w:r w:rsidR="0053648F">
        <w:t xml:space="preserve">The questions asked </w:t>
      </w:r>
      <w:r w:rsidR="00F45A5E">
        <w:t>during</w:t>
      </w:r>
      <w:r w:rsidR="006B3212">
        <w:t xml:space="preserve"> the</w:t>
      </w:r>
      <w:r w:rsidR="00F45A5E">
        <w:t>se interviews</w:t>
      </w:r>
      <w:r w:rsidR="006B3212">
        <w:t xml:space="preserve"> </w:t>
      </w:r>
      <w:r w:rsidR="00BF06DE" w:rsidRPr="00BF06DE">
        <w:t>inevitably</w:t>
      </w:r>
      <w:r w:rsidR="003B7BA9">
        <w:t xml:space="preserve"> vary from account to account</w:t>
      </w:r>
      <w:r w:rsidR="0053648F">
        <w:t xml:space="preserve"> and have been determined by the journalist</w:t>
      </w:r>
      <w:r w:rsidR="0047046C">
        <w:t xml:space="preserve">. The </w:t>
      </w:r>
      <w:r w:rsidR="00BF06DE">
        <w:t>presentation of this interview data</w:t>
      </w:r>
      <w:r w:rsidR="0047046C">
        <w:t xml:space="preserve"> is also within the control of the journalist and the </w:t>
      </w:r>
      <w:r w:rsidR="006B3212">
        <w:t xml:space="preserve">publisher (in the case of the latter, </w:t>
      </w:r>
      <w:r w:rsidR="00BF06DE">
        <w:t xml:space="preserve">these are </w:t>
      </w:r>
      <w:r w:rsidR="006B3212">
        <w:t>all established online news sources)</w:t>
      </w:r>
      <w:r w:rsidR="0098198A">
        <w:t>.</w:t>
      </w:r>
      <w:r w:rsidR="0047046C">
        <w:t xml:space="preserve"> </w:t>
      </w:r>
      <w:r w:rsidR="005D1AB5">
        <w:t>D</w:t>
      </w:r>
      <w:r>
        <w:t>ata is</w:t>
      </w:r>
      <w:r w:rsidR="005C5218">
        <w:t xml:space="preserve"> limited in that</w:t>
      </w:r>
      <w:r w:rsidR="006D136F">
        <w:t xml:space="preserve"> </w:t>
      </w:r>
      <w:r w:rsidR="000E79C8">
        <w:t>former pilots</w:t>
      </w:r>
      <w:r w:rsidR="007E442A">
        <w:t xml:space="preserve"> have experienced a negative reaction to speaking out publicly</w:t>
      </w:r>
      <w:r w:rsidR="00D921C7">
        <w:t xml:space="preserve"> and this can</w:t>
      </w:r>
      <w:r w:rsidR="00C007AC">
        <w:t xml:space="preserve"> disincentivise others</w:t>
      </w:r>
      <w:r w:rsidR="007E442A">
        <w:t xml:space="preserve"> to do so</w:t>
      </w:r>
      <w:r w:rsidR="0004309A">
        <w:t xml:space="preserve"> (Walker, 2015)</w:t>
      </w:r>
      <w:r w:rsidR="005D1AB5">
        <w:t>:</w:t>
      </w:r>
      <w:r w:rsidR="00212908">
        <w:t xml:space="preserve"> </w:t>
      </w:r>
      <w:r w:rsidR="0020494D">
        <w:t>there is</w:t>
      </w:r>
      <w:r w:rsidR="005D1AB5">
        <w:t xml:space="preserve"> </w:t>
      </w:r>
      <w:r w:rsidR="00232D74">
        <w:t>government resistance</w:t>
      </w:r>
      <w:r w:rsidR="00572580">
        <w:t>,</w:t>
      </w:r>
      <w:r w:rsidR="00232D74">
        <w:t xml:space="preserve"> e.g. </w:t>
      </w:r>
      <w:r w:rsidR="001F4688">
        <w:t>pilots</w:t>
      </w:r>
      <w:r>
        <w:t xml:space="preserve"> report having their </w:t>
      </w:r>
      <w:r w:rsidR="002C4AB5">
        <w:t>bank accounts</w:t>
      </w:r>
      <w:r w:rsidR="00742F28">
        <w:t xml:space="preserve"> frozen</w:t>
      </w:r>
      <w:r>
        <w:t xml:space="preserve"> after speaking out</w:t>
      </w:r>
      <w:r w:rsidR="00492245">
        <w:t xml:space="preserve"> </w:t>
      </w:r>
      <w:r w:rsidR="000E79C8">
        <w:t>(</w:t>
      </w:r>
      <w:r w:rsidR="00454963">
        <w:t>‘</w:t>
      </w:r>
      <w:r w:rsidR="00454963">
        <w:rPr>
          <w:lang w:val="en-US"/>
        </w:rPr>
        <w:t xml:space="preserve">Confessions of a former US Air Force drone technician’, </w:t>
      </w:r>
      <w:r w:rsidR="00492245">
        <w:t>2016</w:t>
      </w:r>
      <w:r w:rsidR="002C4AB5">
        <w:t>)</w:t>
      </w:r>
      <w:r w:rsidR="00572580">
        <w:t>,</w:t>
      </w:r>
      <w:r w:rsidR="00DF4906">
        <w:t xml:space="preserve"> and </w:t>
      </w:r>
      <w:r w:rsidR="000E79C8">
        <w:t>pilots</w:t>
      </w:r>
      <w:r w:rsidR="003B635F">
        <w:t xml:space="preserve"> have</w:t>
      </w:r>
      <w:r w:rsidR="00A8597C">
        <w:t xml:space="preserve"> </w:t>
      </w:r>
      <w:r w:rsidR="00DF4906">
        <w:t>experience</w:t>
      </w:r>
      <w:r w:rsidR="003B635F">
        <w:t>d</w:t>
      </w:r>
      <w:r w:rsidR="00DF4906">
        <w:t xml:space="preserve"> </w:t>
      </w:r>
      <w:r w:rsidR="005C568F">
        <w:t>backlash from the public</w:t>
      </w:r>
      <w:r w:rsidR="001F4688">
        <w:t xml:space="preserve"> where they are criticised as disloyal to the services</w:t>
      </w:r>
      <w:r w:rsidR="003B2C14">
        <w:t xml:space="preserve"> (Power</w:t>
      </w:r>
      <w:r w:rsidR="00454963">
        <w:t>,</w:t>
      </w:r>
      <w:r w:rsidR="003B2C14">
        <w:t xml:space="preserve"> 2013)</w:t>
      </w:r>
      <w:r w:rsidR="002C4AB5">
        <w:t>.</w:t>
      </w:r>
      <w:r>
        <w:t xml:space="preserve"> </w:t>
      </w:r>
      <w:r w:rsidR="007218B4">
        <w:t>Despite these constraints,</w:t>
      </w:r>
      <w:r w:rsidR="006B6329">
        <w:t xml:space="preserve"> </w:t>
      </w:r>
      <w:r w:rsidR="007218B4">
        <w:t xml:space="preserve">however, </w:t>
      </w:r>
      <w:r w:rsidR="006B6329">
        <w:t xml:space="preserve">this analysis still provides </w:t>
      </w:r>
      <w:r w:rsidR="005C568F">
        <w:t>compelling evidence</w:t>
      </w:r>
      <w:r w:rsidR="00C62CD4">
        <w:t xml:space="preserve"> </w:t>
      </w:r>
      <w:r w:rsidR="006A6D24">
        <w:t>concerning</w:t>
      </w:r>
      <w:r w:rsidR="006B6329">
        <w:t xml:space="preserve"> </w:t>
      </w:r>
      <w:r w:rsidR="00572580">
        <w:t>how</w:t>
      </w:r>
      <w:r w:rsidR="006B6329">
        <w:t xml:space="preserve"> drone pilot</w:t>
      </w:r>
      <w:r w:rsidR="00572580">
        <w:t>s express their personal</w:t>
      </w:r>
      <w:r w:rsidR="006B6329">
        <w:t xml:space="preserve"> experience</w:t>
      </w:r>
      <w:r w:rsidR="007218B4">
        <w:t>.</w:t>
      </w:r>
      <w:r w:rsidR="00650DE8">
        <w:t xml:space="preserve"> </w:t>
      </w:r>
      <w:r w:rsidR="0031400B">
        <w:t>The interview data was analysed and coded</w:t>
      </w:r>
      <w:r w:rsidR="00BB5944">
        <w:t xml:space="preserve"> negatively/positively</w:t>
      </w:r>
      <w:r w:rsidR="0031400B">
        <w:t xml:space="preserve"> for</w:t>
      </w:r>
      <w:r w:rsidR="00BB5944">
        <w:t xml:space="preserve">: </w:t>
      </w:r>
      <w:r w:rsidR="00E3185E">
        <w:t>(</w:t>
      </w:r>
      <w:r w:rsidR="00BB5944">
        <w:t>1)</w:t>
      </w:r>
      <w:r w:rsidR="0031400B">
        <w:t xml:space="preserve"> specific types of experience e.g. evidence of ‘</w:t>
      </w:r>
      <w:r w:rsidR="00BF06DE">
        <w:t>moral injury’ (</w:t>
      </w:r>
      <w:r w:rsidR="00BB5944">
        <w:t xml:space="preserve">discussed below); (2) inclusion of sensationalist </w:t>
      </w:r>
      <w:r w:rsidR="00F9798D">
        <w:t>words/phrasing</w:t>
      </w:r>
      <w:r w:rsidR="00BB5944">
        <w:t xml:space="preserve"> e.g. ‘terror’; </w:t>
      </w:r>
      <w:r w:rsidR="00F9798D">
        <w:t xml:space="preserve">and </w:t>
      </w:r>
      <w:r w:rsidR="00BB5944">
        <w:t>(3</w:t>
      </w:r>
      <w:r w:rsidR="00770891">
        <w:t>) information that could be interpreted</w:t>
      </w:r>
      <w:r w:rsidR="00BB5944">
        <w:t xml:space="preserve"> as fetishized or excessively lurid e.g. tales of watching targets ‘bleed out’ (again, discussed below)</w:t>
      </w:r>
      <w:r w:rsidR="00770891">
        <w:t>, where this analysis also noted</w:t>
      </w:r>
      <w:r w:rsidR="00BF06DE">
        <w:t xml:space="preserve"> the</w:t>
      </w:r>
      <w:r w:rsidR="004B71C3">
        <w:t xml:space="preserve"> </w:t>
      </w:r>
      <w:r w:rsidR="00F43636">
        <w:t>presentation</w:t>
      </w:r>
      <w:r w:rsidR="00BF06DE">
        <w:t xml:space="preserve"> and </w:t>
      </w:r>
      <w:r w:rsidR="004B71C3">
        <w:t>positioning</w:t>
      </w:r>
      <w:r w:rsidR="00BF06DE">
        <w:t xml:space="preserve"> of such references</w:t>
      </w:r>
      <w:r w:rsidR="004B71C3">
        <w:t xml:space="preserve"> within the text</w:t>
      </w:r>
      <w:r w:rsidR="00BB5944">
        <w:t>.</w:t>
      </w:r>
      <w:r w:rsidR="005B6D38">
        <w:t xml:space="preserve"> </w:t>
      </w:r>
    </w:p>
    <w:p w14:paraId="6D8863AD" w14:textId="77777777" w:rsidR="00871192" w:rsidRDefault="00871192" w:rsidP="00D05B25">
      <w:pPr>
        <w:spacing w:line="480" w:lineRule="auto"/>
      </w:pPr>
    </w:p>
    <w:p w14:paraId="6441CD42" w14:textId="77777777" w:rsidR="000D691E" w:rsidRDefault="000D691E" w:rsidP="00D05B25">
      <w:pPr>
        <w:spacing w:line="480" w:lineRule="auto"/>
      </w:pPr>
    </w:p>
    <w:p w14:paraId="5368E387" w14:textId="77777777" w:rsidR="001F4F45" w:rsidRDefault="001F4F45" w:rsidP="00D05B25">
      <w:pPr>
        <w:spacing w:line="480" w:lineRule="auto"/>
      </w:pPr>
    </w:p>
    <w:p w14:paraId="7F76202F" w14:textId="1C1107E3" w:rsidR="005E1373" w:rsidRDefault="00CC6184" w:rsidP="00D05B25">
      <w:pPr>
        <w:spacing w:line="480" w:lineRule="auto"/>
      </w:pPr>
      <w:r>
        <w:rPr>
          <w:b/>
        </w:rPr>
        <w:t>Pilot</w:t>
      </w:r>
      <w:r w:rsidR="003F3AF9">
        <w:rPr>
          <w:b/>
        </w:rPr>
        <w:t xml:space="preserve"> experience</w:t>
      </w:r>
    </w:p>
    <w:p w14:paraId="411E6796" w14:textId="77777777" w:rsidR="005E1373" w:rsidRDefault="005E1373" w:rsidP="00D05B25">
      <w:pPr>
        <w:spacing w:line="480" w:lineRule="auto"/>
      </w:pPr>
    </w:p>
    <w:p w14:paraId="50BBCBE8" w14:textId="1F7CDA9E" w:rsidR="00025F00" w:rsidRDefault="009D3ABE" w:rsidP="00D05B25">
      <w:pPr>
        <w:spacing w:line="480" w:lineRule="auto"/>
      </w:pPr>
      <w:r>
        <w:t>Since 9/11, drones have</w:t>
      </w:r>
      <w:r w:rsidR="008B3B52">
        <w:t xml:space="preserve"> been</w:t>
      </w:r>
      <w:r>
        <w:t xml:space="preserve"> </w:t>
      </w:r>
      <w:r w:rsidR="008B3B52">
        <w:t xml:space="preserve">frequently </w:t>
      </w:r>
      <w:r w:rsidR="004E2C1F" w:rsidRPr="004E2C1F">
        <w:t>extol</w:t>
      </w:r>
      <w:r w:rsidR="004E2C1F">
        <w:t>l</w:t>
      </w:r>
      <w:r w:rsidR="004E2C1F" w:rsidRPr="004E2C1F">
        <w:t>ed</w:t>
      </w:r>
      <w:r w:rsidR="002C4AB5">
        <w:t xml:space="preserve"> as the la</w:t>
      </w:r>
      <w:r w:rsidR="00016C65">
        <w:t>test in weapon</w:t>
      </w:r>
      <w:r w:rsidR="00C02A8C">
        <w:t xml:space="preserve"> – </w:t>
      </w:r>
      <w:r w:rsidR="00B1733D">
        <w:t>and more specifically</w:t>
      </w:r>
      <w:r w:rsidR="00016C65">
        <w:t>,</w:t>
      </w:r>
      <w:r w:rsidR="00B1733D">
        <w:t xml:space="preserve"> counte</w:t>
      </w:r>
      <w:r w:rsidR="00C02A8C">
        <w:t>rte</w:t>
      </w:r>
      <w:r w:rsidR="00B1733D">
        <w:t>rror</w:t>
      </w:r>
      <w:r w:rsidR="00C02A8C">
        <w:t xml:space="preserve">ist – </w:t>
      </w:r>
      <w:r w:rsidR="008D0CFC">
        <w:t>tec</w:t>
      </w:r>
      <w:r w:rsidR="008747E0">
        <w:t>hnology. Within this narrative, it is highlighted that d</w:t>
      </w:r>
      <w:r w:rsidR="008D0CFC">
        <w:t>rones</w:t>
      </w:r>
      <w:r w:rsidR="008747E0">
        <w:t xml:space="preserve"> can be</w:t>
      </w:r>
      <w:r w:rsidR="002C7E09">
        <w:t xml:space="preserve"> utilised tactically to</w:t>
      </w:r>
      <w:r w:rsidR="001A7E9E">
        <w:t xml:space="preserve"> </w:t>
      </w:r>
      <w:r w:rsidR="008C0A3D">
        <w:t>target</w:t>
      </w:r>
      <w:r w:rsidR="008D0CFC">
        <w:t xml:space="preserve"> specific</w:t>
      </w:r>
      <w:r w:rsidR="002C4AB5">
        <w:t xml:space="preserve"> </w:t>
      </w:r>
      <w:r w:rsidR="00B1733D">
        <w:t xml:space="preserve">terrorist </w:t>
      </w:r>
      <w:r w:rsidR="008D0CFC">
        <w:t>‘</w:t>
      </w:r>
      <w:r w:rsidR="00F372A4">
        <w:t>enemies</w:t>
      </w:r>
      <w:r w:rsidR="008D0CFC">
        <w:t>’</w:t>
      </w:r>
      <w:r w:rsidR="001A7E9E">
        <w:t xml:space="preserve"> </w:t>
      </w:r>
      <w:r w:rsidR="00B1733D">
        <w:t>without</w:t>
      </w:r>
      <w:r w:rsidR="003E6614">
        <w:t xml:space="preserve"> the risk of</w:t>
      </w:r>
      <w:r w:rsidR="00B1733D">
        <w:t xml:space="preserve"> wider combatant or</w:t>
      </w:r>
      <w:r w:rsidR="002C4AB5">
        <w:t xml:space="preserve"> </w:t>
      </w:r>
      <w:r w:rsidR="00323935">
        <w:t>collateral</w:t>
      </w:r>
      <w:r w:rsidR="004E2C1F">
        <w:t xml:space="preserve"> </w:t>
      </w:r>
      <w:r w:rsidR="003F3AF9">
        <w:t>damage</w:t>
      </w:r>
      <w:r w:rsidR="005B2438">
        <w:t xml:space="preserve">. Furthermore, remote warfare </w:t>
      </w:r>
      <w:r w:rsidR="00B1733D">
        <w:t>physically secure</w:t>
      </w:r>
      <w:r w:rsidR="005B2438">
        <w:t>s</w:t>
      </w:r>
      <w:r w:rsidR="00B1733D">
        <w:t xml:space="preserve"> the operator</w:t>
      </w:r>
      <w:r w:rsidR="00A218BA">
        <w:t xml:space="preserve"> by removing them from the</w:t>
      </w:r>
      <w:r w:rsidR="009E6991">
        <w:t xml:space="preserve"> direct</w:t>
      </w:r>
      <w:r w:rsidR="008D0CFC">
        <w:t xml:space="preserve"> conflict zone</w:t>
      </w:r>
      <w:r w:rsidR="00A218BA">
        <w:t xml:space="preserve"> (</w:t>
      </w:r>
      <w:r w:rsidR="00764DB6">
        <w:t>Schulzke</w:t>
      </w:r>
      <w:r w:rsidR="00454963">
        <w:t>,</w:t>
      </w:r>
      <w:r w:rsidR="00764DB6">
        <w:t xml:space="preserve"> 2011: 296; </w:t>
      </w:r>
      <w:r w:rsidR="009D7232">
        <w:t>Sharkey</w:t>
      </w:r>
      <w:r w:rsidR="00454963">
        <w:t>,</w:t>
      </w:r>
      <w:r w:rsidR="009D7232">
        <w:t xml:space="preserve"> 2012; </w:t>
      </w:r>
      <w:r w:rsidR="00C20308">
        <w:t>Whetham</w:t>
      </w:r>
      <w:r w:rsidR="00454963">
        <w:t>,</w:t>
      </w:r>
      <w:r w:rsidR="00C20308">
        <w:t xml:space="preserve"> 2013: </w:t>
      </w:r>
      <w:r w:rsidR="005A5C69">
        <w:t>24</w:t>
      </w:r>
      <w:r w:rsidR="00F049AF">
        <w:t>-26</w:t>
      </w:r>
      <w:r w:rsidR="00084BB3">
        <w:t>; Williams</w:t>
      </w:r>
      <w:r w:rsidR="00454963">
        <w:t>,</w:t>
      </w:r>
      <w:r w:rsidR="00084BB3">
        <w:t xml:space="preserve"> 2015</w:t>
      </w:r>
      <w:r w:rsidR="002B52C9">
        <w:t xml:space="preserve">). </w:t>
      </w:r>
      <w:r w:rsidR="00D03810">
        <w:t>P</w:t>
      </w:r>
      <w:r w:rsidR="009123C9">
        <w:t>ilots are ‘</w:t>
      </w:r>
      <w:r w:rsidR="00DB5D3C">
        <w:t xml:space="preserve">able to kill </w:t>
      </w:r>
      <w:r w:rsidR="00597E15">
        <w:t>without being able to be killed</w:t>
      </w:r>
      <w:r w:rsidR="007E1F63">
        <w:t>; to be able to see without being seen</w:t>
      </w:r>
      <w:r w:rsidR="00DB5D3C">
        <w:t>’</w:t>
      </w:r>
      <w:r w:rsidR="00597E15">
        <w:t xml:space="preserve"> (Chamayou</w:t>
      </w:r>
      <w:r w:rsidR="00454963">
        <w:t>,</w:t>
      </w:r>
      <w:r w:rsidR="00597E15">
        <w:t xml:space="preserve"> 2011).</w:t>
      </w:r>
      <w:r w:rsidR="00403DB9">
        <w:t xml:space="preserve"> </w:t>
      </w:r>
      <w:r w:rsidR="00B1733D">
        <w:t>Consequently</w:t>
      </w:r>
      <w:r w:rsidR="0043137C">
        <w:t>, soldiers’ bodies are not</w:t>
      </w:r>
      <w:r w:rsidR="008D0CFC">
        <w:t xml:space="preserve"> put at risk</w:t>
      </w:r>
      <w:r w:rsidR="00A218BA">
        <w:t xml:space="preserve"> (</w:t>
      </w:r>
      <w:r w:rsidR="00AE0BE4">
        <w:t>Strawser</w:t>
      </w:r>
      <w:r w:rsidR="00454963">
        <w:t>,</w:t>
      </w:r>
      <w:r w:rsidR="00AE0BE4">
        <w:t xml:space="preserve"> 2010</w:t>
      </w:r>
      <w:r w:rsidR="00016C65">
        <w:t>). N</w:t>
      </w:r>
      <w:r w:rsidR="00293E03">
        <w:t>o</w:t>
      </w:r>
      <w:r w:rsidR="008D0CFC">
        <w:t>r</w:t>
      </w:r>
      <w:r w:rsidR="00BF76BE">
        <w:t>, supposedly,</w:t>
      </w:r>
      <w:r w:rsidR="008D0CFC">
        <w:t xml:space="preserve"> are their minds. The distance</w:t>
      </w:r>
      <w:r w:rsidR="00EB522A">
        <w:t xml:space="preserve"> between pilot and target</w:t>
      </w:r>
      <w:r w:rsidR="008D0CFC">
        <w:t xml:space="preserve"> </w:t>
      </w:r>
      <w:r w:rsidR="00EB522A" w:rsidRPr="00EB522A">
        <w:t>established</w:t>
      </w:r>
      <w:r w:rsidR="008D0CFC">
        <w:t xml:space="preserve"> by remote warfare is also claimed to reduce </w:t>
      </w:r>
      <w:r w:rsidR="00806AE4">
        <w:t>the emotional pressure</w:t>
      </w:r>
      <w:r w:rsidR="00200631">
        <w:t>s</w:t>
      </w:r>
      <w:r w:rsidR="00C14EE5">
        <w:t xml:space="preserve"> associated with</w:t>
      </w:r>
      <w:r w:rsidR="00EB522A">
        <w:t xml:space="preserve"> carrying out </w:t>
      </w:r>
      <w:r w:rsidR="00C42C47">
        <w:t xml:space="preserve">lethal </w:t>
      </w:r>
      <w:r w:rsidR="00EB522A">
        <w:t>military strikes</w:t>
      </w:r>
      <w:r w:rsidR="00806AE4">
        <w:t xml:space="preserve"> (</w:t>
      </w:r>
      <w:r w:rsidR="00822CC3">
        <w:t>Singer</w:t>
      </w:r>
      <w:r w:rsidR="00454963">
        <w:t>,</w:t>
      </w:r>
      <w:r w:rsidR="00822CC3">
        <w:t xml:space="preserve"> 2009</w:t>
      </w:r>
      <w:r w:rsidR="004920A0">
        <w:t>, 2011: 396</w:t>
      </w:r>
      <w:r w:rsidR="00822CC3">
        <w:t xml:space="preserve">; </w:t>
      </w:r>
      <w:r w:rsidR="00B2254B">
        <w:t>Wall &amp;</w:t>
      </w:r>
      <w:r w:rsidR="00806AE4">
        <w:t xml:space="preserve"> Monahan</w:t>
      </w:r>
      <w:r w:rsidR="00454963">
        <w:t>,</w:t>
      </w:r>
      <w:r w:rsidR="00806AE4">
        <w:t xml:space="preserve"> 2011: 246</w:t>
      </w:r>
      <w:r w:rsidR="00C54E6A">
        <w:t>; Coeckelbergh</w:t>
      </w:r>
      <w:r w:rsidR="00454963">
        <w:t>,</w:t>
      </w:r>
      <w:r w:rsidR="00C54E6A">
        <w:t xml:space="preserve"> 2013: 87-84</w:t>
      </w:r>
      <w:r w:rsidR="00806AE4">
        <w:t xml:space="preserve">). </w:t>
      </w:r>
      <w:r w:rsidR="00E16398">
        <w:t>Pilots do not kill with the intimacy</w:t>
      </w:r>
      <w:r w:rsidR="008C0A3D">
        <w:t xml:space="preserve"> </w:t>
      </w:r>
      <w:r w:rsidR="00354405">
        <w:t>of</w:t>
      </w:r>
      <w:r w:rsidR="008C0A3D">
        <w:t xml:space="preserve"> </w:t>
      </w:r>
      <w:r w:rsidR="00894133">
        <w:t>‘</w:t>
      </w:r>
      <w:r w:rsidR="008C0A3D">
        <w:t>in person,</w:t>
      </w:r>
      <w:r w:rsidR="00894133">
        <w:t xml:space="preserve">’ where the </w:t>
      </w:r>
      <w:r w:rsidR="002A5B22">
        <w:t>latter</w:t>
      </w:r>
      <w:r w:rsidR="008C0A3D">
        <w:t xml:space="preserve"> is</w:t>
      </w:r>
      <w:r w:rsidR="008D0CFC">
        <w:t xml:space="preserve"> identified as potentially </w:t>
      </w:r>
      <w:r w:rsidR="000122F4">
        <w:t>traumatic</w:t>
      </w:r>
      <w:r w:rsidR="0043137C">
        <w:t xml:space="preserve"> for military personnel</w:t>
      </w:r>
      <w:r w:rsidR="008D0CFC">
        <w:t xml:space="preserve"> (Grossman 1995).</w:t>
      </w:r>
      <w:r w:rsidR="00BF0E48">
        <w:t xml:space="preserve"> Indeed, some academic and military analysts</w:t>
      </w:r>
      <w:r w:rsidR="00D71AE5">
        <w:t xml:space="preserve"> argue </w:t>
      </w:r>
      <w:r w:rsidR="00E44D9D">
        <w:t>that</w:t>
      </w:r>
      <w:r w:rsidR="003E1547">
        <w:t xml:space="preserve"> drone</w:t>
      </w:r>
      <w:r w:rsidR="00E44D9D">
        <w:t xml:space="preserve"> </w:t>
      </w:r>
      <w:r w:rsidR="003E1547">
        <w:t>operators</w:t>
      </w:r>
      <w:r w:rsidR="00591060">
        <w:t xml:space="preserve"> </w:t>
      </w:r>
      <w:r w:rsidR="00A34E71">
        <w:t>find it</w:t>
      </w:r>
      <w:r w:rsidR="00D71AE5">
        <w:t xml:space="preserve"> </w:t>
      </w:r>
      <w:r w:rsidR="00217917">
        <w:t>easier to kill</w:t>
      </w:r>
      <w:r w:rsidR="00A34E71">
        <w:t xml:space="preserve"> (relative to </w:t>
      </w:r>
      <w:r w:rsidR="007904A3">
        <w:t xml:space="preserve">direct </w:t>
      </w:r>
      <w:r w:rsidR="00A34E71">
        <w:t>killing on the ground)</w:t>
      </w:r>
      <w:r w:rsidR="003E1547">
        <w:t xml:space="preserve"> as a consequence</w:t>
      </w:r>
      <w:r w:rsidR="000D1A7F">
        <w:t xml:space="preserve"> </w:t>
      </w:r>
      <w:r w:rsidR="005D076E">
        <w:t>of this</w:t>
      </w:r>
      <w:r w:rsidR="007947D8">
        <w:t xml:space="preserve"> </w:t>
      </w:r>
      <w:r w:rsidR="000D1A7F">
        <w:t xml:space="preserve">psychological </w:t>
      </w:r>
      <w:r w:rsidR="00591060">
        <w:t>security</w:t>
      </w:r>
      <w:r w:rsidR="003E1547">
        <w:t xml:space="preserve"> and emotional </w:t>
      </w:r>
      <w:r w:rsidR="003E1547" w:rsidRPr="003E1547">
        <w:t>detachment</w:t>
      </w:r>
      <w:r w:rsidR="008A19C7">
        <w:t xml:space="preserve"> (</w:t>
      </w:r>
      <w:r w:rsidR="00682C9D">
        <w:t>Der Derian</w:t>
      </w:r>
      <w:r w:rsidR="00454963">
        <w:t>,</w:t>
      </w:r>
      <w:r w:rsidR="00682C9D">
        <w:t xml:space="preserve"> 2009: 9-10; </w:t>
      </w:r>
      <w:r w:rsidR="00A01445">
        <w:t>Sparrow</w:t>
      </w:r>
      <w:r w:rsidR="00454963">
        <w:t>,</w:t>
      </w:r>
      <w:r w:rsidR="00A01445">
        <w:t xml:space="preserve"> 2009</w:t>
      </w:r>
      <w:r w:rsidR="00DF427A">
        <w:t>: 27</w:t>
      </w:r>
      <w:r w:rsidR="00A01445">
        <w:t xml:space="preserve">; </w:t>
      </w:r>
      <w:r w:rsidR="00236654">
        <w:t>Bruns</w:t>
      </w:r>
      <w:r w:rsidR="00F74C11">
        <w:t>t</w:t>
      </w:r>
      <w:r w:rsidR="00C13E62">
        <w:t>etter &amp;</w:t>
      </w:r>
      <w:r w:rsidR="00236654">
        <w:t xml:space="preserve"> Braun</w:t>
      </w:r>
      <w:r w:rsidR="00454963">
        <w:t>,</w:t>
      </w:r>
      <w:r w:rsidR="00236654">
        <w:t xml:space="preserve"> 2011: 349-51; </w:t>
      </w:r>
      <w:r w:rsidR="00454963">
        <w:t xml:space="preserve">Asa </w:t>
      </w:r>
      <w:r w:rsidR="00704A42">
        <w:t>Kashe</w:t>
      </w:r>
      <w:r w:rsidR="0079454F">
        <w:t>r</w:t>
      </w:r>
      <w:r w:rsidR="00C13E62">
        <w:t xml:space="preserve"> in Kasher &amp;</w:t>
      </w:r>
      <w:r w:rsidR="00704A42">
        <w:t xml:space="preserve"> Plaw</w:t>
      </w:r>
      <w:r w:rsidR="00454963">
        <w:t>,</w:t>
      </w:r>
      <w:r w:rsidR="0079454F">
        <w:t xml:space="preserve"> 2013; </w:t>
      </w:r>
      <w:r w:rsidR="00FB0C33">
        <w:t>Megret</w:t>
      </w:r>
      <w:r w:rsidR="00454963">
        <w:t>,</w:t>
      </w:r>
      <w:r w:rsidR="00FB0C33">
        <w:t xml:space="preserve"> 2013: 1298; </w:t>
      </w:r>
      <w:r w:rsidR="008A19C7">
        <w:t>Clarke</w:t>
      </w:r>
      <w:r w:rsidR="00454963">
        <w:t>,</w:t>
      </w:r>
      <w:r w:rsidR="008A19C7">
        <w:t xml:space="preserve"> 2014: 242</w:t>
      </w:r>
      <w:r w:rsidR="00DD0473">
        <w:t xml:space="preserve">; </w:t>
      </w:r>
      <w:r w:rsidR="000D7455">
        <w:t>Enemark</w:t>
      </w:r>
      <w:r w:rsidR="00454963">
        <w:t>,</w:t>
      </w:r>
      <w:r w:rsidR="000D7455">
        <w:t xml:space="preserve"> 2014: 375; </w:t>
      </w:r>
      <w:r w:rsidR="00DD0473">
        <w:t>Powers</w:t>
      </w:r>
      <w:r w:rsidR="00454963">
        <w:t>,</w:t>
      </w:r>
      <w:r w:rsidR="00DD0473">
        <w:t xml:space="preserve"> 2015</w:t>
      </w:r>
      <w:r w:rsidR="008A19C7">
        <w:t>)</w:t>
      </w:r>
      <w:r w:rsidR="00A218BA">
        <w:t xml:space="preserve">. </w:t>
      </w:r>
      <w:r w:rsidR="00025F00">
        <w:t>Philip Alston (2010: 15), UN special rapporteur on extrajudicial executions, notoriously</w:t>
      </w:r>
      <w:r w:rsidR="004E2C1F">
        <w:t xml:space="preserve"> labelled</w:t>
      </w:r>
      <w:r w:rsidR="00EE264F">
        <w:t xml:space="preserve"> the</w:t>
      </w:r>
      <w:r w:rsidR="00025F00">
        <w:t xml:space="preserve"> </w:t>
      </w:r>
      <w:r w:rsidR="003B57F3">
        <w:t>psychological act of remote</w:t>
      </w:r>
      <w:r w:rsidR="00EE264F">
        <w:t xml:space="preserve"> killing</w:t>
      </w:r>
      <w:r w:rsidR="007F417F">
        <w:t xml:space="preserve"> </w:t>
      </w:r>
      <w:r w:rsidR="00AE7E22">
        <w:t xml:space="preserve">as </w:t>
      </w:r>
      <w:r w:rsidR="007F417F">
        <w:t>a</w:t>
      </w:r>
      <w:r w:rsidR="00FB0C33">
        <w:t xml:space="preserve"> ‘Playstation mentality</w:t>
      </w:r>
      <w:r w:rsidR="00AE7E22">
        <w:t>.</w:t>
      </w:r>
      <w:r w:rsidR="00FB0C33">
        <w:t>’</w:t>
      </w:r>
      <w:r w:rsidR="00025F00">
        <w:t xml:space="preserve"> </w:t>
      </w:r>
      <w:r w:rsidR="00AE7E22">
        <w:t xml:space="preserve">Remote warfare </w:t>
      </w:r>
      <w:r w:rsidR="0012174A">
        <w:t xml:space="preserve">supposedly </w:t>
      </w:r>
      <w:r w:rsidR="00591060" w:rsidRPr="00591060">
        <w:t>motivates</w:t>
      </w:r>
      <w:r w:rsidR="00AE7E22">
        <w:t xml:space="preserve"> all the mental and moral </w:t>
      </w:r>
      <w:r w:rsidR="00E45BDC">
        <w:t>responses</w:t>
      </w:r>
      <w:r w:rsidR="00AE7E22">
        <w:t xml:space="preserve"> of</w:t>
      </w:r>
      <w:r w:rsidR="00025F00">
        <w:t xml:space="preserve"> playing a computer game.</w:t>
      </w:r>
      <w:r w:rsidR="009A7B34">
        <w:t xml:space="preserve"> </w:t>
      </w:r>
    </w:p>
    <w:p w14:paraId="09BEA477" w14:textId="77777777" w:rsidR="00025F00" w:rsidRDefault="00025F00" w:rsidP="00D05B25">
      <w:pPr>
        <w:spacing w:line="480" w:lineRule="auto"/>
      </w:pPr>
    </w:p>
    <w:p w14:paraId="5CA3A393" w14:textId="3E1DED1C" w:rsidR="006F1051" w:rsidRDefault="00EC2D94" w:rsidP="00D05B25">
      <w:pPr>
        <w:spacing w:line="480" w:lineRule="auto"/>
      </w:pPr>
      <w:r>
        <w:t xml:space="preserve">Former British Army </w:t>
      </w:r>
      <w:r w:rsidR="000404B4">
        <w:t xml:space="preserve">drone </w:t>
      </w:r>
      <w:r w:rsidR="004F3057">
        <w:t>pilot, James Jeffrey (201</w:t>
      </w:r>
      <w:r w:rsidR="00245E75">
        <w:t>2), agrees</w:t>
      </w:r>
      <w:r w:rsidR="00917731">
        <w:t>. Based on his own experience, he says</w:t>
      </w:r>
      <w:r w:rsidR="005D5E94">
        <w:t xml:space="preserve"> the </w:t>
      </w:r>
      <w:r w:rsidR="00917731">
        <w:t>moral and physical insulation</w:t>
      </w:r>
      <w:r w:rsidR="005D5E94">
        <w:t xml:space="preserve"> of</w:t>
      </w:r>
      <w:r w:rsidR="004F3057">
        <w:t xml:space="preserve"> </w:t>
      </w:r>
      <w:r w:rsidR="00E91446">
        <w:t>remote</w:t>
      </w:r>
      <w:r w:rsidR="004F3057">
        <w:t xml:space="preserve"> warfare made killing </w:t>
      </w:r>
      <w:r w:rsidR="007724D6">
        <w:t>‘too easy</w:t>
      </w:r>
      <w:r w:rsidR="00554CA8">
        <w:t>’</w:t>
      </w:r>
      <w:r w:rsidR="007C1FA6">
        <w:t xml:space="preserve">: </w:t>
      </w:r>
      <w:r w:rsidR="006C6B78">
        <w:t>‘</w:t>
      </w:r>
      <w:r w:rsidR="00010FDB">
        <w:t xml:space="preserve">So you are in this position where you can remove all threats or risk and dangers to yourself and just go </w:t>
      </w:r>
      <w:r w:rsidR="00791E85">
        <w:t>–</w:t>
      </w:r>
      <w:r w:rsidR="00010FDB">
        <w:t xml:space="preserve"> and just go straight ahead.</w:t>
      </w:r>
      <w:r w:rsidR="006C6B78">
        <w:t>’</w:t>
      </w:r>
      <w:r w:rsidR="00010FDB">
        <w:t xml:space="preserve"> </w:t>
      </w:r>
      <w:r w:rsidR="00BA65C9">
        <w:t>I</w:t>
      </w:r>
      <w:r w:rsidR="008632DF">
        <w:t>nterview</w:t>
      </w:r>
      <w:r w:rsidR="00812233">
        <w:t>-based</w:t>
      </w:r>
      <w:r w:rsidR="008632DF">
        <w:t xml:space="preserve"> </w:t>
      </w:r>
      <w:r w:rsidR="00F6038E">
        <w:t>accounts from current pilots support this.</w:t>
      </w:r>
      <w:r w:rsidR="00623D42">
        <w:t xml:space="preserve"> For example, o</w:t>
      </w:r>
      <w:r w:rsidR="00207D3D">
        <w:t xml:space="preserve">ne journalist – </w:t>
      </w:r>
      <w:r w:rsidR="000D4B4D">
        <w:t>talking with</w:t>
      </w:r>
      <w:r w:rsidR="00207D3D">
        <w:t xml:space="preserve"> pilot Anne, call sign Sparkle – describes the</w:t>
      </w:r>
      <w:r w:rsidR="00245E75">
        <w:t>ir</w:t>
      </w:r>
      <w:r w:rsidR="00207D3D">
        <w:t xml:space="preserve"> interviewee as ‘perfectly OK with d</w:t>
      </w:r>
      <w:r w:rsidR="006F1051">
        <w:t>ealing out death’ (Maurer</w:t>
      </w:r>
      <w:r w:rsidR="00454963">
        <w:t>,</w:t>
      </w:r>
      <w:r w:rsidR="006F1051">
        <w:t xml:space="preserve"> 2015):</w:t>
      </w:r>
    </w:p>
    <w:p w14:paraId="29D125A5" w14:textId="77777777" w:rsidR="006F1051" w:rsidRDefault="006F1051" w:rsidP="00D05B25">
      <w:pPr>
        <w:spacing w:line="480" w:lineRule="auto"/>
      </w:pPr>
    </w:p>
    <w:p w14:paraId="644F9CA5" w14:textId="5C2DFE50" w:rsidR="006F1051" w:rsidRDefault="006F1051" w:rsidP="00D05B25">
      <w:pPr>
        <w:spacing w:line="480" w:lineRule="auto"/>
        <w:ind w:left="567"/>
      </w:pPr>
      <w:r>
        <w:t xml:space="preserve">Sparkle watched as they picked up the target’s blasted body. ‘It’s just a dead body,’ Sparkle said. ‘I grew up elbows deep in dead deer. We do </w:t>
      </w:r>
      <w:r w:rsidR="00E6505C">
        <w:t>what we needed to do. He’s dead</w:t>
      </w:r>
      <w:r>
        <w:t>.’</w:t>
      </w:r>
    </w:p>
    <w:p w14:paraId="64EF9B63" w14:textId="77777777" w:rsidR="00DD1758" w:rsidRDefault="00DD1758" w:rsidP="00D05B25">
      <w:pPr>
        <w:spacing w:line="480" w:lineRule="auto"/>
      </w:pPr>
    </w:p>
    <w:p w14:paraId="388536E3" w14:textId="09DE7DD9" w:rsidR="00315B2B" w:rsidRDefault="00DD1758" w:rsidP="00D05B25">
      <w:pPr>
        <w:spacing w:line="480" w:lineRule="auto"/>
      </w:pPr>
      <w:r>
        <w:t xml:space="preserve">Sparkle’s </w:t>
      </w:r>
      <w:r w:rsidR="00E16F55">
        <w:t>reduction of the target</w:t>
      </w:r>
      <w:r w:rsidR="006A0658">
        <w:t xml:space="preserve"> to</w:t>
      </w:r>
      <w:r w:rsidR="007325E5">
        <w:t xml:space="preserve"> both</w:t>
      </w:r>
      <w:r w:rsidR="002422FB">
        <w:t xml:space="preserve"> </w:t>
      </w:r>
      <w:r w:rsidR="00230AEA">
        <w:t>(1</w:t>
      </w:r>
      <w:r w:rsidR="002422FB">
        <w:t xml:space="preserve">) a </w:t>
      </w:r>
      <w:r w:rsidR="001B5626">
        <w:t>characterless</w:t>
      </w:r>
      <w:r w:rsidR="007325E5">
        <w:t xml:space="preserve"> dead body</w:t>
      </w:r>
      <w:r w:rsidR="006A0658">
        <w:t xml:space="preserve"> (i.e. a physical husk</w:t>
      </w:r>
      <w:r w:rsidR="002422FB">
        <w:t xml:space="preserve"> as opposed to a ‘person’)</w:t>
      </w:r>
      <w:r w:rsidR="007325E5">
        <w:t xml:space="preserve"> and </w:t>
      </w:r>
      <w:r w:rsidR="00230AEA">
        <w:t>(2</w:t>
      </w:r>
      <w:r w:rsidR="007325E5">
        <w:t>) an animal</w:t>
      </w:r>
      <w:r w:rsidR="002422FB">
        <w:t xml:space="preserve"> (i.e. non-human)</w:t>
      </w:r>
      <w:r w:rsidR="007325E5">
        <w:t xml:space="preserve"> </w:t>
      </w:r>
      <w:r>
        <w:t>indicates an emotional detachment from the killing</w:t>
      </w:r>
      <w:r w:rsidR="00917731">
        <w:t>. Furthermore, t</w:t>
      </w:r>
      <w:r>
        <w:t xml:space="preserve">he </w:t>
      </w:r>
      <w:r w:rsidR="000F0A7E">
        <w:t>specific reference to deer places</w:t>
      </w:r>
      <w:r w:rsidR="007325E5">
        <w:t xml:space="preserve"> the strike on the level of</w:t>
      </w:r>
      <w:r w:rsidR="00EE06A9">
        <w:t xml:space="preserve"> recreational</w:t>
      </w:r>
      <w:r w:rsidR="007325E5">
        <w:t xml:space="preserve"> hunting.</w:t>
      </w:r>
      <w:r w:rsidR="00DE6E6E">
        <w:t xml:space="preserve"> </w:t>
      </w:r>
      <w:r w:rsidR="00FD2368">
        <w:t>In a similar vein</w:t>
      </w:r>
      <w:r w:rsidR="00484D8F">
        <w:t>, o</w:t>
      </w:r>
      <w:r w:rsidR="00C04D16">
        <w:t xml:space="preserve">ther </w:t>
      </w:r>
      <w:r w:rsidR="00763866">
        <w:t xml:space="preserve">current </w:t>
      </w:r>
      <w:r w:rsidR="00C04D16">
        <w:t>pilots</w:t>
      </w:r>
      <w:r w:rsidR="00E72EC0">
        <w:t xml:space="preserve"> </w:t>
      </w:r>
      <w:r w:rsidR="00C04D16">
        <w:t>describe remote killing as sim</w:t>
      </w:r>
      <w:r w:rsidR="00767AF1">
        <w:t>ply part of their role</w:t>
      </w:r>
      <w:r w:rsidR="00315B2B">
        <w:t>:</w:t>
      </w:r>
    </w:p>
    <w:p w14:paraId="73660F8F" w14:textId="77777777" w:rsidR="00315B2B" w:rsidRDefault="00315B2B" w:rsidP="00D05B25">
      <w:pPr>
        <w:spacing w:line="480" w:lineRule="auto"/>
      </w:pPr>
    </w:p>
    <w:p w14:paraId="23C2AF68" w14:textId="77777777" w:rsidR="00315B2B" w:rsidRDefault="00315B2B" w:rsidP="00D05B25">
      <w:pPr>
        <w:spacing w:line="480" w:lineRule="auto"/>
        <w:ind w:left="567"/>
      </w:pPr>
      <w:r>
        <w:t>When the decision had been made, and they saw that this was an enemy, a hostile person, a legal target that was worthy of being destroyed, I had no problem with taking the shot.</w:t>
      </w:r>
    </w:p>
    <w:p w14:paraId="7ED00072" w14:textId="77777777" w:rsidR="00315B2B" w:rsidRDefault="00315B2B" w:rsidP="00D05B25">
      <w:pPr>
        <w:spacing w:line="480" w:lineRule="auto"/>
        <w:ind w:left="567"/>
        <w:jc w:val="right"/>
      </w:pPr>
      <w:r>
        <w:t>(‘Vanessa Meyer’ in Abe, 2012)</w:t>
      </w:r>
    </w:p>
    <w:p w14:paraId="0CAE0330" w14:textId="77777777" w:rsidR="00315B2B" w:rsidRDefault="00315B2B" w:rsidP="00D05B25">
      <w:pPr>
        <w:spacing w:line="480" w:lineRule="auto"/>
        <w:ind w:left="567"/>
      </w:pPr>
    </w:p>
    <w:p w14:paraId="0ABCFFF7" w14:textId="77777777" w:rsidR="00315B2B" w:rsidRDefault="00315B2B" w:rsidP="00D05B25">
      <w:pPr>
        <w:spacing w:line="480" w:lineRule="auto"/>
        <w:ind w:left="567"/>
      </w:pPr>
      <w:r>
        <w:t xml:space="preserve">[T]hat individual [the target] is the one that brought it on himself. </w:t>
      </w:r>
    </w:p>
    <w:p w14:paraId="0FB44AB3" w14:textId="77777777" w:rsidR="00315B2B" w:rsidRDefault="00315B2B" w:rsidP="00D05B25">
      <w:pPr>
        <w:spacing w:line="480" w:lineRule="auto"/>
        <w:ind w:left="567"/>
        <w:jc w:val="right"/>
      </w:pPr>
      <w:r>
        <w:t>(William Tart in Wood, 2013)</w:t>
      </w:r>
    </w:p>
    <w:p w14:paraId="12A26FB3" w14:textId="77777777" w:rsidR="00315B2B" w:rsidRDefault="00315B2B" w:rsidP="00D05B25">
      <w:pPr>
        <w:spacing w:line="480" w:lineRule="auto"/>
        <w:ind w:left="567"/>
      </w:pPr>
    </w:p>
    <w:p w14:paraId="7CA3E21E" w14:textId="77777777" w:rsidR="00315B2B" w:rsidRDefault="00315B2B" w:rsidP="00D05B25">
      <w:pPr>
        <w:spacing w:line="480" w:lineRule="auto"/>
        <w:ind w:left="567"/>
      </w:pPr>
      <w:r>
        <w:t>I feel no emotional attachment to the enemy. I have a duty, and I execute the duty.</w:t>
      </w:r>
    </w:p>
    <w:p w14:paraId="36268CAA" w14:textId="388F4657" w:rsidR="00315B2B" w:rsidRDefault="00315B2B" w:rsidP="00D05B25">
      <w:pPr>
        <w:spacing w:line="480" w:lineRule="auto"/>
        <w:ind w:left="567"/>
        <w:jc w:val="right"/>
      </w:pPr>
      <w:r>
        <w:t xml:space="preserve">(Scott Brenton in Bumillier, 2012) </w:t>
      </w:r>
    </w:p>
    <w:p w14:paraId="1352D541" w14:textId="77777777" w:rsidR="00315B2B" w:rsidRDefault="00315B2B" w:rsidP="00D05B25">
      <w:pPr>
        <w:spacing w:line="480" w:lineRule="auto"/>
      </w:pPr>
    </w:p>
    <w:p w14:paraId="5A4700F2" w14:textId="7549917C" w:rsidR="002C7C84" w:rsidRDefault="00C04D16" w:rsidP="00D05B25">
      <w:pPr>
        <w:spacing w:line="480" w:lineRule="auto"/>
      </w:pPr>
      <w:r>
        <w:t>F</w:t>
      </w:r>
      <w:r w:rsidR="001465F6">
        <w:t xml:space="preserve">ormer pilot Brandon Bryant </w:t>
      </w:r>
      <w:r w:rsidR="00611716">
        <w:t>reveals that</w:t>
      </w:r>
      <w:r w:rsidR="001465F6">
        <w:t xml:space="preserve"> </w:t>
      </w:r>
      <w:r w:rsidR="0011795E">
        <w:t>operators</w:t>
      </w:r>
      <w:r w:rsidR="0091763F">
        <w:t xml:space="preserve"> he worked with</w:t>
      </w:r>
      <w:r w:rsidR="00365545">
        <w:t xml:space="preserve"> seemed to </w:t>
      </w:r>
      <w:r w:rsidR="0091763F">
        <w:t xml:space="preserve">actively </w:t>
      </w:r>
      <w:r w:rsidR="001465F6">
        <w:t>enjoy</w:t>
      </w:r>
      <w:r w:rsidR="0011795E">
        <w:t xml:space="preserve"> remote</w:t>
      </w:r>
      <w:r w:rsidR="00E7094F">
        <w:t xml:space="preserve"> killing</w:t>
      </w:r>
      <w:r w:rsidR="00A57F0E">
        <w:t>:</w:t>
      </w:r>
      <w:r w:rsidR="001465F6">
        <w:t xml:space="preserve"> ‘[T]</w:t>
      </w:r>
      <w:r w:rsidR="00BA7792">
        <w:t>here was o</w:t>
      </w:r>
      <w:r w:rsidR="001B2227">
        <w:t>ne individual who got the word “infidel”</w:t>
      </w:r>
      <w:r w:rsidR="00BA7792">
        <w:t xml:space="preserve"> tattooed in Arabic on his side, and he had Hellfire tattoos marking every</w:t>
      </w:r>
      <w:r w:rsidR="001465F6">
        <w:t xml:space="preserve"> shot’ (</w:t>
      </w:r>
      <w:r w:rsidR="00365202">
        <w:t xml:space="preserve">in </w:t>
      </w:r>
      <w:r w:rsidR="001465F6">
        <w:t>‘</w:t>
      </w:r>
      <w:r w:rsidR="001465F6">
        <w:rPr>
          <w:lang w:val="en-US"/>
        </w:rPr>
        <w:t>A Drone Warrior’s Torment’</w:t>
      </w:r>
      <w:r w:rsidR="00BA7792">
        <w:t>, 2013).</w:t>
      </w:r>
      <w:r w:rsidR="002C73B9" w:rsidRPr="002C73B9">
        <w:t xml:space="preserve"> </w:t>
      </w:r>
    </w:p>
    <w:p w14:paraId="0DD52A24" w14:textId="77777777" w:rsidR="00237D8E" w:rsidRDefault="00237D8E" w:rsidP="00D05B25">
      <w:pPr>
        <w:spacing w:line="480" w:lineRule="auto"/>
      </w:pPr>
    </w:p>
    <w:p w14:paraId="5F467217" w14:textId="58CAB484" w:rsidR="00C637DD" w:rsidRDefault="00EF237C" w:rsidP="00D05B25">
      <w:pPr>
        <w:spacing w:line="480" w:lineRule="auto"/>
      </w:pPr>
      <w:r>
        <w:t>The above</w:t>
      </w:r>
      <w:r w:rsidR="007D4B9D">
        <w:t xml:space="preserve"> perceptio</w:t>
      </w:r>
      <w:r w:rsidR="0066304F">
        <w:t>n of</w:t>
      </w:r>
      <w:r w:rsidR="009D2F2A">
        <w:t xml:space="preserve"> </w:t>
      </w:r>
      <w:r w:rsidR="00F509CE">
        <w:t xml:space="preserve">remote </w:t>
      </w:r>
      <w:r w:rsidR="0066304F">
        <w:t>counterterrorism</w:t>
      </w:r>
      <w:r w:rsidR="005E3A1E">
        <w:t xml:space="preserve"> </w:t>
      </w:r>
      <w:r w:rsidR="007D4B9D">
        <w:t>has p</w:t>
      </w:r>
      <w:r w:rsidR="00FA2E62">
        <w:t>ermeated cultural understanding</w:t>
      </w:r>
      <w:r w:rsidR="00313595">
        <w:t>s</w:t>
      </w:r>
      <w:r w:rsidR="007D4B9D">
        <w:t xml:space="preserve"> </w:t>
      </w:r>
      <w:r w:rsidR="00BB4C60">
        <w:t>of what it means to operate</w:t>
      </w:r>
      <w:r w:rsidR="007D4B9D">
        <w:t xml:space="preserve"> a drone</w:t>
      </w:r>
      <w:r w:rsidR="00BB4C60">
        <w:t xml:space="preserve"> and use it to kill</w:t>
      </w:r>
      <w:r w:rsidR="00D062B9">
        <w:t>, including at the public level</w:t>
      </w:r>
      <w:r w:rsidR="007D4B9D">
        <w:t xml:space="preserve">. Sue Brady </w:t>
      </w:r>
      <w:r w:rsidR="00F163A6">
        <w:t>(2015: 49</w:t>
      </w:r>
      <w:r w:rsidR="007D4B9D">
        <w:t>)</w:t>
      </w:r>
      <w:r w:rsidR="00F163A6">
        <w:t xml:space="preserve"> says with ‘</w:t>
      </w:r>
      <w:r w:rsidR="008C1E62">
        <w:t>its ability to assure its pilot complete protection from physical harm, the drone symbolizes a sanitized, preferred notion of war, and of culture.</w:t>
      </w:r>
      <w:r w:rsidR="00F163A6">
        <w:t>’ This</w:t>
      </w:r>
      <w:r w:rsidR="00FA3D5F">
        <w:t xml:space="preserve"> </w:t>
      </w:r>
      <w:r w:rsidR="003C4666">
        <w:t>conceptualisation</w:t>
      </w:r>
      <w:r w:rsidR="00FA3D5F">
        <w:t xml:space="preserve"> has been</w:t>
      </w:r>
      <w:r w:rsidR="00F163A6">
        <w:t xml:space="preserve"> </w:t>
      </w:r>
      <w:r w:rsidR="00C33D9E">
        <w:t xml:space="preserve">repeatedly </w:t>
      </w:r>
      <w:r w:rsidR="00F163A6">
        <w:t xml:space="preserve">reinforced by the US government’s </w:t>
      </w:r>
      <w:r w:rsidR="00DB79B2">
        <w:t xml:space="preserve">narrative </w:t>
      </w:r>
      <w:r w:rsidR="00F163A6">
        <w:t>portrayal</w:t>
      </w:r>
      <w:r w:rsidR="005E1D34">
        <w:t xml:space="preserve"> of drones in these</w:t>
      </w:r>
      <w:r w:rsidR="003C4666">
        <w:t xml:space="preserve"> specific</w:t>
      </w:r>
      <w:r w:rsidR="005E1D34">
        <w:t xml:space="preserve"> </w:t>
      </w:r>
      <w:r w:rsidR="008D35F4">
        <w:t xml:space="preserve">terms. </w:t>
      </w:r>
      <w:r w:rsidR="00D92AEB">
        <w:t>From President</w:t>
      </w:r>
      <w:r w:rsidR="00AF2388">
        <w:t>s</w:t>
      </w:r>
      <w:r w:rsidR="00D92AEB">
        <w:t xml:space="preserve"> </w:t>
      </w:r>
      <w:r w:rsidR="00F33BB4">
        <w:t xml:space="preserve">George W. Bush </w:t>
      </w:r>
      <w:r w:rsidR="00AF2388">
        <w:t xml:space="preserve">to </w:t>
      </w:r>
      <w:r w:rsidR="00C906EF">
        <w:t xml:space="preserve">Donald Trump, successive administrations </w:t>
      </w:r>
      <w:r w:rsidR="008D35F4">
        <w:t>have</w:t>
      </w:r>
      <w:r w:rsidR="00FA3D5F">
        <w:t xml:space="preserve"> </w:t>
      </w:r>
      <w:r w:rsidR="007A79A8">
        <w:t>been</w:t>
      </w:r>
      <w:r w:rsidR="00FA3D5F">
        <w:t xml:space="preserve"> </w:t>
      </w:r>
      <w:r w:rsidR="00040DBC">
        <w:t>keen</w:t>
      </w:r>
      <w:r w:rsidR="00FA3D5F">
        <w:t xml:space="preserve"> to win public sup</w:t>
      </w:r>
      <w:r w:rsidR="004A63C0">
        <w:t>port for drones, where these military systems</w:t>
      </w:r>
      <w:r w:rsidR="00D27EEB">
        <w:t xml:space="preserve"> have</w:t>
      </w:r>
      <w:r w:rsidR="00040DBC">
        <w:t xml:space="preserve"> comprise</w:t>
      </w:r>
      <w:r w:rsidR="00CC6EC0">
        <w:t>d</w:t>
      </w:r>
      <w:r w:rsidR="00FA3D5F">
        <w:t xml:space="preserve"> a fundame</w:t>
      </w:r>
      <w:r w:rsidR="00CC6EC0">
        <w:t>ntal tactic in</w:t>
      </w:r>
      <w:r w:rsidR="00C906EF">
        <w:t xml:space="preserve"> the so-called</w:t>
      </w:r>
      <w:r w:rsidR="00FA3D5F">
        <w:t xml:space="preserve"> </w:t>
      </w:r>
      <w:r w:rsidR="00C906EF">
        <w:t>‘</w:t>
      </w:r>
      <w:r w:rsidR="00FA3D5F">
        <w:t>War on Terror</w:t>
      </w:r>
      <w:r w:rsidR="00C906EF">
        <w:t xml:space="preserve">’ and </w:t>
      </w:r>
      <w:r w:rsidR="002D7FC0">
        <w:t>beyond</w:t>
      </w:r>
      <w:r w:rsidR="002858BE">
        <w:t xml:space="preserve"> (Harvey, 2003; Shaw &amp; Akhter, 2012;</w:t>
      </w:r>
      <w:r w:rsidR="002858BE" w:rsidRPr="00E03851">
        <w:t xml:space="preserve"> </w:t>
      </w:r>
      <w:r w:rsidR="002858BE">
        <w:t>Kampmark, 2015)</w:t>
      </w:r>
      <w:r w:rsidR="00FA3D5F">
        <w:t xml:space="preserve">. </w:t>
      </w:r>
      <w:r w:rsidR="00C115A0">
        <w:t>Drones</w:t>
      </w:r>
      <w:r w:rsidR="00424E90">
        <w:t xml:space="preserve"> have been </w:t>
      </w:r>
      <w:r w:rsidR="00AB3AE1">
        <w:t>labelled</w:t>
      </w:r>
      <w:r w:rsidR="00424E90">
        <w:t xml:space="preserve"> Washington’s ‘weapon of choice’</w:t>
      </w:r>
      <w:r w:rsidR="00040DBC">
        <w:t xml:space="preserve"> in carrying out foreign policy</w:t>
      </w:r>
      <w:r w:rsidR="00837FE8">
        <w:t xml:space="preserve"> and counterterrorism</w:t>
      </w:r>
      <w:r w:rsidR="00040DBC">
        <w:t xml:space="preserve"> since 9/11</w:t>
      </w:r>
      <w:r w:rsidR="00424E90">
        <w:t xml:space="preserve"> (Byman</w:t>
      </w:r>
      <w:r w:rsidR="00365202">
        <w:t>,</w:t>
      </w:r>
      <w:r w:rsidR="00424E90">
        <w:t xml:space="preserve"> 2013). </w:t>
      </w:r>
      <w:r w:rsidR="004017F8">
        <w:t xml:space="preserve">Administration officials have </w:t>
      </w:r>
      <w:r w:rsidR="00CC6EC0">
        <w:t>rhetoric</w:t>
      </w:r>
      <w:r w:rsidR="004017F8">
        <w:t>ally</w:t>
      </w:r>
      <w:r w:rsidR="00FA3D5F">
        <w:t xml:space="preserve"> </w:t>
      </w:r>
      <w:r w:rsidR="004017F8">
        <w:t>highlighted</w:t>
      </w:r>
      <w:r w:rsidR="00FA3D5F">
        <w:t xml:space="preserve"> the supposed benefits of drone wa</w:t>
      </w:r>
      <w:r w:rsidR="00CC6EC0">
        <w:t>rfare a</w:t>
      </w:r>
      <w:r w:rsidR="00FA3D5F">
        <w:t>s an attempt to justify and</w:t>
      </w:r>
      <w:r w:rsidR="004017F8">
        <w:t xml:space="preserve"> rationalise the decision to employ this as a form of counterterrorism</w:t>
      </w:r>
      <w:r w:rsidR="00FA3D5F">
        <w:t>, not least in the face of claims t</w:t>
      </w:r>
      <w:r w:rsidR="004017F8">
        <w:t xml:space="preserve">hat drones </w:t>
      </w:r>
      <w:r w:rsidR="00222186">
        <w:t xml:space="preserve">still </w:t>
      </w:r>
      <w:r w:rsidR="004017F8">
        <w:t>kill</w:t>
      </w:r>
      <w:r w:rsidR="000A3351">
        <w:t xml:space="preserve"> innocent</w:t>
      </w:r>
      <w:r w:rsidR="00391FAF">
        <w:t xml:space="preserve"> civilians</w:t>
      </w:r>
      <w:r w:rsidR="00C8404C">
        <w:t xml:space="preserve"> (Zulaika</w:t>
      </w:r>
      <w:r w:rsidR="00365202">
        <w:t>,</w:t>
      </w:r>
      <w:r w:rsidR="00C8404C">
        <w:t xml:space="preserve"> 2012: 53-54)</w:t>
      </w:r>
      <w:r w:rsidR="00FA3D5F">
        <w:t xml:space="preserve">. </w:t>
      </w:r>
      <w:r w:rsidR="00CC6EC0">
        <w:t xml:space="preserve">For example, </w:t>
      </w:r>
      <w:r w:rsidR="00C637DD">
        <w:t xml:space="preserve">President Barack Obama (2013) </w:t>
      </w:r>
      <w:r w:rsidR="00E7343A">
        <w:t>said in a major speech on drone policy</w:t>
      </w:r>
      <w:r w:rsidR="00C637DD">
        <w:t>:</w:t>
      </w:r>
    </w:p>
    <w:p w14:paraId="6485309A" w14:textId="77777777" w:rsidR="00C637DD" w:rsidRDefault="00C637DD" w:rsidP="00D05B25">
      <w:pPr>
        <w:spacing w:line="480" w:lineRule="auto"/>
      </w:pPr>
    </w:p>
    <w:p w14:paraId="5E79CD67" w14:textId="6684589A" w:rsidR="00C637DD" w:rsidRDefault="00C637DD" w:rsidP="00D05B25">
      <w:pPr>
        <w:spacing w:line="480" w:lineRule="auto"/>
        <w:ind w:left="567"/>
      </w:pPr>
      <w:r>
        <w:t>So it is false to assert that putting boots on the ground is less likely to result in civilian deaths or less likely to create enemies in the Muslim world</w:t>
      </w:r>
      <w:r w:rsidR="003D3181">
        <w:t xml:space="preserve"> [than drones]</w:t>
      </w:r>
      <w:r>
        <w:t>. The results would be more U.S. deaths, more Black Hawks down.</w:t>
      </w:r>
    </w:p>
    <w:p w14:paraId="3E397A5D" w14:textId="77777777" w:rsidR="00C637DD" w:rsidRDefault="00C637DD" w:rsidP="00D05B25">
      <w:pPr>
        <w:spacing w:line="480" w:lineRule="auto"/>
      </w:pPr>
    </w:p>
    <w:p w14:paraId="68E26CDA" w14:textId="6EAB9A91" w:rsidR="00F163A6" w:rsidRDefault="00E95FE6" w:rsidP="00D05B25">
      <w:pPr>
        <w:spacing w:line="480" w:lineRule="auto"/>
      </w:pPr>
      <w:r>
        <w:t>By focusing on the allegedly greater</w:t>
      </w:r>
      <w:r w:rsidR="00347542">
        <w:t xml:space="preserve"> risks to </w:t>
      </w:r>
      <w:r w:rsidR="0084402E">
        <w:t xml:space="preserve">American </w:t>
      </w:r>
      <w:r w:rsidR="00347542">
        <w:t>soldiers</w:t>
      </w:r>
      <w:r w:rsidR="004017F8">
        <w:t xml:space="preserve"> positioned</w:t>
      </w:r>
      <w:r w:rsidR="00347542">
        <w:t xml:space="preserve"> </w:t>
      </w:r>
      <w:r w:rsidR="004017F8">
        <w:t xml:space="preserve">on the ground, so Obama </w:t>
      </w:r>
      <w:r w:rsidR="003E6B2E">
        <w:t xml:space="preserve">effectively </w:t>
      </w:r>
      <w:r w:rsidR="004017F8">
        <w:t>absolved the employment</w:t>
      </w:r>
      <w:r w:rsidR="00347542">
        <w:t xml:space="preserve"> of drones on the basis of troop safety. </w:t>
      </w:r>
      <w:r w:rsidR="004017F8">
        <w:t>Such</w:t>
      </w:r>
      <w:r w:rsidR="00DC7E8D">
        <w:t xml:space="preserve"> rhetoric</w:t>
      </w:r>
      <w:r w:rsidR="00BE0337">
        <w:t xml:space="preserve"> has had a significant impact i</w:t>
      </w:r>
      <w:r w:rsidR="000442E7">
        <w:t xml:space="preserve">n constructing </w:t>
      </w:r>
      <w:r w:rsidR="00FA3D5F">
        <w:t xml:space="preserve">a </w:t>
      </w:r>
      <w:r w:rsidR="004017F8">
        <w:t>public</w:t>
      </w:r>
      <w:r w:rsidR="00FA3D5F">
        <w:t xml:space="preserve"> image of drones as</w:t>
      </w:r>
      <w:r w:rsidR="00DC2486">
        <w:t xml:space="preserve"> a</w:t>
      </w:r>
      <w:r w:rsidR="00FA3D5F">
        <w:t xml:space="preserve"> </w:t>
      </w:r>
      <w:r w:rsidR="000442E7">
        <w:t>positive</w:t>
      </w:r>
      <w:r w:rsidR="004017F8">
        <w:t xml:space="preserve"> act</w:t>
      </w:r>
      <w:r w:rsidR="00FA3D5F">
        <w:t xml:space="preserve"> of </w:t>
      </w:r>
      <w:r w:rsidR="00CC7ADC">
        <w:t>military engagement</w:t>
      </w:r>
      <w:r w:rsidR="000442E7">
        <w:t xml:space="preserve">, </w:t>
      </w:r>
      <w:r w:rsidR="000B7E73">
        <w:t>evidence</w:t>
      </w:r>
      <w:r w:rsidR="004229BD">
        <w:t>d</w:t>
      </w:r>
      <w:r w:rsidR="000B7E73">
        <w:t xml:space="preserve"> by high public support for drones within the US (</w:t>
      </w:r>
      <w:r w:rsidR="00560142">
        <w:t>Pew Research Centre, 2015</w:t>
      </w:r>
      <w:r w:rsidR="000B7E73">
        <w:t>)</w:t>
      </w:r>
      <w:r w:rsidR="00A55F2F">
        <w:t>. In</w:t>
      </w:r>
      <w:r w:rsidR="00757481">
        <w:t xml:space="preserve"> turn</w:t>
      </w:r>
      <w:r w:rsidR="00A55F2F">
        <w:t>, this narrative</w:t>
      </w:r>
      <w:r w:rsidR="009C0F09">
        <w:t xml:space="preserve"> has </w:t>
      </w:r>
      <w:r w:rsidR="00675E35">
        <w:t>succeeded in making</w:t>
      </w:r>
      <w:r w:rsidR="009C0F09">
        <w:t xml:space="preserve"> </w:t>
      </w:r>
      <w:r w:rsidR="00675E35">
        <w:t xml:space="preserve">the public </w:t>
      </w:r>
      <w:r w:rsidR="009C0F09">
        <w:t xml:space="preserve">culturally </w:t>
      </w:r>
      <w:r w:rsidR="000F4CF6">
        <w:t xml:space="preserve">‘comfortable’ with </w:t>
      </w:r>
      <w:r w:rsidR="009C0F09">
        <w:t>drones (Zenko</w:t>
      </w:r>
      <w:r w:rsidR="00365202">
        <w:t>,</w:t>
      </w:r>
      <w:r w:rsidR="009C0F09">
        <w:t xml:space="preserve"> 2016).</w:t>
      </w:r>
    </w:p>
    <w:p w14:paraId="5BE12BEC" w14:textId="77777777" w:rsidR="004017F8" w:rsidRDefault="004017F8" w:rsidP="00D05B25">
      <w:pPr>
        <w:spacing w:line="480" w:lineRule="auto"/>
      </w:pPr>
    </w:p>
    <w:p w14:paraId="7703449B" w14:textId="16A42A90" w:rsidR="004D756A" w:rsidRDefault="00300283" w:rsidP="00D05B25">
      <w:pPr>
        <w:spacing w:line="480" w:lineRule="auto"/>
      </w:pPr>
      <w:r>
        <w:t>There are, however, three</w:t>
      </w:r>
      <w:r w:rsidR="00021E80">
        <w:t xml:space="preserve"> related</w:t>
      </w:r>
      <w:r w:rsidR="004D756A">
        <w:t xml:space="preserve"> issues</w:t>
      </w:r>
      <w:r w:rsidR="004017F8">
        <w:t xml:space="preserve"> with this narrative – specifically</w:t>
      </w:r>
      <w:r w:rsidR="00E63A97">
        <w:t xml:space="preserve"> where these</w:t>
      </w:r>
      <w:r w:rsidR="000C6359">
        <w:t xml:space="preserve"> relate</w:t>
      </w:r>
      <w:r w:rsidR="003A045B">
        <w:t xml:space="preserve"> to</w:t>
      </w:r>
      <w:r w:rsidR="00E63A97">
        <w:t xml:space="preserve"> the </w:t>
      </w:r>
      <w:r w:rsidR="00073AB2">
        <w:t>interview data</w:t>
      </w:r>
      <w:r w:rsidR="004017F8">
        <w:t>.</w:t>
      </w:r>
      <w:r w:rsidR="00591AA1">
        <w:t xml:space="preserve"> </w:t>
      </w:r>
      <w:r w:rsidR="00936AF5">
        <w:t xml:space="preserve">First, it is difficult to divorce the pilot testimony demonstrating no/minimal negative psychological impact from more conventional notions of combatant killing and soldierly duty – as expressed by Elaine Scarry (1985), and also </w:t>
      </w:r>
      <w:r w:rsidR="002F003A">
        <w:t xml:space="preserve">in </w:t>
      </w:r>
      <w:r w:rsidR="00936AF5">
        <w:t>Nancy Sherman’s (2005) ‘stoic warrior.’ Military figures at all levels have long justifie</w:t>
      </w:r>
      <w:r w:rsidR="003F0C38">
        <w:t>d the act of killing as ‘part of the job,</w:t>
      </w:r>
      <w:r w:rsidR="00936AF5">
        <w:t>’</w:t>
      </w:r>
      <w:r w:rsidR="003F0C38">
        <w:t xml:space="preserve"> regardless of the method involved.</w:t>
      </w:r>
      <w:r w:rsidR="005A427B">
        <w:t xml:space="preserve"> Consequently, this specific set of</w:t>
      </w:r>
      <w:r w:rsidR="00CB5EF7">
        <w:t xml:space="preserve"> interview data does not support the assertion </w:t>
      </w:r>
      <w:r w:rsidR="00936AF5">
        <w:t>that drone warfare engenders a different type of psychological decision-making concerning fatal act</w:t>
      </w:r>
      <w:r w:rsidR="00CB5EF7">
        <w:t>s of conflict, as compared to</w:t>
      </w:r>
      <w:r w:rsidR="00302491">
        <w:t xml:space="preserve"> conventional/</w:t>
      </w:r>
      <w:r w:rsidR="00936AF5">
        <w:t xml:space="preserve">traditional forms </w:t>
      </w:r>
      <w:r w:rsidR="009F201D">
        <w:t>of warfare. Specifically, t</w:t>
      </w:r>
      <w:r w:rsidR="00936AF5">
        <w:t>here is no evidence that</w:t>
      </w:r>
      <w:r w:rsidR="00073AB2">
        <w:t xml:space="preserve"> the</w:t>
      </w:r>
      <w:r w:rsidR="00936AF5">
        <w:t xml:space="preserve"> operators</w:t>
      </w:r>
      <w:r w:rsidR="00073AB2">
        <w:t xml:space="preserve"> cited above</w:t>
      </w:r>
      <w:r w:rsidR="00936AF5">
        <w:t xml:space="preserve"> conceptualise and rationalise </w:t>
      </w:r>
      <w:r w:rsidR="00897ADC">
        <w:t>lethal tactics in</w:t>
      </w:r>
      <w:r w:rsidR="009F201D">
        <w:t xml:space="preserve"> a</w:t>
      </w:r>
      <w:r w:rsidR="00897ADC">
        <w:t xml:space="preserve"> less emotionally </w:t>
      </w:r>
      <w:r w:rsidR="009F201D">
        <w:t>damaging way tha</w:t>
      </w:r>
      <w:r w:rsidR="00897ADC">
        <w:t>n previously experienced. Indeed, to the extent that the first pilot</w:t>
      </w:r>
      <w:r w:rsidR="00985C13">
        <w:t xml:space="preserve"> cited in this analysis,</w:t>
      </w:r>
      <w:r w:rsidR="00897ADC">
        <w:t xml:space="preserve"> </w:t>
      </w:r>
      <w:r w:rsidR="00F952D0">
        <w:t xml:space="preserve">James </w:t>
      </w:r>
      <w:r w:rsidR="00897ADC">
        <w:t>Jeffrey</w:t>
      </w:r>
      <w:r w:rsidR="00985C13">
        <w:t xml:space="preserve">, </w:t>
      </w:r>
      <w:r w:rsidR="00897ADC">
        <w:t xml:space="preserve">discusses </w:t>
      </w:r>
      <w:r w:rsidR="00985C13">
        <w:t>the relative ease</w:t>
      </w:r>
      <w:r w:rsidR="00897ADC">
        <w:t xml:space="preserve"> of killing, he presents this as a </w:t>
      </w:r>
      <w:r w:rsidR="00897ADC" w:rsidRPr="00985C13">
        <w:rPr>
          <w:i/>
        </w:rPr>
        <w:t>negative</w:t>
      </w:r>
      <w:r w:rsidR="00897ADC">
        <w:t xml:space="preserve"> </w:t>
      </w:r>
      <w:r w:rsidR="00985C13">
        <w:t xml:space="preserve">feature of drone operation. Killing is more straightforward – yet this is not to be celebrated, but criticised. Second, </w:t>
      </w:r>
      <w:r w:rsidR="005276C3">
        <w:t>an inherent subjectivity</w:t>
      </w:r>
      <w:r w:rsidR="00985C13">
        <w:t xml:space="preserve"> exists</w:t>
      </w:r>
      <w:r w:rsidR="00897ADC">
        <w:t xml:space="preserve"> within this data </w:t>
      </w:r>
      <w:r w:rsidR="00985C13">
        <w:t>whereby</w:t>
      </w:r>
      <w:r w:rsidR="00897ADC">
        <w:t xml:space="preserve"> those pilots who speak positively/neutrally of their experience are all currently employed within a </w:t>
      </w:r>
      <w:r w:rsidR="00985C13">
        <w:t xml:space="preserve">drone operator role. Numerous reasons </w:t>
      </w:r>
      <w:r w:rsidR="00897ADC">
        <w:t xml:space="preserve">can </w:t>
      </w:r>
      <w:r w:rsidR="00985C13">
        <w:t xml:space="preserve">explicate </w:t>
      </w:r>
      <w:r w:rsidR="00897ADC">
        <w:t>this trend</w:t>
      </w:r>
      <w:r w:rsidR="00705BED">
        <w:t>, such as</w:t>
      </w:r>
      <w:r w:rsidR="00985C13">
        <w:t xml:space="preserve">: </w:t>
      </w:r>
      <w:r w:rsidR="00897ADC">
        <w:t xml:space="preserve">former pilots </w:t>
      </w:r>
      <w:r w:rsidR="00985C13">
        <w:t>who</w:t>
      </w:r>
      <w:r w:rsidR="00897ADC">
        <w:t xml:space="preserve"> experien</w:t>
      </w:r>
      <w:r w:rsidR="00985C13">
        <w:t xml:space="preserve">ced their role positively have no incentive to express that experience publicly </w:t>
      </w:r>
      <w:r w:rsidR="009125FD">
        <w:t>(the c</w:t>
      </w:r>
      <w:r w:rsidR="00D202A6">
        <w:t>lassic idea</w:t>
      </w:r>
      <w:r w:rsidR="009125FD">
        <w:t xml:space="preserve"> that people speak out when they are upset, but not </w:t>
      </w:r>
      <w:r w:rsidR="00985C13">
        <w:t>when</w:t>
      </w:r>
      <w:r w:rsidR="009125FD">
        <w:t xml:space="preserve"> satisfied); their testimony may be part of a propaganda effort, as per the governmental rheto</w:t>
      </w:r>
      <w:r w:rsidR="005A3973">
        <w:t xml:space="preserve">ric already highlighted; or pilots may </w:t>
      </w:r>
      <w:r w:rsidR="009125FD">
        <w:t xml:space="preserve">feel unable to </w:t>
      </w:r>
      <w:r w:rsidR="005A3973" w:rsidRPr="005A3973">
        <w:t>criticize</w:t>
      </w:r>
      <w:r w:rsidR="009125FD">
        <w:t xml:space="preserve"> while currently employed. </w:t>
      </w:r>
      <w:r w:rsidR="005276C3">
        <w:t>This subjectivity</w:t>
      </w:r>
      <w:r w:rsidR="005A3973">
        <w:t xml:space="preserve"> extends</w:t>
      </w:r>
      <w:r w:rsidR="00104D7A">
        <w:t xml:space="preserve"> into</w:t>
      </w:r>
      <w:r w:rsidR="005A3973">
        <w:t xml:space="preserve"> the third issue</w:t>
      </w:r>
      <w:r w:rsidR="00104D7A">
        <w:t>: that a significant numb</w:t>
      </w:r>
      <w:r w:rsidR="001802BB">
        <w:t>er of former pilots dispute this positive view of the drone operator experience</w:t>
      </w:r>
      <w:r w:rsidR="00104D7A">
        <w:t>, or at the very least cannot reconcile their experience with the justification</w:t>
      </w:r>
      <w:r w:rsidR="00FC5783">
        <w:t xml:space="preserve"> of du</w:t>
      </w:r>
      <w:r w:rsidR="00104D7A">
        <w:t>ty.</w:t>
      </w:r>
      <w:r w:rsidR="00315D69">
        <w:t xml:space="preserve"> Together, the accounts put forward by these pilots create a very consistent narrative outlining the serious trauma they have experienced, where they all report very similar experiences. This section will now outline the key trends </w:t>
      </w:r>
      <w:r w:rsidR="00122434">
        <w:t>within</w:t>
      </w:r>
      <w:r w:rsidR="00315D69">
        <w:t xml:space="preserve"> this testimony.</w:t>
      </w:r>
    </w:p>
    <w:p w14:paraId="09BBADED" w14:textId="77777777" w:rsidR="004017F8" w:rsidRDefault="004017F8" w:rsidP="00D05B25">
      <w:pPr>
        <w:spacing w:line="480" w:lineRule="auto"/>
      </w:pPr>
    </w:p>
    <w:p w14:paraId="2DC2C662" w14:textId="77777777" w:rsidR="007F1CC5" w:rsidRDefault="007F1CC5" w:rsidP="00D05B25">
      <w:pPr>
        <w:spacing w:line="480" w:lineRule="auto"/>
      </w:pPr>
    </w:p>
    <w:p w14:paraId="24416490" w14:textId="5AEFDE29" w:rsidR="007F1CC5" w:rsidRPr="007F1CC5" w:rsidRDefault="00CC1AC1" w:rsidP="00D05B25">
      <w:pPr>
        <w:spacing w:line="480" w:lineRule="auto"/>
        <w:rPr>
          <w:b/>
          <w:i/>
        </w:rPr>
      </w:pPr>
      <w:r>
        <w:rPr>
          <w:b/>
          <w:i/>
        </w:rPr>
        <w:t>T</w:t>
      </w:r>
      <w:r w:rsidR="007F1CC5" w:rsidRPr="007F1CC5">
        <w:rPr>
          <w:b/>
          <w:i/>
        </w:rPr>
        <w:t>he concept of ‘distance’</w:t>
      </w:r>
    </w:p>
    <w:p w14:paraId="1AF23BC0" w14:textId="00B2D396" w:rsidR="000D4EBA" w:rsidRDefault="00BB6558" w:rsidP="00D05B25">
      <w:pPr>
        <w:spacing w:line="480" w:lineRule="auto"/>
      </w:pPr>
      <w:r>
        <w:t>New military and academic studies demonstrate</w:t>
      </w:r>
      <w:r w:rsidR="00D315D6">
        <w:t xml:space="preserve"> </w:t>
      </w:r>
      <w:r w:rsidR="001A00CF">
        <w:t>that drone operation can result in</w:t>
      </w:r>
      <w:r w:rsidR="00A84237">
        <w:t xml:space="preserve"> negative </w:t>
      </w:r>
      <w:r w:rsidR="00197EE6">
        <w:t>emotional repercussions</w:t>
      </w:r>
      <w:r w:rsidR="001A00CF">
        <w:t xml:space="preserve"> </w:t>
      </w:r>
      <w:r w:rsidR="00341538">
        <w:t>(</w:t>
      </w:r>
      <w:r w:rsidR="00DC21CA">
        <w:t>Martin</w:t>
      </w:r>
      <w:r w:rsidR="00454963">
        <w:t>,</w:t>
      </w:r>
      <w:r w:rsidR="00DC21CA">
        <w:t xml:space="preserve"> 2011; </w:t>
      </w:r>
      <w:r w:rsidR="00341538">
        <w:t>Dao</w:t>
      </w:r>
      <w:r w:rsidR="00454963">
        <w:t>,</w:t>
      </w:r>
      <w:r w:rsidR="00341538">
        <w:t xml:space="preserve"> 2013</w:t>
      </w:r>
      <w:r w:rsidR="008C65BD">
        <w:t xml:space="preserve">; </w:t>
      </w:r>
      <w:r w:rsidR="001237C5">
        <w:t>Otto &amp;</w:t>
      </w:r>
      <w:r w:rsidR="00D72D61">
        <w:t xml:space="preserve"> Web</w:t>
      </w:r>
      <w:r w:rsidR="00342453">
        <w:t>b</w:t>
      </w:r>
      <w:r w:rsidR="00D72D61">
        <w:t>er</w:t>
      </w:r>
      <w:r w:rsidR="00454963">
        <w:t>,</w:t>
      </w:r>
      <w:r w:rsidR="00D72D61">
        <w:t xml:space="preserve"> 2013; </w:t>
      </w:r>
      <w:r w:rsidR="00E22BB5">
        <w:t>Thompson</w:t>
      </w:r>
      <w:r w:rsidR="00454963">
        <w:t>,</w:t>
      </w:r>
      <w:r w:rsidR="00E22BB5">
        <w:t xml:space="preserve"> 2013; </w:t>
      </w:r>
      <w:r w:rsidR="008C65BD">
        <w:t>Blaszczak-Boxe</w:t>
      </w:r>
      <w:r w:rsidR="00454963">
        <w:t>,</w:t>
      </w:r>
      <w:r w:rsidR="008C65BD">
        <w:t xml:space="preserve"> 2014</w:t>
      </w:r>
      <w:r w:rsidR="00341538">
        <w:t>)</w:t>
      </w:r>
      <w:r w:rsidR="00197EE6">
        <w:t xml:space="preserve">. </w:t>
      </w:r>
      <w:r w:rsidR="00181D80">
        <w:t>Th</w:t>
      </w:r>
      <w:r w:rsidR="00E91E62">
        <w:t xml:space="preserve">e </w:t>
      </w:r>
      <w:r w:rsidR="00374C6F">
        <w:t xml:space="preserve">US </w:t>
      </w:r>
      <w:r w:rsidR="00150D49">
        <w:t>Air Force reports</w:t>
      </w:r>
      <w:r w:rsidR="00E91E62">
        <w:t xml:space="preserve"> that</w:t>
      </w:r>
      <w:r w:rsidR="00204C0A">
        <w:t xml:space="preserve"> </w:t>
      </w:r>
      <w:r w:rsidR="005B78E4">
        <w:t>so many</w:t>
      </w:r>
      <w:r w:rsidR="0050751F">
        <w:t xml:space="preserve"> drone</w:t>
      </w:r>
      <w:r w:rsidR="005B78E4">
        <w:t xml:space="preserve"> personnel are </w:t>
      </w:r>
      <w:r w:rsidR="00D315D6">
        <w:t xml:space="preserve">leaving </w:t>
      </w:r>
      <w:r w:rsidR="00F33938">
        <w:t>because</w:t>
      </w:r>
      <w:r w:rsidR="00E91E62">
        <w:t xml:space="preserve"> of stress and anxiety</w:t>
      </w:r>
      <w:r w:rsidR="00560142">
        <w:t xml:space="preserve"> that</w:t>
      </w:r>
      <w:r w:rsidR="00D315D6">
        <w:t xml:space="preserve"> </w:t>
      </w:r>
      <w:r w:rsidR="008A4FB4">
        <w:t>it no longer has sufficient</w:t>
      </w:r>
      <w:r w:rsidR="00D315D6">
        <w:t xml:space="preserve"> staff to meet </w:t>
      </w:r>
      <w:r w:rsidR="008A4FB4">
        <w:t>demand</w:t>
      </w:r>
      <w:r w:rsidR="004169C5">
        <w:t xml:space="preserve"> (Chatterjee</w:t>
      </w:r>
      <w:r w:rsidR="00454963">
        <w:t>,</w:t>
      </w:r>
      <w:r w:rsidR="004169C5">
        <w:t xml:space="preserve"> 2015</w:t>
      </w:r>
      <w:r w:rsidR="00D06CF3">
        <w:t>; Drew &amp;</w:t>
      </w:r>
      <w:r w:rsidR="00701E79">
        <w:t xml:space="preserve"> Philipps</w:t>
      </w:r>
      <w:r w:rsidR="00454963">
        <w:t>,</w:t>
      </w:r>
      <w:r w:rsidR="00701E79">
        <w:t xml:space="preserve"> 2015</w:t>
      </w:r>
      <w:r w:rsidR="004169C5">
        <w:t>)</w:t>
      </w:r>
      <w:r w:rsidR="00197EE6">
        <w:t>.</w:t>
      </w:r>
      <w:r w:rsidR="00791D80">
        <w:t xml:space="preserve"> </w:t>
      </w:r>
      <w:r w:rsidR="009E5259">
        <w:t xml:space="preserve">The data derived from the personal interview analysis supports this alternative view of the pilot experience. </w:t>
      </w:r>
      <w:r w:rsidR="00456835">
        <w:t>Specifically, t</w:t>
      </w:r>
      <w:r w:rsidR="005A5A52">
        <w:t>hese</w:t>
      </w:r>
      <w:r w:rsidR="00522E6D">
        <w:t xml:space="preserve"> accounts challenge the assertion</w:t>
      </w:r>
      <w:r w:rsidR="00BF55BD">
        <w:t xml:space="preserve"> that distance protects the pilot. </w:t>
      </w:r>
      <w:r w:rsidR="00EF1615">
        <w:t xml:space="preserve">Despite the physical </w:t>
      </w:r>
      <w:r w:rsidR="00F02B24">
        <w:t>gap between</w:t>
      </w:r>
      <w:r w:rsidR="00DB78CC">
        <w:t xml:space="preserve"> their target</w:t>
      </w:r>
      <w:r w:rsidR="00130D93">
        <w:t xml:space="preserve">, </w:t>
      </w:r>
      <w:r w:rsidR="00EF1615">
        <w:t>pilots</w:t>
      </w:r>
      <w:r w:rsidR="006C2B14">
        <w:t xml:space="preserve"> still</w:t>
      </w:r>
      <w:r w:rsidR="00BB42CB">
        <w:t xml:space="preserve"> report </w:t>
      </w:r>
      <w:r w:rsidR="009A6A77">
        <w:t>that they experience</w:t>
      </w:r>
      <w:r w:rsidR="00691E53">
        <w:t xml:space="preserve"> distress</w:t>
      </w:r>
      <w:r w:rsidR="00EF1615">
        <w:t>.</w:t>
      </w:r>
      <w:r w:rsidR="00464136">
        <w:t xml:space="preserve"> </w:t>
      </w:r>
      <w:r w:rsidR="00130D93">
        <w:t>Bryant s</w:t>
      </w:r>
      <w:r w:rsidR="008234D2">
        <w:t xml:space="preserve">ays of </w:t>
      </w:r>
      <w:r w:rsidR="00DB78CC">
        <w:t>killing on</w:t>
      </w:r>
      <w:r w:rsidR="00C4183F">
        <w:t>e</w:t>
      </w:r>
      <w:r w:rsidR="009A6A77">
        <w:t xml:space="preserve"> target: </w:t>
      </w:r>
      <w:r w:rsidR="00130D93">
        <w:t>‘I felt disconnected from humanity for almost a week’ (Abe, 2012).</w:t>
      </w:r>
      <w:r w:rsidR="003D47BB">
        <w:t xml:space="preserve"> </w:t>
      </w:r>
      <w:r w:rsidR="0001402C">
        <w:t xml:space="preserve">When he left the Air Force </w:t>
      </w:r>
      <w:r w:rsidR="00993793">
        <w:t>he was given</w:t>
      </w:r>
      <w:r w:rsidR="0001402C">
        <w:t xml:space="preserve"> a certificate confirming how many kil</w:t>
      </w:r>
      <w:r w:rsidR="00993793">
        <w:t>ls he had contributed to: 1,626.</w:t>
      </w:r>
      <w:r w:rsidR="0001402C">
        <w:t xml:space="preserve"> ‘The impact of such knowledge, and the myriad other stresses of sitting in a tin box in Nevada… has taken a heavy toll on Bryant and other drone operators’ (Pilkington, 2015). </w:t>
      </w:r>
      <w:r w:rsidR="00DB78CC">
        <w:t>This distress can be</w:t>
      </w:r>
      <w:r w:rsidR="00614CD4">
        <w:t xml:space="preserve"> exacerbated by the expectation that pilots will</w:t>
      </w:r>
      <w:r w:rsidR="00B70A6C">
        <w:t xml:space="preserve"> continue to watch the post-strike aftermath</w:t>
      </w:r>
      <w:r w:rsidR="00CE56FF">
        <w:t>, often for hours – to e</w:t>
      </w:r>
      <w:r w:rsidR="008D0219">
        <w:t>nsure the target is deceased</w:t>
      </w:r>
      <w:r w:rsidR="00CE56FF">
        <w:t xml:space="preserve"> and </w:t>
      </w:r>
      <w:r w:rsidR="005D2637">
        <w:t xml:space="preserve">identify </w:t>
      </w:r>
      <w:r w:rsidR="008D0219">
        <w:t>potential new targe</w:t>
      </w:r>
      <w:r w:rsidR="005D2637">
        <w:t xml:space="preserve">ts based on those who </w:t>
      </w:r>
      <w:r w:rsidR="008D0219">
        <w:t>attend</w:t>
      </w:r>
      <w:r w:rsidR="00CE56FF">
        <w:t xml:space="preserve"> the scene (Power, 2013). This</w:t>
      </w:r>
      <w:r w:rsidR="007164E0">
        <w:t xml:space="preserve"> </w:t>
      </w:r>
      <w:r w:rsidR="00B70A6C">
        <w:t xml:space="preserve">process </w:t>
      </w:r>
      <w:r w:rsidR="008D0219">
        <w:t>may additionally</w:t>
      </w:r>
      <w:r w:rsidR="00474300">
        <w:t xml:space="preserve"> involve watching the funeral, </w:t>
      </w:r>
      <w:r w:rsidR="007164E0">
        <w:t xml:space="preserve">as </w:t>
      </w:r>
      <w:r w:rsidR="00B70A6C">
        <w:t>many Muslims believe burial should</w:t>
      </w:r>
      <w:r w:rsidR="00474300">
        <w:t xml:space="preserve"> occur within 24 hours of death,</w:t>
      </w:r>
      <w:r w:rsidR="007164E0">
        <w:t xml:space="preserve"> which can be</w:t>
      </w:r>
      <w:r w:rsidR="00CE56FF">
        <w:t xml:space="preserve"> </w:t>
      </w:r>
      <w:r w:rsidR="008D0219">
        <w:t xml:space="preserve">also </w:t>
      </w:r>
      <w:r w:rsidR="00CE56FF">
        <w:t>psychologically</w:t>
      </w:r>
      <w:r w:rsidR="007164E0">
        <w:t xml:space="preserve"> upsetting (Maurer, 2015). </w:t>
      </w:r>
      <w:r w:rsidR="00733191">
        <w:t>T</w:t>
      </w:r>
      <w:r w:rsidR="005D2637">
        <w:t xml:space="preserve">his </w:t>
      </w:r>
      <w:r w:rsidR="00336145">
        <w:t>emot</w:t>
      </w:r>
      <w:r w:rsidR="00DB3A23">
        <w:t>ional pressure</w:t>
      </w:r>
      <w:r w:rsidR="005D2637">
        <w:t xml:space="preserve"> is</w:t>
      </w:r>
      <w:r w:rsidR="00DB3A23">
        <w:t xml:space="preserve"> not expected of </w:t>
      </w:r>
      <w:r w:rsidR="00474300">
        <w:t>combatants</w:t>
      </w:r>
      <w:r w:rsidR="00336145">
        <w:t xml:space="preserve"> </w:t>
      </w:r>
      <w:r w:rsidR="002B4110">
        <w:t>in the field</w:t>
      </w:r>
      <w:r w:rsidR="00336145">
        <w:t>, who typically leave the scene immediately</w:t>
      </w:r>
      <w:r w:rsidR="00733191">
        <w:t xml:space="preserve"> (Jean Lin Otto in</w:t>
      </w:r>
      <w:r w:rsidR="00A5301F">
        <w:t xml:space="preserve"> Bennett</w:t>
      </w:r>
      <w:r w:rsidR="00A56495">
        <w:t>, 2015</w:t>
      </w:r>
      <w:r w:rsidR="00733191">
        <w:t xml:space="preserve">: </w:t>
      </w:r>
      <w:r w:rsidR="00A5301F">
        <w:t>187</w:t>
      </w:r>
      <w:r w:rsidR="00733191">
        <w:t>)</w:t>
      </w:r>
      <w:r w:rsidR="00336145">
        <w:t>:</w:t>
      </w:r>
    </w:p>
    <w:p w14:paraId="27D55CF6" w14:textId="77777777" w:rsidR="000D4EBA" w:rsidRDefault="000D4EBA" w:rsidP="00D05B25">
      <w:pPr>
        <w:spacing w:line="480" w:lineRule="auto"/>
      </w:pPr>
    </w:p>
    <w:p w14:paraId="4BDC2534" w14:textId="3D494E97" w:rsidR="00336145" w:rsidRDefault="00D314A6" w:rsidP="00D05B25">
      <w:pPr>
        <w:spacing w:line="480" w:lineRule="auto"/>
        <w:ind w:left="567"/>
      </w:pPr>
      <w:r>
        <w:t>While fighter pilots have to worry about being shot down, they rarely see the results of their attack. After an engagement, we have to conduct surveillance for quite a long time. Yes, we may only be seeing it, but sometimes, we’re seeing it for hours on end, and that is part of the traumatic impact of th</w:t>
      </w:r>
      <w:r w:rsidR="00336145">
        <w:t>e mission. It’s a definite form</w:t>
      </w:r>
      <w:r>
        <w:t xml:space="preserve"> of stress on</w:t>
      </w:r>
      <w:r w:rsidR="00336145">
        <w:t xml:space="preserve"> the operator in and of itself.</w:t>
      </w:r>
    </w:p>
    <w:p w14:paraId="6720B2BF" w14:textId="541AA7B4" w:rsidR="00D314A6" w:rsidRDefault="00D314A6" w:rsidP="00D05B25">
      <w:pPr>
        <w:spacing w:line="480" w:lineRule="auto"/>
        <w:ind w:left="567"/>
        <w:jc w:val="right"/>
      </w:pPr>
      <w:r>
        <w:t>(</w:t>
      </w:r>
      <w:r w:rsidR="00336145">
        <w:t xml:space="preserve">Slim in </w:t>
      </w:r>
      <w:r>
        <w:t>Chow</w:t>
      </w:r>
      <w:r w:rsidR="00454963">
        <w:t>,</w:t>
      </w:r>
      <w:r w:rsidR="00336145">
        <w:t xml:space="preserve"> 2013)</w:t>
      </w:r>
    </w:p>
    <w:p w14:paraId="1EB9324D" w14:textId="77777777" w:rsidR="001D3ADD" w:rsidRDefault="001D3ADD" w:rsidP="00D05B25">
      <w:pPr>
        <w:spacing w:line="480" w:lineRule="auto"/>
      </w:pPr>
    </w:p>
    <w:p w14:paraId="081A120C" w14:textId="6BC16575" w:rsidR="007A5DF0" w:rsidRDefault="007A5DF0" w:rsidP="00D05B25">
      <w:pPr>
        <w:spacing w:line="480" w:lineRule="auto"/>
      </w:pPr>
      <w:r>
        <w:t>The concept of emotional distance is further challenged by claims that pilots can form strong bonds with their target, especially if they have be</w:t>
      </w:r>
      <w:r w:rsidR="00377EE0">
        <w:t>en surveilling that target</w:t>
      </w:r>
      <w:r>
        <w:t xml:space="preserve"> for </w:t>
      </w:r>
      <w:r w:rsidR="00033FF8">
        <w:t xml:space="preserve">a protracted period of </w:t>
      </w:r>
      <w:r>
        <w:t>time (which may be months depending on the scale of the mission):</w:t>
      </w:r>
    </w:p>
    <w:p w14:paraId="6B3306B0" w14:textId="77777777" w:rsidR="007A5DF0" w:rsidRDefault="007A5DF0" w:rsidP="00D05B25">
      <w:pPr>
        <w:spacing w:line="480" w:lineRule="auto"/>
      </w:pPr>
    </w:p>
    <w:p w14:paraId="1F946DD9" w14:textId="77777777" w:rsidR="007A5DF0" w:rsidRDefault="007A5DF0" w:rsidP="00D05B25">
      <w:pPr>
        <w:spacing w:line="480" w:lineRule="auto"/>
        <w:ind w:left="567"/>
      </w:pPr>
      <w:r w:rsidRPr="00C207C3">
        <w:t>You become immersed in their life. You feel like you’re a part of what they’re doing every single day. So, even if you’re not emotionally engaged with those individuals, you become a little bit attached…Targeting with RPAs</w:t>
      </w:r>
      <w:r>
        <w:t xml:space="preserve"> [remotely piloted aircraft]</w:t>
      </w:r>
      <w:r w:rsidRPr="00C207C3">
        <w:t xml:space="preserve"> is more intimate. It is war at a very intimate level</w:t>
      </w:r>
      <w:r>
        <w:t>.</w:t>
      </w:r>
    </w:p>
    <w:p w14:paraId="1C46E47E" w14:textId="77777777" w:rsidR="007A5DF0" w:rsidRDefault="007A5DF0" w:rsidP="00D05B25">
      <w:pPr>
        <w:spacing w:line="480" w:lineRule="auto"/>
        <w:ind w:left="567"/>
        <w:jc w:val="right"/>
      </w:pPr>
      <w:r w:rsidRPr="00C207C3">
        <w:t>(</w:t>
      </w:r>
      <w:r>
        <w:t xml:space="preserve">Anon in </w:t>
      </w:r>
      <w:r w:rsidRPr="00C207C3">
        <w:t>Ricks</w:t>
      </w:r>
      <w:r>
        <w:t>,</w:t>
      </w:r>
      <w:r w:rsidRPr="00C207C3">
        <w:t xml:space="preserve"> 2014)</w:t>
      </w:r>
    </w:p>
    <w:p w14:paraId="66B87443" w14:textId="77777777" w:rsidR="007A5DF0" w:rsidRDefault="007A5DF0" w:rsidP="00D05B25">
      <w:pPr>
        <w:spacing w:line="480" w:lineRule="auto"/>
      </w:pPr>
    </w:p>
    <w:p w14:paraId="70EAA2D1" w14:textId="54B910DF" w:rsidR="0049753D" w:rsidRDefault="007A5DF0" w:rsidP="00D05B25">
      <w:pPr>
        <w:spacing w:line="480" w:lineRule="auto"/>
      </w:pPr>
      <w:r>
        <w:t xml:space="preserve">Bryant </w:t>
      </w:r>
      <w:r w:rsidR="004167A0">
        <w:t xml:space="preserve">says he </w:t>
      </w:r>
      <w:r>
        <w:t xml:space="preserve">found it </w:t>
      </w:r>
      <w:r w:rsidR="00024DED">
        <w:t>particularly</w:t>
      </w:r>
      <w:r>
        <w:t xml:space="preserve"> </w:t>
      </w:r>
      <w:r w:rsidR="00024DED" w:rsidRPr="00024DED">
        <w:t>problematic</w:t>
      </w:r>
      <w:r>
        <w:t xml:space="preserve"> to kill after seeing the target</w:t>
      </w:r>
      <w:r w:rsidR="00C766BA">
        <w:t xml:space="preserve"> engage</w:t>
      </w:r>
      <w:r>
        <w:t xml:space="preserve"> with their family; specifically</w:t>
      </w:r>
      <w:r w:rsidR="00FD305C">
        <w:t xml:space="preserve">, </w:t>
      </w:r>
      <w:r>
        <w:t>he felt he was depriving children of a father (Abe, 2012).</w:t>
      </w:r>
      <w:r w:rsidRPr="006D68C4">
        <w:t xml:space="preserve"> </w:t>
      </w:r>
      <w:r>
        <w:t xml:space="preserve">‘They </w:t>
      </w:r>
      <w:r w:rsidR="00241A0A">
        <w:t xml:space="preserve">[the targets] </w:t>
      </w:r>
      <w:r>
        <w:t xml:space="preserve">were good daddies,’ he says. </w:t>
      </w:r>
      <w:r w:rsidR="00B96E34">
        <w:t xml:space="preserve">Cian </w:t>
      </w:r>
      <w:r w:rsidR="0049753D">
        <w:t>Westmoreland (in ‘</w:t>
      </w:r>
      <w:r w:rsidR="0049753D">
        <w:rPr>
          <w:lang w:val="en-US"/>
        </w:rPr>
        <w:t>Confessions’, 2016</w:t>
      </w:r>
      <w:r w:rsidR="0049753D">
        <w:t>) describes a similar sentiment:</w:t>
      </w:r>
    </w:p>
    <w:p w14:paraId="74750CF4" w14:textId="77777777" w:rsidR="0049753D" w:rsidRDefault="0049753D" w:rsidP="00D05B25">
      <w:pPr>
        <w:spacing w:line="480" w:lineRule="auto"/>
      </w:pPr>
    </w:p>
    <w:p w14:paraId="497EF589" w14:textId="77777777" w:rsidR="0049753D" w:rsidRDefault="0049753D" w:rsidP="00D05B25">
      <w:pPr>
        <w:spacing w:line="480" w:lineRule="auto"/>
        <w:ind w:left="567"/>
      </w:pPr>
      <w:r>
        <w:t>If you’re in danger, if someone is pointing a gun at you, you can justify – in your own mind – shooting someone. But if you’re sitting in Kandahar, you’re comforted with a screen where you watch people day in, day out – you might even start to realise they’re not bad people.</w:t>
      </w:r>
    </w:p>
    <w:p w14:paraId="2D9EAC20" w14:textId="77777777" w:rsidR="00BA65C9" w:rsidRDefault="00BA65C9" w:rsidP="00D05B25">
      <w:pPr>
        <w:spacing w:line="480" w:lineRule="auto"/>
      </w:pPr>
    </w:p>
    <w:p w14:paraId="41EBDF35" w14:textId="7CEFEA2C" w:rsidR="007A5DF0" w:rsidRDefault="007A5DF0" w:rsidP="00D05B25">
      <w:pPr>
        <w:spacing w:line="480" w:lineRule="auto"/>
      </w:pPr>
      <w:r>
        <w:t>For pilots such as Bryant</w:t>
      </w:r>
      <w:r w:rsidR="00171F57">
        <w:t xml:space="preserve"> and Westmoreland</w:t>
      </w:r>
      <w:r>
        <w:t xml:space="preserve">, therefore, </w:t>
      </w:r>
      <w:r w:rsidR="0099455E">
        <w:t xml:space="preserve">remote </w:t>
      </w:r>
      <w:r>
        <w:t xml:space="preserve">killing is not the emotionless and practical act of removing an unknown enemy that has frequently characterised </w:t>
      </w:r>
      <w:r w:rsidR="00C766BA">
        <w:t xml:space="preserve">narratives </w:t>
      </w:r>
      <w:r w:rsidR="00B93105">
        <w:t>of drone</w:t>
      </w:r>
      <w:r>
        <w:t xml:space="preserve"> warfare.</w:t>
      </w:r>
      <w:r w:rsidR="00D814FA">
        <w:t xml:space="preserve"> </w:t>
      </w:r>
      <w:r w:rsidR="00BB60C3">
        <w:t>Pilots insist they can form emotional attachments with the targets, where this intimacy may res</w:t>
      </w:r>
      <w:r w:rsidR="00AC01C4">
        <w:t>ult</w:t>
      </w:r>
      <w:r w:rsidR="00BB60C3">
        <w:t xml:space="preserve"> in </w:t>
      </w:r>
      <w:r w:rsidR="008A1117">
        <w:t xml:space="preserve">negative </w:t>
      </w:r>
      <w:r w:rsidR="000B789A">
        <w:t>psychological and mental</w:t>
      </w:r>
      <w:r w:rsidR="008A1117">
        <w:t xml:space="preserve"> </w:t>
      </w:r>
      <w:r w:rsidR="000B789A">
        <w:t>consequences for the operator</w:t>
      </w:r>
      <w:r w:rsidR="00BB60C3">
        <w:t>.</w:t>
      </w:r>
      <w:r w:rsidR="00090B3F">
        <w:t xml:space="preserve"> This is particularly interesting as it demonstrates that the pilots</w:t>
      </w:r>
      <w:r w:rsidR="00D95D20">
        <w:t>,</w:t>
      </w:r>
      <w:r w:rsidR="00090B3F">
        <w:t xml:space="preserve"> and the narratives that their experiences construct</w:t>
      </w:r>
      <w:r w:rsidR="00D95D20">
        <w:t>,</w:t>
      </w:r>
      <w:r w:rsidR="00090B3F">
        <w:t xml:space="preserve"> do not ignore the impact drone warfare has on the victims</w:t>
      </w:r>
      <w:r w:rsidR="00D95D20">
        <w:t>, including collateral damage. In fact, the killing of targets and civilians</w:t>
      </w:r>
      <w:r w:rsidR="00090B3F">
        <w:t xml:space="preserve"> is </w:t>
      </w:r>
      <w:r w:rsidR="00D95D20">
        <w:t xml:space="preserve">actively </w:t>
      </w:r>
      <w:r w:rsidR="00090B3F">
        <w:t>used to highlight the distress and trauma that the pilots ca</w:t>
      </w:r>
      <w:r w:rsidR="004A1DC3">
        <w:t xml:space="preserve">n experience in inflicting </w:t>
      </w:r>
      <w:r w:rsidR="00090B3F">
        <w:t>pain on others.</w:t>
      </w:r>
    </w:p>
    <w:p w14:paraId="4E58FA1C" w14:textId="77777777" w:rsidR="007A5DF0" w:rsidRDefault="007A5DF0" w:rsidP="00D05B25">
      <w:pPr>
        <w:spacing w:line="480" w:lineRule="auto"/>
      </w:pPr>
    </w:p>
    <w:p w14:paraId="7A3B4857" w14:textId="77777777" w:rsidR="007F1CC5" w:rsidRDefault="007F1CC5" w:rsidP="00D05B25">
      <w:pPr>
        <w:spacing w:line="480" w:lineRule="auto"/>
      </w:pPr>
    </w:p>
    <w:p w14:paraId="4F533734" w14:textId="2E1F8701" w:rsidR="007F1CC5" w:rsidRPr="007F1CC5" w:rsidRDefault="007F1CC5" w:rsidP="00D05B25">
      <w:pPr>
        <w:spacing w:line="480" w:lineRule="auto"/>
        <w:rPr>
          <w:b/>
          <w:i/>
        </w:rPr>
      </w:pPr>
      <w:r>
        <w:rPr>
          <w:b/>
          <w:i/>
        </w:rPr>
        <w:t>‘</w:t>
      </w:r>
      <w:r w:rsidRPr="007F1CC5">
        <w:rPr>
          <w:b/>
          <w:i/>
        </w:rPr>
        <w:t>Real</w:t>
      </w:r>
      <w:r>
        <w:rPr>
          <w:b/>
          <w:i/>
        </w:rPr>
        <w:t>’</w:t>
      </w:r>
      <w:r w:rsidRPr="007F1CC5">
        <w:rPr>
          <w:b/>
          <w:i/>
        </w:rPr>
        <w:t xml:space="preserve"> world engagement</w:t>
      </w:r>
    </w:p>
    <w:p w14:paraId="0A9DE72E" w14:textId="7C218904" w:rsidR="001C7A43" w:rsidRDefault="004A3E3A" w:rsidP="00D05B25">
      <w:pPr>
        <w:spacing w:line="480" w:lineRule="auto"/>
      </w:pPr>
      <w:r>
        <w:t>U</w:t>
      </w:r>
      <w:r w:rsidR="0001710D">
        <w:t>nlike soldiers on deployment, drone pilots go home at the end of their shift. P</w:t>
      </w:r>
      <w:r w:rsidR="00030B57">
        <w:t xml:space="preserve">ilots report </w:t>
      </w:r>
      <w:r w:rsidR="008D702E">
        <w:t xml:space="preserve">that </w:t>
      </w:r>
      <w:r w:rsidR="00030B57">
        <w:t xml:space="preserve">this </w:t>
      </w:r>
      <w:r w:rsidR="00BF520B">
        <w:t>constant alternation between</w:t>
      </w:r>
      <w:r w:rsidR="00426F57">
        <w:t xml:space="preserve"> </w:t>
      </w:r>
      <w:r w:rsidR="008D702E">
        <w:t>the ‘real</w:t>
      </w:r>
      <w:r w:rsidR="00BF520B">
        <w:t>’</w:t>
      </w:r>
      <w:r w:rsidR="008D702E">
        <w:t xml:space="preserve"> </w:t>
      </w:r>
      <w:r w:rsidR="00E17B6C">
        <w:t xml:space="preserve">and military worlds </w:t>
      </w:r>
      <w:r w:rsidR="00595C9D">
        <w:t xml:space="preserve">is </w:t>
      </w:r>
      <w:r w:rsidR="008D702E">
        <w:t xml:space="preserve">a </w:t>
      </w:r>
      <w:r w:rsidR="0001710D">
        <w:t>distressing</w:t>
      </w:r>
      <w:r w:rsidR="00A473DF">
        <w:t xml:space="preserve"> and disorientating</w:t>
      </w:r>
      <w:r w:rsidR="008D702E">
        <w:t xml:space="preserve"> experience</w:t>
      </w:r>
      <w:r w:rsidR="00A473DF">
        <w:t xml:space="preserve"> (Paul Rolfe in Smith &amp; Serle, 2014)</w:t>
      </w:r>
      <w:r w:rsidR="00FE6E62">
        <w:t xml:space="preserve">. </w:t>
      </w:r>
      <w:r w:rsidR="00DC1282">
        <w:t xml:space="preserve">While this inability to reconcile work and personal life </w:t>
      </w:r>
      <w:r w:rsidR="000D17F6">
        <w:t>is also evident</w:t>
      </w:r>
      <w:r w:rsidR="00DC1282">
        <w:t xml:space="preserve"> within troops returning from longer-term deployment (Milliken, Auchterloi</w:t>
      </w:r>
      <w:r w:rsidR="00147668">
        <w:t>ne, and Hoge 2007), drones-based</w:t>
      </w:r>
      <w:r w:rsidR="00DC1282">
        <w:t xml:space="preserve"> </w:t>
      </w:r>
      <w:r w:rsidR="00147668">
        <w:t>experiences are</w:t>
      </w:r>
      <w:r w:rsidR="00DC1282">
        <w:t xml:space="preserve"> more</w:t>
      </w:r>
      <w:r w:rsidR="00870983">
        <w:t xml:space="preserve"> significantly</w:t>
      </w:r>
      <w:r w:rsidR="00DC1282">
        <w:t xml:space="preserve"> compressed in time </w:t>
      </w:r>
      <w:r w:rsidR="00A43091">
        <w:t>and</w:t>
      </w:r>
      <w:r w:rsidR="00E53E7D">
        <w:t xml:space="preserve"> the readjustment</w:t>
      </w:r>
      <w:r w:rsidR="00870983">
        <w:t xml:space="preserve"> recurs on a daily basis</w:t>
      </w:r>
      <w:r w:rsidR="00DC1282">
        <w:t xml:space="preserve">. </w:t>
      </w:r>
      <w:r w:rsidR="00FE6E62">
        <w:t>In addition, p</w:t>
      </w:r>
      <w:r w:rsidR="0001710D">
        <w:t>ilots cannot talk to their family because of the classified nature of their work, whi</w:t>
      </w:r>
      <w:r w:rsidR="003E2AE7">
        <w:t>ch (1</w:t>
      </w:r>
      <w:r w:rsidR="0001710D">
        <w:t>) precludes an outlet for pilots</w:t>
      </w:r>
      <w:r w:rsidR="003E2AE7">
        <w:t xml:space="preserve"> to express their feelings and (2</w:t>
      </w:r>
      <w:r w:rsidR="0001710D">
        <w:t>) creates barriers between them and their family (‘</w:t>
      </w:r>
      <w:r w:rsidR="0001710D">
        <w:rPr>
          <w:lang w:val="en-US"/>
        </w:rPr>
        <w:t>Interview with a Drone Pilot</w:t>
      </w:r>
      <w:r w:rsidR="003E6A74">
        <w:t>’, 2010</w:t>
      </w:r>
      <w:r w:rsidR="0001710D">
        <w:t>; ‘Afi</w:t>
      </w:r>
      <w:r w:rsidR="00E31031">
        <w:t xml:space="preserve">sr Predator’, 2014). </w:t>
      </w:r>
      <w:r w:rsidR="001C7A43">
        <w:t>Former operator Slim (in Chow, 2013) says this personal pressure</w:t>
      </w:r>
      <w:r w:rsidR="00A67FC7">
        <w:t xml:space="preserve"> </w:t>
      </w:r>
      <w:r w:rsidR="001C7A43">
        <w:t xml:space="preserve">had a </w:t>
      </w:r>
      <w:r w:rsidR="00AB5457">
        <w:t xml:space="preserve">highly </w:t>
      </w:r>
      <w:r w:rsidR="001C7A43">
        <w:t>negative impact on his marriage:</w:t>
      </w:r>
    </w:p>
    <w:p w14:paraId="66BA80C9" w14:textId="77777777" w:rsidR="001C7A43" w:rsidRDefault="001C7A43" w:rsidP="00D05B25">
      <w:pPr>
        <w:spacing w:line="480" w:lineRule="auto"/>
      </w:pPr>
    </w:p>
    <w:p w14:paraId="1BEB9E40" w14:textId="77777777" w:rsidR="001C7A43" w:rsidRDefault="001C7A43" w:rsidP="00D05B25">
      <w:pPr>
        <w:spacing w:line="480" w:lineRule="auto"/>
        <w:ind w:left="567"/>
      </w:pPr>
      <w:r>
        <w:t>The need to decompress is tremendous, but the problem is you can’t talk about your work, what you have seen, or what you have done, because of security. Pretty soon, spouses don’t understand why, and the friction really begins. In many ways, I wanted to tell my wife everything, but knew that I couldn’t, so we mainly focused on how her day went. Needless to say, I didn’t get the chance to decompress very much, and that led to a lot of pent-up stress.</w:t>
      </w:r>
    </w:p>
    <w:p w14:paraId="3922C110" w14:textId="77777777" w:rsidR="001C7A43" w:rsidRDefault="001C7A43" w:rsidP="00D05B25">
      <w:pPr>
        <w:spacing w:line="480" w:lineRule="auto"/>
      </w:pPr>
    </w:p>
    <w:p w14:paraId="767470E5" w14:textId="5ADB88D0" w:rsidR="0001710D" w:rsidRDefault="00E31031" w:rsidP="00D05B25">
      <w:pPr>
        <w:spacing w:line="480" w:lineRule="auto"/>
      </w:pPr>
      <w:r>
        <w:t>This situation</w:t>
      </w:r>
      <w:r w:rsidR="0001710D">
        <w:t xml:space="preserve"> </w:t>
      </w:r>
      <w:r w:rsidR="002C6DD4">
        <w:t xml:space="preserve">can </w:t>
      </w:r>
      <w:r>
        <w:t xml:space="preserve">also </w:t>
      </w:r>
      <w:r w:rsidR="002C6DD4">
        <w:t>make</w:t>
      </w:r>
      <w:r w:rsidR="0001710D">
        <w:t xml:space="preserve"> ‘nor</w:t>
      </w:r>
      <w:r w:rsidR="00653857">
        <w:t xml:space="preserve">mal’ life </w:t>
      </w:r>
      <w:r w:rsidR="002C6DD4">
        <w:t>difficult, where</w:t>
      </w:r>
      <w:r w:rsidR="0001710D">
        <w:t xml:space="preserve"> this appears irrelevant in comparison to</w:t>
      </w:r>
      <w:r w:rsidR="00C271D0">
        <w:t xml:space="preserve"> the work of counterterrorism</w:t>
      </w:r>
      <w:r w:rsidR="0001710D">
        <w:t>:</w:t>
      </w:r>
    </w:p>
    <w:p w14:paraId="6C1BF76D" w14:textId="77777777" w:rsidR="0001710D" w:rsidRDefault="0001710D" w:rsidP="00D05B25">
      <w:pPr>
        <w:spacing w:line="480" w:lineRule="auto"/>
      </w:pPr>
    </w:p>
    <w:p w14:paraId="07F002B8" w14:textId="77777777" w:rsidR="0001710D" w:rsidRDefault="0001710D" w:rsidP="00D05B25">
      <w:pPr>
        <w:spacing w:line="480" w:lineRule="auto"/>
        <w:ind w:left="567"/>
      </w:pPr>
      <w:r>
        <w:t>You get back home and you’ve been inundated with trying to strike this guy, save this guy, and your wife says, ‘Honey, should she wear a pink or blue tutu?’ Or I’d walk into, ‘Honey, your truck leaked oil on the driveway’, and I know that’s important, but I’m sorry. I just can’t get excited about it. Nobody’s going to bleed because of that stuff.</w:t>
      </w:r>
    </w:p>
    <w:p w14:paraId="1DA4F289" w14:textId="716E69DA" w:rsidR="0001710D" w:rsidRDefault="00365202" w:rsidP="00D05B25">
      <w:pPr>
        <w:spacing w:line="480" w:lineRule="auto"/>
        <w:ind w:left="567"/>
        <w:jc w:val="right"/>
      </w:pPr>
      <w:r>
        <w:t>(Bruce Black in Fenton, 2013</w:t>
      </w:r>
      <w:r w:rsidR="0001710D">
        <w:t>)</w:t>
      </w:r>
    </w:p>
    <w:p w14:paraId="72846FFC" w14:textId="77777777" w:rsidR="009233AC" w:rsidRDefault="009233AC" w:rsidP="00D05B25">
      <w:pPr>
        <w:spacing w:line="480" w:lineRule="auto"/>
      </w:pPr>
    </w:p>
    <w:p w14:paraId="02FFD04D" w14:textId="09CFA470" w:rsidR="00103575" w:rsidRDefault="00B96E34" w:rsidP="00D05B25">
      <w:pPr>
        <w:spacing w:line="480" w:lineRule="auto"/>
      </w:pPr>
      <w:r>
        <w:t>I</w:t>
      </w:r>
      <w:r w:rsidR="005648E7">
        <w:t>nterviewees</w:t>
      </w:r>
      <w:r w:rsidR="00893152">
        <w:t xml:space="preserve"> additionally state</w:t>
      </w:r>
      <w:r>
        <w:t xml:space="preserve"> that</w:t>
      </w:r>
      <w:r w:rsidR="00893152">
        <w:t xml:space="preserve"> </w:t>
      </w:r>
      <w:r w:rsidR="005648E7">
        <w:t xml:space="preserve">their personal lives are </w:t>
      </w:r>
      <w:r w:rsidR="00C17F46" w:rsidRPr="00C17F46">
        <w:t>marred</w:t>
      </w:r>
      <w:r w:rsidR="00103575">
        <w:t xml:space="preserve"> by cultural assumptions of dro</w:t>
      </w:r>
      <w:r w:rsidR="00D92498">
        <w:t>ne pilots as heartless killers</w:t>
      </w:r>
      <w:r w:rsidR="00103575">
        <w:t xml:space="preserve">. </w:t>
      </w:r>
      <w:r w:rsidR="005E5980">
        <w:t xml:space="preserve">They </w:t>
      </w:r>
      <w:r>
        <w:t>feel</w:t>
      </w:r>
      <w:r w:rsidR="005E5980">
        <w:t xml:space="preserve"> </w:t>
      </w:r>
      <w:r>
        <w:t xml:space="preserve">that </w:t>
      </w:r>
      <w:r w:rsidR="005E5980">
        <w:t>‘other people’ (i.e. the general public) assume they are not physically or emotionally scarred by their work</w:t>
      </w:r>
      <w:r w:rsidR="00F13191">
        <w:t xml:space="preserve"> as drone operators</w:t>
      </w:r>
      <w:r w:rsidR="005E5980">
        <w:t>, including the a</w:t>
      </w:r>
      <w:r w:rsidR="00F13191">
        <w:t>bility to kill. P</w:t>
      </w:r>
      <w:r w:rsidR="005E5980">
        <w:t>ilots say they are</w:t>
      </w:r>
      <w:r>
        <w:t xml:space="preserve"> openly</w:t>
      </w:r>
      <w:r w:rsidR="00F13191">
        <w:t xml:space="preserve"> and repeatedly</w:t>
      </w:r>
      <w:r w:rsidR="005E5980">
        <w:t xml:space="preserve"> accused of </w:t>
      </w:r>
      <w:r>
        <w:t>finding it easy to take lives</w:t>
      </w:r>
      <w:r w:rsidR="00F13191">
        <w:t xml:space="preserve"> – including</w:t>
      </w:r>
      <w:r w:rsidR="009A1DC1">
        <w:t>,</w:t>
      </w:r>
      <w:r w:rsidR="00F13191">
        <w:t xml:space="preserve"> in some cases, the lives of non-combatants –</w:t>
      </w:r>
      <w:r>
        <w:t xml:space="preserve"> and that they do not care about the moral consequences</w:t>
      </w:r>
      <w:r w:rsidR="009A1DC1">
        <w:t xml:space="preserve"> associated with this</w:t>
      </w:r>
      <w:r>
        <w:t xml:space="preserve">. </w:t>
      </w:r>
      <w:r w:rsidR="00103575">
        <w:t>Westm</w:t>
      </w:r>
      <w:r w:rsidR="005E5980">
        <w:t>oreland describes this as a situation</w:t>
      </w:r>
      <w:r w:rsidR="00103575">
        <w:t xml:space="preserve"> where fathers</w:t>
      </w:r>
      <w:r w:rsidR="00D70E0E">
        <w:t xml:space="preserve"> (i.e. pilots)</w:t>
      </w:r>
      <w:r w:rsidR="00103575">
        <w:t xml:space="preserve"> have to ‘explain to their kids that they’re not monsters’ (in ‘</w:t>
      </w:r>
      <w:r w:rsidR="00103575">
        <w:rPr>
          <w:lang w:val="en-US"/>
        </w:rPr>
        <w:t>Confessions’, 2016</w:t>
      </w:r>
      <w:r w:rsidR="00103575">
        <w:t>).</w:t>
      </w:r>
      <w:r w:rsidRPr="00B96E34">
        <w:t xml:space="preserve"> </w:t>
      </w:r>
    </w:p>
    <w:p w14:paraId="0DB56567" w14:textId="77777777" w:rsidR="00103575" w:rsidRDefault="00103575" w:rsidP="00D05B25">
      <w:pPr>
        <w:spacing w:line="480" w:lineRule="auto"/>
      </w:pPr>
    </w:p>
    <w:p w14:paraId="031980CF" w14:textId="77777777" w:rsidR="003E5188" w:rsidRDefault="003E5188" w:rsidP="00D05B25">
      <w:pPr>
        <w:spacing w:line="480" w:lineRule="auto"/>
      </w:pPr>
    </w:p>
    <w:p w14:paraId="046F2FB0" w14:textId="3885260B" w:rsidR="003E5188" w:rsidRPr="003E5188" w:rsidRDefault="003E5188" w:rsidP="00D05B25">
      <w:pPr>
        <w:spacing w:line="480" w:lineRule="auto"/>
        <w:rPr>
          <w:b/>
          <w:i/>
        </w:rPr>
      </w:pPr>
      <w:r w:rsidRPr="003E5188">
        <w:rPr>
          <w:b/>
          <w:i/>
        </w:rPr>
        <w:t>Post Traumatic Stress Disorder</w:t>
      </w:r>
    </w:p>
    <w:p w14:paraId="0F62A7E5" w14:textId="5C18AA0C" w:rsidR="0001710D" w:rsidRDefault="001803AA" w:rsidP="00D05B25">
      <w:pPr>
        <w:spacing w:line="480" w:lineRule="auto"/>
      </w:pPr>
      <w:r>
        <w:t>Former pilots</w:t>
      </w:r>
      <w:r w:rsidR="0001710D">
        <w:t xml:space="preserve"> report </w:t>
      </w:r>
      <w:r w:rsidR="007C7F1B">
        <w:t xml:space="preserve">that </w:t>
      </w:r>
      <w:r w:rsidR="0001710D">
        <w:t>PTSD</w:t>
      </w:r>
      <w:r w:rsidR="007C7F1B">
        <w:t xml:space="preserve"> and depression is </w:t>
      </w:r>
      <w:r w:rsidR="0001710D">
        <w:t>pervasive amon</w:t>
      </w:r>
      <w:r w:rsidR="007C7F1B">
        <w:t xml:space="preserve">gst drone personnel. </w:t>
      </w:r>
      <w:r w:rsidR="0001710D">
        <w:t>Steph</w:t>
      </w:r>
      <w:r w:rsidR="007C7F1B">
        <w:t>en Lewis says of developing PTSD</w:t>
      </w:r>
      <w:r w:rsidR="0001710D">
        <w:t>: ‘It’s not about if, it’s about when. And when it hits you it’s hell’ (</w:t>
      </w:r>
      <w:r w:rsidR="00365202">
        <w:t xml:space="preserve">in </w:t>
      </w:r>
      <w:r w:rsidR="0001710D">
        <w:t>Walker 2015). Bryant – who has a</w:t>
      </w:r>
      <w:r w:rsidR="007F3DE6">
        <w:t>n official</w:t>
      </w:r>
      <w:r w:rsidR="0001710D">
        <w:t xml:space="preserve"> </w:t>
      </w:r>
      <w:r w:rsidR="00053C0F">
        <w:t xml:space="preserve">medical </w:t>
      </w:r>
      <w:r w:rsidR="0001710D">
        <w:t xml:space="preserve">diagnosis </w:t>
      </w:r>
      <w:r w:rsidR="00223DDE">
        <w:t xml:space="preserve">of PTSD – would use his time between shifts </w:t>
      </w:r>
      <w:r w:rsidR="0001710D">
        <w:t>read</w:t>
      </w:r>
      <w:r w:rsidR="00223DDE">
        <w:t>ing</w:t>
      </w:r>
      <w:r w:rsidR="0001710D">
        <w:t xml:space="preserve"> unsettling novels:</w:t>
      </w:r>
      <w:r w:rsidR="0001710D" w:rsidRPr="00252034">
        <w:t xml:space="preserve"> </w:t>
      </w:r>
      <w:r w:rsidR="0001710D">
        <w:t xml:space="preserve">‘He read the dystopian sci-fi classic </w:t>
      </w:r>
      <w:r w:rsidR="0001710D" w:rsidRPr="00824D22">
        <w:rPr>
          <w:i/>
        </w:rPr>
        <w:t>Ender’s Game,</w:t>
      </w:r>
      <w:r w:rsidR="0001710D">
        <w:t xml:space="preserve"> about children whose violent simulated games turn out to be actual warfare’ (Power, 2013)</w:t>
      </w:r>
      <w:r w:rsidR="0001710D">
        <w:rPr>
          <w:rStyle w:val="FootnoteReference"/>
        </w:rPr>
        <w:footnoteReference w:id="3"/>
      </w:r>
      <w:r w:rsidR="0001710D">
        <w:t xml:space="preserve">. </w:t>
      </w:r>
      <w:r w:rsidR="008830A6">
        <w:t xml:space="preserve">Journalist Matthew </w:t>
      </w:r>
      <w:r w:rsidR="0001710D">
        <w:t>Power continues his discu</w:t>
      </w:r>
      <w:r w:rsidR="00CD3160">
        <w:t xml:space="preserve">ssion of Bryant’s </w:t>
      </w:r>
      <w:r w:rsidR="0001710D">
        <w:t xml:space="preserve">condition: ‘Over time he found that the job made him numb: a ‘zombie mode’ he slipped into as easily as his flight suit.’ </w:t>
      </w:r>
      <w:r w:rsidR="00C3120D">
        <w:t>M</w:t>
      </w:r>
      <w:r w:rsidR="000A6E5C">
        <w:t>any</w:t>
      </w:r>
      <w:r w:rsidR="0001710D">
        <w:t xml:space="preserve"> of Bryant’s interviews detail his subsequent alcoholism and breakdown, to the point at which he can barely sit still due to nerves </w:t>
      </w:r>
      <w:r w:rsidR="000A6E5C">
        <w:t>(Abe, 2012)</w:t>
      </w:r>
      <w:r w:rsidR="0001710D">
        <w:t>:</w:t>
      </w:r>
    </w:p>
    <w:p w14:paraId="56CFC3C0" w14:textId="77777777" w:rsidR="0001710D" w:rsidRDefault="0001710D" w:rsidP="00D05B25">
      <w:pPr>
        <w:spacing w:line="480" w:lineRule="auto"/>
      </w:pPr>
    </w:p>
    <w:p w14:paraId="7B957922" w14:textId="77777777" w:rsidR="0001710D" w:rsidRDefault="0001710D" w:rsidP="00D05B25">
      <w:pPr>
        <w:spacing w:line="480" w:lineRule="auto"/>
        <w:ind w:left="567"/>
      </w:pPr>
      <w:r>
        <w:t>Bryant posted a drawing on Facebook the night before our interview. It depicts a couple standing, hand-in-hand, in a green meadow, looking up at the sky. A child and a dog are sitting on the ground next to them. But the meadow is just a part of the world. Beneath it is a sea of dying soldiers, propping themselves up with their last bit of strength, a sea of bodies, blood and limbs.</w:t>
      </w:r>
    </w:p>
    <w:p w14:paraId="30550C22" w14:textId="77777777" w:rsidR="0001710D" w:rsidRDefault="0001710D" w:rsidP="00D05B25">
      <w:pPr>
        <w:spacing w:line="480" w:lineRule="auto"/>
      </w:pPr>
    </w:p>
    <w:p w14:paraId="49BF34B7" w14:textId="7702CDC0" w:rsidR="0001710D" w:rsidRDefault="001D1515" w:rsidP="00D05B25">
      <w:pPr>
        <w:spacing w:line="480" w:lineRule="auto"/>
      </w:pPr>
      <w:r>
        <w:t>T</w:t>
      </w:r>
      <w:r w:rsidR="0001710D">
        <w:t xml:space="preserve">here are frequent references to sleep problems and on-going nightmares </w:t>
      </w:r>
      <w:r w:rsidR="00245E4C">
        <w:t xml:space="preserve">throughout the analysed accounts </w:t>
      </w:r>
      <w:r w:rsidR="0001710D">
        <w:t>(Bryant in Power, 2013; Walker, 2015). Westmoreland (in Pilkington, 2015) describes</w:t>
      </w:r>
      <w:r w:rsidR="00942E1B">
        <w:t xml:space="preserve"> one of</w:t>
      </w:r>
      <w:r w:rsidR="0001710D">
        <w:t xml:space="preserve"> his</w:t>
      </w:r>
      <w:r w:rsidR="00245E4C">
        <w:t xml:space="preserve"> dreams</w:t>
      </w:r>
      <w:r w:rsidR="0001710D">
        <w:t xml:space="preserve">: </w:t>
      </w:r>
    </w:p>
    <w:p w14:paraId="47562B71" w14:textId="77777777" w:rsidR="0001710D" w:rsidRDefault="0001710D" w:rsidP="00D05B25">
      <w:pPr>
        <w:spacing w:line="480" w:lineRule="auto"/>
      </w:pPr>
    </w:p>
    <w:p w14:paraId="4FCD7B85" w14:textId="77777777" w:rsidR="0001710D" w:rsidRDefault="0001710D" w:rsidP="00D05B25">
      <w:pPr>
        <w:spacing w:line="480" w:lineRule="auto"/>
        <w:ind w:left="567"/>
      </w:pPr>
      <w:r>
        <w:t>I’m in a village in Afghanistan and the whole place is burnt out and there’s a woman on the ground covered in soot and a child crying over her. I go to help the child, but half her face is blown off and there’s nothing I can do.</w:t>
      </w:r>
    </w:p>
    <w:p w14:paraId="1908859F" w14:textId="77777777" w:rsidR="0001710D" w:rsidRDefault="0001710D" w:rsidP="00D05B25">
      <w:pPr>
        <w:spacing w:line="480" w:lineRule="auto"/>
      </w:pPr>
    </w:p>
    <w:p w14:paraId="76FAD23D" w14:textId="1DD12213" w:rsidR="0001710D" w:rsidRDefault="00305D27" w:rsidP="00D05B25">
      <w:pPr>
        <w:spacing w:line="480" w:lineRule="auto"/>
      </w:pPr>
      <w:r>
        <w:t>T</w:t>
      </w:r>
      <w:r w:rsidR="003D3486">
        <w:t>here are</w:t>
      </w:r>
      <w:r w:rsidR="001F26EF">
        <w:t xml:space="preserve"> also </w:t>
      </w:r>
      <w:r w:rsidR="003D3486">
        <w:t>claims</w:t>
      </w:r>
      <w:r w:rsidR="0001710D">
        <w:t xml:space="preserve"> of ‘rampant’ self-medication through drugs and alcohol</w:t>
      </w:r>
      <w:r w:rsidR="003D3486">
        <w:t xml:space="preserve"> among</w:t>
      </w:r>
      <w:r w:rsidR="001A430C">
        <w:t>st</w:t>
      </w:r>
      <w:r w:rsidR="00823D50">
        <w:t xml:space="preserve"> both</w:t>
      </w:r>
      <w:r w:rsidR="003D3486">
        <w:t xml:space="preserve"> current and former pilots</w:t>
      </w:r>
      <w:r w:rsidR="0001710D">
        <w:t xml:space="preserve"> (‘A</w:t>
      </w:r>
      <w:r w:rsidR="00C80C7C">
        <w:t xml:space="preserve">fsir Predator’, 2014). </w:t>
      </w:r>
      <w:r w:rsidR="00840B1C">
        <w:t xml:space="preserve">Former pilot </w:t>
      </w:r>
      <w:r w:rsidR="0063107B">
        <w:t xml:space="preserve">Michael </w:t>
      </w:r>
      <w:r w:rsidR="00C80C7C">
        <w:t>Haas comments</w:t>
      </w:r>
      <w:r w:rsidR="0001710D">
        <w:t>: ‘In the last six months I was… taking little bumps of bath salts [drugs]… In my mind I was thinking I was sharper and more clear, but in honesty I was just spazzing out’ (</w:t>
      </w:r>
      <w:r w:rsidR="00282C1D">
        <w:t xml:space="preserve">in </w:t>
      </w:r>
      <w:r w:rsidR="0001710D">
        <w:t xml:space="preserve">Walker, 2015). Haas estimates that a dozen others in his squadron were also self-medicating. </w:t>
      </w:r>
      <w:r w:rsidR="00F822A8">
        <w:t>In addition, t</w:t>
      </w:r>
      <w:r w:rsidR="00CD6779">
        <w:t xml:space="preserve">here are </w:t>
      </w:r>
      <w:r w:rsidR="0001710D">
        <w:t>numerous</w:t>
      </w:r>
      <w:r w:rsidR="002F365C">
        <w:t xml:space="preserve"> </w:t>
      </w:r>
      <w:r w:rsidR="00CD6779">
        <w:t>anecdotal</w:t>
      </w:r>
      <w:r w:rsidR="0001710D">
        <w:t xml:space="preserve"> reports of suicide (‘Afsir Predator’, 2014). </w:t>
      </w:r>
      <w:r w:rsidR="00D31B97">
        <w:t>T</w:t>
      </w:r>
      <w:r w:rsidR="00496EF0">
        <w:t>he accounts</w:t>
      </w:r>
      <w:r w:rsidR="00D31B97">
        <w:t xml:space="preserve"> also</w:t>
      </w:r>
      <w:r w:rsidR="00496EF0">
        <w:t xml:space="preserve"> reveal how little </w:t>
      </w:r>
      <w:r w:rsidR="00ED385D">
        <w:t xml:space="preserve">psychological </w:t>
      </w:r>
      <w:r w:rsidR="00496EF0">
        <w:t>support there is available outside the military</w:t>
      </w:r>
      <w:r w:rsidR="00ED385D">
        <w:t xml:space="preserve"> system</w:t>
      </w:r>
      <w:r w:rsidR="00496EF0">
        <w:t xml:space="preserve">. ‘Afisr Predator’ (ibid) says it took </w:t>
      </w:r>
      <w:r w:rsidR="00ED385D">
        <w:t xml:space="preserve">many </w:t>
      </w:r>
      <w:r w:rsidR="00496EF0">
        <w:t xml:space="preserve">months to find a psychologist with the </w:t>
      </w:r>
      <w:r w:rsidR="00ED385D">
        <w:t>appropriate security clearance, which he feels severely limited his recovery,</w:t>
      </w:r>
      <w:r w:rsidR="00496EF0">
        <w:t xml:space="preserve"> and he</w:t>
      </w:r>
      <w:r w:rsidR="00ED385D">
        <w:t xml:space="preserve"> claims he</w:t>
      </w:r>
      <w:r w:rsidR="00496EF0">
        <w:t xml:space="preserve"> received no support from the Veteran’s Association because he was not ‘boots on the ground’.</w:t>
      </w:r>
      <w:r w:rsidR="00496EF0" w:rsidRPr="000D33DE">
        <w:t xml:space="preserve"> </w:t>
      </w:r>
      <w:r w:rsidR="00496EF0">
        <w:t>Bryant similarly reports that there have been attempts to remove his benefits because there are ‘no physical scars’ (Walker 2015).</w:t>
      </w:r>
    </w:p>
    <w:p w14:paraId="0378BBCC" w14:textId="77777777" w:rsidR="007A5DF0" w:rsidRDefault="007A5DF0" w:rsidP="00D05B25">
      <w:pPr>
        <w:spacing w:line="480" w:lineRule="auto"/>
      </w:pPr>
    </w:p>
    <w:p w14:paraId="2ABAD7A3" w14:textId="77777777" w:rsidR="001B65CF" w:rsidRDefault="001B65CF" w:rsidP="00D05B25">
      <w:pPr>
        <w:spacing w:line="480" w:lineRule="auto"/>
      </w:pPr>
    </w:p>
    <w:p w14:paraId="5CEF534B" w14:textId="77777777" w:rsidR="001B65CF" w:rsidRDefault="001B65CF" w:rsidP="00D05B25">
      <w:pPr>
        <w:spacing w:line="480" w:lineRule="auto"/>
      </w:pPr>
    </w:p>
    <w:p w14:paraId="7713F3D5" w14:textId="77777777" w:rsidR="001B65CF" w:rsidRDefault="001B65CF" w:rsidP="00D05B25">
      <w:pPr>
        <w:spacing w:line="480" w:lineRule="auto"/>
      </w:pPr>
    </w:p>
    <w:p w14:paraId="1AE402EF" w14:textId="385155E7" w:rsidR="003E5188" w:rsidRPr="003E5188" w:rsidRDefault="003E5188" w:rsidP="00D05B25">
      <w:pPr>
        <w:spacing w:line="480" w:lineRule="auto"/>
        <w:rPr>
          <w:b/>
          <w:i/>
        </w:rPr>
      </w:pPr>
      <w:r>
        <w:rPr>
          <w:b/>
          <w:i/>
        </w:rPr>
        <w:t>Moral injury</w:t>
      </w:r>
    </w:p>
    <w:p w14:paraId="5ED3B50C" w14:textId="5181EC3C" w:rsidR="00C84AA9" w:rsidRDefault="00D12E7C" w:rsidP="00D05B25">
      <w:pPr>
        <w:spacing w:line="480" w:lineRule="auto"/>
        <w:rPr>
          <w:lang w:val="en-US"/>
        </w:rPr>
      </w:pPr>
      <w:r>
        <w:t>P</w:t>
      </w:r>
      <w:r w:rsidR="002E2DAD">
        <w:t xml:space="preserve">ilots </w:t>
      </w:r>
      <w:r w:rsidR="00287EAA">
        <w:t>also report</w:t>
      </w:r>
      <w:r w:rsidR="00C60976">
        <w:t xml:space="preserve"> ‘moral injury’</w:t>
      </w:r>
      <w:r w:rsidR="00EC39F4">
        <w:t xml:space="preserve"> </w:t>
      </w:r>
      <w:r w:rsidR="00E16459">
        <w:t>(</w:t>
      </w:r>
      <w:r w:rsidR="00F0370C">
        <w:t xml:space="preserve">e.g. </w:t>
      </w:r>
      <w:r w:rsidR="00A52869">
        <w:t xml:space="preserve">Bryant in </w:t>
      </w:r>
      <w:r w:rsidR="00A52869">
        <w:rPr>
          <w:lang w:val="en-US"/>
        </w:rPr>
        <w:t>‘</w:t>
      </w:r>
      <w:r w:rsidR="00E16459">
        <w:rPr>
          <w:lang w:val="en-US"/>
        </w:rPr>
        <w:t>Torment’, 2013; Westmoreland in</w:t>
      </w:r>
      <w:r w:rsidR="00E16459">
        <w:t xml:space="preserve"> ‘</w:t>
      </w:r>
      <w:r w:rsidR="00A52869">
        <w:rPr>
          <w:lang w:val="en-US"/>
        </w:rPr>
        <w:t>Confessions</w:t>
      </w:r>
      <w:r w:rsidR="00E16459">
        <w:rPr>
          <w:lang w:val="en-US"/>
        </w:rPr>
        <w:t>’, 2016</w:t>
      </w:r>
      <w:r w:rsidR="00E16459">
        <w:t>).</w:t>
      </w:r>
      <w:r w:rsidR="00287EAA">
        <w:t xml:space="preserve"> Kent Drescher and David Foy (2008: 91) describe moral injury ‘as damage or harm received to one’s moral center’</w:t>
      </w:r>
      <w:r w:rsidR="00861BE8">
        <w:t xml:space="preserve"> caused by</w:t>
      </w:r>
      <w:r w:rsidR="00485410">
        <w:t xml:space="preserve"> acts of conflict</w:t>
      </w:r>
      <w:r w:rsidR="00CB2803">
        <w:t>.</w:t>
      </w:r>
      <w:r w:rsidR="00287EAA">
        <w:t xml:space="preserve"> In line with Dave Grossman’s</w:t>
      </w:r>
      <w:r w:rsidR="00BA4DE5">
        <w:t xml:space="preserve"> (1995)</w:t>
      </w:r>
      <w:r w:rsidR="00287EAA">
        <w:t xml:space="preserve"> asses</w:t>
      </w:r>
      <w:r w:rsidR="004470F9">
        <w:t>sment that killing in war</w:t>
      </w:r>
      <w:r w:rsidR="005364AF">
        <w:t xml:space="preserve"> can cause</w:t>
      </w:r>
      <w:r w:rsidR="00287EAA">
        <w:t xml:space="preserve"> emotion</w:t>
      </w:r>
      <w:r w:rsidR="005364AF">
        <w:t>al distress</w:t>
      </w:r>
      <w:r w:rsidR="00BB1708">
        <w:t>,</w:t>
      </w:r>
      <w:r w:rsidR="00AE3025">
        <w:t xml:space="preserve"> moral injury</w:t>
      </w:r>
      <w:r w:rsidR="005364AF">
        <w:t xml:space="preserve"> specifically</w:t>
      </w:r>
      <w:r w:rsidR="00BB1708">
        <w:t xml:space="preserve"> </w:t>
      </w:r>
      <w:r w:rsidR="00287EAA">
        <w:t>expresses the m</w:t>
      </w:r>
      <w:r w:rsidR="00B1102B">
        <w:t>ental harm this can cause a sol</w:t>
      </w:r>
      <w:r w:rsidR="00287EAA">
        <w:t>d</w:t>
      </w:r>
      <w:r w:rsidR="00B1102B">
        <w:t>i</w:t>
      </w:r>
      <w:r w:rsidR="00287EAA">
        <w:t>er</w:t>
      </w:r>
      <w:r w:rsidR="005364AF">
        <w:t xml:space="preserve"> in respect to their moral perception</w:t>
      </w:r>
      <w:r w:rsidR="00287EAA">
        <w:t>.</w:t>
      </w:r>
      <w:r w:rsidR="00BA4DE5">
        <w:t xml:space="preserve"> </w:t>
      </w:r>
      <w:r w:rsidR="00E82C30">
        <w:t>Critically, m</w:t>
      </w:r>
      <w:r w:rsidR="00935848">
        <w:t>oral injury</w:t>
      </w:r>
      <w:r w:rsidR="00AB45B4">
        <w:t xml:space="preserve"> is not me</w:t>
      </w:r>
      <w:r w:rsidR="00A8265D">
        <w:t>rely</w:t>
      </w:r>
      <w:r w:rsidR="00935848">
        <w:t xml:space="preserve"> conceptualised</w:t>
      </w:r>
      <w:r w:rsidR="006D60DE">
        <w:t xml:space="preserve"> as the emotion of trauma </w:t>
      </w:r>
      <w:r w:rsidR="00AB45B4">
        <w:t>typically associated with PTSD</w:t>
      </w:r>
      <w:r w:rsidR="00BA4DE5">
        <w:t xml:space="preserve"> (Drescher and Foy</w:t>
      </w:r>
      <w:r w:rsidR="00282C1D">
        <w:t>,</w:t>
      </w:r>
      <w:r w:rsidR="00BA4DE5">
        <w:t xml:space="preserve"> 2008: 91;</w:t>
      </w:r>
      <w:r w:rsidR="00BA4DE5" w:rsidRPr="00BA4DE5">
        <w:t xml:space="preserve"> </w:t>
      </w:r>
      <w:r w:rsidR="00BA4DE5">
        <w:t>Currier et al</w:t>
      </w:r>
      <w:r w:rsidR="00282C1D">
        <w:t>,</w:t>
      </w:r>
      <w:r w:rsidR="00F942E1">
        <w:t xml:space="preserve"> 2015: 54), but</w:t>
      </w:r>
      <w:r w:rsidR="00FD074B">
        <w:t xml:space="preserve"> </w:t>
      </w:r>
      <w:r w:rsidR="00617569">
        <w:t>encompasses</w:t>
      </w:r>
      <w:r w:rsidR="00FD074B">
        <w:t xml:space="preserve"> a more extensive</w:t>
      </w:r>
      <w:r w:rsidR="00BA4DE5">
        <w:t xml:space="preserve"> range of feeling</w:t>
      </w:r>
      <w:r w:rsidR="00AB45B4">
        <w:t>s</w:t>
      </w:r>
      <w:r w:rsidR="00654053">
        <w:t xml:space="preserve"> associated with moral wellbeing</w:t>
      </w:r>
      <w:r w:rsidR="00BA4DE5">
        <w:t>: ‘loss or shame, guilt or regret’</w:t>
      </w:r>
      <w:r w:rsidR="00A7293C">
        <w:t xml:space="preserve"> amongst others</w:t>
      </w:r>
      <w:r w:rsidR="00BA4DE5">
        <w:t xml:space="preserve"> (Dokoupil</w:t>
      </w:r>
      <w:r w:rsidR="00282C1D">
        <w:t>,</w:t>
      </w:r>
      <w:r w:rsidR="00BA4DE5">
        <w:t xml:space="preserve"> 2012). </w:t>
      </w:r>
      <w:r w:rsidR="00C55A39">
        <w:t>Yet i</w:t>
      </w:r>
      <w:r w:rsidR="009008C9">
        <w:t xml:space="preserve">n the same way </w:t>
      </w:r>
      <w:r w:rsidR="00C55A39">
        <w:t>P</w:t>
      </w:r>
      <w:r w:rsidR="00E80548">
        <w:t>T</w:t>
      </w:r>
      <w:r w:rsidR="00C55A39">
        <w:t>S</w:t>
      </w:r>
      <w:r w:rsidR="00E80548">
        <w:t>D has found a para</w:t>
      </w:r>
      <w:r w:rsidR="000B65BE">
        <w:t>llel with physical harm (via</w:t>
      </w:r>
      <w:r w:rsidR="00E80548">
        <w:t xml:space="preserve"> the emphasis </w:t>
      </w:r>
      <w:r w:rsidR="009008C9">
        <w:t>on trauma</w:t>
      </w:r>
      <w:r w:rsidR="00FD074B">
        <w:t>,</w:t>
      </w:r>
      <w:r w:rsidR="009008C9">
        <w:t xml:space="preserve"> </w:t>
      </w:r>
      <w:r w:rsidR="004319F2">
        <w:t>Tanielian et al</w:t>
      </w:r>
      <w:r w:rsidR="00282C1D">
        <w:t>,</w:t>
      </w:r>
      <w:r w:rsidR="004319F2">
        <w:t xml:space="preserve"> 2008)</w:t>
      </w:r>
      <w:r w:rsidR="00B526F8">
        <w:t>, so to has</w:t>
      </w:r>
      <w:r w:rsidR="000B65BE">
        <w:t xml:space="preserve"> moral injury (via</w:t>
      </w:r>
      <w:r w:rsidR="00E80548">
        <w:t xml:space="preserve"> the emphasis on injury, where this</w:t>
      </w:r>
      <w:r w:rsidR="00A8265D">
        <w:t xml:space="preserve"> word</w:t>
      </w:r>
      <w:r w:rsidR="00E80548">
        <w:t xml:space="preserve"> </w:t>
      </w:r>
      <w:r w:rsidR="00A8265D">
        <w:t>is</w:t>
      </w:r>
      <w:r w:rsidR="005730B4">
        <w:t xml:space="preserve"> more typically</w:t>
      </w:r>
      <w:r w:rsidR="00A8265D">
        <w:t xml:space="preserve"> </w:t>
      </w:r>
      <w:r w:rsidR="009008C9">
        <w:t>associated with</w:t>
      </w:r>
      <w:r w:rsidR="00E80548">
        <w:t xml:space="preserve"> physical</w:t>
      </w:r>
      <w:r w:rsidR="009008C9">
        <w:t xml:space="preserve"> wounds</w:t>
      </w:r>
      <w:r w:rsidR="00E80548">
        <w:t xml:space="preserve">). </w:t>
      </w:r>
      <w:r w:rsidR="00050114">
        <w:t xml:space="preserve">This parallel has been established in order to demonstrate that mental </w:t>
      </w:r>
      <w:r w:rsidR="00CC22D8">
        <w:t xml:space="preserve">and moral </w:t>
      </w:r>
      <w:r w:rsidR="00050114">
        <w:t xml:space="preserve">pain is as </w:t>
      </w:r>
      <w:r w:rsidR="007F54A0">
        <w:t>important</w:t>
      </w:r>
      <w:r w:rsidR="00050114">
        <w:t xml:space="preserve"> as the pain inflicte</w:t>
      </w:r>
      <w:r w:rsidR="005730B4">
        <w:t xml:space="preserve">d on our </w:t>
      </w:r>
      <w:r w:rsidR="00050114">
        <w:t>bodie</w:t>
      </w:r>
      <w:r w:rsidR="004319F2">
        <w:t>s (Pontara</w:t>
      </w:r>
      <w:r w:rsidR="00282C1D">
        <w:t>,</w:t>
      </w:r>
      <w:r w:rsidR="004319F2">
        <w:t xml:space="preserve"> 1978: 24)</w:t>
      </w:r>
      <w:r w:rsidR="00050114">
        <w:t xml:space="preserve">. </w:t>
      </w:r>
      <w:r w:rsidR="00A016D3">
        <w:t xml:space="preserve">The concept has </w:t>
      </w:r>
      <w:r w:rsidR="004A284C">
        <w:t>gained</w:t>
      </w:r>
      <w:r w:rsidR="00A016D3">
        <w:t xml:space="preserve"> significant</w:t>
      </w:r>
      <w:r w:rsidR="004A284C">
        <w:t xml:space="preserve"> traction in response</w:t>
      </w:r>
      <w:r w:rsidR="00B1102B">
        <w:t xml:space="preserve"> to sol</w:t>
      </w:r>
      <w:r w:rsidR="00BA4DE5">
        <w:t>d</w:t>
      </w:r>
      <w:r w:rsidR="00B1102B">
        <w:t>i</w:t>
      </w:r>
      <w:r w:rsidR="00BA4DE5">
        <w:t>er experiences in Iraq and Afghanistan</w:t>
      </w:r>
      <w:r w:rsidR="00F63785">
        <w:t xml:space="preserve"> since 2001</w:t>
      </w:r>
      <w:r w:rsidR="00BA4DE5">
        <w:t xml:space="preserve"> (Wood</w:t>
      </w:r>
      <w:r w:rsidR="00282C1D">
        <w:t>,</w:t>
      </w:r>
      <w:r w:rsidR="00BA4DE5">
        <w:t xml:space="preserve"> 2016; Sherman</w:t>
      </w:r>
      <w:r w:rsidR="00282C1D">
        <w:t>,</w:t>
      </w:r>
      <w:r w:rsidR="00BA4DE5">
        <w:t xml:space="preserve"> 2015), although the concept itself dates back to Vietnam (Shay</w:t>
      </w:r>
      <w:r w:rsidR="00282C1D">
        <w:t>,</w:t>
      </w:r>
      <w:r w:rsidR="00BA4DE5">
        <w:t xml:space="preserve"> 2012)</w:t>
      </w:r>
      <w:r w:rsidR="00287EAA">
        <w:t>.</w:t>
      </w:r>
      <w:r w:rsidR="00A760C7">
        <w:t xml:space="preserve"> </w:t>
      </w:r>
      <w:r w:rsidR="001003A4">
        <w:t xml:space="preserve">For </w:t>
      </w:r>
      <w:r w:rsidR="00AA7E49">
        <w:t>many interviewees identified in this study</w:t>
      </w:r>
      <w:r w:rsidR="004A284C">
        <w:t>,</w:t>
      </w:r>
      <w:r w:rsidR="00AA7E49">
        <w:t xml:space="preserve"> these recognized</w:t>
      </w:r>
      <w:r w:rsidR="001003A4">
        <w:t xml:space="preserve"> experiences in</w:t>
      </w:r>
      <w:r w:rsidR="00AA7E49">
        <w:t xml:space="preserve"> relation to</w:t>
      </w:r>
      <w:r w:rsidR="001003A4">
        <w:t xml:space="preserve"> Iraq and</w:t>
      </w:r>
      <w:r w:rsidR="00AA7E49">
        <w:t xml:space="preserve"> Afghanistan also extend to their involvement in these conflicts as drone operators</w:t>
      </w:r>
      <w:r w:rsidR="001003A4">
        <w:t>.</w:t>
      </w:r>
      <w:r w:rsidR="00F611EB">
        <w:t xml:space="preserve"> </w:t>
      </w:r>
      <w:r w:rsidR="00AA7E49">
        <w:t>They relate this</w:t>
      </w:r>
      <w:r w:rsidR="001F59CE">
        <w:t xml:space="preserve"> to a number of moral dilemmas, including: whether targets have the right to a trial; does remote warfare clash with the US Constitution; is</w:t>
      </w:r>
      <w:r w:rsidR="009B1D72">
        <w:t xml:space="preserve"> </w:t>
      </w:r>
      <w:r w:rsidR="00483E52">
        <w:t>distance</w:t>
      </w:r>
      <w:r w:rsidR="001F59CE">
        <w:t xml:space="preserve"> k</w:t>
      </w:r>
      <w:r w:rsidR="00A760C7">
        <w:t>illing moral</w:t>
      </w:r>
      <w:r w:rsidR="001F59CE">
        <w:t xml:space="preserve">; </w:t>
      </w:r>
      <w:r w:rsidR="009B1D72">
        <w:t>justifications of collateral damage; and whether</w:t>
      </w:r>
      <w:r w:rsidR="00282C1D">
        <w:t xml:space="preserve"> surveillance is ethical.</w:t>
      </w:r>
      <w:r w:rsidR="004A284C">
        <w:t xml:space="preserve"> </w:t>
      </w:r>
      <w:r w:rsidR="00C84AA9">
        <w:rPr>
          <w:lang w:val="en-US"/>
        </w:rPr>
        <w:t xml:space="preserve">‘Afisr </w:t>
      </w:r>
      <w:r w:rsidR="00F82654">
        <w:rPr>
          <w:lang w:val="en-US"/>
        </w:rPr>
        <w:t xml:space="preserve">Predator’ (2014) </w:t>
      </w:r>
      <w:r w:rsidR="004A284C">
        <w:rPr>
          <w:lang w:val="en-US"/>
        </w:rPr>
        <w:t xml:space="preserve">also </w:t>
      </w:r>
      <w:r w:rsidR="00F82654">
        <w:rPr>
          <w:lang w:val="en-US"/>
        </w:rPr>
        <w:t>discusses the</w:t>
      </w:r>
      <w:r w:rsidR="00405F76">
        <w:rPr>
          <w:lang w:val="en-US"/>
        </w:rPr>
        <w:t xml:space="preserve"> moral</w:t>
      </w:r>
      <w:r w:rsidR="00C84AA9">
        <w:rPr>
          <w:lang w:val="en-US"/>
        </w:rPr>
        <w:t xml:space="preserve"> dilemma of judging pilot success in terms of kill count:</w:t>
      </w:r>
    </w:p>
    <w:p w14:paraId="7AD570DC" w14:textId="77777777" w:rsidR="00C84AA9" w:rsidRDefault="00C84AA9" w:rsidP="00D05B25">
      <w:pPr>
        <w:spacing w:line="480" w:lineRule="auto"/>
        <w:rPr>
          <w:lang w:val="en-US"/>
        </w:rPr>
      </w:pPr>
    </w:p>
    <w:p w14:paraId="6957B084" w14:textId="77777777" w:rsidR="00C84AA9" w:rsidRDefault="00C84AA9" w:rsidP="00D05B25">
      <w:pPr>
        <w:spacing w:line="480" w:lineRule="auto"/>
        <w:ind w:left="567"/>
      </w:pPr>
      <w:r>
        <w:t xml:space="preserve">Performance evaluations highlighted an airman’s number of ‘enemy kills,’ I asked, “Why does it matter how many people we killed?” Is that truly the definition of success – death? I joined the Air Force to save lives, not take them. </w:t>
      </w:r>
    </w:p>
    <w:p w14:paraId="641B96E3" w14:textId="77777777" w:rsidR="00C84AA9" w:rsidRDefault="00C84AA9" w:rsidP="00D05B25">
      <w:pPr>
        <w:spacing w:line="480" w:lineRule="auto"/>
      </w:pPr>
    </w:p>
    <w:p w14:paraId="706B52E2" w14:textId="4EF3B512" w:rsidR="009427CD" w:rsidRDefault="00F0370C" w:rsidP="00D05B25">
      <w:pPr>
        <w:spacing w:line="480" w:lineRule="auto"/>
      </w:pPr>
      <w:r>
        <w:t>Westmoreland (</w:t>
      </w:r>
      <w:r w:rsidR="00F90A92">
        <w:rPr>
          <w:lang w:val="en-US"/>
        </w:rPr>
        <w:t>in</w:t>
      </w:r>
      <w:r w:rsidR="00F90A92">
        <w:t xml:space="preserve"> ‘</w:t>
      </w:r>
      <w:r w:rsidR="00F90A92">
        <w:rPr>
          <w:lang w:val="en-US"/>
        </w:rPr>
        <w:t xml:space="preserve">Confessions’, 2016) </w:t>
      </w:r>
      <w:r>
        <w:t>comments:</w:t>
      </w:r>
      <w:r w:rsidR="00EE3A9B">
        <w:t xml:space="preserve"> ‘You’re trying to figure out what you did, why you did it, and what’s going on in that country. That’s what brings you to a real point of hopelessness</w:t>
      </w:r>
      <w:r>
        <w:t>.</w:t>
      </w:r>
      <w:r w:rsidR="00EE3A9B">
        <w:t>’</w:t>
      </w:r>
      <w:r>
        <w:t xml:space="preserve"> </w:t>
      </w:r>
      <w:r w:rsidR="00910CC7">
        <w:t>Haa</w:t>
      </w:r>
      <w:r w:rsidR="009C3C17">
        <w:t>s (in Pilkington, 2015) concludes t</w:t>
      </w:r>
      <w:r w:rsidR="00F012E0">
        <w:t>hat being a drone pilot involves</w:t>
      </w:r>
      <w:r w:rsidR="009C3C17">
        <w:t xml:space="preserve"> ‘</w:t>
      </w:r>
      <w:r w:rsidR="00ED7E30">
        <w:t>psychological gymnastics to make it easier to do what you have to do</w:t>
      </w:r>
      <w:r w:rsidR="009C3C17">
        <w:t>,’ otherwise the moral stress could be debilitating.</w:t>
      </w:r>
      <w:r w:rsidR="009E20E1">
        <w:t xml:space="preserve"> </w:t>
      </w:r>
    </w:p>
    <w:p w14:paraId="366CB60B" w14:textId="77777777" w:rsidR="001F7DDF" w:rsidRDefault="001F7DDF" w:rsidP="00D05B25">
      <w:pPr>
        <w:spacing w:line="480" w:lineRule="auto"/>
      </w:pPr>
    </w:p>
    <w:p w14:paraId="7F5AFFF1" w14:textId="1DFEEA96" w:rsidR="00FC352D" w:rsidRDefault="00FE7E56" w:rsidP="00D05B25">
      <w:pPr>
        <w:spacing w:line="480" w:lineRule="auto"/>
      </w:pPr>
      <w:r>
        <w:t xml:space="preserve">For many of </w:t>
      </w:r>
      <w:r w:rsidR="00D954C3">
        <w:t xml:space="preserve">the </w:t>
      </w:r>
      <w:r>
        <w:t>pilots</w:t>
      </w:r>
      <w:r w:rsidR="00D954C3">
        <w:t xml:space="preserve"> identified in this study</w:t>
      </w:r>
      <w:r>
        <w:t>, t</w:t>
      </w:r>
      <w:r w:rsidR="004A3B27">
        <w:t xml:space="preserve">he concept of </w:t>
      </w:r>
      <w:r w:rsidR="00673056">
        <w:t>m</w:t>
      </w:r>
      <w:r w:rsidR="003E55E0">
        <w:t>oral injury has provided the</w:t>
      </w:r>
      <w:r w:rsidR="00961BA8">
        <w:t xml:space="preserve"> ideational</w:t>
      </w:r>
      <w:r w:rsidR="003E55E0">
        <w:t xml:space="preserve"> means to express the harm they feel, specificall</w:t>
      </w:r>
      <w:r w:rsidR="00961BA8">
        <w:t xml:space="preserve">y where </w:t>
      </w:r>
      <w:r w:rsidR="005730B4">
        <w:t xml:space="preserve">this </w:t>
      </w:r>
      <w:r w:rsidR="00A760C7">
        <w:t>harm is not physical</w:t>
      </w:r>
      <w:r w:rsidR="00771757">
        <w:t xml:space="preserve">. </w:t>
      </w:r>
      <w:r w:rsidR="009F4DBD">
        <w:t xml:space="preserve">Moral injury provides a narrative for the expression of that experience. </w:t>
      </w:r>
      <w:r w:rsidR="00881F83">
        <w:t>Moreover, t</w:t>
      </w:r>
      <w:r w:rsidR="003E55E0">
        <w:t xml:space="preserve">he need to equate the emotional with the physical is </w:t>
      </w:r>
      <w:r w:rsidR="00A760C7">
        <w:t>especially</w:t>
      </w:r>
      <w:r w:rsidR="003E55E0">
        <w:t xml:space="preserve"> important for drone pilots, where they say they have been ridiculed for </w:t>
      </w:r>
      <w:r w:rsidR="00CA29FA">
        <w:t>not being present on the ground as</w:t>
      </w:r>
      <w:r w:rsidR="00FC352D">
        <w:t xml:space="preserve"> ‘proper’</w:t>
      </w:r>
      <w:r w:rsidR="00771757">
        <w:t xml:space="preserve"> combatants (Tart in Abe, 2012):</w:t>
      </w:r>
    </w:p>
    <w:p w14:paraId="6119BDC1" w14:textId="77777777" w:rsidR="00FC352D" w:rsidRDefault="00FC352D" w:rsidP="00D05B25">
      <w:pPr>
        <w:spacing w:line="480" w:lineRule="auto"/>
      </w:pPr>
    </w:p>
    <w:p w14:paraId="33918309" w14:textId="77777777" w:rsidR="00FC352D" w:rsidRDefault="00FC352D" w:rsidP="00D05B25">
      <w:pPr>
        <w:spacing w:line="480" w:lineRule="auto"/>
        <w:ind w:left="567"/>
      </w:pPr>
      <w:r>
        <w:t>Some troops thanked the drone crews for being ‘angels in the sky,’ but more often they were the butt of jokes, mocked as ‘chair-borne rangers’ who would ‘only earn a Purple Heart for burning themselves on a Hot Pocket.’</w:t>
      </w:r>
    </w:p>
    <w:p w14:paraId="705CB5A7" w14:textId="77777777" w:rsidR="00FC352D" w:rsidRDefault="00FC352D" w:rsidP="00D05B25">
      <w:pPr>
        <w:spacing w:line="480" w:lineRule="auto"/>
        <w:ind w:left="567"/>
        <w:jc w:val="right"/>
      </w:pPr>
      <w:r>
        <w:t>(Bryant in Power, 2013)</w:t>
      </w:r>
    </w:p>
    <w:p w14:paraId="1D6121F7" w14:textId="77777777" w:rsidR="00FC352D" w:rsidRDefault="00FC352D" w:rsidP="00D05B25">
      <w:pPr>
        <w:spacing w:line="480" w:lineRule="auto"/>
      </w:pPr>
    </w:p>
    <w:p w14:paraId="43805D33" w14:textId="2824639C" w:rsidR="00335C17" w:rsidRDefault="00771757" w:rsidP="00D05B25">
      <w:pPr>
        <w:spacing w:line="480" w:lineRule="auto"/>
      </w:pPr>
      <w:r>
        <w:t xml:space="preserve">In the vein of the ‘Playstation mentality,’ Bryant </w:t>
      </w:r>
      <w:r w:rsidR="00335C17">
        <w:t>refers to feeling reduced to a ‘Nintendo warrior’ (</w:t>
      </w:r>
      <w:r>
        <w:t xml:space="preserve">in </w:t>
      </w:r>
      <w:r w:rsidR="00335C17">
        <w:t>‘</w:t>
      </w:r>
      <w:r w:rsidR="00335C17">
        <w:rPr>
          <w:lang w:val="en-US"/>
        </w:rPr>
        <w:t>Torment’, 2013</w:t>
      </w:r>
      <w:r>
        <w:t>):</w:t>
      </w:r>
    </w:p>
    <w:p w14:paraId="2E844C63" w14:textId="77777777" w:rsidR="00335C17" w:rsidRDefault="00335C17" w:rsidP="00D05B25">
      <w:pPr>
        <w:spacing w:line="480" w:lineRule="auto"/>
      </w:pPr>
    </w:p>
    <w:p w14:paraId="24734A28" w14:textId="77777777" w:rsidR="00335C17" w:rsidRDefault="00335C17" w:rsidP="00D05B25">
      <w:pPr>
        <w:spacing w:line="480" w:lineRule="auto"/>
        <w:ind w:left="567"/>
      </w:pPr>
      <w:r>
        <w:t>We hear that all the time, ‘You play videogames for a living.’ Well, people do not die in videogames. And you’re not able to save people’s lives in videogames. I can’t cause an aircraft to have a collision with another aircraft in a videogame.</w:t>
      </w:r>
    </w:p>
    <w:p w14:paraId="75F0B25A" w14:textId="77777777" w:rsidR="00335C17" w:rsidRDefault="00335C17" w:rsidP="00D05B25">
      <w:pPr>
        <w:spacing w:line="480" w:lineRule="auto"/>
        <w:ind w:left="567"/>
        <w:jc w:val="right"/>
      </w:pPr>
      <w:r>
        <w:t>(Anon in Ricks, 2014)</w:t>
      </w:r>
    </w:p>
    <w:p w14:paraId="22652741" w14:textId="77777777" w:rsidR="002816C9" w:rsidRDefault="002816C9" w:rsidP="00D05B25">
      <w:pPr>
        <w:spacing w:line="480" w:lineRule="auto"/>
      </w:pPr>
    </w:p>
    <w:p w14:paraId="433A463A" w14:textId="083C4CE0" w:rsidR="00DF3A87" w:rsidRDefault="000066AE" w:rsidP="00D05B25">
      <w:pPr>
        <w:spacing w:line="480" w:lineRule="auto"/>
      </w:pPr>
      <w:r>
        <w:t>Con</w:t>
      </w:r>
      <w:r w:rsidR="00230DC7">
        <w:t>sequently, moral injury is a conceptual vehicle</w:t>
      </w:r>
      <w:r>
        <w:t xml:space="preserve"> for pilots to construct their experiences, specifically for </w:t>
      </w:r>
      <w:r w:rsidR="00825FEC">
        <w:t xml:space="preserve">consumption by </w:t>
      </w:r>
      <w:r>
        <w:t>a public audience.</w:t>
      </w:r>
      <w:r w:rsidR="00634F8B">
        <w:t xml:space="preserve"> The pilots</w:t>
      </w:r>
      <w:r w:rsidR="00C74276">
        <w:t xml:space="preserve"> are trying to communica</w:t>
      </w:r>
      <w:r w:rsidR="00FA6946">
        <w:t>te their feelings,</w:t>
      </w:r>
      <w:r w:rsidR="0003604D">
        <w:t xml:space="preserve"> knowing </w:t>
      </w:r>
      <w:r w:rsidR="008D7F49">
        <w:t>their audience may possess</w:t>
      </w:r>
      <w:r w:rsidR="00C74276">
        <w:t xml:space="preserve"> preconceptions that</w:t>
      </w:r>
      <w:r w:rsidR="004B7C3E">
        <w:t xml:space="preserve"> (specifically physical)</w:t>
      </w:r>
      <w:r w:rsidR="00C74276">
        <w:t xml:space="preserve"> </w:t>
      </w:r>
      <w:r w:rsidR="00FA6946">
        <w:t>pain</w:t>
      </w:r>
      <w:r w:rsidR="00634F8B">
        <w:t xml:space="preserve"> is not relevant to their</w:t>
      </w:r>
      <w:r w:rsidR="00C74276">
        <w:t xml:space="preserve"> experience. </w:t>
      </w:r>
      <w:r w:rsidR="0022480D">
        <w:t>Moral injury is a means of breaking down that cultural preconception a</w:t>
      </w:r>
      <w:r w:rsidR="00127D5E">
        <w:t>nd opening an</w:t>
      </w:r>
      <w:r w:rsidR="00F91A1F">
        <w:t xml:space="preserve"> audience up to</w:t>
      </w:r>
      <w:r w:rsidR="0022480D">
        <w:t xml:space="preserve"> alternative version</w:t>
      </w:r>
      <w:r w:rsidR="00F91A1F">
        <w:t>s</w:t>
      </w:r>
      <w:r w:rsidR="0022480D">
        <w:t xml:space="preserve"> of the drone pilot experience.</w:t>
      </w:r>
      <w:r w:rsidR="00CC1AC1">
        <w:t xml:space="preserve"> </w:t>
      </w:r>
      <w:r w:rsidR="00127D5E">
        <w:t>T</w:t>
      </w:r>
      <w:r w:rsidR="005A688F">
        <w:t>his relates</w:t>
      </w:r>
      <w:r w:rsidR="00127D5E">
        <w:t xml:space="preserve"> to </w:t>
      </w:r>
      <w:r w:rsidR="005A688F">
        <w:t>wider efforts by c</w:t>
      </w:r>
      <w:r w:rsidR="00127D5E">
        <w:t>ertain pilots to challenge more general</w:t>
      </w:r>
      <w:r w:rsidR="005A688F">
        <w:t xml:space="preserve"> conceptions of drone warfare as a positive. </w:t>
      </w:r>
      <w:r w:rsidR="006D7978">
        <w:t>By demonstrating that there is another version of this story – one that highlights the potentially devastating impact of d</w:t>
      </w:r>
      <w:r w:rsidR="00316EAA">
        <w:t>rone operation on a pilot – t</w:t>
      </w:r>
      <w:r w:rsidR="00E25C7F">
        <w:t xml:space="preserve">he </w:t>
      </w:r>
      <w:r w:rsidR="005A688F">
        <w:t>testimony is designed to</w:t>
      </w:r>
      <w:r w:rsidR="006D7978">
        <w:t xml:space="preserve"> </w:t>
      </w:r>
      <w:r w:rsidR="005A688F">
        <w:t>destabilise</w:t>
      </w:r>
      <w:r w:rsidR="006D7978">
        <w:t xml:space="preserve"> </w:t>
      </w:r>
      <w:r w:rsidR="00E25C7F">
        <w:t xml:space="preserve">the </w:t>
      </w:r>
      <w:r w:rsidR="00ED742D">
        <w:t xml:space="preserve">idea that drone warfare is a purely </w:t>
      </w:r>
      <w:r w:rsidR="005A688F">
        <w:t xml:space="preserve">positive </w:t>
      </w:r>
      <w:r w:rsidR="00ED742D">
        <w:t>experience</w:t>
      </w:r>
      <w:r w:rsidR="006D7978">
        <w:t xml:space="preserve">. </w:t>
      </w:r>
      <w:r w:rsidR="00965B31">
        <w:t>This</w:t>
      </w:r>
      <w:r w:rsidR="00392575">
        <w:t xml:space="preserve"> does not necessarily mean</w:t>
      </w:r>
      <w:r w:rsidR="00ED742D">
        <w:t xml:space="preserve"> any</w:t>
      </w:r>
      <w:r w:rsidR="00AF6B89">
        <w:t xml:space="preserve"> audience will reverse its</w:t>
      </w:r>
      <w:r w:rsidR="00965B31">
        <w:t xml:space="preserve"> view, </w:t>
      </w:r>
      <w:r w:rsidR="00392575">
        <w:t>especially</w:t>
      </w:r>
      <w:r w:rsidR="00965B31">
        <w:t xml:space="preserve"> where they may </w:t>
      </w:r>
      <w:r w:rsidR="00392575">
        <w:t>be reluctant to</w:t>
      </w:r>
      <w:r w:rsidR="00965B31">
        <w:t xml:space="preserve"> accept </w:t>
      </w:r>
      <w:r w:rsidR="00ED742D">
        <w:t xml:space="preserve">what is effectively </w:t>
      </w:r>
      <w:r w:rsidR="00401201">
        <w:t>anti-government</w:t>
      </w:r>
      <w:r w:rsidR="00661CF5">
        <w:t xml:space="preserve"> testimony</w:t>
      </w:r>
      <w:r w:rsidR="00965B31">
        <w:t>.</w:t>
      </w:r>
      <w:r w:rsidR="00EB03D5">
        <w:t xml:space="preserve"> Nor is it guaranteed that an audience will take this testimony at face value, as highlighted in the introduction to this article.</w:t>
      </w:r>
      <w:r w:rsidR="00965B31">
        <w:t xml:space="preserve"> </w:t>
      </w:r>
      <w:r w:rsidR="00793A97">
        <w:t xml:space="preserve">Yet these accounts still </w:t>
      </w:r>
      <w:r w:rsidR="00F95E78">
        <w:t xml:space="preserve">provide </w:t>
      </w:r>
      <w:r w:rsidR="00401201">
        <w:t>a new</w:t>
      </w:r>
      <w:r w:rsidR="00392575">
        <w:t xml:space="preserve"> means of under</w:t>
      </w:r>
      <w:r w:rsidR="009650DF">
        <w:t xml:space="preserve">standing that can undermine </w:t>
      </w:r>
      <w:r w:rsidR="00392575">
        <w:t>expectations that have, until now, characterised</w:t>
      </w:r>
      <w:r w:rsidR="00DA65BC">
        <w:t xml:space="preserve"> Brady’s</w:t>
      </w:r>
      <w:r w:rsidR="00392575">
        <w:t xml:space="preserve"> cultural perception</w:t>
      </w:r>
      <w:r w:rsidR="00BE473A">
        <w:t xml:space="preserve"> – both in terms of how public audiences understand drone warfare</w:t>
      </w:r>
      <w:r w:rsidR="005A688F">
        <w:t xml:space="preserve"> as a good</w:t>
      </w:r>
      <w:r w:rsidR="00BE473A">
        <w:t>, and also political and military elites</w:t>
      </w:r>
      <w:r w:rsidR="00392575">
        <w:t xml:space="preserve">. </w:t>
      </w:r>
    </w:p>
    <w:p w14:paraId="20576CC2" w14:textId="77777777" w:rsidR="005E5FF0" w:rsidRDefault="005E5FF0" w:rsidP="00D05B25">
      <w:pPr>
        <w:spacing w:line="480" w:lineRule="auto"/>
      </w:pPr>
    </w:p>
    <w:p w14:paraId="05D8FAC2" w14:textId="77777777" w:rsidR="00375B06" w:rsidRDefault="00375B06" w:rsidP="00D05B25">
      <w:pPr>
        <w:spacing w:line="480" w:lineRule="auto"/>
      </w:pPr>
    </w:p>
    <w:p w14:paraId="77F7FAED" w14:textId="77777777" w:rsidR="00375B06" w:rsidRDefault="00375B06" w:rsidP="00D05B25">
      <w:pPr>
        <w:spacing w:line="480" w:lineRule="auto"/>
      </w:pPr>
    </w:p>
    <w:p w14:paraId="7F624690" w14:textId="77777777" w:rsidR="00375B06" w:rsidRPr="005E5FF0" w:rsidRDefault="00375B06" w:rsidP="00D05B25">
      <w:pPr>
        <w:spacing w:line="480" w:lineRule="auto"/>
        <w:rPr>
          <w:b/>
        </w:rPr>
      </w:pPr>
      <w:r w:rsidRPr="005E5FF0">
        <w:rPr>
          <w:b/>
        </w:rPr>
        <w:t>Fetish</w:t>
      </w:r>
      <w:r>
        <w:rPr>
          <w:b/>
        </w:rPr>
        <w:t>izing drone warfare</w:t>
      </w:r>
    </w:p>
    <w:p w14:paraId="7839F4E0" w14:textId="77777777" w:rsidR="00375B06" w:rsidRDefault="00375B06" w:rsidP="00D05B25">
      <w:pPr>
        <w:spacing w:line="480" w:lineRule="auto"/>
      </w:pPr>
    </w:p>
    <w:p w14:paraId="27209111" w14:textId="1DECDF9C" w:rsidR="00B52E19" w:rsidRDefault="00A26B49" w:rsidP="00D05B25">
      <w:pPr>
        <w:spacing w:line="480" w:lineRule="auto"/>
      </w:pPr>
      <w:r>
        <w:t>T</w:t>
      </w:r>
      <w:r w:rsidR="002F5E3E">
        <w:t>he</w:t>
      </w:r>
      <w:r w:rsidR="00051DFF">
        <w:t xml:space="preserve"> way </w:t>
      </w:r>
      <w:r w:rsidR="002F5E3E">
        <w:t xml:space="preserve">these accounts have become fetishized </w:t>
      </w:r>
      <w:r w:rsidR="006A5249">
        <w:t xml:space="preserve">via their presentation </w:t>
      </w:r>
      <w:r w:rsidR="002F5E3E">
        <w:t>in the media</w:t>
      </w:r>
      <w:r>
        <w:t xml:space="preserve"> must</w:t>
      </w:r>
      <w:r w:rsidR="005276C3">
        <w:t xml:space="preserve"> be addressed</w:t>
      </w:r>
      <w:r w:rsidR="002F5E3E">
        <w:t>, specifically where this</w:t>
      </w:r>
      <w:r w:rsidR="00DA2877">
        <w:t xml:space="preserve"> threatens to obscure</w:t>
      </w:r>
      <w:r w:rsidR="002F5E3E">
        <w:t xml:space="preserve"> the data and its value to the drone debate.</w:t>
      </w:r>
      <w:r w:rsidR="00705A4B">
        <w:t xml:space="preserve"> Moreover, even where an audience does not engage with this fetishization – that is, they</w:t>
      </w:r>
      <w:r w:rsidR="00E874F0">
        <w:t xml:space="preserve"> effectively</w:t>
      </w:r>
      <w:r w:rsidR="00705A4B">
        <w:t xml:space="preserve"> ‘see through’ the fetishization involved – this can lead to that audience rejecting the data outright as unreliable</w:t>
      </w:r>
      <w:r w:rsidR="00E874F0">
        <w:t>.</w:t>
      </w:r>
      <w:r w:rsidR="004D599B">
        <w:t xml:space="preserve"> While misinterpretation/rejection is not </w:t>
      </w:r>
      <w:r w:rsidR="00223865">
        <w:t>inevitable</w:t>
      </w:r>
      <w:r w:rsidR="00E874F0">
        <w:t>,</w:t>
      </w:r>
      <w:r w:rsidR="004D599B">
        <w:t xml:space="preserve"> therefore,</w:t>
      </w:r>
      <w:r w:rsidR="00E874F0">
        <w:t xml:space="preserve"> fetishization</w:t>
      </w:r>
      <w:r w:rsidR="00B92A2C">
        <w:t xml:space="preserve"> still</w:t>
      </w:r>
      <w:r w:rsidR="00E27FBE">
        <w:t xml:space="preserve"> creates a major problem</w:t>
      </w:r>
      <w:r w:rsidR="00E874F0">
        <w:t xml:space="preserve"> in terms of the wider understanding of this data</w:t>
      </w:r>
      <w:r w:rsidR="00223865">
        <w:t xml:space="preserve"> and limits</w:t>
      </w:r>
      <w:r w:rsidR="003559DA">
        <w:t xml:space="preserve"> the contribution this</w:t>
      </w:r>
      <w:r w:rsidR="008B71CB">
        <w:t xml:space="preserve"> can make in</w:t>
      </w:r>
      <w:r w:rsidR="00122215">
        <w:t xml:space="preserve"> comprehending not only the pilot experience, but</w:t>
      </w:r>
      <w:r w:rsidR="00223865">
        <w:t xml:space="preserve"> also</w:t>
      </w:r>
      <w:r w:rsidR="00122215">
        <w:t xml:space="preserve"> the</w:t>
      </w:r>
      <w:r w:rsidR="00B915F9">
        <w:t xml:space="preserve"> issue of employing</w:t>
      </w:r>
      <w:r w:rsidR="00122215">
        <w:t xml:space="preserve"> drones more generally</w:t>
      </w:r>
      <w:r w:rsidR="00E874F0">
        <w:t xml:space="preserve">. </w:t>
      </w:r>
    </w:p>
    <w:p w14:paraId="2A881C37" w14:textId="77777777" w:rsidR="00B52E19" w:rsidRDefault="00B52E19" w:rsidP="00D05B25">
      <w:pPr>
        <w:spacing w:line="480" w:lineRule="auto"/>
      </w:pPr>
    </w:p>
    <w:p w14:paraId="3BE6752D" w14:textId="7678F5DB" w:rsidR="00C40407" w:rsidRDefault="00C40407" w:rsidP="00D05B25">
      <w:pPr>
        <w:spacing w:line="480" w:lineRule="auto"/>
      </w:pPr>
      <w:r>
        <w:t xml:space="preserve">The idea that the media fetishizes in order sell copy is nothing new: it is </w:t>
      </w:r>
      <w:r w:rsidR="000365EC">
        <w:t>the</w:t>
      </w:r>
      <w:r>
        <w:t xml:space="preserve"> classic case of ‘if it bleeds, it leads.’ </w:t>
      </w:r>
      <w:r w:rsidR="00375B06">
        <w:t>Fetishization</w:t>
      </w:r>
      <w:r>
        <w:t>, however,</w:t>
      </w:r>
      <w:r w:rsidR="00375B06">
        <w:t xml:space="preserve"> </w:t>
      </w:r>
      <w:r w:rsidR="00B76958">
        <w:t xml:space="preserve">is </w:t>
      </w:r>
      <w:r w:rsidR="00FF57F9">
        <w:t xml:space="preserve">an inherently difficult </w:t>
      </w:r>
      <w:r w:rsidR="00344568">
        <w:t>idea</w:t>
      </w:r>
      <w:r w:rsidR="00B76958">
        <w:t xml:space="preserve"> </w:t>
      </w:r>
      <w:r w:rsidR="00103998">
        <w:t>in that it has</w:t>
      </w:r>
      <w:r w:rsidR="00B76958">
        <w:t xml:space="preserve"> been conceptualised in a variety of ways. </w:t>
      </w:r>
      <w:r w:rsidR="00103998">
        <w:t>The two key areas of conceptualisation</w:t>
      </w:r>
      <w:r w:rsidR="009D2017">
        <w:t xml:space="preserve"> </w:t>
      </w:r>
      <w:r w:rsidR="00103998">
        <w:t>are Karl Marx’s (1990: 163-77) com</w:t>
      </w:r>
      <w:r w:rsidR="009D2017">
        <w:t>modity fetish (whereby goods become</w:t>
      </w:r>
      <w:r w:rsidR="00103998">
        <w:t xml:space="preserve"> associated wi</w:t>
      </w:r>
      <w:r w:rsidR="009D2017">
        <w:t>th an inflated sense of value as a consequence of</w:t>
      </w:r>
      <w:r w:rsidR="00103998">
        <w:t xml:space="preserve"> the production system) and Sigmund Freud’s (1977: 345-57) sexual fetishization (where</w:t>
      </w:r>
      <w:r w:rsidR="00BE7EFE">
        <w:t>by</w:t>
      </w:r>
      <w:r w:rsidR="00103998">
        <w:t xml:space="preserve"> the penis is</w:t>
      </w:r>
      <w:r w:rsidR="00150E67">
        <w:t xml:space="preserve"> ‘replaced’ by objects that, as is the case with Marx’s commodities</w:t>
      </w:r>
      <w:r w:rsidR="00103998">
        <w:t xml:space="preserve">, obtain an exaggerated meaning </w:t>
      </w:r>
      <w:r w:rsidR="009D2017">
        <w:t>via</w:t>
      </w:r>
      <w:r w:rsidR="00CC7113">
        <w:t xml:space="preserve"> the</w:t>
      </w:r>
      <w:r w:rsidR="00103998">
        <w:t xml:space="preserve"> process of disavowal)</w:t>
      </w:r>
      <w:r w:rsidR="00AA5F6B">
        <w:t>. T</w:t>
      </w:r>
      <w:r w:rsidR="0060178A">
        <w:t xml:space="preserve">hese </w:t>
      </w:r>
      <w:r w:rsidR="00AA5F6B">
        <w:t xml:space="preserve">two forms of fetishism </w:t>
      </w:r>
      <w:r w:rsidR="0060178A">
        <w:t>represent ‘social and individual neuroses, respectively’ (Johnson 2000: 247)</w:t>
      </w:r>
      <w:r w:rsidR="00103998">
        <w:t>.</w:t>
      </w:r>
      <w:r w:rsidR="00D56855">
        <w:t xml:space="preserve"> </w:t>
      </w:r>
      <w:r w:rsidR="009D2017">
        <w:t>Yet th</w:t>
      </w:r>
      <w:r w:rsidR="005A3F43">
        <w:t>ese are not the only theories concerning</w:t>
      </w:r>
      <w:r w:rsidR="009D2017">
        <w:t xml:space="preserve"> fetishization; and indeed</w:t>
      </w:r>
      <w:r w:rsidR="00556CC5">
        <w:t xml:space="preserve"> even</w:t>
      </w:r>
      <w:r w:rsidR="009D2017">
        <w:t xml:space="preserve"> </w:t>
      </w:r>
      <w:r w:rsidR="0097442F">
        <w:t>Marx</w:t>
      </w:r>
      <w:r w:rsidR="009D2017">
        <w:t xml:space="preserve"> and Freud frequently</w:t>
      </w:r>
      <w:r w:rsidR="0097442F">
        <w:t xml:space="preserve"> over</w:t>
      </w:r>
      <w:r w:rsidR="00965A95">
        <w:t xml:space="preserve">lap, for example, in the way </w:t>
      </w:r>
      <w:r w:rsidR="005A3F43">
        <w:t>sexual</w:t>
      </w:r>
      <w:r w:rsidR="0097442F">
        <w:t xml:space="preserve"> fetishization of the female body </w:t>
      </w:r>
      <w:r w:rsidR="00965A95">
        <w:t>is sold as</w:t>
      </w:r>
      <w:r w:rsidR="0097442F">
        <w:t xml:space="preserve"> a commodity (Mulvey</w:t>
      </w:r>
      <w:r w:rsidR="00953B21">
        <w:t>,</w:t>
      </w:r>
      <w:r w:rsidR="0097442F">
        <w:t xml:space="preserve"> 1993: 3-4). </w:t>
      </w:r>
      <w:r w:rsidR="003C2BDE">
        <w:t xml:space="preserve">Beyond Marx and Freud </w:t>
      </w:r>
      <w:r w:rsidR="009D2017">
        <w:t>lies a convoluted debate wherein fetishization has been categorised in a plurality of ways – to the point at which some scholars argue the term should be abandoned as a scholarly classification (Masuzawa</w:t>
      </w:r>
      <w:r w:rsidR="00953B21">
        <w:t>,</w:t>
      </w:r>
      <w:r w:rsidR="009D2017">
        <w:t xml:space="preserve"> 2000: 250). This plurality </w:t>
      </w:r>
      <w:r w:rsidR="0097442F">
        <w:t>has created long-standing confusion,</w:t>
      </w:r>
      <w:r w:rsidR="00217A72">
        <w:t xml:space="preserve"> </w:t>
      </w:r>
      <w:r w:rsidR="009D2017">
        <w:t>recognised since the late 19</w:t>
      </w:r>
      <w:r w:rsidR="009D2017" w:rsidRPr="00F1662C">
        <w:rPr>
          <w:vertAlign w:val="superscript"/>
        </w:rPr>
        <w:t>th</w:t>
      </w:r>
      <w:r w:rsidR="00EC0648">
        <w:t xml:space="preserve"> century</w:t>
      </w:r>
      <w:r w:rsidR="009D2017">
        <w:t xml:space="preserve"> when Robertson-Smith (1884: 209) </w:t>
      </w:r>
      <w:r w:rsidR="00EC0648">
        <w:t xml:space="preserve">dismissed fetishism </w:t>
      </w:r>
      <w:r w:rsidR="009D2017">
        <w:t>as ‘merely a popular term, which</w:t>
      </w:r>
      <w:r w:rsidR="008B79AF">
        <w:t xml:space="preserve"> conveys no precise idea, but is</w:t>
      </w:r>
      <w:r w:rsidR="009D2017">
        <w:t xml:space="preserve"> vaguely supposed to mean something very savage and contemptible.’</w:t>
      </w:r>
      <w:r w:rsidR="00B92075">
        <w:t xml:space="preserve"> Others have attempted to identify a third category, however.</w:t>
      </w:r>
      <w:r w:rsidR="00AE321A">
        <w:t xml:space="preserve"> William Pietz</w:t>
      </w:r>
      <w:r w:rsidR="00814FB6">
        <w:t xml:space="preserve"> (1985)</w:t>
      </w:r>
      <w:r w:rsidR="00210532">
        <w:t xml:space="preserve"> says this is</w:t>
      </w:r>
      <w:r w:rsidR="001D4C79">
        <w:t xml:space="preserve"> religion</w:t>
      </w:r>
      <w:r w:rsidR="00A90A7E">
        <w:t>,</w:t>
      </w:r>
      <w:r w:rsidR="0059717A">
        <w:t xml:space="preserve"> </w:t>
      </w:r>
      <w:r w:rsidR="00B134D6">
        <w:t>although this</w:t>
      </w:r>
      <w:r w:rsidR="00AE321A">
        <w:t xml:space="preserve"> theologi</w:t>
      </w:r>
      <w:r w:rsidR="007702A9">
        <w:t>cal approach is also</w:t>
      </w:r>
      <w:r w:rsidR="00210532">
        <w:t xml:space="preserve"> more widely</w:t>
      </w:r>
      <w:r w:rsidR="00AE321A">
        <w:t xml:space="preserve"> embraced as the </w:t>
      </w:r>
      <w:r w:rsidR="0060178A">
        <w:t>idea of primitive thought</w:t>
      </w:r>
      <w:r w:rsidR="00AE321A">
        <w:t xml:space="preserve"> and </w:t>
      </w:r>
      <w:r w:rsidR="0060178A">
        <w:t xml:space="preserve">so-called </w:t>
      </w:r>
      <w:r w:rsidR="00AE321A">
        <w:t>‘</w:t>
      </w:r>
      <w:r w:rsidR="0060178A">
        <w:t>uncivilized</w:t>
      </w:r>
      <w:r w:rsidR="00AE321A">
        <w:t>’</w:t>
      </w:r>
      <w:r w:rsidR="0060178A">
        <w:t xml:space="preserve"> </w:t>
      </w:r>
      <w:r w:rsidR="00AE321A">
        <w:t>cultures</w:t>
      </w:r>
      <w:r w:rsidR="0060178A">
        <w:t xml:space="preserve"> (Hegel 1956: 95).</w:t>
      </w:r>
      <w:r w:rsidR="001D4C79">
        <w:t xml:space="preserve"> Bonnie Smith (1995: 1170), </w:t>
      </w:r>
      <w:r w:rsidR="00BC3FF9">
        <w:t xml:space="preserve">in discussing the scholarly development of the </w:t>
      </w:r>
      <w:r w:rsidR="00AE321A">
        <w:t>concept in the late</w:t>
      </w:r>
      <w:r w:rsidR="00BC3FF9">
        <w:t xml:space="preserve"> 19</w:t>
      </w:r>
      <w:r w:rsidR="00BC3FF9" w:rsidRPr="00BC3FF9">
        <w:rPr>
          <w:vertAlign w:val="superscript"/>
        </w:rPr>
        <w:t>th</w:t>
      </w:r>
      <w:r w:rsidR="00BC3FF9">
        <w:t xml:space="preserve"> centur</w:t>
      </w:r>
      <w:r w:rsidR="001D4C79">
        <w:t xml:space="preserve">y, </w:t>
      </w:r>
      <w:r w:rsidR="00BC3FF9">
        <w:t xml:space="preserve">says fetishism </w:t>
      </w:r>
      <w:r w:rsidR="00210532">
        <w:t xml:space="preserve">has </w:t>
      </w:r>
      <w:r w:rsidR="00BC3FF9">
        <w:t>developed around the three main middle class concerns: ‘economic value, rational knowledge, and love.’ In this sense, everything other than Marx and Freud</w:t>
      </w:r>
      <w:r w:rsidR="00B81647">
        <w:t xml:space="preserve"> – including religion (for example</w:t>
      </w:r>
      <w:r w:rsidR="000B56B1">
        <w:t>,</w:t>
      </w:r>
      <w:r w:rsidR="00B81647">
        <w:t xml:space="preserve"> see Lang</w:t>
      </w:r>
      <w:r w:rsidR="00953B21">
        <w:t>,</w:t>
      </w:r>
      <w:r w:rsidR="00B81647">
        <w:t xml:space="preserve"> 1879) –</w:t>
      </w:r>
      <w:r w:rsidR="00BC3FF9">
        <w:t xml:space="preserve"> is reduced to ‘rational knowledge.’</w:t>
      </w:r>
      <w:r w:rsidR="00AE321A">
        <w:t xml:space="preserve"> Roy Ellen (</w:t>
      </w:r>
      <w:r w:rsidR="00393643">
        <w:t>1988: 213</w:t>
      </w:r>
      <w:r w:rsidR="00AE321A">
        <w:t xml:space="preserve">) expresses a similar </w:t>
      </w:r>
      <w:r w:rsidR="00210532">
        <w:t>sentiment, but terms this category</w:t>
      </w:r>
      <w:r w:rsidR="00393643">
        <w:t xml:space="preserve"> ‘anthropological.’</w:t>
      </w:r>
      <w:r w:rsidR="00AE321A">
        <w:t xml:space="preserve"> Consequently, ascertaining the meaning of ‘fetishization’ is more complex than </w:t>
      </w:r>
      <w:r w:rsidR="003F2A00">
        <w:t xml:space="preserve">a </w:t>
      </w:r>
      <w:r w:rsidR="00AE321A">
        <w:t>simple definition.</w:t>
      </w:r>
      <w:r w:rsidR="008E3CC2">
        <w:t xml:space="preserve"> </w:t>
      </w:r>
    </w:p>
    <w:p w14:paraId="50D2FB15" w14:textId="77777777" w:rsidR="00C40407" w:rsidRDefault="00C40407" w:rsidP="00D05B25">
      <w:pPr>
        <w:spacing w:line="480" w:lineRule="auto"/>
      </w:pPr>
    </w:p>
    <w:p w14:paraId="2EFAB3CC" w14:textId="7E17D474" w:rsidR="00814FB6" w:rsidRDefault="00814FB6" w:rsidP="00D05B25">
      <w:pPr>
        <w:spacing w:line="480" w:lineRule="auto"/>
      </w:pPr>
      <w:r>
        <w:t xml:space="preserve">All these </w:t>
      </w:r>
      <w:r w:rsidR="00AE321A">
        <w:t>classifications</w:t>
      </w:r>
      <w:r>
        <w:t xml:space="preserve"> come back to a single concept</w:t>
      </w:r>
      <w:r w:rsidR="00AE321A">
        <w:t>, however</w:t>
      </w:r>
      <w:r>
        <w:t>: the reification of an obje</w:t>
      </w:r>
      <w:r w:rsidR="00AE321A">
        <w:t>ct (Pitkin</w:t>
      </w:r>
      <w:r w:rsidR="00953B21">
        <w:t>,</w:t>
      </w:r>
      <w:r w:rsidR="00AE321A">
        <w:t xml:space="preserve"> 1987: 264</w:t>
      </w:r>
      <w:r w:rsidR="003C6CA9">
        <w:t>;</w:t>
      </w:r>
      <w:r w:rsidR="00AE321A">
        <w:t>). A</w:t>
      </w:r>
      <w:r>
        <w:t xml:space="preserve"> </w:t>
      </w:r>
      <w:r w:rsidR="00AE321A">
        <w:t>‘</w:t>
      </w:r>
      <w:r>
        <w:t>fetish</w:t>
      </w:r>
      <w:r w:rsidR="00AE321A">
        <w:t>’</w:t>
      </w:r>
      <w:r>
        <w:t xml:space="preserve"> was once</w:t>
      </w:r>
      <w:r w:rsidR="00AE321A">
        <w:t xml:space="preserve"> exclusively conceptualised as a revered</w:t>
      </w:r>
      <w:r>
        <w:t xml:space="preserve"> object – often religious –</w:t>
      </w:r>
      <w:r w:rsidR="00AE321A">
        <w:t xml:space="preserve"> that was</w:t>
      </w:r>
      <w:r>
        <w:t xml:space="preserve"> tho</w:t>
      </w:r>
      <w:r w:rsidR="00565990">
        <w:t>ught to embody a sacred element</w:t>
      </w:r>
      <w:r>
        <w:t>. Critically, this</w:t>
      </w:r>
      <w:r w:rsidR="00AE321A">
        <w:t xml:space="preserve"> understanding comes with the caveat</w:t>
      </w:r>
      <w:r>
        <w:t xml:space="preserve"> that reification is not</w:t>
      </w:r>
      <w:r w:rsidR="00AE321A">
        <w:t xml:space="preserve"> purely</w:t>
      </w:r>
      <w:r>
        <w:t xml:space="preserve"> rational</w:t>
      </w:r>
      <w:r w:rsidR="00AE321A">
        <w:t>,</w:t>
      </w:r>
      <w:r>
        <w:t xml:space="preserve"> and </w:t>
      </w:r>
      <w:r w:rsidR="00AE321A">
        <w:t>that this exaggerated value can be uncovered</w:t>
      </w:r>
      <w:r w:rsidR="009820EC">
        <w:t xml:space="preserve"> as </w:t>
      </w:r>
      <w:r w:rsidR="00EA1CF6">
        <w:t>a disproportionate construction (</w:t>
      </w:r>
      <w:r w:rsidR="003C6CA9">
        <w:t>Petrof, 2015: 217)</w:t>
      </w:r>
      <w:r>
        <w:t>.</w:t>
      </w:r>
      <w:r w:rsidRPr="00814FB6">
        <w:t xml:space="preserve"> </w:t>
      </w:r>
      <w:r w:rsidR="00AE321A">
        <w:t xml:space="preserve">Webb Keane (1997: 677) </w:t>
      </w:r>
      <w:r>
        <w:t>says: ‘To impute fetishism to others is to set in motion a comparison, as an observer recognizes that someone else is attributing false value to objects.’ This</w:t>
      </w:r>
      <w:r w:rsidR="00AE321A">
        <w:t xml:space="preserve"> recognition involves</w:t>
      </w:r>
      <w:r>
        <w:t xml:space="preserve"> looking at </w:t>
      </w:r>
      <w:r w:rsidR="00EA1CF6">
        <w:t xml:space="preserve">fetishized </w:t>
      </w:r>
      <w:r w:rsidR="00202DF5">
        <w:t>behaviour with ‘a clear eye,’</w:t>
      </w:r>
      <w:r>
        <w:t xml:space="preserve"> specifically ‘one from which the scales have fallen.’ </w:t>
      </w:r>
      <w:r w:rsidR="00AE321A">
        <w:t xml:space="preserve">Indeed, fetish </w:t>
      </w:r>
      <w:r>
        <w:t>is</w:t>
      </w:r>
      <w:r w:rsidRPr="00814FB6">
        <w:t xml:space="preserve"> </w:t>
      </w:r>
      <w:r>
        <w:t>an English wo</w:t>
      </w:r>
      <w:r w:rsidR="00AE321A">
        <w:t xml:space="preserve">rd of Portuguese origin, </w:t>
      </w:r>
      <w:r>
        <w:t xml:space="preserve">derived from </w:t>
      </w:r>
      <w:r w:rsidRPr="006336E0">
        <w:rPr>
          <w:i/>
        </w:rPr>
        <w:t>feitico</w:t>
      </w:r>
      <w:r w:rsidR="00202DF5">
        <w:t>,</w:t>
      </w:r>
      <w:r>
        <w:t xml:space="preserve"> meaning ‘made’ or ‘artificial’ (Nassau</w:t>
      </w:r>
      <w:r w:rsidR="00953B21">
        <w:t>,</w:t>
      </w:r>
      <w:r>
        <w:t xml:space="preserve"> 1904: 262).</w:t>
      </w:r>
      <w:r w:rsidR="00165A61">
        <w:t xml:space="preserve"> </w:t>
      </w:r>
      <w:r w:rsidR="00AE321A">
        <w:t>The fetishized object</w:t>
      </w:r>
      <w:r w:rsidR="00165A61">
        <w:t xml:space="preserve"> is ‘a form that significantly resisted the reduction of things to their instruments or e</w:t>
      </w:r>
      <w:r w:rsidR="00AE321A">
        <w:t>xchange value’ (Reed</w:t>
      </w:r>
      <w:r w:rsidR="00953B21">
        <w:t>,</w:t>
      </w:r>
      <w:r w:rsidR="00AE321A">
        <w:t xml:space="preserve"> 2007: 152).</w:t>
      </w:r>
    </w:p>
    <w:p w14:paraId="69C294A1" w14:textId="77777777" w:rsidR="00304027" w:rsidRDefault="00304027" w:rsidP="00D05B25">
      <w:pPr>
        <w:spacing w:line="480" w:lineRule="auto"/>
      </w:pPr>
    </w:p>
    <w:p w14:paraId="514CD103" w14:textId="1FD7615C" w:rsidR="006E3FD7" w:rsidRDefault="00837449" w:rsidP="00D05B25">
      <w:pPr>
        <w:spacing w:line="480" w:lineRule="auto"/>
      </w:pPr>
      <w:r>
        <w:t>Technology is fetishized,</w:t>
      </w:r>
      <w:r w:rsidR="00A509B5">
        <w:t xml:space="preserve"> </w:t>
      </w:r>
      <w:r w:rsidR="001C0B2D">
        <w:t>where this</w:t>
      </w:r>
      <w:r w:rsidR="00092B8C">
        <w:t xml:space="preserve"> also</w:t>
      </w:r>
      <w:r w:rsidR="001C0B2D">
        <w:t xml:space="preserve"> embraces </w:t>
      </w:r>
      <w:r w:rsidR="00A509B5">
        <w:t xml:space="preserve">weapons (Salter, 2014: 163) and, more explicitly, </w:t>
      </w:r>
      <w:r w:rsidR="00020882">
        <w:t>drones (Bill Roggio in Klaidman, 2013; Michel</w:t>
      </w:r>
      <w:r w:rsidR="00953B21">
        <w:t>,</w:t>
      </w:r>
      <w:r w:rsidR="00020882">
        <w:t xml:space="preserve"> 2015; Yehya, 2015: 1;</w:t>
      </w:r>
      <w:r w:rsidR="00020882" w:rsidRPr="00E03851">
        <w:t xml:space="preserve"> </w:t>
      </w:r>
      <w:r w:rsidR="00020882">
        <w:t>Mitchell, 2016)</w:t>
      </w:r>
      <w:r w:rsidR="001C0B2D">
        <w:t xml:space="preserve">. </w:t>
      </w:r>
      <w:r w:rsidR="00953B21">
        <w:t xml:space="preserve">The fetishization of drones can be seen as ‘positive,’ </w:t>
      </w:r>
      <w:r w:rsidR="003D2144">
        <w:t>where this plays into</w:t>
      </w:r>
      <w:r w:rsidR="00DE08CC">
        <w:t xml:space="preserve"> those</w:t>
      </w:r>
      <w:r w:rsidR="003D2144">
        <w:t xml:space="preserve"> </w:t>
      </w:r>
      <w:r w:rsidR="00953B21">
        <w:t xml:space="preserve">ideas already outlined that drones comprise a beneficial form of modern warfare. </w:t>
      </w:r>
      <w:r w:rsidR="00685BFC">
        <w:t>Ian Shaw (</w:t>
      </w:r>
      <w:r w:rsidR="00953B21">
        <w:t xml:space="preserve">2011; Shaw and Akhter, 2012: 1494) provides an excellent account of the drone’s </w:t>
      </w:r>
      <w:r w:rsidR="00A53150">
        <w:t xml:space="preserve">fetishized </w:t>
      </w:r>
      <w:r w:rsidR="00953B21">
        <w:t xml:space="preserve">construction as a valuable and progressive weapon. This sentiment is echoed in Ian Roderick’s (2010) work on Explosive Ordnance Disposal robots – where this can be expanded to drones according to the way weapons are fetishized by their ability to save lives – and David Harvey (2003: 3), who argues that fetishization occurs in relation to technology’s supposed </w:t>
      </w:r>
      <w:r w:rsidR="005F4CB5">
        <w:t>capacity</w:t>
      </w:r>
      <w:r w:rsidR="00953B21">
        <w:t xml:space="preserve"> to solve major problems. Yet there also exists a negative form of fetishization, where this maps onto the trauma that can be associated with the pilot experience. </w:t>
      </w:r>
    </w:p>
    <w:p w14:paraId="63600BD4" w14:textId="77777777" w:rsidR="006E3FD7" w:rsidRDefault="006E3FD7" w:rsidP="00D05B25">
      <w:pPr>
        <w:spacing w:line="480" w:lineRule="auto"/>
      </w:pPr>
    </w:p>
    <w:p w14:paraId="53D26116" w14:textId="3AF269A2" w:rsidR="00B76DB4" w:rsidRDefault="009F62FC" w:rsidP="00D05B25">
      <w:pPr>
        <w:spacing w:line="480" w:lineRule="auto"/>
      </w:pPr>
      <w:r>
        <w:t>Technofetishism is ‘the intensification of our cultu</w:t>
      </w:r>
      <w:r w:rsidR="001C0B2D">
        <w:t xml:space="preserve">ral lust for new technologies’ </w:t>
      </w:r>
      <w:r>
        <w:t>(Fernbach</w:t>
      </w:r>
      <w:r w:rsidR="00953B21">
        <w:t>,</w:t>
      </w:r>
      <w:r>
        <w:t xml:space="preserve"> 2000: 235</w:t>
      </w:r>
      <w:r w:rsidR="001C0B2D">
        <w:t>; see also</w:t>
      </w:r>
      <w:r w:rsidR="001C0B2D" w:rsidRPr="001C0B2D">
        <w:rPr>
          <w:lang w:val="en-US"/>
        </w:rPr>
        <w:t xml:space="preserve"> </w:t>
      </w:r>
      <w:r w:rsidR="001C0B2D">
        <w:rPr>
          <w:lang w:val="en-US"/>
        </w:rPr>
        <w:t>Baggiarini</w:t>
      </w:r>
      <w:r w:rsidR="001C0B2D">
        <w:t>, 2015: 129; Noys, 2015: 3</w:t>
      </w:r>
      <w:r>
        <w:t xml:space="preserve">). </w:t>
      </w:r>
      <w:r w:rsidR="00781288">
        <w:t>This lust means that</w:t>
      </w:r>
      <w:r w:rsidR="00045DE4">
        <w:t xml:space="preserve"> the</w:t>
      </w:r>
      <w:r w:rsidR="00CC37AE">
        <w:t xml:space="preserve"> fetishization of </w:t>
      </w:r>
      <w:r w:rsidR="00450022">
        <w:t>drones</w:t>
      </w:r>
      <w:r w:rsidR="00A509B5">
        <w:t xml:space="preserve"> </w:t>
      </w:r>
      <w:r w:rsidR="00CC37AE">
        <w:t>has parallels in Marx (Pfaffenberger</w:t>
      </w:r>
      <w:r w:rsidR="00953B21">
        <w:t>,</w:t>
      </w:r>
      <w:r w:rsidR="00CC37AE">
        <w:t xml:space="preserve"> 1988: 242), where this </w:t>
      </w:r>
      <w:r w:rsidR="00045DE4">
        <w:t xml:space="preserve">relates </w:t>
      </w:r>
      <w:r w:rsidR="00CC37AE">
        <w:t>both</w:t>
      </w:r>
      <w:r w:rsidR="00045DE4">
        <w:t xml:space="preserve"> to</w:t>
      </w:r>
      <w:r w:rsidR="00CC37AE">
        <w:t xml:space="preserve"> the consumption of technology and</w:t>
      </w:r>
      <w:r w:rsidR="00045DE4">
        <w:t xml:space="preserve"> to</w:t>
      </w:r>
      <w:r w:rsidR="00CC37AE">
        <w:t xml:space="preserve"> power. In terms of the latter, Anne Harrington de Santana (2009) discusses nuclear weapons as a ‘currency’ of power in respect to commodity fetishism – which can in turn be applied to </w:t>
      </w:r>
      <w:r w:rsidR="00D94223">
        <w:t>drones as an expression of a novel</w:t>
      </w:r>
      <w:r w:rsidR="00CC37AE">
        <w:t xml:space="preserve"> form of military power. </w:t>
      </w:r>
      <w:r w:rsidR="00FF1CC1">
        <w:t>Indeed, ‘newness’ is central to technofestishm.</w:t>
      </w:r>
      <w:r w:rsidR="00FF1CC1" w:rsidRPr="00FF1CC1">
        <w:t xml:space="preserve"> </w:t>
      </w:r>
      <w:r w:rsidR="00FF1CC1">
        <w:t>In combination with the work of Charmaine McEachern (20</w:t>
      </w:r>
      <w:r w:rsidR="00551EBE">
        <w:t>01: 233), who demonstrates the media tendency</w:t>
      </w:r>
      <w:r w:rsidR="00FF1CC1">
        <w:t xml:space="preserve"> to fetishize anything novel, it is argued here that drones have been characterised in ways that facilitate</w:t>
      </w:r>
      <w:r w:rsidR="001F1BD1">
        <w:t xml:space="preserve"> such</w:t>
      </w:r>
      <w:r w:rsidR="00FF1CC1">
        <w:t xml:space="preserve"> fetishization. </w:t>
      </w:r>
      <w:r w:rsidR="00C305A1">
        <w:t>There are also overtones of Freud</w:t>
      </w:r>
      <w:r w:rsidR="00B04E24">
        <w:t>, however</w:t>
      </w:r>
      <w:r w:rsidR="00C305A1">
        <w:t>.</w:t>
      </w:r>
      <w:r w:rsidR="00C305A1" w:rsidRPr="00C305A1">
        <w:t xml:space="preserve"> </w:t>
      </w:r>
      <w:r w:rsidR="00D5164F">
        <w:t>During</w:t>
      </w:r>
      <w:r w:rsidR="00C305A1">
        <w:t xml:space="preserve"> o</w:t>
      </w:r>
      <w:r w:rsidR="0071040E">
        <w:t xml:space="preserve">ne of the analysed interviews, </w:t>
      </w:r>
      <w:r w:rsidR="00C305A1">
        <w:t>Power (2013) says of drones: ‘Even their shape is sinister: the blunt and featureless nose cone, like some eyeless creature that has evolved in the darkness.’ His comments not only sound like the description of a monster (fetishization as terror), but also are highly phallic.</w:t>
      </w:r>
      <w:r w:rsidR="007C27B7">
        <w:t xml:space="preserve"> Despite </w:t>
      </w:r>
      <w:r w:rsidR="00B4242F">
        <w:t>these similarities</w:t>
      </w:r>
      <w:r w:rsidR="007C27B7">
        <w:t xml:space="preserve">, </w:t>
      </w:r>
      <w:r w:rsidR="003F6CA2">
        <w:t xml:space="preserve">however, </w:t>
      </w:r>
      <w:r w:rsidR="007C27B7">
        <w:t>technofetishist scholars have frequently presented their approach as something ‘more’ than Mar</w:t>
      </w:r>
      <w:r w:rsidR="00473599">
        <w:t>x</w:t>
      </w:r>
      <w:r w:rsidR="003838D6">
        <w:t>/</w:t>
      </w:r>
      <w:r w:rsidR="007C27B7">
        <w:t>Freud (Hornborg</w:t>
      </w:r>
      <w:r w:rsidR="00953B21">
        <w:t>,</w:t>
      </w:r>
      <w:r w:rsidR="007C27B7">
        <w:t xml:space="preserve"> 1992: 12) – a trend that goes back as far as the Victorians (Sussman</w:t>
      </w:r>
      <w:r w:rsidR="00C92295">
        <w:t>,</w:t>
      </w:r>
      <w:r w:rsidR="007C27B7">
        <w:t xml:space="preserve"> 2000: 202). Benjamin Noys</w:t>
      </w:r>
      <w:r w:rsidR="00064B1A">
        <w:t xml:space="preserve"> (2015: 3)</w:t>
      </w:r>
      <w:r w:rsidR="007C27B7">
        <w:t xml:space="preserve"> describes </w:t>
      </w:r>
      <w:r w:rsidR="00B76958">
        <w:t>his conceptualisation</w:t>
      </w:r>
      <w:r w:rsidR="007C27B7">
        <w:t xml:space="preserve"> of drone fetishization as distinct from, albeit it</w:t>
      </w:r>
      <w:r w:rsidR="00B76958">
        <w:t xml:space="preserve"> drawing on a mix of, </w:t>
      </w:r>
      <w:r w:rsidR="00B4242F">
        <w:t>these two key thinkers. For Noys</w:t>
      </w:r>
      <w:r w:rsidR="007C27B7">
        <w:t>, fetishization comprises</w:t>
      </w:r>
      <w:r w:rsidR="006921C6">
        <w:t xml:space="preserve"> ‘the mysticism of material object being treated as possessed of divine power, and the sexualisation of that power </w:t>
      </w:r>
      <w:r w:rsidR="003838D6">
        <w:t>as a peculiar displaced potency</w:t>
      </w:r>
      <w:r w:rsidR="00546EE8">
        <w:t>.’</w:t>
      </w:r>
      <w:r w:rsidR="00596FAC">
        <w:t xml:space="preserve"> Although Noys does not explicitly</w:t>
      </w:r>
      <w:r w:rsidR="007C27B7">
        <w:t xml:space="preserve"> reference</w:t>
      </w:r>
      <w:r w:rsidR="00596FAC">
        <w:t xml:space="preserve"> religious </w:t>
      </w:r>
      <w:r w:rsidR="007F5A2A">
        <w:t>fetishism, as documented</w:t>
      </w:r>
      <w:r w:rsidR="007C27B7">
        <w:t xml:space="preserve"> </w:t>
      </w:r>
      <w:r w:rsidR="00310A48">
        <w:t xml:space="preserve">above </w:t>
      </w:r>
      <w:r w:rsidR="007C27B7">
        <w:t>by Pietz</w:t>
      </w:r>
      <w:r w:rsidR="00596FAC">
        <w:t>, the reference to the divine certainly</w:t>
      </w:r>
      <w:r w:rsidR="007C27B7">
        <w:t xml:space="preserve"> also appeals</w:t>
      </w:r>
      <w:r w:rsidR="00596FAC">
        <w:t xml:space="preserve"> to this discourse.</w:t>
      </w:r>
      <w:r w:rsidR="005709E4">
        <w:t xml:space="preserve"> </w:t>
      </w:r>
      <w:r w:rsidR="00B76DB4">
        <w:t xml:space="preserve">Noys (2015: 3) argues that </w:t>
      </w:r>
      <w:r w:rsidR="00310A48">
        <w:t>the power</w:t>
      </w:r>
      <w:r w:rsidR="00B76DB4">
        <w:t xml:space="preserve"> associated with</w:t>
      </w:r>
      <w:r w:rsidR="00310A48">
        <w:t xml:space="preserve"> drones comprises</w:t>
      </w:r>
      <w:r w:rsidR="00B76DB4">
        <w:t xml:space="preserve"> a God-like quality, in that this reference to a higher being subsequently fetishizes the drone:</w:t>
      </w:r>
    </w:p>
    <w:p w14:paraId="48E36E38" w14:textId="77777777" w:rsidR="00B76DB4" w:rsidRDefault="00B76DB4" w:rsidP="00D05B25">
      <w:pPr>
        <w:spacing w:line="480" w:lineRule="auto"/>
      </w:pPr>
    </w:p>
    <w:p w14:paraId="58084364" w14:textId="77777777" w:rsidR="00B76DB4" w:rsidRDefault="00B76DB4" w:rsidP="00D05B25">
      <w:pPr>
        <w:spacing w:line="480" w:lineRule="auto"/>
        <w:ind w:left="567"/>
      </w:pPr>
      <w:r>
        <w:t>To treat drones as if they were the ‘travelling eye of God’ is to flatter this mundane and brutal surveillance and killing device. We may give a technological object, or technological assemblage, a philosophical dignity it does not deserve.</w:t>
      </w:r>
    </w:p>
    <w:p w14:paraId="500E467E" w14:textId="77777777" w:rsidR="00B76DB4" w:rsidRDefault="00B76DB4" w:rsidP="00D05B25">
      <w:pPr>
        <w:spacing w:line="480" w:lineRule="auto"/>
      </w:pPr>
    </w:p>
    <w:p w14:paraId="24DE6297" w14:textId="3C328471" w:rsidR="00B76958" w:rsidRDefault="00C21880" w:rsidP="00D05B25">
      <w:pPr>
        <w:spacing w:line="480" w:lineRule="auto"/>
      </w:pPr>
      <w:r>
        <w:t xml:space="preserve">Consequently, it is easier to view the </w:t>
      </w:r>
      <w:r w:rsidR="00310A48">
        <w:t>debate on</w:t>
      </w:r>
      <w:r>
        <w:t xml:space="preserve"> drone fetishization as a hybrid of d</w:t>
      </w:r>
      <w:r w:rsidR="00C24648">
        <w:t>ifferent forms of fetishism</w:t>
      </w:r>
      <w:r w:rsidR="00F561D4">
        <w:t xml:space="preserve"> than </w:t>
      </w:r>
      <w:r w:rsidR="00DF0174">
        <w:t>pertaining to any specific form, one that extends into that ambiguous ‘third category’ surrounding religious reification (</w:t>
      </w:r>
      <w:r w:rsidR="00783FC0">
        <w:t>at least to the extent that the media construction of drones</w:t>
      </w:r>
      <w:r w:rsidR="00DF0174">
        <w:t xml:space="preserve"> embraces concepts of power).</w:t>
      </w:r>
    </w:p>
    <w:p w14:paraId="5863054D" w14:textId="77777777" w:rsidR="00375B06" w:rsidRDefault="00375B06" w:rsidP="00D05B25">
      <w:pPr>
        <w:spacing w:line="480" w:lineRule="auto"/>
      </w:pPr>
    </w:p>
    <w:p w14:paraId="69CF314A" w14:textId="22296128" w:rsidR="00375B06" w:rsidRDefault="00375B06" w:rsidP="00D05B25">
      <w:pPr>
        <w:spacing w:line="480" w:lineRule="auto"/>
      </w:pPr>
      <w:r>
        <w:t>Academics who examine the fetishiz</w:t>
      </w:r>
      <w:r w:rsidR="00A461B1">
        <w:t>ation of drones, however, have not</w:t>
      </w:r>
      <w:r>
        <w:t xml:space="preserve"> discuss</w:t>
      </w:r>
      <w:r w:rsidR="00A461B1">
        <w:t>ed</w:t>
      </w:r>
      <w:r>
        <w:t xml:space="preserve"> this </w:t>
      </w:r>
      <w:r w:rsidR="00BC574B">
        <w:t xml:space="preserve">issue </w:t>
      </w:r>
      <w:r>
        <w:t>in terms of</w:t>
      </w:r>
      <w:r w:rsidR="00A461B1">
        <w:t xml:space="preserve"> the</w:t>
      </w:r>
      <w:r>
        <w:t xml:space="preserve"> </w:t>
      </w:r>
      <w:r w:rsidRPr="00B948E9">
        <w:rPr>
          <w:i/>
        </w:rPr>
        <w:t>pilots</w:t>
      </w:r>
      <w:r>
        <w:t>. They analyse the</w:t>
      </w:r>
      <w:r w:rsidR="00BC574B">
        <w:t xml:space="preserve"> fetishization of the</w:t>
      </w:r>
      <w:r>
        <w:t xml:space="preserve"> weapon, but not the experiences of those who operate them. The </w:t>
      </w:r>
      <w:r w:rsidR="00F83CCB">
        <w:t>pilots</w:t>
      </w:r>
      <w:r>
        <w:t xml:space="preserve"> are not explicitly mentioned, but are effectively subsu</w:t>
      </w:r>
      <w:r w:rsidR="00F83CCB">
        <w:t>med within the weapon they operate</w:t>
      </w:r>
      <w:r>
        <w:t xml:space="preserve">. While </w:t>
      </w:r>
      <w:r w:rsidR="00B43E89">
        <w:t xml:space="preserve">this is not to state </w:t>
      </w:r>
      <w:r>
        <w:t xml:space="preserve">there </w:t>
      </w:r>
      <w:r w:rsidR="007C15CE">
        <w:t>are no</w:t>
      </w:r>
      <w:r>
        <w:t xml:space="preserve"> studies on the pilot experience</w:t>
      </w:r>
      <w:r w:rsidR="00131FA3">
        <w:t xml:space="preserve"> itself</w:t>
      </w:r>
      <w:r>
        <w:t xml:space="preserve"> (e.g. Williams 2011; Gregory 2014), this </w:t>
      </w:r>
      <w:r w:rsidR="005A7FBD">
        <w:t xml:space="preserve">issue </w:t>
      </w:r>
      <w:r>
        <w:t>has not b</w:t>
      </w:r>
      <w:r w:rsidR="00F87051">
        <w:t>een discussed within the</w:t>
      </w:r>
      <w:r>
        <w:t xml:space="preserve"> fetishization</w:t>
      </w:r>
      <w:r w:rsidR="00F87051">
        <w:t xml:space="preserve"> context</w:t>
      </w:r>
      <w:r>
        <w:t xml:space="preserve">. </w:t>
      </w:r>
      <w:r w:rsidR="009440AB">
        <w:t>Perhaps this is unsurprising. Fetishism comprises an innate materiality, where this is built around the construction of an object (Pietz 1985: 7; Masuzawa 2000: 248). Within this context, it is much easier to fetishize the weapon than the more abstract concepts of</w:t>
      </w:r>
      <w:r w:rsidR="007027B9">
        <w:t xml:space="preserve"> personal</w:t>
      </w:r>
      <w:r w:rsidR="009440AB">
        <w:t xml:space="preserve"> experience and emotion. </w:t>
      </w:r>
      <w:r>
        <w:t xml:space="preserve">As this article will </w:t>
      </w:r>
      <w:r w:rsidR="00B43E89">
        <w:t xml:space="preserve">now </w:t>
      </w:r>
      <w:r>
        <w:t>demonstrate, however, analysis can and should separate ou</w:t>
      </w:r>
      <w:r w:rsidR="000F17F9">
        <w:t xml:space="preserve">t the pilot experience from the wider discourse on </w:t>
      </w:r>
      <w:r w:rsidR="00FE3420">
        <w:t>fetishizing</w:t>
      </w:r>
      <w:r>
        <w:t xml:space="preserve"> remote warfare. Where this specific focus has been overlooked in the </w:t>
      </w:r>
      <w:r w:rsidR="00FE3420">
        <w:t xml:space="preserve">past, introducing this into </w:t>
      </w:r>
      <w:r>
        <w:t xml:space="preserve">debate creates an opportunity to comprehend this issue within a much fuller picture – moving beyond </w:t>
      </w:r>
      <w:r w:rsidR="00135649">
        <w:t xml:space="preserve">an </w:t>
      </w:r>
      <w:r>
        <w:t xml:space="preserve">understanding </w:t>
      </w:r>
      <w:r w:rsidR="00135649">
        <w:t>based</w:t>
      </w:r>
      <w:r>
        <w:t xml:space="preserve"> only in terms of the</w:t>
      </w:r>
      <w:r w:rsidR="00135649">
        <w:t xml:space="preserve"> fetishization of</w:t>
      </w:r>
      <w:r>
        <w:t xml:space="preserve"> drones themselves, and expa</w:t>
      </w:r>
      <w:r w:rsidR="005929E2">
        <w:t>nding this to consider</w:t>
      </w:r>
      <w:r w:rsidR="00135649">
        <w:t xml:space="preserve"> the persons who </w:t>
      </w:r>
      <w:r w:rsidR="00FE3420">
        <w:t>pilot</w:t>
      </w:r>
      <w:r>
        <w:t xml:space="preserve"> them. Within this context, analysis can consider how the pilots’ experience has been fetishized </w:t>
      </w:r>
      <w:r w:rsidR="00AF3E55">
        <w:t>in relation to</w:t>
      </w:r>
      <w:r>
        <w:t xml:space="preserve"> their public </w:t>
      </w:r>
      <w:r w:rsidR="008351A6">
        <w:t>interview testimony</w:t>
      </w:r>
      <w:r>
        <w:t>. The way in which the</w:t>
      </w:r>
      <w:r w:rsidR="00360236">
        <w:t xml:space="preserve"> type of</w:t>
      </w:r>
      <w:r w:rsidR="00AF3E55">
        <w:t xml:space="preserve"> media employed in</w:t>
      </w:r>
      <w:r w:rsidR="00360236">
        <w:t xml:space="preserve"> present</w:t>
      </w:r>
      <w:r w:rsidR="00AF3E55">
        <w:t>ing</w:t>
      </w:r>
      <w:r>
        <w:t xml:space="preserve"> these accounts – particularly</w:t>
      </w:r>
      <w:r w:rsidR="00AF3E55">
        <w:t xml:space="preserve"> where this relates to</w:t>
      </w:r>
      <w:r>
        <w:t xml:space="preserve"> the act of killing – fetishizes the pilot experience, with implications for the wider cultural understanding of drones at both the public and political levels. </w:t>
      </w:r>
    </w:p>
    <w:p w14:paraId="5B6793AD" w14:textId="77777777" w:rsidR="00705A4B" w:rsidRDefault="00705A4B" w:rsidP="00D05B25">
      <w:pPr>
        <w:spacing w:line="480" w:lineRule="auto"/>
      </w:pPr>
    </w:p>
    <w:p w14:paraId="1F6F5A64" w14:textId="77777777" w:rsidR="00871192" w:rsidRDefault="00871192" w:rsidP="00D05B25">
      <w:pPr>
        <w:spacing w:line="480" w:lineRule="auto"/>
      </w:pPr>
    </w:p>
    <w:p w14:paraId="44036978" w14:textId="1E1D1D0D" w:rsidR="005918CD" w:rsidRPr="005918CD" w:rsidRDefault="005918CD" w:rsidP="00D05B25">
      <w:pPr>
        <w:spacing w:line="480" w:lineRule="auto"/>
        <w:rPr>
          <w:b/>
          <w:i/>
        </w:rPr>
      </w:pPr>
      <w:r w:rsidRPr="005918CD">
        <w:rPr>
          <w:b/>
          <w:i/>
        </w:rPr>
        <w:t>Click bait</w:t>
      </w:r>
    </w:p>
    <w:p w14:paraId="76848FBD" w14:textId="7A6A4430" w:rsidR="00547409" w:rsidRPr="00547409" w:rsidRDefault="00352166" w:rsidP="00D05B25">
      <w:pPr>
        <w:spacing w:line="480" w:lineRule="auto"/>
      </w:pPr>
      <w:r>
        <w:t xml:space="preserve">Sensationalist headlines </w:t>
      </w:r>
      <w:r w:rsidR="008A3345">
        <w:t xml:space="preserve">– more commonly known as ‘click bait’ – </w:t>
      </w:r>
      <w:r>
        <w:t>are frequently used to attra</w:t>
      </w:r>
      <w:r w:rsidR="008A3345">
        <w:t xml:space="preserve">ct attention to online content </w:t>
      </w:r>
      <w:r>
        <w:t>(</w:t>
      </w:r>
      <w:r w:rsidR="00074AAA">
        <w:t>K</w:t>
      </w:r>
      <w:r>
        <w:t>u</w:t>
      </w:r>
      <w:r w:rsidR="00074AAA">
        <w:t>i</w:t>
      </w:r>
      <w:r>
        <w:t>ken et al</w:t>
      </w:r>
      <w:r w:rsidR="00282C1D">
        <w:t>,</w:t>
      </w:r>
      <w:r>
        <w:t xml:space="preserve"> 2017).</w:t>
      </w:r>
      <w:r w:rsidR="003A3576">
        <w:t xml:space="preserve"> </w:t>
      </w:r>
      <w:r w:rsidR="00A62CCB">
        <w:t>This approach plays into the idea that news is a fetishized product</w:t>
      </w:r>
      <w:r w:rsidR="0041400D">
        <w:t xml:space="preserve"> in the vein o</w:t>
      </w:r>
      <w:r w:rsidR="00E35C6A">
        <w:t>f Marx</w:t>
      </w:r>
      <w:r w:rsidR="00106B05">
        <w:t xml:space="preserve"> in order to ensure</w:t>
      </w:r>
      <w:r w:rsidR="00A62CCB">
        <w:t xml:space="preserve"> it ‘sells’ to an audience. </w:t>
      </w:r>
      <w:r w:rsidR="0039242A">
        <w:t xml:space="preserve">This </w:t>
      </w:r>
      <w:r w:rsidR="003A3576">
        <w:t>tactic</w:t>
      </w:r>
      <w:r w:rsidR="0039242A">
        <w:t xml:space="preserve"> has been</w:t>
      </w:r>
      <w:r w:rsidR="003A3576">
        <w:t xml:space="preserve"> extensively </w:t>
      </w:r>
      <w:r w:rsidR="0039242A">
        <w:t xml:space="preserve">employed </w:t>
      </w:r>
      <w:r w:rsidR="003A3576">
        <w:t>in terms of the public</w:t>
      </w:r>
      <w:r w:rsidR="002B07B0">
        <w:t xml:space="preserve"> presentatio</w:t>
      </w:r>
      <w:r w:rsidR="003A31CB">
        <w:t>n of pilot testimony. Indeed, the sensationalist headline</w:t>
      </w:r>
      <w:r w:rsidR="002B07B0">
        <w:t xml:space="preserve"> is identified</w:t>
      </w:r>
      <w:r w:rsidR="00687CCB">
        <w:t xml:space="preserve"> here</w:t>
      </w:r>
      <w:r w:rsidR="002B07B0">
        <w:t xml:space="preserve"> as the key </w:t>
      </w:r>
      <w:r w:rsidR="00026202">
        <w:t xml:space="preserve">‘starting </w:t>
      </w:r>
      <w:r w:rsidR="002B07B0">
        <w:t>point</w:t>
      </w:r>
      <w:r w:rsidR="00026202">
        <w:t>’</w:t>
      </w:r>
      <w:r w:rsidR="002B07B0">
        <w:t xml:space="preserve"> in the fetishization process. For example, one of Bryant’s most prominent interviews</w:t>
      </w:r>
      <w:r w:rsidR="003A31CB">
        <w:t xml:space="preserve"> i</w:t>
      </w:r>
      <w:r w:rsidR="002B07B0">
        <w:t xml:space="preserve">s </w:t>
      </w:r>
      <w:r w:rsidR="002B1A4C">
        <w:t xml:space="preserve">with </w:t>
      </w:r>
      <w:r w:rsidR="002B1A4C" w:rsidRPr="002B1A4C">
        <w:rPr>
          <w:i/>
        </w:rPr>
        <w:t>GQ</w:t>
      </w:r>
      <w:r w:rsidR="002B1A4C">
        <w:t xml:space="preserve"> magazine (Pow</w:t>
      </w:r>
      <w:r w:rsidR="00F75D48">
        <w:t xml:space="preserve">er, 2013). While </w:t>
      </w:r>
      <w:r w:rsidR="002B1A4C">
        <w:t>the piece</w:t>
      </w:r>
      <w:r w:rsidR="003A31CB">
        <w:t xml:space="preserve"> claims</w:t>
      </w:r>
      <w:r w:rsidR="001C4681">
        <w:t xml:space="preserve"> to unveil</w:t>
      </w:r>
      <w:r w:rsidR="002B1A4C">
        <w:t xml:space="preserve"> the human side of the drone pilot, it </w:t>
      </w:r>
      <w:r w:rsidR="00FB6FAF">
        <w:t>is introduced</w:t>
      </w:r>
      <w:r w:rsidR="002B1A4C">
        <w:t xml:space="preserve"> with the following</w:t>
      </w:r>
      <w:r w:rsidR="001C4681">
        <w:t xml:space="preserve"> headline</w:t>
      </w:r>
      <w:r w:rsidR="00C34EF4">
        <w:t>: ‘Meet the 21</w:t>
      </w:r>
      <w:r w:rsidR="00C34EF4" w:rsidRPr="009D5C60">
        <w:rPr>
          <w:vertAlign w:val="superscript"/>
        </w:rPr>
        <w:t>st</w:t>
      </w:r>
      <w:r w:rsidR="00C34EF4">
        <w:t>-CENTURY KILLING MACHINE who’s still utterly, te</w:t>
      </w:r>
      <w:r w:rsidR="002B1A4C">
        <w:t>rrifyingly human.’</w:t>
      </w:r>
      <w:r w:rsidR="00C34EF4">
        <w:t xml:space="preserve"> The capitals </w:t>
      </w:r>
      <w:r w:rsidR="00982B7B">
        <w:t>are in the original.</w:t>
      </w:r>
      <w:r w:rsidR="00470EE3">
        <w:t xml:space="preserve"> </w:t>
      </w:r>
      <w:r w:rsidR="00B512C5">
        <w:rPr>
          <w:lang w:val="en-US"/>
        </w:rPr>
        <w:t xml:space="preserve">In setting the scene for, and conveying </w:t>
      </w:r>
      <w:r w:rsidR="004D7732">
        <w:rPr>
          <w:lang w:val="en-US"/>
        </w:rPr>
        <w:t>a message to</w:t>
      </w:r>
      <w:r w:rsidR="00245111">
        <w:rPr>
          <w:lang w:val="en-US"/>
        </w:rPr>
        <w:t>,</w:t>
      </w:r>
      <w:r w:rsidR="004D7732">
        <w:rPr>
          <w:lang w:val="en-US"/>
        </w:rPr>
        <w:t xml:space="preserve"> an audience about the nature of</w:t>
      </w:r>
      <w:r w:rsidR="00B512C5">
        <w:rPr>
          <w:lang w:val="en-US"/>
        </w:rPr>
        <w:t xml:space="preserve"> the publi</w:t>
      </w:r>
      <w:r w:rsidR="00EE4B8B">
        <w:rPr>
          <w:lang w:val="en-US"/>
        </w:rPr>
        <w:t>cation, this is</w:t>
      </w:r>
      <w:r w:rsidR="0039242A">
        <w:rPr>
          <w:lang w:val="en-US"/>
        </w:rPr>
        <w:t xml:space="preserve"> highly</w:t>
      </w:r>
      <w:r w:rsidR="00EE4B8B">
        <w:rPr>
          <w:lang w:val="en-US"/>
        </w:rPr>
        <w:t xml:space="preserve"> sensationalist</w:t>
      </w:r>
      <w:r w:rsidR="00B512C5">
        <w:rPr>
          <w:lang w:val="en-US"/>
        </w:rPr>
        <w:t xml:space="preserve">. </w:t>
      </w:r>
      <w:r w:rsidR="00032F21">
        <w:rPr>
          <w:lang w:val="en-US"/>
        </w:rPr>
        <w:t>The violent and aggressive references to killing and terror shapes the tone of the entire piece, explicitly in a way that promotes voyeurism on the part of the audience</w:t>
      </w:r>
      <w:r w:rsidR="00106B05">
        <w:rPr>
          <w:lang w:val="en-US"/>
        </w:rPr>
        <w:t xml:space="preserve"> – in a manner not unlike Freud’s sexual voyeurism</w:t>
      </w:r>
      <w:r w:rsidR="00032F21">
        <w:rPr>
          <w:lang w:val="en-US"/>
        </w:rPr>
        <w:t>.</w:t>
      </w:r>
      <w:r w:rsidR="004F3284">
        <w:rPr>
          <w:lang w:val="en-US"/>
        </w:rPr>
        <w:t xml:space="preserve"> </w:t>
      </w:r>
      <w:r w:rsidR="00E916D9">
        <w:rPr>
          <w:lang w:val="en-US"/>
        </w:rPr>
        <w:t xml:space="preserve">While sex is replaced with trauma in this sense, it </w:t>
      </w:r>
      <w:r w:rsidR="0077410E">
        <w:rPr>
          <w:lang w:val="en-US"/>
        </w:rPr>
        <w:t xml:space="preserve">engenders a comparable </w:t>
      </w:r>
      <w:r w:rsidR="00E916D9">
        <w:rPr>
          <w:lang w:val="en-US"/>
        </w:rPr>
        <w:t>fascination of fetishization.</w:t>
      </w:r>
    </w:p>
    <w:p w14:paraId="568B4A35" w14:textId="77777777" w:rsidR="00547409" w:rsidRDefault="00547409" w:rsidP="00D05B25">
      <w:pPr>
        <w:spacing w:line="480" w:lineRule="auto"/>
        <w:rPr>
          <w:lang w:val="en-US"/>
        </w:rPr>
      </w:pPr>
    </w:p>
    <w:p w14:paraId="09DF85C5" w14:textId="108134F7" w:rsidR="00341E81" w:rsidRDefault="00032F21" w:rsidP="00D05B25">
      <w:pPr>
        <w:spacing w:line="480" w:lineRule="auto"/>
      </w:pPr>
      <w:r>
        <w:t>More specifically</w:t>
      </w:r>
      <w:r w:rsidR="008F3EE7">
        <w:t>, t</w:t>
      </w:r>
      <w:r w:rsidR="000E391E">
        <w:t xml:space="preserve">he </w:t>
      </w:r>
      <w:r w:rsidR="004F3284">
        <w:t>dual c</w:t>
      </w:r>
      <w:r w:rsidR="00384E8A">
        <w:t>onstruct of the drone pilot as (1) modern and (2</w:t>
      </w:r>
      <w:r w:rsidR="004F3284">
        <w:t xml:space="preserve">) machinery </w:t>
      </w:r>
      <w:r w:rsidR="000E391E">
        <w:t>promotes the same fetishization as seen in respect to drones as a military device</w:t>
      </w:r>
      <w:r w:rsidR="009A594E">
        <w:t xml:space="preserve"> discussed previously</w:t>
      </w:r>
      <w:r w:rsidR="000E391E">
        <w:t>.</w:t>
      </w:r>
      <w:r w:rsidR="00BA6CCF" w:rsidRPr="00BA6CCF">
        <w:t xml:space="preserve"> </w:t>
      </w:r>
      <w:r w:rsidR="005A0A45">
        <w:t>The same elements of techno-fetishism are associated with the pilot, where Bryant</w:t>
      </w:r>
      <w:r w:rsidR="008C4B4B">
        <w:t xml:space="preserve"> himself</w:t>
      </w:r>
      <w:r w:rsidR="00AF1055">
        <w:t xml:space="preserve"> </w:t>
      </w:r>
      <w:r w:rsidR="005A0A45">
        <w:t xml:space="preserve">is </w:t>
      </w:r>
      <w:r w:rsidR="00AF1055">
        <w:t xml:space="preserve">effectively </w:t>
      </w:r>
      <w:r w:rsidR="005A0A45">
        <w:t>reduced to a new technology. As a machine, Bryant is subject</w:t>
      </w:r>
      <w:r w:rsidR="007B201B">
        <w:t xml:space="preserve"> to the identical</w:t>
      </w:r>
      <w:r w:rsidR="005A0A45">
        <w:t xml:space="preserve"> fetishizing assumptions as the drone he operates. This</w:t>
      </w:r>
      <w:r w:rsidR="00EB7240">
        <w:t xml:space="preserve"> construction is backed up within the article itself, where Bryant is referred to as</w:t>
      </w:r>
      <w:r w:rsidR="00EB7240" w:rsidRPr="00C34EF4">
        <w:t xml:space="preserve"> </w:t>
      </w:r>
      <w:r w:rsidR="00EB7240">
        <w:t xml:space="preserve">a ‘drone warrior’ – a much more emotive and gratuitous term than ‘pilot’ or </w:t>
      </w:r>
      <w:r w:rsidR="00F90B7C">
        <w:t>‘operator’, or indeed ‘person.’ T</w:t>
      </w:r>
      <w:r w:rsidR="00EB7240">
        <w:t>o the extent that Bryant is identified as human</w:t>
      </w:r>
      <w:r w:rsidR="00751C8E">
        <w:t>, he is ‘terrifyingly’ so. This description</w:t>
      </w:r>
      <w:r w:rsidR="00EB7240">
        <w:t xml:space="preserve"> </w:t>
      </w:r>
      <w:r w:rsidR="002C27E3">
        <w:t>sets</w:t>
      </w:r>
      <w:r w:rsidR="00B94AA4">
        <w:t xml:space="preserve"> him apart as something other</w:t>
      </w:r>
      <w:r w:rsidR="00EB7240">
        <w:t xml:space="preserve"> than t</w:t>
      </w:r>
      <w:r w:rsidR="003A027D">
        <w:t>he human norm, where t</w:t>
      </w:r>
      <w:r w:rsidR="00525D22">
        <w:t xml:space="preserve">his ‘other’ is </w:t>
      </w:r>
      <w:r w:rsidR="00EB7240">
        <w:t>specifical</w:t>
      </w:r>
      <w:r w:rsidR="00525D22">
        <w:t>ly</w:t>
      </w:r>
      <w:r w:rsidR="00691AEF">
        <w:t xml:space="preserve"> presented as</w:t>
      </w:r>
      <w:r w:rsidR="00525D22">
        <w:t xml:space="preserve"> something grotesque</w:t>
      </w:r>
      <w:r w:rsidR="00EB7240">
        <w:t xml:space="preserve"> and even dazzling in its horror. </w:t>
      </w:r>
      <w:r w:rsidR="009E7D22">
        <w:t>Similar headlines include: ‘</w:t>
      </w:r>
      <w:r w:rsidR="009E7D22">
        <w:rPr>
          <w:lang w:val="en-US"/>
        </w:rPr>
        <w:t>Dreams in Infrared: The Woes of an Amer</w:t>
      </w:r>
      <w:r w:rsidR="003F50C8">
        <w:rPr>
          <w:lang w:val="en-US"/>
        </w:rPr>
        <w:t>ican Drone Operator’ (Abe</w:t>
      </w:r>
      <w:r w:rsidR="00282C1D">
        <w:rPr>
          <w:lang w:val="en-US"/>
        </w:rPr>
        <w:t>,</w:t>
      </w:r>
      <w:r w:rsidR="003F50C8">
        <w:rPr>
          <w:lang w:val="en-US"/>
        </w:rPr>
        <w:t xml:space="preserve"> 2012) and</w:t>
      </w:r>
      <w:r w:rsidR="009E7D22">
        <w:rPr>
          <w:lang w:val="en-US"/>
        </w:rPr>
        <w:t xml:space="preserve"> </w:t>
      </w:r>
      <w:r w:rsidR="009E7D22">
        <w:t>‘Confessions of a Drone Operator: The Men Who Deal Out Death from a Computer’ (Berkowitz</w:t>
      </w:r>
      <w:r w:rsidR="00282C1D">
        <w:t>,</w:t>
      </w:r>
      <w:r w:rsidR="009E7D22">
        <w:t xml:space="preserve"> 2013)</w:t>
      </w:r>
      <w:r w:rsidR="003F50C8">
        <w:t>. Again</w:t>
      </w:r>
      <w:r w:rsidR="00EB7240">
        <w:t>, t</w:t>
      </w:r>
      <w:r w:rsidR="009E7D22">
        <w:t>he pilots are</w:t>
      </w:r>
      <w:r w:rsidR="00691AEF">
        <w:t xml:space="preserve"> </w:t>
      </w:r>
      <w:r w:rsidR="009E7D22">
        <w:t>constructed</w:t>
      </w:r>
      <w:r w:rsidR="00731772">
        <w:t xml:space="preserve"> as a</w:t>
      </w:r>
      <w:r w:rsidR="00BA6CCF">
        <w:t xml:space="preserve"> </w:t>
      </w:r>
      <w:r w:rsidR="00731772" w:rsidRPr="00731772">
        <w:t>dispassionate</w:t>
      </w:r>
      <w:r w:rsidR="00674604">
        <w:t xml:space="preserve"> extension of the drone</w:t>
      </w:r>
      <w:r w:rsidR="00E328CC">
        <w:t xml:space="preserve"> and their actions</w:t>
      </w:r>
      <w:r w:rsidR="003F50C8">
        <w:t xml:space="preserve"> equated with impassive tech</w:t>
      </w:r>
      <w:r w:rsidR="00B94AA4">
        <w:t xml:space="preserve">nology </w:t>
      </w:r>
      <w:r w:rsidR="00E35C47">
        <w:t>as opposed to</w:t>
      </w:r>
      <w:r w:rsidR="00B94AA4">
        <w:t xml:space="preserve"> human emotion. </w:t>
      </w:r>
      <w:r w:rsidR="00833C07">
        <w:t xml:space="preserve">This </w:t>
      </w:r>
      <w:r w:rsidR="00B94AA4">
        <w:t xml:space="preserve">construction </w:t>
      </w:r>
      <w:r w:rsidR="00D23742">
        <w:t xml:space="preserve">plays into </w:t>
      </w:r>
      <w:r w:rsidR="003A0555">
        <w:t xml:space="preserve">the </w:t>
      </w:r>
      <w:r w:rsidR="00B94AA4">
        <w:t>notion</w:t>
      </w:r>
      <w:r w:rsidR="00D23742">
        <w:t>s</w:t>
      </w:r>
      <w:r w:rsidR="00833C07">
        <w:t xml:space="preserve"> of pilots as an unemotional extension of the drone, and also as videogame players (not least where videogames themselves are so heavily associated with the fetishization of the military; Piot, 2003; Gagnon, 2010), that</w:t>
      </w:r>
      <w:r w:rsidR="000E21E9">
        <w:t xml:space="preserve"> many of</w:t>
      </w:r>
      <w:r w:rsidR="00833C07">
        <w:t xml:space="preserve"> these pilots actively seek to dispel by speaking out.</w:t>
      </w:r>
      <w:r w:rsidR="000E21E9">
        <w:t xml:space="preserve"> Furthermore, the reference to machines</w:t>
      </w:r>
      <w:r w:rsidR="0003057A">
        <w:t xml:space="preserve"> </w:t>
      </w:r>
      <w:r w:rsidR="00B43936">
        <w:t>super-humanizes the pilot. This observation</w:t>
      </w:r>
      <w:r w:rsidR="0024697D">
        <w:t xml:space="preserve"> parallels the work of Noys (cited above)</w:t>
      </w:r>
      <w:r w:rsidR="00B43936">
        <w:t xml:space="preserve"> and his</w:t>
      </w:r>
      <w:r w:rsidR="00950C25">
        <w:t xml:space="preserve"> religious</w:t>
      </w:r>
      <w:r w:rsidR="00B43936">
        <w:t xml:space="preserve"> interpretation</w:t>
      </w:r>
      <w:r w:rsidR="00341E81">
        <w:t xml:space="preserve"> of</w:t>
      </w:r>
      <w:r w:rsidR="00B43936">
        <w:t xml:space="preserve"> drone fetishi</w:t>
      </w:r>
      <w:r w:rsidR="000E21E9">
        <w:t>zation as being based on conceptions</w:t>
      </w:r>
      <w:r w:rsidR="00B43936">
        <w:t xml:space="preserve"> of Godly power.</w:t>
      </w:r>
      <w:r w:rsidR="00341E81">
        <w:t xml:space="preserve"> Noys’ discussion of power as t</w:t>
      </w:r>
      <w:r w:rsidR="00B43936">
        <w:t>he</w:t>
      </w:r>
      <w:r w:rsidR="00341E81">
        <w:t xml:space="preserve"> ‘travelling</w:t>
      </w:r>
      <w:r w:rsidR="00B43936">
        <w:t xml:space="preserve"> eye of God’ can be compared to Power’s (2013) reference to Bryant’s ‘all-seeing presence wheeling in the sky above.’ The s</w:t>
      </w:r>
      <w:r w:rsidR="00341E81">
        <w:t>ame sentiment is also evident in</w:t>
      </w:r>
      <w:r w:rsidR="00B43936">
        <w:t xml:space="preserve"> the way Power highlights Bryant’s ‘piercing ice blue gaze,’ where this too has an ethereal quality. Other examples include a quote by former pilot ‘Vannessa Meyer’ (Abe, 2012): ‘Sometimes I felt like God hurling thunderbolts from afar.’ </w:t>
      </w:r>
      <w:r w:rsidR="00341E81">
        <w:t xml:space="preserve">Once more, this approach </w:t>
      </w:r>
      <w:r w:rsidR="0027003B">
        <w:t>associates pilots with the machine</w:t>
      </w:r>
      <w:r w:rsidR="00341E81">
        <w:t xml:space="preserve"> itself, </w:t>
      </w:r>
      <w:r w:rsidR="00325CB8">
        <w:t>relating</w:t>
      </w:r>
      <w:r w:rsidR="00A60CC0">
        <w:t xml:space="preserve"> </w:t>
      </w:r>
      <w:r w:rsidR="00341E81">
        <w:t>back into existing ideas of drones as fetishized objects.</w:t>
      </w:r>
    </w:p>
    <w:p w14:paraId="145B8A2F" w14:textId="77777777" w:rsidR="00341E81" w:rsidRDefault="00341E81" w:rsidP="00D05B25">
      <w:pPr>
        <w:spacing w:line="480" w:lineRule="auto"/>
      </w:pPr>
    </w:p>
    <w:p w14:paraId="3E202A7C" w14:textId="1C56F293" w:rsidR="00C27289" w:rsidRDefault="0000609B" w:rsidP="00D05B25">
      <w:pPr>
        <w:tabs>
          <w:tab w:val="left" w:pos="2080"/>
        </w:tabs>
        <w:spacing w:line="480" w:lineRule="auto"/>
      </w:pPr>
      <w:r>
        <w:t>This</w:t>
      </w:r>
      <w:r w:rsidR="00341E81">
        <w:t xml:space="preserve"> </w:t>
      </w:r>
      <w:r w:rsidR="009A1530">
        <w:t>process of feti</w:t>
      </w:r>
      <w:r w:rsidR="005314C4">
        <w:t>shization dehumanises the pilot</w:t>
      </w:r>
      <w:r w:rsidR="005918CD">
        <w:t xml:space="preserve">. </w:t>
      </w:r>
      <w:r w:rsidR="00B8351A">
        <w:t>By</w:t>
      </w:r>
      <w:r w:rsidR="006E393F">
        <w:t xml:space="preserve"> adhering to</w:t>
      </w:r>
      <w:r w:rsidR="00373AEC">
        <w:t xml:space="preserve"> cultural associa</w:t>
      </w:r>
      <w:r w:rsidR="001A6D52">
        <w:t>tions pertaining</w:t>
      </w:r>
      <w:r w:rsidR="00B8351A">
        <w:t xml:space="preserve"> to the weapon</w:t>
      </w:r>
      <w:r w:rsidR="00373AEC">
        <w:t xml:space="preserve"> itself, so this </w:t>
      </w:r>
      <w:r w:rsidR="00B8351A">
        <w:t xml:space="preserve">effectively </w:t>
      </w:r>
      <w:r w:rsidR="00373AEC">
        <w:t>removes the human</w:t>
      </w:r>
      <w:r w:rsidR="00592E28">
        <w:t xml:space="preserve"> from consideration</w:t>
      </w:r>
      <w:r w:rsidR="00373AEC">
        <w:t xml:space="preserve">. </w:t>
      </w:r>
      <w:r w:rsidR="00341E81">
        <w:t>While many</w:t>
      </w:r>
      <w:r w:rsidR="000E391E">
        <w:t xml:space="preserve"> pilots claim their rationale in publicly promoting their personal testimony is to tell the ‘real’ and ‘human’ side of their experience, the media </w:t>
      </w:r>
      <w:r w:rsidR="00192220">
        <w:t xml:space="preserve">presentation </w:t>
      </w:r>
      <w:r w:rsidR="000E391E">
        <w:t xml:space="preserve">has done little to find the human in their stories. </w:t>
      </w:r>
      <w:r w:rsidR="00491D71">
        <w:t>This</w:t>
      </w:r>
      <w:r w:rsidR="0046459D">
        <w:t xml:space="preserve"> observation</w:t>
      </w:r>
      <w:r w:rsidR="00491D71">
        <w:t xml:space="preserve"> is</w:t>
      </w:r>
      <w:r w:rsidR="0046459D">
        <w:t xml:space="preserve"> especially important </w:t>
      </w:r>
      <w:r w:rsidR="00192220">
        <w:t>with</w:t>
      </w:r>
      <w:r w:rsidR="0046459D">
        <w:t xml:space="preserve">in the context of the work of Sara Meger  (2016: 152-54). Meger argues that </w:t>
      </w:r>
      <w:r w:rsidR="00E1342F">
        <w:t>de-contextualisation (</w:t>
      </w:r>
      <w:r w:rsidR="00612872">
        <w:t>understood here</w:t>
      </w:r>
      <w:r w:rsidR="0063327C">
        <w:t xml:space="preserve"> as</w:t>
      </w:r>
      <w:r w:rsidR="00E1342F">
        <w:t xml:space="preserve"> d</w:t>
      </w:r>
      <w:r w:rsidR="0046459D">
        <w:t>ehumanization) is a</w:t>
      </w:r>
      <w:r w:rsidR="00E1342F">
        <w:t xml:space="preserve"> first step towards objecti</w:t>
      </w:r>
      <w:r w:rsidR="0046459D">
        <w:t>fication</w:t>
      </w:r>
      <w:r w:rsidR="00190E71">
        <w:t>, which in turn leads to</w:t>
      </w:r>
      <w:r w:rsidR="0046459D">
        <w:t xml:space="preserve"> fetishization. </w:t>
      </w:r>
      <w:r w:rsidR="008871C9">
        <w:rPr>
          <w:lang w:val="en-US"/>
        </w:rPr>
        <w:t>Furthermore</w:t>
      </w:r>
      <w:r w:rsidR="00153911">
        <w:rPr>
          <w:lang w:val="en-US"/>
        </w:rPr>
        <w:t xml:space="preserve">, </w:t>
      </w:r>
      <w:r w:rsidR="00153911">
        <w:t>Alberto Susini (2015: 35) argues that drone fetishization distracts from the real social forces involved, where those social forces are presented here as the pilots’ experience</w:t>
      </w:r>
      <w:r w:rsidR="00343880">
        <w:t>s</w:t>
      </w:r>
      <w:r w:rsidR="00153911">
        <w:t xml:space="preserve">. </w:t>
      </w:r>
      <w:r w:rsidR="00320FAF">
        <w:t xml:space="preserve">Not only does this reference to ‘pilots-as-drones’ </w:t>
      </w:r>
      <w:r w:rsidR="00BC45A1">
        <w:t>fetishize in itself, but additionally</w:t>
      </w:r>
      <w:r w:rsidR="00320FAF">
        <w:t xml:space="preserve"> creates the conditi</w:t>
      </w:r>
      <w:r w:rsidR="00BC45A1">
        <w:t>ons for greater fetishization whereby it negates</w:t>
      </w:r>
      <w:r w:rsidR="00320FAF">
        <w:t xml:space="preserve"> the emotions many pilots state they </w:t>
      </w:r>
      <w:r w:rsidR="00BC45A1">
        <w:t>seek</w:t>
      </w:r>
      <w:r w:rsidR="00320FAF">
        <w:t xml:space="preserve"> to express.</w:t>
      </w:r>
      <w:r w:rsidR="00B946F3">
        <w:t xml:space="preserve"> Fetishization effectively denies the pilots the capacity to experience emotion. Yet the </w:t>
      </w:r>
      <w:r w:rsidR="00842B47">
        <w:t xml:space="preserve">potential </w:t>
      </w:r>
      <w:r w:rsidR="00B946F3">
        <w:t>value of this new evidence depends on th</w:t>
      </w:r>
      <w:r w:rsidR="00842B47">
        <w:t xml:space="preserve">e </w:t>
      </w:r>
      <w:r w:rsidR="006D3CCA">
        <w:t>supposition</w:t>
      </w:r>
      <w:r w:rsidR="00842B47">
        <w:t xml:space="preserve"> that pilots do experience</w:t>
      </w:r>
      <w:r w:rsidR="00B946F3">
        <w:t>, specifically negative, emotions as a consequence of drone operation. If pilots are constructed as unfeeling objects, then this connection is impossible.</w:t>
      </w:r>
    </w:p>
    <w:p w14:paraId="0B0746A4" w14:textId="77777777" w:rsidR="00D43CB5" w:rsidRDefault="00D43CB5" w:rsidP="00D05B25">
      <w:pPr>
        <w:spacing w:line="480" w:lineRule="auto"/>
      </w:pPr>
    </w:p>
    <w:p w14:paraId="312DC2C4" w14:textId="77777777" w:rsidR="00D43CB5" w:rsidRDefault="00D43CB5" w:rsidP="00D05B25">
      <w:pPr>
        <w:spacing w:line="480" w:lineRule="auto"/>
      </w:pPr>
    </w:p>
    <w:p w14:paraId="26A56F39" w14:textId="18D90461" w:rsidR="00515A7F" w:rsidRPr="00515A7F" w:rsidRDefault="00422C24" w:rsidP="00D05B25">
      <w:pPr>
        <w:spacing w:line="480" w:lineRule="auto"/>
        <w:rPr>
          <w:b/>
          <w:i/>
        </w:rPr>
      </w:pPr>
      <w:r>
        <w:rPr>
          <w:b/>
          <w:i/>
        </w:rPr>
        <w:t>The v</w:t>
      </w:r>
      <w:r w:rsidR="00176722">
        <w:rPr>
          <w:b/>
          <w:i/>
        </w:rPr>
        <w:t>oyeurism</w:t>
      </w:r>
      <w:r>
        <w:rPr>
          <w:b/>
          <w:i/>
        </w:rPr>
        <w:t xml:space="preserve"> of remote warfare</w:t>
      </w:r>
    </w:p>
    <w:p w14:paraId="0E3233F2" w14:textId="29E168E6" w:rsidR="00122B7F" w:rsidRDefault="00461C87" w:rsidP="00D05B25">
      <w:pPr>
        <w:spacing w:line="480" w:lineRule="auto"/>
      </w:pPr>
      <w:r>
        <w:t xml:space="preserve">The </w:t>
      </w:r>
      <w:r w:rsidR="0014782F">
        <w:t>experience of killing i</w:t>
      </w:r>
      <w:r>
        <w:t xml:space="preserve">s also fetishized, where the </w:t>
      </w:r>
      <w:r w:rsidR="00B823F6">
        <w:t>presentation of</w:t>
      </w:r>
      <w:r>
        <w:t xml:space="preserve"> pilot interviews tends to focus</w:t>
      </w:r>
      <w:r w:rsidR="00CB7792">
        <w:t xml:space="preserve"> on</w:t>
      </w:r>
      <w:r w:rsidR="006865DD">
        <w:t xml:space="preserve"> the most lurid </w:t>
      </w:r>
      <w:r w:rsidR="0014782F">
        <w:t>and horrific stories</w:t>
      </w:r>
      <w:r w:rsidR="00122B7F">
        <w:t>:</w:t>
      </w:r>
    </w:p>
    <w:p w14:paraId="36FF7BEB" w14:textId="77777777" w:rsidR="00122B7F" w:rsidRDefault="00122B7F" w:rsidP="00D05B25">
      <w:pPr>
        <w:spacing w:line="480" w:lineRule="auto"/>
      </w:pPr>
    </w:p>
    <w:p w14:paraId="0241C3C6" w14:textId="77777777" w:rsidR="00122B7F" w:rsidRDefault="00122B7F" w:rsidP="00D05B25">
      <w:pPr>
        <w:spacing w:line="480" w:lineRule="auto"/>
        <w:ind w:left="567"/>
      </w:pPr>
      <w:r>
        <w:t>The smoke clears, and there’s pieces of the two guys around the crater. And there’s this guy over here, and he’s missing his right leg above the knee. He’s holding it, and he’s rolling around, and the blood is squirting out of his leg, and it’s hitting the ground, and it’s hot. His blood is hot. But when it hits the ground it starts to cool off; the pool cools fast. It took him a long time to die. I just watched him. I watched him become the same color as the ground he was lying on.</w:t>
      </w:r>
    </w:p>
    <w:p w14:paraId="46EA40BC" w14:textId="65E5A571" w:rsidR="008308DF" w:rsidRPr="0014782F" w:rsidRDefault="00122B7F" w:rsidP="00D05B25">
      <w:pPr>
        <w:spacing w:line="480" w:lineRule="auto"/>
        <w:jc w:val="right"/>
      </w:pPr>
      <w:r>
        <w:t>(</w:t>
      </w:r>
      <w:r w:rsidR="004A2095">
        <w:t xml:space="preserve">Bryant in </w:t>
      </w:r>
      <w:r>
        <w:t>Power, 2013)</w:t>
      </w:r>
    </w:p>
    <w:p w14:paraId="00DA7415" w14:textId="77777777" w:rsidR="008308DF" w:rsidRDefault="008308DF" w:rsidP="00D05B25">
      <w:pPr>
        <w:spacing w:line="480" w:lineRule="auto"/>
      </w:pPr>
    </w:p>
    <w:p w14:paraId="4C287B74" w14:textId="426870B1" w:rsidR="004A2095" w:rsidRDefault="004A2095" w:rsidP="00D05B25">
      <w:pPr>
        <w:spacing w:line="480" w:lineRule="auto"/>
        <w:ind w:left="567"/>
        <w:rPr>
          <w:rFonts w:eastAsia="Times New Roman"/>
        </w:rPr>
      </w:pPr>
      <w:r>
        <w:rPr>
          <w:rFonts w:eastAsia="Times New Roman"/>
        </w:rPr>
        <w:t>His body was burned and unrecognizable. The driver, a regional warlord, was so badly mangled that local authorities identified him by association.</w:t>
      </w:r>
    </w:p>
    <w:p w14:paraId="3608E067" w14:textId="6D29710C" w:rsidR="004A2095" w:rsidRDefault="004A2095" w:rsidP="00D05B25">
      <w:pPr>
        <w:spacing w:line="480" w:lineRule="auto"/>
        <w:jc w:val="right"/>
        <w:rPr>
          <w:rFonts w:eastAsia="Times New Roman"/>
        </w:rPr>
      </w:pPr>
      <w:r>
        <w:rPr>
          <w:rFonts w:eastAsia="Times New Roman"/>
        </w:rPr>
        <w:t>(Mark McCurley in McEvers, 2015)</w:t>
      </w:r>
    </w:p>
    <w:p w14:paraId="3CAA21F6" w14:textId="77777777" w:rsidR="004A2095" w:rsidRDefault="004A2095" w:rsidP="00D05B25">
      <w:pPr>
        <w:spacing w:line="480" w:lineRule="auto"/>
      </w:pPr>
    </w:p>
    <w:p w14:paraId="00BDEE87" w14:textId="77777777" w:rsidR="005B7DE6" w:rsidRDefault="005B7DE6" w:rsidP="00D05B25">
      <w:pPr>
        <w:spacing w:line="480" w:lineRule="auto"/>
      </w:pPr>
    </w:p>
    <w:p w14:paraId="60BCC24D" w14:textId="071C1E12" w:rsidR="000A2DD7" w:rsidRDefault="005B7DE6" w:rsidP="00D05B25">
      <w:pPr>
        <w:spacing w:line="480" w:lineRule="auto"/>
      </w:pPr>
      <w:r>
        <w:t xml:space="preserve">Similarly, former pilot Heather Linebaugh (2013) asks of the politicians who support drones: ‘How many men have you seen crawl across a field, trying to make it to the nearest compound while bleeding out from severed legs?’ </w:t>
      </w:r>
      <w:r w:rsidR="000A2DD7">
        <w:t xml:space="preserve">This tendency towards the shocking is not limited to physical destruction. Power (2013) identifies a strong ‘voyeuristic intimacy’ connected to reports of pilots watching their targets go to the bathroom or have sex: </w:t>
      </w:r>
    </w:p>
    <w:p w14:paraId="4476FF3B" w14:textId="77777777" w:rsidR="000A2DD7" w:rsidRDefault="000A2DD7" w:rsidP="00D05B25">
      <w:pPr>
        <w:spacing w:line="480" w:lineRule="auto"/>
      </w:pPr>
    </w:p>
    <w:p w14:paraId="242A4C8F" w14:textId="77777777" w:rsidR="000A2DD7" w:rsidRDefault="000A2DD7" w:rsidP="00D05B25">
      <w:pPr>
        <w:spacing w:line="480" w:lineRule="auto"/>
        <w:ind w:left="567"/>
      </w:pPr>
      <w:r>
        <w:t>The crew say they’ve watched fighters shit in the wood countless times or have sex, sometimes with animals. One sensor said he watched an Afghan target fight a goat for an hour.</w:t>
      </w:r>
    </w:p>
    <w:p w14:paraId="05C7C06D" w14:textId="77777777" w:rsidR="000A2DD7" w:rsidRDefault="000A2DD7" w:rsidP="00D05B25">
      <w:pPr>
        <w:spacing w:line="480" w:lineRule="auto"/>
        <w:ind w:left="567"/>
        <w:jc w:val="right"/>
      </w:pPr>
      <w:r>
        <w:t>(Sparkle in Maurer, 2015)</w:t>
      </w:r>
    </w:p>
    <w:p w14:paraId="5B2DCB18" w14:textId="77777777" w:rsidR="000A2DD7" w:rsidRDefault="000A2DD7" w:rsidP="00D05B25">
      <w:pPr>
        <w:spacing w:line="480" w:lineRule="auto"/>
        <w:ind w:left="567"/>
      </w:pPr>
    </w:p>
    <w:p w14:paraId="06D54C16" w14:textId="77777777" w:rsidR="000A2DD7" w:rsidRDefault="000A2DD7" w:rsidP="00D05B25">
      <w:pPr>
        <w:spacing w:line="480" w:lineRule="auto"/>
        <w:ind w:left="567"/>
      </w:pPr>
      <w:r>
        <w:t>I’ve seen lots of dudes take shits.</w:t>
      </w:r>
    </w:p>
    <w:p w14:paraId="3FD49ED7" w14:textId="77777777" w:rsidR="000A2DD7" w:rsidRDefault="000A2DD7" w:rsidP="00D05B25">
      <w:pPr>
        <w:spacing w:line="480" w:lineRule="auto"/>
        <w:ind w:left="567"/>
        <w:jc w:val="right"/>
      </w:pPr>
      <w:r>
        <w:t>(Mike in Hurwitz, 2013)</w:t>
      </w:r>
    </w:p>
    <w:p w14:paraId="5AAAAD07" w14:textId="77777777" w:rsidR="000A2DD7" w:rsidRDefault="000A2DD7" w:rsidP="00D05B25">
      <w:pPr>
        <w:spacing w:line="480" w:lineRule="auto"/>
      </w:pPr>
    </w:p>
    <w:p w14:paraId="6046DA2A" w14:textId="67513C2B" w:rsidR="00DB5CB4" w:rsidRDefault="0036653F" w:rsidP="00D05B25">
      <w:pPr>
        <w:spacing w:line="480" w:lineRule="auto"/>
      </w:pPr>
      <w:r>
        <w:t>Admittedly</w:t>
      </w:r>
      <w:r w:rsidR="009B39F9">
        <w:t xml:space="preserve">, the audience itself is capable of fetishizing graphic violence irrespective of media construction. Sue Tait (2008: 94), on discussing Internet hosting of images of ‘body horror,’ talks of a market and a desire for such imagery on par with that of pornography. Carolyn Dean (2003: 91) also employs the concept of pornography, this time in relation to photos of the First World War dead and injured, where these images have ‘reduced men’s sacred bodies to objects of excitement, pleasure, or domination and thereby further violated the dead or demeaned.’ Furthermore, Mark Vera (2006: 309) says: ‘A fine line exists between “reproducing the experience of horror” and “fetishizing violence”.’ </w:t>
      </w:r>
      <w:r w:rsidR="00987E3A">
        <w:t>T</w:t>
      </w:r>
      <w:r w:rsidR="00FA416B">
        <w:t>here is still evidence</w:t>
      </w:r>
      <w:r w:rsidR="00987E3A">
        <w:t>, however,</w:t>
      </w:r>
      <w:r w:rsidR="00FA416B">
        <w:t xml:space="preserve"> that the media ha</w:t>
      </w:r>
      <w:r w:rsidR="00F801FC">
        <w:t>s</w:t>
      </w:r>
      <w:r w:rsidR="000F4CD8">
        <w:t xml:space="preserve"> </w:t>
      </w:r>
      <w:r w:rsidR="00F801FC">
        <w:t>sensationalised this testimony</w:t>
      </w:r>
      <w:r w:rsidR="000F4CD8">
        <w:t xml:space="preserve"> i.e. </w:t>
      </w:r>
      <w:r w:rsidR="00DB5CB4">
        <w:t>there exists</w:t>
      </w:r>
      <w:r w:rsidR="000F4CD8">
        <w:t xml:space="preserve"> a fetishized construction of the evidence</w:t>
      </w:r>
      <w:r w:rsidR="009D3225">
        <w:t xml:space="preserve"> </w:t>
      </w:r>
      <w:r w:rsidR="000F4CD8">
        <w:t>that goes beyond the idea that the pilots</w:t>
      </w:r>
      <w:r w:rsidR="00DB5CB4">
        <w:t>’ description of events</w:t>
      </w:r>
      <w:r w:rsidR="000F4CD8">
        <w:t xml:space="preserve"> is horrific</w:t>
      </w:r>
      <w:r w:rsidR="00DB5CB4">
        <w:t xml:space="preserve"> in of</w:t>
      </w:r>
      <w:r w:rsidR="000F4CD8">
        <w:t xml:space="preserve"> itself. </w:t>
      </w:r>
      <w:r w:rsidR="00953B21">
        <w:t>This conceptualisation of fetishization as gore has a long pedigree in the way in which violence and weaponry has long been fetishized.</w:t>
      </w:r>
      <w:r w:rsidR="00953B21" w:rsidRPr="00A403EB">
        <w:t xml:space="preserve"> </w:t>
      </w:r>
      <w:r w:rsidR="00953B21">
        <w:t xml:space="preserve">Observing the traumatic side of conflict is the ‘morbid fetishization of war imagery’ (Pasquinelli, 2005: 486). </w:t>
      </w:r>
      <w:r w:rsidR="00F561D4">
        <w:t xml:space="preserve">This </w:t>
      </w:r>
      <w:r w:rsidR="0026548B">
        <w:t xml:space="preserve">again </w:t>
      </w:r>
      <w:r w:rsidR="00527905">
        <w:t>has parallels Freud</w:t>
      </w:r>
      <w:r w:rsidR="00F561D4">
        <w:t xml:space="preserve">. </w:t>
      </w:r>
      <w:r w:rsidR="009B39F9">
        <w:t>T</w:t>
      </w:r>
      <w:r w:rsidR="000F4CD8">
        <w:t xml:space="preserve">he </w:t>
      </w:r>
      <w:r w:rsidR="00DB5CB4" w:rsidRPr="00DB5CB4">
        <w:t>grisly</w:t>
      </w:r>
      <w:r w:rsidR="000F4CD8">
        <w:t xml:space="preserve"> </w:t>
      </w:r>
      <w:r w:rsidR="00DB5CB4">
        <w:t>aspects within the</w:t>
      </w:r>
      <w:r w:rsidR="006E1F3C">
        <w:t xml:space="preserve"> pilot</w:t>
      </w:r>
      <w:r w:rsidR="00DB5CB4">
        <w:t xml:space="preserve"> testimony</w:t>
      </w:r>
      <w:r w:rsidR="000F4CD8">
        <w:t xml:space="preserve"> </w:t>
      </w:r>
      <w:r w:rsidR="006E1F3C">
        <w:t>have</w:t>
      </w:r>
      <w:r w:rsidR="009B39F9">
        <w:t xml:space="preserve"> been explicitly manipulated </w:t>
      </w:r>
      <w:r w:rsidR="00DB5CB4">
        <w:t xml:space="preserve">in order </w:t>
      </w:r>
      <w:r w:rsidR="000F4CD8">
        <w:t xml:space="preserve">to make </w:t>
      </w:r>
      <w:r w:rsidR="006E1F3C">
        <w:t>the stories</w:t>
      </w:r>
      <w:r w:rsidR="00DB5CB4">
        <w:t xml:space="preserve"> appear</w:t>
      </w:r>
      <w:r w:rsidR="000F4CD8">
        <w:t xml:space="preserve"> more extreme</w:t>
      </w:r>
      <w:r w:rsidR="00DB5CB4">
        <w:t xml:space="preserve"> and ‘clickable.’ </w:t>
      </w:r>
      <w:r w:rsidR="002443F1">
        <w:t xml:space="preserve">For example, the questions asked in </w:t>
      </w:r>
      <w:r w:rsidR="002443F1" w:rsidRPr="002443F1">
        <w:rPr>
          <w:i/>
        </w:rPr>
        <w:t>Democracy Now’s</w:t>
      </w:r>
      <w:r w:rsidR="002443F1">
        <w:t xml:space="preserve"> interview of Bryant seem intent on gaining the most gruesome</w:t>
      </w:r>
      <w:r w:rsidR="00AC65AA">
        <w:t xml:space="preserve"> of details e.g. ‘</w:t>
      </w:r>
      <w:r w:rsidR="00E833E3">
        <w:t>So, you watched t</w:t>
      </w:r>
      <w:r w:rsidR="00AC65AA">
        <w:t>his guy bleed out for how long?’</w:t>
      </w:r>
      <w:r w:rsidR="00E833E3">
        <w:t xml:space="preserve"> </w:t>
      </w:r>
      <w:r w:rsidR="00AC65AA">
        <w:t>(</w:t>
      </w:r>
      <w:r w:rsidR="008E401E">
        <w:t xml:space="preserve">in </w:t>
      </w:r>
      <w:r w:rsidR="00AC65AA">
        <w:t>‘Torment’, 2013)</w:t>
      </w:r>
      <w:r w:rsidR="006E1F3C">
        <w:t xml:space="preserve"> J</w:t>
      </w:r>
      <w:r w:rsidR="00DB5CB4">
        <w:t xml:space="preserve">ournalist </w:t>
      </w:r>
      <w:r w:rsidR="002B4DBF">
        <w:t>Ed Pilkington</w:t>
      </w:r>
      <w:r w:rsidR="003F75F8">
        <w:t xml:space="preserve"> (2015) – in an article for </w:t>
      </w:r>
      <w:r w:rsidR="00496FE7" w:rsidRPr="00E50AB3">
        <w:rPr>
          <w:i/>
        </w:rPr>
        <w:t>The Guardian</w:t>
      </w:r>
      <w:r w:rsidR="00496FE7">
        <w:t xml:space="preserve"> </w:t>
      </w:r>
      <w:r w:rsidR="003F75F8">
        <w:t xml:space="preserve">– </w:t>
      </w:r>
      <w:r w:rsidR="00DB5CB4">
        <w:t>uses a quote from Haas as the</w:t>
      </w:r>
      <w:r w:rsidR="00496FE7">
        <w:t xml:space="preserve"> headline: ‘Ever step on ants and never give it another thought?’ Yet placing this quote in context of Haas</w:t>
      </w:r>
      <w:r w:rsidR="002E31D8">
        <w:t>’ wider testimony</w:t>
      </w:r>
      <w:r w:rsidR="00496FE7">
        <w:t xml:space="preserve">, the former pilot says: ‘That’s what you are made to think of the targets.’ </w:t>
      </w:r>
      <w:r w:rsidR="00DB5CB4">
        <w:t>Consequently, there is a contrast between the media’s presentation of this quote (an example of impassive killing) to the Haas’ intention in making it (an expression of moral injury), where the former is a sensationalist manipulation of the latter.</w:t>
      </w:r>
    </w:p>
    <w:p w14:paraId="4B67B005" w14:textId="77777777" w:rsidR="00D62CB6" w:rsidRDefault="00D62CB6" w:rsidP="00D05B25">
      <w:pPr>
        <w:spacing w:line="480" w:lineRule="auto"/>
      </w:pPr>
    </w:p>
    <w:p w14:paraId="1BAB0B8B" w14:textId="0E6D3294" w:rsidR="0054535A" w:rsidRDefault="00F35C9D" w:rsidP="00D05B25">
      <w:pPr>
        <w:spacing w:line="480" w:lineRule="auto"/>
      </w:pPr>
      <w:r>
        <w:t>R</w:t>
      </w:r>
      <w:r w:rsidR="002E31D8">
        <w:t xml:space="preserve">emote killing </w:t>
      </w:r>
      <w:r>
        <w:t>is also fetishized via the way in which the</w:t>
      </w:r>
      <w:r w:rsidR="00DB5CB4">
        <w:t xml:space="preserve"> presentation of pilot testimony generates visual images in the</w:t>
      </w:r>
      <w:r w:rsidR="00F725FA">
        <w:t xml:space="preserve"> </w:t>
      </w:r>
      <w:r w:rsidR="00DB5CB4">
        <w:t xml:space="preserve">audience’s imaginary. </w:t>
      </w:r>
      <w:r w:rsidR="0052307B">
        <w:t>This process of transforming</w:t>
      </w:r>
      <w:r w:rsidR="00C060CE">
        <w:t xml:space="preserve"> </w:t>
      </w:r>
      <w:r w:rsidR="00D56AE9">
        <w:t>issue</w:t>
      </w:r>
      <w:r w:rsidR="0052307B">
        <w:t xml:space="preserve"> into image is already</w:t>
      </w:r>
      <w:r w:rsidR="00C060CE">
        <w:t xml:space="preserve"> identified as a form of fetishization (Petrof</w:t>
      </w:r>
      <w:r w:rsidR="008E401E">
        <w:t>,</w:t>
      </w:r>
      <w:r w:rsidR="00C060CE">
        <w:t xml:space="preserve"> 2015: 2017)</w:t>
      </w:r>
      <w:r w:rsidR="0054535A">
        <w:t xml:space="preserve">. </w:t>
      </w:r>
      <w:r w:rsidR="00AA0C63">
        <w:t xml:space="preserve">Elizabeth Dauphinee (2007: 140) analyses the infamous torture photos from Abu Ghraib as an act of voyeuristic fetishization, where this is </w:t>
      </w:r>
      <w:r w:rsidR="00AD3E11">
        <w:t>generated</w:t>
      </w:r>
      <w:r w:rsidR="00AA0C63">
        <w:t xml:space="preserve"> by the ‘drive to make visible what is essentially unimaginable.’ </w:t>
      </w:r>
      <w:r w:rsidR="000D2A47">
        <w:t>In applying this theory here, the extremely graphic description of the pilots’</w:t>
      </w:r>
      <w:r w:rsidR="0054535A">
        <w:t xml:space="preserve"> </w:t>
      </w:r>
      <w:r w:rsidR="000D2A47">
        <w:t xml:space="preserve">experience </w:t>
      </w:r>
      <w:r w:rsidR="0054535A">
        <w:t>makes the killing and its aftermath visual to the audience. This is not</w:t>
      </w:r>
      <w:r w:rsidR="000D2A47">
        <w:t xml:space="preserve"> simply a case of informing the audience</w:t>
      </w:r>
      <w:r w:rsidR="00612872">
        <w:t xml:space="preserve"> that pilot</w:t>
      </w:r>
      <w:r w:rsidR="0054535A">
        <w:t xml:space="preserve">s </w:t>
      </w:r>
      <w:r w:rsidR="000D2A47">
        <w:t xml:space="preserve">can </w:t>
      </w:r>
      <w:r w:rsidR="0054535A">
        <w:t xml:space="preserve">experience </w:t>
      </w:r>
      <w:r w:rsidR="000D2A47" w:rsidRPr="000D2A47">
        <w:t>horrific</w:t>
      </w:r>
      <w:r w:rsidR="0054535A">
        <w:t xml:space="preserve"> sights, but</w:t>
      </w:r>
      <w:r w:rsidR="000D2A47">
        <w:t xml:space="preserve"> of</w:t>
      </w:r>
      <w:r w:rsidR="0054535A">
        <w:t xml:space="preserve"> asking the audi</w:t>
      </w:r>
      <w:r w:rsidR="00AD3E11">
        <w:t>ence to imagine and construct specific</w:t>
      </w:r>
      <w:r w:rsidR="0054535A">
        <w:t xml:space="preserve"> </w:t>
      </w:r>
      <w:r w:rsidR="00AD3E11">
        <w:t>visual representations</w:t>
      </w:r>
      <w:r w:rsidR="0054535A">
        <w:t xml:space="preserve"> of this.</w:t>
      </w:r>
      <w:r w:rsidR="00536593">
        <w:t xml:space="preserve"> </w:t>
      </w:r>
      <w:r w:rsidR="007B26FA">
        <w:t xml:space="preserve">Where this occurs in conjunction with the </w:t>
      </w:r>
      <w:r w:rsidR="00824204">
        <w:t>sensationalist headlines</w:t>
      </w:r>
      <w:r w:rsidR="007B26FA">
        <w:t xml:space="preserve"> i</w:t>
      </w:r>
      <w:r w:rsidR="000D2A47">
        <w:t>dentified above, this may be a case in which</w:t>
      </w:r>
      <w:r w:rsidR="007B26FA">
        <w:t xml:space="preserve"> this imagined horror scenario is exaggerated by the audience, or at least taken out of context. This limits the audience’s understanding of the exact nature of the pilot’s experience</w:t>
      </w:r>
      <w:r w:rsidR="000D2A47">
        <w:t>, or at least the version of this t</w:t>
      </w:r>
      <w:r w:rsidR="00824204">
        <w:t>hat the pilot is</w:t>
      </w:r>
      <w:r w:rsidR="000D2A47">
        <w:t xml:space="preserve"> attempting to communicate</w:t>
      </w:r>
      <w:r w:rsidR="007B26FA">
        <w:t>.</w:t>
      </w:r>
      <w:r w:rsidR="00862C22">
        <w:t xml:space="preserve"> </w:t>
      </w:r>
      <w:r w:rsidR="00B7730E">
        <w:t>This</w:t>
      </w:r>
      <w:r w:rsidR="00824204">
        <w:t xml:space="preserve"> act of communication</w:t>
      </w:r>
      <w:r w:rsidR="00B7730E">
        <w:t xml:space="preserve"> is effectively reduced – at least in significant part </w:t>
      </w:r>
      <w:r w:rsidR="00EA4A68">
        <w:t>– to an act of voyeurism. I</w:t>
      </w:r>
      <w:r w:rsidR="00B7730E">
        <w:t>n turn</w:t>
      </w:r>
      <w:r w:rsidR="00EA4A68">
        <w:t>, this process can distort the testimony and limit</w:t>
      </w:r>
      <w:r w:rsidR="00B7730E">
        <w:t xml:space="preserve"> the extent to which engaging with such personal testimony can act as a learning experience </w:t>
      </w:r>
      <w:r w:rsidR="000D2A47">
        <w:t>– specifically one that could</w:t>
      </w:r>
      <w:r w:rsidR="00D46413">
        <w:t xml:space="preserve"> underpin cultural change</w:t>
      </w:r>
      <w:r w:rsidR="003C4CCD">
        <w:t xml:space="preserve"> in respect to the public </w:t>
      </w:r>
      <w:r w:rsidR="00E01731">
        <w:t>debate</w:t>
      </w:r>
      <w:r w:rsidR="003C4CCD">
        <w:t xml:space="preserve"> on remote warfare</w:t>
      </w:r>
      <w:r w:rsidR="00D46413">
        <w:t>.</w:t>
      </w:r>
      <w:r w:rsidR="008A3345">
        <w:t xml:space="preserve"> Consequently, this precludes the development and adoption of an alternative narrative of drone warfare in that the audience consumes the testimony for voyeuristic gratification as opposed to the internalisation of a contrasting </w:t>
      </w:r>
      <w:r w:rsidR="00EA4A68">
        <w:t>viewpoint.</w:t>
      </w:r>
    </w:p>
    <w:p w14:paraId="6DB8F2FB" w14:textId="77777777" w:rsidR="00D43CB5" w:rsidRDefault="00D43CB5" w:rsidP="00D05B25">
      <w:pPr>
        <w:spacing w:line="480" w:lineRule="auto"/>
      </w:pPr>
    </w:p>
    <w:p w14:paraId="639E86B6" w14:textId="77777777" w:rsidR="00A1271B" w:rsidRDefault="00A1271B" w:rsidP="00D05B25">
      <w:pPr>
        <w:spacing w:line="480" w:lineRule="auto"/>
      </w:pPr>
    </w:p>
    <w:p w14:paraId="03E07B37" w14:textId="06197BA7" w:rsidR="00A1271B" w:rsidRPr="00AE0015" w:rsidRDefault="00422C24" w:rsidP="00D05B25">
      <w:pPr>
        <w:spacing w:line="480" w:lineRule="auto"/>
        <w:rPr>
          <w:b/>
          <w:i/>
        </w:rPr>
      </w:pPr>
      <w:r>
        <w:rPr>
          <w:b/>
          <w:i/>
        </w:rPr>
        <w:t>Replicating</w:t>
      </w:r>
      <w:r w:rsidR="008B203C" w:rsidRPr="00AE0015">
        <w:rPr>
          <w:b/>
          <w:i/>
        </w:rPr>
        <w:t xml:space="preserve"> cultural narratives</w:t>
      </w:r>
    </w:p>
    <w:p w14:paraId="5DBB7764" w14:textId="6A92274D" w:rsidR="00BA0575" w:rsidRPr="00F02F3B" w:rsidRDefault="00525E18" w:rsidP="00D05B25">
      <w:pPr>
        <w:spacing w:line="480" w:lineRule="auto"/>
      </w:pPr>
      <w:r>
        <w:rPr>
          <w:lang w:val="en-US"/>
        </w:rPr>
        <w:t xml:space="preserve">Where </w:t>
      </w:r>
      <w:r w:rsidR="00F94B2F">
        <w:rPr>
          <w:lang w:val="en-US"/>
        </w:rPr>
        <w:t xml:space="preserve">the </w:t>
      </w:r>
      <w:r>
        <w:rPr>
          <w:lang w:val="en-US"/>
        </w:rPr>
        <w:t>media norm revert</w:t>
      </w:r>
      <w:r w:rsidR="00F94B2F">
        <w:rPr>
          <w:lang w:val="en-US"/>
        </w:rPr>
        <w:t>s</w:t>
      </w:r>
      <w:r w:rsidR="003358C4">
        <w:rPr>
          <w:lang w:val="en-US"/>
        </w:rPr>
        <w:t xml:space="preserve"> to </w:t>
      </w:r>
      <w:r w:rsidR="00681D48">
        <w:rPr>
          <w:lang w:val="en-US"/>
        </w:rPr>
        <w:t>the narratives</w:t>
      </w:r>
      <w:r w:rsidR="00A27D10">
        <w:rPr>
          <w:lang w:val="en-US"/>
        </w:rPr>
        <w:t xml:space="preserve"> underpin</w:t>
      </w:r>
      <w:r w:rsidR="00681D48">
        <w:rPr>
          <w:lang w:val="en-US"/>
        </w:rPr>
        <w:t>ning the</w:t>
      </w:r>
      <w:r w:rsidR="00A27D10">
        <w:rPr>
          <w:lang w:val="en-US"/>
        </w:rPr>
        <w:t xml:space="preserve"> positive militaristic</w:t>
      </w:r>
      <w:r w:rsidR="00681D48">
        <w:rPr>
          <w:lang w:val="en-US"/>
        </w:rPr>
        <w:t xml:space="preserve"> expectation</w:t>
      </w:r>
      <w:r>
        <w:rPr>
          <w:lang w:val="en-US"/>
        </w:rPr>
        <w:t xml:space="preserve"> of</w:t>
      </w:r>
      <w:r w:rsidR="0036249B">
        <w:rPr>
          <w:lang w:val="en-US"/>
        </w:rPr>
        <w:t xml:space="preserve"> drones</w:t>
      </w:r>
      <w:r w:rsidR="00681D48">
        <w:rPr>
          <w:lang w:val="en-US"/>
        </w:rPr>
        <w:t xml:space="preserve"> outlined at the start of this article</w:t>
      </w:r>
      <w:r w:rsidR="0036249B">
        <w:rPr>
          <w:lang w:val="en-US"/>
        </w:rPr>
        <w:t xml:space="preserve">, </w:t>
      </w:r>
      <w:r>
        <w:rPr>
          <w:lang w:val="en-US"/>
        </w:rPr>
        <w:t xml:space="preserve">this </w:t>
      </w:r>
      <w:r w:rsidR="003358C4">
        <w:rPr>
          <w:lang w:val="en-US"/>
        </w:rPr>
        <w:t xml:space="preserve">severely limits </w:t>
      </w:r>
      <w:r w:rsidR="00C60738">
        <w:rPr>
          <w:lang w:val="en-US"/>
        </w:rPr>
        <w:t xml:space="preserve">the contribution this interview testimony can contribute to debate. </w:t>
      </w:r>
      <w:r w:rsidR="0036249B">
        <w:rPr>
          <w:lang w:val="en-US"/>
        </w:rPr>
        <w:t>The w</w:t>
      </w:r>
      <w:r w:rsidR="00B57631">
        <w:rPr>
          <w:lang w:val="en-US"/>
        </w:rPr>
        <w:t>ay in which the media reproduces</w:t>
      </w:r>
      <w:r w:rsidR="0036249B">
        <w:rPr>
          <w:lang w:val="en-US"/>
        </w:rPr>
        <w:t xml:space="preserve"> </w:t>
      </w:r>
      <w:r w:rsidR="00BA0575">
        <w:t xml:space="preserve">the </w:t>
      </w:r>
      <w:r w:rsidR="00C60738">
        <w:t>notion of</w:t>
      </w:r>
      <w:r w:rsidR="00F94B2F">
        <w:t xml:space="preserve"> pilots as</w:t>
      </w:r>
      <w:r w:rsidR="0036249B">
        <w:t xml:space="preserve"> emotionally safe</w:t>
      </w:r>
      <w:r w:rsidR="0036249B" w:rsidRPr="0036249B">
        <w:t xml:space="preserve"> </w:t>
      </w:r>
      <w:r w:rsidR="0036249B">
        <w:t xml:space="preserve">precludes any audience engagement with the pilots as human </w:t>
      </w:r>
      <w:r w:rsidR="00C60738">
        <w:t>and capable of human experience/emotion</w:t>
      </w:r>
      <w:r w:rsidR="00F02F3B">
        <w:t>. Withi</w:t>
      </w:r>
      <w:r w:rsidR="00D5116C">
        <w:t xml:space="preserve">n these </w:t>
      </w:r>
      <w:r w:rsidR="00F02F3B">
        <w:t xml:space="preserve">public </w:t>
      </w:r>
      <w:r w:rsidR="00D5116C">
        <w:t>accounts, the pilots appear as</w:t>
      </w:r>
      <w:r w:rsidR="0036249B">
        <w:t xml:space="preserve"> little more than drones themselves. Furthermore, the act of remote killing is </w:t>
      </w:r>
      <w:r w:rsidR="003E1A5E">
        <w:t xml:space="preserve">fundamentally </w:t>
      </w:r>
      <w:r w:rsidR="0036249B">
        <w:t xml:space="preserve">reduced to the gore caused, </w:t>
      </w:r>
      <w:r w:rsidR="00F02F3B">
        <w:t>as opposed to</w:t>
      </w:r>
      <w:r w:rsidR="003E1A5E">
        <w:t xml:space="preserve"> the emotion</w:t>
      </w:r>
      <w:r w:rsidR="00F02F3B">
        <w:t xml:space="preserve"> and moral feeling</w:t>
      </w:r>
      <w:r w:rsidR="003E1A5E">
        <w:t xml:space="preserve"> that this </w:t>
      </w:r>
      <w:r w:rsidR="00F02F3B">
        <w:t>inspires</w:t>
      </w:r>
      <w:r w:rsidR="00E74071">
        <w:t xml:space="preserve"> in those who carry it out</w:t>
      </w:r>
      <w:r w:rsidR="003E1A5E">
        <w:t xml:space="preserve">. </w:t>
      </w:r>
      <w:r w:rsidR="00B57631">
        <w:t xml:space="preserve">Consequently, this potential </w:t>
      </w:r>
      <w:r w:rsidR="003E1A5E">
        <w:t xml:space="preserve">new </w:t>
      </w:r>
      <w:r w:rsidR="00F02F3B">
        <w:t xml:space="preserve">data </w:t>
      </w:r>
      <w:r w:rsidR="003E1A5E">
        <w:t xml:space="preserve">cannot </w:t>
      </w:r>
      <w:r w:rsidR="00E74071">
        <w:t>succeed</w:t>
      </w:r>
      <w:r w:rsidR="00F02F3B">
        <w:t xml:space="preserve"> in challenging any viewpoint that upholds drone warfare as a good</w:t>
      </w:r>
      <w:r w:rsidR="00E74071">
        <w:t xml:space="preserve"> (where success is judged here in</w:t>
      </w:r>
      <w:r w:rsidR="00B57631">
        <w:t xml:space="preserve"> terms of its adoption and internalisation by public and political audiences) as it</w:t>
      </w:r>
      <w:r w:rsidR="00F02F3B">
        <w:t>s presentation</w:t>
      </w:r>
      <w:r w:rsidR="00B57631">
        <w:t xml:space="preserve"> replicates the assum</w:t>
      </w:r>
      <w:r w:rsidR="00E74071">
        <w:t>p</w:t>
      </w:r>
      <w:r w:rsidR="00F02F3B">
        <w:t>tions</w:t>
      </w:r>
      <w:r w:rsidR="005A5724">
        <w:t xml:space="preserve"> of remote warfare that this emergent</w:t>
      </w:r>
      <w:r w:rsidR="00E74071">
        <w:t xml:space="preserve"> narrative</w:t>
      </w:r>
      <w:r w:rsidR="00B57631">
        <w:t xml:space="preserve"> is supposed to undermine</w:t>
      </w:r>
      <w:r w:rsidR="00E74071">
        <w:t xml:space="preserve"> and contradict</w:t>
      </w:r>
      <w:r w:rsidR="00B57631">
        <w:t>. By failing</w:t>
      </w:r>
      <w:r w:rsidR="00E74071">
        <w:t xml:space="preserve"> to</w:t>
      </w:r>
      <w:r w:rsidR="005A5724">
        <w:t xml:space="preserve"> directly</w:t>
      </w:r>
      <w:r w:rsidR="00E74071">
        <w:t xml:space="preserve"> contest</w:t>
      </w:r>
      <w:r w:rsidR="005A5724">
        <w:t xml:space="preserve"> positive</w:t>
      </w:r>
      <w:r w:rsidR="00B57631">
        <w:t xml:space="preserve"> perceptions of drone warfare, this precludes an</w:t>
      </w:r>
      <w:r w:rsidR="00E74071">
        <w:t>y</w:t>
      </w:r>
      <w:r w:rsidR="00B57631">
        <w:t xml:space="preserve"> alternative narrative that expresses a contrasting viewpoint. While the pilot t</w:t>
      </w:r>
      <w:r w:rsidR="00E74071">
        <w:t>estimony does conflict with</w:t>
      </w:r>
      <w:r w:rsidR="005A5724">
        <w:t xml:space="preserve"> these </w:t>
      </w:r>
      <w:r w:rsidR="00E74071">
        <w:t>perceptions</w:t>
      </w:r>
      <w:r w:rsidR="00B57631">
        <w:t xml:space="preserve">, the way in which is it still framed in </w:t>
      </w:r>
      <w:r w:rsidR="00334009">
        <w:t>the same t</w:t>
      </w:r>
      <w:r w:rsidR="005A5724">
        <w:t>erms</w:t>
      </w:r>
      <w:r w:rsidR="00E74071">
        <w:t xml:space="preserve"> merely </w:t>
      </w:r>
      <w:r w:rsidR="00E74071" w:rsidRPr="00E74071">
        <w:t>reproduce</w:t>
      </w:r>
      <w:r w:rsidR="00B57631">
        <w:t xml:space="preserve"> </w:t>
      </w:r>
      <w:r w:rsidR="00E74071">
        <w:t xml:space="preserve">what audiences ‘know’ about the drone pilot experience. </w:t>
      </w:r>
      <w:r w:rsidR="003E1A5E">
        <w:t>Consequently, this new evidence</w:t>
      </w:r>
      <w:r w:rsidR="005A5724">
        <w:t xml:space="preserve"> is effectively ‘drowned’ out</w:t>
      </w:r>
      <w:r w:rsidR="003E1A5E">
        <w:t>.</w:t>
      </w:r>
      <w:r w:rsidR="004E5DA0">
        <w:t xml:space="preserve"> </w:t>
      </w:r>
    </w:p>
    <w:p w14:paraId="25DCC8FF" w14:textId="278B13F8" w:rsidR="00245111" w:rsidRDefault="00245111" w:rsidP="00D05B25">
      <w:pPr>
        <w:tabs>
          <w:tab w:val="left" w:pos="2080"/>
        </w:tabs>
        <w:spacing w:line="480" w:lineRule="auto"/>
      </w:pPr>
    </w:p>
    <w:p w14:paraId="0A7B0450" w14:textId="77777777" w:rsidR="00EB07E3" w:rsidRDefault="00EB07E3" w:rsidP="00D05B25">
      <w:pPr>
        <w:spacing w:line="480" w:lineRule="auto"/>
      </w:pPr>
    </w:p>
    <w:p w14:paraId="6E78FD0F" w14:textId="77777777" w:rsidR="00F82CC2" w:rsidRDefault="00F82CC2" w:rsidP="00D05B25">
      <w:pPr>
        <w:spacing w:line="480" w:lineRule="auto"/>
      </w:pPr>
    </w:p>
    <w:p w14:paraId="1EDACC29" w14:textId="36F04993" w:rsidR="002F0B0A" w:rsidRPr="002F0B0A" w:rsidRDefault="002F0B0A" w:rsidP="00D05B25">
      <w:pPr>
        <w:spacing w:line="480" w:lineRule="auto"/>
        <w:rPr>
          <w:b/>
        </w:rPr>
      </w:pPr>
      <w:r w:rsidRPr="002F0B0A">
        <w:rPr>
          <w:b/>
        </w:rPr>
        <w:t>Conclusion</w:t>
      </w:r>
    </w:p>
    <w:p w14:paraId="4AD70BE6" w14:textId="77777777" w:rsidR="002F0B0A" w:rsidRDefault="002F0B0A" w:rsidP="00D05B25">
      <w:pPr>
        <w:spacing w:line="480" w:lineRule="auto"/>
      </w:pPr>
    </w:p>
    <w:p w14:paraId="7E074AEA" w14:textId="77777777" w:rsidR="00FE6812" w:rsidRDefault="00FE6812" w:rsidP="00D05B25">
      <w:pPr>
        <w:spacing w:line="480" w:lineRule="auto"/>
      </w:pPr>
    </w:p>
    <w:p w14:paraId="44DFC001" w14:textId="5EA39DDE" w:rsidR="0046208A" w:rsidRDefault="00A77C9D" w:rsidP="00D05B25">
      <w:pPr>
        <w:spacing w:line="480" w:lineRule="auto"/>
        <w:ind w:left="567"/>
      </w:pPr>
      <w:r>
        <w:t xml:space="preserve">Drones are not real – they </w:t>
      </w:r>
      <w:r w:rsidR="0046208A">
        <w:t>are a cultural characterization of many different thin</w:t>
      </w:r>
      <w:r w:rsidR="001A4D6F">
        <w:t>g</w:t>
      </w:r>
      <w:r w:rsidR="0046208A">
        <w:t>s,</w:t>
      </w:r>
      <w:r w:rsidR="0022611B">
        <w:t xml:space="preserve"> compiled into a single concept.</w:t>
      </w:r>
    </w:p>
    <w:p w14:paraId="21D2E505" w14:textId="774C6E42" w:rsidR="0022611B" w:rsidRDefault="0022611B" w:rsidP="00D05B25">
      <w:pPr>
        <w:spacing w:line="480" w:lineRule="auto"/>
        <w:jc w:val="right"/>
      </w:pPr>
      <w:r>
        <w:t>(</w:t>
      </w:r>
      <w:r w:rsidR="008E401E">
        <w:t xml:space="preserve">Adam </w:t>
      </w:r>
      <w:r>
        <w:t>Rothstein in Moraine 2013)</w:t>
      </w:r>
    </w:p>
    <w:p w14:paraId="627D4E14" w14:textId="77777777" w:rsidR="0046208A" w:rsidRDefault="0046208A" w:rsidP="00D05B25">
      <w:pPr>
        <w:spacing w:line="480" w:lineRule="auto"/>
      </w:pPr>
    </w:p>
    <w:p w14:paraId="0106D433" w14:textId="77777777" w:rsidR="00FE6812" w:rsidRDefault="00FE6812" w:rsidP="00D05B25">
      <w:pPr>
        <w:spacing w:line="480" w:lineRule="auto"/>
      </w:pPr>
    </w:p>
    <w:p w14:paraId="5831F424" w14:textId="5D86050B" w:rsidR="00002BD1" w:rsidRDefault="0022611B" w:rsidP="00D05B25">
      <w:pPr>
        <w:spacing w:line="480" w:lineRule="auto"/>
      </w:pPr>
      <w:r>
        <w:t>The meaning of drones goes far beyond</w:t>
      </w:r>
      <w:r w:rsidR="00FE6812">
        <w:t xml:space="preserve"> the physical machine itself. For Rothstein, this is a case where the drone does not</w:t>
      </w:r>
      <w:r w:rsidR="00E3037D">
        <w:t xml:space="preserve"> even exist</w:t>
      </w:r>
      <w:r w:rsidR="00FE6812">
        <w:t xml:space="preserve"> in the absence of its cultural construction. The way</w:t>
      </w:r>
      <w:r w:rsidR="00B23D1B">
        <w:t>s</w:t>
      </w:r>
      <w:r w:rsidR="00FE6812">
        <w:t xml:space="preserve"> in </w:t>
      </w:r>
      <w:r w:rsidR="00B23D1B">
        <w:t xml:space="preserve">which we </w:t>
      </w:r>
      <w:r w:rsidR="00CA7293">
        <w:t xml:space="preserve">think about drones – </w:t>
      </w:r>
      <w:r w:rsidR="003208C3">
        <w:t xml:space="preserve">what they mean to us and how we understand what they do </w:t>
      </w:r>
      <w:r w:rsidR="00CA7293">
        <w:t>– is just as, if not more, important than drones as physical objects.</w:t>
      </w:r>
      <w:r w:rsidR="003208C3">
        <w:t xml:space="preserve"> It is not simply the case that drones ‘are</w:t>
      </w:r>
      <w:r w:rsidR="00C9248E">
        <w:t>,</w:t>
      </w:r>
      <w:r w:rsidR="003208C3">
        <w:t xml:space="preserve">’ as we culturally ascribe certain understandings to them e.g. the defender of American freedom, the destroyer of enemies, an expression of unrestrained US imperialism, the killer of the innocent. </w:t>
      </w:r>
      <w:r w:rsidR="00FE6812">
        <w:t xml:space="preserve">Rothstein </w:t>
      </w:r>
      <w:r w:rsidR="00E3037D">
        <w:t>can</w:t>
      </w:r>
      <w:r>
        <w:t xml:space="preserve"> </w:t>
      </w:r>
      <w:r w:rsidR="00E3037D">
        <w:t xml:space="preserve">be </w:t>
      </w:r>
      <w:r>
        <w:t>criticised for reducing this meaning to social construction alone</w:t>
      </w:r>
      <w:r w:rsidR="00CA7293">
        <w:t xml:space="preserve"> – not lea</w:t>
      </w:r>
      <w:r w:rsidR="00F66E7C">
        <w:t>st where drones have caused real and</w:t>
      </w:r>
      <w:r w:rsidR="00CA7293">
        <w:t xml:space="preserve"> extensive physical damage in the Middle East</w:t>
      </w:r>
      <w:r w:rsidR="00FE6812">
        <w:t xml:space="preserve">. His statement does, however, demonstrate how </w:t>
      </w:r>
      <w:r w:rsidR="00C738B8">
        <w:t>significant</w:t>
      </w:r>
      <w:r w:rsidR="00E3037D">
        <w:t xml:space="preserve"> cultural understanding is when</w:t>
      </w:r>
      <w:r w:rsidR="00FE6812">
        <w:t xml:space="preserve"> talking about this weapon</w:t>
      </w:r>
      <w:r w:rsidR="006B5604">
        <w:t xml:space="preserve"> (see also Kennedy and Rogers 2015)</w:t>
      </w:r>
      <w:r w:rsidR="00FE6812">
        <w:t xml:space="preserve">. </w:t>
      </w:r>
      <w:r w:rsidR="00002BD1">
        <w:t xml:space="preserve">This cultural meaning, however, is subject to substantial contestation. On one hand, </w:t>
      </w:r>
      <w:r>
        <w:t>this</w:t>
      </w:r>
      <w:r w:rsidR="00FE6812">
        <w:t xml:space="preserve"> expression</w:t>
      </w:r>
      <w:r w:rsidR="008B3C87">
        <w:t xml:space="preserve"> still allies</w:t>
      </w:r>
      <w:r>
        <w:t xml:space="preserve"> strongl</w:t>
      </w:r>
      <w:r w:rsidR="00DC7D04">
        <w:t>y with the vision set out by a</w:t>
      </w:r>
      <w:r>
        <w:t xml:space="preserve"> US government</w:t>
      </w:r>
      <w:r w:rsidR="00DC7D04">
        <w:t xml:space="preserve"> that is keen to keep using drones, or at least retain them as a military option</w:t>
      </w:r>
      <w:r>
        <w:t>: pilots are not physically or emotionally affected by the</w:t>
      </w:r>
      <w:r w:rsidR="00E3037D">
        <w:t xml:space="preserve"> experience of killing, and this contributes</w:t>
      </w:r>
      <w:r>
        <w:t xml:space="preserve"> to a more</w:t>
      </w:r>
      <w:r w:rsidR="00FE6812">
        <w:t xml:space="preserve"> positive and</w:t>
      </w:r>
      <w:r>
        <w:t xml:space="preserve"> moral form of warfare.</w:t>
      </w:r>
      <w:r w:rsidR="00E3037D">
        <w:t xml:space="preserve"> </w:t>
      </w:r>
      <w:r w:rsidR="00002BD1">
        <w:t>Increasingly, however, this viewpoint is subject of contestation, as studies reveal there is another side to this story – one in which pilots can suffer horrific psychological consequences as a result of their engagement with remote warfare. This alternative conceptualisation is reflected in t</w:t>
      </w:r>
      <w:r w:rsidR="00034287">
        <w:t xml:space="preserve">he voices of those pilots </w:t>
      </w:r>
      <w:r w:rsidR="00E3037D">
        <w:t>who have operated</w:t>
      </w:r>
      <w:r w:rsidR="00034287">
        <w:t xml:space="preserve"> drones</w:t>
      </w:r>
      <w:r w:rsidR="00002BD1">
        <w:t xml:space="preserve"> – those who speak out online to raise awareness of the horror of their experience.</w:t>
      </w:r>
    </w:p>
    <w:p w14:paraId="68F965B1" w14:textId="77777777" w:rsidR="00FE6812" w:rsidRDefault="00FE6812" w:rsidP="00D05B25">
      <w:pPr>
        <w:spacing w:line="480" w:lineRule="auto"/>
      </w:pPr>
    </w:p>
    <w:p w14:paraId="417C2EC0" w14:textId="084F66AF" w:rsidR="00852853" w:rsidRDefault="00002BD1" w:rsidP="00D05B25">
      <w:pPr>
        <w:spacing w:line="480" w:lineRule="auto"/>
      </w:pPr>
      <w:r>
        <w:t>Within this context, pilot</w:t>
      </w:r>
      <w:r w:rsidR="008C49A2">
        <w:t xml:space="preserve"> testimony</w:t>
      </w:r>
      <w:r w:rsidR="00034287">
        <w:t xml:space="preserve"> h</w:t>
      </w:r>
      <w:r w:rsidR="008C49A2">
        <w:t xml:space="preserve">as the potential to </w:t>
      </w:r>
      <w:r>
        <w:t xml:space="preserve">challenge, and contribute to, the contested debate on drone warfare. </w:t>
      </w:r>
      <w:r w:rsidR="00A83075">
        <w:t>Hearing from pilots themselves a</w:t>
      </w:r>
      <w:r w:rsidR="004D70BF">
        <w:t xml:space="preserve">s to </w:t>
      </w:r>
      <w:r w:rsidR="00A83075">
        <w:t xml:space="preserve">what using a drone actually means – especially where this process reveals such emotion, terror, and trauma – is essential. </w:t>
      </w:r>
      <w:r w:rsidR="004021D5">
        <w:t>Moreover, this is not simply a case of exposing the reality of the pilot experience, but opening up questions about whether drone</w:t>
      </w:r>
      <w:r w:rsidR="00794EDC">
        <w:t>-based coun</w:t>
      </w:r>
      <w:r w:rsidR="00E173FE">
        <w:t>terter</w:t>
      </w:r>
      <w:r w:rsidR="003D3A26">
        <w:t>r</w:t>
      </w:r>
      <w:r w:rsidR="00E173FE">
        <w:t>or</w:t>
      </w:r>
      <w:r w:rsidR="00794EDC">
        <w:t>i</w:t>
      </w:r>
      <w:r w:rsidR="00E173FE">
        <w:t>s</w:t>
      </w:r>
      <w:r w:rsidR="00794EDC">
        <w:t xml:space="preserve">m should </w:t>
      </w:r>
      <w:r w:rsidR="004021D5">
        <w:t xml:space="preserve">be </w:t>
      </w:r>
      <w:r w:rsidR="00794EDC">
        <w:t>utilised</w:t>
      </w:r>
      <w:r w:rsidR="004021D5">
        <w:t xml:space="preserve">, where this has such a negative impact on combatants. </w:t>
      </w:r>
      <w:r>
        <w:t xml:space="preserve">While these accounts are </w:t>
      </w:r>
      <w:r w:rsidR="00F91B64">
        <w:t xml:space="preserve">subjective, </w:t>
      </w:r>
      <w:r>
        <w:t>this int</w:t>
      </w:r>
      <w:r w:rsidR="00A83075">
        <w:t xml:space="preserve">erview data </w:t>
      </w:r>
      <w:r>
        <w:t>shed</w:t>
      </w:r>
      <w:r w:rsidR="00A83075">
        <w:t>s</w:t>
      </w:r>
      <w:r>
        <w:t xml:space="preserve"> new light on </w:t>
      </w:r>
      <w:r w:rsidR="00505EFB">
        <w:t>the ethics of remote warfare</w:t>
      </w:r>
      <w:r w:rsidR="00232C46">
        <w:t xml:space="preserve"> more generally</w:t>
      </w:r>
      <w:r w:rsidR="00505EFB">
        <w:t xml:space="preserve">. </w:t>
      </w:r>
      <w:r w:rsidR="004021D5">
        <w:t xml:space="preserve">Understanding what pilots go through and feel is a necessary </w:t>
      </w:r>
      <w:r w:rsidR="00F91B64">
        <w:t>aspect of</w:t>
      </w:r>
      <w:r w:rsidR="004021D5">
        <w:t xml:space="preserve"> a full and informed debate on this issue. The transformative</w:t>
      </w:r>
      <w:r w:rsidR="00505EFB">
        <w:t xml:space="preserve"> potential</w:t>
      </w:r>
      <w:r w:rsidR="004021D5">
        <w:t xml:space="preserve"> associated with this data</w:t>
      </w:r>
      <w:r w:rsidR="00064CD0">
        <w:t>, however, risks</w:t>
      </w:r>
      <w:r w:rsidR="00505EFB">
        <w:t xml:space="preserve"> not </w:t>
      </w:r>
      <w:r w:rsidR="00423273">
        <w:t>be</w:t>
      </w:r>
      <w:r w:rsidR="00064CD0">
        <w:t>ing</w:t>
      </w:r>
      <w:r w:rsidR="00F91B64">
        <w:t xml:space="preserve"> entirely</w:t>
      </w:r>
      <w:r w:rsidR="00505EFB">
        <w:t xml:space="preserve"> realised at present</w:t>
      </w:r>
      <w:r>
        <w:t>; at least not without careful analysis that seeks to extract the data from its problematic context</w:t>
      </w:r>
      <w:r w:rsidR="00505EFB">
        <w:t xml:space="preserve">. </w:t>
      </w:r>
      <w:r w:rsidR="0004290C">
        <w:t>As long as this</w:t>
      </w:r>
      <w:r w:rsidR="00505EFB">
        <w:t xml:space="preserve"> testimony is presented</w:t>
      </w:r>
      <w:r w:rsidR="00423273">
        <w:t xml:space="preserve"> </w:t>
      </w:r>
      <w:r>
        <w:t>within a</w:t>
      </w:r>
      <w:r w:rsidR="0070335F">
        <w:t xml:space="preserve"> sensationalist form of media</w:t>
      </w:r>
      <w:r w:rsidR="0004290C">
        <w:t>, this potential is</w:t>
      </w:r>
      <w:r w:rsidR="00585780">
        <w:t xml:space="preserve"> subject to preclusion</w:t>
      </w:r>
      <w:r w:rsidR="00505EFB">
        <w:t xml:space="preserve">. </w:t>
      </w:r>
      <w:r w:rsidR="0070335F">
        <w:t xml:space="preserve">The ‘tell-all’ approach to media reporting </w:t>
      </w:r>
      <w:r w:rsidR="00505EFB">
        <w:t>has turned this evidence into a fetishized, sensationalist, and voyeuristic</w:t>
      </w:r>
      <w:r w:rsidR="00423273">
        <w:t xml:space="preserve"> account of the drone pilot</w:t>
      </w:r>
      <w:r w:rsidR="00505EFB">
        <w:t xml:space="preserve"> experience.</w:t>
      </w:r>
      <w:r w:rsidR="006B5604">
        <w:t xml:space="preserve"> This </w:t>
      </w:r>
      <w:r w:rsidR="007C0C27">
        <w:t xml:space="preserve">fetishized </w:t>
      </w:r>
      <w:r w:rsidR="00D45132" w:rsidRPr="00D45132">
        <w:t>bias</w:t>
      </w:r>
      <w:r w:rsidR="007C0C27">
        <w:t xml:space="preserve"> </w:t>
      </w:r>
      <w:r w:rsidR="006B5604">
        <w:t xml:space="preserve">not only undermines </w:t>
      </w:r>
      <w:r w:rsidR="007C0C27">
        <w:t>the cultural</w:t>
      </w:r>
      <w:r w:rsidR="00A20D8F">
        <w:t xml:space="preserve"> and political</w:t>
      </w:r>
      <w:r w:rsidR="007C0C27">
        <w:t xml:space="preserve"> value of this data, but also </w:t>
      </w:r>
      <w:r w:rsidR="006B5604">
        <w:t xml:space="preserve">encourages </w:t>
      </w:r>
      <w:r w:rsidR="007C0C27">
        <w:t xml:space="preserve">the audience’s </w:t>
      </w:r>
      <w:r w:rsidR="00B477B4">
        <w:t>adherence to conflicting</w:t>
      </w:r>
      <w:r w:rsidR="006B5604">
        <w:t xml:space="preserve"> narratives –</w:t>
      </w:r>
      <w:r w:rsidR="007C0C27">
        <w:t xml:space="preserve"> the very narratives many</w:t>
      </w:r>
      <w:r w:rsidR="006B5604">
        <w:t xml:space="preserve"> pilots have sought t</w:t>
      </w:r>
      <w:r w:rsidR="00D45132">
        <w:t xml:space="preserve">o </w:t>
      </w:r>
      <w:r w:rsidR="006F2206">
        <w:t>undermine</w:t>
      </w:r>
      <w:r w:rsidR="00D45132">
        <w:t>.</w:t>
      </w:r>
      <w:r w:rsidR="00A83075">
        <w:t xml:space="preserve"> </w:t>
      </w:r>
      <w:r w:rsidR="00B92840">
        <w:t xml:space="preserve">Critically, this is not to argue that pilot testimony is not important, or that its tabloid presentation </w:t>
      </w:r>
      <w:r w:rsidR="00C03E4B">
        <w:t>means we should not concerns ourselves</w:t>
      </w:r>
      <w:r w:rsidR="00B92840">
        <w:t xml:space="preserve"> with this data. </w:t>
      </w:r>
      <w:r w:rsidR="005315DD">
        <w:t>In reference to the latter, in the same way that we can overlook the subjective nature of testimony to understand this as quantifiable data, so to</w:t>
      </w:r>
      <w:r w:rsidR="002C498B">
        <w:t>o</w:t>
      </w:r>
      <w:r w:rsidR="005315DD">
        <w:t xml:space="preserve"> exists the potential to overlook fetishization, or to treat this something to be analysed</w:t>
      </w:r>
      <w:r w:rsidR="002C498B">
        <w:t xml:space="preserve"> in its own right</w:t>
      </w:r>
      <w:r w:rsidR="005315DD">
        <w:t xml:space="preserve"> (as this article does). </w:t>
      </w:r>
      <w:r w:rsidR="00B92840">
        <w:t xml:space="preserve">As it stands, however, those involved in the debate on drones cannot take this data </w:t>
      </w:r>
      <w:r w:rsidR="00C03E4B">
        <w:t>‘</w:t>
      </w:r>
      <w:r w:rsidR="00B92840">
        <w:t>as is.</w:t>
      </w:r>
      <w:r w:rsidR="00C03E4B">
        <w:t>’ In the absence of</w:t>
      </w:r>
      <w:r w:rsidR="00B92840">
        <w:t xml:space="preserve"> contextualisation, this data is highly skewed and threatens to hold back the </w:t>
      </w:r>
      <w:r w:rsidR="00C03E4B">
        <w:t xml:space="preserve">very </w:t>
      </w:r>
      <w:r w:rsidR="00B92840">
        <w:t xml:space="preserve">challenge to conventional understandings </w:t>
      </w:r>
      <w:r w:rsidR="00755568">
        <w:t xml:space="preserve">of drone warfare </w:t>
      </w:r>
      <w:r w:rsidR="00B92840">
        <w:t>that</w:t>
      </w:r>
      <w:r w:rsidR="006F2206">
        <w:t xml:space="preserve"> so</w:t>
      </w:r>
      <w:r w:rsidR="00B92840">
        <w:t xml:space="preserve"> often lies at its heart.</w:t>
      </w:r>
    </w:p>
    <w:p w14:paraId="218CC826" w14:textId="77777777" w:rsidR="00034287" w:rsidRDefault="00034287" w:rsidP="00D05B25">
      <w:pPr>
        <w:spacing w:line="480" w:lineRule="auto"/>
      </w:pPr>
    </w:p>
    <w:p w14:paraId="5914597E" w14:textId="77777777" w:rsidR="004C79E1" w:rsidRDefault="004C79E1" w:rsidP="00D05B25">
      <w:pPr>
        <w:spacing w:line="480" w:lineRule="auto"/>
      </w:pPr>
    </w:p>
    <w:p w14:paraId="66C58685" w14:textId="77777777" w:rsidR="0011542F" w:rsidRDefault="0011542F" w:rsidP="00D05B25">
      <w:pPr>
        <w:spacing w:line="480" w:lineRule="auto"/>
      </w:pPr>
    </w:p>
    <w:p w14:paraId="7ECCC6D6" w14:textId="77777777" w:rsidR="00912CC3" w:rsidRDefault="00912CC3" w:rsidP="00D05B25">
      <w:pPr>
        <w:spacing w:line="480" w:lineRule="auto"/>
      </w:pPr>
    </w:p>
    <w:p w14:paraId="42C680F2" w14:textId="77777777" w:rsidR="0011542F" w:rsidRDefault="0011542F" w:rsidP="00D05B25">
      <w:pPr>
        <w:spacing w:line="480" w:lineRule="auto"/>
      </w:pPr>
    </w:p>
    <w:p w14:paraId="22D7CF8E" w14:textId="77777777" w:rsidR="00912CC3" w:rsidRPr="00EE0B6F" w:rsidRDefault="00912CC3" w:rsidP="00D05B25">
      <w:pPr>
        <w:spacing w:line="480" w:lineRule="auto"/>
        <w:rPr>
          <w:b/>
        </w:rPr>
      </w:pPr>
      <w:r>
        <w:rPr>
          <w:b/>
        </w:rPr>
        <w:t>References</w:t>
      </w:r>
    </w:p>
    <w:p w14:paraId="26185D82" w14:textId="523A867F" w:rsidR="00912CC3" w:rsidRPr="00EE0B6F" w:rsidRDefault="00912CC3" w:rsidP="00D05B25">
      <w:pPr>
        <w:spacing w:line="480" w:lineRule="auto"/>
        <w:rPr>
          <w:lang w:val="en-US"/>
        </w:rPr>
      </w:pPr>
      <w:r w:rsidRPr="00EE0B6F">
        <w:rPr>
          <w:lang w:val="en-US"/>
        </w:rPr>
        <w:t xml:space="preserve">2010. </w:t>
      </w:r>
      <w:r w:rsidR="006F4BB9">
        <w:rPr>
          <w:lang w:val="en-US"/>
        </w:rPr>
        <w:t>“</w:t>
      </w:r>
      <w:r w:rsidRPr="00EE0B6F">
        <w:rPr>
          <w:lang w:val="en-US"/>
        </w:rPr>
        <w:t>Interview with a Drone Pilot: ‘It Is Not a Video Game’.</w:t>
      </w:r>
      <w:r w:rsidR="006F4BB9">
        <w:rPr>
          <w:lang w:val="en-US"/>
        </w:rPr>
        <w:t>”</w:t>
      </w:r>
      <w:r w:rsidRPr="00EE0B6F">
        <w:rPr>
          <w:lang w:val="en-US"/>
        </w:rPr>
        <w:t xml:space="preserve"> </w:t>
      </w:r>
      <w:r w:rsidRPr="00EE0B6F">
        <w:rPr>
          <w:i/>
          <w:lang w:val="en-US"/>
        </w:rPr>
        <w:t>Spiegel Online</w:t>
      </w:r>
      <w:r w:rsidRPr="00EE0B6F">
        <w:rPr>
          <w:lang w:val="en-US"/>
        </w:rPr>
        <w:t>, 12 March. Available at:</w:t>
      </w:r>
      <w:r w:rsidRPr="00EE0B6F">
        <w:t xml:space="preserve"> </w:t>
      </w:r>
      <w:r w:rsidRPr="00EE0B6F">
        <w:rPr>
          <w:lang w:val="en-US"/>
        </w:rPr>
        <w:t>http://www.spiegel.de/international/world/interview-with-a-drone-pilot-it-is-not-a-video-game-a-682842.html</w:t>
      </w:r>
    </w:p>
    <w:p w14:paraId="0FC7FCE0" w14:textId="0991F1F0" w:rsidR="00912CC3" w:rsidRPr="00EE0B6F" w:rsidRDefault="00912CC3" w:rsidP="00D05B25">
      <w:pPr>
        <w:spacing w:line="480" w:lineRule="auto"/>
      </w:pPr>
      <w:r w:rsidRPr="00EE0B6F">
        <w:t xml:space="preserve">2013. </w:t>
      </w:r>
      <w:r w:rsidR="006F4BB9">
        <w:t>“</w:t>
      </w:r>
      <w:r w:rsidRPr="00EE0B6F">
        <w:rPr>
          <w:lang w:val="en-US"/>
        </w:rPr>
        <w:t>A Drone Warrior’s Torment: Ex-Air Fore Pilot Brandon Bryant on His Trauma from Remote Killing.</w:t>
      </w:r>
      <w:r w:rsidR="006F4BB9">
        <w:rPr>
          <w:lang w:val="en-US"/>
        </w:rPr>
        <w:t>”</w:t>
      </w:r>
      <w:r w:rsidRPr="00EE0B6F">
        <w:rPr>
          <w:lang w:val="en-US"/>
        </w:rPr>
        <w:t xml:space="preserve"> </w:t>
      </w:r>
      <w:r w:rsidRPr="00EE0B6F">
        <w:rPr>
          <w:i/>
          <w:lang w:val="en-US"/>
        </w:rPr>
        <w:t>Democracy Now</w:t>
      </w:r>
      <w:r w:rsidRPr="00EE0B6F">
        <w:rPr>
          <w:lang w:val="en-US"/>
        </w:rPr>
        <w:t>, 25 October. Available at: http://www.democracynow.org/2013/10/25/a_drone_warriors_torment_ex_air</w:t>
      </w:r>
    </w:p>
    <w:p w14:paraId="063CDD25" w14:textId="386BF89E" w:rsidR="00912CC3" w:rsidRPr="00EE0B6F" w:rsidRDefault="00912CC3" w:rsidP="00D05B25">
      <w:pPr>
        <w:spacing w:line="480" w:lineRule="auto"/>
        <w:rPr>
          <w:lang w:val="en-US"/>
        </w:rPr>
      </w:pPr>
      <w:r w:rsidRPr="00EE0B6F">
        <w:rPr>
          <w:lang w:val="en-US"/>
        </w:rPr>
        <w:t xml:space="preserve">2016. </w:t>
      </w:r>
      <w:r w:rsidR="006F4BB9">
        <w:rPr>
          <w:lang w:val="en-US"/>
        </w:rPr>
        <w:t>“</w:t>
      </w:r>
      <w:r w:rsidRPr="00EE0B6F">
        <w:rPr>
          <w:lang w:val="en-US"/>
        </w:rPr>
        <w:t>Confessions of a former US Air Force drone technician.</w:t>
      </w:r>
      <w:r w:rsidR="006F4BB9">
        <w:rPr>
          <w:lang w:val="en-US"/>
        </w:rPr>
        <w:t>”</w:t>
      </w:r>
      <w:r w:rsidRPr="00EE0B6F">
        <w:rPr>
          <w:lang w:val="en-US"/>
        </w:rPr>
        <w:t xml:space="preserve"> </w:t>
      </w:r>
      <w:r w:rsidRPr="00EE0B6F">
        <w:rPr>
          <w:i/>
          <w:lang w:val="en-US"/>
        </w:rPr>
        <w:t>Al Jazeera</w:t>
      </w:r>
      <w:r w:rsidRPr="00EE0B6F">
        <w:rPr>
          <w:lang w:val="en-US"/>
        </w:rPr>
        <w:t>, 13 April. Available at: http://www.aljazeera.com/indepth/features/2016/04/confessions-air-force-drone-technician-afghanistan-160406114636155.html</w:t>
      </w:r>
    </w:p>
    <w:p w14:paraId="67FC77A8" w14:textId="73C8BED9" w:rsidR="00912CC3" w:rsidRPr="00EE0B6F" w:rsidRDefault="00912CC3" w:rsidP="00D05B25">
      <w:pPr>
        <w:spacing w:line="480" w:lineRule="auto"/>
        <w:rPr>
          <w:lang w:val="en-US"/>
        </w:rPr>
      </w:pPr>
      <w:r w:rsidRPr="00EE0B6F">
        <w:rPr>
          <w:lang w:val="en-US"/>
        </w:rPr>
        <w:t xml:space="preserve">Afisr Predator. 2014. </w:t>
      </w:r>
      <w:r w:rsidR="006F4BB9">
        <w:rPr>
          <w:lang w:val="en-US"/>
        </w:rPr>
        <w:t>“</w:t>
      </w:r>
      <w:r w:rsidRPr="00EE0B6F">
        <w:rPr>
          <w:lang w:val="en-US"/>
        </w:rPr>
        <w:t>Confessions of a drone veteran: Why using them is more dangerous than the government is telling you.</w:t>
      </w:r>
      <w:r w:rsidR="006F4BB9">
        <w:rPr>
          <w:lang w:val="en-US"/>
        </w:rPr>
        <w:t>”</w:t>
      </w:r>
      <w:r w:rsidRPr="00EE0B6F">
        <w:rPr>
          <w:lang w:val="en-US"/>
        </w:rPr>
        <w:t xml:space="preserve"> </w:t>
      </w:r>
      <w:r w:rsidRPr="00EE0B6F">
        <w:rPr>
          <w:i/>
          <w:lang w:val="en-US"/>
        </w:rPr>
        <w:t>Salon</w:t>
      </w:r>
      <w:r w:rsidRPr="00EE0B6F">
        <w:rPr>
          <w:lang w:val="en-US"/>
        </w:rPr>
        <w:t>, 16 September. Available at: http://www.salon.com/2014/09/16/confessions_of_a_drone_veteran_why_using_them_is_more_dangerous_than_the_government_is_telling_you/</w:t>
      </w:r>
    </w:p>
    <w:p w14:paraId="5B87501B" w14:textId="60D14DF6" w:rsidR="00912CC3" w:rsidRPr="00EE0B6F" w:rsidRDefault="00912CC3" w:rsidP="00D05B25">
      <w:pPr>
        <w:spacing w:line="480" w:lineRule="auto"/>
      </w:pPr>
      <w:r w:rsidRPr="00EE0B6F">
        <w:rPr>
          <w:lang w:val="en-US"/>
        </w:rPr>
        <w:t xml:space="preserve">Abe, N. 2012. </w:t>
      </w:r>
      <w:r w:rsidR="006F4BB9">
        <w:rPr>
          <w:lang w:val="en-US"/>
        </w:rPr>
        <w:t>“</w:t>
      </w:r>
      <w:r w:rsidRPr="00EE0B6F">
        <w:rPr>
          <w:lang w:val="en-US"/>
        </w:rPr>
        <w:t>Dreams in Infrared: The Woes of an American Drone Operator.</w:t>
      </w:r>
      <w:r w:rsidR="006F4BB9">
        <w:rPr>
          <w:lang w:val="en-US"/>
        </w:rPr>
        <w:t>”</w:t>
      </w:r>
      <w:r w:rsidRPr="00EE0B6F">
        <w:rPr>
          <w:lang w:val="en-US"/>
        </w:rPr>
        <w:t xml:space="preserve"> </w:t>
      </w:r>
      <w:r w:rsidRPr="00EE0B6F">
        <w:rPr>
          <w:i/>
          <w:lang w:val="en-US"/>
        </w:rPr>
        <w:t>Speigel Online</w:t>
      </w:r>
      <w:r w:rsidRPr="00EE0B6F">
        <w:rPr>
          <w:lang w:val="en-US"/>
        </w:rPr>
        <w:t>, 14 December. Available at: http://www.spiegel.de/international/world/pain-continues-after-war-for-american-drone-pilot-a-872726.html</w:t>
      </w:r>
    </w:p>
    <w:p w14:paraId="674C7F30" w14:textId="06F9F8EC" w:rsidR="00912CC3" w:rsidRPr="00EE0B6F" w:rsidRDefault="00912CC3" w:rsidP="00D05B25">
      <w:pPr>
        <w:spacing w:line="480" w:lineRule="auto"/>
      </w:pPr>
      <w:r w:rsidRPr="00EE0B6F">
        <w:t xml:space="preserve">Alston, P. 2010. </w:t>
      </w:r>
      <w:r w:rsidR="006F4BB9">
        <w:t>“</w:t>
      </w:r>
      <w:r w:rsidRPr="00EE0B6F">
        <w:t>Report of the Special Rapporteur on extrajudicial, summary or arbitrary executions, Philip Alston.</w:t>
      </w:r>
      <w:r w:rsidR="006F4BB9">
        <w:t>”</w:t>
      </w:r>
      <w:r w:rsidRPr="00EE0B6F">
        <w:t xml:space="preserve"> United Nations Human Rights Council, 28 May.</w:t>
      </w:r>
    </w:p>
    <w:p w14:paraId="7CB8438E" w14:textId="494C1560" w:rsidR="00912CC3" w:rsidRPr="00EE0B6F" w:rsidRDefault="00912CC3" w:rsidP="00D05B25">
      <w:pPr>
        <w:spacing w:line="480" w:lineRule="auto"/>
        <w:rPr>
          <w:lang w:val="en-US"/>
        </w:rPr>
      </w:pPr>
      <w:r w:rsidRPr="00EE0B6F">
        <w:rPr>
          <w:lang w:val="en-US"/>
        </w:rPr>
        <w:t xml:space="preserve">Baggiarini, B. 2015. </w:t>
      </w:r>
      <w:r w:rsidR="006F4BB9">
        <w:rPr>
          <w:lang w:val="en-US"/>
        </w:rPr>
        <w:t>“</w:t>
      </w:r>
      <w:r w:rsidRPr="00EE0B6F">
        <w:rPr>
          <w:lang w:val="en-US"/>
        </w:rPr>
        <w:t>Drone warfare and the limits of sacrifice.</w:t>
      </w:r>
      <w:r w:rsidR="006F4BB9">
        <w:rPr>
          <w:lang w:val="en-US"/>
        </w:rPr>
        <w:t>”</w:t>
      </w:r>
      <w:r w:rsidRPr="00EE0B6F">
        <w:rPr>
          <w:lang w:val="en-US"/>
        </w:rPr>
        <w:t xml:space="preserve"> </w:t>
      </w:r>
      <w:r w:rsidRPr="00EE0B6F">
        <w:rPr>
          <w:i/>
          <w:lang w:val="en-US"/>
        </w:rPr>
        <w:t>Journal of International Political Theory</w:t>
      </w:r>
      <w:r>
        <w:rPr>
          <w:lang w:val="en-US"/>
        </w:rPr>
        <w:t xml:space="preserve"> 11(1),</w:t>
      </w:r>
      <w:r w:rsidRPr="00EE0B6F">
        <w:rPr>
          <w:lang w:val="en-US"/>
        </w:rPr>
        <w:t xml:space="preserve"> 128-44.</w:t>
      </w:r>
    </w:p>
    <w:p w14:paraId="440486BD" w14:textId="54AF4F1D" w:rsidR="00912CC3" w:rsidRPr="00EE0B6F" w:rsidRDefault="00912CC3" w:rsidP="00D05B25">
      <w:pPr>
        <w:spacing w:line="480" w:lineRule="auto"/>
        <w:rPr>
          <w:lang w:val="en-US"/>
        </w:rPr>
      </w:pPr>
      <w:r w:rsidRPr="00EE0B6F">
        <w:rPr>
          <w:lang w:val="en-US"/>
        </w:rPr>
        <w:t xml:space="preserve">Bennett, S. 2015. </w:t>
      </w:r>
      <w:r w:rsidR="006F4BB9">
        <w:rPr>
          <w:lang w:val="en-US"/>
        </w:rPr>
        <w:t>“</w:t>
      </w:r>
      <w:r w:rsidRPr="00EE0B6F">
        <w:rPr>
          <w:lang w:val="en-US"/>
        </w:rPr>
        <w:t>Unintended Consequences: What Lessons Can Risk-Managers Learn from the Use of Armed Remotely Piloted Vehicles for Counter-Insurgency in Pakistan?</w:t>
      </w:r>
      <w:r w:rsidR="006F4BB9">
        <w:rPr>
          <w:lang w:val="en-US"/>
        </w:rPr>
        <w:t>”</w:t>
      </w:r>
      <w:r w:rsidRPr="00EE0B6F">
        <w:rPr>
          <w:lang w:val="en-US"/>
        </w:rPr>
        <w:t xml:space="preserve"> In: A Masys (ed). </w:t>
      </w:r>
      <w:r w:rsidRPr="00EE0B6F">
        <w:rPr>
          <w:i/>
          <w:lang w:val="en-US"/>
        </w:rPr>
        <w:t>Disaster Management: Enabling Resistance</w:t>
      </w:r>
      <w:r>
        <w:rPr>
          <w:lang w:val="en-US"/>
        </w:rPr>
        <w:t>. Cham: Springer,</w:t>
      </w:r>
      <w:r w:rsidRPr="00EE0B6F">
        <w:rPr>
          <w:lang w:val="en-US"/>
        </w:rPr>
        <w:t xml:space="preserve"> 177-200.</w:t>
      </w:r>
    </w:p>
    <w:p w14:paraId="7CB1C6B7" w14:textId="6E64D76C" w:rsidR="00912CC3" w:rsidRPr="00EE0B6F" w:rsidRDefault="00912CC3" w:rsidP="00D05B25">
      <w:pPr>
        <w:spacing w:line="480" w:lineRule="auto"/>
      </w:pPr>
      <w:r w:rsidRPr="00EE0B6F">
        <w:rPr>
          <w:lang w:val="en-US"/>
        </w:rPr>
        <w:t xml:space="preserve">Berkowitz, B. 2013. </w:t>
      </w:r>
      <w:r w:rsidR="006F4BB9">
        <w:rPr>
          <w:lang w:val="en-US"/>
        </w:rPr>
        <w:t>“</w:t>
      </w:r>
      <w:r w:rsidRPr="00EE0B6F">
        <w:t>Confessions of a Drone Operator: The Men Who Deal Out Death from a Computer.</w:t>
      </w:r>
      <w:r w:rsidR="006F4BB9">
        <w:t>”</w:t>
      </w:r>
      <w:r w:rsidRPr="00EE0B6F">
        <w:t xml:space="preserve"> </w:t>
      </w:r>
      <w:r w:rsidRPr="00EE0B6F">
        <w:rPr>
          <w:i/>
        </w:rPr>
        <w:t>AlterNet</w:t>
      </w:r>
      <w:r w:rsidRPr="00EE0B6F">
        <w:t>, 11 December. Available at: http://www3.alternet.org/confessions-drone-operator-men-who-deal-out-death-computer</w:t>
      </w:r>
    </w:p>
    <w:p w14:paraId="4B215450" w14:textId="47A7F3DB" w:rsidR="00912CC3" w:rsidRPr="00EE0B6F" w:rsidRDefault="00912CC3" w:rsidP="00D05B25">
      <w:pPr>
        <w:spacing w:line="480" w:lineRule="auto"/>
      </w:pPr>
      <w:r w:rsidRPr="00EE0B6F">
        <w:t xml:space="preserve">Blaszczak-Boxe, A. 2014. </w:t>
      </w:r>
      <w:r w:rsidR="006F4BB9">
        <w:t>“</w:t>
      </w:r>
      <w:r w:rsidRPr="00EE0B6F">
        <w:t>Drone Pilots Suffer PSTD Just Like Those in Combat.</w:t>
      </w:r>
      <w:r w:rsidR="006F4BB9">
        <w:t>”</w:t>
      </w:r>
      <w:r w:rsidRPr="00EE0B6F">
        <w:t xml:space="preserve"> </w:t>
      </w:r>
      <w:r w:rsidRPr="00EE0B6F">
        <w:rPr>
          <w:i/>
        </w:rPr>
        <w:t>Live Science</w:t>
      </w:r>
      <w:r w:rsidRPr="00EE0B6F">
        <w:t>, 20 August. Available at: http://www.livescience.com/47475-drone-operators-develop-ptsd.html</w:t>
      </w:r>
    </w:p>
    <w:p w14:paraId="3E388D24" w14:textId="6ECBB7AE" w:rsidR="00345201" w:rsidRPr="00345201" w:rsidRDefault="00345201" w:rsidP="00D05B25">
      <w:pPr>
        <w:spacing w:line="480" w:lineRule="auto"/>
      </w:pPr>
      <w:r>
        <w:t xml:space="preserve">Bourke, J. 2000. </w:t>
      </w:r>
      <w:r>
        <w:rPr>
          <w:i/>
        </w:rPr>
        <w:t>An Intimate History of Killing: Face to Face Killing in Twentieth Century Warfare</w:t>
      </w:r>
      <w:r>
        <w:t xml:space="preserve">. </w:t>
      </w:r>
      <w:r w:rsidR="00CE0459">
        <w:t xml:space="preserve">New York: </w:t>
      </w:r>
      <w:r>
        <w:t>Basic Books.</w:t>
      </w:r>
    </w:p>
    <w:p w14:paraId="58AC6863" w14:textId="7F9AA7CD" w:rsidR="00912CC3" w:rsidRPr="00EE0B6F" w:rsidRDefault="00912CC3" w:rsidP="00D05B25">
      <w:pPr>
        <w:spacing w:line="480" w:lineRule="auto"/>
      </w:pPr>
      <w:r w:rsidRPr="00EE0B6F">
        <w:t xml:space="preserve">Brady, S. 2015. </w:t>
      </w:r>
      <w:r w:rsidR="006F4BB9">
        <w:t>“</w:t>
      </w:r>
      <w:r w:rsidRPr="00EE0B6F">
        <w:t>God, the Pilot, and the Bugsplat: Performance and the Drone Effect.</w:t>
      </w:r>
      <w:r w:rsidR="006F4BB9">
        <w:t>”</w:t>
      </w:r>
      <w:r w:rsidRPr="00EE0B6F">
        <w:t xml:space="preserve"> </w:t>
      </w:r>
      <w:r w:rsidRPr="00EE0B6F">
        <w:rPr>
          <w:i/>
        </w:rPr>
        <w:t>BEHEMOTH A Journal on Civilisation</w:t>
      </w:r>
      <w:r>
        <w:t xml:space="preserve"> 8(2),</w:t>
      </w:r>
      <w:r w:rsidRPr="00EE0B6F">
        <w:t xml:space="preserve"> 34-54.</w:t>
      </w:r>
    </w:p>
    <w:p w14:paraId="692D8A4F" w14:textId="735548A7" w:rsidR="00912CC3" w:rsidRPr="00EE0B6F" w:rsidRDefault="00912CC3" w:rsidP="00D05B25">
      <w:pPr>
        <w:spacing w:line="480" w:lineRule="auto"/>
      </w:pPr>
      <w:r w:rsidRPr="00EE0B6F">
        <w:t xml:space="preserve">Brooks, D.M. 2014. </w:t>
      </w:r>
      <w:r w:rsidR="006F4BB9">
        <w:t>“</w:t>
      </w:r>
      <w:r w:rsidRPr="00EE0B6F">
        <w:t>The 12 Best Books the Marine Corps Wants Its Leaders to Read.</w:t>
      </w:r>
      <w:r w:rsidR="006F4BB9">
        <w:t>”</w:t>
      </w:r>
      <w:r w:rsidRPr="00EE0B6F">
        <w:t xml:space="preserve"> Business Insider, 25 July. Available at: http://www.businessinsider.com.au/commandants-reading-list-2014-7#the-red-badge-of-courage-by-stephen-crane-1</w:t>
      </w:r>
    </w:p>
    <w:p w14:paraId="131FEB91" w14:textId="5220182A" w:rsidR="00912CC3" w:rsidRPr="00EE0B6F" w:rsidRDefault="00912CC3" w:rsidP="00D05B25">
      <w:pPr>
        <w:spacing w:line="480" w:lineRule="auto"/>
      </w:pPr>
      <w:r w:rsidRPr="00EE0B6F">
        <w:t xml:space="preserve">Brunstetter, D. &amp; Braun, M. 2011. </w:t>
      </w:r>
      <w:r w:rsidR="006F4BB9">
        <w:t>“</w:t>
      </w:r>
      <w:r w:rsidRPr="00EE0B6F">
        <w:t>The Implications of Drones on the Just War Tradition.</w:t>
      </w:r>
      <w:r w:rsidR="006F4BB9">
        <w:t>”</w:t>
      </w:r>
      <w:r w:rsidRPr="00EE0B6F">
        <w:t xml:space="preserve"> </w:t>
      </w:r>
      <w:r w:rsidRPr="00EE0B6F">
        <w:rPr>
          <w:i/>
        </w:rPr>
        <w:t>Ethics and International Affairs</w:t>
      </w:r>
      <w:r>
        <w:t xml:space="preserve"> 25(3),</w:t>
      </w:r>
      <w:r w:rsidRPr="00EE0B6F">
        <w:t xml:space="preserve"> 337-58.</w:t>
      </w:r>
    </w:p>
    <w:p w14:paraId="4A9CDE9C" w14:textId="1893778F" w:rsidR="00912CC3" w:rsidRPr="00EE0B6F" w:rsidRDefault="00912CC3" w:rsidP="00D05B25">
      <w:pPr>
        <w:spacing w:line="480" w:lineRule="auto"/>
      </w:pPr>
      <w:r w:rsidRPr="00EE0B6F">
        <w:rPr>
          <w:lang w:val="en-US"/>
        </w:rPr>
        <w:t xml:space="preserve">Bumillier, E. 2012. </w:t>
      </w:r>
      <w:r w:rsidR="006F4BB9">
        <w:rPr>
          <w:lang w:val="en-US"/>
        </w:rPr>
        <w:t>“</w:t>
      </w:r>
      <w:r w:rsidRPr="00EE0B6F">
        <w:rPr>
          <w:lang w:val="en-US"/>
        </w:rPr>
        <w:t>A Day Job Waiting for a Kill Shot a World Away.</w:t>
      </w:r>
      <w:r w:rsidR="006F4BB9">
        <w:rPr>
          <w:lang w:val="en-US"/>
        </w:rPr>
        <w:t>”</w:t>
      </w:r>
      <w:r w:rsidRPr="00EE0B6F">
        <w:rPr>
          <w:lang w:val="en-US"/>
        </w:rPr>
        <w:t xml:space="preserve"> </w:t>
      </w:r>
      <w:r w:rsidRPr="00EE0B6F">
        <w:rPr>
          <w:i/>
          <w:lang w:val="en-US"/>
        </w:rPr>
        <w:t>The New York Times</w:t>
      </w:r>
      <w:r w:rsidRPr="00EE0B6F">
        <w:rPr>
          <w:lang w:val="en-US"/>
        </w:rPr>
        <w:t>, 29 July. Available at: http://www.nytimes.com/2012/07/30/us/drone-pilots-waiting-for-a-kill-shot-7000-miles-away.html?_r=0</w:t>
      </w:r>
    </w:p>
    <w:p w14:paraId="7F14E4B4" w14:textId="34026BF4" w:rsidR="00912CC3" w:rsidRPr="00EE0B6F" w:rsidRDefault="00912CC3" w:rsidP="00D05B25">
      <w:pPr>
        <w:spacing w:line="480" w:lineRule="auto"/>
        <w:rPr>
          <w:i/>
        </w:rPr>
      </w:pPr>
      <w:r w:rsidRPr="00EE0B6F">
        <w:t xml:space="preserve">Byman, D. 2013. </w:t>
      </w:r>
      <w:r w:rsidR="006F4BB9">
        <w:t>“</w:t>
      </w:r>
      <w:r w:rsidRPr="00EE0B6F">
        <w:t>Why Drones Work: The Case for Washington’s Weapon of Choice.</w:t>
      </w:r>
      <w:r w:rsidR="006F4BB9">
        <w:t>”</w:t>
      </w:r>
      <w:r w:rsidRPr="00EE0B6F">
        <w:t xml:space="preserve"> </w:t>
      </w:r>
      <w:r w:rsidRPr="00EE0B6F">
        <w:rPr>
          <w:i/>
        </w:rPr>
        <w:t>Foreign Affairs</w:t>
      </w:r>
      <w:r>
        <w:t xml:space="preserve"> 92(4),</w:t>
      </w:r>
      <w:r w:rsidRPr="00EE0B6F">
        <w:t xml:space="preserve"> 32-43.</w:t>
      </w:r>
    </w:p>
    <w:p w14:paraId="5F96CC05" w14:textId="5F6AA105" w:rsidR="00912CC3" w:rsidRPr="00EE0B6F" w:rsidRDefault="00912CC3" w:rsidP="00D05B25">
      <w:pPr>
        <w:spacing w:line="480" w:lineRule="auto"/>
      </w:pPr>
      <w:r w:rsidRPr="00EE0B6F">
        <w:t xml:space="preserve">Chamayou, G. 2011. </w:t>
      </w:r>
      <w:r w:rsidR="006F4BB9">
        <w:t>“</w:t>
      </w:r>
      <w:r w:rsidRPr="00EE0B6F">
        <w:t>The manhunt doctrine.</w:t>
      </w:r>
      <w:r w:rsidR="006F4BB9">
        <w:t>”</w:t>
      </w:r>
      <w:r w:rsidRPr="00EE0B6F">
        <w:t xml:space="preserve"> </w:t>
      </w:r>
      <w:r w:rsidRPr="00EE0B6F">
        <w:rPr>
          <w:i/>
        </w:rPr>
        <w:t>Radical Philosophy</w:t>
      </w:r>
      <w:r w:rsidRPr="00EE0B6F">
        <w:t xml:space="preserve"> 169(Sept/Oct). Available at: https://www.radicalphilosophy.com/commentary/the-manhunt-doctrine</w:t>
      </w:r>
    </w:p>
    <w:p w14:paraId="371DB4C2" w14:textId="655E41BE" w:rsidR="00912CC3" w:rsidRPr="00EE0B6F" w:rsidRDefault="00912CC3" w:rsidP="00D05B25">
      <w:pPr>
        <w:spacing w:line="480" w:lineRule="auto"/>
      </w:pPr>
      <w:r w:rsidRPr="00EE0B6F">
        <w:t xml:space="preserve">Chatterjee, P. 2015. </w:t>
      </w:r>
      <w:r w:rsidR="006F4BB9">
        <w:t>“</w:t>
      </w:r>
      <w:r w:rsidRPr="00EE0B6F">
        <w:t>A chilling new post-traumatic stress disorder: Why drone pilots are quitting in record numbers.</w:t>
      </w:r>
      <w:r w:rsidR="006F4BB9">
        <w:t>”</w:t>
      </w:r>
      <w:r w:rsidRPr="00EE0B6F">
        <w:t xml:space="preserve"> </w:t>
      </w:r>
      <w:r w:rsidRPr="00EE0B6F">
        <w:rPr>
          <w:i/>
        </w:rPr>
        <w:t>Salon</w:t>
      </w:r>
      <w:r w:rsidRPr="00EE0B6F">
        <w:t>, 6 March. Available at: http://www.salon.com/2015/03/06/a_chilling_new_post_traumatic_stress_disorder_why_drone_pilots_are_quitting_in_record_numbers_partner/</w:t>
      </w:r>
    </w:p>
    <w:p w14:paraId="09AC4142" w14:textId="7B5D8FF5" w:rsidR="00912CC3" w:rsidRPr="00EE0B6F" w:rsidRDefault="00912CC3" w:rsidP="00D05B25">
      <w:pPr>
        <w:spacing w:line="480" w:lineRule="auto"/>
      </w:pPr>
      <w:r w:rsidRPr="00EE0B6F">
        <w:rPr>
          <w:lang w:val="en-US"/>
        </w:rPr>
        <w:t xml:space="preserve">Chow, D. 2013. </w:t>
      </w:r>
      <w:r w:rsidR="006F4BB9">
        <w:rPr>
          <w:lang w:val="en-US"/>
        </w:rPr>
        <w:t>“</w:t>
      </w:r>
      <w:r w:rsidRPr="00EE0B6F">
        <w:rPr>
          <w:lang w:val="en-US"/>
        </w:rPr>
        <w:t>Drone Wars: Pilots Reveal Debilitating Stress Beyond Virtual Battlefield’.</w:t>
      </w:r>
      <w:r w:rsidR="006F4BB9">
        <w:rPr>
          <w:lang w:val="en-US"/>
        </w:rPr>
        <w:t>”</w:t>
      </w:r>
      <w:r w:rsidRPr="00EE0B6F">
        <w:rPr>
          <w:lang w:val="en-US"/>
        </w:rPr>
        <w:t xml:space="preserve"> </w:t>
      </w:r>
      <w:r w:rsidRPr="00EE0B6F">
        <w:rPr>
          <w:i/>
          <w:lang w:val="en-US"/>
        </w:rPr>
        <w:t>Live Science</w:t>
      </w:r>
      <w:r w:rsidRPr="00EE0B6F">
        <w:rPr>
          <w:lang w:val="en-US"/>
        </w:rPr>
        <w:t>, 5 November. Available at: http://www.livescience.com/40959-military-drone-war-psychology.html</w:t>
      </w:r>
    </w:p>
    <w:p w14:paraId="30503F18" w14:textId="4676FF18" w:rsidR="00912CC3" w:rsidRPr="00EE0B6F" w:rsidRDefault="00912CC3" w:rsidP="00D05B25">
      <w:pPr>
        <w:spacing w:line="480" w:lineRule="auto"/>
      </w:pPr>
      <w:r w:rsidRPr="00EE0B6F">
        <w:t xml:space="preserve">Clarke, R. 2014. </w:t>
      </w:r>
      <w:r w:rsidR="006F4BB9">
        <w:t>“</w:t>
      </w:r>
      <w:r w:rsidRPr="00EE0B6F">
        <w:t>Understanding the drone epidemic.</w:t>
      </w:r>
      <w:r w:rsidR="006F4BB9">
        <w:t>”</w:t>
      </w:r>
      <w:r w:rsidRPr="00EE0B6F">
        <w:t xml:space="preserve"> </w:t>
      </w:r>
      <w:r w:rsidRPr="00EE0B6F">
        <w:rPr>
          <w:i/>
        </w:rPr>
        <w:t xml:space="preserve">Computer Law and Security Review </w:t>
      </w:r>
      <w:r>
        <w:t>30,</w:t>
      </w:r>
      <w:r w:rsidRPr="00EE0B6F">
        <w:t xml:space="preserve"> 230-46.</w:t>
      </w:r>
    </w:p>
    <w:p w14:paraId="11914574" w14:textId="5E3D6359" w:rsidR="00912CC3" w:rsidRPr="00EE0B6F" w:rsidRDefault="00912CC3" w:rsidP="00D05B25">
      <w:pPr>
        <w:spacing w:line="480" w:lineRule="auto"/>
      </w:pPr>
      <w:r w:rsidRPr="00EE0B6F">
        <w:t xml:space="preserve">Coeckelburgh, M. 2013. </w:t>
      </w:r>
      <w:r w:rsidR="006F4BB9">
        <w:t>“</w:t>
      </w:r>
      <w:r w:rsidRPr="00EE0B6F">
        <w:t>Drones, information technology, and distance: mapping the moral epistemology of remote fighting.</w:t>
      </w:r>
      <w:r w:rsidR="006F4BB9">
        <w:t>”</w:t>
      </w:r>
      <w:r w:rsidRPr="00EE0B6F">
        <w:t xml:space="preserve"> </w:t>
      </w:r>
      <w:r w:rsidRPr="00EE0B6F">
        <w:rPr>
          <w:i/>
        </w:rPr>
        <w:t>Ethics and Information Technology</w:t>
      </w:r>
      <w:r>
        <w:t xml:space="preserve"> 15(2),</w:t>
      </w:r>
      <w:r w:rsidRPr="00EE0B6F">
        <w:t xml:space="preserve"> 87-98.</w:t>
      </w:r>
    </w:p>
    <w:p w14:paraId="2669F3BB" w14:textId="5F98A5C9" w:rsidR="00E82693" w:rsidRPr="00E82693" w:rsidRDefault="00E82693" w:rsidP="00D05B25">
      <w:pPr>
        <w:spacing w:line="480" w:lineRule="auto"/>
      </w:pPr>
      <w:r>
        <w:t xml:space="preserve">Coker, C. 2014. </w:t>
      </w:r>
      <w:r>
        <w:rPr>
          <w:i/>
        </w:rPr>
        <w:t>Men at War: What Fiction Tells Us About Conflict, from the Iliad to Catch-22</w:t>
      </w:r>
      <w:r>
        <w:t xml:space="preserve">. </w:t>
      </w:r>
      <w:r w:rsidR="00CF6228">
        <w:t>London: C. Hurst &amp; Co.</w:t>
      </w:r>
    </w:p>
    <w:p w14:paraId="70A95EA8" w14:textId="1443E2AE" w:rsidR="00912CC3" w:rsidRPr="00EE0B6F" w:rsidRDefault="00912CC3" w:rsidP="00D05B25">
      <w:pPr>
        <w:spacing w:line="480" w:lineRule="auto"/>
      </w:pPr>
      <w:r w:rsidRPr="00EE0B6F">
        <w:t xml:space="preserve">Currier, J.M., Holland, J.M., Drescher, K., and Foy, D. 2015. </w:t>
      </w:r>
      <w:r w:rsidR="006F4BB9">
        <w:t>“</w:t>
      </w:r>
      <w:r w:rsidRPr="00EE0B6F">
        <w:t>Initial Psychometric Evaluation of the Moral Injury Questionnaire – Military Version.</w:t>
      </w:r>
      <w:r w:rsidR="006F4BB9">
        <w:t>”</w:t>
      </w:r>
      <w:r w:rsidRPr="00EE0B6F">
        <w:t xml:space="preserve"> </w:t>
      </w:r>
      <w:r w:rsidRPr="00EE0B6F">
        <w:rPr>
          <w:i/>
        </w:rPr>
        <w:t>Clinical Psychology and Psychotherapy</w:t>
      </w:r>
      <w:r>
        <w:t xml:space="preserve"> 22,</w:t>
      </w:r>
      <w:r w:rsidRPr="00EE0B6F">
        <w:t xml:space="preserve"> 54-63.</w:t>
      </w:r>
    </w:p>
    <w:p w14:paraId="63785F9F" w14:textId="1C6F9FCB" w:rsidR="00336C98" w:rsidRPr="00336C98" w:rsidRDefault="00336C98" w:rsidP="00D05B25">
      <w:pPr>
        <w:spacing w:line="480" w:lineRule="auto"/>
      </w:pPr>
      <w:r>
        <w:t xml:space="preserve">Daggett, C. 2015. “Drone Disorientations.” </w:t>
      </w:r>
      <w:r>
        <w:rPr>
          <w:i/>
        </w:rPr>
        <w:t>International Feminist Journal of Politics</w:t>
      </w:r>
      <w:r>
        <w:t xml:space="preserve"> 17(3), 361-79.</w:t>
      </w:r>
    </w:p>
    <w:p w14:paraId="2CA143CD" w14:textId="752DAC0A" w:rsidR="00912CC3" w:rsidRPr="00EE0B6F" w:rsidRDefault="00912CC3" w:rsidP="00D05B25">
      <w:pPr>
        <w:spacing w:line="480" w:lineRule="auto"/>
      </w:pPr>
      <w:r w:rsidRPr="00EE0B6F">
        <w:t xml:space="preserve">Dao, J. 2013. </w:t>
      </w:r>
      <w:r w:rsidR="006F4BB9">
        <w:t>“</w:t>
      </w:r>
      <w:r w:rsidRPr="00EE0B6F">
        <w:t>Drone Pilots Are Found to Get Stress Disorders Much as Those in Combat Do.</w:t>
      </w:r>
      <w:r w:rsidR="006F4BB9">
        <w:t>”</w:t>
      </w:r>
      <w:r w:rsidRPr="00EE0B6F">
        <w:t xml:space="preserve"> </w:t>
      </w:r>
      <w:r w:rsidRPr="00EE0B6F">
        <w:rPr>
          <w:i/>
        </w:rPr>
        <w:t>The New York Times</w:t>
      </w:r>
      <w:r w:rsidRPr="00EE0B6F">
        <w:t>, 22 February. Available at: http://www.nytimes.com/2013/02/23/us/drone-pilots-found-to-get-stress-disorders-much-as-those-in-combat-do.html?_r=0</w:t>
      </w:r>
    </w:p>
    <w:p w14:paraId="41B2D12F" w14:textId="0C2FC492" w:rsidR="00912CC3" w:rsidRPr="00EE0B6F" w:rsidRDefault="00912CC3" w:rsidP="00D05B25">
      <w:pPr>
        <w:spacing w:line="480" w:lineRule="auto"/>
      </w:pPr>
      <w:r w:rsidRPr="00EE0B6F">
        <w:t xml:space="preserve">Dauphinee, E, 2007. </w:t>
      </w:r>
      <w:r w:rsidR="006F4BB9">
        <w:t>“</w:t>
      </w:r>
      <w:r w:rsidRPr="00EE0B6F">
        <w:t>The politics of the body in pain: Reading the ethics of imagery.</w:t>
      </w:r>
      <w:r w:rsidR="006F4BB9">
        <w:t>”</w:t>
      </w:r>
      <w:r w:rsidRPr="00EE0B6F">
        <w:t xml:space="preserve"> </w:t>
      </w:r>
      <w:r w:rsidRPr="00EE0B6F">
        <w:rPr>
          <w:i/>
        </w:rPr>
        <w:t>Security Dialogue</w:t>
      </w:r>
      <w:r>
        <w:t xml:space="preserve"> 38(2),</w:t>
      </w:r>
      <w:r w:rsidRPr="00EE0B6F">
        <w:t xml:space="preserve"> 139-55.</w:t>
      </w:r>
    </w:p>
    <w:p w14:paraId="040FDD62" w14:textId="29B6266C" w:rsidR="00912CC3" w:rsidRPr="00EE0B6F" w:rsidRDefault="00912CC3" w:rsidP="00D05B25">
      <w:pPr>
        <w:spacing w:line="480" w:lineRule="auto"/>
      </w:pPr>
      <w:r w:rsidRPr="00EE0B6F">
        <w:t xml:space="preserve">De Santana, A.H. 2009. </w:t>
      </w:r>
      <w:r w:rsidR="006F4BB9">
        <w:t>“</w:t>
      </w:r>
      <w:r w:rsidRPr="00EE0B6F">
        <w:t>Nuclear Weapons as the Currency of Power: Deconstructing the Fetishism of Force.</w:t>
      </w:r>
      <w:r w:rsidR="006F4BB9">
        <w:t>”</w:t>
      </w:r>
      <w:r w:rsidRPr="00EE0B6F">
        <w:t xml:space="preserve"> </w:t>
      </w:r>
      <w:r w:rsidRPr="00EE0B6F">
        <w:rPr>
          <w:i/>
        </w:rPr>
        <w:t>The Nonproliferation Review</w:t>
      </w:r>
      <w:r>
        <w:t xml:space="preserve"> 16(3),</w:t>
      </w:r>
      <w:r w:rsidRPr="00EE0B6F">
        <w:t xml:space="preserve"> 325-45.</w:t>
      </w:r>
    </w:p>
    <w:p w14:paraId="6FAC9BE4" w14:textId="0F2AF1D0" w:rsidR="00912CC3" w:rsidRPr="00EE0B6F" w:rsidRDefault="00912CC3" w:rsidP="00D05B25">
      <w:pPr>
        <w:spacing w:line="480" w:lineRule="auto"/>
      </w:pPr>
      <w:r w:rsidRPr="00EE0B6F">
        <w:t xml:space="preserve">Dean, C. 2003. </w:t>
      </w:r>
      <w:r w:rsidR="006F4BB9">
        <w:t>“</w:t>
      </w:r>
      <w:r w:rsidRPr="00EE0B6F">
        <w:t>Empathy, pornography and suffering.</w:t>
      </w:r>
      <w:r w:rsidR="006F4BB9">
        <w:t>”</w:t>
      </w:r>
      <w:r w:rsidRPr="00EE0B6F">
        <w:t xml:space="preserve"> </w:t>
      </w:r>
      <w:r w:rsidRPr="00EE0B6F">
        <w:rPr>
          <w:i/>
        </w:rPr>
        <w:t>Differences: A Journal of Feminist Cultural Studies</w:t>
      </w:r>
      <w:r>
        <w:t xml:space="preserve"> 14,</w:t>
      </w:r>
      <w:r w:rsidRPr="00EE0B6F">
        <w:t xml:space="preserve"> 88-124.</w:t>
      </w:r>
    </w:p>
    <w:p w14:paraId="4BE568DF" w14:textId="77777777" w:rsidR="00912CC3" w:rsidRPr="00EE0B6F" w:rsidRDefault="00912CC3" w:rsidP="00D05B25">
      <w:pPr>
        <w:spacing w:line="480" w:lineRule="auto"/>
      </w:pPr>
      <w:r w:rsidRPr="00EE0B6F">
        <w:t xml:space="preserve">Der Derian, J. 2009. </w:t>
      </w:r>
      <w:r w:rsidRPr="00EE0B6F">
        <w:rPr>
          <w:i/>
        </w:rPr>
        <w:t>Virtuous War: Mapping the Military-Industrial-Media-Entertainment Network</w:t>
      </w:r>
      <w:r w:rsidRPr="00EE0B6F">
        <w:t>, 2</w:t>
      </w:r>
      <w:r w:rsidRPr="00EE0B6F">
        <w:rPr>
          <w:vertAlign w:val="superscript"/>
        </w:rPr>
        <w:t>nd</w:t>
      </w:r>
      <w:r w:rsidRPr="00EE0B6F">
        <w:t xml:space="preserve"> Ed. New York: Routledge.</w:t>
      </w:r>
    </w:p>
    <w:p w14:paraId="3AF51458" w14:textId="3A4121A3" w:rsidR="00912CC3" w:rsidRPr="00EE0B6F" w:rsidRDefault="00912CC3" w:rsidP="00D05B25">
      <w:pPr>
        <w:spacing w:line="480" w:lineRule="auto"/>
        <w:rPr>
          <w:rFonts w:ascii="Times" w:hAnsi="Times" w:cs="Times"/>
          <w:lang w:val="en-US" w:eastAsia="ja-JP"/>
        </w:rPr>
      </w:pPr>
      <w:r w:rsidRPr="00EE0B6F">
        <w:t xml:space="preserve">Dokoupil, T. 2012. </w:t>
      </w:r>
      <w:r w:rsidR="006F4BB9">
        <w:t>“</w:t>
      </w:r>
      <w:r w:rsidRPr="00EE0B6F">
        <w:t>A New Theory of PTSD and Veterans: Moral Injury.</w:t>
      </w:r>
      <w:r w:rsidR="006F4BB9">
        <w:t>”</w:t>
      </w:r>
      <w:r w:rsidRPr="00EE0B6F">
        <w:t xml:space="preserve"> </w:t>
      </w:r>
      <w:r w:rsidRPr="00EE0B6F">
        <w:rPr>
          <w:i/>
        </w:rPr>
        <w:t>Newsweek</w:t>
      </w:r>
      <w:r w:rsidRPr="00EE0B6F">
        <w:t>, December 3</w:t>
      </w:r>
      <w:r>
        <w:t>. Available at</w:t>
      </w:r>
      <w:r w:rsidRPr="00EE0B6F">
        <w:t xml:space="preserve">: </w:t>
      </w:r>
      <w:r w:rsidRPr="00EE0B6F">
        <w:rPr>
          <w:lang w:val="en-US" w:eastAsia="ja-JP"/>
        </w:rPr>
        <w:t>www.newsweek.com/new-theory-ptsd-and-veterans-moral-injury-63539</w:t>
      </w:r>
    </w:p>
    <w:p w14:paraId="671A4BEF" w14:textId="13F55F48" w:rsidR="00912CC3" w:rsidRPr="00EE0B6F" w:rsidRDefault="00912CC3" w:rsidP="00D05B25">
      <w:pPr>
        <w:spacing w:line="480" w:lineRule="auto"/>
        <w:rPr>
          <w:rFonts w:ascii="Times" w:hAnsi="Times" w:cs="Times"/>
          <w:lang w:val="en-US" w:eastAsia="ja-JP"/>
        </w:rPr>
      </w:pPr>
      <w:r w:rsidRPr="00EE0B6F">
        <w:rPr>
          <w:lang w:val="en-US"/>
        </w:rPr>
        <w:t xml:space="preserve">Drescher, K.D. and Foy, D.W. 2008. </w:t>
      </w:r>
      <w:r w:rsidR="006F4BB9">
        <w:rPr>
          <w:lang w:val="en-US"/>
        </w:rPr>
        <w:t>“</w:t>
      </w:r>
      <w:r w:rsidRPr="00EE0B6F">
        <w:rPr>
          <w:lang w:val="en-US"/>
        </w:rPr>
        <w:t>When They Come Home: Posttraumatic Stress, Moral Injury, and Spiritual Consequences for Veterans.</w:t>
      </w:r>
      <w:r w:rsidR="006F4BB9">
        <w:rPr>
          <w:lang w:val="en-US"/>
        </w:rPr>
        <w:t>”</w:t>
      </w:r>
      <w:r w:rsidRPr="00EE0B6F">
        <w:rPr>
          <w:lang w:val="en-US"/>
        </w:rPr>
        <w:t xml:space="preserve"> </w:t>
      </w:r>
      <w:r w:rsidRPr="00EE0B6F">
        <w:rPr>
          <w:i/>
          <w:lang w:val="en-US"/>
        </w:rPr>
        <w:t>Formation and Supervision in the Presence of Fear</w:t>
      </w:r>
      <w:r w:rsidRPr="00EE0B6F">
        <w:rPr>
          <w:lang w:val="en-US"/>
        </w:rPr>
        <w:t xml:space="preserve"> 28</w:t>
      </w:r>
      <w:r>
        <w:rPr>
          <w:lang w:val="en-US"/>
        </w:rPr>
        <w:t>,</w:t>
      </w:r>
      <w:r w:rsidRPr="00EE0B6F">
        <w:rPr>
          <w:lang w:val="en-US"/>
        </w:rPr>
        <w:t xml:space="preserve"> 85-102.</w:t>
      </w:r>
    </w:p>
    <w:p w14:paraId="76DFF31A" w14:textId="5A3BD094" w:rsidR="00912CC3" w:rsidRPr="00EE0B6F" w:rsidRDefault="00912CC3" w:rsidP="00D05B25">
      <w:pPr>
        <w:spacing w:line="480" w:lineRule="auto"/>
      </w:pPr>
      <w:r w:rsidRPr="00EE0B6F">
        <w:rPr>
          <w:lang w:val="en-US"/>
        </w:rPr>
        <w:t xml:space="preserve">Drew, C. and Philipps, D. 2015. </w:t>
      </w:r>
      <w:r w:rsidR="006F4BB9">
        <w:rPr>
          <w:lang w:val="en-US"/>
        </w:rPr>
        <w:t>“</w:t>
      </w:r>
      <w:r w:rsidRPr="00EE0B6F">
        <w:rPr>
          <w:lang w:val="en-US"/>
        </w:rPr>
        <w:t>As Stress Drives Off Drone Operators, Air Force Must Cut Flights.</w:t>
      </w:r>
      <w:r w:rsidR="006F4BB9">
        <w:rPr>
          <w:lang w:val="en-US"/>
        </w:rPr>
        <w:t>”</w:t>
      </w:r>
      <w:r w:rsidRPr="00EE0B6F">
        <w:rPr>
          <w:lang w:val="en-US"/>
        </w:rPr>
        <w:t xml:space="preserve"> </w:t>
      </w:r>
      <w:r w:rsidRPr="00EE0B6F">
        <w:rPr>
          <w:i/>
          <w:lang w:val="en-US"/>
        </w:rPr>
        <w:t>The New York Times</w:t>
      </w:r>
      <w:r w:rsidRPr="00EE0B6F">
        <w:rPr>
          <w:lang w:val="en-US"/>
        </w:rPr>
        <w:t>, 16 June. Available at: http://www.nytimes.com/2015/06/17/us/as-stress-drives-off-drone-operators-air-force-must-cut-flights.html?_r=1</w:t>
      </w:r>
    </w:p>
    <w:p w14:paraId="087E2023" w14:textId="4B657707" w:rsidR="00912CC3" w:rsidRPr="00EE0B6F" w:rsidRDefault="00912CC3" w:rsidP="00D05B25">
      <w:pPr>
        <w:spacing w:line="480" w:lineRule="auto"/>
      </w:pPr>
      <w:r w:rsidRPr="00EE0B6F">
        <w:t xml:space="preserve">Ellen, R. 1988. </w:t>
      </w:r>
      <w:r w:rsidR="006F4BB9">
        <w:t>“</w:t>
      </w:r>
      <w:r w:rsidRPr="00EE0B6F">
        <w:t>Fetishism.</w:t>
      </w:r>
      <w:r w:rsidR="006F4BB9">
        <w:t>”</w:t>
      </w:r>
      <w:r w:rsidRPr="00EE0B6F">
        <w:t xml:space="preserve"> </w:t>
      </w:r>
      <w:r w:rsidRPr="00EE0B6F">
        <w:rPr>
          <w:i/>
        </w:rPr>
        <w:t>Man</w:t>
      </w:r>
      <w:r>
        <w:t xml:space="preserve"> 23(2),</w:t>
      </w:r>
      <w:r w:rsidRPr="00EE0B6F">
        <w:t xml:space="preserve"> 213-35.</w:t>
      </w:r>
    </w:p>
    <w:p w14:paraId="69A3A392" w14:textId="73133C8F" w:rsidR="00912CC3" w:rsidRPr="00EE0B6F" w:rsidRDefault="00912CC3" w:rsidP="00D05B25">
      <w:pPr>
        <w:spacing w:line="480" w:lineRule="auto"/>
      </w:pPr>
      <w:r w:rsidRPr="00EE0B6F">
        <w:t xml:space="preserve">Enemark, C. 2014. </w:t>
      </w:r>
      <w:r w:rsidR="006F4BB9">
        <w:t>“</w:t>
      </w:r>
      <w:r w:rsidRPr="00EE0B6F">
        <w:t>Drones, Risk, and Perpetual Force.</w:t>
      </w:r>
      <w:r w:rsidR="006F4BB9">
        <w:t>”</w:t>
      </w:r>
      <w:r w:rsidRPr="00EE0B6F">
        <w:t xml:space="preserve"> </w:t>
      </w:r>
      <w:r w:rsidRPr="00EE0B6F">
        <w:rPr>
          <w:i/>
        </w:rPr>
        <w:t xml:space="preserve">Ethics and International Affairs </w:t>
      </w:r>
      <w:r>
        <w:t>28(3),</w:t>
      </w:r>
      <w:r w:rsidRPr="00EE0B6F">
        <w:t xml:space="preserve"> 365-81.</w:t>
      </w:r>
    </w:p>
    <w:p w14:paraId="45C71578" w14:textId="06E37529" w:rsidR="00912CC3" w:rsidRPr="00EE0B6F" w:rsidRDefault="00912CC3" w:rsidP="00D05B25">
      <w:pPr>
        <w:spacing w:line="480" w:lineRule="auto"/>
      </w:pPr>
      <w:r w:rsidRPr="00EE0B6F">
        <w:rPr>
          <w:lang w:val="en-US"/>
        </w:rPr>
        <w:t xml:space="preserve">Fenton, J. 2013. </w:t>
      </w:r>
      <w:r w:rsidR="006F4BB9">
        <w:rPr>
          <w:lang w:val="en-US"/>
        </w:rPr>
        <w:t>“</w:t>
      </w:r>
      <w:r w:rsidRPr="00EE0B6F">
        <w:rPr>
          <w:lang w:val="en-US"/>
        </w:rPr>
        <w:t>Retired military drone operator shares experience of remote piloting.</w:t>
      </w:r>
      <w:r w:rsidR="006F4BB9">
        <w:rPr>
          <w:lang w:val="en-US"/>
        </w:rPr>
        <w:t>”</w:t>
      </w:r>
      <w:r w:rsidRPr="00EE0B6F">
        <w:rPr>
          <w:lang w:val="en-US"/>
        </w:rPr>
        <w:t xml:space="preserve"> </w:t>
      </w:r>
      <w:r w:rsidRPr="00EE0B6F">
        <w:rPr>
          <w:i/>
          <w:lang w:val="en-US"/>
        </w:rPr>
        <w:t>Daily Times</w:t>
      </w:r>
      <w:r w:rsidRPr="00EE0B6F">
        <w:rPr>
          <w:lang w:val="en-US"/>
        </w:rPr>
        <w:t>, 25 November. Available at: http://www.daily-times.com/story/archives/2013/11/25/retired-military-drone-operator-shares-experience-remote-piloting/75984370/</w:t>
      </w:r>
    </w:p>
    <w:p w14:paraId="08409275" w14:textId="00E99CB8" w:rsidR="00471EDF" w:rsidRDefault="00471EDF" w:rsidP="00D05B25">
      <w:pPr>
        <w:spacing w:line="480" w:lineRule="auto"/>
      </w:pPr>
      <w:r>
        <w:t xml:space="preserve">Fernbach, A. 2000. “The Fetishization of Masculinity in Science Fiction: The Cyborg and the Console Cowboy.” </w:t>
      </w:r>
      <w:r w:rsidRPr="00471EDF">
        <w:rPr>
          <w:i/>
        </w:rPr>
        <w:t>Science Fiction Studies</w:t>
      </w:r>
      <w:r>
        <w:t xml:space="preserve"> 27(2): 234-55.</w:t>
      </w:r>
    </w:p>
    <w:p w14:paraId="0A682EC8" w14:textId="79911E93" w:rsidR="006F39FB" w:rsidRPr="006F39FB" w:rsidRDefault="006F39FB" w:rsidP="00D05B25">
      <w:pPr>
        <w:spacing w:line="480" w:lineRule="auto"/>
      </w:pPr>
      <w:r>
        <w:t xml:space="preserve">Freud, S. 1977. </w:t>
      </w:r>
      <w:r>
        <w:rPr>
          <w:i/>
        </w:rPr>
        <w:t>On Sexuality</w:t>
      </w:r>
      <w:r>
        <w:t>. London: Penguin.</w:t>
      </w:r>
    </w:p>
    <w:p w14:paraId="6F4664F5" w14:textId="635DD60A" w:rsidR="005662F1" w:rsidRDefault="005662F1" w:rsidP="00D05B25">
      <w:pPr>
        <w:spacing w:line="480" w:lineRule="auto"/>
      </w:pPr>
      <w:r>
        <w:t xml:space="preserve">Gagnon, F. 2010. </w:t>
      </w:r>
      <w:r w:rsidR="006F4BB9">
        <w:t>“</w:t>
      </w:r>
      <w:r>
        <w:t xml:space="preserve">‘Invading Your Hearts and Minds’: </w:t>
      </w:r>
      <w:r w:rsidRPr="0031004B">
        <w:rPr>
          <w:i/>
        </w:rPr>
        <w:t>Call of Duty</w:t>
      </w:r>
      <w:r>
        <w:t xml:space="preserve"> and the (Re)Writing of Militarism in U.S. Digital Games and Popular Culture.</w:t>
      </w:r>
      <w:r w:rsidR="006F4BB9">
        <w:t>”</w:t>
      </w:r>
      <w:r>
        <w:t xml:space="preserve"> </w:t>
      </w:r>
      <w:r w:rsidRPr="008A5FCD">
        <w:rPr>
          <w:i/>
        </w:rPr>
        <w:t>European Journal of American Studies</w:t>
      </w:r>
      <w:r>
        <w:t xml:space="preserve"> 5(3). Available at: </w:t>
      </w:r>
      <w:r w:rsidRPr="005662F1">
        <w:t>https://ejas.revues.org/8831</w:t>
      </w:r>
    </w:p>
    <w:p w14:paraId="5DE5CF31" w14:textId="4EBF339F" w:rsidR="00A07B61" w:rsidRPr="00A07B61" w:rsidRDefault="00A07B61" w:rsidP="00D05B25">
      <w:pPr>
        <w:spacing w:line="480" w:lineRule="auto"/>
        <w:rPr>
          <w:lang w:val="en-US"/>
        </w:rPr>
      </w:pPr>
      <w:r>
        <w:rPr>
          <w:lang w:val="en-US"/>
        </w:rPr>
        <w:t xml:space="preserve">Gray, J.G. 1998. </w:t>
      </w:r>
      <w:r>
        <w:rPr>
          <w:i/>
          <w:lang w:val="en-US"/>
        </w:rPr>
        <w:t>The Warriors: Reflections on Men in Battle</w:t>
      </w:r>
      <w:r>
        <w:rPr>
          <w:lang w:val="en-US"/>
        </w:rPr>
        <w:t>. Lincoln, Nebraska: Bison Books.</w:t>
      </w:r>
    </w:p>
    <w:p w14:paraId="018F78FC" w14:textId="79AC1F9C" w:rsidR="00912CC3" w:rsidRPr="00983317" w:rsidRDefault="00912CC3" w:rsidP="00D05B25">
      <w:pPr>
        <w:spacing w:line="480" w:lineRule="auto"/>
        <w:rPr>
          <w:lang w:val="en-US"/>
        </w:rPr>
      </w:pPr>
      <w:r>
        <w:rPr>
          <w:lang w:val="en-US"/>
        </w:rPr>
        <w:t xml:space="preserve">Gregory, D. 2014. </w:t>
      </w:r>
      <w:r w:rsidR="006F4BB9">
        <w:rPr>
          <w:lang w:val="en-US"/>
        </w:rPr>
        <w:t>“</w:t>
      </w:r>
      <w:r>
        <w:rPr>
          <w:lang w:val="en-US"/>
        </w:rPr>
        <w:t>Drone geographies.</w:t>
      </w:r>
      <w:r w:rsidR="006F4BB9">
        <w:rPr>
          <w:lang w:val="en-US"/>
        </w:rPr>
        <w:t>”</w:t>
      </w:r>
      <w:r>
        <w:rPr>
          <w:lang w:val="en-US"/>
        </w:rPr>
        <w:t xml:space="preserve"> </w:t>
      </w:r>
      <w:r>
        <w:rPr>
          <w:i/>
          <w:lang w:val="en-US"/>
        </w:rPr>
        <w:t>Radical Philosophies</w:t>
      </w:r>
      <w:r>
        <w:rPr>
          <w:lang w:val="en-US"/>
        </w:rPr>
        <w:t xml:space="preserve"> 183. Available: </w:t>
      </w:r>
      <w:r w:rsidRPr="00983317">
        <w:rPr>
          <w:lang w:val="en-US"/>
        </w:rPr>
        <w:t>https://www.radicalphilosophy.com/article/drone-geographies</w:t>
      </w:r>
    </w:p>
    <w:p w14:paraId="78210D99" w14:textId="77777777" w:rsidR="00912CC3" w:rsidRPr="00EE0B6F" w:rsidRDefault="00912CC3" w:rsidP="00D05B25">
      <w:pPr>
        <w:spacing w:line="480" w:lineRule="auto"/>
        <w:rPr>
          <w:lang w:val="en-US"/>
        </w:rPr>
      </w:pPr>
      <w:r w:rsidRPr="00EE0B6F">
        <w:rPr>
          <w:lang w:val="en-US"/>
        </w:rPr>
        <w:t xml:space="preserve">Grossman, D. 1995. </w:t>
      </w:r>
      <w:r w:rsidRPr="00EE0B6F">
        <w:rPr>
          <w:i/>
          <w:lang w:val="en-US"/>
        </w:rPr>
        <w:t>On Killing: The Psychological Cost of Learning to Kill in War and Society</w:t>
      </w:r>
      <w:r w:rsidRPr="00EE0B6F">
        <w:rPr>
          <w:lang w:val="en-US"/>
        </w:rPr>
        <w:t>. New York: Little, Brown.</w:t>
      </w:r>
    </w:p>
    <w:p w14:paraId="27138D50" w14:textId="006CA38A" w:rsidR="00912CC3" w:rsidRPr="00EE0B6F" w:rsidRDefault="00912CC3" w:rsidP="00D05B25">
      <w:pPr>
        <w:spacing w:line="480" w:lineRule="auto"/>
        <w:rPr>
          <w:lang w:val="en-US"/>
        </w:rPr>
      </w:pPr>
      <w:r w:rsidRPr="00EE0B6F">
        <w:rPr>
          <w:lang w:val="en-US"/>
        </w:rPr>
        <w:t xml:space="preserve">Harvey, D. 2003. </w:t>
      </w:r>
      <w:r w:rsidR="006F4BB9">
        <w:rPr>
          <w:lang w:val="en-US"/>
        </w:rPr>
        <w:t>“</w:t>
      </w:r>
      <w:r w:rsidRPr="00EE0B6F">
        <w:rPr>
          <w:lang w:val="en-US"/>
        </w:rPr>
        <w:t>The Fetish of Technology: Causes and Consequences.</w:t>
      </w:r>
      <w:r w:rsidR="006F4BB9">
        <w:rPr>
          <w:lang w:val="en-US"/>
        </w:rPr>
        <w:t>”</w:t>
      </w:r>
      <w:r w:rsidRPr="00EE0B6F">
        <w:rPr>
          <w:lang w:val="en-US"/>
        </w:rPr>
        <w:t xml:space="preserve"> </w:t>
      </w:r>
      <w:r w:rsidRPr="00EE0B6F">
        <w:rPr>
          <w:i/>
          <w:lang w:val="en-US"/>
        </w:rPr>
        <w:t>Macalester International</w:t>
      </w:r>
      <w:r>
        <w:rPr>
          <w:lang w:val="en-US"/>
        </w:rPr>
        <w:t xml:space="preserve"> 13,</w:t>
      </w:r>
      <w:r w:rsidRPr="00EE0B6F">
        <w:rPr>
          <w:lang w:val="en-US"/>
        </w:rPr>
        <w:t xml:space="preserve"> 1-30. Available at: http://digitalcommons.macalester.edu/macintl/vol13/iss1/7/</w:t>
      </w:r>
    </w:p>
    <w:p w14:paraId="71785AE3" w14:textId="3143B672" w:rsidR="00B13615" w:rsidRDefault="00B13615" w:rsidP="00D05B25">
      <w:pPr>
        <w:spacing w:line="480" w:lineRule="auto"/>
        <w:rPr>
          <w:lang w:val="en-US"/>
        </w:rPr>
      </w:pPr>
      <w:r>
        <w:rPr>
          <w:lang w:val="en-US"/>
        </w:rPr>
        <w:t xml:space="preserve">Hegel, G.W.F. 1956. </w:t>
      </w:r>
      <w:r w:rsidRPr="00B13615">
        <w:rPr>
          <w:i/>
          <w:lang w:val="en-US"/>
        </w:rPr>
        <w:t>The Philosophy of History</w:t>
      </w:r>
      <w:r>
        <w:rPr>
          <w:lang w:val="en-US"/>
        </w:rPr>
        <w:t>. New York: Dover.</w:t>
      </w:r>
    </w:p>
    <w:p w14:paraId="7C24A4B9" w14:textId="15B80791" w:rsidR="00D03BA2" w:rsidRDefault="00D03BA2" w:rsidP="00D05B25">
      <w:pPr>
        <w:spacing w:line="480" w:lineRule="auto"/>
        <w:rPr>
          <w:lang w:val="en-US"/>
        </w:rPr>
      </w:pPr>
      <w:r>
        <w:rPr>
          <w:lang w:val="en-US"/>
        </w:rPr>
        <w:t xml:space="preserve">Hornberg, A. 1992. “Machine Fetishism, Value, and the Image of Unlimited Good: Towards of Thermodynamics of Imperialism.” </w:t>
      </w:r>
      <w:r w:rsidRPr="00D03BA2">
        <w:rPr>
          <w:i/>
          <w:lang w:val="en-US"/>
        </w:rPr>
        <w:t>Man</w:t>
      </w:r>
      <w:r>
        <w:rPr>
          <w:lang w:val="en-US"/>
        </w:rPr>
        <w:t xml:space="preserve"> 27(1): 1-18.</w:t>
      </w:r>
    </w:p>
    <w:p w14:paraId="6E39A63F" w14:textId="4C549BF4" w:rsidR="001E5342" w:rsidRDefault="001E5342" w:rsidP="00D05B25">
      <w:pPr>
        <w:spacing w:line="480" w:lineRule="auto"/>
      </w:pPr>
      <w:r>
        <w:rPr>
          <w:lang w:val="en-US"/>
        </w:rPr>
        <w:t xml:space="preserve">Hurwitz, E.S. 2013. </w:t>
      </w:r>
      <w:r w:rsidR="006F4BB9">
        <w:rPr>
          <w:lang w:val="en-US"/>
        </w:rPr>
        <w:t>“</w:t>
      </w:r>
      <w:r>
        <w:rPr>
          <w:lang w:val="en-US"/>
        </w:rPr>
        <w:t>Drone Pilots: ‘Overpaid, Underworked, and Bored’.</w:t>
      </w:r>
      <w:r w:rsidR="006F4BB9">
        <w:rPr>
          <w:lang w:val="en-US"/>
        </w:rPr>
        <w:t>”</w:t>
      </w:r>
      <w:r>
        <w:rPr>
          <w:lang w:val="en-US"/>
        </w:rPr>
        <w:t xml:space="preserve"> </w:t>
      </w:r>
      <w:r w:rsidRPr="000D07C7">
        <w:rPr>
          <w:i/>
          <w:lang w:val="en-US"/>
        </w:rPr>
        <w:t>Mother Jones</w:t>
      </w:r>
      <w:r>
        <w:rPr>
          <w:lang w:val="en-US"/>
        </w:rPr>
        <w:t xml:space="preserve">, 18 June. Available at: </w:t>
      </w:r>
      <w:r w:rsidRPr="005432FB">
        <w:rPr>
          <w:lang w:val="en-US"/>
        </w:rPr>
        <w:t>http://www.motherjones.com/politics/2013/06/drone-pilots-reaper-photo-essay</w:t>
      </w:r>
    </w:p>
    <w:p w14:paraId="6F94CED1" w14:textId="67B11EB8" w:rsidR="00912CC3" w:rsidRPr="00EE0B6F" w:rsidRDefault="00912CC3" w:rsidP="00D05B25">
      <w:pPr>
        <w:spacing w:line="480" w:lineRule="auto"/>
      </w:pPr>
      <w:r w:rsidRPr="00EE0B6F">
        <w:t xml:space="preserve">Jacksman, A.H. 2016. </w:t>
      </w:r>
      <w:r w:rsidR="006F4BB9">
        <w:t>“</w:t>
      </w:r>
      <w:r w:rsidRPr="00EE0B6F">
        <w:t>Rhetorics of possibility and inevitability in</w:t>
      </w:r>
      <w:r w:rsidR="006F4BB9">
        <w:t xml:space="preserve"> commercial drone tradescapes.’”</w:t>
      </w:r>
      <w:r w:rsidRPr="00EE0B6F">
        <w:t xml:space="preserve"> </w:t>
      </w:r>
      <w:r w:rsidRPr="00EE0B6F">
        <w:rPr>
          <w:i/>
        </w:rPr>
        <w:t>Geographica Helevetica</w:t>
      </w:r>
      <w:r>
        <w:t xml:space="preserve"> 71,</w:t>
      </w:r>
      <w:r w:rsidRPr="00EE0B6F">
        <w:t xml:space="preserve"> 1-6.</w:t>
      </w:r>
    </w:p>
    <w:p w14:paraId="3ACF1DA4" w14:textId="03BE0A7C" w:rsidR="00912CC3" w:rsidRPr="00EE0B6F" w:rsidRDefault="00912CC3" w:rsidP="00D05B25">
      <w:pPr>
        <w:spacing w:line="480" w:lineRule="auto"/>
      </w:pPr>
      <w:r w:rsidRPr="00EE0B6F">
        <w:t xml:space="preserve">Jeffrey, J. 2012. </w:t>
      </w:r>
      <w:r w:rsidR="006F4BB9">
        <w:t>“</w:t>
      </w:r>
      <w:r w:rsidRPr="00EE0B6F">
        <w:t>‘Too easy’: Ex-drone operator on watching civilians die.</w:t>
      </w:r>
      <w:r w:rsidR="006F4BB9">
        <w:t>”</w:t>
      </w:r>
      <w:r w:rsidRPr="00EE0B6F">
        <w:t xml:space="preserve"> </w:t>
      </w:r>
      <w:r w:rsidRPr="00EE0B6F">
        <w:rPr>
          <w:i/>
        </w:rPr>
        <w:t>BBC</w:t>
      </w:r>
      <w:r w:rsidRPr="00EE0B6F">
        <w:t>, 5 October. Available at: http://www.bbc.co.uk/news/world-us-canada-19820760</w:t>
      </w:r>
    </w:p>
    <w:p w14:paraId="7595343F" w14:textId="73333AB2" w:rsidR="0062453A" w:rsidRDefault="0062453A" w:rsidP="00D05B25">
      <w:pPr>
        <w:spacing w:line="480" w:lineRule="auto"/>
      </w:pPr>
      <w:r>
        <w:t xml:space="preserve">Johnson, P.C. 2000. “The Fetish and McGwire’s Ball.” </w:t>
      </w:r>
      <w:r w:rsidRPr="0062453A">
        <w:rPr>
          <w:i/>
        </w:rPr>
        <w:t xml:space="preserve">Journal of the American Academy of Religion </w:t>
      </w:r>
      <w:r>
        <w:t>68(2). 243-64.</w:t>
      </w:r>
    </w:p>
    <w:p w14:paraId="2AB33EDF" w14:textId="236AE429" w:rsidR="008C6112" w:rsidRPr="008F6354" w:rsidRDefault="008C6112" w:rsidP="00D05B25">
      <w:pPr>
        <w:spacing w:line="480" w:lineRule="auto"/>
      </w:pPr>
      <w:r>
        <w:t xml:space="preserve">Joo, H.S. 2015. </w:t>
      </w:r>
      <w:r w:rsidR="006F4BB9">
        <w:t>“</w:t>
      </w:r>
      <w:r>
        <w:t>Comfort Women in Human Rights Discourse: Fetishized Testimonies, Small Museums and the Politics of Thin Description.</w:t>
      </w:r>
      <w:r w:rsidR="006F4BB9">
        <w:t>”</w:t>
      </w:r>
      <w:r>
        <w:t xml:space="preserve"> </w:t>
      </w:r>
      <w:r>
        <w:rPr>
          <w:i/>
        </w:rPr>
        <w:t>Review of Education, Pedagogy and Cultural Studies</w:t>
      </w:r>
      <w:r>
        <w:t xml:space="preserve"> 37(2-3_: 166-83.</w:t>
      </w:r>
    </w:p>
    <w:p w14:paraId="36B0DDD7" w14:textId="1EDD581E" w:rsidR="00912CC3" w:rsidRPr="00EE0B6F" w:rsidRDefault="00912CC3" w:rsidP="00D05B25">
      <w:pPr>
        <w:spacing w:line="480" w:lineRule="auto"/>
      </w:pPr>
      <w:r w:rsidRPr="00EE0B6F">
        <w:t xml:space="preserve">Kampmark, B. 2015. </w:t>
      </w:r>
      <w:r w:rsidR="006F4BB9">
        <w:t>“</w:t>
      </w:r>
      <w:r w:rsidRPr="00EE0B6F">
        <w:t>Patriotism, Weapons Fetishism and Accountability: An Examination of the U.S. UAV Program.</w:t>
      </w:r>
      <w:r w:rsidR="006F4BB9">
        <w:t>”</w:t>
      </w:r>
      <w:r w:rsidRPr="00EE0B6F">
        <w:t xml:space="preserve"> </w:t>
      </w:r>
      <w:r w:rsidRPr="00EE0B6F">
        <w:rPr>
          <w:i/>
        </w:rPr>
        <w:t>Fast Capitalism</w:t>
      </w:r>
      <w:r w:rsidRPr="00EE0B6F">
        <w:t xml:space="preserve"> 12(1). Available at: http://www.uta.edu/huma/agger/fastcapitalism/12_1/Kampmark-Patriotism-Weapons-Fetishism.htm</w:t>
      </w:r>
    </w:p>
    <w:p w14:paraId="3A3B62F6" w14:textId="480C0730" w:rsidR="00912CC3" w:rsidRPr="00EE0B6F" w:rsidRDefault="00912CC3" w:rsidP="00D05B25">
      <w:pPr>
        <w:spacing w:line="480" w:lineRule="auto"/>
      </w:pPr>
      <w:r w:rsidRPr="00EE0B6F">
        <w:t xml:space="preserve">Kasher, A. &amp; Plaw, A. 2013. </w:t>
      </w:r>
      <w:r w:rsidR="006F4BB9">
        <w:t>“</w:t>
      </w:r>
      <w:r w:rsidRPr="00EE0B6F">
        <w:t>Distinguishing Drones: An Exchange.</w:t>
      </w:r>
      <w:r w:rsidR="006F4BB9">
        <w:t>”</w:t>
      </w:r>
      <w:r w:rsidRPr="00EE0B6F">
        <w:t xml:space="preserve"> In: B.J. Strawswer, ed. </w:t>
      </w:r>
      <w:r w:rsidRPr="00EE0B6F">
        <w:rPr>
          <w:i/>
        </w:rPr>
        <w:t>Killing by Remote Control: The Ethics of an Unmanned Military</w:t>
      </w:r>
      <w:r w:rsidRPr="00EE0B6F">
        <w:t xml:space="preserve"> [online]. Oxford: Oxford University Press. Available at: http://www.oxfordscholarship.com/view/10.1093/acprof:oso/9780199926121.001.0001/acprof-9780199926121</w:t>
      </w:r>
    </w:p>
    <w:p w14:paraId="0824F035" w14:textId="226BE7F0" w:rsidR="00A57DC0" w:rsidRDefault="00E94F35" w:rsidP="00D05B25">
      <w:pPr>
        <w:spacing w:line="480" w:lineRule="auto"/>
      </w:pPr>
      <w:r>
        <w:t>Keane, W. 1997.</w:t>
      </w:r>
      <w:r w:rsidR="00A57DC0">
        <w:t xml:space="preserve"> </w:t>
      </w:r>
      <w:r>
        <w:t>“</w:t>
      </w:r>
      <w:r w:rsidR="00A57DC0">
        <w:t>From Fetishism to Sincerity: On Agency, the Speaking Subject, and Their Historicity in the Context of Religious Conversion</w:t>
      </w:r>
      <w:r>
        <w:t>.”</w:t>
      </w:r>
      <w:r w:rsidR="00A57DC0">
        <w:t xml:space="preserve"> </w:t>
      </w:r>
      <w:r w:rsidR="00A57DC0" w:rsidRPr="00A57DC0">
        <w:rPr>
          <w:i/>
        </w:rPr>
        <w:t>Comparative Studies in Society and History</w:t>
      </w:r>
      <w:r w:rsidR="00A57DC0">
        <w:t xml:space="preserve"> 39(4): 674-93.</w:t>
      </w:r>
    </w:p>
    <w:p w14:paraId="135059C0" w14:textId="309420DC" w:rsidR="00912CC3" w:rsidRPr="00EE0B6F" w:rsidRDefault="00912CC3" w:rsidP="00D05B25">
      <w:pPr>
        <w:spacing w:line="480" w:lineRule="auto"/>
      </w:pPr>
      <w:r w:rsidRPr="00EE0B6F">
        <w:t xml:space="preserve">Kennedy, C. &amp; Rogers, J.I. 2015. </w:t>
      </w:r>
      <w:r w:rsidR="006F4BB9">
        <w:t>“</w:t>
      </w:r>
      <w:r w:rsidRPr="00EE0B6F">
        <w:t>Virtuous drones?</w:t>
      </w:r>
      <w:r w:rsidR="006F4BB9">
        <w:t>”</w:t>
      </w:r>
      <w:r w:rsidRPr="00EE0B6F">
        <w:t xml:space="preserve"> </w:t>
      </w:r>
      <w:r w:rsidRPr="00EE0B6F">
        <w:rPr>
          <w:i/>
        </w:rPr>
        <w:t>The International Journal of Human Rights</w:t>
      </w:r>
      <w:r>
        <w:t xml:space="preserve"> 19(2),</w:t>
      </w:r>
      <w:r w:rsidRPr="00EE0B6F">
        <w:t xml:space="preserve"> 211-27.</w:t>
      </w:r>
    </w:p>
    <w:p w14:paraId="0C8FE130" w14:textId="3FA9B4E5" w:rsidR="00912CC3" w:rsidRPr="00EE0B6F" w:rsidRDefault="00912CC3" w:rsidP="00D05B25">
      <w:pPr>
        <w:spacing w:line="480" w:lineRule="auto"/>
        <w:rPr>
          <w:b/>
          <w:lang w:val="en-US"/>
        </w:rPr>
      </w:pPr>
      <w:r w:rsidRPr="00EE0B6F">
        <w:rPr>
          <w:lang w:val="en-US"/>
        </w:rPr>
        <w:t xml:space="preserve">Klaidman, D. 2013. </w:t>
      </w:r>
      <w:r w:rsidR="006F4BB9">
        <w:rPr>
          <w:lang w:val="en-US"/>
        </w:rPr>
        <w:t>“</w:t>
      </w:r>
      <w:r w:rsidRPr="00EE0B6F">
        <w:rPr>
          <w:lang w:val="en-US"/>
        </w:rPr>
        <w:t>U.S. Drone Program Needs to Be Accompanied by Hard Facts on Civilian Deaths.</w:t>
      </w:r>
      <w:r w:rsidR="006F4BB9">
        <w:rPr>
          <w:lang w:val="en-US"/>
        </w:rPr>
        <w:t>”</w:t>
      </w:r>
      <w:r w:rsidRPr="00EE0B6F">
        <w:rPr>
          <w:lang w:val="en-US"/>
        </w:rPr>
        <w:t xml:space="preserve"> </w:t>
      </w:r>
      <w:r w:rsidRPr="00EE0B6F">
        <w:rPr>
          <w:i/>
          <w:lang w:val="en-US"/>
        </w:rPr>
        <w:t>The Daily Beast</w:t>
      </w:r>
      <w:r w:rsidRPr="00EE0B6F">
        <w:rPr>
          <w:lang w:val="en-US"/>
        </w:rPr>
        <w:t>, 8 November. Available at: http://www.thedailybeast.com/articles/2013/11/08/u-s-drone-program-needs-to-be-accompanied-by-hard-facts-on-civilian-deaths.html</w:t>
      </w:r>
    </w:p>
    <w:p w14:paraId="06BE9807" w14:textId="44ECF3F6" w:rsidR="00912CC3" w:rsidRPr="00EE0B6F" w:rsidRDefault="00912CC3" w:rsidP="00D05B25">
      <w:pPr>
        <w:spacing w:line="480" w:lineRule="auto"/>
      </w:pPr>
      <w:r w:rsidRPr="00EE0B6F">
        <w:rPr>
          <w:lang w:val="en-US"/>
        </w:rPr>
        <w:t xml:space="preserve">Koebler, J. 2014. </w:t>
      </w:r>
      <w:r w:rsidR="006F4BB9">
        <w:rPr>
          <w:lang w:val="en-US"/>
        </w:rPr>
        <w:t>“</w:t>
      </w:r>
      <w:r w:rsidRPr="00EE0B6F">
        <w:rPr>
          <w:lang w:val="en-US"/>
        </w:rPr>
        <w:t>The Curious, Stressful Life of a US Military Drone Pilot.</w:t>
      </w:r>
      <w:r w:rsidR="006F4BB9">
        <w:rPr>
          <w:lang w:val="en-US"/>
        </w:rPr>
        <w:t>”</w:t>
      </w:r>
      <w:r w:rsidRPr="00EE0B6F">
        <w:rPr>
          <w:lang w:val="en-US"/>
        </w:rPr>
        <w:t xml:space="preserve"> </w:t>
      </w:r>
      <w:r w:rsidRPr="00EE0B6F">
        <w:rPr>
          <w:i/>
          <w:lang w:val="en-US"/>
        </w:rPr>
        <w:t>Motherboard</w:t>
      </w:r>
      <w:r w:rsidRPr="00EE0B6F">
        <w:rPr>
          <w:lang w:val="en-US"/>
        </w:rPr>
        <w:t>, 18 September. Available at: http://motherboard.vice.com/read/the-curious-stressful-life-of-a-us-military-drone-pilot</w:t>
      </w:r>
    </w:p>
    <w:p w14:paraId="58DAF0C0" w14:textId="1797DB4D" w:rsidR="00912CC3" w:rsidRPr="00EE0B6F" w:rsidRDefault="00912CC3" w:rsidP="00D05B25">
      <w:pPr>
        <w:spacing w:line="480" w:lineRule="auto"/>
        <w:rPr>
          <w:lang w:val="en-US"/>
        </w:rPr>
      </w:pPr>
      <w:r w:rsidRPr="00EE0B6F">
        <w:rPr>
          <w:lang w:val="en-US"/>
        </w:rPr>
        <w:t xml:space="preserve">Kuikan, J. et al. 2017. </w:t>
      </w:r>
      <w:r w:rsidR="006F4BB9">
        <w:rPr>
          <w:lang w:val="en-US"/>
        </w:rPr>
        <w:t>“</w:t>
      </w:r>
      <w:r w:rsidRPr="00EE0B6F">
        <w:rPr>
          <w:lang w:val="en-US"/>
        </w:rPr>
        <w:t>Effective Headline of Newspaper Articles in a Digital Environment.</w:t>
      </w:r>
      <w:r w:rsidR="006F4BB9">
        <w:rPr>
          <w:lang w:val="en-US"/>
        </w:rPr>
        <w:t>”</w:t>
      </w:r>
      <w:r w:rsidRPr="00EE0B6F">
        <w:rPr>
          <w:lang w:val="en-US"/>
        </w:rPr>
        <w:t xml:space="preserve"> </w:t>
      </w:r>
      <w:r w:rsidRPr="00EE0B6F">
        <w:rPr>
          <w:i/>
          <w:lang w:val="en-US"/>
        </w:rPr>
        <w:t>Digital Journalism</w:t>
      </w:r>
      <w:r>
        <w:rPr>
          <w:lang w:val="en-US"/>
        </w:rPr>
        <w:t>,</w:t>
      </w:r>
      <w:r w:rsidRPr="00EE0B6F">
        <w:rPr>
          <w:lang w:val="en-US"/>
        </w:rPr>
        <w:t xml:space="preserve"> 1-15. Epub:</w:t>
      </w:r>
      <w:r w:rsidRPr="00EE0B6F">
        <w:t xml:space="preserve"> </w:t>
      </w:r>
      <w:r w:rsidRPr="00EE0B6F">
        <w:rPr>
          <w:lang w:val="en-US"/>
        </w:rPr>
        <w:t>http://www.tandfonline.com/doi/abs/10.1080/21670811.2017.1279978</w:t>
      </w:r>
    </w:p>
    <w:p w14:paraId="2B6FBF7E" w14:textId="6EAED3A0" w:rsidR="00D723B9" w:rsidRDefault="00D723B9" w:rsidP="00D05B25">
      <w:pPr>
        <w:spacing w:line="480" w:lineRule="auto"/>
        <w:rPr>
          <w:lang w:val="en-US"/>
        </w:rPr>
      </w:pPr>
      <w:r>
        <w:rPr>
          <w:lang w:val="en-US"/>
        </w:rPr>
        <w:t xml:space="preserve">Lang, A. 1879. “Mr. Max Mueller and Fetishism.” </w:t>
      </w:r>
      <w:r w:rsidRPr="00D723B9">
        <w:rPr>
          <w:i/>
          <w:lang w:val="en-US"/>
        </w:rPr>
        <w:t>Mind</w:t>
      </w:r>
      <w:r>
        <w:rPr>
          <w:lang w:val="en-US"/>
        </w:rPr>
        <w:t xml:space="preserve"> 4(16), 453-69.</w:t>
      </w:r>
    </w:p>
    <w:p w14:paraId="6252D608" w14:textId="202B11F1" w:rsidR="00912CC3" w:rsidRPr="00EE0B6F" w:rsidRDefault="00912CC3" w:rsidP="00D05B25">
      <w:pPr>
        <w:spacing w:line="480" w:lineRule="auto"/>
      </w:pPr>
      <w:r w:rsidRPr="00EE0B6F">
        <w:rPr>
          <w:lang w:val="en-US"/>
        </w:rPr>
        <w:t xml:space="preserve">Linebaugh, H. 2013. </w:t>
      </w:r>
      <w:r w:rsidR="006F4BB9">
        <w:rPr>
          <w:lang w:val="en-US"/>
        </w:rPr>
        <w:t>“</w:t>
      </w:r>
      <w:r w:rsidRPr="00EE0B6F">
        <w:rPr>
          <w:lang w:val="en-US"/>
        </w:rPr>
        <w:t>I worked on the US drone program. The public should know what really goes on.</w:t>
      </w:r>
      <w:r w:rsidR="006F4BB9">
        <w:rPr>
          <w:lang w:val="en-US"/>
        </w:rPr>
        <w:t>”</w:t>
      </w:r>
      <w:r w:rsidRPr="00EE0B6F">
        <w:rPr>
          <w:lang w:val="en-US"/>
        </w:rPr>
        <w:t xml:space="preserve"> </w:t>
      </w:r>
      <w:r w:rsidRPr="00EE0B6F">
        <w:rPr>
          <w:i/>
          <w:lang w:val="en-US"/>
        </w:rPr>
        <w:t>The Guardian</w:t>
      </w:r>
      <w:r w:rsidRPr="00EE0B6F">
        <w:rPr>
          <w:lang w:val="en-US"/>
        </w:rPr>
        <w:t>, 29 December. Available at: https://www.theguardian.com/commentisfree/2013/dec/29/drones-us-military</w:t>
      </w:r>
    </w:p>
    <w:p w14:paraId="31ABBC50" w14:textId="702E708C" w:rsidR="002655AC" w:rsidRPr="002655AC" w:rsidRDefault="002655AC" w:rsidP="00D05B25">
      <w:pPr>
        <w:spacing w:line="480" w:lineRule="auto"/>
      </w:pPr>
      <w:r>
        <w:t xml:space="preserve">Marlantes, K. 2011. </w:t>
      </w:r>
      <w:r>
        <w:rPr>
          <w:i/>
        </w:rPr>
        <w:t>What It is Like to Go To War</w:t>
      </w:r>
      <w:r>
        <w:t>. New York: Atlantic Monthly Press.</w:t>
      </w:r>
    </w:p>
    <w:p w14:paraId="1EE9DA68" w14:textId="2E10FD1F" w:rsidR="00912CC3" w:rsidRPr="00EE0B6F" w:rsidRDefault="00912CC3" w:rsidP="00D05B25">
      <w:pPr>
        <w:spacing w:line="480" w:lineRule="auto"/>
      </w:pPr>
      <w:r w:rsidRPr="00EE0B6F">
        <w:t xml:space="preserve">Martin, R. 2011. </w:t>
      </w:r>
      <w:r w:rsidR="005B78D5">
        <w:t>“</w:t>
      </w:r>
      <w:r w:rsidRPr="00EE0B6F">
        <w:t>Report: High Levels of ‘Burnout’ In U.S. Drone Pilots.</w:t>
      </w:r>
      <w:r w:rsidR="005B78D5">
        <w:t>”</w:t>
      </w:r>
      <w:r w:rsidRPr="00EE0B6F">
        <w:t xml:space="preserve"> </w:t>
      </w:r>
      <w:r w:rsidRPr="00EE0B6F">
        <w:rPr>
          <w:i/>
        </w:rPr>
        <w:t>NPR</w:t>
      </w:r>
      <w:r w:rsidRPr="00EE0B6F">
        <w:t>, 18 December. Available at: http://www.npr.org/2011/12/19/143926857/report-high-levels-of-burnout-in-u-s-drone-pilots</w:t>
      </w:r>
    </w:p>
    <w:p w14:paraId="2C76F1BF" w14:textId="5791F349" w:rsidR="008E5B9F" w:rsidRPr="008E5B9F" w:rsidRDefault="008E5B9F" w:rsidP="00D05B25">
      <w:pPr>
        <w:spacing w:line="480" w:lineRule="auto"/>
        <w:rPr>
          <w:lang w:val="en-US"/>
        </w:rPr>
      </w:pPr>
      <w:r>
        <w:rPr>
          <w:lang w:val="en-US"/>
        </w:rPr>
        <w:t xml:space="preserve">Marx, K. 1990. </w:t>
      </w:r>
      <w:r>
        <w:rPr>
          <w:i/>
          <w:lang w:val="en-US"/>
        </w:rPr>
        <w:t>Capital, Volume I</w:t>
      </w:r>
      <w:r>
        <w:rPr>
          <w:lang w:val="en-US"/>
        </w:rPr>
        <w:t>. London: Penguin.</w:t>
      </w:r>
    </w:p>
    <w:p w14:paraId="75824351" w14:textId="434B5E3A" w:rsidR="0060615D" w:rsidRDefault="0060615D" w:rsidP="00D05B25">
      <w:pPr>
        <w:spacing w:line="480" w:lineRule="auto"/>
        <w:rPr>
          <w:lang w:val="en-US"/>
        </w:rPr>
      </w:pPr>
      <w:r>
        <w:rPr>
          <w:lang w:val="en-US"/>
        </w:rPr>
        <w:t xml:space="preserve">Masuzawa, T. 2000. “Troubles with Materiality: The Ghost of Fetishism in the Nineteenth Century.” </w:t>
      </w:r>
      <w:r w:rsidRPr="0060615D">
        <w:rPr>
          <w:i/>
          <w:lang w:val="en-US"/>
        </w:rPr>
        <w:t>Comparative Studies in Society and History</w:t>
      </w:r>
      <w:r>
        <w:rPr>
          <w:lang w:val="en-US"/>
        </w:rPr>
        <w:t xml:space="preserve"> 42(2), 242-67.</w:t>
      </w:r>
    </w:p>
    <w:p w14:paraId="0C6C9808" w14:textId="419BB998" w:rsidR="00912CC3" w:rsidRPr="00EE0B6F" w:rsidRDefault="00912CC3" w:rsidP="00D05B25">
      <w:pPr>
        <w:spacing w:line="480" w:lineRule="auto"/>
      </w:pPr>
      <w:r w:rsidRPr="00EE0B6F">
        <w:rPr>
          <w:lang w:val="en-US"/>
        </w:rPr>
        <w:t xml:space="preserve">Maurer, K. 2015. </w:t>
      </w:r>
      <w:r w:rsidR="005B78D5">
        <w:rPr>
          <w:lang w:val="en-US"/>
        </w:rPr>
        <w:t>“</w:t>
      </w:r>
      <w:r w:rsidRPr="00EE0B6F">
        <w:rPr>
          <w:lang w:val="en-US"/>
        </w:rPr>
        <w:t>She Kills People From 7,850 Miles Away.</w:t>
      </w:r>
      <w:r w:rsidR="005B78D5">
        <w:rPr>
          <w:lang w:val="en-US"/>
        </w:rPr>
        <w:t>”</w:t>
      </w:r>
      <w:r w:rsidRPr="00EE0B6F">
        <w:rPr>
          <w:lang w:val="en-US"/>
        </w:rPr>
        <w:t xml:space="preserve"> </w:t>
      </w:r>
      <w:r w:rsidRPr="00EE0B6F">
        <w:rPr>
          <w:i/>
          <w:lang w:val="en-US"/>
        </w:rPr>
        <w:t>The Daily Beast</w:t>
      </w:r>
      <w:r w:rsidRPr="00EE0B6F">
        <w:rPr>
          <w:lang w:val="en-US"/>
        </w:rPr>
        <w:t>, 18 October. Available at: http://www.thedailybeast.com/articles/2015/10/18/she-kills-people-from-7-850-miles-away.html</w:t>
      </w:r>
    </w:p>
    <w:p w14:paraId="3D1132FD" w14:textId="1E7B9428" w:rsidR="00912CC3" w:rsidRPr="00EE0B6F" w:rsidRDefault="00912CC3" w:rsidP="00D05B25">
      <w:pPr>
        <w:spacing w:line="480" w:lineRule="auto"/>
        <w:rPr>
          <w:lang w:val="en-US"/>
        </w:rPr>
      </w:pPr>
      <w:r w:rsidRPr="00EE0B6F">
        <w:rPr>
          <w:lang w:val="en-US"/>
        </w:rPr>
        <w:t xml:space="preserve">McEachern, C. 2001. </w:t>
      </w:r>
      <w:r w:rsidR="005B78D5">
        <w:rPr>
          <w:lang w:val="en-US"/>
        </w:rPr>
        <w:t>“</w:t>
      </w:r>
      <w:r w:rsidRPr="00EE0B6F">
        <w:rPr>
          <w:lang w:val="en-US"/>
        </w:rPr>
        <w:t>The Mourning for Diana.</w:t>
      </w:r>
      <w:r w:rsidR="005B78D5">
        <w:rPr>
          <w:lang w:val="en-US"/>
        </w:rPr>
        <w:t>”</w:t>
      </w:r>
      <w:r w:rsidRPr="00EE0B6F">
        <w:rPr>
          <w:lang w:val="en-US"/>
        </w:rPr>
        <w:t xml:space="preserve"> </w:t>
      </w:r>
      <w:r w:rsidRPr="00EE0B6F">
        <w:rPr>
          <w:i/>
          <w:lang w:val="en-US"/>
        </w:rPr>
        <w:t>American Ethnologist</w:t>
      </w:r>
      <w:r>
        <w:rPr>
          <w:lang w:val="en-US"/>
        </w:rPr>
        <w:t xml:space="preserve"> 28(1),</w:t>
      </w:r>
      <w:r w:rsidRPr="00EE0B6F">
        <w:rPr>
          <w:lang w:val="en-US"/>
        </w:rPr>
        <w:t xml:space="preserve"> 233-34.</w:t>
      </w:r>
    </w:p>
    <w:p w14:paraId="57DDE3B5" w14:textId="6E11ACDB" w:rsidR="00912CC3" w:rsidRPr="00EE0B6F" w:rsidRDefault="00912CC3" w:rsidP="00D05B25">
      <w:pPr>
        <w:spacing w:line="480" w:lineRule="auto"/>
      </w:pPr>
      <w:r w:rsidRPr="00EE0B6F">
        <w:rPr>
          <w:lang w:val="en-US"/>
        </w:rPr>
        <w:t xml:space="preserve">McEvers, K. 2015. </w:t>
      </w:r>
      <w:r w:rsidR="005B78D5">
        <w:rPr>
          <w:lang w:val="en-US"/>
        </w:rPr>
        <w:t>“</w:t>
      </w:r>
      <w:r w:rsidRPr="00EE0B6F">
        <w:rPr>
          <w:lang w:val="en-US"/>
        </w:rPr>
        <w:t>The Details of Drones, From A Pilot Who Flew Them.</w:t>
      </w:r>
      <w:r w:rsidR="005B78D5">
        <w:rPr>
          <w:lang w:val="en-US"/>
        </w:rPr>
        <w:t>”</w:t>
      </w:r>
      <w:r w:rsidRPr="00EE0B6F">
        <w:rPr>
          <w:lang w:val="en-US"/>
        </w:rPr>
        <w:t xml:space="preserve"> </w:t>
      </w:r>
      <w:r w:rsidRPr="00EE0B6F">
        <w:rPr>
          <w:i/>
          <w:lang w:val="en-US"/>
        </w:rPr>
        <w:t>NPR</w:t>
      </w:r>
      <w:r w:rsidRPr="00EE0B6F">
        <w:rPr>
          <w:lang w:val="en-US"/>
        </w:rPr>
        <w:t>, 5 November. Available at: http://www.npr.org/2015/11/05/454907560/the-details-of-drones-from-a-pilot-who-flew-them</w:t>
      </w:r>
    </w:p>
    <w:p w14:paraId="767581C0" w14:textId="09809EE2" w:rsidR="00912CC3" w:rsidRPr="00EE0B6F" w:rsidRDefault="00912CC3" w:rsidP="00D05B25">
      <w:pPr>
        <w:spacing w:line="480" w:lineRule="auto"/>
      </w:pPr>
      <w:r w:rsidRPr="00EE0B6F">
        <w:t xml:space="preserve">Meger, S. 2016. </w:t>
      </w:r>
      <w:r w:rsidR="005B78D5">
        <w:t>“</w:t>
      </w:r>
      <w:r w:rsidRPr="00EE0B6F">
        <w:t>The Fetishization of Sexual Violence in International Society.</w:t>
      </w:r>
      <w:r w:rsidR="005B78D5">
        <w:t>”</w:t>
      </w:r>
      <w:r w:rsidRPr="00EE0B6F">
        <w:t xml:space="preserve"> </w:t>
      </w:r>
      <w:r w:rsidRPr="00EE0B6F">
        <w:rPr>
          <w:i/>
        </w:rPr>
        <w:t>International Studies Quarterly</w:t>
      </w:r>
      <w:r>
        <w:t xml:space="preserve"> 60,</w:t>
      </w:r>
      <w:r w:rsidRPr="00EE0B6F">
        <w:t xml:space="preserve"> 149-59.</w:t>
      </w:r>
    </w:p>
    <w:p w14:paraId="14FF8B47" w14:textId="36A6B612" w:rsidR="00912CC3" w:rsidRPr="00EE0B6F" w:rsidRDefault="00912CC3" w:rsidP="00D05B25">
      <w:pPr>
        <w:spacing w:line="480" w:lineRule="auto"/>
      </w:pPr>
      <w:r w:rsidRPr="00EE0B6F">
        <w:t xml:space="preserve">Megret, F. 2013. </w:t>
      </w:r>
      <w:r w:rsidR="005B78D5">
        <w:t>“</w:t>
      </w:r>
      <w:r w:rsidRPr="00EE0B6F">
        <w:t>The Humanitarian Prob</w:t>
      </w:r>
      <w:r w:rsidR="005B78D5">
        <w:t>lem with Drones”</w:t>
      </w:r>
      <w:r>
        <w:t xml:space="preserve"> </w:t>
      </w:r>
      <w:r w:rsidRPr="005B78D5">
        <w:rPr>
          <w:i/>
        </w:rPr>
        <w:t xml:space="preserve">Utah L. </w:t>
      </w:r>
      <w:r w:rsidRPr="005B78D5">
        <w:t>Rev</w:t>
      </w:r>
      <w:r w:rsidR="005B78D5">
        <w:t>(</w:t>
      </w:r>
      <w:r w:rsidRPr="005B78D5">
        <w:t>5</w:t>
      </w:r>
      <w:r w:rsidR="005B78D5">
        <w:t>),</w:t>
      </w:r>
      <w:r w:rsidRPr="00EE0B6F">
        <w:t xml:space="preserve"> 1283-1319.</w:t>
      </w:r>
    </w:p>
    <w:p w14:paraId="2A8EE542" w14:textId="6ED89680" w:rsidR="00912CC3" w:rsidRPr="00EE0B6F" w:rsidRDefault="00912CC3" w:rsidP="00D05B25">
      <w:pPr>
        <w:spacing w:line="480" w:lineRule="auto"/>
      </w:pPr>
      <w:r w:rsidRPr="00EE0B6F">
        <w:t xml:space="preserve">Michel, A.H. 2015. </w:t>
      </w:r>
      <w:r w:rsidR="001A143E">
        <w:t>“</w:t>
      </w:r>
      <w:r w:rsidRPr="00EE0B6F">
        <w:t>Drones in Popular Culture.</w:t>
      </w:r>
      <w:r w:rsidR="001A143E">
        <w:t>”</w:t>
      </w:r>
      <w:r w:rsidRPr="00EE0B6F">
        <w:t xml:space="preserve"> Center for the Study of the Drone, Bard College, 4 September. Available at: http://dronecenter.bard.edu/drones-popular-culture/</w:t>
      </w:r>
    </w:p>
    <w:p w14:paraId="46FDCCDF" w14:textId="16ED3C7D" w:rsidR="00912CC3" w:rsidRPr="002A3345" w:rsidRDefault="00912CC3" w:rsidP="00D05B25">
      <w:pPr>
        <w:spacing w:line="480" w:lineRule="auto"/>
      </w:pPr>
      <w:r>
        <w:t xml:space="preserve">Milliken, C.S., Auchterloine, J.L., Hoge, C.W. 2007. </w:t>
      </w:r>
      <w:r w:rsidR="001A143E">
        <w:t>“</w:t>
      </w:r>
      <w:r>
        <w:t>Longitudinal Assessment of Mental Health Problems Among Active and Reserve Component Soldiers Returning From the Iraq War.</w:t>
      </w:r>
      <w:r w:rsidR="001A143E">
        <w:t>”</w:t>
      </w:r>
      <w:r>
        <w:t xml:space="preserve"> </w:t>
      </w:r>
      <w:r>
        <w:rPr>
          <w:i/>
        </w:rPr>
        <w:t>Jama</w:t>
      </w:r>
      <w:r>
        <w:t xml:space="preserve"> 298(18), 2141-48.</w:t>
      </w:r>
    </w:p>
    <w:p w14:paraId="11A9742F" w14:textId="4FF0608E" w:rsidR="00912CC3" w:rsidRPr="00EE0B6F" w:rsidRDefault="00912CC3" w:rsidP="00D05B25">
      <w:pPr>
        <w:spacing w:line="480" w:lineRule="auto"/>
      </w:pPr>
      <w:r w:rsidRPr="00EE0B6F">
        <w:t xml:space="preserve">Mitchell, W.J.T. 2016. </w:t>
      </w:r>
      <w:r w:rsidR="001A143E">
        <w:t>“</w:t>
      </w:r>
      <w:r w:rsidRPr="00EE0B6F">
        <w:t>W.J.T. Mitchell reviews A Theory of the Drone.</w:t>
      </w:r>
      <w:r w:rsidR="001A143E">
        <w:t>”</w:t>
      </w:r>
      <w:r w:rsidRPr="00EE0B6F">
        <w:t xml:space="preserve"> </w:t>
      </w:r>
      <w:r w:rsidRPr="00EE0B6F">
        <w:rPr>
          <w:i/>
        </w:rPr>
        <w:t>Critical Inquiry</w:t>
      </w:r>
      <w:r w:rsidRPr="00EE0B6F">
        <w:t>, 16 June. Available at: http://criticalinquiry.uchicago.edu/w._j._t._mitchell_reviews_a_theory_of_the_drone/</w:t>
      </w:r>
    </w:p>
    <w:p w14:paraId="2CDAFB81" w14:textId="1B897B06" w:rsidR="00912CC3" w:rsidRPr="00EE0B6F" w:rsidRDefault="00912CC3" w:rsidP="00D05B25">
      <w:pPr>
        <w:spacing w:line="480" w:lineRule="auto"/>
      </w:pPr>
      <w:r w:rsidRPr="00EE0B6F">
        <w:t xml:space="preserve">Moraine, A. 2013. </w:t>
      </w:r>
      <w:r w:rsidR="001A143E">
        <w:t>“</w:t>
      </w:r>
      <w:r w:rsidRPr="00EE0B6F">
        <w:t>Fiction is Real and We Need to Use It.</w:t>
      </w:r>
      <w:r w:rsidR="001A143E">
        <w:t>”</w:t>
      </w:r>
      <w:r w:rsidRPr="00EE0B6F">
        <w:t xml:space="preserve"> </w:t>
      </w:r>
      <w:r w:rsidRPr="00EE0B6F">
        <w:rPr>
          <w:i/>
        </w:rPr>
        <w:t>The Society Pages</w:t>
      </w:r>
      <w:r w:rsidRPr="00EE0B6F">
        <w:t>, January 25</w:t>
      </w:r>
      <w:r>
        <w:t>. Available at</w:t>
      </w:r>
      <w:r w:rsidRPr="00EE0B6F">
        <w:t>: https://thesocietypages.org/cyborgology/2013/01/25/fiction-is-real-and-we-need-to-use-it/</w:t>
      </w:r>
    </w:p>
    <w:p w14:paraId="3E3AA2DB" w14:textId="58E681CD" w:rsidR="00BB0DEF" w:rsidRDefault="00BB0DEF" w:rsidP="00D05B25">
      <w:pPr>
        <w:spacing w:line="480" w:lineRule="auto"/>
      </w:pPr>
      <w:r>
        <w:t xml:space="preserve">Mulvey, L. 1993. “Some Thoughts on Theories of Fetishism in the Context of Contemporary Culture.” </w:t>
      </w:r>
      <w:r w:rsidRPr="00BB0DEF">
        <w:rPr>
          <w:i/>
        </w:rPr>
        <w:t>October</w:t>
      </w:r>
      <w:r>
        <w:t xml:space="preserve"> 65: 3-20.</w:t>
      </w:r>
    </w:p>
    <w:p w14:paraId="3D000E65" w14:textId="5BBBA218" w:rsidR="005C5E48" w:rsidRDefault="005C5E48" w:rsidP="00D05B25">
      <w:pPr>
        <w:spacing w:line="480" w:lineRule="auto"/>
      </w:pPr>
      <w:r>
        <w:t xml:space="preserve">Naussau, R.H. 1904. “The Philosophy of Fetishism.” </w:t>
      </w:r>
      <w:r w:rsidRPr="005C5E48">
        <w:rPr>
          <w:i/>
        </w:rPr>
        <w:t xml:space="preserve">Journal of the Royal African Society </w:t>
      </w:r>
      <w:r>
        <w:t>3(11), 257-70.</w:t>
      </w:r>
    </w:p>
    <w:p w14:paraId="60BD442C" w14:textId="03A3265D" w:rsidR="00912CC3" w:rsidRPr="00EE0B6F" w:rsidRDefault="00912CC3" w:rsidP="00D05B25">
      <w:pPr>
        <w:spacing w:line="480" w:lineRule="auto"/>
      </w:pPr>
      <w:r w:rsidRPr="00EE0B6F">
        <w:t xml:space="preserve">Noys, B. 2015. </w:t>
      </w:r>
      <w:r w:rsidR="001A143E">
        <w:t>“</w:t>
      </w:r>
      <w:r w:rsidRPr="00EE0B6F">
        <w:t>Drone Metaphysics.</w:t>
      </w:r>
      <w:r w:rsidR="001A143E">
        <w:t>”</w:t>
      </w:r>
      <w:r w:rsidRPr="00EE0B6F">
        <w:t xml:space="preserve"> </w:t>
      </w:r>
      <w:r w:rsidRPr="00EE0B6F">
        <w:rPr>
          <w:i/>
        </w:rPr>
        <w:t>Culture Machine</w:t>
      </w:r>
      <w:r>
        <w:t xml:space="preserve"> 16,</w:t>
      </w:r>
      <w:r w:rsidRPr="00EE0B6F">
        <w:t xml:space="preserve"> 1-22. Available at: http://www.culturemachine.net/index.php/cm/article/viewArticle/595</w:t>
      </w:r>
    </w:p>
    <w:p w14:paraId="57ED23E0" w14:textId="2CC4B1D4" w:rsidR="00912CC3" w:rsidRPr="00EE0B6F" w:rsidRDefault="00912CC3" w:rsidP="00D05B25">
      <w:pPr>
        <w:spacing w:line="480" w:lineRule="auto"/>
      </w:pPr>
      <w:r w:rsidRPr="00EE0B6F">
        <w:t xml:space="preserve">Obama, B. 2013. </w:t>
      </w:r>
      <w:r w:rsidR="001A143E">
        <w:t>“</w:t>
      </w:r>
      <w:r w:rsidRPr="00EE0B6F">
        <w:t>Obama’s Speech on Drone Policy.</w:t>
      </w:r>
      <w:r w:rsidR="001A143E">
        <w:t>”</w:t>
      </w:r>
      <w:r w:rsidRPr="00EE0B6F">
        <w:t xml:space="preserve"> </w:t>
      </w:r>
      <w:r w:rsidRPr="00EE0B6F">
        <w:rPr>
          <w:i/>
        </w:rPr>
        <w:t>The New York Times</w:t>
      </w:r>
      <w:r w:rsidRPr="00EE0B6F">
        <w:t>, May 23</w:t>
      </w:r>
      <w:r>
        <w:t>. Available at</w:t>
      </w:r>
      <w:r w:rsidRPr="00EE0B6F">
        <w:t>: http://www.nytimes.com/2013/05/24/us/politics/transcript-of-obamas-speech-on-drone-policy.html</w:t>
      </w:r>
    </w:p>
    <w:p w14:paraId="3F8624B0" w14:textId="6F2B210A" w:rsidR="00912CC3" w:rsidRPr="00EE0B6F" w:rsidRDefault="00912CC3" w:rsidP="00D05B25">
      <w:pPr>
        <w:spacing w:line="480" w:lineRule="auto"/>
      </w:pPr>
      <w:r w:rsidRPr="00EE0B6F">
        <w:t xml:space="preserve">Otto, J. &amp; Webber, B.J. 2013. </w:t>
      </w:r>
      <w:r w:rsidR="001A143E">
        <w:t>“</w:t>
      </w:r>
      <w:r w:rsidRPr="00EE0B6F">
        <w:t>Mental Health Diagnoses and Counselling Among Pilots of Remotely Pilot</w:t>
      </w:r>
      <w:r w:rsidR="001A143E">
        <w:t>ed Aircraft in the US Air Force.”</w:t>
      </w:r>
      <w:r w:rsidRPr="00EE0B6F">
        <w:t xml:space="preserve"> </w:t>
      </w:r>
      <w:r w:rsidRPr="00EE0B6F">
        <w:rPr>
          <w:i/>
        </w:rPr>
        <w:t>MSMR</w:t>
      </w:r>
      <w:r>
        <w:t xml:space="preserve"> 20(3).</w:t>
      </w:r>
      <w:r w:rsidRPr="00EE0B6F">
        <w:t xml:space="preserve"> 3-8.</w:t>
      </w:r>
    </w:p>
    <w:p w14:paraId="1F92C5E7" w14:textId="12A21881" w:rsidR="00E5487E" w:rsidRDefault="00E5487E" w:rsidP="00D05B25">
      <w:pPr>
        <w:spacing w:line="480" w:lineRule="auto"/>
        <w:rPr>
          <w:lang w:val="en-US"/>
        </w:rPr>
      </w:pPr>
      <w:r>
        <w:rPr>
          <w:lang w:val="en-US"/>
        </w:rPr>
        <w:t xml:space="preserve">Pasquinelli, M. 2005. “Warporn! Warpunk! Autonomous Videopoiesis in Wartime.” </w:t>
      </w:r>
      <w:r w:rsidRPr="00E5487E">
        <w:rPr>
          <w:i/>
          <w:lang w:val="en-US"/>
        </w:rPr>
        <w:t>Sarai Reader</w:t>
      </w:r>
      <w:r>
        <w:rPr>
          <w:lang w:val="en-US"/>
        </w:rPr>
        <w:t xml:space="preserve"> 5, 492-99.</w:t>
      </w:r>
    </w:p>
    <w:p w14:paraId="183A4563" w14:textId="2499E3CE" w:rsidR="00912CC3" w:rsidRPr="00EE0B6F" w:rsidRDefault="00912CC3" w:rsidP="00D05B25">
      <w:pPr>
        <w:spacing w:line="480" w:lineRule="auto"/>
        <w:rPr>
          <w:lang w:val="en-US"/>
        </w:rPr>
      </w:pPr>
      <w:r w:rsidRPr="00EE0B6F">
        <w:rPr>
          <w:lang w:val="en-US"/>
        </w:rPr>
        <w:t xml:space="preserve">Petrof, S. 2015. </w:t>
      </w:r>
      <w:r w:rsidR="001A143E">
        <w:rPr>
          <w:lang w:val="en-US"/>
        </w:rPr>
        <w:t>“</w:t>
      </w:r>
      <w:r w:rsidRPr="00EE0B6F">
        <w:rPr>
          <w:lang w:val="en-US"/>
        </w:rPr>
        <w:t>The dialec</w:t>
      </w:r>
      <w:r w:rsidR="001A143E">
        <w:rPr>
          <w:lang w:val="en-US"/>
        </w:rPr>
        <w:t>tics of media representation.”</w:t>
      </w:r>
      <w:r w:rsidRPr="00EE0B6F">
        <w:rPr>
          <w:lang w:val="en-US"/>
        </w:rPr>
        <w:t xml:space="preserve"> </w:t>
      </w:r>
      <w:r w:rsidRPr="00EE0B6F">
        <w:rPr>
          <w:i/>
          <w:lang w:val="en-US"/>
        </w:rPr>
        <w:t>Je Suis Charlie</w:t>
      </w:r>
      <w:r w:rsidRPr="00EE0B6F">
        <w:rPr>
          <w:lang w:val="en-US"/>
        </w:rPr>
        <w:t xml:space="preserve"> as fetishization of an image’, </w:t>
      </w:r>
      <w:r w:rsidRPr="00EE0B6F">
        <w:rPr>
          <w:i/>
          <w:lang w:val="en-US"/>
        </w:rPr>
        <w:t>ESSACHESS. Journal for Communication Studies</w:t>
      </w:r>
      <w:r>
        <w:rPr>
          <w:lang w:val="en-US"/>
        </w:rPr>
        <w:t xml:space="preserve"> 8(2),</w:t>
      </w:r>
      <w:r w:rsidRPr="00EE0B6F">
        <w:rPr>
          <w:lang w:val="en-US"/>
        </w:rPr>
        <w:t xml:space="preserve"> 207-25.</w:t>
      </w:r>
    </w:p>
    <w:p w14:paraId="0E84AB74" w14:textId="0821F0E7" w:rsidR="00912CC3" w:rsidRDefault="00912CC3" w:rsidP="00D05B25">
      <w:pPr>
        <w:spacing w:line="480" w:lineRule="auto"/>
        <w:rPr>
          <w:lang w:val="en-US"/>
        </w:rPr>
      </w:pPr>
      <w:r>
        <w:rPr>
          <w:lang w:val="en-US"/>
        </w:rPr>
        <w:t xml:space="preserve">Pew Research Centre, 2015. </w:t>
      </w:r>
      <w:r w:rsidR="001A143E">
        <w:rPr>
          <w:lang w:val="en-US"/>
        </w:rPr>
        <w:t>“</w:t>
      </w:r>
      <w:r>
        <w:rPr>
          <w:lang w:val="en-US"/>
        </w:rPr>
        <w:t>Public Continues to Back U.S. Drone Attacks.</w:t>
      </w:r>
      <w:r w:rsidR="001A143E">
        <w:rPr>
          <w:lang w:val="en-US"/>
        </w:rPr>
        <w:t>”</w:t>
      </w:r>
      <w:r>
        <w:rPr>
          <w:lang w:val="en-US"/>
        </w:rPr>
        <w:t xml:space="preserve"> May 28 Available:</w:t>
      </w:r>
      <w:r w:rsidRPr="00037ED0">
        <w:t xml:space="preserve"> </w:t>
      </w:r>
      <w:r w:rsidRPr="00037ED0">
        <w:rPr>
          <w:lang w:val="en-US"/>
        </w:rPr>
        <w:t>http://www.people-press.org/2015/05/28/public-continues-to-back-u-s-drone-attacks/</w:t>
      </w:r>
    </w:p>
    <w:p w14:paraId="239EF17B" w14:textId="6C7F3C95" w:rsidR="007C4CC7" w:rsidRDefault="007C4CC7" w:rsidP="00D05B25">
      <w:pPr>
        <w:spacing w:line="480" w:lineRule="auto"/>
        <w:rPr>
          <w:lang w:val="en-US"/>
        </w:rPr>
      </w:pPr>
      <w:r>
        <w:rPr>
          <w:lang w:val="en-US"/>
        </w:rPr>
        <w:t xml:space="preserve">Pfaffenberger, B. 1988. “Fetishised Objects and Humanised Nature: Towards an Anthropology of Technology.” </w:t>
      </w:r>
      <w:r w:rsidRPr="007C4CC7">
        <w:rPr>
          <w:i/>
          <w:lang w:val="en-US"/>
        </w:rPr>
        <w:t>Man</w:t>
      </w:r>
      <w:r>
        <w:rPr>
          <w:lang w:val="en-US"/>
        </w:rPr>
        <w:t xml:space="preserve"> 23(3): 236-52.</w:t>
      </w:r>
    </w:p>
    <w:p w14:paraId="77012197" w14:textId="05AC75D9" w:rsidR="008C62E1" w:rsidRDefault="008C62E1" w:rsidP="00D05B25">
      <w:pPr>
        <w:spacing w:line="480" w:lineRule="auto"/>
        <w:rPr>
          <w:lang w:val="en-US"/>
        </w:rPr>
      </w:pPr>
      <w:r>
        <w:rPr>
          <w:lang w:val="en-US"/>
        </w:rPr>
        <w:t xml:space="preserve">Pietz, W. 1985. “The Problem of Fetish, I.” </w:t>
      </w:r>
      <w:r w:rsidRPr="008C62E1">
        <w:rPr>
          <w:i/>
          <w:lang w:val="en-US"/>
        </w:rPr>
        <w:t>RES</w:t>
      </w:r>
      <w:r>
        <w:rPr>
          <w:lang w:val="en-US"/>
        </w:rPr>
        <w:t xml:space="preserve"> 9: 5-17.</w:t>
      </w:r>
    </w:p>
    <w:p w14:paraId="12B2355E" w14:textId="4464E882" w:rsidR="00912CC3" w:rsidRPr="00EE0B6F" w:rsidRDefault="00912CC3" w:rsidP="00D05B25">
      <w:pPr>
        <w:spacing w:line="480" w:lineRule="auto"/>
      </w:pPr>
      <w:r w:rsidRPr="00EE0B6F">
        <w:rPr>
          <w:lang w:val="en-US"/>
        </w:rPr>
        <w:t xml:space="preserve">Pilkington, E. 2014. </w:t>
      </w:r>
      <w:r w:rsidR="001A143E">
        <w:rPr>
          <w:lang w:val="en-US"/>
        </w:rPr>
        <w:t>“</w:t>
      </w:r>
      <w:r w:rsidRPr="00EE0B6F">
        <w:rPr>
          <w:lang w:val="en-US"/>
        </w:rPr>
        <w:t>On the frontlines with US drone pilots: a console but no video game.</w:t>
      </w:r>
      <w:r w:rsidR="001A143E">
        <w:rPr>
          <w:lang w:val="en-US"/>
        </w:rPr>
        <w:t>”</w:t>
      </w:r>
      <w:r w:rsidRPr="00EE0B6F">
        <w:rPr>
          <w:lang w:val="en-US"/>
        </w:rPr>
        <w:t xml:space="preserve"> </w:t>
      </w:r>
      <w:r w:rsidRPr="00EE0B6F">
        <w:rPr>
          <w:i/>
          <w:lang w:val="en-US"/>
        </w:rPr>
        <w:t>The Guardian</w:t>
      </w:r>
      <w:r w:rsidRPr="00EE0B6F">
        <w:rPr>
          <w:lang w:val="en-US"/>
        </w:rPr>
        <w:t>, 30 September. Available at: https://www.theguardian.com/world/2014/sep/30/war-console-drones-us-military-air-force-pilots-video-games</w:t>
      </w:r>
    </w:p>
    <w:p w14:paraId="59B621C7" w14:textId="1AA8A8A7" w:rsidR="00912CC3" w:rsidRPr="00EE0B6F" w:rsidRDefault="00912CC3" w:rsidP="00D05B25">
      <w:pPr>
        <w:spacing w:line="480" w:lineRule="auto"/>
      </w:pPr>
      <w:r w:rsidRPr="00EE0B6F">
        <w:rPr>
          <w:lang w:val="en-US"/>
        </w:rPr>
        <w:t xml:space="preserve">Pilkington, E. 2015. </w:t>
      </w:r>
      <w:r w:rsidR="001A143E">
        <w:rPr>
          <w:lang w:val="en-US"/>
        </w:rPr>
        <w:t>“</w:t>
      </w:r>
      <w:r w:rsidRPr="00EE0B6F">
        <w:rPr>
          <w:lang w:val="en-US"/>
        </w:rPr>
        <w:t>Life as a drone operator: ‘Ever step on ants and never give it another thought?’</w:t>
      </w:r>
      <w:r w:rsidR="001A143E">
        <w:rPr>
          <w:lang w:val="en-US"/>
        </w:rPr>
        <w:t>”</w:t>
      </w:r>
      <w:r w:rsidRPr="00EE0B6F">
        <w:rPr>
          <w:lang w:val="en-US"/>
        </w:rPr>
        <w:t xml:space="preserve"> </w:t>
      </w:r>
      <w:r w:rsidRPr="00EE0B6F">
        <w:rPr>
          <w:i/>
          <w:lang w:val="en-US"/>
        </w:rPr>
        <w:t>The Guardian</w:t>
      </w:r>
      <w:r w:rsidRPr="00EE0B6F">
        <w:rPr>
          <w:lang w:val="en-US"/>
        </w:rPr>
        <w:t>, 19 November. Available at: https://www.theguardian.com/world/2015/nov/18/life-as-a-drone-pilot-creech-air-force-base-nevada</w:t>
      </w:r>
    </w:p>
    <w:p w14:paraId="640DFEDB" w14:textId="28E367D6" w:rsidR="005662F1" w:rsidRPr="00B81543" w:rsidRDefault="005662F1" w:rsidP="00D05B25">
      <w:pPr>
        <w:spacing w:line="480" w:lineRule="auto"/>
      </w:pPr>
      <w:r>
        <w:t xml:space="preserve">Piot, C. 2003. </w:t>
      </w:r>
      <w:r w:rsidR="001A143E">
        <w:t>“</w:t>
      </w:r>
      <w:r>
        <w:t>Heat on the street: video violence in American teen culture.</w:t>
      </w:r>
      <w:r w:rsidR="001A143E">
        <w:t>”</w:t>
      </w:r>
      <w:r>
        <w:t xml:space="preserve"> </w:t>
      </w:r>
      <w:r>
        <w:rPr>
          <w:i/>
        </w:rPr>
        <w:t>Postcolonial Studies</w:t>
      </w:r>
      <w:r>
        <w:t xml:space="preserve"> 6(3): 351-65.</w:t>
      </w:r>
    </w:p>
    <w:p w14:paraId="72399C60" w14:textId="7C1BC16B" w:rsidR="009A3477" w:rsidRDefault="009A3477" w:rsidP="00D05B25">
      <w:pPr>
        <w:spacing w:line="480" w:lineRule="auto"/>
      </w:pPr>
      <w:r>
        <w:t xml:space="preserve">Pitkin, H.F. 1987. “Rethinking Reification.’ </w:t>
      </w:r>
      <w:r w:rsidRPr="009A3477">
        <w:rPr>
          <w:i/>
        </w:rPr>
        <w:t>Theory and Society</w:t>
      </w:r>
      <w:r>
        <w:t xml:space="preserve"> 16(2): 263-93.</w:t>
      </w:r>
    </w:p>
    <w:p w14:paraId="3B3AA5D6" w14:textId="6015AA71" w:rsidR="00912CC3" w:rsidRPr="00EE0B6F" w:rsidRDefault="00912CC3" w:rsidP="00D05B25">
      <w:pPr>
        <w:spacing w:line="480" w:lineRule="auto"/>
      </w:pPr>
      <w:r w:rsidRPr="00EE0B6F">
        <w:t xml:space="preserve">Ponatara, G. 1978. </w:t>
      </w:r>
      <w:r w:rsidR="001A143E">
        <w:t>“</w:t>
      </w:r>
      <w:r w:rsidRPr="00EE0B6F">
        <w:t>The Concept of Violence.</w:t>
      </w:r>
      <w:r w:rsidR="001A143E">
        <w:t>”</w:t>
      </w:r>
      <w:r w:rsidRPr="00EE0B6F">
        <w:t xml:space="preserve"> </w:t>
      </w:r>
      <w:r w:rsidRPr="00EE0B6F">
        <w:rPr>
          <w:i/>
        </w:rPr>
        <w:t>Journal of Peace Research</w:t>
      </w:r>
      <w:r>
        <w:t xml:space="preserve"> 15(1),</w:t>
      </w:r>
      <w:r w:rsidRPr="00EE0B6F">
        <w:t xml:space="preserve"> 19-32.</w:t>
      </w:r>
    </w:p>
    <w:p w14:paraId="53F8D4B6" w14:textId="290B6850" w:rsidR="00912CC3" w:rsidRPr="00EE0B6F" w:rsidRDefault="00912CC3" w:rsidP="00D05B25">
      <w:pPr>
        <w:spacing w:line="480" w:lineRule="auto"/>
      </w:pPr>
      <w:r w:rsidRPr="00EE0B6F">
        <w:t xml:space="preserve">Power, M. 2013. </w:t>
      </w:r>
      <w:r w:rsidR="001A143E">
        <w:t>“</w:t>
      </w:r>
      <w:r w:rsidRPr="00EE0B6F">
        <w:t>Confessions of a Drone Warrior.</w:t>
      </w:r>
      <w:r w:rsidR="001A143E">
        <w:t>”</w:t>
      </w:r>
      <w:r w:rsidRPr="00EE0B6F">
        <w:t xml:space="preserve"> </w:t>
      </w:r>
      <w:r w:rsidRPr="00EE0B6F">
        <w:rPr>
          <w:i/>
        </w:rPr>
        <w:t>GQ</w:t>
      </w:r>
      <w:r w:rsidRPr="00EE0B6F">
        <w:t>, 22 October. Available at: http://www.gq.com/story/drone-uav-pilot-assassination</w:t>
      </w:r>
    </w:p>
    <w:p w14:paraId="0C053F62" w14:textId="1B1F1292" w:rsidR="00912CC3" w:rsidRPr="00EE0B6F" w:rsidRDefault="00912CC3" w:rsidP="00D05B25">
      <w:pPr>
        <w:spacing w:line="480" w:lineRule="auto"/>
      </w:pPr>
      <w:r w:rsidRPr="00EE0B6F">
        <w:t xml:space="preserve">Powers, K.E. 2015. </w:t>
      </w:r>
      <w:r w:rsidR="001A143E">
        <w:t>“</w:t>
      </w:r>
      <w:r w:rsidRPr="00EE0B6F">
        <w:t>Killing at a Distance: A Construal Level Approach to the Psychology of</w:t>
      </w:r>
      <w:r>
        <w:t xml:space="preserve"> Drone Operation.</w:t>
      </w:r>
      <w:r w:rsidR="001A143E">
        <w:t>”</w:t>
      </w:r>
      <w:r>
        <w:t xml:space="preserve"> 3 September. </w:t>
      </w:r>
      <w:r w:rsidRPr="00EE0B6F">
        <w:t>San Francisco, CA: American Political Science Association.</w:t>
      </w:r>
    </w:p>
    <w:p w14:paraId="7514DB3D" w14:textId="2024655C" w:rsidR="009253AA" w:rsidRDefault="009253AA" w:rsidP="00D05B25">
      <w:pPr>
        <w:spacing w:line="480" w:lineRule="auto"/>
      </w:pPr>
      <w:r>
        <w:t xml:space="preserve">Reed, A. 2013. “Afterword.” </w:t>
      </w:r>
      <w:r w:rsidRPr="009253AA">
        <w:rPr>
          <w:i/>
        </w:rPr>
        <w:t>Social Analysis</w:t>
      </w:r>
      <w:r>
        <w:t xml:space="preserve"> 57(3): 150-55.</w:t>
      </w:r>
    </w:p>
    <w:p w14:paraId="405D5058" w14:textId="2841CE35" w:rsidR="00912CC3" w:rsidRPr="00EE0B6F" w:rsidRDefault="00912CC3" w:rsidP="00D05B25">
      <w:pPr>
        <w:spacing w:line="480" w:lineRule="auto"/>
      </w:pPr>
      <w:r w:rsidRPr="00EE0B6F">
        <w:t xml:space="preserve">Ricks, T. 2014. </w:t>
      </w:r>
      <w:r w:rsidR="001A143E">
        <w:t>“</w:t>
      </w:r>
      <w:r w:rsidRPr="00EE0B6F">
        <w:t>Interview with a U.S. Air Force drone pilot: It is, oddly, war at a very intimate level.</w:t>
      </w:r>
      <w:r w:rsidR="001A143E">
        <w:t>”</w:t>
      </w:r>
      <w:r w:rsidRPr="00EE0B6F">
        <w:t xml:space="preserve"> </w:t>
      </w:r>
      <w:r w:rsidRPr="00EE0B6F">
        <w:rPr>
          <w:i/>
        </w:rPr>
        <w:t>Foreign Policy</w:t>
      </w:r>
      <w:r w:rsidRPr="00EE0B6F">
        <w:t>, 6 November. Available at: http://foreignpolicy.com/2014/11/06/interview-with-a-u-s-air-force-drone-pilot-it-is-oddly-war-at-a-very-intimate-level/</w:t>
      </w:r>
    </w:p>
    <w:p w14:paraId="0C38738D" w14:textId="6CB58D76" w:rsidR="00BA193A" w:rsidRDefault="00BA193A" w:rsidP="00D05B25">
      <w:pPr>
        <w:spacing w:line="480" w:lineRule="auto"/>
      </w:pPr>
      <w:r>
        <w:t xml:space="preserve">Robertson-Smith, W. 1944. </w:t>
      </w:r>
      <w:r w:rsidRPr="00BA193A">
        <w:rPr>
          <w:i/>
        </w:rPr>
        <w:t>Lectures on the Religion of the Semites</w:t>
      </w:r>
      <w:r>
        <w:t>. London: Adam &amp; Charles Black.</w:t>
      </w:r>
    </w:p>
    <w:p w14:paraId="527D080C" w14:textId="3D6AD38D" w:rsidR="00DE05E5" w:rsidRDefault="00DE05E5" w:rsidP="00D05B25">
      <w:pPr>
        <w:spacing w:line="480" w:lineRule="auto"/>
      </w:pPr>
      <w:r>
        <w:t>Roderick, I. 2010. “Considering the fetish value of EOD robots: How robots save lives</w:t>
      </w:r>
      <w:r w:rsidRPr="00DE05E5">
        <w:rPr>
          <w:i/>
        </w:rPr>
        <w:t xml:space="preserve"> and</w:t>
      </w:r>
      <w:r>
        <w:t xml:space="preserve"> sell war.” </w:t>
      </w:r>
      <w:r w:rsidRPr="00DE05E5">
        <w:rPr>
          <w:i/>
        </w:rPr>
        <w:t>International Journal of Cultural Studies</w:t>
      </w:r>
      <w:r>
        <w:t xml:space="preserve"> 13(3): 235-53.</w:t>
      </w:r>
    </w:p>
    <w:p w14:paraId="56E00D38" w14:textId="5B6FD74F" w:rsidR="00912CC3" w:rsidRPr="00EE0B6F" w:rsidRDefault="00912CC3" w:rsidP="00D05B25">
      <w:pPr>
        <w:spacing w:line="480" w:lineRule="auto"/>
      </w:pPr>
      <w:r w:rsidRPr="00EE0B6F">
        <w:t xml:space="preserve">Rothstein, A. 2011. </w:t>
      </w:r>
      <w:r w:rsidR="001A143E">
        <w:t>“</w:t>
      </w:r>
      <w:r w:rsidRPr="00EE0B6F">
        <w:t>Drone Ethnography.</w:t>
      </w:r>
      <w:r w:rsidR="001A143E">
        <w:t>”</w:t>
      </w:r>
      <w:r w:rsidRPr="00EE0B6F">
        <w:t xml:space="preserve"> </w:t>
      </w:r>
      <w:r w:rsidRPr="00EE0B6F">
        <w:rPr>
          <w:i/>
        </w:rPr>
        <w:t>Rhizone</w:t>
      </w:r>
      <w:r w:rsidRPr="00EE0B6F">
        <w:t>, July 20</w:t>
      </w:r>
      <w:r>
        <w:t>. Available at</w:t>
      </w:r>
      <w:r w:rsidRPr="00EE0B6F">
        <w:t>: http://rhizome.org/editorial/2011/jul/20/drone-ethnography/</w:t>
      </w:r>
    </w:p>
    <w:p w14:paraId="6C680198" w14:textId="4C847939" w:rsidR="00912CC3" w:rsidRPr="00EE0B6F" w:rsidRDefault="00912CC3" w:rsidP="00D05B25">
      <w:pPr>
        <w:spacing w:line="480" w:lineRule="auto"/>
      </w:pPr>
      <w:r w:rsidRPr="00EE0B6F">
        <w:t xml:space="preserve">Salter, M. 2014. </w:t>
      </w:r>
      <w:r w:rsidR="001A143E">
        <w:t>“</w:t>
      </w:r>
      <w:r w:rsidRPr="00EE0B6F">
        <w:t>Toys for the Boys? Pleasure and Popular Culture in the Militarisation of Policing.</w:t>
      </w:r>
      <w:r w:rsidR="001A143E">
        <w:t>”</w:t>
      </w:r>
      <w:r w:rsidRPr="00EE0B6F">
        <w:t xml:space="preserve"> </w:t>
      </w:r>
      <w:r w:rsidRPr="00EE0B6F">
        <w:rPr>
          <w:i/>
        </w:rPr>
        <w:t>Critical Criminology</w:t>
      </w:r>
      <w:r>
        <w:t xml:space="preserve"> 22,</w:t>
      </w:r>
      <w:r w:rsidRPr="00EE0B6F">
        <w:t xml:space="preserve"> 163-77.</w:t>
      </w:r>
    </w:p>
    <w:p w14:paraId="6C3FD2A7" w14:textId="77777777" w:rsidR="00912CC3" w:rsidRPr="008A16E3" w:rsidRDefault="00912CC3" w:rsidP="00D05B25">
      <w:pPr>
        <w:spacing w:line="480" w:lineRule="auto"/>
      </w:pPr>
      <w:r>
        <w:t xml:space="preserve">Scarry, E. 1985. </w:t>
      </w:r>
      <w:r>
        <w:rPr>
          <w:i/>
        </w:rPr>
        <w:t>The Body in Pain: The Making and Unmaking of the World</w:t>
      </w:r>
      <w:r>
        <w:t>. Oxford: Oxford University Press.</w:t>
      </w:r>
    </w:p>
    <w:p w14:paraId="678133A5" w14:textId="294B75A7" w:rsidR="00912CC3" w:rsidRPr="00EE0B6F" w:rsidRDefault="00912CC3" w:rsidP="00D05B25">
      <w:pPr>
        <w:spacing w:line="480" w:lineRule="auto"/>
      </w:pPr>
      <w:r w:rsidRPr="00EE0B6F">
        <w:t xml:space="preserve">Schulzke, M. 2011. </w:t>
      </w:r>
      <w:r w:rsidR="001A143E">
        <w:t>“</w:t>
      </w:r>
      <w:r w:rsidRPr="00EE0B6F">
        <w:t>Robots as Weapons in Just Wars.</w:t>
      </w:r>
      <w:r w:rsidR="001A143E">
        <w:t>”</w:t>
      </w:r>
      <w:r w:rsidRPr="00EE0B6F">
        <w:t xml:space="preserve"> </w:t>
      </w:r>
      <w:r w:rsidRPr="00EE0B6F">
        <w:rPr>
          <w:i/>
        </w:rPr>
        <w:t>Philosophy &amp; Technology</w:t>
      </w:r>
      <w:r>
        <w:t xml:space="preserve"> 24,</w:t>
      </w:r>
      <w:r w:rsidRPr="00EE0B6F">
        <w:t xml:space="preserve"> 293-306.</w:t>
      </w:r>
    </w:p>
    <w:p w14:paraId="62A73F32" w14:textId="5B7BA77B" w:rsidR="00912CC3" w:rsidRPr="00EE0B6F" w:rsidRDefault="00912CC3" w:rsidP="00D05B25">
      <w:pPr>
        <w:spacing w:line="480" w:lineRule="auto"/>
      </w:pPr>
      <w:r w:rsidRPr="00EE0B6F">
        <w:t xml:space="preserve">Sharkey, N. 2012. </w:t>
      </w:r>
      <w:r w:rsidR="001A143E">
        <w:t>“</w:t>
      </w:r>
      <w:r w:rsidRPr="00EE0B6F">
        <w:t>Killing made easy: from joysticks to politics.</w:t>
      </w:r>
      <w:r w:rsidR="001A143E">
        <w:t>”</w:t>
      </w:r>
      <w:r w:rsidRPr="00EE0B6F">
        <w:t xml:space="preserve"> In: P. Lin, K. Abney &amp; G.A. Bekey, eds. </w:t>
      </w:r>
      <w:r w:rsidRPr="00EE0B6F">
        <w:rPr>
          <w:i/>
        </w:rPr>
        <w:t>Robot Ethics: The Ethical and Social Implications of Robotics</w:t>
      </w:r>
      <w:r>
        <w:t>. Cambridge, MA: MIT Press,</w:t>
      </w:r>
      <w:r w:rsidRPr="00EE0B6F">
        <w:t xml:space="preserve"> 111-28.</w:t>
      </w:r>
    </w:p>
    <w:p w14:paraId="533A07B0" w14:textId="0BA8A77F" w:rsidR="004033AB" w:rsidRDefault="004033AB" w:rsidP="00D05B25">
      <w:pPr>
        <w:spacing w:line="480" w:lineRule="auto"/>
      </w:pPr>
      <w:r>
        <w:t>Shaw, I.G.R. 2011. “The Spatial Politics of Drones.” University of Arizona [PhD Thesis].</w:t>
      </w:r>
    </w:p>
    <w:p w14:paraId="45303D7A" w14:textId="54DEBAF5" w:rsidR="00912CC3" w:rsidRPr="00EE0B6F" w:rsidRDefault="00912CC3" w:rsidP="00D05B25">
      <w:pPr>
        <w:spacing w:line="480" w:lineRule="auto"/>
      </w:pPr>
      <w:r w:rsidRPr="00EE0B6F">
        <w:t xml:space="preserve">Shaw, I.G.R. &amp; Akhter, M. 2012. </w:t>
      </w:r>
      <w:r w:rsidR="001A143E">
        <w:t>“</w:t>
      </w:r>
      <w:r w:rsidRPr="00EE0B6F">
        <w:t>The Unbearable Humanness of Drone Warfare in FATA, Pakistan.</w:t>
      </w:r>
      <w:r w:rsidR="001A143E">
        <w:t>”</w:t>
      </w:r>
      <w:r w:rsidRPr="00EE0B6F">
        <w:t xml:space="preserve"> </w:t>
      </w:r>
      <w:r w:rsidRPr="00EE0B6F">
        <w:rPr>
          <w:i/>
        </w:rPr>
        <w:t>Antipode</w:t>
      </w:r>
      <w:r>
        <w:t xml:space="preserve"> 44(4),</w:t>
      </w:r>
      <w:r w:rsidRPr="00EE0B6F">
        <w:t xml:space="preserve"> 1490-509.</w:t>
      </w:r>
    </w:p>
    <w:p w14:paraId="66B342C4" w14:textId="67283A37" w:rsidR="00912CC3" w:rsidRPr="00EE0B6F" w:rsidRDefault="00912CC3" w:rsidP="00D05B25">
      <w:pPr>
        <w:spacing w:line="480" w:lineRule="auto"/>
      </w:pPr>
      <w:r w:rsidRPr="00EE0B6F">
        <w:t xml:space="preserve">Shay, J. 2012. </w:t>
      </w:r>
      <w:r w:rsidR="001A143E">
        <w:t>“</w:t>
      </w:r>
      <w:r w:rsidRPr="00EE0B6F">
        <w:t>Moral Injury.</w:t>
      </w:r>
      <w:r w:rsidR="001A143E">
        <w:t>”</w:t>
      </w:r>
      <w:r w:rsidRPr="00EE0B6F">
        <w:t xml:space="preserve"> </w:t>
      </w:r>
      <w:r w:rsidRPr="00EE0B6F">
        <w:rPr>
          <w:i/>
        </w:rPr>
        <w:t>Intertexts</w:t>
      </w:r>
      <w:r>
        <w:t xml:space="preserve"> 16(1),</w:t>
      </w:r>
      <w:r w:rsidRPr="00EE0B6F">
        <w:t xml:space="preserve"> 57-66.</w:t>
      </w:r>
    </w:p>
    <w:p w14:paraId="0615440E" w14:textId="77777777" w:rsidR="00912CC3" w:rsidRPr="0045383C" w:rsidRDefault="00912CC3" w:rsidP="00D05B25">
      <w:pPr>
        <w:spacing w:line="480" w:lineRule="auto"/>
      </w:pPr>
      <w:r>
        <w:t xml:space="preserve">Sherman, N. 2005. </w:t>
      </w:r>
      <w:r>
        <w:rPr>
          <w:i/>
        </w:rPr>
        <w:t>Stoic Warrior: The Ancient Philosophy Behind the Military Mind</w:t>
      </w:r>
      <w:r>
        <w:t>. Oxford: Oxford University Press.</w:t>
      </w:r>
    </w:p>
    <w:p w14:paraId="78E0814F" w14:textId="77777777" w:rsidR="00912CC3" w:rsidRPr="00EE0B6F" w:rsidRDefault="00912CC3" w:rsidP="00D05B25">
      <w:pPr>
        <w:spacing w:line="480" w:lineRule="auto"/>
      </w:pPr>
      <w:r w:rsidRPr="00EE0B6F">
        <w:t xml:space="preserve">Sherman, N. 2015. </w:t>
      </w:r>
      <w:r w:rsidRPr="00EE0B6F">
        <w:rPr>
          <w:i/>
        </w:rPr>
        <w:t>Afterwar: Healing the Moral Wounds of our Soldiers.</w:t>
      </w:r>
      <w:r w:rsidRPr="00EE0B6F">
        <w:t xml:space="preserve"> Oxford: Oxford University Press.</w:t>
      </w:r>
    </w:p>
    <w:p w14:paraId="57CDA4B1" w14:textId="52CE83A1" w:rsidR="00912CC3" w:rsidRPr="00EE0B6F" w:rsidRDefault="00912CC3" w:rsidP="00D05B25">
      <w:pPr>
        <w:spacing w:line="480" w:lineRule="auto"/>
      </w:pPr>
      <w:r w:rsidRPr="00EE0B6F">
        <w:t xml:space="preserve">Singer, P.W. 2009. </w:t>
      </w:r>
      <w:r w:rsidR="001A143E">
        <w:t>“</w:t>
      </w:r>
      <w:r w:rsidRPr="00EE0B6F">
        <w:t>Military Robots and the Laws of War.</w:t>
      </w:r>
      <w:r w:rsidR="001A143E">
        <w:t>”</w:t>
      </w:r>
      <w:r w:rsidRPr="00EE0B6F">
        <w:t xml:space="preserve"> </w:t>
      </w:r>
      <w:r w:rsidRPr="00EE0B6F">
        <w:rPr>
          <w:i/>
        </w:rPr>
        <w:t>The New Atlantis: A Journal of Technology &amp; Society</w:t>
      </w:r>
      <w:r w:rsidRPr="00EE0B6F">
        <w:t>, Winter. Available at: http://www.thenewatlantis.com/publications/military-robots-and-the-laws-of-war</w:t>
      </w:r>
    </w:p>
    <w:p w14:paraId="0733F0D9" w14:textId="77777777" w:rsidR="00912CC3" w:rsidRPr="00EE0B6F" w:rsidRDefault="00912CC3" w:rsidP="00D05B25">
      <w:pPr>
        <w:spacing w:line="480" w:lineRule="auto"/>
      </w:pPr>
      <w:r w:rsidRPr="00EE0B6F">
        <w:t xml:space="preserve">Singer, P.W. 2011. </w:t>
      </w:r>
      <w:r w:rsidRPr="00EE0B6F">
        <w:rPr>
          <w:i/>
        </w:rPr>
        <w:t>Wired for War: The Robotics Revolution and Conflict in the 21</w:t>
      </w:r>
      <w:r w:rsidRPr="00EE0B6F">
        <w:rPr>
          <w:i/>
          <w:vertAlign w:val="superscript"/>
        </w:rPr>
        <w:t>st</w:t>
      </w:r>
      <w:r w:rsidRPr="00EE0B6F">
        <w:rPr>
          <w:i/>
        </w:rPr>
        <w:t xml:space="preserve"> Century</w:t>
      </w:r>
      <w:r w:rsidRPr="00EE0B6F">
        <w:t>. New York: Penguin.</w:t>
      </w:r>
    </w:p>
    <w:p w14:paraId="3F9F9DF3" w14:textId="1BBC2ED7" w:rsidR="00912CC3" w:rsidRPr="00EE0B6F" w:rsidRDefault="00912CC3" w:rsidP="00D05B25">
      <w:pPr>
        <w:spacing w:line="480" w:lineRule="auto"/>
      </w:pPr>
      <w:r w:rsidRPr="00EE0B6F">
        <w:rPr>
          <w:lang w:val="en-US"/>
        </w:rPr>
        <w:t xml:space="preserve">Smith, A.F. &amp; Serle, J. 2014. </w:t>
      </w:r>
      <w:r w:rsidR="001A143E">
        <w:rPr>
          <w:lang w:val="en-US"/>
        </w:rPr>
        <w:t>“</w:t>
      </w:r>
      <w:r w:rsidRPr="00EE0B6F">
        <w:rPr>
          <w:lang w:val="en-US"/>
        </w:rPr>
        <w:t>‘It’s very odd’ – a former UK drone operator speaks.</w:t>
      </w:r>
      <w:r w:rsidR="001A143E">
        <w:rPr>
          <w:lang w:val="en-US"/>
        </w:rPr>
        <w:t>”</w:t>
      </w:r>
      <w:r w:rsidRPr="00EE0B6F">
        <w:rPr>
          <w:lang w:val="en-US"/>
        </w:rPr>
        <w:t xml:space="preserve"> </w:t>
      </w:r>
      <w:r w:rsidRPr="00EE0B6F">
        <w:rPr>
          <w:i/>
          <w:lang w:val="en-US"/>
        </w:rPr>
        <w:t>The Bureau of Investigative Journalism</w:t>
      </w:r>
      <w:r w:rsidRPr="00EE0B6F">
        <w:rPr>
          <w:lang w:val="en-US"/>
        </w:rPr>
        <w:t>, 3 October. Available at: https://www.thebureauinvestigates.com/2014/10/03/its-very-odd-a-former-uk-drone-operator-speaks/</w:t>
      </w:r>
    </w:p>
    <w:p w14:paraId="79EDA264" w14:textId="57465E63" w:rsidR="005D0034" w:rsidRDefault="005D0034" w:rsidP="00D05B25">
      <w:pPr>
        <w:spacing w:line="480" w:lineRule="auto"/>
      </w:pPr>
      <w:r>
        <w:t>Smith, B. 1995. “Gender and the Practices of Scientific History: The Seminar and Archival Research in the Nineteenth Century.” The American Historical Review 100(4), 1150-76.</w:t>
      </w:r>
    </w:p>
    <w:p w14:paraId="697B5774" w14:textId="44AC25FC" w:rsidR="00912CC3" w:rsidRPr="00EE0B6F" w:rsidRDefault="00912CC3" w:rsidP="00D05B25">
      <w:pPr>
        <w:spacing w:line="480" w:lineRule="auto"/>
      </w:pPr>
      <w:r w:rsidRPr="00EE0B6F">
        <w:t xml:space="preserve">Strawser, B.J. 2010. </w:t>
      </w:r>
      <w:r w:rsidR="001A143E">
        <w:t>“</w:t>
      </w:r>
      <w:r w:rsidRPr="00EE0B6F">
        <w:t>Moral Predators: The Duty to Employ Uninhabited Aerial Vehicles.</w:t>
      </w:r>
      <w:r w:rsidR="001A143E">
        <w:t>”</w:t>
      </w:r>
      <w:r w:rsidRPr="00EE0B6F">
        <w:t xml:space="preserve"> </w:t>
      </w:r>
      <w:r w:rsidRPr="00EE0B6F">
        <w:rPr>
          <w:i/>
        </w:rPr>
        <w:t>Journal of Military Ethics</w:t>
      </w:r>
      <w:r>
        <w:t xml:space="preserve"> 9(4),</w:t>
      </w:r>
      <w:r w:rsidRPr="00EE0B6F">
        <w:t xml:space="preserve"> 342-68.</w:t>
      </w:r>
    </w:p>
    <w:p w14:paraId="3BD6F7B9" w14:textId="34AEE9CD" w:rsidR="00912CC3" w:rsidRPr="00EE0B6F" w:rsidRDefault="00912CC3" w:rsidP="00D05B25">
      <w:pPr>
        <w:spacing w:line="480" w:lineRule="auto"/>
      </w:pPr>
      <w:r w:rsidRPr="00EE0B6F">
        <w:t xml:space="preserve">Sparrow, R. 2009. </w:t>
      </w:r>
      <w:r w:rsidR="001A143E">
        <w:t>“</w:t>
      </w:r>
      <w:r w:rsidRPr="00EE0B6F">
        <w:t>Predators or plowshares? Arms control of robotic weapons.</w:t>
      </w:r>
      <w:r w:rsidR="001A143E">
        <w:t>”</w:t>
      </w:r>
      <w:r w:rsidRPr="00EE0B6F">
        <w:t xml:space="preserve"> </w:t>
      </w:r>
      <w:r w:rsidRPr="00EE0B6F">
        <w:rPr>
          <w:i/>
        </w:rPr>
        <w:t>Technology and Society</w:t>
      </w:r>
      <w:r>
        <w:t xml:space="preserve"> 28(1),</w:t>
      </w:r>
      <w:r w:rsidRPr="00EE0B6F">
        <w:t xml:space="preserve"> 25-29.</w:t>
      </w:r>
    </w:p>
    <w:p w14:paraId="40EA5457" w14:textId="05197A61" w:rsidR="00912CC3" w:rsidRPr="00EE0B6F" w:rsidRDefault="00912CC3" w:rsidP="00D05B25">
      <w:pPr>
        <w:spacing w:line="480" w:lineRule="auto"/>
        <w:rPr>
          <w:lang w:val="en-US" w:eastAsia="ja-JP"/>
        </w:rPr>
      </w:pPr>
      <w:r w:rsidRPr="00EE0B6F">
        <w:t xml:space="preserve">Susini, A. 2015. </w:t>
      </w:r>
      <w:r w:rsidR="001A143E">
        <w:t>“</w:t>
      </w:r>
      <w:r w:rsidRPr="00EE0B6F">
        <w:rPr>
          <w:lang w:val="en-US" w:eastAsia="ja-JP"/>
        </w:rPr>
        <w:t>A Technocritical Review of Drones Crash Risk Probabilistic</w:t>
      </w:r>
    </w:p>
    <w:p w14:paraId="78B2692A" w14:textId="1445C6F6" w:rsidR="00912CC3" w:rsidRPr="00EE0B6F" w:rsidRDefault="00912CC3" w:rsidP="00D05B25">
      <w:pPr>
        <w:spacing w:line="480" w:lineRule="auto"/>
        <w:rPr>
          <w:lang w:val="en-US" w:eastAsia="ja-JP"/>
        </w:rPr>
      </w:pPr>
      <w:r w:rsidRPr="00EE0B6F">
        <w:rPr>
          <w:lang w:val="en-US" w:eastAsia="ja-JP"/>
        </w:rPr>
        <w:t>Consequences and its Societal Acceptance.</w:t>
      </w:r>
      <w:r w:rsidR="001A143E">
        <w:rPr>
          <w:lang w:val="en-US" w:eastAsia="ja-JP"/>
        </w:rPr>
        <w:t>”</w:t>
      </w:r>
      <w:r w:rsidRPr="00EE0B6F">
        <w:rPr>
          <w:lang w:val="en-US" w:eastAsia="ja-JP"/>
        </w:rPr>
        <w:t xml:space="preserve"> </w:t>
      </w:r>
      <w:r w:rsidRPr="00EE0B6F">
        <w:rPr>
          <w:i/>
          <w:lang w:val="en-US" w:eastAsia="ja-JP"/>
        </w:rPr>
        <w:t>LNIS</w:t>
      </w:r>
      <w:r>
        <w:rPr>
          <w:lang w:val="en-US" w:eastAsia="ja-JP"/>
        </w:rPr>
        <w:t xml:space="preserve"> 7,</w:t>
      </w:r>
      <w:r w:rsidRPr="00EE0B6F">
        <w:rPr>
          <w:lang w:val="en-US" w:eastAsia="ja-JP"/>
        </w:rPr>
        <w:t xml:space="preserve"> 27-38.</w:t>
      </w:r>
    </w:p>
    <w:p w14:paraId="6F604B43" w14:textId="505BFF92" w:rsidR="00CB530B" w:rsidRDefault="00CB530B" w:rsidP="00D05B25">
      <w:pPr>
        <w:spacing w:line="480" w:lineRule="auto"/>
      </w:pPr>
      <w:r>
        <w:t xml:space="preserve">Sussman, H. 2000. “Machine Dreams: The Culture of Technology.” </w:t>
      </w:r>
      <w:r w:rsidRPr="00CB530B">
        <w:rPr>
          <w:i/>
        </w:rPr>
        <w:t>Victorian Literature and Culture</w:t>
      </w:r>
      <w:r>
        <w:t xml:space="preserve"> 28(1):, 197-204.</w:t>
      </w:r>
    </w:p>
    <w:p w14:paraId="09101898" w14:textId="4F2AB98D" w:rsidR="006A5DF4" w:rsidRPr="006A5DF4" w:rsidRDefault="006A5DF4" w:rsidP="00D05B25">
      <w:pPr>
        <w:spacing w:line="480" w:lineRule="auto"/>
      </w:pPr>
      <w:r>
        <w:t xml:space="preserve">Swofford, A. 2005. </w:t>
      </w:r>
      <w:r>
        <w:rPr>
          <w:i/>
        </w:rPr>
        <w:t>Jarhead: A Marine’s Chronicle of the Gulf War and Other Battles</w:t>
      </w:r>
      <w:r>
        <w:t>. New York: Simon and Schuster.</w:t>
      </w:r>
    </w:p>
    <w:p w14:paraId="20A872F2" w14:textId="303FEF3C" w:rsidR="00912CC3" w:rsidRPr="00EE0B6F" w:rsidRDefault="00912CC3" w:rsidP="00D05B25">
      <w:pPr>
        <w:spacing w:line="480" w:lineRule="auto"/>
      </w:pPr>
      <w:r w:rsidRPr="00EE0B6F">
        <w:t xml:space="preserve">Tanielian, T. et al. 2008. </w:t>
      </w:r>
      <w:r w:rsidR="001A143E">
        <w:t>“</w:t>
      </w:r>
      <w:r w:rsidRPr="00EE0B6F">
        <w:t>Invisible Wounds of War: Summary and Recommendations for Addressing Psychological and Cognitive Injuries.</w:t>
      </w:r>
      <w:r w:rsidR="001A143E">
        <w:t>”</w:t>
      </w:r>
      <w:r w:rsidRPr="00EE0B6F">
        <w:t xml:space="preserve"> RAND Corporation, Center for Military Health Policy Research.</w:t>
      </w:r>
    </w:p>
    <w:p w14:paraId="0DDC9FD0" w14:textId="7259EAA9" w:rsidR="00446723" w:rsidRPr="00446723" w:rsidRDefault="002655AC" w:rsidP="00D05B25">
      <w:pPr>
        <w:spacing w:line="480" w:lineRule="auto"/>
      </w:pPr>
      <w:r>
        <w:t xml:space="preserve">Terkel, S. </w:t>
      </w:r>
      <w:r w:rsidR="00A00355">
        <w:t>1984</w:t>
      </w:r>
      <w:r>
        <w:t>.</w:t>
      </w:r>
      <w:r w:rsidR="00446723">
        <w:t xml:space="preserve"> </w:t>
      </w:r>
      <w:r w:rsidR="00446723">
        <w:rPr>
          <w:i/>
        </w:rPr>
        <w:t>The Good War: An Oral History of World War II</w:t>
      </w:r>
      <w:r w:rsidR="00446723">
        <w:t>. New York: The New Press.</w:t>
      </w:r>
    </w:p>
    <w:p w14:paraId="794E656F" w14:textId="2E87F649" w:rsidR="00912CC3" w:rsidRPr="00EE0B6F" w:rsidRDefault="00912CC3" w:rsidP="00D05B25">
      <w:pPr>
        <w:spacing w:line="480" w:lineRule="auto"/>
      </w:pPr>
      <w:r w:rsidRPr="00EE0B6F">
        <w:t xml:space="preserve">Thompson, M. 2013. </w:t>
      </w:r>
      <w:r w:rsidR="001A143E">
        <w:t>“</w:t>
      </w:r>
      <w:r w:rsidRPr="00EE0B6F">
        <w:t>Drone Pilots: No Worse Off Than Those Who Actually Fly.</w:t>
      </w:r>
      <w:r w:rsidR="001A143E">
        <w:t>”</w:t>
      </w:r>
      <w:r w:rsidRPr="00EE0B6F">
        <w:t xml:space="preserve"> </w:t>
      </w:r>
      <w:r w:rsidRPr="00EE0B6F">
        <w:rPr>
          <w:i/>
        </w:rPr>
        <w:t>Time</w:t>
      </w:r>
      <w:r w:rsidRPr="00EE0B6F">
        <w:t>, 2 April. Available at: http://nation.time.com/2013/04/02/drone-pilots-no-worse-off-than-those-who-actually-fly/</w:t>
      </w:r>
    </w:p>
    <w:p w14:paraId="4F964404" w14:textId="03FA999B" w:rsidR="00912CC3" w:rsidRPr="00EE0B6F" w:rsidRDefault="00912CC3" w:rsidP="00D05B25">
      <w:pPr>
        <w:spacing w:line="480" w:lineRule="auto"/>
      </w:pPr>
      <w:r w:rsidRPr="00EE0B6F">
        <w:t>http://www.ejumpcut.org/archive/jc54.2012/PVenturaIraq/text.html</w:t>
      </w:r>
    </w:p>
    <w:p w14:paraId="52BC2E7C" w14:textId="38F36611" w:rsidR="00912CC3" w:rsidRPr="00EE0B6F" w:rsidRDefault="00912CC3" w:rsidP="00D05B25">
      <w:pPr>
        <w:spacing w:line="480" w:lineRule="auto"/>
      </w:pPr>
      <w:r w:rsidRPr="00EE0B6F">
        <w:t xml:space="preserve">Vera, M. 2006. </w:t>
      </w:r>
      <w:r w:rsidR="001A143E">
        <w:t>“</w:t>
      </w:r>
      <w:r w:rsidRPr="00EE0B6F">
        <w:t>Witnessing the Disaster: Essay on Representation and t</w:t>
      </w:r>
      <w:r>
        <w:t>he Holocaust.</w:t>
      </w:r>
      <w:r w:rsidR="001A143E">
        <w:t>”</w:t>
      </w:r>
      <w:r>
        <w:t xml:space="preserve"> Ethnologies 28(1),</w:t>
      </w:r>
      <w:r w:rsidRPr="00EE0B6F">
        <w:t xml:space="preserve"> 307-11.</w:t>
      </w:r>
    </w:p>
    <w:p w14:paraId="18502D81" w14:textId="78464A1E" w:rsidR="00912CC3" w:rsidRPr="00EE0B6F" w:rsidRDefault="00912CC3" w:rsidP="00D05B25">
      <w:pPr>
        <w:spacing w:line="480" w:lineRule="auto"/>
      </w:pPr>
      <w:r w:rsidRPr="00EE0B6F">
        <w:t xml:space="preserve">Wall, T. &amp; Monahan, T. 2011. </w:t>
      </w:r>
      <w:r w:rsidR="001A143E">
        <w:t>“</w:t>
      </w:r>
      <w:r w:rsidRPr="00EE0B6F">
        <w:t>Surveillance and violence form afar: The politics of drones and liminal security-scapes</w:t>
      </w:r>
      <w:r w:rsidR="001A143E">
        <w:t>”</w:t>
      </w:r>
      <w:r w:rsidRPr="00EE0B6F">
        <w:rPr>
          <w:i/>
        </w:rPr>
        <w:t>. Theoretical Criminology</w:t>
      </w:r>
      <w:r>
        <w:t xml:space="preserve"> 15(3),</w:t>
      </w:r>
      <w:r w:rsidRPr="00EE0B6F">
        <w:t xml:space="preserve"> 239-54.</w:t>
      </w:r>
    </w:p>
    <w:p w14:paraId="56EE7B43" w14:textId="3DB53E67" w:rsidR="00912CC3" w:rsidRPr="00EE0B6F" w:rsidRDefault="00912CC3" w:rsidP="00D05B25">
      <w:pPr>
        <w:spacing w:line="480" w:lineRule="auto"/>
      </w:pPr>
      <w:r w:rsidRPr="00EE0B6F">
        <w:t xml:space="preserve">Walker, L. 2015. </w:t>
      </w:r>
      <w:r w:rsidR="001A143E">
        <w:t>“</w:t>
      </w:r>
      <w:r w:rsidRPr="00EE0B6F">
        <w:t>Death From Above: Confessions of a Killer Drone Operator.</w:t>
      </w:r>
      <w:r w:rsidR="001A143E">
        <w:t>”</w:t>
      </w:r>
      <w:r w:rsidRPr="00EE0B6F">
        <w:t xml:space="preserve"> </w:t>
      </w:r>
      <w:r w:rsidRPr="00EE0B6F">
        <w:rPr>
          <w:i/>
        </w:rPr>
        <w:t>Newsweek</w:t>
      </w:r>
      <w:r w:rsidRPr="00EE0B6F">
        <w:t>, 20 November. Available at: http://europe.newsweek.com/confessions-lethal-drone-operator-396541</w:t>
      </w:r>
    </w:p>
    <w:p w14:paraId="15FBAB89" w14:textId="280EAC40" w:rsidR="00912CC3" w:rsidRPr="00EE0B6F" w:rsidRDefault="00912CC3" w:rsidP="00D05B25">
      <w:pPr>
        <w:spacing w:line="480" w:lineRule="auto"/>
      </w:pPr>
      <w:r w:rsidRPr="00EE0B6F">
        <w:t xml:space="preserve">Whetham, D. 2013. </w:t>
      </w:r>
      <w:r w:rsidR="001A143E">
        <w:t>“</w:t>
      </w:r>
      <w:r w:rsidRPr="00EE0B6F">
        <w:t>Killer Drones: The Moral Ups and Downs.</w:t>
      </w:r>
      <w:r w:rsidR="001A143E">
        <w:t>”</w:t>
      </w:r>
      <w:r w:rsidRPr="00EE0B6F">
        <w:t xml:space="preserve"> </w:t>
      </w:r>
      <w:r w:rsidRPr="00EE0B6F">
        <w:rPr>
          <w:i/>
        </w:rPr>
        <w:t>The RUSI Journal</w:t>
      </w:r>
      <w:r>
        <w:t xml:space="preserve"> 158(3),</w:t>
      </w:r>
      <w:r w:rsidRPr="00EE0B6F">
        <w:t xml:space="preserve"> 22-32.</w:t>
      </w:r>
    </w:p>
    <w:p w14:paraId="56CADC81" w14:textId="1631E803" w:rsidR="000205C4" w:rsidRPr="000205C4" w:rsidRDefault="000205C4" w:rsidP="00D05B25">
      <w:pPr>
        <w:spacing w:line="480" w:lineRule="auto"/>
      </w:pPr>
      <w:r>
        <w:t>Wilcox, L. 2015.</w:t>
      </w:r>
      <w:r>
        <w:rPr>
          <w:i/>
        </w:rPr>
        <w:t xml:space="preserve"> Bodies of Violence: Theorizing Embodied Subjects in International Relations</w:t>
      </w:r>
      <w:r>
        <w:t>. Oxford: Oxford University Press.</w:t>
      </w:r>
    </w:p>
    <w:p w14:paraId="06B8C506" w14:textId="410D0D92" w:rsidR="00AE1720" w:rsidRDefault="00AE1720" w:rsidP="00D05B25">
      <w:pPr>
        <w:spacing w:line="480" w:lineRule="auto"/>
      </w:pPr>
      <w:r>
        <w:t xml:space="preserve">Wilcox, L. 2017. “Embodying algorithmic war: Gender, race, and the posthuman in drone warfare.” </w:t>
      </w:r>
      <w:r w:rsidRPr="00AE1720">
        <w:rPr>
          <w:i/>
        </w:rPr>
        <w:t>Security Dialogue</w:t>
      </w:r>
      <w:r>
        <w:t xml:space="preserve"> 48(1), 11-28.</w:t>
      </w:r>
    </w:p>
    <w:p w14:paraId="72F05359" w14:textId="3C73C618" w:rsidR="00912CC3" w:rsidRPr="00C114B7" w:rsidRDefault="00912CC3" w:rsidP="00D05B25">
      <w:pPr>
        <w:spacing w:line="480" w:lineRule="auto"/>
      </w:pPr>
      <w:r>
        <w:t xml:space="preserve">Williams, A. </w:t>
      </w:r>
      <w:r w:rsidR="001A143E">
        <w:t>“</w:t>
      </w:r>
      <w:r>
        <w:t>Enabling persistent presence? Performing the embodied geopolitics of the Unmanned Aerial Vehicle assemblage.</w:t>
      </w:r>
      <w:r w:rsidR="001A143E">
        <w:t>”</w:t>
      </w:r>
      <w:r>
        <w:t xml:space="preserve"> </w:t>
      </w:r>
      <w:r>
        <w:rPr>
          <w:i/>
        </w:rPr>
        <w:t>Political Geography</w:t>
      </w:r>
      <w:r>
        <w:t xml:space="preserve"> 30, 381-90.</w:t>
      </w:r>
    </w:p>
    <w:p w14:paraId="08BA8076" w14:textId="2F0100DA" w:rsidR="00912CC3" w:rsidRPr="00EE0B6F" w:rsidRDefault="00912CC3" w:rsidP="00D05B25">
      <w:pPr>
        <w:spacing w:line="480" w:lineRule="auto"/>
      </w:pPr>
      <w:r w:rsidRPr="00EE0B6F">
        <w:t xml:space="preserve">Williams, J. 2015. </w:t>
      </w:r>
      <w:r w:rsidR="001A143E">
        <w:t>“</w:t>
      </w:r>
      <w:r w:rsidRPr="00EE0B6F">
        <w:t>Distant Intimacy: Space, Drones, and Just War.</w:t>
      </w:r>
      <w:r w:rsidR="001A143E">
        <w:t>”</w:t>
      </w:r>
      <w:r w:rsidRPr="00EE0B6F">
        <w:t xml:space="preserve"> </w:t>
      </w:r>
      <w:r w:rsidRPr="00EE0B6F">
        <w:rPr>
          <w:i/>
        </w:rPr>
        <w:t xml:space="preserve">Ethics and International Affairs </w:t>
      </w:r>
      <w:r>
        <w:t>29(1),</w:t>
      </w:r>
      <w:r w:rsidRPr="00EE0B6F">
        <w:t xml:space="preserve"> 93-110.</w:t>
      </w:r>
    </w:p>
    <w:p w14:paraId="75DEDD8B" w14:textId="060722D9" w:rsidR="00912CC3" w:rsidRPr="00EE0B6F" w:rsidRDefault="00912CC3" w:rsidP="00D05B25">
      <w:pPr>
        <w:spacing w:line="480" w:lineRule="auto"/>
        <w:rPr>
          <w:lang w:val="en-US"/>
        </w:rPr>
      </w:pPr>
      <w:r w:rsidRPr="00EE0B6F">
        <w:rPr>
          <w:lang w:val="en-US"/>
        </w:rPr>
        <w:t xml:space="preserve">Wood, D. 2013. </w:t>
      </w:r>
      <w:r w:rsidR="001A143E">
        <w:rPr>
          <w:lang w:val="en-US"/>
        </w:rPr>
        <w:t>“</w:t>
      </w:r>
      <w:r w:rsidRPr="00EE0B6F">
        <w:rPr>
          <w:lang w:val="en-US"/>
        </w:rPr>
        <w:t>Drone Strikes: A Candid, Chilling Conversation With Top U.S. Drone Pilot.</w:t>
      </w:r>
      <w:r w:rsidR="001A143E">
        <w:rPr>
          <w:lang w:val="en-US"/>
        </w:rPr>
        <w:t>”</w:t>
      </w:r>
      <w:r w:rsidRPr="00EE0B6F">
        <w:rPr>
          <w:lang w:val="en-US"/>
        </w:rPr>
        <w:t xml:space="preserve"> </w:t>
      </w:r>
      <w:r w:rsidRPr="00EE0B6F">
        <w:rPr>
          <w:i/>
          <w:lang w:val="en-US"/>
        </w:rPr>
        <w:t>Huffington Post</w:t>
      </w:r>
      <w:r w:rsidRPr="00EE0B6F">
        <w:rPr>
          <w:lang w:val="en-US"/>
        </w:rPr>
        <w:t>, 15 May. Available at: http://www.huffingtonpost.com/2013/05/15/drone-strikes_n_3280023.html</w:t>
      </w:r>
    </w:p>
    <w:p w14:paraId="01E623EC" w14:textId="77777777" w:rsidR="00912CC3" w:rsidRPr="00EE0B6F" w:rsidRDefault="00912CC3" w:rsidP="00D05B25">
      <w:pPr>
        <w:spacing w:line="480" w:lineRule="auto"/>
        <w:rPr>
          <w:lang w:val="en-US"/>
        </w:rPr>
      </w:pPr>
      <w:r w:rsidRPr="00EE0B6F">
        <w:rPr>
          <w:lang w:val="en-US"/>
        </w:rPr>
        <w:t xml:space="preserve">Wood, D. 2016. </w:t>
      </w:r>
      <w:r w:rsidRPr="00EE0B6F">
        <w:rPr>
          <w:i/>
          <w:lang w:val="en-US"/>
        </w:rPr>
        <w:t>What Have We Done: The Moral Injury of Our Longest Wars</w:t>
      </w:r>
      <w:r w:rsidRPr="00EE0B6F">
        <w:rPr>
          <w:lang w:val="en-US"/>
        </w:rPr>
        <w:t>. New York: Little Brown.</w:t>
      </w:r>
    </w:p>
    <w:p w14:paraId="74FCC31D" w14:textId="12A33519" w:rsidR="00912CC3" w:rsidRPr="00EE0B6F" w:rsidRDefault="00912CC3" w:rsidP="00D05B25">
      <w:pPr>
        <w:spacing w:line="480" w:lineRule="auto"/>
        <w:rPr>
          <w:lang w:val="en-US"/>
        </w:rPr>
      </w:pPr>
      <w:r w:rsidRPr="00EE0B6F">
        <w:rPr>
          <w:lang w:val="en-US"/>
        </w:rPr>
        <w:t xml:space="preserve">Yeyha, N. 2015. </w:t>
      </w:r>
      <w:r w:rsidR="001A143E">
        <w:rPr>
          <w:lang w:val="en-US"/>
        </w:rPr>
        <w:t>“</w:t>
      </w:r>
      <w:r w:rsidRPr="00EE0B6F">
        <w:rPr>
          <w:lang w:val="en-US"/>
        </w:rPr>
        <w:t>The Drone: God’s Eye, Death Machine, Cultural Puzzle.</w:t>
      </w:r>
      <w:r w:rsidR="001A143E">
        <w:rPr>
          <w:lang w:val="en-US"/>
        </w:rPr>
        <w:t>”</w:t>
      </w:r>
      <w:r w:rsidRPr="00EE0B6F">
        <w:rPr>
          <w:lang w:val="en-US"/>
        </w:rPr>
        <w:t xml:space="preserve"> </w:t>
      </w:r>
      <w:r w:rsidRPr="00EE0B6F">
        <w:rPr>
          <w:i/>
          <w:lang w:val="en-US"/>
        </w:rPr>
        <w:t>Culture Machine</w:t>
      </w:r>
      <w:r w:rsidRPr="00EE0B6F">
        <w:rPr>
          <w:lang w:val="en-US"/>
        </w:rPr>
        <w:t xml:space="preserve"> 16: 1-3. Available at: http://www.culturemachine.net/index.php/cm/article/viewArticle/593</w:t>
      </w:r>
    </w:p>
    <w:p w14:paraId="1FD61A16" w14:textId="70B3A5CC" w:rsidR="00912CC3" w:rsidRPr="00EE0B6F" w:rsidRDefault="00912CC3" w:rsidP="00D05B25">
      <w:pPr>
        <w:spacing w:line="480" w:lineRule="auto"/>
      </w:pPr>
      <w:r w:rsidRPr="00EE0B6F">
        <w:t xml:space="preserve">Zenko, M. 2016. </w:t>
      </w:r>
      <w:r w:rsidR="001A143E">
        <w:t>“</w:t>
      </w:r>
      <w:r w:rsidRPr="00EE0B6F">
        <w:t>Obama’s Embrace of Drone Strikes Will Be a Lasting Legacy.</w:t>
      </w:r>
      <w:r w:rsidR="001A143E">
        <w:t>”</w:t>
      </w:r>
      <w:r w:rsidRPr="00EE0B6F">
        <w:t xml:space="preserve"> </w:t>
      </w:r>
      <w:r w:rsidRPr="00EE0B6F">
        <w:rPr>
          <w:i/>
        </w:rPr>
        <w:t>The New York Times</w:t>
      </w:r>
      <w:r w:rsidRPr="00EE0B6F">
        <w:t>, January 12</w:t>
      </w:r>
      <w:r>
        <w:t>. Available at</w:t>
      </w:r>
      <w:r w:rsidRPr="00EE0B6F">
        <w:t>: https://www.nytimes.com/roomfordebate/2016/01/12/reflecting-on-obamas-presidency/obamas-embrace-of-drone-strikes-will-be-a-lasting-legacy</w:t>
      </w:r>
    </w:p>
    <w:p w14:paraId="73B393C8" w14:textId="40F334B0" w:rsidR="00912CC3" w:rsidRPr="003763D3" w:rsidRDefault="00912CC3" w:rsidP="00D05B25">
      <w:pPr>
        <w:spacing w:line="480" w:lineRule="auto"/>
      </w:pPr>
      <w:r w:rsidRPr="00EE0B6F">
        <w:t xml:space="preserve">Zulaika, J. 2012. </w:t>
      </w:r>
      <w:r w:rsidR="001A143E">
        <w:t>“</w:t>
      </w:r>
      <w:r w:rsidRPr="00EE0B6F">
        <w:t>Drones, witches and other flying objects: the force of fantasy in US counterterrorism.</w:t>
      </w:r>
      <w:r w:rsidR="001A143E">
        <w:t>”</w:t>
      </w:r>
      <w:r w:rsidRPr="00EE0B6F">
        <w:t xml:space="preserve"> </w:t>
      </w:r>
      <w:r w:rsidRPr="00EE0B6F">
        <w:rPr>
          <w:i/>
        </w:rPr>
        <w:t>Critical Studies on Terrorism</w:t>
      </w:r>
      <w:r>
        <w:t xml:space="preserve"> 5(1),</w:t>
      </w:r>
      <w:r w:rsidRPr="00EE0B6F">
        <w:t xml:space="preserve"> 51-68.</w:t>
      </w:r>
    </w:p>
    <w:p w14:paraId="4B395F09" w14:textId="77777777" w:rsidR="00912CC3" w:rsidRDefault="00912CC3" w:rsidP="00D05B25">
      <w:pPr>
        <w:spacing w:line="480" w:lineRule="auto"/>
      </w:pPr>
    </w:p>
    <w:p w14:paraId="72FFAE03" w14:textId="77777777" w:rsidR="00912CC3" w:rsidRPr="005E1373" w:rsidRDefault="00912CC3" w:rsidP="00D05B25">
      <w:pPr>
        <w:spacing w:line="480" w:lineRule="auto"/>
      </w:pPr>
    </w:p>
    <w:p w14:paraId="55C3AFCF" w14:textId="77777777" w:rsidR="00912CC3" w:rsidRDefault="00912CC3" w:rsidP="00D05B25">
      <w:pPr>
        <w:spacing w:line="480" w:lineRule="auto"/>
      </w:pPr>
    </w:p>
    <w:p w14:paraId="10F50545" w14:textId="77777777" w:rsidR="00912CC3" w:rsidRPr="005E1373" w:rsidRDefault="00912CC3" w:rsidP="00D05B25">
      <w:pPr>
        <w:spacing w:line="480" w:lineRule="auto"/>
      </w:pPr>
    </w:p>
    <w:sectPr w:rsidR="00912CC3" w:rsidRPr="005E1373" w:rsidSect="005849C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1E86" w14:textId="77777777" w:rsidR="00705A4B" w:rsidRDefault="00705A4B" w:rsidP="002D345F">
      <w:r>
        <w:separator/>
      </w:r>
    </w:p>
  </w:endnote>
  <w:endnote w:type="continuationSeparator" w:id="0">
    <w:p w14:paraId="17D61671" w14:textId="77777777" w:rsidR="00705A4B" w:rsidRDefault="00705A4B" w:rsidP="002D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96A4" w14:textId="77777777" w:rsidR="00705A4B" w:rsidRDefault="00705A4B" w:rsidP="00383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AF1A9" w14:textId="77777777" w:rsidR="00705A4B" w:rsidRDefault="00705A4B" w:rsidP="00912C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EE77" w14:textId="77777777" w:rsidR="00705A4B" w:rsidRDefault="00705A4B" w:rsidP="00383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514">
      <w:rPr>
        <w:rStyle w:val="PageNumber"/>
        <w:noProof/>
      </w:rPr>
      <w:t>1</w:t>
    </w:r>
    <w:r>
      <w:rPr>
        <w:rStyle w:val="PageNumber"/>
      </w:rPr>
      <w:fldChar w:fldCharType="end"/>
    </w:r>
  </w:p>
  <w:p w14:paraId="46DF97EB" w14:textId="77777777" w:rsidR="00705A4B" w:rsidRDefault="00705A4B" w:rsidP="00912C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F7EF" w14:textId="77777777" w:rsidR="00705A4B" w:rsidRDefault="00705A4B" w:rsidP="002D345F">
      <w:r>
        <w:separator/>
      </w:r>
    </w:p>
  </w:footnote>
  <w:footnote w:type="continuationSeparator" w:id="0">
    <w:p w14:paraId="60031F62" w14:textId="77777777" w:rsidR="00705A4B" w:rsidRDefault="00705A4B" w:rsidP="002D345F">
      <w:r>
        <w:continuationSeparator/>
      </w:r>
    </w:p>
  </w:footnote>
  <w:footnote w:id="1">
    <w:p w14:paraId="12973207" w14:textId="77777777" w:rsidR="00705A4B" w:rsidRPr="00B04385" w:rsidRDefault="00705A4B" w:rsidP="000C68C3">
      <w:pPr>
        <w:pStyle w:val="FootnoteText"/>
        <w:rPr>
          <w:lang w:val="en-US"/>
        </w:rPr>
      </w:pPr>
      <w:r>
        <w:rPr>
          <w:rStyle w:val="FootnoteReference"/>
        </w:rPr>
        <w:footnoteRef/>
      </w:r>
      <w:r>
        <w:t xml:space="preserve"> </w:t>
      </w:r>
      <w:r>
        <w:rPr>
          <w:lang w:val="en-US"/>
        </w:rPr>
        <w:t>This applies to fictional accounts of warfare as well as ‘real’ testimony; see Christopher Coker (2014).</w:t>
      </w:r>
    </w:p>
  </w:footnote>
  <w:footnote w:id="2">
    <w:p w14:paraId="339DE2E5" w14:textId="77777777" w:rsidR="00705A4B" w:rsidRPr="00444D21" w:rsidRDefault="00705A4B" w:rsidP="00613022">
      <w:pPr>
        <w:rPr>
          <w:sz w:val="20"/>
          <w:szCs w:val="20"/>
        </w:rPr>
      </w:pPr>
      <w:r w:rsidRPr="00444D21">
        <w:rPr>
          <w:rStyle w:val="FootnoteReference"/>
          <w:sz w:val="20"/>
          <w:szCs w:val="20"/>
        </w:rPr>
        <w:footnoteRef/>
      </w:r>
      <w:r w:rsidRPr="00444D21">
        <w:rPr>
          <w:sz w:val="20"/>
          <w:szCs w:val="20"/>
        </w:rPr>
        <w:t xml:space="preserve"> </w:t>
      </w:r>
      <w:r w:rsidRPr="00444D21">
        <w:rPr>
          <w:sz w:val="20"/>
          <w:szCs w:val="20"/>
          <w:lang w:val="en-US"/>
        </w:rPr>
        <w:t>Pilots identified</w:t>
      </w:r>
      <w:r>
        <w:rPr>
          <w:sz w:val="20"/>
          <w:szCs w:val="20"/>
          <w:lang w:val="en-US"/>
        </w:rPr>
        <w:t xml:space="preserve"> by full name</w:t>
      </w:r>
      <w:r w:rsidRPr="00444D21">
        <w:rPr>
          <w:sz w:val="20"/>
          <w:szCs w:val="20"/>
          <w:lang w:val="en-US"/>
        </w:rPr>
        <w:t xml:space="preserve">: Bruce Black, </w:t>
      </w:r>
      <w:r>
        <w:rPr>
          <w:sz w:val="20"/>
          <w:szCs w:val="20"/>
          <w:lang w:val="en-US"/>
        </w:rPr>
        <w:t xml:space="preserve">Scott Brenton, </w:t>
      </w:r>
      <w:r w:rsidRPr="00444D21">
        <w:rPr>
          <w:sz w:val="20"/>
          <w:szCs w:val="20"/>
          <w:lang w:val="en-US"/>
        </w:rPr>
        <w:t xml:space="preserve">Brandon Bryant, </w:t>
      </w:r>
      <w:r>
        <w:rPr>
          <w:sz w:val="20"/>
          <w:szCs w:val="20"/>
          <w:lang w:val="en-US"/>
        </w:rPr>
        <w:t xml:space="preserve">Bryan Callahan, </w:t>
      </w:r>
      <w:r w:rsidRPr="00444D21">
        <w:rPr>
          <w:sz w:val="20"/>
          <w:szCs w:val="20"/>
          <w:lang w:val="en-US"/>
        </w:rPr>
        <w:t>Michael Haas</w:t>
      </w:r>
      <w:r>
        <w:rPr>
          <w:sz w:val="20"/>
          <w:szCs w:val="20"/>
          <w:lang w:val="en-US"/>
        </w:rPr>
        <w:t>, James Jeffrey, Stephen Lewis, Heather Linebaugh, Mark McCurley</w:t>
      </w:r>
      <w:r w:rsidRPr="00444D21">
        <w:rPr>
          <w:sz w:val="20"/>
          <w:szCs w:val="20"/>
          <w:lang w:val="en-US"/>
        </w:rPr>
        <w:t xml:space="preserve">, </w:t>
      </w:r>
      <w:r>
        <w:rPr>
          <w:sz w:val="20"/>
          <w:szCs w:val="20"/>
          <w:lang w:val="en-US"/>
        </w:rPr>
        <w:t xml:space="preserve">Paul Rolfe, </w:t>
      </w:r>
      <w:r w:rsidRPr="00444D21">
        <w:rPr>
          <w:sz w:val="20"/>
          <w:szCs w:val="20"/>
          <w:lang w:val="en-US"/>
        </w:rPr>
        <w:t>William Tart, Cian Westmoreland. Pilots identified by first name</w:t>
      </w:r>
      <w:r>
        <w:rPr>
          <w:sz w:val="20"/>
          <w:szCs w:val="20"/>
          <w:lang w:val="en-US"/>
        </w:rPr>
        <w:t xml:space="preserve"> and/or call sign</w:t>
      </w:r>
      <w:r w:rsidRPr="00444D21">
        <w:rPr>
          <w:sz w:val="20"/>
          <w:szCs w:val="20"/>
          <w:lang w:val="en-US"/>
        </w:rPr>
        <w:t>: Anne a.k.a ‘Sparkle’</w:t>
      </w:r>
      <w:r>
        <w:rPr>
          <w:sz w:val="20"/>
          <w:szCs w:val="20"/>
          <w:lang w:val="en-US"/>
        </w:rPr>
        <w:t>, Matthew, Mike, Ryan, Patrick a.k.a Spade, Slim. Pilots adopting f</w:t>
      </w:r>
      <w:r w:rsidRPr="00444D21">
        <w:rPr>
          <w:sz w:val="20"/>
          <w:szCs w:val="20"/>
          <w:lang w:val="en-US"/>
        </w:rPr>
        <w:t>alse name: ‘Vanessa Meyer’</w:t>
      </w:r>
      <w:r>
        <w:rPr>
          <w:sz w:val="20"/>
          <w:szCs w:val="20"/>
          <w:lang w:val="en-US"/>
        </w:rPr>
        <w:t>,</w:t>
      </w:r>
      <w:r w:rsidRPr="00444D21">
        <w:rPr>
          <w:sz w:val="20"/>
          <w:szCs w:val="20"/>
        </w:rPr>
        <w:t xml:space="preserve"> ‘Afisr Predator’</w:t>
      </w:r>
      <w:r>
        <w:rPr>
          <w:sz w:val="20"/>
          <w:szCs w:val="20"/>
        </w:rPr>
        <w:t>. One has no identification.</w:t>
      </w:r>
    </w:p>
  </w:footnote>
  <w:footnote w:id="3">
    <w:p w14:paraId="0F60782E" w14:textId="77777777" w:rsidR="00705A4B" w:rsidRPr="007B7AB0" w:rsidRDefault="00705A4B" w:rsidP="0001710D">
      <w:pPr>
        <w:pStyle w:val="FootnoteText"/>
        <w:rPr>
          <w:lang w:val="en-US"/>
        </w:rPr>
      </w:pPr>
      <w:r>
        <w:rPr>
          <w:rStyle w:val="FootnoteReference"/>
        </w:rPr>
        <w:footnoteRef/>
      </w:r>
      <w:r>
        <w:t xml:space="preserve"> </w:t>
      </w:r>
      <w:r>
        <w:rPr>
          <w:lang w:val="en-US"/>
        </w:rPr>
        <w:t xml:space="preserve">Power presents this as an example of Bryant’s distress, although it should be noted that </w:t>
      </w:r>
      <w:r>
        <w:rPr>
          <w:i/>
          <w:lang w:val="en-US"/>
        </w:rPr>
        <w:t>Ender’s Game</w:t>
      </w:r>
      <w:r>
        <w:rPr>
          <w:lang w:val="en-US"/>
        </w:rPr>
        <w:t xml:space="preserve"> is recommended reading in the Marine Corps (Brooks,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C"/>
    <w:rsid w:val="0000015D"/>
    <w:rsid w:val="0000165D"/>
    <w:rsid w:val="00001ABD"/>
    <w:rsid w:val="00002BD1"/>
    <w:rsid w:val="0000423A"/>
    <w:rsid w:val="00004525"/>
    <w:rsid w:val="0000609B"/>
    <w:rsid w:val="000062E2"/>
    <w:rsid w:val="00006375"/>
    <w:rsid w:val="000066AE"/>
    <w:rsid w:val="0000699D"/>
    <w:rsid w:val="00010FDB"/>
    <w:rsid w:val="000122F4"/>
    <w:rsid w:val="0001402C"/>
    <w:rsid w:val="00015CF2"/>
    <w:rsid w:val="0001661D"/>
    <w:rsid w:val="000169D7"/>
    <w:rsid w:val="00016C65"/>
    <w:rsid w:val="0001710D"/>
    <w:rsid w:val="00017828"/>
    <w:rsid w:val="00020074"/>
    <w:rsid w:val="000205C4"/>
    <w:rsid w:val="00020882"/>
    <w:rsid w:val="00020BCD"/>
    <w:rsid w:val="00021E80"/>
    <w:rsid w:val="00023227"/>
    <w:rsid w:val="000245FD"/>
    <w:rsid w:val="00024D69"/>
    <w:rsid w:val="00024DED"/>
    <w:rsid w:val="00025B21"/>
    <w:rsid w:val="00025F00"/>
    <w:rsid w:val="00026202"/>
    <w:rsid w:val="00027AC7"/>
    <w:rsid w:val="0003057A"/>
    <w:rsid w:val="00030B57"/>
    <w:rsid w:val="00031205"/>
    <w:rsid w:val="000324FD"/>
    <w:rsid w:val="00032F21"/>
    <w:rsid w:val="00033729"/>
    <w:rsid w:val="00033A4B"/>
    <w:rsid w:val="00033FF8"/>
    <w:rsid w:val="00034287"/>
    <w:rsid w:val="0003442B"/>
    <w:rsid w:val="0003604D"/>
    <w:rsid w:val="000365EC"/>
    <w:rsid w:val="00036707"/>
    <w:rsid w:val="00037898"/>
    <w:rsid w:val="0004044F"/>
    <w:rsid w:val="000404B4"/>
    <w:rsid w:val="000405D8"/>
    <w:rsid w:val="00040BCE"/>
    <w:rsid w:val="00040DBC"/>
    <w:rsid w:val="0004290C"/>
    <w:rsid w:val="0004309A"/>
    <w:rsid w:val="000442E7"/>
    <w:rsid w:val="0004483A"/>
    <w:rsid w:val="00045DE4"/>
    <w:rsid w:val="00046FC4"/>
    <w:rsid w:val="0004750A"/>
    <w:rsid w:val="00050114"/>
    <w:rsid w:val="00051DFF"/>
    <w:rsid w:val="00052CEB"/>
    <w:rsid w:val="00052CFC"/>
    <w:rsid w:val="000530CF"/>
    <w:rsid w:val="00053C0F"/>
    <w:rsid w:val="00053D09"/>
    <w:rsid w:val="00053DA3"/>
    <w:rsid w:val="0005508E"/>
    <w:rsid w:val="00056F34"/>
    <w:rsid w:val="000575C9"/>
    <w:rsid w:val="00057AA8"/>
    <w:rsid w:val="00060136"/>
    <w:rsid w:val="00060892"/>
    <w:rsid w:val="00061AB4"/>
    <w:rsid w:val="000628E3"/>
    <w:rsid w:val="00064B1A"/>
    <w:rsid w:val="00064CD0"/>
    <w:rsid w:val="00064D90"/>
    <w:rsid w:val="000652D7"/>
    <w:rsid w:val="00065A3A"/>
    <w:rsid w:val="00066A89"/>
    <w:rsid w:val="00067FB1"/>
    <w:rsid w:val="00070D06"/>
    <w:rsid w:val="000713F9"/>
    <w:rsid w:val="00072157"/>
    <w:rsid w:val="00073397"/>
    <w:rsid w:val="00073AB2"/>
    <w:rsid w:val="0007415C"/>
    <w:rsid w:val="00074AAA"/>
    <w:rsid w:val="00075B9A"/>
    <w:rsid w:val="000809F0"/>
    <w:rsid w:val="00080A7D"/>
    <w:rsid w:val="00082858"/>
    <w:rsid w:val="00084BB3"/>
    <w:rsid w:val="00084DAE"/>
    <w:rsid w:val="00087583"/>
    <w:rsid w:val="00090063"/>
    <w:rsid w:val="00090B3F"/>
    <w:rsid w:val="000926A5"/>
    <w:rsid w:val="00092B8C"/>
    <w:rsid w:val="000934BE"/>
    <w:rsid w:val="0009426D"/>
    <w:rsid w:val="00094717"/>
    <w:rsid w:val="0009588D"/>
    <w:rsid w:val="0009661E"/>
    <w:rsid w:val="00097210"/>
    <w:rsid w:val="000A0614"/>
    <w:rsid w:val="000A1C21"/>
    <w:rsid w:val="000A1F6A"/>
    <w:rsid w:val="000A2DD7"/>
    <w:rsid w:val="000A3351"/>
    <w:rsid w:val="000A5835"/>
    <w:rsid w:val="000A6902"/>
    <w:rsid w:val="000A6E5C"/>
    <w:rsid w:val="000A76C5"/>
    <w:rsid w:val="000B2B1F"/>
    <w:rsid w:val="000B3731"/>
    <w:rsid w:val="000B38CF"/>
    <w:rsid w:val="000B3D53"/>
    <w:rsid w:val="000B56B1"/>
    <w:rsid w:val="000B65BE"/>
    <w:rsid w:val="000B65D1"/>
    <w:rsid w:val="000B789A"/>
    <w:rsid w:val="000B7E73"/>
    <w:rsid w:val="000C0797"/>
    <w:rsid w:val="000C0B16"/>
    <w:rsid w:val="000C2B23"/>
    <w:rsid w:val="000C3EE5"/>
    <w:rsid w:val="000C6359"/>
    <w:rsid w:val="000C68C3"/>
    <w:rsid w:val="000C6A90"/>
    <w:rsid w:val="000C6E8E"/>
    <w:rsid w:val="000D06D5"/>
    <w:rsid w:val="000D06DD"/>
    <w:rsid w:val="000D08DB"/>
    <w:rsid w:val="000D10D8"/>
    <w:rsid w:val="000D173B"/>
    <w:rsid w:val="000D17F6"/>
    <w:rsid w:val="000D1A7F"/>
    <w:rsid w:val="000D2A47"/>
    <w:rsid w:val="000D33DE"/>
    <w:rsid w:val="000D35B1"/>
    <w:rsid w:val="000D40CA"/>
    <w:rsid w:val="000D4B4D"/>
    <w:rsid w:val="000D4EBA"/>
    <w:rsid w:val="000D4F85"/>
    <w:rsid w:val="000D64D6"/>
    <w:rsid w:val="000D691E"/>
    <w:rsid w:val="000D6AFE"/>
    <w:rsid w:val="000D7455"/>
    <w:rsid w:val="000D76C1"/>
    <w:rsid w:val="000D774F"/>
    <w:rsid w:val="000E123A"/>
    <w:rsid w:val="000E21E9"/>
    <w:rsid w:val="000E391E"/>
    <w:rsid w:val="000E55BD"/>
    <w:rsid w:val="000E665A"/>
    <w:rsid w:val="000E6692"/>
    <w:rsid w:val="000E75BC"/>
    <w:rsid w:val="000E79C8"/>
    <w:rsid w:val="000F0A7E"/>
    <w:rsid w:val="000F0E9B"/>
    <w:rsid w:val="000F14A1"/>
    <w:rsid w:val="000F15F8"/>
    <w:rsid w:val="000F17F9"/>
    <w:rsid w:val="000F301A"/>
    <w:rsid w:val="000F334F"/>
    <w:rsid w:val="000F417C"/>
    <w:rsid w:val="000F4CD8"/>
    <w:rsid w:val="000F4CF6"/>
    <w:rsid w:val="000F6B84"/>
    <w:rsid w:val="000F776E"/>
    <w:rsid w:val="001003A4"/>
    <w:rsid w:val="001009A7"/>
    <w:rsid w:val="00100FB4"/>
    <w:rsid w:val="0010178B"/>
    <w:rsid w:val="00103575"/>
    <w:rsid w:val="00103998"/>
    <w:rsid w:val="00103B36"/>
    <w:rsid w:val="00104A2D"/>
    <w:rsid w:val="00104D7A"/>
    <w:rsid w:val="00105A8F"/>
    <w:rsid w:val="00106B05"/>
    <w:rsid w:val="0010723F"/>
    <w:rsid w:val="00110093"/>
    <w:rsid w:val="0011071B"/>
    <w:rsid w:val="001121F3"/>
    <w:rsid w:val="00113A19"/>
    <w:rsid w:val="0011542F"/>
    <w:rsid w:val="001165EC"/>
    <w:rsid w:val="0011795E"/>
    <w:rsid w:val="00117C6E"/>
    <w:rsid w:val="001205A8"/>
    <w:rsid w:val="001207B0"/>
    <w:rsid w:val="00120946"/>
    <w:rsid w:val="001216EE"/>
    <w:rsid w:val="0012174A"/>
    <w:rsid w:val="00122215"/>
    <w:rsid w:val="0012239B"/>
    <w:rsid w:val="00122434"/>
    <w:rsid w:val="0012274F"/>
    <w:rsid w:val="00122B7F"/>
    <w:rsid w:val="00122BF4"/>
    <w:rsid w:val="001237C5"/>
    <w:rsid w:val="00123824"/>
    <w:rsid w:val="00123C5D"/>
    <w:rsid w:val="00124286"/>
    <w:rsid w:val="0012466A"/>
    <w:rsid w:val="00126175"/>
    <w:rsid w:val="001261E4"/>
    <w:rsid w:val="001261F7"/>
    <w:rsid w:val="001265BE"/>
    <w:rsid w:val="00127638"/>
    <w:rsid w:val="00127D5E"/>
    <w:rsid w:val="00130D93"/>
    <w:rsid w:val="00131D88"/>
    <w:rsid w:val="00131FA3"/>
    <w:rsid w:val="001322A7"/>
    <w:rsid w:val="00132456"/>
    <w:rsid w:val="00134610"/>
    <w:rsid w:val="0013493F"/>
    <w:rsid w:val="00135649"/>
    <w:rsid w:val="001370DF"/>
    <w:rsid w:val="001406E6"/>
    <w:rsid w:val="00141818"/>
    <w:rsid w:val="0014309C"/>
    <w:rsid w:val="00144075"/>
    <w:rsid w:val="00145E0A"/>
    <w:rsid w:val="001465F6"/>
    <w:rsid w:val="00146965"/>
    <w:rsid w:val="00146BC0"/>
    <w:rsid w:val="00147668"/>
    <w:rsid w:val="0014782F"/>
    <w:rsid w:val="00147BDA"/>
    <w:rsid w:val="00147DF4"/>
    <w:rsid w:val="0015020F"/>
    <w:rsid w:val="00150D49"/>
    <w:rsid w:val="00150E67"/>
    <w:rsid w:val="0015299F"/>
    <w:rsid w:val="001536D8"/>
    <w:rsid w:val="00153911"/>
    <w:rsid w:val="00155F33"/>
    <w:rsid w:val="001566E8"/>
    <w:rsid w:val="001605A4"/>
    <w:rsid w:val="001607CA"/>
    <w:rsid w:val="00160FEE"/>
    <w:rsid w:val="0016122B"/>
    <w:rsid w:val="00162E5A"/>
    <w:rsid w:val="00165A61"/>
    <w:rsid w:val="001661A4"/>
    <w:rsid w:val="0016668D"/>
    <w:rsid w:val="00170DE8"/>
    <w:rsid w:val="00171DE2"/>
    <w:rsid w:val="00171F57"/>
    <w:rsid w:val="00172FA0"/>
    <w:rsid w:val="0017310B"/>
    <w:rsid w:val="00176722"/>
    <w:rsid w:val="00176BAA"/>
    <w:rsid w:val="00177A44"/>
    <w:rsid w:val="001802BB"/>
    <w:rsid w:val="001803AA"/>
    <w:rsid w:val="0018189A"/>
    <w:rsid w:val="00181D80"/>
    <w:rsid w:val="00182869"/>
    <w:rsid w:val="0018310C"/>
    <w:rsid w:val="00183DAB"/>
    <w:rsid w:val="00185535"/>
    <w:rsid w:val="00187374"/>
    <w:rsid w:val="001878D3"/>
    <w:rsid w:val="00190E71"/>
    <w:rsid w:val="00191AE4"/>
    <w:rsid w:val="00192220"/>
    <w:rsid w:val="0019341F"/>
    <w:rsid w:val="0019477D"/>
    <w:rsid w:val="00195C63"/>
    <w:rsid w:val="00196F0A"/>
    <w:rsid w:val="00197283"/>
    <w:rsid w:val="0019744E"/>
    <w:rsid w:val="00197EE6"/>
    <w:rsid w:val="001A00CF"/>
    <w:rsid w:val="001A0AE6"/>
    <w:rsid w:val="001A143E"/>
    <w:rsid w:val="001A1859"/>
    <w:rsid w:val="001A1DC2"/>
    <w:rsid w:val="001A2AD8"/>
    <w:rsid w:val="001A3D10"/>
    <w:rsid w:val="001A430C"/>
    <w:rsid w:val="001A4D6F"/>
    <w:rsid w:val="001A5B38"/>
    <w:rsid w:val="001A6454"/>
    <w:rsid w:val="001A6D52"/>
    <w:rsid w:val="001A70D1"/>
    <w:rsid w:val="001A70F6"/>
    <w:rsid w:val="001A786B"/>
    <w:rsid w:val="001A7E9E"/>
    <w:rsid w:val="001B006F"/>
    <w:rsid w:val="001B040D"/>
    <w:rsid w:val="001B2227"/>
    <w:rsid w:val="001B52FF"/>
    <w:rsid w:val="001B5626"/>
    <w:rsid w:val="001B65CF"/>
    <w:rsid w:val="001C0B2D"/>
    <w:rsid w:val="001C2B0A"/>
    <w:rsid w:val="001C4681"/>
    <w:rsid w:val="001C4E44"/>
    <w:rsid w:val="001C6FD9"/>
    <w:rsid w:val="001C7A43"/>
    <w:rsid w:val="001D0891"/>
    <w:rsid w:val="001D0C43"/>
    <w:rsid w:val="001D1515"/>
    <w:rsid w:val="001D2E8F"/>
    <w:rsid w:val="001D3ADD"/>
    <w:rsid w:val="001D3AF7"/>
    <w:rsid w:val="001D3E13"/>
    <w:rsid w:val="001D4773"/>
    <w:rsid w:val="001D4AD5"/>
    <w:rsid w:val="001D4C42"/>
    <w:rsid w:val="001D4C79"/>
    <w:rsid w:val="001D686F"/>
    <w:rsid w:val="001D6ACB"/>
    <w:rsid w:val="001E0AEA"/>
    <w:rsid w:val="001E0DBB"/>
    <w:rsid w:val="001E2617"/>
    <w:rsid w:val="001E3385"/>
    <w:rsid w:val="001E394C"/>
    <w:rsid w:val="001E3C2C"/>
    <w:rsid w:val="001E4971"/>
    <w:rsid w:val="001E5342"/>
    <w:rsid w:val="001E6A44"/>
    <w:rsid w:val="001E7A58"/>
    <w:rsid w:val="001F1BD1"/>
    <w:rsid w:val="001F26EF"/>
    <w:rsid w:val="001F30D0"/>
    <w:rsid w:val="001F4688"/>
    <w:rsid w:val="001F4F45"/>
    <w:rsid w:val="001F5442"/>
    <w:rsid w:val="001F59CE"/>
    <w:rsid w:val="001F7031"/>
    <w:rsid w:val="001F749D"/>
    <w:rsid w:val="001F7DDF"/>
    <w:rsid w:val="001F7E83"/>
    <w:rsid w:val="00200631"/>
    <w:rsid w:val="00200FB0"/>
    <w:rsid w:val="00200FB7"/>
    <w:rsid w:val="00202DF5"/>
    <w:rsid w:val="00203C29"/>
    <w:rsid w:val="00203C6C"/>
    <w:rsid w:val="002043A3"/>
    <w:rsid w:val="00204432"/>
    <w:rsid w:val="0020494D"/>
    <w:rsid w:val="00204C0A"/>
    <w:rsid w:val="00205965"/>
    <w:rsid w:val="00206259"/>
    <w:rsid w:val="00206652"/>
    <w:rsid w:val="002067DB"/>
    <w:rsid w:val="002072F9"/>
    <w:rsid w:val="00207BD6"/>
    <w:rsid w:val="00207D3D"/>
    <w:rsid w:val="00210532"/>
    <w:rsid w:val="002107D3"/>
    <w:rsid w:val="00210EAF"/>
    <w:rsid w:val="002110AF"/>
    <w:rsid w:val="00212908"/>
    <w:rsid w:val="0021527D"/>
    <w:rsid w:val="00217917"/>
    <w:rsid w:val="00217A72"/>
    <w:rsid w:val="00217B2D"/>
    <w:rsid w:val="00220238"/>
    <w:rsid w:val="00222186"/>
    <w:rsid w:val="002232CD"/>
    <w:rsid w:val="00223865"/>
    <w:rsid w:val="00223DBC"/>
    <w:rsid w:val="00223DDE"/>
    <w:rsid w:val="0022444C"/>
    <w:rsid w:val="002244B7"/>
    <w:rsid w:val="0022480D"/>
    <w:rsid w:val="00225A3F"/>
    <w:rsid w:val="0022611B"/>
    <w:rsid w:val="002278CA"/>
    <w:rsid w:val="00227D4A"/>
    <w:rsid w:val="00230AEA"/>
    <w:rsid w:val="00230DC7"/>
    <w:rsid w:val="00231D0B"/>
    <w:rsid w:val="00232B2B"/>
    <w:rsid w:val="00232C46"/>
    <w:rsid w:val="00232D74"/>
    <w:rsid w:val="002330CD"/>
    <w:rsid w:val="00233CE1"/>
    <w:rsid w:val="00234EA2"/>
    <w:rsid w:val="00236654"/>
    <w:rsid w:val="00237120"/>
    <w:rsid w:val="00237D8E"/>
    <w:rsid w:val="00240031"/>
    <w:rsid w:val="00240B0D"/>
    <w:rsid w:val="002411B8"/>
    <w:rsid w:val="00241A0A"/>
    <w:rsid w:val="002420DD"/>
    <w:rsid w:val="002422FB"/>
    <w:rsid w:val="002423D2"/>
    <w:rsid w:val="00242B73"/>
    <w:rsid w:val="002431B7"/>
    <w:rsid w:val="00243221"/>
    <w:rsid w:val="002438D2"/>
    <w:rsid w:val="00243EFE"/>
    <w:rsid w:val="002443F1"/>
    <w:rsid w:val="00245111"/>
    <w:rsid w:val="00245E4C"/>
    <w:rsid w:val="00245E75"/>
    <w:rsid w:val="00245EA3"/>
    <w:rsid w:val="0024697D"/>
    <w:rsid w:val="00252034"/>
    <w:rsid w:val="00257176"/>
    <w:rsid w:val="00257276"/>
    <w:rsid w:val="00257ED0"/>
    <w:rsid w:val="00257F75"/>
    <w:rsid w:val="00260295"/>
    <w:rsid w:val="00261791"/>
    <w:rsid w:val="00261CDD"/>
    <w:rsid w:val="00262FC0"/>
    <w:rsid w:val="002645FC"/>
    <w:rsid w:val="0026548B"/>
    <w:rsid w:val="002655AC"/>
    <w:rsid w:val="00267CA1"/>
    <w:rsid w:val="00267CA4"/>
    <w:rsid w:val="0027003B"/>
    <w:rsid w:val="00270B4B"/>
    <w:rsid w:val="00271005"/>
    <w:rsid w:val="002714A9"/>
    <w:rsid w:val="00272EF8"/>
    <w:rsid w:val="00273CA2"/>
    <w:rsid w:val="0027458F"/>
    <w:rsid w:val="0027783F"/>
    <w:rsid w:val="00277E33"/>
    <w:rsid w:val="00280B93"/>
    <w:rsid w:val="00280D78"/>
    <w:rsid w:val="002811D0"/>
    <w:rsid w:val="002816C9"/>
    <w:rsid w:val="00282C1D"/>
    <w:rsid w:val="0028491F"/>
    <w:rsid w:val="00285189"/>
    <w:rsid w:val="002851C4"/>
    <w:rsid w:val="00285202"/>
    <w:rsid w:val="002858BE"/>
    <w:rsid w:val="00285F2C"/>
    <w:rsid w:val="002867A1"/>
    <w:rsid w:val="002877A6"/>
    <w:rsid w:val="00287EAA"/>
    <w:rsid w:val="002904F8"/>
    <w:rsid w:val="00290612"/>
    <w:rsid w:val="00291B2F"/>
    <w:rsid w:val="00293874"/>
    <w:rsid w:val="00293999"/>
    <w:rsid w:val="00293E03"/>
    <w:rsid w:val="00294E53"/>
    <w:rsid w:val="00295314"/>
    <w:rsid w:val="002962A8"/>
    <w:rsid w:val="002963A0"/>
    <w:rsid w:val="00296437"/>
    <w:rsid w:val="00297585"/>
    <w:rsid w:val="002A00D2"/>
    <w:rsid w:val="002A0E53"/>
    <w:rsid w:val="002A1602"/>
    <w:rsid w:val="002A2CDA"/>
    <w:rsid w:val="002A4FD5"/>
    <w:rsid w:val="002A5B22"/>
    <w:rsid w:val="002A6252"/>
    <w:rsid w:val="002A6933"/>
    <w:rsid w:val="002A6D76"/>
    <w:rsid w:val="002A7027"/>
    <w:rsid w:val="002A704B"/>
    <w:rsid w:val="002A740B"/>
    <w:rsid w:val="002B07B0"/>
    <w:rsid w:val="002B1A4C"/>
    <w:rsid w:val="002B2BAD"/>
    <w:rsid w:val="002B357D"/>
    <w:rsid w:val="002B4110"/>
    <w:rsid w:val="002B4DBF"/>
    <w:rsid w:val="002B52C9"/>
    <w:rsid w:val="002B5ECC"/>
    <w:rsid w:val="002C07C6"/>
    <w:rsid w:val="002C1907"/>
    <w:rsid w:val="002C1BFF"/>
    <w:rsid w:val="002C27E3"/>
    <w:rsid w:val="002C420F"/>
    <w:rsid w:val="002C498B"/>
    <w:rsid w:val="002C4AB5"/>
    <w:rsid w:val="002C54BC"/>
    <w:rsid w:val="002C5778"/>
    <w:rsid w:val="002C6210"/>
    <w:rsid w:val="002C6428"/>
    <w:rsid w:val="002C6DD4"/>
    <w:rsid w:val="002C73B9"/>
    <w:rsid w:val="002C7C84"/>
    <w:rsid w:val="002C7E09"/>
    <w:rsid w:val="002D0678"/>
    <w:rsid w:val="002D345F"/>
    <w:rsid w:val="002D5CDB"/>
    <w:rsid w:val="002D5DD4"/>
    <w:rsid w:val="002D6859"/>
    <w:rsid w:val="002D6F9B"/>
    <w:rsid w:val="002D7FC0"/>
    <w:rsid w:val="002E1F1E"/>
    <w:rsid w:val="002E27AE"/>
    <w:rsid w:val="002E2DAD"/>
    <w:rsid w:val="002E31D8"/>
    <w:rsid w:val="002E3CE5"/>
    <w:rsid w:val="002E43EA"/>
    <w:rsid w:val="002E58C1"/>
    <w:rsid w:val="002E5B39"/>
    <w:rsid w:val="002E7C63"/>
    <w:rsid w:val="002F003A"/>
    <w:rsid w:val="002F0868"/>
    <w:rsid w:val="002F0B0A"/>
    <w:rsid w:val="002F2CD9"/>
    <w:rsid w:val="002F2DF7"/>
    <w:rsid w:val="002F365C"/>
    <w:rsid w:val="002F5E3E"/>
    <w:rsid w:val="002F5F78"/>
    <w:rsid w:val="002F61B1"/>
    <w:rsid w:val="002F722E"/>
    <w:rsid w:val="00300283"/>
    <w:rsid w:val="00300899"/>
    <w:rsid w:val="00301BAB"/>
    <w:rsid w:val="00301E98"/>
    <w:rsid w:val="00302491"/>
    <w:rsid w:val="00302C92"/>
    <w:rsid w:val="00304027"/>
    <w:rsid w:val="0030479E"/>
    <w:rsid w:val="00305D27"/>
    <w:rsid w:val="00305E30"/>
    <w:rsid w:val="00307574"/>
    <w:rsid w:val="00310A48"/>
    <w:rsid w:val="00311FF9"/>
    <w:rsid w:val="00313595"/>
    <w:rsid w:val="00313DF0"/>
    <w:rsid w:val="00313F6F"/>
    <w:rsid w:val="0031400B"/>
    <w:rsid w:val="00314516"/>
    <w:rsid w:val="00314729"/>
    <w:rsid w:val="00315B2B"/>
    <w:rsid w:val="00315D69"/>
    <w:rsid w:val="00316EAA"/>
    <w:rsid w:val="00317FB4"/>
    <w:rsid w:val="003208C3"/>
    <w:rsid w:val="00320FAF"/>
    <w:rsid w:val="0032242C"/>
    <w:rsid w:val="00323935"/>
    <w:rsid w:val="00324331"/>
    <w:rsid w:val="003249C4"/>
    <w:rsid w:val="00324A5E"/>
    <w:rsid w:val="00324F6D"/>
    <w:rsid w:val="0032533C"/>
    <w:rsid w:val="00325504"/>
    <w:rsid w:val="00325A2C"/>
    <w:rsid w:val="00325CB8"/>
    <w:rsid w:val="00331CD9"/>
    <w:rsid w:val="0033365C"/>
    <w:rsid w:val="00334009"/>
    <w:rsid w:val="003342C7"/>
    <w:rsid w:val="00334C19"/>
    <w:rsid w:val="003358C4"/>
    <w:rsid w:val="00335C17"/>
    <w:rsid w:val="00336145"/>
    <w:rsid w:val="003363AB"/>
    <w:rsid w:val="00336C98"/>
    <w:rsid w:val="00336E2E"/>
    <w:rsid w:val="003403D7"/>
    <w:rsid w:val="00340469"/>
    <w:rsid w:val="00340C3A"/>
    <w:rsid w:val="00341067"/>
    <w:rsid w:val="00341538"/>
    <w:rsid w:val="00341E81"/>
    <w:rsid w:val="00342453"/>
    <w:rsid w:val="0034387A"/>
    <w:rsid w:val="00343880"/>
    <w:rsid w:val="00343F4C"/>
    <w:rsid w:val="00344568"/>
    <w:rsid w:val="00344FBF"/>
    <w:rsid w:val="00345201"/>
    <w:rsid w:val="00345559"/>
    <w:rsid w:val="00345756"/>
    <w:rsid w:val="00345D34"/>
    <w:rsid w:val="003470C8"/>
    <w:rsid w:val="00347542"/>
    <w:rsid w:val="00347A4E"/>
    <w:rsid w:val="00347C41"/>
    <w:rsid w:val="003501A6"/>
    <w:rsid w:val="00351B53"/>
    <w:rsid w:val="00352166"/>
    <w:rsid w:val="0035259D"/>
    <w:rsid w:val="00353B59"/>
    <w:rsid w:val="00353E41"/>
    <w:rsid w:val="00354405"/>
    <w:rsid w:val="003559DA"/>
    <w:rsid w:val="0035693E"/>
    <w:rsid w:val="003600F0"/>
    <w:rsid w:val="00360236"/>
    <w:rsid w:val="00360969"/>
    <w:rsid w:val="003616AD"/>
    <w:rsid w:val="0036249B"/>
    <w:rsid w:val="00362A86"/>
    <w:rsid w:val="00362B02"/>
    <w:rsid w:val="0036372F"/>
    <w:rsid w:val="0036382C"/>
    <w:rsid w:val="00365202"/>
    <w:rsid w:val="00365545"/>
    <w:rsid w:val="00365A0E"/>
    <w:rsid w:val="00365AE8"/>
    <w:rsid w:val="0036653F"/>
    <w:rsid w:val="00370F0C"/>
    <w:rsid w:val="0037105D"/>
    <w:rsid w:val="00371B92"/>
    <w:rsid w:val="0037380F"/>
    <w:rsid w:val="00373AEC"/>
    <w:rsid w:val="00374C6F"/>
    <w:rsid w:val="00375B06"/>
    <w:rsid w:val="00375C74"/>
    <w:rsid w:val="003764C5"/>
    <w:rsid w:val="00376E4D"/>
    <w:rsid w:val="00377B50"/>
    <w:rsid w:val="00377EE0"/>
    <w:rsid w:val="00381116"/>
    <w:rsid w:val="003838D6"/>
    <w:rsid w:val="003839A3"/>
    <w:rsid w:val="00384E8A"/>
    <w:rsid w:val="00385DA4"/>
    <w:rsid w:val="00387EA0"/>
    <w:rsid w:val="003914B4"/>
    <w:rsid w:val="003916D7"/>
    <w:rsid w:val="00391FAF"/>
    <w:rsid w:val="00392240"/>
    <w:rsid w:val="0039242A"/>
    <w:rsid w:val="00392575"/>
    <w:rsid w:val="00393643"/>
    <w:rsid w:val="0039572A"/>
    <w:rsid w:val="00396141"/>
    <w:rsid w:val="00396514"/>
    <w:rsid w:val="003A027D"/>
    <w:rsid w:val="003A045B"/>
    <w:rsid w:val="003A0555"/>
    <w:rsid w:val="003A1675"/>
    <w:rsid w:val="003A31CB"/>
    <w:rsid w:val="003A3576"/>
    <w:rsid w:val="003A49BB"/>
    <w:rsid w:val="003A5C2F"/>
    <w:rsid w:val="003A64A4"/>
    <w:rsid w:val="003A6B35"/>
    <w:rsid w:val="003B1929"/>
    <w:rsid w:val="003B2AF2"/>
    <w:rsid w:val="003B2C14"/>
    <w:rsid w:val="003B482C"/>
    <w:rsid w:val="003B5152"/>
    <w:rsid w:val="003B57F3"/>
    <w:rsid w:val="003B635F"/>
    <w:rsid w:val="003B7BA9"/>
    <w:rsid w:val="003C186B"/>
    <w:rsid w:val="003C2BDE"/>
    <w:rsid w:val="003C2E41"/>
    <w:rsid w:val="003C2F49"/>
    <w:rsid w:val="003C4333"/>
    <w:rsid w:val="003C4666"/>
    <w:rsid w:val="003C4CCD"/>
    <w:rsid w:val="003C61BB"/>
    <w:rsid w:val="003C6CA9"/>
    <w:rsid w:val="003D06BD"/>
    <w:rsid w:val="003D2144"/>
    <w:rsid w:val="003D3181"/>
    <w:rsid w:val="003D3342"/>
    <w:rsid w:val="003D3486"/>
    <w:rsid w:val="003D351F"/>
    <w:rsid w:val="003D3A26"/>
    <w:rsid w:val="003D47BB"/>
    <w:rsid w:val="003D47EE"/>
    <w:rsid w:val="003D4E54"/>
    <w:rsid w:val="003D6B74"/>
    <w:rsid w:val="003D6C69"/>
    <w:rsid w:val="003D7057"/>
    <w:rsid w:val="003D73AD"/>
    <w:rsid w:val="003E05B9"/>
    <w:rsid w:val="003E0DD2"/>
    <w:rsid w:val="003E1476"/>
    <w:rsid w:val="003E1547"/>
    <w:rsid w:val="003E1A5E"/>
    <w:rsid w:val="003E26C9"/>
    <w:rsid w:val="003E2AE7"/>
    <w:rsid w:val="003E32BC"/>
    <w:rsid w:val="003E3671"/>
    <w:rsid w:val="003E391A"/>
    <w:rsid w:val="003E3B25"/>
    <w:rsid w:val="003E5188"/>
    <w:rsid w:val="003E55E0"/>
    <w:rsid w:val="003E56E9"/>
    <w:rsid w:val="003E5DED"/>
    <w:rsid w:val="003E6614"/>
    <w:rsid w:val="003E6A74"/>
    <w:rsid w:val="003E6B2E"/>
    <w:rsid w:val="003E7416"/>
    <w:rsid w:val="003F0C38"/>
    <w:rsid w:val="003F158F"/>
    <w:rsid w:val="003F1934"/>
    <w:rsid w:val="003F2A00"/>
    <w:rsid w:val="003F2C75"/>
    <w:rsid w:val="003F3717"/>
    <w:rsid w:val="003F3AF9"/>
    <w:rsid w:val="003F50C8"/>
    <w:rsid w:val="003F6CA2"/>
    <w:rsid w:val="003F7081"/>
    <w:rsid w:val="003F7422"/>
    <w:rsid w:val="003F75F8"/>
    <w:rsid w:val="003F76FF"/>
    <w:rsid w:val="00400129"/>
    <w:rsid w:val="00401201"/>
    <w:rsid w:val="004017F8"/>
    <w:rsid w:val="004021D5"/>
    <w:rsid w:val="00402475"/>
    <w:rsid w:val="00402A2E"/>
    <w:rsid w:val="00402D16"/>
    <w:rsid w:val="004033AB"/>
    <w:rsid w:val="00403618"/>
    <w:rsid w:val="00403DB9"/>
    <w:rsid w:val="00405350"/>
    <w:rsid w:val="00405801"/>
    <w:rsid w:val="0040582F"/>
    <w:rsid w:val="00405F76"/>
    <w:rsid w:val="0040640F"/>
    <w:rsid w:val="00411E43"/>
    <w:rsid w:val="0041400D"/>
    <w:rsid w:val="0041515D"/>
    <w:rsid w:val="00415228"/>
    <w:rsid w:val="0041547D"/>
    <w:rsid w:val="004156FF"/>
    <w:rsid w:val="004166A1"/>
    <w:rsid w:val="004167A0"/>
    <w:rsid w:val="004169C5"/>
    <w:rsid w:val="00416B26"/>
    <w:rsid w:val="0042026A"/>
    <w:rsid w:val="00421EBD"/>
    <w:rsid w:val="00422376"/>
    <w:rsid w:val="004229BD"/>
    <w:rsid w:val="00422C24"/>
    <w:rsid w:val="00423273"/>
    <w:rsid w:val="00423FEF"/>
    <w:rsid w:val="00424E90"/>
    <w:rsid w:val="00426F57"/>
    <w:rsid w:val="00430950"/>
    <w:rsid w:val="004311D2"/>
    <w:rsid w:val="0043137C"/>
    <w:rsid w:val="004319F2"/>
    <w:rsid w:val="00434C46"/>
    <w:rsid w:val="00436649"/>
    <w:rsid w:val="00436C9E"/>
    <w:rsid w:val="004402C3"/>
    <w:rsid w:val="004408F7"/>
    <w:rsid w:val="00441013"/>
    <w:rsid w:val="004423EE"/>
    <w:rsid w:val="00443C4C"/>
    <w:rsid w:val="00443CAA"/>
    <w:rsid w:val="00444350"/>
    <w:rsid w:val="00444D0E"/>
    <w:rsid w:val="00444D21"/>
    <w:rsid w:val="00445B9D"/>
    <w:rsid w:val="00446723"/>
    <w:rsid w:val="004470F9"/>
    <w:rsid w:val="00447C01"/>
    <w:rsid w:val="00447DD7"/>
    <w:rsid w:val="00447EF4"/>
    <w:rsid w:val="00450022"/>
    <w:rsid w:val="00450433"/>
    <w:rsid w:val="00453580"/>
    <w:rsid w:val="00454253"/>
    <w:rsid w:val="0045435D"/>
    <w:rsid w:val="0045452B"/>
    <w:rsid w:val="0045486B"/>
    <w:rsid w:val="00454963"/>
    <w:rsid w:val="004549DE"/>
    <w:rsid w:val="00456835"/>
    <w:rsid w:val="00457351"/>
    <w:rsid w:val="00460E8D"/>
    <w:rsid w:val="00460EFA"/>
    <w:rsid w:val="004613E9"/>
    <w:rsid w:val="00461781"/>
    <w:rsid w:val="00461C87"/>
    <w:rsid w:val="0046208A"/>
    <w:rsid w:val="004629B0"/>
    <w:rsid w:val="00464136"/>
    <w:rsid w:val="00464484"/>
    <w:rsid w:val="0046459D"/>
    <w:rsid w:val="004668D3"/>
    <w:rsid w:val="0047046C"/>
    <w:rsid w:val="00470C80"/>
    <w:rsid w:val="00470EE3"/>
    <w:rsid w:val="00471EDF"/>
    <w:rsid w:val="004721E6"/>
    <w:rsid w:val="004725B4"/>
    <w:rsid w:val="00472AEB"/>
    <w:rsid w:val="00473599"/>
    <w:rsid w:val="00474300"/>
    <w:rsid w:val="004747FA"/>
    <w:rsid w:val="00474BD6"/>
    <w:rsid w:val="00475038"/>
    <w:rsid w:val="004752E8"/>
    <w:rsid w:val="00477B5B"/>
    <w:rsid w:val="00480C79"/>
    <w:rsid w:val="00480DE0"/>
    <w:rsid w:val="00481092"/>
    <w:rsid w:val="00481924"/>
    <w:rsid w:val="00481BA7"/>
    <w:rsid w:val="00482D6F"/>
    <w:rsid w:val="00482FD7"/>
    <w:rsid w:val="00483E52"/>
    <w:rsid w:val="00484D8F"/>
    <w:rsid w:val="004850BA"/>
    <w:rsid w:val="00485410"/>
    <w:rsid w:val="004856BB"/>
    <w:rsid w:val="0048629C"/>
    <w:rsid w:val="00487007"/>
    <w:rsid w:val="00487422"/>
    <w:rsid w:val="00491147"/>
    <w:rsid w:val="00491D71"/>
    <w:rsid w:val="004920A0"/>
    <w:rsid w:val="00492245"/>
    <w:rsid w:val="0049237E"/>
    <w:rsid w:val="00492B04"/>
    <w:rsid w:val="00493539"/>
    <w:rsid w:val="00495AB1"/>
    <w:rsid w:val="00496D28"/>
    <w:rsid w:val="00496EF0"/>
    <w:rsid w:val="00496FE7"/>
    <w:rsid w:val="0049753D"/>
    <w:rsid w:val="004A020A"/>
    <w:rsid w:val="004A04D8"/>
    <w:rsid w:val="004A0F3B"/>
    <w:rsid w:val="004A1674"/>
    <w:rsid w:val="004A1758"/>
    <w:rsid w:val="004A1A22"/>
    <w:rsid w:val="004A1DC3"/>
    <w:rsid w:val="004A2095"/>
    <w:rsid w:val="004A284C"/>
    <w:rsid w:val="004A3B27"/>
    <w:rsid w:val="004A3E3A"/>
    <w:rsid w:val="004A63C0"/>
    <w:rsid w:val="004A6621"/>
    <w:rsid w:val="004A6DF8"/>
    <w:rsid w:val="004B015F"/>
    <w:rsid w:val="004B218D"/>
    <w:rsid w:val="004B4AA7"/>
    <w:rsid w:val="004B4D51"/>
    <w:rsid w:val="004B5417"/>
    <w:rsid w:val="004B5B23"/>
    <w:rsid w:val="004B71C3"/>
    <w:rsid w:val="004B7A00"/>
    <w:rsid w:val="004B7C3E"/>
    <w:rsid w:val="004C0592"/>
    <w:rsid w:val="004C3ABA"/>
    <w:rsid w:val="004C5375"/>
    <w:rsid w:val="004C7876"/>
    <w:rsid w:val="004C79E1"/>
    <w:rsid w:val="004C7B80"/>
    <w:rsid w:val="004C7B97"/>
    <w:rsid w:val="004C7CDE"/>
    <w:rsid w:val="004D0BDA"/>
    <w:rsid w:val="004D4CED"/>
    <w:rsid w:val="004D599B"/>
    <w:rsid w:val="004D65FC"/>
    <w:rsid w:val="004D70BF"/>
    <w:rsid w:val="004D70E3"/>
    <w:rsid w:val="004D756A"/>
    <w:rsid w:val="004D7732"/>
    <w:rsid w:val="004D7D4E"/>
    <w:rsid w:val="004E0E9C"/>
    <w:rsid w:val="004E139E"/>
    <w:rsid w:val="004E2C1F"/>
    <w:rsid w:val="004E3168"/>
    <w:rsid w:val="004E5C26"/>
    <w:rsid w:val="004E5DA0"/>
    <w:rsid w:val="004E7D1E"/>
    <w:rsid w:val="004F1460"/>
    <w:rsid w:val="004F157C"/>
    <w:rsid w:val="004F1C38"/>
    <w:rsid w:val="004F3057"/>
    <w:rsid w:val="004F3284"/>
    <w:rsid w:val="004F35D2"/>
    <w:rsid w:val="004F37A0"/>
    <w:rsid w:val="004F586D"/>
    <w:rsid w:val="004F5F8E"/>
    <w:rsid w:val="004F5F94"/>
    <w:rsid w:val="004F681C"/>
    <w:rsid w:val="004F69A4"/>
    <w:rsid w:val="004F75B5"/>
    <w:rsid w:val="004F7AA7"/>
    <w:rsid w:val="005006EA"/>
    <w:rsid w:val="00500A2C"/>
    <w:rsid w:val="00501746"/>
    <w:rsid w:val="00501BCC"/>
    <w:rsid w:val="0050225A"/>
    <w:rsid w:val="00502C02"/>
    <w:rsid w:val="00503175"/>
    <w:rsid w:val="00503B44"/>
    <w:rsid w:val="005043C2"/>
    <w:rsid w:val="005046A1"/>
    <w:rsid w:val="00505B1C"/>
    <w:rsid w:val="00505EFB"/>
    <w:rsid w:val="005065D9"/>
    <w:rsid w:val="0050751F"/>
    <w:rsid w:val="00507754"/>
    <w:rsid w:val="005106B2"/>
    <w:rsid w:val="00510D3F"/>
    <w:rsid w:val="005113B7"/>
    <w:rsid w:val="0051224D"/>
    <w:rsid w:val="0051277B"/>
    <w:rsid w:val="00512D58"/>
    <w:rsid w:val="005136F6"/>
    <w:rsid w:val="00513891"/>
    <w:rsid w:val="005152C5"/>
    <w:rsid w:val="00515850"/>
    <w:rsid w:val="00515A7F"/>
    <w:rsid w:val="0051634A"/>
    <w:rsid w:val="00522E6D"/>
    <w:rsid w:val="0052307B"/>
    <w:rsid w:val="00524A74"/>
    <w:rsid w:val="00525D22"/>
    <w:rsid w:val="00525DD4"/>
    <w:rsid w:val="00525E18"/>
    <w:rsid w:val="005276C3"/>
    <w:rsid w:val="00527905"/>
    <w:rsid w:val="005314C4"/>
    <w:rsid w:val="005315DD"/>
    <w:rsid w:val="00531984"/>
    <w:rsid w:val="0053288C"/>
    <w:rsid w:val="0053648F"/>
    <w:rsid w:val="005364AF"/>
    <w:rsid w:val="00536593"/>
    <w:rsid w:val="00536DA5"/>
    <w:rsid w:val="005406F3"/>
    <w:rsid w:val="005410A7"/>
    <w:rsid w:val="0054115B"/>
    <w:rsid w:val="00542785"/>
    <w:rsid w:val="00542F15"/>
    <w:rsid w:val="00544298"/>
    <w:rsid w:val="0054535A"/>
    <w:rsid w:val="00546EE8"/>
    <w:rsid w:val="00547409"/>
    <w:rsid w:val="005505CA"/>
    <w:rsid w:val="0055080D"/>
    <w:rsid w:val="005509C4"/>
    <w:rsid w:val="00551EBE"/>
    <w:rsid w:val="00552C40"/>
    <w:rsid w:val="0055440E"/>
    <w:rsid w:val="00554CA8"/>
    <w:rsid w:val="00554CBA"/>
    <w:rsid w:val="0055599E"/>
    <w:rsid w:val="00556CC5"/>
    <w:rsid w:val="00557E4C"/>
    <w:rsid w:val="00560142"/>
    <w:rsid w:val="00560BED"/>
    <w:rsid w:val="00560D27"/>
    <w:rsid w:val="00564554"/>
    <w:rsid w:val="00564714"/>
    <w:rsid w:val="005648E7"/>
    <w:rsid w:val="00564A6D"/>
    <w:rsid w:val="00564EDA"/>
    <w:rsid w:val="0056551B"/>
    <w:rsid w:val="00565990"/>
    <w:rsid w:val="005662F1"/>
    <w:rsid w:val="00566B35"/>
    <w:rsid w:val="005709E4"/>
    <w:rsid w:val="0057231C"/>
    <w:rsid w:val="00572580"/>
    <w:rsid w:val="005730B4"/>
    <w:rsid w:val="0057343F"/>
    <w:rsid w:val="00576820"/>
    <w:rsid w:val="00577AD3"/>
    <w:rsid w:val="0058056B"/>
    <w:rsid w:val="005805A1"/>
    <w:rsid w:val="00581535"/>
    <w:rsid w:val="00581F00"/>
    <w:rsid w:val="0058254B"/>
    <w:rsid w:val="00582C42"/>
    <w:rsid w:val="00583049"/>
    <w:rsid w:val="00583122"/>
    <w:rsid w:val="00583A2C"/>
    <w:rsid w:val="005849C7"/>
    <w:rsid w:val="00585780"/>
    <w:rsid w:val="0058643E"/>
    <w:rsid w:val="00590513"/>
    <w:rsid w:val="00591060"/>
    <w:rsid w:val="005918CD"/>
    <w:rsid w:val="00591AA1"/>
    <w:rsid w:val="00591CFE"/>
    <w:rsid w:val="005929E2"/>
    <w:rsid w:val="00592BD3"/>
    <w:rsid w:val="00592C49"/>
    <w:rsid w:val="00592E28"/>
    <w:rsid w:val="00594BED"/>
    <w:rsid w:val="00595C9D"/>
    <w:rsid w:val="00596FAC"/>
    <w:rsid w:val="0059717A"/>
    <w:rsid w:val="005971FC"/>
    <w:rsid w:val="00597E15"/>
    <w:rsid w:val="005A0A45"/>
    <w:rsid w:val="005A10E2"/>
    <w:rsid w:val="005A153D"/>
    <w:rsid w:val="005A2C7A"/>
    <w:rsid w:val="005A3973"/>
    <w:rsid w:val="005A3F43"/>
    <w:rsid w:val="005A3FC2"/>
    <w:rsid w:val="005A427B"/>
    <w:rsid w:val="005A43A7"/>
    <w:rsid w:val="005A4934"/>
    <w:rsid w:val="005A5724"/>
    <w:rsid w:val="005A58F6"/>
    <w:rsid w:val="005A5A52"/>
    <w:rsid w:val="005A5C69"/>
    <w:rsid w:val="005A6537"/>
    <w:rsid w:val="005A688F"/>
    <w:rsid w:val="005A7FBD"/>
    <w:rsid w:val="005B0AEE"/>
    <w:rsid w:val="005B19C3"/>
    <w:rsid w:val="005B1D0E"/>
    <w:rsid w:val="005B20CE"/>
    <w:rsid w:val="005B2438"/>
    <w:rsid w:val="005B2DB2"/>
    <w:rsid w:val="005B2DE4"/>
    <w:rsid w:val="005B6767"/>
    <w:rsid w:val="005B6BE5"/>
    <w:rsid w:val="005B6D38"/>
    <w:rsid w:val="005B6EE9"/>
    <w:rsid w:val="005B71E9"/>
    <w:rsid w:val="005B787C"/>
    <w:rsid w:val="005B78D5"/>
    <w:rsid w:val="005B78E4"/>
    <w:rsid w:val="005B7DE6"/>
    <w:rsid w:val="005C17AA"/>
    <w:rsid w:val="005C22DC"/>
    <w:rsid w:val="005C2328"/>
    <w:rsid w:val="005C319A"/>
    <w:rsid w:val="005C3D00"/>
    <w:rsid w:val="005C4B8D"/>
    <w:rsid w:val="005C5218"/>
    <w:rsid w:val="005C568F"/>
    <w:rsid w:val="005C5E48"/>
    <w:rsid w:val="005C6762"/>
    <w:rsid w:val="005C7CF8"/>
    <w:rsid w:val="005D0034"/>
    <w:rsid w:val="005D076E"/>
    <w:rsid w:val="005D1349"/>
    <w:rsid w:val="005D1AB5"/>
    <w:rsid w:val="005D2637"/>
    <w:rsid w:val="005D3450"/>
    <w:rsid w:val="005D53A2"/>
    <w:rsid w:val="005D5E94"/>
    <w:rsid w:val="005D7412"/>
    <w:rsid w:val="005D77F2"/>
    <w:rsid w:val="005E1373"/>
    <w:rsid w:val="005E1D34"/>
    <w:rsid w:val="005E3A1E"/>
    <w:rsid w:val="005E3D23"/>
    <w:rsid w:val="005E40A3"/>
    <w:rsid w:val="005E40EC"/>
    <w:rsid w:val="005E450A"/>
    <w:rsid w:val="005E4D23"/>
    <w:rsid w:val="005E5980"/>
    <w:rsid w:val="005E5D31"/>
    <w:rsid w:val="005E5FF0"/>
    <w:rsid w:val="005E7769"/>
    <w:rsid w:val="005E7E2C"/>
    <w:rsid w:val="005F0705"/>
    <w:rsid w:val="005F0A86"/>
    <w:rsid w:val="005F0E81"/>
    <w:rsid w:val="005F13AD"/>
    <w:rsid w:val="005F3DF3"/>
    <w:rsid w:val="005F4AE9"/>
    <w:rsid w:val="005F4CB5"/>
    <w:rsid w:val="005F60F5"/>
    <w:rsid w:val="005F6423"/>
    <w:rsid w:val="005F75AD"/>
    <w:rsid w:val="005F7B10"/>
    <w:rsid w:val="006004AD"/>
    <w:rsid w:val="00600560"/>
    <w:rsid w:val="0060178A"/>
    <w:rsid w:val="006017B9"/>
    <w:rsid w:val="0060230F"/>
    <w:rsid w:val="00602C10"/>
    <w:rsid w:val="00603154"/>
    <w:rsid w:val="0060615D"/>
    <w:rsid w:val="00606BA0"/>
    <w:rsid w:val="006100A9"/>
    <w:rsid w:val="00611716"/>
    <w:rsid w:val="00611C99"/>
    <w:rsid w:val="00612675"/>
    <w:rsid w:val="00612872"/>
    <w:rsid w:val="00613022"/>
    <w:rsid w:val="00613C5D"/>
    <w:rsid w:val="00614CD4"/>
    <w:rsid w:val="0061549A"/>
    <w:rsid w:val="00616730"/>
    <w:rsid w:val="00616A4D"/>
    <w:rsid w:val="00616D7E"/>
    <w:rsid w:val="00617569"/>
    <w:rsid w:val="00617CE5"/>
    <w:rsid w:val="006211C7"/>
    <w:rsid w:val="00621D03"/>
    <w:rsid w:val="006233B8"/>
    <w:rsid w:val="00623D42"/>
    <w:rsid w:val="006244A0"/>
    <w:rsid w:val="0062453A"/>
    <w:rsid w:val="00626498"/>
    <w:rsid w:val="006277F9"/>
    <w:rsid w:val="00627B5F"/>
    <w:rsid w:val="0063048B"/>
    <w:rsid w:val="00630C3C"/>
    <w:rsid w:val="0063107B"/>
    <w:rsid w:val="006318E8"/>
    <w:rsid w:val="006323F1"/>
    <w:rsid w:val="0063327C"/>
    <w:rsid w:val="00633502"/>
    <w:rsid w:val="006336E0"/>
    <w:rsid w:val="0063498D"/>
    <w:rsid w:val="00634F8B"/>
    <w:rsid w:val="0063693A"/>
    <w:rsid w:val="00636F9E"/>
    <w:rsid w:val="00637D50"/>
    <w:rsid w:val="00637EF2"/>
    <w:rsid w:val="00641434"/>
    <w:rsid w:val="00641904"/>
    <w:rsid w:val="006442A0"/>
    <w:rsid w:val="00645A39"/>
    <w:rsid w:val="00647CDE"/>
    <w:rsid w:val="00650DE8"/>
    <w:rsid w:val="006520EE"/>
    <w:rsid w:val="00653057"/>
    <w:rsid w:val="00653857"/>
    <w:rsid w:val="00653E1A"/>
    <w:rsid w:val="00654053"/>
    <w:rsid w:val="00657618"/>
    <w:rsid w:val="006616D3"/>
    <w:rsid w:val="00661924"/>
    <w:rsid w:val="00661CF5"/>
    <w:rsid w:val="0066304F"/>
    <w:rsid w:val="0066347B"/>
    <w:rsid w:val="0066403B"/>
    <w:rsid w:val="00664C05"/>
    <w:rsid w:val="00670663"/>
    <w:rsid w:val="006709FA"/>
    <w:rsid w:val="00673056"/>
    <w:rsid w:val="006730F9"/>
    <w:rsid w:val="00673B5F"/>
    <w:rsid w:val="00674604"/>
    <w:rsid w:val="00675919"/>
    <w:rsid w:val="00675D45"/>
    <w:rsid w:val="00675E35"/>
    <w:rsid w:val="00677FB1"/>
    <w:rsid w:val="00681ADD"/>
    <w:rsid w:val="00681D48"/>
    <w:rsid w:val="00682C9A"/>
    <w:rsid w:val="00682C9D"/>
    <w:rsid w:val="00684436"/>
    <w:rsid w:val="006854A9"/>
    <w:rsid w:val="0068597A"/>
    <w:rsid w:val="006859E5"/>
    <w:rsid w:val="00685BFC"/>
    <w:rsid w:val="0068644B"/>
    <w:rsid w:val="006865DD"/>
    <w:rsid w:val="006870BD"/>
    <w:rsid w:val="0068781E"/>
    <w:rsid w:val="00687856"/>
    <w:rsid w:val="00687A3A"/>
    <w:rsid w:val="00687CCB"/>
    <w:rsid w:val="00690215"/>
    <w:rsid w:val="00691AEF"/>
    <w:rsid w:val="00691D16"/>
    <w:rsid w:val="00691E53"/>
    <w:rsid w:val="00691ED1"/>
    <w:rsid w:val="006921C6"/>
    <w:rsid w:val="00692480"/>
    <w:rsid w:val="00693C71"/>
    <w:rsid w:val="00693CCE"/>
    <w:rsid w:val="00693FE9"/>
    <w:rsid w:val="00694420"/>
    <w:rsid w:val="00694FCC"/>
    <w:rsid w:val="006A032B"/>
    <w:rsid w:val="006A0658"/>
    <w:rsid w:val="006A2C5C"/>
    <w:rsid w:val="006A30E7"/>
    <w:rsid w:val="006A3547"/>
    <w:rsid w:val="006A4FE5"/>
    <w:rsid w:val="006A5249"/>
    <w:rsid w:val="006A5DF4"/>
    <w:rsid w:val="006A63E4"/>
    <w:rsid w:val="006A6D24"/>
    <w:rsid w:val="006A7AC0"/>
    <w:rsid w:val="006A7C7C"/>
    <w:rsid w:val="006B0DE5"/>
    <w:rsid w:val="006B0EAD"/>
    <w:rsid w:val="006B10CF"/>
    <w:rsid w:val="006B2410"/>
    <w:rsid w:val="006B3120"/>
    <w:rsid w:val="006B3212"/>
    <w:rsid w:val="006B420E"/>
    <w:rsid w:val="006B4C24"/>
    <w:rsid w:val="006B50E7"/>
    <w:rsid w:val="006B5604"/>
    <w:rsid w:val="006B57D4"/>
    <w:rsid w:val="006B6329"/>
    <w:rsid w:val="006B6398"/>
    <w:rsid w:val="006C2B14"/>
    <w:rsid w:val="006C337E"/>
    <w:rsid w:val="006C6B78"/>
    <w:rsid w:val="006D0563"/>
    <w:rsid w:val="006D136F"/>
    <w:rsid w:val="006D13B8"/>
    <w:rsid w:val="006D1414"/>
    <w:rsid w:val="006D178B"/>
    <w:rsid w:val="006D1ED8"/>
    <w:rsid w:val="006D21E4"/>
    <w:rsid w:val="006D25B9"/>
    <w:rsid w:val="006D2FD4"/>
    <w:rsid w:val="006D3CCA"/>
    <w:rsid w:val="006D5121"/>
    <w:rsid w:val="006D60DE"/>
    <w:rsid w:val="006D68C4"/>
    <w:rsid w:val="006D7978"/>
    <w:rsid w:val="006E1F3C"/>
    <w:rsid w:val="006E393F"/>
    <w:rsid w:val="006E3FD7"/>
    <w:rsid w:val="006E65BF"/>
    <w:rsid w:val="006E7573"/>
    <w:rsid w:val="006E77E6"/>
    <w:rsid w:val="006F0313"/>
    <w:rsid w:val="006F0D79"/>
    <w:rsid w:val="006F1051"/>
    <w:rsid w:val="006F217F"/>
    <w:rsid w:val="006F2206"/>
    <w:rsid w:val="006F39FB"/>
    <w:rsid w:val="006F4BB9"/>
    <w:rsid w:val="006F56EB"/>
    <w:rsid w:val="006F5F7A"/>
    <w:rsid w:val="006F643E"/>
    <w:rsid w:val="00700A8A"/>
    <w:rsid w:val="007016DB"/>
    <w:rsid w:val="00701957"/>
    <w:rsid w:val="00701E79"/>
    <w:rsid w:val="0070209B"/>
    <w:rsid w:val="00702478"/>
    <w:rsid w:val="007027B9"/>
    <w:rsid w:val="0070335F"/>
    <w:rsid w:val="007041C0"/>
    <w:rsid w:val="007042A4"/>
    <w:rsid w:val="007047E1"/>
    <w:rsid w:val="00704A42"/>
    <w:rsid w:val="00705A4B"/>
    <w:rsid w:val="00705BED"/>
    <w:rsid w:val="00706654"/>
    <w:rsid w:val="007067A1"/>
    <w:rsid w:val="0071040E"/>
    <w:rsid w:val="007127F6"/>
    <w:rsid w:val="00712CB6"/>
    <w:rsid w:val="007132CD"/>
    <w:rsid w:val="007133C3"/>
    <w:rsid w:val="0071405D"/>
    <w:rsid w:val="0071496A"/>
    <w:rsid w:val="007150D7"/>
    <w:rsid w:val="00715BE2"/>
    <w:rsid w:val="007164E0"/>
    <w:rsid w:val="00716CFC"/>
    <w:rsid w:val="00717D2D"/>
    <w:rsid w:val="00720D80"/>
    <w:rsid w:val="007218B4"/>
    <w:rsid w:val="00721E49"/>
    <w:rsid w:val="0072209C"/>
    <w:rsid w:val="00724256"/>
    <w:rsid w:val="007242ED"/>
    <w:rsid w:val="00725F11"/>
    <w:rsid w:val="0072687D"/>
    <w:rsid w:val="00726ECA"/>
    <w:rsid w:val="00731772"/>
    <w:rsid w:val="007325E5"/>
    <w:rsid w:val="00732E2E"/>
    <w:rsid w:val="00733191"/>
    <w:rsid w:val="007340E6"/>
    <w:rsid w:val="00737577"/>
    <w:rsid w:val="0073799B"/>
    <w:rsid w:val="0074037B"/>
    <w:rsid w:val="007403CD"/>
    <w:rsid w:val="0074085C"/>
    <w:rsid w:val="00740C97"/>
    <w:rsid w:val="0074101C"/>
    <w:rsid w:val="00741650"/>
    <w:rsid w:val="00742B5A"/>
    <w:rsid w:val="00742E3E"/>
    <w:rsid w:val="00742F28"/>
    <w:rsid w:val="007443BB"/>
    <w:rsid w:val="0074528F"/>
    <w:rsid w:val="00746693"/>
    <w:rsid w:val="00750F54"/>
    <w:rsid w:val="00751C8E"/>
    <w:rsid w:val="00751D4A"/>
    <w:rsid w:val="00753F2B"/>
    <w:rsid w:val="0075511F"/>
    <w:rsid w:val="00755568"/>
    <w:rsid w:val="00757481"/>
    <w:rsid w:val="00760FE7"/>
    <w:rsid w:val="0076222B"/>
    <w:rsid w:val="00763866"/>
    <w:rsid w:val="007638BD"/>
    <w:rsid w:val="007638C9"/>
    <w:rsid w:val="00764DB6"/>
    <w:rsid w:val="00765C18"/>
    <w:rsid w:val="00767AF1"/>
    <w:rsid w:val="007702A9"/>
    <w:rsid w:val="00770891"/>
    <w:rsid w:val="00771706"/>
    <w:rsid w:val="00771757"/>
    <w:rsid w:val="00771F01"/>
    <w:rsid w:val="007724D6"/>
    <w:rsid w:val="0077410E"/>
    <w:rsid w:val="00774656"/>
    <w:rsid w:val="00774A4D"/>
    <w:rsid w:val="00775D5C"/>
    <w:rsid w:val="007765E7"/>
    <w:rsid w:val="0077673C"/>
    <w:rsid w:val="00780685"/>
    <w:rsid w:val="00780E27"/>
    <w:rsid w:val="00781288"/>
    <w:rsid w:val="00781608"/>
    <w:rsid w:val="00783FC0"/>
    <w:rsid w:val="007844AF"/>
    <w:rsid w:val="0078463C"/>
    <w:rsid w:val="00784F3D"/>
    <w:rsid w:val="0078655B"/>
    <w:rsid w:val="00787ED5"/>
    <w:rsid w:val="007904A3"/>
    <w:rsid w:val="007910BE"/>
    <w:rsid w:val="00791B3C"/>
    <w:rsid w:val="00791D80"/>
    <w:rsid w:val="00791E85"/>
    <w:rsid w:val="00793A97"/>
    <w:rsid w:val="00794448"/>
    <w:rsid w:val="0079454F"/>
    <w:rsid w:val="007947D8"/>
    <w:rsid w:val="00794EDC"/>
    <w:rsid w:val="007955DC"/>
    <w:rsid w:val="00795882"/>
    <w:rsid w:val="007962B7"/>
    <w:rsid w:val="00796A0E"/>
    <w:rsid w:val="00797456"/>
    <w:rsid w:val="007A0F35"/>
    <w:rsid w:val="007A105B"/>
    <w:rsid w:val="007A13CA"/>
    <w:rsid w:val="007A1B15"/>
    <w:rsid w:val="007A2F5C"/>
    <w:rsid w:val="007A3AFF"/>
    <w:rsid w:val="007A3B30"/>
    <w:rsid w:val="007A3FB1"/>
    <w:rsid w:val="007A438E"/>
    <w:rsid w:val="007A48CA"/>
    <w:rsid w:val="007A4BCE"/>
    <w:rsid w:val="007A59DC"/>
    <w:rsid w:val="007A5B64"/>
    <w:rsid w:val="007A5DF0"/>
    <w:rsid w:val="007A6B38"/>
    <w:rsid w:val="007A6B40"/>
    <w:rsid w:val="007A74F4"/>
    <w:rsid w:val="007A7529"/>
    <w:rsid w:val="007A79A8"/>
    <w:rsid w:val="007B109A"/>
    <w:rsid w:val="007B1197"/>
    <w:rsid w:val="007B1BC4"/>
    <w:rsid w:val="007B201B"/>
    <w:rsid w:val="007B25FB"/>
    <w:rsid w:val="007B26FA"/>
    <w:rsid w:val="007B2F6B"/>
    <w:rsid w:val="007B3978"/>
    <w:rsid w:val="007B66A1"/>
    <w:rsid w:val="007B69ED"/>
    <w:rsid w:val="007B7679"/>
    <w:rsid w:val="007B7AB0"/>
    <w:rsid w:val="007C0008"/>
    <w:rsid w:val="007C05CB"/>
    <w:rsid w:val="007C0AA1"/>
    <w:rsid w:val="007C0C27"/>
    <w:rsid w:val="007C15CE"/>
    <w:rsid w:val="007C1FA6"/>
    <w:rsid w:val="007C2582"/>
    <w:rsid w:val="007C27B7"/>
    <w:rsid w:val="007C426B"/>
    <w:rsid w:val="007C4CC7"/>
    <w:rsid w:val="007C5B04"/>
    <w:rsid w:val="007C6A35"/>
    <w:rsid w:val="007C6ADB"/>
    <w:rsid w:val="007C7030"/>
    <w:rsid w:val="007C7F1B"/>
    <w:rsid w:val="007D1900"/>
    <w:rsid w:val="007D1BC1"/>
    <w:rsid w:val="007D2D53"/>
    <w:rsid w:val="007D42B5"/>
    <w:rsid w:val="007D4A08"/>
    <w:rsid w:val="007D4B9D"/>
    <w:rsid w:val="007D5015"/>
    <w:rsid w:val="007D6B61"/>
    <w:rsid w:val="007E1F63"/>
    <w:rsid w:val="007E31B0"/>
    <w:rsid w:val="007E3B82"/>
    <w:rsid w:val="007E442A"/>
    <w:rsid w:val="007E49F5"/>
    <w:rsid w:val="007E592C"/>
    <w:rsid w:val="007F1463"/>
    <w:rsid w:val="007F1CC5"/>
    <w:rsid w:val="007F2E07"/>
    <w:rsid w:val="007F399A"/>
    <w:rsid w:val="007F3DE6"/>
    <w:rsid w:val="007F417F"/>
    <w:rsid w:val="007F5048"/>
    <w:rsid w:val="007F54A0"/>
    <w:rsid w:val="007F5A2A"/>
    <w:rsid w:val="007F7D1F"/>
    <w:rsid w:val="008007B4"/>
    <w:rsid w:val="0080085A"/>
    <w:rsid w:val="00800C73"/>
    <w:rsid w:val="00800DD1"/>
    <w:rsid w:val="00802D3A"/>
    <w:rsid w:val="00803F71"/>
    <w:rsid w:val="008046A7"/>
    <w:rsid w:val="008058A2"/>
    <w:rsid w:val="00805A12"/>
    <w:rsid w:val="00806AE4"/>
    <w:rsid w:val="0080704D"/>
    <w:rsid w:val="008113BC"/>
    <w:rsid w:val="00811995"/>
    <w:rsid w:val="00812233"/>
    <w:rsid w:val="00814FB6"/>
    <w:rsid w:val="00817751"/>
    <w:rsid w:val="00817929"/>
    <w:rsid w:val="00820D35"/>
    <w:rsid w:val="00821432"/>
    <w:rsid w:val="008228FF"/>
    <w:rsid w:val="00822B49"/>
    <w:rsid w:val="00822CC3"/>
    <w:rsid w:val="00822DDD"/>
    <w:rsid w:val="008234D2"/>
    <w:rsid w:val="008237C0"/>
    <w:rsid w:val="00823D50"/>
    <w:rsid w:val="00823FA1"/>
    <w:rsid w:val="00824204"/>
    <w:rsid w:val="00824FBE"/>
    <w:rsid w:val="00825F39"/>
    <w:rsid w:val="00825FEC"/>
    <w:rsid w:val="00826D19"/>
    <w:rsid w:val="0082702C"/>
    <w:rsid w:val="008308DF"/>
    <w:rsid w:val="008309F7"/>
    <w:rsid w:val="00833C07"/>
    <w:rsid w:val="00833F97"/>
    <w:rsid w:val="008341C4"/>
    <w:rsid w:val="008351A6"/>
    <w:rsid w:val="00835565"/>
    <w:rsid w:val="00837449"/>
    <w:rsid w:val="00837E2B"/>
    <w:rsid w:val="00837FE8"/>
    <w:rsid w:val="00840B1C"/>
    <w:rsid w:val="00840CC5"/>
    <w:rsid w:val="00841923"/>
    <w:rsid w:val="008419EA"/>
    <w:rsid w:val="0084269C"/>
    <w:rsid w:val="00842B47"/>
    <w:rsid w:val="0084402E"/>
    <w:rsid w:val="00844A9A"/>
    <w:rsid w:val="00844D88"/>
    <w:rsid w:val="00844E45"/>
    <w:rsid w:val="0084572A"/>
    <w:rsid w:val="00847FE1"/>
    <w:rsid w:val="008508E8"/>
    <w:rsid w:val="00852853"/>
    <w:rsid w:val="00853BBF"/>
    <w:rsid w:val="0085451A"/>
    <w:rsid w:val="00857084"/>
    <w:rsid w:val="00857E2E"/>
    <w:rsid w:val="00861409"/>
    <w:rsid w:val="00861475"/>
    <w:rsid w:val="00861A49"/>
    <w:rsid w:val="00861B69"/>
    <w:rsid w:val="00861BE8"/>
    <w:rsid w:val="00862255"/>
    <w:rsid w:val="00862C22"/>
    <w:rsid w:val="008632DF"/>
    <w:rsid w:val="00867709"/>
    <w:rsid w:val="00867B4B"/>
    <w:rsid w:val="0087009E"/>
    <w:rsid w:val="00870983"/>
    <w:rsid w:val="00870F75"/>
    <w:rsid w:val="00871192"/>
    <w:rsid w:val="00871838"/>
    <w:rsid w:val="00871DCF"/>
    <w:rsid w:val="00873011"/>
    <w:rsid w:val="008747E0"/>
    <w:rsid w:val="0087493F"/>
    <w:rsid w:val="00881F83"/>
    <w:rsid w:val="00882106"/>
    <w:rsid w:val="00882A35"/>
    <w:rsid w:val="00882D1B"/>
    <w:rsid w:val="008830A6"/>
    <w:rsid w:val="00883FA3"/>
    <w:rsid w:val="00884574"/>
    <w:rsid w:val="00885F63"/>
    <w:rsid w:val="00886E6D"/>
    <w:rsid w:val="008871C9"/>
    <w:rsid w:val="00893152"/>
    <w:rsid w:val="00894133"/>
    <w:rsid w:val="00896174"/>
    <w:rsid w:val="00897555"/>
    <w:rsid w:val="00897ADC"/>
    <w:rsid w:val="008A04ED"/>
    <w:rsid w:val="008A0963"/>
    <w:rsid w:val="008A1117"/>
    <w:rsid w:val="008A11C7"/>
    <w:rsid w:val="008A13CC"/>
    <w:rsid w:val="008A19C7"/>
    <w:rsid w:val="008A1D72"/>
    <w:rsid w:val="008A26C5"/>
    <w:rsid w:val="008A2DBB"/>
    <w:rsid w:val="008A3345"/>
    <w:rsid w:val="008A4923"/>
    <w:rsid w:val="008A4FB4"/>
    <w:rsid w:val="008A6DDE"/>
    <w:rsid w:val="008B0363"/>
    <w:rsid w:val="008B04AA"/>
    <w:rsid w:val="008B187F"/>
    <w:rsid w:val="008B203C"/>
    <w:rsid w:val="008B3591"/>
    <w:rsid w:val="008B3B52"/>
    <w:rsid w:val="008B3C87"/>
    <w:rsid w:val="008B4D23"/>
    <w:rsid w:val="008B509B"/>
    <w:rsid w:val="008B6FDD"/>
    <w:rsid w:val="008B71CB"/>
    <w:rsid w:val="008B72AD"/>
    <w:rsid w:val="008B79AF"/>
    <w:rsid w:val="008C0A3D"/>
    <w:rsid w:val="008C1E62"/>
    <w:rsid w:val="008C2423"/>
    <w:rsid w:val="008C3286"/>
    <w:rsid w:val="008C49A2"/>
    <w:rsid w:val="008C4B4B"/>
    <w:rsid w:val="008C6112"/>
    <w:rsid w:val="008C62E1"/>
    <w:rsid w:val="008C65BD"/>
    <w:rsid w:val="008C7609"/>
    <w:rsid w:val="008C78A5"/>
    <w:rsid w:val="008C79E0"/>
    <w:rsid w:val="008D0219"/>
    <w:rsid w:val="008D0CCB"/>
    <w:rsid w:val="008D0CE9"/>
    <w:rsid w:val="008D0CFC"/>
    <w:rsid w:val="008D12C6"/>
    <w:rsid w:val="008D24C4"/>
    <w:rsid w:val="008D2C26"/>
    <w:rsid w:val="008D2D5D"/>
    <w:rsid w:val="008D35F4"/>
    <w:rsid w:val="008D3E52"/>
    <w:rsid w:val="008D494C"/>
    <w:rsid w:val="008D4ADA"/>
    <w:rsid w:val="008D5A6D"/>
    <w:rsid w:val="008D60A4"/>
    <w:rsid w:val="008D63E0"/>
    <w:rsid w:val="008D702E"/>
    <w:rsid w:val="008D7F49"/>
    <w:rsid w:val="008E0090"/>
    <w:rsid w:val="008E1FD4"/>
    <w:rsid w:val="008E36A2"/>
    <w:rsid w:val="008E3887"/>
    <w:rsid w:val="008E3CC2"/>
    <w:rsid w:val="008E401E"/>
    <w:rsid w:val="008E5B9F"/>
    <w:rsid w:val="008E68D8"/>
    <w:rsid w:val="008E6995"/>
    <w:rsid w:val="008E7AFB"/>
    <w:rsid w:val="008E7F3A"/>
    <w:rsid w:val="008F12AC"/>
    <w:rsid w:val="008F147D"/>
    <w:rsid w:val="008F1D12"/>
    <w:rsid w:val="008F2394"/>
    <w:rsid w:val="008F3EE7"/>
    <w:rsid w:val="008F4928"/>
    <w:rsid w:val="008F6346"/>
    <w:rsid w:val="00900741"/>
    <w:rsid w:val="009008C9"/>
    <w:rsid w:val="00900F9A"/>
    <w:rsid w:val="00902F4D"/>
    <w:rsid w:val="00904736"/>
    <w:rsid w:val="00905683"/>
    <w:rsid w:val="00905C63"/>
    <w:rsid w:val="009060E0"/>
    <w:rsid w:val="00907357"/>
    <w:rsid w:val="00910859"/>
    <w:rsid w:val="00910A5B"/>
    <w:rsid w:val="00910CC7"/>
    <w:rsid w:val="00911534"/>
    <w:rsid w:val="009123C9"/>
    <w:rsid w:val="009125FD"/>
    <w:rsid w:val="00912ABA"/>
    <w:rsid w:val="00912CC3"/>
    <w:rsid w:val="00914CCF"/>
    <w:rsid w:val="009160B3"/>
    <w:rsid w:val="0091617F"/>
    <w:rsid w:val="0091763F"/>
    <w:rsid w:val="00917731"/>
    <w:rsid w:val="009178F9"/>
    <w:rsid w:val="00917C91"/>
    <w:rsid w:val="00922166"/>
    <w:rsid w:val="009233AC"/>
    <w:rsid w:val="00923A72"/>
    <w:rsid w:val="00923DA8"/>
    <w:rsid w:val="009240AB"/>
    <w:rsid w:val="00924791"/>
    <w:rsid w:val="009253AA"/>
    <w:rsid w:val="00925ED1"/>
    <w:rsid w:val="009265F5"/>
    <w:rsid w:val="009277BC"/>
    <w:rsid w:val="00927D6B"/>
    <w:rsid w:val="00931DFA"/>
    <w:rsid w:val="00933075"/>
    <w:rsid w:val="0093331B"/>
    <w:rsid w:val="00935204"/>
    <w:rsid w:val="0093543F"/>
    <w:rsid w:val="00935848"/>
    <w:rsid w:val="00935B3E"/>
    <w:rsid w:val="00936AF5"/>
    <w:rsid w:val="009373E6"/>
    <w:rsid w:val="00941F15"/>
    <w:rsid w:val="009427CD"/>
    <w:rsid w:val="00942BAF"/>
    <w:rsid w:val="00942E1B"/>
    <w:rsid w:val="009438D3"/>
    <w:rsid w:val="009440AB"/>
    <w:rsid w:val="009453E6"/>
    <w:rsid w:val="0094650F"/>
    <w:rsid w:val="00946C46"/>
    <w:rsid w:val="00950C25"/>
    <w:rsid w:val="0095164C"/>
    <w:rsid w:val="0095274C"/>
    <w:rsid w:val="00953B21"/>
    <w:rsid w:val="00953DB2"/>
    <w:rsid w:val="0095450B"/>
    <w:rsid w:val="00955DE9"/>
    <w:rsid w:val="00956B8C"/>
    <w:rsid w:val="009570DF"/>
    <w:rsid w:val="00957598"/>
    <w:rsid w:val="00957A0F"/>
    <w:rsid w:val="00960E43"/>
    <w:rsid w:val="00960F09"/>
    <w:rsid w:val="00961BA8"/>
    <w:rsid w:val="00962739"/>
    <w:rsid w:val="00963FBD"/>
    <w:rsid w:val="00964710"/>
    <w:rsid w:val="009650DF"/>
    <w:rsid w:val="00965A95"/>
    <w:rsid w:val="00965B31"/>
    <w:rsid w:val="00965C2C"/>
    <w:rsid w:val="00965FD5"/>
    <w:rsid w:val="00966A08"/>
    <w:rsid w:val="00966D8A"/>
    <w:rsid w:val="00970B67"/>
    <w:rsid w:val="00971037"/>
    <w:rsid w:val="00972DA6"/>
    <w:rsid w:val="0097442F"/>
    <w:rsid w:val="009745CF"/>
    <w:rsid w:val="009749A8"/>
    <w:rsid w:val="00976129"/>
    <w:rsid w:val="00976BE5"/>
    <w:rsid w:val="00977EC1"/>
    <w:rsid w:val="00980F56"/>
    <w:rsid w:val="0098198A"/>
    <w:rsid w:val="009820EC"/>
    <w:rsid w:val="00982B7B"/>
    <w:rsid w:val="00982E0B"/>
    <w:rsid w:val="00983DD1"/>
    <w:rsid w:val="00984A77"/>
    <w:rsid w:val="00985764"/>
    <w:rsid w:val="00985C13"/>
    <w:rsid w:val="00986A62"/>
    <w:rsid w:val="00986DB6"/>
    <w:rsid w:val="00987E3A"/>
    <w:rsid w:val="00991E90"/>
    <w:rsid w:val="009923B1"/>
    <w:rsid w:val="00992C40"/>
    <w:rsid w:val="00993793"/>
    <w:rsid w:val="00993B2E"/>
    <w:rsid w:val="0099455E"/>
    <w:rsid w:val="00996A1D"/>
    <w:rsid w:val="009A1530"/>
    <w:rsid w:val="009A1DC1"/>
    <w:rsid w:val="009A331D"/>
    <w:rsid w:val="009A333D"/>
    <w:rsid w:val="009A3477"/>
    <w:rsid w:val="009A368F"/>
    <w:rsid w:val="009A39B2"/>
    <w:rsid w:val="009A3D4F"/>
    <w:rsid w:val="009A440C"/>
    <w:rsid w:val="009A594E"/>
    <w:rsid w:val="009A689A"/>
    <w:rsid w:val="009A6A77"/>
    <w:rsid w:val="009A6AC9"/>
    <w:rsid w:val="009A6C8C"/>
    <w:rsid w:val="009A6C8E"/>
    <w:rsid w:val="009A7184"/>
    <w:rsid w:val="009A7B34"/>
    <w:rsid w:val="009A7C63"/>
    <w:rsid w:val="009B013C"/>
    <w:rsid w:val="009B04D2"/>
    <w:rsid w:val="009B0BA8"/>
    <w:rsid w:val="009B10E2"/>
    <w:rsid w:val="009B1D72"/>
    <w:rsid w:val="009B2603"/>
    <w:rsid w:val="009B39F9"/>
    <w:rsid w:val="009B446A"/>
    <w:rsid w:val="009C0F09"/>
    <w:rsid w:val="009C3AEC"/>
    <w:rsid w:val="009C3C17"/>
    <w:rsid w:val="009C4C2D"/>
    <w:rsid w:val="009C64C4"/>
    <w:rsid w:val="009C6B5E"/>
    <w:rsid w:val="009C6D8A"/>
    <w:rsid w:val="009D0993"/>
    <w:rsid w:val="009D0E98"/>
    <w:rsid w:val="009D12D4"/>
    <w:rsid w:val="009D2017"/>
    <w:rsid w:val="009D2F2A"/>
    <w:rsid w:val="009D3225"/>
    <w:rsid w:val="009D3ABE"/>
    <w:rsid w:val="009D3B16"/>
    <w:rsid w:val="009D62B8"/>
    <w:rsid w:val="009D7232"/>
    <w:rsid w:val="009E04A0"/>
    <w:rsid w:val="009E20E1"/>
    <w:rsid w:val="009E24E5"/>
    <w:rsid w:val="009E2624"/>
    <w:rsid w:val="009E2CE5"/>
    <w:rsid w:val="009E2D6E"/>
    <w:rsid w:val="009E3407"/>
    <w:rsid w:val="009E420D"/>
    <w:rsid w:val="009E4C3D"/>
    <w:rsid w:val="009E5259"/>
    <w:rsid w:val="009E66E1"/>
    <w:rsid w:val="009E6991"/>
    <w:rsid w:val="009E7AEA"/>
    <w:rsid w:val="009E7D22"/>
    <w:rsid w:val="009F201D"/>
    <w:rsid w:val="009F280B"/>
    <w:rsid w:val="009F4597"/>
    <w:rsid w:val="009F4DBD"/>
    <w:rsid w:val="009F50C2"/>
    <w:rsid w:val="009F511C"/>
    <w:rsid w:val="009F62FC"/>
    <w:rsid w:val="009F79FA"/>
    <w:rsid w:val="00A00355"/>
    <w:rsid w:val="00A01445"/>
    <w:rsid w:val="00A016D3"/>
    <w:rsid w:val="00A01A13"/>
    <w:rsid w:val="00A01BF7"/>
    <w:rsid w:val="00A01C7C"/>
    <w:rsid w:val="00A04160"/>
    <w:rsid w:val="00A054D0"/>
    <w:rsid w:val="00A061D0"/>
    <w:rsid w:val="00A07419"/>
    <w:rsid w:val="00A07B61"/>
    <w:rsid w:val="00A07CC2"/>
    <w:rsid w:val="00A112A0"/>
    <w:rsid w:val="00A118BD"/>
    <w:rsid w:val="00A1271B"/>
    <w:rsid w:val="00A1311F"/>
    <w:rsid w:val="00A144B2"/>
    <w:rsid w:val="00A155D8"/>
    <w:rsid w:val="00A15E17"/>
    <w:rsid w:val="00A160B8"/>
    <w:rsid w:val="00A17E44"/>
    <w:rsid w:val="00A204CB"/>
    <w:rsid w:val="00A20D8F"/>
    <w:rsid w:val="00A218BA"/>
    <w:rsid w:val="00A219DC"/>
    <w:rsid w:val="00A2458F"/>
    <w:rsid w:val="00A2548E"/>
    <w:rsid w:val="00A2644F"/>
    <w:rsid w:val="00A26625"/>
    <w:rsid w:val="00A26B49"/>
    <w:rsid w:val="00A27595"/>
    <w:rsid w:val="00A27D10"/>
    <w:rsid w:val="00A321BC"/>
    <w:rsid w:val="00A33FA7"/>
    <w:rsid w:val="00A34022"/>
    <w:rsid w:val="00A346E4"/>
    <w:rsid w:val="00A34731"/>
    <w:rsid w:val="00A34D20"/>
    <w:rsid w:val="00A34E71"/>
    <w:rsid w:val="00A35856"/>
    <w:rsid w:val="00A35A82"/>
    <w:rsid w:val="00A36389"/>
    <w:rsid w:val="00A36554"/>
    <w:rsid w:val="00A37C4E"/>
    <w:rsid w:val="00A400DB"/>
    <w:rsid w:val="00A403EB"/>
    <w:rsid w:val="00A404B0"/>
    <w:rsid w:val="00A416EE"/>
    <w:rsid w:val="00A42636"/>
    <w:rsid w:val="00A42EB5"/>
    <w:rsid w:val="00A43091"/>
    <w:rsid w:val="00A43B76"/>
    <w:rsid w:val="00A43E9F"/>
    <w:rsid w:val="00A4520B"/>
    <w:rsid w:val="00A457A3"/>
    <w:rsid w:val="00A461B1"/>
    <w:rsid w:val="00A473DF"/>
    <w:rsid w:val="00A509B5"/>
    <w:rsid w:val="00A52869"/>
    <w:rsid w:val="00A5301F"/>
    <w:rsid w:val="00A53150"/>
    <w:rsid w:val="00A54514"/>
    <w:rsid w:val="00A55E8A"/>
    <w:rsid w:val="00A55F2F"/>
    <w:rsid w:val="00A56495"/>
    <w:rsid w:val="00A568B4"/>
    <w:rsid w:val="00A57970"/>
    <w:rsid w:val="00A57DC0"/>
    <w:rsid w:val="00A57F0E"/>
    <w:rsid w:val="00A605AE"/>
    <w:rsid w:val="00A60CC0"/>
    <w:rsid w:val="00A6104B"/>
    <w:rsid w:val="00A61051"/>
    <w:rsid w:val="00A61685"/>
    <w:rsid w:val="00A62CCB"/>
    <w:rsid w:val="00A6391E"/>
    <w:rsid w:val="00A64A4F"/>
    <w:rsid w:val="00A64A7A"/>
    <w:rsid w:val="00A65022"/>
    <w:rsid w:val="00A66617"/>
    <w:rsid w:val="00A6764B"/>
    <w:rsid w:val="00A67FC7"/>
    <w:rsid w:val="00A7083A"/>
    <w:rsid w:val="00A708ED"/>
    <w:rsid w:val="00A720F0"/>
    <w:rsid w:val="00A7293C"/>
    <w:rsid w:val="00A73323"/>
    <w:rsid w:val="00A736E1"/>
    <w:rsid w:val="00A760C7"/>
    <w:rsid w:val="00A764A1"/>
    <w:rsid w:val="00A77556"/>
    <w:rsid w:val="00A77B04"/>
    <w:rsid w:val="00A77B78"/>
    <w:rsid w:val="00A77C9D"/>
    <w:rsid w:val="00A80AA7"/>
    <w:rsid w:val="00A81C48"/>
    <w:rsid w:val="00A81D73"/>
    <w:rsid w:val="00A8265D"/>
    <w:rsid w:val="00A83075"/>
    <w:rsid w:val="00A84237"/>
    <w:rsid w:val="00A8463A"/>
    <w:rsid w:val="00A84F13"/>
    <w:rsid w:val="00A8597C"/>
    <w:rsid w:val="00A90565"/>
    <w:rsid w:val="00A907E9"/>
    <w:rsid w:val="00A90A7E"/>
    <w:rsid w:val="00A90CA1"/>
    <w:rsid w:val="00A91224"/>
    <w:rsid w:val="00A91EBF"/>
    <w:rsid w:val="00A94998"/>
    <w:rsid w:val="00A94DF2"/>
    <w:rsid w:val="00A95FE2"/>
    <w:rsid w:val="00AA0021"/>
    <w:rsid w:val="00AA02FE"/>
    <w:rsid w:val="00AA077D"/>
    <w:rsid w:val="00AA0C63"/>
    <w:rsid w:val="00AA16D3"/>
    <w:rsid w:val="00AA46DB"/>
    <w:rsid w:val="00AA4EA6"/>
    <w:rsid w:val="00AA55D9"/>
    <w:rsid w:val="00AA5F6B"/>
    <w:rsid w:val="00AA6DCD"/>
    <w:rsid w:val="00AA6DE7"/>
    <w:rsid w:val="00AA778E"/>
    <w:rsid w:val="00AA7E49"/>
    <w:rsid w:val="00AB0175"/>
    <w:rsid w:val="00AB0205"/>
    <w:rsid w:val="00AB1327"/>
    <w:rsid w:val="00AB3AE1"/>
    <w:rsid w:val="00AB45B4"/>
    <w:rsid w:val="00AB4BC8"/>
    <w:rsid w:val="00AB5457"/>
    <w:rsid w:val="00AB5972"/>
    <w:rsid w:val="00AB5ECA"/>
    <w:rsid w:val="00AB5F22"/>
    <w:rsid w:val="00AC01C4"/>
    <w:rsid w:val="00AC0D43"/>
    <w:rsid w:val="00AC1036"/>
    <w:rsid w:val="00AC25D7"/>
    <w:rsid w:val="00AC44C0"/>
    <w:rsid w:val="00AC4A11"/>
    <w:rsid w:val="00AC65AA"/>
    <w:rsid w:val="00AC6BF3"/>
    <w:rsid w:val="00AC7B6F"/>
    <w:rsid w:val="00AC7D14"/>
    <w:rsid w:val="00AD0B6C"/>
    <w:rsid w:val="00AD0BF8"/>
    <w:rsid w:val="00AD1570"/>
    <w:rsid w:val="00AD1C74"/>
    <w:rsid w:val="00AD2DE2"/>
    <w:rsid w:val="00AD3E11"/>
    <w:rsid w:val="00AD423B"/>
    <w:rsid w:val="00AD4C80"/>
    <w:rsid w:val="00AD6A29"/>
    <w:rsid w:val="00AD7758"/>
    <w:rsid w:val="00AD777B"/>
    <w:rsid w:val="00AD7A27"/>
    <w:rsid w:val="00AD7C54"/>
    <w:rsid w:val="00AE0015"/>
    <w:rsid w:val="00AE02DF"/>
    <w:rsid w:val="00AE0BE4"/>
    <w:rsid w:val="00AE1720"/>
    <w:rsid w:val="00AE3025"/>
    <w:rsid w:val="00AE302E"/>
    <w:rsid w:val="00AE321A"/>
    <w:rsid w:val="00AE3AD7"/>
    <w:rsid w:val="00AE49C4"/>
    <w:rsid w:val="00AE5313"/>
    <w:rsid w:val="00AE6D66"/>
    <w:rsid w:val="00AE74D2"/>
    <w:rsid w:val="00AE7812"/>
    <w:rsid w:val="00AE7E22"/>
    <w:rsid w:val="00AE7E49"/>
    <w:rsid w:val="00AF1055"/>
    <w:rsid w:val="00AF2388"/>
    <w:rsid w:val="00AF2D6E"/>
    <w:rsid w:val="00AF3E55"/>
    <w:rsid w:val="00AF42DB"/>
    <w:rsid w:val="00AF42F9"/>
    <w:rsid w:val="00AF5869"/>
    <w:rsid w:val="00AF6B89"/>
    <w:rsid w:val="00AF6C7B"/>
    <w:rsid w:val="00B005E9"/>
    <w:rsid w:val="00B019C3"/>
    <w:rsid w:val="00B02320"/>
    <w:rsid w:val="00B04385"/>
    <w:rsid w:val="00B043BD"/>
    <w:rsid w:val="00B04E24"/>
    <w:rsid w:val="00B05DA5"/>
    <w:rsid w:val="00B06BDF"/>
    <w:rsid w:val="00B07571"/>
    <w:rsid w:val="00B07768"/>
    <w:rsid w:val="00B10448"/>
    <w:rsid w:val="00B1093F"/>
    <w:rsid w:val="00B1102B"/>
    <w:rsid w:val="00B134D6"/>
    <w:rsid w:val="00B13615"/>
    <w:rsid w:val="00B14A58"/>
    <w:rsid w:val="00B154A9"/>
    <w:rsid w:val="00B15CF4"/>
    <w:rsid w:val="00B160F7"/>
    <w:rsid w:val="00B1733D"/>
    <w:rsid w:val="00B21E04"/>
    <w:rsid w:val="00B2254B"/>
    <w:rsid w:val="00B23760"/>
    <w:rsid w:val="00B23D1B"/>
    <w:rsid w:val="00B24C55"/>
    <w:rsid w:val="00B26CE0"/>
    <w:rsid w:val="00B2702C"/>
    <w:rsid w:val="00B30EAC"/>
    <w:rsid w:val="00B310FB"/>
    <w:rsid w:val="00B31DD4"/>
    <w:rsid w:val="00B31F0B"/>
    <w:rsid w:val="00B33573"/>
    <w:rsid w:val="00B33B70"/>
    <w:rsid w:val="00B344D7"/>
    <w:rsid w:val="00B36395"/>
    <w:rsid w:val="00B36414"/>
    <w:rsid w:val="00B37455"/>
    <w:rsid w:val="00B377D5"/>
    <w:rsid w:val="00B410AA"/>
    <w:rsid w:val="00B417E3"/>
    <w:rsid w:val="00B4242F"/>
    <w:rsid w:val="00B42639"/>
    <w:rsid w:val="00B43936"/>
    <w:rsid w:val="00B43E89"/>
    <w:rsid w:val="00B441AA"/>
    <w:rsid w:val="00B46391"/>
    <w:rsid w:val="00B46840"/>
    <w:rsid w:val="00B477B4"/>
    <w:rsid w:val="00B47B70"/>
    <w:rsid w:val="00B50AF3"/>
    <w:rsid w:val="00B512C5"/>
    <w:rsid w:val="00B51C6F"/>
    <w:rsid w:val="00B520D3"/>
    <w:rsid w:val="00B526F8"/>
    <w:rsid w:val="00B52E19"/>
    <w:rsid w:val="00B53F6B"/>
    <w:rsid w:val="00B56664"/>
    <w:rsid w:val="00B57631"/>
    <w:rsid w:val="00B61099"/>
    <w:rsid w:val="00B62E85"/>
    <w:rsid w:val="00B642C7"/>
    <w:rsid w:val="00B645D8"/>
    <w:rsid w:val="00B64D83"/>
    <w:rsid w:val="00B65246"/>
    <w:rsid w:val="00B65DE8"/>
    <w:rsid w:val="00B67541"/>
    <w:rsid w:val="00B67575"/>
    <w:rsid w:val="00B70A6C"/>
    <w:rsid w:val="00B70CA3"/>
    <w:rsid w:val="00B70F90"/>
    <w:rsid w:val="00B76958"/>
    <w:rsid w:val="00B76DB4"/>
    <w:rsid w:val="00B7730E"/>
    <w:rsid w:val="00B77EE5"/>
    <w:rsid w:val="00B8077B"/>
    <w:rsid w:val="00B809DA"/>
    <w:rsid w:val="00B81647"/>
    <w:rsid w:val="00B823F6"/>
    <w:rsid w:val="00B8351A"/>
    <w:rsid w:val="00B836D7"/>
    <w:rsid w:val="00B8636B"/>
    <w:rsid w:val="00B90AA0"/>
    <w:rsid w:val="00B915F9"/>
    <w:rsid w:val="00B92075"/>
    <w:rsid w:val="00B92840"/>
    <w:rsid w:val="00B92A2C"/>
    <w:rsid w:val="00B93105"/>
    <w:rsid w:val="00B9322A"/>
    <w:rsid w:val="00B933BC"/>
    <w:rsid w:val="00B93CEB"/>
    <w:rsid w:val="00B946F3"/>
    <w:rsid w:val="00B948D2"/>
    <w:rsid w:val="00B948E9"/>
    <w:rsid w:val="00B94AA4"/>
    <w:rsid w:val="00B96E34"/>
    <w:rsid w:val="00B978DC"/>
    <w:rsid w:val="00B97C8A"/>
    <w:rsid w:val="00BA0575"/>
    <w:rsid w:val="00BA193A"/>
    <w:rsid w:val="00BA244B"/>
    <w:rsid w:val="00BA3130"/>
    <w:rsid w:val="00BA36D6"/>
    <w:rsid w:val="00BA4DE5"/>
    <w:rsid w:val="00BA65C9"/>
    <w:rsid w:val="00BA6BFA"/>
    <w:rsid w:val="00BA6CCF"/>
    <w:rsid w:val="00BA722D"/>
    <w:rsid w:val="00BA72C2"/>
    <w:rsid w:val="00BA7792"/>
    <w:rsid w:val="00BA7812"/>
    <w:rsid w:val="00BA7FFA"/>
    <w:rsid w:val="00BB0DEF"/>
    <w:rsid w:val="00BB1708"/>
    <w:rsid w:val="00BB18D2"/>
    <w:rsid w:val="00BB22C3"/>
    <w:rsid w:val="00BB26E7"/>
    <w:rsid w:val="00BB2DE2"/>
    <w:rsid w:val="00BB42CB"/>
    <w:rsid w:val="00BB480C"/>
    <w:rsid w:val="00BB4C60"/>
    <w:rsid w:val="00BB5944"/>
    <w:rsid w:val="00BB60C3"/>
    <w:rsid w:val="00BB6558"/>
    <w:rsid w:val="00BB6CB6"/>
    <w:rsid w:val="00BC125B"/>
    <w:rsid w:val="00BC17D5"/>
    <w:rsid w:val="00BC3286"/>
    <w:rsid w:val="00BC3FF9"/>
    <w:rsid w:val="00BC45A1"/>
    <w:rsid w:val="00BC4B4F"/>
    <w:rsid w:val="00BC4F46"/>
    <w:rsid w:val="00BC574B"/>
    <w:rsid w:val="00BC7A84"/>
    <w:rsid w:val="00BD1B27"/>
    <w:rsid w:val="00BD324B"/>
    <w:rsid w:val="00BD431C"/>
    <w:rsid w:val="00BD5A14"/>
    <w:rsid w:val="00BD5BB7"/>
    <w:rsid w:val="00BD5EAE"/>
    <w:rsid w:val="00BD6041"/>
    <w:rsid w:val="00BD616B"/>
    <w:rsid w:val="00BD627F"/>
    <w:rsid w:val="00BD724C"/>
    <w:rsid w:val="00BD74FB"/>
    <w:rsid w:val="00BE0337"/>
    <w:rsid w:val="00BE0831"/>
    <w:rsid w:val="00BE19B5"/>
    <w:rsid w:val="00BE415E"/>
    <w:rsid w:val="00BE473A"/>
    <w:rsid w:val="00BE5EF0"/>
    <w:rsid w:val="00BE6769"/>
    <w:rsid w:val="00BE7EFE"/>
    <w:rsid w:val="00BF06DE"/>
    <w:rsid w:val="00BF074D"/>
    <w:rsid w:val="00BF0E48"/>
    <w:rsid w:val="00BF3CDC"/>
    <w:rsid w:val="00BF520B"/>
    <w:rsid w:val="00BF5485"/>
    <w:rsid w:val="00BF55BD"/>
    <w:rsid w:val="00BF76BE"/>
    <w:rsid w:val="00C00604"/>
    <w:rsid w:val="00C007AC"/>
    <w:rsid w:val="00C014F3"/>
    <w:rsid w:val="00C019D2"/>
    <w:rsid w:val="00C02912"/>
    <w:rsid w:val="00C029D3"/>
    <w:rsid w:val="00C02A8C"/>
    <w:rsid w:val="00C03976"/>
    <w:rsid w:val="00C03E4B"/>
    <w:rsid w:val="00C04073"/>
    <w:rsid w:val="00C04D16"/>
    <w:rsid w:val="00C04D64"/>
    <w:rsid w:val="00C05100"/>
    <w:rsid w:val="00C060CE"/>
    <w:rsid w:val="00C06E9D"/>
    <w:rsid w:val="00C07AA6"/>
    <w:rsid w:val="00C102F3"/>
    <w:rsid w:val="00C115A0"/>
    <w:rsid w:val="00C11EBE"/>
    <w:rsid w:val="00C1295D"/>
    <w:rsid w:val="00C12E31"/>
    <w:rsid w:val="00C13E62"/>
    <w:rsid w:val="00C1428F"/>
    <w:rsid w:val="00C14EE5"/>
    <w:rsid w:val="00C1521B"/>
    <w:rsid w:val="00C15B94"/>
    <w:rsid w:val="00C1604A"/>
    <w:rsid w:val="00C17B7A"/>
    <w:rsid w:val="00C17F46"/>
    <w:rsid w:val="00C20308"/>
    <w:rsid w:val="00C203DD"/>
    <w:rsid w:val="00C207C3"/>
    <w:rsid w:val="00C20D57"/>
    <w:rsid w:val="00C20F46"/>
    <w:rsid w:val="00C21880"/>
    <w:rsid w:val="00C239E9"/>
    <w:rsid w:val="00C242F8"/>
    <w:rsid w:val="00C24648"/>
    <w:rsid w:val="00C24A6F"/>
    <w:rsid w:val="00C24EC9"/>
    <w:rsid w:val="00C25E53"/>
    <w:rsid w:val="00C26189"/>
    <w:rsid w:val="00C26384"/>
    <w:rsid w:val="00C268E8"/>
    <w:rsid w:val="00C27180"/>
    <w:rsid w:val="00C271D0"/>
    <w:rsid w:val="00C27289"/>
    <w:rsid w:val="00C277BA"/>
    <w:rsid w:val="00C27E9D"/>
    <w:rsid w:val="00C305A1"/>
    <w:rsid w:val="00C3120D"/>
    <w:rsid w:val="00C33D9E"/>
    <w:rsid w:val="00C34001"/>
    <w:rsid w:val="00C34EF4"/>
    <w:rsid w:val="00C35B7E"/>
    <w:rsid w:val="00C35D69"/>
    <w:rsid w:val="00C366B4"/>
    <w:rsid w:val="00C37AD2"/>
    <w:rsid w:val="00C40407"/>
    <w:rsid w:val="00C4145E"/>
    <w:rsid w:val="00C4183F"/>
    <w:rsid w:val="00C42C47"/>
    <w:rsid w:val="00C4472C"/>
    <w:rsid w:val="00C44894"/>
    <w:rsid w:val="00C44E05"/>
    <w:rsid w:val="00C46A36"/>
    <w:rsid w:val="00C474A6"/>
    <w:rsid w:val="00C47C72"/>
    <w:rsid w:val="00C50C50"/>
    <w:rsid w:val="00C50D4C"/>
    <w:rsid w:val="00C50EE2"/>
    <w:rsid w:val="00C51BC4"/>
    <w:rsid w:val="00C51DAF"/>
    <w:rsid w:val="00C53D53"/>
    <w:rsid w:val="00C54E6A"/>
    <w:rsid w:val="00C5530F"/>
    <w:rsid w:val="00C55A39"/>
    <w:rsid w:val="00C60738"/>
    <w:rsid w:val="00C607D9"/>
    <w:rsid w:val="00C60976"/>
    <w:rsid w:val="00C62CD4"/>
    <w:rsid w:val="00C637DD"/>
    <w:rsid w:val="00C6543C"/>
    <w:rsid w:val="00C66869"/>
    <w:rsid w:val="00C703A4"/>
    <w:rsid w:val="00C7192E"/>
    <w:rsid w:val="00C7205C"/>
    <w:rsid w:val="00C731EA"/>
    <w:rsid w:val="00C738B8"/>
    <w:rsid w:val="00C73A65"/>
    <w:rsid w:val="00C73AB6"/>
    <w:rsid w:val="00C740B6"/>
    <w:rsid w:val="00C74276"/>
    <w:rsid w:val="00C7445A"/>
    <w:rsid w:val="00C745BB"/>
    <w:rsid w:val="00C749D3"/>
    <w:rsid w:val="00C74BDC"/>
    <w:rsid w:val="00C7582B"/>
    <w:rsid w:val="00C75C97"/>
    <w:rsid w:val="00C766BA"/>
    <w:rsid w:val="00C77D04"/>
    <w:rsid w:val="00C80C7C"/>
    <w:rsid w:val="00C80D8B"/>
    <w:rsid w:val="00C8302A"/>
    <w:rsid w:val="00C83753"/>
    <w:rsid w:val="00C8404C"/>
    <w:rsid w:val="00C84AA9"/>
    <w:rsid w:val="00C851D6"/>
    <w:rsid w:val="00C8715D"/>
    <w:rsid w:val="00C876D9"/>
    <w:rsid w:val="00C87EE3"/>
    <w:rsid w:val="00C906EF"/>
    <w:rsid w:val="00C907BA"/>
    <w:rsid w:val="00C912AF"/>
    <w:rsid w:val="00C92295"/>
    <w:rsid w:val="00C92452"/>
    <w:rsid w:val="00C9248E"/>
    <w:rsid w:val="00C947E8"/>
    <w:rsid w:val="00C97A1B"/>
    <w:rsid w:val="00CA0452"/>
    <w:rsid w:val="00CA1997"/>
    <w:rsid w:val="00CA1F2F"/>
    <w:rsid w:val="00CA28F1"/>
    <w:rsid w:val="00CA29FA"/>
    <w:rsid w:val="00CA323F"/>
    <w:rsid w:val="00CA3D7E"/>
    <w:rsid w:val="00CA403E"/>
    <w:rsid w:val="00CA6C65"/>
    <w:rsid w:val="00CA7293"/>
    <w:rsid w:val="00CA7D43"/>
    <w:rsid w:val="00CA7FE5"/>
    <w:rsid w:val="00CB0BDE"/>
    <w:rsid w:val="00CB169B"/>
    <w:rsid w:val="00CB22DA"/>
    <w:rsid w:val="00CB2803"/>
    <w:rsid w:val="00CB2DB3"/>
    <w:rsid w:val="00CB2ECA"/>
    <w:rsid w:val="00CB530B"/>
    <w:rsid w:val="00CB5B3D"/>
    <w:rsid w:val="00CB5E13"/>
    <w:rsid w:val="00CB5EF7"/>
    <w:rsid w:val="00CB693C"/>
    <w:rsid w:val="00CB7792"/>
    <w:rsid w:val="00CC1AC1"/>
    <w:rsid w:val="00CC1BF4"/>
    <w:rsid w:val="00CC22D8"/>
    <w:rsid w:val="00CC37AE"/>
    <w:rsid w:val="00CC5AB9"/>
    <w:rsid w:val="00CC6184"/>
    <w:rsid w:val="00CC6783"/>
    <w:rsid w:val="00CC6EC0"/>
    <w:rsid w:val="00CC7113"/>
    <w:rsid w:val="00CC7ADC"/>
    <w:rsid w:val="00CD03BE"/>
    <w:rsid w:val="00CD0989"/>
    <w:rsid w:val="00CD1807"/>
    <w:rsid w:val="00CD2C65"/>
    <w:rsid w:val="00CD3160"/>
    <w:rsid w:val="00CD49A7"/>
    <w:rsid w:val="00CD5449"/>
    <w:rsid w:val="00CD6779"/>
    <w:rsid w:val="00CE0126"/>
    <w:rsid w:val="00CE025E"/>
    <w:rsid w:val="00CE0459"/>
    <w:rsid w:val="00CE0D2D"/>
    <w:rsid w:val="00CE10BE"/>
    <w:rsid w:val="00CE1153"/>
    <w:rsid w:val="00CE1F72"/>
    <w:rsid w:val="00CE46F6"/>
    <w:rsid w:val="00CE5340"/>
    <w:rsid w:val="00CE5587"/>
    <w:rsid w:val="00CE56FF"/>
    <w:rsid w:val="00CE593F"/>
    <w:rsid w:val="00CE659F"/>
    <w:rsid w:val="00CE7B66"/>
    <w:rsid w:val="00CF108A"/>
    <w:rsid w:val="00CF2848"/>
    <w:rsid w:val="00CF4864"/>
    <w:rsid w:val="00CF5EAD"/>
    <w:rsid w:val="00CF6228"/>
    <w:rsid w:val="00D01653"/>
    <w:rsid w:val="00D01940"/>
    <w:rsid w:val="00D02832"/>
    <w:rsid w:val="00D02E63"/>
    <w:rsid w:val="00D03810"/>
    <w:rsid w:val="00D03BA2"/>
    <w:rsid w:val="00D05669"/>
    <w:rsid w:val="00D05B25"/>
    <w:rsid w:val="00D05E21"/>
    <w:rsid w:val="00D062B9"/>
    <w:rsid w:val="00D06CF3"/>
    <w:rsid w:val="00D07B02"/>
    <w:rsid w:val="00D1133B"/>
    <w:rsid w:val="00D12E7C"/>
    <w:rsid w:val="00D138D2"/>
    <w:rsid w:val="00D167F5"/>
    <w:rsid w:val="00D17AC0"/>
    <w:rsid w:val="00D17B5B"/>
    <w:rsid w:val="00D17DED"/>
    <w:rsid w:val="00D202A6"/>
    <w:rsid w:val="00D222C2"/>
    <w:rsid w:val="00D23742"/>
    <w:rsid w:val="00D25844"/>
    <w:rsid w:val="00D27B3F"/>
    <w:rsid w:val="00D27EEB"/>
    <w:rsid w:val="00D27F1A"/>
    <w:rsid w:val="00D31425"/>
    <w:rsid w:val="00D314A6"/>
    <w:rsid w:val="00D315D6"/>
    <w:rsid w:val="00D318B3"/>
    <w:rsid w:val="00D31B97"/>
    <w:rsid w:val="00D31E81"/>
    <w:rsid w:val="00D32A14"/>
    <w:rsid w:val="00D34A4C"/>
    <w:rsid w:val="00D36A12"/>
    <w:rsid w:val="00D36D5A"/>
    <w:rsid w:val="00D404D3"/>
    <w:rsid w:val="00D42154"/>
    <w:rsid w:val="00D43CB5"/>
    <w:rsid w:val="00D45132"/>
    <w:rsid w:val="00D45134"/>
    <w:rsid w:val="00D46413"/>
    <w:rsid w:val="00D5116C"/>
    <w:rsid w:val="00D5164F"/>
    <w:rsid w:val="00D5173D"/>
    <w:rsid w:val="00D51CAC"/>
    <w:rsid w:val="00D51EEA"/>
    <w:rsid w:val="00D52B9A"/>
    <w:rsid w:val="00D52E83"/>
    <w:rsid w:val="00D54F5A"/>
    <w:rsid w:val="00D550F1"/>
    <w:rsid w:val="00D56855"/>
    <w:rsid w:val="00D56AE9"/>
    <w:rsid w:val="00D613F7"/>
    <w:rsid w:val="00D616C5"/>
    <w:rsid w:val="00D6178A"/>
    <w:rsid w:val="00D61A9F"/>
    <w:rsid w:val="00D61BEA"/>
    <w:rsid w:val="00D629BD"/>
    <w:rsid w:val="00D62CB6"/>
    <w:rsid w:val="00D647F2"/>
    <w:rsid w:val="00D70A11"/>
    <w:rsid w:val="00D70E0E"/>
    <w:rsid w:val="00D71AE5"/>
    <w:rsid w:val="00D723B9"/>
    <w:rsid w:val="00D72D53"/>
    <w:rsid w:val="00D72D61"/>
    <w:rsid w:val="00D74D1D"/>
    <w:rsid w:val="00D757BC"/>
    <w:rsid w:val="00D75E57"/>
    <w:rsid w:val="00D810D2"/>
    <w:rsid w:val="00D814FA"/>
    <w:rsid w:val="00D82B02"/>
    <w:rsid w:val="00D8305F"/>
    <w:rsid w:val="00D83192"/>
    <w:rsid w:val="00D84E91"/>
    <w:rsid w:val="00D8583E"/>
    <w:rsid w:val="00D8639E"/>
    <w:rsid w:val="00D86677"/>
    <w:rsid w:val="00D8686D"/>
    <w:rsid w:val="00D90163"/>
    <w:rsid w:val="00D909F4"/>
    <w:rsid w:val="00D910F3"/>
    <w:rsid w:val="00D921C7"/>
    <w:rsid w:val="00D92498"/>
    <w:rsid w:val="00D92589"/>
    <w:rsid w:val="00D92AEB"/>
    <w:rsid w:val="00D92FB8"/>
    <w:rsid w:val="00D931B6"/>
    <w:rsid w:val="00D94223"/>
    <w:rsid w:val="00D94466"/>
    <w:rsid w:val="00D94DC2"/>
    <w:rsid w:val="00D954C3"/>
    <w:rsid w:val="00D95D20"/>
    <w:rsid w:val="00D972CD"/>
    <w:rsid w:val="00D97507"/>
    <w:rsid w:val="00D97A3A"/>
    <w:rsid w:val="00DA1713"/>
    <w:rsid w:val="00DA1AAD"/>
    <w:rsid w:val="00DA2877"/>
    <w:rsid w:val="00DA294C"/>
    <w:rsid w:val="00DA595F"/>
    <w:rsid w:val="00DA65BC"/>
    <w:rsid w:val="00DA67F8"/>
    <w:rsid w:val="00DB1663"/>
    <w:rsid w:val="00DB1D74"/>
    <w:rsid w:val="00DB221D"/>
    <w:rsid w:val="00DB2DE6"/>
    <w:rsid w:val="00DB3A23"/>
    <w:rsid w:val="00DB3C81"/>
    <w:rsid w:val="00DB4C6B"/>
    <w:rsid w:val="00DB4CF7"/>
    <w:rsid w:val="00DB5CB4"/>
    <w:rsid w:val="00DB5D3C"/>
    <w:rsid w:val="00DB78CC"/>
    <w:rsid w:val="00DB79B2"/>
    <w:rsid w:val="00DC1031"/>
    <w:rsid w:val="00DC1282"/>
    <w:rsid w:val="00DC1544"/>
    <w:rsid w:val="00DC21CA"/>
    <w:rsid w:val="00DC2486"/>
    <w:rsid w:val="00DC3305"/>
    <w:rsid w:val="00DC7D04"/>
    <w:rsid w:val="00DC7E8D"/>
    <w:rsid w:val="00DD0473"/>
    <w:rsid w:val="00DD1758"/>
    <w:rsid w:val="00DD1B31"/>
    <w:rsid w:val="00DD46E3"/>
    <w:rsid w:val="00DD4B09"/>
    <w:rsid w:val="00DD4E8F"/>
    <w:rsid w:val="00DE05E5"/>
    <w:rsid w:val="00DE08CC"/>
    <w:rsid w:val="00DE1B0F"/>
    <w:rsid w:val="00DE246C"/>
    <w:rsid w:val="00DE2802"/>
    <w:rsid w:val="00DE2A7E"/>
    <w:rsid w:val="00DE2FC3"/>
    <w:rsid w:val="00DE33C8"/>
    <w:rsid w:val="00DE3AC8"/>
    <w:rsid w:val="00DE3F49"/>
    <w:rsid w:val="00DE3FF8"/>
    <w:rsid w:val="00DE5207"/>
    <w:rsid w:val="00DE5A3C"/>
    <w:rsid w:val="00DE6BCE"/>
    <w:rsid w:val="00DE6E6E"/>
    <w:rsid w:val="00DF0174"/>
    <w:rsid w:val="00DF2944"/>
    <w:rsid w:val="00DF2C58"/>
    <w:rsid w:val="00DF3A87"/>
    <w:rsid w:val="00DF3B9A"/>
    <w:rsid w:val="00DF427A"/>
    <w:rsid w:val="00DF4906"/>
    <w:rsid w:val="00DF5653"/>
    <w:rsid w:val="00DF5E37"/>
    <w:rsid w:val="00DF69E4"/>
    <w:rsid w:val="00DF6AC7"/>
    <w:rsid w:val="00DF7EF5"/>
    <w:rsid w:val="00E01731"/>
    <w:rsid w:val="00E02A91"/>
    <w:rsid w:val="00E03851"/>
    <w:rsid w:val="00E041E8"/>
    <w:rsid w:val="00E04A45"/>
    <w:rsid w:val="00E066E9"/>
    <w:rsid w:val="00E07FAF"/>
    <w:rsid w:val="00E114A5"/>
    <w:rsid w:val="00E1342F"/>
    <w:rsid w:val="00E152B5"/>
    <w:rsid w:val="00E16398"/>
    <w:rsid w:val="00E16459"/>
    <w:rsid w:val="00E1650A"/>
    <w:rsid w:val="00E1666B"/>
    <w:rsid w:val="00E16F55"/>
    <w:rsid w:val="00E173FE"/>
    <w:rsid w:val="00E1752C"/>
    <w:rsid w:val="00E17B6C"/>
    <w:rsid w:val="00E201CE"/>
    <w:rsid w:val="00E20479"/>
    <w:rsid w:val="00E20B66"/>
    <w:rsid w:val="00E218C5"/>
    <w:rsid w:val="00E22BB5"/>
    <w:rsid w:val="00E25A14"/>
    <w:rsid w:val="00E25C7F"/>
    <w:rsid w:val="00E25F15"/>
    <w:rsid w:val="00E26210"/>
    <w:rsid w:val="00E27FBE"/>
    <w:rsid w:val="00E3037D"/>
    <w:rsid w:val="00E30ADB"/>
    <w:rsid w:val="00E31031"/>
    <w:rsid w:val="00E3185E"/>
    <w:rsid w:val="00E3283D"/>
    <w:rsid w:val="00E328B8"/>
    <w:rsid w:val="00E328CC"/>
    <w:rsid w:val="00E32F6F"/>
    <w:rsid w:val="00E34791"/>
    <w:rsid w:val="00E35C47"/>
    <w:rsid w:val="00E35C6A"/>
    <w:rsid w:val="00E3633C"/>
    <w:rsid w:val="00E3660B"/>
    <w:rsid w:val="00E366FA"/>
    <w:rsid w:val="00E36B2F"/>
    <w:rsid w:val="00E37F7B"/>
    <w:rsid w:val="00E42855"/>
    <w:rsid w:val="00E42C2F"/>
    <w:rsid w:val="00E42D34"/>
    <w:rsid w:val="00E4368E"/>
    <w:rsid w:val="00E44D9D"/>
    <w:rsid w:val="00E458AF"/>
    <w:rsid w:val="00E45BDC"/>
    <w:rsid w:val="00E45ED4"/>
    <w:rsid w:val="00E45FE8"/>
    <w:rsid w:val="00E46109"/>
    <w:rsid w:val="00E46366"/>
    <w:rsid w:val="00E464AC"/>
    <w:rsid w:val="00E46AA7"/>
    <w:rsid w:val="00E47D18"/>
    <w:rsid w:val="00E50AB3"/>
    <w:rsid w:val="00E514E4"/>
    <w:rsid w:val="00E5168C"/>
    <w:rsid w:val="00E516AE"/>
    <w:rsid w:val="00E53466"/>
    <w:rsid w:val="00E53E7D"/>
    <w:rsid w:val="00E541A9"/>
    <w:rsid w:val="00E5487E"/>
    <w:rsid w:val="00E55151"/>
    <w:rsid w:val="00E57329"/>
    <w:rsid w:val="00E60D5A"/>
    <w:rsid w:val="00E614B4"/>
    <w:rsid w:val="00E621E2"/>
    <w:rsid w:val="00E6248E"/>
    <w:rsid w:val="00E62DFF"/>
    <w:rsid w:val="00E63A97"/>
    <w:rsid w:val="00E6453A"/>
    <w:rsid w:val="00E64F4C"/>
    <w:rsid w:val="00E6505C"/>
    <w:rsid w:val="00E66622"/>
    <w:rsid w:val="00E6678D"/>
    <w:rsid w:val="00E671C0"/>
    <w:rsid w:val="00E67681"/>
    <w:rsid w:val="00E7094F"/>
    <w:rsid w:val="00E70C02"/>
    <w:rsid w:val="00E7176C"/>
    <w:rsid w:val="00E71D30"/>
    <w:rsid w:val="00E72937"/>
    <w:rsid w:val="00E72EC0"/>
    <w:rsid w:val="00E7343A"/>
    <w:rsid w:val="00E73669"/>
    <w:rsid w:val="00E73F5B"/>
    <w:rsid w:val="00E74071"/>
    <w:rsid w:val="00E741D8"/>
    <w:rsid w:val="00E74768"/>
    <w:rsid w:val="00E74C54"/>
    <w:rsid w:val="00E74E75"/>
    <w:rsid w:val="00E760E3"/>
    <w:rsid w:val="00E80548"/>
    <w:rsid w:val="00E81F8D"/>
    <w:rsid w:val="00E82626"/>
    <w:rsid w:val="00E82693"/>
    <w:rsid w:val="00E829DA"/>
    <w:rsid w:val="00E82C30"/>
    <w:rsid w:val="00E833E3"/>
    <w:rsid w:val="00E860A4"/>
    <w:rsid w:val="00E86FBB"/>
    <w:rsid w:val="00E87460"/>
    <w:rsid w:val="00E874F0"/>
    <w:rsid w:val="00E87C0B"/>
    <w:rsid w:val="00E91446"/>
    <w:rsid w:val="00E916D9"/>
    <w:rsid w:val="00E91ACA"/>
    <w:rsid w:val="00E91B2E"/>
    <w:rsid w:val="00E91E62"/>
    <w:rsid w:val="00E934CF"/>
    <w:rsid w:val="00E93FD1"/>
    <w:rsid w:val="00E94F35"/>
    <w:rsid w:val="00E95FE6"/>
    <w:rsid w:val="00EA0881"/>
    <w:rsid w:val="00EA11CA"/>
    <w:rsid w:val="00EA14BD"/>
    <w:rsid w:val="00EA15D6"/>
    <w:rsid w:val="00EA1CF6"/>
    <w:rsid w:val="00EA299D"/>
    <w:rsid w:val="00EA4A68"/>
    <w:rsid w:val="00EA60C4"/>
    <w:rsid w:val="00EA66B0"/>
    <w:rsid w:val="00EA731D"/>
    <w:rsid w:val="00EB03D5"/>
    <w:rsid w:val="00EB07E3"/>
    <w:rsid w:val="00EB08A9"/>
    <w:rsid w:val="00EB34B0"/>
    <w:rsid w:val="00EB3D26"/>
    <w:rsid w:val="00EB3FAD"/>
    <w:rsid w:val="00EB4207"/>
    <w:rsid w:val="00EB4CED"/>
    <w:rsid w:val="00EB522A"/>
    <w:rsid w:val="00EB536A"/>
    <w:rsid w:val="00EB5BBF"/>
    <w:rsid w:val="00EB70A4"/>
    <w:rsid w:val="00EB7240"/>
    <w:rsid w:val="00EB7B0C"/>
    <w:rsid w:val="00EB7CBB"/>
    <w:rsid w:val="00EC0000"/>
    <w:rsid w:val="00EC0648"/>
    <w:rsid w:val="00EC1FE1"/>
    <w:rsid w:val="00EC2D94"/>
    <w:rsid w:val="00EC34EF"/>
    <w:rsid w:val="00EC39F4"/>
    <w:rsid w:val="00EC53BB"/>
    <w:rsid w:val="00EC670A"/>
    <w:rsid w:val="00EC73B3"/>
    <w:rsid w:val="00EC73CC"/>
    <w:rsid w:val="00EC77CF"/>
    <w:rsid w:val="00EC7F77"/>
    <w:rsid w:val="00ED1E2D"/>
    <w:rsid w:val="00ED2139"/>
    <w:rsid w:val="00ED385D"/>
    <w:rsid w:val="00ED397B"/>
    <w:rsid w:val="00ED40DF"/>
    <w:rsid w:val="00ED4C8B"/>
    <w:rsid w:val="00ED5EB7"/>
    <w:rsid w:val="00ED742D"/>
    <w:rsid w:val="00ED7C2A"/>
    <w:rsid w:val="00ED7E30"/>
    <w:rsid w:val="00EE06A9"/>
    <w:rsid w:val="00EE21A6"/>
    <w:rsid w:val="00EE264F"/>
    <w:rsid w:val="00EE26B2"/>
    <w:rsid w:val="00EE2AAF"/>
    <w:rsid w:val="00EE3A9B"/>
    <w:rsid w:val="00EE4B8B"/>
    <w:rsid w:val="00EE4F61"/>
    <w:rsid w:val="00EE5F5D"/>
    <w:rsid w:val="00EE6F17"/>
    <w:rsid w:val="00EE7397"/>
    <w:rsid w:val="00EF1615"/>
    <w:rsid w:val="00EF237C"/>
    <w:rsid w:val="00EF2C92"/>
    <w:rsid w:val="00EF4FEB"/>
    <w:rsid w:val="00EF52FE"/>
    <w:rsid w:val="00EF6617"/>
    <w:rsid w:val="00EF6CA0"/>
    <w:rsid w:val="00EF71F4"/>
    <w:rsid w:val="00EF7211"/>
    <w:rsid w:val="00EF7B07"/>
    <w:rsid w:val="00F0059A"/>
    <w:rsid w:val="00F00BEE"/>
    <w:rsid w:val="00F00E2C"/>
    <w:rsid w:val="00F00F36"/>
    <w:rsid w:val="00F012E0"/>
    <w:rsid w:val="00F0143E"/>
    <w:rsid w:val="00F016AB"/>
    <w:rsid w:val="00F022F1"/>
    <w:rsid w:val="00F02B24"/>
    <w:rsid w:val="00F02F3B"/>
    <w:rsid w:val="00F0370C"/>
    <w:rsid w:val="00F039F4"/>
    <w:rsid w:val="00F049AF"/>
    <w:rsid w:val="00F051B9"/>
    <w:rsid w:val="00F06354"/>
    <w:rsid w:val="00F068F1"/>
    <w:rsid w:val="00F07AAE"/>
    <w:rsid w:val="00F13191"/>
    <w:rsid w:val="00F14E12"/>
    <w:rsid w:val="00F154AF"/>
    <w:rsid w:val="00F1628F"/>
    <w:rsid w:val="00F163A6"/>
    <w:rsid w:val="00F1662C"/>
    <w:rsid w:val="00F16B8F"/>
    <w:rsid w:val="00F21072"/>
    <w:rsid w:val="00F21B1A"/>
    <w:rsid w:val="00F21B37"/>
    <w:rsid w:val="00F21E64"/>
    <w:rsid w:val="00F241CE"/>
    <w:rsid w:val="00F247E4"/>
    <w:rsid w:val="00F248A5"/>
    <w:rsid w:val="00F25555"/>
    <w:rsid w:val="00F25FA0"/>
    <w:rsid w:val="00F266CB"/>
    <w:rsid w:val="00F27D2B"/>
    <w:rsid w:val="00F31CCC"/>
    <w:rsid w:val="00F3212B"/>
    <w:rsid w:val="00F3383F"/>
    <w:rsid w:val="00F33938"/>
    <w:rsid w:val="00F33BB4"/>
    <w:rsid w:val="00F35C9D"/>
    <w:rsid w:val="00F372A4"/>
    <w:rsid w:val="00F3777F"/>
    <w:rsid w:val="00F40377"/>
    <w:rsid w:val="00F40E59"/>
    <w:rsid w:val="00F41992"/>
    <w:rsid w:val="00F43636"/>
    <w:rsid w:val="00F45A5E"/>
    <w:rsid w:val="00F472F5"/>
    <w:rsid w:val="00F474F7"/>
    <w:rsid w:val="00F509CE"/>
    <w:rsid w:val="00F50D36"/>
    <w:rsid w:val="00F513B8"/>
    <w:rsid w:val="00F5187C"/>
    <w:rsid w:val="00F535A4"/>
    <w:rsid w:val="00F561D4"/>
    <w:rsid w:val="00F576F8"/>
    <w:rsid w:val="00F60081"/>
    <w:rsid w:val="00F6038E"/>
    <w:rsid w:val="00F604E9"/>
    <w:rsid w:val="00F60DF3"/>
    <w:rsid w:val="00F611EB"/>
    <w:rsid w:val="00F61FDE"/>
    <w:rsid w:val="00F6206A"/>
    <w:rsid w:val="00F6219B"/>
    <w:rsid w:val="00F62578"/>
    <w:rsid w:val="00F62E21"/>
    <w:rsid w:val="00F62FE4"/>
    <w:rsid w:val="00F634F3"/>
    <w:rsid w:val="00F63785"/>
    <w:rsid w:val="00F6479F"/>
    <w:rsid w:val="00F66A99"/>
    <w:rsid w:val="00F66E7C"/>
    <w:rsid w:val="00F672D1"/>
    <w:rsid w:val="00F67F36"/>
    <w:rsid w:val="00F7066D"/>
    <w:rsid w:val="00F70FED"/>
    <w:rsid w:val="00F7100A"/>
    <w:rsid w:val="00F71694"/>
    <w:rsid w:val="00F71A50"/>
    <w:rsid w:val="00F725FA"/>
    <w:rsid w:val="00F72A42"/>
    <w:rsid w:val="00F74C11"/>
    <w:rsid w:val="00F75425"/>
    <w:rsid w:val="00F75D48"/>
    <w:rsid w:val="00F75D8E"/>
    <w:rsid w:val="00F76899"/>
    <w:rsid w:val="00F76E39"/>
    <w:rsid w:val="00F801FC"/>
    <w:rsid w:val="00F806D1"/>
    <w:rsid w:val="00F812A5"/>
    <w:rsid w:val="00F821EC"/>
    <w:rsid w:val="00F822A8"/>
    <w:rsid w:val="00F82654"/>
    <w:rsid w:val="00F82745"/>
    <w:rsid w:val="00F82CC2"/>
    <w:rsid w:val="00F82EDB"/>
    <w:rsid w:val="00F83250"/>
    <w:rsid w:val="00F83CCB"/>
    <w:rsid w:val="00F84F2A"/>
    <w:rsid w:val="00F87051"/>
    <w:rsid w:val="00F87EEC"/>
    <w:rsid w:val="00F90A92"/>
    <w:rsid w:val="00F90B7C"/>
    <w:rsid w:val="00F917CF"/>
    <w:rsid w:val="00F9188E"/>
    <w:rsid w:val="00F91A1F"/>
    <w:rsid w:val="00F91B64"/>
    <w:rsid w:val="00F94131"/>
    <w:rsid w:val="00F942E1"/>
    <w:rsid w:val="00F94B2F"/>
    <w:rsid w:val="00F952D0"/>
    <w:rsid w:val="00F95E78"/>
    <w:rsid w:val="00F9694C"/>
    <w:rsid w:val="00F97136"/>
    <w:rsid w:val="00F9798D"/>
    <w:rsid w:val="00FA1BD6"/>
    <w:rsid w:val="00FA2721"/>
    <w:rsid w:val="00FA2803"/>
    <w:rsid w:val="00FA2C32"/>
    <w:rsid w:val="00FA2E62"/>
    <w:rsid w:val="00FA2E86"/>
    <w:rsid w:val="00FA3D5F"/>
    <w:rsid w:val="00FA416B"/>
    <w:rsid w:val="00FA4A70"/>
    <w:rsid w:val="00FA6946"/>
    <w:rsid w:val="00FA7C7A"/>
    <w:rsid w:val="00FB022B"/>
    <w:rsid w:val="00FB0C33"/>
    <w:rsid w:val="00FB1353"/>
    <w:rsid w:val="00FB2667"/>
    <w:rsid w:val="00FB6742"/>
    <w:rsid w:val="00FB6FAF"/>
    <w:rsid w:val="00FC0EF4"/>
    <w:rsid w:val="00FC24C1"/>
    <w:rsid w:val="00FC2683"/>
    <w:rsid w:val="00FC352D"/>
    <w:rsid w:val="00FC3826"/>
    <w:rsid w:val="00FC429C"/>
    <w:rsid w:val="00FC5783"/>
    <w:rsid w:val="00FC5FD2"/>
    <w:rsid w:val="00FC60FE"/>
    <w:rsid w:val="00FC68F8"/>
    <w:rsid w:val="00FC6AA5"/>
    <w:rsid w:val="00FD00AE"/>
    <w:rsid w:val="00FD074B"/>
    <w:rsid w:val="00FD11BF"/>
    <w:rsid w:val="00FD11C9"/>
    <w:rsid w:val="00FD14DA"/>
    <w:rsid w:val="00FD1E20"/>
    <w:rsid w:val="00FD2368"/>
    <w:rsid w:val="00FD305C"/>
    <w:rsid w:val="00FD3080"/>
    <w:rsid w:val="00FD3870"/>
    <w:rsid w:val="00FD4D89"/>
    <w:rsid w:val="00FD58C7"/>
    <w:rsid w:val="00FD5937"/>
    <w:rsid w:val="00FD606A"/>
    <w:rsid w:val="00FD62B5"/>
    <w:rsid w:val="00FD66E4"/>
    <w:rsid w:val="00FD6B18"/>
    <w:rsid w:val="00FD7D9A"/>
    <w:rsid w:val="00FE12AC"/>
    <w:rsid w:val="00FE1A37"/>
    <w:rsid w:val="00FE31D5"/>
    <w:rsid w:val="00FE31FC"/>
    <w:rsid w:val="00FE3420"/>
    <w:rsid w:val="00FE3F35"/>
    <w:rsid w:val="00FE5F29"/>
    <w:rsid w:val="00FE6812"/>
    <w:rsid w:val="00FE6E62"/>
    <w:rsid w:val="00FE7E56"/>
    <w:rsid w:val="00FF0767"/>
    <w:rsid w:val="00FF1447"/>
    <w:rsid w:val="00FF155A"/>
    <w:rsid w:val="00FF1CC1"/>
    <w:rsid w:val="00FF57F9"/>
    <w:rsid w:val="00FF6CD5"/>
    <w:rsid w:val="00FF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359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45F"/>
    <w:rPr>
      <w:sz w:val="20"/>
    </w:rPr>
  </w:style>
  <w:style w:type="character" w:customStyle="1" w:styleId="FootnoteTextChar">
    <w:name w:val="Footnote Text Char"/>
    <w:basedOn w:val="DefaultParagraphFont"/>
    <w:link w:val="FootnoteText"/>
    <w:uiPriority w:val="99"/>
    <w:rsid w:val="002D345F"/>
    <w:rPr>
      <w:szCs w:val="24"/>
      <w:lang w:val="en-GB" w:eastAsia="en-US"/>
    </w:rPr>
  </w:style>
  <w:style w:type="character" w:styleId="FootnoteReference">
    <w:name w:val="footnote reference"/>
    <w:basedOn w:val="DefaultParagraphFont"/>
    <w:uiPriority w:val="99"/>
    <w:unhideWhenUsed/>
    <w:rsid w:val="002D345F"/>
    <w:rPr>
      <w:vertAlign w:val="superscript"/>
    </w:rPr>
  </w:style>
  <w:style w:type="character" w:styleId="CommentReference">
    <w:name w:val="annotation reference"/>
    <w:basedOn w:val="DefaultParagraphFont"/>
    <w:uiPriority w:val="99"/>
    <w:semiHidden/>
    <w:unhideWhenUsed/>
    <w:rsid w:val="001D3ADD"/>
    <w:rPr>
      <w:sz w:val="16"/>
      <w:szCs w:val="16"/>
    </w:rPr>
  </w:style>
  <w:style w:type="paragraph" w:styleId="CommentText">
    <w:name w:val="annotation text"/>
    <w:basedOn w:val="Normal"/>
    <w:link w:val="CommentTextChar"/>
    <w:uiPriority w:val="99"/>
    <w:semiHidden/>
    <w:unhideWhenUsed/>
    <w:rsid w:val="001D3ADD"/>
    <w:rPr>
      <w:sz w:val="20"/>
      <w:szCs w:val="20"/>
    </w:rPr>
  </w:style>
  <w:style w:type="character" w:customStyle="1" w:styleId="CommentTextChar">
    <w:name w:val="Comment Text Char"/>
    <w:basedOn w:val="DefaultParagraphFont"/>
    <w:link w:val="CommentText"/>
    <w:uiPriority w:val="99"/>
    <w:semiHidden/>
    <w:rsid w:val="001D3ADD"/>
    <w:rPr>
      <w:lang w:val="en-GB" w:eastAsia="en-US"/>
    </w:rPr>
  </w:style>
  <w:style w:type="paragraph" w:styleId="BalloonText">
    <w:name w:val="Balloon Text"/>
    <w:basedOn w:val="Normal"/>
    <w:link w:val="BalloonTextChar"/>
    <w:uiPriority w:val="99"/>
    <w:semiHidden/>
    <w:unhideWhenUsed/>
    <w:rsid w:val="001D3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DD"/>
    <w:rPr>
      <w:rFonts w:ascii="Lucida Grande" w:hAnsi="Lucida Grande" w:cs="Lucida Grande"/>
      <w:sz w:val="18"/>
      <w:szCs w:val="18"/>
      <w:lang w:val="en-GB" w:eastAsia="en-US"/>
    </w:rPr>
  </w:style>
  <w:style w:type="paragraph" w:styleId="Footer">
    <w:name w:val="footer"/>
    <w:basedOn w:val="Normal"/>
    <w:link w:val="FooterChar"/>
    <w:uiPriority w:val="99"/>
    <w:unhideWhenUsed/>
    <w:rsid w:val="00912CC3"/>
    <w:pPr>
      <w:tabs>
        <w:tab w:val="center" w:pos="4320"/>
        <w:tab w:val="right" w:pos="8640"/>
      </w:tabs>
    </w:pPr>
  </w:style>
  <w:style w:type="character" w:customStyle="1" w:styleId="FooterChar">
    <w:name w:val="Footer Char"/>
    <w:basedOn w:val="DefaultParagraphFont"/>
    <w:link w:val="Footer"/>
    <w:uiPriority w:val="99"/>
    <w:rsid w:val="00912CC3"/>
    <w:rPr>
      <w:sz w:val="24"/>
      <w:szCs w:val="24"/>
      <w:lang w:val="en-GB" w:eastAsia="en-US"/>
    </w:rPr>
  </w:style>
  <w:style w:type="character" w:styleId="PageNumber">
    <w:name w:val="page number"/>
    <w:basedOn w:val="DefaultParagraphFont"/>
    <w:uiPriority w:val="99"/>
    <w:semiHidden/>
    <w:unhideWhenUsed/>
    <w:rsid w:val="00912C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45F"/>
    <w:rPr>
      <w:sz w:val="20"/>
    </w:rPr>
  </w:style>
  <w:style w:type="character" w:customStyle="1" w:styleId="FootnoteTextChar">
    <w:name w:val="Footnote Text Char"/>
    <w:basedOn w:val="DefaultParagraphFont"/>
    <w:link w:val="FootnoteText"/>
    <w:uiPriority w:val="99"/>
    <w:rsid w:val="002D345F"/>
    <w:rPr>
      <w:szCs w:val="24"/>
      <w:lang w:val="en-GB" w:eastAsia="en-US"/>
    </w:rPr>
  </w:style>
  <w:style w:type="character" w:styleId="FootnoteReference">
    <w:name w:val="footnote reference"/>
    <w:basedOn w:val="DefaultParagraphFont"/>
    <w:uiPriority w:val="99"/>
    <w:unhideWhenUsed/>
    <w:rsid w:val="002D345F"/>
    <w:rPr>
      <w:vertAlign w:val="superscript"/>
    </w:rPr>
  </w:style>
  <w:style w:type="character" w:styleId="CommentReference">
    <w:name w:val="annotation reference"/>
    <w:basedOn w:val="DefaultParagraphFont"/>
    <w:uiPriority w:val="99"/>
    <w:semiHidden/>
    <w:unhideWhenUsed/>
    <w:rsid w:val="001D3ADD"/>
    <w:rPr>
      <w:sz w:val="16"/>
      <w:szCs w:val="16"/>
    </w:rPr>
  </w:style>
  <w:style w:type="paragraph" w:styleId="CommentText">
    <w:name w:val="annotation text"/>
    <w:basedOn w:val="Normal"/>
    <w:link w:val="CommentTextChar"/>
    <w:uiPriority w:val="99"/>
    <w:semiHidden/>
    <w:unhideWhenUsed/>
    <w:rsid w:val="001D3ADD"/>
    <w:rPr>
      <w:sz w:val="20"/>
      <w:szCs w:val="20"/>
    </w:rPr>
  </w:style>
  <w:style w:type="character" w:customStyle="1" w:styleId="CommentTextChar">
    <w:name w:val="Comment Text Char"/>
    <w:basedOn w:val="DefaultParagraphFont"/>
    <w:link w:val="CommentText"/>
    <w:uiPriority w:val="99"/>
    <w:semiHidden/>
    <w:rsid w:val="001D3ADD"/>
    <w:rPr>
      <w:lang w:val="en-GB" w:eastAsia="en-US"/>
    </w:rPr>
  </w:style>
  <w:style w:type="paragraph" w:styleId="BalloonText">
    <w:name w:val="Balloon Text"/>
    <w:basedOn w:val="Normal"/>
    <w:link w:val="BalloonTextChar"/>
    <w:uiPriority w:val="99"/>
    <w:semiHidden/>
    <w:unhideWhenUsed/>
    <w:rsid w:val="001D3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DD"/>
    <w:rPr>
      <w:rFonts w:ascii="Lucida Grande" w:hAnsi="Lucida Grande" w:cs="Lucida Grande"/>
      <w:sz w:val="18"/>
      <w:szCs w:val="18"/>
      <w:lang w:val="en-GB" w:eastAsia="en-US"/>
    </w:rPr>
  </w:style>
  <w:style w:type="paragraph" w:styleId="Footer">
    <w:name w:val="footer"/>
    <w:basedOn w:val="Normal"/>
    <w:link w:val="FooterChar"/>
    <w:uiPriority w:val="99"/>
    <w:unhideWhenUsed/>
    <w:rsid w:val="00912CC3"/>
    <w:pPr>
      <w:tabs>
        <w:tab w:val="center" w:pos="4320"/>
        <w:tab w:val="right" w:pos="8640"/>
      </w:tabs>
    </w:pPr>
  </w:style>
  <w:style w:type="character" w:customStyle="1" w:styleId="FooterChar">
    <w:name w:val="Footer Char"/>
    <w:basedOn w:val="DefaultParagraphFont"/>
    <w:link w:val="Footer"/>
    <w:uiPriority w:val="99"/>
    <w:rsid w:val="00912CC3"/>
    <w:rPr>
      <w:sz w:val="24"/>
      <w:szCs w:val="24"/>
      <w:lang w:val="en-GB" w:eastAsia="en-US"/>
    </w:rPr>
  </w:style>
  <w:style w:type="character" w:styleId="PageNumber">
    <w:name w:val="page number"/>
    <w:basedOn w:val="DefaultParagraphFont"/>
    <w:uiPriority w:val="99"/>
    <w:semiHidden/>
    <w:unhideWhenUsed/>
    <w:rsid w:val="0091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12068</Words>
  <Characters>68790</Characters>
  <Application>Microsoft Macintosh Word</Application>
  <DocSecurity>0</DocSecurity>
  <Lines>573</Lines>
  <Paragraphs>161</Paragraphs>
  <ScaleCrop>false</ScaleCrop>
  <Company/>
  <LinksUpToDate>false</LinksUpToDate>
  <CharactersWithSpaces>80697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Bentley</dc:creator>
  <cp:keywords/>
  <dc:description/>
  <cp:lastModifiedBy>Michelle Bentley</cp:lastModifiedBy>
  <cp:revision>5</cp:revision>
  <dcterms:created xsi:type="dcterms:W3CDTF">2017-10-26T08:31:00Z</dcterms:created>
  <dcterms:modified xsi:type="dcterms:W3CDTF">2017-10-31T08:50:00Z</dcterms:modified>
</cp:coreProperties>
</file>