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6BB9B" w14:textId="7CDC2816" w:rsidR="00C46B93" w:rsidRPr="00A507EC" w:rsidRDefault="005A2C9B" w:rsidP="00154AC3">
      <w:pPr>
        <w:pStyle w:val="Title"/>
        <w:jc w:val="center"/>
        <w:rPr>
          <w:rFonts w:ascii="Times New Roman" w:hAnsi="Times New Roman" w:cs="Times New Roman"/>
        </w:rPr>
      </w:pPr>
      <w:r w:rsidRPr="00A507EC">
        <w:rPr>
          <w:rFonts w:ascii="Times New Roman" w:hAnsi="Times New Roman" w:cs="Times New Roman"/>
        </w:rPr>
        <w:t>Po</w:t>
      </w:r>
      <w:bookmarkStart w:id="0" w:name="_GoBack"/>
      <w:bookmarkEnd w:id="0"/>
      <w:r w:rsidRPr="00A507EC">
        <w:rPr>
          <w:rFonts w:ascii="Times New Roman" w:hAnsi="Times New Roman" w:cs="Times New Roman"/>
        </w:rPr>
        <w:t xml:space="preserve">verty, oil and </w:t>
      </w:r>
      <w:r w:rsidR="00154AC3" w:rsidRPr="00A507EC">
        <w:rPr>
          <w:rFonts w:ascii="Times New Roman" w:hAnsi="Times New Roman" w:cs="Times New Roman"/>
        </w:rPr>
        <w:t>corruption</w:t>
      </w:r>
      <w:r w:rsidR="00431F31" w:rsidRPr="00A507EC">
        <w:rPr>
          <w:rFonts w:ascii="Times New Roman" w:hAnsi="Times New Roman" w:cs="Times New Roman"/>
        </w:rPr>
        <w:t xml:space="preserve">; the need for a </w:t>
      </w:r>
      <w:r w:rsidR="00917CDC" w:rsidRPr="00A507EC">
        <w:rPr>
          <w:rFonts w:ascii="Times New Roman" w:hAnsi="Times New Roman" w:cs="Times New Roman"/>
        </w:rPr>
        <w:t xml:space="preserve">Quad-Sector </w:t>
      </w:r>
      <w:r w:rsidR="00504DF8" w:rsidRPr="00A507EC">
        <w:rPr>
          <w:rFonts w:ascii="Times New Roman" w:hAnsi="Times New Roman" w:cs="Times New Roman"/>
        </w:rPr>
        <w:t xml:space="preserve">Development </w:t>
      </w:r>
      <w:r w:rsidR="00431F31" w:rsidRPr="00A507EC">
        <w:rPr>
          <w:rFonts w:ascii="Times New Roman" w:hAnsi="Times New Roman" w:cs="Times New Roman"/>
        </w:rPr>
        <w:t>Partnership (QSDP)</w:t>
      </w:r>
      <w:r w:rsidR="00917CDC" w:rsidRPr="00A507EC">
        <w:rPr>
          <w:rFonts w:ascii="Times New Roman" w:hAnsi="Times New Roman" w:cs="Times New Roman"/>
        </w:rPr>
        <w:t xml:space="preserve"> in Nigeria</w:t>
      </w:r>
      <w:r w:rsidR="00504DF8" w:rsidRPr="00A507EC">
        <w:rPr>
          <w:rFonts w:ascii="Times New Roman" w:hAnsi="Times New Roman" w:cs="Times New Roman"/>
        </w:rPr>
        <w:t>’s Niger Delta</w:t>
      </w:r>
    </w:p>
    <w:p w14:paraId="06A20EAA" w14:textId="6C7CA714" w:rsidR="009D69D8" w:rsidRPr="00A507EC" w:rsidRDefault="009F1A90" w:rsidP="005505FD">
      <w:pPr>
        <w:pStyle w:val="ListParagraph"/>
        <w:spacing w:line="480" w:lineRule="auto"/>
        <w:ind w:left="425" w:right="425"/>
        <w:jc w:val="both"/>
        <w:rPr>
          <w:rFonts w:ascii="Times New Roman" w:hAnsi="Times New Roman" w:cs="Times New Roman"/>
          <w:i/>
          <w:sz w:val="24"/>
          <w:szCs w:val="24"/>
        </w:rPr>
      </w:pPr>
      <w:r w:rsidRPr="00A507EC">
        <w:rPr>
          <w:rFonts w:ascii="Times New Roman" w:hAnsi="Times New Roman" w:cs="Times New Roman"/>
          <w:sz w:val="24"/>
          <w:szCs w:val="24"/>
        </w:rPr>
        <w:t xml:space="preserve">ABSTRACT </w:t>
      </w:r>
      <w:r w:rsidRPr="00A507EC">
        <w:rPr>
          <w:rFonts w:ascii="Times New Roman" w:hAnsi="Times New Roman" w:cs="Times New Roman"/>
          <w:sz w:val="24"/>
          <w:szCs w:val="24"/>
        </w:rPr>
        <w:tab/>
      </w:r>
      <w:r w:rsidR="00EE2AB5" w:rsidRPr="00A507EC">
        <w:rPr>
          <w:rFonts w:ascii="Times New Roman" w:hAnsi="Times New Roman" w:cs="Times New Roman"/>
          <w:i/>
          <w:sz w:val="24"/>
          <w:szCs w:val="24"/>
        </w:rPr>
        <w:t xml:space="preserve">This article </w:t>
      </w:r>
      <w:r w:rsidR="00362928" w:rsidRPr="00A507EC">
        <w:rPr>
          <w:rFonts w:ascii="Times New Roman" w:hAnsi="Times New Roman" w:cs="Times New Roman"/>
          <w:i/>
          <w:sz w:val="24"/>
          <w:szCs w:val="24"/>
        </w:rPr>
        <w:t xml:space="preserve">will </w:t>
      </w:r>
      <w:r w:rsidR="005A2C9B" w:rsidRPr="00A507EC">
        <w:rPr>
          <w:rFonts w:ascii="Times New Roman" w:hAnsi="Times New Roman" w:cs="Times New Roman"/>
          <w:i/>
          <w:sz w:val="24"/>
          <w:szCs w:val="24"/>
        </w:rPr>
        <w:t xml:space="preserve">start by </w:t>
      </w:r>
      <w:r w:rsidR="00CF7AD9" w:rsidRPr="00A507EC">
        <w:rPr>
          <w:rFonts w:ascii="Times New Roman" w:hAnsi="Times New Roman" w:cs="Times New Roman"/>
          <w:i/>
          <w:sz w:val="24"/>
          <w:szCs w:val="24"/>
        </w:rPr>
        <w:t>charting</w:t>
      </w:r>
      <w:r w:rsidR="005A2C9B" w:rsidRPr="00A507EC">
        <w:rPr>
          <w:rFonts w:ascii="Times New Roman" w:hAnsi="Times New Roman" w:cs="Times New Roman"/>
          <w:i/>
          <w:sz w:val="24"/>
          <w:szCs w:val="24"/>
        </w:rPr>
        <w:t xml:space="preserve"> the </w:t>
      </w:r>
      <w:r w:rsidR="00F656F1" w:rsidRPr="00A507EC">
        <w:rPr>
          <w:rFonts w:ascii="Times New Roman" w:hAnsi="Times New Roman" w:cs="Times New Roman"/>
          <w:i/>
          <w:sz w:val="24"/>
          <w:szCs w:val="24"/>
        </w:rPr>
        <w:t>conflicting</w:t>
      </w:r>
      <w:r w:rsidR="005A2C9B" w:rsidRPr="00A507EC">
        <w:rPr>
          <w:rFonts w:ascii="Times New Roman" w:hAnsi="Times New Roman" w:cs="Times New Roman"/>
          <w:i/>
          <w:sz w:val="24"/>
          <w:szCs w:val="24"/>
        </w:rPr>
        <w:t xml:space="preserve"> </w:t>
      </w:r>
      <w:r w:rsidR="005077A0" w:rsidRPr="00A507EC">
        <w:rPr>
          <w:rFonts w:ascii="Times New Roman" w:hAnsi="Times New Roman" w:cs="Times New Roman"/>
          <w:i/>
          <w:sz w:val="24"/>
          <w:szCs w:val="24"/>
        </w:rPr>
        <w:t>position</w:t>
      </w:r>
      <w:r w:rsidR="00504DF8" w:rsidRPr="00A507EC">
        <w:rPr>
          <w:rFonts w:ascii="Times New Roman" w:hAnsi="Times New Roman" w:cs="Times New Roman"/>
          <w:i/>
          <w:sz w:val="24"/>
          <w:szCs w:val="24"/>
        </w:rPr>
        <w:t xml:space="preserve"> in Nigeria’s</w:t>
      </w:r>
      <w:r w:rsidR="005A2C9B" w:rsidRPr="00A507EC">
        <w:rPr>
          <w:rFonts w:ascii="Times New Roman" w:hAnsi="Times New Roman" w:cs="Times New Roman"/>
          <w:i/>
          <w:sz w:val="24"/>
          <w:szCs w:val="24"/>
        </w:rPr>
        <w:t xml:space="preserve"> Niger Delta between its </w:t>
      </w:r>
      <w:r w:rsidR="008821FD" w:rsidRPr="00A507EC">
        <w:rPr>
          <w:rFonts w:ascii="Times New Roman" w:hAnsi="Times New Roman" w:cs="Times New Roman"/>
          <w:i/>
          <w:sz w:val="24"/>
          <w:szCs w:val="24"/>
        </w:rPr>
        <w:t>petroleum</w:t>
      </w:r>
      <w:r w:rsidRPr="00A507EC">
        <w:rPr>
          <w:rFonts w:ascii="Times New Roman" w:hAnsi="Times New Roman" w:cs="Times New Roman"/>
          <w:i/>
          <w:sz w:val="24"/>
          <w:szCs w:val="24"/>
        </w:rPr>
        <w:t xml:space="preserve"> wealth</w:t>
      </w:r>
      <w:r w:rsidR="008821FD" w:rsidRPr="00A507EC">
        <w:rPr>
          <w:rFonts w:ascii="Times New Roman" w:hAnsi="Times New Roman" w:cs="Times New Roman"/>
          <w:i/>
          <w:sz w:val="24"/>
          <w:szCs w:val="24"/>
        </w:rPr>
        <w:t xml:space="preserve"> and</w:t>
      </w:r>
      <w:r w:rsidR="005A2C9B" w:rsidRPr="00A507EC">
        <w:rPr>
          <w:rFonts w:ascii="Times New Roman" w:hAnsi="Times New Roman" w:cs="Times New Roman"/>
          <w:i/>
          <w:sz w:val="24"/>
          <w:szCs w:val="24"/>
        </w:rPr>
        <w:t xml:space="preserve"> poverty of </w:t>
      </w:r>
      <w:r w:rsidR="007D69D3" w:rsidRPr="00A507EC">
        <w:rPr>
          <w:rFonts w:ascii="Times New Roman" w:hAnsi="Times New Roman" w:cs="Times New Roman"/>
          <w:i/>
          <w:sz w:val="24"/>
          <w:szCs w:val="24"/>
        </w:rPr>
        <w:t xml:space="preserve">its inhabitants before </w:t>
      </w:r>
      <w:r w:rsidR="00E37D46" w:rsidRPr="00A507EC">
        <w:rPr>
          <w:rFonts w:ascii="Times New Roman" w:hAnsi="Times New Roman" w:cs="Times New Roman"/>
          <w:i/>
          <w:sz w:val="24"/>
          <w:szCs w:val="24"/>
        </w:rPr>
        <w:t>observing</w:t>
      </w:r>
      <w:r w:rsidR="005A2C9B" w:rsidRPr="00A507EC">
        <w:rPr>
          <w:rFonts w:ascii="Times New Roman" w:hAnsi="Times New Roman" w:cs="Times New Roman"/>
          <w:i/>
          <w:sz w:val="24"/>
          <w:szCs w:val="24"/>
        </w:rPr>
        <w:t xml:space="preserve"> how governmental corruption has </w:t>
      </w:r>
      <w:r w:rsidR="008821FD" w:rsidRPr="00A507EC">
        <w:rPr>
          <w:rFonts w:ascii="Times New Roman" w:hAnsi="Times New Roman" w:cs="Times New Roman"/>
          <w:i/>
          <w:sz w:val="24"/>
          <w:szCs w:val="24"/>
        </w:rPr>
        <w:t xml:space="preserve">hampered </w:t>
      </w:r>
      <w:r w:rsidR="005077A0" w:rsidRPr="00A507EC">
        <w:rPr>
          <w:rFonts w:ascii="Times New Roman" w:hAnsi="Times New Roman" w:cs="Times New Roman"/>
          <w:i/>
          <w:sz w:val="24"/>
          <w:szCs w:val="24"/>
        </w:rPr>
        <w:t xml:space="preserve">successive development agencies </w:t>
      </w:r>
      <w:r w:rsidR="008821FD" w:rsidRPr="00A507EC">
        <w:rPr>
          <w:rFonts w:ascii="Times New Roman" w:hAnsi="Times New Roman" w:cs="Times New Roman"/>
          <w:i/>
          <w:sz w:val="24"/>
          <w:szCs w:val="24"/>
        </w:rPr>
        <w:t xml:space="preserve">from </w:t>
      </w:r>
      <w:r w:rsidR="001C05DD" w:rsidRPr="00A507EC">
        <w:rPr>
          <w:rFonts w:ascii="Times New Roman" w:hAnsi="Times New Roman" w:cs="Times New Roman"/>
          <w:i/>
          <w:sz w:val="24"/>
          <w:szCs w:val="24"/>
        </w:rPr>
        <w:t>rectifying this situation</w:t>
      </w:r>
      <w:r w:rsidR="001C05DD" w:rsidRPr="00A507EC">
        <w:rPr>
          <w:rFonts w:ascii="Times New Roman" w:hAnsi="Times New Roman" w:cs="Times New Roman"/>
          <w:sz w:val="24"/>
          <w:szCs w:val="24"/>
        </w:rPr>
        <w:t>.</w:t>
      </w:r>
      <w:r w:rsidR="00092E45" w:rsidRPr="00A507EC">
        <w:rPr>
          <w:rFonts w:ascii="Times New Roman" w:hAnsi="Times New Roman" w:cs="Times New Roman"/>
          <w:i/>
          <w:sz w:val="24"/>
          <w:szCs w:val="24"/>
        </w:rPr>
        <w:t xml:space="preserve"> T</w:t>
      </w:r>
      <w:r w:rsidR="00910FF9" w:rsidRPr="00A507EC">
        <w:rPr>
          <w:rFonts w:ascii="Times New Roman" w:hAnsi="Times New Roman" w:cs="Times New Roman"/>
          <w:i/>
          <w:sz w:val="24"/>
          <w:szCs w:val="24"/>
        </w:rPr>
        <w:t>he article</w:t>
      </w:r>
      <w:r w:rsidR="00092E45" w:rsidRPr="00A507EC">
        <w:rPr>
          <w:rFonts w:ascii="Times New Roman" w:hAnsi="Times New Roman" w:cs="Times New Roman"/>
          <w:i/>
          <w:sz w:val="24"/>
          <w:szCs w:val="24"/>
        </w:rPr>
        <w:t xml:space="preserve"> then</w:t>
      </w:r>
      <w:r w:rsidR="00910FF9" w:rsidRPr="00A507EC">
        <w:rPr>
          <w:rFonts w:ascii="Times New Roman" w:hAnsi="Times New Roman" w:cs="Times New Roman"/>
          <w:i/>
          <w:sz w:val="24"/>
          <w:szCs w:val="24"/>
        </w:rPr>
        <w:t xml:space="preserve"> moves</w:t>
      </w:r>
      <w:r w:rsidR="000F39DB" w:rsidRPr="00A507EC">
        <w:rPr>
          <w:rFonts w:ascii="Times New Roman" w:hAnsi="Times New Roman" w:cs="Times New Roman"/>
          <w:i/>
          <w:sz w:val="24"/>
          <w:szCs w:val="24"/>
        </w:rPr>
        <w:t xml:space="preserve"> into an examination of trans-national c</w:t>
      </w:r>
      <w:r w:rsidR="008821FD" w:rsidRPr="00A507EC">
        <w:rPr>
          <w:rFonts w:ascii="Times New Roman" w:hAnsi="Times New Roman" w:cs="Times New Roman"/>
          <w:i/>
          <w:sz w:val="24"/>
          <w:szCs w:val="24"/>
        </w:rPr>
        <w:t>ompany (TNC</w:t>
      </w:r>
      <w:r w:rsidR="00CF7AD9" w:rsidRPr="00A507EC">
        <w:rPr>
          <w:rFonts w:ascii="Times New Roman" w:hAnsi="Times New Roman" w:cs="Times New Roman"/>
          <w:i/>
          <w:sz w:val="24"/>
          <w:szCs w:val="24"/>
        </w:rPr>
        <w:t>) Corporate Social Responsibility (CSR) initiatives</w:t>
      </w:r>
      <w:r w:rsidR="007D69D3" w:rsidRPr="00A507EC">
        <w:rPr>
          <w:rFonts w:ascii="Times New Roman" w:hAnsi="Times New Roman" w:cs="Times New Roman"/>
          <w:i/>
          <w:sz w:val="24"/>
          <w:szCs w:val="24"/>
        </w:rPr>
        <w:t xml:space="preserve"> </w:t>
      </w:r>
      <w:r w:rsidR="00092E45" w:rsidRPr="00A507EC">
        <w:rPr>
          <w:rFonts w:ascii="Times New Roman" w:hAnsi="Times New Roman" w:cs="Times New Roman"/>
          <w:i/>
          <w:sz w:val="24"/>
          <w:szCs w:val="24"/>
        </w:rPr>
        <w:t>via</w:t>
      </w:r>
      <w:r w:rsidR="003B431A" w:rsidRPr="00A507EC">
        <w:rPr>
          <w:rFonts w:ascii="Times New Roman" w:hAnsi="Times New Roman" w:cs="Times New Roman"/>
          <w:i/>
          <w:sz w:val="24"/>
          <w:szCs w:val="24"/>
        </w:rPr>
        <w:t xml:space="preserve"> a case-study </w:t>
      </w:r>
      <w:r w:rsidR="00092E45" w:rsidRPr="00A507EC">
        <w:rPr>
          <w:rFonts w:ascii="Times New Roman" w:hAnsi="Times New Roman" w:cs="Times New Roman"/>
          <w:i/>
          <w:sz w:val="24"/>
          <w:szCs w:val="24"/>
        </w:rPr>
        <w:t xml:space="preserve">of </w:t>
      </w:r>
      <w:r w:rsidR="003B431A" w:rsidRPr="00A507EC">
        <w:rPr>
          <w:rFonts w:ascii="Times New Roman" w:hAnsi="Times New Roman" w:cs="Times New Roman"/>
          <w:i/>
          <w:sz w:val="24"/>
          <w:szCs w:val="24"/>
        </w:rPr>
        <w:t>the Shell Petro</w:t>
      </w:r>
      <w:r w:rsidR="001C05DD" w:rsidRPr="00A507EC">
        <w:rPr>
          <w:rFonts w:ascii="Times New Roman" w:hAnsi="Times New Roman" w:cs="Times New Roman"/>
          <w:i/>
          <w:sz w:val="24"/>
          <w:szCs w:val="24"/>
        </w:rPr>
        <w:t>leum Development Company (SPDC)</w:t>
      </w:r>
      <w:r w:rsidR="001C05DD" w:rsidRPr="00A507EC">
        <w:rPr>
          <w:rFonts w:ascii="Times New Roman" w:hAnsi="Times New Roman" w:cs="Times New Roman"/>
          <w:sz w:val="24"/>
          <w:szCs w:val="24"/>
        </w:rPr>
        <w:t>.</w:t>
      </w:r>
      <w:r w:rsidR="003B431A" w:rsidRPr="00A507EC">
        <w:rPr>
          <w:rFonts w:ascii="Times New Roman" w:hAnsi="Times New Roman" w:cs="Times New Roman"/>
          <w:i/>
          <w:sz w:val="24"/>
          <w:szCs w:val="24"/>
        </w:rPr>
        <w:t xml:space="preserve"> This will conclude that whilst </w:t>
      </w:r>
      <w:r w:rsidR="00092E45" w:rsidRPr="00A507EC">
        <w:rPr>
          <w:rFonts w:ascii="Times New Roman" w:hAnsi="Times New Roman" w:cs="Times New Roman"/>
          <w:i/>
          <w:sz w:val="24"/>
          <w:szCs w:val="24"/>
        </w:rPr>
        <w:t>there are useful projects</w:t>
      </w:r>
      <w:r w:rsidR="001C05DD" w:rsidRPr="00A507EC">
        <w:rPr>
          <w:rFonts w:ascii="Times New Roman" w:hAnsi="Times New Roman" w:cs="Times New Roman"/>
          <w:i/>
          <w:sz w:val="24"/>
          <w:szCs w:val="24"/>
        </w:rPr>
        <w:t xml:space="preserve"> being established</w:t>
      </w:r>
      <w:r w:rsidR="003B431A" w:rsidRPr="00A507EC">
        <w:rPr>
          <w:rFonts w:ascii="Times New Roman" w:hAnsi="Times New Roman" w:cs="Times New Roman"/>
          <w:i/>
          <w:sz w:val="24"/>
          <w:szCs w:val="24"/>
        </w:rPr>
        <w:t xml:space="preserve">, their success is felt at a micro level that </w:t>
      </w:r>
      <w:r w:rsidR="00E37D46" w:rsidRPr="00A507EC">
        <w:rPr>
          <w:rFonts w:ascii="Times New Roman" w:hAnsi="Times New Roman" w:cs="Times New Roman"/>
          <w:i/>
          <w:sz w:val="24"/>
          <w:szCs w:val="24"/>
        </w:rPr>
        <w:t>cannot supplant</w:t>
      </w:r>
      <w:r w:rsidR="00B40C00" w:rsidRPr="00A507EC">
        <w:rPr>
          <w:rFonts w:ascii="Times New Roman" w:hAnsi="Times New Roman" w:cs="Times New Roman"/>
          <w:i/>
          <w:sz w:val="24"/>
          <w:szCs w:val="24"/>
        </w:rPr>
        <w:t xml:space="preserve"> wider</w:t>
      </w:r>
      <w:r w:rsidR="00E37D46" w:rsidRPr="00A507EC">
        <w:rPr>
          <w:rFonts w:ascii="Times New Roman" w:hAnsi="Times New Roman" w:cs="Times New Roman"/>
          <w:i/>
          <w:sz w:val="24"/>
          <w:szCs w:val="24"/>
        </w:rPr>
        <w:t xml:space="preserve"> central government </w:t>
      </w:r>
      <w:r w:rsidR="003B431A" w:rsidRPr="00A507EC">
        <w:rPr>
          <w:rFonts w:ascii="Times New Roman" w:hAnsi="Times New Roman" w:cs="Times New Roman"/>
          <w:i/>
          <w:sz w:val="24"/>
          <w:szCs w:val="24"/>
        </w:rPr>
        <w:t>development</w:t>
      </w:r>
      <w:r w:rsidR="00E37D46" w:rsidRPr="00A507EC">
        <w:rPr>
          <w:rFonts w:ascii="Times New Roman" w:hAnsi="Times New Roman" w:cs="Times New Roman"/>
          <w:i/>
          <w:sz w:val="24"/>
          <w:szCs w:val="24"/>
        </w:rPr>
        <w:t xml:space="preserve">. </w:t>
      </w:r>
      <w:r w:rsidR="009D69D8" w:rsidRPr="00A507EC">
        <w:rPr>
          <w:rFonts w:ascii="Times New Roman" w:hAnsi="Times New Roman" w:cs="Times New Roman"/>
          <w:i/>
          <w:sz w:val="24"/>
          <w:szCs w:val="24"/>
        </w:rPr>
        <w:t>Finally the paper wil</w:t>
      </w:r>
      <w:r w:rsidR="00B40C00" w:rsidRPr="00A507EC">
        <w:rPr>
          <w:rFonts w:ascii="Times New Roman" w:hAnsi="Times New Roman" w:cs="Times New Roman"/>
          <w:i/>
          <w:sz w:val="24"/>
          <w:szCs w:val="24"/>
        </w:rPr>
        <w:t xml:space="preserve">l set out why </w:t>
      </w:r>
      <w:r w:rsidR="009D69D8" w:rsidRPr="00A507EC">
        <w:rPr>
          <w:rFonts w:ascii="Times New Roman" w:hAnsi="Times New Roman" w:cs="Times New Roman"/>
          <w:i/>
          <w:sz w:val="24"/>
          <w:szCs w:val="24"/>
        </w:rPr>
        <w:t>“Quad-Sec</w:t>
      </w:r>
      <w:r w:rsidR="00A47159" w:rsidRPr="00A507EC">
        <w:rPr>
          <w:rFonts w:ascii="Times New Roman" w:hAnsi="Times New Roman" w:cs="Times New Roman"/>
          <w:i/>
          <w:sz w:val="24"/>
          <w:szCs w:val="24"/>
        </w:rPr>
        <w:t>tor Development Partnership</w:t>
      </w:r>
      <w:r w:rsidR="00B40C00" w:rsidRPr="00A507EC">
        <w:rPr>
          <w:rFonts w:ascii="Times New Roman" w:hAnsi="Times New Roman" w:cs="Times New Roman"/>
          <w:i/>
          <w:sz w:val="24"/>
          <w:szCs w:val="24"/>
        </w:rPr>
        <w:t>s</w:t>
      </w:r>
      <w:r w:rsidR="00A47159" w:rsidRPr="00A507EC">
        <w:rPr>
          <w:rFonts w:ascii="Times New Roman" w:hAnsi="Times New Roman" w:cs="Times New Roman"/>
          <w:i/>
          <w:sz w:val="24"/>
          <w:szCs w:val="24"/>
        </w:rPr>
        <w:t>” (Q</w:t>
      </w:r>
      <w:r w:rsidR="009D69D8" w:rsidRPr="00A507EC">
        <w:rPr>
          <w:rFonts w:ascii="Times New Roman" w:hAnsi="Times New Roman" w:cs="Times New Roman"/>
          <w:i/>
          <w:sz w:val="24"/>
          <w:szCs w:val="24"/>
        </w:rPr>
        <w:t>S</w:t>
      </w:r>
      <w:r w:rsidR="00A47159" w:rsidRPr="00A507EC">
        <w:rPr>
          <w:rFonts w:ascii="Times New Roman" w:hAnsi="Times New Roman" w:cs="Times New Roman"/>
          <w:i/>
          <w:sz w:val="24"/>
          <w:szCs w:val="24"/>
        </w:rPr>
        <w:t>D</w:t>
      </w:r>
      <w:r w:rsidR="009D69D8" w:rsidRPr="00A507EC">
        <w:rPr>
          <w:rFonts w:ascii="Times New Roman" w:hAnsi="Times New Roman" w:cs="Times New Roman"/>
          <w:i/>
          <w:sz w:val="24"/>
          <w:szCs w:val="24"/>
        </w:rPr>
        <w:t xml:space="preserve">P), a theory which builds on CSR by establishing closer development integration between the state and TNCs </w:t>
      </w:r>
      <w:r w:rsidR="00B40C00" w:rsidRPr="00A507EC">
        <w:rPr>
          <w:rFonts w:ascii="Times New Roman" w:hAnsi="Times New Roman" w:cs="Times New Roman"/>
          <w:i/>
          <w:sz w:val="24"/>
          <w:szCs w:val="24"/>
        </w:rPr>
        <w:t>will help to neutralise the national problem of corruption</w:t>
      </w:r>
      <w:r w:rsidR="009D69D8" w:rsidRPr="00A507EC">
        <w:rPr>
          <w:rFonts w:ascii="Times New Roman" w:hAnsi="Times New Roman" w:cs="Times New Roman"/>
          <w:i/>
          <w:sz w:val="24"/>
          <w:szCs w:val="24"/>
        </w:rPr>
        <w:t xml:space="preserve"> so that </w:t>
      </w:r>
      <w:r w:rsidR="00B40C00" w:rsidRPr="00A507EC">
        <w:rPr>
          <w:rFonts w:ascii="Times New Roman" w:hAnsi="Times New Roman" w:cs="Times New Roman"/>
          <w:i/>
          <w:sz w:val="24"/>
          <w:szCs w:val="24"/>
        </w:rPr>
        <w:t xml:space="preserve">Niger-Delta </w:t>
      </w:r>
      <w:r w:rsidR="009D69D8" w:rsidRPr="00A507EC">
        <w:rPr>
          <w:rFonts w:ascii="Times New Roman" w:hAnsi="Times New Roman" w:cs="Times New Roman"/>
          <w:i/>
          <w:sz w:val="24"/>
          <w:szCs w:val="24"/>
        </w:rPr>
        <w:t xml:space="preserve">socio-economic development can be </w:t>
      </w:r>
      <w:r w:rsidR="005505FD" w:rsidRPr="00A507EC">
        <w:rPr>
          <w:rFonts w:ascii="Times New Roman" w:hAnsi="Times New Roman" w:cs="Times New Roman"/>
          <w:i/>
          <w:sz w:val="24"/>
          <w:szCs w:val="24"/>
        </w:rPr>
        <w:t>improved</w:t>
      </w:r>
      <w:r w:rsidR="005505FD" w:rsidRPr="00A507EC">
        <w:rPr>
          <w:rFonts w:ascii="Times New Roman" w:hAnsi="Times New Roman" w:cs="Times New Roman"/>
          <w:sz w:val="24"/>
          <w:szCs w:val="24"/>
        </w:rPr>
        <w:t xml:space="preserve">. </w:t>
      </w:r>
      <w:r w:rsidR="009D69D8" w:rsidRPr="00A507EC">
        <w:rPr>
          <w:rFonts w:ascii="Times New Roman" w:hAnsi="Times New Roman" w:cs="Times New Roman"/>
          <w:i/>
          <w:sz w:val="24"/>
          <w:szCs w:val="24"/>
        </w:rPr>
        <w:t xml:space="preserve"> </w:t>
      </w:r>
    </w:p>
    <w:p w14:paraId="5216DCC8" w14:textId="6C70179E" w:rsidR="002F145E" w:rsidRPr="00A507EC" w:rsidRDefault="002F145E" w:rsidP="009F1A90">
      <w:pPr>
        <w:rPr>
          <w:rFonts w:ascii="Times New Roman" w:hAnsi="Times New Roman" w:cs="Times New Roman"/>
          <w:sz w:val="24"/>
        </w:rPr>
      </w:pPr>
      <w:r w:rsidRPr="00A507EC">
        <w:rPr>
          <w:rFonts w:ascii="Times New Roman" w:hAnsi="Times New Roman" w:cs="Times New Roman"/>
          <w:sz w:val="24"/>
        </w:rPr>
        <w:t xml:space="preserve">Key words: </w:t>
      </w:r>
      <w:r w:rsidR="00092E45" w:rsidRPr="00A507EC">
        <w:rPr>
          <w:rFonts w:ascii="Times New Roman" w:hAnsi="Times New Roman" w:cs="Times New Roman"/>
          <w:sz w:val="24"/>
        </w:rPr>
        <w:t xml:space="preserve">Nigeria, </w:t>
      </w:r>
      <w:r w:rsidRPr="00A507EC">
        <w:rPr>
          <w:rFonts w:ascii="Times New Roman" w:hAnsi="Times New Roman" w:cs="Times New Roman"/>
          <w:sz w:val="24"/>
        </w:rPr>
        <w:t>Niger Delta, development, corporate social responsibility</w:t>
      </w:r>
      <w:r w:rsidR="00092E45" w:rsidRPr="00A507EC">
        <w:rPr>
          <w:rFonts w:ascii="Times New Roman" w:hAnsi="Times New Roman" w:cs="Times New Roman"/>
          <w:sz w:val="24"/>
        </w:rPr>
        <w:t>, Shell Petroleum Development Company</w:t>
      </w:r>
    </w:p>
    <w:p w14:paraId="040D29B6" w14:textId="510A4777" w:rsidR="00F656F1" w:rsidRPr="00A507EC" w:rsidRDefault="000E6B76" w:rsidP="009F1A90">
      <w:pPr>
        <w:rPr>
          <w:rFonts w:ascii="Times New Roman" w:hAnsi="Times New Roman" w:cs="Times New Roman"/>
          <w:sz w:val="32"/>
        </w:rPr>
      </w:pPr>
      <w:r w:rsidRPr="00A507EC">
        <w:rPr>
          <w:rFonts w:ascii="Times New Roman" w:hAnsi="Times New Roman" w:cs="Times New Roman"/>
          <w:sz w:val="32"/>
        </w:rPr>
        <w:t>1</w:t>
      </w:r>
      <w:r w:rsidR="00154AC3" w:rsidRPr="00A507EC">
        <w:rPr>
          <w:rFonts w:ascii="Times New Roman" w:hAnsi="Times New Roman" w:cs="Times New Roman"/>
          <w:sz w:val="32"/>
        </w:rPr>
        <w:t xml:space="preserve"> </w:t>
      </w:r>
      <w:r w:rsidR="00C530D9" w:rsidRPr="00A507EC">
        <w:rPr>
          <w:rFonts w:ascii="Times New Roman" w:hAnsi="Times New Roman" w:cs="Times New Roman"/>
          <w:sz w:val="32"/>
        </w:rPr>
        <w:t>Introduction; t</w:t>
      </w:r>
      <w:r w:rsidR="00F656F1" w:rsidRPr="00A507EC">
        <w:rPr>
          <w:rFonts w:ascii="Times New Roman" w:hAnsi="Times New Roman" w:cs="Times New Roman"/>
          <w:sz w:val="32"/>
        </w:rPr>
        <w:t xml:space="preserve">he </w:t>
      </w:r>
      <w:r w:rsidR="005F32B3" w:rsidRPr="00A507EC">
        <w:rPr>
          <w:rFonts w:ascii="Times New Roman" w:hAnsi="Times New Roman" w:cs="Times New Roman"/>
          <w:sz w:val="32"/>
        </w:rPr>
        <w:t>Niger Delta; resource wealth,</w:t>
      </w:r>
      <w:r w:rsidR="00F656F1" w:rsidRPr="00A507EC">
        <w:rPr>
          <w:rFonts w:ascii="Times New Roman" w:hAnsi="Times New Roman" w:cs="Times New Roman"/>
          <w:sz w:val="32"/>
        </w:rPr>
        <w:t xml:space="preserve"> extreme poverty</w:t>
      </w:r>
      <w:r w:rsidR="005F32B3" w:rsidRPr="00A507EC">
        <w:rPr>
          <w:rFonts w:ascii="Times New Roman" w:hAnsi="Times New Roman" w:cs="Times New Roman"/>
          <w:sz w:val="32"/>
        </w:rPr>
        <w:t xml:space="preserve"> and corruption</w:t>
      </w:r>
    </w:p>
    <w:p w14:paraId="4D8B3D0C" w14:textId="3504DB8F" w:rsidR="00771C46" w:rsidRPr="00A507EC" w:rsidRDefault="00EE0E5D" w:rsidP="00E90BBC">
      <w:pPr>
        <w:spacing w:line="240" w:lineRule="auto"/>
        <w:ind w:left="425" w:right="425"/>
        <w:jc w:val="both"/>
        <w:rPr>
          <w:rFonts w:ascii="Times New Roman" w:hAnsi="Times New Roman" w:cs="Times New Roman"/>
          <w:sz w:val="24"/>
          <w:szCs w:val="24"/>
        </w:rPr>
      </w:pPr>
      <w:r w:rsidRPr="00A507EC">
        <w:rPr>
          <w:rFonts w:ascii="Times New Roman" w:hAnsi="Times New Roman" w:cs="Times New Roman"/>
          <w:sz w:val="24"/>
          <w:szCs w:val="24"/>
        </w:rPr>
        <w:t xml:space="preserve">Although there was a great deal of optimism in 1960 about the development prospects of the newly independent country, forty years on Nigeria </w:t>
      </w:r>
      <w:r w:rsidR="00CF1281" w:rsidRPr="00A507EC">
        <w:rPr>
          <w:rFonts w:ascii="Times New Roman" w:hAnsi="Times New Roman" w:cs="Times New Roman"/>
          <w:sz w:val="24"/>
          <w:szCs w:val="24"/>
        </w:rPr>
        <w:t>is still largely underdeve</w:t>
      </w:r>
      <w:r w:rsidR="00910FF9" w:rsidRPr="00A507EC">
        <w:rPr>
          <w:rFonts w:ascii="Times New Roman" w:hAnsi="Times New Roman" w:cs="Times New Roman"/>
          <w:sz w:val="24"/>
          <w:szCs w:val="24"/>
        </w:rPr>
        <w:t>loped</w:t>
      </w:r>
      <w:r w:rsidR="00E90BBC" w:rsidRPr="00A507EC">
        <w:rPr>
          <w:rFonts w:ascii="Times New Roman" w:hAnsi="Times New Roman" w:cs="Times New Roman"/>
          <w:sz w:val="24"/>
          <w:szCs w:val="24"/>
        </w:rPr>
        <w:t>.</w:t>
      </w:r>
      <w:r w:rsidR="00771C46" w:rsidRPr="00A507EC">
        <w:rPr>
          <w:rFonts w:ascii="Times New Roman" w:hAnsi="Times New Roman" w:cs="Times New Roman"/>
          <w:sz w:val="24"/>
          <w:szCs w:val="24"/>
        </w:rPr>
        <w:t xml:space="preserve"> </w:t>
      </w:r>
      <w:r w:rsidR="00771C46" w:rsidRPr="00A507EC">
        <w:rPr>
          <w:rFonts w:ascii="Times New Roman" w:hAnsi="Times New Roman" w:cs="Times New Roman"/>
          <w:sz w:val="24"/>
          <w:szCs w:val="24"/>
        </w:rPr>
        <w:fldChar w:fldCharType="begin"/>
      </w:r>
      <w:r w:rsidR="009F1ABA" w:rsidRPr="00A507EC">
        <w:rPr>
          <w:rFonts w:ascii="Times New Roman" w:hAnsi="Times New Roman" w:cs="Times New Roman"/>
          <w:sz w:val="24"/>
          <w:szCs w:val="24"/>
        </w:rPr>
        <w:instrText xml:space="preserve"> ADDIN EN.CITE &lt;EndNote&gt;&lt;Cite&gt;&lt;Author&gt;Ahunwan&lt;/Author&gt;&lt;Year&gt;2002&lt;/Year&gt;&lt;RecNum&gt;1&lt;/RecNum&gt;&lt;Suffix&gt; p.270&lt;/Suffix&gt;&lt;DisplayText&gt;(Ahunwan, 2002, p.270)&lt;/DisplayText&gt;&lt;record&gt;&lt;rec-number&gt;1&lt;/rec-number&gt;&lt;foreign-keys&gt;&lt;key app="EN" db-id="x2fwfsx9mzwre7efxxhpf00r5s2pa55dwezp" timestamp="1397484202"&gt;1&lt;/key&gt;&lt;/foreign-keys&gt;&lt;ref-type name="Journal Article"&gt;17&lt;/ref-type&gt;&lt;contributors&gt;&lt;authors&gt;&lt;author&gt;Ahunwan, B.&lt;/author&gt;&lt;/authors&gt;&lt;/contributors&gt;&lt;titles&gt;&lt;title&gt;Corporate Governance in Nigeria&lt;/title&gt;&lt;secondary-title&gt;Journal of Business Ethics&lt;/secondary-title&gt;&lt;/titles&gt;&lt;periodical&gt;&lt;full-title&gt;Journal of Business Ethics&lt;/full-title&gt;&lt;/periodical&gt;&lt;pages&gt;269-287&lt;/pages&gt;&lt;volume&gt;37&lt;/volume&gt;&lt;number&gt;3&lt;/number&gt;&lt;dates&gt;&lt;year&gt;2002,&lt;/year&gt;&lt;/dates&gt;&lt;urls&gt;&lt;related-urls&gt;&lt;url&gt;http://www.jstor.org/stable/25074754&lt;/url&gt;&lt;/related-urls&gt;&lt;/urls&gt;&lt;access-date&gt;19 March 2014&lt;/access-date&gt;&lt;/record&gt;&lt;/Cite&gt;&lt;/EndNote&gt;</w:instrText>
      </w:r>
      <w:r w:rsidR="00771C46" w:rsidRPr="00A507EC">
        <w:rPr>
          <w:rFonts w:ascii="Times New Roman" w:hAnsi="Times New Roman" w:cs="Times New Roman"/>
          <w:sz w:val="24"/>
          <w:szCs w:val="24"/>
        </w:rPr>
        <w:fldChar w:fldCharType="separate"/>
      </w:r>
      <w:r w:rsidR="001F4CE7" w:rsidRPr="00A507EC">
        <w:rPr>
          <w:rFonts w:ascii="Times New Roman" w:hAnsi="Times New Roman" w:cs="Times New Roman"/>
          <w:noProof/>
          <w:sz w:val="24"/>
          <w:szCs w:val="24"/>
        </w:rPr>
        <w:t xml:space="preserve">(Ahunwan, 2002: </w:t>
      </w:r>
      <w:r w:rsidR="00287679" w:rsidRPr="00A507EC">
        <w:rPr>
          <w:rFonts w:ascii="Times New Roman" w:hAnsi="Times New Roman" w:cs="Times New Roman"/>
          <w:noProof/>
          <w:sz w:val="24"/>
          <w:szCs w:val="24"/>
        </w:rPr>
        <w:t>270)</w:t>
      </w:r>
      <w:r w:rsidR="00771C46" w:rsidRPr="00A507EC">
        <w:rPr>
          <w:rFonts w:ascii="Times New Roman" w:hAnsi="Times New Roman" w:cs="Times New Roman"/>
          <w:sz w:val="24"/>
          <w:szCs w:val="24"/>
        </w:rPr>
        <w:fldChar w:fldCharType="end"/>
      </w:r>
    </w:p>
    <w:p w14:paraId="544BA77F" w14:textId="0150AF68" w:rsidR="00771C46" w:rsidRPr="00A507EC" w:rsidRDefault="00771C46" w:rsidP="00B40C00">
      <w:pPr>
        <w:spacing w:line="240" w:lineRule="auto"/>
        <w:ind w:left="425" w:right="425"/>
        <w:jc w:val="both"/>
        <w:rPr>
          <w:rFonts w:ascii="Times New Roman" w:hAnsi="Times New Roman" w:cs="Times New Roman"/>
          <w:sz w:val="24"/>
          <w:szCs w:val="24"/>
        </w:rPr>
      </w:pPr>
      <w:r w:rsidRPr="00A507EC">
        <w:rPr>
          <w:rFonts w:ascii="Times New Roman" w:hAnsi="Times New Roman" w:cs="Times New Roman"/>
          <w:sz w:val="24"/>
          <w:szCs w:val="24"/>
        </w:rPr>
        <w:t xml:space="preserve"> A country’s reliance on nonfuel mineral exports-also tends to create atypically high poverty rates. One reason for this pattern is that resource rich governments do an unusually poor job of providing education and health care for their citizens</w:t>
      </w:r>
      <w:r w:rsidR="00E90BBC" w:rsidRPr="00A507EC">
        <w:rPr>
          <w:rFonts w:ascii="Times New Roman" w:hAnsi="Times New Roman" w:cs="Times New Roman"/>
          <w:sz w:val="24"/>
          <w:szCs w:val="24"/>
        </w:rPr>
        <w:t>.</w:t>
      </w:r>
      <w:r w:rsidR="00EE11EE" w:rsidRPr="00A507EC">
        <w:rPr>
          <w:rFonts w:ascii="Times New Roman" w:hAnsi="Times New Roman" w:cs="Times New Roman"/>
          <w:sz w:val="24"/>
          <w:szCs w:val="24"/>
        </w:rPr>
        <w:t xml:space="preserve"> </w:t>
      </w:r>
      <w:r w:rsidR="00EE11EE" w:rsidRPr="00A507EC">
        <w:rPr>
          <w:rFonts w:ascii="Times New Roman" w:hAnsi="Times New Roman" w:cs="Times New Roman"/>
          <w:sz w:val="24"/>
          <w:szCs w:val="24"/>
        </w:rPr>
        <w:fldChar w:fldCharType="begin"/>
      </w:r>
      <w:r w:rsidR="00EE11EE" w:rsidRPr="00A507EC">
        <w:rPr>
          <w:rFonts w:ascii="Times New Roman" w:hAnsi="Times New Roman" w:cs="Times New Roman"/>
          <w:sz w:val="24"/>
          <w:szCs w:val="24"/>
        </w:rPr>
        <w:instrText xml:space="preserve"> ADDIN EN.CITE &lt;EndNote&gt;&lt;Cite&gt;&lt;Author&gt;Ross&lt;/Author&gt;&lt;Year&gt;2003, &lt;/Year&gt;&lt;RecNum&gt;2&lt;/RecNum&gt;&lt;Suffix&gt;p.20&lt;/Suffix&gt;&lt;DisplayText&gt;(Ross, 2003, p.20)&lt;/DisplayText&gt;&lt;record&gt;&lt;rec-number&gt;2&lt;/rec-number&gt;&lt;foreign-keys&gt;&lt;key app="EN" db-id="x2fwfsx9mzwre7efxxhpf00r5s2pa55dwezp" timestamp="1397485681"&gt;2&lt;/key&gt;&lt;/foreign-keys&gt;&lt;ref-type name="Book Section"&gt;5&lt;/ref-type&gt;&lt;contributors&gt;&lt;authors&gt;&lt;author&gt;Ross, M&lt;/author&gt;&lt;/authors&gt;&lt;secondary-authors&gt;&lt;author&gt;Bannon, I &lt;/author&gt;&lt;author&gt;Collier, P&lt;/author&gt;&lt;/secondary-authors&gt;&lt;/contributors&gt;&lt;titles&gt;&lt;title&gt;The Natural Resource Curse: How Wealth Can Make You Poor&lt;/title&gt;&lt;secondary-title&gt;Natural Resources and Violent Conflicts, Options and Actions&lt;/secondary-title&gt;&lt;/titles&gt;&lt;pages&gt;17-42&lt;/pages&gt;&lt;dates&gt;&lt;year&gt;2003, &lt;/year&gt;&lt;/dates&gt;&lt;pub-location&gt;Washington, D.C&lt;/pub-location&gt;&lt;publisher&gt;The World Bank&lt;/publisher&gt;&lt;urls&gt;&lt;/urls&gt;&lt;/record&gt;&lt;/Cite&gt;&lt;/EndNote&gt;</w:instrText>
      </w:r>
      <w:r w:rsidR="00EE11EE" w:rsidRPr="00A507EC">
        <w:rPr>
          <w:rFonts w:ascii="Times New Roman" w:hAnsi="Times New Roman" w:cs="Times New Roman"/>
          <w:sz w:val="24"/>
          <w:szCs w:val="24"/>
        </w:rPr>
        <w:fldChar w:fldCharType="separate"/>
      </w:r>
      <w:r w:rsidR="001F4CE7" w:rsidRPr="00A507EC">
        <w:rPr>
          <w:rFonts w:ascii="Times New Roman" w:hAnsi="Times New Roman" w:cs="Times New Roman"/>
          <w:noProof/>
          <w:sz w:val="24"/>
          <w:szCs w:val="24"/>
        </w:rPr>
        <w:t xml:space="preserve">(Ross, 2003: </w:t>
      </w:r>
      <w:r w:rsidR="00EE11EE" w:rsidRPr="00A507EC">
        <w:rPr>
          <w:rFonts w:ascii="Times New Roman" w:hAnsi="Times New Roman" w:cs="Times New Roman"/>
          <w:noProof/>
          <w:sz w:val="24"/>
          <w:szCs w:val="24"/>
        </w:rPr>
        <w:t>20)</w:t>
      </w:r>
      <w:r w:rsidR="00EE11EE" w:rsidRPr="00A507EC">
        <w:rPr>
          <w:rFonts w:ascii="Times New Roman" w:hAnsi="Times New Roman" w:cs="Times New Roman"/>
          <w:sz w:val="24"/>
          <w:szCs w:val="24"/>
        </w:rPr>
        <w:fldChar w:fldCharType="end"/>
      </w:r>
      <w:r w:rsidR="003069AC" w:rsidRPr="00A507EC">
        <w:rPr>
          <w:rFonts w:ascii="Times New Roman" w:hAnsi="Times New Roman" w:cs="Times New Roman"/>
          <w:sz w:val="24"/>
          <w:szCs w:val="24"/>
        </w:rPr>
        <w:t xml:space="preserve">  </w:t>
      </w:r>
    </w:p>
    <w:p w14:paraId="3F8B8883" w14:textId="382571BD" w:rsidR="002D6C65" w:rsidRPr="00A507EC" w:rsidRDefault="00771C46" w:rsidP="00B40C00">
      <w:pPr>
        <w:spacing w:line="480" w:lineRule="auto"/>
        <w:ind w:firstLine="720"/>
        <w:jc w:val="both"/>
        <w:rPr>
          <w:rFonts w:ascii="Times New Roman" w:hAnsi="Times New Roman" w:cs="Times New Roman"/>
          <w:sz w:val="24"/>
          <w:szCs w:val="24"/>
        </w:rPr>
      </w:pPr>
      <w:r w:rsidRPr="00A507EC">
        <w:rPr>
          <w:rFonts w:ascii="Times New Roman" w:hAnsi="Times New Roman" w:cs="Times New Roman"/>
          <w:sz w:val="24"/>
          <w:szCs w:val="24"/>
        </w:rPr>
        <w:t xml:space="preserve">In order to comprehend the necessity for a Nigerian Quad-Sector Development Partnership (QSDP), one must first understand the contradictory situation between the Niger </w:t>
      </w:r>
      <w:r w:rsidRPr="00A507EC">
        <w:rPr>
          <w:rFonts w:ascii="Times New Roman" w:hAnsi="Times New Roman" w:cs="Times New Roman"/>
          <w:sz w:val="24"/>
          <w:szCs w:val="24"/>
        </w:rPr>
        <w:lastRenderedPageBreak/>
        <w:t>Delta’s high resource wealth (petroleum) and the vast majority of residents who reside in extreme poverty</w:t>
      </w:r>
      <w:r w:rsidR="00614CA5" w:rsidRPr="00A507EC">
        <w:rPr>
          <w:rFonts w:ascii="Times New Roman" w:hAnsi="Times New Roman" w:cs="Times New Roman"/>
          <w:sz w:val="24"/>
          <w:szCs w:val="24"/>
        </w:rPr>
        <w:t xml:space="preserve"> </w:t>
      </w:r>
      <w:r w:rsidR="00614CA5" w:rsidRPr="00A507EC">
        <w:rPr>
          <w:rFonts w:ascii="Times New Roman" w:hAnsi="Times New Roman" w:cs="Times New Roman"/>
          <w:sz w:val="24"/>
          <w:szCs w:val="24"/>
        </w:rPr>
        <w:fldChar w:fldCharType="begin"/>
      </w:r>
      <w:r w:rsidR="009F1ABA" w:rsidRPr="00A507EC">
        <w:rPr>
          <w:rFonts w:ascii="Times New Roman" w:hAnsi="Times New Roman" w:cs="Times New Roman"/>
          <w:sz w:val="24"/>
          <w:szCs w:val="24"/>
        </w:rPr>
        <w:instrText xml:space="preserve"> ADDIN EN.CITE &lt;EndNote&gt;&lt;Cite&gt;&lt;Author&gt;Nweke&lt;/Author&gt;&lt;Year&gt;2012,&lt;/Year&gt;&lt;RecNum&gt;3&lt;/RecNum&gt;&lt;DisplayText&gt;(Nweke, 2012)&lt;/DisplayText&gt;&lt;record&gt;&lt;rec-number&gt;3&lt;/rec-number&gt;&lt;foreign-keys&gt;&lt;key app="EN" db-id="x2fwfsx9mzwre7efxxhpf00r5s2pa55dwezp" timestamp="1397486770"&gt;3&lt;/key&gt;&lt;/foreign-keys&gt;&lt;ref-type name="Journal Article"&gt;17&lt;/ref-type&gt;&lt;contributors&gt;&lt;authors&gt;&lt;author&gt;Nweke, E. N.&lt;/author&gt;&lt;/authors&gt;&lt;/contributors&gt;&lt;titles&gt;&lt;title&gt;Increase of Extreme Poverty and Hunger in the context of Millennium Development Goals (MDGs) in Nigeria: Explanations and Framework for improvement&lt;/title&gt;&lt;secondary-title&gt;Developing Country Studies&lt;/secondary-title&gt;&lt;/titles&gt;&lt;periodical&gt;&lt;full-title&gt;Developing Country Studies&lt;/full-title&gt;&lt;/periodical&gt;&lt;pages&gt;7-12&lt;/pages&gt;&lt;volume&gt;2&lt;/volume&gt;&lt;number&gt;5&lt;/number&gt;&lt;dates&gt;&lt;year&gt;2012&lt;/year&gt;&lt;/dates&gt;&lt;isbn&gt;2225-0565&lt;/isbn&gt;&lt;urls&gt;&lt;related-urls&gt;&lt;url&gt;http://www.iiste.org/Journals/index.php/DCS/article/view/1914&lt;/url&gt;&lt;/related-urls&gt;&lt;/urls&gt;&lt;electronic-resource-num&gt;http://www.iiste.org/Journals/index.php/DCS/article/view/1914&lt;/electronic-resource-num&gt;&lt;access-date&gt;14 March 2014&lt;/access-date&gt;&lt;/record&gt;&lt;/Cite&gt;&lt;/EndNote&gt;</w:instrText>
      </w:r>
      <w:r w:rsidR="00614CA5" w:rsidRPr="00A507EC">
        <w:rPr>
          <w:rFonts w:ascii="Times New Roman" w:hAnsi="Times New Roman" w:cs="Times New Roman"/>
          <w:sz w:val="24"/>
          <w:szCs w:val="24"/>
        </w:rPr>
        <w:fldChar w:fldCharType="separate"/>
      </w:r>
      <w:r w:rsidR="00614CA5" w:rsidRPr="00A507EC">
        <w:rPr>
          <w:rFonts w:ascii="Times New Roman" w:hAnsi="Times New Roman" w:cs="Times New Roman"/>
          <w:noProof/>
          <w:sz w:val="24"/>
          <w:szCs w:val="24"/>
        </w:rPr>
        <w:t>(Nweke, 2012)</w:t>
      </w:r>
      <w:r w:rsidR="00614CA5" w:rsidRPr="00A507EC">
        <w:rPr>
          <w:rFonts w:ascii="Times New Roman" w:hAnsi="Times New Roman" w:cs="Times New Roman"/>
          <w:sz w:val="24"/>
          <w:szCs w:val="24"/>
        </w:rPr>
        <w:fldChar w:fldCharType="end"/>
      </w:r>
      <w:r w:rsidR="00614CA5" w:rsidRPr="00A507EC">
        <w:rPr>
          <w:rStyle w:val="FootnoteReference"/>
          <w:rFonts w:ascii="Times New Roman" w:hAnsi="Times New Roman" w:cs="Times New Roman"/>
          <w:sz w:val="24"/>
          <w:szCs w:val="24"/>
        </w:rPr>
        <w:footnoteReference w:id="1"/>
      </w:r>
      <w:r w:rsidR="00614CA5" w:rsidRPr="00A507EC">
        <w:rPr>
          <w:rFonts w:ascii="Times New Roman" w:hAnsi="Times New Roman" w:cs="Times New Roman"/>
          <w:sz w:val="24"/>
          <w:szCs w:val="24"/>
        </w:rPr>
        <w:t xml:space="preserve"> </w:t>
      </w:r>
      <w:r w:rsidRPr="00A507EC">
        <w:rPr>
          <w:rFonts w:ascii="Times New Roman" w:hAnsi="Times New Roman" w:cs="Times New Roman"/>
          <w:sz w:val="24"/>
          <w:szCs w:val="24"/>
        </w:rPr>
        <w:t>and environmental degradation. Oil accounts for an estimated 40 percent of gross domestic product, 95 percent of exports and 83 percent of government revenue in Nigeria</w:t>
      </w:r>
      <w:r w:rsidR="00614CA5" w:rsidRPr="00A507EC">
        <w:rPr>
          <w:rFonts w:ascii="Times New Roman" w:hAnsi="Times New Roman" w:cs="Times New Roman"/>
          <w:sz w:val="24"/>
          <w:szCs w:val="24"/>
        </w:rPr>
        <w:t xml:space="preserve"> </w:t>
      </w:r>
      <w:r w:rsidR="00614CA5" w:rsidRPr="00A507EC">
        <w:rPr>
          <w:rFonts w:ascii="Times New Roman" w:hAnsi="Times New Roman" w:cs="Times New Roman"/>
          <w:sz w:val="24"/>
          <w:szCs w:val="24"/>
        </w:rPr>
        <w:fldChar w:fldCharType="begin"/>
      </w:r>
      <w:r w:rsidR="00614CA5" w:rsidRPr="00A507EC">
        <w:rPr>
          <w:rFonts w:ascii="Times New Roman" w:hAnsi="Times New Roman" w:cs="Times New Roman"/>
          <w:sz w:val="24"/>
          <w:szCs w:val="24"/>
        </w:rPr>
        <w:instrText xml:space="preserve"> ADDIN EN.CITE &lt;EndNote&gt;&lt;Cite&gt;&lt;Author&gt;Inemudia&lt;/Author&gt;&lt;RecNum&gt;4&lt;/RecNum&gt;&lt;Suffix&gt; p.7&lt;/Suffix&gt;&lt;DisplayText&gt;(Inemudia, 2009, p.7)&lt;/DisplayText&gt;&lt;record&gt;&lt;rec-number&gt;4&lt;/rec-number&gt;&lt;foreign-keys&gt;&lt;key app="EN" db-id="x2fwfsx9mzwre7efxxhpf00r5s2pa55dwezp" timestamp="1397488615"&gt;4&lt;/key&gt;&lt;/foreign-keys&gt;&lt;ref-type name="Electronic Article"&gt;43&lt;/ref-type&gt;&lt;contributors&gt;&lt;authors&gt;&lt;author&gt;Inemudia, U&lt;/author&gt;&lt;/authors&gt;&lt;/contributors&gt;&lt;titles&gt;&lt;title&gt;The Quest for the Effective Use of Natural Resource Revenue in Africa and the Need for Compatible Cultural Democracy in Nigeria&lt;/title&gt;&lt;secondary-title&gt;Africa Today&lt;/secondary-title&gt;&lt;/titles&gt;&lt;periodical&gt;&lt;full-title&gt;Africa Today&lt;/full-title&gt;&lt;/periodical&gt;&lt;pages&gt;2-24&lt;/pages&gt;&lt;volume&gt;56&lt;/volume&gt;&lt;number&gt;2&lt;/number&gt;&lt;dates&gt;&lt;year&gt;2009,&lt;/year&gt;&lt;pub-dates&gt;&lt;date&gt;14 March 2014&lt;/date&gt;&lt;/pub-dates&gt;&lt;/dates&gt;&lt;publisher&gt;2009&lt;/publisher&gt;&lt;urls&gt;&lt;related-urls&gt;&lt;url&gt;http://www.jstor.org/stable/10.2979/AFT.2009.56.2.2&lt;/url&gt;&lt;/related-urls&gt;&lt;/urls&gt;&lt;/record&gt;&lt;/Cite&gt;&lt;/EndNote&gt;</w:instrText>
      </w:r>
      <w:r w:rsidR="00614CA5" w:rsidRPr="00A507EC">
        <w:rPr>
          <w:rFonts w:ascii="Times New Roman" w:hAnsi="Times New Roman" w:cs="Times New Roman"/>
          <w:sz w:val="24"/>
          <w:szCs w:val="24"/>
        </w:rPr>
        <w:fldChar w:fldCharType="separate"/>
      </w:r>
      <w:r w:rsidR="0016360B" w:rsidRPr="00A507EC">
        <w:rPr>
          <w:rFonts w:ascii="Times New Roman" w:hAnsi="Times New Roman" w:cs="Times New Roman"/>
          <w:noProof/>
          <w:sz w:val="24"/>
          <w:szCs w:val="24"/>
        </w:rPr>
        <w:t>(Id</w:t>
      </w:r>
      <w:r w:rsidR="001F4CE7" w:rsidRPr="00A507EC">
        <w:rPr>
          <w:rFonts w:ascii="Times New Roman" w:hAnsi="Times New Roman" w:cs="Times New Roman"/>
          <w:noProof/>
          <w:sz w:val="24"/>
          <w:szCs w:val="24"/>
        </w:rPr>
        <w:t xml:space="preserve">emudia, 2009: </w:t>
      </w:r>
      <w:r w:rsidR="00614CA5" w:rsidRPr="00A507EC">
        <w:rPr>
          <w:rFonts w:ascii="Times New Roman" w:hAnsi="Times New Roman" w:cs="Times New Roman"/>
          <w:noProof/>
          <w:sz w:val="24"/>
          <w:szCs w:val="24"/>
        </w:rPr>
        <w:t>7)</w:t>
      </w:r>
      <w:r w:rsidR="00614CA5" w:rsidRPr="00A507EC">
        <w:rPr>
          <w:rFonts w:ascii="Times New Roman" w:hAnsi="Times New Roman" w:cs="Times New Roman"/>
          <w:sz w:val="24"/>
          <w:szCs w:val="24"/>
        </w:rPr>
        <w:fldChar w:fldCharType="end"/>
      </w:r>
      <w:r w:rsidR="00614CA5" w:rsidRPr="00A507EC">
        <w:rPr>
          <w:rFonts w:ascii="Times New Roman" w:hAnsi="Times New Roman" w:cs="Times New Roman"/>
          <w:sz w:val="24"/>
          <w:szCs w:val="24"/>
        </w:rPr>
        <w:t xml:space="preserve">. </w:t>
      </w:r>
      <w:r w:rsidR="00E5447B" w:rsidRPr="00A507EC">
        <w:rPr>
          <w:rFonts w:ascii="Times New Roman" w:hAnsi="Times New Roman" w:cs="Times New Roman"/>
          <w:sz w:val="24"/>
          <w:szCs w:val="24"/>
        </w:rPr>
        <w:t>The most recent 2014 figures for crude oil production show that over 2,</w:t>
      </w:r>
      <w:r w:rsidR="00E5447B" w:rsidRPr="00A507EC">
        <w:rPr>
          <w:rFonts w:ascii="Times New Roman" w:hAnsi="Times New Roman" w:cs="Times New Roman"/>
          <w:sz w:val="24"/>
        </w:rPr>
        <w:t>427 thousand barrels a day (tbd) were produced in the Niger Delta making Nigeria</w:t>
      </w:r>
      <w:r w:rsidR="00E5447B" w:rsidRPr="00A507EC">
        <w:rPr>
          <w:rFonts w:ascii="Times New Roman" w:hAnsi="Times New Roman" w:cs="Times New Roman"/>
          <w:sz w:val="24"/>
          <w:szCs w:val="24"/>
        </w:rPr>
        <w:t xml:space="preserve"> the world’s thirteenth highest producer (EIA, 2014) </w:t>
      </w:r>
      <w:r w:rsidR="00E5447B" w:rsidRPr="00A507EC">
        <w:rPr>
          <w:rFonts w:ascii="Times New Roman" w:hAnsi="Times New Roman" w:cs="Times New Roman"/>
          <w:sz w:val="24"/>
        </w:rPr>
        <w:t>that had an export market value of US$76.925 million (OPEC, 2015: 17)</w:t>
      </w:r>
      <w:r w:rsidR="00E5447B" w:rsidRPr="00A507EC">
        <w:rPr>
          <w:rFonts w:ascii="Times New Roman" w:hAnsi="Times New Roman" w:cs="Times New Roman"/>
          <w:sz w:val="24"/>
          <w:szCs w:val="24"/>
        </w:rPr>
        <w:t xml:space="preserve">. </w:t>
      </w:r>
      <w:r w:rsidR="00804C15" w:rsidRPr="00A507EC">
        <w:rPr>
          <w:rFonts w:ascii="Times New Roman" w:hAnsi="Times New Roman" w:cs="Times New Roman"/>
          <w:sz w:val="24"/>
          <w:szCs w:val="24"/>
        </w:rPr>
        <w:t>In total, since the since the start of petroleum production in the 1960s, over $600 billion has been generated in state</w:t>
      </w:r>
      <w:r w:rsidRPr="00A507EC">
        <w:rPr>
          <w:rFonts w:ascii="Times New Roman" w:hAnsi="Times New Roman" w:cs="Times New Roman"/>
          <w:sz w:val="24"/>
          <w:szCs w:val="24"/>
        </w:rPr>
        <w:t xml:space="preserve"> revenue</w:t>
      </w:r>
      <w:r w:rsidR="004F7FF0" w:rsidRPr="00A507EC">
        <w:rPr>
          <w:rFonts w:ascii="Times New Roman" w:hAnsi="Times New Roman" w:cs="Times New Roman"/>
          <w:sz w:val="24"/>
          <w:szCs w:val="24"/>
        </w:rPr>
        <w:t xml:space="preserve"> </w:t>
      </w:r>
      <w:r w:rsidR="004F7FF0" w:rsidRPr="00A507EC">
        <w:rPr>
          <w:rFonts w:ascii="Times New Roman" w:hAnsi="Times New Roman" w:cs="Times New Roman"/>
          <w:sz w:val="24"/>
          <w:szCs w:val="24"/>
        </w:rPr>
        <w:fldChar w:fldCharType="begin"/>
      </w:r>
      <w:r w:rsidR="00817336" w:rsidRPr="00A507EC">
        <w:rPr>
          <w:rFonts w:ascii="Times New Roman" w:hAnsi="Times New Roman" w:cs="Times New Roman"/>
          <w:sz w:val="24"/>
          <w:szCs w:val="24"/>
        </w:rPr>
        <w:instrText xml:space="preserve"> ADDIN EN.CITE &lt;EndNote&gt;&lt;Cite&gt;&lt;Author&gt;International&lt;/Author&gt;&lt;Year&gt;2011&lt;/Year&gt;&lt;RecNum&gt;7&lt;/RecNum&gt;&lt;Suffix&gt;p.4&lt;/Suffix&gt;&lt;DisplayText&gt;(Amnesty and Friends of the Earth, 2011, p.4)&lt;/DisplayText&gt;&lt;record&gt;&lt;rec-number&gt;7&lt;/rec-number&gt;&lt;foreign-keys&gt;&lt;key app="EN" db-id="x2fwfsx9mzwre7efxxhpf00r5s2pa55dwezp" timestamp="1397490112"&gt;7&lt;/key&gt;&lt;/foreign-keys&gt;&lt;ref-type name="Web Page"&gt;12&lt;/ref-type&gt;&lt;contributors&gt;&lt;authors&gt;&lt;author&gt;Amnesty, International &lt;/author&gt;&lt;author&gt;Friends of the Earth, International&lt;/author&gt;&lt;/authors&gt;&lt;/contributors&gt;&lt;titles&gt;&lt;title&gt;Complaint to the UK and Dutch National Contact Points under the Specific Instance Procedure of the OECD Guidelines for Multinational Enterprises&lt;/title&gt;&lt;/titles&gt;&lt;dates&gt;&lt;year&gt;2011, &lt;/year&gt;&lt;pub-dates&gt;&lt;date&gt;14 March 2014&lt;/date&gt;&lt;/pub-dates&gt;&lt;/dates&gt;&lt;urls&gt;&lt;related-urls&gt;&lt;url&gt;oecdwatch.org/cases/Case_244/996/at_download/file&lt;/url&gt;&lt;/related-urls&gt;&lt;/urls&gt;&lt;/record&gt;&lt;/Cite&gt;&lt;/EndNote&gt;</w:instrText>
      </w:r>
      <w:r w:rsidR="004F7FF0" w:rsidRPr="00A507EC">
        <w:rPr>
          <w:rFonts w:ascii="Times New Roman" w:hAnsi="Times New Roman" w:cs="Times New Roman"/>
          <w:sz w:val="24"/>
          <w:szCs w:val="24"/>
        </w:rPr>
        <w:fldChar w:fldCharType="separate"/>
      </w:r>
      <w:r w:rsidR="00DC264B" w:rsidRPr="00A507EC">
        <w:rPr>
          <w:rFonts w:ascii="Times New Roman" w:hAnsi="Times New Roman" w:cs="Times New Roman"/>
          <w:noProof/>
          <w:sz w:val="24"/>
          <w:szCs w:val="24"/>
        </w:rPr>
        <w:t>(Amnesty an</w:t>
      </w:r>
      <w:r w:rsidR="001F4CE7" w:rsidRPr="00A507EC">
        <w:rPr>
          <w:rFonts w:ascii="Times New Roman" w:hAnsi="Times New Roman" w:cs="Times New Roman"/>
          <w:noProof/>
          <w:sz w:val="24"/>
          <w:szCs w:val="24"/>
        </w:rPr>
        <w:t xml:space="preserve">d Friends of the Earth, 2011: </w:t>
      </w:r>
      <w:r w:rsidR="00DC264B" w:rsidRPr="00A507EC">
        <w:rPr>
          <w:rFonts w:ascii="Times New Roman" w:hAnsi="Times New Roman" w:cs="Times New Roman"/>
          <w:noProof/>
          <w:sz w:val="24"/>
          <w:szCs w:val="24"/>
        </w:rPr>
        <w:t>4)</w:t>
      </w:r>
      <w:r w:rsidR="004F7FF0" w:rsidRPr="00A507EC">
        <w:rPr>
          <w:rFonts w:ascii="Times New Roman" w:hAnsi="Times New Roman" w:cs="Times New Roman"/>
          <w:sz w:val="24"/>
          <w:szCs w:val="24"/>
        </w:rPr>
        <w:fldChar w:fldCharType="end"/>
      </w:r>
      <w:r w:rsidR="00804C15" w:rsidRPr="00A507EC">
        <w:rPr>
          <w:rFonts w:ascii="Times New Roman" w:hAnsi="Times New Roman" w:cs="Times New Roman"/>
          <w:sz w:val="24"/>
          <w:szCs w:val="24"/>
        </w:rPr>
        <w:t xml:space="preserve"> </w:t>
      </w:r>
      <w:r w:rsidR="00E5447B" w:rsidRPr="00A507EC">
        <w:rPr>
          <w:rFonts w:ascii="Times New Roman" w:hAnsi="Times New Roman" w:cs="Times New Roman"/>
          <w:sz w:val="24"/>
          <w:szCs w:val="24"/>
        </w:rPr>
        <w:t>reiterating</w:t>
      </w:r>
      <w:r w:rsidR="00804C15" w:rsidRPr="00A507EC">
        <w:rPr>
          <w:rFonts w:ascii="Times New Roman" w:hAnsi="Times New Roman" w:cs="Times New Roman"/>
          <w:sz w:val="24"/>
          <w:szCs w:val="24"/>
        </w:rPr>
        <w:t xml:space="preserve"> its crucial economic role for Nigeria.  </w:t>
      </w:r>
      <w:r w:rsidR="00EE3860" w:rsidRPr="00A507EC">
        <w:rPr>
          <w:rFonts w:ascii="Times New Roman" w:hAnsi="Times New Roman" w:cs="Times New Roman"/>
          <w:sz w:val="24"/>
          <w:szCs w:val="24"/>
        </w:rPr>
        <w:tab/>
      </w:r>
      <w:r w:rsidR="00E5447B" w:rsidRPr="00A507EC">
        <w:rPr>
          <w:rFonts w:ascii="Times New Roman" w:hAnsi="Times New Roman" w:cs="Times New Roman"/>
          <w:sz w:val="24"/>
          <w:szCs w:val="24"/>
        </w:rPr>
        <w:tab/>
      </w:r>
      <w:r w:rsidR="00E5447B" w:rsidRPr="00A507EC">
        <w:rPr>
          <w:rFonts w:ascii="Times New Roman" w:hAnsi="Times New Roman" w:cs="Times New Roman"/>
          <w:sz w:val="24"/>
          <w:szCs w:val="24"/>
        </w:rPr>
        <w:tab/>
      </w:r>
      <w:r w:rsidR="00E5447B" w:rsidRPr="00A507EC">
        <w:rPr>
          <w:rFonts w:ascii="Times New Roman" w:hAnsi="Times New Roman" w:cs="Times New Roman"/>
          <w:sz w:val="24"/>
          <w:szCs w:val="24"/>
        </w:rPr>
        <w:tab/>
      </w:r>
      <w:r w:rsidRPr="00A507EC">
        <w:rPr>
          <w:rFonts w:ascii="Times New Roman" w:hAnsi="Times New Roman" w:cs="Times New Roman"/>
          <w:sz w:val="24"/>
          <w:szCs w:val="24"/>
        </w:rPr>
        <w:t xml:space="preserve">Unfortunately this resource wealth has not led to constructive economic and social development for Niger Delta citizens as recent </w:t>
      </w:r>
      <w:r w:rsidR="007A258E" w:rsidRPr="00A507EC">
        <w:rPr>
          <w:rFonts w:ascii="Times New Roman" w:hAnsi="Times New Roman" w:cs="Times New Roman"/>
          <w:sz w:val="24"/>
          <w:szCs w:val="24"/>
        </w:rPr>
        <w:t xml:space="preserve">United Nations Development Programme (UNDP) </w:t>
      </w:r>
      <w:r w:rsidRPr="00A507EC">
        <w:rPr>
          <w:rFonts w:ascii="Times New Roman" w:hAnsi="Times New Roman" w:cs="Times New Roman"/>
          <w:sz w:val="24"/>
          <w:szCs w:val="24"/>
        </w:rPr>
        <w:t>Nigerian Human Development Index (HDI) scores</w:t>
      </w:r>
      <w:r w:rsidR="00D21EF7" w:rsidRPr="00A507EC">
        <w:rPr>
          <w:rFonts w:ascii="Times New Roman" w:hAnsi="Times New Roman" w:cs="Times New Roman"/>
          <w:sz w:val="24"/>
          <w:szCs w:val="24"/>
        </w:rPr>
        <w:t xml:space="preserve"> </w:t>
      </w:r>
      <w:r w:rsidR="00D21EF7" w:rsidRPr="00A507EC">
        <w:rPr>
          <w:rFonts w:ascii="Times New Roman" w:hAnsi="Times New Roman" w:cs="Times New Roman"/>
          <w:sz w:val="24"/>
          <w:szCs w:val="24"/>
        </w:rPr>
        <w:fldChar w:fldCharType="begin"/>
      </w:r>
      <w:r w:rsidR="00EE35A5" w:rsidRPr="00A507EC">
        <w:rPr>
          <w:rFonts w:ascii="Times New Roman" w:hAnsi="Times New Roman" w:cs="Times New Roman"/>
          <w:sz w:val="24"/>
          <w:szCs w:val="24"/>
        </w:rPr>
        <w:instrText xml:space="preserve"> ADDIN EN.CITE &lt;EndNote&gt;&lt;Cite&gt;&lt;Author&gt;UNDP&lt;/Author&gt;&lt;Year&gt;2013, &lt;/Year&gt;&lt;RecNum&gt;10&lt;/RecNum&gt;&lt;Suffix&gt; p.23&lt;/Suffix&gt;&lt;DisplayText&gt;(UNDP, 2013,  p.23, UNDP, no date a, UNDP, no date b)&lt;/DisplayText&gt;&lt;record&gt;&lt;rec-number&gt;10&lt;/rec-number&gt;&lt;foreign-keys&gt;&lt;key app="EN" db-id="x2fwfsx9mzwre7efxxhpf00r5s2pa55dwezp" timestamp="1397492194"&gt;10&lt;/key&gt;&lt;/foreign-keys&gt;&lt;ref-type name="Electronic Article"&gt;43&lt;/ref-type&gt;&lt;contributors&gt;&lt;authors&gt;&lt;author&gt;UNDP&lt;/author&gt;&lt;/authors&gt;&lt;/contributors&gt;&lt;titles&gt;&lt;title&gt;Human Development Report 2013. The Rise of the South: Human Progress in a Diverse World, 2013&lt;/title&gt;&lt;/titles&gt;&lt;number&gt;14 March 2014&lt;/number&gt;&lt;dates&gt;&lt;year&gt;2013, &lt;/year&gt;&lt;pub-dates&gt;&lt;date&gt;14 March 2014&lt;/date&gt;&lt;/pub-dates&gt;&lt;/dates&gt;&lt;urls&gt;&lt;related-urls&gt;&lt;url&gt;http://hdr.undp.org/sites/default/files/reports/14/hdr2013_en_complete.pdf&lt;/url&gt;&lt;/related-urls&gt;&lt;/urls&gt;&lt;/record&gt;&lt;/Cite&gt;&lt;Cite&gt;&lt;Author&gt;UNDP&lt;/Author&gt;&lt;Year&gt;no date a&lt;/Year&gt;&lt;RecNum&gt;8&lt;/RecNum&gt;&lt;record&gt;&lt;rec-number&gt;8&lt;/rec-number&gt;&lt;foreign-keys&gt;&lt;key app="EN" db-id="x2fwfsx9mzwre7efxxhpf00r5s2pa55dwezp" timestamp="1397491668"&gt;8&lt;/key&gt;&lt;/foreign-keys&gt;&lt;ref-type name="Web Page"&gt;12&lt;/ref-type&gt;&lt;contributors&gt;&lt;authors&gt;&lt;author&gt;UNDP&lt;/author&gt;&lt;/authors&gt;&lt;/contributors&gt;&lt;titles&gt;&lt;title&gt;Human Development Index (HDI) Human Development Reports&lt;/title&gt;&lt;/titles&gt;&lt;number&gt;14 March 2014&lt;/number&gt;&lt;dates&gt;&lt;year&gt;no date a&lt;/year&gt;&lt;/dates&gt;&lt;urls&gt;&lt;related-urls&gt;&lt;url&gt;http://hdr.undp.org/en/statistics/hdi/&lt;/url&gt;&lt;/related-urls&gt;&lt;/urls&gt;&lt;/record&gt;&lt;/Cite&gt;&lt;Cite&gt;&lt;Author&gt;UNDP&lt;/Author&gt;&lt;Year&gt;no date b&lt;/Year&gt;&lt;RecNum&gt;9&lt;/RecNum&gt;&lt;record&gt;&lt;rec-number&gt;9&lt;/rec-number&gt;&lt;foreign-keys&gt;&lt;key app="EN" db-id="x2fwfsx9mzwre7efxxhpf00r5s2pa55dwezp" timestamp="1397492073"&gt;9&lt;/key&gt;&lt;/foreign-keys&gt;&lt;ref-type name="Web Page"&gt;12&lt;/ref-type&gt;&lt;contributors&gt;&lt;authors&gt;&lt;author&gt;UNDP &lt;/author&gt;&lt;/authors&gt;&lt;/contributors&gt;&lt;titles&gt;&lt;title&gt;Human Development Reports. Nigeria&lt;/title&gt;&lt;/titles&gt;&lt;dates&gt;&lt;year&gt;no date b&lt;/year&gt;&lt;/dates&gt;&lt;urls&gt;&lt;related-urls&gt;&lt;url&gt;http://hdr.undp.org/en/countries/profiles/NGA&lt;/url&gt;&lt;/related-urls&gt;&lt;/urls&gt;&lt;/record&gt;&lt;/Cite&gt;&lt;/EndNote&gt;</w:instrText>
      </w:r>
      <w:r w:rsidR="00D21EF7" w:rsidRPr="00A507EC">
        <w:rPr>
          <w:rFonts w:ascii="Times New Roman" w:hAnsi="Times New Roman" w:cs="Times New Roman"/>
          <w:sz w:val="24"/>
          <w:szCs w:val="24"/>
        </w:rPr>
        <w:fldChar w:fldCharType="separate"/>
      </w:r>
      <w:r w:rsidR="001F4CE7" w:rsidRPr="00A507EC">
        <w:rPr>
          <w:rFonts w:ascii="Times New Roman" w:hAnsi="Times New Roman" w:cs="Times New Roman"/>
          <w:noProof/>
          <w:sz w:val="24"/>
          <w:szCs w:val="24"/>
        </w:rPr>
        <w:t xml:space="preserve">(UNDP, 2013: 23; UNDP, no date a; </w:t>
      </w:r>
      <w:r w:rsidR="00EE35A5" w:rsidRPr="00A507EC">
        <w:rPr>
          <w:rFonts w:ascii="Times New Roman" w:hAnsi="Times New Roman" w:cs="Times New Roman"/>
          <w:noProof/>
          <w:sz w:val="24"/>
          <w:szCs w:val="24"/>
        </w:rPr>
        <w:t>UNDP, no date b)</w:t>
      </w:r>
      <w:r w:rsidR="00D21EF7" w:rsidRPr="00A507EC">
        <w:rPr>
          <w:rFonts w:ascii="Times New Roman" w:hAnsi="Times New Roman" w:cs="Times New Roman"/>
          <w:sz w:val="24"/>
          <w:szCs w:val="24"/>
        </w:rPr>
        <w:fldChar w:fldCharType="end"/>
      </w:r>
      <w:r w:rsidR="00712C67" w:rsidRPr="00A507EC">
        <w:rPr>
          <w:rFonts w:ascii="Times New Roman" w:hAnsi="Times New Roman" w:cs="Times New Roman"/>
          <w:sz w:val="24"/>
          <w:szCs w:val="24"/>
        </w:rPr>
        <w:t xml:space="preserve"> </w:t>
      </w:r>
      <w:r w:rsidRPr="00A507EC">
        <w:rPr>
          <w:rFonts w:ascii="Times New Roman" w:hAnsi="Times New Roman" w:cs="Times New Roman"/>
          <w:sz w:val="24"/>
          <w:szCs w:val="24"/>
        </w:rPr>
        <w:t>and regional Niger Delta Human Poverty Index (HPI)</w:t>
      </w:r>
      <w:r w:rsidR="00981C6D" w:rsidRPr="00A507EC">
        <w:rPr>
          <w:rFonts w:ascii="Times New Roman" w:hAnsi="Times New Roman" w:cs="Times New Roman"/>
          <w:sz w:val="24"/>
          <w:szCs w:val="24"/>
        </w:rPr>
        <w:t xml:space="preserve"> </w:t>
      </w:r>
      <w:r w:rsidR="00981C6D" w:rsidRPr="00A507EC">
        <w:rPr>
          <w:rFonts w:ascii="Times New Roman" w:hAnsi="Times New Roman" w:cs="Times New Roman"/>
          <w:sz w:val="24"/>
          <w:szCs w:val="24"/>
        </w:rPr>
        <w:fldChar w:fldCharType="begin"/>
      </w:r>
      <w:r w:rsidR="00EE35A5" w:rsidRPr="00A507EC">
        <w:rPr>
          <w:rFonts w:ascii="Times New Roman" w:hAnsi="Times New Roman" w:cs="Times New Roman"/>
          <w:sz w:val="24"/>
          <w:szCs w:val="24"/>
        </w:rPr>
        <w:instrText xml:space="preserve"> ADDIN EN.CITE &lt;EndNote&gt;&lt;Cite&gt;&lt;Author&gt;UNDP&lt;/Author&gt;&lt;Year&gt;2006&lt;/Year&gt;&lt;RecNum&gt;12&lt;/RecNum&gt;&lt;DisplayText&gt;(UNDP, 2006, UNDP., no date c)&lt;/DisplayText&gt;&lt;record&gt;&lt;rec-number&gt;12&lt;/rec-number&gt;&lt;foreign-keys&gt;&lt;key app="EN" db-id="x2fwfsx9mzwre7efxxhpf00r5s2pa55dwezp" timestamp="1397502238"&gt;12&lt;/key&gt;&lt;/foreign-keys&gt;&lt;ref-type name="Electronic Article"&gt;43&lt;/ref-type&gt;&lt;contributors&gt;&lt;authors&gt;&lt;author&gt;UNDP&lt;/author&gt;&lt;/authors&gt;&lt;/contributors&gt;&lt;titles&gt;&lt;title&gt;Niger Delta Human Development Report 2006&lt;/title&gt;&lt;/titles&gt;&lt;number&gt;14 March 2014&lt;/number&gt;&lt;dates&gt;&lt;year&gt;2006&lt;/year&gt;&lt;pub-dates&gt;&lt;date&gt;14 March 2014&lt;/date&gt;&lt;/pub-dates&gt;&lt;/dates&gt;&lt;urls&gt;&lt;related-urls&gt;&lt;url&gt;http://hdr.undp.org/en/reports/nationalreports/africa/nigeria/nigeria_hdr_report.pdf&lt;/url&gt;&lt;/related-urls&gt;&lt;/urls&gt;&lt;/record&gt;&lt;/Cite&gt;&lt;Cite&gt;&lt;Author&gt;UNDP.&lt;/Author&gt;&lt;Year&gt;no date c&lt;/Year&gt;&lt;RecNum&gt;11&lt;/RecNum&gt;&lt;record&gt;&lt;rec-number&gt;11&lt;/rec-number&gt;&lt;foreign-keys&gt;&lt;key app="EN" db-id="x2fwfsx9mzwre7efxxhpf00r5s2pa55dwezp" timestamp="1397502029"&gt;11&lt;/key&gt;&lt;/foreign-keys&gt;&lt;ref-type name="Journal Article"&gt;17&lt;/ref-type&gt;&lt;contributors&gt;&lt;authors&gt;&lt;author&gt;UNDP.&lt;/author&gt;&lt;/authors&gt;&lt;/contributors&gt;&lt;titles&gt;&lt;title&gt;The Human Poverty Index (HPI) Human Development Reports&lt;/title&gt;&lt;/titles&gt;&lt;dates&gt;&lt;year&gt;no date c&lt;/year&gt;&lt;/dates&gt;&lt;urls&gt;&lt;related-urls&gt;&lt;url&gt;http://hdr.undp.org/en/statistics/indices/hpi/&lt;/url&gt;&lt;/related-urls&gt;&lt;/urls&gt;&lt;access-date&gt;14 March 2014&lt;/access-date&gt;&lt;/record&gt;&lt;/Cite&gt;&lt;/EndNote&gt;</w:instrText>
      </w:r>
      <w:r w:rsidR="00981C6D" w:rsidRPr="00A507EC">
        <w:rPr>
          <w:rFonts w:ascii="Times New Roman" w:hAnsi="Times New Roman" w:cs="Times New Roman"/>
          <w:sz w:val="24"/>
          <w:szCs w:val="24"/>
        </w:rPr>
        <w:fldChar w:fldCharType="separate"/>
      </w:r>
      <w:r w:rsidR="001F4CE7" w:rsidRPr="00A507EC">
        <w:rPr>
          <w:rFonts w:ascii="Times New Roman" w:hAnsi="Times New Roman" w:cs="Times New Roman"/>
          <w:noProof/>
          <w:sz w:val="24"/>
          <w:szCs w:val="24"/>
        </w:rPr>
        <w:t>(UNDP, 2006; UNDP,</w:t>
      </w:r>
      <w:r w:rsidR="00EE35A5" w:rsidRPr="00A507EC">
        <w:rPr>
          <w:rFonts w:ascii="Times New Roman" w:hAnsi="Times New Roman" w:cs="Times New Roman"/>
          <w:noProof/>
          <w:sz w:val="24"/>
          <w:szCs w:val="24"/>
        </w:rPr>
        <w:t xml:space="preserve"> no date c)</w:t>
      </w:r>
      <w:r w:rsidR="00981C6D" w:rsidRPr="00A507EC">
        <w:rPr>
          <w:rFonts w:ascii="Times New Roman" w:hAnsi="Times New Roman" w:cs="Times New Roman"/>
          <w:sz w:val="24"/>
          <w:szCs w:val="24"/>
        </w:rPr>
        <w:fldChar w:fldCharType="end"/>
      </w:r>
      <w:r w:rsidRPr="00A507EC">
        <w:rPr>
          <w:rFonts w:ascii="Times New Roman" w:hAnsi="Times New Roman" w:cs="Times New Roman"/>
          <w:sz w:val="24"/>
          <w:szCs w:val="24"/>
        </w:rPr>
        <w:t xml:space="preserve"> figures show. In addition, a wealth of academic </w:t>
      </w:r>
      <w:r w:rsidR="00B40C00" w:rsidRPr="00A507EC">
        <w:rPr>
          <w:rFonts w:ascii="Times New Roman" w:hAnsi="Times New Roman" w:cs="Times New Roman"/>
          <w:sz w:val="24"/>
          <w:szCs w:val="24"/>
        </w:rPr>
        <w:t>literature</w:t>
      </w:r>
      <w:r w:rsidRPr="00A507EC">
        <w:rPr>
          <w:rFonts w:ascii="Times New Roman" w:hAnsi="Times New Roman" w:cs="Times New Roman"/>
          <w:sz w:val="24"/>
          <w:szCs w:val="24"/>
        </w:rPr>
        <w:t xml:space="preserve"> attests to the extremely low standard of living and deplorable environmental situation found within the Niger Delta</w:t>
      </w:r>
      <w:r w:rsidR="00E5447B" w:rsidRPr="00A507EC">
        <w:rPr>
          <w:rFonts w:ascii="Times New Roman" w:hAnsi="Times New Roman" w:cs="Times New Roman"/>
          <w:sz w:val="24"/>
          <w:szCs w:val="24"/>
        </w:rPr>
        <w:t xml:space="preserve"> </w:t>
      </w:r>
      <w:r w:rsidR="00C23439" w:rsidRPr="00A507EC">
        <w:rPr>
          <w:rFonts w:ascii="Times New Roman" w:hAnsi="Times New Roman" w:cs="Times New Roman"/>
          <w:sz w:val="24"/>
          <w:szCs w:val="24"/>
        </w:rPr>
        <w:fldChar w:fldCharType="begin">
          <w:fldData xml:space="preserve">PEVuZE5vdGU+PENpdGU+PEF1dGhvcj5BZ2J1PC9BdXRob3I+PFllYXI+MjAwNTwvWWVhcj48UmVj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</w:fldData>
        </w:fldChar>
      </w:r>
      <w:r w:rsidR="00D21EF7" w:rsidRPr="00A507EC">
        <w:rPr>
          <w:rFonts w:ascii="Times New Roman" w:hAnsi="Times New Roman" w:cs="Times New Roman"/>
          <w:sz w:val="24"/>
          <w:szCs w:val="24"/>
        </w:rPr>
        <w:instrText xml:space="preserve"> ADDIN EN.CITE </w:instrText>
      </w:r>
      <w:r w:rsidR="00D21EF7" w:rsidRPr="00A507EC">
        <w:rPr>
          <w:rFonts w:ascii="Times New Roman" w:hAnsi="Times New Roman" w:cs="Times New Roman"/>
          <w:sz w:val="24"/>
          <w:szCs w:val="24"/>
        </w:rPr>
        <w:fldChar w:fldCharType="begin">
          <w:fldData xml:space="preserve">PEVuZE5vdGU+PENpdGU+PEF1dGhvcj5BZ2J1PC9BdXRob3I+PFllYXI+MjAwNTwvWWVhcj48UmVj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</w:fldData>
        </w:fldChar>
      </w:r>
      <w:r w:rsidR="00D21EF7" w:rsidRPr="00A507EC">
        <w:rPr>
          <w:rFonts w:ascii="Times New Roman" w:hAnsi="Times New Roman" w:cs="Times New Roman"/>
          <w:sz w:val="24"/>
          <w:szCs w:val="24"/>
        </w:rPr>
        <w:instrText xml:space="preserve"> ADDIN EN.CITE.DATA </w:instrText>
      </w:r>
      <w:r w:rsidR="00D21EF7" w:rsidRPr="00A507EC">
        <w:rPr>
          <w:rFonts w:ascii="Times New Roman" w:hAnsi="Times New Roman" w:cs="Times New Roman"/>
          <w:sz w:val="24"/>
          <w:szCs w:val="24"/>
        </w:rPr>
      </w:r>
      <w:r w:rsidR="00D21EF7" w:rsidRPr="00A507EC">
        <w:rPr>
          <w:rFonts w:ascii="Times New Roman" w:hAnsi="Times New Roman" w:cs="Times New Roman"/>
          <w:sz w:val="24"/>
          <w:szCs w:val="24"/>
        </w:rPr>
        <w:fldChar w:fldCharType="end"/>
      </w:r>
      <w:r w:rsidR="00C23439" w:rsidRPr="00A507EC">
        <w:rPr>
          <w:rFonts w:ascii="Times New Roman" w:hAnsi="Times New Roman" w:cs="Times New Roman"/>
          <w:sz w:val="24"/>
          <w:szCs w:val="24"/>
        </w:rPr>
      </w:r>
      <w:r w:rsidR="00C23439" w:rsidRPr="00A507EC">
        <w:rPr>
          <w:rFonts w:ascii="Times New Roman" w:hAnsi="Times New Roman" w:cs="Times New Roman"/>
          <w:sz w:val="24"/>
          <w:szCs w:val="24"/>
        </w:rPr>
        <w:fldChar w:fldCharType="separate"/>
      </w:r>
      <w:r w:rsidR="001F4CE7" w:rsidRPr="00A507EC">
        <w:rPr>
          <w:rFonts w:ascii="Times New Roman" w:hAnsi="Times New Roman" w:cs="Times New Roman"/>
          <w:noProof/>
          <w:sz w:val="24"/>
          <w:szCs w:val="24"/>
        </w:rPr>
        <w:t>(Agbu, 2005; Ebegbulem et al., 2013: 280; Eweje, 2006: 27-56; Jike, 2004: 686-701;</w:t>
      </w:r>
      <w:r w:rsidR="00D21EF7" w:rsidRPr="00A507EC">
        <w:rPr>
          <w:rFonts w:ascii="Times New Roman" w:hAnsi="Times New Roman" w:cs="Times New Roman"/>
          <w:noProof/>
          <w:sz w:val="24"/>
          <w:szCs w:val="24"/>
        </w:rPr>
        <w:t xml:space="preserve"> Obi, 1999)</w:t>
      </w:r>
      <w:r w:rsidR="00C23439" w:rsidRPr="00A507EC">
        <w:rPr>
          <w:rFonts w:ascii="Times New Roman" w:hAnsi="Times New Roman" w:cs="Times New Roman"/>
          <w:sz w:val="24"/>
          <w:szCs w:val="24"/>
        </w:rPr>
        <w:fldChar w:fldCharType="end"/>
      </w:r>
      <w:r w:rsidR="00D21EF7" w:rsidRPr="00A507EC">
        <w:rPr>
          <w:rFonts w:ascii="Times New Roman" w:hAnsi="Times New Roman" w:cs="Times New Roman"/>
          <w:sz w:val="24"/>
          <w:szCs w:val="24"/>
        </w:rPr>
        <w:t xml:space="preserve">. </w:t>
      </w:r>
      <w:r w:rsidRPr="00A507EC">
        <w:rPr>
          <w:rFonts w:ascii="Times New Roman" w:hAnsi="Times New Roman" w:cs="Times New Roman"/>
          <w:sz w:val="24"/>
          <w:szCs w:val="24"/>
        </w:rPr>
        <w:t xml:space="preserve">From a theoretical perspective, analysts have explored this situation through the “natural resource curse”, an intricate phenomenon that has, at the broadest level, </w:t>
      </w:r>
      <w:r w:rsidR="00077E91" w:rsidRPr="00A507EC">
        <w:rPr>
          <w:rFonts w:ascii="Times New Roman" w:hAnsi="Times New Roman" w:cs="Times New Roman"/>
          <w:sz w:val="24"/>
          <w:szCs w:val="24"/>
        </w:rPr>
        <w:t xml:space="preserve">seen </w:t>
      </w:r>
      <w:r w:rsidRPr="00A507EC">
        <w:rPr>
          <w:rFonts w:ascii="Times New Roman" w:hAnsi="Times New Roman" w:cs="Times New Roman"/>
          <w:sz w:val="24"/>
          <w:szCs w:val="24"/>
        </w:rPr>
        <w:t>natural resource abundant countries growing less economically rapidly than resource-scarce economies</w:t>
      </w:r>
      <w:r w:rsidR="00981C6D" w:rsidRPr="00A507EC">
        <w:rPr>
          <w:rFonts w:ascii="Times New Roman" w:hAnsi="Times New Roman" w:cs="Times New Roman"/>
          <w:sz w:val="24"/>
          <w:szCs w:val="24"/>
        </w:rPr>
        <w:t xml:space="preserve"> </w:t>
      </w:r>
      <w:r w:rsidR="00981C6D" w:rsidRPr="00A507EC">
        <w:rPr>
          <w:rFonts w:ascii="Times New Roman" w:hAnsi="Times New Roman" w:cs="Times New Roman"/>
          <w:sz w:val="24"/>
          <w:szCs w:val="24"/>
        </w:rPr>
        <w:fldChar w:fldCharType="begin">
          <w:fldData xml:space="preserve">PEVuZE5vdGU+PENpdGU+PEF1dGhvcj5Cb3NjaGluaTwvQXV0aG9yPjxZZWFyPjIwMDc8L1llYXI+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</w:fldData>
        </w:fldChar>
      </w:r>
      <w:r w:rsidR="00293954" w:rsidRPr="00A507EC">
        <w:rPr>
          <w:rFonts w:ascii="Times New Roman" w:hAnsi="Times New Roman" w:cs="Times New Roman"/>
          <w:sz w:val="24"/>
          <w:szCs w:val="24"/>
        </w:rPr>
        <w:instrText xml:space="preserve"> ADDIN EN.CITE </w:instrText>
      </w:r>
      <w:r w:rsidR="00293954" w:rsidRPr="00A507EC">
        <w:rPr>
          <w:rFonts w:ascii="Times New Roman" w:hAnsi="Times New Roman" w:cs="Times New Roman"/>
          <w:sz w:val="24"/>
          <w:szCs w:val="24"/>
        </w:rPr>
        <w:fldChar w:fldCharType="begin">
          <w:fldData xml:space="preserve">PEVuZE5vdGU+PENpdGU+PEF1dGhvcj5Cb3NjaGluaTwvQXV0aG9yPjxZZWFyPjIwMDc8L1llYXI+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</w:fldData>
        </w:fldChar>
      </w:r>
      <w:r w:rsidR="00293954" w:rsidRPr="00A507EC">
        <w:rPr>
          <w:rFonts w:ascii="Times New Roman" w:hAnsi="Times New Roman" w:cs="Times New Roman"/>
          <w:sz w:val="24"/>
          <w:szCs w:val="24"/>
        </w:rPr>
        <w:instrText xml:space="preserve"> ADDIN EN.CITE.DATA </w:instrText>
      </w:r>
      <w:r w:rsidR="00293954" w:rsidRPr="00A507EC">
        <w:rPr>
          <w:rFonts w:ascii="Times New Roman" w:hAnsi="Times New Roman" w:cs="Times New Roman"/>
          <w:sz w:val="24"/>
          <w:szCs w:val="24"/>
        </w:rPr>
      </w:r>
      <w:r w:rsidR="00293954" w:rsidRPr="00A507EC">
        <w:rPr>
          <w:rFonts w:ascii="Times New Roman" w:hAnsi="Times New Roman" w:cs="Times New Roman"/>
          <w:sz w:val="24"/>
          <w:szCs w:val="24"/>
        </w:rPr>
        <w:fldChar w:fldCharType="end"/>
      </w:r>
      <w:r w:rsidR="00981C6D" w:rsidRPr="00A507EC">
        <w:rPr>
          <w:rFonts w:ascii="Times New Roman" w:hAnsi="Times New Roman" w:cs="Times New Roman"/>
          <w:sz w:val="24"/>
          <w:szCs w:val="24"/>
        </w:rPr>
      </w:r>
      <w:r w:rsidR="00981C6D" w:rsidRPr="00A507EC">
        <w:rPr>
          <w:rFonts w:ascii="Times New Roman" w:hAnsi="Times New Roman" w:cs="Times New Roman"/>
          <w:sz w:val="24"/>
          <w:szCs w:val="24"/>
        </w:rPr>
        <w:fldChar w:fldCharType="separate"/>
      </w:r>
      <w:r w:rsidR="002B6962" w:rsidRPr="00A507EC">
        <w:rPr>
          <w:rFonts w:ascii="Times New Roman" w:hAnsi="Times New Roman" w:cs="Times New Roman"/>
          <w:noProof/>
          <w:sz w:val="24"/>
          <w:szCs w:val="24"/>
        </w:rPr>
        <w:t xml:space="preserve">(Boschini et al., 2007; </w:t>
      </w:r>
      <w:r w:rsidR="006E6C19" w:rsidRPr="00A507EC">
        <w:rPr>
          <w:rFonts w:ascii="Times New Roman" w:hAnsi="Times New Roman" w:cs="Times New Roman"/>
          <w:noProof/>
          <w:sz w:val="24"/>
          <w:szCs w:val="24"/>
        </w:rPr>
        <w:t xml:space="preserve">Collier and Hoeffler, 2009; </w:t>
      </w:r>
      <w:r w:rsidR="002B6962" w:rsidRPr="00A507EC">
        <w:rPr>
          <w:rFonts w:ascii="Times New Roman" w:hAnsi="Times New Roman" w:cs="Times New Roman"/>
          <w:noProof/>
          <w:sz w:val="24"/>
          <w:szCs w:val="24"/>
        </w:rPr>
        <w:t>Ding and Field, 2005;</w:t>
      </w:r>
      <w:r w:rsidR="00981C6D" w:rsidRPr="00A507EC">
        <w:rPr>
          <w:rFonts w:ascii="Times New Roman" w:hAnsi="Times New Roman" w:cs="Times New Roman"/>
          <w:noProof/>
          <w:sz w:val="24"/>
          <w:szCs w:val="24"/>
        </w:rPr>
        <w:t xml:space="preserve"> </w:t>
      </w:r>
      <w:r w:rsidR="00096431" w:rsidRPr="00A507EC">
        <w:rPr>
          <w:rFonts w:ascii="Times New Roman" w:hAnsi="Times New Roman" w:cs="Times New Roman"/>
          <w:noProof/>
          <w:sz w:val="24"/>
          <w:szCs w:val="24"/>
        </w:rPr>
        <w:t xml:space="preserve">Sachs and Warner, 2001; </w:t>
      </w:r>
      <w:r w:rsidR="00981C6D" w:rsidRPr="00A507EC">
        <w:rPr>
          <w:rFonts w:ascii="Times New Roman" w:hAnsi="Times New Roman" w:cs="Times New Roman"/>
          <w:noProof/>
          <w:sz w:val="24"/>
          <w:szCs w:val="24"/>
        </w:rPr>
        <w:t>Shaxson, 2007)</w:t>
      </w:r>
      <w:r w:rsidR="00981C6D" w:rsidRPr="00A507EC">
        <w:rPr>
          <w:rFonts w:ascii="Times New Roman" w:hAnsi="Times New Roman" w:cs="Times New Roman"/>
          <w:sz w:val="24"/>
          <w:szCs w:val="24"/>
        </w:rPr>
        <w:fldChar w:fldCharType="end"/>
      </w:r>
      <w:r w:rsidR="00803688" w:rsidRPr="00A507EC">
        <w:rPr>
          <w:rFonts w:ascii="Times New Roman" w:hAnsi="Times New Roman" w:cs="Times New Roman"/>
          <w:sz w:val="24"/>
          <w:szCs w:val="24"/>
        </w:rPr>
        <w:t xml:space="preserve"> and which has helped caused three g</w:t>
      </w:r>
      <w:r w:rsidR="006E6C19" w:rsidRPr="00A507EC">
        <w:rPr>
          <w:rFonts w:ascii="Times New Roman" w:hAnsi="Times New Roman" w:cs="Times New Roman"/>
          <w:sz w:val="24"/>
          <w:szCs w:val="24"/>
        </w:rPr>
        <w:t xml:space="preserve">eneralised phenomena. </w:t>
      </w:r>
      <w:r w:rsidR="006E6C19" w:rsidRPr="00A507EC">
        <w:rPr>
          <w:rFonts w:ascii="Times New Roman" w:hAnsi="Times New Roman" w:cs="Times New Roman"/>
          <w:sz w:val="24"/>
          <w:szCs w:val="24"/>
        </w:rPr>
        <w:tab/>
      </w:r>
      <w:r w:rsidR="006E6C19" w:rsidRPr="00A507EC">
        <w:rPr>
          <w:rFonts w:ascii="Times New Roman" w:hAnsi="Times New Roman" w:cs="Times New Roman"/>
          <w:sz w:val="24"/>
          <w:szCs w:val="24"/>
        </w:rPr>
        <w:tab/>
      </w:r>
      <w:r w:rsidR="00803688" w:rsidRPr="00A507EC">
        <w:rPr>
          <w:rFonts w:ascii="Times New Roman" w:hAnsi="Times New Roman" w:cs="Times New Roman"/>
          <w:sz w:val="24"/>
          <w:szCs w:val="20"/>
        </w:rPr>
        <w:t>The first two problems found through the natural resource curse are income volatility, particularly from commodity prices</w:t>
      </w:r>
      <w:r w:rsidR="00C141E9" w:rsidRPr="00A507EC">
        <w:rPr>
          <w:rFonts w:ascii="Times New Roman" w:hAnsi="Times New Roman" w:cs="Times New Roman"/>
          <w:sz w:val="24"/>
          <w:szCs w:val="20"/>
        </w:rPr>
        <w:t xml:space="preserve"> (van der Ploeg and Poelhekke, 2009)</w:t>
      </w:r>
      <w:r w:rsidR="00803688" w:rsidRPr="00A507EC">
        <w:rPr>
          <w:rFonts w:ascii="Times New Roman" w:hAnsi="Times New Roman" w:cs="Times New Roman"/>
          <w:sz w:val="24"/>
          <w:szCs w:val="20"/>
        </w:rPr>
        <w:t xml:space="preserve"> and secondly, a greater susceptibility to “Dutch disease”, an experience first coined through the experience of the Netherlands in the 1960s in which their non-tradable oil sectors declined after the exploitation of newly discovered gas deposits in the North Sea</w:t>
      </w:r>
      <w:r w:rsidR="00EE47EC" w:rsidRPr="00A507EC">
        <w:rPr>
          <w:rFonts w:ascii="Times New Roman" w:hAnsi="Times New Roman" w:cs="Times New Roman"/>
          <w:sz w:val="24"/>
          <w:szCs w:val="20"/>
        </w:rPr>
        <w:t xml:space="preserve"> </w:t>
      </w:r>
      <w:r w:rsidR="00803688" w:rsidRPr="00A507EC">
        <w:rPr>
          <w:rFonts w:ascii="Times New Roman" w:hAnsi="Times New Roman" w:cs="Times New Roman"/>
          <w:sz w:val="24"/>
          <w:szCs w:val="20"/>
        </w:rPr>
        <w:t>(</w:t>
      </w:r>
      <w:r w:rsidR="00803688" w:rsidRPr="00A507EC">
        <w:rPr>
          <w:rStyle w:val="Hyperlink"/>
          <w:rFonts w:ascii="Times New Roman" w:hAnsi="Times New Roman" w:cs="Times New Roman"/>
          <w:color w:val="auto"/>
          <w:sz w:val="24"/>
          <w:szCs w:val="20"/>
          <w:u w:val="none"/>
        </w:rPr>
        <w:t xml:space="preserve">Olusi, and Olaguni, 2005: 160; </w:t>
      </w:r>
      <w:r w:rsidR="00803688" w:rsidRPr="00A507EC">
        <w:rPr>
          <w:rFonts w:ascii="Times New Roman" w:hAnsi="Times New Roman" w:cs="Times New Roman"/>
          <w:sz w:val="24"/>
          <w:szCs w:val="20"/>
        </w:rPr>
        <w:t>Sala-I-Martin and Subramanian, 2003</w:t>
      </w:r>
      <w:r w:rsidR="00EE47EC" w:rsidRPr="00A507EC">
        <w:rPr>
          <w:rStyle w:val="Hyperlink"/>
          <w:rFonts w:ascii="Times New Roman" w:hAnsi="Times New Roman" w:cs="Times New Roman"/>
          <w:color w:val="auto"/>
          <w:sz w:val="24"/>
          <w:szCs w:val="20"/>
          <w:u w:val="none"/>
        </w:rPr>
        <w:t>)</w:t>
      </w:r>
      <w:r w:rsidR="00B40C00" w:rsidRPr="00A507EC">
        <w:rPr>
          <w:rStyle w:val="Hyperlink"/>
          <w:rFonts w:ascii="Times New Roman" w:hAnsi="Times New Roman" w:cs="Times New Roman"/>
          <w:color w:val="auto"/>
          <w:sz w:val="24"/>
          <w:szCs w:val="20"/>
          <w:u w:val="none"/>
        </w:rPr>
        <w:t>,</w:t>
      </w:r>
      <w:r w:rsidR="00803688" w:rsidRPr="00A507EC">
        <w:rPr>
          <w:rStyle w:val="Hyperlink"/>
          <w:rFonts w:ascii="Times New Roman" w:hAnsi="Times New Roman" w:cs="Times New Roman"/>
          <w:color w:val="auto"/>
          <w:sz w:val="24"/>
          <w:szCs w:val="20"/>
          <w:u w:val="none"/>
        </w:rPr>
        <w:t xml:space="preserve"> </w:t>
      </w:r>
      <w:r w:rsidR="00EE47EC" w:rsidRPr="00A507EC">
        <w:rPr>
          <w:rFonts w:ascii="Times New Roman" w:hAnsi="Times New Roman" w:cs="Times New Roman"/>
          <w:sz w:val="24"/>
          <w:szCs w:val="24"/>
        </w:rPr>
        <w:t xml:space="preserve">a symptom that some researchers </w:t>
      </w:r>
      <w:r w:rsidR="00263802" w:rsidRPr="00A507EC">
        <w:rPr>
          <w:rFonts w:ascii="Times New Roman" w:hAnsi="Times New Roman" w:cs="Times New Roman"/>
          <w:sz w:val="24"/>
          <w:szCs w:val="24"/>
        </w:rPr>
        <w:t>found</w:t>
      </w:r>
      <w:r w:rsidR="00953014" w:rsidRPr="00A507EC">
        <w:rPr>
          <w:rFonts w:ascii="Times New Roman" w:hAnsi="Times New Roman" w:cs="Times New Roman"/>
          <w:sz w:val="24"/>
          <w:szCs w:val="24"/>
        </w:rPr>
        <w:t xml:space="preserve"> to be</w:t>
      </w:r>
      <w:r w:rsidR="00EE47EC" w:rsidRPr="00A507EC">
        <w:rPr>
          <w:rFonts w:ascii="Times New Roman" w:hAnsi="Times New Roman" w:cs="Times New Roman"/>
          <w:sz w:val="24"/>
          <w:szCs w:val="24"/>
        </w:rPr>
        <w:t xml:space="preserve"> present in Nigeria (</w:t>
      </w:r>
      <w:r w:rsidR="00EE47EC" w:rsidRPr="00A507EC">
        <w:rPr>
          <w:rFonts w:ascii="Times New Roman" w:hAnsi="Times New Roman" w:cs="Times New Roman"/>
          <w:noProof/>
          <w:sz w:val="24"/>
          <w:szCs w:val="24"/>
        </w:rPr>
        <w:t xml:space="preserve">Olusi and Olagunju, 2005). However, it </w:t>
      </w:r>
      <w:r w:rsidR="00EE47EC" w:rsidRPr="00A507EC">
        <w:rPr>
          <w:rFonts w:ascii="Times New Roman" w:hAnsi="Times New Roman" w:cs="Times New Roman"/>
          <w:sz w:val="24"/>
          <w:szCs w:val="24"/>
        </w:rPr>
        <w:t>is the resource curses</w:t>
      </w:r>
      <w:r w:rsidR="00263802" w:rsidRPr="00A507EC">
        <w:rPr>
          <w:rFonts w:ascii="Times New Roman" w:hAnsi="Times New Roman" w:cs="Times New Roman"/>
          <w:sz w:val="24"/>
          <w:szCs w:val="24"/>
        </w:rPr>
        <w:t xml:space="preserve"> third impact, its</w:t>
      </w:r>
      <w:r w:rsidR="00EE47EC" w:rsidRPr="00A507EC">
        <w:rPr>
          <w:rFonts w:ascii="Times New Roman" w:hAnsi="Times New Roman" w:cs="Times New Roman"/>
          <w:sz w:val="24"/>
          <w:szCs w:val="24"/>
        </w:rPr>
        <w:t xml:space="preserve"> ability to hamper national governance and political institutions through increased state and societal corruption</w:t>
      </w:r>
      <w:r w:rsidR="00953014" w:rsidRPr="00A507EC">
        <w:rPr>
          <w:rFonts w:ascii="Times New Roman" w:hAnsi="Times New Roman" w:cs="Times New Roman"/>
          <w:sz w:val="24"/>
          <w:szCs w:val="24"/>
        </w:rPr>
        <w:t xml:space="preserve"> </w:t>
      </w:r>
      <w:r w:rsidR="00953014" w:rsidRPr="00A507EC">
        <w:rPr>
          <w:rFonts w:ascii="Times New Roman" w:hAnsi="Times New Roman" w:cs="Times New Roman"/>
          <w:sz w:val="24"/>
          <w:szCs w:val="24"/>
        </w:rPr>
        <w:fldChar w:fldCharType="begin">
          <w:fldData xml:space="preserve">PEVuZE5vdGU+PENpdGUgSGlkZGVuPSIxIj48QXV0aG9yPkFyZXpraTwvQXV0aG9yPjxZZWFyPjIw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</w:fldData>
        </w:fldChar>
      </w:r>
      <w:r w:rsidR="00953014" w:rsidRPr="00A507EC">
        <w:rPr>
          <w:rFonts w:ascii="Times New Roman" w:hAnsi="Times New Roman" w:cs="Times New Roman"/>
          <w:sz w:val="24"/>
          <w:szCs w:val="24"/>
        </w:rPr>
        <w:instrText xml:space="preserve"> ADDIN EN.CITE </w:instrText>
      </w:r>
      <w:r w:rsidR="00953014" w:rsidRPr="00A507EC">
        <w:rPr>
          <w:rFonts w:ascii="Times New Roman" w:hAnsi="Times New Roman" w:cs="Times New Roman"/>
          <w:sz w:val="24"/>
          <w:szCs w:val="24"/>
        </w:rPr>
        <w:fldChar w:fldCharType="begin">
          <w:fldData xml:space="preserve">PEVuZE5vdGU+PENpdGUgSGlkZGVuPSIxIj48QXV0aG9yPkFyZXpraTwvQXV0aG9yPjxZZWFyPjIw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</w:fldData>
        </w:fldChar>
      </w:r>
      <w:r w:rsidR="00953014" w:rsidRPr="00A507EC">
        <w:rPr>
          <w:rFonts w:ascii="Times New Roman" w:hAnsi="Times New Roman" w:cs="Times New Roman"/>
          <w:sz w:val="24"/>
          <w:szCs w:val="24"/>
        </w:rPr>
        <w:instrText xml:space="preserve"> ADDIN EN.CITE.DATA </w:instrText>
      </w:r>
      <w:r w:rsidR="00953014" w:rsidRPr="00A507EC">
        <w:rPr>
          <w:rFonts w:ascii="Times New Roman" w:hAnsi="Times New Roman" w:cs="Times New Roman"/>
          <w:sz w:val="24"/>
          <w:szCs w:val="24"/>
        </w:rPr>
      </w:r>
      <w:r w:rsidR="00953014" w:rsidRPr="00A507EC">
        <w:rPr>
          <w:rFonts w:ascii="Times New Roman" w:hAnsi="Times New Roman" w:cs="Times New Roman"/>
          <w:sz w:val="24"/>
          <w:szCs w:val="24"/>
        </w:rPr>
        <w:fldChar w:fldCharType="end"/>
      </w:r>
      <w:r w:rsidR="00953014" w:rsidRPr="00A507EC">
        <w:rPr>
          <w:rFonts w:ascii="Times New Roman" w:hAnsi="Times New Roman" w:cs="Times New Roman"/>
          <w:sz w:val="24"/>
          <w:szCs w:val="24"/>
        </w:rPr>
      </w:r>
      <w:r w:rsidR="00953014" w:rsidRPr="00A507EC">
        <w:rPr>
          <w:rFonts w:ascii="Times New Roman" w:hAnsi="Times New Roman" w:cs="Times New Roman"/>
          <w:sz w:val="24"/>
          <w:szCs w:val="24"/>
        </w:rPr>
        <w:fldChar w:fldCharType="separate"/>
      </w:r>
      <w:r w:rsidR="00953014" w:rsidRPr="00A507EC">
        <w:rPr>
          <w:rFonts w:ascii="Times New Roman" w:hAnsi="Times New Roman" w:cs="Times New Roman"/>
          <w:noProof/>
          <w:sz w:val="24"/>
          <w:szCs w:val="24"/>
        </w:rPr>
        <w:t>(</w:t>
      </w:r>
      <w:r w:rsidR="00953014" w:rsidRPr="00A507EC">
        <w:rPr>
          <w:rStyle w:val="Hyperlink"/>
          <w:rFonts w:ascii="Times New Roman" w:hAnsi="Times New Roman" w:cs="Times New Roman"/>
          <w:color w:val="auto"/>
          <w:sz w:val="24"/>
          <w:szCs w:val="20"/>
          <w:u w:val="none"/>
        </w:rPr>
        <w:t xml:space="preserve">Arezki and Bruckner, 2011; </w:t>
      </w:r>
      <w:r w:rsidR="00953014" w:rsidRPr="00A507EC">
        <w:rPr>
          <w:rFonts w:ascii="Times New Roman" w:hAnsi="Times New Roman" w:cs="Times New Roman"/>
          <w:sz w:val="24"/>
          <w:szCs w:val="24"/>
        </w:rPr>
        <w:t xml:space="preserve">Kolstad and Soreide, 2009; </w:t>
      </w:r>
      <w:r w:rsidR="00953014" w:rsidRPr="00A507EC">
        <w:rPr>
          <w:rFonts w:ascii="Times New Roman" w:hAnsi="Times New Roman" w:cs="Times New Roman"/>
          <w:noProof/>
          <w:sz w:val="24"/>
          <w:szCs w:val="24"/>
        </w:rPr>
        <w:t xml:space="preserve">Leite and Weidmann, 1999; Mehlum et al., 2006; </w:t>
      </w:r>
      <w:r w:rsidR="006E6C19" w:rsidRPr="00A507EC">
        <w:rPr>
          <w:rFonts w:ascii="Times New Roman" w:hAnsi="Times New Roman" w:cs="Times New Roman"/>
          <w:noProof/>
          <w:sz w:val="24"/>
          <w:szCs w:val="24"/>
        </w:rPr>
        <w:t xml:space="preserve">Robbins, 2000; </w:t>
      </w:r>
      <w:r w:rsidR="00953014" w:rsidRPr="00A507EC">
        <w:rPr>
          <w:rFonts w:ascii="Times New Roman" w:hAnsi="Times New Roman" w:cs="Times New Roman"/>
          <w:noProof/>
          <w:sz w:val="24"/>
          <w:szCs w:val="24"/>
        </w:rPr>
        <w:t>Sala-I-Martin and Subramanian, 2003)</w:t>
      </w:r>
      <w:r w:rsidR="00953014" w:rsidRPr="00A507EC">
        <w:rPr>
          <w:rFonts w:ascii="Times New Roman" w:hAnsi="Times New Roman" w:cs="Times New Roman"/>
          <w:sz w:val="24"/>
          <w:szCs w:val="24"/>
        </w:rPr>
        <w:fldChar w:fldCharType="end"/>
      </w:r>
      <w:r w:rsidR="00953014" w:rsidRPr="00A507EC">
        <w:rPr>
          <w:rFonts w:ascii="Times New Roman" w:hAnsi="Times New Roman" w:cs="Times New Roman"/>
          <w:sz w:val="24"/>
          <w:szCs w:val="24"/>
        </w:rPr>
        <w:t xml:space="preserve"> </w:t>
      </w:r>
      <w:r w:rsidR="00EE47EC" w:rsidRPr="00A507EC">
        <w:rPr>
          <w:rFonts w:ascii="Times New Roman" w:hAnsi="Times New Roman" w:cs="Times New Roman"/>
          <w:sz w:val="24"/>
          <w:szCs w:val="24"/>
        </w:rPr>
        <w:t>that</w:t>
      </w:r>
      <w:r w:rsidRPr="00A507EC">
        <w:rPr>
          <w:rFonts w:ascii="Times New Roman" w:hAnsi="Times New Roman" w:cs="Times New Roman"/>
          <w:sz w:val="24"/>
          <w:szCs w:val="24"/>
        </w:rPr>
        <w:t xml:space="preserve"> has most significance in explaining the</w:t>
      </w:r>
      <w:r w:rsidR="00293954" w:rsidRPr="00A507EC">
        <w:rPr>
          <w:rFonts w:ascii="Times New Roman" w:hAnsi="Times New Roman" w:cs="Times New Roman"/>
          <w:sz w:val="24"/>
          <w:szCs w:val="24"/>
        </w:rPr>
        <w:t xml:space="preserve"> Niger Delta situation</w:t>
      </w:r>
      <w:r w:rsidR="00F874A1" w:rsidRPr="00A507EC">
        <w:rPr>
          <w:rFonts w:ascii="Times New Roman" w:hAnsi="Times New Roman" w:cs="Times New Roman"/>
          <w:sz w:val="24"/>
          <w:szCs w:val="24"/>
        </w:rPr>
        <w:t>.</w:t>
      </w:r>
      <w:r w:rsidR="00803688" w:rsidRPr="00A507EC">
        <w:rPr>
          <w:rFonts w:ascii="Times New Roman" w:hAnsi="Times New Roman" w:cs="Times New Roman"/>
          <w:sz w:val="24"/>
          <w:szCs w:val="24"/>
        </w:rPr>
        <w:t xml:space="preserve"> </w:t>
      </w:r>
      <w:r w:rsidR="008D3EAD" w:rsidRPr="00A507EC">
        <w:rPr>
          <w:rFonts w:ascii="Times New Roman" w:hAnsi="Times New Roman" w:cs="Times New Roman"/>
          <w:sz w:val="24"/>
          <w:szCs w:val="24"/>
        </w:rPr>
        <w:tab/>
      </w:r>
      <w:r w:rsidR="008D3EAD" w:rsidRPr="00A507EC">
        <w:rPr>
          <w:rFonts w:ascii="Times New Roman" w:hAnsi="Times New Roman" w:cs="Times New Roman"/>
          <w:sz w:val="24"/>
          <w:szCs w:val="24"/>
        </w:rPr>
        <w:tab/>
      </w:r>
      <w:r w:rsidR="008D3EAD" w:rsidRPr="00A507EC">
        <w:rPr>
          <w:rFonts w:ascii="Times New Roman" w:hAnsi="Times New Roman" w:cs="Times New Roman"/>
          <w:sz w:val="24"/>
          <w:szCs w:val="24"/>
        </w:rPr>
        <w:tab/>
      </w:r>
      <w:r w:rsidR="008D3EAD" w:rsidRPr="00A507EC">
        <w:rPr>
          <w:rFonts w:ascii="Times New Roman" w:hAnsi="Times New Roman" w:cs="Times New Roman"/>
          <w:sz w:val="24"/>
          <w:szCs w:val="24"/>
        </w:rPr>
        <w:tab/>
      </w:r>
      <w:r w:rsidR="008D3EAD" w:rsidRPr="00A507EC">
        <w:rPr>
          <w:rFonts w:ascii="Times New Roman" w:hAnsi="Times New Roman" w:cs="Times New Roman"/>
          <w:sz w:val="24"/>
          <w:szCs w:val="24"/>
        </w:rPr>
        <w:tab/>
      </w:r>
      <w:r w:rsidR="008D3EAD" w:rsidRPr="00A507EC">
        <w:rPr>
          <w:rFonts w:ascii="Times New Roman" w:hAnsi="Times New Roman" w:cs="Times New Roman"/>
          <w:sz w:val="24"/>
          <w:szCs w:val="24"/>
        </w:rPr>
        <w:tab/>
      </w:r>
      <w:r w:rsidR="008D3EAD" w:rsidRPr="00A507EC">
        <w:rPr>
          <w:rFonts w:ascii="Times New Roman" w:hAnsi="Times New Roman" w:cs="Times New Roman"/>
          <w:sz w:val="24"/>
          <w:szCs w:val="24"/>
        </w:rPr>
        <w:tab/>
      </w:r>
      <w:r w:rsidR="00803688" w:rsidRPr="00A507EC">
        <w:rPr>
          <w:rFonts w:ascii="Times New Roman" w:hAnsi="Times New Roman" w:cs="Times New Roman"/>
          <w:sz w:val="24"/>
          <w:szCs w:val="20"/>
        </w:rPr>
        <w:t>Academics have made a clear distinction between ‘producer friendly institutions, where rent-seeking and production are complementary activities, and grabber friendly institutions, where rent-seeking and production are competing activities’ (</w:t>
      </w:r>
      <w:r w:rsidR="00803688" w:rsidRPr="00A507EC">
        <w:rPr>
          <w:rStyle w:val="HTMLCite"/>
          <w:rFonts w:ascii="Times New Roman" w:hAnsi="Times New Roman" w:cs="Times New Roman"/>
          <w:i w:val="0"/>
          <w:sz w:val="24"/>
          <w:szCs w:val="20"/>
        </w:rPr>
        <w:t>Mehlum et al., 2006: 2-3)</w:t>
      </w:r>
      <w:r w:rsidR="00EE47EC" w:rsidRPr="00A507EC">
        <w:rPr>
          <w:rStyle w:val="HTMLCite"/>
          <w:rFonts w:ascii="Times New Roman" w:hAnsi="Times New Roman" w:cs="Times New Roman"/>
          <w:i w:val="0"/>
          <w:sz w:val="24"/>
          <w:szCs w:val="20"/>
        </w:rPr>
        <w:t>.</w:t>
      </w:r>
      <w:r w:rsidR="00B24E05" w:rsidRPr="00A507EC">
        <w:rPr>
          <w:rStyle w:val="HTMLCite"/>
          <w:rFonts w:ascii="Times New Roman" w:hAnsi="Times New Roman" w:cs="Times New Roman"/>
          <w:i w:val="0"/>
          <w:sz w:val="24"/>
          <w:szCs w:val="20"/>
        </w:rPr>
        <w:t xml:space="preserve"> Crucially, research has shown that in countries with poor</w:t>
      </w:r>
      <w:r w:rsidR="00CC579C" w:rsidRPr="00A507EC">
        <w:rPr>
          <w:rStyle w:val="HTMLCite"/>
          <w:rFonts w:ascii="Times New Roman" w:hAnsi="Times New Roman" w:cs="Times New Roman"/>
          <w:i w:val="0"/>
          <w:sz w:val="24"/>
          <w:szCs w:val="20"/>
        </w:rPr>
        <w:t xml:space="preserve"> or weak</w:t>
      </w:r>
      <w:r w:rsidR="00B24E05" w:rsidRPr="00A507EC">
        <w:rPr>
          <w:rStyle w:val="HTMLCite"/>
          <w:rFonts w:ascii="Times New Roman" w:hAnsi="Times New Roman" w:cs="Times New Roman"/>
          <w:i w:val="0"/>
          <w:sz w:val="24"/>
          <w:szCs w:val="20"/>
        </w:rPr>
        <w:t xml:space="preserve"> democratic institutions </w:t>
      </w:r>
      <w:r w:rsidR="00096431" w:rsidRPr="00A507EC">
        <w:rPr>
          <w:rStyle w:val="HTMLCite"/>
          <w:rFonts w:ascii="Times New Roman" w:hAnsi="Times New Roman" w:cs="Times New Roman"/>
          <w:i w:val="0"/>
          <w:sz w:val="24"/>
          <w:szCs w:val="20"/>
        </w:rPr>
        <w:t>like Nigeria (</w:t>
      </w:r>
      <w:r w:rsidR="00CC579C" w:rsidRPr="00A507EC">
        <w:rPr>
          <w:rStyle w:val="HTMLCite"/>
          <w:rFonts w:ascii="Times New Roman" w:hAnsi="Times New Roman" w:cs="Times New Roman"/>
          <w:i w:val="0"/>
          <w:sz w:val="24"/>
          <w:szCs w:val="20"/>
        </w:rPr>
        <w:t>Fu</w:t>
      </w:r>
      <w:r w:rsidR="00FA1DCE" w:rsidRPr="00A507EC">
        <w:rPr>
          <w:rStyle w:val="HTMLCite"/>
          <w:rFonts w:ascii="Times New Roman" w:hAnsi="Times New Roman" w:cs="Times New Roman"/>
          <w:i w:val="0"/>
          <w:sz w:val="24"/>
          <w:szCs w:val="20"/>
        </w:rPr>
        <w:t>kuyama, 2014</w:t>
      </w:r>
      <w:r w:rsidR="00CC579C" w:rsidRPr="00A507EC">
        <w:rPr>
          <w:rStyle w:val="HTMLCite"/>
          <w:rFonts w:ascii="Times New Roman" w:hAnsi="Times New Roman" w:cs="Times New Roman"/>
          <w:i w:val="0"/>
          <w:sz w:val="24"/>
          <w:szCs w:val="20"/>
        </w:rPr>
        <w:t>: 2</w:t>
      </w:r>
      <w:r w:rsidR="00667D6C" w:rsidRPr="00A507EC">
        <w:rPr>
          <w:rStyle w:val="HTMLCite"/>
          <w:rFonts w:ascii="Times New Roman" w:hAnsi="Times New Roman" w:cs="Times New Roman"/>
          <w:i w:val="0"/>
          <w:sz w:val="24"/>
          <w:szCs w:val="20"/>
        </w:rPr>
        <w:t>25</w:t>
      </w:r>
      <w:r w:rsidR="00CC579C" w:rsidRPr="00A507EC">
        <w:rPr>
          <w:rStyle w:val="HTMLCite"/>
          <w:rFonts w:ascii="Times New Roman" w:hAnsi="Times New Roman" w:cs="Times New Roman"/>
          <w:i w:val="0"/>
          <w:sz w:val="24"/>
          <w:szCs w:val="20"/>
        </w:rPr>
        <w:t xml:space="preserve">-226; </w:t>
      </w:r>
      <w:r w:rsidR="0079426B" w:rsidRPr="00A507EC">
        <w:rPr>
          <w:rFonts w:ascii="Times New Roman" w:hAnsi="Times New Roman" w:cs="Times New Roman"/>
          <w:sz w:val="24"/>
          <w:szCs w:val="24"/>
        </w:rPr>
        <w:t>Mo Ibrahim Foundation, no date</w:t>
      </w:r>
      <w:r w:rsidR="0079426B" w:rsidRPr="00A507EC">
        <w:rPr>
          <w:rStyle w:val="HTMLCite"/>
          <w:rFonts w:ascii="Times New Roman" w:hAnsi="Times New Roman" w:cs="Times New Roman"/>
          <w:i w:val="0"/>
          <w:sz w:val="24"/>
          <w:szCs w:val="20"/>
        </w:rPr>
        <w:t xml:space="preserve">; </w:t>
      </w:r>
      <w:r w:rsidR="00667D6C" w:rsidRPr="00A507EC">
        <w:rPr>
          <w:rStyle w:val="HTMLCite"/>
          <w:rFonts w:ascii="Times New Roman" w:hAnsi="Times New Roman" w:cs="Times New Roman"/>
          <w:i w:val="0"/>
          <w:sz w:val="24"/>
          <w:szCs w:val="20"/>
        </w:rPr>
        <w:t xml:space="preserve">Ogundiya et al., 2011; </w:t>
      </w:r>
      <w:r w:rsidR="00096431" w:rsidRPr="00A507EC">
        <w:rPr>
          <w:rStyle w:val="HTMLCite"/>
          <w:rFonts w:ascii="Times New Roman" w:hAnsi="Times New Roman" w:cs="Times New Roman"/>
          <w:i w:val="0"/>
          <w:sz w:val="24"/>
          <w:szCs w:val="20"/>
        </w:rPr>
        <w:t>Robinson et. al., 2006: 465-466</w:t>
      </w:r>
      <w:r w:rsidR="00EC0A7E" w:rsidRPr="00A507EC">
        <w:rPr>
          <w:rStyle w:val="HTMLCite"/>
          <w:rFonts w:ascii="Times New Roman" w:hAnsi="Times New Roman" w:cs="Times New Roman"/>
          <w:i w:val="0"/>
          <w:sz w:val="24"/>
          <w:szCs w:val="20"/>
        </w:rPr>
        <w:t>; The</w:t>
      </w:r>
      <w:r w:rsidR="00061DB5" w:rsidRPr="00A507EC">
        <w:rPr>
          <w:rStyle w:val="HTMLCite"/>
          <w:rFonts w:ascii="Times New Roman" w:hAnsi="Times New Roman" w:cs="Times New Roman"/>
          <w:i w:val="0"/>
          <w:sz w:val="24"/>
          <w:szCs w:val="20"/>
        </w:rPr>
        <w:t xml:space="preserve"> World Bank, 2015: 4-6</w:t>
      </w:r>
      <w:r w:rsidR="00096431" w:rsidRPr="00A507EC">
        <w:rPr>
          <w:rStyle w:val="HTMLCite"/>
          <w:rFonts w:ascii="Times New Roman" w:hAnsi="Times New Roman" w:cs="Times New Roman"/>
          <w:i w:val="0"/>
          <w:sz w:val="24"/>
          <w:szCs w:val="20"/>
        </w:rPr>
        <w:t>)</w:t>
      </w:r>
      <w:r w:rsidR="00B24E05" w:rsidRPr="00A507EC">
        <w:rPr>
          <w:rStyle w:val="HTMLCite"/>
          <w:rFonts w:ascii="Times New Roman" w:hAnsi="Times New Roman" w:cs="Times New Roman"/>
          <w:i w:val="0"/>
          <w:sz w:val="24"/>
          <w:szCs w:val="20"/>
        </w:rPr>
        <w:t xml:space="preserve">, resource rents </w:t>
      </w:r>
      <w:r w:rsidR="00B40C00" w:rsidRPr="00A507EC">
        <w:rPr>
          <w:rStyle w:val="HTMLCite"/>
          <w:rFonts w:ascii="Times New Roman" w:hAnsi="Times New Roman" w:cs="Times New Roman"/>
          <w:i w:val="0"/>
          <w:sz w:val="24"/>
          <w:szCs w:val="20"/>
        </w:rPr>
        <w:t>like</w:t>
      </w:r>
      <w:r w:rsidR="00B24E05" w:rsidRPr="00A507EC">
        <w:rPr>
          <w:rStyle w:val="HTMLCite"/>
          <w:rFonts w:ascii="Times New Roman" w:hAnsi="Times New Roman" w:cs="Times New Roman"/>
          <w:i w:val="0"/>
          <w:sz w:val="24"/>
          <w:szCs w:val="20"/>
        </w:rPr>
        <w:t xml:space="preserve"> oil lead to </w:t>
      </w:r>
      <w:r w:rsidR="00096431" w:rsidRPr="00A507EC">
        <w:rPr>
          <w:rStyle w:val="HTMLCite"/>
          <w:rFonts w:ascii="Times New Roman" w:hAnsi="Times New Roman" w:cs="Times New Roman"/>
          <w:i w:val="0"/>
          <w:sz w:val="24"/>
          <w:szCs w:val="20"/>
        </w:rPr>
        <w:t>perverse political incentives (</w:t>
      </w:r>
      <w:r w:rsidR="008D3EAD" w:rsidRPr="00A507EC">
        <w:rPr>
          <w:rStyle w:val="HTMLCite"/>
          <w:rFonts w:ascii="Times New Roman" w:hAnsi="Times New Roman" w:cs="Times New Roman"/>
          <w:i w:val="0"/>
          <w:sz w:val="24"/>
          <w:szCs w:val="20"/>
        </w:rPr>
        <w:t xml:space="preserve">Collier and Hoeffler, 2009; </w:t>
      </w:r>
      <w:r w:rsidR="00096431" w:rsidRPr="00A507EC">
        <w:rPr>
          <w:rStyle w:val="HTMLCite"/>
          <w:rFonts w:ascii="Times New Roman" w:hAnsi="Times New Roman" w:cs="Times New Roman"/>
          <w:i w:val="0"/>
          <w:sz w:val="24"/>
          <w:szCs w:val="20"/>
        </w:rPr>
        <w:t xml:space="preserve">Robinson et. al., 2006) and </w:t>
      </w:r>
      <w:r w:rsidR="00B24E05" w:rsidRPr="00A507EC">
        <w:rPr>
          <w:rStyle w:val="HTMLCite"/>
          <w:rFonts w:ascii="Times New Roman" w:hAnsi="Times New Roman" w:cs="Times New Roman"/>
          <w:i w:val="0"/>
          <w:sz w:val="24"/>
          <w:szCs w:val="20"/>
        </w:rPr>
        <w:t>an increase in corruption (Bhattacharyaa and Hodler, 2008).</w:t>
      </w:r>
      <w:r w:rsidR="008D3EAD" w:rsidRPr="00A507EC">
        <w:rPr>
          <w:rStyle w:val="HTMLCite"/>
          <w:rFonts w:ascii="Times New Roman" w:hAnsi="Times New Roman" w:cs="Times New Roman"/>
          <w:i w:val="0"/>
          <w:sz w:val="24"/>
          <w:szCs w:val="20"/>
        </w:rPr>
        <w:t xml:space="preserve"> </w:t>
      </w:r>
      <w:r w:rsidR="00953014" w:rsidRPr="00A507EC">
        <w:rPr>
          <w:rFonts w:ascii="Times New Roman" w:hAnsi="Times New Roman" w:cs="Times New Roman"/>
          <w:sz w:val="24"/>
          <w:szCs w:val="24"/>
        </w:rPr>
        <w:t>Evidence of the latter problem</w:t>
      </w:r>
      <w:r w:rsidR="00803688" w:rsidRPr="00A507EC">
        <w:rPr>
          <w:rFonts w:ascii="Times New Roman" w:hAnsi="Times New Roman" w:cs="Times New Roman"/>
          <w:sz w:val="24"/>
          <w:szCs w:val="24"/>
        </w:rPr>
        <w:t xml:space="preserve"> is </w:t>
      </w:r>
      <w:r w:rsidR="003406FD" w:rsidRPr="00A507EC">
        <w:rPr>
          <w:rFonts w:ascii="Times New Roman" w:hAnsi="Times New Roman" w:cs="Times New Roman"/>
          <w:sz w:val="24"/>
          <w:szCs w:val="24"/>
        </w:rPr>
        <w:t>observable</w:t>
      </w:r>
      <w:r w:rsidR="004330D9" w:rsidRPr="00A507EC">
        <w:rPr>
          <w:rFonts w:ascii="Times New Roman" w:hAnsi="Times New Roman" w:cs="Times New Roman"/>
          <w:sz w:val="24"/>
          <w:szCs w:val="24"/>
        </w:rPr>
        <w:t xml:space="preserve"> in Nigeria where</w:t>
      </w:r>
      <w:r w:rsidR="00803688" w:rsidRPr="00A507EC">
        <w:rPr>
          <w:rFonts w:ascii="Times New Roman" w:hAnsi="Times New Roman" w:cs="Times New Roman"/>
          <w:sz w:val="24"/>
          <w:szCs w:val="24"/>
        </w:rPr>
        <w:t xml:space="preserve"> </w:t>
      </w:r>
      <w:r w:rsidR="004330D9" w:rsidRPr="00A507EC">
        <w:rPr>
          <w:rFonts w:ascii="Times New Roman" w:hAnsi="Times New Roman" w:cs="Times New Roman"/>
          <w:sz w:val="24"/>
          <w:szCs w:val="24"/>
        </w:rPr>
        <w:t>i</w:t>
      </w:r>
      <w:r w:rsidRPr="00A507EC">
        <w:rPr>
          <w:rFonts w:ascii="Times New Roman" w:hAnsi="Times New Roman" w:cs="Times New Roman"/>
          <w:sz w:val="24"/>
          <w:szCs w:val="24"/>
        </w:rPr>
        <w:t>nternational data</w:t>
      </w:r>
      <w:r w:rsidR="00061DB5" w:rsidRPr="00A507EC">
        <w:rPr>
          <w:rFonts w:ascii="Times New Roman" w:hAnsi="Times New Roman" w:cs="Times New Roman"/>
          <w:sz w:val="24"/>
          <w:szCs w:val="24"/>
        </w:rPr>
        <w:t xml:space="preserve"> (</w:t>
      </w:r>
      <w:r w:rsidR="00EC0A7E" w:rsidRPr="00A507EC">
        <w:rPr>
          <w:rFonts w:ascii="Times New Roman" w:hAnsi="Times New Roman" w:cs="Times New Roman"/>
          <w:sz w:val="24"/>
          <w:szCs w:val="24"/>
        </w:rPr>
        <w:t xml:space="preserve">The </w:t>
      </w:r>
      <w:r w:rsidR="00061DB5" w:rsidRPr="00A507EC">
        <w:rPr>
          <w:rFonts w:ascii="Times New Roman" w:hAnsi="Times New Roman" w:cs="Times New Roman"/>
          <w:sz w:val="24"/>
          <w:szCs w:val="24"/>
        </w:rPr>
        <w:t>W</w:t>
      </w:r>
      <w:r w:rsidR="00061DB5" w:rsidRPr="00A507EC">
        <w:rPr>
          <w:rStyle w:val="HTMLCite"/>
          <w:rFonts w:ascii="Times New Roman" w:hAnsi="Times New Roman" w:cs="Times New Roman"/>
          <w:i w:val="0"/>
          <w:sz w:val="24"/>
          <w:szCs w:val="20"/>
        </w:rPr>
        <w:t>orld Bank, 2015: 7)</w:t>
      </w:r>
      <w:r w:rsidRPr="00A507EC">
        <w:rPr>
          <w:rFonts w:ascii="Times New Roman" w:hAnsi="Times New Roman" w:cs="Times New Roman"/>
          <w:sz w:val="24"/>
          <w:szCs w:val="24"/>
        </w:rPr>
        <w:t xml:space="preserve"> and academic literature</w:t>
      </w:r>
      <w:r w:rsidR="006E6C19" w:rsidRPr="00A507EC">
        <w:rPr>
          <w:rFonts w:ascii="Times New Roman" w:hAnsi="Times New Roman" w:cs="Times New Roman"/>
          <w:sz w:val="24"/>
          <w:szCs w:val="24"/>
        </w:rPr>
        <w:t xml:space="preserve"> </w:t>
      </w:r>
      <w:r w:rsidR="006E6C19" w:rsidRPr="00A507EC">
        <w:rPr>
          <w:rFonts w:ascii="Times New Roman" w:hAnsi="Times New Roman" w:cs="Times New Roman"/>
          <w:sz w:val="24"/>
          <w:szCs w:val="24"/>
        </w:rPr>
        <w:fldChar w:fldCharType="begin">
          <w:fldData xml:space="preserve">PEVuZE5vdGU+PENpdGU+PEF1dGhvcj5Fa2VyPC9BdXRob3I+PFllYXI+MTk4MTwvWWVhcj48UmVj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</w:fldData>
        </w:fldChar>
      </w:r>
      <w:r w:rsidR="006E6C19" w:rsidRPr="00A507EC">
        <w:rPr>
          <w:rFonts w:ascii="Times New Roman" w:hAnsi="Times New Roman" w:cs="Times New Roman"/>
          <w:sz w:val="24"/>
          <w:szCs w:val="24"/>
        </w:rPr>
        <w:instrText xml:space="preserve"> ADDIN EN.CITE </w:instrText>
      </w:r>
      <w:r w:rsidR="006E6C19" w:rsidRPr="00A507EC">
        <w:rPr>
          <w:rFonts w:ascii="Times New Roman" w:hAnsi="Times New Roman" w:cs="Times New Roman"/>
          <w:sz w:val="24"/>
          <w:szCs w:val="24"/>
        </w:rPr>
        <w:fldChar w:fldCharType="begin">
          <w:fldData xml:space="preserve">PEVuZE5vdGU+PENpdGU+PEF1dGhvcj5Fa2VyPC9BdXRob3I+PFllYXI+MTk4MTwvWWVhcj48UmVj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</w:fldData>
        </w:fldChar>
      </w:r>
      <w:r w:rsidR="006E6C19" w:rsidRPr="00A507EC">
        <w:rPr>
          <w:rFonts w:ascii="Times New Roman" w:hAnsi="Times New Roman" w:cs="Times New Roman"/>
          <w:sz w:val="24"/>
          <w:szCs w:val="24"/>
        </w:rPr>
        <w:instrText xml:space="preserve"> ADDIN EN.CITE.DATA </w:instrText>
      </w:r>
      <w:r w:rsidR="006E6C19" w:rsidRPr="00A507EC">
        <w:rPr>
          <w:rFonts w:ascii="Times New Roman" w:hAnsi="Times New Roman" w:cs="Times New Roman"/>
          <w:sz w:val="24"/>
          <w:szCs w:val="24"/>
        </w:rPr>
      </w:r>
      <w:r w:rsidR="006E6C19" w:rsidRPr="00A507EC">
        <w:rPr>
          <w:rFonts w:ascii="Times New Roman" w:hAnsi="Times New Roman" w:cs="Times New Roman"/>
          <w:sz w:val="24"/>
          <w:szCs w:val="24"/>
        </w:rPr>
        <w:fldChar w:fldCharType="end"/>
      </w:r>
      <w:r w:rsidR="006E6C19" w:rsidRPr="00A507EC">
        <w:rPr>
          <w:rFonts w:ascii="Times New Roman" w:hAnsi="Times New Roman" w:cs="Times New Roman"/>
          <w:sz w:val="24"/>
          <w:szCs w:val="24"/>
        </w:rPr>
      </w:r>
      <w:r w:rsidR="006E6C19" w:rsidRPr="00A507EC">
        <w:rPr>
          <w:rFonts w:ascii="Times New Roman" w:hAnsi="Times New Roman" w:cs="Times New Roman"/>
          <w:sz w:val="24"/>
          <w:szCs w:val="24"/>
        </w:rPr>
        <w:fldChar w:fldCharType="separate"/>
      </w:r>
      <w:r w:rsidR="006E6C19" w:rsidRPr="00A507EC">
        <w:rPr>
          <w:rFonts w:ascii="Times New Roman" w:hAnsi="Times New Roman" w:cs="Times New Roman"/>
          <w:noProof/>
          <w:sz w:val="24"/>
          <w:szCs w:val="24"/>
        </w:rPr>
        <w:t>(</w:t>
      </w:r>
      <w:r w:rsidR="00077017" w:rsidRPr="00A507EC">
        <w:rPr>
          <w:rFonts w:ascii="Times New Roman" w:hAnsi="Times New Roman" w:cs="Times New Roman"/>
          <w:sz w:val="24"/>
          <w:szCs w:val="24"/>
        </w:rPr>
        <w:t>Aluko</w:t>
      </w:r>
      <w:r w:rsidR="00077017" w:rsidRPr="00A507EC">
        <w:rPr>
          <w:rFonts w:ascii="Times New Roman" w:hAnsi="Times New Roman" w:cs="Times New Roman"/>
          <w:noProof/>
          <w:sz w:val="24"/>
          <w:szCs w:val="24"/>
        </w:rPr>
        <w:t xml:space="preserve">, 2002; </w:t>
      </w:r>
      <w:r w:rsidR="006E6C19" w:rsidRPr="00A507EC">
        <w:rPr>
          <w:rFonts w:ascii="Times New Roman" w:hAnsi="Times New Roman" w:cs="Times New Roman"/>
          <w:noProof/>
          <w:sz w:val="24"/>
          <w:szCs w:val="24"/>
        </w:rPr>
        <w:t xml:space="preserve">Eker, 1981; Fagbadebo, 2007; </w:t>
      </w:r>
      <w:r w:rsidR="00667D6C" w:rsidRPr="00A507EC">
        <w:rPr>
          <w:rStyle w:val="HTMLCite"/>
          <w:rFonts w:ascii="Times New Roman" w:hAnsi="Times New Roman" w:cs="Times New Roman"/>
          <w:i w:val="0"/>
          <w:sz w:val="24"/>
          <w:szCs w:val="20"/>
        </w:rPr>
        <w:t xml:space="preserve">Fukuyama, 2014: 223-224; </w:t>
      </w:r>
      <w:r w:rsidR="00077017" w:rsidRPr="00A507EC">
        <w:rPr>
          <w:rStyle w:val="HTMLCite"/>
          <w:rFonts w:ascii="Times New Roman" w:hAnsi="Times New Roman" w:cs="Times New Roman"/>
          <w:i w:val="0"/>
          <w:sz w:val="24"/>
          <w:szCs w:val="20"/>
        </w:rPr>
        <w:t xml:space="preserve">Ogundiya, 2009; </w:t>
      </w:r>
      <w:r w:rsidR="006E6C19" w:rsidRPr="00A507EC">
        <w:rPr>
          <w:rFonts w:ascii="Times New Roman" w:hAnsi="Times New Roman" w:cs="Times New Roman"/>
          <w:noProof/>
          <w:sz w:val="24"/>
          <w:szCs w:val="24"/>
        </w:rPr>
        <w:t>Osoba, 1996</w:t>
      </w:r>
      <w:r w:rsidR="004330D9" w:rsidRPr="00A507EC">
        <w:rPr>
          <w:rFonts w:ascii="Times New Roman" w:hAnsi="Times New Roman" w:cs="Times New Roman"/>
          <w:noProof/>
          <w:sz w:val="24"/>
          <w:szCs w:val="24"/>
        </w:rPr>
        <w:t>; Smith, 2007</w:t>
      </w:r>
      <w:r w:rsidR="006E6C19" w:rsidRPr="00A507EC">
        <w:rPr>
          <w:rFonts w:ascii="Times New Roman" w:hAnsi="Times New Roman" w:cs="Times New Roman"/>
          <w:noProof/>
          <w:sz w:val="24"/>
          <w:szCs w:val="24"/>
        </w:rPr>
        <w:t>)</w:t>
      </w:r>
      <w:r w:rsidR="006E6C19" w:rsidRPr="00A507EC">
        <w:rPr>
          <w:rFonts w:ascii="Times New Roman" w:hAnsi="Times New Roman" w:cs="Times New Roman"/>
          <w:sz w:val="24"/>
          <w:szCs w:val="24"/>
        </w:rPr>
        <w:fldChar w:fldCharType="end"/>
      </w:r>
      <w:r w:rsidRPr="00A507EC">
        <w:rPr>
          <w:rFonts w:ascii="Times New Roman" w:hAnsi="Times New Roman" w:cs="Times New Roman"/>
          <w:sz w:val="24"/>
          <w:szCs w:val="24"/>
        </w:rPr>
        <w:t xml:space="preserve"> testifies to the huge levels of governmental corruption</w:t>
      </w:r>
      <w:r w:rsidR="00E5447B" w:rsidRPr="00A507EC">
        <w:rPr>
          <w:rFonts w:ascii="Times New Roman" w:hAnsi="Times New Roman" w:cs="Times New Roman"/>
          <w:sz w:val="24"/>
          <w:szCs w:val="24"/>
        </w:rPr>
        <w:t>.</w:t>
      </w:r>
      <w:r w:rsidR="00B40C00" w:rsidRPr="00A507EC">
        <w:rPr>
          <w:rFonts w:ascii="Times New Roman" w:hAnsi="Times New Roman" w:cs="Times New Roman"/>
          <w:sz w:val="24"/>
          <w:szCs w:val="24"/>
        </w:rPr>
        <w:t xml:space="preserve"> </w:t>
      </w:r>
      <w:r w:rsidR="00B24E05" w:rsidRPr="00A507EC">
        <w:rPr>
          <w:rFonts w:ascii="Times New Roman" w:hAnsi="Times New Roman" w:cs="Times New Roman"/>
          <w:sz w:val="24"/>
          <w:szCs w:val="24"/>
        </w:rPr>
        <w:t>A</w:t>
      </w:r>
      <w:r w:rsidR="00803688" w:rsidRPr="00A507EC">
        <w:rPr>
          <w:rFonts w:ascii="Times New Roman" w:hAnsi="Times New Roman" w:cs="Times New Roman"/>
          <w:sz w:val="24"/>
          <w:szCs w:val="24"/>
        </w:rPr>
        <w:t xml:space="preserve">ccording to </w:t>
      </w:r>
      <w:r w:rsidR="00B40C00" w:rsidRPr="00A507EC">
        <w:rPr>
          <w:rFonts w:ascii="Times New Roman" w:hAnsi="Times New Roman" w:cs="Times New Roman"/>
          <w:sz w:val="24"/>
          <w:szCs w:val="24"/>
        </w:rPr>
        <w:t xml:space="preserve">the most recent </w:t>
      </w:r>
      <w:r w:rsidR="00803688" w:rsidRPr="00A507EC">
        <w:rPr>
          <w:rFonts w:ascii="Times New Roman" w:hAnsi="Times New Roman" w:cs="Times New Roman"/>
          <w:sz w:val="24"/>
          <w:szCs w:val="24"/>
        </w:rPr>
        <w:t>Transparency International’s Corruption Perception Index</w:t>
      </w:r>
      <w:r w:rsidR="004330D9" w:rsidRPr="00A507EC">
        <w:rPr>
          <w:rFonts w:ascii="Times New Roman" w:hAnsi="Times New Roman" w:cs="Times New Roman"/>
          <w:sz w:val="24"/>
          <w:szCs w:val="24"/>
        </w:rPr>
        <w:t xml:space="preserve"> (CPI)</w:t>
      </w:r>
      <w:r w:rsidR="00B40C00" w:rsidRPr="00A507EC">
        <w:rPr>
          <w:rFonts w:ascii="Times New Roman" w:hAnsi="Times New Roman" w:cs="Times New Roman"/>
          <w:sz w:val="24"/>
          <w:szCs w:val="24"/>
        </w:rPr>
        <w:t xml:space="preserve"> data</w:t>
      </w:r>
      <w:r w:rsidR="003406FD" w:rsidRPr="00A507EC">
        <w:rPr>
          <w:rFonts w:ascii="Times New Roman" w:hAnsi="Times New Roman" w:cs="Times New Roman"/>
          <w:sz w:val="24"/>
          <w:szCs w:val="24"/>
        </w:rPr>
        <w:t>, Nigeria</w:t>
      </w:r>
      <w:r w:rsidR="00803688" w:rsidRPr="00A507EC">
        <w:rPr>
          <w:rFonts w:ascii="Times New Roman" w:hAnsi="Times New Roman" w:cs="Times New Roman"/>
          <w:sz w:val="24"/>
          <w:szCs w:val="24"/>
        </w:rPr>
        <w:t xml:space="preserve"> is ranked 136 out of 176 countries and is seen as “highly corrupt” (Tr</w:t>
      </w:r>
      <w:r w:rsidR="00B24E05" w:rsidRPr="00A507EC">
        <w:rPr>
          <w:rFonts w:ascii="Times New Roman" w:hAnsi="Times New Roman" w:cs="Times New Roman"/>
          <w:sz w:val="24"/>
          <w:szCs w:val="24"/>
        </w:rPr>
        <w:t>ansparency International, 2014)</w:t>
      </w:r>
      <w:r w:rsidR="00953014" w:rsidRPr="00A507EC">
        <w:rPr>
          <w:rFonts w:ascii="Times New Roman" w:hAnsi="Times New Roman" w:cs="Times New Roman"/>
          <w:sz w:val="24"/>
          <w:szCs w:val="24"/>
        </w:rPr>
        <w:t>,</w:t>
      </w:r>
      <w:r w:rsidR="00B24E05" w:rsidRPr="00A507EC">
        <w:rPr>
          <w:rFonts w:ascii="Times New Roman" w:hAnsi="Times New Roman" w:cs="Times New Roman"/>
          <w:sz w:val="24"/>
          <w:szCs w:val="24"/>
        </w:rPr>
        <w:t xml:space="preserve"> a conclusion also shared by Human Rights Watch </w:t>
      </w:r>
      <w:r w:rsidR="00B40C00" w:rsidRPr="00A507EC">
        <w:rPr>
          <w:rFonts w:ascii="Times New Roman" w:hAnsi="Times New Roman" w:cs="Times New Roman"/>
          <w:sz w:val="24"/>
          <w:szCs w:val="24"/>
        </w:rPr>
        <w:t xml:space="preserve">who noted that </w:t>
      </w:r>
      <w:r w:rsidR="00B24E05" w:rsidRPr="00A507EC">
        <w:rPr>
          <w:rFonts w:ascii="Times New Roman" w:hAnsi="Times New Roman" w:cs="Times New Roman"/>
          <w:sz w:val="24"/>
          <w:szCs w:val="24"/>
        </w:rPr>
        <w:t xml:space="preserve">public officials and government institutions were </w:t>
      </w:r>
      <w:r w:rsidR="00803688" w:rsidRPr="00A507EC">
        <w:rPr>
          <w:rFonts w:ascii="Times New Roman" w:hAnsi="Times New Roman" w:cs="Times New Roman"/>
          <w:sz w:val="24"/>
          <w:szCs w:val="24"/>
        </w:rPr>
        <w:t>‘so pervasively marked by violence and corruption as to resemble criminal activity [rather] than democratic governance’ (Human Rights Watch, 2007: 1).</w:t>
      </w:r>
      <w:r w:rsidR="00953014" w:rsidRPr="00A507EC">
        <w:rPr>
          <w:rFonts w:ascii="Times New Roman" w:hAnsi="Times New Roman" w:cs="Times New Roman"/>
          <w:sz w:val="24"/>
          <w:szCs w:val="24"/>
        </w:rPr>
        <w:t xml:space="preserve"> The scale of this problem is evident from </w:t>
      </w:r>
      <w:r w:rsidR="00B40C00" w:rsidRPr="00A507EC">
        <w:rPr>
          <w:rFonts w:ascii="Times New Roman" w:hAnsi="Times New Roman" w:cs="Times New Roman"/>
          <w:sz w:val="24"/>
          <w:szCs w:val="24"/>
        </w:rPr>
        <w:t>the</w:t>
      </w:r>
      <w:r w:rsidR="004330D9" w:rsidRPr="00A507EC">
        <w:rPr>
          <w:rFonts w:ascii="Times New Roman" w:hAnsi="Times New Roman" w:cs="Times New Roman"/>
          <w:sz w:val="24"/>
          <w:szCs w:val="24"/>
        </w:rPr>
        <w:t xml:space="preserve"> </w:t>
      </w:r>
      <w:r w:rsidR="00953014" w:rsidRPr="00A507EC">
        <w:rPr>
          <w:rFonts w:ascii="Times New Roman" w:hAnsi="Times New Roman" w:cs="Times New Roman"/>
          <w:sz w:val="24"/>
          <w:szCs w:val="24"/>
        </w:rPr>
        <w:t>chairmen of Nigeria’s Economic and Financial Crimes Commission (EFFC) who estimated that more than $380 billion of public funds has been stolen or wasted by successive governments since independence in 1960 (Kolstad and Soreide, 2009: 214).</w:t>
      </w:r>
      <w:r w:rsidR="00FA1DCE" w:rsidRPr="00A507EC">
        <w:rPr>
          <w:rFonts w:ascii="Times New Roman" w:hAnsi="Times New Roman" w:cs="Times New Roman"/>
          <w:sz w:val="24"/>
          <w:szCs w:val="24"/>
        </w:rPr>
        <w:t xml:space="preserve"> Similarly, </w:t>
      </w:r>
      <w:r w:rsidR="004330D9" w:rsidRPr="00A507EC">
        <w:rPr>
          <w:rFonts w:ascii="Times New Roman" w:hAnsi="Times New Roman" w:cs="Times New Roman"/>
          <w:sz w:val="24"/>
          <w:szCs w:val="24"/>
        </w:rPr>
        <w:t>Lamido S</w:t>
      </w:r>
      <w:r w:rsidR="00FA1DCE" w:rsidRPr="00A507EC">
        <w:rPr>
          <w:rFonts w:ascii="Times New Roman" w:hAnsi="Times New Roman" w:cs="Times New Roman"/>
          <w:sz w:val="24"/>
          <w:szCs w:val="24"/>
        </w:rPr>
        <w:t xml:space="preserve">anusi, Nigeria’s central bank governor was dismissed after noting that as much as $20 billion has gone missing from the national oil company (Fukuyama, 2014: 224) NPPC (Nigerian National </w:t>
      </w:r>
      <w:r w:rsidR="00667D6C" w:rsidRPr="00A507EC">
        <w:rPr>
          <w:rFonts w:ascii="Times New Roman" w:hAnsi="Times New Roman" w:cs="Times New Roman"/>
          <w:sz w:val="24"/>
          <w:szCs w:val="24"/>
        </w:rPr>
        <w:t>Petroleum</w:t>
      </w:r>
      <w:r w:rsidR="00FA1DCE" w:rsidRPr="00A507EC">
        <w:rPr>
          <w:rFonts w:ascii="Times New Roman" w:hAnsi="Times New Roman" w:cs="Times New Roman"/>
          <w:sz w:val="24"/>
          <w:szCs w:val="24"/>
        </w:rPr>
        <w:t xml:space="preserve"> Corporation). </w:t>
      </w:r>
      <w:r w:rsidR="00953014" w:rsidRPr="00A507EC">
        <w:rPr>
          <w:rFonts w:ascii="Times New Roman" w:hAnsi="Times New Roman" w:cs="Times New Roman"/>
          <w:sz w:val="24"/>
          <w:szCs w:val="24"/>
        </w:rPr>
        <w:tab/>
      </w:r>
      <w:r w:rsidR="00953014" w:rsidRPr="00A507EC">
        <w:rPr>
          <w:rFonts w:ascii="Times New Roman" w:hAnsi="Times New Roman" w:cs="Times New Roman"/>
          <w:sz w:val="24"/>
          <w:szCs w:val="24"/>
        </w:rPr>
        <w:tab/>
      </w:r>
      <w:r w:rsidR="00953014" w:rsidRPr="00A507EC">
        <w:rPr>
          <w:rFonts w:ascii="Times New Roman" w:hAnsi="Times New Roman" w:cs="Times New Roman"/>
          <w:sz w:val="24"/>
          <w:szCs w:val="24"/>
        </w:rPr>
        <w:tab/>
      </w:r>
      <w:r w:rsidR="00953014" w:rsidRPr="00A507EC">
        <w:rPr>
          <w:rFonts w:ascii="Times New Roman" w:hAnsi="Times New Roman" w:cs="Times New Roman"/>
          <w:sz w:val="24"/>
          <w:szCs w:val="24"/>
        </w:rPr>
        <w:tab/>
      </w:r>
      <w:r w:rsidR="00953014" w:rsidRPr="00A507EC">
        <w:rPr>
          <w:rFonts w:ascii="Times New Roman" w:hAnsi="Times New Roman" w:cs="Times New Roman"/>
          <w:sz w:val="24"/>
          <w:szCs w:val="24"/>
        </w:rPr>
        <w:tab/>
      </w:r>
      <w:r w:rsidR="00FA1DCE" w:rsidRPr="00A507EC">
        <w:rPr>
          <w:rFonts w:ascii="Times New Roman" w:hAnsi="Times New Roman" w:cs="Times New Roman"/>
          <w:sz w:val="24"/>
          <w:szCs w:val="24"/>
        </w:rPr>
        <w:tab/>
      </w:r>
      <w:r w:rsidR="00953014" w:rsidRPr="00A507EC">
        <w:rPr>
          <w:rFonts w:ascii="Times New Roman" w:hAnsi="Times New Roman" w:cs="Times New Roman"/>
          <w:sz w:val="24"/>
          <w:szCs w:val="24"/>
        </w:rPr>
        <w:t>This</w:t>
      </w:r>
      <w:r w:rsidR="00803688" w:rsidRPr="00A507EC">
        <w:rPr>
          <w:rFonts w:ascii="Times New Roman" w:hAnsi="Times New Roman" w:cs="Times New Roman"/>
          <w:sz w:val="24"/>
          <w:szCs w:val="24"/>
        </w:rPr>
        <w:t xml:space="preserve"> issue of corruption</w:t>
      </w:r>
      <w:r w:rsidRPr="00A507EC">
        <w:rPr>
          <w:rFonts w:ascii="Times New Roman" w:hAnsi="Times New Roman" w:cs="Times New Roman"/>
          <w:sz w:val="24"/>
          <w:szCs w:val="24"/>
        </w:rPr>
        <w:t xml:space="preserve"> has permeated into successive Niger Delta development agencies whose efforts at conducting widespread improvements to social, economic and environmental aspects o</w:t>
      </w:r>
      <w:r w:rsidR="000007CF" w:rsidRPr="00A507EC">
        <w:rPr>
          <w:rFonts w:ascii="Times New Roman" w:hAnsi="Times New Roman" w:cs="Times New Roman"/>
          <w:sz w:val="24"/>
          <w:szCs w:val="24"/>
        </w:rPr>
        <w:t>f the region have been affected</w:t>
      </w:r>
      <w:r w:rsidRPr="00A507EC">
        <w:rPr>
          <w:rFonts w:ascii="Times New Roman" w:hAnsi="Times New Roman" w:cs="Times New Roman"/>
          <w:sz w:val="24"/>
          <w:szCs w:val="24"/>
        </w:rPr>
        <w:t xml:space="preserve"> </w:t>
      </w:r>
      <w:r w:rsidR="000007CF" w:rsidRPr="00A507EC">
        <w:rPr>
          <w:rFonts w:ascii="Times New Roman" w:hAnsi="Times New Roman" w:cs="Times New Roman"/>
          <w:sz w:val="24"/>
          <w:szCs w:val="24"/>
        </w:rPr>
        <w:fldChar w:fldCharType="begin"/>
      </w:r>
      <w:r w:rsidR="000007CF" w:rsidRPr="00A507EC">
        <w:rPr>
          <w:rFonts w:ascii="Times New Roman" w:hAnsi="Times New Roman" w:cs="Times New Roman"/>
          <w:sz w:val="24"/>
          <w:szCs w:val="24"/>
        </w:rPr>
        <w:instrText xml:space="preserve"> ADDIN EN.CITE &lt;EndNote&gt;&lt;Cite&gt;&lt;Author&gt;Frynas&lt;/Author&gt;&lt;Year&gt;2001&lt;/Year&gt;&lt;RecNum&gt;34&lt;/RecNum&gt;&lt;DisplayText&gt;(Frynas, 2001, Aghalino, 2009)&lt;/DisplayText&gt;&lt;record&gt;&lt;rec-number&gt;34&lt;/rec-number&gt;&lt;foreign-keys&gt;&lt;key app="EN" db-id="x2fwfsx9mzwre7efxxhpf00r5s2pa55dwezp" timestamp="1397510845"&gt;34&lt;/key&gt;&lt;/foreign-keys&gt;&lt;ref-type name="Journal Article"&gt;17&lt;/ref-type&gt;&lt;contributors&gt;&lt;authors&gt;&lt;author&gt;Frynas, Jędrzej George&lt;/author&gt;&lt;/authors&gt;&lt;/contributors&gt;&lt;titles&gt;&lt;title&gt;Corporate and State Responses to Anti-Oil Protests in the Niger Delta&lt;/title&gt;&lt;secondary-title&gt;African Affairs&lt;/secondary-title&gt;&lt;/titles&gt;&lt;periodical&gt;&lt;full-title&gt;African Affairs&lt;/full-title&gt;&lt;/periodical&gt;&lt;pages&gt;27-54&lt;/pages&gt;&lt;volume&gt;100&lt;/volume&gt;&lt;number&gt;398&lt;/number&gt;&lt;dates&gt;&lt;year&gt;2001&lt;/year&gt;&lt;/dates&gt;&lt;publisher&gt;Oxford University Press on behalf of The Royal African Society&lt;/publisher&gt;&lt;isbn&gt;00019909&lt;/isbn&gt;&lt;urls&gt;&lt;related-urls&gt;&lt;url&gt;http://www.jstor.org/stable/3518371&lt;/url&gt;&lt;/related-urls&gt;&lt;/urls&gt;&lt;electronic-resource-num&gt;10.2307/3518371&lt;/electronic-resource-num&gt;&lt;/record&gt;&lt;/Cite&gt;&lt;Cite&gt;&lt;Author&gt;Aghalino&lt;/Author&gt;&lt;Year&gt;2009&lt;/Year&gt;&lt;RecNum&gt;35&lt;/RecNum&gt;&lt;record&gt;&lt;rec-number&gt;35&lt;/rec-number&gt;&lt;foreign-keys&gt;&lt;key app="EN" db-id="x2fwfsx9mzwre7efxxhpf00r5s2pa55dwezp" timestamp="1397511297"&gt;35&lt;/key&gt;&lt;/foreign-keys&gt;&lt;ref-type name="Electronic Article"&gt;43&lt;/ref-type&gt;&lt;contributors&gt;&lt;authors&gt;&lt;author&gt;Aghalino, S. O&lt;/author&gt;&lt;/authors&gt;&lt;/contributors&gt;&lt;titles&gt;&lt;title&gt;The Olusegun Obsajo Administration and the Niger Delta Question 1999-2007&lt;/title&gt;&lt;/titles&gt;&lt;dates&gt;&lt;year&gt;2009&lt;/year&gt;&lt;pub-dates&gt;&lt;date&gt;14 March 2014&lt;/date&gt;&lt;/pub-dates&gt;&lt;/dates&gt;&lt;urls&gt;&lt;related-urls&gt;&lt;url&gt;http://www.krepublishers.com/02-Journals/T%20&amp;amp;%20T/T%20&amp;amp;%20T-07-0-000-09-Web/T%20&amp;amp;%20T-07-1-000-09-Abst-PDF/T&amp;amp;T-07-1-057-09-192-Aghalino-S-O/T&amp;amp;T-07-1-057-09-192-Aghalino-S-O-Tt.pdf&lt;/url&gt;&lt;/related-urls&gt;&lt;/urls&gt;&lt;/record&gt;&lt;/Cite&gt;&lt;/EndNote&gt;</w:instrText>
      </w:r>
      <w:r w:rsidR="000007CF" w:rsidRPr="00A507EC">
        <w:rPr>
          <w:rFonts w:ascii="Times New Roman" w:hAnsi="Times New Roman" w:cs="Times New Roman"/>
          <w:sz w:val="24"/>
          <w:szCs w:val="24"/>
        </w:rPr>
        <w:fldChar w:fldCharType="separate"/>
      </w:r>
      <w:r w:rsidR="000007CF" w:rsidRPr="00A507EC">
        <w:rPr>
          <w:rFonts w:ascii="Times New Roman" w:hAnsi="Times New Roman" w:cs="Times New Roman"/>
          <w:noProof/>
          <w:sz w:val="24"/>
          <w:szCs w:val="24"/>
        </w:rPr>
        <w:t>(Frynas, 20</w:t>
      </w:r>
      <w:r w:rsidR="004C0D62" w:rsidRPr="00A507EC">
        <w:rPr>
          <w:rFonts w:ascii="Times New Roman" w:hAnsi="Times New Roman" w:cs="Times New Roman"/>
          <w:noProof/>
          <w:sz w:val="24"/>
          <w:szCs w:val="24"/>
        </w:rPr>
        <w:t>01;</w:t>
      </w:r>
      <w:r w:rsidR="000007CF" w:rsidRPr="00A507EC">
        <w:rPr>
          <w:rFonts w:ascii="Times New Roman" w:hAnsi="Times New Roman" w:cs="Times New Roman"/>
          <w:noProof/>
          <w:sz w:val="24"/>
          <w:szCs w:val="24"/>
        </w:rPr>
        <w:t xml:space="preserve"> Aghalino, 2009)</w:t>
      </w:r>
      <w:r w:rsidR="000007CF" w:rsidRPr="00A507EC">
        <w:rPr>
          <w:rFonts w:ascii="Times New Roman" w:hAnsi="Times New Roman" w:cs="Times New Roman"/>
          <w:sz w:val="24"/>
          <w:szCs w:val="24"/>
        </w:rPr>
        <w:fldChar w:fldCharType="end"/>
      </w:r>
      <w:r w:rsidR="000007CF" w:rsidRPr="00A507EC">
        <w:rPr>
          <w:rFonts w:ascii="Times New Roman" w:hAnsi="Times New Roman" w:cs="Times New Roman"/>
          <w:sz w:val="24"/>
          <w:szCs w:val="24"/>
        </w:rPr>
        <w:t>.</w:t>
      </w:r>
      <w:r w:rsidR="000007CF" w:rsidRPr="00A507EC">
        <w:rPr>
          <w:rStyle w:val="FootnoteReference"/>
          <w:rFonts w:ascii="Times New Roman" w:hAnsi="Times New Roman" w:cs="Times New Roman"/>
          <w:sz w:val="24"/>
          <w:szCs w:val="24"/>
        </w:rPr>
        <w:footnoteReference w:id="2"/>
      </w:r>
      <w:r w:rsidR="000007CF" w:rsidRPr="00A507EC">
        <w:rPr>
          <w:rStyle w:val="FootnoteReference"/>
          <w:rFonts w:ascii="Times New Roman" w:hAnsi="Times New Roman" w:cs="Times New Roman"/>
          <w:sz w:val="24"/>
          <w:szCs w:val="24"/>
        </w:rPr>
        <w:t xml:space="preserve"> </w:t>
      </w:r>
      <w:r w:rsidR="006A5F1F" w:rsidRPr="00A507EC">
        <w:rPr>
          <w:rFonts w:ascii="Times New Roman" w:hAnsi="Times New Roman" w:cs="Times New Roman"/>
          <w:sz w:val="24"/>
          <w:szCs w:val="24"/>
        </w:rPr>
        <w:t xml:space="preserve">The situation under the current </w:t>
      </w:r>
      <w:r w:rsidR="006A5F1F" w:rsidRPr="00A507EC">
        <w:rPr>
          <w:rFonts w:ascii="Times New Roman" w:hAnsi="Times New Roman" w:cs="Times New Roman"/>
          <w:sz w:val="24"/>
          <w:szCs w:val="28"/>
        </w:rPr>
        <w:t>Niger Delta Development Commission (NDDC) established in 2000 has seen some improvement.</w:t>
      </w:r>
      <w:r w:rsidR="003A7CF8" w:rsidRPr="00A507EC">
        <w:rPr>
          <w:rFonts w:ascii="Times New Roman" w:hAnsi="Times New Roman" w:cs="Times New Roman"/>
          <w:sz w:val="24"/>
          <w:szCs w:val="28"/>
        </w:rPr>
        <w:t xml:space="preserve"> Academics have argued that despite its</w:t>
      </w:r>
      <w:r w:rsidR="006A5F1F" w:rsidRPr="00A507EC">
        <w:rPr>
          <w:rFonts w:ascii="Times New Roman" w:hAnsi="Times New Roman" w:cs="Times New Roman"/>
          <w:sz w:val="24"/>
          <w:szCs w:val="28"/>
        </w:rPr>
        <w:t xml:space="preserve"> limited financial budget </w:t>
      </w:r>
      <w:r w:rsidR="006A5F1F" w:rsidRPr="00A507EC">
        <w:rPr>
          <w:rFonts w:ascii="Times New Roman" w:hAnsi="Times New Roman" w:cs="Times New Roman"/>
          <w:sz w:val="24"/>
          <w:szCs w:val="24"/>
        </w:rPr>
        <w:t xml:space="preserve">(see Francis, Lapin and Rossiasco, 2011: 71, 74) </w:t>
      </w:r>
      <w:r w:rsidR="003A7CF8" w:rsidRPr="00A507EC">
        <w:rPr>
          <w:rFonts w:ascii="Times New Roman" w:hAnsi="Times New Roman" w:cs="Times New Roman"/>
          <w:sz w:val="24"/>
          <w:szCs w:val="24"/>
        </w:rPr>
        <w:t xml:space="preserve">this </w:t>
      </w:r>
      <w:r w:rsidR="006A5F1F" w:rsidRPr="00A507EC">
        <w:rPr>
          <w:rFonts w:ascii="Times New Roman" w:hAnsi="Times New Roman" w:cs="Times New Roman"/>
          <w:sz w:val="24"/>
          <w:szCs w:val="24"/>
        </w:rPr>
        <w:t xml:space="preserve">has not stopped it </w:t>
      </w:r>
      <w:r w:rsidR="003A7CF8" w:rsidRPr="00A507EC">
        <w:rPr>
          <w:rFonts w:ascii="Times New Roman" w:hAnsi="Times New Roman" w:cs="Times New Roman"/>
          <w:sz w:val="24"/>
          <w:szCs w:val="24"/>
        </w:rPr>
        <w:t>from being seen to perform</w:t>
      </w:r>
      <w:r w:rsidR="006A5F1F" w:rsidRPr="00A507EC">
        <w:rPr>
          <w:rFonts w:ascii="Times New Roman" w:hAnsi="Times New Roman" w:cs="Times New Roman"/>
          <w:sz w:val="24"/>
          <w:szCs w:val="24"/>
        </w:rPr>
        <w:t xml:space="preserve"> better than any of its predecessors </w:t>
      </w:r>
      <w:r w:rsidR="003A7CF8" w:rsidRPr="00A507EC">
        <w:rPr>
          <w:rFonts w:ascii="Times New Roman" w:hAnsi="Times New Roman" w:cs="Times New Roman"/>
          <w:sz w:val="24"/>
          <w:szCs w:val="24"/>
        </w:rPr>
        <w:t>due to</w:t>
      </w:r>
      <w:r w:rsidR="006A5F1F" w:rsidRPr="00A507EC">
        <w:rPr>
          <w:rFonts w:ascii="Times New Roman" w:hAnsi="Times New Roman" w:cs="Times New Roman"/>
          <w:sz w:val="24"/>
          <w:szCs w:val="24"/>
        </w:rPr>
        <w:t xml:space="preserve"> a high number of completed projects reported </w:t>
      </w:r>
      <w:r w:rsidR="003A7CF8" w:rsidRPr="00A507EC">
        <w:rPr>
          <w:rFonts w:ascii="Times New Roman" w:hAnsi="Times New Roman" w:cs="Times New Roman"/>
          <w:sz w:val="24"/>
          <w:szCs w:val="24"/>
        </w:rPr>
        <w:t xml:space="preserve">by the </w:t>
      </w:r>
      <w:r w:rsidR="006A5F1F" w:rsidRPr="00A507EC">
        <w:rPr>
          <w:rFonts w:ascii="Times New Roman" w:hAnsi="Times New Roman" w:cs="Times New Roman"/>
          <w:sz w:val="24"/>
          <w:szCs w:val="28"/>
        </w:rPr>
        <w:t>agency</w:t>
      </w:r>
      <w:r w:rsidR="006A5F1F" w:rsidRPr="00A507EC">
        <w:rPr>
          <w:rFonts w:ascii="Times New Roman" w:hAnsi="Times New Roman" w:cs="Times New Roman"/>
          <w:b/>
          <w:sz w:val="24"/>
          <w:szCs w:val="28"/>
        </w:rPr>
        <w:t xml:space="preserve"> </w:t>
      </w:r>
      <w:r w:rsidR="006A5F1F" w:rsidRPr="00A507EC">
        <w:rPr>
          <w:rFonts w:ascii="Times New Roman" w:hAnsi="Times New Roman" w:cs="Times New Roman"/>
          <w:sz w:val="24"/>
          <w:szCs w:val="28"/>
        </w:rPr>
        <w:t>(Higgins 2009: 5; Olusakin, 2006: 19).</w:t>
      </w:r>
      <w:r w:rsidR="00590B59" w:rsidRPr="00A507EC">
        <w:rPr>
          <w:rFonts w:ascii="Times New Roman" w:hAnsi="Times New Roman" w:cs="Times New Roman"/>
          <w:sz w:val="24"/>
          <w:szCs w:val="28"/>
        </w:rPr>
        <w:t xml:space="preserve"> Even so, the NDDC is not without its critics (see Imobighe, 2004: 108) who note that it has o</w:t>
      </w:r>
      <w:r w:rsidR="00590B59" w:rsidRPr="00A507EC">
        <w:rPr>
          <w:rFonts w:ascii="Times New Roman" w:hAnsi="Times New Roman" w:cs="Times New Roman"/>
          <w:sz w:val="24"/>
          <w:szCs w:val="24"/>
        </w:rPr>
        <w:t>nly been able to achieve a minute level of the necessary social and economic development after the chronic lack of investment from previous decades</w:t>
      </w:r>
      <w:r w:rsidR="00590B59" w:rsidRPr="00A507EC">
        <w:rPr>
          <w:rFonts w:ascii="Times New Roman" w:hAnsi="Times New Roman" w:cs="Times New Roman"/>
          <w:b/>
          <w:sz w:val="24"/>
          <w:szCs w:val="24"/>
        </w:rPr>
        <w:t xml:space="preserve"> </w:t>
      </w:r>
      <w:r w:rsidR="00590B59" w:rsidRPr="00A507EC">
        <w:rPr>
          <w:rFonts w:ascii="Times New Roman" w:hAnsi="Times New Roman" w:cs="Times New Roman"/>
          <w:sz w:val="24"/>
          <w:szCs w:val="24"/>
        </w:rPr>
        <w:fldChar w:fldCharType="begin">
          <w:fldData xml:space="preserve">PEVuZE5vdGU+PENpdGU+PEF1dGhvcj5PbW90b2xhPC9BdXRob3I+PFllYXI+MjAwNjwvWWVhcj48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</w:fldData>
        </w:fldChar>
      </w:r>
      <w:r w:rsidR="00590B59" w:rsidRPr="00A507EC">
        <w:rPr>
          <w:rFonts w:ascii="Times New Roman" w:hAnsi="Times New Roman" w:cs="Times New Roman"/>
          <w:sz w:val="24"/>
          <w:szCs w:val="24"/>
        </w:rPr>
        <w:instrText xml:space="preserve"> ADDIN EN.CITE </w:instrText>
      </w:r>
      <w:r w:rsidR="00590B59" w:rsidRPr="00A507EC">
        <w:rPr>
          <w:rFonts w:ascii="Times New Roman" w:hAnsi="Times New Roman" w:cs="Times New Roman"/>
          <w:sz w:val="24"/>
          <w:szCs w:val="24"/>
        </w:rPr>
        <w:fldChar w:fldCharType="begin">
          <w:fldData xml:space="preserve">PEVuZE5vdGU+PENpdGU+PEF1dGhvcj5PbW90b2xhPC9BdXRob3I+PFllYXI+MjAwNjwvWWVhcj48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</w:fldData>
        </w:fldChar>
      </w:r>
      <w:r w:rsidR="00590B59" w:rsidRPr="00A507EC">
        <w:rPr>
          <w:rFonts w:ascii="Times New Roman" w:hAnsi="Times New Roman" w:cs="Times New Roman"/>
          <w:sz w:val="24"/>
          <w:szCs w:val="24"/>
        </w:rPr>
        <w:instrText xml:space="preserve"> ADDIN EN.CITE.DATA </w:instrText>
      </w:r>
      <w:r w:rsidR="00590B59" w:rsidRPr="00A507EC">
        <w:rPr>
          <w:rFonts w:ascii="Times New Roman" w:hAnsi="Times New Roman" w:cs="Times New Roman"/>
          <w:sz w:val="24"/>
          <w:szCs w:val="24"/>
        </w:rPr>
      </w:r>
      <w:r w:rsidR="00590B59" w:rsidRPr="00A507EC">
        <w:rPr>
          <w:rFonts w:ascii="Times New Roman" w:hAnsi="Times New Roman" w:cs="Times New Roman"/>
          <w:sz w:val="24"/>
          <w:szCs w:val="24"/>
        </w:rPr>
        <w:fldChar w:fldCharType="end"/>
      </w:r>
      <w:r w:rsidR="00590B59" w:rsidRPr="00A507EC">
        <w:rPr>
          <w:rFonts w:ascii="Times New Roman" w:hAnsi="Times New Roman" w:cs="Times New Roman"/>
          <w:sz w:val="24"/>
          <w:szCs w:val="24"/>
        </w:rPr>
      </w:r>
      <w:r w:rsidR="00590B59" w:rsidRPr="00A507EC">
        <w:rPr>
          <w:rFonts w:ascii="Times New Roman" w:hAnsi="Times New Roman" w:cs="Times New Roman"/>
          <w:sz w:val="24"/>
          <w:szCs w:val="24"/>
        </w:rPr>
        <w:fldChar w:fldCharType="separate"/>
      </w:r>
      <w:r w:rsidR="006C3D79" w:rsidRPr="00A507EC">
        <w:rPr>
          <w:rFonts w:ascii="Times New Roman" w:hAnsi="Times New Roman" w:cs="Times New Roman"/>
          <w:noProof/>
          <w:sz w:val="24"/>
          <w:szCs w:val="24"/>
        </w:rPr>
        <w:t>(Omotola, 2009: 43; Omotola, 2006:18</w:t>
      </w:r>
      <w:r w:rsidR="00590B59" w:rsidRPr="00A507EC">
        <w:rPr>
          <w:rFonts w:ascii="Times New Roman" w:hAnsi="Times New Roman" w:cs="Times New Roman"/>
          <w:noProof/>
          <w:sz w:val="24"/>
          <w:szCs w:val="24"/>
        </w:rPr>
        <w:t>)</w:t>
      </w:r>
      <w:r w:rsidR="00590B59" w:rsidRPr="00A507EC">
        <w:rPr>
          <w:rFonts w:ascii="Times New Roman" w:hAnsi="Times New Roman" w:cs="Times New Roman"/>
          <w:sz w:val="24"/>
          <w:szCs w:val="24"/>
        </w:rPr>
        <w:fldChar w:fldCharType="end"/>
      </w:r>
      <w:r w:rsidR="00590B59" w:rsidRPr="00A507EC">
        <w:rPr>
          <w:rFonts w:ascii="Times New Roman" w:hAnsi="Times New Roman" w:cs="Times New Roman"/>
          <w:sz w:val="24"/>
          <w:szCs w:val="24"/>
        </w:rPr>
        <w:t>.</w:t>
      </w:r>
      <w:r w:rsidR="00590B59" w:rsidRPr="00A507EC">
        <w:rPr>
          <w:rFonts w:ascii="Times New Roman" w:hAnsi="Times New Roman" w:cs="Times New Roman"/>
          <w:b/>
          <w:sz w:val="24"/>
          <w:szCs w:val="24"/>
        </w:rPr>
        <w:t xml:space="preserve"> </w:t>
      </w:r>
      <w:r w:rsidR="00590B59" w:rsidRPr="00A507EC">
        <w:rPr>
          <w:rFonts w:ascii="Times New Roman" w:hAnsi="Times New Roman" w:cs="Times New Roman"/>
          <w:sz w:val="24"/>
          <w:szCs w:val="24"/>
        </w:rPr>
        <w:t xml:space="preserve">Moreover, as in previous development agencies, the NDDC has been plagued by corruption and political bureaucracy </w:t>
      </w:r>
      <w:r w:rsidR="00E24B14" w:rsidRPr="00A507EC">
        <w:rPr>
          <w:rFonts w:ascii="Times New Roman" w:hAnsi="Times New Roman" w:cs="Times New Roman"/>
          <w:sz w:val="24"/>
          <w:szCs w:val="28"/>
        </w:rPr>
        <w:t xml:space="preserve">(Omotola, 2009: </w:t>
      </w:r>
      <w:r w:rsidR="00590B59" w:rsidRPr="00A507EC">
        <w:rPr>
          <w:rFonts w:ascii="Times New Roman" w:hAnsi="Times New Roman" w:cs="Times New Roman"/>
          <w:sz w:val="24"/>
          <w:szCs w:val="28"/>
        </w:rPr>
        <w:t>43;</w:t>
      </w:r>
      <w:r w:rsidR="00590B59" w:rsidRPr="00A507EC">
        <w:rPr>
          <w:rFonts w:ascii="Times New Roman" w:hAnsi="Times New Roman" w:cs="Times New Roman"/>
          <w:b/>
          <w:sz w:val="24"/>
          <w:szCs w:val="28"/>
        </w:rPr>
        <w:t xml:space="preserve"> </w:t>
      </w:r>
      <w:r w:rsidR="00590B59" w:rsidRPr="00A507EC">
        <w:rPr>
          <w:rFonts w:ascii="Times New Roman" w:hAnsi="Times New Roman" w:cs="Times New Roman"/>
          <w:sz w:val="24"/>
          <w:szCs w:val="28"/>
        </w:rPr>
        <w:t>Duruigbo</w:t>
      </w:r>
      <w:r w:rsidR="00E24B14" w:rsidRPr="00A507EC">
        <w:rPr>
          <w:rFonts w:ascii="Times New Roman" w:hAnsi="Times New Roman" w:cs="Times New Roman"/>
          <w:sz w:val="24"/>
          <w:szCs w:val="28"/>
        </w:rPr>
        <w:t>,</w:t>
      </w:r>
      <w:r w:rsidR="00590B59" w:rsidRPr="00A507EC">
        <w:rPr>
          <w:rFonts w:ascii="Times New Roman" w:hAnsi="Times New Roman" w:cs="Times New Roman"/>
          <w:sz w:val="24"/>
          <w:szCs w:val="28"/>
        </w:rPr>
        <w:t xml:space="preserve"> 2004-2005</w:t>
      </w:r>
      <w:r w:rsidR="00E24B14" w:rsidRPr="00A507EC">
        <w:rPr>
          <w:rFonts w:ascii="Times New Roman" w:hAnsi="Times New Roman" w:cs="Times New Roman"/>
          <w:sz w:val="24"/>
          <w:szCs w:val="28"/>
        </w:rPr>
        <w:t xml:space="preserve">: </w:t>
      </w:r>
      <w:r w:rsidR="00590B59" w:rsidRPr="00A507EC">
        <w:rPr>
          <w:rFonts w:ascii="Times New Roman" w:hAnsi="Times New Roman" w:cs="Times New Roman"/>
          <w:sz w:val="24"/>
          <w:szCs w:val="28"/>
        </w:rPr>
        <w:t>162) whilst projects and contractors remain selected through political patronage (Aigbokhan, 2008: 241-242; Ojakorotu, 2008: 107)</w:t>
      </w:r>
      <w:r w:rsidR="00590B59" w:rsidRPr="00A507EC">
        <w:rPr>
          <w:rFonts w:ascii="Times New Roman" w:hAnsi="Times New Roman" w:cs="Times New Roman"/>
          <w:sz w:val="24"/>
          <w:szCs w:val="24"/>
        </w:rPr>
        <w:t xml:space="preserve">. </w:t>
      </w:r>
      <w:r w:rsidR="003406FD" w:rsidRPr="00A507EC">
        <w:rPr>
          <w:rFonts w:ascii="Times New Roman" w:hAnsi="Times New Roman" w:cs="Times New Roman"/>
          <w:iCs/>
          <w:sz w:val="24"/>
          <w:szCs w:val="20"/>
        </w:rPr>
        <w:tab/>
      </w:r>
      <w:r w:rsidR="003406FD" w:rsidRPr="00A507EC">
        <w:rPr>
          <w:rFonts w:ascii="Times New Roman" w:hAnsi="Times New Roman" w:cs="Times New Roman"/>
          <w:iCs/>
          <w:sz w:val="24"/>
          <w:szCs w:val="20"/>
        </w:rPr>
        <w:tab/>
      </w:r>
      <w:r w:rsidR="003406FD" w:rsidRPr="00A507EC">
        <w:rPr>
          <w:rFonts w:ascii="Times New Roman" w:hAnsi="Times New Roman" w:cs="Times New Roman"/>
          <w:iCs/>
          <w:sz w:val="24"/>
          <w:szCs w:val="20"/>
        </w:rPr>
        <w:tab/>
      </w:r>
      <w:r w:rsidRPr="00A507EC">
        <w:rPr>
          <w:rFonts w:ascii="Times New Roman" w:hAnsi="Times New Roman" w:cs="Times New Roman"/>
          <w:sz w:val="24"/>
          <w:szCs w:val="24"/>
        </w:rPr>
        <w:t>It is important to stress that the government has responded to the widespread national corruption through the establishment</w:t>
      </w:r>
      <w:r w:rsidR="00EE2869" w:rsidRPr="00A507EC">
        <w:rPr>
          <w:rFonts w:ascii="Times New Roman" w:hAnsi="Times New Roman" w:cs="Times New Roman"/>
          <w:sz w:val="24"/>
          <w:szCs w:val="24"/>
        </w:rPr>
        <w:t xml:space="preserve"> of the</w:t>
      </w:r>
      <w:r w:rsidRPr="00A507EC">
        <w:rPr>
          <w:rFonts w:ascii="Times New Roman" w:hAnsi="Times New Roman" w:cs="Times New Roman"/>
          <w:sz w:val="24"/>
          <w:szCs w:val="24"/>
        </w:rPr>
        <w:t xml:space="preserve"> </w:t>
      </w:r>
      <w:r w:rsidR="00263802" w:rsidRPr="00A507EC">
        <w:rPr>
          <w:rFonts w:ascii="Times New Roman" w:hAnsi="Times New Roman" w:cs="Times New Roman"/>
          <w:sz w:val="24"/>
          <w:szCs w:val="24"/>
        </w:rPr>
        <w:t>EFCC</w:t>
      </w:r>
      <w:r w:rsidRPr="00A507EC">
        <w:rPr>
          <w:rFonts w:ascii="Times New Roman" w:hAnsi="Times New Roman" w:cs="Times New Roman"/>
          <w:sz w:val="24"/>
          <w:szCs w:val="24"/>
        </w:rPr>
        <w:t xml:space="preserve"> in 2003 and this has r</w:t>
      </w:r>
      <w:r w:rsidR="00191FEB" w:rsidRPr="00A507EC">
        <w:rPr>
          <w:rFonts w:ascii="Times New Roman" w:hAnsi="Times New Roman" w:cs="Times New Roman"/>
          <w:sz w:val="24"/>
          <w:szCs w:val="24"/>
        </w:rPr>
        <w:t>eportedly achieved some success</w:t>
      </w:r>
      <w:r w:rsidRPr="00A507EC">
        <w:rPr>
          <w:rFonts w:ascii="Times New Roman" w:hAnsi="Times New Roman" w:cs="Times New Roman"/>
          <w:sz w:val="24"/>
          <w:szCs w:val="24"/>
        </w:rPr>
        <w:t xml:space="preserve"> </w:t>
      </w:r>
      <w:r w:rsidR="00191FEB" w:rsidRPr="00A507EC">
        <w:rPr>
          <w:rFonts w:ascii="Times New Roman" w:hAnsi="Times New Roman" w:cs="Times New Roman"/>
          <w:sz w:val="24"/>
          <w:szCs w:val="24"/>
        </w:rPr>
        <w:fldChar w:fldCharType="begin"/>
      </w:r>
      <w:r w:rsidR="00191FEB" w:rsidRPr="00A507EC">
        <w:rPr>
          <w:rFonts w:ascii="Times New Roman" w:hAnsi="Times New Roman" w:cs="Times New Roman"/>
          <w:sz w:val="24"/>
          <w:szCs w:val="24"/>
        </w:rPr>
        <w:instrText xml:space="preserve"> ADDIN EN.CITE &lt;EndNote&gt;&lt;Cite&gt;&lt;Author&gt;Mohammed&lt;/Author&gt;&lt;Year&gt;2013,&lt;/Year&gt;&lt;RecNum&gt;38&lt;/RecNum&gt;&lt;Suffix&gt;pp.129-132&lt;/Suffix&gt;&lt;DisplayText&gt;(Mohammed, 2013, pp.129-132)&lt;/DisplayText&gt;&lt;record&gt;&lt;rec-number&gt;38&lt;/rec-number&gt;&lt;foreign-keys&gt;&lt;key app="EN" db-id="x2fwfsx9mzwre7efxxhpf00r5s2pa55dwezp" timestamp="1397512909"&gt;38&lt;/key&gt;&lt;/foreign-keys&gt;&lt;ref-type name="Electronic Article"&gt;43&lt;/ref-type&gt;&lt;contributors&gt;&lt;authors&gt;&lt;author&gt;Mohammed, U&lt;/author&gt;&lt;/authors&gt;&lt;/contributors&gt;&lt;titles&gt;&lt;title&gt;Corruption in Nigeria: A Challenge to Sustainable Development in the Fourth Republic&lt;/title&gt;&lt;secondary-title&gt;European Scientific Journal&lt;/secondary-title&gt;&lt;/titles&gt;&lt;periodical&gt;&lt;full-title&gt;European Scientific Journal&lt;/full-title&gt;&lt;/periodical&gt;&lt;pages&gt;118-137&lt;/pages&gt;&lt;volume&gt;9&lt;/volume&gt;&lt;number&gt;4&lt;/number&gt;&lt;dates&gt;&lt;year&gt;2013, &lt;/year&gt;&lt;pub-dates&gt;&lt;date&gt;14 March 2014&lt;/date&gt;&lt;/pub-dates&gt;&lt;/dates&gt;&lt;urls&gt;&lt;related-urls&gt;&lt;url&gt;eujournal.org/index.php/esj/article/download/770/804&lt;/url&gt;&lt;/related-urls&gt;&lt;/urls&gt;&lt;/record&gt;&lt;/Cite&gt;&lt;/EndNote&gt;</w:instrText>
      </w:r>
      <w:r w:rsidR="00191FEB" w:rsidRPr="00A507EC">
        <w:rPr>
          <w:rFonts w:ascii="Times New Roman" w:hAnsi="Times New Roman" w:cs="Times New Roman"/>
          <w:sz w:val="24"/>
          <w:szCs w:val="24"/>
        </w:rPr>
        <w:fldChar w:fldCharType="separate"/>
      </w:r>
      <w:r w:rsidR="004C0D62" w:rsidRPr="00A507EC">
        <w:rPr>
          <w:rFonts w:ascii="Times New Roman" w:hAnsi="Times New Roman" w:cs="Times New Roman"/>
          <w:noProof/>
          <w:sz w:val="24"/>
          <w:szCs w:val="24"/>
        </w:rPr>
        <w:t xml:space="preserve">(Mohammed, 2013: </w:t>
      </w:r>
      <w:r w:rsidR="00191FEB" w:rsidRPr="00A507EC">
        <w:rPr>
          <w:rFonts w:ascii="Times New Roman" w:hAnsi="Times New Roman" w:cs="Times New Roman"/>
          <w:noProof/>
          <w:sz w:val="24"/>
          <w:szCs w:val="24"/>
        </w:rPr>
        <w:t>129-132)</w:t>
      </w:r>
      <w:r w:rsidR="00191FEB" w:rsidRPr="00A507EC">
        <w:rPr>
          <w:rFonts w:ascii="Times New Roman" w:hAnsi="Times New Roman" w:cs="Times New Roman"/>
          <w:sz w:val="24"/>
          <w:szCs w:val="24"/>
        </w:rPr>
        <w:fldChar w:fldCharType="end"/>
      </w:r>
      <w:r w:rsidR="00191FEB" w:rsidRPr="00A507EC">
        <w:rPr>
          <w:rFonts w:ascii="Times New Roman" w:hAnsi="Times New Roman" w:cs="Times New Roman"/>
          <w:sz w:val="24"/>
          <w:szCs w:val="24"/>
        </w:rPr>
        <w:t xml:space="preserve">. </w:t>
      </w:r>
      <w:r w:rsidRPr="00A507EC">
        <w:rPr>
          <w:rFonts w:ascii="Times New Roman" w:hAnsi="Times New Roman" w:cs="Times New Roman"/>
          <w:sz w:val="24"/>
          <w:szCs w:val="24"/>
        </w:rPr>
        <w:t xml:space="preserve">Nonetheless, accusations of EFCC “politicisation” through the targeting of political opponents by former President Olusegun Obasanjo and </w:t>
      </w:r>
      <w:r w:rsidR="002B6962" w:rsidRPr="00A507EC">
        <w:rPr>
          <w:rFonts w:ascii="Times New Roman" w:hAnsi="Times New Roman" w:cs="Times New Roman"/>
          <w:sz w:val="24"/>
          <w:szCs w:val="24"/>
        </w:rPr>
        <w:t xml:space="preserve">the ongoing low scores in </w:t>
      </w:r>
      <w:r w:rsidRPr="00A507EC">
        <w:rPr>
          <w:rFonts w:ascii="Times New Roman" w:hAnsi="Times New Roman" w:cs="Times New Roman"/>
          <w:sz w:val="24"/>
          <w:szCs w:val="24"/>
        </w:rPr>
        <w:t xml:space="preserve">Nigeria’s Corruption Perception Index by </w:t>
      </w:r>
      <w:r w:rsidR="002B6962" w:rsidRPr="00A507EC">
        <w:rPr>
          <w:rFonts w:ascii="Times New Roman" w:hAnsi="Times New Roman" w:cs="Times New Roman"/>
          <w:sz w:val="24"/>
          <w:szCs w:val="24"/>
        </w:rPr>
        <w:t>Transparency</w:t>
      </w:r>
      <w:r w:rsidRPr="00A507EC">
        <w:rPr>
          <w:rFonts w:ascii="Times New Roman" w:hAnsi="Times New Roman" w:cs="Times New Roman"/>
          <w:sz w:val="24"/>
          <w:szCs w:val="24"/>
        </w:rPr>
        <w:t xml:space="preserve"> Internati</w:t>
      </w:r>
      <w:r w:rsidR="002B6962" w:rsidRPr="00A507EC">
        <w:rPr>
          <w:rFonts w:ascii="Times New Roman" w:hAnsi="Times New Roman" w:cs="Times New Roman"/>
          <w:sz w:val="24"/>
          <w:szCs w:val="24"/>
        </w:rPr>
        <w:t>onal over the last nine</w:t>
      </w:r>
      <w:r w:rsidR="00191FEB" w:rsidRPr="00A507EC">
        <w:rPr>
          <w:rFonts w:ascii="Times New Roman" w:hAnsi="Times New Roman" w:cs="Times New Roman"/>
          <w:sz w:val="24"/>
          <w:szCs w:val="24"/>
        </w:rPr>
        <w:t xml:space="preserve"> years </w:t>
      </w:r>
      <w:r w:rsidRPr="00A507EC">
        <w:rPr>
          <w:rFonts w:ascii="Times New Roman" w:hAnsi="Times New Roman" w:cs="Times New Roman"/>
          <w:sz w:val="24"/>
          <w:szCs w:val="24"/>
        </w:rPr>
        <w:t>(2006-201</w:t>
      </w:r>
      <w:r w:rsidR="002B6962" w:rsidRPr="00A507EC">
        <w:rPr>
          <w:rFonts w:ascii="Times New Roman" w:hAnsi="Times New Roman" w:cs="Times New Roman"/>
          <w:sz w:val="24"/>
          <w:szCs w:val="24"/>
        </w:rPr>
        <w:t>4)</w:t>
      </w:r>
      <w:r w:rsidRPr="00A507EC">
        <w:rPr>
          <w:rFonts w:ascii="Times New Roman" w:hAnsi="Times New Roman" w:cs="Times New Roman"/>
          <w:sz w:val="24"/>
          <w:szCs w:val="24"/>
        </w:rPr>
        <w:t xml:space="preserve"> throws into doubt how far the organisation has succeeded in stemming the high level</w:t>
      </w:r>
      <w:r w:rsidR="004F569F" w:rsidRPr="00A507EC">
        <w:rPr>
          <w:rFonts w:ascii="Times New Roman" w:hAnsi="Times New Roman" w:cs="Times New Roman"/>
          <w:sz w:val="24"/>
          <w:szCs w:val="24"/>
        </w:rPr>
        <w:t xml:space="preserve">s of corruption </w:t>
      </w:r>
      <w:r w:rsidR="004F569F" w:rsidRPr="00A507EC">
        <w:rPr>
          <w:rFonts w:ascii="Times New Roman" w:hAnsi="Times New Roman" w:cs="Times New Roman"/>
          <w:sz w:val="24"/>
          <w:szCs w:val="24"/>
        </w:rPr>
        <w:fldChar w:fldCharType="begin"/>
      </w:r>
      <w:r w:rsidR="004F569F" w:rsidRPr="00A507EC">
        <w:rPr>
          <w:rFonts w:ascii="Times New Roman" w:hAnsi="Times New Roman" w:cs="Times New Roman"/>
          <w:sz w:val="24"/>
          <w:szCs w:val="24"/>
        </w:rPr>
        <w:instrText xml:space="preserve"> ADDIN EN.CITE &lt;EndNote&gt;&lt;Cite&gt;&lt;Author&gt;Coker&lt;/Author&gt;&lt;Year&gt;2012&lt;/Year&gt;&lt;RecNum&gt;39&lt;/RecNum&gt;&lt;Suffix&gt; p.85&lt;/Suffix&gt;&lt;DisplayText&gt;(Coker et al., 2012 p.85, Transparency)&lt;/DisplayText&gt;&lt;record&gt;&lt;rec-number&gt;39&lt;/rec-number&gt;&lt;foreign-keys&gt;&lt;key app="EN" db-id="x2fwfsx9mzwre7efxxhpf00r5s2pa55dwezp" timestamp="1397513279"&gt;39&lt;/key&gt;&lt;/foreign-keys&gt;&lt;ref-type name="Electronic Article"&gt;43&lt;/ref-type&gt;&lt;contributors&gt;&lt;authors&gt;&lt;author&gt;Coker, M, A&lt;/author&gt;&lt;author&gt;Uguw, U&lt;/author&gt;&lt;author&gt;Adams, J, A&lt;/author&gt;&lt;/authors&gt;&lt;/contributors&gt;&lt;titles&gt;&lt;title&gt;Corruption and direct foreign investments in Nigeria: Challenges of implementing anti-corruption programmes under Obasanjo, 1999-2007&lt;/title&gt;&lt;/titles&gt;&lt;pages&gt;79-88&lt;/pages&gt;&lt;volume&gt;1&lt;/volume&gt;&lt;number&gt;4&lt;/number&gt;&lt;dates&gt;&lt;year&gt;2012&lt;/year&gt;&lt;pub-dates&gt;&lt;date&gt;14 March 2014&lt;/date&gt;&lt;/pub-dates&gt;&lt;/dates&gt;&lt;urls&gt;&lt;related-urls&gt;&lt;url&gt;http://www.garj.org/garjhpsir/pdf/2012/may/Coker%20et%20al.pdf&lt;/url&gt;&lt;/related-urls&gt;&lt;/urls&gt;&lt;/record&gt;&lt;/Cite&gt;&lt;Cite ExcludeYear="1"&gt;&lt;Author&gt;Transparency&lt;/Author&gt;&lt;RecNum&gt;40&lt;/RecNum&gt;&lt;record&gt;&lt;rec-number&gt;40&lt;/rec-number&gt;&lt;foreign-keys&gt;&lt;key app="EN" db-id="x2fwfsx9mzwre7efxxhpf00r5s2pa55dwezp" timestamp="1397513381"&gt;40&lt;/key&gt;&lt;/foreign-keys&gt;&lt;ref-type name="Web Page"&gt;12&lt;/ref-type&gt;&lt;contributors&gt;&lt;authors&gt;&lt;author&gt;International Transparency&lt;/author&gt;&lt;/authors&gt;&lt;/contributors&gt;&lt;titles&gt;&lt;title&gt;Corruption Perception Index Overview&lt;/title&gt;&lt;/titles&gt;&lt;number&gt;14 March 2014&lt;/number&gt;&lt;dates&gt;&lt;/dates&gt;&lt;publisher&gt;Transparency International&lt;/publisher&gt;&lt;urls&gt;&lt;related-urls&gt;&lt;url&gt;http://www.transparency.org/research/cpi/overview&lt;/url&gt;&lt;/related-urls&gt;&lt;/urls&gt;&lt;/record&gt;&lt;/Cite&gt;&lt;/EndNote&gt;</w:instrText>
      </w:r>
      <w:r w:rsidR="004F569F" w:rsidRPr="00A507EC">
        <w:rPr>
          <w:rFonts w:ascii="Times New Roman" w:hAnsi="Times New Roman" w:cs="Times New Roman"/>
          <w:sz w:val="24"/>
          <w:szCs w:val="24"/>
        </w:rPr>
        <w:fldChar w:fldCharType="separate"/>
      </w:r>
      <w:r w:rsidR="004C0D62" w:rsidRPr="00A507EC">
        <w:rPr>
          <w:rFonts w:ascii="Times New Roman" w:hAnsi="Times New Roman" w:cs="Times New Roman"/>
          <w:noProof/>
          <w:sz w:val="24"/>
          <w:szCs w:val="24"/>
        </w:rPr>
        <w:t xml:space="preserve">(Coker et al., 2012: </w:t>
      </w:r>
      <w:r w:rsidR="004F569F" w:rsidRPr="00A507EC">
        <w:rPr>
          <w:rFonts w:ascii="Times New Roman" w:hAnsi="Times New Roman" w:cs="Times New Roman"/>
          <w:noProof/>
          <w:sz w:val="24"/>
          <w:szCs w:val="24"/>
        </w:rPr>
        <w:t>85</w:t>
      </w:r>
      <w:r w:rsidR="002B6962" w:rsidRPr="00A507EC">
        <w:rPr>
          <w:rFonts w:ascii="Times New Roman" w:hAnsi="Times New Roman" w:cs="Times New Roman"/>
          <w:noProof/>
          <w:sz w:val="24"/>
          <w:szCs w:val="24"/>
        </w:rPr>
        <w:t>;</w:t>
      </w:r>
      <w:r w:rsidR="00D54881" w:rsidRPr="00A507EC">
        <w:rPr>
          <w:rFonts w:ascii="Times New Roman" w:hAnsi="Times New Roman" w:cs="Times New Roman"/>
          <w:noProof/>
          <w:sz w:val="24"/>
          <w:szCs w:val="24"/>
        </w:rPr>
        <w:t xml:space="preserve"> Ogundiya, 2011;</w:t>
      </w:r>
      <w:r w:rsidR="004F569F" w:rsidRPr="00A507EC">
        <w:rPr>
          <w:rFonts w:ascii="Times New Roman" w:hAnsi="Times New Roman" w:cs="Times New Roman"/>
          <w:noProof/>
          <w:sz w:val="24"/>
          <w:szCs w:val="24"/>
        </w:rPr>
        <w:t xml:space="preserve"> Transparency</w:t>
      </w:r>
      <w:r w:rsidR="004C0D62" w:rsidRPr="00A507EC">
        <w:rPr>
          <w:rFonts w:ascii="Times New Roman" w:hAnsi="Times New Roman" w:cs="Times New Roman"/>
          <w:noProof/>
          <w:sz w:val="24"/>
          <w:szCs w:val="24"/>
        </w:rPr>
        <w:t xml:space="preserve"> International, no date</w:t>
      </w:r>
      <w:r w:rsidR="004F569F" w:rsidRPr="00A507EC">
        <w:rPr>
          <w:rFonts w:ascii="Times New Roman" w:hAnsi="Times New Roman" w:cs="Times New Roman"/>
          <w:noProof/>
          <w:sz w:val="24"/>
          <w:szCs w:val="24"/>
        </w:rPr>
        <w:t>)</w:t>
      </w:r>
      <w:r w:rsidR="004F569F" w:rsidRPr="00A507EC">
        <w:rPr>
          <w:rFonts w:ascii="Times New Roman" w:hAnsi="Times New Roman" w:cs="Times New Roman"/>
          <w:sz w:val="24"/>
          <w:szCs w:val="24"/>
        </w:rPr>
        <w:fldChar w:fldCharType="end"/>
      </w:r>
      <w:r w:rsidR="004F569F" w:rsidRPr="00A507EC">
        <w:rPr>
          <w:rFonts w:ascii="Times New Roman" w:hAnsi="Times New Roman" w:cs="Times New Roman"/>
          <w:sz w:val="24"/>
          <w:szCs w:val="24"/>
        </w:rPr>
        <w:t>.</w:t>
      </w:r>
      <w:r w:rsidR="004F569F" w:rsidRPr="00A507EC">
        <w:rPr>
          <w:rFonts w:ascii="Times New Roman" w:hAnsi="Times New Roman" w:cs="Times New Roman"/>
          <w:sz w:val="24"/>
          <w:szCs w:val="24"/>
        </w:rPr>
        <w:tab/>
      </w:r>
      <w:r w:rsidR="004F569F" w:rsidRPr="00A507EC">
        <w:rPr>
          <w:rFonts w:ascii="Times New Roman" w:hAnsi="Times New Roman" w:cs="Times New Roman"/>
          <w:sz w:val="24"/>
          <w:szCs w:val="24"/>
        </w:rPr>
        <w:tab/>
      </w:r>
      <w:r w:rsidR="00590B59" w:rsidRPr="00A507EC">
        <w:rPr>
          <w:rFonts w:ascii="Times New Roman" w:hAnsi="Times New Roman" w:cs="Times New Roman"/>
          <w:sz w:val="24"/>
          <w:szCs w:val="24"/>
        </w:rPr>
        <w:tab/>
      </w:r>
      <w:r w:rsidR="00590B59" w:rsidRPr="00A507EC">
        <w:rPr>
          <w:rFonts w:ascii="Times New Roman" w:hAnsi="Times New Roman" w:cs="Times New Roman"/>
          <w:sz w:val="24"/>
          <w:szCs w:val="24"/>
        </w:rPr>
        <w:tab/>
      </w:r>
      <w:r w:rsidR="00590B59" w:rsidRPr="00A507EC">
        <w:rPr>
          <w:rFonts w:ascii="Times New Roman" w:hAnsi="Times New Roman" w:cs="Times New Roman"/>
          <w:sz w:val="24"/>
          <w:szCs w:val="24"/>
        </w:rPr>
        <w:tab/>
      </w:r>
      <w:r w:rsidR="003406FD" w:rsidRPr="00A507EC">
        <w:rPr>
          <w:rFonts w:ascii="Times New Roman" w:hAnsi="Times New Roman" w:cs="Times New Roman"/>
          <w:sz w:val="24"/>
          <w:szCs w:val="24"/>
        </w:rPr>
        <w:tab/>
      </w:r>
      <w:r w:rsidR="003406FD" w:rsidRPr="00A507EC">
        <w:rPr>
          <w:rFonts w:ascii="Times New Roman" w:hAnsi="Times New Roman" w:cs="Times New Roman"/>
          <w:sz w:val="24"/>
          <w:szCs w:val="24"/>
        </w:rPr>
        <w:tab/>
      </w:r>
      <w:r w:rsidR="003406FD" w:rsidRPr="00A507EC">
        <w:rPr>
          <w:rFonts w:ascii="Times New Roman" w:hAnsi="Times New Roman" w:cs="Times New Roman"/>
          <w:sz w:val="24"/>
          <w:szCs w:val="24"/>
        </w:rPr>
        <w:tab/>
      </w:r>
      <w:r w:rsidR="003406FD" w:rsidRPr="00A507EC">
        <w:rPr>
          <w:rFonts w:ascii="Times New Roman" w:hAnsi="Times New Roman" w:cs="Times New Roman"/>
          <w:sz w:val="24"/>
          <w:szCs w:val="24"/>
        </w:rPr>
        <w:tab/>
      </w:r>
      <w:r w:rsidRPr="00A507EC">
        <w:rPr>
          <w:rFonts w:ascii="Times New Roman" w:hAnsi="Times New Roman" w:cs="Times New Roman"/>
          <w:sz w:val="24"/>
          <w:szCs w:val="24"/>
        </w:rPr>
        <w:t xml:space="preserve">It is plausible to conclude from this contextual overview that the Niger Delta will continue to see small degrees of developmental improvement through the NDDC but that a more consistent, thorough and therefore wide ranging approach will remain beyond its remit due to the prevalence of national corruption. Whilst such a conclusion is based on the brief study of Nigerian government development efforts, it is important to note that the state is not the only development actor in the Niger Delta; trans-national company (TNC) Corporate Social Responsibility (CSR) initiatives are also a key cornerstone in the implementation of Niger Delta development. The next section sets out the framework for CSR before </w:t>
      </w:r>
      <w:r w:rsidR="00AA73F6" w:rsidRPr="00A507EC">
        <w:rPr>
          <w:rFonts w:ascii="Times New Roman" w:hAnsi="Times New Roman" w:cs="Times New Roman"/>
          <w:sz w:val="24"/>
          <w:szCs w:val="24"/>
        </w:rPr>
        <w:t>conducting</w:t>
      </w:r>
      <w:r w:rsidRPr="00A507EC">
        <w:rPr>
          <w:rFonts w:ascii="Times New Roman" w:hAnsi="Times New Roman" w:cs="Times New Roman"/>
          <w:sz w:val="24"/>
          <w:szCs w:val="24"/>
        </w:rPr>
        <w:t xml:space="preserve"> a case-study analysis of the Shell Petroleum Development Company’s (SPDC)</w:t>
      </w:r>
      <w:r w:rsidR="003B53B8" w:rsidRPr="00A507EC">
        <w:rPr>
          <w:rFonts w:ascii="Times New Roman" w:hAnsi="Times New Roman" w:cs="Times New Roman"/>
          <w:sz w:val="24"/>
          <w:szCs w:val="24"/>
        </w:rPr>
        <w:t>.</w:t>
      </w:r>
      <w:r w:rsidRPr="00A507EC">
        <w:rPr>
          <w:rStyle w:val="FootnoteReference"/>
          <w:rFonts w:ascii="Times New Roman" w:hAnsi="Times New Roman" w:cs="Times New Roman"/>
          <w:sz w:val="24"/>
          <w:szCs w:val="24"/>
        </w:rPr>
        <w:footnoteReference w:id="3"/>
      </w:r>
      <w:r w:rsidRPr="00A507EC">
        <w:rPr>
          <w:rFonts w:ascii="Times New Roman" w:hAnsi="Times New Roman" w:cs="Times New Roman"/>
          <w:sz w:val="24"/>
          <w:szCs w:val="24"/>
        </w:rPr>
        <w:t xml:space="preserve"> </w:t>
      </w:r>
      <w:r w:rsidR="003B53B8" w:rsidRPr="00A507EC">
        <w:rPr>
          <w:rFonts w:ascii="Times New Roman" w:hAnsi="Times New Roman" w:cs="Times New Roman"/>
          <w:sz w:val="24"/>
          <w:szCs w:val="24"/>
        </w:rPr>
        <w:tab/>
      </w:r>
      <w:r w:rsidR="003B53B8" w:rsidRPr="00A507EC">
        <w:rPr>
          <w:rFonts w:ascii="Times New Roman" w:hAnsi="Times New Roman" w:cs="Times New Roman"/>
          <w:sz w:val="24"/>
          <w:szCs w:val="24"/>
        </w:rPr>
        <w:tab/>
      </w:r>
      <w:r w:rsidR="003B53B8" w:rsidRPr="00A507EC">
        <w:rPr>
          <w:rFonts w:ascii="Times New Roman" w:hAnsi="Times New Roman" w:cs="Times New Roman"/>
          <w:sz w:val="24"/>
          <w:szCs w:val="24"/>
        </w:rPr>
        <w:tab/>
      </w:r>
      <w:r w:rsidR="003B53B8" w:rsidRPr="00A507EC">
        <w:rPr>
          <w:rFonts w:ascii="Times New Roman" w:hAnsi="Times New Roman" w:cs="Times New Roman"/>
          <w:sz w:val="24"/>
          <w:szCs w:val="24"/>
        </w:rPr>
        <w:tab/>
      </w:r>
      <w:r w:rsidR="002D6C65" w:rsidRPr="00A507EC">
        <w:rPr>
          <w:rFonts w:ascii="Times New Roman" w:hAnsi="Times New Roman" w:cs="Times New Roman"/>
          <w:sz w:val="24"/>
          <w:szCs w:val="24"/>
        </w:rPr>
        <w:t xml:space="preserve">Overall, the following section will show that whilst SPDC CSR has had a positive impact its overall effectiveness is felt at a micro rather than macro level of the Niger Delta which will highlight why SDPC CSR programmes need to become more closely integrated with state led development projects. </w:t>
      </w:r>
      <w:r w:rsidR="003B431A" w:rsidRPr="00A507EC">
        <w:rPr>
          <w:rFonts w:ascii="Times New Roman" w:hAnsi="Times New Roman" w:cs="Times New Roman"/>
          <w:sz w:val="24"/>
          <w:szCs w:val="24"/>
        </w:rPr>
        <w:t>However, the paper will build on the idea of CSR and corporate involvement</w:t>
      </w:r>
      <w:r w:rsidR="00A47159" w:rsidRPr="00A507EC">
        <w:rPr>
          <w:rFonts w:ascii="Times New Roman" w:hAnsi="Times New Roman" w:cs="Times New Roman"/>
          <w:sz w:val="24"/>
          <w:szCs w:val="24"/>
        </w:rPr>
        <w:t xml:space="preserve"> through the establishment of Q</w:t>
      </w:r>
      <w:r w:rsidR="003B431A" w:rsidRPr="00A507EC">
        <w:rPr>
          <w:rFonts w:ascii="Times New Roman" w:hAnsi="Times New Roman" w:cs="Times New Roman"/>
          <w:sz w:val="24"/>
          <w:szCs w:val="24"/>
        </w:rPr>
        <w:t>S</w:t>
      </w:r>
      <w:r w:rsidR="00A47159" w:rsidRPr="00A507EC">
        <w:rPr>
          <w:rFonts w:ascii="Times New Roman" w:hAnsi="Times New Roman" w:cs="Times New Roman"/>
          <w:sz w:val="24"/>
          <w:szCs w:val="24"/>
        </w:rPr>
        <w:t>D</w:t>
      </w:r>
      <w:r w:rsidR="003B431A" w:rsidRPr="00A507EC">
        <w:rPr>
          <w:rFonts w:ascii="Times New Roman" w:hAnsi="Times New Roman" w:cs="Times New Roman"/>
          <w:sz w:val="24"/>
          <w:szCs w:val="24"/>
        </w:rPr>
        <w:t xml:space="preserve">P, a policy that not only seeks closer development integration between the state and business but also takes into consideration and </w:t>
      </w:r>
      <w:r w:rsidR="009D69D8" w:rsidRPr="00A507EC">
        <w:rPr>
          <w:rFonts w:ascii="Times New Roman" w:hAnsi="Times New Roman" w:cs="Times New Roman"/>
          <w:sz w:val="24"/>
          <w:szCs w:val="24"/>
        </w:rPr>
        <w:t xml:space="preserve">helps </w:t>
      </w:r>
      <w:r w:rsidR="003B431A" w:rsidRPr="00A507EC">
        <w:rPr>
          <w:rFonts w:ascii="Times New Roman" w:hAnsi="Times New Roman" w:cs="Times New Roman"/>
          <w:sz w:val="24"/>
          <w:szCs w:val="24"/>
        </w:rPr>
        <w:t xml:space="preserve">to neutralise </w:t>
      </w:r>
      <w:r w:rsidR="00154AC3" w:rsidRPr="00A507EC">
        <w:rPr>
          <w:rFonts w:ascii="Times New Roman" w:hAnsi="Times New Roman" w:cs="Times New Roman"/>
          <w:sz w:val="24"/>
          <w:szCs w:val="24"/>
        </w:rPr>
        <w:t xml:space="preserve">the wider national issue of </w:t>
      </w:r>
      <w:r w:rsidR="003B431A" w:rsidRPr="00A507EC">
        <w:rPr>
          <w:rFonts w:ascii="Times New Roman" w:hAnsi="Times New Roman" w:cs="Times New Roman"/>
          <w:sz w:val="24"/>
          <w:szCs w:val="24"/>
        </w:rPr>
        <w:t xml:space="preserve">corruption in order to </w:t>
      </w:r>
      <w:r w:rsidR="00154AC3" w:rsidRPr="00A507EC">
        <w:rPr>
          <w:rFonts w:ascii="Times New Roman" w:hAnsi="Times New Roman" w:cs="Times New Roman"/>
          <w:sz w:val="24"/>
          <w:szCs w:val="24"/>
        </w:rPr>
        <w:t>improve the scale and completion of</w:t>
      </w:r>
      <w:r w:rsidR="003B431A" w:rsidRPr="00A507EC">
        <w:rPr>
          <w:rFonts w:ascii="Times New Roman" w:hAnsi="Times New Roman" w:cs="Times New Roman"/>
          <w:sz w:val="24"/>
          <w:szCs w:val="24"/>
        </w:rPr>
        <w:t xml:space="preserve"> </w:t>
      </w:r>
      <w:r w:rsidR="00154AC3" w:rsidRPr="00A507EC">
        <w:rPr>
          <w:rFonts w:ascii="Times New Roman" w:hAnsi="Times New Roman" w:cs="Times New Roman"/>
          <w:sz w:val="24"/>
          <w:szCs w:val="24"/>
        </w:rPr>
        <w:t xml:space="preserve">vital </w:t>
      </w:r>
      <w:r w:rsidR="003B431A" w:rsidRPr="00A507EC">
        <w:rPr>
          <w:rFonts w:ascii="Times New Roman" w:hAnsi="Times New Roman" w:cs="Times New Roman"/>
          <w:sz w:val="24"/>
          <w:szCs w:val="24"/>
        </w:rPr>
        <w:t>socio-economic development.</w:t>
      </w:r>
    </w:p>
    <w:p w14:paraId="767153EB" w14:textId="4D5A4D08" w:rsidR="00771C46" w:rsidRPr="00A507EC" w:rsidRDefault="00431F31" w:rsidP="00431F31">
      <w:pPr>
        <w:rPr>
          <w:rFonts w:ascii="Times New Roman" w:hAnsi="Times New Roman" w:cs="Times New Roman"/>
          <w:sz w:val="32"/>
        </w:rPr>
      </w:pPr>
      <w:r w:rsidRPr="00A507EC">
        <w:rPr>
          <w:rFonts w:ascii="Times New Roman" w:hAnsi="Times New Roman" w:cs="Times New Roman"/>
          <w:sz w:val="32"/>
        </w:rPr>
        <w:t xml:space="preserve">2 </w:t>
      </w:r>
      <w:r w:rsidR="00771C46" w:rsidRPr="00A507EC">
        <w:rPr>
          <w:rFonts w:ascii="Times New Roman" w:hAnsi="Times New Roman" w:cs="Times New Roman"/>
          <w:sz w:val="32"/>
        </w:rPr>
        <w:t>TNC CSR in the Niger Delta; the work of SPDC</w:t>
      </w:r>
    </w:p>
    <w:p w14:paraId="028EAA07" w14:textId="2EAEAE24" w:rsidR="00E626E5" w:rsidRPr="00A507EC" w:rsidRDefault="00771C46" w:rsidP="009F610E">
      <w:pPr>
        <w:spacing w:line="480" w:lineRule="auto"/>
        <w:ind w:firstLine="720"/>
        <w:jc w:val="both"/>
        <w:rPr>
          <w:rFonts w:ascii="Times New Roman" w:hAnsi="Times New Roman" w:cs="Times New Roman"/>
          <w:sz w:val="24"/>
          <w:szCs w:val="24"/>
        </w:rPr>
      </w:pPr>
      <w:r w:rsidRPr="00A507EC">
        <w:rPr>
          <w:rFonts w:ascii="Times New Roman" w:hAnsi="Times New Roman" w:cs="Times New Roman"/>
          <w:sz w:val="24"/>
          <w:szCs w:val="24"/>
        </w:rPr>
        <w:t>It is important to bear in mind that successive decades of Nigerian state development failure coincided with years of TNC sub-standard practice that contributed to the poor environmental and social situation and the hostile reaction to oil extraction from oil commun</w:t>
      </w:r>
      <w:r w:rsidR="000B399C" w:rsidRPr="00A507EC">
        <w:rPr>
          <w:rFonts w:ascii="Times New Roman" w:hAnsi="Times New Roman" w:cs="Times New Roman"/>
          <w:sz w:val="24"/>
          <w:szCs w:val="24"/>
        </w:rPr>
        <w:t>ities living in the Niger Delta</w:t>
      </w:r>
      <w:r w:rsidRPr="00A507EC">
        <w:rPr>
          <w:rFonts w:ascii="Times New Roman" w:hAnsi="Times New Roman" w:cs="Times New Roman"/>
          <w:sz w:val="24"/>
          <w:szCs w:val="24"/>
        </w:rPr>
        <w:t xml:space="preserve"> </w:t>
      </w:r>
      <w:r w:rsidR="000B399C" w:rsidRPr="00A507EC">
        <w:rPr>
          <w:rFonts w:ascii="Times New Roman" w:hAnsi="Times New Roman" w:cs="Times New Roman"/>
          <w:sz w:val="24"/>
          <w:szCs w:val="24"/>
        </w:rPr>
        <w:fldChar w:fldCharType="begin">
          <w:fldData xml:space="preserve">PEVuZE5vdGU+PENpdGU+PEF1dGhvcj5Fd2VqZTwvQXV0aG9yPjxZZWFyPjIwMDY8L1llYXI+PFJl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</w:fldData>
        </w:fldChar>
      </w:r>
      <w:r w:rsidR="000B399C" w:rsidRPr="00A507EC">
        <w:rPr>
          <w:rFonts w:ascii="Times New Roman" w:hAnsi="Times New Roman" w:cs="Times New Roman"/>
          <w:sz w:val="24"/>
          <w:szCs w:val="24"/>
        </w:rPr>
        <w:instrText xml:space="preserve"> ADDIN EN.CITE </w:instrText>
      </w:r>
      <w:r w:rsidR="000B399C" w:rsidRPr="00A507EC">
        <w:rPr>
          <w:rFonts w:ascii="Times New Roman" w:hAnsi="Times New Roman" w:cs="Times New Roman"/>
          <w:sz w:val="24"/>
          <w:szCs w:val="24"/>
        </w:rPr>
        <w:fldChar w:fldCharType="begin">
          <w:fldData xml:space="preserve">PEVuZE5vdGU+PENpdGU+PEF1dGhvcj5Fd2VqZTwvQXV0aG9yPjxZZWFyPjIwMDY8L1llYXI+PFJl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</w:fldData>
        </w:fldChar>
      </w:r>
      <w:r w:rsidR="000B399C" w:rsidRPr="00A507EC">
        <w:rPr>
          <w:rFonts w:ascii="Times New Roman" w:hAnsi="Times New Roman" w:cs="Times New Roman"/>
          <w:sz w:val="24"/>
          <w:szCs w:val="24"/>
        </w:rPr>
        <w:instrText xml:space="preserve"> ADDIN EN.CITE.DATA </w:instrText>
      </w:r>
      <w:r w:rsidR="000B399C" w:rsidRPr="00A507EC">
        <w:rPr>
          <w:rFonts w:ascii="Times New Roman" w:hAnsi="Times New Roman" w:cs="Times New Roman"/>
          <w:sz w:val="24"/>
          <w:szCs w:val="24"/>
        </w:rPr>
      </w:r>
      <w:r w:rsidR="000B399C" w:rsidRPr="00A507EC">
        <w:rPr>
          <w:rFonts w:ascii="Times New Roman" w:hAnsi="Times New Roman" w:cs="Times New Roman"/>
          <w:sz w:val="24"/>
          <w:szCs w:val="24"/>
        </w:rPr>
        <w:fldChar w:fldCharType="end"/>
      </w:r>
      <w:r w:rsidR="000B399C" w:rsidRPr="00A507EC">
        <w:rPr>
          <w:rFonts w:ascii="Times New Roman" w:hAnsi="Times New Roman" w:cs="Times New Roman"/>
          <w:sz w:val="24"/>
          <w:szCs w:val="24"/>
        </w:rPr>
      </w:r>
      <w:r w:rsidR="000B399C" w:rsidRPr="00A507EC">
        <w:rPr>
          <w:rFonts w:ascii="Times New Roman" w:hAnsi="Times New Roman" w:cs="Times New Roman"/>
          <w:sz w:val="24"/>
          <w:szCs w:val="24"/>
        </w:rPr>
        <w:fldChar w:fldCharType="separate"/>
      </w:r>
      <w:r w:rsidR="0014298D" w:rsidRPr="00A507EC">
        <w:rPr>
          <w:rFonts w:ascii="Times New Roman" w:hAnsi="Times New Roman" w:cs="Times New Roman"/>
          <w:noProof/>
          <w:sz w:val="24"/>
          <w:szCs w:val="24"/>
        </w:rPr>
        <w:t xml:space="preserve">(Eweje, 2006: </w:t>
      </w:r>
      <w:r w:rsidR="005E4ABB" w:rsidRPr="00A507EC">
        <w:rPr>
          <w:rFonts w:ascii="Times New Roman" w:hAnsi="Times New Roman" w:cs="Times New Roman"/>
          <w:noProof/>
          <w:sz w:val="24"/>
          <w:szCs w:val="24"/>
        </w:rPr>
        <w:t>34; Obi, 1997; Omoweh, 1995;</w:t>
      </w:r>
      <w:r w:rsidR="000B399C" w:rsidRPr="00A507EC">
        <w:rPr>
          <w:rFonts w:ascii="Times New Roman" w:hAnsi="Times New Roman" w:cs="Times New Roman"/>
          <w:noProof/>
          <w:sz w:val="24"/>
          <w:szCs w:val="24"/>
        </w:rPr>
        <w:t xml:space="preserve"> Okonta and Douglas, 2012)</w:t>
      </w:r>
      <w:r w:rsidR="000B399C" w:rsidRPr="00A507EC">
        <w:rPr>
          <w:rFonts w:ascii="Times New Roman" w:hAnsi="Times New Roman" w:cs="Times New Roman"/>
          <w:sz w:val="24"/>
          <w:szCs w:val="24"/>
        </w:rPr>
        <w:fldChar w:fldCharType="end"/>
      </w:r>
      <w:r w:rsidR="000B399C" w:rsidRPr="00A507EC">
        <w:rPr>
          <w:rFonts w:ascii="Times New Roman" w:hAnsi="Times New Roman" w:cs="Times New Roman"/>
          <w:sz w:val="24"/>
          <w:szCs w:val="24"/>
        </w:rPr>
        <w:t xml:space="preserve">. </w:t>
      </w:r>
      <w:r w:rsidR="00765840" w:rsidRPr="00A507EC">
        <w:rPr>
          <w:rFonts w:ascii="Times New Roman" w:hAnsi="Times New Roman" w:cs="Times New Roman"/>
          <w:sz w:val="24"/>
          <w:szCs w:val="24"/>
        </w:rPr>
        <w:tab/>
      </w:r>
      <w:r w:rsidR="00765840" w:rsidRPr="00A507EC">
        <w:rPr>
          <w:rFonts w:ascii="Times New Roman" w:hAnsi="Times New Roman" w:cs="Times New Roman"/>
          <w:sz w:val="24"/>
          <w:szCs w:val="24"/>
        </w:rPr>
        <w:tab/>
      </w:r>
      <w:r w:rsidR="00765840" w:rsidRPr="00A507EC">
        <w:rPr>
          <w:rFonts w:ascii="Times New Roman" w:hAnsi="Times New Roman" w:cs="Times New Roman"/>
          <w:sz w:val="24"/>
          <w:szCs w:val="24"/>
        </w:rPr>
        <w:tab/>
      </w:r>
      <w:r w:rsidR="00765840" w:rsidRPr="00A507EC">
        <w:rPr>
          <w:rFonts w:ascii="Times New Roman" w:hAnsi="Times New Roman" w:cs="Times New Roman"/>
          <w:sz w:val="24"/>
          <w:szCs w:val="24"/>
        </w:rPr>
        <w:tab/>
      </w:r>
      <w:r w:rsidR="00765840" w:rsidRPr="00A507EC">
        <w:rPr>
          <w:rFonts w:ascii="Times New Roman" w:hAnsi="Times New Roman" w:cs="Times New Roman"/>
          <w:sz w:val="24"/>
          <w:szCs w:val="24"/>
        </w:rPr>
        <w:tab/>
      </w:r>
      <w:r w:rsidR="00765840" w:rsidRPr="00A507EC">
        <w:rPr>
          <w:rFonts w:ascii="Times New Roman" w:hAnsi="Times New Roman" w:cs="Times New Roman"/>
          <w:sz w:val="24"/>
          <w:szCs w:val="24"/>
        </w:rPr>
        <w:tab/>
      </w:r>
      <w:r w:rsidR="00765840" w:rsidRPr="00A507EC">
        <w:rPr>
          <w:rFonts w:ascii="Times New Roman" w:hAnsi="Times New Roman" w:cs="Times New Roman"/>
          <w:sz w:val="24"/>
          <w:szCs w:val="24"/>
        </w:rPr>
        <w:tab/>
      </w:r>
      <w:r w:rsidR="00765840" w:rsidRPr="00A507EC">
        <w:rPr>
          <w:rFonts w:ascii="Times New Roman" w:hAnsi="Times New Roman" w:cs="Times New Roman"/>
          <w:sz w:val="24"/>
          <w:szCs w:val="24"/>
        </w:rPr>
        <w:tab/>
      </w:r>
      <w:r w:rsidR="00765840" w:rsidRPr="00A507EC">
        <w:rPr>
          <w:rFonts w:ascii="Times New Roman" w:hAnsi="Times New Roman" w:cs="Times New Roman"/>
          <w:sz w:val="24"/>
          <w:szCs w:val="24"/>
        </w:rPr>
        <w:tab/>
      </w:r>
      <w:r w:rsidR="00765840" w:rsidRPr="00A507EC">
        <w:rPr>
          <w:rFonts w:ascii="Times New Roman" w:hAnsi="Times New Roman" w:cs="Times New Roman"/>
          <w:sz w:val="24"/>
          <w:szCs w:val="24"/>
        </w:rPr>
        <w:tab/>
      </w:r>
      <w:r w:rsidR="0014298D" w:rsidRPr="00A507EC">
        <w:rPr>
          <w:rFonts w:ascii="Times New Roman" w:hAnsi="Times New Roman" w:cs="Times New Roman"/>
          <w:sz w:val="24"/>
          <w:szCs w:val="24"/>
        </w:rPr>
        <w:t xml:space="preserve">Despite some academics claiming that firms do not have social responsibilities (or will have difficulty implementing them) beyond a primary focus of </w:t>
      </w:r>
      <w:r w:rsidR="007B62C2" w:rsidRPr="00A507EC">
        <w:rPr>
          <w:rFonts w:ascii="Times New Roman" w:hAnsi="Times New Roman" w:cs="Times New Roman"/>
          <w:sz w:val="24"/>
          <w:szCs w:val="24"/>
        </w:rPr>
        <w:t>maximising</w:t>
      </w:r>
      <w:r w:rsidR="00D52848" w:rsidRPr="00A507EC">
        <w:rPr>
          <w:rFonts w:ascii="Times New Roman" w:hAnsi="Times New Roman" w:cs="Times New Roman"/>
          <w:sz w:val="24"/>
          <w:szCs w:val="24"/>
        </w:rPr>
        <w:t xml:space="preserve"> shareholder returns (see </w:t>
      </w:r>
      <w:r w:rsidR="00DD74E9" w:rsidRPr="00A507EC">
        <w:rPr>
          <w:rFonts w:ascii="Times New Roman" w:hAnsi="Times New Roman" w:cs="Times New Roman"/>
          <w:sz w:val="24"/>
          <w:szCs w:val="24"/>
        </w:rPr>
        <w:t>Baumol and Blackman</w:t>
      </w:r>
      <w:r w:rsidR="00FC0A21" w:rsidRPr="00A507EC">
        <w:rPr>
          <w:rFonts w:ascii="Times New Roman" w:hAnsi="Times New Roman" w:cs="Times New Roman"/>
          <w:sz w:val="24"/>
          <w:szCs w:val="24"/>
        </w:rPr>
        <w:t>,</w:t>
      </w:r>
      <w:r w:rsidR="00DD74E9" w:rsidRPr="00A507EC">
        <w:rPr>
          <w:rFonts w:ascii="Times New Roman" w:hAnsi="Times New Roman" w:cs="Times New Roman"/>
          <w:sz w:val="24"/>
          <w:szCs w:val="24"/>
        </w:rPr>
        <w:t xml:space="preserve"> 1991; </w:t>
      </w:r>
      <w:r w:rsidR="00F26A1F" w:rsidRPr="00A507EC">
        <w:rPr>
          <w:rFonts w:ascii="Times New Roman" w:hAnsi="Times New Roman" w:cs="Times New Roman"/>
          <w:sz w:val="24"/>
          <w:szCs w:val="24"/>
        </w:rPr>
        <w:t xml:space="preserve">Henderson, 2001; </w:t>
      </w:r>
      <w:r w:rsidR="005E4ABB" w:rsidRPr="00A507EC">
        <w:rPr>
          <w:rFonts w:ascii="Times New Roman" w:hAnsi="Times New Roman" w:cs="Times New Roman"/>
          <w:sz w:val="24"/>
          <w:szCs w:val="24"/>
        </w:rPr>
        <w:t>Jensen, 2002;</w:t>
      </w:r>
      <w:r w:rsidR="00D52848" w:rsidRPr="00A507EC">
        <w:rPr>
          <w:rFonts w:ascii="Times New Roman" w:hAnsi="Times New Roman" w:cs="Times New Roman"/>
          <w:sz w:val="24"/>
          <w:szCs w:val="24"/>
        </w:rPr>
        <w:t xml:space="preserve"> </w:t>
      </w:r>
      <w:r w:rsidR="00FC0A21" w:rsidRPr="00A507EC">
        <w:rPr>
          <w:rFonts w:ascii="Times New Roman" w:hAnsi="Times New Roman" w:cs="Times New Roman"/>
          <w:sz w:val="24"/>
          <w:szCs w:val="24"/>
        </w:rPr>
        <w:t>Friedman, 1962</w:t>
      </w:r>
      <w:r w:rsidR="00D52848" w:rsidRPr="00A507EC">
        <w:rPr>
          <w:rFonts w:ascii="Times New Roman" w:hAnsi="Times New Roman" w:cs="Times New Roman"/>
          <w:sz w:val="24"/>
          <w:szCs w:val="24"/>
        </w:rPr>
        <w:t>)</w:t>
      </w:r>
      <w:r w:rsidR="00220E01" w:rsidRPr="00A507EC">
        <w:rPr>
          <w:rFonts w:ascii="Times New Roman" w:hAnsi="Times New Roman" w:cs="Times New Roman"/>
          <w:sz w:val="24"/>
          <w:szCs w:val="24"/>
        </w:rPr>
        <w:t xml:space="preserve"> it became clear to other </w:t>
      </w:r>
      <w:r w:rsidR="00FC0A21" w:rsidRPr="00A507EC">
        <w:rPr>
          <w:rFonts w:ascii="Times New Roman" w:hAnsi="Times New Roman" w:cs="Times New Roman"/>
          <w:sz w:val="24"/>
          <w:szCs w:val="24"/>
        </w:rPr>
        <w:t>researchers</w:t>
      </w:r>
      <w:r w:rsidR="001B666A" w:rsidRPr="00A507EC">
        <w:rPr>
          <w:rFonts w:ascii="Times New Roman" w:hAnsi="Times New Roman" w:cs="Times New Roman"/>
          <w:sz w:val="24"/>
          <w:szCs w:val="24"/>
        </w:rPr>
        <w:t>,</w:t>
      </w:r>
      <w:r w:rsidR="00EA14CF" w:rsidRPr="00A507EC">
        <w:rPr>
          <w:rFonts w:ascii="Times New Roman" w:hAnsi="Times New Roman" w:cs="Times New Roman"/>
          <w:sz w:val="24"/>
          <w:szCs w:val="24"/>
        </w:rPr>
        <w:t xml:space="preserve"> business</w:t>
      </w:r>
      <w:r w:rsidR="001B666A" w:rsidRPr="00A507EC">
        <w:rPr>
          <w:rFonts w:ascii="Times New Roman" w:hAnsi="Times New Roman" w:cs="Times New Roman"/>
          <w:sz w:val="24"/>
          <w:szCs w:val="24"/>
        </w:rPr>
        <w:t>es, international trade unions, development NGOs and human rights organisations</w:t>
      </w:r>
      <w:r w:rsidR="00EA14CF" w:rsidRPr="00A507EC">
        <w:rPr>
          <w:rFonts w:ascii="Times New Roman" w:hAnsi="Times New Roman" w:cs="Times New Roman"/>
          <w:sz w:val="24"/>
          <w:szCs w:val="24"/>
        </w:rPr>
        <w:t xml:space="preserve"> that their </w:t>
      </w:r>
      <w:r w:rsidR="00220E01" w:rsidRPr="00A507EC">
        <w:rPr>
          <w:rFonts w:ascii="Times New Roman" w:hAnsi="Times New Roman" w:cs="Times New Roman"/>
          <w:sz w:val="24"/>
          <w:szCs w:val="24"/>
        </w:rPr>
        <w:t>practices needed to change and accept social responsibility</w:t>
      </w:r>
      <w:r w:rsidR="0099080F" w:rsidRPr="00A507EC">
        <w:rPr>
          <w:rFonts w:ascii="Times New Roman" w:hAnsi="Times New Roman" w:cs="Times New Roman"/>
          <w:sz w:val="24"/>
          <w:szCs w:val="24"/>
        </w:rPr>
        <w:t xml:space="preserve"> (</w:t>
      </w:r>
      <w:r w:rsidR="001B666A" w:rsidRPr="00A507EC">
        <w:rPr>
          <w:rFonts w:ascii="Times New Roman" w:hAnsi="Times New Roman" w:cs="Times New Roman"/>
          <w:sz w:val="24"/>
          <w:szCs w:val="24"/>
        </w:rPr>
        <w:t xml:space="preserve">Broomhill 2007: 10; </w:t>
      </w:r>
      <w:r w:rsidR="0099080F" w:rsidRPr="00A507EC">
        <w:rPr>
          <w:rFonts w:ascii="Times New Roman" w:hAnsi="Times New Roman" w:cs="Times New Roman"/>
          <w:sz w:val="24"/>
          <w:szCs w:val="24"/>
        </w:rPr>
        <w:t>Husted and Salazar, 2006</w:t>
      </w:r>
      <w:r w:rsidR="00EA14CF" w:rsidRPr="00A507EC">
        <w:rPr>
          <w:rFonts w:ascii="Times New Roman" w:hAnsi="Times New Roman" w:cs="Times New Roman"/>
          <w:sz w:val="24"/>
          <w:szCs w:val="24"/>
        </w:rPr>
        <w:t xml:space="preserve">; </w:t>
      </w:r>
      <w:r w:rsidR="00F56396" w:rsidRPr="00A507EC">
        <w:rPr>
          <w:rFonts w:ascii="Times New Roman" w:hAnsi="Times New Roman" w:cs="Times New Roman"/>
          <w:sz w:val="24"/>
          <w:szCs w:val="24"/>
        </w:rPr>
        <w:t xml:space="preserve">Kotler and Lee, 2005; </w:t>
      </w:r>
      <w:r w:rsidR="00EA14CF" w:rsidRPr="00A507EC">
        <w:rPr>
          <w:rFonts w:ascii="Times New Roman" w:hAnsi="Times New Roman" w:cs="Times New Roman"/>
          <w:sz w:val="24"/>
          <w:szCs w:val="24"/>
        </w:rPr>
        <w:t>Lichtenstein et al., 2004: 16</w:t>
      </w:r>
      <w:r w:rsidR="00794F05" w:rsidRPr="00A507EC">
        <w:rPr>
          <w:rFonts w:ascii="Times New Roman" w:hAnsi="Times New Roman" w:cs="Times New Roman"/>
          <w:sz w:val="24"/>
          <w:szCs w:val="24"/>
        </w:rPr>
        <w:t>; Mullerat, 2011a</w:t>
      </w:r>
      <w:r w:rsidR="0099080F" w:rsidRPr="00A507EC">
        <w:rPr>
          <w:rFonts w:ascii="Times New Roman" w:hAnsi="Times New Roman" w:cs="Times New Roman"/>
          <w:sz w:val="24"/>
          <w:szCs w:val="24"/>
        </w:rPr>
        <w:t>)</w:t>
      </w:r>
      <w:r w:rsidR="007C3277" w:rsidRPr="00A507EC">
        <w:rPr>
          <w:rFonts w:ascii="Times New Roman" w:hAnsi="Times New Roman" w:cs="Times New Roman"/>
          <w:sz w:val="24"/>
          <w:szCs w:val="24"/>
        </w:rPr>
        <w:t>.</w:t>
      </w:r>
      <w:r w:rsidR="00D52848" w:rsidRPr="00A507EC">
        <w:rPr>
          <w:rFonts w:ascii="Times New Roman" w:hAnsi="Times New Roman" w:cs="Times New Roman"/>
          <w:sz w:val="24"/>
          <w:szCs w:val="24"/>
        </w:rPr>
        <w:t xml:space="preserve"> This</w:t>
      </w:r>
      <w:r w:rsidR="00220E01" w:rsidRPr="00A507EC">
        <w:rPr>
          <w:rFonts w:ascii="Times New Roman" w:hAnsi="Times New Roman" w:cs="Times New Roman"/>
          <w:sz w:val="24"/>
          <w:szCs w:val="24"/>
        </w:rPr>
        <w:t xml:space="preserve"> led to the creation of</w:t>
      </w:r>
      <w:r w:rsidR="004B4AD8" w:rsidRPr="00A507EC">
        <w:rPr>
          <w:rFonts w:ascii="Times New Roman" w:hAnsi="Times New Roman" w:cs="Times New Roman"/>
          <w:sz w:val="24"/>
          <w:szCs w:val="24"/>
        </w:rPr>
        <w:t xml:space="preserve"> various international standards organisations</w:t>
      </w:r>
      <w:r w:rsidR="009F610E" w:rsidRPr="00A507EC">
        <w:rPr>
          <w:rFonts w:ascii="Times New Roman" w:hAnsi="Times New Roman" w:cs="Times New Roman"/>
          <w:sz w:val="24"/>
          <w:szCs w:val="24"/>
        </w:rPr>
        <w:t xml:space="preserve"> offering certification and benchmark processes on social and environmental issues</w:t>
      </w:r>
      <w:r w:rsidR="009F610E" w:rsidRPr="00A507EC">
        <w:rPr>
          <w:rStyle w:val="FootnoteReference"/>
          <w:rFonts w:ascii="Times New Roman" w:hAnsi="Times New Roman" w:cs="Times New Roman"/>
          <w:sz w:val="24"/>
          <w:szCs w:val="24"/>
        </w:rPr>
        <w:footnoteReference w:id="4"/>
      </w:r>
      <w:r w:rsidR="004B4AD8" w:rsidRPr="00A507EC">
        <w:rPr>
          <w:rFonts w:ascii="Times New Roman" w:hAnsi="Times New Roman" w:cs="Times New Roman"/>
          <w:sz w:val="24"/>
          <w:szCs w:val="24"/>
        </w:rPr>
        <w:t xml:space="preserve"> </w:t>
      </w:r>
      <w:r w:rsidR="009F610E" w:rsidRPr="00A507EC">
        <w:rPr>
          <w:rFonts w:ascii="Times New Roman" w:hAnsi="Times New Roman" w:cs="Times New Roman"/>
          <w:sz w:val="24"/>
          <w:szCs w:val="24"/>
        </w:rPr>
        <w:t xml:space="preserve"> as well as</w:t>
      </w:r>
      <w:r w:rsidR="00220E01" w:rsidRPr="00A507EC">
        <w:rPr>
          <w:rFonts w:ascii="Times New Roman" w:hAnsi="Times New Roman" w:cs="Times New Roman"/>
          <w:sz w:val="24"/>
          <w:szCs w:val="24"/>
        </w:rPr>
        <w:t xml:space="preserve"> theoretical frameworks that incorporated ethical standards into their practices</w:t>
      </w:r>
      <w:r w:rsidR="009F610E" w:rsidRPr="00A507EC">
        <w:rPr>
          <w:rFonts w:ascii="Times New Roman" w:hAnsi="Times New Roman" w:cs="Times New Roman"/>
          <w:sz w:val="24"/>
          <w:szCs w:val="24"/>
        </w:rPr>
        <w:t xml:space="preserve">. These </w:t>
      </w:r>
      <w:r w:rsidR="007B0FBE" w:rsidRPr="00A507EC">
        <w:rPr>
          <w:rFonts w:ascii="Times New Roman" w:hAnsi="Times New Roman" w:cs="Times New Roman"/>
          <w:sz w:val="24"/>
          <w:szCs w:val="24"/>
        </w:rPr>
        <w:t>include</w:t>
      </w:r>
      <w:r w:rsidR="00E626E5" w:rsidRPr="00A507EC">
        <w:rPr>
          <w:rFonts w:ascii="Times New Roman" w:hAnsi="Times New Roman" w:cs="Times New Roman"/>
          <w:sz w:val="24"/>
          <w:szCs w:val="24"/>
        </w:rPr>
        <w:t xml:space="preserve"> stakeholder theory (</w:t>
      </w:r>
      <w:r w:rsidR="00856626" w:rsidRPr="00A507EC">
        <w:rPr>
          <w:rFonts w:ascii="Times New Roman" w:hAnsi="Times New Roman" w:cs="Times New Roman"/>
          <w:sz w:val="24"/>
          <w:szCs w:val="24"/>
        </w:rPr>
        <w:t>Freeman et al., 2010; Sternberg, 1996</w:t>
      </w:r>
      <w:r w:rsidR="00E626E5" w:rsidRPr="00A507EC">
        <w:rPr>
          <w:rFonts w:ascii="Times New Roman" w:hAnsi="Times New Roman" w:cs="Times New Roman"/>
          <w:sz w:val="24"/>
          <w:szCs w:val="24"/>
        </w:rPr>
        <w:t>)</w:t>
      </w:r>
      <w:r w:rsidR="00F9347B" w:rsidRPr="00A507EC">
        <w:rPr>
          <w:rFonts w:ascii="Times New Roman" w:hAnsi="Times New Roman" w:cs="Times New Roman"/>
          <w:sz w:val="24"/>
          <w:szCs w:val="24"/>
        </w:rPr>
        <w:t>,</w:t>
      </w:r>
      <w:r w:rsidR="00E626E5" w:rsidRPr="00A507EC">
        <w:rPr>
          <w:rFonts w:ascii="Times New Roman" w:hAnsi="Times New Roman" w:cs="Times New Roman"/>
          <w:sz w:val="24"/>
          <w:szCs w:val="24"/>
        </w:rPr>
        <w:t xml:space="preserve"> total responsibility management (TRM) (Leigh and Waddock, 2006; Waddock et al., 2002) and corporate social responsibility (CSR)</w:t>
      </w:r>
      <w:r w:rsidR="00091281" w:rsidRPr="00A507EC">
        <w:rPr>
          <w:rFonts w:ascii="Times New Roman" w:hAnsi="Times New Roman" w:cs="Times New Roman"/>
          <w:sz w:val="24"/>
          <w:szCs w:val="24"/>
        </w:rPr>
        <w:t xml:space="preserve"> also known as corporate social performance (Swanson, 1999; Wood, 1991). It is this latter </w:t>
      </w:r>
      <w:r w:rsidR="007B0FBE" w:rsidRPr="00A507EC">
        <w:rPr>
          <w:rFonts w:ascii="Times New Roman" w:hAnsi="Times New Roman" w:cs="Times New Roman"/>
          <w:sz w:val="24"/>
          <w:szCs w:val="24"/>
        </w:rPr>
        <w:t xml:space="preserve">CSR </w:t>
      </w:r>
      <w:r w:rsidR="00CE7E48" w:rsidRPr="00A507EC">
        <w:rPr>
          <w:rFonts w:ascii="Times New Roman" w:hAnsi="Times New Roman" w:cs="Times New Roman"/>
          <w:sz w:val="24"/>
          <w:szCs w:val="24"/>
        </w:rPr>
        <w:t>approach that is the</w:t>
      </w:r>
      <w:r w:rsidR="00091281" w:rsidRPr="00A507EC">
        <w:rPr>
          <w:rFonts w:ascii="Times New Roman" w:hAnsi="Times New Roman" w:cs="Times New Roman"/>
          <w:sz w:val="24"/>
          <w:szCs w:val="24"/>
        </w:rPr>
        <w:t xml:space="preserve"> paper's main focus. </w:t>
      </w:r>
      <w:r w:rsidR="00E626E5" w:rsidRPr="00A507EC">
        <w:rPr>
          <w:rFonts w:ascii="Times New Roman" w:hAnsi="Times New Roman" w:cs="Times New Roman"/>
          <w:sz w:val="24"/>
          <w:szCs w:val="24"/>
        </w:rPr>
        <w:t xml:space="preserve"> </w:t>
      </w:r>
    </w:p>
    <w:p w14:paraId="7D200AC8" w14:textId="12B62627" w:rsidR="00220E01" w:rsidRPr="00A507EC" w:rsidRDefault="00431F31" w:rsidP="008B6762">
      <w:pPr>
        <w:rPr>
          <w:rFonts w:ascii="Times New Roman" w:hAnsi="Times New Roman" w:cs="Times New Roman"/>
          <w:sz w:val="32"/>
        </w:rPr>
      </w:pPr>
      <w:r w:rsidRPr="00A507EC">
        <w:rPr>
          <w:rFonts w:ascii="Times New Roman" w:hAnsi="Times New Roman" w:cs="Times New Roman"/>
          <w:i/>
          <w:sz w:val="32"/>
        </w:rPr>
        <w:t>2.1</w:t>
      </w:r>
      <w:r w:rsidRPr="00A507EC">
        <w:rPr>
          <w:rFonts w:ascii="Times New Roman" w:hAnsi="Times New Roman" w:cs="Times New Roman"/>
          <w:sz w:val="32"/>
        </w:rPr>
        <w:t xml:space="preserve"> </w:t>
      </w:r>
      <w:r w:rsidR="0085623A" w:rsidRPr="00A507EC">
        <w:rPr>
          <w:rFonts w:ascii="Times New Roman" w:hAnsi="Times New Roman" w:cs="Times New Roman"/>
          <w:i/>
          <w:sz w:val="32"/>
        </w:rPr>
        <w:t xml:space="preserve">Corporate social responsibility </w:t>
      </w:r>
    </w:p>
    <w:p w14:paraId="643319C4" w14:textId="3CDA5B02" w:rsidR="00AD52D5" w:rsidRPr="00A507EC" w:rsidRDefault="00771C46" w:rsidP="000F6646">
      <w:pPr>
        <w:spacing w:line="480" w:lineRule="auto"/>
        <w:ind w:firstLine="720"/>
        <w:jc w:val="both"/>
        <w:rPr>
          <w:rFonts w:ascii="Times New Roman" w:hAnsi="Times New Roman" w:cs="Times New Roman"/>
          <w:sz w:val="24"/>
          <w:szCs w:val="24"/>
        </w:rPr>
      </w:pPr>
      <w:r w:rsidRPr="00A507EC">
        <w:rPr>
          <w:rFonts w:ascii="Times New Roman" w:hAnsi="Times New Roman" w:cs="Times New Roman"/>
          <w:sz w:val="24"/>
          <w:szCs w:val="24"/>
        </w:rPr>
        <w:t xml:space="preserve">CSR </w:t>
      </w:r>
      <w:r w:rsidR="00AA6B99" w:rsidRPr="00A507EC">
        <w:rPr>
          <w:rFonts w:ascii="Times New Roman" w:hAnsi="Times New Roman" w:cs="Times New Roman"/>
          <w:sz w:val="24"/>
          <w:szCs w:val="24"/>
        </w:rPr>
        <w:t xml:space="preserve">originated in 1953 with the publication of Howard R. Bowen's book </w:t>
      </w:r>
      <w:r w:rsidR="00AA6B99" w:rsidRPr="00A507EC">
        <w:rPr>
          <w:rFonts w:ascii="Times New Roman" w:hAnsi="Times New Roman" w:cs="Times New Roman"/>
          <w:i/>
          <w:sz w:val="24"/>
          <w:szCs w:val="24"/>
        </w:rPr>
        <w:t>Social Responsibilities of Businessmen</w:t>
      </w:r>
      <w:r w:rsidR="00AA6B99" w:rsidRPr="00A507EC">
        <w:rPr>
          <w:rFonts w:ascii="Times New Roman" w:hAnsi="Times New Roman" w:cs="Times New Roman"/>
          <w:sz w:val="24"/>
          <w:szCs w:val="24"/>
        </w:rPr>
        <w:t xml:space="preserve"> (Valor, 2005: 192).</w:t>
      </w:r>
      <w:r w:rsidR="00AA6B99" w:rsidRPr="00A507EC">
        <w:rPr>
          <w:rFonts w:ascii="Times New Roman" w:hAnsi="Times New Roman" w:cs="Times New Roman"/>
          <w:i/>
          <w:sz w:val="24"/>
          <w:szCs w:val="24"/>
        </w:rPr>
        <w:t xml:space="preserve"> </w:t>
      </w:r>
      <w:r w:rsidR="00AA6B99" w:rsidRPr="00A507EC">
        <w:rPr>
          <w:rFonts w:ascii="Times New Roman" w:hAnsi="Times New Roman" w:cs="Times New Roman"/>
          <w:sz w:val="24"/>
          <w:szCs w:val="24"/>
        </w:rPr>
        <w:t xml:space="preserve">It was subsequently developed </w:t>
      </w:r>
      <w:r w:rsidRPr="00A507EC">
        <w:rPr>
          <w:rFonts w:ascii="Times New Roman" w:hAnsi="Times New Roman" w:cs="Times New Roman"/>
          <w:sz w:val="24"/>
          <w:szCs w:val="24"/>
        </w:rPr>
        <w:t xml:space="preserve">by S. P. Sethi into a three tier framework which was </w:t>
      </w:r>
      <w:r w:rsidR="00EE2869" w:rsidRPr="00A507EC">
        <w:rPr>
          <w:rFonts w:ascii="Times New Roman" w:hAnsi="Times New Roman" w:cs="Times New Roman"/>
          <w:sz w:val="24"/>
          <w:szCs w:val="24"/>
        </w:rPr>
        <w:t xml:space="preserve">been </w:t>
      </w:r>
      <w:r w:rsidRPr="00A507EC">
        <w:rPr>
          <w:rFonts w:ascii="Times New Roman" w:hAnsi="Times New Roman" w:cs="Times New Roman"/>
          <w:sz w:val="24"/>
          <w:szCs w:val="24"/>
        </w:rPr>
        <w:t xml:space="preserve">expanded upon by A. B. Carroll into a four part pyramid definition </w:t>
      </w:r>
      <w:r w:rsidR="00EE2869" w:rsidRPr="00A507EC">
        <w:rPr>
          <w:rFonts w:ascii="Times New Roman" w:hAnsi="Times New Roman" w:cs="Times New Roman"/>
          <w:sz w:val="24"/>
          <w:szCs w:val="24"/>
        </w:rPr>
        <w:t>comprising</w:t>
      </w:r>
      <w:r w:rsidRPr="00A507EC">
        <w:rPr>
          <w:rFonts w:ascii="Times New Roman" w:hAnsi="Times New Roman" w:cs="Times New Roman"/>
          <w:sz w:val="24"/>
          <w:szCs w:val="24"/>
        </w:rPr>
        <w:t xml:space="preserve"> economic (foundation)</w:t>
      </w:r>
      <w:r w:rsidR="00CE7E48" w:rsidRPr="00A507EC">
        <w:rPr>
          <w:rFonts w:ascii="Times New Roman" w:hAnsi="Times New Roman" w:cs="Times New Roman"/>
          <w:sz w:val="24"/>
          <w:szCs w:val="24"/>
        </w:rPr>
        <w:t>,</w:t>
      </w:r>
      <w:r w:rsidRPr="00A507EC">
        <w:rPr>
          <w:rFonts w:ascii="Times New Roman" w:hAnsi="Times New Roman" w:cs="Times New Roman"/>
          <w:sz w:val="24"/>
          <w:szCs w:val="24"/>
        </w:rPr>
        <w:t xml:space="preserve"> legal, ethical and phila</w:t>
      </w:r>
      <w:r w:rsidR="0014298D" w:rsidRPr="00A507EC">
        <w:rPr>
          <w:rFonts w:ascii="Times New Roman" w:hAnsi="Times New Roman" w:cs="Times New Roman"/>
          <w:sz w:val="24"/>
          <w:szCs w:val="24"/>
        </w:rPr>
        <w:t>nthropic/discretionary sections</w:t>
      </w:r>
      <w:r w:rsidRPr="00A507EC">
        <w:rPr>
          <w:rFonts w:ascii="Times New Roman" w:hAnsi="Times New Roman" w:cs="Times New Roman"/>
          <w:sz w:val="24"/>
          <w:szCs w:val="24"/>
        </w:rPr>
        <w:t xml:space="preserve"> </w:t>
      </w:r>
      <w:r w:rsidR="00CA4B85" w:rsidRPr="00A507EC">
        <w:rPr>
          <w:rFonts w:ascii="Times New Roman" w:hAnsi="Times New Roman" w:cs="Times New Roman"/>
          <w:sz w:val="24"/>
          <w:szCs w:val="24"/>
        </w:rPr>
        <w:fldChar w:fldCharType="begin">
          <w:fldData xml:space="preserve">PEVuZE5vdGU+PENpdGU+PEF1dGhvcj5CcmFuY288L0F1dGhvcj48WWVhcj4yMDA3PC9ZZWFyPjxS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</w:fldData>
        </w:fldChar>
      </w:r>
      <w:r w:rsidR="00CA4B85" w:rsidRPr="00A507EC">
        <w:rPr>
          <w:rFonts w:ascii="Times New Roman" w:hAnsi="Times New Roman" w:cs="Times New Roman"/>
          <w:sz w:val="24"/>
          <w:szCs w:val="24"/>
        </w:rPr>
        <w:instrText xml:space="preserve"> ADDIN EN.CITE </w:instrText>
      </w:r>
      <w:r w:rsidR="00CA4B85" w:rsidRPr="00A507EC">
        <w:rPr>
          <w:rFonts w:ascii="Times New Roman" w:hAnsi="Times New Roman" w:cs="Times New Roman"/>
          <w:sz w:val="24"/>
          <w:szCs w:val="24"/>
        </w:rPr>
        <w:fldChar w:fldCharType="begin">
          <w:fldData xml:space="preserve">PEVuZE5vdGU+PENpdGU+PEF1dGhvcj5CcmFuY288L0F1dGhvcj48WWVhcj4yMDA3PC9ZZWFyPjxS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</w:fldData>
        </w:fldChar>
      </w:r>
      <w:r w:rsidR="00CA4B85" w:rsidRPr="00A507EC">
        <w:rPr>
          <w:rFonts w:ascii="Times New Roman" w:hAnsi="Times New Roman" w:cs="Times New Roman"/>
          <w:sz w:val="24"/>
          <w:szCs w:val="24"/>
        </w:rPr>
        <w:instrText xml:space="preserve"> ADDIN EN.CITE.DATA </w:instrText>
      </w:r>
      <w:r w:rsidR="00CA4B85" w:rsidRPr="00A507EC">
        <w:rPr>
          <w:rFonts w:ascii="Times New Roman" w:hAnsi="Times New Roman" w:cs="Times New Roman"/>
          <w:sz w:val="24"/>
          <w:szCs w:val="24"/>
        </w:rPr>
      </w:r>
      <w:r w:rsidR="00CA4B85" w:rsidRPr="00A507EC">
        <w:rPr>
          <w:rFonts w:ascii="Times New Roman" w:hAnsi="Times New Roman" w:cs="Times New Roman"/>
          <w:sz w:val="24"/>
          <w:szCs w:val="24"/>
        </w:rPr>
        <w:fldChar w:fldCharType="end"/>
      </w:r>
      <w:r w:rsidR="00CA4B85" w:rsidRPr="00A507EC">
        <w:rPr>
          <w:rFonts w:ascii="Times New Roman" w:hAnsi="Times New Roman" w:cs="Times New Roman"/>
          <w:sz w:val="24"/>
          <w:szCs w:val="24"/>
        </w:rPr>
      </w:r>
      <w:r w:rsidR="00CA4B85" w:rsidRPr="00A507EC">
        <w:rPr>
          <w:rFonts w:ascii="Times New Roman" w:hAnsi="Times New Roman" w:cs="Times New Roman"/>
          <w:sz w:val="24"/>
          <w:szCs w:val="24"/>
        </w:rPr>
        <w:fldChar w:fldCharType="separate"/>
      </w:r>
      <w:r w:rsidR="0014298D" w:rsidRPr="00A507EC">
        <w:rPr>
          <w:rFonts w:ascii="Times New Roman" w:hAnsi="Times New Roman" w:cs="Times New Roman"/>
          <w:noProof/>
          <w:sz w:val="24"/>
          <w:szCs w:val="24"/>
        </w:rPr>
        <w:t>(Branco and Rodrigues, 2007: 10;</w:t>
      </w:r>
      <w:r w:rsidR="00F9347B" w:rsidRPr="00A507EC">
        <w:rPr>
          <w:rFonts w:ascii="Times New Roman" w:hAnsi="Times New Roman" w:cs="Times New Roman"/>
          <w:noProof/>
          <w:sz w:val="24"/>
          <w:szCs w:val="24"/>
        </w:rPr>
        <w:t xml:space="preserve"> Carroll, 1979;</w:t>
      </w:r>
      <w:r w:rsidR="00CA4B85" w:rsidRPr="00A507EC">
        <w:rPr>
          <w:rFonts w:ascii="Times New Roman" w:hAnsi="Times New Roman" w:cs="Times New Roman"/>
          <w:noProof/>
          <w:sz w:val="24"/>
          <w:szCs w:val="24"/>
        </w:rPr>
        <w:t xml:space="preserve"> Sethi, 1975)</w:t>
      </w:r>
      <w:r w:rsidR="00CA4B85" w:rsidRPr="00A507EC">
        <w:rPr>
          <w:rFonts w:ascii="Times New Roman" w:hAnsi="Times New Roman" w:cs="Times New Roman"/>
          <w:sz w:val="24"/>
          <w:szCs w:val="24"/>
        </w:rPr>
        <w:fldChar w:fldCharType="end"/>
      </w:r>
      <w:r w:rsidR="00CA4B85" w:rsidRPr="00A507EC">
        <w:rPr>
          <w:rFonts w:ascii="Times New Roman" w:hAnsi="Times New Roman" w:cs="Times New Roman"/>
          <w:sz w:val="24"/>
          <w:szCs w:val="24"/>
        </w:rPr>
        <w:t>.</w:t>
      </w:r>
      <w:r w:rsidR="009F1ABA" w:rsidRPr="00A507EC">
        <w:rPr>
          <w:rFonts w:ascii="Times New Roman" w:hAnsi="Times New Roman" w:cs="Times New Roman"/>
          <w:sz w:val="24"/>
          <w:szCs w:val="24"/>
        </w:rPr>
        <w:t xml:space="preserve"> </w:t>
      </w:r>
      <w:r w:rsidR="00F56396" w:rsidRPr="00A507EC">
        <w:rPr>
          <w:rFonts w:ascii="Times New Roman" w:hAnsi="Times New Roman" w:cs="Times New Roman"/>
          <w:sz w:val="24"/>
          <w:szCs w:val="24"/>
        </w:rPr>
        <w:t>Whilst there</w:t>
      </w:r>
      <w:r w:rsidR="0082650E" w:rsidRPr="00A507EC">
        <w:rPr>
          <w:rFonts w:ascii="Times New Roman" w:hAnsi="Times New Roman" w:cs="Times New Roman"/>
          <w:sz w:val="24"/>
          <w:szCs w:val="24"/>
        </w:rPr>
        <w:t xml:space="preserve"> is no definitive definition of CSR</w:t>
      </w:r>
      <w:r w:rsidR="00F56396" w:rsidRPr="00A507EC">
        <w:rPr>
          <w:rFonts w:ascii="Times New Roman" w:hAnsi="Times New Roman" w:cs="Times New Roman"/>
          <w:sz w:val="24"/>
          <w:szCs w:val="24"/>
        </w:rPr>
        <w:t xml:space="preserve"> (see Kotler and Lee 2005: 3; World Business Council for Sustainable Development</w:t>
      </w:r>
      <w:r w:rsidR="007B0FBE" w:rsidRPr="00A507EC">
        <w:rPr>
          <w:rFonts w:ascii="Times New Roman" w:hAnsi="Times New Roman" w:cs="Times New Roman"/>
          <w:sz w:val="24"/>
          <w:szCs w:val="24"/>
        </w:rPr>
        <w:t xml:space="preserve"> no date: 3</w:t>
      </w:r>
      <w:r w:rsidR="0082650E" w:rsidRPr="00A507EC">
        <w:rPr>
          <w:rFonts w:ascii="Times New Roman" w:hAnsi="Times New Roman" w:cs="Times New Roman"/>
          <w:sz w:val="24"/>
          <w:szCs w:val="24"/>
        </w:rPr>
        <w:t xml:space="preserve"> for examples</w:t>
      </w:r>
      <w:r w:rsidR="00F56396" w:rsidRPr="00A507EC">
        <w:rPr>
          <w:rFonts w:ascii="Times New Roman" w:hAnsi="Times New Roman" w:cs="Times New Roman"/>
          <w:sz w:val="24"/>
          <w:szCs w:val="24"/>
        </w:rPr>
        <w:t xml:space="preserve">), it can be seen as a general term for </w:t>
      </w:r>
      <w:r w:rsidR="00E90BBC" w:rsidRPr="00A507EC">
        <w:rPr>
          <w:rFonts w:ascii="Times New Roman" w:hAnsi="Times New Roman" w:cs="Times New Roman"/>
          <w:sz w:val="24"/>
          <w:szCs w:val="24"/>
        </w:rPr>
        <w:t>firms ‘doing good’</w:t>
      </w:r>
      <w:r w:rsidR="009258C4" w:rsidRPr="00A507EC">
        <w:rPr>
          <w:rFonts w:ascii="Times New Roman" w:hAnsi="Times New Roman" w:cs="Times New Roman"/>
          <w:sz w:val="24"/>
          <w:szCs w:val="24"/>
        </w:rPr>
        <w:t xml:space="preserve"> (Vanhamme et al., 2011: 260) </w:t>
      </w:r>
      <w:r w:rsidR="00AA116F" w:rsidRPr="00A507EC">
        <w:rPr>
          <w:rFonts w:ascii="Times New Roman" w:hAnsi="Times New Roman" w:cs="Times New Roman"/>
          <w:sz w:val="24"/>
          <w:szCs w:val="24"/>
        </w:rPr>
        <w:t>through</w:t>
      </w:r>
      <w:r w:rsidR="009258C4" w:rsidRPr="00A507EC">
        <w:rPr>
          <w:rFonts w:ascii="Times New Roman" w:hAnsi="Times New Roman" w:cs="Times New Roman"/>
          <w:sz w:val="24"/>
          <w:szCs w:val="24"/>
        </w:rPr>
        <w:t xml:space="preserve"> voluntary ethical behaviour in a </w:t>
      </w:r>
      <w:r w:rsidR="00833E87" w:rsidRPr="00A507EC">
        <w:rPr>
          <w:rFonts w:ascii="Times New Roman" w:hAnsi="Times New Roman" w:cs="Times New Roman"/>
          <w:sz w:val="24"/>
          <w:szCs w:val="24"/>
        </w:rPr>
        <w:t>vast</w:t>
      </w:r>
      <w:r w:rsidR="009258C4" w:rsidRPr="00A507EC">
        <w:rPr>
          <w:rFonts w:ascii="Times New Roman" w:hAnsi="Times New Roman" w:cs="Times New Roman"/>
          <w:sz w:val="24"/>
          <w:szCs w:val="24"/>
        </w:rPr>
        <w:t xml:space="preserve"> array of complex </w:t>
      </w:r>
      <w:r w:rsidR="00A60BD5" w:rsidRPr="00A507EC">
        <w:rPr>
          <w:rFonts w:ascii="Times New Roman" w:hAnsi="Times New Roman" w:cs="Times New Roman"/>
          <w:sz w:val="24"/>
          <w:szCs w:val="24"/>
        </w:rPr>
        <w:t xml:space="preserve">often multi-dimensional </w:t>
      </w:r>
      <w:r w:rsidR="004056B8" w:rsidRPr="00A507EC">
        <w:rPr>
          <w:rFonts w:ascii="Times New Roman" w:hAnsi="Times New Roman" w:cs="Times New Roman"/>
          <w:sz w:val="24"/>
          <w:szCs w:val="24"/>
        </w:rPr>
        <w:t xml:space="preserve">social </w:t>
      </w:r>
      <w:r w:rsidR="009258C4" w:rsidRPr="00A507EC">
        <w:rPr>
          <w:rFonts w:ascii="Times New Roman" w:hAnsi="Times New Roman" w:cs="Times New Roman"/>
          <w:sz w:val="24"/>
          <w:szCs w:val="24"/>
        </w:rPr>
        <w:t xml:space="preserve">issues such as development, education, </w:t>
      </w:r>
      <w:r w:rsidR="000D045B" w:rsidRPr="00A507EC">
        <w:rPr>
          <w:rFonts w:ascii="Times New Roman" w:hAnsi="Times New Roman" w:cs="Times New Roman"/>
          <w:sz w:val="24"/>
          <w:szCs w:val="24"/>
        </w:rPr>
        <w:t>health</w:t>
      </w:r>
      <w:r w:rsidR="0014298D" w:rsidRPr="00A507EC">
        <w:rPr>
          <w:rFonts w:ascii="Times New Roman" w:hAnsi="Times New Roman" w:cs="Times New Roman"/>
          <w:sz w:val="24"/>
          <w:szCs w:val="24"/>
        </w:rPr>
        <w:t>, the environment and</w:t>
      </w:r>
      <w:r w:rsidR="00162B4D" w:rsidRPr="00A507EC">
        <w:rPr>
          <w:rFonts w:ascii="Times New Roman" w:hAnsi="Times New Roman" w:cs="Times New Roman"/>
          <w:sz w:val="24"/>
          <w:szCs w:val="24"/>
        </w:rPr>
        <w:t xml:space="preserve"> </w:t>
      </w:r>
      <w:r w:rsidR="00F66789" w:rsidRPr="00A507EC">
        <w:rPr>
          <w:rFonts w:ascii="Times New Roman" w:hAnsi="Times New Roman" w:cs="Times New Roman"/>
          <w:sz w:val="24"/>
          <w:szCs w:val="24"/>
        </w:rPr>
        <w:t>their relationship with stakeholders</w:t>
      </w:r>
      <w:r w:rsidR="009258C4" w:rsidRPr="00A507EC">
        <w:rPr>
          <w:rFonts w:ascii="Times New Roman" w:hAnsi="Times New Roman" w:cs="Times New Roman"/>
          <w:sz w:val="24"/>
          <w:szCs w:val="24"/>
        </w:rPr>
        <w:t xml:space="preserve"> (e.g. local communities, suppliers, consumers) </w:t>
      </w:r>
      <w:r w:rsidR="00162B4D" w:rsidRPr="00A507EC">
        <w:rPr>
          <w:rFonts w:ascii="Times New Roman" w:hAnsi="Times New Roman" w:cs="Times New Roman"/>
          <w:sz w:val="24"/>
          <w:szCs w:val="24"/>
        </w:rPr>
        <w:t xml:space="preserve">at </w:t>
      </w:r>
      <w:r w:rsidR="009258C4" w:rsidRPr="00A507EC">
        <w:rPr>
          <w:rFonts w:ascii="Times New Roman" w:hAnsi="Times New Roman" w:cs="Times New Roman"/>
          <w:sz w:val="24"/>
          <w:szCs w:val="24"/>
        </w:rPr>
        <w:t>various spatial level</w:t>
      </w:r>
      <w:r w:rsidR="000D045B" w:rsidRPr="00A507EC">
        <w:rPr>
          <w:rFonts w:ascii="Times New Roman" w:hAnsi="Times New Roman" w:cs="Times New Roman"/>
          <w:sz w:val="24"/>
          <w:szCs w:val="24"/>
        </w:rPr>
        <w:t>s</w:t>
      </w:r>
      <w:r w:rsidR="009258C4" w:rsidRPr="00A507EC">
        <w:rPr>
          <w:rFonts w:ascii="Times New Roman" w:hAnsi="Times New Roman" w:cs="Times New Roman"/>
          <w:sz w:val="24"/>
          <w:szCs w:val="24"/>
        </w:rPr>
        <w:t xml:space="preserve"> (local through to international) (</w:t>
      </w:r>
      <w:r w:rsidR="00087358" w:rsidRPr="00A507EC">
        <w:rPr>
          <w:rFonts w:ascii="Times New Roman" w:hAnsi="Times New Roman" w:cs="Times New Roman"/>
          <w:sz w:val="24"/>
          <w:szCs w:val="24"/>
        </w:rPr>
        <w:t xml:space="preserve">Kemp at a., 2012; </w:t>
      </w:r>
      <w:r w:rsidR="000940A1" w:rsidRPr="00A507EC">
        <w:rPr>
          <w:rFonts w:ascii="Times New Roman" w:hAnsi="Times New Roman" w:cs="Times New Roman"/>
          <w:sz w:val="24"/>
          <w:szCs w:val="24"/>
        </w:rPr>
        <w:t xml:space="preserve">Kinder, Lyndenberg, Domini &amp; Co., Inc 1999; </w:t>
      </w:r>
      <w:r w:rsidR="004056B8" w:rsidRPr="00A507EC">
        <w:rPr>
          <w:rFonts w:ascii="Times New Roman" w:hAnsi="Times New Roman" w:cs="Times New Roman"/>
          <w:sz w:val="24"/>
          <w:szCs w:val="24"/>
        </w:rPr>
        <w:t>Lichtenstein et al., 2004: 16;</w:t>
      </w:r>
      <w:r w:rsidR="00162B4D" w:rsidRPr="00A507EC">
        <w:rPr>
          <w:rFonts w:ascii="Times New Roman" w:hAnsi="Times New Roman" w:cs="Times New Roman"/>
          <w:sz w:val="24"/>
          <w:szCs w:val="24"/>
        </w:rPr>
        <w:t xml:space="preserve"> </w:t>
      </w:r>
      <w:r w:rsidR="00A60BD5" w:rsidRPr="00A507EC">
        <w:rPr>
          <w:rFonts w:ascii="Times New Roman" w:hAnsi="Times New Roman" w:cs="Times New Roman"/>
          <w:sz w:val="24"/>
          <w:szCs w:val="24"/>
        </w:rPr>
        <w:t xml:space="preserve">Lindgreen et al., 2008: 251; </w:t>
      </w:r>
      <w:r w:rsidR="00162B4D" w:rsidRPr="00A507EC">
        <w:rPr>
          <w:rFonts w:ascii="Times New Roman" w:hAnsi="Times New Roman" w:cs="Times New Roman"/>
          <w:sz w:val="24"/>
          <w:szCs w:val="24"/>
        </w:rPr>
        <w:t xml:space="preserve">Margolis and Walsh 2003; </w:t>
      </w:r>
      <w:r w:rsidR="007C3277" w:rsidRPr="00A507EC">
        <w:rPr>
          <w:rFonts w:ascii="Times New Roman" w:hAnsi="Times New Roman" w:cs="Times New Roman"/>
          <w:sz w:val="24"/>
          <w:szCs w:val="24"/>
        </w:rPr>
        <w:t xml:space="preserve">Sen and Bhattacharya 2001: 225-226; </w:t>
      </w:r>
      <w:r w:rsidR="007B0FBE" w:rsidRPr="00A507EC">
        <w:rPr>
          <w:rFonts w:ascii="Times New Roman" w:hAnsi="Times New Roman" w:cs="Times New Roman"/>
          <w:sz w:val="24"/>
          <w:szCs w:val="24"/>
        </w:rPr>
        <w:t>Smith 2003</w:t>
      </w:r>
      <w:r w:rsidR="00DF4D30" w:rsidRPr="00A507EC">
        <w:rPr>
          <w:rFonts w:ascii="Times New Roman" w:hAnsi="Times New Roman" w:cs="Times New Roman"/>
          <w:sz w:val="24"/>
          <w:szCs w:val="24"/>
        </w:rPr>
        <w:t>; Wood, 1991</w:t>
      </w:r>
      <w:r w:rsidR="009258C4" w:rsidRPr="00A507EC">
        <w:rPr>
          <w:rFonts w:ascii="Times New Roman" w:hAnsi="Times New Roman" w:cs="Times New Roman"/>
          <w:sz w:val="24"/>
          <w:szCs w:val="24"/>
        </w:rPr>
        <w:t>)</w:t>
      </w:r>
      <w:r w:rsidR="00AA116F" w:rsidRPr="00A507EC">
        <w:rPr>
          <w:rFonts w:ascii="Times New Roman" w:hAnsi="Times New Roman" w:cs="Times New Roman"/>
          <w:sz w:val="24"/>
          <w:szCs w:val="24"/>
        </w:rPr>
        <w:t>.</w:t>
      </w:r>
      <w:r w:rsidR="00713F6E" w:rsidRPr="00A507EC">
        <w:rPr>
          <w:rFonts w:ascii="Times New Roman" w:hAnsi="Times New Roman" w:cs="Times New Roman"/>
          <w:sz w:val="24"/>
          <w:szCs w:val="24"/>
        </w:rPr>
        <w:t xml:space="preserve"> </w:t>
      </w:r>
      <w:r w:rsidR="00346711" w:rsidRPr="00A507EC">
        <w:rPr>
          <w:rFonts w:ascii="Times New Roman" w:hAnsi="Times New Roman" w:cs="Times New Roman"/>
          <w:sz w:val="24"/>
          <w:szCs w:val="24"/>
        </w:rPr>
        <w:tab/>
      </w:r>
      <w:r w:rsidR="00DF4D30" w:rsidRPr="00A507EC">
        <w:rPr>
          <w:rFonts w:ascii="Times New Roman" w:hAnsi="Times New Roman" w:cs="Times New Roman"/>
          <w:sz w:val="24"/>
          <w:szCs w:val="24"/>
        </w:rPr>
        <w:tab/>
      </w:r>
      <w:r w:rsidR="00DF4D30" w:rsidRPr="00A507EC">
        <w:rPr>
          <w:rFonts w:ascii="Times New Roman" w:hAnsi="Times New Roman" w:cs="Times New Roman"/>
          <w:sz w:val="24"/>
          <w:szCs w:val="24"/>
        </w:rPr>
        <w:tab/>
      </w:r>
      <w:r w:rsidR="00DF4D30" w:rsidRPr="00A507EC">
        <w:rPr>
          <w:rFonts w:ascii="Times New Roman" w:hAnsi="Times New Roman" w:cs="Times New Roman"/>
          <w:sz w:val="24"/>
          <w:szCs w:val="24"/>
        </w:rPr>
        <w:tab/>
      </w:r>
      <w:r w:rsidR="00DF4D30" w:rsidRPr="00A507EC">
        <w:rPr>
          <w:rFonts w:ascii="Times New Roman" w:hAnsi="Times New Roman" w:cs="Times New Roman"/>
          <w:sz w:val="24"/>
          <w:szCs w:val="24"/>
        </w:rPr>
        <w:tab/>
      </w:r>
      <w:r w:rsidR="00DF4D30" w:rsidRPr="00A507EC">
        <w:rPr>
          <w:rFonts w:ascii="Times New Roman" w:hAnsi="Times New Roman" w:cs="Times New Roman"/>
          <w:sz w:val="24"/>
          <w:szCs w:val="24"/>
        </w:rPr>
        <w:tab/>
      </w:r>
      <w:r w:rsidR="00DF4D30" w:rsidRPr="00A507EC">
        <w:rPr>
          <w:rFonts w:ascii="Times New Roman" w:hAnsi="Times New Roman" w:cs="Times New Roman"/>
          <w:sz w:val="24"/>
          <w:szCs w:val="24"/>
        </w:rPr>
        <w:tab/>
      </w:r>
      <w:r w:rsidR="00DF4D30" w:rsidRPr="00A507EC">
        <w:rPr>
          <w:rFonts w:ascii="Times New Roman" w:hAnsi="Times New Roman" w:cs="Times New Roman"/>
          <w:sz w:val="24"/>
          <w:szCs w:val="24"/>
        </w:rPr>
        <w:tab/>
      </w:r>
      <w:r w:rsidR="00DF4D30" w:rsidRPr="00A507EC">
        <w:rPr>
          <w:rFonts w:ascii="Times New Roman" w:hAnsi="Times New Roman" w:cs="Times New Roman"/>
          <w:sz w:val="24"/>
          <w:szCs w:val="24"/>
        </w:rPr>
        <w:tab/>
      </w:r>
      <w:r w:rsidR="00DF4D30" w:rsidRPr="00A507EC">
        <w:rPr>
          <w:rFonts w:ascii="Times New Roman" w:hAnsi="Times New Roman" w:cs="Times New Roman"/>
          <w:sz w:val="24"/>
          <w:szCs w:val="24"/>
        </w:rPr>
        <w:tab/>
      </w:r>
      <w:r w:rsidR="00817108" w:rsidRPr="00A507EC">
        <w:rPr>
          <w:rFonts w:ascii="Times New Roman" w:hAnsi="Times New Roman" w:cs="Times New Roman"/>
          <w:sz w:val="24"/>
          <w:szCs w:val="24"/>
        </w:rPr>
        <w:t>In recent decades,</w:t>
      </w:r>
      <w:r w:rsidR="001B666A" w:rsidRPr="00A507EC">
        <w:rPr>
          <w:rFonts w:ascii="Times New Roman" w:hAnsi="Times New Roman" w:cs="Times New Roman"/>
          <w:sz w:val="24"/>
          <w:szCs w:val="24"/>
        </w:rPr>
        <w:t xml:space="preserve"> particularly from the 1990s onwards,</w:t>
      </w:r>
      <w:r w:rsidR="00817108" w:rsidRPr="00A507EC">
        <w:rPr>
          <w:rFonts w:ascii="Times New Roman" w:hAnsi="Times New Roman" w:cs="Times New Roman"/>
          <w:sz w:val="24"/>
          <w:szCs w:val="24"/>
        </w:rPr>
        <w:t xml:space="preserve"> a combination of corporate scandals in the 1990s (</w:t>
      </w:r>
      <w:r w:rsidR="00D270CB" w:rsidRPr="00A507EC">
        <w:rPr>
          <w:rFonts w:ascii="Times New Roman" w:hAnsi="Times New Roman" w:cs="Times New Roman"/>
          <w:sz w:val="24"/>
          <w:szCs w:val="24"/>
        </w:rPr>
        <w:t>Broomhill, 2007: 10</w:t>
      </w:r>
      <w:r w:rsidR="005D78F8" w:rsidRPr="00A507EC">
        <w:rPr>
          <w:rFonts w:ascii="Times New Roman" w:hAnsi="Times New Roman" w:cs="Times New Roman"/>
          <w:sz w:val="24"/>
          <w:szCs w:val="24"/>
        </w:rPr>
        <w:t xml:space="preserve">; Utting, 2005: 377), the expansion of NGO actors and their search for a constructive, collaborative and partner-based 'third-way approach' to </w:t>
      </w:r>
      <w:r w:rsidR="00CE7E48" w:rsidRPr="00A507EC">
        <w:rPr>
          <w:rFonts w:ascii="Times New Roman" w:hAnsi="Times New Roman" w:cs="Times New Roman"/>
          <w:sz w:val="24"/>
          <w:szCs w:val="24"/>
        </w:rPr>
        <w:t>solving</w:t>
      </w:r>
      <w:r w:rsidR="005D78F8" w:rsidRPr="00A507EC">
        <w:rPr>
          <w:rFonts w:ascii="Times New Roman" w:hAnsi="Times New Roman" w:cs="Times New Roman"/>
          <w:sz w:val="24"/>
          <w:szCs w:val="24"/>
        </w:rPr>
        <w:t xml:space="preserve"> problems (Utting, 2005: 376) </w:t>
      </w:r>
      <w:r w:rsidR="00DD24EF" w:rsidRPr="00A507EC">
        <w:rPr>
          <w:rFonts w:ascii="Times New Roman" w:hAnsi="Times New Roman" w:cs="Times New Roman"/>
          <w:sz w:val="24"/>
          <w:szCs w:val="24"/>
        </w:rPr>
        <w:t xml:space="preserve">and an </w:t>
      </w:r>
      <w:r w:rsidR="001B666A" w:rsidRPr="00A507EC">
        <w:rPr>
          <w:rFonts w:ascii="Times New Roman" w:hAnsi="Times New Roman" w:cs="Times New Roman"/>
          <w:sz w:val="24"/>
          <w:szCs w:val="24"/>
        </w:rPr>
        <w:t xml:space="preserve">increased awareness of issues such as sweat shops and child labour helped generate an explosion in </w:t>
      </w:r>
      <w:r w:rsidR="00A5595E" w:rsidRPr="00A507EC">
        <w:rPr>
          <w:rFonts w:ascii="Times New Roman" w:hAnsi="Times New Roman" w:cs="Times New Roman"/>
          <w:sz w:val="24"/>
          <w:szCs w:val="24"/>
        </w:rPr>
        <w:t>activist and civil society group</w:t>
      </w:r>
      <w:r w:rsidR="001B666A" w:rsidRPr="00A507EC">
        <w:rPr>
          <w:rFonts w:ascii="Times New Roman" w:hAnsi="Times New Roman" w:cs="Times New Roman"/>
          <w:sz w:val="24"/>
          <w:szCs w:val="24"/>
        </w:rPr>
        <w:t xml:space="preserve"> protest and engagement with corporations (</w:t>
      </w:r>
      <w:r w:rsidR="00A5595E" w:rsidRPr="00A507EC">
        <w:rPr>
          <w:rFonts w:ascii="Times New Roman" w:hAnsi="Times New Roman" w:cs="Times New Roman"/>
          <w:sz w:val="24"/>
          <w:szCs w:val="24"/>
        </w:rPr>
        <w:t>Bendell, 2004</w:t>
      </w:r>
      <w:r w:rsidR="001B666A" w:rsidRPr="00A507EC">
        <w:rPr>
          <w:rFonts w:ascii="Times New Roman" w:hAnsi="Times New Roman" w:cs="Times New Roman"/>
          <w:sz w:val="24"/>
          <w:szCs w:val="24"/>
        </w:rPr>
        <w:t>).</w:t>
      </w:r>
      <w:r w:rsidR="00D270CB" w:rsidRPr="00A507EC">
        <w:rPr>
          <w:rFonts w:ascii="Times New Roman" w:hAnsi="Times New Roman" w:cs="Times New Roman"/>
          <w:sz w:val="24"/>
          <w:szCs w:val="24"/>
        </w:rPr>
        <w:t xml:space="preserve"> </w:t>
      </w:r>
      <w:r w:rsidR="00A5595E" w:rsidRPr="00A507EC">
        <w:rPr>
          <w:rFonts w:ascii="Times New Roman" w:hAnsi="Times New Roman" w:cs="Times New Roman"/>
          <w:sz w:val="24"/>
          <w:szCs w:val="24"/>
        </w:rPr>
        <w:t>Corporations were forced to respond to the bad publicity surrounding their activities which helped lead to an emergence of CSR discourse and programs (</w:t>
      </w:r>
      <w:r w:rsidR="00D270CB" w:rsidRPr="00A507EC">
        <w:rPr>
          <w:rFonts w:ascii="Times New Roman" w:hAnsi="Times New Roman" w:cs="Times New Roman"/>
          <w:sz w:val="24"/>
          <w:szCs w:val="24"/>
        </w:rPr>
        <w:t>Broomhill, 2007: 11</w:t>
      </w:r>
      <w:r w:rsidR="00C032C1" w:rsidRPr="00A507EC">
        <w:rPr>
          <w:rFonts w:ascii="Times New Roman" w:hAnsi="Times New Roman" w:cs="Times New Roman"/>
          <w:sz w:val="24"/>
          <w:szCs w:val="24"/>
        </w:rPr>
        <w:t>) as well as</w:t>
      </w:r>
      <w:r w:rsidR="00A5595E" w:rsidRPr="00A507EC">
        <w:rPr>
          <w:rFonts w:ascii="Times New Roman" w:hAnsi="Times New Roman" w:cs="Times New Roman"/>
          <w:sz w:val="24"/>
          <w:szCs w:val="24"/>
        </w:rPr>
        <w:t xml:space="preserve"> </w:t>
      </w:r>
      <w:r w:rsidR="00DD24EF" w:rsidRPr="00A507EC">
        <w:rPr>
          <w:rFonts w:ascii="Times New Roman" w:hAnsi="Times New Roman" w:cs="Times New Roman"/>
          <w:sz w:val="24"/>
          <w:szCs w:val="24"/>
        </w:rPr>
        <w:t>produce</w:t>
      </w:r>
      <w:r w:rsidR="00CE7E48" w:rsidRPr="00A507EC">
        <w:rPr>
          <w:rFonts w:ascii="Times New Roman" w:hAnsi="Times New Roman" w:cs="Times New Roman"/>
          <w:sz w:val="24"/>
          <w:szCs w:val="24"/>
        </w:rPr>
        <w:t xml:space="preserve"> </w:t>
      </w:r>
      <w:r w:rsidR="00A5595E" w:rsidRPr="00A507EC">
        <w:rPr>
          <w:rFonts w:ascii="Times New Roman" w:hAnsi="Times New Roman" w:cs="Times New Roman"/>
          <w:sz w:val="24"/>
          <w:szCs w:val="24"/>
        </w:rPr>
        <w:t xml:space="preserve">corporate acknowledgement that society had greater expectations on companies assuming </w:t>
      </w:r>
      <w:r w:rsidR="001B666A" w:rsidRPr="00A507EC">
        <w:rPr>
          <w:rFonts w:ascii="Times New Roman" w:hAnsi="Times New Roman" w:cs="Times New Roman"/>
          <w:sz w:val="24"/>
          <w:szCs w:val="24"/>
        </w:rPr>
        <w:t>public responsibilities (Bielak et al., 2007: 1)</w:t>
      </w:r>
      <w:r w:rsidR="00C032C1" w:rsidRPr="00A507EC">
        <w:rPr>
          <w:rFonts w:ascii="Times New Roman" w:hAnsi="Times New Roman" w:cs="Times New Roman"/>
          <w:sz w:val="24"/>
          <w:szCs w:val="24"/>
        </w:rPr>
        <w:t>. This</w:t>
      </w:r>
      <w:r w:rsidR="00DD24EF" w:rsidRPr="00A507EC">
        <w:rPr>
          <w:rFonts w:ascii="Times New Roman" w:hAnsi="Times New Roman" w:cs="Times New Roman"/>
          <w:sz w:val="24"/>
          <w:szCs w:val="24"/>
        </w:rPr>
        <w:t xml:space="preserve"> in turn</w:t>
      </w:r>
      <w:r w:rsidR="001B666A" w:rsidRPr="00A507EC">
        <w:rPr>
          <w:rFonts w:ascii="Times New Roman" w:hAnsi="Times New Roman" w:cs="Times New Roman"/>
          <w:sz w:val="24"/>
          <w:szCs w:val="24"/>
        </w:rPr>
        <w:t xml:space="preserve"> helped lead to an increase in the level of charitable (and thus CSR) business investment</w:t>
      </w:r>
      <w:r w:rsidR="001B666A" w:rsidRPr="00A507EC">
        <w:rPr>
          <w:rStyle w:val="FootnoteReference"/>
          <w:rFonts w:ascii="Times New Roman" w:hAnsi="Times New Roman" w:cs="Times New Roman"/>
          <w:sz w:val="24"/>
          <w:szCs w:val="24"/>
        </w:rPr>
        <w:footnoteReference w:id="5"/>
      </w:r>
      <w:r w:rsidR="001B666A" w:rsidRPr="00A507EC">
        <w:rPr>
          <w:rFonts w:ascii="Times New Roman" w:hAnsi="Times New Roman" w:cs="Times New Roman"/>
          <w:sz w:val="24"/>
          <w:szCs w:val="24"/>
        </w:rPr>
        <w:t xml:space="preserve"> </w:t>
      </w:r>
      <w:r w:rsidR="00C032C1" w:rsidRPr="00A507EC">
        <w:rPr>
          <w:rFonts w:ascii="Times New Roman" w:hAnsi="Times New Roman" w:cs="Times New Roman"/>
          <w:sz w:val="24"/>
          <w:szCs w:val="24"/>
        </w:rPr>
        <w:t>in</w:t>
      </w:r>
      <w:r w:rsidR="001B666A" w:rsidRPr="00A507EC">
        <w:rPr>
          <w:rFonts w:ascii="Times New Roman" w:hAnsi="Times New Roman" w:cs="Times New Roman"/>
          <w:sz w:val="24"/>
          <w:szCs w:val="24"/>
        </w:rPr>
        <w:t xml:space="preserve"> many useful and positive </w:t>
      </w:r>
      <w:r w:rsidR="00C032C1" w:rsidRPr="00A507EC">
        <w:rPr>
          <w:rFonts w:ascii="Times New Roman" w:hAnsi="Times New Roman" w:cs="Times New Roman"/>
          <w:sz w:val="24"/>
          <w:szCs w:val="24"/>
        </w:rPr>
        <w:t>social causes and issues</w:t>
      </w:r>
      <w:r w:rsidR="00DD24EF" w:rsidRPr="00A507EC">
        <w:rPr>
          <w:rFonts w:ascii="Times New Roman" w:hAnsi="Times New Roman" w:cs="Times New Roman"/>
          <w:sz w:val="24"/>
          <w:szCs w:val="24"/>
        </w:rPr>
        <w:t xml:space="preserve">, sometimes in areas where </w:t>
      </w:r>
      <w:r w:rsidR="001B666A" w:rsidRPr="00A507EC">
        <w:rPr>
          <w:rFonts w:ascii="Times New Roman" w:hAnsi="Times New Roman" w:cs="Times New Roman"/>
          <w:sz w:val="24"/>
          <w:szCs w:val="24"/>
        </w:rPr>
        <w:t xml:space="preserve">government </w:t>
      </w:r>
      <w:r w:rsidR="00DD24EF" w:rsidRPr="00A507EC">
        <w:rPr>
          <w:rFonts w:ascii="Times New Roman" w:hAnsi="Times New Roman" w:cs="Times New Roman"/>
          <w:sz w:val="24"/>
          <w:szCs w:val="24"/>
        </w:rPr>
        <w:t xml:space="preserve">support cannot occur </w:t>
      </w:r>
      <w:r w:rsidR="001B666A" w:rsidRPr="00A507EC">
        <w:rPr>
          <w:rFonts w:ascii="Times New Roman" w:hAnsi="Times New Roman" w:cs="Times New Roman"/>
          <w:sz w:val="24"/>
          <w:szCs w:val="24"/>
        </w:rPr>
        <w:t>without proven out-comes (Connolly, 2012: 1235).</w:t>
      </w:r>
      <w:r w:rsidR="001B666A" w:rsidRPr="00A507EC">
        <w:rPr>
          <w:rStyle w:val="FootnoteReference"/>
          <w:rFonts w:ascii="Times New Roman" w:hAnsi="Times New Roman" w:cs="Times New Roman"/>
          <w:sz w:val="24"/>
          <w:szCs w:val="20"/>
        </w:rPr>
        <w:footnoteReference w:id="6"/>
      </w:r>
      <w:r w:rsidR="00A5595E" w:rsidRPr="00A507EC">
        <w:rPr>
          <w:rFonts w:ascii="Times New Roman" w:hAnsi="Times New Roman" w:cs="Times New Roman"/>
          <w:sz w:val="24"/>
          <w:szCs w:val="24"/>
        </w:rPr>
        <w:tab/>
      </w:r>
      <w:r w:rsidR="000177FE" w:rsidRPr="00A507EC">
        <w:rPr>
          <w:rFonts w:ascii="Times New Roman" w:hAnsi="Times New Roman" w:cs="Times New Roman"/>
          <w:sz w:val="24"/>
          <w:szCs w:val="24"/>
        </w:rPr>
        <w:tab/>
      </w:r>
      <w:r w:rsidR="0062424F" w:rsidRPr="00A507EC">
        <w:rPr>
          <w:rFonts w:ascii="Times New Roman" w:hAnsi="Times New Roman" w:cs="Times New Roman"/>
          <w:sz w:val="24"/>
          <w:szCs w:val="20"/>
        </w:rPr>
        <w:t>Yet despite the i</w:t>
      </w:r>
      <w:r w:rsidR="00A15C53" w:rsidRPr="00A507EC">
        <w:rPr>
          <w:rFonts w:ascii="Times New Roman" w:hAnsi="Times New Roman" w:cs="Times New Roman"/>
          <w:sz w:val="24"/>
          <w:szCs w:val="20"/>
        </w:rPr>
        <w:t xml:space="preserve">ncreased business investment and input in different social avenues, </w:t>
      </w:r>
      <w:r w:rsidR="00091281" w:rsidRPr="00A507EC">
        <w:rPr>
          <w:rFonts w:ascii="Times New Roman" w:hAnsi="Times New Roman" w:cs="Times New Roman"/>
          <w:sz w:val="24"/>
          <w:szCs w:val="24"/>
        </w:rPr>
        <w:t xml:space="preserve">the terms </w:t>
      </w:r>
      <w:r w:rsidR="003B782C" w:rsidRPr="00A507EC">
        <w:rPr>
          <w:rFonts w:ascii="Times New Roman" w:hAnsi="Times New Roman" w:cs="Times New Roman"/>
          <w:sz w:val="24"/>
          <w:szCs w:val="24"/>
        </w:rPr>
        <w:t>ambiguous</w:t>
      </w:r>
      <w:r w:rsidR="00091281" w:rsidRPr="00A507EC">
        <w:rPr>
          <w:rFonts w:ascii="Times New Roman" w:hAnsi="Times New Roman" w:cs="Times New Roman"/>
          <w:sz w:val="24"/>
          <w:szCs w:val="24"/>
        </w:rPr>
        <w:t xml:space="preserve"> nature</w:t>
      </w:r>
      <w:r w:rsidR="003B782C" w:rsidRPr="00A507EC">
        <w:rPr>
          <w:rFonts w:ascii="Times New Roman" w:hAnsi="Times New Roman" w:cs="Times New Roman"/>
          <w:sz w:val="24"/>
          <w:szCs w:val="24"/>
        </w:rPr>
        <w:t xml:space="preserve"> (Lindgreen et al., 2008: 251-252</w:t>
      </w:r>
      <w:r w:rsidR="00794F05" w:rsidRPr="00A507EC">
        <w:rPr>
          <w:rFonts w:ascii="Times New Roman" w:hAnsi="Times New Roman" w:cs="Times New Roman"/>
          <w:sz w:val="24"/>
          <w:szCs w:val="24"/>
        </w:rPr>
        <w:t>; Mullerat, 2011b:</w:t>
      </w:r>
      <w:r w:rsidR="00346711" w:rsidRPr="00A507EC">
        <w:rPr>
          <w:rFonts w:ascii="Times New Roman" w:hAnsi="Times New Roman" w:cs="Times New Roman"/>
          <w:sz w:val="24"/>
          <w:szCs w:val="24"/>
        </w:rPr>
        <w:t xml:space="preserve"> </w:t>
      </w:r>
      <w:r w:rsidR="00794F05" w:rsidRPr="00A507EC">
        <w:rPr>
          <w:rFonts w:ascii="Times New Roman" w:hAnsi="Times New Roman" w:cs="Times New Roman"/>
          <w:sz w:val="24"/>
          <w:szCs w:val="24"/>
        </w:rPr>
        <w:t>5</w:t>
      </w:r>
      <w:r w:rsidR="00552FC9" w:rsidRPr="00A507EC">
        <w:rPr>
          <w:rFonts w:ascii="Times New Roman" w:hAnsi="Times New Roman" w:cs="Times New Roman"/>
          <w:sz w:val="24"/>
          <w:szCs w:val="24"/>
        </w:rPr>
        <w:t>; van Marrewijk, 2003</w:t>
      </w:r>
      <w:r w:rsidR="003B782C" w:rsidRPr="00A507EC">
        <w:rPr>
          <w:rFonts w:ascii="Times New Roman" w:hAnsi="Times New Roman" w:cs="Times New Roman"/>
          <w:sz w:val="24"/>
          <w:szCs w:val="24"/>
        </w:rPr>
        <w:t>)</w:t>
      </w:r>
      <w:r w:rsidR="0094445E" w:rsidRPr="00A507EC">
        <w:rPr>
          <w:rFonts w:ascii="Times New Roman" w:hAnsi="Times New Roman" w:cs="Times New Roman"/>
          <w:sz w:val="24"/>
          <w:szCs w:val="24"/>
        </w:rPr>
        <w:t>, seen through</w:t>
      </w:r>
      <w:r w:rsidR="00346711" w:rsidRPr="00A507EC">
        <w:rPr>
          <w:rFonts w:ascii="Times New Roman" w:hAnsi="Times New Roman" w:cs="Times New Roman"/>
          <w:sz w:val="24"/>
          <w:szCs w:val="24"/>
        </w:rPr>
        <w:t xml:space="preserve"> </w:t>
      </w:r>
      <w:r w:rsidR="0094445E" w:rsidRPr="00A507EC">
        <w:rPr>
          <w:rFonts w:ascii="Times New Roman" w:hAnsi="Times New Roman" w:cs="Times New Roman"/>
          <w:sz w:val="24"/>
          <w:szCs w:val="24"/>
        </w:rPr>
        <w:t xml:space="preserve">its </w:t>
      </w:r>
      <w:r w:rsidR="00346711" w:rsidRPr="00A507EC">
        <w:rPr>
          <w:rFonts w:ascii="Times New Roman" w:hAnsi="Times New Roman" w:cs="Times New Roman"/>
          <w:sz w:val="24"/>
          <w:szCs w:val="24"/>
        </w:rPr>
        <w:t xml:space="preserve">overlap with other concepts like corporate citizenship or sustainable business (Broomhill, 2007: 6) </w:t>
      </w:r>
      <w:r w:rsidR="0094445E" w:rsidRPr="00A507EC">
        <w:rPr>
          <w:rFonts w:ascii="Times New Roman" w:hAnsi="Times New Roman" w:cs="Times New Roman"/>
          <w:sz w:val="24"/>
          <w:szCs w:val="24"/>
        </w:rPr>
        <w:t>has caused</w:t>
      </w:r>
      <w:r w:rsidR="00091281" w:rsidRPr="00A507EC">
        <w:rPr>
          <w:rFonts w:ascii="Times New Roman" w:hAnsi="Times New Roman" w:cs="Times New Roman"/>
          <w:sz w:val="24"/>
          <w:szCs w:val="24"/>
        </w:rPr>
        <w:t xml:space="preserve"> academics </w:t>
      </w:r>
      <w:r w:rsidR="0094445E" w:rsidRPr="00A507EC">
        <w:rPr>
          <w:rFonts w:ascii="Times New Roman" w:hAnsi="Times New Roman" w:cs="Times New Roman"/>
          <w:sz w:val="24"/>
          <w:szCs w:val="24"/>
        </w:rPr>
        <w:t>to argue</w:t>
      </w:r>
      <w:r w:rsidR="00091281" w:rsidRPr="00A507EC">
        <w:rPr>
          <w:rFonts w:ascii="Times New Roman" w:hAnsi="Times New Roman" w:cs="Times New Roman"/>
          <w:sz w:val="24"/>
          <w:szCs w:val="24"/>
        </w:rPr>
        <w:t xml:space="preserve"> over </w:t>
      </w:r>
      <w:r w:rsidRPr="00A507EC">
        <w:rPr>
          <w:rFonts w:ascii="Times New Roman" w:hAnsi="Times New Roman" w:cs="Times New Roman"/>
          <w:sz w:val="24"/>
          <w:szCs w:val="24"/>
        </w:rPr>
        <w:t>the degree of prominence given to certain sections over another</w:t>
      </w:r>
      <w:r w:rsidR="0094445E" w:rsidRPr="00A507EC">
        <w:rPr>
          <w:rFonts w:ascii="Times New Roman" w:hAnsi="Times New Roman" w:cs="Times New Roman"/>
          <w:sz w:val="24"/>
          <w:szCs w:val="24"/>
        </w:rPr>
        <w:t xml:space="preserve"> and left many </w:t>
      </w:r>
      <w:r w:rsidR="00EC0A7E" w:rsidRPr="00A507EC">
        <w:rPr>
          <w:rFonts w:ascii="Times New Roman" w:hAnsi="Times New Roman" w:cs="Times New Roman"/>
          <w:sz w:val="24"/>
          <w:szCs w:val="24"/>
        </w:rPr>
        <w:t>businesses struggling ‘</w:t>
      </w:r>
      <w:r w:rsidR="00312115" w:rsidRPr="00A507EC">
        <w:rPr>
          <w:rFonts w:ascii="Times New Roman" w:hAnsi="Times New Roman" w:cs="Times New Roman"/>
          <w:sz w:val="24"/>
          <w:szCs w:val="24"/>
        </w:rPr>
        <w:t>to identify, priori</w:t>
      </w:r>
      <w:r w:rsidR="00EC0A7E" w:rsidRPr="00A507EC">
        <w:rPr>
          <w:rFonts w:ascii="Times New Roman" w:hAnsi="Times New Roman" w:cs="Times New Roman"/>
          <w:sz w:val="24"/>
          <w:szCs w:val="24"/>
        </w:rPr>
        <w:t>tise, and address social issues’</w:t>
      </w:r>
      <w:r w:rsidR="00312115" w:rsidRPr="00A507EC">
        <w:rPr>
          <w:rFonts w:ascii="Times New Roman" w:hAnsi="Times New Roman" w:cs="Times New Roman"/>
          <w:sz w:val="24"/>
          <w:szCs w:val="24"/>
        </w:rPr>
        <w:t xml:space="preserve"> (Porter an Kramer, 2006: 83).</w:t>
      </w:r>
      <w:r w:rsidRPr="00A507EC">
        <w:rPr>
          <w:rFonts w:ascii="Times New Roman" w:hAnsi="Times New Roman" w:cs="Times New Roman"/>
          <w:sz w:val="24"/>
          <w:szCs w:val="24"/>
        </w:rPr>
        <w:t xml:space="preserve"> </w:t>
      </w:r>
      <w:r w:rsidR="0094445E" w:rsidRPr="00A507EC">
        <w:rPr>
          <w:rFonts w:ascii="Times New Roman" w:hAnsi="Times New Roman" w:cs="Times New Roman"/>
          <w:sz w:val="24"/>
          <w:szCs w:val="24"/>
        </w:rPr>
        <w:tab/>
      </w:r>
      <w:r w:rsidR="0094445E" w:rsidRPr="00A507EC">
        <w:rPr>
          <w:rFonts w:ascii="Times New Roman" w:hAnsi="Times New Roman" w:cs="Times New Roman"/>
          <w:sz w:val="24"/>
          <w:szCs w:val="24"/>
        </w:rPr>
        <w:tab/>
      </w:r>
      <w:r w:rsidR="0094445E" w:rsidRPr="00A507EC">
        <w:rPr>
          <w:rFonts w:ascii="Times New Roman" w:hAnsi="Times New Roman" w:cs="Times New Roman"/>
          <w:sz w:val="24"/>
          <w:szCs w:val="24"/>
        </w:rPr>
        <w:tab/>
      </w:r>
      <w:r w:rsidR="0094445E" w:rsidRPr="00A507EC">
        <w:rPr>
          <w:rFonts w:ascii="Times New Roman" w:hAnsi="Times New Roman" w:cs="Times New Roman"/>
          <w:sz w:val="24"/>
          <w:szCs w:val="24"/>
        </w:rPr>
        <w:tab/>
      </w:r>
      <w:r w:rsidR="0094445E" w:rsidRPr="00A507EC">
        <w:rPr>
          <w:rFonts w:ascii="Times New Roman" w:hAnsi="Times New Roman" w:cs="Times New Roman"/>
          <w:sz w:val="24"/>
          <w:szCs w:val="24"/>
        </w:rPr>
        <w:tab/>
      </w:r>
      <w:r w:rsidR="0094445E" w:rsidRPr="00A507EC">
        <w:rPr>
          <w:rFonts w:ascii="Times New Roman" w:hAnsi="Times New Roman" w:cs="Times New Roman"/>
          <w:sz w:val="24"/>
          <w:szCs w:val="24"/>
        </w:rPr>
        <w:tab/>
      </w:r>
      <w:r w:rsidR="000177FE" w:rsidRPr="00A507EC">
        <w:rPr>
          <w:rFonts w:ascii="Times New Roman" w:hAnsi="Times New Roman" w:cs="Times New Roman"/>
          <w:sz w:val="24"/>
          <w:szCs w:val="24"/>
        </w:rPr>
        <w:t>A n</w:t>
      </w:r>
      <w:r w:rsidR="00346711" w:rsidRPr="00A507EC">
        <w:rPr>
          <w:rFonts w:ascii="Times New Roman" w:hAnsi="Times New Roman" w:cs="Times New Roman"/>
          <w:sz w:val="24"/>
          <w:szCs w:val="24"/>
        </w:rPr>
        <w:t xml:space="preserve">eo-Keynesian school of </w:t>
      </w:r>
      <w:r w:rsidRPr="00A507EC">
        <w:rPr>
          <w:rFonts w:ascii="Times New Roman" w:hAnsi="Times New Roman" w:cs="Times New Roman"/>
          <w:sz w:val="24"/>
          <w:szCs w:val="24"/>
        </w:rPr>
        <w:t xml:space="preserve">scholars </w:t>
      </w:r>
      <w:r w:rsidR="008B7030" w:rsidRPr="00A507EC">
        <w:rPr>
          <w:rFonts w:ascii="Times New Roman" w:hAnsi="Times New Roman" w:cs="Times New Roman"/>
          <w:sz w:val="24"/>
          <w:szCs w:val="24"/>
        </w:rPr>
        <w:t xml:space="preserve">and practitioners </w:t>
      </w:r>
      <w:r w:rsidRPr="00A507EC">
        <w:rPr>
          <w:rFonts w:ascii="Times New Roman" w:hAnsi="Times New Roman" w:cs="Times New Roman"/>
          <w:sz w:val="24"/>
          <w:szCs w:val="24"/>
        </w:rPr>
        <w:t xml:space="preserve">contest that a ‘triple bottom line’ exists in which a balance should be found between economic development (shareholder returns), social justice and environmental protection within </w:t>
      </w:r>
      <w:r w:rsidR="00F9347B" w:rsidRPr="00A507EC">
        <w:rPr>
          <w:rFonts w:ascii="Times New Roman" w:hAnsi="Times New Roman" w:cs="Times New Roman"/>
          <w:sz w:val="24"/>
          <w:szCs w:val="24"/>
        </w:rPr>
        <w:t>advanced economies (AEs) and emerging market and developing economies (EMaDEs)</w:t>
      </w:r>
      <w:r w:rsidRPr="00A507EC">
        <w:rPr>
          <w:rFonts w:ascii="Times New Roman" w:hAnsi="Times New Roman" w:cs="Times New Roman"/>
          <w:sz w:val="24"/>
          <w:szCs w:val="24"/>
        </w:rPr>
        <w:t xml:space="preserve"> </w:t>
      </w:r>
      <w:r w:rsidR="009F1ABA" w:rsidRPr="00A507EC">
        <w:rPr>
          <w:rFonts w:ascii="Times New Roman" w:hAnsi="Times New Roman" w:cs="Times New Roman"/>
          <w:sz w:val="24"/>
          <w:szCs w:val="24"/>
        </w:rPr>
        <w:fldChar w:fldCharType="begin"/>
      </w:r>
      <w:r w:rsidR="009F1ABA" w:rsidRPr="00A507EC">
        <w:rPr>
          <w:rFonts w:ascii="Times New Roman" w:hAnsi="Times New Roman" w:cs="Times New Roman"/>
          <w:sz w:val="24"/>
          <w:szCs w:val="24"/>
        </w:rPr>
        <w:instrText xml:space="preserve"> ADDIN EN.CITE &lt;EndNote&gt;&lt;Cite&gt;&lt;Author&gt;Elkington&lt;/Author&gt;&lt;Year&gt;1998&lt;/Year&gt;&lt;RecNum&gt;53&lt;/RecNum&gt;&lt;DisplayText&gt;(Elkington, 1998)&lt;/DisplayText&gt;&lt;record&gt;&lt;rec-number&gt;53&lt;/rec-number&gt;&lt;foreign-keys&gt;&lt;key app="EN" db-id="x2fwfsx9mzwre7efxxhpf00r5s2pa55dwezp" timestamp="1397646520"&gt;53&lt;/key&gt;&lt;/foreign-keys&gt;&lt;ref-type name="Book"&gt;6&lt;/ref-type&gt;&lt;contributors&gt;&lt;authors&gt;&lt;author&gt;Elkington, J&lt;/author&gt;&lt;/authors&gt;&lt;/contributors&gt;&lt;titles&gt;&lt;title&gt;Cannibals with Forks: The Triple Bottom Line of 21st Century Business&lt;/title&gt;&lt;/titles&gt;&lt;dates&gt;&lt;year&gt;1998&lt;/year&gt;&lt;/dates&gt;&lt;pub-location&gt;Vancouver, BC&lt;/pub-location&gt;&lt;publisher&gt;New Society&lt;/publisher&gt;&lt;urls&gt;&lt;/urls&gt;&lt;/record&gt;&lt;/Cite&gt;&lt;/EndNote&gt;</w:instrText>
      </w:r>
      <w:r w:rsidR="009F1ABA" w:rsidRPr="00A507EC">
        <w:rPr>
          <w:rFonts w:ascii="Times New Roman" w:hAnsi="Times New Roman" w:cs="Times New Roman"/>
          <w:sz w:val="24"/>
          <w:szCs w:val="24"/>
        </w:rPr>
        <w:fldChar w:fldCharType="separate"/>
      </w:r>
      <w:r w:rsidR="009F1ABA" w:rsidRPr="00A507EC">
        <w:rPr>
          <w:rFonts w:ascii="Times New Roman" w:hAnsi="Times New Roman" w:cs="Times New Roman"/>
          <w:noProof/>
          <w:sz w:val="24"/>
          <w:szCs w:val="24"/>
        </w:rPr>
        <w:t>(Elkington, 1998</w:t>
      </w:r>
      <w:r w:rsidR="008B7030" w:rsidRPr="00A507EC">
        <w:rPr>
          <w:rFonts w:ascii="Times New Roman" w:hAnsi="Times New Roman" w:cs="Times New Roman"/>
          <w:noProof/>
          <w:sz w:val="24"/>
          <w:szCs w:val="24"/>
        </w:rPr>
        <w:t>; Willard, 2002</w:t>
      </w:r>
      <w:r w:rsidR="009F1ABA" w:rsidRPr="00A507EC">
        <w:rPr>
          <w:rFonts w:ascii="Times New Roman" w:hAnsi="Times New Roman" w:cs="Times New Roman"/>
          <w:noProof/>
          <w:sz w:val="24"/>
          <w:szCs w:val="24"/>
        </w:rPr>
        <w:t>)</w:t>
      </w:r>
      <w:r w:rsidR="009F1ABA" w:rsidRPr="00A507EC">
        <w:rPr>
          <w:rFonts w:ascii="Times New Roman" w:hAnsi="Times New Roman" w:cs="Times New Roman"/>
          <w:sz w:val="24"/>
          <w:szCs w:val="24"/>
        </w:rPr>
        <w:fldChar w:fldCharType="end"/>
      </w:r>
      <w:r w:rsidR="00D57733" w:rsidRPr="00A507EC">
        <w:rPr>
          <w:rFonts w:ascii="Times New Roman" w:hAnsi="Times New Roman" w:cs="Times New Roman"/>
          <w:sz w:val="24"/>
          <w:szCs w:val="24"/>
        </w:rPr>
        <w:t xml:space="preserve"> though such a standpoint has been refuted (see Norman and MacDonald, 2004)</w:t>
      </w:r>
      <w:r w:rsidR="000D045B" w:rsidRPr="00A507EC">
        <w:rPr>
          <w:rFonts w:ascii="Times New Roman" w:hAnsi="Times New Roman" w:cs="Times New Roman"/>
          <w:sz w:val="24"/>
          <w:szCs w:val="24"/>
        </w:rPr>
        <w:t>.</w:t>
      </w:r>
      <w:r w:rsidR="00346711" w:rsidRPr="00A507EC">
        <w:rPr>
          <w:rFonts w:ascii="Times New Roman" w:hAnsi="Times New Roman" w:cs="Times New Roman"/>
          <w:sz w:val="24"/>
          <w:szCs w:val="24"/>
        </w:rPr>
        <w:t xml:space="preserve"> Through the neoliberal school, other writers have emphasised</w:t>
      </w:r>
      <w:r w:rsidR="001D76D4" w:rsidRPr="00A507EC">
        <w:rPr>
          <w:rFonts w:ascii="Times New Roman" w:hAnsi="Times New Roman" w:cs="Times New Roman"/>
          <w:sz w:val="24"/>
          <w:szCs w:val="24"/>
        </w:rPr>
        <w:t xml:space="preserve"> that</w:t>
      </w:r>
      <w:r w:rsidR="00346711" w:rsidRPr="00A507EC">
        <w:rPr>
          <w:rFonts w:ascii="Times New Roman" w:hAnsi="Times New Roman" w:cs="Times New Roman"/>
          <w:sz w:val="24"/>
          <w:szCs w:val="24"/>
        </w:rPr>
        <w:t xml:space="preserve"> the adoption of CSR by companies can be rational and profitable in the long-run by turning social problems into economic opportunities </w:t>
      </w:r>
      <w:r w:rsidR="000C53E1" w:rsidRPr="00A507EC">
        <w:rPr>
          <w:rFonts w:ascii="Times New Roman" w:hAnsi="Times New Roman" w:cs="Times New Roman"/>
          <w:sz w:val="24"/>
          <w:szCs w:val="24"/>
        </w:rPr>
        <w:fldChar w:fldCharType="begin">
          <w:fldData xml:space="preserve">PEVuZE5vdGU+PENpdGU+PEF1dGhvcj5CcmFuY288L0F1dGhvcj48WWVhcj4yMDA2PC9ZZWFyPjxS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</w:fldData>
        </w:fldChar>
      </w:r>
      <w:r w:rsidR="000C53E1" w:rsidRPr="00A507EC">
        <w:rPr>
          <w:rFonts w:ascii="Times New Roman" w:hAnsi="Times New Roman" w:cs="Times New Roman"/>
          <w:sz w:val="24"/>
          <w:szCs w:val="24"/>
        </w:rPr>
        <w:instrText xml:space="preserve"> ADDIN EN.CITE </w:instrText>
      </w:r>
      <w:r w:rsidR="000C53E1" w:rsidRPr="00A507EC">
        <w:rPr>
          <w:rFonts w:ascii="Times New Roman" w:hAnsi="Times New Roman" w:cs="Times New Roman"/>
          <w:sz w:val="24"/>
          <w:szCs w:val="24"/>
        </w:rPr>
        <w:fldChar w:fldCharType="begin">
          <w:fldData xml:space="preserve">PEVuZE5vdGU+PENpdGU+PEF1dGhvcj5CcmFuY288L0F1dGhvcj48WWVhcj4yMDA2PC9ZZWFyPjxS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</w:fldData>
        </w:fldChar>
      </w:r>
      <w:r w:rsidR="000C53E1" w:rsidRPr="00A507EC">
        <w:rPr>
          <w:rFonts w:ascii="Times New Roman" w:hAnsi="Times New Roman" w:cs="Times New Roman"/>
          <w:sz w:val="24"/>
          <w:szCs w:val="24"/>
        </w:rPr>
        <w:instrText xml:space="preserve"> ADDIN EN.CITE.DATA </w:instrText>
      </w:r>
      <w:r w:rsidR="000C53E1" w:rsidRPr="00A507EC">
        <w:rPr>
          <w:rFonts w:ascii="Times New Roman" w:hAnsi="Times New Roman" w:cs="Times New Roman"/>
          <w:sz w:val="24"/>
          <w:szCs w:val="24"/>
        </w:rPr>
      </w:r>
      <w:r w:rsidR="000C53E1" w:rsidRPr="00A507EC">
        <w:rPr>
          <w:rFonts w:ascii="Times New Roman" w:hAnsi="Times New Roman" w:cs="Times New Roman"/>
          <w:sz w:val="24"/>
          <w:szCs w:val="24"/>
        </w:rPr>
        <w:fldChar w:fldCharType="end"/>
      </w:r>
      <w:r w:rsidR="000C53E1" w:rsidRPr="00A507EC">
        <w:rPr>
          <w:rFonts w:ascii="Times New Roman" w:hAnsi="Times New Roman" w:cs="Times New Roman"/>
          <w:sz w:val="24"/>
          <w:szCs w:val="24"/>
        </w:rPr>
      </w:r>
      <w:r w:rsidR="000C53E1" w:rsidRPr="00A507EC">
        <w:rPr>
          <w:rFonts w:ascii="Times New Roman" w:hAnsi="Times New Roman" w:cs="Times New Roman"/>
          <w:sz w:val="24"/>
          <w:szCs w:val="24"/>
        </w:rPr>
        <w:fldChar w:fldCharType="separate"/>
      </w:r>
      <w:r w:rsidR="00F9347B" w:rsidRPr="00A507EC">
        <w:rPr>
          <w:rFonts w:ascii="Times New Roman" w:hAnsi="Times New Roman" w:cs="Times New Roman"/>
          <w:noProof/>
          <w:sz w:val="24"/>
          <w:szCs w:val="24"/>
        </w:rPr>
        <w:t>(Branco and Rodrigues, 2006;</w:t>
      </w:r>
      <w:r w:rsidR="000C53E1" w:rsidRPr="00A507EC">
        <w:rPr>
          <w:rFonts w:ascii="Times New Roman" w:hAnsi="Times New Roman" w:cs="Times New Roman"/>
          <w:noProof/>
          <w:sz w:val="24"/>
          <w:szCs w:val="24"/>
        </w:rPr>
        <w:t xml:space="preserve"> </w:t>
      </w:r>
      <w:r w:rsidR="00346711" w:rsidRPr="00A507EC">
        <w:rPr>
          <w:rFonts w:ascii="Times New Roman" w:hAnsi="Times New Roman" w:cs="Times New Roman"/>
          <w:noProof/>
          <w:sz w:val="24"/>
          <w:szCs w:val="24"/>
        </w:rPr>
        <w:t xml:space="preserve">Broomhill, 2007: 7; </w:t>
      </w:r>
      <w:r w:rsidR="004638F9" w:rsidRPr="00A507EC">
        <w:rPr>
          <w:rFonts w:ascii="Times New Roman" w:hAnsi="Times New Roman" w:cs="Times New Roman"/>
          <w:noProof/>
          <w:sz w:val="24"/>
          <w:szCs w:val="24"/>
        </w:rPr>
        <w:t xml:space="preserve">Drucker, 1984; </w:t>
      </w:r>
      <w:r w:rsidR="00277E55" w:rsidRPr="00A507EC">
        <w:rPr>
          <w:rFonts w:ascii="Times New Roman" w:hAnsi="Times New Roman" w:cs="Times New Roman"/>
          <w:noProof/>
          <w:sz w:val="24"/>
          <w:szCs w:val="24"/>
        </w:rPr>
        <w:t xml:space="preserve">Porter and van der Linde, 1995; </w:t>
      </w:r>
      <w:r w:rsidR="000C53E1" w:rsidRPr="00A507EC">
        <w:rPr>
          <w:rFonts w:ascii="Times New Roman" w:hAnsi="Times New Roman" w:cs="Times New Roman"/>
          <w:noProof/>
          <w:sz w:val="24"/>
          <w:szCs w:val="24"/>
        </w:rPr>
        <w:t>W</w:t>
      </w:r>
      <w:r w:rsidR="00F9347B" w:rsidRPr="00A507EC">
        <w:rPr>
          <w:rFonts w:ascii="Times New Roman" w:hAnsi="Times New Roman" w:cs="Times New Roman"/>
          <w:noProof/>
          <w:sz w:val="24"/>
          <w:szCs w:val="24"/>
        </w:rPr>
        <w:t xml:space="preserve">heeler et al., 2002: </w:t>
      </w:r>
      <w:r w:rsidR="000C53E1" w:rsidRPr="00A507EC">
        <w:rPr>
          <w:rFonts w:ascii="Times New Roman" w:hAnsi="Times New Roman" w:cs="Times New Roman"/>
          <w:noProof/>
          <w:sz w:val="24"/>
          <w:szCs w:val="24"/>
        </w:rPr>
        <w:t>298</w:t>
      </w:r>
      <w:r w:rsidR="007B0FBE" w:rsidRPr="00A507EC">
        <w:rPr>
          <w:rFonts w:ascii="Times New Roman" w:hAnsi="Times New Roman" w:cs="Times New Roman"/>
          <w:noProof/>
          <w:sz w:val="24"/>
          <w:szCs w:val="24"/>
        </w:rPr>
        <w:t xml:space="preserve">; </w:t>
      </w:r>
      <w:r w:rsidR="007B0FBE" w:rsidRPr="00A507EC">
        <w:rPr>
          <w:rFonts w:ascii="Times New Roman" w:hAnsi="Times New Roman" w:cs="Times New Roman"/>
          <w:sz w:val="24"/>
          <w:szCs w:val="24"/>
        </w:rPr>
        <w:t>World Business Council for Sustainable Development</w:t>
      </w:r>
      <w:r w:rsidR="004F7B53" w:rsidRPr="00A507EC">
        <w:rPr>
          <w:rFonts w:ascii="Times New Roman" w:hAnsi="Times New Roman" w:cs="Times New Roman"/>
          <w:sz w:val="24"/>
          <w:szCs w:val="24"/>
        </w:rPr>
        <w:t>,</w:t>
      </w:r>
      <w:r w:rsidR="007B0FBE" w:rsidRPr="00A507EC">
        <w:rPr>
          <w:rFonts w:ascii="Times New Roman" w:hAnsi="Times New Roman" w:cs="Times New Roman"/>
          <w:sz w:val="24"/>
          <w:szCs w:val="24"/>
        </w:rPr>
        <w:t xml:space="preserve"> no date: 3</w:t>
      </w:r>
      <w:r w:rsidR="000C53E1" w:rsidRPr="00A507EC">
        <w:rPr>
          <w:rFonts w:ascii="Times New Roman" w:hAnsi="Times New Roman" w:cs="Times New Roman"/>
          <w:noProof/>
          <w:sz w:val="24"/>
          <w:szCs w:val="24"/>
        </w:rPr>
        <w:t>)</w:t>
      </w:r>
      <w:r w:rsidR="000C53E1" w:rsidRPr="00A507EC">
        <w:rPr>
          <w:rFonts w:ascii="Times New Roman" w:hAnsi="Times New Roman" w:cs="Times New Roman"/>
          <w:sz w:val="24"/>
          <w:szCs w:val="24"/>
        </w:rPr>
        <w:fldChar w:fldCharType="end"/>
      </w:r>
      <w:r w:rsidR="000C53E1" w:rsidRPr="00A507EC">
        <w:rPr>
          <w:rFonts w:ascii="Times New Roman" w:hAnsi="Times New Roman" w:cs="Times New Roman"/>
          <w:sz w:val="24"/>
          <w:szCs w:val="24"/>
        </w:rPr>
        <w:t>.</w:t>
      </w:r>
      <w:r w:rsidR="00D303B9" w:rsidRPr="00A507EC">
        <w:rPr>
          <w:rFonts w:ascii="Times New Roman" w:hAnsi="Times New Roman" w:cs="Times New Roman"/>
          <w:sz w:val="24"/>
          <w:szCs w:val="24"/>
        </w:rPr>
        <w:t xml:space="preserve"> One may also find a firm's CSR engagement reflecting a mixture of these motivations (Smith</w:t>
      </w:r>
      <w:r w:rsidR="00E424D7" w:rsidRPr="00A507EC">
        <w:rPr>
          <w:rFonts w:ascii="Times New Roman" w:hAnsi="Times New Roman" w:cs="Times New Roman"/>
          <w:sz w:val="24"/>
          <w:szCs w:val="24"/>
        </w:rPr>
        <w:t>,</w:t>
      </w:r>
      <w:r w:rsidR="00D303B9" w:rsidRPr="00A507EC">
        <w:rPr>
          <w:rFonts w:ascii="Times New Roman" w:hAnsi="Times New Roman" w:cs="Times New Roman"/>
          <w:sz w:val="24"/>
          <w:szCs w:val="24"/>
        </w:rPr>
        <w:t xml:space="preserve"> 2003: 53) which indicates how CSR can be good for businesses (Kotler and Lee, 2005:10-11) through its</w:t>
      </w:r>
      <w:r w:rsidR="00E72685" w:rsidRPr="00A507EC">
        <w:rPr>
          <w:rFonts w:ascii="Times New Roman" w:hAnsi="Times New Roman" w:cs="Times New Roman"/>
          <w:sz w:val="24"/>
          <w:szCs w:val="24"/>
        </w:rPr>
        <w:t xml:space="preserve"> ability to act as a strategic ‘</w:t>
      </w:r>
      <w:r w:rsidR="00D303B9" w:rsidRPr="00A507EC">
        <w:rPr>
          <w:rFonts w:ascii="Times New Roman" w:hAnsi="Times New Roman" w:cs="Times New Roman"/>
          <w:sz w:val="24"/>
          <w:szCs w:val="24"/>
        </w:rPr>
        <w:t>shock absorber from a wide range of</w:t>
      </w:r>
      <w:r w:rsidR="00E72685" w:rsidRPr="00A507EC">
        <w:rPr>
          <w:rFonts w:ascii="Times New Roman" w:hAnsi="Times New Roman" w:cs="Times New Roman"/>
          <w:sz w:val="24"/>
          <w:szCs w:val="24"/>
        </w:rPr>
        <w:t xml:space="preserve"> socio-cultural related threats’</w:t>
      </w:r>
      <w:r w:rsidR="00D303B9" w:rsidRPr="00A507EC">
        <w:rPr>
          <w:rFonts w:ascii="Times New Roman" w:hAnsi="Times New Roman" w:cs="Times New Roman"/>
          <w:sz w:val="24"/>
          <w:szCs w:val="24"/>
        </w:rPr>
        <w:t xml:space="preserve"> (Gallagher</w:t>
      </w:r>
      <w:r w:rsidR="00E424D7" w:rsidRPr="00A507EC">
        <w:rPr>
          <w:rFonts w:ascii="Times New Roman" w:hAnsi="Times New Roman" w:cs="Times New Roman"/>
          <w:sz w:val="24"/>
          <w:szCs w:val="24"/>
        </w:rPr>
        <w:t>,</w:t>
      </w:r>
      <w:r w:rsidR="00D303B9" w:rsidRPr="00A507EC">
        <w:rPr>
          <w:rFonts w:ascii="Times New Roman" w:hAnsi="Times New Roman" w:cs="Times New Roman"/>
          <w:sz w:val="24"/>
          <w:szCs w:val="24"/>
        </w:rPr>
        <w:t xml:space="preserve"> 2005: 59) and build</w:t>
      </w:r>
      <w:r w:rsidR="00FD0FE9" w:rsidRPr="00A507EC">
        <w:rPr>
          <w:rFonts w:ascii="Times New Roman" w:hAnsi="Times New Roman" w:cs="Times New Roman"/>
          <w:sz w:val="24"/>
          <w:szCs w:val="24"/>
        </w:rPr>
        <w:t xml:space="preserve"> </w:t>
      </w:r>
      <w:r w:rsidR="00D303B9" w:rsidRPr="00A507EC">
        <w:rPr>
          <w:rFonts w:ascii="Times New Roman" w:hAnsi="Times New Roman" w:cs="Times New Roman"/>
          <w:sz w:val="24"/>
          <w:szCs w:val="24"/>
        </w:rPr>
        <w:t>better business image and reputation (Fombrun and Shanley, 1990) that can influence consumer purchasing (see Ko et al., 2013 for example).</w:t>
      </w:r>
      <w:r w:rsidR="00D303B9" w:rsidRPr="00A507EC">
        <w:rPr>
          <w:rFonts w:ascii="Times New Roman" w:hAnsi="Times New Roman" w:cs="Times New Roman"/>
          <w:sz w:val="24"/>
          <w:szCs w:val="24"/>
        </w:rPr>
        <w:tab/>
      </w:r>
      <w:r w:rsidR="00D303B9" w:rsidRPr="00A507EC">
        <w:rPr>
          <w:rFonts w:ascii="Times New Roman" w:hAnsi="Times New Roman" w:cs="Times New Roman"/>
          <w:sz w:val="24"/>
          <w:szCs w:val="24"/>
        </w:rPr>
        <w:tab/>
      </w:r>
      <w:r w:rsidR="00277E55" w:rsidRPr="00A507EC">
        <w:rPr>
          <w:rFonts w:ascii="Times New Roman" w:hAnsi="Times New Roman" w:cs="Times New Roman"/>
          <w:sz w:val="24"/>
          <w:szCs w:val="24"/>
        </w:rPr>
        <w:tab/>
      </w:r>
      <w:r w:rsidR="00277E55" w:rsidRPr="00A507EC">
        <w:rPr>
          <w:rFonts w:ascii="Times New Roman" w:hAnsi="Times New Roman" w:cs="Times New Roman"/>
          <w:sz w:val="24"/>
          <w:szCs w:val="24"/>
        </w:rPr>
        <w:tab/>
      </w:r>
      <w:r w:rsidR="00277E55" w:rsidRPr="00A507EC">
        <w:rPr>
          <w:rFonts w:ascii="Times New Roman" w:hAnsi="Times New Roman" w:cs="Times New Roman"/>
          <w:sz w:val="24"/>
          <w:szCs w:val="24"/>
        </w:rPr>
        <w:tab/>
      </w:r>
      <w:r w:rsidR="00277E55" w:rsidRPr="00A507EC">
        <w:rPr>
          <w:rFonts w:ascii="Times New Roman" w:hAnsi="Times New Roman" w:cs="Times New Roman"/>
          <w:sz w:val="24"/>
          <w:szCs w:val="24"/>
        </w:rPr>
        <w:tab/>
      </w:r>
      <w:r w:rsidR="00277E55" w:rsidRPr="00A507EC">
        <w:rPr>
          <w:rFonts w:ascii="Times New Roman" w:hAnsi="Times New Roman" w:cs="Times New Roman"/>
          <w:sz w:val="24"/>
          <w:szCs w:val="24"/>
        </w:rPr>
        <w:tab/>
      </w:r>
      <w:r w:rsidR="00E72685" w:rsidRPr="00A507EC">
        <w:rPr>
          <w:rFonts w:ascii="Times New Roman" w:hAnsi="Times New Roman" w:cs="Times New Roman"/>
          <w:sz w:val="24"/>
          <w:szCs w:val="24"/>
        </w:rPr>
        <w:tab/>
      </w:r>
      <w:r w:rsidR="00E72685" w:rsidRPr="00A507EC">
        <w:rPr>
          <w:rFonts w:ascii="Times New Roman" w:hAnsi="Times New Roman" w:cs="Times New Roman"/>
          <w:sz w:val="24"/>
          <w:szCs w:val="24"/>
        </w:rPr>
        <w:tab/>
      </w:r>
      <w:r w:rsidR="00B77EF3" w:rsidRPr="00A507EC">
        <w:rPr>
          <w:rFonts w:ascii="Times New Roman" w:hAnsi="Times New Roman" w:cs="Times New Roman"/>
          <w:sz w:val="24"/>
          <w:szCs w:val="24"/>
        </w:rPr>
        <w:t>These debates on the shape, scope and meaning</w:t>
      </w:r>
      <w:r w:rsidR="00DD24EF" w:rsidRPr="00A507EC">
        <w:rPr>
          <w:rFonts w:ascii="Times New Roman" w:hAnsi="Times New Roman" w:cs="Times New Roman"/>
          <w:sz w:val="24"/>
          <w:szCs w:val="24"/>
        </w:rPr>
        <w:t xml:space="preserve"> of CSR and whether it is</w:t>
      </w:r>
      <w:r w:rsidR="0094445E" w:rsidRPr="00A507EC">
        <w:rPr>
          <w:rFonts w:ascii="Times New Roman" w:hAnsi="Times New Roman" w:cs="Times New Roman"/>
          <w:sz w:val="24"/>
          <w:szCs w:val="24"/>
        </w:rPr>
        <w:t xml:space="preserve"> a cost or benefit for business (Broomhill, 2007: 14) </w:t>
      </w:r>
      <w:r w:rsidR="00B77EF3" w:rsidRPr="00A507EC">
        <w:rPr>
          <w:rFonts w:ascii="Times New Roman" w:hAnsi="Times New Roman" w:cs="Times New Roman"/>
          <w:sz w:val="24"/>
          <w:szCs w:val="24"/>
        </w:rPr>
        <w:t>has generated criticism on the business motivations behind their CSR engagement and application.</w:t>
      </w:r>
      <w:r w:rsidR="003C2D7B" w:rsidRPr="00A507EC">
        <w:rPr>
          <w:rFonts w:ascii="Times New Roman" w:hAnsi="Times New Roman" w:cs="Times New Roman"/>
          <w:sz w:val="24"/>
          <w:szCs w:val="24"/>
        </w:rPr>
        <w:t xml:space="preserve"> </w:t>
      </w:r>
      <w:r w:rsidR="0077064C" w:rsidRPr="00A507EC">
        <w:rPr>
          <w:rFonts w:ascii="Times New Roman" w:hAnsi="Times New Roman" w:cs="Times New Roman"/>
          <w:sz w:val="24"/>
          <w:szCs w:val="24"/>
        </w:rPr>
        <w:t>Some of the most powerful criticism of voluntary CSR has been from development literature (Broomhill, 2007: 27).</w:t>
      </w:r>
      <w:r w:rsidR="00234712" w:rsidRPr="00A507EC">
        <w:rPr>
          <w:rFonts w:ascii="Times New Roman" w:hAnsi="Times New Roman" w:cs="Times New Roman"/>
          <w:sz w:val="24"/>
          <w:szCs w:val="24"/>
        </w:rPr>
        <w:t xml:space="preserve"> </w:t>
      </w:r>
      <w:r w:rsidR="00DD24EF" w:rsidRPr="00A507EC">
        <w:rPr>
          <w:rFonts w:ascii="Times New Roman" w:hAnsi="Times New Roman" w:cs="Times New Roman"/>
          <w:sz w:val="24"/>
          <w:szCs w:val="24"/>
        </w:rPr>
        <w:t>In this field, academics</w:t>
      </w:r>
      <w:r w:rsidR="00234712" w:rsidRPr="00A507EC">
        <w:rPr>
          <w:rFonts w:ascii="Times New Roman" w:hAnsi="Times New Roman" w:cs="Times New Roman"/>
          <w:sz w:val="24"/>
          <w:szCs w:val="24"/>
        </w:rPr>
        <w:t xml:space="preserve"> have explored the often underestimated importance of power in the relationship between companies and the local communities they invest into</w:t>
      </w:r>
      <w:r w:rsidR="0083293B" w:rsidRPr="00A507EC">
        <w:rPr>
          <w:rFonts w:ascii="Times New Roman" w:hAnsi="Times New Roman" w:cs="Times New Roman"/>
          <w:sz w:val="24"/>
          <w:szCs w:val="24"/>
        </w:rPr>
        <w:t>, particularly in EMaDEs</w:t>
      </w:r>
      <w:r w:rsidR="00234712" w:rsidRPr="00A507EC">
        <w:rPr>
          <w:rFonts w:ascii="Times New Roman" w:hAnsi="Times New Roman" w:cs="Times New Roman"/>
          <w:sz w:val="24"/>
          <w:szCs w:val="24"/>
        </w:rPr>
        <w:t xml:space="preserve"> and the impact this has on corporate accountability </w:t>
      </w:r>
      <w:r w:rsidR="003C2D7B" w:rsidRPr="00A507EC">
        <w:rPr>
          <w:rFonts w:ascii="Times New Roman" w:hAnsi="Times New Roman" w:cs="Times New Roman"/>
          <w:sz w:val="24"/>
          <w:szCs w:val="24"/>
        </w:rPr>
        <w:t>by</w:t>
      </w:r>
      <w:r w:rsidR="00234712" w:rsidRPr="00A507EC">
        <w:rPr>
          <w:rFonts w:ascii="Times New Roman" w:hAnsi="Times New Roman" w:cs="Times New Roman"/>
          <w:sz w:val="24"/>
          <w:szCs w:val="24"/>
        </w:rPr>
        <w:t xml:space="preserve"> the poor</w:t>
      </w:r>
      <w:r w:rsidR="00BF4526" w:rsidRPr="00A507EC">
        <w:rPr>
          <w:rFonts w:ascii="Times New Roman" w:hAnsi="Times New Roman" w:cs="Times New Roman"/>
          <w:sz w:val="24"/>
          <w:szCs w:val="24"/>
        </w:rPr>
        <w:t xml:space="preserve"> (Garvey and Newell, </w:t>
      </w:r>
      <w:r w:rsidR="00234712" w:rsidRPr="00A507EC">
        <w:rPr>
          <w:rFonts w:ascii="Times New Roman" w:hAnsi="Times New Roman" w:cs="Times New Roman"/>
          <w:sz w:val="24"/>
          <w:szCs w:val="24"/>
        </w:rPr>
        <w:t>2005</w:t>
      </w:r>
      <w:r w:rsidR="003C2D7B" w:rsidRPr="00A507EC">
        <w:rPr>
          <w:rFonts w:ascii="Times New Roman" w:hAnsi="Times New Roman" w:cs="Times New Roman"/>
          <w:sz w:val="24"/>
          <w:szCs w:val="24"/>
        </w:rPr>
        <w:t>; Newell, 2005</w:t>
      </w:r>
      <w:r w:rsidR="00234712" w:rsidRPr="00A507EC">
        <w:rPr>
          <w:rFonts w:ascii="Times New Roman" w:hAnsi="Times New Roman" w:cs="Times New Roman"/>
          <w:sz w:val="24"/>
          <w:szCs w:val="24"/>
        </w:rPr>
        <w:t xml:space="preserve">). </w:t>
      </w:r>
      <w:r w:rsidR="0083293B" w:rsidRPr="00A507EC">
        <w:rPr>
          <w:rFonts w:ascii="Times New Roman" w:hAnsi="Times New Roman" w:cs="Times New Roman"/>
          <w:sz w:val="24"/>
          <w:szCs w:val="24"/>
        </w:rPr>
        <w:t xml:space="preserve">Others have focused on the failure </w:t>
      </w:r>
      <w:r w:rsidR="00234712" w:rsidRPr="00A507EC">
        <w:rPr>
          <w:rFonts w:ascii="Times New Roman" w:hAnsi="Times New Roman" w:cs="Times New Roman"/>
          <w:sz w:val="24"/>
          <w:szCs w:val="24"/>
        </w:rPr>
        <w:t>by CSR to deal with the key underlying macro level and structural issues at the heart of the global economic system that are having such a hugely negative impact on EMaDEs</w:t>
      </w:r>
      <w:r w:rsidR="0083293B" w:rsidRPr="00A507EC">
        <w:rPr>
          <w:rFonts w:ascii="Times New Roman" w:hAnsi="Times New Roman" w:cs="Times New Roman"/>
          <w:sz w:val="24"/>
          <w:szCs w:val="24"/>
        </w:rPr>
        <w:t xml:space="preserve"> (Utting, 2005: 386) highlighting that self-regulatory mechanisms like CSR are not enough to overcome capacity problems faced by these countries (Graham and Woods, 2006). From a different angle, </w:t>
      </w:r>
      <w:r w:rsidR="0077064C" w:rsidRPr="00A507EC">
        <w:rPr>
          <w:rFonts w:ascii="Times New Roman" w:hAnsi="Times New Roman" w:cs="Times New Roman"/>
          <w:sz w:val="24"/>
          <w:szCs w:val="24"/>
        </w:rPr>
        <w:t xml:space="preserve">scholars have </w:t>
      </w:r>
      <w:r w:rsidR="0083293B" w:rsidRPr="00A507EC">
        <w:rPr>
          <w:rFonts w:ascii="Times New Roman" w:hAnsi="Times New Roman" w:cs="Times New Roman"/>
          <w:sz w:val="24"/>
          <w:szCs w:val="24"/>
        </w:rPr>
        <w:t>also concluded</w:t>
      </w:r>
      <w:r w:rsidR="0077064C" w:rsidRPr="00A507EC">
        <w:rPr>
          <w:rFonts w:ascii="Times New Roman" w:hAnsi="Times New Roman" w:cs="Times New Roman"/>
          <w:sz w:val="24"/>
          <w:szCs w:val="24"/>
        </w:rPr>
        <w:t xml:space="preserve"> that the effectiveness of CSR activities by the energy sector and other business have been increasingly questioned due to a perceived gap between the stated intentions of the business leaders and their actual impact on the ground </w:t>
      </w:r>
      <w:r w:rsidR="0077064C" w:rsidRPr="00A507EC">
        <w:rPr>
          <w:rFonts w:ascii="Times New Roman" w:hAnsi="Times New Roman" w:cs="Times New Roman"/>
          <w:sz w:val="24"/>
          <w:szCs w:val="24"/>
        </w:rPr>
        <w:fldChar w:fldCharType="begin"/>
      </w:r>
      <w:r w:rsidR="0077064C" w:rsidRPr="00A507EC">
        <w:rPr>
          <w:rFonts w:ascii="Times New Roman" w:hAnsi="Times New Roman" w:cs="Times New Roman"/>
          <w:sz w:val="24"/>
          <w:szCs w:val="24"/>
        </w:rPr>
        <w:instrText xml:space="preserve"> ADDIN EN.CITE &lt;EndNote&gt;&lt;Cite&gt;&lt;Author&gt;Frynas&lt;/Author&gt;&lt;Year&gt;2005&lt;/Year&gt;&lt;RecNum&gt;56&lt;/RecNum&gt;&lt;Suffix&gt;p.581&lt;/Suffix&gt;&lt;DisplayText&gt;(Frynas, 2005, p.581)&lt;/DisplayText&gt;&lt;record&gt;&lt;rec-number&gt;56&lt;/rec-number&gt;&lt;foreign-keys&gt;&lt;key app="EN" db-id="x2fwfsx9mzwre7efxxhpf00r5s2pa55dwezp" timestamp="1397647119"&gt;56&lt;/key&gt;&lt;/foreign-keys&gt;&lt;ref-type name="Journal Article"&gt;17&lt;/ref-type&gt;&lt;contributors&gt;&lt;authors&gt;&lt;author&gt;Frynas, Jedrzej George&lt;/author&gt;&lt;/authors&gt;&lt;/contributors&gt;&lt;titles&gt;&lt;title&gt;The False Developmental Promise of Corporate Social Responsibility: Evidence from Multinational Oil Companies&lt;/title&gt;&lt;secondary-title&gt;International Affairs (Royal Institute of International Affairs 1944-)&lt;/secondary-title&gt;&lt;/titles&gt;&lt;periodical&gt;&lt;full-title&gt;International Affairs (Royal Institute of International Affairs 1944-)&lt;/full-title&gt;&lt;/periodical&gt;&lt;pages&gt;581-598&lt;/pages&gt;&lt;volume&gt;81&lt;/volume&gt;&lt;number&gt;3&lt;/number&gt;&lt;dates&gt;&lt;year&gt;2005, &lt;/year&gt;&lt;/dates&gt;&lt;publisher&gt;Wiley on behalf of the Royal Institute of International Affairs&lt;/publisher&gt;&lt;isbn&gt;00205850&lt;/isbn&gt;&lt;urls&gt;&lt;related-urls&gt;&lt;url&gt;http://www.jstor.org/stable/3569635&lt;/url&gt;&lt;/related-urls&gt;&lt;/urls&gt;&lt;electronic-resource-num&gt;10.2307/3569635&lt;/electronic-resource-num&gt;&lt;/record&gt;&lt;/Cite&gt;&lt;/EndNote&gt;</w:instrText>
      </w:r>
      <w:r w:rsidR="0077064C" w:rsidRPr="00A507EC">
        <w:rPr>
          <w:rFonts w:ascii="Times New Roman" w:hAnsi="Times New Roman" w:cs="Times New Roman"/>
          <w:sz w:val="24"/>
          <w:szCs w:val="24"/>
        </w:rPr>
        <w:fldChar w:fldCharType="separate"/>
      </w:r>
      <w:r w:rsidR="0077064C" w:rsidRPr="00A507EC">
        <w:rPr>
          <w:rFonts w:ascii="Times New Roman" w:hAnsi="Times New Roman" w:cs="Times New Roman"/>
          <w:noProof/>
          <w:sz w:val="24"/>
          <w:szCs w:val="24"/>
        </w:rPr>
        <w:t>(Frynas, 2005: 581)</w:t>
      </w:r>
      <w:r w:rsidR="0077064C" w:rsidRPr="00A507EC">
        <w:rPr>
          <w:rFonts w:ascii="Times New Roman" w:hAnsi="Times New Roman" w:cs="Times New Roman"/>
          <w:sz w:val="24"/>
          <w:szCs w:val="24"/>
        </w:rPr>
        <w:fldChar w:fldCharType="end"/>
      </w:r>
      <w:r w:rsidR="0077064C" w:rsidRPr="00A507EC">
        <w:rPr>
          <w:rFonts w:ascii="Times New Roman" w:hAnsi="Times New Roman" w:cs="Times New Roman"/>
          <w:sz w:val="24"/>
          <w:szCs w:val="24"/>
        </w:rPr>
        <w:t xml:space="preserve">. </w:t>
      </w:r>
      <w:r w:rsidR="00234712" w:rsidRPr="00A507EC">
        <w:rPr>
          <w:rFonts w:ascii="Times New Roman" w:hAnsi="Times New Roman" w:cs="Times New Roman"/>
          <w:sz w:val="24"/>
          <w:szCs w:val="24"/>
        </w:rPr>
        <w:tab/>
      </w:r>
      <w:r w:rsidR="00BC6675" w:rsidRPr="00A507EC">
        <w:rPr>
          <w:rFonts w:ascii="Times New Roman" w:hAnsi="Times New Roman" w:cs="Times New Roman"/>
          <w:sz w:val="24"/>
          <w:szCs w:val="24"/>
        </w:rPr>
        <w:tab/>
      </w:r>
      <w:r w:rsidR="00BC6675" w:rsidRPr="00A507EC">
        <w:rPr>
          <w:rFonts w:ascii="Times New Roman" w:hAnsi="Times New Roman" w:cs="Times New Roman"/>
          <w:sz w:val="24"/>
          <w:szCs w:val="24"/>
        </w:rPr>
        <w:tab/>
      </w:r>
      <w:r w:rsidR="00BC6675" w:rsidRPr="00A507EC">
        <w:rPr>
          <w:rFonts w:ascii="Times New Roman" w:hAnsi="Times New Roman" w:cs="Times New Roman"/>
          <w:sz w:val="24"/>
          <w:szCs w:val="24"/>
        </w:rPr>
        <w:tab/>
      </w:r>
      <w:r w:rsidR="00BC6675" w:rsidRPr="00A507EC">
        <w:rPr>
          <w:rFonts w:ascii="Times New Roman" w:hAnsi="Times New Roman" w:cs="Times New Roman"/>
          <w:sz w:val="24"/>
          <w:szCs w:val="24"/>
        </w:rPr>
        <w:tab/>
      </w:r>
      <w:r w:rsidR="00BC6675" w:rsidRPr="00A507EC">
        <w:rPr>
          <w:rFonts w:ascii="Times New Roman" w:hAnsi="Times New Roman" w:cs="Times New Roman"/>
          <w:sz w:val="24"/>
          <w:szCs w:val="24"/>
        </w:rPr>
        <w:tab/>
      </w:r>
      <w:r w:rsidR="00BC6675" w:rsidRPr="00A507EC">
        <w:rPr>
          <w:rFonts w:ascii="Times New Roman" w:hAnsi="Times New Roman" w:cs="Times New Roman"/>
          <w:sz w:val="24"/>
          <w:szCs w:val="24"/>
        </w:rPr>
        <w:tab/>
      </w:r>
      <w:r w:rsidR="00BC6675" w:rsidRPr="00A507EC">
        <w:rPr>
          <w:rFonts w:ascii="Times New Roman" w:hAnsi="Times New Roman" w:cs="Times New Roman"/>
          <w:sz w:val="24"/>
          <w:szCs w:val="24"/>
        </w:rPr>
        <w:tab/>
      </w:r>
      <w:r w:rsidR="00BC6675" w:rsidRPr="00A507EC">
        <w:rPr>
          <w:rFonts w:ascii="Times New Roman" w:hAnsi="Times New Roman" w:cs="Times New Roman"/>
          <w:sz w:val="24"/>
          <w:szCs w:val="24"/>
        </w:rPr>
        <w:tab/>
      </w:r>
      <w:r w:rsidR="00BC6675" w:rsidRPr="00A507EC">
        <w:rPr>
          <w:rFonts w:ascii="Times New Roman" w:hAnsi="Times New Roman" w:cs="Times New Roman"/>
          <w:sz w:val="24"/>
          <w:szCs w:val="24"/>
        </w:rPr>
        <w:tab/>
      </w:r>
      <w:r w:rsidR="00885BC9" w:rsidRPr="00A507EC">
        <w:rPr>
          <w:rFonts w:ascii="Times New Roman" w:hAnsi="Times New Roman" w:cs="Times New Roman"/>
          <w:sz w:val="24"/>
          <w:szCs w:val="24"/>
        </w:rPr>
        <w:t xml:space="preserve">Other criticisms of CSR are also visible in the literature beyond the development school. Through the CSR discourse, there is a heightened impression of general corporate engagement with voluntary initiatives that can help mask the actual reality; of the 65,000 TNCs, an estimated 4,000 produce reports dealing with their company's social and environmental performance (Holliday et al., 2002). CSR has also been seen by some to serve as a useful marketable character (Derber, 1998: 224-229) that can help </w:t>
      </w:r>
      <w:r w:rsidR="00E90BBC" w:rsidRPr="00A507EC">
        <w:rPr>
          <w:rFonts w:ascii="Times New Roman" w:hAnsi="Times New Roman" w:cs="Times New Roman"/>
          <w:sz w:val="24"/>
          <w:szCs w:val="24"/>
        </w:rPr>
        <w:t>‘manage out’</w:t>
      </w:r>
      <w:r w:rsidR="00885BC9" w:rsidRPr="00A507EC">
        <w:rPr>
          <w:rFonts w:ascii="Times New Roman" w:hAnsi="Times New Roman" w:cs="Times New Roman"/>
          <w:sz w:val="24"/>
          <w:szCs w:val="24"/>
        </w:rPr>
        <w:t xml:space="preserve"> bad [company] practices and head-off potentially disastrous consumer backlashes' (Connolly, 2012: 1234) as well as alleviat</w:t>
      </w:r>
      <w:r w:rsidR="008B6762" w:rsidRPr="00A507EC">
        <w:rPr>
          <w:rFonts w:ascii="Times New Roman" w:hAnsi="Times New Roman" w:cs="Times New Roman"/>
          <w:sz w:val="24"/>
          <w:szCs w:val="24"/>
        </w:rPr>
        <w:t>e modern pressures on firms (i.e</w:t>
      </w:r>
      <w:r w:rsidR="00885BC9" w:rsidRPr="00A507EC">
        <w:rPr>
          <w:rFonts w:ascii="Times New Roman" w:hAnsi="Times New Roman" w:cs="Times New Roman"/>
          <w:sz w:val="24"/>
          <w:szCs w:val="24"/>
        </w:rPr>
        <w:t xml:space="preserve">. greater media coverage of businesses, improved ICT technology and NGO campaigning) which have increased scrutiny of business practices and the risk of reputational damage (Smith 2006: 60). This has left </w:t>
      </w:r>
      <w:r w:rsidR="008B6762" w:rsidRPr="00A507EC">
        <w:rPr>
          <w:rFonts w:ascii="Times New Roman" w:hAnsi="Times New Roman" w:cs="Times New Roman"/>
          <w:sz w:val="24"/>
          <w:szCs w:val="24"/>
        </w:rPr>
        <w:t xml:space="preserve">some seeing </w:t>
      </w:r>
      <w:r w:rsidR="00885BC9" w:rsidRPr="00A507EC">
        <w:rPr>
          <w:rFonts w:ascii="Times New Roman" w:hAnsi="Times New Roman" w:cs="Times New Roman"/>
          <w:sz w:val="24"/>
          <w:szCs w:val="24"/>
        </w:rPr>
        <w:t>schemes as little more than 'window-dressing' (i.e. public relations) techniques (Christian Aid, 2003; Friedman, 1970; Valor</w:t>
      </w:r>
      <w:r w:rsidR="00AF4D68" w:rsidRPr="00A507EC">
        <w:rPr>
          <w:rFonts w:ascii="Times New Roman" w:hAnsi="Times New Roman" w:cs="Times New Roman"/>
          <w:sz w:val="24"/>
          <w:szCs w:val="24"/>
        </w:rPr>
        <w:t xml:space="preserve">, 2005: 200) that seldom varied from the legal compliance and provision of the ‘moral minimum’ (DesJardins, 2006: 211). </w:t>
      </w:r>
      <w:r w:rsidR="00885BC9" w:rsidRPr="00A507EC">
        <w:rPr>
          <w:rFonts w:ascii="Times New Roman" w:hAnsi="Times New Roman" w:cs="Times New Roman"/>
          <w:sz w:val="24"/>
          <w:szCs w:val="24"/>
        </w:rPr>
        <w:t>For Valor (2005: 199-200)</w:t>
      </w:r>
      <w:r w:rsidR="00EC0A7E" w:rsidRPr="00A507EC">
        <w:rPr>
          <w:rFonts w:ascii="Times New Roman" w:hAnsi="Times New Roman" w:cs="Times New Roman"/>
          <w:sz w:val="24"/>
          <w:szCs w:val="24"/>
        </w:rPr>
        <w:t>,</w:t>
      </w:r>
      <w:r w:rsidR="00885BC9" w:rsidRPr="00A507EC">
        <w:rPr>
          <w:rFonts w:ascii="Times New Roman" w:hAnsi="Times New Roman" w:cs="Times New Roman"/>
          <w:sz w:val="24"/>
          <w:szCs w:val="24"/>
        </w:rPr>
        <w:t xml:space="preserve"> the self-interest claim is evident due to the often partial and selective manner in which social issues are pursued through CSR in order to increase corporate profit w</w:t>
      </w:r>
      <w:r w:rsidR="008B6762" w:rsidRPr="00A507EC">
        <w:rPr>
          <w:rFonts w:ascii="Times New Roman" w:hAnsi="Times New Roman" w:cs="Times New Roman"/>
          <w:sz w:val="24"/>
          <w:szCs w:val="24"/>
        </w:rPr>
        <w:t xml:space="preserve">hich reiterates the underlying </w:t>
      </w:r>
      <w:r w:rsidR="00E90BBC" w:rsidRPr="00A507EC">
        <w:rPr>
          <w:rFonts w:ascii="Times New Roman" w:hAnsi="Times New Roman" w:cs="Times New Roman"/>
          <w:sz w:val="24"/>
          <w:szCs w:val="24"/>
        </w:rPr>
        <w:t>duplicitous</w:t>
      </w:r>
      <w:r w:rsidR="000F6646" w:rsidRPr="00A507EC">
        <w:rPr>
          <w:rFonts w:ascii="Times New Roman" w:hAnsi="Times New Roman" w:cs="Times New Roman"/>
          <w:sz w:val="24"/>
          <w:szCs w:val="24"/>
        </w:rPr>
        <w:t xml:space="preserve">ness </w:t>
      </w:r>
      <w:r w:rsidR="00885BC9" w:rsidRPr="00A507EC">
        <w:rPr>
          <w:rFonts w:ascii="Times New Roman" w:hAnsi="Times New Roman" w:cs="Times New Roman"/>
          <w:sz w:val="24"/>
          <w:szCs w:val="24"/>
        </w:rPr>
        <w:t xml:space="preserve"> between a company's CSR emphasis and their ongoing financial obligations to shareholders (Connolly, 2012: 1241).</w:t>
      </w:r>
      <w:r w:rsidR="00885BC9" w:rsidRPr="00A507EC">
        <w:rPr>
          <w:rFonts w:ascii="Times New Roman" w:hAnsi="Times New Roman" w:cs="Times New Roman"/>
          <w:sz w:val="24"/>
          <w:szCs w:val="24"/>
        </w:rPr>
        <w:tab/>
      </w:r>
      <w:r w:rsidR="00885BC9" w:rsidRPr="00A507EC">
        <w:rPr>
          <w:rFonts w:ascii="Times New Roman" w:hAnsi="Times New Roman" w:cs="Times New Roman"/>
          <w:sz w:val="24"/>
          <w:szCs w:val="24"/>
        </w:rPr>
        <w:tab/>
      </w:r>
      <w:r w:rsidR="00AF4D68" w:rsidRPr="00A507EC">
        <w:rPr>
          <w:rFonts w:ascii="Times New Roman" w:hAnsi="Times New Roman" w:cs="Times New Roman"/>
          <w:sz w:val="24"/>
          <w:szCs w:val="24"/>
        </w:rPr>
        <w:tab/>
      </w:r>
      <w:r w:rsidR="00AF4D68" w:rsidRPr="00A507EC">
        <w:rPr>
          <w:rFonts w:ascii="Times New Roman" w:hAnsi="Times New Roman" w:cs="Times New Roman"/>
          <w:sz w:val="24"/>
          <w:szCs w:val="24"/>
        </w:rPr>
        <w:tab/>
      </w:r>
      <w:r w:rsidR="00AF4D68" w:rsidRPr="00A507EC">
        <w:rPr>
          <w:rFonts w:ascii="Times New Roman" w:hAnsi="Times New Roman" w:cs="Times New Roman"/>
          <w:sz w:val="24"/>
          <w:szCs w:val="24"/>
        </w:rPr>
        <w:tab/>
      </w:r>
      <w:r w:rsidR="00AF4D68" w:rsidRPr="00A507EC">
        <w:rPr>
          <w:rFonts w:ascii="Times New Roman" w:hAnsi="Times New Roman" w:cs="Times New Roman"/>
          <w:sz w:val="24"/>
          <w:szCs w:val="24"/>
        </w:rPr>
        <w:tab/>
      </w:r>
      <w:r w:rsidR="00AF4D68" w:rsidRPr="00A507EC">
        <w:rPr>
          <w:rFonts w:ascii="Times New Roman" w:hAnsi="Times New Roman" w:cs="Times New Roman"/>
          <w:sz w:val="24"/>
          <w:szCs w:val="24"/>
        </w:rPr>
        <w:tab/>
      </w:r>
      <w:r w:rsidR="00AF4D68" w:rsidRPr="00A507EC">
        <w:rPr>
          <w:rFonts w:ascii="Times New Roman" w:hAnsi="Times New Roman" w:cs="Times New Roman"/>
          <w:sz w:val="24"/>
          <w:szCs w:val="24"/>
        </w:rPr>
        <w:tab/>
      </w:r>
      <w:r w:rsidR="00AF4D68" w:rsidRPr="00A507EC">
        <w:rPr>
          <w:rFonts w:ascii="Times New Roman" w:hAnsi="Times New Roman" w:cs="Times New Roman"/>
          <w:sz w:val="24"/>
          <w:szCs w:val="24"/>
        </w:rPr>
        <w:tab/>
      </w:r>
      <w:r w:rsidR="00AA73F6" w:rsidRPr="00A507EC">
        <w:rPr>
          <w:rFonts w:ascii="Times New Roman" w:hAnsi="Times New Roman" w:cs="Times New Roman"/>
          <w:sz w:val="24"/>
          <w:szCs w:val="24"/>
        </w:rPr>
        <w:t xml:space="preserve">This critique of CSR in the literature raises an important question for this paper; </w:t>
      </w:r>
      <w:r w:rsidR="00BC6675" w:rsidRPr="00A507EC">
        <w:rPr>
          <w:rFonts w:ascii="Times New Roman" w:hAnsi="Times New Roman" w:cs="Times New Roman"/>
          <w:sz w:val="24"/>
          <w:szCs w:val="24"/>
        </w:rPr>
        <w:t>w</w:t>
      </w:r>
      <w:r w:rsidR="004F1094" w:rsidRPr="00A507EC">
        <w:rPr>
          <w:rFonts w:ascii="Times New Roman" w:hAnsi="Times New Roman" w:cs="Times New Roman"/>
          <w:sz w:val="24"/>
          <w:szCs w:val="24"/>
        </w:rPr>
        <w:t>here does this leave Nigeria and the rea</w:t>
      </w:r>
      <w:r w:rsidR="00856626" w:rsidRPr="00A507EC">
        <w:rPr>
          <w:rFonts w:ascii="Times New Roman" w:hAnsi="Times New Roman" w:cs="Times New Roman"/>
          <w:sz w:val="24"/>
          <w:szCs w:val="24"/>
        </w:rPr>
        <w:t>lity of TNC</w:t>
      </w:r>
      <w:r w:rsidR="004F1094" w:rsidRPr="00A507EC">
        <w:rPr>
          <w:rFonts w:ascii="Times New Roman" w:hAnsi="Times New Roman" w:cs="Times New Roman"/>
          <w:sz w:val="24"/>
          <w:szCs w:val="24"/>
        </w:rPr>
        <w:t xml:space="preserve"> CSR </w:t>
      </w:r>
      <w:r w:rsidR="00BC6675" w:rsidRPr="00A507EC">
        <w:rPr>
          <w:rFonts w:ascii="Times New Roman" w:hAnsi="Times New Roman" w:cs="Times New Roman"/>
          <w:sz w:val="24"/>
          <w:szCs w:val="24"/>
        </w:rPr>
        <w:t>implementation</w:t>
      </w:r>
      <w:r w:rsidR="00AA73F6" w:rsidRPr="00A507EC">
        <w:rPr>
          <w:rFonts w:ascii="Times New Roman" w:hAnsi="Times New Roman" w:cs="Times New Roman"/>
          <w:sz w:val="24"/>
          <w:szCs w:val="24"/>
        </w:rPr>
        <w:t xml:space="preserve"> on the ground</w:t>
      </w:r>
      <w:r w:rsidR="00397B64" w:rsidRPr="00A507EC">
        <w:rPr>
          <w:rFonts w:ascii="Times New Roman" w:hAnsi="Times New Roman" w:cs="Times New Roman"/>
          <w:sz w:val="24"/>
          <w:szCs w:val="24"/>
        </w:rPr>
        <w:t>?</w:t>
      </w:r>
      <w:r w:rsidR="00B90A93" w:rsidRPr="00A507EC">
        <w:rPr>
          <w:rFonts w:ascii="Times New Roman" w:hAnsi="Times New Roman" w:cs="Times New Roman"/>
          <w:sz w:val="24"/>
          <w:szCs w:val="24"/>
        </w:rPr>
        <w:t xml:space="preserve"> To be able to answer</w:t>
      </w:r>
      <w:r w:rsidR="002F5570" w:rsidRPr="00A507EC">
        <w:rPr>
          <w:rFonts w:ascii="Times New Roman" w:hAnsi="Times New Roman" w:cs="Times New Roman"/>
          <w:sz w:val="24"/>
          <w:szCs w:val="24"/>
        </w:rPr>
        <w:t xml:space="preserve"> this question, the paper will turn its attention to an analysis of SPDC programmes in the Niger Delta.</w:t>
      </w:r>
      <w:r w:rsidR="00087358" w:rsidRPr="00A507EC">
        <w:rPr>
          <w:rFonts w:ascii="Times New Roman" w:hAnsi="Times New Roman" w:cs="Times New Roman"/>
          <w:sz w:val="24"/>
          <w:szCs w:val="24"/>
        </w:rPr>
        <w:t xml:space="preserve"> W</w:t>
      </w:r>
      <w:r w:rsidR="002F5570" w:rsidRPr="00A507EC">
        <w:rPr>
          <w:rFonts w:ascii="Times New Roman" w:hAnsi="Times New Roman" w:cs="Times New Roman"/>
          <w:sz w:val="24"/>
          <w:szCs w:val="24"/>
        </w:rPr>
        <w:t>hilst there have been numerous academic efforts to measure and evaluate business CSR</w:t>
      </w:r>
      <w:r w:rsidR="00885471" w:rsidRPr="00A507EC">
        <w:rPr>
          <w:rFonts w:ascii="Times New Roman" w:hAnsi="Times New Roman" w:cs="Times New Roman"/>
          <w:sz w:val="24"/>
          <w:szCs w:val="24"/>
        </w:rPr>
        <w:t xml:space="preserve"> (see Gallardo-Vazquez and Sanchez-Hernandez, 2014: 15)</w:t>
      </w:r>
      <w:r w:rsidR="00B12386" w:rsidRPr="00A507EC">
        <w:rPr>
          <w:rFonts w:ascii="Times New Roman" w:hAnsi="Times New Roman" w:cs="Times New Roman"/>
          <w:sz w:val="24"/>
          <w:szCs w:val="24"/>
        </w:rPr>
        <w:t xml:space="preserve"> through avenues such as corporate social performance (CSP) (Avram and Avasilcai, 2014</w:t>
      </w:r>
      <w:r w:rsidR="00751FEF" w:rsidRPr="00A507EC">
        <w:rPr>
          <w:rFonts w:ascii="Times New Roman" w:hAnsi="Times New Roman" w:cs="Times New Roman"/>
          <w:sz w:val="24"/>
          <w:szCs w:val="24"/>
        </w:rPr>
        <w:t>; Wartick and Cochran, 1985</w:t>
      </w:r>
      <w:r w:rsidR="00DF4D30" w:rsidRPr="00A507EC">
        <w:rPr>
          <w:rFonts w:ascii="Times New Roman" w:hAnsi="Times New Roman" w:cs="Times New Roman"/>
          <w:sz w:val="24"/>
          <w:szCs w:val="24"/>
        </w:rPr>
        <w:t>; Wood 1991</w:t>
      </w:r>
      <w:r w:rsidR="00B12386" w:rsidRPr="00A507EC">
        <w:rPr>
          <w:rFonts w:ascii="Times New Roman" w:hAnsi="Times New Roman" w:cs="Times New Roman"/>
          <w:sz w:val="24"/>
          <w:szCs w:val="24"/>
        </w:rPr>
        <w:t xml:space="preserve">) </w:t>
      </w:r>
      <w:r w:rsidR="002F5570" w:rsidRPr="00A507EC">
        <w:rPr>
          <w:rFonts w:ascii="Times New Roman" w:hAnsi="Times New Roman" w:cs="Times New Roman"/>
          <w:sz w:val="24"/>
          <w:szCs w:val="24"/>
        </w:rPr>
        <w:t xml:space="preserve">the difficulties (indeed some say clear limitations (Gallardo-Vazquez and Sanchez-Hernandez, 2014: 15) </w:t>
      </w:r>
      <w:r w:rsidR="00541B4B" w:rsidRPr="00A507EC">
        <w:rPr>
          <w:rFonts w:ascii="Times New Roman" w:hAnsi="Times New Roman" w:cs="Times New Roman"/>
          <w:sz w:val="24"/>
          <w:szCs w:val="24"/>
        </w:rPr>
        <w:t xml:space="preserve">of doing so </w:t>
      </w:r>
      <w:r w:rsidR="002F5570" w:rsidRPr="00A507EC">
        <w:rPr>
          <w:rFonts w:ascii="Times New Roman" w:hAnsi="Times New Roman" w:cs="Times New Roman"/>
          <w:sz w:val="24"/>
          <w:szCs w:val="24"/>
        </w:rPr>
        <w:t xml:space="preserve">lie in the incredibly broad </w:t>
      </w:r>
      <w:r w:rsidR="00541B4B" w:rsidRPr="00A507EC">
        <w:rPr>
          <w:rFonts w:ascii="Times New Roman" w:hAnsi="Times New Roman" w:cs="Times New Roman"/>
          <w:sz w:val="24"/>
          <w:szCs w:val="24"/>
        </w:rPr>
        <w:t>array of</w:t>
      </w:r>
      <w:r w:rsidR="002F5570" w:rsidRPr="00A507EC">
        <w:rPr>
          <w:rFonts w:ascii="Times New Roman" w:hAnsi="Times New Roman" w:cs="Times New Roman"/>
          <w:sz w:val="24"/>
          <w:szCs w:val="24"/>
        </w:rPr>
        <w:t xml:space="preserve"> CSR</w:t>
      </w:r>
      <w:r w:rsidR="00541B4B" w:rsidRPr="00A507EC">
        <w:rPr>
          <w:rFonts w:ascii="Times New Roman" w:hAnsi="Times New Roman" w:cs="Times New Roman"/>
          <w:sz w:val="24"/>
          <w:szCs w:val="24"/>
        </w:rPr>
        <w:t xml:space="preserve"> uses</w:t>
      </w:r>
      <w:r w:rsidR="002F5570" w:rsidRPr="00A507EC">
        <w:rPr>
          <w:rFonts w:ascii="Times New Roman" w:hAnsi="Times New Roman" w:cs="Times New Roman"/>
          <w:sz w:val="24"/>
          <w:szCs w:val="24"/>
        </w:rPr>
        <w:t xml:space="preserve"> in an almost infinite </w:t>
      </w:r>
      <w:r w:rsidR="00B90A93" w:rsidRPr="00A507EC">
        <w:rPr>
          <w:rFonts w:ascii="Times New Roman" w:hAnsi="Times New Roman" w:cs="Times New Roman"/>
          <w:sz w:val="24"/>
          <w:szCs w:val="24"/>
        </w:rPr>
        <w:t>number of conte</w:t>
      </w:r>
      <w:r w:rsidR="002F5570" w:rsidRPr="00A507EC">
        <w:rPr>
          <w:rFonts w:ascii="Times New Roman" w:hAnsi="Times New Roman" w:cs="Times New Roman"/>
          <w:sz w:val="24"/>
          <w:szCs w:val="24"/>
        </w:rPr>
        <w:t>xts. How can any practical measurement of success be achieved</w:t>
      </w:r>
      <w:r w:rsidR="00751FEF" w:rsidRPr="00A507EC">
        <w:rPr>
          <w:rFonts w:ascii="Times New Roman" w:hAnsi="Times New Roman" w:cs="Times New Roman"/>
          <w:sz w:val="24"/>
          <w:szCs w:val="24"/>
        </w:rPr>
        <w:t xml:space="preserve"> in these circumstances and whose</w:t>
      </w:r>
      <w:r w:rsidR="002F5570" w:rsidRPr="00A507EC">
        <w:rPr>
          <w:rFonts w:ascii="Times New Roman" w:hAnsi="Times New Roman" w:cs="Times New Roman"/>
          <w:sz w:val="24"/>
          <w:szCs w:val="24"/>
        </w:rPr>
        <w:t xml:space="preserve"> type of success is being examined? </w:t>
      </w:r>
      <w:r w:rsidR="00541B4B" w:rsidRPr="00A507EC">
        <w:rPr>
          <w:rFonts w:ascii="Times New Roman" w:hAnsi="Times New Roman" w:cs="Times New Roman"/>
          <w:sz w:val="24"/>
          <w:szCs w:val="24"/>
        </w:rPr>
        <w:t xml:space="preserve">A measurement of </w:t>
      </w:r>
      <w:r w:rsidR="002F5570" w:rsidRPr="00A507EC">
        <w:rPr>
          <w:rFonts w:ascii="Times New Roman" w:hAnsi="Times New Roman" w:cs="Times New Roman"/>
          <w:sz w:val="24"/>
          <w:szCs w:val="24"/>
        </w:rPr>
        <w:t xml:space="preserve">CSR success </w:t>
      </w:r>
      <w:r w:rsidR="00541B4B" w:rsidRPr="00A507EC">
        <w:rPr>
          <w:rFonts w:ascii="Times New Roman" w:hAnsi="Times New Roman" w:cs="Times New Roman"/>
          <w:sz w:val="24"/>
          <w:szCs w:val="24"/>
        </w:rPr>
        <w:t>for business (</w:t>
      </w:r>
      <w:r w:rsidR="002F5570" w:rsidRPr="00A507EC">
        <w:rPr>
          <w:rFonts w:ascii="Times New Roman" w:hAnsi="Times New Roman" w:cs="Times New Roman"/>
          <w:sz w:val="24"/>
          <w:szCs w:val="24"/>
        </w:rPr>
        <w:t xml:space="preserve">e.g. </w:t>
      </w:r>
      <w:r w:rsidR="00541B4B" w:rsidRPr="00A507EC">
        <w:rPr>
          <w:rFonts w:ascii="Times New Roman" w:hAnsi="Times New Roman" w:cs="Times New Roman"/>
          <w:sz w:val="24"/>
          <w:szCs w:val="24"/>
        </w:rPr>
        <w:t xml:space="preserve">a year on year investment increase in CSR programmes or improved </w:t>
      </w:r>
      <w:r w:rsidR="002F5570" w:rsidRPr="00A507EC">
        <w:rPr>
          <w:rFonts w:ascii="Times New Roman" w:hAnsi="Times New Roman" w:cs="Times New Roman"/>
          <w:sz w:val="24"/>
          <w:szCs w:val="24"/>
        </w:rPr>
        <w:t>customer satisfaction scores</w:t>
      </w:r>
      <w:r w:rsidR="00541B4B" w:rsidRPr="00A507EC">
        <w:rPr>
          <w:rFonts w:ascii="Times New Roman" w:hAnsi="Times New Roman" w:cs="Times New Roman"/>
          <w:sz w:val="24"/>
          <w:szCs w:val="24"/>
        </w:rPr>
        <w:t xml:space="preserve"> due to their social programmes)</w:t>
      </w:r>
      <w:r w:rsidR="002F5570" w:rsidRPr="00A507EC">
        <w:rPr>
          <w:rFonts w:ascii="Times New Roman" w:hAnsi="Times New Roman" w:cs="Times New Roman"/>
          <w:sz w:val="24"/>
          <w:szCs w:val="24"/>
        </w:rPr>
        <w:t xml:space="preserve"> </w:t>
      </w:r>
      <w:r w:rsidR="00541B4B" w:rsidRPr="00A507EC">
        <w:rPr>
          <w:rFonts w:ascii="Times New Roman" w:hAnsi="Times New Roman" w:cs="Times New Roman"/>
          <w:sz w:val="24"/>
          <w:szCs w:val="24"/>
        </w:rPr>
        <w:t xml:space="preserve">is a lot different to a measurement of a particular CSR programmes success </w:t>
      </w:r>
      <w:r w:rsidR="00751FEF" w:rsidRPr="00A507EC">
        <w:rPr>
          <w:rFonts w:ascii="Times New Roman" w:hAnsi="Times New Roman" w:cs="Times New Roman"/>
          <w:sz w:val="24"/>
          <w:szCs w:val="24"/>
        </w:rPr>
        <w:t xml:space="preserve">in combating a </w:t>
      </w:r>
      <w:r w:rsidR="00541B4B" w:rsidRPr="00A507EC">
        <w:rPr>
          <w:rFonts w:ascii="Times New Roman" w:hAnsi="Times New Roman" w:cs="Times New Roman"/>
          <w:sz w:val="24"/>
          <w:szCs w:val="24"/>
        </w:rPr>
        <w:t>social issue (e.g. improving the number of people given malaria and immunisation programmes in a specific area).</w:t>
      </w:r>
      <w:r w:rsidR="001D34C0" w:rsidRPr="00A507EC">
        <w:rPr>
          <w:rFonts w:ascii="Times New Roman" w:hAnsi="Times New Roman" w:cs="Times New Roman"/>
          <w:sz w:val="24"/>
          <w:szCs w:val="24"/>
        </w:rPr>
        <w:tab/>
      </w:r>
      <w:r w:rsidR="001D34C0" w:rsidRPr="00A507EC">
        <w:rPr>
          <w:rFonts w:ascii="Times New Roman" w:hAnsi="Times New Roman" w:cs="Times New Roman"/>
          <w:sz w:val="24"/>
          <w:szCs w:val="24"/>
        </w:rPr>
        <w:tab/>
      </w:r>
      <w:r w:rsidR="001D34C0" w:rsidRPr="00A507EC">
        <w:rPr>
          <w:rFonts w:ascii="Times New Roman" w:hAnsi="Times New Roman" w:cs="Times New Roman"/>
          <w:sz w:val="24"/>
          <w:szCs w:val="24"/>
        </w:rPr>
        <w:tab/>
      </w:r>
      <w:r w:rsidR="001D34C0" w:rsidRPr="00A507EC">
        <w:rPr>
          <w:rFonts w:ascii="Times New Roman" w:hAnsi="Times New Roman" w:cs="Times New Roman"/>
          <w:sz w:val="24"/>
          <w:szCs w:val="24"/>
        </w:rPr>
        <w:tab/>
      </w:r>
      <w:r w:rsidR="00087358" w:rsidRPr="00A507EC">
        <w:rPr>
          <w:rFonts w:ascii="Times New Roman" w:hAnsi="Times New Roman" w:cs="Times New Roman"/>
          <w:sz w:val="24"/>
          <w:szCs w:val="24"/>
        </w:rPr>
        <w:t>How then can analysis be undertaken?</w:t>
      </w:r>
      <w:r w:rsidR="00625A96" w:rsidRPr="00A507EC">
        <w:rPr>
          <w:rFonts w:ascii="Times New Roman" w:hAnsi="Times New Roman" w:cs="Times New Roman"/>
          <w:sz w:val="24"/>
          <w:szCs w:val="24"/>
        </w:rPr>
        <w:t xml:space="preserve"> </w:t>
      </w:r>
      <w:r w:rsidR="006A27F1" w:rsidRPr="00A507EC">
        <w:rPr>
          <w:rFonts w:ascii="Times New Roman" w:hAnsi="Times New Roman" w:cs="Times New Roman"/>
          <w:sz w:val="24"/>
          <w:szCs w:val="24"/>
        </w:rPr>
        <w:t xml:space="preserve">To do this, the paper will draw upon </w:t>
      </w:r>
      <w:r w:rsidR="00FB4B8A" w:rsidRPr="00A507EC">
        <w:rPr>
          <w:rFonts w:ascii="Times New Roman" w:hAnsi="Times New Roman" w:cs="Times New Roman"/>
          <w:sz w:val="24"/>
          <w:szCs w:val="24"/>
        </w:rPr>
        <w:t xml:space="preserve">CSP and its first dimension of </w:t>
      </w:r>
      <w:r w:rsidR="003A59A7" w:rsidRPr="00A507EC">
        <w:rPr>
          <w:rFonts w:ascii="Times New Roman" w:hAnsi="Times New Roman" w:cs="Times New Roman"/>
          <w:sz w:val="24"/>
          <w:szCs w:val="24"/>
        </w:rPr>
        <w:t xml:space="preserve">social responsibility </w:t>
      </w:r>
      <w:r w:rsidR="00FB4B8A" w:rsidRPr="00A507EC">
        <w:rPr>
          <w:rFonts w:ascii="Times New Roman" w:hAnsi="Times New Roman" w:cs="Times New Roman"/>
          <w:sz w:val="24"/>
          <w:szCs w:val="24"/>
        </w:rPr>
        <w:t xml:space="preserve">(principles) </w:t>
      </w:r>
      <w:r w:rsidR="003A59A7" w:rsidRPr="00A507EC">
        <w:rPr>
          <w:rFonts w:ascii="Times New Roman" w:hAnsi="Times New Roman" w:cs="Times New Roman"/>
          <w:sz w:val="24"/>
          <w:szCs w:val="24"/>
        </w:rPr>
        <w:t>explored by academics like Strand (1985) who focused on organisational adjustm</w:t>
      </w:r>
      <w:r w:rsidR="006E62E3" w:rsidRPr="00A507EC">
        <w:rPr>
          <w:rFonts w:ascii="Times New Roman" w:hAnsi="Times New Roman" w:cs="Times New Roman"/>
          <w:sz w:val="24"/>
          <w:szCs w:val="24"/>
        </w:rPr>
        <w:t>ent to the social environment. The author explains that s</w:t>
      </w:r>
      <w:r w:rsidR="003A59A7" w:rsidRPr="00A507EC">
        <w:rPr>
          <w:rFonts w:ascii="Times New Roman" w:hAnsi="Times New Roman" w:cs="Times New Roman"/>
          <w:sz w:val="24"/>
          <w:szCs w:val="24"/>
        </w:rPr>
        <w:t>ocial responsibilities are determined by society and a firm’s task is to; 1. Identify and analyse societies changing demands and expectations of business (defined as organisational social responsibility), 2. Determine what process should occur when receiving information on these demands (defined as organisational social responsiveness) and 3. Implement appropriate responses to the relevant social issues (defined as organisational social response). It is the latter aspect that is most important for this research</w:t>
      </w:r>
      <w:r w:rsidR="00881227" w:rsidRPr="00A507EC">
        <w:rPr>
          <w:rFonts w:ascii="Times New Roman" w:hAnsi="Times New Roman" w:cs="Times New Roman"/>
          <w:sz w:val="24"/>
          <w:szCs w:val="24"/>
        </w:rPr>
        <w:t xml:space="preserve"> particularly surrounding </w:t>
      </w:r>
      <w:r w:rsidR="00FE334D" w:rsidRPr="00A507EC">
        <w:rPr>
          <w:rFonts w:ascii="Times New Roman" w:hAnsi="Times New Roman" w:cs="Times New Roman"/>
          <w:sz w:val="24"/>
          <w:szCs w:val="24"/>
        </w:rPr>
        <w:t>two of its three</w:t>
      </w:r>
      <w:r w:rsidR="00881227" w:rsidRPr="00A507EC">
        <w:rPr>
          <w:rFonts w:ascii="Times New Roman" w:hAnsi="Times New Roman" w:cs="Times New Roman"/>
          <w:sz w:val="24"/>
          <w:szCs w:val="24"/>
        </w:rPr>
        <w:t xml:space="preserve"> research questions (1. What are (should be) the types of actions organisations take in response to social demands? (2) What are (should be) the effects of the organisational social responses? (Strand, 1985: 91).</w:t>
      </w:r>
      <w:r w:rsidR="00AD52D5" w:rsidRPr="00A507EC">
        <w:rPr>
          <w:rFonts w:ascii="Times New Roman" w:hAnsi="Times New Roman" w:cs="Times New Roman"/>
          <w:sz w:val="24"/>
          <w:szCs w:val="24"/>
        </w:rPr>
        <w:t xml:space="preserve"> </w:t>
      </w:r>
      <w:r w:rsidR="00C74324" w:rsidRPr="00A507EC">
        <w:rPr>
          <w:rFonts w:ascii="Times New Roman" w:hAnsi="Times New Roman" w:cs="Times New Roman"/>
          <w:sz w:val="24"/>
          <w:szCs w:val="24"/>
        </w:rPr>
        <w:tab/>
      </w:r>
      <w:r w:rsidR="00C74324" w:rsidRPr="00A507EC">
        <w:rPr>
          <w:rFonts w:ascii="Times New Roman" w:hAnsi="Times New Roman" w:cs="Times New Roman"/>
          <w:sz w:val="24"/>
          <w:szCs w:val="24"/>
        </w:rPr>
        <w:tab/>
      </w:r>
      <w:r w:rsidR="006E62E3" w:rsidRPr="00A507EC">
        <w:rPr>
          <w:rFonts w:ascii="Times New Roman" w:hAnsi="Times New Roman" w:cs="Times New Roman"/>
          <w:sz w:val="24"/>
          <w:szCs w:val="24"/>
        </w:rPr>
        <w:tab/>
      </w:r>
      <w:r w:rsidR="006E62E3" w:rsidRPr="00A507EC">
        <w:rPr>
          <w:rFonts w:ascii="Times New Roman" w:hAnsi="Times New Roman" w:cs="Times New Roman"/>
          <w:sz w:val="24"/>
          <w:szCs w:val="24"/>
        </w:rPr>
        <w:tab/>
      </w:r>
      <w:r w:rsidR="006E62E3" w:rsidRPr="00A507EC">
        <w:rPr>
          <w:rFonts w:ascii="Times New Roman" w:hAnsi="Times New Roman" w:cs="Times New Roman"/>
          <w:sz w:val="24"/>
          <w:szCs w:val="24"/>
        </w:rPr>
        <w:tab/>
      </w:r>
      <w:r w:rsidR="006E62E3" w:rsidRPr="00A507EC">
        <w:rPr>
          <w:rFonts w:ascii="Times New Roman" w:hAnsi="Times New Roman" w:cs="Times New Roman"/>
          <w:sz w:val="24"/>
          <w:szCs w:val="24"/>
        </w:rPr>
        <w:tab/>
      </w:r>
      <w:r w:rsidR="006E62E3" w:rsidRPr="00A507EC">
        <w:rPr>
          <w:rFonts w:ascii="Times New Roman" w:hAnsi="Times New Roman" w:cs="Times New Roman"/>
          <w:sz w:val="24"/>
          <w:szCs w:val="24"/>
        </w:rPr>
        <w:tab/>
      </w:r>
      <w:r w:rsidR="006E62E3" w:rsidRPr="00A507EC">
        <w:rPr>
          <w:rFonts w:ascii="Times New Roman" w:hAnsi="Times New Roman" w:cs="Times New Roman"/>
          <w:sz w:val="24"/>
          <w:szCs w:val="24"/>
        </w:rPr>
        <w:tab/>
      </w:r>
      <w:r w:rsidR="006E62E3" w:rsidRPr="00A507EC">
        <w:rPr>
          <w:rFonts w:ascii="Times New Roman" w:hAnsi="Times New Roman" w:cs="Times New Roman"/>
          <w:sz w:val="24"/>
          <w:szCs w:val="24"/>
        </w:rPr>
        <w:tab/>
      </w:r>
      <w:r w:rsidR="006E62E3" w:rsidRPr="00A507EC">
        <w:rPr>
          <w:rFonts w:ascii="Times New Roman" w:hAnsi="Times New Roman" w:cs="Times New Roman"/>
          <w:sz w:val="24"/>
          <w:szCs w:val="24"/>
        </w:rPr>
        <w:tab/>
      </w:r>
      <w:r w:rsidR="00C74324" w:rsidRPr="00A507EC">
        <w:rPr>
          <w:rFonts w:ascii="Times New Roman" w:hAnsi="Times New Roman" w:cs="Times New Roman"/>
          <w:sz w:val="24"/>
          <w:szCs w:val="24"/>
        </w:rPr>
        <w:t>Consequently, t</w:t>
      </w:r>
      <w:r w:rsidR="00881227" w:rsidRPr="00A507EC">
        <w:rPr>
          <w:rFonts w:ascii="Times New Roman" w:hAnsi="Times New Roman" w:cs="Times New Roman"/>
          <w:sz w:val="24"/>
          <w:szCs w:val="24"/>
        </w:rPr>
        <w:t>he following section will set out what organisational social responses</w:t>
      </w:r>
      <w:r w:rsidR="00FE334D" w:rsidRPr="00A507EC">
        <w:rPr>
          <w:rFonts w:ascii="Times New Roman" w:hAnsi="Times New Roman" w:cs="Times New Roman"/>
          <w:sz w:val="24"/>
          <w:szCs w:val="24"/>
        </w:rPr>
        <w:t xml:space="preserve"> have been </w:t>
      </w:r>
      <w:r w:rsidR="00397B64" w:rsidRPr="00A507EC">
        <w:rPr>
          <w:rFonts w:ascii="Times New Roman" w:hAnsi="Times New Roman" w:cs="Times New Roman"/>
          <w:sz w:val="24"/>
          <w:szCs w:val="24"/>
        </w:rPr>
        <w:t>chosen</w:t>
      </w:r>
      <w:r w:rsidR="00FE334D" w:rsidRPr="00A507EC">
        <w:rPr>
          <w:rFonts w:ascii="Times New Roman" w:hAnsi="Times New Roman" w:cs="Times New Roman"/>
          <w:sz w:val="24"/>
          <w:szCs w:val="24"/>
        </w:rPr>
        <w:t xml:space="preserve"> </w:t>
      </w:r>
      <w:r w:rsidR="00DF4D30" w:rsidRPr="00A507EC">
        <w:rPr>
          <w:rFonts w:ascii="Times New Roman" w:hAnsi="Times New Roman" w:cs="Times New Roman"/>
          <w:sz w:val="24"/>
          <w:szCs w:val="24"/>
        </w:rPr>
        <w:t xml:space="preserve">by SPDC </w:t>
      </w:r>
      <w:r w:rsidR="00FE334D" w:rsidRPr="00A507EC">
        <w:rPr>
          <w:rFonts w:ascii="Times New Roman" w:hAnsi="Times New Roman" w:cs="Times New Roman"/>
          <w:sz w:val="24"/>
          <w:szCs w:val="24"/>
        </w:rPr>
        <w:t>and</w:t>
      </w:r>
      <w:r w:rsidR="00881227" w:rsidRPr="00A507EC">
        <w:rPr>
          <w:rFonts w:ascii="Times New Roman" w:hAnsi="Times New Roman" w:cs="Times New Roman"/>
          <w:sz w:val="24"/>
          <w:szCs w:val="24"/>
        </w:rPr>
        <w:t xml:space="preserve"> the </w:t>
      </w:r>
      <w:r w:rsidR="00DF4D30" w:rsidRPr="00A507EC">
        <w:rPr>
          <w:rFonts w:ascii="Times New Roman" w:hAnsi="Times New Roman" w:cs="Times New Roman"/>
          <w:sz w:val="24"/>
          <w:szCs w:val="24"/>
        </w:rPr>
        <w:t>good or bad outcomes (Wood, 1991: 693)</w:t>
      </w:r>
      <w:r w:rsidR="00881227" w:rsidRPr="00A507EC">
        <w:rPr>
          <w:rFonts w:ascii="Times New Roman" w:hAnsi="Times New Roman" w:cs="Times New Roman"/>
          <w:sz w:val="24"/>
          <w:szCs w:val="24"/>
        </w:rPr>
        <w:t xml:space="preserve"> these </w:t>
      </w:r>
      <w:r w:rsidR="00FE334D" w:rsidRPr="00A507EC">
        <w:rPr>
          <w:rFonts w:ascii="Times New Roman" w:hAnsi="Times New Roman" w:cs="Times New Roman"/>
          <w:sz w:val="24"/>
          <w:szCs w:val="24"/>
        </w:rPr>
        <w:t>are having in relation to the r</w:t>
      </w:r>
      <w:r w:rsidR="000F6646" w:rsidRPr="00A507EC">
        <w:rPr>
          <w:rFonts w:ascii="Times New Roman" w:hAnsi="Times New Roman" w:cs="Times New Roman"/>
          <w:sz w:val="24"/>
          <w:szCs w:val="24"/>
        </w:rPr>
        <w:t xml:space="preserve">ange of socio-economic problems </w:t>
      </w:r>
      <w:r w:rsidR="00FE334D" w:rsidRPr="00A507EC">
        <w:rPr>
          <w:rFonts w:ascii="Times New Roman" w:hAnsi="Times New Roman" w:cs="Times New Roman"/>
          <w:sz w:val="24"/>
          <w:szCs w:val="24"/>
        </w:rPr>
        <w:t xml:space="preserve">set out in the opening </w:t>
      </w:r>
      <w:r w:rsidR="00397B64" w:rsidRPr="00A507EC">
        <w:rPr>
          <w:rFonts w:ascii="Times New Roman" w:hAnsi="Times New Roman" w:cs="Times New Roman"/>
          <w:sz w:val="24"/>
          <w:szCs w:val="24"/>
        </w:rPr>
        <w:t>section</w:t>
      </w:r>
      <w:r w:rsidR="00FE334D" w:rsidRPr="00A507EC">
        <w:rPr>
          <w:rFonts w:ascii="Times New Roman" w:hAnsi="Times New Roman" w:cs="Times New Roman"/>
          <w:sz w:val="24"/>
          <w:szCs w:val="24"/>
        </w:rPr>
        <w:t xml:space="preserve"> of this paper. </w:t>
      </w:r>
      <w:r w:rsidR="00625A96" w:rsidRPr="00A507EC">
        <w:rPr>
          <w:rFonts w:ascii="Times New Roman" w:hAnsi="Times New Roman" w:cs="Times New Roman"/>
          <w:sz w:val="24"/>
          <w:szCs w:val="24"/>
        </w:rPr>
        <w:t>Measurement of the success of these programmes is a difficult task</w:t>
      </w:r>
      <w:r w:rsidR="006E62E3" w:rsidRPr="00A507EC">
        <w:rPr>
          <w:rFonts w:ascii="Times New Roman" w:hAnsi="Times New Roman" w:cs="Times New Roman"/>
          <w:sz w:val="24"/>
          <w:szCs w:val="24"/>
        </w:rPr>
        <w:t xml:space="preserve"> but will utilise </w:t>
      </w:r>
      <w:r w:rsidR="00AD52D5" w:rsidRPr="00A507EC">
        <w:rPr>
          <w:rFonts w:ascii="Times New Roman" w:hAnsi="Times New Roman" w:cs="Times New Roman"/>
          <w:sz w:val="24"/>
          <w:szCs w:val="24"/>
        </w:rPr>
        <w:t xml:space="preserve">the work of Singh and Agarwal (2013) and their CSR Impact Index </w:t>
      </w:r>
      <w:r w:rsidR="00C74324" w:rsidRPr="00A507EC">
        <w:rPr>
          <w:rFonts w:ascii="Times New Roman" w:hAnsi="Times New Roman" w:cs="Times New Roman"/>
          <w:sz w:val="24"/>
          <w:szCs w:val="24"/>
        </w:rPr>
        <w:t xml:space="preserve">(CSRII) </w:t>
      </w:r>
      <w:r w:rsidR="00AD52D5" w:rsidRPr="00A507EC">
        <w:rPr>
          <w:rFonts w:ascii="Times New Roman" w:hAnsi="Times New Roman" w:cs="Times New Roman"/>
          <w:sz w:val="24"/>
          <w:szCs w:val="24"/>
        </w:rPr>
        <w:t xml:space="preserve">theory </w:t>
      </w:r>
      <w:r w:rsidR="008139E5" w:rsidRPr="00A507EC">
        <w:rPr>
          <w:rFonts w:ascii="Times New Roman" w:hAnsi="Times New Roman" w:cs="Times New Roman"/>
          <w:sz w:val="24"/>
          <w:szCs w:val="24"/>
        </w:rPr>
        <w:t xml:space="preserve">which </w:t>
      </w:r>
      <w:r w:rsidR="00C74324" w:rsidRPr="00A507EC">
        <w:rPr>
          <w:rFonts w:ascii="Times New Roman" w:hAnsi="Times New Roman" w:cs="Times New Roman"/>
          <w:sz w:val="24"/>
          <w:szCs w:val="24"/>
        </w:rPr>
        <w:t>measure</w:t>
      </w:r>
      <w:r w:rsidR="008139E5" w:rsidRPr="00A507EC">
        <w:rPr>
          <w:rFonts w:ascii="Times New Roman" w:hAnsi="Times New Roman" w:cs="Times New Roman"/>
          <w:sz w:val="24"/>
          <w:szCs w:val="24"/>
        </w:rPr>
        <w:t>s</w:t>
      </w:r>
      <w:r w:rsidR="00C74324" w:rsidRPr="00A507EC">
        <w:rPr>
          <w:rFonts w:ascii="Times New Roman" w:hAnsi="Times New Roman" w:cs="Times New Roman"/>
          <w:sz w:val="24"/>
          <w:szCs w:val="24"/>
        </w:rPr>
        <w:t xml:space="preserve"> the impact of business CSR initiatives. Of the seven guidelines for CSRII, the two concerning the measurement of CSR</w:t>
      </w:r>
      <w:r w:rsidR="00FD5FB3" w:rsidRPr="00A507EC">
        <w:rPr>
          <w:rFonts w:ascii="Times New Roman" w:hAnsi="Times New Roman" w:cs="Times New Roman"/>
          <w:sz w:val="24"/>
          <w:szCs w:val="24"/>
        </w:rPr>
        <w:t>s</w:t>
      </w:r>
      <w:r w:rsidR="00C74324" w:rsidRPr="00A507EC">
        <w:rPr>
          <w:rFonts w:ascii="Times New Roman" w:hAnsi="Times New Roman" w:cs="Times New Roman"/>
          <w:sz w:val="24"/>
          <w:szCs w:val="24"/>
        </w:rPr>
        <w:t xml:space="preserve"> social and economic impacts (point IV and V) are of </w:t>
      </w:r>
      <w:r w:rsidR="00FD5FB3" w:rsidRPr="00A507EC">
        <w:rPr>
          <w:rFonts w:ascii="Times New Roman" w:hAnsi="Times New Roman" w:cs="Times New Roman"/>
          <w:sz w:val="24"/>
          <w:szCs w:val="24"/>
        </w:rPr>
        <w:t>significance</w:t>
      </w:r>
      <w:r w:rsidR="00C74324" w:rsidRPr="00A507EC">
        <w:rPr>
          <w:rFonts w:ascii="Times New Roman" w:hAnsi="Times New Roman" w:cs="Times New Roman"/>
          <w:sz w:val="24"/>
          <w:szCs w:val="24"/>
        </w:rPr>
        <w:t xml:space="preserve"> here. CSRs social impact can be measured through a social impact index that takes into account</w:t>
      </w:r>
    </w:p>
    <w:p w14:paraId="51B1D328" w14:textId="3A022EE7" w:rsidR="00C74324" w:rsidRPr="00A507EC" w:rsidRDefault="00C74324" w:rsidP="00C74324">
      <w:pPr>
        <w:spacing w:line="480" w:lineRule="auto"/>
        <w:ind w:left="425" w:right="425"/>
        <w:jc w:val="both"/>
        <w:rPr>
          <w:rFonts w:ascii="Times New Roman" w:hAnsi="Times New Roman" w:cs="Times New Roman"/>
          <w:sz w:val="24"/>
        </w:rPr>
      </w:pPr>
      <w:r w:rsidRPr="00A507EC">
        <w:rPr>
          <w:rFonts w:ascii="Times New Roman" w:hAnsi="Times New Roman" w:cs="Times New Roman"/>
          <w:sz w:val="24"/>
        </w:rPr>
        <w:t>Net improvement in quality of life, and number of lives affected due to the nature of the CSR activity and based on the needs of the TB [targeted beneficiaries]</w:t>
      </w:r>
      <w:r w:rsidR="00FD5FB3" w:rsidRPr="00A507EC">
        <w:rPr>
          <w:rFonts w:ascii="Times New Roman" w:hAnsi="Times New Roman" w:cs="Times New Roman"/>
          <w:sz w:val="24"/>
        </w:rPr>
        <w:t xml:space="preserve"> (</w:t>
      </w:r>
      <w:r w:rsidRPr="00A507EC">
        <w:rPr>
          <w:rFonts w:ascii="Times New Roman" w:hAnsi="Times New Roman" w:cs="Times New Roman"/>
          <w:sz w:val="24"/>
        </w:rPr>
        <w:t>in terms of increase in awareness in social, economic, health, environment, education, political, and other areas of life etc). (Singh and Agarwal, 2013: 6)</w:t>
      </w:r>
    </w:p>
    <w:p w14:paraId="765CD24D" w14:textId="77777777" w:rsidR="00C74324" w:rsidRPr="00A507EC" w:rsidRDefault="00C74324" w:rsidP="00E90BBC">
      <w:pPr>
        <w:spacing w:line="480" w:lineRule="auto"/>
        <w:jc w:val="both"/>
        <w:rPr>
          <w:rFonts w:ascii="Times New Roman" w:hAnsi="Times New Roman" w:cs="Times New Roman"/>
          <w:sz w:val="24"/>
        </w:rPr>
      </w:pPr>
      <w:r w:rsidRPr="00A507EC">
        <w:rPr>
          <w:rFonts w:ascii="Times New Roman" w:hAnsi="Times New Roman" w:cs="Times New Roman"/>
          <w:sz w:val="24"/>
        </w:rPr>
        <w:t xml:space="preserve">Similarly, CSRs economic impact can be measured through an economic impact index that examines </w:t>
      </w:r>
    </w:p>
    <w:p w14:paraId="46CAFD22" w14:textId="4FBE3A54" w:rsidR="00C74324" w:rsidRPr="00A507EC" w:rsidRDefault="00C74324" w:rsidP="00C74324">
      <w:pPr>
        <w:spacing w:line="480" w:lineRule="auto"/>
        <w:ind w:left="425" w:right="425"/>
        <w:jc w:val="both"/>
        <w:rPr>
          <w:rFonts w:ascii="Times New Roman" w:hAnsi="Times New Roman" w:cs="Times New Roman"/>
          <w:sz w:val="28"/>
        </w:rPr>
      </w:pPr>
      <w:r w:rsidRPr="00A507EC">
        <w:rPr>
          <w:rFonts w:ascii="Times New Roman" w:hAnsi="Times New Roman" w:cs="Times New Roman"/>
          <w:sz w:val="24"/>
        </w:rPr>
        <w:t>Net improvement in incomes, wealth, savings, and assets, and number of lives affected, due to the nature of the CSR activity, and based on the needs of the TB [targeted beneficiaries] (in terms of economic value created, income-generating assets created etc). (Singh and Agarwal, 2013: 6)</w:t>
      </w:r>
    </w:p>
    <w:p w14:paraId="2D27BF22" w14:textId="1FE22DDA" w:rsidR="0080236F" w:rsidRPr="00A507EC" w:rsidRDefault="006E62E3" w:rsidP="006E62E3">
      <w:pPr>
        <w:spacing w:line="480" w:lineRule="auto"/>
        <w:jc w:val="both"/>
        <w:rPr>
          <w:rFonts w:ascii="Times New Roman" w:hAnsi="Times New Roman" w:cs="Times New Roman"/>
          <w:sz w:val="24"/>
          <w:szCs w:val="24"/>
        </w:rPr>
      </w:pPr>
      <w:r w:rsidRPr="00A507EC">
        <w:rPr>
          <w:rFonts w:ascii="Times New Roman" w:hAnsi="Times New Roman" w:cs="Times New Roman"/>
          <w:sz w:val="24"/>
          <w:szCs w:val="24"/>
        </w:rPr>
        <w:tab/>
      </w:r>
      <w:r w:rsidR="008139E5" w:rsidRPr="00A507EC">
        <w:rPr>
          <w:rFonts w:ascii="Times New Roman" w:hAnsi="Times New Roman" w:cs="Times New Roman"/>
          <w:sz w:val="24"/>
          <w:szCs w:val="24"/>
        </w:rPr>
        <w:t xml:space="preserve">One could try and implement a </w:t>
      </w:r>
      <w:r w:rsidR="00EC0A7E" w:rsidRPr="00A507EC">
        <w:rPr>
          <w:rFonts w:ascii="Times New Roman" w:hAnsi="Times New Roman" w:cs="Times New Roman"/>
          <w:sz w:val="24"/>
          <w:szCs w:val="24"/>
        </w:rPr>
        <w:t xml:space="preserve">numerical </w:t>
      </w:r>
      <w:r w:rsidR="008139E5" w:rsidRPr="00A507EC">
        <w:rPr>
          <w:rFonts w:ascii="Times New Roman" w:hAnsi="Times New Roman" w:cs="Times New Roman"/>
          <w:sz w:val="24"/>
          <w:szCs w:val="24"/>
        </w:rPr>
        <w:t xml:space="preserve">“score” for each of these strands but this is highly problematic given that a numerical valuation would fail to adequately capture these CSR processes completely and their “on the ground impact”. </w:t>
      </w:r>
      <w:r w:rsidR="00397B64" w:rsidRPr="00A507EC">
        <w:rPr>
          <w:rFonts w:ascii="Times New Roman" w:hAnsi="Times New Roman" w:cs="Times New Roman"/>
          <w:sz w:val="24"/>
          <w:szCs w:val="24"/>
        </w:rPr>
        <w:t xml:space="preserve">Instead, </w:t>
      </w:r>
      <w:r w:rsidR="00FD5FB3" w:rsidRPr="00A507EC">
        <w:rPr>
          <w:rFonts w:ascii="Times New Roman" w:hAnsi="Times New Roman" w:cs="Times New Roman"/>
          <w:sz w:val="24"/>
          <w:szCs w:val="24"/>
        </w:rPr>
        <w:t>these social and economic impact</w:t>
      </w:r>
      <w:r w:rsidR="00E6553D" w:rsidRPr="00A507EC">
        <w:rPr>
          <w:rFonts w:ascii="Times New Roman" w:hAnsi="Times New Roman" w:cs="Times New Roman"/>
          <w:sz w:val="24"/>
          <w:szCs w:val="24"/>
        </w:rPr>
        <w:t xml:space="preserve"> parameters and Strands (1983) research help broaden the analysis of SPDC CSR to not only evaluate how successful these policies have been in combating the various Niger-Delta socio-economic problems they are invested in (the number of people helped, the relevance of CSR policies to local people’s needs) but also gauge the consequences that CSR policies have had on Niger-Delta society and wider state-led development. </w:t>
      </w:r>
      <w:r w:rsidR="00E6553D" w:rsidRPr="00A507EC">
        <w:rPr>
          <w:rFonts w:ascii="Times New Roman" w:hAnsi="Times New Roman" w:cs="Times New Roman"/>
          <w:sz w:val="24"/>
          <w:szCs w:val="24"/>
        </w:rPr>
        <w:tab/>
      </w:r>
      <w:r w:rsidR="00E6553D" w:rsidRPr="00A507EC">
        <w:rPr>
          <w:rFonts w:ascii="Times New Roman" w:hAnsi="Times New Roman" w:cs="Times New Roman"/>
          <w:sz w:val="24"/>
          <w:szCs w:val="24"/>
        </w:rPr>
        <w:tab/>
      </w:r>
      <w:r w:rsidR="00E6553D" w:rsidRPr="00A507EC">
        <w:rPr>
          <w:rFonts w:ascii="Times New Roman" w:hAnsi="Times New Roman" w:cs="Times New Roman"/>
          <w:sz w:val="24"/>
          <w:szCs w:val="24"/>
        </w:rPr>
        <w:tab/>
      </w:r>
      <w:r w:rsidR="00E6553D" w:rsidRPr="00A507EC">
        <w:rPr>
          <w:rFonts w:ascii="Times New Roman" w:hAnsi="Times New Roman" w:cs="Times New Roman"/>
          <w:sz w:val="24"/>
          <w:szCs w:val="24"/>
        </w:rPr>
        <w:tab/>
      </w:r>
      <w:r w:rsidR="00E6553D" w:rsidRPr="00A507EC">
        <w:rPr>
          <w:rFonts w:ascii="Times New Roman" w:hAnsi="Times New Roman" w:cs="Times New Roman"/>
          <w:sz w:val="24"/>
          <w:szCs w:val="24"/>
        </w:rPr>
        <w:tab/>
      </w:r>
      <w:r w:rsidR="00B518A7" w:rsidRPr="00A507EC">
        <w:rPr>
          <w:rFonts w:ascii="Times New Roman" w:hAnsi="Times New Roman" w:cs="Times New Roman"/>
          <w:sz w:val="24"/>
          <w:szCs w:val="24"/>
        </w:rPr>
        <w:t xml:space="preserve"> </w:t>
      </w:r>
      <w:r w:rsidR="000D3CF3" w:rsidRPr="00A507EC">
        <w:rPr>
          <w:rFonts w:ascii="Times New Roman" w:hAnsi="Times New Roman" w:cs="Times New Roman"/>
          <w:sz w:val="24"/>
          <w:szCs w:val="24"/>
        </w:rPr>
        <w:t xml:space="preserve">Unfortunately given the critique by some academics that CSR is a corporate PR exercise, the reliance on SPDC public material presents a problem for the authenticity of this paper's findings. However, the author’s independent researcher status and lack of SPDC or wider corporate links prevents any additional data from being accessed and forces this paper to report SPDC CSR at face value as any </w:t>
      </w:r>
      <w:r w:rsidR="000F6646" w:rsidRPr="00A507EC">
        <w:rPr>
          <w:rFonts w:ascii="Times New Roman" w:hAnsi="Times New Roman" w:cs="Times New Roman"/>
          <w:sz w:val="24"/>
          <w:szCs w:val="24"/>
        </w:rPr>
        <w:t xml:space="preserve">other </w:t>
      </w:r>
      <w:r w:rsidR="000D3CF3" w:rsidRPr="00A507EC">
        <w:rPr>
          <w:rFonts w:ascii="Times New Roman" w:hAnsi="Times New Roman" w:cs="Times New Roman"/>
          <w:sz w:val="24"/>
          <w:szCs w:val="24"/>
        </w:rPr>
        <w:t xml:space="preserve">outsider researcher has to do. While the lack of additional information does of course prevent a more comprehensive evaluation of SPDC CSR from occurring, the information that is available will still allow this paper to show </w:t>
      </w:r>
      <w:r w:rsidR="00EC0A7E" w:rsidRPr="00A507EC">
        <w:rPr>
          <w:rFonts w:ascii="Times New Roman" w:hAnsi="Times New Roman" w:cs="Times New Roman"/>
          <w:sz w:val="24"/>
          <w:szCs w:val="24"/>
        </w:rPr>
        <w:t>draw</w:t>
      </w:r>
      <w:r w:rsidR="0080236F" w:rsidRPr="00A507EC">
        <w:rPr>
          <w:rFonts w:ascii="Times New Roman" w:hAnsi="Times New Roman" w:cs="Times New Roman"/>
          <w:sz w:val="24"/>
          <w:szCs w:val="24"/>
        </w:rPr>
        <w:t xml:space="preserve"> an important conclusion.</w:t>
      </w:r>
      <w:r w:rsidR="00036DA7" w:rsidRPr="00A507EC">
        <w:rPr>
          <w:rFonts w:ascii="Times New Roman" w:hAnsi="Times New Roman" w:cs="Times New Roman"/>
          <w:sz w:val="24"/>
          <w:szCs w:val="24"/>
        </w:rPr>
        <w:t xml:space="preserve"> It will highlight how SDPC and wider TNC CSR programmes in places like the Niger Delta need to become more closely integrated with state led development projects but in a way which takes account of the wider issues in Nigeria (particularly corruption) that necessities the establishment of a QSDP. </w:t>
      </w:r>
    </w:p>
    <w:p w14:paraId="12C291B0" w14:textId="6E326950" w:rsidR="004F1094" w:rsidRPr="00A507EC" w:rsidRDefault="00431F31" w:rsidP="000F6646">
      <w:pPr>
        <w:rPr>
          <w:rFonts w:ascii="Times New Roman" w:hAnsi="Times New Roman" w:cs="Times New Roman"/>
          <w:i/>
          <w:sz w:val="32"/>
        </w:rPr>
      </w:pPr>
      <w:r w:rsidRPr="00A507EC">
        <w:rPr>
          <w:rFonts w:ascii="Times New Roman" w:hAnsi="Times New Roman" w:cs="Times New Roman"/>
          <w:i/>
          <w:sz w:val="32"/>
        </w:rPr>
        <w:t>2.2</w:t>
      </w:r>
      <w:r w:rsidR="000F6646" w:rsidRPr="00A507EC">
        <w:rPr>
          <w:rFonts w:ascii="Times New Roman" w:hAnsi="Times New Roman" w:cs="Times New Roman"/>
          <w:i/>
          <w:sz w:val="32"/>
        </w:rPr>
        <w:t xml:space="preserve"> </w:t>
      </w:r>
      <w:r w:rsidR="0085623A" w:rsidRPr="00A507EC">
        <w:rPr>
          <w:rFonts w:ascii="Times New Roman" w:hAnsi="Times New Roman" w:cs="Times New Roman"/>
          <w:i/>
          <w:sz w:val="32"/>
        </w:rPr>
        <w:t xml:space="preserve">CSR in reality; </w:t>
      </w:r>
      <w:r w:rsidR="004F1094" w:rsidRPr="00A507EC">
        <w:rPr>
          <w:rFonts w:ascii="Times New Roman" w:hAnsi="Times New Roman" w:cs="Times New Roman"/>
          <w:i/>
          <w:sz w:val="32"/>
        </w:rPr>
        <w:t xml:space="preserve">SPDC </w:t>
      </w:r>
      <w:r w:rsidR="0085623A" w:rsidRPr="00A507EC">
        <w:rPr>
          <w:rFonts w:ascii="Times New Roman" w:hAnsi="Times New Roman" w:cs="Times New Roman"/>
          <w:i/>
          <w:sz w:val="32"/>
        </w:rPr>
        <w:t xml:space="preserve">CSR schemes in the Niger Delta </w:t>
      </w:r>
    </w:p>
    <w:p w14:paraId="0504171A" w14:textId="79D619E2" w:rsidR="00771C46" w:rsidRPr="00A507EC" w:rsidRDefault="00771C46" w:rsidP="000F6646">
      <w:pPr>
        <w:spacing w:line="480" w:lineRule="auto"/>
        <w:ind w:firstLine="720"/>
        <w:jc w:val="both"/>
        <w:rPr>
          <w:rFonts w:ascii="Times New Roman" w:hAnsi="Times New Roman" w:cs="Times New Roman"/>
          <w:sz w:val="24"/>
          <w:szCs w:val="24"/>
        </w:rPr>
      </w:pPr>
      <w:r w:rsidRPr="00A507EC">
        <w:rPr>
          <w:rFonts w:ascii="Times New Roman" w:hAnsi="Times New Roman" w:cs="Times New Roman"/>
          <w:sz w:val="24"/>
          <w:szCs w:val="24"/>
        </w:rPr>
        <w:t>In 2006, SPDC created a Global Memorandum of Understanding (GMoU) that is founded on agreements with groups of communities negotiated with the help of intermediaries or Co</w:t>
      </w:r>
      <w:r w:rsidR="00863E02" w:rsidRPr="00A507EC">
        <w:rPr>
          <w:rFonts w:ascii="Times New Roman" w:hAnsi="Times New Roman" w:cs="Times New Roman"/>
          <w:sz w:val="24"/>
          <w:szCs w:val="24"/>
        </w:rPr>
        <w:t xml:space="preserve">mmunity Liaison Officers (CLOs) </w:t>
      </w:r>
      <w:r w:rsidR="006E0751" w:rsidRPr="00A507EC">
        <w:rPr>
          <w:rFonts w:ascii="Times New Roman" w:hAnsi="Times New Roman" w:cs="Times New Roman"/>
          <w:sz w:val="24"/>
          <w:szCs w:val="24"/>
        </w:rPr>
        <w:fldChar w:fldCharType="begin"/>
      </w:r>
      <w:r w:rsidR="006E0751" w:rsidRPr="00A507EC">
        <w:rPr>
          <w:rFonts w:ascii="Times New Roman" w:hAnsi="Times New Roman" w:cs="Times New Roman"/>
          <w:sz w:val="24"/>
          <w:szCs w:val="24"/>
        </w:rPr>
        <w:instrText xml:space="preserve"> ADDIN EN.CITE &lt;EndNote&gt;&lt;Cite ExcludeYear="1"&gt;&lt;Author&gt;Hennchen&lt;/Author&gt;&lt;RecNum&gt;57&lt;/RecNum&gt;&lt;Suffix&gt; p.137&lt;/Suffix&gt;&lt;DisplayText&gt;(Hennchen p.137)&lt;/DisplayText&gt;&lt;record&gt;&lt;rec-number&gt;57&lt;/rec-number&gt;&lt;foreign-keys&gt;&lt;key app="EN" db-id="x2fwfsx9mzwre7efxxhpf00r5s2pa55dwezp" timestamp="1397648569"&gt;57&lt;/key&gt;&lt;/foreign-keys&gt;&lt;ref-type name="Electronic Article"&gt;43&lt;/ref-type&gt;&lt;contributors&gt;&lt;authors&gt;&lt;author&gt;Hennchen, E&lt;/author&gt;&lt;/authors&gt;&lt;/contributors&gt;&lt;titles&gt;&lt;title&gt;The role of oil mayors in supporting sustainable peace and development in Nigeria: the case of Royal Dutch Shell&lt;/title&gt;&lt;/titles&gt;&lt;dates&gt;&lt;/dates&gt;&lt;urls&gt;&lt;related-urls&gt;&lt;url&gt;http://www.google.co.uk/url?sa=t&amp;amp;rct=j&amp;amp;q=&amp;amp;esrc=s&amp;amp;source=web&amp;amp;cd=22&amp;amp;ved=0CEYQFjABOBQ&amp;amp;url=http%3A%2F%2Fapps.esade.edu%2Ffacultybio%2FdownloadDoc%3Ffbitem%3D64927%26tipodoc%3DCD2&amp;amp;ei=URIqU4iZLsTB0gWVx4GIDg&amp;amp;usg=AFQjCNEc6_R4TFbL18POM92GY9j82GIWBQ&amp;amp;sig2=99fCyR1D-DDGVsNaQBYnDw&amp;amp;bvm=bv.62922401,d.d2k&amp;amp;cad=rja&lt;/url&gt;&lt;/related-urls&gt;&lt;/urls&gt;&lt;/record&gt;&lt;/Cite&gt;&lt;/EndNote&gt;</w:instrText>
      </w:r>
      <w:r w:rsidR="006E0751" w:rsidRPr="00A507EC">
        <w:rPr>
          <w:rFonts w:ascii="Times New Roman" w:hAnsi="Times New Roman" w:cs="Times New Roman"/>
          <w:sz w:val="24"/>
          <w:szCs w:val="24"/>
        </w:rPr>
        <w:fldChar w:fldCharType="separate"/>
      </w:r>
      <w:r w:rsidR="00E424D7" w:rsidRPr="00A507EC">
        <w:rPr>
          <w:rFonts w:ascii="Times New Roman" w:hAnsi="Times New Roman" w:cs="Times New Roman"/>
          <w:noProof/>
          <w:sz w:val="24"/>
          <w:szCs w:val="24"/>
        </w:rPr>
        <w:t xml:space="preserve">(Hennchen, no date: </w:t>
      </w:r>
      <w:r w:rsidR="006E0751" w:rsidRPr="00A507EC">
        <w:rPr>
          <w:rFonts w:ascii="Times New Roman" w:hAnsi="Times New Roman" w:cs="Times New Roman"/>
          <w:noProof/>
          <w:sz w:val="24"/>
          <w:szCs w:val="24"/>
        </w:rPr>
        <w:t>137)</w:t>
      </w:r>
      <w:r w:rsidR="006E0751" w:rsidRPr="00A507EC">
        <w:rPr>
          <w:rFonts w:ascii="Times New Roman" w:hAnsi="Times New Roman" w:cs="Times New Roman"/>
          <w:sz w:val="24"/>
          <w:szCs w:val="24"/>
        </w:rPr>
        <w:fldChar w:fldCharType="end"/>
      </w:r>
      <w:r w:rsidR="000B7742" w:rsidRPr="00A507EC">
        <w:rPr>
          <w:rFonts w:ascii="Times New Roman" w:hAnsi="Times New Roman" w:cs="Times New Roman"/>
          <w:sz w:val="24"/>
          <w:szCs w:val="24"/>
        </w:rPr>
        <w:t xml:space="preserve"> which formed part of their wider Sustainable Community Development (SCD) strategy (Amadi and Abdullah, 2011:275-276). </w:t>
      </w:r>
      <w:r w:rsidRPr="00A507EC">
        <w:rPr>
          <w:rFonts w:ascii="Times New Roman" w:hAnsi="Times New Roman" w:cs="Times New Roman"/>
          <w:sz w:val="24"/>
          <w:szCs w:val="24"/>
        </w:rPr>
        <w:t>The GMoU is based on the need to reduce poverty, promote economic empowerment, improve quality of life and stimulate employment for youths and women in order to fulfil global Shell “health, safety, security, environment” (HSSE) and social performance (SP) goals as well as improve the live</w:t>
      </w:r>
      <w:r w:rsidR="00863E02" w:rsidRPr="00A507EC">
        <w:rPr>
          <w:rFonts w:ascii="Times New Roman" w:hAnsi="Times New Roman" w:cs="Times New Roman"/>
          <w:sz w:val="24"/>
          <w:szCs w:val="24"/>
        </w:rPr>
        <w:t>lihoods of Niger Delta citizens</w:t>
      </w:r>
      <w:r w:rsidRPr="00A507EC">
        <w:rPr>
          <w:rFonts w:ascii="Times New Roman" w:hAnsi="Times New Roman" w:cs="Times New Roman"/>
          <w:sz w:val="24"/>
          <w:szCs w:val="24"/>
        </w:rPr>
        <w:t xml:space="preserve"> </w:t>
      </w:r>
      <w:r w:rsidR="00863E02" w:rsidRPr="00A507EC">
        <w:rPr>
          <w:rFonts w:ascii="Times New Roman" w:hAnsi="Times New Roman" w:cs="Times New Roman"/>
          <w:sz w:val="24"/>
          <w:szCs w:val="24"/>
        </w:rPr>
        <w:fldChar w:fldCharType="begin"/>
      </w:r>
      <w:r w:rsidR="00863E02" w:rsidRPr="00A507EC">
        <w:rPr>
          <w:rFonts w:ascii="Times New Roman" w:hAnsi="Times New Roman" w:cs="Times New Roman"/>
          <w:sz w:val="24"/>
          <w:szCs w:val="24"/>
        </w:rPr>
        <w:instrText xml:space="preserve"> ADDIN EN.CITE &lt;EndNote&gt;&lt;Cite&gt;&lt;Author&gt;Shell&lt;/Author&gt;&lt;Year&gt;2013&lt;/Year&gt;&lt;RecNum&gt;58&lt;/RecNum&gt;&lt;DisplayText&gt;(Shell, 2013, Odeleye, 2011, p.531)&lt;/DisplayText&gt;&lt;record&gt;&lt;rec-number&gt;58&lt;/rec-number&gt;&lt;foreign-keys&gt;&lt;key app="EN" db-id="x2fwfsx9mzwre7efxxhpf00r5s2pa55dwezp" timestamp="1397648783"&gt;58&lt;/key&gt;&lt;/foreign-keys&gt;&lt;ref-type name="Electronic Article"&gt;43&lt;/ref-type&gt;&lt;contributors&gt;&lt;authors&gt;&lt;author&gt;Shell&lt;/author&gt;&lt;/authors&gt;&lt;/contributors&gt;&lt;titles&gt;&lt;title&gt;Shell in Nigeria. Global Memorandum of Understanding&lt;/title&gt;&lt;/titles&gt;&lt;dates&gt;&lt;year&gt;2013&lt;/year&gt;&lt;pub-dates&gt;&lt;date&gt;17 March 20114&lt;/date&gt;&lt;/pub-dates&gt;&lt;/dates&gt;&lt;urls&gt;&lt;related-urls&gt;&lt;url&gt;http://s08.static-shell.com/content/dam/shell-new/local/country/nga/downloads/pdf/2013bnotes/gmou.pdf&lt;/url&gt;&lt;/related-urls&gt;&lt;/urls&gt;&lt;/record&gt;&lt;/Cite&gt;&lt;Cite&gt;&lt;Author&gt;Odeleye&lt;/Author&gt;&lt;Year&gt;2011&lt;/Year&gt;&lt;RecNum&gt;59&lt;/RecNum&gt;&lt;Suffix&gt; p.531&lt;/Suffix&gt;&lt;record&gt;&lt;rec-number&gt;59&lt;/rec-number&gt;&lt;foreign-keys&gt;&lt;key app="EN" db-id="x2fwfsx9mzwre7efxxhpf00r5s2pa55dwezp" timestamp="1397649014"&gt;59&lt;/key&gt;&lt;/foreign-keys&gt;&lt;ref-type name="Book Section"&gt;5&lt;/ref-type&gt;&lt;contributors&gt;&lt;authors&gt;&lt;author&gt;Odeleye, I&lt;/author&gt;&lt;/authors&gt;&lt;secondary-authors&gt;&lt;author&gt;Mullerat, R&lt;/author&gt;&lt;/secondary-authors&gt;&lt;/contributors&gt;&lt;titles&gt;&lt;title&gt;Corporate Social Responsibility and the In-House Counsel&lt;/title&gt;&lt;secondary-title&gt;Corporate Social Responsibility: The Corporate Governance of the 21st Century&lt;/secondary-title&gt;&lt;/titles&gt;&lt;dates&gt;&lt;year&gt;2011,&lt;/year&gt;&lt;/dates&gt;&lt;pub-location&gt;Frederick, MD, United States of America&lt;/pub-location&gt;&lt;publisher&gt;Aspen Publishers&lt;/publisher&gt;&lt;urls&gt;&lt;/urls&gt;&lt;/record&gt;&lt;/Cite&gt;&lt;/EndNote&gt;</w:instrText>
      </w:r>
      <w:r w:rsidR="00863E02" w:rsidRPr="00A507EC">
        <w:rPr>
          <w:rFonts w:ascii="Times New Roman" w:hAnsi="Times New Roman" w:cs="Times New Roman"/>
          <w:sz w:val="24"/>
          <w:szCs w:val="24"/>
        </w:rPr>
        <w:fldChar w:fldCharType="separate"/>
      </w:r>
      <w:r w:rsidR="00E424D7" w:rsidRPr="00A507EC">
        <w:rPr>
          <w:rFonts w:ascii="Times New Roman" w:hAnsi="Times New Roman" w:cs="Times New Roman"/>
          <w:noProof/>
          <w:sz w:val="24"/>
          <w:szCs w:val="24"/>
        </w:rPr>
        <w:t xml:space="preserve">(Odeleye, 2011: </w:t>
      </w:r>
      <w:r w:rsidR="00863E02" w:rsidRPr="00A507EC">
        <w:rPr>
          <w:rFonts w:ascii="Times New Roman" w:hAnsi="Times New Roman" w:cs="Times New Roman"/>
          <w:noProof/>
          <w:sz w:val="24"/>
          <w:szCs w:val="24"/>
        </w:rPr>
        <w:t>531</w:t>
      </w:r>
      <w:r w:rsidR="00E424D7" w:rsidRPr="00A507EC">
        <w:rPr>
          <w:rFonts w:ascii="Times New Roman" w:hAnsi="Times New Roman" w:cs="Times New Roman"/>
          <w:noProof/>
          <w:sz w:val="24"/>
          <w:szCs w:val="24"/>
        </w:rPr>
        <w:t>; Shell, 2013</w:t>
      </w:r>
      <w:r w:rsidR="008B0B77" w:rsidRPr="00A507EC">
        <w:rPr>
          <w:rFonts w:ascii="Times New Roman" w:hAnsi="Times New Roman" w:cs="Times New Roman"/>
          <w:noProof/>
          <w:sz w:val="24"/>
          <w:szCs w:val="24"/>
        </w:rPr>
        <w:t>a</w:t>
      </w:r>
      <w:r w:rsidR="00863E02" w:rsidRPr="00A507EC">
        <w:rPr>
          <w:rFonts w:ascii="Times New Roman" w:hAnsi="Times New Roman" w:cs="Times New Roman"/>
          <w:noProof/>
          <w:sz w:val="24"/>
          <w:szCs w:val="24"/>
        </w:rPr>
        <w:t>)</w:t>
      </w:r>
      <w:r w:rsidR="00863E02" w:rsidRPr="00A507EC">
        <w:rPr>
          <w:rFonts w:ascii="Times New Roman" w:hAnsi="Times New Roman" w:cs="Times New Roman"/>
          <w:sz w:val="24"/>
          <w:szCs w:val="24"/>
        </w:rPr>
        <w:fldChar w:fldCharType="end"/>
      </w:r>
      <w:r w:rsidR="00863E02" w:rsidRPr="00A507EC">
        <w:rPr>
          <w:rFonts w:ascii="Times New Roman" w:hAnsi="Times New Roman" w:cs="Times New Roman"/>
          <w:sz w:val="24"/>
          <w:szCs w:val="24"/>
        </w:rPr>
        <w:t xml:space="preserve">. </w:t>
      </w:r>
      <w:r w:rsidRPr="00A507EC">
        <w:rPr>
          <w:rFonts w:ascii="Times New Roman" w:hAnsi="Times New Roman" w:cs="Times New Roman"/>
          <w:sz w:val="24"/>
          <w:szCs w:val="24"/>
        </w:rPr>
        <w:t>For the analytical purposes of this article, GMoU CSR initiatives have been split into three broad themes; Business and Agricultural development (Figure 1)</w:t>
      </w:r>
      <w:r w:rsidR="00E90BBC" w:rsidRPr="00A507EC">
        <w:rPr>
          <w:rFonts w:ascii="Times New Roman" w:hAnsi="Times New Roman" w:cs="Times New Roman"/>
          <w:sz w:val="24"/>
          <w:szCs w:val="24"/>
        </w:rPr>
        <w:t xml:space="preserve"> </w:t>
      </w:r>
      <w:r w:rsidR="00D33355" w:rsidRPr="00A507EC">
        <w:rPr>
          <w:rFonts w:ascii="Times New Roman" w:hAnsi="Times New Roman" w:cs="Times New Roman"/>
          <w:sz w:val="24"/>
          <w:szCs w:val="24"/>
        </w:rPr>
        <w:t>(economic CSR initiatives),</w:t>
      </w:r>
      <w:r w:rsidRPr="00A507EC">
        <w:rPr>
          <w:rFonts w:ascii="Times New Roman" w:hAnsi="Times New Roman" w:cs="Times New Roman"/>
          <w:sz w:val="24"/>
          <w:szCs w:val="24"/>
        </w:rPr>
        <w:t xml:space="preserve"> Educational development (Figure 2) and Health development (Figure 3</w:t>
      </w:r>
      <w:r w:rsidR="00D33355" w:rsidRPr="00A507EC">
        <w:rPr>
          <w:rFonts w:ascii="Times New Roman" w:hAnsi="Times New Roman" w:cs="Times New Roman"/>
          <w:sz w:val="24"/>
          <w:szCs w:val="24"/>
        </w:rPr>
        <w:t xml:space="preserve">) (social CSR initiatives). </w:t>
      </w:r>
      <w:r w:rsidRPr="00A507EC">
        <w:rPr>
          <w:rFonts w:ascii="Times New Roman" w:hAnsi="Times New Roman" w:cs="Times New Roman"/>
          <w:sz w:val="24"/>
          <w:szCs w:val="24"/>
        </w:rPr>
        <w:t xml:space="preserve"> </w:t>
      </w:r>
      <w:r w:rsidRPr="00A507EC">
        <w:rPr>
          <w:rFonts w:ascii="Times New Roman" w:hAnsi="Times New Roman" w:cs="Times New Roman"/>
          <w:sz w:val="24"/>
          <w:szCs w:val="24"/>
        </w:rPr>
        <w:tab/>
      </w:r>
      <w:r w:rsidRPr="00A507EC">
        <w:rPr>
          <w:rFonts w:ascii="Times New Roman" w:hAnsi="Times New Roman" w:cs="Times New Roman"/>
          <w:sz w:val="24"/>
          <w:szCs w:val="24"/>
        </w:rPr>
        <w:tab/>
      </w:r>
      <w:r w:rsidR="000B7742" w:rsidRPr="00A507EC">
        <w:rPr>
          <w:rFonts w:ascii="Times New Roman" w:hAnsi="Times New Roman" w:cs="Times New Roman"/>
          <w:sz w:val="24"/>
          <w:szCs w:val="24"/>
        </w:rPr>
        <w:tab/>
      </w:r>
      <w:r w:rsidR="000B7742" w:rsidRPr="00A507EC">
        <w:rPr>
          <w:rFonts w:ascii="Times New Roman" w:hAnsi="Times New Roman" w:cs="Times New Roman"/>
          <w:sz w:val="24"/>
          <w:szCs w:val="24"/>
        </w:rPr>
        <w:tab/>
      </w:r>
      <w:r w:rsidR="000B7742" w:rsidRPr="00A507EC">
        <w:rPr>
          <w:rFonts w:ascii="Times New Roman" w:hAnsi="Times New Roman" w:cs="Times New Roman"/>
          <w:sz w:val="24"/>
          <w:szCs w:val="24"/>
        </w:rPr>
        <w:tab/>
      </w:r>
      <w:r w:rsidR="000B7742" w:rsidRPr="00A507EC">
        <w:rPr>
          <w:rFonts w:ascii="Times New Roman" w:hAnsi="Times New Roman" w:cs="Times New Roman"/>
          <w:sz w:val="24"/>
          <w:szCs w:val="24"/>
        </w:rPr>
        <w:tab/>
      </w:r>
      <w:r w:rsidR="000B7742" w:rsidRPr="00A507EC">
        <w:rPr>
          <w:rFonts w:ascii="Times New Roman" w:hAnsi="Times New Roman" w:cs="Times New Roman"/>
          <w:sz w:val="24"/>
          <w:szCs w:val="24"/>
        </w:rPr>
        <w:tab/>
      </w:r>
      <w:r w:rsidR="000B7742" w:rsidRPr="00A507EC">
        <w:rPr>
          <w:rFonts w:ascii="Times New Roman" w:hAnsi="Times New Roman" w:cs="Times New Roman"/>
          <w:sz w:val="24"/>
          <w:szCs w:val="24"/>
        </w:rPr>
        <w:tab/>
      </w:r>
      <w:r w:rsidR="000B7742" w:rsidRPr="00A507EC">
        <w:rPr>
          <w:rFonts w:ascii="Times New Roman" w:hAnsi="Times New Roman" w:cs="Times New Roman"/>
          <w:sz w:val="24"/>
          <w:szCs w:val="24"/>
        </w:rPr>
        <w:tab/>
      </w:r>
      <w:r w:rsidR="000F6646" w:rsidRPr="00A507EC">
        <w:rPr>
          <w:rFonts w:ascii="Times New Roman" w:hAnsi="Times New Roman" w:cs="Times New Roman"/>
          <w:sz w:val="24"/>
          <w:szCs w:val="24"/>
        </w:rPr>
        <w:tab/>
      </w:r>
      <w:r w:rsidR="000F6646" w:rsidRPr="00A507EC">
        <w:rPr>
          <w:rFonts w:ascii="Times New Roman" w:hAnsi="Times New Roman" w:cs="Times New Roman"/>
          <w:sz w:val="24"/>
          <w:szCs w:val="24"/>
        </w:rPr>
        <w:tab/>
      </w:r>
      <w:r w:rsidR="000F6646" w:rsidRPr="00A507EC">
        <w:rPr>
          <w:rFonts w:ascii="Times New Roman" w:hAnsi="Times New Roman" w:cs="Times New Roman"/>
          <w:sz w:val="24"/>
          <w:szCs w:val="24"/>
        </w:rPr>
        <w:tab/>
      </w:r>
      <w:r w:rsidRPr="00A507EC">
        <w:rPr>
          <w:rFonts w:ascii="Times New Roman" w:hAnsi="Times New Roman" w:cs="Times New Roman"/>
          <w:sz w:val="24"/>
          <w:szCs w:val="24"/>
        </w:rPr>
        <w:t xml:space="preserve">The three tables of information (Figure 1, 2 and 3) on SPDC CSR </w:t>
      </w:r>
      <w:r w:rsidR="00D33355" w:rsidRPr="00A507EC">
        <w:rPr>
          <w:rFonts w:ascii="Times New Roman" w:hAnsi="Times New Roman" w:cs="Times New Roman"/>
          <w:sz w:val="24"/>
          <w:szCs w:val="24"/>
        </w:rPr>
        <w:t>policies</w:t>
      </w:r>
      <w:r w:rsidRPr="00A507EC">
        <w:rPr>
          <w:rFonts w:ascii="Times New Roman" w:hAnsi="Times New Roman" w:cs="Times New Roman"/>
          <w:sz w:val="24"/>
          <w:szCs w:val="24"/>
        </w:rPr>
        <w:t xml:space="preserve"> show that many of the schemes are of great benefit to Niger Delta citizens with a particular strength found in health policies. For example, SPDCs significant investments in malaria and immunisation programmes are invaluable in the face of Nigeria’s widespread health problems </w:t>
      </w:r>
      <w:r w:rsidR="00805B84" w:rsidRPr="00A507EC">
        <w:rPr>
          <w:rFonts w:ascii="Times New Roman" w:hAnsi="Times New Roman" w:cs="Times New Roman"/>
          <w:sz w:val="24"/>
          <w:szCs w:val="24"/>
        </w:rPr>
        <w:fldChar w:fldCharType="begin"/>
      </w:r>
      <w:r w:rsidR="00805B84" w:rsidRPr="00A507EC">
        <w:rPr>
          <w:rFonts w:ascii="Times New Roman" w:hAnsi="Times New Roman" w:cs="Times New Roman"/>
          <w:sz w:val="24"/>
          <w:szCs w:val="24"/>
        </w:rPr>
        <w:instrText xml:space="preserve"> ADDIN EN.CITE &lt;EndNote&gt;&lt;Cite ExcludeYear="1"&gt;&lt;Author&gt;UNICEF&lt;/Author&gt;&lt;RecNum&gt;60&lt;/RecNum&gt;&lt;DisplayText&gt;(UNICEF)&lt;/DisplayText&gt;&lt;record&gt;&lt;rec-number&gt;60&lt;/rec-number&gt;&lt;foreign-keys&gt;&lt;key app="EN" db-id="x2fwfsx9mzwre7efxxhpf00r5s2pa55dwezp" timestamp="1397649284"&gt;60&lt;/key&gt;&lt;/foreign-keys&gt;&lt;ref-type name="Electronic Article"&gt;43&lt;/ref-type&gt;&lt;contributors&gt;&lt;authors&gt;&lt;author&gt;UNICEF&lt;/author&gt;&lt;/authors&gt;&lt;/contributors&gt;&lt;titles&gt;&lt;title&gt;At a glance: Nigeria&lt;/title&gt;&lt;/titles&gt;&lt;dates&gt;&lt;pub-dates&gt;&lt;date&gt;18 March 2014&lt;/date&gt;&lt;/pub-dates&gt;&lt;/dates&gt;&lt;urls&gt;&lt;related-urls&gt;&lt;url&gt;http://www.unicef.org/infobycountry/nigeria_49472.html&lt;/url&gt;&lt;/related-urls&gt;&lt;/urls&gt;&lt;/record&gt;&lt;/Cite&gt;&lt;/EndNote&gt;</w:instrText>
      </w:r>
      <w:r w:rsidR="00805B84" w:rsidRPr="00A507EC">
        <w:rPr>
          <w:rFonts w:ascii="Times New Roman" w:hAnsi="Times New Roman" w:cs="Times New Roman"/>
          <w:sz w:val="24"/>
          <w:szCs w:val="24"/>
        </w:rPr>
        <w:fldChar w:fldCharType="separate"/>
      </w:r>
      <w:r w:rsidR="00805B84" w:rsidRPr="00A507EC">
        <w:rPr>
          <w:rFonts w:ascii="Times New Roman" w:hAnsi="Times New Roman" w:cs="Times New Roman"/>
          <w:noProof/>
          <w:sz w:val="24"/>
          <w:szCs w:val="24"/>
        </w:rPr>
        <w:t>(UNICEF</w:t>
      </w:r>
      <w:r w:rsidR="00D33355" w:rsidRPr="00A507EC">
        <w:rPr>
          <w:rFonts w:ascii="Times New Roman" w:hAnsi="Times New Roman" w:cs="Times New Roman"/>
          <w:noProof/>
          <w:sz w:val="24"/>
          <w:szCs w:val="24"/>
        </w:rPr>
        <w:t>, no date</w:t>
      </w:r>
      <w:r w:rsidR="00805B84" w:rsidRPr="00A507EC">
        <w:rPr>
          <w:rFonts w:ascii="Times New Roman" w:hAnsi="Times New Roman" w:cs="Times New Roman"/>
          <w:noProof/>
          <w:sz w:val="24"/>
          <w:szCs w:val="24"/>
        </w:rPr>
        <w:t>)</w:t>
      </w:r>
      <w:r w:rsidR="00805B84" w:rsidRPr="00A507EC">
        <w:rPr>
          <w:rFonts w:ascii="Times New Roman" w:hAnsi="Times New Roman" w:cs="Times New Roman"/>
          <w:sz w:val="24"/>
          <w:szCs w:val="24"/>
        </w:rPr>
        <w:fldChar w:fldCharType="end"/>
      </w:r>
      <w:r w:rsidR="00805B84" w:rsidRPr="00A507EC">
        <w:rPr>
          <w:rStyle w:val="FootnoteReference"/>
          <w:rFonts w:ascii="Times New Roman" w:hAnsi="Times New Roman" w:cs="Times New Roman"/>
          <w:sz w:val="24"/>
          <w:szCs w:val="24"/>
        </w:rPr>
        <w:footnoteReference w:id="7"/>
      </w:r>
      <w:r w:rsidR="00A23597" w:rsidRPr="00A507EC">
        <w:rPr>
          <w:rFonts w:ascii="Times New Roman" w:hAnsi="Times New Roman" w:cs="Times New Roman"/>
          <w:sz w:val="24"/>
          <w:szCs w:val="24"/>
        </w:rPr>
        <w:t xml:space="preserve"> </w:t>
      </w:r>
      <w:r w:rsidRPr="00A507EC">
        <w:rPr>
          <w:rFonts w:ascii="Times New Roman" w:hAnsi="Times New Roman" w:cs="Times New Roman"/>
          <w:sz w:val="24"/>
          <w:szCs w:val="24"/>
        </w:rPr>
        <w:t>while the country’s growing HIV/AIDS epidemic</w:t>
      </w:r>
      <w:r w:rsidR="00EE2869" w:rsidRPr="00A507EC">
        <w:rPr>
          <w:rStyle w:val="FootnoteReference"/>
          <w:rFonts w:ascii="Times New Roman" w:hAnsi="Times New Roman" w:cs="Times New Roman"/>
          <w:sz w:val="24"/>
          <w:szCs w:val="24"/>
        </w:rPr>
        <w:footnoteReference w:id="8"/>
      </w:r>
      <w:r w:rsidRPr="00A507EC">
        <w:rPr>
          <w:rFonts w:ascii="Times New Roman" w:hAnsi="Times New Roman" w:cs="Times New Roman"/>
          <w:sz w:val="24"/>
          <w:szCs w:val="24"/>
        </w:rPr>
        <w:t xml:space="preserve"> is partly being fuelled by a lack of hospitals or drugs which makes SPDC investment in 27 heal</w:t>
      </w:r>
      <w:r w:rsidR="00A23597" w:rsidRPr="00A507EC">
        <w:rPr>
          <w:rFonts w:ascii="Times New Roman" w:hAnsi="Times New Roman" w:cs="Times New Roman"/>
          <w:sz w:val="24"/>
          <w:szCs w:val="24"/>
        </w:rPr>
        <w:t xml:space="preserve">th facilities worthy of praise </w:t>
      </w:r>
      <w:r w:rsidR="003702F8" w:rsidRPr="00A507EC">
        <w:rPr>
          <w:rStyle w:val="FootnoteReference"/>
          <w:rFonts w:ascii="Times New Roman" w:hAnsi="Times New Roman" w:cs="Times New Roman"/>
          <w:sz w:val="24"/>
          <w:szCs w:val="24"/>
        </w:rPr>
        <w:t xml:space="preserve"> </w:t>
      </w:r>
      <w:r w:rsidR="003702F8" w:rsidRPr="00A507EC">
        <w:rPr>
          <w:rFonts w:ascii="Times New Roman" w:hAnsi="Times New Roman" w:cs="Times New Roman"/>
          <w:sz w:val="24"/>
          <w:szCs w:val="24"/>
        </w:rPr>
        <w:fldChar w:fldCharType="begin">
          <w:fldData xml:space="preserve">PEVuZE5vdGU+PENpdGU+PEF1dGhvcj5FemVha29yPC9BdXRob3I+PFllYXI+MjAxMzwvWWVhcj48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=
</w:fldData>
        </w:fldChar>
      </w:r>
      <w:r w:rsidR="003702F8" w:rsidRPr="00A507EC">
        <w:rPr>
          <w:rFonts w:ascii="Times New Roman" w:hAnsi="Times New Roman" w:cs="Times New Roman"/>
          <w:sz w:val="24"/>
          <w:szCs w:val="24"/>
        </w:rPr>
        <w:instrText xml:space="preserve"> ADDIN EN.CITE </w:instrText>
      </w:r>
      <w:r w:rsidR="003702F8" w:rsidRPr="00A507EC">
        <w:rPr>
          <w:rFonts w:ascii="Times New Roman" w:hAnsi="Times New Roman" w:cs="Times New Roman"/>
          <w:sz w:val="24"/>
          <w:szCs w:val="24"/>
        </w:rPr>
        <w:fldChar w:fldCharType="begin">
          <w:fldData xml:space="preserve">PEVuZE5vdGU+PENpdGU+PEF1dGhvcj5FemVha29yPC9BdXRob3I+PFllYXI+MjAxMzwvWWVhcj48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=
</w:fldData>
        </w:fldChar>
      </w:r>
      <w:r w:rsidR="003702F8" w:rsidRPr="00A507EC">
        <w:rPr>
          <w:rFonts w:ascii="Times New Roman" w:hAnsi="Times New Roman" w:cs="Times New Roman"/>
          <w:sz w:val="24"/>
          <w:szCs w:val="24"/>
        </w:rPr>
        <w:instrText xml:space="preserve"> ADDIN EN.CITE.DATA </w:instrText>
      </w:r>
      <w:r w:rsidR="003702F8" w:rsidRPr="00A507EC">
        <w:rPr>
          <w:rFonts w:ascii="Times New Roman" w:hAnsi="Times New Roman" w:cs="Times New Roman"/>
          <w:sz w:val="24"/>
          <w:szCs w:val="24"/>
        </w:rPr>
      </w:r>
      <w:r w:rsidR="003702F8" w:rsidRPr="00A507EC">
        <w:rPr>
          <w:rFonts w:ascii="Times New Roman" w:hAnsi="Times New Roman" w:cs="Times New Roman"/>
          <w:sz w:val="24"/>
          <w:szCs w:val="24"/>
        </w:rPr>
        <w:fldChar w:fldCharType="end"/>
      </w:r>
      <w:r w:rsidR="003702F8" w:rsidRPr="00A507EC">
        <w:rPr>
          <w:rFonts w:ascii="Times New Roman" w:hAnsi="Times New Roman" w:cs="Times New Roman"/>
          <w:sz w:val="24"/>
          <w:szCs w:val="24"/>
        </w:rPr>
      </w:r>
      <w:r w:rsidR="003702F8" w:rsidRPr="00A507EC">
        <w:rPr>
          <w:rFonts w:ascii="Times New Roman" w:hAnsi="Times New Roman" w:cs="Times New Roman"/>
          <w:sz w:val="24"/>
          <w:szCs w:val="24"/>
        </w:rPr>
        <w:fldChar w:fldCharType="separate"/>
      </w:r>
      <w:r w:rsidR="00E424D7" w:rsidRPr="00A507EC">
        <w:rPr>
          <w:rFonts w:ascii="Times New Roman" w:hAnsi="Times New Roman" w:cs="Times New Roman"/>
          <w:noProof/>
          <w:sz w:val="24"/>
          <w:szCs w:val="24"/>
        </w:rPr>
        <w:t>(Ezeakor, 2013: 23; Oboreh, 2010: 24;</w:t>
      </w:r>
      <w:r w:rsidR="003702F8" w:rsidRPr="00A507EC">
        <w:rPr>
          <w:rFonts w:ascii="Times New Roman" w:hAnsi="Times New Roman" w:cs="Times New Roman"/>
          <w:noProof/>
          <w:sz w:val="24"/>
          <w:szCs w:val="24"/>
        </w:rPr>
        <w:t xml:space="preserve"> W</w:t>
      </w:r>
      <w:r w:rsidR="00EE3860" w:rsidRPr="00A507EC">
        <w:rPr>
          <w:rFonts w:ascii="Times New Roman" w:hAnsi="Times New Roman" w:cs="Times New Roman"/>
          <w:noProof/>
          <w:sz w:val="24"/>
          <w:szCs w:val="24"/>
        </w:rPr>
        <w:t xml:space="preserve">orld </w:t>
      </w:r>
      <w:r w:rsidR="003702F8" w:rsidRPr="00A507EC">
        <w:rPr>
          <w:rFonts w:ascii="Times New Roman" w:hAnsi="Times New Roman" w:cs="Times New Roman"/>
          <w:noProof/>
          <w:sz w:val="24"/>
          <w:szCs w:val="24"/>
        </w:rPr>
        <w:t>H</w:t>
      </w:r>
      <w:r w:rsidR="00EE3860" w:rsidRPr="00A507EC">
        <w:rPr>
          <w:rFonts w:ascii="Times New Roman" w:hAnsi="Times New Roman" w:cs="Times New Roman"/>
          <w:noProof/>
          <w:sz w:val="24"/>
          <w:szCs w:val="24"/>
        </w:rPr>
        <w:t xml:space="preserve">ealth </w:t>
      </w:r>
      <w:r w:rsidR="003702F8" w:rsidRPr="00A507EC">
        <w:rPr>
          <w:rFonts w:ascii="Times New Roman" w:hAnsi="Times New Roman" w:cs="Times New Roman"/>
          <w:noProof/>
          <w:sz w:val="24"/>
          <w:szCs w:val="24"/>
        </w:rPr>
        <w:t>O</w:t>
      </w:r>
      <w:r w:rsidR="00EE3860" w:rsidRPr="00A507EC">
        <w:rPr>
          <w:rFonts w:ascii="Times New Roman" w:hAnsi="Times New Roman" w:cs="Times New Roman"/>
          <w:noProof/>
          <w:sz w:val="24"/>
          <w:szCs w:val="24"/>
        </w:rPr>
        <w:t>rganisation</w:t>
      </w:r>
      <w:r w:rsidR="003702F8" w:rsidRPr="00A507EC">
        <w:rPr>
          <w:rFonts w:ascii="Times New Roman" w:hAnsi="Times New Roman" w:cs="Times New Roman"/>
          <w:noProof/>
          <w:sz w:val="24"/>
          <w:szCs w:val="24"/>
        </w:rPr>
        <w:t>, 2005)</w:t>
      </w:r>
      <w:r w:rsidR="003702F8" w:rsidRPr="00A507EC">
        <w:rPr>
          <w:rFonts w:ascii="Times New Roman" w:hAnsi="Times New Roman" w:cs="Times New Roman"/>
          <w:sz w:val="24"/>
          <w:szCs w:val="24"/>
        </w:rPr>
        <w:fldChar w:fldCharType="end"/>
      </w:r>
      <w:r w:rsidR="003702F8" w:rsidRPr="00A507EC">
        <w:rPr>
          <w:rFonts w:ascii="Times New Roman" w:hAnsi="Times New Roman" w:cs="Times New Roman"/>
          <w:sz w:val="24"/>
          <w:szCs w:val="24"/>
        </w:rPr>
        <w:t>.</w:t>
      </w:r>
      <w:r w:rsidR="00A31408" w:rsidRPr="00A507EC">
        <w:rPr>
          <w:rFonts w:ascii="Times New Roman" w:hAnsi="Times New Roman" w:cs="Times New Roman"/>
          <w:sz w:val="24"/>
          <w:szCs w:val="24"/>
        </w:rPr>
        <w:t xml:space="preserve"> In 2009, they helped treat more than 265,000 people and deliver more than 2000 babies (Shell, no date</w:t>
      </w:r>
      <w:r w:rsidR="001D06F1" w:rsidRPr="00A507EC">
        <w:rPr>
          <w:rFonts w:ascii="Times New Roman" w:hAnsi="Times New Roman" w:cs="Times New Roman"/>
          <w:sz w:val="24"/>
          <w:szCs w:val="24"/>
        </w:rPr>
        <w:t xml:space="preserve"> b</w:t>
      </w:r>
      <w:r w:rsidR="00A31408" w:rsidRPr="00A507EC">
        <w:rPr>
          <w:rFonts w:ascii="Times New Roman" w:hAnsi="Times New Roman" w:cs="Times New Roman"/>
          <w:sz w:val="24"/>
          <w:szCs w:val="24"/>
        </w:rPr>
        <w:t>)</w:t>
      </w:r>
      <w:r w:rsidR="001D06F1" w:rsidRPr="00A507EC">
        <w:rPr>
          <w:rFonts w:ascii="Times New Roman" w:hAnsi="Times New Roman" w:cs="Times New Roman"/>
          <w:sz w:val="24"/>
          <w:szCs w:val="24"/>
        </w:rPr>
        <w:t xml:space="preserve">. </w:t>
      </w:r>
      <w:r w:rsidR="00D3765D" w:rsidRPr="00A507EC">
        <w:rPr>
          <w:rFonts w:ascii="Times New Roman" w:hAnsi="Times New Roman" w:cs="Times New Roman"/>
          <w:sz w:val="24"/>
          <w:szCs w:val="24"/>
        </w:rPr>
        <w:t>The Health in Motion campaign has also played a particularly vital role in providing free medical tests to remote rural communities lacking the money to travel to urban medical centres and in this way provided 140,000 people with healthcare through the programme (Shell, no date</w:t>
      </w:r>
      <w:r w:rsidR="001D06F1" w:rsidRPr="00A507EC">
        <w:rPr>
          <w:rFonts w:ascii="Times New Roman" w:hAnsi="Times New Roman" w:cs="Times New Roman"/>
          <w:sz w:val="24"/>
          <w:szCs w:val="24"/>
        </w:rPr>
        <w:t xml:space="preserve"> c</w:t>
      </w:r>
      <w:r w:rsidR="00D3765D" w:rsidRPr="00A507EC">
        <w:rPr>
          <w:rFonts w:ascii="Times New Roman" w:hAnsi="Times New Roman" w:cs="Times New Roman"/>
          <w:sz w:val="24"/>
          <w:szCs w:val="24"/>
        </w:rPr>
        <w:t>).</w:t>
      </w:r>
      <w:r w:rsidR="009E751D" w:rsidRPr="00A507EC">
        <w:rPr>
          <w:rFonts w:ascii="Times New Roman" w:hAnsi="Times New Roman" w:cs="Times New Roman"/>
          <w:sz w:val="24"/>
          <w:szCs w:val="24"/>
        </w:rPr>
        <w:t xml:space="preserve"> </w:t>
      </w:r>
      <w:r w:rsidR="00D3765D" w:rsidRPr="00A507EC">
        <w:rPr>
          <w:rFonts w:ascii="Times New Roman" w:hAnsi="Times New Roman" w:cs="Times New Roman"/>
          <w:sz w:val="24"/>
          <w:szCs w:val="24"/>
        </w:rPr>
        <w:t>Overall, t</w:t>
      </w:r>
      <w:r w:rsidRPr="00A507EC">
        <w:rPr>
          <w:rFonts w:ascii="Times New Roman" w:hAnsi="Times New Roman" w:cs="Times New Roman"/>
          <w:sz w:val="24"/>
          <w:szCs w:val="24"/>
        </w:rPr>
        <w:t>hese health initiatives represent the most effective application of SPDCs CSR due to the high number of people that benefit from healthcare provision that would otherwise lack</w:t>
      </w:r>
      <w:r w:rsidR="00D33355" w:rsidRPr="00A507EC">
        <w:rPr>
          <w:rFonts w:ascii="Times New Roman" w:hAnsi="Times New Roman" w:cs="Times New Roman"/>
          <w:sz w:val="24"/>
          <w:szCs w:val="24"/>
        </w:rPr>
        <w:t xml:space="preserve"> access</w:t>
      </w:r>
      <w:r w:rsidRPr="00A507EC">
        <w:rPr>
          <w:rFonts w:ascii="Times New Roman" w:hAnsi="Times New Roman" w:cs="Times New Roman"/>
          <w:sz w:val="24"/>
          <w:szCs w:val="24"/>
        </w:rPr>
        <w:t xml:space="preserve">. </w:t>
      </w:r>
      <w:r w:rsidR="00693658" w:rsidRPr="00A507EC">
        <w:rPr>
          <w:rFonts w:ascii="Times New Roman" w:hAnsi="Times New Roman" w:cs="Times New Roman"/>
          <w:sz w:val="24"/>
          <w:szCs w:val="24"/>
        </w:rPr>
        <w:tab/>
      </w:r>
      <w:r w:rsidRPr="00A507EC">
        <w:rPr>
          <w:rFonts w:ascii="Times New Roman" w:hAnsi="Times New Roman" w:cs="Times New Roman"/>
          <w:sz w:val="24"/>
          <w:szCs w:val="24"/>
        </w:rPr>
        <w:t xml:space="preserve">Yet despite these health initiatives, the majority of other SPDC CSR programmes have only been able to support a relatively small number of </w:t>
      </w:r>
      <w:r w:rsidR="003624C6" w:rsidRPr="00A507EC">
        <w:rPr>
          <w:rFonts w:ascii="Times New Roman" w:hAnsi="Times New Roman" w:cs="Times New Roman"/>
          <w:sz w:val="24"/>
          <w:szCs w:val="24"/>
        </w:rPr>
        <w:t>the Niger Delta population</w:t>
      </w:r>
      <w:r w:rsidR="00087049" w:rsidRPr="00A507EC">
        <w:rPr>
          <w:rFonts w:ascii="Times New Roman" w:hAnsi="Times New Roman" w:cs="Times New Roman"/>
          <w:sz w:val="24"/>
          <w:szCs w:val="24"/>
        </w:rPr>
        <w:t xml:space="preserve">. </w:t>
      </w:r>
      <w:r w:rsidR="00692993" w:rsidRPr="00A507EC">
        <w:rPr>
          <w:rFonts w:ascii="Times New Roman" w:hAnsi="Times New Roman" w:cs="Times New Roman"/>
          <w:sz w:val="24"/>
          <w:szCs w:val="24"/>
        </w:rPr>
        <w:t xml:space="preserve">For example </w:t>
      </w:r>
      <w:r w:rsidR="000F6646" w:rsidRPr="00A507EC">
        <w:rPr>
          <w:rFonts w:ascii="Times New Roman" w:hAnsi="Times New Roman" w:cs="Times New Roman"/>
          <w:sz w:val="24"/>
          <w:szCs w:val="24"/>
        </w:rPr>
        <w:t xml:space="preserve">whilst </w:t>
      </w:r>
      <w:r w:rsidR="00692993" w:rsidRPr="00A507EC">
        <w:rPr>
          <w:rFonts w:ascii="Times New Roman" w:hAnsi="Times New Roman" w:cs="Times New Roman"/>
          <w:sz w:val="24"/>
          <w:szCs w:val="24"/>
        </w:rPr>
        <w:t>the various educational support</w:t>
      </w:r>
      <w:r w:rsidR="000F6646" w:rsidRPr="00A507EC">
        <w:rPr>
          <w:rFonts w:ascii="Times New Roman" w:hAnsi="Times New Roman" w:cs="Times New Roman"/>
          <w:sz w:val="24"/>
          <w:szCs w:val="24"/>
        </w:rPr>
        <w:t xml:space="preserve"> programmes (secondary school, </w:t>
      </w:r>
      <w:r w:rsidR="00692993" w:rsidRPr="00A507EC">
        <w:rPr>
          <w:rFonts w:ascii="Times New Roman" w:hAnsi="Times New Roman" w:cs="Times New Roman"/>
          <w:sz w:val="24"/>
          <w:szCs w:val="24"/>
        </w:rPr>
        <w:t xml:space="preserve">undergraduate and postgraduate scholarships) </w:t>
      </w:r>
      <w:r w:rsidR="00087049" w:rsidRPr="00A507EC">
        <w:rPr>
          <w:rFonts w:ascii="Times New Roman" w:hAnsi="Times New Roman" w:cs="Times New Roman"/>
          <w:sz w:val="24"/>
          <w:szCs w:val="24"/>
        </w:rPr>
        <w:t>provide financial assistance to</w:t>
      </w:r>
      <w:r w:rsidR="00692993" w:rsidRPr="00A507EC">
        <w:rPr>
          <w:rFonts w:ascii="Times New Roman" w:hAnsi="Times New Roman" w:cs="Times New Roman"/>
          <w:sz w:val="24"/>
          <w:szCs w:val="24"/>
        </w:rPr>
        <w:t xml:space="preserve"> 6,670 students a year in the</w:t>
      </w:r>
      <w:r w:rsidR="00087049" w:rsidRPr="00A507EC">
        <w:rPr>
          <w:rFonts w:ascii="Times New Roman" w:hAnsi="Times New Roman" w:cs="Times New Roman"/>
          <w:sz w:val="24"/>
          <w:szCs w:val="24"/>
        </w:rPr>
        <w:t xml:space="preserve"> Niger Delta</w:t>
      </w:r>
      <w:r w:rsidR="000F6646" w:rsidRPr="00A507EC">
        <w:rPr>
          <w:rFonts w:ascii="Times New Roman" w:hAnsi="Times New Roman" w:cs="Times New Roman"/>
          <w:sz w:val="24"/>
          <w:szCs w:val="24"/>
        </w:rPr>
        <w:t>, wider statistical data reveals that primary</w:t>
      </w:r>
      <w:r w:rsidR="00087049" w:rsidRPr="00A507EC">
        <w:rPr>
          <w:rFonts w:ascii="Times New Roman" w:hAnsi="Times New Roman" w:cs="Times New Roman"/>
          <w:sz w:val="24"/>
          <w:szCs w:val="24"/>
        </w:rPr>
        <w:t xml:space="preserve"> and secondary school enrolment in 2010 (when figures were last available) was over 20.6 million (Federal Ministry of Education, 2015: 46) and 5 million (Federal Ministry of Education, 2015: 48) respectively.</w:t>
      </w:r>
      <w:r w:rsidR="00E64C17" w:rsidRPr="00A507EC">
        <w:rPr>
          <w:rFonts w:ascii="Times New Roman" w:hAnsi="Times New Roman" w:cs="Times New Roman"/>
          <w:sz w:val="24"/>
          <w:szCs w:val="24"/>
        </w:rPr>
        <w:t xml:space="preserve"> For many, this would appear to highlight a fundamental problem with CSRs impact on the ground; its </w:t>
      </w:r>
      <w:r w:rsidRPr="00A507EC">
        <w:rPr>
          <w:rFonts w:ascii="Times New Roman" w:hAnsi="Times New Roman" w:cs="Times New Roman"/>
          <w:sz w:val="24"/>
          <w:szCs w:val="24"/>
        </w:rPr>
        <w:t xml:space="preserve">overall </w:t>
      </w:r>
      <w:r w:rsidR="00D33355" w:rsidRPr="00A507EC">
        <w:rPr>
          <w:rFonts w:ascii="Times New Roman" w:hAnsi="Times New Roman" w:cs="Times New Roman"/>
          <w:sz w:val="24"/>
          <w:szCs w:val="24"/>
        </w:rPr>
        <w:t xml:space="preserve">outreach </w:t>
      </w:r>
      <w:r w:rsidRPr="00A507EC">
        <w:rPr>
          <w:rFonts w:ascii="Times New Roman" w:hAnsi="Times New Roman" w:cs="Times New Roman"/>
          <w:sz w:val="24"/>
          <w:szCs w:val="24"/>
        </w:rPr>
        <w:t>(i.e. number of people helped)</w:t>
      </w:r>
      <w:r w:rsidR="00E64C17" w:rsidRPr="00A507EC">
        <w:rPr>
          <w:rFonts w:ascii="Times New Roman" w:hAnsi="Times New Roman" w:cs="Times New Roman"/>
          <w:sz w:val="24"/>
          <w:szCs w:val="24"/>
        </w:rPr>
        <w:t xml:space="preserve"> is</w:t>
      </w:r>
      <w:r w:rsidRPr="00A507EC">
        <w:rPr>
          <w:rFonts w:ascii="Times New Roman" w:hAnsi="Times New Roman" w:cs="Times New Roman"/>
          <w:sz w:val="24"/>
          <w:szCs w:val="24"/>
        </w:rPr>
        <w:t xml:space="preserve"> measurable at a </w:t>
      </w:r>
      <w:r w:rsidRPr="00A507EC">
        <w:rPr>
          <w:rFonts w:ascii="Times New Roman" w:hAnsi="Times New Roman" w:cs="Times New Roman"/>
          <w:i/>
          <w:sz w:val="24"/>
          <w:szCs w:val="24"/>
        </w:rPr>
        <w:t>micro</w:t>
      </w:r>
      <w:r w:rsidRPr="00A507EC">
        <w:rPr>
          <w:rFonts w:ascii="Times New Roman" w:hAnsi="Times New Roman" w:cs="Times New Roman"/>
          <w:sz w:val="24"/>
          <w:szCs w:val="24"/>
        </w:rPr>
        <w:t xml:space="preserve"> rather than </w:t>
      </w:r>
      <w:r w:rsidRPr="00A507EC">
        <w:rPr>
          <w:rFonts w:ascii="Times New Roman" w:hAnsi="Times New Roman" w:cs="Times New Roman"/>
          <w:i/>
          <w:sz w:val="24"/>
          <w:szCs w:val="24"/>
        </w:rPr>
        <w:t>macro</w:t>
      </w:r>
      <w:r w:rsidR="009E751D" w:rsidRPr="00A507EC">
        <w:rPr>
          <w:rFonts w:ascii="Times New Roman" w:hAnsi="Times New Roman" w:cs="Times New Roman"/>
          <w:sz w:val="24"/>
          <w:szCs w:val="24"/>
        </w:rPr>
        <w:t xml:space="preserve"> level</w:t>
      </w:r>
      <w:r w:rsidRPr="00A507EC">
        <w:rPr>
          <w:rFonts w:ascii="Times New Roman" w:hAnsi="Times New Roman" w:cs="Times New Roman"/>
          <w:sz w:val="24"/>
          <w:szCs w:val="24"/>
        </w:rPr>
        <w:t xml:space="preserve"> </w:t>
      </w:r>
      <w:r w:rsidR="009E751D" w:rsidRPr="00A507EC">
        <w:rPr>
          <w:rFonts w:ascii="Times New Roman" w:hAnsi="Times New Roman" w:cs="Times New Roman"/>
          <w:sz w:val="24"/>
          <w:szCs w:val="24"/>
        </w:rPr>
        <w:fldChar w:fldCharType="begin"/>
      </w:r>
      <w:r w:rsidR="009E751D" w:rsidRPr="00A507EC">
        <w:rPr>
          <w:rFonts w:ascii="Times New Roman" w:hAnsi="Times New Roman" w:cs="Times New Roman"/>
          <w:sz w:val="24"/>
          <w:szCs w:val="24"/>
        </w:rPr>
        <w:instrText xml:space="preserve"> ADDIN EN.CITE &lt;EndNote&gt;&lt;Cite&gt;&lt;Author&gt;ChristianAid&lt;/Author&gt;&lt;Year&gt;2004&lt;/Year&gt;&lt;RecNum&gt;64&lt;/RecNum&gt;&lt;Suffix&gt;`, p.24&lt;/Suffix&gt;&lt;DisplayText&gt;(ChristianAid, 2004, p.24)&lt;/DisplayText&gt;&lt;record&gt;&lt;rec-number&gt;64&lt;/rec-number&gt;&lt;foreign-keys&gt;&lt;key app="EN" db-id="x2fwfsx9mzwre7efxxhpf00r5s2pa55dwezp" timestamp="1397653531"&gt;64&lt;/key&gt;&lt;/foreign-keys&gt;&lt;ref-type name="Electronic Article"&gt;43&lt;/ref-type&gt;&lt;contributors&gt;&lt;authors&gt;&lt;author&gt;ChristianAid&lt;/author&gt;&lt;/authors&gt;&lt;/contributors&gt;&lt;titles&gt;&lt;title&gt;Behind the mask. The real face of corporate social responsibility&lt;/title&gt;&lt;/titles&gt;&lt;pages&gt;1-64&lt;/pages&gt;&lt;dates&gt;&lt;year&gt;2004&lt;/year&gt;&lt;pub-dates&gt;&lt;date&gt;17 March 2014&lt;/date&gt;&lt;/pub-dates&gt;&lt;/dates&gt;&lt;urls&gt;&lt;related-urls&gt;&lt;url&gt;http://www.google.co.uk/url?sa=t&amp;amp;rct=j&amp;amp;q=&amp;amp;esrc=s&amp;amp;source=web&amp;amp;cd=1&amp;amp;sqi=2&amp;amp;ved=0CC4QFjAA&amp;amp;url=http%3A%2F%2Fwww.st-andrews.ac.uk%2Fmedia%2Fcsear%2Fapp2practice-docs%2FCSEAR_behind-the-mask.pdf&amp;amp;ei=V_cmU5qSDeq90QXz-oCQCA&amp;amp;usg=AFQjCNHcMkq0BeLjkJY6XT0z7lwDzvPPzA&amp;amp;sig2=jUlUuwDB-1qAnm_glZ4U9Q&amp;amp;cad=rja&lt;/url&gt;&lt;/related-urls&gt;&lt;/urls&gt;&lt;/record&gt;&lt;/Cite&gt;&lt;/EndNote&gt;</w:instrText>
      </w:r>
      <w:r w:rsidR="009E751D" w:rsidRPr="00A507EC">
        <w:rPr>
          <w:rFonts w:ascii="Times New Roman" w:hAnsi="Times New Roman" w:cs="Times New Roman"/>
          <w:sz w:val="24"/>
          <w:szCs w:val="24"/>
        </w:rPr>
        <w:fldChar w:fldCharType="separate"/>
      </w:r>
      <w:r w:rsidR="00E424D7" w:rsidRPr="00A507EC">
        <w:rPr>
          <w:rFonts w:ascii="Times New Roman" w:hAnsi="Times New Roman" w:cs="Times New Roman"/>
          <w:noProof/>
          <w:sz w:val="24"/>
          <w:szCs w:val="24"/>
        </w:rPr>
        <w:t xml:space="preserve">(ChristianAid, 2004: </w:t>
      </w:r>
      <w:r w:rsidR="009E751D" w:rsidRPr="00A507EC">
        <w:rPr>
          <w:rFonts w:ascii="Times New Roman" w:hAnsi="Times New Roman" w:cs="Times New Roman"/>
          <w:noProof/>
          <w:sz w:val="24"/>
          <w:szCs w:val="24"/>
        </w:rPr>
        <w:t>24</w:t>
      </w:r>
      <w:r w:rsidR="00693658" w:rsidRPr="00A507EC">
        <w:rPr>
          <w:rFonts w:ascii="Times New Roman" w:hAnsi="Times New Roman" w:cs="Times New Roman"/>
          <w:noProof/>
          <w:sz w:val="24"/>
          <w:szCs w:val="24"/>
        </w:rPr>
        <w:t>; Quak, 2008</w:t>
      </w:r>
      <w:r w:rsidR="009E751D" w:rsidRPr="00A507EC">
        <w:rPr>
          <w:rFonts w:ascii="Times New Roman" w:hAnsi="Times New Roman" w:cs="Times New Roman"/>
          <w:noProof/>
          <w:sz w:val="24"/>
          <w:szCs w:val="24"/>
        </w:rPr>
        <w:t>)</w:t>
      </w:r>
      <w:r w:rsidR="009E751D" w:rsidRPr="00A507EC">
        <w:rPr>
          <w:rFonts w:ascii="Times New Roman" w:hAnsi="Times New Roman" w:cs="Times New Roman"/>
          <w:sz w:val="24"/>
          <w:szCs w:val="24"/>
        </w:rPr>
        <w:fldChar w:fldCharType="end"/>
      </w:r>
      <w:r w:rsidR="00693658" w:rsidRPr="00A507EC">
        <w:rPr>
          <w:rFonts w:ascii="Times New Roman" w:hAnsi="Times New Roman" w:cs="Times New Roman"/>
          <w:sz w:val="24"/>
          <w:szCs w:val="24"/>
        </w:rPr>
        <w:t xml:space="preserve"> a type of ‘incremental CSR’ (Visser, 2012: 4) that </w:t>
      </w:r>
      <w:r w:rsidR="00693658" w:rsidRPr="00A507EC">
        <w:rPr>
          <w:rFonts w:ascii="Times New Roman" w:hAnsi="Times New Roman" w:cs="Times New Roman"/>
          <w:sz w:val="24"/>
        </w:rPr>
        <w:t>‘simply does not produce the scale and urgency of response that is required’</w:t>
      </w:r>
      <w:r w:rsidR="00693658" w:rsidRPr="00A507EC">
        <w:rPr>
          <w:rFonts w:ascii="Times New Roman" w:hAnsi="Times New Roman" w:cs="Times New Roman"/>
          <w:sz w:val="24"/>
          <w:szCs w:val="24"/>
        </w:rPr>
        <w:t xml:space="preserve"> </w:t>
      </w:r>
      <w:r w:rsidR="00E64C17" w:rsidRPr="00A507EC">
        <w:rPr>
          <w:rFonts w:ascii="Times New Roman" w:hAnsi="Times New Roman" w:cs="Times New Roman"/>
          <w:sz w:val="24"/>
          <w:szCs w:val="24"/>
        </w:rPr>
        <w:t>(</w:t>
      </w:r>
      <w:r w:rsidR="00693658" w:rsidRPr="00A507EC">
        <w:rPr>
          <w:rFonts w:ascii="Times New Roman" w:hAnsi="Times New Roman" w:cs="Times New Roman"/>
          <w:sz w:val="24"/>
          <w:szCs w:val="24"/>
        </w:rPr>
        <w:t>Visser, 2012</w:t>
      </w:r>
      <w:r w:rsidR="00E64C17" w:rsidRPr="00A507EC">
        <w:rPr>
          <w:rFonts w:ascii="Times New Roman" w:hAnsi="Times New Roman" w:cs="Times New Roman"/>
          <w:sz w:val="24"/>
          <w:szCs w:val="24"/>
        </w:rPr>
        <w:t>:</w:t>
      </w:r>
      <w:r w:rsidR="00693658" w:rsidRPr="00A507EC">
        <w:rPr>
          <w:rFonts w:ascii="Times New Roman" w:hAnsi="Times New Roman" w:cs="Times New Roman"/>
          <w:sz w:val="24"/>
          <w:szCs w:val="24"/>
        </w:rPr>
        <w:t xml:space="preserve"> </w:t>
      </w:r>
      <w:r w:rsidR="00E64C17" w:rsidRPr="00A507EC">
        <w:rPr>
          <w:rFonts w:ascii="Times New Roman" w:hAnsi="Times New Roman" w:cs="Times New Roman"/>
          <w:sz w:val="24"/>
          <w:szCs w:val="24"/>
        </w:rPr>
        <w:t>5)</w:t>
      </w:r>
      <w:r w:rsidR="00693658" w:rsidRPr="00A507EC">
        <w:rPr>
          <w:rFonts w:ascii="Times New Roman" w:hAnsi="Times New Roman" w:cs="Times New Roman"/>
          <w:sz w:val="24"/>
          <w:szCs w:val="24"/>
        </w:rPr>
        <w:t xml:space="preserve"> in tackling the social, ethical and environmental chall</w:t>
      </w:r>
      <w:r w:rsidR="000F6646" w:rsidRPr="00A507EC">
        <w:rPr>
          <w:rFonts w:ascii="Times New Roman" w:hAnsi="Times New Roman" w:cs="Times New Roman"/>
          <w:sz w:val="24"/>
          <w:szCs w:val="24"/>
        </w:rPr>
        <w:t xml:space="preserve">enges faced (Visser, 2010: 242) for a region like the Niger Delta. </w:t>
      </w:r>
      <w:r w:rsidR="000F6646" w:rsidRPr="00A507EC">
        <w:rPr>
          <w:rFonts w:ascii="Times New Roman" w:hAnsi="Times New Roman" w:cs="Times New Roman"/>
          <w:sz w:val="24"/>
          <w:szCs w:val="24"/>
        </w:rPr>
        <w:tab/>
      </w:r>
      <w:r w:rsidR="000F6646" w:rsidRPr="00A507EC">
        <w:rPr>
          <w:rFonts w:ascii="Times New Roman" w:hAnsi="Times New Roman" w:cs="Times New Roman"/>
          <w:sz w:val="24"/>
          <w:szCs w:val="24"/>
        </w:rPr>
        <w:tab/>
      </w:r>
      <w:r w:rsidR="000F6646" w:rsidRPr="00A507EC">
        <w:rPr>
          <w:rFonts w:ascii="Times New Roman" w:hAnsi="Times New Roman" w:cs="Times New Roman"/>
          <w:sz w:val="24"/>
          <w:szCs w:val="24"/>
        </w:rPr>
        <w:tab/>
      </w:r>
      <w:r w:rsidR="000F6646" w:rsidRPr="00A507EC">
        <w:rPr>
          <w:rFonts w:ascii="Times New Roman" w:hAnsi="Times New Roman" w:cs="Times New Roman"/>
          <w:sz w:val="24"/>
          <w:szCs w:val="24"/>
        </w:rPr>
        <w:tab/>
      </w:r>
      <w:r w:rsidR="000F6646" w:rsidRPr="00A507EC">
        <w:rPr>
          <w:rFonts w:ascii="Times New Roman" w:hAnsi="Times New Roman" w:cs="Times New Roman"/>
          <w:sz w:val="24"/>
          <w:szCs w:val="24"/>
        </w:rPr>
        <w:tab/>
      </w:r>
      <w:r w:rsidR="000F6646" w:rsidRPr="00A507EC">
        <w:rPr>
          <w:rFonts w:ascii="Times New Roman" w:hAnsi="Times New Roman" w:cs="Times New Roman"/>
          <w:sz w:val="24"/>
          <w:szCs w:val="24"/>
        </w:rPr>
        <w:tab/>
      </w:r>
      <w:r w:rsidR="000F6646" w:rsidRPr="00A507EC">
        <w:rPr>
          <w:rFonts w:ascii="Times New Roman" w:hAnsi="Times New Roman" w:cs="Times New Roman"/>
          <w:sz w:val="24"/>
          <w:szCs w:val="24"/>
        </w:rPr>
        <w:tab/>
      </w:r>
      <w:r w:rsidR="000F6646" w:rsidRPr="00A507EC">
        <w:rPr>
          <w:rFonts w:ascii="Times New Roman" w:hAnsi="Times New Roman" w:cs="Times New Roman"/>
          <w:sz w:val="24"/>
          <w:szCs w:val="24"/>
        </w:rPr>
        <w:tab/>
      </w:r>
      <w:r w:rsidR="00693658" w:rsidRPr="00A507EC">
        <w:rPr>
          <w:rFonts w:ascii="Times New Roman" w:hAnsi="Times New Roman" w:cs="Times New Roman"/>
          <w:sz w:val="24"/>
          <w:szCs w:val="24"/>
        </w:rPr>
        <w:tab/>
      </w:r>
      <w:r w:rsidR="00693658" w:rsidRPr="00A507EC">
        <w:rPr>
          <w:rFonts w:ascii="Times New Roman" w:hAnsi="Times New Roman" w:cs="Times New Roman"/>
          <w:sz w:val="24"/>
          <w:szCs w:val="24"/>
        </w:rPr>
        <w:tab/>
      </w:r>
      <w:r w:rsidR="00693658" w:rsidRPr="00A507EC">
        <w:rPr>
          <w:rFonts w:ascii="Times New Roman" w:hAnsi="Times New Roman" w:cs="Times New Roman"/>
          <w:sz w:val="24"/>
          <w:szCs w:val="24"/>
        </w:rPr>
        <w:tab/>
      </w:r>
      <w:r w:rsidR="00693658" w:rsidRPr="00A507EC">
        <w:rPr>
          <w:rFonts w:ascii="Times New Roman" w:hAnsi="Times New Roman" w:cs="Times New Roman"/>
          <w:sz w:val="24"/>
          <w:szCs w:val="24"/>
        </w:rPr>
        <w:tab/>
      </w:r>
      <w:r w:rsidRPr="00A507EC">
        <w:rPr>
          <w:rFonts w:ascii="Times New Roman" w:hAnsi="Times New Roman" w:cs="Times New Roman"/>
          <w:sz w:val="24"/>
          <w:szCs w:val="24"/>
        </w:rPr>
        <w:t>At first glance, it is conceivable that this “micro impact” is attributable to a lack of significant SPDC investment into their CSR mechanisms despite global Shell’s “Constant Cost of Supplies” (CCS) earnings since 2010</w:t>
      </w:r>
      <w:r w:rsidR="00A52C79" w:rsidRPr="00A507EC">
        <w:t xml:space="preserve"> </w:t>
      </w:r>
      <w:r w:rsidR="00A52C79" w:rsidRPr="00A507EC">
        <w:rPr>
          <w:rFonts w:ascii="Times New Roman" w:hAnsi="Times New Roman" w:cs="Times New Roman"/>
          <w:sz w:val="24"/>
          <w:szCs w:val="24"/>
        </w:rPr>
        <w:fldChar w:fldCharType="begin"/>
      </w:r>
      <w:r w:rsidR="00A52C79" w:rsidRPr="00A507EC">
        <w:rPr>
          <w:rFonts w:ascii="Times New Roman" w:hAnsi="Times New Roman" w:cs="Times New Roman"/>
          <w:sz w:val="24"/>
          <w:szCs w:val="24"/>
        </w:rPr>
        <w:instrText xml:space="preserve"> ADDIN EN.CITE &lt;EndNote&gt;&lt;Cite&gt;&lt;Author&gt;Shell&lt;/Author&gt;&lt;Year&gt;2014&lt;/Year&gt;&lt;RecNum&gt;65&lt;/RecNum&gt;&lt;DisplayText&gt;(Shell, 2014, Shell, 2012a)&lt;/DisplayText&gt;&lt;record&gt;&lt;rec-number&gt;65&lt;/rec-number&gt;&lt;foreign-keys&gt;&lt;key app="EN" db-id="x2fwfsx9mzwre7efxxhpf00r5s2pa55dwezp" timestamp="1397653786"&gt;65&lt;/key&gt;&lt;/foreign-keys&gt;&lt;ref-type name="Web Page"&gt;12&lt;/ref-type&gt;&lt;contributors&gt;&lt;authors&gt;&lt;author&gt;Royal Dutch Shell&lt;/author&gt;&lt;/authors&gt;&lt;/contributors&gt;&lt;titles&gt;&lt;title&gt;Royal Dutch Shell plc fourth quarter and full year 2013 results announcement&lt;/title&gt;&lt;/titles&gt;&lt;number&gt;17 March 2014&lt;/number&gt;&lt;dates&gt;&lt;year&gt;2014&lt;/year&gt;&lt;/dates&gt;&lt;publisher&gt;Royal Dutch Shell&lt;/publisher&gt;&lt;urls&gt;&lt;related-urls&gt;&lt;url&gt;http://www.shell.com/global/aboutshell/media/news-and-media-releases/2014/fourth-quarter-2013-results-announcement.html&lt;/url&gt;&lt;/related-urls&gt;&lt;/urls&gt;&lt;/record&gt;&lt;/Cite&gt;&lt;Cite&gt;&lt;Author&gt;Shell&lt;/Author&gt;&lt;Year&gt;2012&lt;/Year&gt;&lt;RecNum&gt;66&lt;/RecNum&gt;&lt;record&gt;&lt;rec-number&gt;66&lt;/rec-number&gt;&lt;foreign-keys&gt;&lt;key app="EN" db-id="x2fwfsx9mzwre7efxxhpf00r5s2pa55dwezp" timestamp="1397653861"&gt;66&lt;/key&gt;&lt;/foreign-keys&gt;&lt;ref-type name="Web Page"&gt;12&lt;/ref-type&gt;&lt;contributors&gt;&lt;authors&gt;&lt;author&gt;Shell&lt;/author&gt;&lt;/authors&gt;&lt;/contributors&gt;&lt;titles&gt;&lt;title&gt;4th quarter and full year 2011 unaudited results&lt;/title&gt;&lt;/titles&gt;&lt;number&gt;17 March 2014&lt;/number&gt;&lt;dates&gt;&lt;year&gt;2012&lt;/year&gt;&lt;/dates&gt;&lt;urls&gt;&lt;related-urls&gt;&lt;url&gt;http://www.shell.com/global/aboutshell/investor/financial-information/quarterlyresults/archive/2011/q4.html&lt;/url&gt;&lt;/related-urls&gt;&lt;/urls&gt;&lt;/record&gt;&lt;/Cite&gt;&lt;/EndNote&gt;</w:instrText>
      </w:r>
      <w:r w:rsidR="00A52C79" w:rsidRPr="00A507EC">
        <w:rPr>
          <w:rFonts w:ascii="Times New Roman" w:hAnsi="Times New Roman" w:cs="Times New Roman"/>
          <w:sz w:val="24"/>
          <w:szCs w:val="24"/>
        </w:rPr>
        <w:fldChar w:fldCharType="separate"/>
      </w:r>
      <w:r w:rsidR="00E424D7" w:rsidRPr="00A507EC">
        <w:rPr>
          <w:rFonts w:ascii="Times New Roman" w:hAnsi="Times New Roman" w:cs="Times New Roman"/>
          <w:noProof/>
          <w:sz w:val="24"/>
          <w:szCs w:val="24"/>
        </w:rPr>
        <w:t>(Shell, 2014</w:t>
      </w:r>
      <w:r w:rsidR="005B4262" w:rsidRPr="00A507EC">
        <w:rPr>
          <w:rFonts w:ascii="Times New Roman" w:hAnsi="Times New Roman" w:cs="Times New Roman"/>
          <w:noProof/>
          <w:sz w:val="24"/>
          <w:szCs w:val="24"/>
        </w:rPr>
        <w:t>a</w:t>
      </w:r>
      <w:r w:rsidR="00E424D7" w:rsidRPr="00A507EC">
        <w:rPr>
          <w:rFonts w:ascii="Times New Roman" w:hAnsi="Times New Roman" w:cs="Times New Roman"/>
          <w:noProof/>
          <w:sz w:val="24"/>
          <w:szCs w:val="24"/>
        </w:rPr>
        <w:t>;</w:t>
      </w:r>
      <w:r w:rsidR="00A52C79" w:rsidRPr="00A507EC">
        <w:rPr>
          <w:rFonts w:ascii="Times New Roman" w:hAnsi="Times New Roman" w:cs="Times New Roman"/>
          <w:noProof/>
          <w:sz w:val="24"/>
          <w:szCs w:val="24"/>
        </w:rPr>
        <w:t xml:space="preserve"> Shell, 2012a)</w:t>
      </w:r>
      <w:r w:rsidR="00A52C79" w:rsidRPr="00A507EC">
        <w:rPr>
          <w:rFonts w:ascii="Times New Roman" w:hAnsi="Times New Roman" w:cs="Times New Roman"/>
          <w:sz w:val="24"/>
          <w:szCs w:val="24"/>
        </w:rPr>
        <w:fldChar w:fldCharType="end"/>
      </w:r>
      <w:r w:rsidR="00453E10" w:rsidRPr="00A507EC">
        <w:rPr>
          <w:rFonts w:ascii="Times New Roman" w:hAnsi="Times New Roman" w:cs="Times New Roman"/>
          <w:sz w:val="24"/>
          <w:szCs w:val="24"/>
        </w:rPr>
        <w:t xml:space="preserve"> which have remained consistently high</w:t>
      </w:r>
      <w:r w:rsidR="00A52C79" w:rsidRPr="00A507EC">
        <w:rPr>
          <w:rFonts w:ascii="Times New Roman" w:hAnsi="Times New Roman" w:cs="Times New Roman"/>
          <w:sz w:val="24"/>
          <w:szCs w:val="24"/>
        </w:rPr>
        <w:t xml:space="preserve">. </w:t>
      </w:r>
      <w:r w:rsidRPr="00A507EC">
        <w:rPr>
          <w:rFonts w:ascii="Times New Roman" w:hAnsi="Times New Roman" w:cs="Times New Roman"/>
          <w:sz w:val="24"/>
          <w:szCs w:val="24"/>
        </w:rPr>
        <w:t>Indeed, as Figure 4 details, whilst SPDCs CSR expenditure h</w:t>
      </w:r>
      <w:r w:rsidR="00453E10" w:rsidRPr="00A507EC">
        <w:rPr>
          <w:rFonts w:ascii="Times New Roman" w:hAnsi="Times New Roman" w:cs="Times New Roman"/>
          <w:sz w:val="24"/>
          <w:szCs w:val="24"/>
        </w:rPr>
        <w:t>as risen year on year (2009-2014</w:t>
      </w:r>
      <w:r w:rsidRPr="00A507EC">
        <w:rPr>
          <w:rFonts w:ascii="Times New Roman" w:hAnsi="Times New Roman" w:cs="Times New Roman"/>
          <w:sz w:val="24"/>
          <w:szCs w:val="24"/>
        </w:rPr>
        <w:t xml:space="preserve">), it still represents a relatively small amount of monetary aid set aside for CSR investment. However, it would be wrong to conclude from this that increased SPDC CSR monetary investment into an expanded scheme would see greater social impact and thus higher levels of Niger Delta development. Such an assumption fails to take into account a number of major issues for Niger Delta CSR and the impact of other wider national problems that remain beyond the remit of CSR. </w:t>
      </w:r>
      <w:r w:rsidRPr="00A507EC">
        <w:rPr>
          <w:rFonts w:ascii="Times New Roman" w:hAnsi="Times New Roman" w:cs="Times New Roman"/>
          <w:sz w:val="24"/>
          <w:szCs w:val="24"/>
        </w:rPr>
        <w:tab/>
      </w:r>
      <w:r w:rsidR="00453E10" w:rsidRPr="00A507EC">
        <w:rPr>
          <w:rFonts w:ascii="Times New Roman" w:hAnsi="Times New Roman" w:cs="Times New Roman"/>
          <w:sz w:val="24"/>
          <w:szCs w:val="24"/>
        </w:rPr>
        <w:tab/>
      </w:r>
      <w:r w:rsidR="00453E10" w:rsidRPr="00A507EC">
        <w:rPr>
          <w:rFonts w:ascii="Times New Roman" w:hAnsi="Times New Roman" w:cs="Times New Roman"/>
          <w:sz w:val="24"/>
          <w:szCs w:val="24"/>
        </w:rPr>
        <w:tab/>
      </w:r>
      <w:r w:rsidR="00453E10" w:rsidRPr="00A507EC">
        <w:rPr>
          <w:rFonts w:ascii="Times New Roman" w:hAnsi="Times New Roman" w:cs="Times New Roman"/>
          <w:sz w:val="24"/>
          <w:szCs w:val="24"/>
        </w:rPr>
        <w:tab/>
      </w:r>
      <w:r w:rsidR="00453E10" w:rsidRPr="00A507EC">
        <w:rPr>
          <w:rFonts w:ascii="Times New Roman" w:hAnsi="Times New Roman" w:cs="Times New Roman"/>
          <w:sz w:val="24"/>
          <w:szCs w:val="24"/>
        </w:rPr>
        <w:tab/>
      </w:r>
      <w:r w:rsidR="00453E10" w:rsidRPr="00A507EC">
        <w:rPr>
          <w:rFonts w:ascii="Times New Roman" w:hAnsi="Times New Roman" w:cs="Times New Roman"/>
          <w:sz w:val="24"/>
          <w:szCs w:val="24"/>
        </w:rPr>
        <w:tab/>
      </w:r>
      <w:r w:rsidR="00453E10" w:rsidRPr="00A507EC">
        <w:rPr>
          <w:rFonts w:ascii="Times New Roman" w:hAnsi="Times New Roman" w:cs="Times New Roman"/>
          <w:sz w:val="24"/>
          <w:szCs w:val="24"/>
        </w:rPr>
        <w:tab/>
      </w:r>
      <w:r w:rsidR="00453E10" w:rsidRPr="00A507EC">
        <w:rPr>
          <w:rFonts w:ascii="Times New Roman" w:hAnsi="Times New Roman" w:cs="Times New Roman"/>
          <w:sz w:val="24"/>
          <w:szCs w:val="24"/>
        </w:rPr>
        <w:tab/>
      </w:r>
      <w:r w:rsidR="00453E10" w:rsidRPr="00A507EC">
        <w:rPr>
          <w:rFonts w:ascii="Times New Roman" w:hAnsi="Times New Roman" w:cs="Times New Roman"/>
          <w:sz w:val="24"/>
          <w:szCs w:val="24"/>
        </w:rPr>
        <w:tab/>
      </w:r>
      <w:r w:rsidRPr="00A507EC">
        <w:rPr>
          <w:rFonts w:ascii="Times New Roman" w:hAnsi="Times New Roman" w:cs="Times New Roman"/>
          <w:sz w:val="24"/>
          <w:szCs w:val="24"/>
        </w:rPr>
        <w:t>Scholars have argued that certain Niger-Delta based CSR schemes have often been motivated by capitalist expansionism and are only initiated in places directl</w:t>
      </w:r>
      <w:r w:rsidR="003624C6" w:rsidRPr="00A507EC">
        <w:rPr>
          <w:rFonts w:ascii="Times New Roman" w:hAnsi="Times New Roman" w:cs="Times New Roman"/>
          <w:sz w:val="24"/>
          <w:szCs w:val="24"/>
        </w:rPr>
        <w:t>y linked to TNC activities (for example</w:t>
      </w:r>
      <w:r w:rsidRPr="00A507EC">
        <w:rPr>
          <w:rFonts w:ascii="Times New Roman" w:hAnsi="Times New Roman" w:cs="Times New Roman"/>
          <w:sz w:val="24"/>
          <w:szCs w:val="24"/>
        </w:rPr>
        <w:t xml:space="preserve"> road building) that bring few addition</w:t>
      </w:r>
      <w:r w:rsidR="00A52C79" w:rsidRPr="00A507EC">
        <w:rPr>
          <w:rFonts w:ascii="Times New Roman" w:hAnsi="Times New Roman" w:cs="Times New Roman"/>
          <w:sz w:val="24"/>
          <w:szCs w:val="24"/>
        </w:rPr>
        <w:t>al benefits to the local people</w:t>
      </w:r>
      <w:r w:rsidRPr="00A507EC">
        <w:rPr>
          <w:rFonts w:ascii="Times New Roman" w:hAnsi="Times New Roman" w:cs="Times New Roman"/>
          <w:sz w:val="24"/>
          <w:szCs w:val="24"/>
        </w:rPr>
        <w:t xml:space="preserve"> </w:t>
      </w:r>
      <w:r w:rsidR="00A52C79" w:rsidRPr="00A507EC">
        <w:rPr>
          <w:rFonts w:ascii="Times New Roman" w:hAnsi="Times New Roman" w:cs="Times New Roman"/>
          <w:sz w:val="24"/>
          <w:szCs w:val="24"/>
        </w:rPr>
        <w:fldChar w:fldCharType="begin"/>
      </w:r>
      <w:r w:rsidR="00A52C79" w:rsidRPr="00A507EC">
        <w:rPr>
          <w:rFonts w:ascii="Times New Roman" w:hAnsi="Times New Roman" w:cs="Times New Roman"/>
          <w:sz w:val="24"/>
          <w:szCs w:val="24"/>
        </w:rPr>
        <w:instrText xml:space="preserve"> ADDIN EN.CITE &lt;EndNote&gt;&lt;Cite&gt;&lt;Author&gt;Omotola&lt;/Author&gt;&lt;Year&gt;2006,&lt;/Year&gt;&lt;RecNum&gt;37&lt;/RecNum&gt;&lt;Suffix&gt; p.15&lt;/Suffix&gt;&lt;DisplayText&gt;(Omotola, 2006, p.15)&lt;/DisplayText&gt;&lt;record&gt;&lt;rec-number&gt;37&lt;/rec-number&gt;&lt;foreign-keys&gt;&lt;key app="EN" db-id="x2fwfsx9mzwre7efxxhpf00r5s2pa55dwezp" timestamp="1397512389"&gt;37&lt;/key&gt;&lt;/foreign-keys&gt;&lt;ref-type name="Electronic Article"&gt;43&lt;/ref-type&gt;&lt;contributors&gt;&lt;authors&gt;&lt;author&gt;Omotola, J. Shola&lt;/author&gt;&lt;/authors&gt;&lt;/contributors&gt;&lt;titles&gt;&lt;title&gt;The Next Gulf? Oil Politics, Environmental Apocalypse and Rising Tension in the Niger Delta&lt;/title&gt;&lt;secondary-title&gt;Occasional Papers Series&lt;/secondary-title&gt;&lt;/titles&gt;&lt;periodical&gt;&lt;full-title&gt;Occasional Papers Series&lt;/full-title&gt;&lt;/periodical&gt;&lt;pages&gt;1-18&lt;/pages&gt;&lt;volume&gt;1&lt;/volume&gt;&lt;number&gt;3&lt;/number&gt;&lt;dates&gt;&lt;year&gt;2006,&lt;/year&gt;&lt;pub-dates&gt;&lt;date&gt;14 March 2014&lt;/date&gt;&lt;/pub-dates&gt;&lt;/dates&gt;&lt;urls&gt;&lt;related-urls&gt;&lt;url&gt;http://works.bepress.com/cgi/viewcontent.cgi?article=1009&amp;amp;context=j_shola_omotola&amp;amp;sei-redir=1&amp;amp;referer=http%3A%2F%2Fscholar.google.com%2Fscholar%3Fq%3DNiger%2BDelta%2BDevelopment%2BCommission%2Bobjectives#search=%22Niger%20Delta%20Development%20Commission%20objectives%22&lt;/url&gt;&lt;/related-urls&gt;&lt;/urls&gt;&lt;/record&gt;&lt;/Cite&gt;&lt;/EndNote&gt;</w:instrText>
      </w:r>
      <w:r w:rsidR="00A52C79" w:rsidRPr="00A507EC">
        <w:rPr>
          <w:rFonts w:ascii="Times New Roman" w:hAnsi="Times New Roman" w:cs="Times New Roman"/>
          <w:sz w:val="24"/>
          <w:szCs w:val="24"/>
        </w:rPr>
        <w:fldChar w:fldCharType="separate"/>
      </w:r>
      <w:r w:rsidR="00E424D7" w:rsidRPr="00A507EC">
        <w:rPr>
          <w:rFonts w:ascii="Times New Roman" w:hAnsi="Times New Roman" w:cs="Times New Roman"/>
          <w:noProof/>
          <w:sz w:val="24"/>
          <w:szCs w:val="24"/>
        </w:rPr>
        <w:t xml:space="preserve">(Omotola, 2006: </w:t>
      </w:r>
      <w:r w:rsidR="00A52C79" w:rsidRPr="00A507EC">
        <w:rPr>
          <w:rFonts w:ascii="Times New Roman" w:hAnsi="Times New Roman" w:cs="Times New Roman"/>
          <w:noProof/>
          <w:sz w:val="24"/>
          <w:szCs w:val="24"/>
        </w:rPr>
        <w:t>15)</w:t>
      </w:r>
      <w:r w:rsidR="00A52C79" w:rsidRPr="00A507EC">
        <w:rPr>
          <w:rFonts w:ascii="Times New Roman" w:hAnsi="Times New Roman" w:cs="Times New Roman"/>
          <w:sz w:val="24"/>
          <w:szCs w:val="24"/>
        </w:rPr>
        <w:fldChar w:fldCharType="end"/>
      </w:r>
      <w:r w:rsidR="00A52C79" w:rsidRPr="00A507EC">
        <w:rPr>
          <w:rFonts w:ascii="Times New Roman" w:hAnsi="Times New Roman" w:cs="Times New Roman"/>
          <w:sz w:val="24"/>
          <w:szCs w:val="24"/>
        </w:rPr>
        <w:t>.</w:t>
      </w:r>
      <w:r w:rsidR="00EE2869" w:rsidRPr="00A507EC">
        <w:rPr>
          <w:rFonts w:ascii="Times New Roman" w:hAnsi="Times New Roman" w:cs="Times New Roman"/>
          <w:sz w:val="24"/>
          <w:szCs w:val="24"/>
        </w:rPr>
        <w:t xml:space="preserve"> </w:t>
      </w:r>
      <w:r w:rsidRPr="00A507EC">
        <w:rPr>
          <w:rFonts w:ascii="Times New Roman" w:hAnsi="Times New Roman" w:cs="Times New Roman"/>
          <w:sz w:val="24"/>
          <w:szCs w:val="24"/>
        </w:rPr>
        <w:t>Inter and intra community fragmentation and greed among local chiefs have also been reported as communities squabble over a share of CSR projects while ethnic militia competition for natural resource “ownership” may indicate how CSR projects helped to fuel the long running mil</w:t>
      </w:r>
      <w:r w:rsidR="0038017D" w:rsidRPr="00A507EC">
        <w:rPr>
          <w:rFonts w:ascii="Times New Roman" w:hAnsi="Times New Roman" w:cs="Times New Roman"/>
          <w:sz w:val="24"/>
          <w:szCs w:val="24"/>
        </w:rPr>
        <w:t xml:space="preserve">itant revolt in the Niger Delta </w:t>
      </w:r>
      <w:r w:rsidR="0038017D" w:rsidRPr="00A507EC">
        <w:rPr>
          <w:rFonts w:ascii="Times New Roman" w:hAnsi="Times New Roman" w:cs="Times New Roman"/>
          <w:sz w:val="24"/>
          <w:szCs w:val="24"/>
        </w:rPr>
        <w:fldChar w:fldCharType="begin">
          <w:fldData xml:space="preserve">PEVuZE5vdGU+PENpdGU+PEF1dGhvcj5Ba3BhbjwvQXV0aG9yPjxZZWFyPjIwMDY8L1llYXI+PFJl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</w:fldData>
        </w:fldChar>
      </w:r>
      <w:r w:rsidR="0038017D" w:rsidRPr="00A507EC">
        <w:rPr>
          <w:rFonts w:ascii="Times New Roman" w:hAnsi="Times New Roman" w:cs="Times New Roman"/>
          <w:sz w:val="24"/>
          <w:szCs w:val="24"/>
        </w:rPr>
        <w:instrText xml:space="preserve"> ADDIN EN.CITE </w:instrText>
      </w:r>
      <w:r w:rsidR="0038017D" w:rsidRPr="00A507EC">
        <w:rPr>
          <w:rFonts w:ascii="Times New Roman" w:hAnsi="Times New Roman" w:cs="Times New Roman"/>
          <w:sz w:val="24"/>
          <w:szCs w:val="24"/>
        </w:rPr>
        <w:fldChar w:fldCharType="begin">
          <w:fldData xml:space="preserve">PEVuZE5vdGU+PENpdGU+PEF1dGhvcj5Ba3BhbjwvQXV0aG9yPjxZZWFyPjIwMDY8L1llYXI+PFJl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</w:fldData>
        </w:fldChar>
      </w:r>
      <w:r w:rsidR="0038017D" w:rsidRPr="00A507EC">
        <w:rPr>
          <w:rFonts w:ascii="Times New Roman" w:hAnsi="Times New Roman" w:cs="Times New Roman"/>
          <w:sz w:val="24"/>
          <w:szCs w:val="24"/>
        </w:rPr>
        <w:instrText xml:space="preserve"> ADDIN EN.CITE.DATA </w:instrText>
      </w:r>
      <w:r w:rsidR="0038017D" w:rsidRPr="00A507EC">
        <w:rPr>
          <w:rFonts w:ascii="Times New Roman" w:hAnsi="Times New Roman" w:cs="Times New Roman"/>
          <w:sz w:val="24"/>
          <w:szCs w:val="24"/>
        </w:rPr>
      </w:r>
      <w:r w:rsidR="0038017D" w:rsidRPr="00A507EC">
        <w:rPr>
          <w:rFonts w:ascii="Times New Roman" w:hAnsi="Times New Roman" w:cs="Times New Roman"/>
          <w:sz w:val="24"/>
          <w:szCs w:val="24"/>
        </w:rPr>
        <w:fldChar w:fldCharType="end"/>
      </w:r>
      <w:r w:rsidR="0038017D" w:rsidRPr="00A507EC">
        <w:rPr>
          <w:rFonts w:ascii="Times New Roman" w:hAnsi="Times New Roman" w:cs="Times New Roman"/>
          <w:sz w:val="24"/>
          <w:szCs w:val="24"/>
        </w:rPr>
      </w:r>
      <w:r w:rsidR="0038017D" w:rsidRPr="00A507EC">
        <w:rPr>
          <w:rFonts w:ascii="Times New Roman" w:hAnsi="Times New Roman" w:cs="Times New Roman"/>
          <w:sz w:val="24"/>
          <w:szCs w:val="24"/>
        </w:rPr>
        <w:fldChar w:fldCharType="separate"/>
      </w:r>
      <w:r w:rsidR="0038017D" w:rsidRPr="00A507EC">
        <w:rPr>
          <w:rFonts w:ascii="Times New Roman" w:hAnsi="Times New Roman" w:cs="Times New Roman"/>
          <w:noProof/>
          <w:sz w:val="24"/>
          <w:szCs w:val="24"/>
        </w:rPr>
        <w:t>(Akp</w:t>
      </w:r>
      <w:r w:rsidR="00E424D7" w:rsidRPr="00A507EC">
        <w:rPr>
          <w:rFonts w:ascii="Times New Roman" w:hAnsi="Times New Roman" w:cs="Times New Roman"/>
          <w:noProof/>
          <w:sz w:val="24"/>
          <w:szCs w:val="24"/>
        </w:rPr>
        <w:t>an, 2006: 234-235; Asuni, 2009; Idemudia and Ite, 2006: 199-200;</w:t>
      </w:r>
      <w:r w:rsidR="0038017D" w:rsidRPr="00A507EC">
        <w:rPr>
          <w:rFonts w:ascii="Times New Roman" w:hAnsi="Times New Roman" w:cs="Times New Roman"/>
          <w:noProof/>
          <w:sz w:val="24"/>
          <w:szCs w:val="24"/>
        </w:rPr>
        <w:t xml:space="preserve"> Watts, 2008)</w:t>
      </w:r>
      <w:r w:rsidR="0038017D" w:rsidRPr="00A507EC">
        <w:rPr>
          <w:rFonts w:ascii="Times New Roman" w:hAnsi="Times New Roman" w:cs="Times New Roman"/>
          <w:sz w:val="24"/>
          <w:szCs w:val="24"/>
        </w:rPr>
        <w:fldChar w:fldCharType="end"/>
      </w:r>
      <w:r w:rsidR="0038017D" w:rsidRPr="00A507EC">
        <w:rPr>
          <w:rFonts w:ascii="Times New Roman" w:hAnsi="Times New Roman" w:cs="Times New Roman"/>
          <w:sz w:val="24"/>
          <w:szCs w:val="24"/>
        </w:rPr>
        <w:t>. Academics</w:t>
      </w:r>
      <w:r w:rsidRPr="00A507EC">
        <w:rPr>
          <w:rFonts w:ascii="Times New Roman" w:hAnsi="Times New Roman" w:cs="Times New Roman"/>
          <w:sz w:val="24"/>
          <w:szCs w:val="24"/>
        </w:rPr>
        <w:t xml:space="preserve"> have also raised concerns over the “top down” approach by TNCs over what they perceived the communities were lacking and the apparent “dependency culture” whereby communities see CSR projects as little more than a form of rent payment for SPDC and other TNCs to use (and in their eyes abuse) </w:t>
      </w:r>
      <w:r w:rsidR="0038017D" w:rsidRPr="00A507EC">
        <w:rPr>
          <w:rFonts w:ascii="Times New Roman" w:hAnsi="Times New Roman" w:cs="Times New Roman"/>
          <w:sz w:val="24"/>
          <w:szCs w:val="24"/>
        </w:rPr>
        <w:t>their environmental resources</w:t>
      </w:r>
      <w:r w:rsidRPr="00A507EC">
        <w:rPr>
          <w:rFonts w:ascii="Times New Roman" w:hAnsi="Times New Roman" w:cs="Times New Roman"/>
          <w:sz w:val="24"/>
          <w:szCs w:val="24"/>
        </w:rPr>
        <w:t xml:space="preserve"> </w:t>
      </w:r>
      <w:r w:rsidR="0038017D" w:rsidRPr="00A507EC">
        <w:rPr>
          <w:rFonts w:ascii="Times New Roman" w:hAnsi="Times New Roman" w:cs="Times New Roman"/>
          <w:sz w:val="24"/>
          <w:szCs w:val="24"/>
        </w:rPr>
        <w:fldChar w:fldCharType="begin">
          <w:fldData xml:space="preserve">PEVuZE5vdGU+PENpdGU+PEF1dGhvcj5GcnluYXM8L0F1dGhvcj48WWVhcj4yMDA1LDwvWWVhcj48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</w:fldData>
        </w:fldChar>
      </w:r>
      <w:r w:rsidR="0038017D" w:rsidRPr="00A507EC">
        <w:rPr>
          <w:rFonts w:ascii="Times New Roman" w:hAnsi="Times New Roman" w:cs="Times New Roman"/>
          <w:sz w:val="24"/>
          <w:szCs w:val="24"/>
        </w:rPr>
        <w:instrText xml:space="preserve"> ADDIN EN.CITE </w:instrText>
      </w:r>
      <w:r w:rsidR="0038017D" w:rsidRPr="00A507EC">
        <w:rPr>
          <w:rFonts w:ascii="Times New Roman" w:hAnsi="Times New Roman" w:cs="Times New Roman"/>
          <w:sz w:val="24"/>
          <w:szCs w:val="24"/>
        </w:rPr>
        <w:fldChar w:fldCharType="begin">
          <w:fldData xml:space="preserve">PEVuZE5vdGU+PENpdGU+PEF1dGhvcj5GcnluYXM8L0F1dGhvcj48WWVhcj4yMDA1LDwvWWVhcj48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</w:fldData>
        </w:fldChar>
      </w:r>
      <w:r w:rsidR="0038017D" w:rsidRPr="00A507EC">
        <w:rPr>
          <w:rFonts w:ascii="Times New Roman" w:hAnsi="Times New Roman" w:cs="Times New Roman"/>
          <w:sz w:val="24"/>
          <w:szCs w:val="24"/>
        </w:rPr>
        <w:instrText xml:space="preserve"> ADDIN EN.CITE.DATA </w:instrText>
      </w:r>
      <w:r w:rsidR="0038017D" w:rsidRPr="00A507EC">
        <w:rPr>
          <w:rFonts w:ascii="Times New Roman" w:hAnsi="Times New Roman" w:cs="Times New Roman"/>
          <w:sz w:val="24"/>
          <w:szCs w:val="24"/>
        </w:rPr>
      </w:r>
      <w:r w:rsidR="0038017D" w:rsidRPr="00A507EC">
        <w:rPr>
          <w:rFonts w:ascii="Times New Roman" w:hAnsi="Times New Roman" w:cs="Times New Roman"/>
          <w:sz w:val="24"/>
          <w:szCs w:val="24"/>
        </w:rPr>
        <w:fldChar w:fldCharType="end"/>
      </w:r>
      <w:r w:rsidR="0038017D" w:rsidRPr="00A507EC">
        <w:rPr>
          <w:rFonts w:ascii="Times New Roman" w:hAnsi="Times New Roman" w:cs="Times New Roman"/>
          <w:sz w:val="24"/>
          <w:szCs w:val="24"/>
        </w:rPr>
      </w:r>
      <w:r w:rsidR="0038017D" w:rsidRPr="00A507EC">
        <w:rPr>
          <w:rFonts w:ascii="Times New Roman" w:hAnsi="Times New Roman" w:cs="Times New Roman"/>
          <w:sz w:val="24"/>
          <w:szCs w:val="24"/>
        </w:rPr>
        <w:fldChar w:fldCharType="separate"/>
      </w:r>
      <w:r w:rsidR="00E424D7" w:rsidRPr="00A507EC">
        <w:rPr>
          <w:rFonts w:ascii="Times New Roman" w:hAnsi="Times New Roman" w:cs="Times New Roman"/>
          <w:noProof/>
          <w:sz w:val="24"/>
          <w:szCs w:val="24"/>
        </w:rPr>
        <w:t>(</w:t>
      </w:r>
      <w:r w:rsidR="000B7742" w:rsidRPr="00A507EC">
        <w:rPr>
          <w:rFonts w:ascii="Times New Roman" w:hAnsi="Times New Roman" w:cs="Times New Roman"/>
          <w:sz w:val="24"/>
          <w:szCs w:val="24"/>
        </w:rPr>
        <w:t xml:space="preserve">Amadi and Abdullah, 2011:275; </w:t>
      </w:r>
      <w:r w:rsidR="00E424D7" w:rsidRPr="00A507EC">
        <w:rPr>
          <w:rFonts w:ascii="Times New Roman" w:hAnsi="Times New Roman" w:cs="Times New Roman"/>
          <w:noProof/>
          <w:sz w:val="24"/>
          <w:szCs w:val="24"/>
        </w:rPr>
        <w:t>Frynas, 2005: 589-591;</w:t>
      </w:r>
      <w:r w:rsidR="0038017D" w:rsidRPr="00A507EC">
        <w:rPr>
          <w:rFonts w:ascii="Times New Roman" w:hAnsi="Times New Roman" w:cs="Times New Roman"/>
          <w:noProof/>
          <w:sz w:val="24"/>
          <w:szCs w:val="24"/>
        </w:rPr>
        <w:t xml:space="preserve"> Ite, 2005</w:t>
      </w:r>
      <w:r w:rsidR="00036DA7" w:rsidRPr="00A507EC">
        <w:rPr>
          <w:rFonts w:ascii="Times New Roman" w:hAnsi="Times New Roman" w:cs="Times New Roman"/>
          <w:noProof/>
          <w:sz w:val="24"/>
          <w:szCs w:val="24"/>
        </w:rPr>
        <w:t>; Ite, 2004: 7</w:t>
      </w:r>
      <w:r w:rsidR="0038017D" w:rsidRPr="00A507EC">
        <w:rPr>
          <w:rFonts w:ascii="Times New Roman" w:hAnsi="Times New Roman" w:cs="Times New Roman"/>
          <w:noProof/>
          <w:sz w:val="24"/>
          <w:szCs w:val="24"/>
        </w:rPr>
        <w:t>)</w:t>
      </w:r>
      <w:r w:rsidR="0038017D" w:rsidRPr="00A507EC">
        <w:rPr>
          <w:rFonts w:ascii="Times New Roman" w:hAnsi="Times New Roman" w:cs="Times New Roman"/>
          <w:sz w:val="24"/>
          <w:szCs w:val="24"/>
        </w:rPr>
        <w:fldChar w:fldCharType="end"/>
      </w:r>
      <w:r w:rsidR="0038017D" w:rsidRPr="00A507EC">
        <w:rPr>
          <w:rFonts w:ascii="Times New Roman" w:hAnsi="Times New Roman" w:cs="Times New Roman"/>
          <w:sz w:val="24"/>
          <w:szCs w:val="24"/>
        </w:rPr>
        <w:t xml:space="preserve">. </w:t>
      </w:r>
      <w:r w:rsidRPr="00A507EC">
        <w:rPr>
          <w:rFonts w:ascii="Times New Roman" w:hAnsi="Times New Roman" w:cs="Times New Roman"/>
          <w:sz w:val="24"/>
          <w:szCs w:val="24"/>
        </w:rPr>
        <w:t>On this basis, it is possible to conclude that an expanded TNC CSR programme in the Niger Delta would merely accentuate potential local community divisions at a wider level as more communities fight to gain a greater share of the development schemes and investment.</w:t>
      </w:r>
      <w:r w:rsidRPr="00A507EC">
        <w:rPr>
          <w:rFonts w:ascii="Times New Roman" w:hAnsi="Times New Roman" w:cs="Times New Roman"/>
          <w:sz w:val="24"/>
          <w:szCs w:val="24"/>
        </w:rPr>
        <w:tab/>
        <w:t>Indeed, apart from these potential destabilising factors, would expanded CSR schemes in the Niger Delta actually work? Wider national problems that result not only from governmental corruption but also the resource curse have an impact on the ability of certain CSR schemes to become successful. For example, one of the biggest social and economic issues within Nigeria is the staggeringly high level of youth unemployment</w:t>
      </w:r>
      <w:r w:rsidRPr="00A507EC">
        <w:rPr>
          <w:rStyle w:val="FootnoteReference"/>
          <w:rFonts w:ascii="Times New Roman" w:hAnsi="Times New Roman" w:cs="Times New Roman"/>
          <w:sz w:val="24"/>
          <w:szCs w:val="24"/>
        </w:rPr>
        <w:footnoteReference w:id="9"/>
      </w:r>
      <w:r w:rsidRPr="00A507EC">
        <w:rPr>
          <w:rFonts w:ascii="Times New Roman" w:hAnsi="Times New Roman" w:cs="Times New Roman"/>
          <w:sz w:val="24"/>
          <w:szCs w:val="24"/>
        </w:rPr>
        <w:t xml:space="preserve"> </w:t>
      </w:r>
      <w:r w:rsidR="002C6A11" w:rsidRPr="00A507EC">
        <w:rPr>
          <w:rFonts w:ascii="Times New Roman" w:hAnsi="Times New Roman" w:cs="Times New Roman"/>
          <w:sz w:val="24"/>
          <w:szCs w:val="24"/>
        </w:rPr>
        <w:fldChar w:fldCharType="begin"/>
      </w:r>
      <w:r w:rsidR="002C6A11" w:rsidRPr="00A507EC">
        <w:rPr>
          <w:rFonts w:ascii="Times New Roman" w:hAnsi="Times New Roman" w:cs="Times New Roman"/>
          <w:sz w:val="24"/>
          <w:szCs w:val="24"/>
        </w:rPr>
        <w:instrText xml:space="preserve"> ADDIN EN.CITE &lt;EndNote&gt;&lt;Cite&gt;&lt;Author&gt;Awogbenle&lt;/Author&gt;&lt;Year&gt;2010&lt;/Year&gt;&lt;RecNum&gt;72&lt;/RecNum&gt;&lt;Suffix&gt;`, p.2&lt;/Suffix&gt;&lt;DisplayText&gt;(Awogbenle and Iwuamadi, 2010, p.2)&lt;/DisplayText&gt;&lt;record&gt;&lt;rec-number&gt;72&lt;/rec-number&gt;&lt;foreign-keys&gt;&lt;key app="EN" db-id="x2fwfsx9mzwre7efxxhpf00r5s2pa55dwezp" timestamp="1397655601"&gt;72&lt;/key&gt;&lt;/foreign-keys&gt;&lt;ref-type name="Journal Article"&gt;17&lt;/ref-type&gt;&lt;contributors&gt;&lt;authors&gt;&lt;author&gt;Awogbenle, A. C&lt;/author&gt;&lt;author&gt;Iwuamadi, K&lt;/author&gt;&lt;/authors&gt;&lt;/contributors&gt;&lt;titles&gt;&lt;title&gt;Youth unemployment: Entrepreneurship development programme as an intervention mechanism&lt;/title&gt;&lt;secondary-title&gt;African Journal of Business Management&lt;/secondary-title&gt;&lt;/titles&gt;&lt;periodical&gt;&lt;full-title&gt;African Journal of Business Management&lt;/full-title&gt;&lt;/periodical&gt;&lt;pages&gt;831-835&lt;/pages&gt;&lt;volume&gt;4&lt;/volume&gt;&lt;number&gt;6&lt;/number&gt;&lt;dates&gt;&lt;year&gt;2010&lt;/year&gt;&lt;/dates&gt;&lt;urls&gt;&lt;related-urls&gt;&lt;url&gt;http://www.youtheconomicopportunities.org/sites/default/files/uploads/resource/Awogbenle%20and%20Iwuamadi.pdf&lt;/url&gt;&lt;/related-urls&gt;&lt;/urls&gt;&lt;access-date&gt;17 March 2014&lt;/access-date&gt;&lt;/record&gt;&lt;/Cite&gt;&lt;/EndNote&gt;</w:instrText>
      </w:r>
      <w:r w:rsidR="002C6A11" w:rsidRPr="00A507EC">
        <w:rPr>
          <w:rFonts w:ascii="Times New Roman" w:hAnsi="Times New Roman" w:cs="Times New Roman"/>
          <w:sz w:val="24"/>
          <w:szCs w:val="24"/>
        </w:rPr>
        <w:fldChar w:fldCharType="separate"/>
      </w:r>
      <w:r w:rsidR="002C6A11" w:rsidRPr="00A507EC">
        <w:rPr>
          <w:rFonts w:ascii="Times New Roman" w:hAnsi="Times New Roman" w:cs="Times New Roman"/>
          <w:noProof/>
          <w:sz w:val="24"/>
          <w:szCs w:val="24"/>
        </w:rPr>
        <w:t>(Awogbenle and Iwuamadi, 2</w:t>
      </w:r>
      <w:r w:rsidR="00E424D7" w:rsidRPr="00A507EC">
        <w:rPr>
          <w:rFonts w:ascii="Times New Roman" w:hAnsi="Times New Roman" w:cs="Times New Roman"/>
          <w:noProof/>
          <w:sz w:val="24"/>
          <w:szCs w:val="24"/>
        </w:rPr>
        <w:t xml:space="preserve">010: </w:t>
      </w:r>
      <w:r w:rsidR="002C6A11" w:rsidRPr="00A507EC">
        <w:rPr>
          <w:rFonts w:ascii="Times New Roman" w:hAnsi="Times New Roman" w:cs="Times New Roman"/>
          <w:noProof/>
          <w:sz w:val="24"/>
          <w:szCs w:val="24"/>
        </w:rPr>
        <w:t>2)</w:t>
      </w:r>
      <w:r w:rsidR="002C6A11" w:rsidRPr="00A507EC">
        <w:rPr>
          <w:rFonts w:ascii="Times New Roman" w:hAnsi="Times New Roman" w:cs="Times New Roman"/>
          <w:sz w:val="24"/>
          <w:szCs w:val="24"/>
        </w:rPr>
        <w:fldChar w:fldCharType="end"/>
      </w:r>
      <w:r w:rsidR="002C6A11" w:rsidRPr="00A507EC">
        <w:rPr>
          <w:rFonts w:ascii="Times New Roman" w:hAnsi="Times New Roman" w:cs="Times New Roman"/>
          <w:sz w:val="24"/>
          <w:szCs w:val="24"/>
        </w:rPr>
        <w:t xml:space="preserve"> </w:t>
      </w:r>
      <w:r w:rsidRPr="00A507EC">
        <w:rPr>
          <w:rFonts w:ascii="Times New Roman" w:hAnsi="Times New Roman" w:cs="Times New Roman"/>
          <w:sz w:val="24"/>
          <w:szCs w:val="24"/>
        </w:rPr>
        <w:t>which has helped fuel the militant violence and sabotage incidents at oil pipelines</w:t>
      </w:r>
      <w:r w:rsidR="002C6A11" w:rsidRPr="00A507EC">
        <w:rPr>
          <w:rFonts w:ascii="Times New Roman" w:hAnsi="Times New Roman" w:cs="Times New Roman"/>
          <w:sz w:val="24"/>
          <w:szCs w:val="24"/>
        </w:rPr>
        <w:t xml:space="preserve"> in the Niger Delta</w:t>
      </w:r>
      <w:r w:rsidRPr="00A507EC">
        <w:rPr>
          <w:rFonts w:ascii="Times New Roman" w:hAnsi="Times New Roman" w:cs="Times New Roman"/>
          <w:sz w:val="24"/>
          <w:szCs w:val="24"/>
        </w:rPr>
        <w:t xml:space="preserve"> </w:t>
      </w:r>
      <w:r w:rsidR="002C6A11" w:rsidRPr="00A507EC">
        <w:rPr>
          <w:rFonts w:ascii="Times New Roman" w:hAnsi="Times New Roman" w:cs="Times New Roman"/>
          <w:sz w:val="24"/>
          <w:szCs w:val="24"/>
        </w:rPr>
        <w:fldChar w:fldCharType="begin"/>
      </w:r>
      <w:r w:rsidR="002C6A11" w:rsidRPr="00A507EC">
        <w:rPr>
          <w:rFonts w:ascii="Times New Roman" w:hAnsi="Times New Roman" w:cs="Times New Roman"/>
          <w:sz w:val="24"/>
          <w:szCs w:val="24"/>
        </w:rPr>
        <w:instrText xml:space="preserve"> ADDIN EN.CITE &lt;EndNote&gt;&lt;Cite&gt;&lt;Author&gt;Mahler&lt;/Author&gt;&lt;Year&gt;2010&lt;/Year&gt;&lt;RecNum&gt;73&lt;/RecNum&gt;&lt;Suffix&gt;`, pp.18-19&lt;/Suffix&gt;&lt;DisplayText&gt;(Mahler, 2010, pp.18-19)&lt;/DisplayText&gt;&lt;record&gt;&lt;rec-number&gt;73&lt;/rec-number&gt;&lt;foreign-keys&gt;&lt;key app="EN" db-id="x2fwfsx9mzwre7efxxhpf00r5s2pa55dwezp" timestamp="1397656051"&gt;73&lt;/key&gt;&lt;/foreign-keys&gt;&lt;ref-type name="Journal Article"&gt;17&lt;/ref-type&gt;&lt;contributors&gt;&lt;authors&gt;&lt;author&gt;Mahler, A&lt;/author&gt;&lt;/authors&gt;&lt;/contributors&gt;&lt;titles&gt;&lt;title&gt;Nigeria: A Prime Example of the Resource Curse? Revisiting the Oil-Violence Link in the Niger Delta&lt;/title&gt;&lt;secondary-title&gt;German Institute of Global and Areas Studies (GIGA) Research Programme: Violence and Security No. 120&lt;/secondary-title&gt;&lt;/titles&gt;&lt;periodical&gt;&lt;full-title&gt;German Institute of Global and Areas Studies (GIGA) Research Programme: Violence and Security No. 120&lt;/full-title&gt;&lt;/periodical&gt;&lt;pages&gt;1-38&lt;/pages&gt;&lt;section&gt;1&lt;/section&gt;&lt;dates&gt;&lt;year&gt;2010&lt;/year&gt;&lt;/dates&gt;&lt;urls&gt;&lt;related-urls&gt;&lt;url&gt;http://ssrn.com/abstract=1541940&lt;/url&gt;&lt;/related-urls&gt;&lt;/urls&gt;&lt;/record&gt;&lt;/Cite&gt;&lt;/EndNote&gt;</w:instrText>
      </w:r>
      <w:r w:rsidR="002C6A11" w:rsidRPr="00A507EC">
        <w:rPr>
          <w:rFonts w:ascii="Times New Roman" w:hAnsi="Times New Roman" w:cs="Times New Roman"/>
          <w:sz w:val="24"/>
          <w:szCs w:val="24"/>
        </w:rPr>
        <w:fldChar w:fldCharType="separate"/>
      </w:r>
      <w:r w:rsidR="00E424D7" w:rsidRPr="00A507EC">
        <w:rPr>
          <w:rFonts w:ascii="Times New Roman" w:hAnsi="Times New Roman" w:cs="Times New Roman"/>
          <w:noProof/>
          <w:sz w:val="24"/>
          <w:szCs w:val="24"/>
        </w:rPr>
        <w:t>(Mahler, 2010:</w:t>
      </w:r>
      <w:r w:rsidR="002C6A11" w:rsidRPr="00A507EC">
        <w:rPr>
          <w:rFonts w:ascii="Times New Roman" w:hAnsi="Times New Roman" w:cs="Times New Roman"/>
          <w:noProof/>
          <w:sz w:val="24"/>
          <w:szCs w:val="24"/>
        </w:rPr>
        <w:t>18-19)</w:t>
      </w:r>
      <w:r w:rsidR="002C6A11" w:rsidRPr="00A507EC">
        <w:rPr>
          <w:rFonts w:ascii="Times New Roman" w:hAnsi="Times New Roman" w:cs="Times New Roman"/>
          <w:sz w:val="24"/>
          <w:szCs w:val="24"/>
        </w:rPr>
        <w:fldChar w:fldCharType="end"/>
      </w:r>
      <w:r w:rsidR="002C6A11" w:rsidRPr="00A507EC">
        <w:rPr>
          <w:rFonts w:ascii="Times New Roman" w:hAnsi="Times New Roman" w:cs="Times New Roman"/>
          <w:sz w:val="24"/>
          <w:szCs w:val="24"/>
        </w:rPr>
        <w:t xml:space="preserve">. </w:t>
      </w:r>
      <w:r w:rsidRPr="00A507EC">
        <w:rPr>
          <w:rFonts w:ascii="Times New Roman" w:hAnsi="Times New Roman" w:cs="Times New Roman"/>
          <w:sz w:val="24"/>
          <w:szCs w:val="24"/>
        </w:rPr>
        <w:t>While the World Bank has attributed this to th</w:t>
      </w:r>
      <w:r w:rsidR="00001F5C" w:rsidRPr="00A507EC">
        <w:rPr>
          <w:rFonts w:ascii="Times New Roman" w:hAnsi="Times New Roman" w:cs="Times New Roman"/>
          <w:sz w:val="24"/>
          <w:szCs w:val="24"/>
        </w:rPr>
        <w:t>e country’s economic stagnation</w:t>
      </w:r>
      <w:r w:rsidRPr="00A507EC">
        <w:rPr>
          <w:rFonts w:ascii="Times New Roman" w:hAnsi="Times New Roman" w:cs="Times New Roman"/>
          <w:sz w:val="24"/>
          <w:szCs w:val="24"/>
        </w:rPr>
        <w:t xml:space="preserve"> </w:t>
      </w:r>
      <w:r w:rsidR="00001F5C" w:rsidRPr="00A507EC">
        <w:rPr>
          <w:rFonts w:ascii="Times New Roman" w:hAnsi="Times New Roman" w:cs="Times New Roman"/>
          <w:sz w:val="24"/>
          <w:szCs w:val="24"/>
        </w:rPr>
        <w:fldChar w:fldCharType="begin"/>
      </w:r>
      <w:r w:rsidR="00001F5C" w:rsidRPr="00A507EC">
        <w:rPr>
          <w:rFonts w:ascii="Times New Roman" w:hAnsi="Times New Roman" w:cs="Times New Roman"/>
          <w:sz w:val="24"/>
          <w:szCs w:val="24"/>
        </w:rPr>
        <w:instrText xml:space="preserve"> ADDIN EN.CITE &lt;EndNote&gt;&lt;Cite&gt;&lt;Author&gt;Pang&lt;/Author&gt;&lt;Year&gt;2007&lt;/Year&gt;&lt;RecNum&gt;74&lt;/RecNum&gt;&lt;DisplayText&gt;(Pang and van Wijnbergen, 2007)&lt;/DisplayText&gt;&lt;record&gt;&lt;rec-number&gt;74&lt;/rec-number&gt;&lt;foreign-keys&gt;&lt;key app="EN" db-id="x2fwfsx9mzwre7efxxhpf00r5s2pa55dwezp" timestamp="1397656980"&gt;74&lt;/key&gt;&lt;/foreign-keys&gt;&lt;ref-type name="Electronic Article"&gt;43&lt;/ref-type&gt;&lt;contributors&gt;&lt;authors&gt;&lt;author&gt;Pang, N, P,&lt;/author&gt;&lt;author&gt;van Wijnbergen, S&lt;/author&gt;&lt;/authors&gt;&lt;/contributors&gt;&lt;titles&gt;&lt;title&gt;Nigeria’s Growth Record: Dutch Disease or Debt Overhang? &lt;/title&gt;&lt;secondary-title&gt;World Bank Policy Research Working Paper 4256&lt;/secondary-title&gt;&lt;/titles&gt;&lt;periodical&gt;&lt;full-title&gt;World Bank Policy Research Working Paper 4256&lt;/full-title&gt;&lt;/periodical&gt;&lt;dates&gt;&lt;year&gt;2007&lt;/year&gt;&lt;pub-dates&gt;&lt;date&gt;17 March 2014&lt;/date&gt;&lt;/pub-dates&gt;&lt;/dates&gt;&lt;urls&gt;&lt;related-urls&gt;&lt;url&gt;https://www.google.co.uk/url?sa=t&amp;amp;rct=j&amp;amp;q=&amp;amp;esrc=s&amp;amp;source=web&amp;amp;cd=2&amp;amp;ved=0CDoQFjAB&amp;amp;url=https%3A%2F%2Fopenknowledge.worldbank.org%2Fbitstream%2Fhandle%2F10986%2F7418%2Fwps4256.pdf%3Fsequence%3D1&amp;amp;ei=9oxOU6DkLovgONyUgMAJ&amp;amp;usg=AFQjCNGC9Y1s8jtjCBVxm_ELoaXstTw6fQ&amp;amp;sig2=yMdMKKJEhivGpmL2Y36X6w&amp;amp;bvm=bv.64764171,d.ZWU&amp;amp;cad=rja&lt;/url&gt;&lt;/related-urls&gt;&lt;/urls&gt;&lt;/record&gt;&lt;/Cite&gt;&lt;/EndNote&gt;</w:instrText>
      </w:r>
      <w:r w:rsidR="00001F5C" w:rsidRPr="00A507EC">
        <w:rPr>
          <w:rFonts w:ascii="Times New Roman" w:hAnsi="Times New Roman" w:cs="Times New Roman"/>
          <w:sz w:val="24"/>
          <w:szCs w:val="24"/>
        </w:rPr>
        <w:fldChar w:fldCharType="separate"/>
      </w:r>
      <w:r w:rsidR="00001F5C" w:rsidRPr="00A507EC">
        <w:rPr>
          <w:rFonts w:ascii="Times New Roman" w:hAnsi="Times New Roman" w:cs="Times New Roman"/>
          <w:noProof/>
          <w:sz w:val="24"/>
          <w:szCs w:val="24"/>
        </w:rPr>
        <w:t>(Pang and van Wijnbergen, 2007)</w:t>
      </w:r>
      <w:r w:rsidR="00001F5C" w:rsidRPr="00A507EC">
        <w:rPr>
          <w:rFonts w:ascii="Times New Roman" w:hAnsi="Times New Roman" w:cs="Times New Roman"/>
          <w:sz w:val="24"/>
          <w:szCs w:val="24"/>
        </w:rPr>
        <w:fldChar w:fldCharType="end"/>
      </w:r>
      <w:r w:rsidR="00001F5C" w:rsidRPr="00A507EC">
        <w:rPr>
          <w:rFonts w:ascii="Times New Roman" w:hAnsi="Times New Roman" w:cs="Times New Roman"/>
          <w:sz w:val="24"/>
          <w:szCs w:val="24"/>
        </w:rPr>
        <w:t xml:space="preserve"> </w:t>
      </w:r>
      <w:r w:rsidRPr="00A507EC">
        <w:rPr>
          <w:rFonts w:ascii="Times New Roman" w:hAnsi="Times New Roman" w:cs="Times New Roman"/>
          <w:sz w:val="24"/>
          <w:szCs w:val="24"/>
        </w:rPr>
        <w:t>it means that many of the SPDC CSR business schemes will struggle</w:t>
      </w:r>
      <w:r w:rsidR="002F1722" w:rsidRPr="00A507EC">
        <w:rPr>
          <w:rFonts w:ascii="Times New Roman" w:hAnsi="Times New Roman" w:cs="Times New Roman"/>
          <w:sz w:val="24"/>
          <w:szCs w:val="24"/>
        </w:rPr>
        <w:t xml:space="preserve"> to flourish</w:t>
      </w:r>
      <w:r w:rsidRPr="00A507EC">
        <w:rPr>
          <w:rFonts w:ascii="Times New Roman" w:hAnsi="Times New Roman" w:cs="Times New Roman"/>
          <w:sz w:val="24"/>
          <w:szCs w:val="24"/>
        </w:rPr>
        <w:t xml:space="preserve"> in a climate where the majority of citizens lack access to a basi</w:t>
      </w:r>
      <w:r w:rsidR="00117E12" w:rsidRPr="00A507EC">
        <w:rPr>
          <w:rFonts w:ascii="Times New Roman" w:hAnsi="Times New Roman" w:cs="Times New Roman"/>
          <w:sz w:val="24"/>
          <w:szCs w:val="24"/>
        </w:rPr>
        <w:t>c income or a secure livelihood</w:t>
      </w:r>
      <w:r w:rsidR="004E3ED3" w:rsidRPr="00A507EC">
        <w:rPr>
          <w:rFonts w:ascii="Times New Roman" w:hAnsi="Times New Roman" w:cs="Times New Roman"/>
          <w:sz w:val="24"/>
          <w:szCs w:val="24"/>
        </w:rPr>
        <w:t xml:space="preserve"> </w:t>
      </w:r>
      <w:r w:rsidR="00117E12" w:rsidRPr="00A507EC">
        <w:rPr>
          <w:rFonts w:ascii="Times New Roman" w:hAnsi="Times New Roman" w:cs="Times New Roman"/>
          <w:sz w:val="24"/>
          <w:szCs w:val="24"/>
        </w:rPr>
        <w:fldChar w:fldCharType="begin">
          <w:fldData xml:space="preserve">PEVuZE5vdGU+PENpdGU+PEF1dGhvcj5TdGF0aXN0aWNzPC9BdXRob3I+PFllYXI+MjAxMDwvWWVh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</w:fldData>
        </w:fldChar>
      </w:r>
      <w:r w:rsidR="00117E12" w:rsidRPr="00A507EC">
        <w:rPr>
          <w:rFonts w:ascii="Times New Roman" w:hAnsi="Times New Roman" w:cs="Times New Roman"/>
          <w:sz w:val="24"/>
          <w:szCs w:val="24"/>
        </w:rPr>
        <w:instrText xml:space="preserve"> ADDIN EN.CITE </w:instrText>
      </w:r>
      <w:r w:rsidR="00117E12" w:rsidRPr="00A507EC">
        <w:rPr>
          <w:rFonts w:ascii="Times New Roman" w:hAnsi="Times New Roman" w:cs="Times New Roman"/>
          <w:sz w:val="24"/>
          <w:szCs w:val="24"/>
        </w:rPr>
        <w:fldChar w:fldCharType="begin">
          <w:fldData xml:space="preserve">PEVuZE5vdGU+PENpdGU+PEF1dGhvcj5TdGF0aXN0aWNzPC9BdXRob3I+PFllYXI+MjAxMDwvWWVh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</w:fldData>
        </w:fldChar>
      </w:r>
      <w:r w:rsidR="00117E12" w:rsidRPr="00A507EC">
        <w:rPr>
          <w:rFonts w:ascii="Times New Roman" w:hAnsi="Times New Roman" w:cs="Times New Roman"/>
          <w:sz w:val="24"/>
          <w:szCs w:val="24"/>
        </w:rPr>
        <w:instrText xml:space="preserve"> ADDIN EN.CITE.DATA </w:instrText>
      </w:r>
      <w:r w:rsidR="00117E12" w:rsidRPr="00A507EC">
        <w:rPr>
          <w:rFonts w:ascii="Times New Roman" w:hAnsi="Times New Roman" w:cs="Times New Roman"/>
          <w:sz w:val="24"/>
          <w:szCs w:val="24"/>
        </w:rPr>
      </w:r>
      <w:r w:rsidR="00117E12" w:rsidRPr="00A507EC">
        <w:rPr>
          <w:rFonts w:ascii="Times New Roman" w:hAnsi="Times New Roman" w:cs="Times New Roman"/>
          <w:sz w:val="24"/>
          <w:szCs w:val="24"/>
        </w:rPr>
        <w:fldChar w:fldCharType="end"/>
      </w:r>
      <w:r w:rsidR="00117E12" w:rsidRPr="00A507EC">
        <w:rPr>
          <w:rFonts w:ascii="Times New Roman" w:hAnsi="Times New Roman" w:cs="Times New Roman"/>
          <w:sz w:val="24"/>
          <w:szCs w:val="24"/>
        </w:rPr>
      </w:r>
      <w:r w:rsidR="00117E12" w:rsidRPr="00A507EC">
        <w:rPr>
          <w:rFonts w:ascii="Times New Roman" w:hAnsi="Times New Roman" w:cs="Times New Roman"/>
          <w:sz w:val="24"/>
          <w:szCs w:val="24"/>
        </w:rPr>
        <w:fldChar w:fldCharType="separate"/>
      </w:r>
      <w:r w:rsidR="00117E12" w:rsidRPr="00A507EC">
        <w:rPr>
          <w:rFonts w:ascii="Times New Roman" w:hAnsi="Times New Roman" w:cs="Times New Roman"/>
          <w:noProof/>
          <w:sz w:val="24"/>
          <w:szCs w:val="24"/>
        </w:rPr>
        <w:t>(</w:t>
      </w:r>
      <w:r w:rsidR="00C310F3" w:rsidRPr="00A507EC">
        <w:rPr>
          <w:rFonts w:ascii="Times New Roman" w:hAnsi="Times New Roman" w:cs="Times New Roman"/>
          <w:noProof/>
          <w:sz w:val="24"/>
          <w:szCs w:val="24"/>
        </w:rPr>
        <w:t>National Bureau</w:t>
      </w:r>
      <w:r w:rsidR="00E424D7" w:rsidRPr="00A507EC">
        <w:rPr>
          <w:rFonts w:ascii="Times New Roman" w:hAnsi="Times New Roman" w:cs="Times New Roman"/>
          <w:noProof/>
          <w:sz w:val="24"/>
          <w:szCs w:val="24"/>
        </w:rPr>
        <w:t xml:space="preserve"> of Statistics, 2012;</w:t>
      </w:r>
      <w:r w:rsidR="00117E12" w:rsidRPr="00A507EC">
        <w:rPr>
          <w:rFonts w:ascii="Times New Roman" w:hAnsi="Times New Roman" w:cs="Times New Roman"/>
          <w:noProof/>
          <w:sz w:val="24"/>
          <w:szCs w:val="24"/>
        </w:rPr>
        <w:t xml:space="preserve"> </w:t>
      </w:r>
      <w:r w:rsidR="00885471" w:rsidRPr="00A507EC">
        <w:rPr>
          <w:rFonts w:ascii="Times New Roman" w:hAnsi="Times New Roman" w:cs="Times New Roman"/>
          <w:noProof/>
          <w:sz w:val="24"/>
          <w:szCs w:val="24"/>
        </w:rPr>
        <w:t>The World Bank, 2003;</w:t>
      </w:r>
      <w:r w:rsidR="00117E12" w:rsidRPr="00A507EC">
        <w:rPr>
          <w:rFonts w:ascii="Times New Roman" w:hAnsi="Times New Roman" w:cs="Times New Roman"/>
          <w:noProof/>
          <w:sz w:val="24"/>
          <w:szCs w:val="24"/>
        </w:rPr>
        <w:t xml:space="preserve"> Odoemene, 2011)</w:t>
      </w:r>
      <w:r w:rsidR="00117E12" w:rsidRPr="00A507EC">
        <w:rPr>
          <w:rFonts w:ascii="Times New Roman" w:hAnsi="Times New Roman" w:cs="Times New Roman"/>
          <w:sz w:val="24"/>
          <w:szCs w:val="24"/>
        </w:rPr>
        <w:fldChar w:fldCharType="end"/>
      </w:r>
      <w:r w:rsidR="00117E12" w:rsidRPr="00A507EC">
        <w:rPr>
          <w:rFonts w:ascii="Times New Roman" w:hAnsi="Times New Roman" w:cs="Times New Roman"/>
          <w:sz w:val="24"/>
          <w:szCs w:val="24"/>
        </w:rPr>
        <w:t>.</w:t>
      </w:r>
      <w:r w:rsidR="00117E12" w:rsidRPr="00A507EC">
        <w:rPr>
          <w:rStyle w:val="FootnoteReference"/>
          <w:rFonts w:ascii="Times New Roman" w:hAnsi="Times New Roman" w:cs="Times New Roman"/>
          <w:sz w:val="24"/>
          <w:szCs w:val="24"/>
        </w:rPr>
        <w:footnoteReference w:id="10"/>
      </w:r>
      <w:r w:rsidR="004E3ED3" w:rsidRPr="00A507EC">
        <w:rPr>
          <w:rFonts w:ascii="Times New Roman" w:hAnsi="Times New Roman" w:cs="Times New Roman"/>
          <w:sz w:val="24"/>
          <w:szCs w:val="24"/>
        </w:rPr>
        <w:tab/>
      </w:r>
      <w:r w:rsidR="004E3ED3" w:rsidRPr="00A507EC">
        <w:rPr>
          <w:rFonts w:ascii="Times New Roman" w:hAnsi="Times New Roman" w:cs="Times New Roman"/>
          <w:sz w:val="24"/>
          <w:szCs w:val="24"/>
        </w:rPr>
        <w:tab/>
      </w:r>
      <w:r w:rsidR="004E3ED3" w:rsidRPr="00A507EC">
        <w:rPr>
          <w:rFonts w:ascii="Times New Roman" w:hAnsi="Times New Roman" w:cs="Times New Roman"/>
          <w:sz w:val="24"/>
          <w:szCs w:val="24"/>
        </w:rPr>
        <w:tab/>
      </w:r>
      <w:r w:rsidR="004E3ED3" w:rsidRPr="00A507EC">
        <w:rPr>
          <w:rFonts w:ascii="Times New Roman" w:hAnsi="Times New Roman" w:cs="Times New Roman"/>
          <w:sz w:val="24"/>
          <w:szCs w:val="24"/>
        </w:rPr>
        <w:tab/>
      </w:r>
      <w:r w:rsidR="004E3ED3" w:rsidRPr="00A507EC">
        <w:rPr>
          <w:rFonts w:ascii="Times New Roman" w:hAnsi="Times New Roman" w:cs="Times New Roman"/>
          <w:sz w:val="24"/>
          <w:szCs w:val="24"/>
        </w:rPr>
        <w:tab/>
      </w:r>
      <w:r w:rsidR="004E3ED3" w:rsidRPr="00A507EC">
        <w:rPr>
          <w:rFonts w:ascii="Times New Roman" w:hAnsi="Times New Roman" w:cs="Times New Roman"/>
          <w:sz w:val="24"/>
          <w:szCs w:val="24"/>
        </w:rPr>
        <w:tab/>
      </w:r>
      <w:r w:rsidR="004E3ED3" w:rsidRPr="00A507EC">
        <w:rPr>
          <w:rFonts w:ascii="Times New Roman" w:hAnsi="Times New Roman" w:cs="Times New Roman"/>
          <w:sz w:val="24"/>
          <w:szCs w:val="24"/>
        </w:rPr>
        <w:tab/>
      </w:r>
      <w:r w:rsidR="004E3ED3" w:rsidRPr="00A507EC">
        <w:rPr>
          <w:rFonts w:ascii="Times New Roman" w:hAnsi="Times New Roman" w:cs="Times New Roman"/>
          <w:sz w:val="24"/>
          <w:szCs w:val="24"/>
        </w:rPr>
        <w:tab/>
      </w:r>
      <w:r w:rsidRPr="00A507EC">
        <w:rPr>
          <w:rFonts w:ascii="Times New Roman" w:hAnsi="Times New Roman" w:cs="Times New Roman"/>
          <w:sz w:val="24"/>
          <w:szCs w:val="24"/>
        </w:rPr>
        <w:t xml:space="preserve">Nevertheless, in many ways, the most crucial issue within Niger Delta CSR surrounds the issue of governance. Scholars argue that CSR ‘has advertently diverted attention away from the addressing the real political, economic and social problems facing the people of </w:t>
      </w:r>
      <w:r w:rsidR="004E3ED3" w:rsidRPr="00A507EC">
        <w:rPr>
          <w:rFonts w:ascii="Times New Roman" w:hAnsi="Times New Roman" w:cs="Times New Roman"/>
          <w:sz w:val="24"/>
          <w:szCs w:val="24"/>
        </w:rPr>
        <w:t>developing countries</w:t>
      </w:r>
      <w:r w:rsidRPr="00A507EC">
        <w:rPr>
          <w:rFonts w:ascii="Times New Roman" w:hAnsi="Times New Roman" w:cs="Times New Roman"/>
          <w:sz w:val="24"/>
          <w:szCs w:val="24"/>
        </w:rPr>
        <w:t xml:space="preserve">’ </w:t>
      </w:r>
      <w:r w:rsidR="00117E12" w:rsidRPr="00A507EC">
        <w:rPr>
          <w:rFonts w:ascii="Times New Roman" w:hAnsi="Times New Roman" w:cs="Times New Roman"/>
          <w:sz w:val="24"/>
          <w:szCs w:val="24"/>
        </w:rPr>
        <w:fldChar w:fldCharType="begin">
          <w:fldData xml:space="preserve">PEVuZE5vdGU+PENpdGU+PEF1dGhvcj5GcnluYXM8L0F1dGhvcj48WWVhcj4yMDA1LDwvWWVhcj48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</w:fldData>
        </w:fldChar>
      </w:r>
      <w:r w:rsidR="004E3ED3" w:rsidRPr="00A507EC">
        <w:rPr>
          <w:rFonts w:ascii="Times New Roman" w:hAnsi="Times New Roman" w:cs="Times New Roman"/>
          <w:sz w:val="24"/>
          <w:szCs w:val="24"/>
        </w:rPr>
        <w:instrText xml:space="preserve"> ADDIN EN.CITE </w:instrText>
      </w:r>
      <w:r w:rsidR="004E3ED3" w:rsidRPr="00A507EC">
        <w:rPr>
          <w:rFonts w:ascii="Times New Roman" w:hAnsi="Times New Roman" w:cs="Times New Roman"/>
          <w:sz w:val="24"/>
          <w:szCs w:val="24"/>
        </w:rPr>
        <w:fldChar w:fldCharType="begin">
          <w:fldData xml:space="preserve">PEVuZE5vdGU+PENpdGU+PEF1dGhvcj5GcnluYXM8L0F1dGhvcj48WWVhcj4yMDA1LDwvWWVhcj48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</w:fldData>
        </w:fldChar>
      </w:r>
      <w:r w:rsidR="004E3ED3" w:rsidRPr="00A507EC">
        <w:rPr>
          <w:rFonts w:ascii="Times New Roman" w:hAnsi="Times New Roman" w:cs="Times New Roman"/>
          <w:sz w:val="24"/>
          <w:szCs w:val="24"/>
        </w:rPr>
        <w:instrText xml:space="preserve"> ADDIN EN.CITE.DATA </w:instrText>
      </w:r>
      <w:r w:rsidR="004E3ED3" w:rsidRPr="00A507EC">
        <w:rPr>
          <w:rFonts w:ascii="Times New Roman" w:hAnsi="Times New Roman" w:cs="Times New Roman"/>
          <w:sz w:val="24"/>
          <w:szCs w:val="24"/>
        </w:rPr>
      </w:r>
      <w:r w:rsidR="004E3ED3" w:rsidRPr="00A507EC">
        <w:rPr>
          <w:rFonts w:ascii="Times New Roman" w:hAnsi="Times New Roman" w:cs="Times New Roman"/>
          <w:sz w:val="24"/>
          <w:szCs w:val="24"/>
        </w:rPr>
        <w:fldChar w:fldCharType="end"/>
      </w:r>
      <w:r w:rsidR="00117E12" w:rsidRPr="00A507EC">
        <w:rPr>
          <w:rFonts w:ascii="Times New Roman" w:hAnsi="Times New Roman" w:cs="Times New Roman"/>
          <w:sz w:val="24"/>
          <w:szCs w:val="24"/>
        </w:rPr>
      </w:r>
      <w:r w:rsidR="00117E12" w:rsidRPr="00A507EC">
        <w:rPr>
          <w:rFonts w:ascii="Times New Roman" w:hAnsi="Times New Roman" w:cs="Times New Roman"/>
          <w:sz w:val="24"/>
          <w:szCs w:val="24"/>
        </w:rPr>
        <w:fldChar w:fldCharType="separate"/>
      </w:r>
      <w:r w:rsidR="00C310F3" w:rsidRPr="00A507EC">
        <w:rPr>
          <w:rFonts w:ascii="Times New Roman" w:hAnsi="Times New Roman" w:cs="Times New Roman"/>
          <w:noProof/>
          <w:sz w:val="24"/>
          <w:szCs w:val="24"/>
        </w:rPr>
        <w:t xml:space="preserve">(Frynas, 2005: 596; Idemudia, 2011: 2; Kemp, 2001: </w:t>
      </w:r>
      <w:r w:rsidR="004E3ED3" w:rsidRPr="00A507EC">
        <w:rPr>
          <w:rFonts w:ascii="Times New Roman" w:hAnsi="Times New Roman" w:cs="Times New Roman"/>
          <w:noProof/>
          <w:sz w:val="24"/>
          <w:szCs w:val="24"/>
        </w:rPr>
        <w:t>35)</w:t>
      </w:r>
      <w:r w:rsidR="00117E12" w:rsidRPr="00A507EC">
        <w:rPr>
          <w:rFonts w:ascii="Times New Roman" w:hAnsi="Times New Roman" w:cs="Times New Roman"/>
          <w:sz w:val="24"/>
          <w:szCs w:val="24"/>
        </w:rPr>
        <w:fldChar w:fldCharType="end"/>
      </w:r>
      <w:r w:rsidR="004E3ED3" w:rsidRPr="00A507EC">
        <w:rPr>
          <w:rFonts w:ascii="Times New Roman" w:hAnsi="Times New Roman" w:cs="Times New Roman"/>
          <w:sz w:val="24"/>
          <w:szCs w:val="24"/>
        </w:rPr>
        <w:t xml:space="preserve">. </w:t>
      </w:r>
      <w:r w:rsidRPr="00A507EC">
        <w:rPr>
          <w:rFonts w:ascii="Times New Roman" w:hAnsi="Times New Roman" w:cs="Times New Roman"/>
          <w:sz w:val="24"/>
          <w:szCs w:val="24"/>
        </w:rPr>
        <w:t>This paper is not suggesting that SDPC and other TNC CSR initiatives should be curtailed.</w:t>
      </w:r>
      <w:r w:rsidR="00016283" w:rsidRPr="00A507EC">
        <w:rPr>
          <w:rFonts w:ascii="Times New Roman" w:hAnsi="Times New Roman" w:cs="Times New Roman"/>
          <w:sz w:val="24"/>
          <w:szCs w:val="24"/>
        </w:rPr>
        <w:t xml:space="preserve"> Rather it acknowledges </w:t>
      </w:r>
      <w:r w:rsidRPr="00A507EC">
        <w:rPr>
          <w:rFonts w:ascii="Times New Roman" w:hAnsi="Times New Roman" w:cs="Times New Roman"/>
          <w:sz w:val="24"/>
          <w:szCs w:val="24"/>
        </w:rPr>
        <w:t>that SPDC CSR schemes cannot be expected</w:t>
      </w:r>
      <w:r w:rsidR="00AF4D68" w:rsidRPr="00A507EC">
        <w:rPr>
          <w:rFonts w:ascii="Times New Roman" w:hAnsi="Times New Roman" w:cs="Times New Roman"/>
          <w:sz w:val="24"/>
          <w:szCs w:val="24"/>
        </w:rPr>
        <w:t xml:space="preserve"> (and indeed were not designed (Ogula, 2012: 4)</w:t>
      </w:r>
      <w:r w:rsidRPr="00A507EC">
        <w:rPr>
          <w:rFonts w:ascii="Times New Roman" w:hAnsi="Times New Roman" w:cs="Times New Roman"/>
          <w:sz w:val="24"/>
          <w:szCs w:val="24"/>
        </w:rPr>
        <w:t xml:space="preserve"> to tackle the chronic lack of development in the Niger Delta or the macro non-developmental problems that affect the</w:t>
      </w:r>
      <w:r w:rsidR="003624C6" w:rsidRPr="00A507EC">
        <w:rPr>
          <w:rFonts w:ascii="Times New Roman" w:hAnsi="Times New Roman" w:cs="Times New Roman"/>
          <w:sz w:val="24"/>
          <w:szCs w:val="24"/>
        </w:rPr>
        <w:t xml:space="preserve"> country (for example</w:t>
      </w:r>
      <w:r w:rsidRPr="00A507EC">
        <w:rPr>
          <w:rFonts w:ascii="Times New Roman" w:hAnsi="Times New Roman" w:cs="Times New Roman"/>
          <w:sz w:val="24"/>
          <w:szCs w:val="24"/>
        </w:rPr>
        <w:t xml:space="preserve"> corruption, a stagnant economy and high unemployment), the solutions or “governance” of which remains primarily with the Nigerian federal government.</w:t>
      </w:r>
      <w:r w:rsidR="00AD32D2" w:rsidRPr="00A507EC">
        <w:rPr>
          <w:rFonts w:ascii="Times New Roman" w:hAnsi="Times New Roman" w:cs="Times New Roman"/>
          <w:sz w:val="24"/>
          <w:szCs w:val="24"/>
        </w:rPr>
        <w:t xml:space="preserve"> </w:t>
      </w:r>
      <w:r w:rsidR="00AF4D68" w:rsidRPr="00A507EC">
        <w:rPr>
          <w:rFonts w:ascii="Times New Roman" w:hAnsi="Times New Roman" w:cs="Times New Roman"/>
          <w:sz w:val="24"/>
          <w:szCs w:val="24"/>
        </w:rPr>
        <w:t>‘The millions of dollars spent on scholarships, schools and agricultural extension projects have had no impact on poverty alleviation or the socio-economic development of the region’</w:t>
      </w:r>
      <w:r w:rsidR="00AD32D2" w:rsidRPr="00A507EC">
        <w:rPr>
          <w:rFonts w:ascii="Times New Roman" w:hAnsi="Times New Roman" w:cs="Times New Roman"/>
          <w:sz w:val="24"/>
          <w:szCs w:val="24"/>
        </w:rPr>
        <w:t xml:space="preserve"> (Ogula, 20102: 4) and failed to make inroads into the sustainability crisis (Visser, 2010 :242) and their resource and energy-intensive products and services (Visser, 2010: 5).</w:t>
      </w:r>
      <w:r w:rsidRPr="00A507EC">
        <w:rPr>
          <w:rFonts w:ascii="Times New Roman" w:hAnsi="Times New Roman" w:cs="Times New Roman"/>
          <w:sz w:val="24"/>
          <w:szCs w:val="24"/>
        </w:rPr>
        <w:t xml:space="preserve"> The situation is further complicated by successive Nigerian governments and development agencies which have failed to provide systematic and widespread development to the Niger Delta</w:t>
      </w:r>
      <w:r w:rsidR="000B7742" w:rsidRPr="00A507EC">
        <w:rPr>
          <w:rFonts w:ascii="Times New Roman" w:hAnsi="Times New Roman" w:cs="Times New Roman"/>
          <w:sz w:val="24"/>
          <w:szCs w:val="24"/>
        </w:rPr>
        <w:t xml:space="preserve"> (Amadi and Abdullah, 2011:274)</w:t>
      </w:r>
      <w:r w:rsidRPr="00A507EC">
        <w:rPr>
          <w:rFonts w:ascii="Times New Roman" w:hAnsi="Times New Roman" w:cs="Times New Roman"/>
          <w:sz w:val="24"/>
          <w:szCs w:val="24"/>
        </w:rPr>
        <w:t xml:space="preserve">. How can these difficulties be surmounted in a way that tackles the key financial governance problems that lie at the heart of the issue in Nigeria? </w:t>
      </w:r>
      <w:r w:rsidR="000B7742" w:rsidRPr="00A507EC">
        <w:rPr>
          <w:rFonts w:ascii="Times New Roman" w:hAnsi="Times New Roman" w:cs="Times New Roman"/>
          <w:sz w:val="24"/>
          <w:szCs w:val="24"/>
        </w:rPr>
        <w:t>T</w:t>
      </w:r>
      <w:r w:rsidRPr="00A507EC">
        <w:rPr>
          <w:rFonts w:ascii="Times New Roman" w:hAnsi="Times New Roman" w:cs="Times New Roman"/>
          <w:sz w:val="24"/>
          <w:szCs w:val="24"/>
        </w:rPr>
        <w:t>he answer to this situation could lie in the establishment of a Niger Delta QSDP between an international development agency (</w:t>
      </w:r>
      <w:r w:rsidR="005C5C5F" w:rsidRPr="00A507EC">
        <w:rPr>
          <w:rFonts w:ascii="Times New Roman" w:hAnsi="Times New Roman" w:cs="Times New Roman"/>
          <w:sz w:val="24"/>
          <w:szCs w:val="24"/>
        </w:rPr>
        <w:t>as will be shown t</w:t>
      </w:r>
      <w:r w:rsidRPr="00A507EC">
        <w:rPr>
          <w:rFonts w:ascii="Times New Roman" w:hAnsi="Times New Roman" w:cs="Times New Roman"/>
          <w:sz w:val="24"/>
          <w:szCs w:val="24"/>
        </w:rPr>
        <w:t xml:space="preserve">the UNDP), the Nigerian government, TNCs and their CSR schemes and local people in order to deliver </w:t>
      </w:r>
      <w:r w:rsidR="003B431A" w:rsidRPr="00A507EC">
        <w:rPr>
          <w:rFonts w:ascii="Times New Roman" w:hAnsi="Times New Roman" w:cs="Times New Roman"/>
          <w:sz w:val="24"/>
          <w:szCs w:val="24"/>
        </w:rPr>
        <w:t xml:space="preserve">more </w:t>
      </w:r>
      <w:r w:rsidRPr="00A507EC">
        <w:rPr>
          <w:rFonts w:ascii="Times New Roman" w:hAnsi="Times New Roman" w:cs="Times New Roman"/>
          <w:sz w:val="24"/>
          <w:szCs w:val="24"/>
        </w:rPr>
        <w:t>widespread and systematic development.</w:t>
      </w:r>
      <w:r w:rsidR="00E5741D" w:rsidRPr="00A507EC">
        <w:rPr>
          <w:rFonts w:ascii="Times New Roman" w:hAnsi="Times New Roman" w:cs="Times New Roman"/>
          <w:sz w:val="24"/>
          <w:szCs w:val="24"/>
        </w:rPr>
        <w:t xml:space="preserve"> </w:t>
      </w:r>
    </w:p>
    <w:p w14:paraId="22E596E1" w14:textId="11CEC032" w:rsidR="00771C46" w:rsidRPr="00A507EC" w:rsidRDefault="00431F31" w:rsidP="005C5C5F">
      <w:pPr>
        <w:rPr>
          <w:rFonts w:ascii="Times New Roman" w:hAnsi="Times New Roman" w:cs="Times New Roman"/>
          <w:sz w:val="36"/>
          <w:szCs w:val="24"/>
        </w:rPr>
      </w:pPr>
      <w:r w:rsidRPr="00A507EC">
        <w:rPr>
          <w:rFonts w:ascii="Times New Roman" w:hAnsi="Times New Roman" w:cs="Times New Roman"/>
          <w:sz w:val="32"/>
        </w:rPr>
        <w:t>3</w:t>
      </w:r>
      <w:r w:rsidR="005C5C5F" w:rsidRPr="00A507EC">
        <w:rPr>
          <w:rFonts w:ascii="Times New Roman" w:hAnsi="Times New Roman" w:cs="Times New Roman"/>
          <w:sz w:val="32"/>
        </w:rPr>
        <w:t xml:space="preserve"> A Niger Delta Quad Sector Development Partnership (QSDP) </w:t>
      </w:r>
    </w:p>
    <w:p w14:paraId="1172B54F" w14:textId="77F2EC64" w:rsidR="00880A0E" w:rsidRDefault="00771C46" w:rsidP="00973514">
      <w:pPr>
        <w:spacing w:line="480" w:lineRule="auto"/>
        <w:jc w:val="both"/>
        <w:rPr>
          <w:rFonts w:ascii="Times New Roman" w:hAnsi="Times New Roman" w:cs="Times New Roman"/>
          <w:sz w:val="24"/>
          <w:szCs w:val="24"/>
        </w:rPr>
      </w:pPr>
      <w:r w:rsidRPr="00A507EC">
        <w:rPr>
          <w:rFonts w:ascii="Times New Roman" w:hAnsi="Times New Roman" w:cs="Times New Roman"/>
          <w:sz w:val="24"/>
          <w:szCs w:val="24"/>
        </w:rPr>
        <w:tab/>
        <w:t>The crucial theoretical basis for QSDP is found through the idea of a “tri-sector partnership” mechanism. These are ‘a new form of strategic alliance’ that can be ‘defined as a voluntary collaboration to promote sustainable development based on the most efficient allocation of complimentary resources across corporate busines</w:t>
      </w:r>
      <w:r w:rsidR="00414183" w:rsidRPr="00A507EC">
        <w:rPr>
          <w:rFonts w:ascii="Times New Roman" w:hAnsi="Times New Roman" w:cs="Times New Roman"/>
          <w:sz w:val="24"/>
          <w:szCs w:val="24"/>
        </w:rPr>
        <w:t>s, civil society and government</w:t>
      </w:r>
      <w:r w:rsidRPr="00A507EC">
        <w:rPr>
          <w:rFonts w:ascii="Times New Roman" w:hAnsi="Times New Roman" w:cs="Times New Roman"/>
          <w:sz w:val="24"/>
          <w:szCs w:val="24"/>
        </w:rPr>
        <w:t xml:space="preserve">’ </w:t>
      </w:r>
      <w:r w:rsidR="00414183" w:rsidRPr="00A507EC">
        <w:rPr>
          <w:rFonts w:ascii="Times New Roman" w:hAnsi="Times New Roman" w:cs="Times New Roman"/>
          <w:sz w:val="24"/>
          <w:szCs w:val="24"/>
        </w:rPr>
        <w:fldChar w:fldCharType="begin"/>
      </w:r>
      <w:r w:rsidR="00414183" w:rsidRPr="00A507EC">
        <w:rPr>
          <w:rFonts w:ascii="Times New Roman" w:hAnsi="Times New Roman" w:cs="Times New Roman"/>
          <w:sz w:val="24"/>
          <w:szCs w:val="24"/>
        </w:rPr>
        <w:instrText xml:space="preserve"> ADDIN EN.CITE &lt;EndNote&gt;&lt;Cite&gt;&lt;Author&gt;Sullivan&lt;/Author&gt;&lt;Year&gt;2004&lt;/Year&gt;&lt;RecNum&gt;80&lt;/RecNum&gt;&lt;Suffix&gt;`, p.17&lt;/Suffix&gt;&lt;DisplayText&gt;(Sullivan and Warner, 2004, p.17)&lt;/DisplayText&gt;&lt;record&gt;&lt;rec-number&gt;80&lt;/rec-number&gt;&lt;foreign-keys&gt;&lt;key app="EN" db-id="x2fwfsx9mzwre7efxxhpf00r5s2pa55dwezp" timestamp="1397665946"&gt;80&lt;/key&gt;&lt;/foreign-keys&gt;&lt;ref-type name="Book Section"&gt;5&lt;/ref-type&gt;&lt;contributors&gt;&lt;authors&gt;&lt;author&gt;Sullivan, S&lt;/author&gt;&lt;author&gt;Warner, M&lt;/author&gt;&lt;/authors&gt;&lt;secondary-authors&gt;&lt;author&gt;Warner, M&lt;/author&gt;&lt;author&gt;Sullivan, R&lt;/author&gt;&lt;/secondary-authors&gt;&lt;/contributors&gt;&lt;titles&gt;&lt;title&gt;Introduction&lt;/title&gt;&lt;secondary-title&gt;Putting Partnerships to Work. Strategic Alliances for development between government, the private sector and civil society&lt;/secondary-title&gt;&lt;/titles&gt;&lt;pages&gt;12-23&lt;/pages&gt;&lt;dates&gt;&lt;year&gt;2004&lt;/year&gt;&lt;/dates&gt;&lt;pub-location&gt;Sheffield &lt;/pub-location&gt;&lt;publisher&gt;Greenleaf Publishing &lt;/publisher&gt;&lt;urls&gt;&lt;/urls&gt;&lt;/record&gt;&lt;/Cite&gt;&lt;/EndNote&gt;</w:instrText>
      </w:r>
      <w:r w:rsidR="00414183" w:rsidRPr="00A507EC">
        <w:rPr>
          <w:rFonts w:ascii="Times New Roman" w:hAnsi="Times New Roman" w:cs="Times New Roman"/>
          <w:sz w:val="24"/>
          <w:szCs w:val="24"/>
        </w:rPr>
        <w:fldChar w:fldCharType="separate"/>
      </w:r>
      <w:r w:rsidR="00C310F3" w:rsidRPr="00A507EC">
        <w:rPr>
          <w:rFonts w:ascii="Times New Roman" w:hAnsi="Times New Roman" w:cs="Times New Roman"/>
          <w:noProof/>
          <w:sz w:val="24"/>
          <w:szCs w:val="24"/>
        </w:rPr>
        <w:t xml:space="preserve">(Sullivan and Warner, 2004: </w:t>
      </w:r>
      <w:r w:rsidR="00414183" w:rsidRPr="00A507EC">
        <w:rPr>
          <w:rFonts w:ascii="Times New Roman" w:hAnsi="Times New Roman" w:cs="Times New Roman"/>
          <w:noProof/>
          <w:sz w:val="24"/>
          <w:szCs w:val="24"/>
        </w:rPr>
        <w:t>17)</w:t>
      </w:r>
      <w:r w:rsidR="00414183" w:rsidRPr="00A507EC">
        <w:rPr>
          <w:rFonts w:ascii="Times New Roman" w:hAnsi="Times New Roman" w:cs="Times New Roman"/>
          <w:sz w:val="24"/>
          <w:szCs w:val="24"/>
        </w:rPr>
        <w:fldChar w:fldCharType="end"/>
      </w:r>
      <w:r w:rsidR="00414183" w:rsidRPr="00A507EC">
        <w:rPr>
          <w:rFonts w:ascii="Times New Roman" w:hAnsi="Times New Roman" w:cs="Times New Roman"/>
          <w:sz w:val="24"/>
          <w:szCs w:val="24"/>
        </w:rPr>
        <w:t xml:space="preserve">. </w:t>
      </w:r>
      <w:r w:rsidRPr="00A507EC">
        <w:rPr>
          <w:rFonts w:ascii="Times New Roman" w:hAnsi="Times New Roman" w:cs="Times New Roman"/>
          <w:sz w:val="24"/>
          <w:szCs w:val="24"/>
        </w:rPr>
        <w:t>Tri-sector partnerships seek ‘to address areas of concern by establishing agreed partnership goals, monitoring and reporting systems and collaborative activities’ which most crucially for the Niger Delta can include the ‘[i]ntegration of business strategies with regional development plans, rural poverty adjustment schemes and local education programmes</w:t>
      </w:r>
      <w:r w:rsidR="00605F4E" w:rsidRPr="00A507EC">
        <w:rPr>
          <w:rFonts w:ascii="Times New Roman" w:hAnsi="Times New Roman" w:cs="Times New Roman"/>
          <w:sz w:val="24"/>
          <w:szCs w:val="24"/>
        </w:rPr>
        <w:t xml:space="preserve">’ </w:t>
      </w:r>
      <w:r w:rsidRPr="00A507EC">
        <w:rPr>
          <w:rFonts w:ascii="Times New Roman" w:hAnsi="Times New Roman" w:cs="Times New Roman"/>
          <w:sz w:val="24"/>
          <w:szCs w:val="24"/>
        </w:rPr>
        <w:t>and ‘[t]he funding of social investment projects aimed at local community development priorities’</w:t>
      </w:r>
      <w:r w:rsidR="00414183" w:rsidRPr="00A507EC">
        <w:rPr>
          <w:rFonts w:ascii="Times New Roman" w:hAnsi="Times New Roman" w:cs="Times New Roman"/>
          <w:sz w:val="24"/>
          <w:szCs w:val="24"/>
        </w:rPr>
        <w:fldChar w:fldCharType="begin"/>
      </w:r>
      <w:r w:rsidR="00613F3C" w:rsidRPr="00A507EC">
        <w:rPr>
          <w:rFonts w:ascii="Times New Roman" w:hAnsi="Times New Roman" w:cs="Times New Roman"/>
          <w:sz w:val="24"/>
          <w:szCs w:val="24"/>
        </w:rPr>
        <w:instrText xml:space="preserve"> ADDIN EN.CITE &lt;EndNote&gt;&lt;Cite&gt;&lt;Author&gt;Warhurst&lt;/Author&gt;&lt;Year&gt;2001&lt;/Year&gt;&lt;RecNum&gt;81&lt;/RecNum&gt;&lt;Suffix&gt;`, p.59&lt;/Suffix&gt;&lt;DisplayText&gt;(Warhurst, 2001, p.59)&lt;/DisplayText&gt;&lt;record&gt;&lt;rec-number&gt;81&lt;/rec-number&gt;&lt;foreign-keys&gt;&lt;key app="EN" db-id="x2fwfsx9mzwre7efxxhpf00r5s2pa55dwezp" timestamp="1397666229"&gt;81&lt;/key&gt;&lt;/foreign-keys&gt;&lt;ref-type name="Journal Article"&gt;17&lt;/ref-type&gt;&lt;contributors&gt;&lt;authors&gt;&lt;author&gt;Warhurst, Alyson&lt;/author&gt;&lt;/authors&gt;&lt;/contributors&gt;&lt;titles&gt;&lt;title&gt;Corporate Citizenship and Corporate Social Investment&lt;/title&gt;&lt;secondary-title&gt;Journal of Corporate Citizenship&lt;/secondary-title&gt;&lt;/titles&gt;&lt;periodical&gt;&lt;full-title&gt;Journal of Corporate Citizenship&lt;/full-title&gt;&lt;/periodical&gt;&lt;pages&gt;57-73&lt;/pages&gt;&lt;volume&gt;2001&lt;/volume&gt;&lt;number&gt;1&lt;/number&gt;&lt;keywords&gt;&lt;keyword&gt;Corporate social investment&lt;/keyword&gt;&lt;keyword&gt;Corporate social responsibility&lt;/keyword&gt;&lt;keyword&gt;Energy&lt;/keyword&gt;&lt;keyword&gt;Mining&lt;/keyword&gt;&lt;keyword&gt;Sustainable development&lt;/keyword&gt;&lt;keyword&gt;Sustainable performance indicators&lt;/keyword&gt;&lt;keyword&gt;Tri-sector partnerships&lt;/keyword&gt;&lt;/keywords&gt;&lt;dates&gt;&lt;year&gt;2001&lt;/year&gt;&lt;pub-dates&gt;&lt;date&gt;//&lt;/date&gt;&lt;/pub-dates&gt;&lt;/dates&gt;&lt;urls&gt;&lt;related-urls&gt;&lt;url&gt;http://www.ingentaconnect.com/content/glbj/jcc/2001/00002001/00000001/art00008&lt;/url&gt;&lt;url&gt;http://dx.doi.org/10.9774/GLEAF.4700.2001.sp.00008&lt;/url&gt;&lt;/related-urls&gt;&lt;/urls&gt;&lt;electronic-resource-num&gt;10.9774/GLEAF.4700.2001.sp.00008&lt;/electronic-resource-num&gt;&lt;/record&gt;&lt;/Cite&gt;&lt;/EndNote&gt;</w:instrText>
      </w:r>
      <w:r w:rsidR="00414183" w:rsidRPr="00A507EC">
        <w:rPr>
          <w:rFonts w:ascii="Times New Roman" w:hAnsi="Times New Roman" w:cs="Times New Roman"/>
          <w:sz w:val="24"/>
          <w:szCs w:val="24"/>
        </w:rPr>
        <w:fldChar w:fldCharType="separate"/>
      </w:r>
      <w:r w:rsidR="00C310F3" w:rsidRPr="00A507EC">
        <w:rPr>
          <w:rFonts w:ascii="Times New Roman" w:hAnsi="Times New Roman" w:cs="Times New Roman"/>
          <w:noProof/>
          <w:sz w:val="24"/>
          <w:szCs w:val="24"/>
        </w:rPr>
        <w:t xml:space="preserve">(Warhurst, 2001: </w:t>
      </w:r>
      <w:r w:rsidR="00613F3C" w:rsidRPr="00A507EC">
        <w:rPr>
          <w:rFonts w:ascii="Times New Roman" w:hAnsi="Times New Roman" w:cs="Times New Roman"/>
          <w:noProof/>
          <w:sz w:val="24"/>
          <w:szCs w:val="24"/>
        </w:rPr>
        <w:t>59)</w:t>
      </w:r>
      <w:r w:rsidR="00414183" w:rsidRPr="00A507EC">
        <w:rPr>
          <w:rFonts w:ascii="Times New Roman" w:hAnsi="Times New Roman" w:cs="Times New Roman"/>
          <w:sz w:val="24"/>
          <w:szCs w:val="24"/>
        </w:rPr>
        <w:fldChar w:fldCharType="end"/>
      </w:r>
      <w:r w:rsidR="00AF6BC8" w:rsidRPr="00A507EC">
        <w:rPr>
          <w:rFonts w:ascii="Times New Roman" w:hAnsi="Times New Roman" w:cs="Times New Roman"/>
          <w:sz w:val="24"/>
          <w:szCs w:val="24"/>
        </w:rPr>
        <w:t xml:space="preserve">. </w:t>
      </w:r>
      <w:r w:rsidR="00AF6BC8" w:rsidRPr="00A507EC">
        <w:rPr>
          <w:rFonts w:ascii="Times New Roman" w:hAnsi="Times New Roman" w:cs="Times New Roman"/>
          <w:sz w:val="24"/>
          <w:szCs w:val="20"/>
        </w:rPr>
        <w:t>Other tri-sector partnership goals can include relationship management such as the resolution of local disputes, new skills and local procurement, more effective environmental assessment and social impact, environmental management after site closure, site remediation and viable future land-use options (Warhurst, 2001: 59).</w:t>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Pr="00A507EC">
        <w:rPr>
          <w:rFonts w:ascii="Times New Roman" w:hAnsi="Times New Roman" w:cs="Times New Roman"/>
          <w:sz w:val="24"/>
          <w:szCs w:val="24"/>
        </w:rPr>
        <w:t>In theory, each of the actor’s core competences should enable a more effective and constructive development policy mechanism to be obtained; government authorities would deliver strategic co-ordination through local development plans, access to budgets for the provision of public services and assume the role of “capacity builder.” TNCs on the other hand have a detailed knowledge of procurement and supply chain management, the building of local infrastructure and the delivery of capital equipment, technical skills and logistics management. Equally, the involvement and mobilisation of local people via direct participation would not only provide independent monitoring over the progress of development but also offer local knowledge that would be beneficial to the implem</w:t>
      </w:r>
      <w:r w:rsidR="00613F3C" w:rsidRPr="00A507EC">
        <w:rPr>
          <w:rFonts w:ascii="Times New Roman" w:hAnsi="Times New Roman" w:cs="Times New Roman"/>
          <w:sz w:val="24"/>
          <w:szCs w:val="24"/>
        </w:rPr>
        <w:t>entation of development schemes</w:t>
      </w:r>
      <w:r w:rsidRPr="00A507EC">
        <w:rPr>
          <w:rFonts w:ascii="Times New Roman" w:hAnsi="Times New Roman" w:cs="Times New Roman"/>
          <w:sz w:val="24"/>
          <w:szCs w:val="24"/>
        </w:rPr>
        <w:t xml:space="preserve"> </w:t>
      </w:r>
      <w:r w:rsidR="00613F3C" w:rsidRPr="00A507EC">
        <w:rPr>
          <w:rFonts w:ascii="Times New Roman" w:hAnsi="Times New Roman" w:cs="Times New Roman"/>
          <w:sz w:val="24"/>
          <w:szCs w:val="24"/>
        </w:rPr>
        <w:fldChar w:fldCharType="begin"/>
      </w:r>
      <w:r w:rsidR="00613F3C" w:rsidRPr="00A507EC">
        <w:rPr>
          <w:rFonts w:ascii="Times New Roman" w:hAnsi="Times New Roman" w:cs="Times New Roman"/>
          <w:sz w:val="24"/>
          <w:szCs w:val="24"/>
        </w:rPr>
        <w:instrText xml:space="preserve"> ADDIN EN.CITE &lt;EndNote&gt;&lt;Cite&gt;&lt;Author&gt;Sullivan&lt;/Author&gt;&lt;Year&gt;2004&lt;/Year&gt;&lt;RecNum&gt;80&lt;/RecNum&gt;&lt;Suffix&gt;`, pp.19-20&lt;/Suffix&gt;&lt;DisplayText&gt;(Sullivan and Warner, 2004, pp.19-20)&lt;/DisplayText&gt;&lt;record&gt;&lt;rec-number&gt;80&lt;/rec-number&gt;&lt;foreign-keys&gt;&lt;key app="EN" db-id="x2fwfsx9mzwre7efxxhpf00r5s2pa55dwezp" timestamp="1397665946"&gt;80&lt;/key&gt;&lt;/foreign-keys&gt;&lt;ref-type name="Book Section"&gt;5&lt;/ref-type&gt;&lt;contributors&gt;&lt;authors&gt;&lt;author&gt;Sullivan, S&lt;/author&gt;&lt;author&gt;Warner, M&lt;/author&gt;&lt;/authors&gt;&lt;secondary-authors&gt;&lt;author&gt;Warner, M&lt;/author&gt;&lt;author&gt;Sullivan, R&lt;/author&gt;&lt;/secondary-authors&gt;&lt;/contributors&gt;&lt;titles&gt;&lt;title&gt;Introduction&lt;/title&gt;&lt;secondary-title&gt;Putting Partnerships to Work. Strategic Alliances for development between government, the private sector and civil society&lt;/secondary-title&gt;&lt;/titles&gt;&lt;pages&gt;12-23&lt;/pages&gt;&lt;dates&gt;&lt;year&gt;2004&lt;/year&gt;&lt;/dates&gt;&lt;pub-location&gt;Sheffield &lt;/pub-location&gt;&lt;publisher&gt;Greenleaf Publishing &lt;/publisher&gt;&lt;urls&gt;&lt;/urls&gt;&lt;/record&gt;&lt;/Cite&gt;&lt;/EndNote&gt;</w:instrText>
      </w:r>
      <w:r w:rsidR="00613F3C" w:rsidRPr="00A507EC">
        <w:rPr>
          <w:rFonts w:ascii="Times New Roman" w:hAnsi="Times New Roman" w:cs="Times New Roman"/>
          <w:sz w:val="24"/>
          <w:szCs w:val="24"/>
        </w:rPr>
        <w:fldChar w:fldCharType="separate"/>
      </w:r>
      <w:r w:rsidR="00C310F3" w:rsidRPr="00A507EC">
        <w:rPr>
          <w:rFonts w:ascii="Times New Roman" w:hAnsi="Times New Roman" w:cs="Times New Roman"/>
          <w:noProof/>
          <w:sz w:val="24"/>
          <w:szCs w:val="24"/>
        </w:rPr>
        <w:t xml:space="preserve">(Sullivan and Warner, 2004: </w:t>
      </w:r>
      <w:r w:rsidR="00613F3C" w:rsidRPr="00A507EC">
        <w:rPr>
          <w:rFonts w:ascii="Times New Roman" w:hAnsi="Times New Roman" w:cs="Times New Roman"/>
          <w:noProof/>
          <w:sz w:val="24"/>
          <w:szCs w:val="24"/>
        </w:rPr>
        <w:t>19-20)</w:t>
      </w:r>
      <w:r w:rsidR="00613F3C" w:rsidRPr="00A507EC">
        <w:rPr>
          <w:rFonts w:ascii="Times New Roman" w:hAnsi="Times New Roman" w:cs="Times New Roman"/>
          <w:sz w:val="24"/>
          <w:szCs w:val="24"/>
        </w:rPr>
        <w:fldChar w:fldCharType="end"/>
      </w:r>
      <w:r w:rsidR="00613F3C" w:rsidRPr="00A507EC">
        <w:rPr>
          <w:rFonts w:ascii="Times New Roman" w:hAnsi="Times New Roman" w:cs="Times New Roman"/>
          <w:sz w:val="24"/>
          <w:szCs w:val="24"/>
        </w:rPr>
        <w:t>.</w:t>
      </w:r>
      <w:r w:rsidR="00605F4E" w:rsidRPr="00A507EC">
        <w:rPr>
          <w:rFonts w:ascii="Times New Roman" w:hAnsi="Times New Roman" w:cs="Times New Roman"/>
          <w:sz w:val="24"/>
          <w:szCs w:val="24"/>
        </w:rPr>
        <w:t xml:space="preserve"> Overall, it is seen as a model which will bring benefits to all the parties in the partnership and can include ‘enhancement of transparency within government, more equitable distribution of wealth, avoidance of local disputes… and reduced dependency of local communities upon companies’ (Yakovleva and Alabastar</w:t>
      </w:r>
      <w:r w:rsidR="005C5C5F" w:rsidRPr="00A507EC">
        <w:rPr>
          <w:rFonts w:ascii="Times New Roman" w:hAnsi="Times New Roman" w:cs="Times New Roman"/>
          <w:sz w:val="24"/>
          <w:szCs w:val="24"/>
        </w:rPr>
        <w:t>,</w:t>
      </w:r>
      <w:r w:rsidR="00605F4E" w:rsidRPr="00A507EC">
        <w:rPr>
          <w:rFonts w:ascii="Times New Roman" w:hAnsi="Times New Roman" w:cs="Times New Roman"/>
          <w:sz w:val="24"/>
          <w:szCs w:val="24"/>
        </w:rPr>
        <w:t xml:space="preserve"> 2004: 84). </w:t>
      </w:r>
      <w:r w:rsidR="00605F4E" w:rsidRPr="00A507EC">
        <w:rPr>
          <w:rFonts w:ascii="Times New Roman" w:hAnsi="Times New Roman" w:cs="Times New Roman"/>
          <w:sz w:val="24"/>
          <w:szCs w:val="24"/>
        </w:rPr>
        <w:tab/>
      </w:r>
      <w:r w:rsidR="00605F4E" w:rsidRPr="00A507EC">
        <w:rPr>
          <w:rFonts w:ascii="Times New Roman" w:hAnsi="Times New Roman" w:cs="Times New Roman"/>
          <w:sz w:val="24"/>
          <w:szCs w:val="24"/>
        </w:rPr>
        <w:tab/>
      </w:r>
      <w:r w:rsidR="00605F4E" w:rsidRPr="00A507EC">
        <w:rPr>
          <w:rFonts w:ascii="Times New Roman" w:hAnsi="Times New Roman" w:cs="Times New Roman"/>
          <w:sz w:val="24"/>
          <w:szCs w:val="24"/>
        </w:rPr>
        <w:tab/>
      </w:r>
      <w:r w:rsidRPr="00A507EC">
        <w:rPr>
          <w:rFonts w:ascii="Times New Roman" w:hAnsi="Times New Roman" w:cs="Times New Roman"/>
          <w:sz w:val="24"/>
          <w:szCs w:val="24"/>
        </w:rPr>
        <w:t xml:space="preserve">On the surface, tri-sector partnerships seem to help </w:t>
      </w:r>
      <w:r w:rsidR="00AF6BC8" w:rsidRPr="00A507EC">
        <w:rPr>
          <w:rFonts w:ascii="Times New Roman" w:hAnsi="Times New Roman" w:cs="Times New Roman"/>
          <w:sz w:val="24"/>
          <w:szCs w:val="24"/>
        </w:rPr>
        <w:t>alleviate</w:t>
      </w:r>
      <w:r w:rsidRPr="00A507EC">
        <w:rPr>
          <w:rFonts w:ascii="Times New Roman" w:hAnsi="Times New Roman" w:cs="Times New Roman"/>
          <w:sz w:val="24"/>
          <w:szCs w:val="24"/>
        </w:rPr>
        <w:t xml:space="preserve"> some of the development issues seen in the Niger Delta situation. For example, the TNC “top-down” approach that aptly describes various SPDC CSR mechanisms is (in theory) removed as the corporations enter into voluntary arrangements with non-traditional parties and initiate dialogue with local people and the government over the implementation and placement of development projects</w:t>
      </w:r>
      <w:r w:rsidR="0027045A" w:rsidRPr="00A507EC">
        <w:rPr>
          <w:rFonts w:ascii="Times New Roman" w:hAnsi="Times New Roman" w:cs="Times New Roman"/>
          <w:sz w:val="24"/>
          <w:szCs w:val="24"/>
        </w:rPr>
        <w:t>. This in turn could</w:t>
      </w:r>
      <w:r w:rsidR="00EC0A7E" w:rsidRPr="00A507EC">
        <w:rPr>
          <w:rFonts w:ascii="Times New Roman" w:hAnsi="Times New Roman" w:cs="Times New Roman"/>
          <w:sz w:val="24"/>
          <w:szCs w:val="24"/>
        </w:rPr>
        <w:t xml:space="preserve"> help to </w:t>
      </w:r>
      <w:r w:rsidR="00AF6BC8" w:rsidRPr="00A507EC">
        <w:rPr>
          <w:rFonts w:ascii="Times New Roman" w:hAnsi="Times New Roman" w:cs="Times New Roman"/>
          <w:sz w:val="24"/>
          <w:szCs w:val="24"/>
        </w:rPr>
        <w:t xml:space="preserve">remove </w:t>
      </w:r>
      <w:r w:rsidR="00EC0A7E" w:rsidRPr="00A507EC">
        <w:rPr>
          <w:rFonts w:ascii="Times New Roman" w:hAnsi="Times New Roman" w:cs="Times New Roman"/>
          <w:sz w:val="24"/>
          <w:szCs w:val="24"/>
        </w:rPr>
        <w:t xml:space="preserve">concerns of CSR window dressing as firms </w:t>
      </w:r>
      <w:r w:rsidR="006D7987" w:rsidRPr="00A507EC">
        <w:rPr>
          <w:rFonts w:ascii="Times New Roman" w:hAnsi="Times New Roman" w:cs="Times New Roman"/>
          <w:sz w:val="24"/>
          <w:szCs w:val="24"/>
        </w:rPr>
        <w:t xml:space="preserve">invest in projects where they are most needed. </w:t>
      </w:r>
      <w:r w:rsidRPr="00A507EC">
        <w:rPr>
          <w:rFonts w:ascii="Times New Roman" w:hAnsi="Times New Roman" w:cs="Times New Roman"/>
          <w:sz w:val="24"/>
          <w:szCs w:val="24"/>
        </w:rPr>
        <w:t xml:space="preserve">Moreover, the creation of individual ‘partnership agreements’ either pre-or post-date each development project would offer an effective mechanism to ensure communication and relevant participation in decision making processes between all three sectors </w:t>
      </w:r>
      <w:r w:rsidR="00A975C1" w:rsidRPr="00A507EC">
        <w:rPr>
          <w:rFonts w:ascii="Times New Roman" w:hAnsi="Times New Roman" w:cs="Times New Roman"/>
          <w:sz w:val="24"/>
          <w:szCs w:val="24"/>
        </w:rPr>
        <w:t xml:space="preserve">(Warhurst, 2006: 59) </w:t>
      </w:r>
      <w:r w:rsidRPr="00A507EC">
        <w:rPr>
          <w:rFonts w:ascii="Times New Roman" w:hAnsi="Times New Roman" w:cs="Times New Roman"/>
          <w:sz w:val="24"/>
          <w:szCs w:val="24"/>
        </w:rPr>
        <w:t>while also allowing CSR projects to become part of a wider national developmental framework that may help reduce local</w:t>
      </w:r>
      <w:r w:rsidR="00A975C1" w:rsidRPr="00A507EC">
        <w:rPr>
          <w:rFonts w:ascii="Times New Roman" w:hAnsi="Times New Roman" w:cs="Times New Roman"/>
          <w:sz w:val="24"/>
          <w:szCs w:val="24"/>
        </w:rPr>
        <w:t>ised conflict over development.</w:t>
      </w:r>
      <w:r w:rsidR="00A975C1" w:rsidRPr="00A507EC">
        <w:rPr>
          <w:rFonts w:ascii="Times New Roman" w:hAnsi="Times New Roman" w:cs="Times New Roman"/>
          <w:sz w:val="24"/>
          <w:szCs w:val="24"/>
        </w:rPr>
        <w:tab/>
      </w:r>
      <w:r w:rsidRPr="00A507EC">
        <w:rPr>
          <w:rFonts w:ascii="Times New Roman" w:hAnsi="Times New Roman" w:cs="Times New Roman"/>
          <w:sz w:val="24"/>
          <w:szCs w:val="24"/>
        </w:rPr>
        <w:t>Based on these points, a tri-sector partnership scheme would appear to be advantageous for Nigeria to adopt and would certainly go a long way to reducing some of the negative repercussions that have been discussed earlier in this paper, most notably over the relationship between CSR, the government and the local people</w:t>
      </w:r>
      <w:r w:rsidR="00F61E22" w:rsidRPr="00A507EC">
        <w:rPr>
          <w:rFonts w:ascii="Times New Roman" w:hAnsi="Times New Roman" w:cs="Times New Roman"/>
          <w:sz w:val="24"/>
          <w:szCs w:val="24"/>
        </w:rPr>
        <w:t xml:space="preserve"> and the type and geographical placement of projects and their impact</w:t>
      </w:r>
      <w:r w:rsidRPr="00A507EC">
        <w:rPr>
          <w:rFonts w:ascii="Times New Roman" w:hAnsi="Times New Roman" w:cs="Times New Roman"/>
          <w:sz w:val="24"/>
          <w:szCs w:val="24"/>
        </w:rPr>
        <w:t>. However, in its present form, tri-sector partnerships would only have limited effectiveness due to the</w:t>
      </w:r>
      <w:r w:rsidR="00691AD8" w:rsidRPr="00A507EC">
        <w:rPr>
          <w:rFonts w:ascii="Times New Roman" w:hAnsi="Times New Roman" w:cs="Times New Roman"/>
          <w:sz w:val="24"/>
          <w:szCs w:val="24"/>
        </w:rPr>
        <w:t xml:space="preserve"> ongoing influence of corruption within </w:t>
      </w:r>
      <w:r w:rsidR="00F61E22" w:rsidRPr="00A507EC">
        <w:rPr>
          <w:rFonts w:ascii="Times New Roman" w:hAnsi="Times New Roman" w:cs="Times New Roman"/>
          <w:sz w:val="24"/>
          <w:szCs w:val="24"/>
        </w:rPr>
        <w:t xml:space="preserve">the </w:t>
      </w:r>
      <w:r w:rsidR="00691AD8" w:rsidRPr="00A507EC">
        <w:rPr>
          <w:rFonts w:ascii="Times New Roman" w:hAnsi="Times New Roman" w:cs="Times New Roman"/>
          <w:sz w:val="24"/>
          <w:szCs w:val="24"/>
        </w:rPr>
        <w:t>state app</w:t>
      </w:r>
      <w:r w:rsidR="00F61E22" w:rsidRPr="00A507EC">
        <w:rPr>
          <w:rFonts w:ascii="Times New Roman" w:hAnsi="Times New Roman" w:cs="Times New Roman"/>
          <w:sz w:val="24"/>
          <w:szCs w:val="24"/>
        </w:rPr>
        <w:t xml:space="preserve">aratus and most importantly for this paper, successive state led development agencies. If these development agencies have been so adversely affected </w:t>
      </w:r>
      <w:r w:rsidR="0027045A" w:rsidRPr="00A507EC">
        <w:rPr>
          <w:rFonts w:ascii="Times New Roman" w:hAnsi="Times New Roman" w:cs="Times New Roman"/>
          <w:sz w:val="24"/>
          <w:szCs w:val="24"/>
        </w:rPr>
        <w:t xml:space="preserve">by this problem </w:t>
      </w:r>
      <w:r w:rsidR="00F61E22" w:rsidRPr="00A507EC">
        <w:rPr>
          <w:rFonts w:ascii="Times New Roman" w:hAnsi="Times New Roman" w:cs="Times New Roman"/>
          <w:sz w:val="24"/>
          <w:szCs w:val="24"/>
        </w:rPr>
        <w:t>wou</w:t>
      </w:r>
      <w:r w:rsidR="0027045A" w:rsidRPr="00A507EC">
        <w:rPr>
          <w:rFonts w:ascii="Times New Roman" w:hAnsi="Times New Roman" w:cs="Times New Roman"/>
          <w:sz w:val="24"/>
          <w:szCs w:val="24"/>
        </w:rPr>
        <w:t>ld this</w:t>
      </w:r>
      <w:r w:rsidR="00F61E22" w:rsidRPr="00A507EC">
        <w:rPr>
          <w:rFonts w:ascii="Times New Roman" w:hAnsi="Times New Roman" w:cs="Times New Roman"/>
          <w:sz w:val="24"/>
          <w:szCs w:val="24"/>
        </w:rPr>
        <w:t xml:space="preserve"> not be the </w:t>
      </w:r>
      <w:r w:rsidR="0027045A" w:rsidRPr="00A507EC">
        <w:rPr>
          <w:rFonts w:ascii="Times New Roman" w:hAnsi="Times New Roman" w:cs="Times New Roman"/>
          <w:sz w:val="24"/>
          <w:szCs w:val="24"/>
        </w:rPr>
        <w:t>case</w:t>
      </w:r>
      <w:r w:rsidR="00F61E22" w:rsidRPr="00A507EC">
        <w:rPr>
          <w:rFonts w:ascii="Times New Roman" w:hAnsi="Times New Roman" w:cs="Times New Roman"/>
          <w:sz w:val="24"/>
          <w:szCs w:val="24"/>
        </w:rPr>
        <w:t xml:space="preserve"> for any large-scale tri developme</w:t>
      </w:r>
      <w:r w:rsidR="004D3DF9" w:rsidRPr="00A507EC">
        <w:rPr>
          <w:rFonts w:ascii="Times New Roman" w:hAnsi="Times New Roman" w:cs="Times New Roman"/>
          <w:sz w:val="24"/>
          <w:szCs w:val="24"/>
        </w:rPr>
        <w:t xml:space="preserve">nt partnership model? The partnership with TNCs may help to negate this issue to some degree but not entirely given that Nigerian state individuals would still </w:t>
      </w:r>
      <w:r w:rsidR="005C5C5F" w:rsidRPr="00A507EC">
        <w:rPr>
          <w:rFonts w:ascii="Times New Roman" w:hAnsi="Times New Roman" w:cs="Times New Roman"/>
          <w:sz w:val="24"/>
          <w:szCs w:val="24"/>
        </w:rPr>
        <w:t xml:space="preserve">firm </w:t>
      </w:r>
      <w:r w:rsidR="004D3DF9" w:rsidRPr="00A507EC">
        <w:rPr>
          <w:rFonts w:ascii="Times New Roman" w:hAnsi="Times New Roman" w:cs="Times New Roman"/>
          <w:sz w:val="24"/>
          <w:szCs w:val="24"/>
        </w:rPr>
        <w:t>control over the</w:t>
      </w:r>
      <w:r w:rsidR="005C5C5F" w:rsidRPr="00A507EC">
        <w:rPr>
          <w:rFonts w:ascii="Times New Roman" w:hAnsi="Times New Roman" w:cs="Times New Roman"/>
          <w:sz w:val="24"/>
          <w:szCs w:val="24"/>
        </w:rPr>
        <w:t>ir</w:t>
      </w:r>
      <w:r w:rsidR="004D3DF9" w:rsidRPr="00A507EC">
        <w:rPr>
          <w:rFonts w:ascii="Times New Roman" w:hAnsi="Times New Roman" w:cs="Times New Roman"/>
          <w:sz w:val="24"/>
          <w:szCs w:val="24"/>
        </w:rPr>
        <w:t xml:space="preserve"> financial revenue which leaves open the possibility</w:t>
      </w:r>
      <w:r w:rsidR="005C5C5F" w:rsidRPr="00A507EC">
        <w:rPr>
          <w:rFonts w:ascii="Times New Roman" w:hAnsi="Times New Roman" w:cs="Times New Roman"/>
          <w:sz w:val="24"/>
          <w:szCs w:val="24"/>
        </w:rPr>
        <w:t xml:space="preserve"> (and probably likelihood)</w:t>
      </w:r>
      <w:r w:rsidR="004D3DF9" w:rsidRPr="00A507EC">
        <w:rPr>
          <w:rFonts w:ascii="Times New Roman" w:hAnsi="Times New Roman" w:cs="Times New Roman"/>
          <w:sz w:val="24"/>
          <w:szCs w:val="24"/>
        </w:rPr>
        <w:t xml:space="preserve"> of misappropriation. In order to </w:t>
      </w:r>
      <w:r w:rsidRPr="00A507EC">
        <w:rPr>
          <w:rFonts w:ascii="Times New Roman" w:hAnsi="Times New Roman" w:cs="Times New Roman"/>
          <w:sz w:val="24"/>
          <w:szCs w:val="24"/>
        </w:rPr>
        <w:t>combat this issue</w:t>
      </w:r>
      <w:r w:rsidR="00691AD8" w:rsidRPr="00A507EC">
        <w:rPr>
          <w:rFonts w:ascii="Times New Roman" w:hAnsi="Times New Roman" w:cs="Times New Roman"/>
          <w:sz w:val="24"/>
          <w:szCs w:val="24"/>
        </w:rPr>
        <w:t xml:space="preserve">, </w:t>
      </w:r>
      <w:r w:rsidR="00EC0A7E" w:rsidRPr="00A507EC">
        <w:rPr>
          <w:rFonts w:ascii="Times New Roman" w:hAnsi="Times New Roman" w:cs="Times New Roman"/>
          <w:sz w:val="24"/>
          <w:szCs w:val="24"/>
        </w:rPr>
        <w:t>QS</w:t>
      </w:r>
      <w:r w:rsidR="00A47159" w:rsidRPr="00A507EC">
        <w:rPr>
          <w:rFonts w:ascii="Times New Roman" w:hAnsi="Times New Roman" w:cs="Times New Roman"/>
          <w:sz w:val="24"/>
          <w:szCs w:val="24"/>
        </w:rPr>
        <w:t>D</w:t>
      </w:r>
      <w:r w:rsidR="00EC0A7E" w:rsidRPr="00A507EC">
        <w:rPr>
          <w:rFonts w:ascii="Times New Roman" w:hAnsi="Times New Roman" w:cs="Times New Roman"/>
          <w:sz w:val="24"/>
          <w:szCs w:val="24"/>
        </w:rPr>
        <w:t xml:space="preserve">P, </w:t>
      </w:r>
      <w:r w:rsidR="00691AD8" w:rsidRPr="00A507EC">
        <w:rPr>
          <w:rFonts w:ascii="Times New Roman" w:hAnsi="Times New Roman" w:cs="Times New Roman"/>
          <w:sz w:val="24"/>
          <w:szCs w:val="24"/>
        </w:rPr>
        <w:t>an enhanced form of tri-sector</w:t>
      </w:r>
      <w:r w:rsidR="00EC0A7E" w:rsidRPr="00A507EC">
        <w:rPr>
          <w:rFonts w:ascii="Times New Roman" w:hAnsi="Times New Roman" w:cs="Times New Roman"/>
          <w:sz w:val="24"/>
          <w:szCs w:val="24"/>
        </w:rPr>
        <w:t xml:space="preserve"> partnership</w:t>
      </w:r>
      <w:r w:rsidR="00691AD8" w:rsidRPr="00A507EC">
        <w:rPr>
          <w:rFonts w:ascii="Times New Roman" w:hAnsi="Times New Roman" w:cs="Times New Roman"/>
          <w:sz w:val="24"/>
          <w:szCs w:val="24"/>
        </w:rPr>
        <w:t xml:space="preserve"> needs to be established in Nigeria</w:t>
      </w:r>
      <w:r w:rsidR="00EC0A7E" w:rsidRPr="00A507EC">
        <w:rPr>
          <w:rFonts w:ascii="Times New Roman" w:hAnsi="Times New Roman" w:cs="Times New Roman"/>
          <w:sz w:val="24"/>
          <w:szCs w:val="24"/>
        </w:rPr>
        <w:t>.</w:t>
      </w:r>
      <w:r w:rsidR="00691AD8" w:rsidRPr="00A507EC">
        <w:rPr>
          <w:rFonts w:ascii="Times New Roman" w:hAnsi="Times New Roman" w:cs="Times New Roman"/>
          <w:sz w:val="24"/>
          <w:szCs w:val="24"/>
        </w:rPr>
        <w:t xml:space="preserve"> </w:t>
      </w:r>
      <w:r w:rsidR="007B2E60" w:rsidRPr="00A507EC">
        <w:rPr>
          <w:rFonts w:ascii="Times New Roman" w:hAnsi="Times New Roman" w:cs="Times New Roman"/>
          <w:sz w:val="24"/>
          <w:szCs w:val="24"/>
        </w:rPr>
        <w:tab/>
      </w:r>
      <w:r w:rsidR="007B2E60" w:rsidRPr="00A507EC">
        <w:rPr>
          <w:rFonts w:ascii="Times New Roman" w:hAnsi="Times New Roman" w:cs="Times New Roman"/>
          <w:sz w:val="24"/>
          <w:szCs w:val="24"/>
        </w:rPr>
        <w:tab/>
      </w:r>
      <w:r w:rsidR="007B2E60" w:rsidRPr="00A507EC">
        <w:rPr>
          <w:rFonts w:ascii="Times New Roman" w:hAnsi="Times New Roman" w:cs="Times New Roman"/>
          <w:sz w:val="24"/>
          <w:szCs w:val="24"/>
        </w:rPr>
        <w:tab/>
      </w:r>
      <w:r w:rsidR="007B2E60" w:rsidRPr="00A507EC">
        <w:rPr>
          <w:rFonts w:ascii="Times New Roman" w:hAnsi="Times New Roman" w:cs="Times New Roman"/>
          <w:sz w:val="24"/>
          <w:szCs w:val="24"/>
        </w:rPr>
        <w:tab/>
      </w:r>
      <w:r w:rsidR="007B2E60" w:rsidRPr="00A507EC">
        <w:rPr>
          <w:rFonts w:ascii="Times New Roman" w:hAnsi="Times New Roman" w:cs="Times New Roman"/>
          <w:sz w:val="24"/>
          <w:szCs w:val="24"/>
        </w:rPr>
        <w:tab/>
      </w:r>
      <w:r w:rsidR="00DD5EA3" w:rsidRPr="00A507EC">
        <w:rPr>
          <w:rFonts w:ascii="Times New Roman" w:hAnsi="Times New Roman" w:cs="Times New Roman"/>
          <w:sz w:val="24"/>
          <w:szCs w:val="24"/>
        </w:rPr>
        <w:t>In</w:t>
      </w:r>
      <w:r w:rsidR="00A47159" w:rsidRPr="00A507EC">
        <w:rPr>
          <w:rFonts w:ascii="Times New Roman" w:hAnsi="Times New Roman" w:cs="Times New Roman"/>
          <w:sz w:val="24"/>
          <w:szCs w:val="24"/>
        </w:rPr>
        <w:t xml:space="preserve"> essence, a Q</w:t>
      </w:r>
      <w:r w:rsidR="00DD5EA3" w:rsidRPr="00A507EC">
        <w:rPr>
          <w:rFonts w:ascii="Times New Roman" w:hAnsi="Times New Roman" w:cs="Times New Roman"/>
          <w:sz w:val="24"/>
          <w:szCs w:val="24"/>
        </w:rPr>
        <w:t>S</w:t>
      </w:r>
      <w:r w:rsidR="00A47159" w:rsidRPr="00A507EC">
        <w:rPr>
          <w:rFonts w:ascii="Times New Roman" w:hAnsi="Times New Roman" w:cs="Times New Roman"/>
          <w:sz w:val="24"/>
          <w:szCs w:val="24"/>
        </w:rPr>
        <w:t>D</w:t>
      </w:r>
      <w:r w:rsidR="00DD5EA3" w:rsidRPr="00A507EC">
        <w:rPr>
          <w:rFonts w:ascii="Times New Roman" w:hAnsi="Times New Roman" w:cs="Times New Roman"/>
          <w:sz w:val="24"/>
          <w:szCs w:val="24"/>
        </w:rPr>
        <w:t>P would see the partnership of an external international organisation with the Nigerian Federal government to jointly coordinate and control the financial revenue allocated to Niger-Delta socio-economic development and the implementation of its various projects, all in conjunction with TNC CSRs schemes and the input of Niger Delta society.</w:t>
      </w:r>
      <w:r w:rsidR="008D33D1" w:rsidRPr="00A507EC">
        <w:rPr>
          <w:rFonts w:ascii="Times New Roman" w:hAnsi="Times New Roman" w:cs="Times New Roman"/>
          <w:sz w:val="24"/>
          <w:szCs w:val="24"/>
        </w:rPr>
        <w:t xml:space="preserve"> The</w:t>
      </w:r>
      <w:r w:rsidR="007B2E60" w:rsidRPr="00A507EC">
        <w:rPr>
          <w:rFonts w:ascii="Times New Roman" w:hAnsi="Times New Roman" w:cs="Times New Roman"/>
          <w:sz w:val="24"/>
          <w:szCs w:val="24"/>
        </w:rPr>
        <w:t xml:space="preserve"> </w:t>
      </w:r>
      <w:r w:rsidR="008D33D1" w:rsidRPr="00A507EC">
        <w:rPr>
          <w:rFonts w:ascii="Times New Roman" w:hAnsi="Times New Roman" w:cs="Times New Roman"/>
          <w:sz w:val="24"/>
          <w:szCs w:val="24"/>
        </w:rPr>
        <w:t xml:space="preserve">Nigerian </w:t>
      </w:r>
      <w:r w:rsidR="007B2E60" w:rsidRPr="00A507EC">
        <w:rPr>
          <w:rFonts w:ascii="Times New Roman" w:hAnsi="Times New Roman" w:cs="Times New Roman"/>
          <w:sz w:val="24"/>
          <w:szCs w:val="24"/>
        </w:rPr>
        <w:t>QSDP could see the re-or</w:t>
      </w:r>
      <w:r w:rsidR="008D33D1" w:rsidRPr="00A507EC">
        <w:rPr>
          <w:rFonts w:ascii="Times New Roman" w:hAnsi="Times New Roman" w:cs="Times New Roman"/>
          <w:sz w:val="24"/>
          <w:szCs w:val="24"/>
        </w:rPr>
        <w:t>ganisation of the NDDC into a new agency</w:t>
      </w:r>
      <w:r w:rsidR="007B2E60" w:rsidRPr="00A507EC">
        <w:rPr>
          <w:rFonts w:ascii="Times New Roman" w:hAnsi="Times New Roman" w:cs="Times New Roman"/>
          <w:sz w:val="24"/>
          <w:szCs w:val="24"/>
        </w:rPr>
        <w:t xml:space="preserve"> run in partnership between the Nigerian governme</w:t>
      </w:r>
      <w:r w:rsidR="008D33D1" w:rsidRPr="00A507EC">
        <w:rPr>
          <w:rFonts w:ascii="Times New Roman" w:hAnsi="Times New Roman" w:cs="Times New Roman"/>
          <w:sz w:val="24"/>
          <w:szCs w:val="24"/>
        </w:rPr>
        <w:t>nt and an</w:t>
      </w:r>
      <w:r w:rsidR="007B2E60" w:rsidRPr="00A507EC">
        <w:rPr>
          <w:rFonts w:ascii="Times New Roman" w:hAnsi="Times New Roman" w:cs="Times New Roman"/>
          <w:sz w:val="24"/>
          <w:szCs w:val="24"/>
        </w:rPr>
        <w:t xml:space="preserve"> international agency </w:t>
      </w:r>
      <w:r w:rsidR="008D33D1" w:rsidRPr="00A507EC">
        <w:rPr>
          <w:rFonts w:ascii="Times New Roman" w:hAnsi="Times New Roman" w:cs="Times New Roman"/>
          <w:sz w:val="24"/>
          <w:szCs w:val="24"/>
        </w:rPr>
        <w:t>that</w:t>
      </w:r>
      <w:r w:rsidR="007B2E60" w:rsidRPr="00A507EC">
        <w:rPr>
          <w:rFonts w:ascii="Times New Roman" w:hAnsi="Times New Roman" w:cs="Times New Roman"/>
          <w:sz w:val="24"/>
          <w:szCs w:val="24"/>
        </w:rPr>
        <w:t xml:space="preserve"> would incorporate TNC CSR schemes into the development process. The international agencies </w:t>
      </w:r>
      <w:r w:rsidR="00880A0E" w:rsidRPr="00A507EC">
        <w:rPr>
          <w:rFonts w:ascii="Times New Roman" w:hAnsi="Times New Roman" w:cs="Times New Roman"/>
          <w:sz w:val="24"/>
          <w:szCs w:val="24"/>
        </w:rPr>
        <w:t xml:space="preserve">direct </w:t>
      </w:r>
      <w:r w:rsidR="007B2E60" w:rsidRPr="00A507EC">
        <w:rPr>
          <w:rFonts w:ascii="Times New Roman" w:hAnsi="Times New Roman" w:cs="Times New Roman"/>
          <w:sz w:val="24"/>
          <w:szCs w:val="24"/>
        </w:rPr>
        <w:t xml:space="preserve">partnership with the Nigerian government over NDDC development projects should help </w:t>
      </w:r>
      <w:r w:rsidR="00880A0E" w:rsidRPr="00A507EC">
        <w:rPr>
          <w:rFonts w:ascii="Times New Roman" w:hAnsi="Times New Roman" w:cs="Times New Roman"/>
          <w:sz w:val="24"/>
          <w:szCs w:val="24"/>
        </w:rPr>
        <w:t xml:space="preserve">to </w:t>
      </w:r>
      <w:r w:rsidR="007B2E60" w:rsidRPr="00A507EC">
        <w:rPr>
          <w:rFonts w:ascii="Times New Roman" w:hAnsi="Times New Roman" w:cs="Times New Roman"/>
          <w:sz w:val="24"/>
          <w:szCs w:val="24"/>
        </w:rPr>
        <w:t xml:space="preserve">act as an external check against financial mismanagement </w:t>
      </w:r>
      <w:r w:rsidR="00880A0E" w:rsidRPr="00A507EC">
        <w:rPr>
          <w:rFonts w:ascii="Times New Roman" w:hAnsi="Times New Roman" w:cs="Times New Roman"/>
          <w:sz w:val="24"/>
          <w:szCs w:val="24"/>
        </w:rPr>
        <w:t>that can be strengthened through increased</w:t>
      </w:r>
      <w:r w:rsidR="007B2E60" w:rsidRPr="00A507EC">
        <w:rPr>
          <w:rFonts w:ascii="Times New Roman" w:hAnsi="Times New Roman" w:cs="Times New Roman"/>
          <w:sz w:val="24"/>
          <w:szCs w:val="24"/>
        </w:rPr>
        <w:t xml:space="preserve"> financial transparency (the publication of monthly or bi-monthly public reports on development revenue investment</w:t>
      </w:r>
      <w:r w:rsidR="00AF6BC8" w:rsidRPr="00A507EC">
        <w:rPr>
          <w:rFonts w:ascii="Times New Roman" w:hAnsi="Times New Roman" w:cs="Times New Roman"/>
          <w:sz w:val="24"/>
          <w:szCs w:val="24"/>
        </w:rPr>
        <w:t xml:space="preserve"> for example</w:t>
      </w:r>
      <w:r w:rsidR="007B2E60" w:rsidRPr="00A507EC">
        <w:rPr>
          <w:rFonts w:ascii="Times New Roman" w:hAnsi="Times New Roman" w:cs="Times New Roman"/>
          <w:sz w:val="24"/>
          <w:szCs w:val="24"/>
        </w:rPr>
        <w:t xml:space="preserve">) </w:t>
      </w:r>
      <w:r w:rsidR="00880A0E" w:rsidRPr="00A507EC">
        <w:rPr>
          <w:rFonts w:ascii="Times New Roman" w:hAnsi="Times New Roman" w:cs="Times New Roman"/>
          <w:sz w:val="24"/>
          <w:szCs w:val="24"/>
        </w:rPr>
        <w:t xml:space="preserve">which will also </w:t>
      </w:r>
      <w:r w:rsidR="007B2E60" w:rsidRPr="00A507EC">
        <w:rPr>
          <w:rFonts w:ascii="Times New Roman" w:hAnsi="Times New Roman" w:cs="Times New Roman"/>
          <w:sz w:val="24"/>
          <w:szCs w:val="24"/>
        </w:rPr>
        <w:t xml:space="preserve">help to improve the degree of accountability and legitimacy </w:t>
      </w:r>
      <w:r w:rsidR="00A47159" w:rsidRPr="00A507EC">
        <w:rPr>
          <w:rFonts w:ascii="Times New Roman" w:hAnsi="Times New Roman" w:cs="Times New Roman"/>
          <w:sz w:val="24"/>
          <w:szCs w:val="24"/>
        </w:rPr>
        <w:t>that the Q</w:t>
      </w:r>
      <w:r w:rsidR="00880A0E" w:rsidRPr="00A507EC">
        <w:rPr>
          <w:rFonts w:ascii="Times New Roman" w:hAnsi="Times New Roman" w:cs="Times New Roman"/>
          <w:sz w:val="24"/>
          <w:szCs w:val="24"/>
        </w:rPr>
        <w:t>S</w:t>
      </w:r>
      <w:r w:rsidR="00A47159" w:rsidRPr="00A507EC">
        <w:rPr>
          <w:rFonts w:ascii="Times New Roman" w:hAnsi="Times New Roman" w:cs="Times New Roman"/>
          <w:sz w:val="24"/>
          <w:szCs w:val="24"/>
        </w:rPr>
        <w:t>D</w:t>
      </w:r>
      <w:r w:rsidR="00880A0E" w:rsidRPr="00A507EC">
        <w:rPr>
          <w:rFonts w:ascii="Times New Roman" w:hAnsi="Times New Roman" w:cs="Times New Roman"/>
          <w:sz w:val="24"/>
          <w:szCs w:val="24"/>
        </w:rPr>
        <w:t>P has w</w:t>
      </w:r>
      <w:r w:rsidR="00AF6BC8" w:rsidRPr="00A507EC">
        <w:rPr>
          <w:rFonts w:ascii="Times New Roman" w:hAnsi="Times New Roman" w:cs="Times New Roman"/>
          <w:sz w:val="24"/>
          <w:szCs w:val="24"/>
        </w:rPr>
        <w:t xml:space="preserve">ithin Nigerian society. </w:t>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7B2E60" w:rsidRPr="00A507EC">
        <w:rPr>
          <w:rFonts w:ascii="Times New Roman" w:hAnsi="Times New Roman" w:cs="Times New Roman"/>
          <w:sz w:val="24"/>
          <w:szCs w:val="24"/>
        </w:rPr>
        <w:t>In order to try and increase economic productivity, new development projects could be awarded to local (Nigerian) construction firms that are provided investment via governmental or TNC CSR grants. Aside from the beneficial CSR health work undertaken by TNCs</w:t>
      </w:r>
      <w:r w:rsidR="00880A0E" w:rsidRPr="00A507EC">
        <w:rPr>
          <w:rFonts w:ascii="Times New Roman" w:hAnsi="Times New Roman" w:cs="Times New Roman"/>
          <w:sz w:val="24"/>
          <w:szCs w:val="24"/>
        </w:rPr>
        <w:t xml:space="preserve"> like SPDC</w:t>
      </w:r>
      <w:r w:rsidR="007B2E60" w:rsidRPr="00A507EC">
        <w:rPr>
          <w:rFonts w:ascii="Times New Roman" w:hAnsi="Times New Roman" w:cs="Times New Roman"/>
          <w:sz w:val="24"/>
          <w:szCs w:val="24"/>
        </w:rPr>
        <w:t xml:space="preserve">, new CSR schemes could be developed which could lead to investment in training and employment for young people in a range of vocational (construction, plumbing) and technical (engineering) professions who could eventually help construct and implement development projects. Active engagement with local communities would also be paramount under the QSDP which could occur through formal community consultation meetings that </w:t>
      </w:r>
      <w:r w:rsidR="007B2E60" w:rsidRPr="00A507EC">
        <w:rPr>
          <w:rFonts w:ascii="Times New Roman" w:hAnsi="Times New Roman" w:cs="Times New Roman"/>
          <w:sz w:val="24"/>
          <w:szCs w:val="20"/>
        </w:rPr>
        <w:t xml:space="preserve">would allow local people to voice ideas and raise concerns about the development priorities in the local area and maintain a partnership link between local citizens on the ground, TNCS, the Nigerian government and the </w:t>
      </w:r>
      <w:r w:rsidR="00AF6BC8" w:rsidRPr="00A507EC">
        <w:rPr>
          <w:rFonts w:ascii="Times New Roman" w:hAnsi="Times New Roman" w:cs="Times New Roman"/>
          <w:sz w:val="24"/>
          <w:szCs w:val="20"/>
        </w:rPr>
        <w:t>international agency</w:t>
      </w:r>
      <w:r w:rsidR="007B2E60" w:rsidRPr="00A507EC">
        <w:rPr>
          <w:rFonts w:ascii="Times New Roman" w:hAnsi="Times New Roman" w:cs="Times New Roman"/>
          <w:sz w:val="24"/>
          <w:szCs w:val="20"/>
        </w:rPr>
        <w:t xml:space="preserve">. </w:t>
      </w:r>
      <w:r w:rsidR="007B2E60" w:rsidRPr="00A507EC">
        <w:rPr>
          <w:rFonts w:ascii="Times New Roman" w:hAnsi="Times New Roman" w:cs="Times New Roman"/>
          <w:sz w:val="24"/>
          <w:szCs w:val="24"/>
        </w:rPr>
        <w:tab/>
      </w:r>
      <w:r w:rsidR="00880A0E"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t>Given the important financial, development and managerial role that the international agency would play in QSDP, the UNDP, a UN body which aims to achieve sustainable development (amongst other goals</w:t>
      </w:r>
      <w:r w:rsidR="00AF6BC8" w:rsidRPr="00A507EC">
        <w:rPr>
          <w:rStyle w:val="FootnoteReference"/>
          <w:rFonts w:ascii="Times New Roman" w:hAnsi="Times New Roman" w:cs="Times New Roman"/>
          <w:sz w:val="24"/>
          <w:szCs w:val="24"/>
        </w:rPr>
        <w:footnoteReference w:id="11"/>
      </w:r>
      <w:r w:rsidR="00AF6BC8" w:rsidRPr="00A507EC">
        <w:rPr>
          <w:rFonts w:ascii="Times New Roman" w:hAnsi="Times New Roman" w:cs="Times New Roman"/>
          <w:sz w:val="24"/>
          <w:szCs w:val="24"/>
        </w:rPr>
        <w:t xml:space="preserve">) would be an ideal choice to jointly run a QSDP </w:t>
      </w:r>
      <w:r w:rsidR="00AF6BC8" w:rsidRPr="00A507EC">
        <w:rPr>
          <w:rFonts w:ascii="Times New Roman" w:hAnsi="Times New Roman" w:cs="Times New Roman"/>
          <w:sz w:val="24"/>
          <w:szCs w:val="24"/>
        </w:rPr>
        <w:fldChar w:fldCharType="begin"/>
      </w:r>
      <w:r w:rsidR="00AF6BC8" w:rsidRPr="00A507EC">
        <w:rPr>
          <w:rFonts w:ascii="Times New Roman" w:hAnsi="Times New Roman" w:cs="Times New Roman"/>
          <w:sz w:val="24"/>
          <w:szCs w:val="24"/>
        </w:rPr>
        <w:instrText xml:space="preserve"> ADDIN EN.CITE &lt;EndNote&gt;&lt;Cite&gt;&lt;Author&gt;UNDP&lt;/Author&gt;&lt;Year&gt;no date d&lt;/Year&gt;&lt;RecNum&gt;82&lt;/RecNum&gt;&lt;DisplayText&gt;(UNDP, no date d, UNDP, no date e)&lt;/DisplayText&gt;&lt;record&gt;&lt;rec-number&gt;82&lt;/rec-number&gt;&lt;foreign-keys&gt;&lt;key app="EN" db-id="x2fwfsx9mzwre7efxxhpf00r5s2pa55dwezp" timestamp="1397669143"&gt;82&lt;/key&gt;&lt;/foreign-keys&gt;&lt;ref-type name="Web Page"&gt;12&lt;/ref-type&gt;&lt;contributors&gt;&lt;authors&gt;&lt;author&gt;UNDP &lt;/author&gt;&lt;/authors&gt;&lt;/contributors&gt;&lt;titles&gt;&lt;title&gt;Our Projects&lt;/title&gt;&lt;/titles&gt;&lt;number&gt;20 March 2014&lt;/number&gt;&lt;dates&gt;&lt;year&gt;no date d&lt;/year&gt;&lt;/dates&gt;&lt;urls&gt;&lt;related-urls&gt;&lt;url&gt;http://open.undp.org/#2014&lt;/url&gt;&lt;/related-urls&gt;&lt;/urls&gt;&lt;/record&gt;&lt;/Cite&gt;&lt;Cite&gt;&lt;Author&gt;UNDP&lt;/Author&gt;&lt;Year&gt;no date e&lt;/Year&gt;&lt;RecNum&gt;83&lt;/RecNum&gt;&lt;record&gt;&lt;rec-number&gt;83&lt;/rec-number&gt;&lt;foreign-keys&gt;&lt;key app="EN" db-id="x2fwfsx9mzwre7efxxhpf00r5s2pa55dwezp" timestamp="1397669429"&gt;83&lt;/key&gt;&lt;/foreign-keys&gt;&lt;ref-type name="Electronic Article"&gt;43&lt;/ref-type&gt;&lt;contributors&gt;&lt;authors&gt;&lt;author&gt;UNDP&lt;/author&gt;&lt;/authors&gt;&lt;/contributors&gt;&lt;titles&gt;&lt;title&gt;UNDP at a glance&lt;/title&gt;&lt;/titles&gt;&lt;pages&gt;1-2&lt;/pages&gt;&lt;dates&gt;&lt;year&gt;no date e&lt;/year&gt;&lt;pub-dates&gt;&lt;date&gt;20 March 2014&lt;/date&gt;&lt;/pub-dates&gt;&lt;/dates&gt;&lt;pub-location&gt;New York&lt;/pub-location&gt;&lt;publisher&gt;United Nations&lt;/publisher&gt;&lt;urls&gt;&lt;related-urls&gt;&lt;url&gt;http://www.undp.org/content/dam/undp/library/corporate/brochure/w-undp_brochure_2012-Eng-final.pdf&lt;/url&gt;&lt;/related-urls&gt;&lt;/urls&gt;&lt;/record&gt;&lt;/Cite&gt;&lt;/EndNote&gt;</w:instrText>
      </w:r>
      <w:r w:rsidR="00AF6BC8" w:rsidRPr="00A507EC">
        <w:rPr>
          <w:rFonts w:ascii="Times New Roman" w:hAnsi="Times New Roman" w:cs="Times New Roman"/>
          <w:sz w:val="24"/>
          <w:szCs w:val="24"/>
        </w:rPr>
        <w:fldChar w:fldCharType="separate"/>
      </w:r>
      <w:r w:rsidR="00AF6BC8" w:rsidRPr="00A507EC">
        <w:rPr>
          <w:rFonts w:ascii="Times New Roman" w:hAnsi="Times New Roman" w:cs="Times New Roman"/>
          <w:noProof/>
          <w:sz w:val="24"/>
          <w:szCs w:val="24"/>
        </w:rPr>
        <w:t>(UNDP, no date d; UNDP, no date e)</w:t>
      </w:r>
      <w:r w:rsidR="00AF6BC8" w:rsidRPr="00A507EC">
        <w:rPr>
          <w:rFonts w:ascii="Times New Roman" w:hAnsi="Times New Roman" w:cs="Times New Roman"/>
          <w:sz w:val="24"/>
          <w:szCs w:val="24"/>
        </w:rPr>
        <w:fldChar w:fldCharType="end"/>
      </w:r>
      <w:r w:rsidR="00AF6BC8" w:rsidRPr="00A507EC">
        <w:rPr>
          <w:rFonts w:ascii="Times New Roman" w:hAnsi="Times New Roman" w:cs="Times New Roman"/>
          <w:sz w:val="24"/>
          <w:szCs w:val="24"/>
        </w:rPr>
        <w:t>. UNDP are currently running over 3,100 development projects (2014) in 177 countries and territories and have worked in a number of high profile and successful (third-world) government development partnerships</w:t>
      </w:r>
      <w:r w:rsidR="00AF6BC8" w:rsidRPr="00A507EC">
        <w:t xml:space="preserve"> </w:t>
      </w:r>
      <w:r w:rsidR="00AF6BC8" w:rsidRPr="00A507EC">
        <w:rPr>
          <w:rFonts w:ascii="Times New Roman" w:hAnsi="Times New Roman" w:cs="Times New Roman"/>
          <w:sz w:val="24"/>
          <w:szCs w:val="24"/>
        </w:rPr>
        <w:fldChar w:fldCharType="begin"/>
      </w:r>
      <w:r w:rsidR="00AF6BC8" w:rsidRPr="00A507EC">
        <w:rPr>
          <w:rFonts w:ascii="Times New Roman" w:hAnsi="Times New Roman" w:cs="Times New Roman"/>
          <w:sz w:val="24"/>
          <w:szCs w:val="24"/>
        </w:rPr>
        <w:instrText xml:space="preserve"> ADDIN EN.CITE &lt;EndNote&gt;&lt;Cite&gt;&lt;Author&gt;UNDP&lt;/Author&gt;&lt;Year&gt;no date d&lt;/Year&gt;&lt;RecNum&gt;82&lt;/RecNum&gt;&lt;DisplayText&gt;(UNDP, no date d)&lt;/DisplayText&gt;&lt;record&gt;&lt;rec-number&gt;82&lt;/rec-number&gt;&lt;foreign-keys&gt;&lt;key app="EN" db-id="x2fwfsx9mzwre7efxxhpf00r5s2pa55dwezp" timestamp="1397669143"&gt;82&lt;/key&gt;&lt;/foreign-keys&gt;&lt;ref-type name="Web Page"&gt;12&lt;/ref-type&gt;&lt;contributors&gt;&lt;authors&gt;&lt;author&gt;UNDP &lt;/author&gt;&lt;/authors&gt;&lt;/contributors&gt;&lt;titles&gt;&lt;title&gt;Our Projects&lt;/title&gt;&lt;/titles&gt;&lt;number&gt;20 March 2014&lt;/number&gt;&lt;dates&gt;&lt;year&gt;no date d&lt;/year&gt;&lt;/dates&gt;&lt;urls&gt;&lt;related-urls&gt;&lt;url&gt;http://open.undp.org/#2014&lt;/url&gt;&lt;/related-urls&gt;&lt;/urls&gt;&lt;/record&gt;&lt;/Cite&gt;&lt;/EndNote&gt;</w:instrText>
      </w:r>
      <w:r w:rsidR="00AF6BC8" w:rsidRPr="00A507EC">
        <w:rPr>
          <w:rFonts w:ascii="Times New Roman" w:hAnsi="Times New Roman" w:cs="Times New Roman"/>
          <w:sz w:val="24"/>
          <w:szCs w:val="24"/>
        </w:rPr>
        <w:fldChar w:fldCharType="separate"/>
      </w:r>
      <w:r w:rsidR="00AF6BC8" w:rsidRPr="00A507EC">
        <w:rPr>
          <w:rFonts w:ascii="Times New Roman" w:hAnsi="Times New Roman" w:cs="Times New Roman"/>
          <w:noProof/>
          <w:sz w:val="24"/>
          <w:szCs w:val="24"/>
        </w:rPr>
        <w:t>(UNDP, no date d)</w:t>
      </w:r>
      <w:r w:rsidR="00AF6BC8" w:rsidRPr="00A507EC">
        <w:rPr>
          <w:rFonts w:ascii="Times New Roman" w:hAnsi="Times New Roman" w:cs="Times New Roman"/>
          <w:sz w:val="24"/>
          <w:szCs w:val="24"/>
        </w:rPr>
        <w:fldChar w:fldCharType="end"/>
      </w:r>
      <w:r w:rsidR="00AF6BC8" w:rsidRPr="00A507EC">
        <w:rPr>
          <w:rStyle w:val="FootnoteReference"/>
          <w:rFonts w:ascii="Times New Roman" w:hAnsi="Times New Roman" w:cs="Times New Roman"/>
          <w:sz w:val="24"/>
          <w:szCs w:val="24"/>
          <w:vertAlign w:val="baseline"/>
        </w:rPr>
        <w:t xml:space="preserve">. </w:t>
      </w:r>
      <w:r w:rsidR="00AF6BC8" w:rsidRPr="00A507EC">
        <w:rPr>
          <w:rFonts w:ascii="Times New Roman" w:hAnsi="Times New Roman" w:cs="Times New Roman"/>
          <w:sz w:val="24"/>
          <w:szCs w:val="24"/>
        </w:rPr>
        <w:t xml:space="preserve">In Rwanda for example, the UNDP worked as the lead agency alongside the Government of Rwanda in the implementation of the Rwanda Integrated Development Initiative (IDP) (2011-2013) </w:t>
      </w:r>
      <w:r w:rsidR="00AF6BC8" w:rsidRPr="00A507EC">
        <w:rPr>
          <w:rFonts w:ascii="Times New Roman" w:hAnsi="Times New Roman" w:cs="Times New Roman"/>
          <w:sz w:val="24"/>
          <w:szCs w:val="24"/>
        </w:rPr>
        <w:fldChar w:fldCharType="begin"/>
      </w:r>
      <w:r w:rsidR="00AF6BC8" w:rsidRPr="00A507EC">
        <w:rPr>
          <w:rFonts w:ascii="Times New Roman" w:hAnsi="Times New Roman" w:cs="Times New Roman"/>
          <w:sz w:val="24"/>
          <w:szCs w:val="24"/>
        </w:rPr>
        <w:instrText xml:space="preserve"> ADDIN EN.CITE &lt;EndNote&gt;&lt;Cite&gt;&lt;Author&gt;UNDP&lt;/Author&gt;&lt;Year&gt;no date f&lt;/Year&gt;&lt;RecNum&gt;84&lt;/RecNum&gt;&lt;DisplayText&gt;(UNDP, no date f, Government and UN, no date, p.25)&lt;/DisplayText&gt;&lt;record&gt;&lt;rec-number&gt;84&lt;/rec-number&gt;&lt;foreign-keys&gt;&lt;key app="EN" db-id="x2fwfsx9mzwre7efxxhpf00r5s2pa55dwezp" timestamp="1397671309"&gt;84&lt;/key&gt;&lt;/foreign-keys&gt;&lt;ref-type name="Web Page"&gt;12&lt;/ref-type&gt;&lt;contributors&gt;&lt;authors&gt;&lt;author&gt;UNDP&lt;/author&gt;&lt;/authors&gt;&lt;/contributors&gt;&lt;titles&gt;&lt;title&gt;‘Joint Support Project for the Rwanda Integrated Development Initiative (IDP&lt;/title&gt;&lt;/titles&gt;&lt;number&gt;20 March 2014&lt;/number&gt;&lt;dates&gt;&lt;year&gt;no date f&lt;/year&gt;&lt;/dates&gt;&lt;urls&gt;&lt;related-urls&gt;&lt;url&gt;http://www.undp.org/content/rwanda/en/home/operations/projects/poverty_reduction/join-support-project-for-the-rwanda-integrated-development-initiative.html&lt;/url&gt;&lt;/related-urls&gt;&lt;/urls&gt;&lt;/record&gt;&lt;/Cite&gt;&lt;Cite&gt;&lt;Author&gt;Government&lt;/Author&gt;&lt;Year&gt;no date&lt;/Year&gt;&lt;RecNum&gt;85&lt;/RecNum&gt;&lt;Suffix&gt;`, p.25&lt;/Suffix&gt;&lt;record&gt;&lt;rec-number&gt;85&lt;/rec-number&gt;&lt;foreign-keys&gt;&lt;key app="EN" db-id="x2fwfsx9mzwre7efxxhpf00r5s2pa55dwezp" timestamp="1397671463"&gt;85&lt;/key&gt;&lt;/foreign-keys&gt;&lt;ref-type name="Electronic Article"&gt;43&lt;/ref-type&gt;&lt;contributors&gt;&lt;authors&gt;&lt;author&gt;The Ministry of Local Government&lt;/author&gt;&lt;author&gt;UN&lt;/author&gt;&lt;/authors&gt;&lt;/contributors&gt;&lt;titles&gt;&lt;title&gt;Project Document. Support Project for the Rwanda Integrated Development Initiative&lt;/title&gt;&lt;/titles&gt;&lt;pages&gt;1-41&lt;/pages&gt;&lt;dates&gt;&lt;year&gt;no date&lt;/year&gt;&lt;pub-dates&gt;&lt;date&gt;18 March 2014&lt;/date&gt;&lt;/pub-dates&gt;&lt;/dates&gt;&lt;publisher&gt;The Ministry of Local Governmnet&amp;#xD;UN&lt;/publisher&gt;&lt;urls&gt;&lt;related-urls&gt;&lt;url&gt;http://www.google.co.uk/url?sa=t&amp;amp;rct=j&amp;amp;q=&amp;amp;esrc=s&amp;amp;source=web&amp;amp;cd=3&amp;amp;cad=rja&amp;amp;uact=8&amp;amp;ved=0CEMQFjAC&amp;amp;url=http%3A%2F%2Fwww.undp.org%2Fcontent%2Fdam%2Frwanda%2Fdocs%2Foperations%2FProjects%2FPoverty%2520reduction%2FRW_PR_Integrated_Development_Initiative_Final_Project_document_24_05_2011.pdf&amp;amp;ei=JdEqU_SbCtKV0QX07YGgDg&amp;amp;usg=AFQjCNHHikuhwwI-vPQc4zLTGu5Aj1X0MA&amp;amp;sig2=IGn2Vv-i9Y0zvYETKbROLQ&amp;amp;bvm=bv.62922401,d.d2k&lt;/url&gt;&lt;/related-urls&gt;&lt;/urls&gt;&lt;/record&gt;&lt;/Cite&gt;&lt;/EndNote&gt;</w:instrText>
      </w:r>
      <w:r w:rsidR="00AF6BC8" w:rsidRPr="00A507EC">
        <w:rPr>
          <w:rFonts w:ascii="Times New Roman" w:hAnsi="Times New Roman" w:cs="Times New Roman"/>
          <w:sz w:val="24"/>
          <w:szCs w:val="24"/>
        </w:rPr>
        <w:fldChar w:fldCharType="separate"/>
      </w:r>
      <w:r w:rsidR="00AF6BC8" w:rsidRPr="00A507EC">
        <w:rPr>
          <w:rFonts w:ascii="Times New Roman" w:hAnsi="Times New Roman" w:cs="Times New Roman"/>
          <w:noProof/>
          <w:sz w:val="24"/>
          <w:szCs w:val="24"/>
        </w:rPr>
        <w:t>(</w:t>
      </w:r>
      <w:r w:rsidR="00AF6BC8" w:rsidRPr="00A507EC">
        <w:rPr>
          <w:rFonts w:ascii="Times New Roman" w:hAnsi="Times New Roman" w:cs="Times New Roman"/>
          <w:sz w:val="24"/>
          <w:szCs w:val="24"/>
        </w:rPr>
        <w:t>The Ministry of Local Government and The United Nations</w:t>
      </w:r>
      <w:r w:rsidR="00AF6BC8" w:rsidRPr="00A507EC">
        <w:rPr>
          <w:rFonts w:ascii="Times New Roman" w:hAnsi="Times New Roman" w:cs="Times New Roman"/>
          <w:noProof/>
          <w:sz w:val="24"/>
          <w:szCs w:val="24"/>
        </w:rPr>
        <w:t>, no date: 25; UNDP et. al., no date f)</w:t>
      </w:r>
      <w:r w:rsidR="00AF6BC8" w:rsidRPr="00A507EC">
        <w:rPr>
          <w:rFonts w:ascii="Times New Roman" w:hAnsi="Times New Roman" w:cs="Times New Roman"/>
          <w:sz w:val="24"/>
          <w:szCs w:val="24"/>
        </w:rPr>
        <w:fldChar w:fldCharType="end"/>
      </w:r>
      <w:r w:rsidR="00AF6BC8" w:rsidRPr="00A507EC">
        <w:rPr>
          <w:rFonts w:ascii="Times New Roman" w:hAnsi="Times New Roman" w:cs="Times New Roman"/>
          <w:sz w:val="24"/>
          <w:szCs w:val="24"/>
        </w:rPr>
        <w:t xml:space="preserve">. This aimed to improve the ‘existing system of rural human settlements to achieve sustainable socio-economic development, slow down population growth and accelerate progress towards MDGs [Millennium Development Goals] and EDPRS [Economic Development and Reduction Strategy] goals’ </w:t>
      </w:r>
      <w:r w:rsidR="00AF6BC8" w:rsidRPr="00A507EC">
        <w:rPr>
          <w:rFonts w:ascii="Times New Roman" w:hAnsi="Times New Roman" w:cs="Times New Roman"/>
          <w:sz w:val="24"/>
          <w:szCs w:val="24"/>
        </w:rPr>
        <w:fldChar w:fldCharType="begin"/>
      </w:r>
      <w:r w:rsidR="00AF6BC8" w:rsidRPr="00A507EC">
        <w:rPr>
          <w:rFonts w:ascii="Times New Roman" w:hAnsi="Times New Roman" w:cs="Times New Roman"/>
          <w:sz w:val="24"/>
          <w:szCs w:val="24"/>
        </w:rPr>
        <w:instrText xml:space="preserve"> ADDIN EN.CITE &lt;EndNote&gt;&lt;Cite&gt;&lt;Author&gt;Government&lt;/Author&gt;&lt;Year&gt;no date&lt;/Year&gt;&lt;RecNum&gt;85&lt;/RecNum&gt;&lt;Suffix&gt;`, p.2&lt;/Suffix&gt;&lt;DisplayText&gt;(Government and UN, no date, p.2)&lt;/DisplayText&gt;&lt;record&gt;&lt;rec-number&gt;85&lt;/rec-number&gt;&lt;foreign-keys&gt;&lt;key app="EN" db-id="x2fwfsx9mzwre7efxxhpf00r5s2pa55dwezp" timestamp="1397671463"&gt;85&lt;/key&gt;&lt;/foreign-keys&gt;&lt;ref-type name="Electronic Article"&gt;43&lt;/ref-type&gt;&lt;contributors&gt;&lt;authors&gt;&lt;author&gt;The Ministry of Local Government&lt;/author&gt;&lt;author&gt;UN&lt;/author&gt;&lt;/authors&gt;&lt;/contributors&gt;&lt;titles&gt;&lt;title&gt;Project Document. Support Project for the Rwanda Integrated Development Initiative&lt;/title&gt;&lt;/titles&gt;&lt;pages&gt;1-41&lt;/pages&gt;&lt;dates&gt;&lt;year&gt;no date&lt;/year&gt;&lt;pub-dates&gt;&lt;date&gt;18 March 2014&lt;/date&gt;&lt;/pub-dates&gt;&lt;/dates&gt;&lt;publisher&gt;The Ministry of Local Governmnet&amp;#xD;UN&lt;/publisher&gt;&lt;urls&gt;&lt;related-urls&gt;&lt;url&gt;http://www.google.co.uk/url?sa=t&amp;amp;rct=j&amp;amp;q=&amp;amp;esrc=s&amp;amp;source=web&amp;amp;cd=3&amp;amp;cad=rja&amp;amp;uact=8&amp;amp;ved=0CEMQFjAC&amp;amp;url=http%3A%2F%2Fwww.undp.org%2Fcontent%2Fdam%2Frwanda%2Fdocs%2Foperations%2FProjects%2FPoverty%2520reduction%2FRW_PR_Integrated_Development_Initiative_Final_Project_document_24_05_2011.pdf&amp;amp;ei=JdEqU_SbCtKV0QX07YGgDg&amp;amp;usg=AFQjCNHHikuhwwI-vPQc4zLTGu5Aj1X0MA&amp;amp;sig2=IGn2Vv-i9Y0zvYETKbROLQ&amp;amp;bvm=bv.62922401,d.d2k&lt;/url&gt;&lt;/related-urls&gt;&lt;/urls&gt;&lt;/record&gt;&lt;/Cite&gt;&lt;/EndNote&gt;</w:instrText>
      </w:r>
      <w:r w:rsidR="00AF6BC8" w:rsidRPr="00A507EC">
        <w:rPr>
          <w:rFonts w:ascii="Times New Roman" w:hAnsi="Times New Roman" w:cs="Times New Roman"/>
          <w:sz w:val="24"/>
          <w:szCs w:val="24"/>
        </w:rPr>
        <w:fldChar w:fldCharType="separate"/>
      </w:r>
      <w:r w:rsidR="00AF6BC8" w:rsidRPr="00A507EC">
        <w:rPr>
          <w:rFonts w:ascii="Times New Roman" w:hAnsi="Times New Roman" w:cs="Times New Roman"/>
          <w:noProof/>
          <w:sz w:val="24"/>
          <w:szCs w:val="24"/>
        </w:rPr>
        <w:t>(</w:t>
      </w:r>
      <w:r w:rsidR="00AF6BC8" w:rsidRPr="00A507EC">
        <w:rPr>
          <w:rFonts w:ascii="Times New Roman" w:hAnsi="Times New Roman" w:cs="Times New Roman"/>
          <w:sz w:val="24"/>
          <w:szCs w:val="24"/>
        </w:rPr>
        <w:t>The Ministry of Local Government and The United Nations</w:t>
      </w:r>
      <w:r w:rsidR="00AF6BC8" w:rsidRPr="00A507EC">
        <w:rPr>
          <w:rFonts w:ascii="Times New Roman" w:hAnsi="Times New Roman" w:cs="Times New Roman"/>
          <w:noProof/>
          <w:sz w:val="24"/>
          <w:szCs w:val="24"/>
        </w:rPr>
        <w:t>, no date: 2)</w:t>
      </w:r>
      <w:r w:rsidR="00AF6BC8" w:rsidRPr="00A507EC">
        <w:rPr>
          <w:rFonts w:ascii="Times New Roman" w:hAnsi="Times New Roman" w:cs="Times New Roman"/>
          <w:sz w:val="24"/>
          <w:szCs w:val="24"/>
        </w:rPr>
        <w:fldChar w:fldCharType="end"/>
      </w:r>
      <w:r w:rsidR="00AF6BC8" w:rsidRPr="00A507EC">
        <w:rPr>
          <w:rFonts w:ascii="Times New Roman" w:hAnsi="Times New Roman" w:cs="Times New Roman"/>
          <w:sz w:val="24"/>
          <w:szCs w:val="24"/>
        </w:rPr>
        <w:t xml:space="preserve">. The UNDP was active in three core “result” areas (governance, environmental and sustainable growth, and social protection) </w:t>
      </w:r>
      <w:r w:rsidR="00AF6BC8" w:rsidRPr="00A507EC">
        <w:rPr>
          <w:rFonts w:ascii="Times New Roman" w:hAnsi="Times New Roman" w:cs="Times New Roman"/>
          <w:sz w:val="24"/>
          <w:szCs w:val="24"/>
        </w:rPr>
        <w:fldChar w:fldCharType="begin"/>
      </w:r>
      <w:r w:rsidR="00AF6BC8" w:rsidRPr="00A507EC">
        <w:rPr>
          <w:rFonts w:ascii="Times New Roman" w:hAnsi="Times New Roman" w:cs="Times New Roman"/>
          <w:sz w:val="24"/>
          <w:szCs w:val="24"/>
        </w:rPr>
        <w:instrText xml:space="preserve"> ADDIN EN.CITE &lt;EndNote&gt;&lt;Cite&gt;&lt;Author&gt;Government&lt;/Author&gt;&lt;Year&gt;no date&lt;/Year&gt;&lt;RecNum&gt;85&lt;/RecNum&gt;&lt;Suffix&gt;`, p.25&lt;/Suffix&gt;&lt;DisplayText&gt;(Government and UN, no date, p.25)&lt;/DisplayText&gt;&lt;record&gt;&lt;rec-number&gt;85&lt;/rec-number&gt;&lt;foreign-keys&gt;&lt;key app="EN" db-id="x2fwfsx9mzwre7efxxhpf00r5s2pa55dwezp" timestamp="1397671463"&gt;85&lt;/key&gt;&lt;/foreign-keys&gt;&lt;ref-type name="Electronic Article"&gt;43&lt;/ref-type&gt;&lt;contributors&gt;&lt;authors&gt;&lt;author&gt;The Ministry of Local Government&lt;/author&gt;&lt;author&gt;UN&lt;/author&gt;&lt;/authors&gt;&lt;/contributors&gt;&lt;titles&gt;&lt;title&gt;Project Document. Support Project for the Rwanda Integrated Development Initiative&lt;/title&gt;&lt;/titles&gt;&lt;pages&gt;1-41&lt;/pages&gt;&lt;dates&gt;&lt;year&gt;no date&lt;/year&gt;&lt;pub-dates&gt;&lt;date&gt;18 March 2014&lt;/date&gt;&lt;/pub-dates&gt;&lt;/dates&gt;&lt;publisher&gt;The Ministry of Local Governmnet&amp;#xD;UN&lt;/publisher&gt;&lt;urls&gt;&lt;related-urls&gt;&lt;url&gt;http://www.google.co.uk/url?sa=t&amp;amp;rct=j&amp;amp;q=&amp;amp;esrc=s&amp;amp;source=web&amp;amp;cd=3&amp;amp;cad=rja&amp;amp;uact=8&amp;amp;ved=0CEMQFjAC&amp;amp;url=http%3A%2F%2Fwww.undp.org%2Fcontent%2Fdam%2Frwanda%2Fdocs%2Foperations%2FProjects%2FPoverty%2520reduction%2FRW_PR_Integrated_Development_Initiative_Final_Project_document_24_05_2011.pdf&amp;amp;ei=JdEqU_SbCtKV0QX07YGgDg&amp;amp;usg=AFQjCNHHikuhwwI-vPQc4zLTGu5Aj1X0MA&amp;amp;sig2=IGn2Vv-i9Y0zvYETKbROLQ&amp;amp;bvm=bv.62922401,d.d2k&lt;/url&gt;&lt;/related-urls&gt;&lt;/urls&gt;&lt;/record&gt;&lt;/Cite&gt;&lt;/EndNote&gt;</w:instrText>
      </w:r>
      <w:r w:rsidR="00AF6BC8" w:rsidRPr="00A507EC">
        <w:rPr>
          <w:rFonts w:ascii="Times New Roman" w:hAnsi="Times New Roman" w:cs="Times New Roman"/>
          <w:sz w:val="24"/>
          <w:szCs w:val="24"/>
        </w:rPr>
        <w:fldChar w:fldCharType="separate"/>
      </w:r>
      <w:r w:rsidR="00674532" w:rsidRPr="00A507EC">
        <w:rPr>
          <w:rFonts w:ascii="Times New Roman" w:hAnsi="Times New Roman" w:cs="Times New Roman"/>
          <w:sz w:val="24"/>
          <w:szCs w:val="24"/>
        </w:rPr>
        <w:t xml:space="preserve"> </w:t>
      </w:r>
      <w:r w:rsidR="00AF6BC8" w:rsidRPr="00A507EC">
        <w:rPr>
          <w:rFonts w:ascii="Times New Roman" w:hAnsi="Times New Roman" w:cs="Times New Roman"/>
          <w:sz w:val="24"/>
          <w:szCs w:val="24"/>
        </w:rPr>
        <w:t>(The Ministry of Local Government and The United Nations, no date:</w:t>
      </w:r>
      <w:r w:rsidR="00AF6BC8" w:rsidRPr="00A507EC">
        <w:rPr>
          <w:rFonts w:ascii="Times New Roman" w:hAnsi="Times New Roman" w:cs="Times New Roman"/>
          <w:noProof/>
          <w:sz w:val="24"/>
          <w:szCs w:val="24"/>
        </w:rPr>
        <w:t xml:space="preserve"> 25)</w:t>
      </w:r>
      <w:r w:rsidR="00AF6BC8" w:rsidRPr="00A507EC">
        <w:rPr>
          <w:rFonts w:ascii="Times New Roman" w:hAnsi="Times New Roman" w:cs="Times New Roman"/>
          <w:sz w:val="24"/>
          <w:szCs w:val="24"/>
        </w:rPr>
        <w:fldChar w:fldCharType="end"/>
      </w:r>
      <w:r w:rsidR="00AF6BC8" w:rsidRPr="00A507EC">
        <w:rPr>
          <w:rStyle w:val="FootnoteReference"/>
          <w:rFonts w:ascii="Times New Roman" w:hAnsi="Times New Roman" w:cs="Times New Roman"/>
          <w:sz w:val="24"/>
          <w:szCs w:val="24"/>
        </w:rPr>
        <w:footnoteReference w:id="12"/>
      </w:r>
      <w:r w:rsidR="00AF6BC8" w:rsidRPr="00A507EC">
        <w:rPr>
          <w:rFonts w:ascii="Times New Roman" w:hAnsi="Times New Roman" w:cs="Times New Roman"/>
          <w:sz w:val="24"/>
          <w:szCs w:val="24"/>
        </w:rPr>
        <w:t xml:space="preserve"> with their outcomes showing broad success in these three areas </w:t>
      </w:r>
      <w:r w:rsidR="00AF6BC8" w:rsidRPr="00A507EC">
        <w:rPr>
          <w:rFonts w:ascii="Times New Roman" w:hAnsi="Times New Roman" w:cs="Times New Roman"/>
          <w:sz w:val="24"/>
          <w:szCs w:val="24"/>
        </w:rPr>
        <w:fldChar w:fldCharType="begin"/>
      </w:r>
      <w:r w:rsidR="00AF6BC8" w:rsidRPr="00A507EC">
        <w:rPr>
          <w:rFonts w:ascii="Times New Roman" w:hAnsi="Times New Roman" w:cs="Times New Roman"/>
          <w:sz w:val="24"/>
          <w:szCs w:val="24"/>
        </w:rPr>
        <w:instrText xml:space="preserve"> ADDIN EN.CITE &lt;EndNote&gt;&lt;Cite&gt;&lt;Author&gt;UNDP&lt;/Author&gt;&lt;Year&gt;no date f&lt;/Year&gt;&lt;RecNum&gt;84&lt;/RecNum&gt;&lt;DisplayText&gt;(UNDP, no date f)&lt;/DisplayText&gt;&lt;record&gt;&lt;rec-number&gt;84&lt;/rec-number&gt;&lt;foreign-keys&gt;&lt;key app="EN" db-id="x2fwfsx9mzwre7efxxhpf00r5s2pa55dwezp" timestamp="1397671309"&gt;84&lt;/key&gt;&lt;/foreign-keys&gt;&lt;ref-type name="Web Page"&gt;12&lt;/ref-type&gt;&lt;contributors&gt;&lt;authors&gt;&lt;author&gt;UNDP&lt;/author&gt;&lt;/authors&gt;&lt;/contributors&gt;&lt;titles&gt;&lt;title&gt;‘Joint Support Project for the Rwanda Integrated Development Initiative (IDP&lt;/title&gt;&lt;/titles&gt;&lt;number&gt;20 March 2014&lt;/number&gt;&lt;dates&gt;&lt;year&gt;no date f&lt;/year&gt;&lt;/dates&gt;&lt;urls&gt;&lt;related-urls&gt;&lt;url&gt;http://www.undp.org/content/rwanda/en/home/operations/projects/poverty_reduction/join-support-project-for-the-rwanda-integrated-development-initiative.html&lt;/url&gt;&lt;/related-urls&gt;&lt;/urls&gt;&lt;/record&gt;&lt;/Cite&gt;&lt;/EndNote&gt;</w:instrText>
      </w:r>
      <w:r w:rsidR="00AF6BC8" w:rsidRPr="00A507EC">
        <w:rPr>
          <w:rFonts w:ascii="Times New Roman" w:hAnsi="Times New Roman" w:cs="Times New Roman"/>
          <w:sz w:val="24"/>
          <w:szCs w:val="24"/>
        </w:rPr>
        <w:fldChar w:fldCharType="separate"/>
      </w:r>
      <w:r w:rsidR="00AF6BC8" w:rsidRPr="00A507EC">
        <w:rPr>
          <w:rFonts w:ascii="Times New Roman" w:hAnsi="Times New Roman" w:cs="Times New Roman"/>
          <w:noProof/>
          <w:sz w:val="24"/>
          <w:szCs w:val="24"/>
        </w:rPr>
        <w:t>(UNDP et. al., no date f)</w:t>
      </w:r>
      <w:r w:rsidR="00AF6BC8" w:rsidRPr="00A507EC">
        <w:rPr>
          <w:rFonts w:ascii="Times New Roman" w:hAnsi="Times New Roman" w:cs="Times New Roman"/>
          <w:sz w:val="24"/>
          <w:szCs w:val="24"/>
        </w:rPr>
        <w:fldChar w:fldCharType="end"/>
      </w:r>
      <w:r w:rsidR="00AF6BC8" w:rsidRPr="00A507EC">
        <w:rPr>
          <w:rFonts w:ascii="Times New Roman" w:hAnsi="Times New Roman" w:cs="Times New Roman"/>
          <w:sz w:val="24"/>
          <w:szCs w:val="24"/>
        </w:rPr>
        <w:t xml:space="preserve">. </w:t>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t xml:space="preserve">Another example can be seen in the case of Nicaragua where the Government partnered with the UNDP in order to combat the lack of electricity in rural areas of the country through the introduction of renewable hydropower </w:t>
      </w:r>
      <w:r w:rsidR="00AF6BC8" w:rsidRPr="00A507EC">
        <w:rPr>
          <w:rFonts w:ascii="Times New Roman" w:hAnsi="Times New Roman" w:cs="Times New Roman"/>
          <w:sz w:val="24"/>
          <w:szCs w:val="24"/>
        </w:rPr>
        <w:fldChar w:fldCharType="begin"/>
      </w:r>
      <w:r w:rsidR="00AF6BC8" w:rsidRPr="00A507EC">
        <w:rPr>
          <w:rFonts w:ascii="Times New Roman" w:hAnsi="Times New Roman" w:cs="Times New Roman"/>
          <w:sz w:val="24"/>
          <w:szCs w:val="24"/>
        </w:rPr>
        <w:instrText xml:space="preserve"> ADDIN EN.CITE &lt;EndNote&gt;&lt;Cite&gt;&lt;Author&gt;Mordt&lt;/Author&gt;&lt;Year&gt;2013&lt;/Year&gt;&lt;RecNum&gt;86&lt;/RecNum&gt;&lt;Suffix&gt;`, p.49&lt;/Suffix&gt;&lt;DisplayText&gt;(Mordt et al., 2013, p.49)&lt;/DisplayText&gt;&lt;record&gt;&lt;rec-number&gt;86&lt;/rec-number&gt;&lt;foreign-keys&gt;&lt;key app="EN" db-id="x2fwfsx9mzwre7efxxhpf00r5s2pa55dwezp" timestamp="1397674531"&gt;86&lt;/key&gt;&lt;/foreign-keys&gt;&lt;ref-type name="Electronic Article"&gt;43&lt;/ref-type&gt;&lt;contributors&gt;&lt;authors&gt;&lt;author&gt;Mordt, M,&lt;/author&gt;&lt;author&gt;Hildebrandt, L,&lt;/author&gt;&lt;author&gt;Iyer, D,&lt;/author&gt;&lt;author&gt;Fanuchen, A&lt;/author&gt;&lt;/authors&gt;&lt;/contributors&gt;&lt;titles&gt;&lt;title&gt;UNDP’s Work in Environmental and Sustainable Development 2008-2012. Towards Transformational Change&lt;/title&gt;&lt;/titles&gt;&lt;pages&gt;1-64&lt;/pages&gt;&lt;dates&gt;&lt;year&gt;2013&lt;/year&gt;&lt;pub-dates&gt;&lt;date&gt;20 March 2014&lt;/date&gt;&lt;/pub-dates&gt;&lt;/dates&gt;&lt;publisher&gt;United Nations Development Programme (UNDP)&lt;/publisher&gt;&lt;urls&gt;&lt;related-urls&gt;&lt;url&gt;http://www.undp.org/content/dam/undp/library/Environment%20and%20Energy/Towards_Transformational_Change_ESD_2008-2012.pdf&lt;/url&gt;&lt;/related-urls&gt;&lt;/urls&gt;&lt;/record&gt;&lt;/Cite&gt;&lt;/EndNote&gt;</w:instrText>
      </w:r>
      <w:r w:rsidR="00AF6BC8" w:rsidRPr="00A507EC">
        <w:rPr>
          <w:rFonts w:ascii="Times New Roman" w:hAnsi="Times New Roman" w:cs="Times New Roman"/>
          <w:sz w:val="24"/>
          <w:szCs w:val="24"/>
        </w:rPr>
        <w:fldChar w:fldCharType="separate"/>
      </w:r>
      <w:r w:rsidR="00AF6BC8" w:rsidRPr="00A507EC">
        <w:rPr>
          <w:rFonts w:ascii="Times New Roman" w:hAnsi="Times New Roman" w:cs="Times New Roman"/>
          <w:noProof/>
          <w:sz w:val="24"/>
          <w:szCs w:val="24"/>
        </w:rPr>
        <w:t>(Mordt et al., 2013: 49)</w:t>
      </w:r>
      <w:r w:rsidR="00AF6BC8" w:rsidRPr="00A507EC">
        <w:rPr>
          <w:rFonts w:ascii="Times New Roman" w:hAnsi="Times New Roman" w:cs="Times New Roman"/>
          <w:sz w:val="24"/>
          <w:szCs w:val="24"/>
        </w:rPr>
        <w:fldChar w:fldCharType="end"/>
      </w:r>
      <w:r w:rsidR="00AF6BC8" w:rsidRPr="00A507EC">
        <w:rPr>
          <w:rFonts w:ascii="Times New Roman" w:hAnsi="Times New Roman" w:cs="Times New Roman"/>
          <w:sz w:val="24"/>
          <w:szCs w:val="24"/>
        </w:rPr>
        <w:t>. The UNDP project has provided electricity to over 48,000 people in rural communities, introduced greater electrical capacity and a larger electrical network and established micro enterprises as local community members, including women, are trained with the management and maintenance of the micro-hydro plants</w:t>
      </w:r>
      <w:r w:rsidR="00AF6BC8" w:rsidRPr="00A507EC">
        <w:t xml:space="preserve"> </w:t>
      </w:r>
      <w:r w:rsidR="00AF6BC8" w:rsidRPr="00A507EC">
        <w:rPr>
          <w:rFonts w:ascii="Times New Roman" w:hAnsi="Times New Roman" w:cs="Times New Roman"/>
          <w:sz w:val="24"/>
          <w:szCs w:val="24"/>
        </w:rPr>
        <w:fldChar w:fldCharType="begin"/>
      </w:r>
      <w:r w:rsidR="00AF6BC8" w:rsidRPr="00A507EC">
        <w:rPr>
          <w:rFonts w:ascii="Times New Roman" w:hAnsi="Times New Roman" w:cs="Times New Roman"/>
          <w:sz w:val="24"/>
          <w:szCs w:val="24"/>
        </w:rPr>
        <w:instrText xml:space="preserve"> ADDIN EN.CITE &lt;EndNote&gt;&lt;Cite&gt;&lt;Author&gt;Mordt&lt;/Author&gt;&lt;Year&gt;2013&lt;/Year&gt;&lt;RecNum&gt;86&lt;/RecNum&gt;&lt;Suffix&gt;`, p.50&lt;/Suffix&gt;&lt;DisplayText&gt;(Mordt et al., 2013, p.50)&lt;/DisplayText&gt;&lt;record&gt;&lt;rec-number&gt;86&lt;/rec-number&gt;&lt;foreign-keys&gt;&lt;key app="EN" db-id="x2fwfsx9mzwre7efxxhpf00r5s2pa55dwezp" timestamp="1397674531"&gt;86&lt;/key&gt;&lt;/foreign-keys&gt;&lt;ref-type name="Electronic Article"&gt;43&lt;/ref-type&gt;&lt;contributors&gt;&lt;authors&gt;&lt;author&gt;Mordt, M,&lt;/author&gt;&lt;author&gt;Hildebrandt, L,&lt;/author&gt;&lt;author&gt;Iyer, D,&lt;/author&gt;&lt;author&gt;Fanuchen, A&lt;/author&gt;&lt;/authors&gt;&lt;/contributors&gt;&lt;titles&gt;&lt;title&gt;UNDP’s Work in Environmental and Sustainable Development 2008-2012. Towards Transformational Change&lt;/title&gt;&lt;/titles&gt;&lt;pages&gt;1-64&lt;/pages&gt;&lt;dates&gt;&lt;year&gt;2013&lt;/year&gt;&lt;pub-dates&gt;&lt;date&gt;20 March 2014&lt;/date&gt;&lt;/pub-dates&gt;&lt;/dates&gt;&lt;publisher&gt;United Nations Development Programme (UNDP)&lt;/publisher&gt;&lt;urls&gt;&lt;related-urls&gt;&lt;url&gt;http://www.undp.org/content/dam/undp/library/Environment%20and%20Energy/Towards_Transformational_Change_ESD_2008-2012.pdf&lt;/url&gt;&lt;/related-urls&gt;&lt;/urls&gt;&lt;/record&gt;&lt;/Cite&gt;&lt;/EndNote&gt;</w:instrText>
      </w:r>
      <w:r w:rsidR="00AF6BC8" w:rsidRPr="00A507EC">
        <w:rPr>
          <w:rFonts w:ascii="Times New Roman" w:hAnsi="Times New Roman" w:cs="Times New Roman"/>
          <w:sz w:val="24"/>
          <w:szCs w:val="24"/>
        </w:rPr>
        <w:fldChar w:fldCharType="separate"/>
      </w:r>
      <w:r w:rsidR="00AF6BC8" w:rsidRPr="00A507EC">
        <w:rPr>
          <w:rFonts w:ascii="Times New Roman" w:hAnsi="Times New Roman" w:cs="Times New Roman"/>
          <w:noProof/>
          <w:sz w:val="24"/>
          <w:szCs w:val="24"/>
        </w:rPr>
        <w:t>(Mordt et al., 2013: 50)</w:t>
      </w:r>
      <w:r w:rsidR="00AF6BC8" w:rsidRPr="00A507EC">
        <w:rPr>
          <w:rFonts w:ascii="Times New Roman" w:hAnsi="Times New Roman" w:cs="Times New Roman"/>
          <w:sz w:val="24"/>
          <w:szCs w:val="24"/>
        </w:rPr>
        <w:fldChar w:fldCharType="end"/>
      </w:r>
      <w:r w:rsidR="00AF6BC8" w:rsidRPr="00A507EC">
        <w:rPr>
          <w:rFonts w:ascii="Times New Roman" w:hAnsi="Times New Roman" w:cs="Times New Roman"/>
          <w:sz w:val="24"/>
          <w:szCs w:val="24"/>
        </w:rPr>
        <w:t xml:space="preserve">. Indeed, from a global perspective, about ten million people, mainly rural poor have gained access to modern energy services through UNDP-supported projects over the past decade so the agency has the experience, staff and financial leverage necessary to help administer a Niger Delta QSDP </w:t>
      </w:r>
      <w:r w:rsidR="00AF6BC8" w:rsidRPr="00A507EC">
        <w:rPr>
          <w:rFonts w:ascii="Times New Roman" w:hAnsi="Times New Roman" w:cs="Times New Roman"/>
          <w:sz w:val="24"/>
          <w:szCs w:val="24"/>
        </w:rPr>
        <w:fldChar w:fldCharType="begin"/>
      </w:r>
      <w:r w:rsidR="00AF6BC8" w:rsidRPr="00A507EC">
        <w:rPr>
          <w:rFonts w:ascii="Times New Roman" w:hAnsi="Times New Roman" w:cs="Times New Roman"/>
          <w:sz w:val="24"/>
          <w:szCs w:val="24"/>
        </w:rPr>
        <w:instrText xml:space="preserve"> ADDIN EN.CITE &lt;EndNote&gt;&lt;Cite&gt;&lt;Author&gt;UNDP&lt;/Author&gt;&lt;Year&gt;no date g&lt;/Year&gt;&lt;RecNum&gt;87&lt;/RecNum&gt;&lt;DisplayText&gt;(UNDP, no date g)&lt;/DisplayText&gt;&lt;record&gt;&lt;rec-number&gt;87&lt;/rec-number&gt;&lt;foreign-keys&gt;&lt;key app="EN" db-id="x2fwfsx9mzwre7efxxhpf00r5s2pa55dwezp" timestamp="1397674826"&gt;87&lt;/key&gt;&lt;/foreign-keys&gt;&lt;ref-type name="Web Page"&gt;12&lt;/ref-type&gt;&lt;contributors&gt;&lt;authors&gt;&lt;author&gt;UNDP&lt;/author&gt;&lt;/authors&gt;&lt;/contributors&gt;&lt;titles&gt;&lt;title&gt;Nicaragua: Electricity empowers rural communities&lt;/title&gt;&lt;/titles&gt;&lt;number&gt;20 March 2014&lt;/number&gt;&lt;dates&gt;&lt;year&gt;no date g&lt;/year&gt;&lt;/dates&gt;&lt;urls&gt;&lt;related-urls&gt;&lt;url&gt;http://www.undp.org/content/rblac/en/home/ourwork/environmentandenergy/successstories/nicaragua--electricity-empowers-rural-communities/&lt;/url&gt;&lt;/related-urls&gt;&lt;/urls&gt;&lt;/record&gt;&lt;/Cite&gt;&lt;/EndNote&gt;</w:instrText>
      </w:r>
      <w:r w:rsidR="00AF6BC8" w:rsidRPr="00A507EC">
        <w:rPr>
          <w:rFonts w:ascii="Times New Roman" w:hAnsi="Times New Roman" w:cs="Times New Roman"/>
          <w:sz w:val="24"/>
          <w:szCs w:val="24"/>
        </w:rPr>
        <w:fldChar w:fldCharType="separate"/>
      </w:r>
      <w:r w:rsidR="00AF6BC8" w:rsidRPr="00A507EC">
        <w:rPr>
          <w:rFonts w:ascii="Times New Roman" w:hAnsi="Times New Roman" w:cs="Times New Roman"/>
          <w:noProof/>
          <w:sz w:val="24"/>
          <w:szCs w:val="24"/>
        </w:rPr>
        <w:t>(UNDP, no date g)</w:t>
      </w:r>
      <w:r w:rsidR="00AF6BC8" w:rsidRPr="00A507EC">
        <w:rPr>
          <w:rFonts w:ascii="Times New Roman" w:hAnsi="Times New Roman" w:cs="Times New Roman"/>
          <w:sz w:val="24"/>
          <w:szCs w:val="24"/>
        </w:rPr>
        <w:fldChar w:fldCharType="end"/>
      </w:r>
      <w:r w:rsidR="00AF6BC8" w:rsidRPr="00A507EC">
        <w:rPr>
          <w:rFonts w:ascii="Times New Roman" w:hAnsi="Times New Roman" w:cs="Times New Roman"/>
          <w:sz w:val="24"/>
          <w:szCs w:val="24"/>
        </w:rPr>
        <w:t>.</w:t>
      </w:r>
      <w:r w:rsidR="00AF6BC8" w:rsidRPr="00A507EC">
        <w:rPr>
          <w:rStyle w:val="FootnoteReference"/>
          <w:rFonts w:ascii="Times New Roman" w:hAnsi="Times New Roman" w:cs="Times New Roman"/>
          <w:sz w:val="24"/>
          <w:szCs w:val="24"/>
        </w:rPr>
        <w:footnoteReference w:id="13"/>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t>Still it is important to note that not all partnerships between governments and international development agencies have been successful. A clear example of this can be seen in the Chad-Cameroon Petroleum Development and Pipeline project, a venture developed by the oil consortium (ExxonMobil, Petronas and ChevronTexaco) and the governments of Chad and Cameroon alongside assistance from the World Bank and other lenders  from 1993 to 1999 (Pegg, 2005: 7; The World Bank, 2010). Its cost of $3.7 billion makes it the largest single private-sector investment project in Sub-Saharan Africa with only a small financial element provided by the World Bank (Pegg, 2005: 7-8).</w:t>
      </w:r>
      <w:r w:rsidR="00AF6BC8" w:rsidRPr="00A507EC">
        <w:rPr>
          <w:rStyle w:val="FootnoteReference"/>
          <w:rFonts w:ascii="Times New Roman" w:hAnsi="Times New Roman" w:cs="Times New Roman"/>
          <w:sz w:val="24"/>
          <w:szCs w:val="24"/>
        </w:rPr>
        <w:footnoteReference w:id="14"/>
      </w:r>
      <w:r w:rsidR="00AF6BC8" w:rsidRPr="00A507EC">
        <w:rPr>
          <w:rFonts w:ascii="Times New Roman" w:hAnsi="Times New Roman" w:cs="Times New Roman"/>
          <w:sz w:val="24"/>
          <w:szCs w:val="24"/>
        </w:rPr>
        <w:t xml:space="preserve"> </w:t>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t>Despite this relatively small investment, the significance of the World Bank’s role role was seen in three main areas; political risk mitigation, credit mobilisation and crucially for this paper, resource curse mitigation (Guyer, 2002: 112-113; Pegg, 2005: 8). In relation to the first two points, it became evident that the private sector would not participate unless the World Bank delivered their ‘seal of approval’ thus providing a degree of political risk mitigation and securing additional lending from commercial banks and government agencies (Pegg, 2005: 8) such as US Export-Import Bank (Mitchell, 2010:15)</w:t>
      </w:r>
      <w:r w:rsidR="00674532" w:rsidRPr="00A507EC">
        <w:rPr>
          <w:rFonts w:ascii="Times New Roman" w:hAnsi="Times New Roman" w:cs="Times New Roman"/>
          <w:sz w:val="24"/>
          <w:szCs w:val="24"/>
        </w:rPr>
        <w:t>.</w:t>
      </w:r>
      <w:r w:rsidR="00AF6BC8" w:rsidRPr="00A507EC">
        <w:rPr>
          <w:rStyle w:val="FootnoteReference"/>
          <w:rFonts w:ascii="Times New Roman" w:hAnsi="Times New Roman" w:cs="Times New Roman"/>
          <w:sz w:val="24"/>
          <w:szCs w:val="24"/>
        </w:rPr>
        <w:footnoteReference w:id="15"/>
      </w:r>
      <w:r w:rsidR="00AF6BC8" w:rsidRPr="00A507EC">
        <w:rPr>
          <w:rFonts w:ascii="Times New Roman" w:hAnsi="Times New Roman" w:cs="Times New Roman"/>
          <w:sz w:val="24"/>
          <w:szCs w:val="24"/>
        </w:rPr>
        <w:t xml:space="preserve"> The final major role was their efforts at combating the resource curse by turning the pipeline into a poverty reduction scheme through three technical assistance projects; The Petroleum Capacity Enhancement Project in Cameroon, </w:t>
      </w:r>
      <w:r w:rsidR="00AF6BC8" w:rsidRPr="00A507EC">
        <w:rPr>
          <w:rFonts w:ascii="Times New Roman" w:hAnsi="Times New Roman" w:cs="Times New Roman"/>
          <w:sz w:val="24"/>
        </w:rPr>
        <w:t>the Management of the Petroleum Economy Project and the Petroleum Sector Management Capacity Building Project in Chad</w:t>
      </w:r>
      <w:r w:rsidR="00AF6BC8" w:rsidRPr="00A507EC">
        <w:rPr>
          <w:rFonts w:ascii="Times New Roman" w:hAnsi="Times New Roman" w:cs="Times New Roman"/>
          <w:sz w:val="24"/>
          <w:szCs w:val="24"/>
        </w:rPr>
        <w:t xml:space="preserve"> (Pegg, 2007: 8). </w:t>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t>Scholars have noted that aspects of the project proved</w:t>
      </w:r>
      <w:r w:rsidR="009027FB" w:rsidRPr="00A507EC">
        <w:rPr>
          <w:rFonts w:ascii="Times New Roman" w:hAnsi="Times New Roman" w:cs="Times New Roman"/>
          <w:sz w:val="24"/>
          <w:szCs w:val="24"/>
        </w:rPr>
        <w:t xml:space="preserve"> successful </w:t>
      </w:r>
      <w:r w:rsidR="00AF6BC8" w:rsidRPr="00A507EC">
        <w:rPr>
          <w:rFonts w:ascii="Times New Roman" w:hAnsi="Times New Roman" w:cs="Times New Roman"/>
          <w:sz w:val="24"/>
          <w:szCs w:val="24"/>
        </w:rPr>
        <w:t>including increased macroeconomic investment in Chad (which exceeded World Bank estimates) and improved financial transparency (Mitchell, 2010: 14-15; Pegg, 2005: 9-10). However, the attempt by the World Bank to ameliorate the resource curse issues, reduce poverty and promote good governance were fairly ineffective (Pegg, 2005). For example, the Petroleum Revenue Management Program (PRMP) a vehicle for positive development and a reduction in state corruption</w:t>
      </w:r>
      <w:r w:rsidR="00AF6BC8" w:rsidRPr="00A507EC">
        <w:rPr>
          <w:rStyle w:val="FootnoteReference"/>
          <w:rFonts w:ascii="Times New Roman" w:hAnsi="Times New Roman" w:cs="Times New Roman"/>
          <w:sz w:val="24"/>
          <w:szCs w:val="24"/>
        </w:rPr>
        <w:footnoteReference w:id="16"/>
      </w:r>
      <w:r w:rsidR="00AF6BC8" w:rsidRPr="00A507EC">
        <w:rPr>
          <w:rFonts w:ascii="Times New Roman" w:hAnsi="Times New Roman" w:cs="Times New Roman"/>
          <w:sz w:val="24"/>
          <w:szCs w:val="24"/>
        </w:rPr>
        <w:t xml:space="preserve"> was implemented through Chad’s 1999 Law on Revenue Management (LRM). Unfortunately, the LRM proved to have a number of initial problems that limited its scope in achieving these aims</w:t>
      </w:r>
      <w:r w:rsidR="00AF6BC8" w:rsidRPr="00A507EC">
        <w:rPr>
          <w:rStyle w:val="FootnoteReference"/>
          <w:rFonts w:ascii="Times New Roman" w:hAnsi="Times New Roman" w:cs="Times New Roman"/>
          <w:sz w:val="24"/>
          <w:szCs w:val="24"/>
        </w:rPr>
        <w:footnoteReference w:id="17"/>
      </w:r>
      <w:r w:rsidR="009027FB" w:rsidRPr="00A507EC">
        <w:rPr>
          <w:rFonts w:ascii="Times New Roman" w:hAnsi="Times New Roman" w:cs="Times New Roman"/>
          <w:sz w:val="24"/>
          <w:szCs w:val="24"/>
        </w:rPr>
        <w:t>,</w:t>
      </w:r>
      <w:r w:rsidR="00AF6BC8" w:rsidRPr="00A507EC">
        <w:rPr>
          <w:rFonts w:ascii="Times New Roman" w:hAnsi="Times New Roman" w:cs="Times New Roman"/>
          <w:sz w:val="24"/>
          <w:szCs w:val="24"/>
        </w:rPr>
        <w:t xml:space="preserve"> </w:t>
      </w:r>
      <w:r w:rsidR="009027FB" w:rsidRPr="00A507EC">
        <w:rPr>
          <w:rFonts w:ascii="Times New Roman" w:hAnsi="Times New Roman" w:cs="Times New Roman"/>
          <w:sz w:val="24"/>
          <w:szCs w:val="24"/>
        </w:rPr>
        <w:t>a</w:t>
      </w:r>
      <w:r w:rsidR="00AF6BC8" w:rsidRPr="00A507EC">
        <w:rPr>
          <w:rFonts w:ascii="Times New Roman" w:hAnsi="Times New Roman" w:cs="Times New Roman"/>
          <w:sz w:val="24"/>
          <w:szCs w:val="24"/>
        </w:rPr>
        <w:t xml:space="preserve"> situation accentuated when the Chad government weakened the PRMP in 2006 (Smis and Kingah, 2007) that ultimately led to the World Bank suspending their cooperation in the scheme </w:t>
      </w:r>
      <w:r w:rsidR="009027FB" w:rsidRPr="00A507EC">
        <w:rPr>
          <w:rFonts w:ascii="Times New Roman" w:hAnsi="Times New Roman" w:cs="Times New Roman"/>
          <w:sz w:val="24"/>
          <w:szCs w:val="24"/>
        </w:rPr>
        <w:t>in</w:t>
      </w:r>
      <w:r w:rsidR="00AF6BC8" w:rsidRPr="00A507EC">
        <w:rPr>
          <w:rFonts w:ascii="Times New Roman" w:hAnsi="Times New Roman" w:cs="Times New Roman"/>
          <w:sz w:val="24"/>
          <w:szCs w:val="24"/>
        </w:rPr>
        <w:t xml:space="preserve"> 2008 (Mitchell, 2010: 20). </w:t>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r>
      <w:r w:rsidR="00AF6BC8" w:rsidRPr="00A507EC">
        <w:rPr>
          <w:rFonts w:ascii="Times New Roman" w:hAnsi="Times New Roman" w:cs="Times New Roman"/>
          <w:sz w:val="24"/>
          <w:szCs w:val="24"/>
        </w:rPr>
        <w:tab/>
        <w:t xml:space="preserve">Where does this leave the idea of QSDP in Nigeria? </w:t>
      </w:r>
      <w:r w:rsidR="009027FB" w:rsidRPr="00A507EC">
        <w:rPr>
          <w:rFonts w:ascii="Times New Roman" w:hAnsi="Times New Roman" w:cs="Times New Roman"/>
          <w:sz w:val="24"/>
          <w:szCs w:val="24"/>
        </w:rPr>
        <w:t>The evidence presented above has shown that UNDP led development projects in EMaDEs have succeeded</w:t>
      </w:r>
      <w:r w:rsidR="00674532" w:rsidRPr="00A507EC">
        <w:rPr>
          <w:rFonts w:ascii="Times New Roman" w:hAnsi="Times New Roman" w:cs="Times New Roman"/>
          <w:sz w:val="24"/>
          <w:szCs w:val="24"/>
        </w:rPr>
        <w:t xml:space="preserve"> before</w:t>
      </w:r>
      <w:r w:rsidR="009027FB" w:rsidRPr="00A507EC">
        <w:rPr>
          <w:rFonts w:ascii="Times New Roman" w:hAnsi="Times New Roman" w:cs="Times New Roman"/>
          <w:sz w:val="24"/>
          <w:szCs w:val="24"/>
        </w:rPr>
        <w:t xml:space="preserve"> and there is no reason why this would not be the case for Nigeria. However, the Chad-Cameroon pipeline project highlights that a Nigeria</w:t>
      </w:r>
      <w:r w:rsidR="00B6243B" w:rsidRPr="00A507EC">
        <w:rPr>
          <w:rFonts w:ascii="Times New Roman" w:hAnsi="Times New Roman" w:cs="Times New Roman"/>
          <w:sz w:val="24"/>
          <w:szCs w:val="24"/>
        </w:rPr>
        <w:t>n</w:t>
      </w:r>
      <w:r w:rsidR="009027FB" w:rsidRPr="00A507EC">
        <w:rPr>
          <w:rFonts w:ascii="Times New Roman" w:hAnsi="Times New Roman" w:cs="Times New Roman"/>
          <w:sz w:val="24"/>
          <w:szCs w:val="24"/>
        </w:rPr>
        <w:t xml:space="preserve"> QSDP</w:t>
      </w:r>
      <w:r w:rsidR="00B6243B" w:rsidRPr="00A507EC">
        <w:rPr>
          <w:rFonts w:ascii="Times New Roman" w:hAnsi="Times New Roman" w:cs="Times New Roman"/>
          <w:sz w:val="24"/>
          <w:szCs w:val="24"/>
        </w:rPr>
        <w:t>, a project of similar size and undertaking would need to</w:t>
      </w:r>
      <w:r w:rsidR="005505FD" w:rsidRPr="00A507EC">
        <w:rPr>
          <w:rFonts w:ascii="Times New Roman" w:hAnsi="Times New Roman" w:cs="Times New Roman"/>
          <w:sz w:val="24"/>
          <w:szCs w:val="24"/>
        </w:rPr>
        <w:t xml:space="preserve"> have a focused set of development aims, and objectives </w:t>
      </w:r>
      <w:r w:rsidR="00B6243B" w:rsidRPr="00A507EC">
        <w:rPr>
          <w:rFonts w:ascii="Times New Roman" w:hAnsi="Times New Roman" w:cs="Times New Roman"/>
          <w:sz w:val="24"/>
          <w:szCs w:val="24"/>
        </w:rPr>
        <w:t>rather than attempt a broad-based approa</w:t>
      </w:r>
      <w:r w:rsidR="00667EEC" w:rsidRPr="00A507EC">
        <w:rPr>
          <w:rFonts w:ascii="Times New Roman" w:hAnsi="Times New Roman" w:cs="Times New Roman"/>
          <w:sz w:val="24"/>
          <w:szCs w:val="24"/>
        </w:rPr>
        <w:t>ch that combined developmental, environmental</w:t>
      </w:r>
      <w:r w:rsidR="005505FD" w:rsidRPr="00A507EC">
        <w:rPr>
          <w:rFonts w:ascii="Times New Roman" w:hAnsi="Times New Roman" w:cs="Times New Roman"/>
          <w:sz w:val="24"/>
          <w:szCs w:val="24"/>
        </w:rPr>
        <w:t xml:space="preserve"> and/or structural state </w:t>
      </w:r>
      <w:r w:rsidR="00152966" w:rsidRPr="00A507EC">
        <w:rPr>
          <w:rFonts w:ascii="Times New Roman" w:hAnsi="Times New Roman" w:cs="Times New Roman"/>
          <w:sz w:val="24"/>
          <w:szCs w:val="24"/>
        </w:rPr>
        <w:t xml:space="preserve">transformative </w:t>
      </w:r>
      <w:r w:rsidR="005505FD" w:rsidRPr="00A507EC">
        <w:rPr>
          <w:rFonts w:ascii="Times New Roman" w:hAnsi="Times New Roman" w:cs="Times New Roman"/>
          <w:sz w:val="24"/>
          <w:szCs w:val="24"/>
        </w:rPr>
        <w:t xml:space="preserve">agendas. Consequently, </w:t>
      </w:r>
      <w:r w:rsidR="00B6243B" w:rsidRPr="00A507EC">
        <w:rPr>
          <w:rFonts w:ascii="Times New Roman" w:hAnsi="Times New Roman" w:cs="Times New Roman"/>
          <w:sz w:val="24"/>
          <w:szCs w:val="24"/>
        </w:rPr>
        <w:t xml:space="preserve">QSDP </w:t>
      </w:r>
      <w:r w:rsidR="005505FD" w:rsidRPr="00A507EC">
        <w:rPr>
          <w:rFonts w:ascii="Times New Roman" w:hAnsi="Times New Roman" w:cs="Times New Roman"/>
          <w:sz w:val="24"/>
          <w:szCs w:val="24"/>
        </w:rPr>
        <w:t>should</w:t>
      </w:r>
      <w:r w:rsidR="00B6243B" w:rsidRPr="00A507EC">
        <w:rPr>
          <w:rFonts w:ascii="Times New Roman" w:hAnsi="Times New Roman" w:cs="Times New Roman"/>
          <w:sz w:val="24"/>
          <w:szCs w:val="24"/>
        </w:rPr>
        <w:t xml:space="preserve"> establish which development</w:t>
      </w:r>
      <w:r w:rsidR="00973514" w:rsidRPr="00A507EC">
        <w:rPr>
          <w:rFonts w:ascii="Times New Roman" w:hAnsi="Times New Roman" w:cs="Times New Roman"/>
          <w:sz w:val="24"/>
          <w:szCs w:val="24"/>
        </w:rPr>
        <w:t xml:space="preserve"> spheres</w:t>
      </w:r>
      <w:r w:rsidR="00B6243B" w:rsidRPr="00A507EC">
        <w:rPr>
          <w:rFonts w:ascii="Times New Roman" w:hAnsi="Times New Roman" w:cs="Times New Roman"/>
          <w:sz w:val="24"/>
          <w:szCs w:val="24"/>
        </w:rPr>
        <w:t xml:space="preserve"> are crucial for the</w:t>
      </w:r>
      <w:r w:rsidR="003759B1" w:rsidRPr="00A507EC">
        <w:rPr>
          <w:rFonts w:ascii="Times New Roman" w:hAnsi="Times New Roman" w:cs="Times New Roman"/>
          <w:sz w:val="24"/>
          <w:szCs w:val="24"/>
        </w:rPr>
        <w:t xml:space="preserve"> Niger Delta (e.g. health, education, employment and job creation</w:t>
      </w:r>
      <w:r w:rsidR="00B6243B" w:rsidRPr="00A507EC">
        <w:rPr>
          <w:rFonts w:ascii="Times New Roman" w:hAnsi="Times New Roman" w:cs="Times New Roman"/>
          <w:sz w:val="24"/>
          <w:szCs w:val="24"/>
        </w:rPr>
        <w:t>), develop</w:t>
      </w:r>
      <w:r w:rsidR="00973514" w:rsidRPr="00A507EC">
        <w:rPr>
          <w:rFonts w:ascii="Times New Roman" w:hAnsi="Times New Roman" w:cs="Times New Roman"/>
          <w:sz w:val="24"/>
          <w:szCs w:val="24"/>
        </w:rPr>
        <w:t xml:space="preserve"> a time-framed road-map for each one </w:t>
      </w:r>
      <w:r w:rsidR="00B6243B" w:rsidRPr="00A507EC">
        <w:rPr>
          <w:rFonts w:ascii="Times New Roman" w:hAnsi="Times New Roman" w:cs="Times New Roman"/>
          <w:sz w:val="24"/>
          <w:szCs w:val="24"/>
        </w:rPr>
        <w:t>(over a</w:t>
      </w:r>
      <w:r w:rsidR="00973514" w:rsidRPr="00A507EC">
        <w:rPr>
          <w:rFonts w:ascii="Times New Roman" w:hAnsi="Times New Roman" w:cs="Times New Roman"/>
          <w:sz w:val="24"/>
          <w:szCs w:val="24"/>
        </w:rPr>
        <w:t xml:space="preserve"> ten, twenty year and thirty year period</w:t>
      </w:r>
      <w:r w:rsidR="003759B1" w:rsidRPr="00A507EC">
        <w:rPr>
          <w:rFonts w:ascii="Times New Roman" w:hAnsi="Times New Roman" w:cs="Times New Roman"/>
          <w:sz w:val="24"/>
          <w:szCs w:val="24"/>
        </w:rPr>
        <w:t xml:space="preserve"> and</w:t>
      </w:r>
      <w:r w:rsidR="00973514" w:rsidRPr="00A507EC">
        <w:rPr>
          <w:rFonts w:ascii="Times New Roman" w:hAnsi="Times New Roman" w:cs="Times New Roman"/>
          <w:sz w:val="24"/>
          <w:szCs w:val="24"/>
        </w:rPr>
        <w:t xml:space="preserve"> what would be expected to be accomplished</w:t>
      </w:r>
      <w:r w:rsidR="003759B1" w:rsidRPr="00A507EC">
        <w:rPr>
          <w:rFonts w:ascii="Times New Roman" w:hAnsi="Times New Roman" w:cs="Times New Roman"/>
          <w:sz w:val="24"/>
          <w:szCs w:val="24"/>
        </w:rPr>
        <w:t xml:space="preserve"> at each stage</w:t>
      </w:r>
      <w:r w:rsidR="00973514" w:rsidRPr="00A507EC">
        <w:rPr>
          <w:rFonts w:ascii="Times New Roman" w:hAnsi="Times New Roman" w:cs="Times New Roman"/>
          <w:sz w:val="24"/>
          <w:szCs w:val="24"/>
        </w:rPr>
        <w:t xml:space="preserve">) and then focus project implementation on one aspect, rotating every five </w:t>
      </w:r>
      <w:r w:rsidR="00674532" w:rsidRPr="00A507EC">
        <w:rPr>
          <w:rFonts w:ascii="Times New Roman" w:hAnsi="Times New Roman" w:cs="Times New Roman"/>
          <w:sz w:val="24"/>
          <w:szCs w:val="24"/>
        </w:rPr>
        <w:t xml:space="preserve">or seven </w:t>
      </w:r>
      <w:r w:rsidR="00973514" w:rsidRPr="00A507EC">
        <w:rPr>
          <w:rFonts w:ascii="Times New Roman" w:hAnsi="Times New Roman" w:cs="Times New Roman"/>
          <w:sz w:val="24"/>
          <w:szCs w:val="24"/>
        </w:rPr>
        <w:t>years</w:t>
      </w:r>
      <w:r w:rsidR="003759B1" w:rsidRPr="00A507EC">
        <w:rPr>
          <w:rFonts w:ascii="Times New Roman" w:hAnsi="Times New Roman" w:cs="Times New Roman"/>
          <w:sz w:val="24"/>
          <w:szCs w:val="24"/>
        </w:rPr>
        <w:t xml:space="preserve"> to a different sphere</w:t>
      </w:r>
      <w:r w:rsidR="00973514" w:rsidRPr="00A507EC">
        <w:rPr>
          <w:rFonts w:ascii="Times New Roman" w:hAnsi="Times New Roman" w:cs="Times New Roman"/>
          <w:sz w:val="24"/>
          <w:szCs w:val="24"/>
        </w:rPr>
        <w:t xml:space="preserve">. This would help coordinate the various QSDP </w:t>
      </w:r>
      <w:r w:rsidR="002B17FB" w:rsidRPr="00A507EC">
        <w:rPr>
          <w:rFonts w:ascii="Times New Roman" w:hAnsi="Times New Roman" w:cs="Times New Roman"/>
          <w:sz w:val="24"/>
          <w:szCs w:val="24"/>
        </w:rPr>
        <w:t xml:space="preserve">actors’ </w:t>
      </w:r>
      <w:r w:rsidR="003759B1" w:rsidRPr="00A507EC">
        <w:rPr>
          <w:rFonts w:ascii="Times New Roman" w:hAnsi="Times New Roman" w:cs="Times New Roman"/>
          <w:sz w:val="24"/>
          <w:szCs w:val="24"/>
        </w:rPr>
        <w:t>projects</w:t>
      </w:r>
      <w:r w:rsidR="00973514" w:rsidRPr="00A507EC">
        <w:rPr>
          <w:rFonts w:ascii="Times New Roman" w:hAnsi="Times New Roman" w:cs="Times New Roman"/>
          <w:sz w:val="24"/>
          <w:szCs w:val="24"/>
        </w:rPr>
        <w:t xml:space="preserve"> into one avenue</w:t>
      </w:r>
      <w:r w:rsidR="005505FD" w:rsidRPr="00A507EC">
        <w:rPr>
          <w:rFonts w:ascii="Times New Roman" w:hAnsi="Times New Roman" w:cs="Times New Roman"/>
          <w:sz w:val="24"/>
          <w:szCs w:val="24"/>
        </w:rPr>
        <w:t>, keep them all “on the same page”</w:t>
      </w:r>
      <w:r w:rsidR="00973514" w:rsidRPr="00A507EC">
        <w:rPr>
          <w:rFonts w:ascii="Times New Roman" w:hAnsi="Times New Roman" w:cs="Times New Roman"/>
          <w:sz w:val="24"/>
          <w:szCs w:val="24"/>
        </w:rPr>
        <w:t xml:space="preserve"> and allow greater strides to be made in improving that development sphere rather than seeing such a patchy and potential less coordinated process.</w:t>
      </w:r>
      <w:r w:rsidR="00E02C17" w:rsidRPr="00A507EC">
        <w:rPr>
          <w:rFonts w:ascii="Times New Roman" w:hAnsi="Times New Roman" w:cs="Times New Roman"/>
          <w:sz w:val="24"/>
          <w:szCs w:val="24"/>
        </w:rPr>
        <w:tab/>
      </w:r>
      <w:r w:rsidR="00E02C17" w:rsidRPr="00A507EC">
        <w:rPr>
          <w:rFonts w:ascii="Times New Roman" w:hAnsi="Times New Roman" w:cs="Times New Roman"/>
          <w:sz w:val="24"/>
          <w:szCs w:val="24"/>
        </w:rPr>
        <w:tab/>
      </w:r>
      <w:r w:rsidR="00E02C17" w:rsidRPr="00A507EC">
        <w:rPr>
          <w:rFonts w:ascii="Times New Roman" w:hAnsi="Times New Roman" w:cs="Times New Roman"/>
          <w:sz w:val="24"/>
          <w:szCs w:val="24"/>
        </w:rPr>
        <w:tab/>
      </w:r>
      <w:r w:rsidR="005505FD" w:rsidRPr="00A507EC">
        <w:rPr>
          <w:rFonts w:ascii="Times New Roman" w:hAnsi="Times New Roman" w:cs="Times New Roman"/>
          <w:sz w:val="24"/>
          <w:szCs w:val="24"/>
        </w:rPr>
        <w:tab/>
      </w:r>
      <w:r w:rsidR="005505FD" w:rsidRPr="00A507EC">
        <w:rPr>
          <w:rFonts w:ascii="Times New Roman" w:hAnsi="Times New Roman" w:cs="Times New Roman"/>
          <w:sz w:val="24"/>
          <w:szCs w:val="24"/>
        </w:rPr>
        <w:tab/>
      </w:r>
      <w:r w:rsidR="005505FD" w:rsidRPr="00A507EC">
        <w:rPr>
          <w:rFonts w:ascii="Times New Roman" w:hAnsi="Times New Roman" w:cs="Times New Roman"/>
          <w:sz w:val="24"/>
          <w:szCs w:val="24"/>
        </w:rPr>
        <w:tab/>
      </w:r>
      <w:r w:rsidR="005505FD" w:rsidRPr="00A507EC">
        <w:rPr>
          <w:rFonts w:ascii="Times New Roman" w:hAnsi="Times New Roman" w:cs="Times New Roman"/>
          <w:sz w:val="24"/>
          <w:szCs w:val="24"/>
        </w:rPr>
        <w:tab/>
      </w:r>
      <w:r w:rsidR="005505FD" w:rsidRPr="00A507EC">
        <w:rPr>
          <w:rFonts w:ascii="Times New Roman" w:hAnsi="Times New Roman" w:cs="Times New Roman"/>
          <w:sz w:val="24"/>
          <w:szCs w:val="24"/>
        </w:rPr>
        <w:tab/>
      </w:r>
      <w:r w:rsidR="005505FD" w:rsidRPr="00A507EC">
        <w:rPr>
          <w:rFonts w:ascii="Times New Roman" w:hAnsi="Times New Roman" w:cs="Times New Roman"/>
          <w:sz w:val="24"/>
          <w:szCs w:val="24"/>
        </w:rPr>
        <w:tab/>
      </w:r>
      <w:r w:rsidR="005505FD" w:rsidRPr="00A507EC">
        <w:rPr>
          <w:rFonts w:ascii="Times New Roman" w:hAnsi="Times New Roman" w:cs="Times New Roman"/>
          <w:sz w:val="24"/>
          <w:szCs w:val="24"/>
        </w:rPr>
        <w:tab/>
      </w:r>
      <w:r w:rsidR="006F1B02" w:rsidRPr="00A507EC">
        <w:rPr>
          <w:rFonts w:ascii="Times New Roman" w:hAnsi="Times New Roman" w:cs="Times New Roman"/>
          <w:sz w:val="24"/>
          <w:szCs w:val="24"/>
        </w:rPr>
        <w:t xml:space="preserve">Another key </w:t>
      </w:r>
      <w:r w:rsidR="00B6243B" w:rsidRPr="00A507EC">
        <w:rPr>
          <w:rFonts w:ascii="Times New Roman" w:hAnsi="Times New Roman" w:cs="Times New Roman"/>
          <w:sz w:val="24"/>
          <w:szCs w:val="24"/>
        </w:rPr>
        <w:t>problem raised by the Chad-Cameroon pipeline example is the need for long-term</w:t>
      </w:r>
      <w:r w:rsidR="00674532" w:rsidRPr="00A507EC">
        <w:rPr>
          <w:rFonts w:ascii="Times New Roman" w:hAnsi="Times New Roman" w:cs="Times New Roman"/>
          <w:sz w:val="24"/>
          <w:szCs w:val="24"/>
        </w:rPr>
        <w:t xml:space="preserve"> Nigerian</w:t>
      </w:r>
      <w:r w:rsidR="00B6243B" w:rsidRPr="00A507EC">
        <w:rPr>
          <w:rFonts w:ascii="Times New Roman" w:hAnsi="Times New Roman" w:cs="Times New Roman"/>
          <w:sz w:val="24"/>
          <w:szCs w:val="24"/>
        </w:rPr>
        <w:t xml:space="preserve"> political support for QSDP. </w:t>
      </w:r>
      <w:r w:rsidR="00F67D66" w:rsidRPr="00A507EC">
        <w:rPr>
          <w:rFonts w:ascii="Times New Roman" w:hAnsi="Times New Roman" w:cs="Times New Roman"/>
          <w:sz w:val="24"/>
          <w:szCs w:val="24"/>
        </w:rPr>
        <w:t>It is hope</w:t>
      </w:r>
      <w:r w:rsidR="00AF6BC8" w:rsidRPr="00A507EC">
        <w:rPr>
          <w:rFonts w:ascii="Times New Roman" w:hAnsi="Times New Roman" w:cs="Times New Roman"/>
          <w:sz w:val="24"/>
          <w:szCs w:val="24"/>
        </w:rPr>
        <w:t>d that the</w:t>
      </w:r>
      <w:r w:rsidR="00A47159" w:rsidRPr="00A507EC">
        <w:rPr>
          <w:rFonts w:ascii="Times New Roman" w:hAnsi="Times New Roman" w:cs="Times New Roman"/>
          <w:sz w:val="24"/>
          <w:szCs w:val="24"/>
        </w:rPr>
        <w:t xml:space="preserve"> overarching </w:t>
      </w:r>
      <w:r w:rsidR="00F67D66" w:rsidRPr="00A507EC">
        <w:rPr>
          <w:rFonts w:ascii="Times New Roman" w:hAnsi="Times New Roman" w:cs="Times New Roman"/>
          <w:sz w:val="24"/>
          <w:szCs w:val="24"/>
        </w:rPr>
        <w:t xml:space="preserve">socio-economic development </w:t>
      </w:r>
      <w:r w:rsidR="00A47159" w:rsidRPr="00A507EC">
        <w:rPr>
          <w:rFonts w:ascii="Times New Roman" w:hAnsi="Times New Roman" w:cs="Times New Roman"/>
          <w:sz w:val="24"/>
          <w:szCs w:val="24"/>
        </w:rPr>
        <w:t>goal would resonate with Nigeria’s politicians in a way that would suppress ideological or party political differences but needless to say, gaining the support of Nigeria’s politicians would be no easy task</w:t>
      </w:r>
      <w:r w:rsidR="00B6243B" w:rsidRPr="00A507EC">
        <w:rPr>
          <w:rFonts w:ascii="Times New Roman" w:hAnsi="Times New Roman" w:cs="Times New Roman"/>
          <w:sz w:val="24"/>
          <w:szCs w:val="24"/>
        </w:rPr>
        <w:t>, especially from those</w:t>
      </w:r>
      <w:r w:rsidR="00A47159" w:rsidRPr="00A507EC">
        <w:rPr>
          <w:rFonts w:ascii="Times New Roman" w:hAnsi="Times New Roman" w:cs="Times New Roman"/>
          <w:sz w:val="24"/>
          <w:szCs w:val="24"/>
        </w:rPr>
        <w:t xml:space="preserve"> individuals who have a financial incentive to maintain the current non-transparent financial system. Political difficulties would also arise through the efforts at legally securing QSDP over the medium to long-term as either a new law or as a statute on the Nigerian constitution, neither of which would be an easy task. However, it is reasonable to believe that the policy would have some initial Nigerian political support and the possible backing of certain state mechanisms like the EFCC who would welcome the opportunity to reinforce their work on combating national </w:t>
      </w:r>
      <w:r w:rsidR="00F67D66" w:rsidRPr="00A507EC">
        <w:rPr>
          <w:rFonts w:ascii="Times New Roman" w:hAnsi="Times New Roman" w:cs="Times New Roman"/>
          <w:sz w:val="24"/>
          <w:szCs w:val="24"/>
        </w:rPr>
        <w:t xml:space="preserve">corruption and fraud. </w:t>
      </w:r>
      <w:r w:rsidR="00F67D66" w:rsidRPr="00A507EC">
        <w:rPr>
          <w:rFonts w:ascii="Times New Roman" w:hAnsi="Times New Roman" w:cs="Times New Roman"/>
          <w:sz w:val="24"/>
          <w:szCs w:val="24"/>
        </w:rPr>
        <w:tab/>
      </w:r>
      <w:r w:rsidR="006F1B02" w:rsidRPr="00A507EC">
        <w:rPr>
          <w:rFonts w:ascii="Times New Roman" w:hAnsi="Times New Roman" w:cs="Times New Roman"/>
          <w:sz w:val="24"/>
          <w:szCs w:val="24"/>
        </w:rPr>
        <w:t>Therefore, a</w:t>
      </w:r>
      <w:r w:rsidR="00A47159" w:rsidRPr="00A507EC">
        <w:rPr>
          <w:rFonts w:ascii="Times New Roman" w:hAnsi="Times New Roman" w:cs="Times New Roman"/>
          <w:sz w:val="24"/>
          <w:szCs w:val="24"/>
        </w:rPr>
        <w:t xml:space="preserve"> careful path must also be trod on the degree of preliminary transparency between the Nigerian government and the public over this policy as it represents a real financial threat to certain individuals and could therefore lead to a toxic and divisive campaign from pro and anti-opposition QSDP groups. The destabilising impact on the Niger Delta could be profound and potentially lead to deep divisions and hostility between members of Nigeria’s society that would hinder any possible future local QSDP initiatives. With this is mind, preliminary negotiations between the </w:t>
      </w:r>
      <w:r w:rsidR="00AF6BC8" w:rsidRPr="00A507EC">
        <w:rPr>
          <w:rFonts w:ascii="Times New Roman" w:hAnsi="Times New Roman" w:cs="Times New Roman"/>
          <w:sz w:val="24"/>
          <w:szCs w:val="24"/>
        </w:rPr>
        <w:t>international agency</w:t>
      </w:r>
      <w:r w:rsidR="00A47159" w:rsidRPr="00A507EC">
        <w:rPr>
          <w:rFonts w:ascii="Times New Roman" w:hAnsi="Times New Roman" w:cs="Times New Roman"/>
          <w:sz w:val="24"/>
          <w:szCs w:val="24"/>
        </w:rPr>
        <w:t xml:space="preserve"> and Nigerian government must be held in secret and remain strictly confidential until, it is hoped, an agreement is reached. From that point, a PR strategy could be drawn up which would enable the policy to be distributed to Nigerian society in a way that nullifies any significant societal grievance by reiterating its core aim of providing development to the people of the Niger Delta. Future efforts could be made to widen the QSDP to</w:t>
      </w:r>
      <w:r w:rsidR="00A47159">
        <w:rPr>
          <w:rFonts w:ascii="Times New Roman" w:hAnsi="Times New Roman" w:cs="Times New Roman"/>
          <w:sz w:val="24"/>
          <w:szCs w:val="24"/>
        </w:rPr>
        <w:t xml:space="preserve"> other areas of Nigeria but again the initial core focus must remain on the Niger Delta.</w:t>
      </w:r>
      <w:r w:rsidR="002B1C74">
        <w:rPr>
          <w:rFonts w:ascii="Times New Roman" w:hAnsi="Times New Roman" w:cs="Times New Roman"/>
          <w:sz w:val="24"/>
          <w:szCs w:val="24"/>
        </w:rPr>
        <w:tab/>
      </w:r>
      <w:r w:rsidR="002B1C74">
        <w:rPr>
          <w:rFonts w:ascii="Times New Roman" w:hAnsi="Times New Roman" w:cs="Times New Roman"/>
          <w:sz w:val="24"/>
          <w:szCs w:val="24"/>
        </w:rPr>
        <w:tab/>
      </w:r>
    </w:p>
    <w:p w14:paraId="048CB623" w14:textId="16805572" w:rsidR="00880A0E" w:rsidRPr="00674532" w:rsidRDefault="00431F31" w:rsidP="00674532">
      <w:pPr>
        <w:rPr>
          <w:rFonts w:ascii="Times New Roman" w:hAnsi="Times New Roman" w:cs="Times New Roman"/>
          <w:sz w:val="32"/>
        </w:rPr>
      </w:pPr>
      <w:r>
        <w:rPr>
          <w:rFonts w:ascii="Times New Roman" w:hAnsi="Times New Roman" w:cs="Times New Roman"/>
          <w:sz w:val="32"/>
        </w:rPr>
        <w:t>4</w:t>
      </w:r>
      <w:r w:rsidR="00674532" w:rsidRPr="00674532">
        <w:rPr>
          <w:rFonts w:ascii="Times New Roman" w:hAnsi="Times New Roman" w:cs="Times New Roman"/>
          <w:sz w:val="32"/>
        </w:rPr>
        <w:t xml:space="preserve"> </w:t>
      </w:r>
      <w:r w:rsidR="00880A0E" w:rsidRPr="00674532">
        <w:rPr>
          <w:rFonts w:ascii="Times New Roman" w:hAnsi="Times New Roman" w:cs="Times New Roman"/>
          <w:sz w:val="32"/>
        </w:rPr>
        <w:t xml:space="preserve">Conclusion </w:t>
      </w:r>
    </w:p>
    <w:p w14:paraId="4EDAE957" w14:textId="08C9BB37" w:rsidR="00465E96" w:rsidRDefault="006B5D25" w:rsidP="006F1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no exaggeration to say that the scale of the development task in the Niger Delta is monumental and will take decades of planning, consultation, commitment and labour to achieve a level of genuine widespread development.</w:t>
      </w:r>
      <w:r w:rsidR="00A47159">
        <w:rPr>
          <w:rFonts w:ascii="Times New Roman" w:hAnsi="Times New Roman" w:cs="Times New Roman"/>
          <w:sz w:val="24"/>
          <w:szCs w:val="24"/>
        </w:rPr>
        <w:t xml:space="preserve"> This paper has presented the innovative idea of a QSDP, a scheme which integrates the work of various state</w:t>
      </w:r>
      <w:r w:rsidR="00F67D66">
        <w:rPr>
          <w:rFonts w:ascii="Times New Roman" w:hAnsi="Times New Roman" w:cs="Times New Roman"/>
          <w:sz w:val="24"/>
          <w:szCs w:val="24"/>
        </w:rPr>
        <w:t xml:space="preserve"> </w:t>
      </w:r>
      <w:r w:rsidR="00A47159">
        <w:rPr>
          <w:rFonts w:ascii="Times New Roman" w:hAnsi="Times New Roman" w:cs="Times New Roman"/>
          <w:sz w:val="24"/>
          <w:szCs w:val="24"/>
        </w:rPr>
        <w:t xml:space="preserve">and business development practices into one mechanism but in a way which seeks to negate the impact of </w:t>
      </w:r>
      <w:r w:rsidR="008D33D1">
        <w:rPr>
          <w:rFonts w:ascii="Times New Roman" w:hAnsi="Times New Roman" w:cs="Times New Roman"/>
          <w:sz w:val="24"/>
          <w:szCs w:val="24"/>
        </w:rPr>
        <w:t xml:space="preserve">state </w:t>
      </w:r>
      <w:r w:rsidR="00A47159">
        <w:rPr>
          <w:rFonts w:ascii="Times New Roman" w:hAnsi="Times New Roman" w:cs="Times New Roman"/>
          <w:sz w:val="24"/>
          <w:szCs w:val="24"/>
        </w:rPr>
        <w:t>corruption, an issue that lies at the heart of the problems in Nigeria and successive development agencies. QSDP</w:t>
      </w:r>
      <w:r w:rsidR="00F67D66">
        <w:rPr>
          <w:rFonts w:ascii="Times New Roman" w:hAnsi="Times New Roman" w:cs="Times New Roman"/>
          <w:sz w:val="24"/>
          <w:szCs w:val="24"/>
        </w:rPr>
        <w:t xml:space="preserve"> will allow</w:t>
      </w:r>
      <w:r w:rsidR="00A47159">
        <w:rPr>
          <w:rFonts w:ascii="Times New Roman" w:hAnsi="Times New Roman" w:cs="Times New Roman"/>
          <w:sz w:val="24"/>
          <w:szCs w:val="24"/>
        </w:rPr>
        <w:t xml:space="preserve"> </w:t>
      </w:r>
      <w:r w:rsidR="00F67D66">
        <w:rPr>
          <w:rFonts w:ascii="Times New Roman" w:hAnsi="Times New Roman" w:cs="Times New Roman"/>
          <w:sz w:val="24"/>
          <w:szCs w:val="24"/>
        </w:rPr>
        <w:t xml:space="preserve">often </w:t>
      </w:r>
      <w:r w:rsidR="00A47159">
        <w:rPr>
          <w:rFonts w:ascii="Times New Roman" w:hAnsi="Times New Roman" w:cs="Times New Roman"/>
          <w:sz w:val="24"/>
          <w:szCs w:val="24"/>
        </w:rPr>
        <w:t>micro level</w:t>
      </w:r>
      <w:r w:rsidR="008D33D1">
        <w:rPr>
          <w:rFonts w:ascii="Times New Roman" w:hAnsi="Times New Roman" w:cs="Times New Roman"/>
          <w:sz w:val="24"/>
          <w:szCs w:val="24"/>
        </w:rPr>
        <w:t xml:space="preserve"> impact</w:t>
      </w:r>
      <w:r w:rsidR="00A47159">
        <w:rPr>
          <w:rFonts w:ascii="Times New Roman" w:hAnsi="Times New Roman" w:cs="Times New Roman"/>
          <w:sz w:val="24"/>
          <w:szCs w:val="24"/>
        </w:rPr>
        <w:t xml:space="preserve"> CSR projects </w:t>
      </w:r>
      <w:r w:rsidR="00F67D66">
        <w:rPr>
          <w:rFonts w:ascii="Times New Roman" w:hAnsi="Times New Roman" w:cs="Times New Roman"/>
          <w:sz w:val="24"/>
          <w:szCs w:val="24"/>
        </w:rPr>
        <w:t xml:space="preserve">to become part of </w:t>
      </w:r>
      <w:r w:rsidR="00A47159">
        <w:rPr>
          <w:rFonts w:ascii="Times New Roman" w:hAnsi="Times New Roman" w:cs="Times New Roman"/>
          <w:sz w:val="24"/>
          <w:szCs w:val="24"/>
        </w:rPr>
        <w:t>a much larger regional or indeed na</w:t>
      </w:r>
      <w:r w:rsidR="00F67D66">
        <w:rPr>
          <w:rFonts w:ascii="Times New Roman" w:hAnsi="Times New Roman" w:cs="Times New Roman"/>
          <w:sz w:val="24"/>
          <w:szCs w:val="24"/>
        </w:rPr>
        <w:t>tional development focus whilst at the same time</w:t>
      </w:r>
      <w:r w:rsidR="006F1B02">
        <w:rPr>
          <w:rFonts w:ascii="Times New Roman" w:hAnsi="Times New Roman" w:cs="Times New Roman"/>
          <w:sz w:val="24"/>
          <w:szCs w:val="24"/>
        </w:rPr>
        <w:t xml:space="preserve"> integrating</w:t>
      </w:r>
      <w:r w:rsidR="00F67D66">
        <w:rPr>
          <w:rFonts w:ascii="Times New Roman" w:hAnsi="Times New Roman" w:cs="Times New Roman"/>
          <w:sz w:val="24"/>
          <w:szCs w:val="24"/>
        </w:rPr>
        <w:t xml:space="preserve"> local community development</w:t>
      </w:r>
      <w:r w:rsidR="006F1B02">
        <w:rPr>
          <w:rFonts w:ascii="Times New Roman" w:hAnsi="Times New Roman" w:cs="Times New Roman"/>
          <w:sz w:val="24"/>
          <w:szCs w:val="24"/>
        </w:rPr>
        <w:t xml:space="preserve"> input</w:t>
      </w:r>
      <w:r w:rsidR="00F67D66">
        <w:rPr>
          <w:rFonts w:ascii="Times New Roman" w:hAnsi="Times New Roman" w:cs="Times New Roman"/>
          <w:sz w:val="24"/>
          <w:szCs w:val="24"/>
        </w:rPr>
        <w:t xml:space="preserve"> into the mechanism.</w:t>
      </w:r>
      <w:r w:rsidR="008D33D1">
        <w:rPr>
          <w:rFonts w:ascii="Times New Roman" w:hAnsi="Times New Roman" w:cs="Times New Roman"/>
          <w:sz w:val="24"/>
          <w:szCs w:val="24"/>
        </w:rPr>
        <w:tab/>
      </w:r>
      <w:r w:rsidR="008D33D1">
        <w:rPr>
          <w:rFonts w:ascii="Times New Roman" w:hAnsi="Times New Roman" w:cs="Times New Roman"/>
          <w:sz w:val="24"/>
          <w:szCs w:val="24"/>
        </w:rPr>
        <w:tab/>
      </w:r>
      <w:r w:rsidR="008D33D1">
        <w:rPr>
          <w:rFonts w:ascii="Times New Roman" w:hAnsi="Times New Roman" w:cs="Times New Roman"/>
          <w:sz w:val="24"/>
          <w:szCs w:val="24"/>
        </w:rPr>
        <w:tab/>
      </w:r>
      <w:r w:rsidR="008D33D1">
        <w:rPr>
          <w:rFonts w:ascii="Times New Roman" w:hAnsi="Times New Roman" w:cs="Times New Roman"/>
          <w:sz w:val="24"/>
          <w:szCs w:val="24"/>
        </w:rPr>
        <w:tab/>
      </w:r>
      <w:r w:rsidR="008D33D1">
        <w:rPr>
          <w:rFonts w:ascii="Times New Roman" w:hAnsi="Times New Roman" w:cs="Times New Roman"/>
          <w:sz w:val="24"/>
          <w:szCs w:val="24"/>
        </w:rPr>
        <w:tab/>
      </w:r>
      <w:r w:rsidR="008D33D1">
        <w:rPr>
          <w:rFonts w:ascii="Times New Roman" w:hAnsi="Times New Roman" w:cs="Times New Roman"/>
          <w:sz w:val="24"/>
          <w:szCs w:val="24"/>
        </w:rPr>
        <w:tab/>
      </w:r>
      <w:r w:rsidR="006F1B02">
        <w:rPr>
          <w:rFonts w:ascii="Times New Roman" w:hAnsi="Times New Roman" w:cs="Times New Roman"/>
          <w:sz w:val="24"/>
          <w:szCs w:val="24"/>
        </w:rPr>
        <w:tab/>
      </w:r>
      <w:r w:rsidR="00880A0E">
        <w:rPr>
          <w:rFonts w:ascii="Times New Roman" w:hAnsi="Times New Roman" w:cs="Times New Roman"/>
          <w:sz w:val="24"/>
          <w:szCs w:val="24"/>
        </w:rPr>
        <w:t xml:space="preserve">Through </w:t>
      </w:r>
      <w:r w:rsidR="00A47159">
        <w:rPr>
          <w:rFonts w:ascii="Times New Roman" w:hAnsi="Times New Roman" w:cs="Times New Roman"/>
          <w:sz w:val="24"/>
          <w:szCs w:val="24"/>
        </w:rPr>
        <w:t>Q</w:t>
      </w:r>
      <w:r w:rsidR="00880A0E">
        <w:rPr>
          <w:rFonts w:ascii="Times New Roman" w:hAnsi="Times New Roman" w:cs="Times New Roman"/>
          <w:sz w:val="24"/>
          <w:szCs w:val="24"/>
        </w:rPr>
        <w:t>S</w:t>
      </w:r>
      <w:r w:rsidR="00A47159">
        <w:rPr>
          <w:rFonts w:ascii="Times New Roman" w:hAnsi="Times New Roman" w:cs="Times New Roman"/>
          <w:sz w:val="24"/>
          <w:szCs w:val="24"/>
        </w:rPr>
        <w:t>D</w:t>
      </w:r>
      <w:r w:rsidR="00880A0E">
        <w:rPr>
          <w:rFonts w:ascii="Times New Roman" w:hAnsi="Times New Roman" w:cs="Times New Roman"/>
          <w:sz w:val="24"/>
          <w:szCs w:val="24"/>
        </w:rPr>
        <w:t xml:space="preserve">P it is also plausible to speculate that it could lead to an alleviation of some of the social grievances and criminal sabotage on oilfield facilities in the Niger Delta though this issue would by no means completely disappear. Aside from the developmental impact, Niger Delta QSDP would </w:t>
      </w:r>
      <w:r w:rsidR="00880A0E" w:rsidRPr="00EB3FE1">
        <w:rPr>
          <w:rFonts w:ascii="Times New Roman" w:hAnsi="Times New Roman" w:cs="Times New Roman"/>
          <w:sz w:val="24"/>
          <w:szCs w:val="24"/>
        </w:rPr>
        <w:t>provide successive political leaders with the experience to formulate and implement national development agenda framework</w:t>
      </w:r>
      <w:r w:rsidR="00880A0E">
        <w:rPr>
          <w:rFonts w:ascii="Times New Roman" w:hAnsi="Times New Roman" w:cs="Times New Roman"/>
          <w:sz w:val="24"/>
          <w:szCs w:val="24"/>
        </w:rPr>
        <w:t xml:space="preserve">s for the country </w:t>
      </w:r>
      <w:r w:rsidR="00880A0E" w:rsidRPr="00EB3FE1">
        <w:rPr>
          <w:rFonts w:ascii="Times New Roman" w:hAnsi="Times New Roman" w:cs="Times New Roman"/>
          <w:sz w:val="24"/>
          <w:szCs w:val="24"/>
        </w:rPr>
        <w:t>that may eventually s</w:t>
      </w:r>
      <w:r w:rsidR="00880A0E">
        <w:rPr>
          <w:rFonts w:ascii="Times New Roman" w:hAnsi="Times New Roman" w:cs="Times New Roman"/>
          <w:sz w:val="24"/>
          <w:szCs w:val="24"/>
        </w:rPr>
        <w:t>ee an end to QSDP and UNDP involvement but this is by no means guaranteed.</w:t>
      </w:r>
      <w:r w:rsidR="00880A0E" w:rsidRPr="00880A0E">
        <w:rPr>
          <w:rFonts w:ascii="Times New Roman" w:hAnsi="Times New Roman" w:cs="Times New Roman"/>
          <w:sz w:val="24"/>
          <w:szCs w:val="24"/>
        </w:rPr>
        <w:t xml:space="preserve"> </w:t>
      </w:r>
      <w:r w:rsidR="006F1B02">
        <w:rPr>
          <w:rFonts w:ascii="Times New Roman" w:hAnsi="Times New Roman" w:cs="Times New Roman"/>
          <w:sz w:val="24"/>
          <w:szCs w:val="24"/>
        </w:rPr>
        <w:t xml:space="preserve">Whilst corruption remains deeply entrenched in Nigeria’s state apparatus, QSDP offers a radical but by no means improbable mechanism through which to achieve widespread socio-economic development in the Niger Delta. </w:t>
      </w:r>
    </w:p>
    <w:p w14:paraId="3E1FEFAB" w14:textId="77777777" w:rsidR="006F1B02" w:rsidRDefault="006F1B02" w:rsidP="006F1B02">
      <w:pPr>
        <w:spacing w:line="480" w:lineRule="auto"/>
        <w:ind w:firstLine="720"/>
        <w:jc w:val="both"/>
        <w:rPr>
          <w:rFonts w:ascii="Times New Roman" w:hAnsi="Times New Roman" w:cs="Times New Roman"/>
          <w:sz w:val="24"/>
          <w:szCs w:val="24"/>
        </w:rPr>
      </w:pPr>
    </w:p>
    <w:p w14:paraId="6A3A3FEC" w14:textId="77777777" w:rsidR="006F1B02" w:rsidRDefault="006F1B02" w:rsidP="006F1B02">
      <w:pPr>
        <w:spacing w:line="480" w:lineRule="auto"/>
        <w:ind w:firstLine="720"/>
        <w:jc w:val="both"/>
        <w:rPr>
          <w:rFonts w:ascii="Times New Roman" w:hAnsi="Times New Roman" w:cs="Times New Roman"/>
          <w:sz w:val="24"/>
          <w:szCs w:val="24"/>
        </w:rPr>
      </w:pPr>
    </w:p>
    <w:p w14:paraId="57B3218A" w14:textId="77777777" w:rsidR="006F1B02" w:rsidRDefault="006F1B02" w:rsidP="006F1B02">
      <w:pPr>
        <w:spacing w:line="480" w:lineRule="auto"/>
        <w:ind w:firstLine="720"/>
        <w:jc w:val="both"/>
        <w:rPr>
          <w:rFonts w:ascii="Times New Roman" w:hAnsi="Times New Roman" w:cs="Times New Roman"/>
          <w:sz w:val="24"/>
          <w:szCs w:val="24"/>
        </w:rPr>
      </w:pPr>
    </w:p>
    <w:p w14:paraId="0E1A9F0D" w14:textId="77777777" w:rsidR="006F1B02" w:rsidRDefault="006F1B02" w:rsidP="006F1B02">
      <w:pPr>
        <w:spacing w:line="480" w:lineRule="auto"/>
        <w:ind w:firstLine="720"/>
        <w:jc w:val="both"/>
        <w:rPr>
          <w:rFonts w:ascii="Times New Roman" w:hAnsi="Times New Roman" w:cs="Times New Roman"/>
          <w:sz w:val="24"/>
          <w:szCs w:val="24"/>
        </w:rPr>
      </w:pPr>
    </w:p>
    <w:p w14:paraId="2E546920" w14:textId="77777777" w:rsidR="006F1B02" w:rsidRDefault="006F1B02" w:rsidP="006F1B02">
      <w:pPr>
        <w:spacing w:line="480" w:lineRule="auto"/>
        <w:ind w:firstLine="720"/>
        <w:jc w:val="both"/>
        <w:rPr>
          <w:rFonts w:ascii="Times New Roman" w:hAnsi="Times New Roman" w:cs="Times New Roman"/>
          <w:sz w:val="24"/>
          <w:szCs w:val="24"/>
        </w:rPr>
      </w:pPr>
    </w:p>
    <w:p w14:paraId="7751BB53" w14:textId="77777777" w:rsidR="006F1B02" w:rsidRDefault="006F1B02" w:rsidP="006F1B02">
      <w:pPr>
        <w:spacing w:line="480" w:lineRule="auto"/>
        <w:ind w:firstLine="720"/>
        <w:jc w:val="both"/>
        <w:rPr>
          <w:rFonts w:ascii="Times New Roman" w:hAnsi="Times New Roman" w:cs="Times New Roman"/>
          <w:sz w:val="24"/>
          <w:szCs w:val="24"/>
        </w:rPr>
      </w:pPr>
    </w:p>
    <w:p w14:paraId="158C6307" w14:textId="77777777" w:rsidR="006F1B02" w:rsidRDefault="006F1B02" w:rsidP="006F1B02">
      <w:pPr>
        <w:spacing w:line="480" w:lineRule="auto"/>
        <w:ind w:firstLine="720"/>
        <w:jc w:val="both"/>
        <w:rPr>
          <w:rFonts w:ascii="Times New Roman" w:hAnsi="Times New Roman" w:cs="Times New Roman"/>
          <w:sz w:val="24"/>
          <w:szCs w:val="24"/>
        </w:rPr>
      </w:pPr>
    </w:p>
    <w:p w14:paraId="45BFD165" w14:textId="77777777" w:rsidR="006F1B02" w:rsidRDefault="006F1B02" w:rsidP="006F1B02">
      <w:pPr>
        <w:spacing w:line="480" w:lineRule="auto"/>
        <w:ind w:firstLine="720"/>
        <w:jc w:val="both"/>
        <w:rPr>
          <w:rFonts w:ascii="Times New Roman" w:hAnsi="Times New Roman" w:cs="Times New Roman"/>
          <w:sz w:val="24"/>
          <w:szCs w:val="24"/>
        </w:rPr>
      </w:pPr>
    </w:p>
    <w:p w14:paraId="6AD0DEF7" w14:textId="77777777" w:rsidR="006F1B02" w:rsidRDefault="006F1B02" w:rsidP="006F1B02">
      <w:pPr>
        <w:spacing w:line="480" w:lineRule="auto"/>
        <w:ind w:firstLine="720"/>
        <w:jc w:val="both"/>
        <w:rPr>
          <w:rFonts w:ascii="Times New Roman" w:hAnsi="Times New Roman" w:cs="Times New Roman"/>
          <w:sz w:val="24"/>
          <w:szCs w:val="24"/>
        </w:rPr>
      </w:pPr>
    </w:p>
    <w:p w14:paraId="6A068A50" w14:textId="77777777" w:rsidR="006F1B02" w:rsidRDefault="006F1B02" w:rsidP="006F1B02">
      <w:pPr>
        <w:spacing w:line="480" w:lineRule="auto"/>
        <w:ind w:firstLine="720"/>
        <w:jc w:val="both"/>
        <w:rPr>
          <w:rFonts w:ascii="Times New Roman" w:hAnsi="Times New Roman" w:cs="Times New Roman"/>
          <w:sz w:val="24"/>
          <w:szCs w:val="24"/>
        </w:rPr>
      </w:pPr>
    </w:p>
    <w:p w14:paraId="17F4FE26" w14:textId="77777777" w:rsidR="006F1B02" w:rsidRDefault="006F1B02" w:rsidP="006F1B02">
      <w:pPr>
        <w:spacing w:line="480" w:lineRule="auto"/>
        <w:ind w:firstLine="720"/>
        <w:jc w:val="both"/>
        <w:rPr>
          <w:rFonts w:ascii="Times New Roman" w:hAnsi="Times New Roman" w:cs="Times New Roman"/>
          <w:sz w:val="24"/>
          <w:szCs w:val="24"/>
        </w:rPr>
      </w:pPr>
    </w:p>
    <w:p w14:paraId="5F887997" w14:textId="77777777" w:rsidR="006F1B02" w:rsidRDefault="006F1B02" w:rsidP="00431F31">
      <w:pPr>
        <w:spacing w:line="480" w:lineRule="auto"/>
        <w:jc w:val="both"/>
        <w:rPr>
          <w:rFonts w:ascii="Times New Roman" w:hAnsi="Times New Roman" w:cs="Times New Roman"/>
          <w:sz w:val="24"/>
          <w:szCs w:val="24"/>
        </w:rPr>
      </w:pPr>
    </w:p>
    <w:p w14:paraId="14EB1D18" w14:textId="78ED8166" w:rsidR="007A40C1" w:rsidRPr="00674532" w:rsidRDefault="007A40C1" w:rsidP="00674532">
      <w:pPr>
        <w:rPr>
          <w:rFonts w:ascii="Times New Roman" w:hAnsi="Times New Roman" w:cs="Times New Roman"/>
          <w:sz w:val="32"/>
          <w:szCs w:val="32"/>
        </w:rPr>
      </w:pPr>
      <w:r w:rsidRPr="00674532">
        <w:rPr>
          <w:rFonts w:ascii="Times New Roman" w:hAnsi="Times New Roman" w:cs="Times New Roman"/>
          <w:sz w:val="32"/>
          <w:szCs w:val="32"/>
        </w:rPr>
        <w:t>Tables</w:t>
      </w:r>
    </w:p>
    <w:p w14:paraId="2BF9E9BF" w14:textId="77777777" w:rsidR="00B81DB9" w:rsidRPr="003A6A90" w:rsidRDefault="00B81DB9" w:rsidP="00B81DB9">
      <w:pPr>
        <w:rPr>
          <w:rFonts w:ascii="Times New Roman" w:hAnsi="Times New Roman" w:cs="Times New Roman"/>
          <w:u w:val="single"/>
        </w:rPr>
      </w:pPr>
      <w:r>
        <w:rPr>
          <w:rFonts w:ascii="Times New Roman" w:hAnsi="Times New Roman" w:cs="Times New Roman"/>
          <w:sz w:val="24"/>
          <w:u w:val="single"/>
        </w:rPr>
        <w:t>Table 1</w:t>
      </w:r>
      <w:r w:rsidRPr="003A6A90">
        <w:rPr>
          <w:rFonts w:ascii="Times New Roman" w:hAnsi="Times New Roman" w:cs="Times New Roman"/>
          <w:sz w:val="24"/>
          <w:u w:val="single"/>
        </w:rPr>
        <w:t>: Business and Agricultural CSR:</w:t>
      </w:r>
    </w:p>
    <w:p w14:paraId="2D890A39" w14:textId="77777777" w:rsidR="00B81DB9" w:rsidRPr="003A6A90" w:rsidRDefault="00B81DB9" w:rsidP="00B81DB9"/>
    <w:tbl>
      <w:tblPr>
        <w:tblStyle w:val="TableGrid"/>
        <w:tblW w:w="9606" w:type="dxa"/>
        <w:tblLook w:val="04A0" w:firstRow="1" w:lastRow="0" w:firstColumn="1" w:lastColumn="0" w:noHBand="0" w:noVBand="1"/>
      </w:tblPr>
      <w:tblGrid>
        <w:gridCol w:w="4219"/>
        <w:gridCol w:w="1418"/>
        <w:gridCol w:w="1559"/>
        <w:gridCol w:w="2410"/>
      </w:tblGrid>
      <w:tr w:rsidR="00B81DB9" w14:paraId="56D37455" w14:textId="77777777" w:rsidTr="00305912">
        <w:tc>
          <w:tcPr>
            <w:tcW w:w="4219" w:type="dxa"/>
          </w:tcPr>
          <w:p w14:paraId="7D59EB45" w14:textId="77777777" w:rsidR="00B81DB9" w:rsidRPr="00910FD8" w:rsidRDefault="00B81DB9" w:rsidP="00465E9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project</w:t>
            </w:r>
          </w:p>
        </w:tc>
        <w:tc>
          <w:tcPr>
            <w:tcW w:w="1418" w:type="dxa"/>
          </w:tcPr>
          <w:p w14:paraId="7DA3A99A" w14:textId="77777777" w:rsidR="00B81DB9" w:rsidRPr="00910FD8" w:rsidRDefault="00B81DB9" w:rsidP="00465E96">
            <w:pPr>
              <w:spacing w:line="480" w:lineRule="auto"/>
              <w:jc w:val="center"/>
              <w:rPr>
                <w:rFonts w:ascii="Times New Roman" w:hAnsi="Times New Roman" w:cs="Times New Roman"/>
                <w:sz w:val="24"/>
                <w:szCs w:val="24"/>
              </w:rPr>
            </w:pPr>
            <w:r w:rsidRPr="00910FD8">
              <w:rPr>
                <w:rFonts w:ascii="Times New Roman" w:hAnsi="Times New Roman" w:cs="Times New Roman"/>
                <w:sz w:val="24"/>
                <w:szCs w:val="24"/>
              </w:rPr>
              <w:t>Date initiated</w:t>
            </w:r>
          </w:p>
        </w:tc>
        <w:tc>
          <w:tcPr>
            <w:tcW w:w="1559" w:type="dxa"/>
          </w:tcPr>
          <w:p w14:paraId="0AAE7CBF" w14:textId="77777777" w:rsidR="00B81DB9" w:rsidRPr="00910FD8" w:rsidRDefault="00B81DB9" w:rsidP="00465E96">
            <w:pPr>
              <w:spacing w:line="480" w:lineRule="auto"/>
              <w:jc w:val="center"/>
              <w:rPr>
                <w:rFonts w:ascii="Times New Roman" w:hAnsi="Times New Roman" w:cs="Times New Roman"/>
                <w:sz w:val="24"/>
                <w:szCs w:val="24"/>
              </w:rPr>
            </w:pPr>
            <w:r w:rsidRPr="00910FD8">
              <w:rPr>
                <w:rFonts w:ascii="Times New Roman" w:hAnsi="Times New Roman" w:cs="Times New Roman"/>
                <w:sz w:val="24"/>
                <w:szCs w:val="24"/>
              </w:rPr>
              <w:t>Date terminated</w:t>
            </w:r>
          </w:p>
        </w:tc>
        <w:tc>
          <w:tcPr>
            <w:tcW w:w="2410" w:type="dxa"/>
          </w:tcPr>
          <w:p w14:paraId="62F47258" w14:textId="77777777" w:rsidR="00B81DB9" w:rsidRPr="00910FD8" w:rsidRDefault="00B81DB9" w:rsidP="00465E96">
            <w:pPr>
              <w:spacing w:line="480" w:lineRule="auto"/>
              <w:jc w:val="center"/>
              <w:rPr>
                <w:rFonts w:ascii="Times New Roman" w:hAnsi="Times New Roman" w:cs="Times New Roman"/>
                <w:sz w:val="24"/>
                <w:szCs w:val="24"/>
              </w:rPr>
            </w:pPr>
            <w:r w:rsidRPr="00910FD8">
              <w:rPr>
                <w:rFonts w:ascii="Times New Roman" w:hAnsi="Times New Roman" w:cs="Times New Roman"/>
                <w:sz w:val="24"/>
                <w:szCs w:val="24"/>
              </w:rPr>
              <w:t>Number of people supported</w:t>
            </w:r>
          </w:p>
        </w:tc>
      </w:tr>
      <w:tr w:rsidR="00B81DB9" w14:paraId="48A80423" w14:textId="77777777" w:rsidTr="00305912">
        <w:tc>
          <w:tcPr>
            <w:tcW w:w="4219" w:type="dxa"/>
          </w:tcPr>
          <w:p w14:paraId="0922BCF8" w14:textId="33182E37" w:rsidR="00B81DB9" w:rsidRDefault="00B81DB9" w:rsidP="00465E96">
            <w:pPr>
              <w:spacing w:line="480" w:lineRule="auto"/>
              <w:rPr>
                <w:rFonts w:ascii="Times New Roman" w:hAnsi="Times New Roman" w:cs="Times New Roman"/>
                <w:sz w:val="24"/>
                <w:szCs w:val="24"/>
                <w:u w:val="single"/>
              </w:rPr>
            </w:pPr>
            <w:r w:rsidRPr="00EB3FE1">
              <w:rPr>
                <w:rFonts w:ascii="Times New Roman" w:hAnsi="Times New Roman" w:cs="Times New Roman"/>
                <w:sz w:val="24"/>
                <w:szCs w:val="24"/>
              </w:rPr>
              <w:t xml:space="preserve">LiveWIRE Nigeria (provides finance and training for young entrepreneurs </w:t>
            </w:r>
            <w:r>
              <w:rPr>
                <w:rFonts w:ascii="Times New Roman" w:hAnsi="Times New Roman" w:cs="Times New Roman"/>
                <w:sz w:val="24"/>
                <w:szCs w:val="24"/>
              </w:rPr>
              <w:t xml:space="preserve">(18-30) </w:t>
            </w:r>
            <w:r w:rsidRPr="00EB3FE1">
              <w:rPr>
                <w:rFonts w:ascii="Times New Roman" w:hAnsi="Times New Roman" w:cs="Times New Roman"/>
                <w:sz w:val="24"/>
                <w:szCs w:val="24"/>
              </w:rPr>
              <w:t>in the Niger Delta)</w:t>
            </w:r>
            <w:r w:rsidR="001A2F75">
              <w:t xml:space="preserve"> </w:t>
            </w:r>
            <w:r w:rsidR="001A2F75">
              <w:rPr>
                <w:rFonts w:ascii="Times New Roman" w:hAnsi="Times New Roman" w:cs="Times New Roman"/>
                <w:sz w:val="24"/>
                <w:szCs w:val="24"/>
              </w:rPr>
              <w:fldChar w:fldCharType="begin"/>
            </w:r>
            <w:r w:rsidR="001A2F75">
              <w:rPr>
                <w:rFonts w:ascii="Times New Roman" w:hAnsi="Times New Roman" w:cs="Times New Roman"/>
                <w:sz w:val="24"/>
                <w:szCs w:val="24"/>
              </w:rPr>
              <w:instrText xml:space="preserve"> ADDIN EN.CITE &lt;EndNote&gt;&lt;Cite&gt;&lt;Author&gt;Shell&lt;/Author&gt;&lt;Year&gt;no date b&lt;/Year&gt;&lt;RecNum&gt;88&lt;/RecNum&gt;&lt;DisplayText&gt;(Shell, no date b, Shell, 2012b, p.1)&lt;/DisplayText&gt;&lt;record&gt;&lt;rec-number&gt;88&lt;/rec-number&gt;&lt;foreign-keys&gt;&lt;key app="EN" db-id="x2fwfsx9mzwre7efxxhpf00r5s2pa55dwezp" timestamp="1397675376"&gt;88&lt;/key&gt;&lt;/foreign-keys&gt;&lt;ref-type name="Web Page"&gt;12&lt;/ref-type&gt;&lt;contributors&gt;&lt;authors&gt;&lt;author&gt;Shell&lt;/author&gt;&lt;/authors&gt;&lt;/contributors&gt;&lt;titles&gt;&lt;title&gt;LiveWIRE Nigeria&lt;/title&gt;&lt;/titles&gt;&lt;number&gt;17 March 2014&lt;/number&gt;&lt;dates&gt;&lt;year&gt;no date b&lt;/year&gt;&lt;/dates&gt;&lt;urls&gt;&lt;related-urls&gt;&lt;url&gt;http://www.shell.com.ng/environment-society/shell-in-the-society/business-development/livewire.html&lt;/url&gt;&lt;/related-urls&gt;&lt;/urls&gt;&lt;/record&gt;&lt;/Cite&gt;&lt;Cite&gt;&lt;Author&gt;Shell&lt;/Author&gt;&lt;Year&gt;2012&lt;/Year&gt;&lt;RecNum&gt;89&lt;/RecNum&gt;&lt;Suffix&gt;`, p.1&lt;/Suffix&gt;&lt;record&gt;&lt;rec-number&gt;89&lt;/rec-number&gt;&lt;foreign-keys&gt;&lt;key app="EN" db-id="x2fwfsx9mzwre7efxxhpf00r5s2pa55dwezp" timestamp="1397675617"&gt;89&lt;/key&gt;&lt;/foreign-keys&gt;&lt;ref-type name="Electronic Article"&gt;43&lt;/ref-type&gt;&lt;contributors&gt;&lt;authors&gt;&lt;author&gt;Shell &lt;/author&gt;&lt;/authors&gt;&lt;/contributors&gt;&lt;titles&gt;&lt;title&gt;Shell in Nigeria. Improving Lives in the Niger Delta&lt;/title&gt;&lt;/titles&gt;&lt;pages&gt;1-2&lt;/pages&gt;&lt;dates&gt;&lt;year&gt;2012&lt;/year&gt;&lt;pub-dates&gt;&lt;date&gt;17 March 2014&lt;/date&gt;&lt;/pub-dates&gt;&lt;/dates&gt;&lt;urls&gt;&lt;related-urls&gt;&lt;url&gt;http://www.google.co.uk/url?sa=t&amp;amp;rct=j&amp;amp;q=&amp;amp;esrc=s&amp;amp;source=web&amp;amp;cd=3&amp;amp;ved=0CEYQFjAC&amp;amp;url=http%3A%2F%2Fs06.static-shell.com%2Fcontent%2Fdam%2Fshell-new%2Flocal%2Fcountry%2Fnga%2Fdownloads%2Fpdf%2F2013bnotes%2Fimproving-lives1.pdf&amp;amp;ei=iQcnU4fhGaSY0AWG1YDwAg&amp;amp;usg=AFQjCNH-pYX-UIgDCzVKeousA4COnslz1g&amp;amp;sig2=DwJ_a1-b5EQ2JN7G12JQHQ&amp;amp;bvm=bv.62922401,d.d2k&amp;amp;cad=rja&lt;/url&gt;&lt;/related-urls&gt;&lt;/urls&gt;&lt;/record&gt;&lt;/Cite&gt;&lt;/EndNote&gt;</w:instrText>
            </w:r>
            <w:r w:rsidR="001A2F75">
              <w:rPr>
                <w:rFonts w:ascii="Times New Roman" w:hAnsi="Times New Roman" w:cs="Times New Roman"/>
                <w:sz w:val="24"/>
                <w:szCs w:val="24"/>
              </w:rPr>
              <w:fldChar w:fldCharType="separate"/>
            </w:r>
            <w:r w:rsidR="001A2F75">
              <w:rPr>
                <w:rFonts w:ascii="Times New Roman" w:hAnsi="Times New Roman" w:cs="Times New Roman"/>
                <w:noProof/>
                <w:sz w:val="24"/>
                <w:szCs w:val="24"/>
              </w:rPr>
              <w:t>(Sh</w:t>
            </w:r>
            <w:r w:rsidR="001D06F1">
              <w:rPr>
                <w:rFonts w:ascii="Times New Roman" w:hAnsi="Times New Roman" w:cs="Times New Roman"/>
                <w:noProof/>
                <w:sz w:val="24"/>
                <w:szCs w:val="24"/>
              </w:rPr>
              <w:t>ell, no date d</w:t>
            </w:r>
            <w:r w:rsidR="00C310F3">
              <w:rPr>
                <w:rFonts w:ascii="Times New Roman" w:hAnsi="Times New Roman" w:cs="Times New Roman"/>
                <w:noProof/>
                <w:sz w:val="24"/>
                <w:szCs w:val="24"/>
              </w:rPr>
              <w:t xml:space="preserve">; Shell, 2012b: </w:t>
            </w:r>
            <w:r w:rsidR="001A2F75">
              <w:rPr>
                <w:rFonts w:ascii="Times New Roman" w:hAnsi="Times New Roman" w:cs="Times New Roman"/>
                <w:noProof/>
                <w:sz w:val="24"/>
                <w:szCs w:val="24"/>
              </w:rPr>
              <w:t>1)</w:t>
            </w:r>
            <w:r w:rsidR="001A2F75">
              <w:rPr>
                <w:rFonts w:ascii="Times New Roman" w:hAnsi="Times New Roman" w:cs="Times New Roman"/>
                <w:sz w:val="24"/>
                <w:szCs w:val="24"/>
              </w:rPr>
              <w:fldChar w:fldCharType="end"/>
            </w:r>
          </w:p>
        </w:tc>
        <w:tc>
          <w:tcPr>
            <w:tcW w:w="1418" w:type="dxa"/>
          </w:tcPr>
          <w:p w14:paraId="14B832A4" w14:textId="77777777" w:rsidR="00B81DB9" w:rsidRPr="006D20D5"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2003</w:t>
            </w:r>
          </w:p>
        </w:tc>
        <w:tc>
          <w:tcPr>
            <w:tcW w:w="1559" w:type="dxa"/>
          </w:tcPr>
          <w:p w14:paraId="797B680F" w14:textId="77777777" w:rsidR="00B81DB9" w:rsidRPr="006D20D5"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Ongoing</w:t>
            </w:r>
          </w:p>
        </w:tc>
        <w:tc>
          <w:tcPr>
            <w:tcW w:w="2410" w:type="dxa"/>
          </w:tcPr>
          <w:p w14:paraId="0E540748" w14:textId="77777777" w:rsidR="00B81DB9" w:rsidRDefault="00B81DB9" w:rsidP="00465E96">
            <w:pPr>
              <w:spacing w:line="480" w:lineRule="auto"/>
              <w:rPr>
                <w:rFonts w:ascii="Times New Roman" w:hAnsi="Times New Roman" w:cs="Times New Roman"/>
                <w:sz w:val="24"/>
                <w:szCs w:val="24"/>
                <w:u w:val="single"/>
              </w:rPr>
            </w:pPr>
            <w:r w:rsidRPr="00EB3FE1">
              <w:rPr>
                <w:rFonts w:ascii="Times New Roman" w:hAnsi="Times New Roman" w:cs="Times New Roman"/>
                <w:sz w:val="24"/>
                <w:szCs w:val="24"/>
              </w:rPr>
              <w:t>3,208 Niger Delta youths</w:t>
            </w:r>
            <w:r>
              <w:rPr>
                <w:rFonts w:ascii="Times New Roman" w:hAnsi="Times New Roman" w:cs="Times New Roman"/>
                <w:sz w:val="24"/>
                <w:szCs w:val="24"/>
              </w:rPr>
              <w:t xml:space="preserve"> (2012 figures)</w:t>
            </w:r>
          </w:p>
        </w:tc>
      </w:tr>
      <w:tr w:rsidR="00B81DB9" w14:paraId="7DADA67B" w14:textId="77777777" w:rsidTr="00305912">
        <w:tc>
          <w:tcPr>
            <w:tcW w:w="4219" w:type="dxa"/>
          </w:tcPr>
          <w:p w14:paraId="70B38848" w14:textId="1F95A6C4" w:rsidR="00B81DB9" w:rsidRDefault="00B81DB9" w:rsidP="00465E96">
            <w:pPr>
              <w:spacing w:line="480" w:lineRule="auto"/>
              <w:rPr>
                <w:rFonts w:ascii="Times New Roman" w:hAnsi="Times New Roman" w:cs="Times New Roman"/>
                <w:sz w:val="24"/>
                <w:szCs w:val="24"/>
                <w:u w:val="single"/>
              </w:rPr>
            </w:pPr>
            <w:r w:rsidRPr="00EB3FE1">
              <w:rPr>
                <w:rFonts w:ascii="Times New Roman" w:hAnsi="Times New Roman" w:cs="Times New Roman"/>
                <w:sz w:val="24"/>
                <w:szCs w:val="24"/>
              </w:rPr>
              <w:t>NDDC/Shell Women Empowerment Programme  (Offers skill development to rural women)</w:t>
            </w:r>
            <w:r w:rsidR="001A2F75">
              <w:t xml:space="preserve"> </w:t>
            </w:r>
            <w:r w:rsidR="001A2F75">
              <w:rPr>
                <w:rFonts w:ascii="Times New Roman" w:hAnsi="Times New Roman" w:cs="Times New Roman"/>
                <w:sz w:val="24"/>
                <w:szCs w:val="24"/>
              </w:rPr>
              <w:fldChar w:fldCharType="begin"/>
            </w:r>
            <w:r w:rsidR="001A2F75">
              <w:rPr>
                <w:rFonts w:ascii="Times New Roman" w:hAnsi="Times New Roman" w:cs="Times New Roman"/>
                <w:sz w:val="24"/>
                <w:szCs w:val="24"/>
              </w:rPr>
              <w:instrText xml:space="preserve"> ADDIN EN.CITE &lt;EndNote&gt;&lt;Cite&gt;&lt;Author&gt;NDDC&lt;/Author&gt;&lt;Year&gt;no date&lt;/Year&gt;&lt;RecNum&gt;90&lt;/RecNum&gt;&lt;DisplayText&gt;(NDDC, no date)&lt;/DisplayText&gt;&lt;record&gt;&lt;rec-number&gt;90&lt;/rec-number&gt;&lt;foreign-keys&gt;&lt;key app="EN" db-id="x2fwfsx9mzwre7efxxhpf00r5s2pa55dwezp" timestamp="1397675830"&gt;90&lt;/key&gt;&lt;/foreign-keys&gt;&lt;ref-type name="Web Page"&gt;12&lt;/ref-type&gt;&lt;contributors&gt;&lt;authors&gt;&lt;author&gt;NDDC&lt;/author&gt;&lt;/authors&gt;&lt;/contributors&gt;&lt;titles&gt;&lt;title&gt;NDDC, SPDC empower 1,620 Niger Delta Women&lt;/title&gt;&lt;/titles&gt;&lt;number&gt;17 March 2014&lt;/number&gt;&lt;dates&gt;&lt;year&gt;no date&lt;/year&gt;&lt;/dates&gt;&lt;publisher&gt;Niger Delta Development Commission (NDDC)&lt;/publisher&gt;&lt;urls&gt;&lt;related-urls&gt;&lt;url&gt;http://www.nddc.gov.ng/news_id3b.html&lt;/url&gt;&lt;/related-urls&gt;&lt;/urls&gt;&lt;/record&gt;&lt;/Cite&gt;&lt;/EndNote&gt;</w:instrText>
            </w:r>
            <w:r w:rsidR="001A2F75">
              <w:rPr>
                <w:rFonts w:ascii="Times New Roman" w:hAnsi="Times New Roman" w:cs="Times New Roman"/>
                <w:sz w:val="24"/>
                <w:szCs w:val="24"/>
              </w:rPr>
              <w:fldChar w:fldCharType="separate"/>
            </w:r>
            <w:r w:rsidR="001A2F75">
              <w:rPr>
                <w:rFonts w:ascii="Times New Roman" w:hAnsi="Times New Roman" w:cs="Times New Roman"/>
                <w:noProof/>
                <w:sz w:val="24"/>
                <w:szCs w:val="24"/>
              </w:rPr>
              <w:t>(N</w:t>
            </w:r>
            <w:r w:rsidR="005C613A">
              <w:rPr>
                <w:rFonts w:ascii="Times New Roman" w:hAnsi="Times New Roman" w:cs="Times New Roman"/>
                <w:noProof/>
                <w:sz w:val="24"/>
                <w:szCs w:val="24"/>
              </w:rPr>
              <w:t xml:space="preserve">iger </w:t>
            </w:r>
            <w:r w:rsidR="001A2F75">
              <w:rPr>
                <w:rFonts w:ascii="Times New Roman" w:hAnsi="Times New Roman" w:cs="Times New Roman"/>
                <w:noProof/>
                <w:sz w:val="24"/>
                <w:szCs w:val="24"/>
              </w:rPr>
              <w:t>D</w:t>
            </w:r>
            <w:r w:rsidR="005C613A">
              <w:rPr>
                <w:rFonts w:ascii="Times New Roman" w:hAnsi="Times New Roman" w:cs="Times New Roman"/>
                <w:noProof/>
                <w:sz w:val="24"/>
                <w:szCs w:val="24"/>
              </w:rPr>
              <w:t xml:space="preserve">elta </w:t>
            </w:r>
            <w:r w:rsidR="001A2F75">
              <w:rPr>
                <w:rFonts w:ascii="Times New Roman" w:hAnsi="Times New Roman" w:cs="Times New Roman"/>
                <w:noProof/>
                <w:sz w:val="24"/>
                <w:szCs w:val="24"/>
              </w:rPr>
              <w:t>D</w:t>
            </w:r>
            <w:r w:rsidR="005C613A">
              <w:rPr>
                <w:rFonts w:ascii="Times New Roman" w:hAnsi="Times New Roman" w:cs="Times New Roman"/>
                <w:noProof/>
                <w:sz w:val="24"/>
                <w:szCs w:val="24"/>
              </w:rPr>
              <w:t xml:space="preserve">evelopment </w:t>
            </w:r>
            <w:r w:rsidR="001A2F75">
              <w:rPr>
                <w:rFonts w:ascii="Times New Roman" w:hAnsi="Times New Roman" w:cs="Times New Roman"/>
                <w:noProof/>
                <w:sz w:val="24"/>
                <w:szCs w:val="24"/>
              </w:rPr>
              <w:t>C</w:t>
            </w:r>
            <w:r w:rsidR="005C613A">
              <w:rPr>
                <w:rFonts w:ascii="Times New Roman" w:hAnsi="Times New Roman" w:cs="Times New Roman"/>
                <w:noProof/>
                <w:sz w:val="24"/>
                <w:szCs w:val="24"/>
              </w:rPr>
              <w:t>omission</w:t>
            </w:r>
            <w:r w:rsidR="001A2F75">
              <w:rPr>
                <w:rFonts w:ascii="Times New Roman" w:hAnsi="Times New Roman" w:cs="Times New Roman"/>
                <w:noProof/>
                <w:sz w:val="24"/>
                <w:szCs w:val="24"/>
              </w:rPr>
              <w:t>, no date)</w:t>
            </w:r>
            <w:r w:rsidR="001A2F75">
              <w:rPr>
                <w:rFonts w:ascii="Times New Roman" w:hAnsi="Times New Roman" w:cs="Times New Roman"/>
                <w:sz w:val="24"/>
                <w:szCs w:val="24"/>
              </w:rPr>
              <w:fldChar w:fldCharType="end"/>
            </w:r>
          </w:p>
        </w:tc>
        <w:tc>
          <w:tcPr>
            <w:tcW w:w="1418" w:type="dxa"/>
          </w:tcPr>
          <w:p w14:paraId="32801CA1" w14:textId="77777777" w:rsidR="00B81DB9" w:rsidRPr="006D20D5"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1999</w:t>
            </w:r>
          </w:p>
        </w:tc>
        <w:tc>
          <w:tcPr>
            <w:tcW w:w="1559" w:type="dxa"/>
          </w:tcPr>
          <w:p w14:paraId="77D72AAC" w14:textId="77777777" w:rsidR="00B81DB9" w:rsidRPr="006D20D5"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Ongoing</w:t>
            </w:r>
          </w:p>
        </w:tc>
        <w:tc>
          <w:tcPr>
            <w:tcW w:w="2410" w:type="dxa"/>
          </w:tcPr>
          <w:p w14:paraId="148CEEB1" w14:textId="77777777" w:rsidR="00B81DB9" w:rsidRPr="006D20D5"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1620 women (2012 figures)</w:t>
            </w:r>
          </w:p>
        </w:tc>
      </w:tr>
      <w:tr w:rsidR="00B81DB9" w14:paraId="66327E43" w14:textId="77777777" w:rsidTr="00305912">
        <w:tc>
          <w:tcPr>
            <w:tcW w:w="4219" w:type="dxa"/>
          </w:tcPr>
          <w:p w14:paraId="5C5730D3" w14:textId="5C180FA2" w:rsidR="00B81DB9" w:rsidRPr="005962AC" w:rsidRDefault="00B81DB9" w:rsidP="00465E96">
            <w:pPr>
              <w:spacing w:line="480" w:lineRule="auto"/>
              <w:rPr>
                <w:rFonts w:ascii="Times New Roman" w:hAnsi="Times New Roman" w:cs="Times New Roman"/>
                <w:sz w:val="24"/>
                <w:szCs w:val="24"/>
              </w:rPr>
            </w:pPr>
            <w:r w:rsidRPr="00F816F0">
              <w:rPr>
                <w:rFonts w:ascii="Times New Roman" w:hAnsi="Times New Roman" w:cs="Times New Roman"/>
                <w:sz w:val="24"/>
                <w:szCs w:val="24"/>
              </w:rPr>
              <w:t>Micro credit (help establish small business and expand existing ones)</w:t>
            </w:r>
            <w:r>
              <w:rPr>
                <w:rFonts w:ascii="Times New Roman" w:hAnsi="Times New Roman" w:cs="Times New Roman"/>
                <w:sz w:val="24"/>
                <w:szCs w:val="24"/>
              </w:rPr>
              <w:t xml:space="preserve"> </w:t>
            </w:r>
            <w:r w:rsidR="001A2F75">
              <w:rPr>
                <w:rFonts w:ascii="Times New Roman" w:hAnsi="Times New Roman" w:cs="Times New Roman"/>
                <w:sz w:val="24"/>
                <w:szCs w:val="24"/>
              </w:rPr>
              <w:fldChar w:fldCharType="begin"/>
            </w:r>
            <w:r w:rsidR="001A2F75">
              <w:rPr>
                <w:rFonts w:ascii="Times New Roman" w:hAnsi="Times New Roman" w:cs="Times New Roman"/>
                <w:sz w:val="24"/>
                <w:szCs w:val="24"/>
              </w:rPr>
              <w:instrText xml:space="preserve"> ADDIN EN.CITE &lt;EndNote&gt;&lt;Cite&gt;&lt;Author&gt;Shell&lt;/Author&gt;&lt;Year&gt;no date c&lt;/Year&gt;&lt;RecNum&gt;91&lt;/RecNum&gt;&lt;DisplayText&gt;(Shell, no date c)&lt;/DisplayText&gt;&lt;record&gt;&lt;rec-number&gt;91&lt;/rec-number&gt;&lt;foreign-keys&gt;&lt;key app="EN" db-id="x2fwfsx9mzwre7efxxhpf00r5s2pa55dwezp" timestamp="1397675977"&gt;91&lt;/key&gt;&lt;/foreign-keys&gt;&lt;ref-type name="Web Page"&gt;12&lt;/ref-type&gt;&lt;contributors&gt;&lt;authors&gt;&lt;author&gt;Shell&lt;/author&gt;&lt;/authors&gt;&lt;/contributors&gt;&lt;titles&gt;&lt;title&gt;Micro credit improves commerce&lt;/title&gt;&lt;/titles&gt;&lt;number&gt;17 March 2014&lt;/number&gt;&lt;dates&gt;&lt;year&gt;no date c&lt;/year&gt;&lt;/dates&gt;&lt;urls&gt;&lt;related-urls&gt;&lt;url&gt;http://www.shell.com.ng/environment-society/shell-in-the-society/business-development/micro-credit.html,&lt;/url&gt;&lt;/related-urls&gt;&lt;/urls&gt;&lt;/record&gt;&lt;/Cite&gt;&lt;/EndNote&gt;</w:instrText>
            </w:r>
            <w:r w:rsidR="001A2F75">
              <w:rPr>
                <w:rFonts w:ascii="Times New Roman" w:hAnsi="Times New Roman" w:cs="Times New Roman"/>
                <w:sz w:val="24"/>
                <w:szCs w:val="24"/>
              </w:rPr>
              <w:fldChar w:fldCharType="separate"/>
            </w:r>
            <w:r w:rsidR="001D06F1">
              <w:rPr>
                <w:rFonts w:ascii="Times New Roman" w:hAnsi="Times New Roman" w:cs="Times New Roman"/>
                <w:noProof/>
                <w:sz w:val="24"/>
                <w:szCs w:val="24"/>
              </w:rPr>
              <w:t>(Shell, no date e</w:t>
            </w:r>
            <w:r w:rsidR="001A2F75">
              <w:rPr>
                <w:rFonts w:ascii="Times New Roman" w:hAnsi="Times New Roman" w:cs="Times New Roman"/>
                <w:noProof/>
                <w:sz w:val="24"/>
                <w:szCs w:val="24"/>
              </w:rPr>
              <w:t>)</w:t>
            </w:r>
            <w:r w:rsidR="001A2F75">
              <w:rPr>
                <w:rFonts w:ascii="Times New Roman" w:hAnsi="Times New Roman" w:cs="Times New Roman"/>
                <w:sz w:val="24"/>
                <w:szCs w:val="24"/>
              </w:rPr>
              <w:fldChar w:fldCharType="end"/>
            </w:r>
          </w:p>
        </w:tc>
        <w:tc>
          <w:tcPr>
            <w:tcW w:w="1418" w:type="dxa"/>
          </w:tcPr>
          <w:p w14:paraId="17F90917" w14:textId="77777777" w:rsidR="00B81DB9" w:rsidRPr="00F816F0"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1998</w:t>
            </w:r>
          </w:p>
        </w:tc>
        <w:tc>
          <w:tcPr>
            <w:tcW w:w="1559" w:type="dxa"/>
          </w:tcPr>
          <w:p w14:paraId="47DE6330" w14:textId="77777777" w:rsidR="00B81DB9" w:rsidRPr="00F816F0"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Ongoing</w:t>
            </w:r>
          </w:p>
        </w:tc>
        <w:tc>
          <w:tcPr>
            <w:tcW w:w="2410" w:type="dxa"/>
          </w:tcPr>
          <w:p w14:paraId="39900C3E" w14:textId="77777777" w:rsidR="00B81DB9" w:rsidRPr="00F816F0"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30,000 people</w:t>
            </w:r>
          </w:p>
        </w:tc>
      </w:tr>
      <w:tr w:rsidR="00B81DB9" w14:paraId="0167C5BA" w14:textId="77777777" w:rsidTr="00305912">
        <w:tc>
          <w:tcPr>
            <w:tcW w:w="4219" w:type="dxa"/>
          </w:tcPr>
          <w:p w14:paraId="3A22C514" w14:textId="6CAC7DE9" w:rsidR="00B81DB9" w:rsidRPr="003A6A90" w:rsidRDefault="00B81DB9" w:rsidP="00465E96">
            <w:pPr>
              <w:spacing w:line="480" w:lineRule="auto"/>
              <w:rPr>
                <w:rFonts w:ascii="Times New Roman" w:hAnsi="Times New Roman" w:cs="Times New Roman"/>
                <w:sz w:val="24"/>
                <w:szCs w:val="24"/>
              </w:rPr>
            </w:pPr>
            <w:r w:rsidRPr="0006679F">
              <w:rPr>
                <w:rFonts w:ascii="Times New Roman" w:hAnsi="Times New Roman" w:cs="Times New Roman"/>
                <w:sz w:val="24"/>
                <w:szCs w:val="24"/>
              </w:rPr>
              <w:t>SPDC, USAID Nigeria and the International Institute of Tropical Agriculture cassava farming Project</w:t>
            </w:r>
            <w:r w:rsidR="001A2F75">
              <w:rPr>
                <w:rFonts w:ascii="Times New Roman" w:hAnsi="Times New Roman" w:cs="Times New Roman"/>
                <w:sz w:val="24"/>
                <w:szCs w:val="24"/>
              </w:rPr>
              <w:t xml:space="preserve"> </w:t>
            </w:r>
            <w:r w:rsidR="001A2F75">
              <w:rPr>
                <w:rFonts w:ascii="Times New Roman" w:hAnsi="Times New Roman" w:cs="Times New Roman"/>
                <w:sz w:val="24"/>
                <w:szCs w:val="24"/>
              </w:rPr>
              <w:fldChar w:fldCharType="begin"/>
            </w:r>
            <w:r w:rsidR="009152D2">
              <w:rPr>
                <w:rFonts w:ascii="Times New Roman" w:hAnsi="Times New Roman" w:cs="Times New Roman"/>
                <w:sz w:val="24"/>
                <w:szCs w:val="24"/>
              </w:rPr>
              <w:instrText xml:space="preserve"> ADDIN EN.CITE &lt;EndNote&gt;&lt;Cite&gt;&lt;Author&gt;Agriculture&lt;/Author&gt;&lt;Year&gt;2005&lt;/Year&gt;&lt;RecNum&gt;92&lt;/RecNum&gt;&lt;Suffix&gt;`, p.25&lt;/Suffix&gt;&lt;DisplayText&gt;(Agriculture, 2005, p.25)&lt;/DisplayText&gt;&lt;record&gt;&lt;rec-number&gt;92&lt;/rec-number&gt;&lt;foreign-keys&gt;&lt;key app="EN" db-id="x2fwfsx9mzwre7efxxhpf00r5s2pa55dwezp" timestamp="1397676184"&gt;92&lt;/key&gt;&lt;/foreign-keys&gt;&lt;ref-type name="Electronic Article"&gt;43&lt;/ref-type&gt;&lt;contributors&gt;&lt;authors&gt;&lt;author&gt;International Institute of Tropical Agriculture&lt;/author&gt;&lt;/authors&gt;&lt;/contributors&gt;&lt;titles&gt;&lt;title&gt;Cassava Enterprise Development Project (CEDP)&lt;/title&gt;&lt;/titles&gt;&lt;pages&gt;1-31&lt;/pages&gt;&lt;dates&gt;&lt;year&gt;2005&lt;/year&gt;&lt;pub-dates&gt;&lt;date&gt;17 March 2014&lt;/date&gt;&lt;/pub-dates&gt;&lt;/dates&gt;&lt;pub-location&gt;Ibadan, Nigeria&lt;/pub-location&gt;&lt;publisher&gt;International Institute of Tropical Agriculture&lt;/publisher&gt;&lt;urls&gt;&lt;related-urls&gt;&lt;url&gt;http://www.google.co.uk/url?sa=t&amp;amp;rct=j&amp;amp;q=&amp;amp;esrc=s&amp;amp;source=web&amp;amp;cd=1&amp;amp;ved=0CDAQFjAA&amp;amp;url=http%3A%2F%2Fwww.cassavabiz.org%2FNews%2Freports%2FCEDP%2520Program%2520Description%2520additional%2520funding21.pdf&amp;amp;ei=GhAnU_S3JqOl0QWD-IGIBg&amp;amp;usg=AFQjCNFokQi6z3qB2O7xKmsEGWWWkzYUOA&amp;amp;sig2=9xeO64brCjuN-Ir-OLwJcg&amp;amp;bvm=bv.62922401,d.d2k&amp;amp;cad=rja&lt;/url&gt;&lt;/related-urls&gt;&lt;/urls&gt;&lt;/record&gt;&lt;/Cite&gt;&lt;/EndNote&gt;</w:instrText>
            </w:r>
            <w:r w:rsidR="001A2F75">
              <w:rPr>
                <w:rFonts w:ascii="Times New Roman" w:hAnsi="Times New Roman" w:cs="Times New Roman"/>
                <w:sz w:val="24"/>
                <w:szCs w:val="24"/>
              </w:rPr>
              <w:fldChar w:fldCharType="separate"/>
            </w:r>
            <w:r w:rsidR="001A2F75">
              <w:rPr>
                <w:rFonts w:ascii="Times New Roman" w:hAnsi="Times New Roman" w:cs="Times New Roman"/>
                <w:noProof/>
                <w:sz w:val="24"/>
                <w:szCs w:val="24"/>
              </w:rPr>
              <w:t>(</w:t>
            </w:r>
            <w:r w:rsidR="0099080F">
              <w:rPr>
                <w:rFonts w:ascii="Times New Roman" w:hAnsi="Times New Roman" w:cs="Times New Roman"/>
                <w:noProof/>
                <w:sz w:val="24"/>
                <w:szCs w:val="24"/>
              </w:rPr>
              <w:t xml:space="preserve">International Institute of Tropical </w:t>
            </w:r>
            <w:r w:rsidR="00C310F3">
              <w:rPr>
                <w:rFonts w:ascii="Times New Roman" w:hAnsi="Times New Roman" w:cs="Times New Roman"/>
                <w:noProof/>
                <w:sz w:val="24"/>
                <w:szCs w:val="24"/>
              </w:rPr>
              <w:t xml:space="preserve">Agriculture, 2005: </w:t>
            </w:r>
            <w:r w:rsidR="001A2F75">
              <w:rPr>
                <w:rFonts w:ascii="Times New Roman" w:hAnsi="Times New Roman" w:cs="Times New Roman"/>
                <w:noProof/>
                <w:sz w:val="24"/>
                <w:szCs w:val="24"/>
              </w:rPr>
              <w:t>25)</w:t>
            </w:r>
            <w:r w:rsidR="001A2F75">
              <w:rPr>
                <w:rFonts w:ascii="Times New Roman" w:hAnsi="Times New Roman" w:cs="Times New Roman"/>
                <w:sz w:val="24"/>
                <w:szCs w:val="24"/>
              </w:rPr>
              <w:fldChar w:fldCharType="end"/>
            </w:r>
          </w:p>
        </w:tc>
        <w:tc>
          <w:tcPr>
            <w:tcW w:w="1418" w:type="dxa"/>
          </w:tcPr>
          <w:p w14:paraId="62EF69F4" w14:textId="77777777" w:rsidR="00B81DB9" w:rsidRPr="0006679F"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2009</w:t>
            </w:r>
          </w:p>
        </w:tc>
        <w:tc>
          <w:tcPr>
            <w:tcW w:w="1559" w:type="dxa"/>
          </w:tcPr>
          <w:p w14:paraId="15C09FBE" w14:textId="77777777" w:rsidR="00B81DB9" w:rsidRPr="0006679F"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2014</w:t>
            </w:r>
          </w:p>
        </w:tc>
        <w:tc>
          <w:tcPr>
            <w:tcW w:w="2410" w:type="dxa"/>
          </w:tcPr>
          <w:p w14:paraId="19BCF74B" w14:textId="77777777" w:rsidR="00B81DB9" w:rsidRPr="0006679F"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Estimated 300,000 farmers will benefit</w:t>
            </w:r>
          </w:p>
        </w:tc>
      </w:tr>
    </w:tbl>
    <w:p w14:paraId="05191D02" w14:textId="77777777" w:rsidR="00B81DB9" w:rsidRDefault="00B81DB9" w:rsidP="00465E96">
      <w:pPr>
        <w:jc w:val="center"/>
        <w:rPr>
          <w:rFonts w:ascii="Times New Roman" w:hAnsi="Times New Roman" w:cs="Times New Roman"/>
          <w:sz w:val="24"/>
          <w:u w:val="single"/>
        </w:rPr>
      </w:pPr>
    </w:p>
    <w:p w14:paraId="2F7A7E31" w14:textId="77777777" w:rsidR="00B81DB9" w:rsidRDefault="00B81DB9" w:rsidP="00B81DB9">
      <w:pPr>
        <w:rPr>
          <w:rFonts w:ascii="Times New Roman" w:hAnsi="Times New Roman" w:cs="Times New Roman"/>
          <w:sz w:val="24"/>
          <w:u w:val="single"/>
        </w:rPr>
      </w:pPr>
    </w:p>
    <w:p w14:paraId="0947E013" w14:textId="77777777" w:rsidR="00B81DB9" w:rsidRDefault="00B81DB9" w:rsidP="00B81DB9">
      <w:pPr>
        <w:rPr>
          <w:rFonts w:ascii="Times New Roman" w:hAnsi="Times New Roman" w:cs="Times New Roman"/>
          <w:sz w:val="24"/>
          <w:u w:val="single"/>
        </w:rPr>
      </w:pPr>
    </w:p>
    <w:p w14:paraId="256BEAEB" w14:textId="77777777" w:rsidR="00B81DB9" w:rsidRDefault="00B81DB9" w:rsidP="00B81DB9">
      <w:pPr>
        <w:rPr>
          <w:rFonts w:ascii="Times New Roman" w:hAnsi="Times New Roman" w:cs="Times New Roman"/>
          <w:sz w:val="24"/>
          <w:u w:val="single"/>
        </w:rPr>
      </w:pPr>
    </w:p>
    <w:p w14:paraId="3F36872C" w14:textId="77777777" w:rsidR="00465E96" w:rsidRDefault="00465E96" w:rsidP="00B81DB9">
      <w:pPr>
        <w:rPr>
          <w:rFonts w:ascii="Times New Roman" w:hAnsi="Times New Roman" w:cs="Times New Roman"/>
          <w:sz w:val="24"/>
          <w:u w:val="single"/>
        </w:rPr>
      </w:pPr>
    </w:p>
    <w:p w14:paraId="6CE97942" w14:textId="77777777" w:rsidR="00B81DB9" w:rsidRDefault="00B81DB9" w:rsidP="00B81DB9">
      <w:pPr>
        <w:rPr>
          <w:rFonts w:ascii="Times New Roman" w:hAnsi="Times New Roman" w:cs="Times New Roman"/>
          <w:sz w:val="24"/>
          <w:u w:val="single"/>
        </w:rPr>
      </w:pPr>
      <w:r>
        <w:rPr>
          <w:rFonts w:ascii="Times New Roman" w:hAnsi="Times New Roman" w:cs="Times New Roman"/>
          <w:sz w:val="24"/>
          <w:u w:val="single"/>
        </w:rPr>
        <w:t>Table 2</w:t>
      </w:r>
      <w:r w:rsidRPr="007B4B94">
        <w:rPr>
          <w:rFonts w:ascii="Times New Roman" w:hAnsi="Times New Roman" w:cs="Times New Roman"/>
          <w:sz w:val="24"/>
          <w:u w:val="single"/>
        </w:rPr>
        <w:t>: Educational CSR</w:t>
      </w:r>
      <w:r>
        <w:rPr>
          <w:rFonts w:ascii="Times New Roman" w:hAnsi="Times New Roman" w:cs="Times New Roman"/>
          <w:sz w:val="24"/>
          <w:u w:val="single"/>
        </w:rPr>
        <w:t>:</w:t>
      </w:r>
    </w:p>
    <w:p w14:paraId="53DDB92F" w14:textId="77777777" w:rsidR="00B81DB9" w:rsidRPr="007B4B94" w:rsidRDefault="00B81DB9" w:rsidP="00B81DB9">
      <w:pPr>
        <w:rPr>
          <w:rFonts w:ascii="Times New Roman" w:hAnsi="Times New Roman" w:cs="Times New Roman"/>
          <w:sz w:val="24"/>
          <w:u w:val="single"/>
        </w:rPr>
      </w:pPr>
    </w:p>
    <w:tbl>
      <w:tblPr>
        <w:tblStyle w:val="TableGrid"/>
        <w:tblW w:w="9606" w:type="dxa"/>
        <w:tblLook w:val="04A0" w:firstRow="1" w:lastRow="0" w:firstColumn="1" w:lastColumn="0" w:noHBand="0" w:noVBand="1"/>
      </w:tblPr>
      <w:tblGrid>
        <w:gridCol w:w="4219"/>
        <w:gridCol w:w="1418"/>
        <w:gridCol w:w="1559"/>
        <w:gridCol w:w="2410"/>
      </w:tblGrid>
      <w:tr w:rsidR="00B81DB9" w14:paraId="527DE744" w14:textId="77777777" w:rsidTr="00305912">
        <w:tc>
          <w:tcPr>
            <w:tcW w:w="4219" w:type="dxa"/>
          </w:tcPr>
          <w:p w14:paraId="7C16229A" w14:textId="77777777" w:rsidR="00B81DB9" w:rsidRDefault="00B81DB9" w:rsidP="00465E9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project</w:t>
            </w:r>
          </w:p>
        </w:tc>
        <w:tc>
          <w:tcPr>
            <w:tcW w:w="1418" w:type="dxa"/>
          </w:tcPr>
          <w:p w14:paraId="783A68AD" w14:textId="77777777" w:rsidR="00B81DB9" w:rsidRDefault="00B81DB9" w:rsidP="00465E96">
            <w:pPr>
              <w:spacing w:line="480" w:lineRule="auto"/>
              <w:jc w:val="center"/>
              <w:rPr>
                <w:rFonts w:ascii="Times New Roman" w:hAnsi="Times New Roman" w:cs="Times New Roman"/>
                <w:sz w:val="24"/>
                <w:szCs w:val="24"/>
              </w:rPr>
            </w:pPr>
            <w:r>
              <w:rPr>
                <w:rFonts w:ascii="Times New Roman" w:hAnsi="Times New Roman" w:cs="Times New Roman"/>
                <w:sz w:val="24"/>
                <w:szCs w:val="24"/>
              </w:rPr>
              <w:t>Date initiated</w:t>
            </w:r>
          </w:p>
        </w:tc>
        <w:tc>
          <w:tcPr>
            <w:tcW w:w="1559" w:type="dxa"/>
          </w:tcPr>
          <w:p w14:paraId="73CEA310" w14:textId="77777777" w:rsidR="00B81DB9" w:rsidRDefault="00B81DB9" w:rsidP="00465E96">
            <w:pPr>
              <w:spacing w:line="480" w:lineRule="auto"/>
              <w:jc w:val="center"/>
              <w:rPr>
                <w:rFonts w:ascii="Times New Roman" w:hAnsi="Times New Roman" w:cs="Times New Roman"/>
                <w:sz w:val="24"/>
                <w:szCs w:val="24"/>
              </w:rPr>
            </w:pPr>
            <w:r>
              <w:rPr>
                <w:rFonts w:ascii="Times New Roman" w:hAnsi="Times New Roman" w:cs="Times New Roman"/>
                <w:sz w:val="24"/>
                <w:szCs w:val="24"/>
              </w:rPr>
              <w:t>Date terminated</w:t>
            </w:r>
          </w:p>
        </w:tc>
        <w:tc>
          <w:tcPr>
            <w:tcW w:w="2410" w:type="dxa"/>
          </w:tcPr>
          <w:p w14:paraId="5952A482" w14:textId="77777777" w:rsidR="00B81DB9" w:rsidRDefault="00B81DB9" w:rsidP="00465E96">
            <w:pPr>
              <w:spacing w:line="480" w:lineRule="auto"/>
              <w:jc w:val="center"/>
              <w:rPr>
                <w:rFonts w:ascii="Times New Roman" w:hAnsi="Times New Roman" w:cs="Times New Roman"/>
                <w:sz w:val="24"/>
                <w:szCs w:val="24"/>
              </w:rPr>
            </w:pPr>
            <w:r>
              <w:rPr>
                <w:rFonts w:ascii="Times New Roman" w:hAnsi="Times New Roman" w:cs="Times New Roman"/>
                <w:sz w:val="24"/>
                <w:szCs w:val="24"/>
              </w:rPr>
              <w:t>Number of people supported</w:t>
            </w:r>
          </w:p>
        </w:tc>
      </w:tr>
      <w:tr w:rsidR="00B81DB9" w14:paraId="240CEFFE" w14:textId="77777777" w:rsidTr="00305912">
        <w:tc>
          <w:tcPr>
            <w:tcW w:w="4219" w:type="dxa"/>
          </w:tcPr>
          <w:p w14:paraId="431E05F4" w14:textId="40519CD5" w:rsidR="00B81DB9" w:rsidRDefault="00B81DB9" w:rsidP="00465E96">
            <w:pPr>
              <w:spacing w:line="480" w:lineRule="auto"/>
              <w:rPr>
                <w:rFonts w:ascii="Times New Roman" w:hAnsi="Times New Roman" w:cs="Times New Roman"/>
                <w:sz w:val="24"/>
                <w:szCs w:val="24"/>
              </w:rPr>
            </w:pPr>
            <w:r w:rsidRPr="00EB3FE1">
              <w:rPr>
                <w:rFonts w:ascii="Times New Roman" w:hAnsi="Times New Roman" w:cs="Times New Roman"/>
                <w:sz w:val="24"/>
                <w:szCs w:val="24"/>
              </w:rPr>
              <w:t>Cradle-to-Career programme</w:t>
            </w:r>
            <w:r>
              <w:rPr>
                <w:rFonts w:ascii="Times New Roman" w:hAnsi="Times New Roman" w:cs="Times New Roman"/>
                <w:sz w:val="24"/>
                <w:szCs w:val="24"/>
              </w:rPr>
              <w:t xml:space="preserve"> (financially supports secondary school children through to university)</w:t>
            </w:r>
            <w:r w:rsidR="009152D2">
              <w:t xml:space="preserve"> </w:t>
            </w:r>
            <w:r w:rsidR="009152D2">
              <w:rPr>
                <w:rFonts w:ascii="Times New Roman" w:hAnsi="Times New Roman" w:cs="Times New Roman"/>
                <w:sz w:val="24"/>
                <w:szCs w:val="24"/>
              </w:rPr>
              <w:fldChar w:fldCharType="begin"/>
            </w:r>
            <w:r w:rsidR="009152D2">
              <w:rPr>
                <w:rFonts w:ascii="Times New Roman" w:hAnsi="Times New Roman" w:cs="Times New Roman"/>
                <w:sz w:val="24"/>
                <w:szCs w:val="24"/>
              </w:rPr>
              <w:instrText xml:space="preserve"> ADDIN EN.CITE &lt;EndNote&gt;&lt;Cite&gt;&lt;Author&gt;Shell&lt;/Author&gt;&lt;Year&gt;2011&lt;/Year&gt;&lt;RecNum&gt;93&lt;/RecNum&gt;&lt;DisplayText&gt;(Shell, 2011)&lt;/DisplayText&gt;&lt;record&gt;&lt;rec-number&gt;93&lt;/rec-number&gt;&lt;foreign-keys&gt;&lt;key app="EN" db-id="x2fwfsx9mzwre7efxxhpf00r5s2pa55dwezp" timestamp="1397676350"&gt;93&lt;/key&gt;&lt;/foreign-keys&gt;&lt;ref-type name="Web Page"&gt;12&lt;/ref-type&gt;&lt;contributors&gt;&lt;authors&gt;&lt;author&gt;Shell&lt;/author&gt;&lt;/authors&gt;&lt;/contributors&gt;&lt;titles&gt;&lt;title&gt;SPDC’s Cradle-to-Career programme lauded at United Nations Innovation Fair in Geneva&lt;/title&gt;&lt;/titles&gt;&lt;number&gt;17 March 2014&lt;/number&gt;&lt;dates&gt;&lt;year&gt;2011&lt;/year&gt;&lt;/dates&gt;&lt;urls&gt;&lt;related-urls&gt;&lt;url&gt;http://www.shell.com.ng/aboutshell/media-centre/news-and-media-releases/archive/2011/un-exhibition.html&lt;/url&gt;&lt;/related-urls&gt;&lt;/urls&gt;&lt;/record&gt;&lt;/Cite&gt;&lt;/EndNote&gt;</w:instrText>
            </w:r>
            <w:r w:rsidR="009152D2">
              <w:rPr>
                <w:rFonts w:ascii="Times New Roman" w:hAnsi="Times New Roman" w:cs="Times New Roman"/>
                <w:sz w:val="24"/>
                <w:szCs w:val="24"/>
              </w:rPr>
              <w:fldChar w:fldCharType="separate"/>
            </w:r>
            <w:r w:rsidR="009152D2">
              <w:rPr>
                <w:rFonts w:ascii="Times New Roman" w:hAnsi="Times New Roman" w:cs="Times New Roman"/>
                <w:noProof/>
                <w:sz w:val="24"/>
                <w:szCs w:val="24"/>
              </w:rPr>
              <w:t>(Shell,</w:t>
            </w:r>
            <w:r w:rsidR="00692993">
              <w:rPr>
                <w:rFonts w:ascii="Times New Roman" w:hAnsi="Times New Roman" w:cs="Times New Roman"/>
                <w:noProof/>
                <w:sz w:val="24"/>
                <w:szCs w:val="24"/>
              </w:rPr>
              <w:t xml:space="preserve"> no date </w:t>
            </w:r>
            <w:r w:rsidR="001D06F1">
              <w:rPr>
                <w:rFonts w:ascii="Times New Roman" w:hAnsi="Times New Roman" w:cs="Times New Roman"/>
                <w:noProof/>
                <w:sz w:val="24"/>
                <w:szCs w:val="24"/>
              </w:rPr>
              <w:t>f</w:t>
            </w:r>
            <w:r w:rsidR="009152D2">
              <w:rPr>
                <w:rFonts w:ascii="Times New Roman" w:hAnsi="Times New Roman" w:cs="Times New Roman"/>
                <w:noProof/>
                <w:sz w:val="24"/>
                <w:szCs w:val="24"/>
              </w:rPr>
              <w:t>)</w:t>
            </w:r>
            <w:r w:rsidR="009152D2">
              <w:rPr>
                <w:rFonts w:ascii="Times New Roman" w:hAnsi="Times New Roman" w:cs="Times New Roman"/>
                <w:sz w:val="24"/>
                <w:szCs w:val="24"/>
              </w:rPr>
              <w:fldChar w:fldCharType="end"/>
            </w:r>
          </w:p>
        </w:tc>
        <w:tc>
          <w:tcPr>
            <w:tcW w:w="1418" w:type="dxa"/>
          </w:tcPr>
          <w:p w14:paraId="71D72AD8" w14:textId="77777777"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2010</w:t>
            </w:r>
          </w:p>
        </w:tc>
        <w:tc>
          <w:tcPr>
            <w:tcW w:w="1559" w:type="dxa"/>
          </w:tcPr>
          <w:p w14:paraId="66938C10" w14:textId="77777777"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Ongoing</w:t>
            </w:r>
          </w:p>
        </w:tc>
        <w:tc>
          <w:tcPr>
            <w:tcW w:w="2410" w:type="dxa"/>
          </w:tcPr>
          <w:p w14:paraId="45713BB9" w14:textId="77777777"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60 students</w:t>
            </w:r>
          </w:p>
        </w:tc>
      </w:tr>
      <w:tr w:rsidR="00B81DB9" w14:paraId="12CAADAA" w14:textId="77777777" w:rsidTr="00305912">
        <w:tc>
          <w:tcPr>
            <w:tcW w:w="4219" w:type="dxa"/>
          </w:tcPr>
          <w:p w14:paraId="1F5F9733" w14:textId="41B41B96"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Secondary School Scholarship Scheme</w:t>
            </w:r>
            <w:r w:rsidR="00797660">
              <w:t xml:space="preserve"> </w:t>
            </w:r>
            <w:r w:rsidR="00797660">
              <w:rPr>
                <w:rFonts w:ascii="Times New Roman" w:hAnsi="Times New Roman" w:cs="Times New Roman"/>
                <w:sz w:val="24"/>
                <w:szCs w:val="24"/>
              </w:rPr>
              <w:fldChar w:fldCharType="begin"/>
            </w:r>
            <w:r w:rsidR="00797660">
              <w:rPr>
                <w:rFonts w:ascii="Times New Roman" w:hAnsi="Times New Roman" w:cs="Times New Roman"/>
                <w:sz w:val="24"/>
                <w:szCs w:val="24"/>
              </w:rPr>
              <w:instrText xml:space="preserve"> ADDIN EN.CITE &lt;EndNote&gt;&lt;Cite&gt;&lt;Author&gt;Shell&lt;/Author&gt;&lt;Year&gt;no date d&lt;/Year&gt;&lt;RecNum&gt;94&lt;/RecNum&gt;&lt;DisplayText&gt;(Shell, no date d)&lt;/DisplayText&gt;&lt;record&gt;&lt;rec-number&gt;94&lt;/rec-number&gt;&lt;foreign-keys&gt;&lt;key app="EN" db-id="x2fwfsx9mzwre7efxxhpf00r5s2pa55dwezp" timestamp="1397676602"&gt;94&lt;/key&gt;&lt;/foreign-keys&gt;&lt;ref-type name="Electronic Article"&gt;43&lt;/ref-type&gt;&lt;contributors&gt;&lt;authors&gt;&lt;author&gt;Shell&lt;/author&gt;&lt;/authors&gt;&lt;/contributors&gt;&lt;titles&gt;&lt;title&gt;Secondary School Scholarship Scheme&lt;/title&gt;&lt;/titles&gt;&lt;dates&gt;&lt;year&gt;no date d&lt;/year&gt;&lt;pub-dates&gt;&lt;date&gt;17 March 2014&lt;/date&gt;&lt;/pub-dates&gt;&lt;/dates&gt;&lt;urls&gt;&lt;related-urls&gt;&lt;url&gt;http://www.shell.com.ng/environment-society/shell-in-the-society/education-programmes/students/scholarships/secondary-school-scholarship.html&lt;/url&gt;&lt;/related-urls&gt;&lt;/urls&gt;&lt;/record&gt;&lt;/Cite&gt;&lt;/EndNote&gt;</w:instrText>
            </w:r>
            <w:r w:rsidR="00797660">
              <w:rPr>
                <w:rFonts w:ascii="Times New Roman" w:hAnsi="Times New Roman" w:cs="Times New Roman"/>
                <w:sz w:val="24"/>
                <w:szCs w:val="24"/>
              </w:rPr>
              <w:fldChar w:fldCharType="separate"/>
            </w:r>
            <w:r w:rsidR="001D06F1">
              <w:rPr>
                <w:rFonts w:ascii="Times New Roman" w:hAnsi="Times New Roman" w:cs="Times New Roman"/>
                <w:noProof/>
                <w:sz w:val="24"/>
                <w:szCs w:val="24"/>
              </w:rPr>
              <w:t>(Shell, no date g</w:t>
            </w:r>
            <w:r w:rsidR="00797660">
              <w:rPr>
                <w:rFonts w:ascii="Times New Roman" w:hAnsi="Times New Roman" w:cs="Times New Roman"/>
                <w:noProof/>
                <w:sz w:val="24"/>
                <w:szCs w:val="24"/>
              </w:rPr>
              <w:t>)</w:t>
            </w:r>
            <w:r w:rsidR="00797660">
              <w:rPr>
                <w:rFonts w:ascii="Times New Roman" w:hAnsi="Times New Roman" w:cs="Times New Roman"/>
                <w:sz w:val="24"/>
                <w:szCs w:val="24"/>
              </w:rPr>
              <w:fldChar w:fldCharType="end"/>
            </w:r>
          </w:p>
        </w:tc>
        <w:tc>
          <w:tcPr>
            <w:tcW w:w="1418" w:type="dxa"/>
          </w:tcPr>
          <w:p w14:paraId="313854A6" w14:textId="77777777"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2001</w:t>
            </w:r>
          </w:p>
        </w:tc>
        <w:tc>
          <w:tcPr>
            <w:tcW w:w="1559" w:type="dxa"/>
          </w:tcPr>
          <w:p w14:paraId="591424F7" w14:textId="77777777"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Ongoing</w:t>
            </w:r>
          </w:p>
        </w:tc>
        <w:tc>
          <w:tcPr>
            <w:tcW w:w="2410" w:type="dxa"/>
          </w:tcPr>
          <w:p w14:paraId="74DB0E90" w14:textId="77777777"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2,600 students per scholarship year</w:t>
            </w:r>
          </w:p>
        </w:tc>
      </w:tr>
      <w:tr w:rsidR="00B81DB9" w14:paraId="695492A5" w14:textId="77777777" w:rsidTr="00305912">
        <w:tc>
          <w:tcPr>
            <w:tcW w:w="4219" w:type="dxa"/>
          </w:tcPr>
          <w:p w14:paraId="04751646" w14:textId="6B09AB2A"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University Scholarship Scheme</w:t>
            </w:r>
            <w:r w:rsidR="00797660">
              <w:t xml:space="preserve"> </w:t>
            </w:r>
            <w:r w:rsidR="00797660">
              <w:rPr>
                <w:rFonts w:ascii="Times New Roman" w:hAnsi="Times New Roman" w:cs="Times New Roman"/>
                <w:sz w:val="24"/>
                <w:szCs w:val="24"/>
              </w:rPr>
              <w:fldChar w:fldCharType="begin"/>
            </w:r>
            <w:r w:rsidR="00797660">
              <w:rPr>
                <w:rFonts w:ascii="Times New Roman" w:hAnsi="Times New Roman" w:cs="Times New Roman"/>
                <w:sz w:val="24"/>
                <w:szCs w:val="24"/>
              </w:rPr>
              <w:instrText xml:space="preserve"> ADDIN EN.CITE &lt;EndNote&gt;&lt;Cite&gt;&lt;Author&gt;Shell&lt;/Author&gt;&lt;Year&gt;no date e&lt;/Year&gt;&lt;RecNum&gt;95&lt;/RecNum&gt;&lt;DisplayText&gt;(Shell, no date e)&lt;/DisplayText&gt;&lt;record&gt;&lt;rec-number&gt;95&lt;/rec-number&gt;&lt;foreign-keys&gt;&lt;key app="EN" db-id="x2fwfsx9mzwre7efxxhpf00r5s2pa55dwezp" timestamp="1397676694"&gt;95&lt;/key&gt;&lt;/foreign-keys&gt;&lt;ref-type name="Web Page"&gt;12&lt;/ref-type&gt;&lt;contributors&gt;&lt;authors&gt;&lt;author&gt;Shell&lt;/author&gt;&lt;/authors&gt;&lt;/contributors&gt;&lt;titles&gt;&lt;title&gt;University Scholarship Scheme&lt;/title&gt;&lt;/titles&gt;&lt;number&gt;17 March 2014&lt;/number&gt;&lt;dates&gt;&lt;year&gt;no date e&lt;/year&gt;&lt;/dates&gt;&lt;urls&gt;&lt;related-urls&gt;&lt;url&gt;http://www.shell.com.ng/environment-society/shell-in-the-society/education-programmes/students/scholarships/university-scholarship.html&lt;/url&gt;&lt;/related-urls&gt;&lt;/urls&gt;&lt;/record&gt;&lt;/Cite&gt;&lt;/EndNote&gt;</w:instrText>
            </w:r>
            <w:r w:rsidR="00797660">
              <w:rPr>
                <w:rFonts w:ascii="Times New Roman" w:hAnsi="Times New Roman" w:cs="Times New Roman"/>
                <w:sz w:val="24"/>
                <w:szCs w:val="24"/>
              </w:rPr>
              <w:fldChar w:fldCharType="separate"/>
            </w:r>
            <w:r w:rsidR="00692993">
              <w:rPr>
                <w:rFonts w:ascii="Times New Roman" w:hAnsi="Times New Roman" w:cs="Times New Roman"/>
                <w:noProof/>
                <w:sz w:val="24"/>
                <w:szCs w:val="24"/>
              </w:rPr>
              <w:t>(Shell, no date</w:t>
            </w:r>
            <w:r w:rsidR="001D06F1">
              <w:rPr>
                <w:rFonts w:ascii="Times New Roman" w:hAnsi="Times New Roman" w:cs="Times New Roman"/>
                <w:noProof/>
                <w:sz w:val="24"/>
                <w:szCs w:val="24"/>
              </w:rPr>
              <w:t xml:space="preserve"> h</w:t>
            </w:r>
            <w:r w:rsidR="00797660">
              <w:rPr>
                <w:rFonts w:ascii="Times New Roman" w:hAnsi="Times New Roman" w:cs="Times New Roman"/>
                <w:noProof/>
                <w:sz w:val="24"/>
                <w:szCs w:val="24"/>
              </w:rPr>
              <w:t>)</w:t>
            </w:r>
            <w:r w:rsidR="00797660">
              <w:rPr>
                <w:rFonts w:ascii="Times New Roman" w:hAnsi="Times New Roman" w:cs="Times New Roman"/>
                <w:sz w:val="24"/>
                <w:szCs w:val="24"/>
              </w:rPr>
              <w:fldChar w:fldCharType="end"/>
            </w:r>
          </w:p>
        </w:tc>
        <w:tc>
          <w:tcPr>
            <w:tcW w:w="1418" w:type="dxa"/>
          </w:tcPr>
          <w:p w14:paraId="1AE421CC" w14:textId="77777777"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Unknown</w:t>
            </w:r>
          </w:p>
        </w:tc>
        <w:tc>
          <w:tcPr>
            <w:tcW w:w="1559" w:type="dxa"/>
          </w:tcPr>
          <w:p w14:paraId="3CF14296" w14:textId="77777777"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Ongoing</w:t>
            </w:r>
          </w:p>
        </w:tc>
        <w:tc>
          <w:tcPr>
            <w:tcW w:w="2410" w:type="dxa"/>
          </w:tcPr>
          <w:p w14:paraId="0E94462B" w14:textId="77777777"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4000 students per year</w:t>
            </w:r>
          </w:p>
        </w:tc>
      </w:tr>
      <w:tr w:rsidR="00B81DB9" w14:paraId="0C8D579B" w14:textId="77777777" w:rsidTr="00305912">
        <w:tc>
          <w:tcPr>
            <w:tcW w:w="4219" w:type="dxa"/>
          </w:tcPr>
          <w:p w14:paraId="6C8AB887" w14:textId="11863DB4"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SPDC Niger Delta Postgraduate scholarship scheme</w:t>
            </w:r>
            <w:r w:rsidR="00797660">
              <w:t xml:space="preserve"> </w:t>
            </w:r>
            <w:r w:rsidR="00797660">
              <w:rPr>
                <w:rFonts w:ascii="Times New Roman" w:hAnsi="Times New Roman" w:cs="Times New Roman"/>
                <w:sz w:val="24"/>
                <w:szCs w:val="24"/>
              </w:rPr>
              <w:fldChar w:fldCharType="begin"/>
            </w:r>
            <w:r w:rsidR="00797660">
              <w:rPr>
                <w:rFonts w:ascii="Times New Roman" w:hAnsi="Times New Roman" w:cs="Times New Roman"/>
                <w:sz w:val="24"/>
                <w:szCs w:val="24"/>
              </w:rPr>
              <w:instrText xml:space="preserve"> ADDIN EN.CITE &lt;EndNote&gt;&lt;Cite&gt;&lt;Author&gt;Shell&lt;/Author&gt;&lt;Year&gt;no date f&lt;/Year&gt;&lt;RecNum&gt;96&lt;/RecNum&gt;&lt;DisplayText&gt;(Shell, no date f)&lt;/DisplayText&gt;&lt;record&gt;&lt;rec-number&gt;96&lt;/rec-number&gt;&lt;foreign-keys&gt;&lt;key app="EN" db-id="x2fwfsx9mzwre7efxxhpf00r5s2pa55dwezp" timestamp="1397676793"&gt;96&lt;/key&gt;&lt;/foreign-keys&gt;&lt;ref-type name="Web Page"&gt;12&lt;/ref-type&gt;&lt;contributors&gt;&lt;authors&gt;&lt;author&gt;Shell&lt;/author&gt;&lt;/authors&gt;&lt;/contributors&gt;&lt;titles&gt;&lt;title&gt;SPDC Niger Delta Postgraduate Scholarship Scheme&lt;/title&gt;&lt;/titles&gt;&lt;number&gt;17 March 2014&lt;/number&gt;&lt;dates&gt;&lt;year&gt;no date f&lt;/year&gt;&lt;/dates&gt;&lt;urls&gt;&lt;related-urls&gt;&lt;url&gt;http://www.shell.com.ng/environment-society/shell-in-the-society/education-programmes/students/scholarships/nd-pg-scholarship.html&lt;/url&gt;&lt;/related-urls&gt;&lt;/urls&gt;&lt;/record&gt;&lt;/Cite&gt;&lt;/EndNote&gt;</w:instrText>
            </w:r>
            <w:r w:rsidR="00797660">
              <w:rPr>
                <w:rFonts w:ascii="Times New Roman" w:hAnsi="Times New Roman" w:cs="Times New Roman"/>
                <w:sz w:val="24"/>
                <w:szCs w:val="24"/>
              </w:rPr>
              <w:fldChar w:fldCharType="separate"/>
            </w:r>
            <w:r w:rsidR="001D06F1">
              <w:rPr>
                <w:rFonts w:ascii="Times New Roman" w:hAnsi="Times New Roman" w:cs="Times New Roman"/>
                <w:noProof/>
                <w:sz w:val="24"/>
                <w:szCs w:val="24"/>
              </w:rPr>
              <w:t>(Shell, no date i</w:t>
            </w:r>
            <w:r w:rsidR="00797660">
              <w:rPr>
                <w:rFonts w:ascii="Times New Roman" w:hAnsi="Times New Roman" w:cs="Times New Roman"/>
                <w:noProof/>
                <w:sz w:val="24"/>
                <w:szCs w:val="24"/>
              </w:rPr>
              <w:t>)</w:t>
            </w:r>
            <w:r w:rsidR="00797660">
              <w:rPr>
                <w:rFonts w:ascii="Times New Roman" w:hAnsi="Times New Roman" w:cs="Times New Roman"/>
                <w:sz w:val="24"/>
                <w:szCs w:val="24"/>
              </w:rPr>
              <w:fldChar w:fldCharType="end"/>
            </w:r>
          </w:p>
        </w:tc>
        <w:tc>
          <w:tcPr>
            <w:tcW w:w="1418" w:type="dxa"/>
          </w:tcPr>
          <w:p w14:paraId="20D60529" w14:textId="77777777"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2010</w:t>
            </w:r>
          </w:p>
        </w:tc>
        <w:tc>
          <w:tcPr>
            <w:tcW w:w="1559" w:type="dxa"/>
          </w:tcPr>
          <w:p w14:paraId="4D90C1F2" w14:textId="77777777"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Ongoing</w:t>
            </w:r>
          </w:p>
        </w:tc>
        <w:tc>
          <w:tcPr>
            <w:tcW w:w="2410" w:type="dxa"/>
          </w:tcPr>
          <w:p w14:paraId="456D48C4" w14:textId="29EC7149" w:rsidR="00B81DB9"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Ten students per year</w:t>
            </w:r>
          </w:p>
        </w:tc>
      </w:tr>
    </w:tbl>
    <w:p w14:paraId="6F960509" w14:textId="77777777" w:rsidR="00B81DB9" w:rsidRDefault="00B81DB9" w:rsidP="00B81DB9">
      <w:pPr>
        <w:rPr>
          <w:rFonts w:ascii="Times New Roman" w:hAnsi="Times New Roman" w:cs="Times New Roman"/>
          <w:sz w:val="24"/>
          <w:szCs w:val="24"/>
        </w:rPr>
      </w:pPr>
    </w:p>
    <w:p w14:paraId="694C0AC6" w14:textId="77777777" w:rsidR="00B81DB9" w:rsidRDefault="00B81DB9" w:rsidP="00B81DB9">
      <w:pPr>
        <w:rPr>
          <w:rFonts w:ascii="Times New Roman" w:hAnsi="Times New Roman" w:cs="Times New Roman"/>
          <w:sz w:val="24"/>
          <w:u w:val="single"/>
        </w:rPr>
      </w:pPr>
      <w:r>
        <w:rPr>
          <w:rFonts w:ascii="Times New Roman" w:hAnsi="Times New Roman" w:cs="Times New Roman"/>
          <w:sz w:val="24"/>
          <w:u w:val="single"/>
        </w:rPr>
        <w:t>Table 3</w:t>
      </w:r>
      <w:r w:rsidRPr="0081350D">
        <w:rPr>
          <w:rFonts w:ascii="Times New Roman" w:hAnsi="Times New Roman" w:cs="Times New Roman"/>
          <w:sz w:val="24"/>
          <w:u w:val="single"/>
        </w:rPr>
        <w:t>: Health CSR:</w:t>
      </w:r>
    </w:p>
    <w:p w14:paraId="25464C56" w14:textId="77777777" w:rsidR="00B81DB9" w:rsidRPr="0081350D" w:rsidRDefault="00B81DB9" w:rsidP="00B81DB9">
      <w:pPr>
        <w:rPr>
          <w:rFonts w:ascii="Times New Roman" w:hAnsi="Times New Roman" w:cs="Times New Roman"/>
          <w:sz w:val="24"/>
          <w:u w:val="single"/>
        </w:rPr>
      </w:pPr>
    </w:p>
    <w:tbl>
      <w:tblPr>
        <w:tblStyle w:val="TableGrid"/>
        <w:tblW w:w="9606" w:type="dxa"/>
        <w:tblLook w:val="04A0" w:firstRow="1" w:lastRow="0" w:firstColumn="1" w:lastColumn="0" w:noHBand="0" w:noVBand="1"/>
      </w:tblPr>
      <w:tblGrid>
        <w:gridCol w:w="4219"/>
        <w:gridCol w:w="1418"/>
        <w:gridCol w:w="1559"/>
        <w:gridCol w:w="2410"/>
      </w:tblGrid>
      <w:tr w:rsidR="00B81DB9" w14:paraId="7458FCB9" w14:textId="77777777" w:rsidTr="00305912">
        <w:tc>
          <w:tcPr>
            <w:tcW w:w="4219" w:type="dxa"/>
          </w:tcPr>
          <w:p w14:paraId="14EB4321" w14:textId="77777777" w:rsidR="00B81DB9" w:rsidRPr="007B4B94" w:rsidRDefault="00B81DB9" w:rsidP="00077E9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project</w:t>
            </w:r>
          </w:p>
        </w:tc>
        <w:tc>
          <w:tcPr>
            <w:tcW w:w="1418" w:type="dxa"/>
          </w:tcPr>
          <w:p w14:paraId="207B1232" w14:textId="77777777" w:rsidR="00B81DB9" w:rsidRPr="007B4B94" w:rsidRDefault="00B81DB9" w:rsidP="00077E91">
            <w:pPr>
              <w:spacing w:line="480" w:lineRule="auto"/>
              <w:jc w:val="center"/>
              <w:rPr>
                <w:rFonts w:ascii="Times New Roman" w:hAnsi="Times New Roman" w:cs="Times New Roman"/>
                <w:sz w:val="24"/>
                <w:szCs w:val="24"/>
              </w:rPr>
            </w:pPr>
            <w:r>
              <w:rPr>
                <w:rFonts w:ascii="Times New Roman" w:hAnsi="Times New Roman" w:cs="Times New Roman"/>
                <w:sz w:val="24"/>
                <w:szCs w:val="24"/>
              </w:rPr>
              <w:t>Date initiated</w:t>
            </w:r>
          </w:p>
        </w:tc>
        <w:tc>
          <w:tcPr>
            <w:tcW w:w="1559" w:type="dxa"/>
          </w:tcPr>
          <w:p w14:paraId="2C75CD66" w14:textId="77777777" w:rsidR="00B81DB9" w:rsidRPr="007B4B94" w:rsidRDefault="00B81DB9" w:rsidP="00077E91">
            <w:pPr>
              <w:spacing w:line="480" w:lineRule="auto"/>
              <w:jc w:val="center"/>
              <w:rPr>
                <w:rFonts w:ascii="Times New Roman" w:hAnsi="Times New Roman" w:cs="Times New Roman"/>
                <w:sz w:val="24"/>
                <w:szCs w:val="24"/>
              </w:rPr>
            </w:pPr>
            <w:r>
              <w:rPr>
                <w:rFonts w:ascii="Times New Roman" w:hAnsi="Times New Roman" w:cs="Times New Roman"/>
                <w:sz w:val="24"/>
                <w:szCs w:val="24"/>
              </w:rPr>
              <w:t>Date terminated</w:t>
            </w:r>
          </w:p>
        </w:tc>
        <w:tc>
          <w:tcPr>
            <w:tcW w:w="2410" w:type="dxa"/>
          </w:tcPr>
          <w:p w14:paraId="3E55959A" w14:textId="00F75A58" w:rsidR="00B81DB9" w:rsidRPr="007B4B94" w:rsidRDefault="00B81DB9" w:rsidP="00077E91">
            <w:pPr>
              <w:spacing w:line="480" w:lineRule="auto"/>
              <w:jc w:val="center"/>
              <w:rPr>
                <w:rFonts w:ascii="Times New Roman" w:hAnsi="Times New Roman" w:cs="Times New Roman"/>
                <w:sz w:val="24"/>
                <w:szCs w:val="24"/>
              </w:rPr>
            </w:pPr>
            <w:r>
              <w:rPr>
                <w:rFonts w:ascii="Times New Roman" w:hAnsi="Times New Roman" w:cs="Times New Roman"/>
                <w:sz w:val="24"/>
                <w:szCs w:val="24"/>
              </w:rPr>
              <w:t>Number of people supported</w:t>
            </w:r>
          </w:p>
        </w:tc>
      </w:tr>
      <w:tr w:rsidR="00B81DB9" w14:paraId="6B4F94D6" w14:textId="77777777" w:rsidTr="00305912">
        <w:tc>
          <w:tcPr>
            <w:tcW w:w="4219" w:type="dxa"/>
          </w:tcPr>
          <w:p w14:paraId="14E445DD" w14:textId="1D01A0AD" w:rsidR="00917336" w:rsidRPr="007B4B94"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Health in Motion prog</w:t>
            </w:r>
            <w:r w:rsidR="00917336">
              <w:rPr>
                <w:rFonts w:ascii="Times New Roman" w:hAnsi="Times New Roman" w:cs="Times New Roman"/>
                <w:sz w:val="24"/>
                <w:szCs w:val="24"/>
              </w:rPr>
              <w:t>ramme (remote access medial aid (Shell, no date b)</w:t>
            </w:r>
          </w:p>
        </w:tc>
        <w:tc>
          <w:tcPr>
            <w:tcW w:w="1418" w:type="dxa"/>
          </w:tcPr>
          <w:p w14:paraId="1458DE1E" w14:textId="77777777" w:rsidR="00B81DB9" w:rsidRPr="007B4B94"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2007</w:t>
            </w:r>
          </w:p>
        </w:tc>
        <w:tc>
          <w:tcPr>
            <w:tcW w:w="1559" w:type="dxa"/>
          </w:tcPr>
          <w:p w14:paraId="304DEC88" w14:textId="77777777" w:rsidR="00B81DB9" w:rsidRPr="007B4B94"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Ongoing</w:t>
            </w:r>
          </w:p>
        </w:tc>
        <w:tc>
          <w:tcPr>
            <w:tcW w:w="2410" w:type="dxa"/>
          </w:tcPr>
          <w:p w14:paraId="3877E9C2" w14:textId="77777777" w:rsidR="00B81DB9" w:rsidRPr="007B4B94"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30,000 people treated in 2010, 87,000 people in 2011</w:t>
            </w:r>
          </w:p>
        </w:tc>
      </w:tr>
      <w:tr w:rsidR="00B81DB9" w14:paraId="48DD91CC" w14:textId="77777777" w:rsidTr="00305912">
        <w:tc>
          <w:tcPr>
            <w:tcW w:w="4219" w:type="dxa"/>
          </w:tcPr>
          <w:p w14:paraId="670DBC04" w14:textId="5F866BE2" w:rsidR="00B81DB9" w:rsidRPr="00A726F4" w:rsidRDefault="00B81DB9" w:rsidP="00465E96">
            <w:pPr>
              <w:spacing w:line="480" w:lineRule="auto"/>
              <w:rPr>
                <w:rFonts w:ascii="Times New Roman" w:hAnsi="Times New Roman" w:cs="Times New Roman"/>
                <w:sz w:val="24"/>
                <w:szCs w:val="24"/>
              </w:rPr>
            </w:pPr>
            <w:r w:rsidRPr="00A726F4">
              <w:rPr>
                <w:rFonts w:ascii="Times New Roman" w:hAnsi="Times New Roman" w:cs="Times New Roman"/>
                <w:sz w:val="24"/>
                <w:szCs w:val="24"/>
              </w:rPr>
              <w:t>The Niger Delta AIDS Response (NiDAR) project</w:t>
            </w:r>
            <w:r w:rsidR="001E59E4">
              <w:rPr>
                <w:rFonts w:ascii="Times New Roman" w:hAnsi="Times New Roman" w:cs="Times New Roman"/>
                <w:sz w:val="24"/>
                <w:szCs w:val="24"/>
              </w:rPr>
              <w:t xml:space="preserve"> </w:t>
            </w:r>
            <w:r w:rsidR="001E59E4">
              <w:rPr>
                <w:rFonts w:ascii="Times New Roman" w:hAnsi="Times New Roman" w:cs="Times New Roman"/>
                <w:sz w:val="24"/>
                <w:szCs w:val="24"/>
              </w:rPr>
              <w:fldChar w:fldCharType="begin"/>
            </w:r>
            <w:r w:rsidR="001E59E4">
              <w:rPr>
                <w:rFonts w:ascii="Times New Roman" w:hAnsi="Times New Roman" w:cs="Times New Roman"/>
                <w:sz w:val="24"/>
                <w:szCs w:val="24"/>
              </w:rPr>
              <w:instrText xml:space="preserve"> ADDIN EN.CITE &lt;EndNote&gt;&lt;Cite&gt;&lt;Author&gt;Shell&lt;/Author&gt;&lt;Year&gt;no date h&lt;/Year&gt;&lt;RecNum&gt;98&lt;/RecNum&gt;&lt;DisplayText&gt;(Shell, no date h)&lt;/DisplayText&gt;&lt;record&gt;&lt;rec-number&gt;98&lt;/rec-number&gt;&lt;foreign-keys&gt;&lt;key app="EN" db-id="x2fwfsx9mzwre7efxxhpf00r5s2pa55dwezp" timestamp="1397677025"&gt;98&lt;/key&gt;&lt;/foreign-keys&gt;&lt;ref-type name="Web Page"&gt;12&lt;/ref-type&gt;&lt;contributors&gt;&lt;authors&gt;&lt;author&gt;Shell&lt;/author&gt;&lt;/authors&gt;&lt;/contributors&gt;&lt;titles&gt;&lt;title&gt;The Niger Delta AIDS Response (NiDAR) project&lt;/title&gt;&lt;/titles&gt;&lt;number&gt;17 March 2014&lt;/number&gt;&lt;dates&gt;&lt;year&gt;no date h&lt;/year&gt;&lt;/dates&gt;&lt;urls&gt;&lt;related-urls&gt;&lt;url&gt;http://www.shell.com.ng/environment-society/shell-in-the-society/health/hiv-aids.html&lt;/url&gt;&lt;/related-urls&gt;&lt;/urls&gt;&lt;/record&gt;&lt;/Cite&gt;&lt;/EndNote&gt;</w:instrText>
            </w:r>
            <w:r w:rsidR="001E59E4">
              <w:rPr>
                <w:rFonts w:ascii="Times New Roman" w:hAnsi="Times New Roman" w:cs="Times New Roman"/>
                <w:sz w:val="24"/>
                <w:szCs w:val="24"/>
              </w:rPr>
              <w:fldChar w:fldCharType="separate"/>
            </w:r>
            <w:r w:rsidR="00692993">
              <w:rPr>
                <w:rFonts w:ascii="Times New Roman" w:hAnsi="Times New Roman" w:cs="Times New Roman"/>
                <w:noProof/>
                <w:sz w:val="24"/>
                <w:szCs w:val="24"/>
              </w:rPr>
              <w:t>(Shell, no date i</w:t>
            </w:r>
            <w:r w:rsidR="001E59E4">
              <w:rPr>
                <w:rFonts w:ascii="Times New Roman" w:hAnsi="Times New Roman" w:cs="Times New Roman"/>
                <w:noProof/>
                <w:sz w:val="24"/>
                <w:szCs w:val="24"/>
              </w:rPr>
              <w:t>)</w:t>
            </w:r>
            <w:r w:rsidR="001E59E4">
              <w:rPr>
                <w:rFonts w:ascii="Times New Roman" w:hAnsi="Times New Roman" w:cs="Times New Roman"/>
                <w:sz w:val="24"/>
                <w:szCs w:val="24"/>
              </w:rPr>
              <w:fldChar w:fldCharType="end"/>
            </w:r>
          </w:p>
        </w:tc>
        <w:tc>
          <w:tcPr>
            <w:tcW w:w="1418" w:type="dxa"/>
          </w:tcPr>
          <w:p w14:paraId="14F2E369" w14:textId="77777777" w:rsidR="00B81DB9" w:rsidRPr="00A726F4"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2007</w:t>
            </w:r>
          </w:p>
        </w:tc>
        <w:tc>
          <w:tcPr>
            <w:tcW w:w="1559" w:type="dxa"/>
          </w:tcPr>
          <w:p w14:paraId="450AF395" w14:textId="77777777" w:rsidR="00B81DB9" w:rsidRPr="00A726F4" w:rsidRDefault="00B81DB9" w:rsidP="00465E96">
            <w:pPr>
              <w:spacing w:line="480" w:lineRule="auto"/>
              <w:rPr>
                <w:rFonts w:ascii="Times New Roman" w:hAnsi="Times New Roman" w:cs="Times New Roman"/>
                <w:sz w:val="24"/>
                <w:szCs w:val="24"/>
              </w:rPr>
            </w:pPr>
            <w:r w:rsidRPr="00A726F4">
              <w:rPr>
                <w:rFonts w:ascii="Times New Roman" w:hAnsi="Times New Roman" w:cs="Times New Roman"/>
                <w:sz w:val="24"/>
                <w:szCs w:val="24"/>
              </w:rPr>
              <w:t>2009</w:t>
            </w:r>
          </w:p>
        </w:tc>
        <w:tc>
          <w:tcPr>
            <w:tcW w:w="2410" w:type="dxa"/>
          </w:tcPr>
          <w:p w14:paraId="502F7D0F" w14:textId="77777777" w:rsidR="00B81DB9" w:rsidRPr="00A726F4" w:rsidRDefault="00B81DB9" w:rsidP="00465E96">
            <w:pPr>
              <w:spacing w:line="480" w:lineRule="auto"/>
              <w:rPr>
                <w:rFonts w:ascii="Times New Roman" w:hAnsi="Times New Roman" w:cs="Times New Roman"/>
                <w:sz w:val="24"/>
                <w:szCs w:val="24"/>
              </w:rPr>
            </w:pPr>
            <w:r w:rsidRPr="00A726F4">
              <w:rPr>
                <w:rFonts w:ascii="Times New Roman" w:hAnsi="Times New Roman" w:cs="Times New Roman"/>
                <w:sz w:val="24"/>
                <w:szCs w:val="24"/>
              </w:rPr>
              <w:t>14,000 individuals in 2009</w:t>
            </w:r>
          </w:p>
        </w:tc>
      </w:tr>
      <w:tr w:rsidR="00B81DB9" w14:paraId="61180525" w14:textId="77777777" w:rsidTr="00305912">
        <w:tc>
          <w:tcPr>
            <w:tcW w:w="4219" w:type="dxa"/>
          </w:tcPr>
          <w:p w14:paraId="772F27C8" w14:textId="01E9F308" w:rsidR="00B81DB9" w:rsidRPr="00A726F4" w:rsidRDefault="00B81DB9" w:rsidP="00465E96">
            <w:pPr>
              <w:spacing w:line="480" w:lineRule="auto"/>
              <w:rPr>
                <w:rFonts w:ascii="Times New Roman" w:hAnsi="Times New Roman" w:cs="Times New Roman"/>
                <w:sz w:val="24"/>
                <w:szCs w:val="24"/>
              </w:rPr>
            </w:pPr>
            <w:r>
              <w:rPr>
                <w:rFonts w:ascii="Times New Roman" w:hAnsi="Times New Roman" w:cs="Times New Roman"/>
                <w:sz w:val="24"/>
                <w:szCs w:val="24"/>
              </w:rPr>
              <w:t xml:space="preserve">Health Care facilities </w:t>
            </w:r>
            <w:r w:rsidR="001E59E4">
              <w:rPr>
                <w:rFonts w:ascii="Times New Roman" w:hAnsi="Times New Roman" w:cs="Times New Roman"/>
                <w:sz w:val="24"/>
                <w:szCs w:val="24"/>
              </w:rPr>
              <w:fldChar w:fldCharType="begin"/>
            </w:r>
            <w:r w:rsidR="001E59E4">
              <w:rPr>
                <w:rFonts w:ascii="Times New Roman" w:hAnsi="Times New Roman" w:cs="Times New Roman"/>
                <w:sz w:val="24"/>
                <w:szCs w:val="24"/>
              </w:rPr>
              <w:instrText xml:space="preserve"> ADDIN EN.CITE &lt;EndNote&gt;&lt;Cite&gt;&lt;Author&gt;Shell&lt;/Author&gt;&lt;Year&gt;no date i&lt;/Year&gt;&lt;RecNum&gt;99&lt;/RecNum&gt;&lt;DisplayText&gt;(Shell, no date i)&lt;/DisplayText&gt;&lt;record&gt;&lt;rec-number&gt;99&lt;/rec-number&gt;&lt;foreign-keys&gt;&lt;key app="EN" db-id="x2fwfsx9mzwre7efxxhpf00r5s2pa55dwezp" timestamp="1397677392"&gt;99&lt;/key&gt;&lt;/foreign-keys&gt;&lt;ref-type name="Web Page"&gt;12&lt;/ref-type&gt;&lt;contributors&gt;&lt;authors&gt;&lt;author&gt;Shell&lt;/author&gt;&lt;/authors&gt;&lt;/contributors&gt;&lt;titles&gt;&lt;title&gt;Health Care&lt;/title&gt;&lt;/titles&gt;&lt;number&gt;17 March 2014&lt;/number&gt;&lt;dates&gt;&lt;year&gt;no date i&lt;/year&gt;&lt;/dates&gt;&lt;urls&gt;&lt;related-urls&gt;&lt;url&gt;http://www.shell.com.ng/environment-society/shell-in-the-society/health/basic-health-care.html&lt;/url&gt;&lt;/related-urls&gt;&lt;/urls&gt;&lt;/record&gt;&lt;/Cite&gt;&lt;/EndNote&gt;</w:instrText>
            </w:r>
            <w:r w:rsidR="001E59E4">
              <w:rPr>
                <w:rFonts w:ascii="Times New Roman" w:hAnsi="Times New Roman" w:cs="Times New Roman"/>
                <w:sz w:val="24"/>
                <w:szCs w:val="24"/>
              </w:rPr>
              <w:fldChar w:fldCharType="separate"/>
            </w:r>
            <w:r w:rsidR="00692993">
              <w:rPr>
                <w:rFonts w:ascii="Times New Roman" w:hAnsi="Times New Roman" w:cs="Times New Roman"/>
                <w:noProof/>
                <w:sz w:val="24"/>
                <w:szCs w:val="24"/>
              </w:rPr>
              <w:t>(Shell, no date j</w:t>
            </w:r>
            <w:r w:rsidR="001E59E4">
              <w:rPr>
                <w:rFonts w:ascii="Times New Roman" w:hAnsi="Times New Roman" w:cs="Times New Roman"/>
                <w:noProof/>
                <w:sz w:val="24"/>
                <w:szCs w:val="24"/>
              </w:rPr>
              <w:t>)</w:t>
            </w:r>
            <w:r w:rsidR="001E59E4">
              <w:rPr>
                <w:rFonts w:ascii="Times New Roman" w:hAnsi="Times New Roman" w:cs="Times New Roman"/>
                <w:sz w:val="24"/>
                <w:szCs w:val="24"/>
              </w:rPr>
              <w:fldChar w:fldCharType="end"/>
            </w:r>
          </w:p>
        </w:tc>
        <w:tc>
          <w:tcPr>
            <w:tcW w:w="1418" w:type="dxa"/>
          </w:tcPr>
          <w:p w14:paraId="67161A57" w14:textId="77777777" w:rsidR="00B81DB9" w:rsidRDefault="00B81DB9" w:rsidP="00465E96">
            <w:pPr>
              <w:spacing w:line="480" w:lineRule="auto"/>
              <w:rPr>
                <w:rFonts w:ascii="Times New Roman" w:hAnsi="Times New Roman" w:cs="Times New Roman"/>
                <w:sz w:val="24"/>
                <w:szCs w:val="24"/>
                <w:u w:val="single"/>
              </w:rPr>
            </w:pPr>
            <w:r>
              <w:rPr>
                <w:rFonts w:ascii="Times New Roman" w:hAnsi="Times New Roman" w:cs="Times New Roman"/>
                <w:sz w:val="24"/>
                <w:szCs w:val="24"/>
              </w:rPr>
              <w:t>Unknown</w:t>
            </w:r>
          </w:p>
        </w:tc>
        <w:tc>
          <w:tcPr>
            <w:tcW w:w="1559" w:type="dxa"/>
          </w:tcPr>
          <w:p w14:paraId="55FD7104" w14:textId="77777777" w:rsidR="00B81DB9" w:rsidRDefault="00B81DB9" w:rsidP="00465E96">
            <w:pPr>
              <w:spacing w:line="480" w:lineRule="auto"/>
              <w:rPr>
                <w:rFonts w:ascii="Times New Roman" w:hAnsi="Times New Roman" w:cs="Times New Roman"/>
                <w:sz w:val="24"/>
                <w:szCs w:val="24"/>
                <w:u w:val="single"/>
              </w:rPr>
            </w:pPr>
            <w:r>
              <w:rPr>
                <w:rFonts w:ascii="Times New Roman" w:hAnsi="Times New Roman" w:cs="Times New Roman"/>
                <w:sz w:val="24"/>
                <w:szCs w:val="24"/>
              </w:rPr>
              <w:t>Ongoing</w:t>
            </w:r>
          </w:p>
        </w:tc>
        <w:tc>
          <w:tcPr>
            <w:tcW w:w="2410" w:type="dxa"/>
          </w:tcPr>
          <w:p w14:paraId="76E5987E" w14:textId="04FF23CF" w:rsidR="00B81DB9" w:rsidRPr="00A726F4" w:rsidRDefault="007A40C1" w:rsidP="00465E96">
            <w:pPr>
              <w:spacing w:line="480" w:lineRule="auto"/>
              <w:rPr>
                <w:rFonts w:ascii="Times New Roman" w:hAnsi="Times New Roman" w:cs="Times New Roman"/>
                <w:sz w:val="24"/>
                <w:szCs w:val="24"/>
              </w:rPr>
            </w:pPr>
            <w:r>
              <w:rPr>
                <w:rFonts w:ascii="Times New Roman" w:hAnsi="Times New Roman" w:cs="Times New Roman"/>
                <w:sz w:val="24"/>
                <w:szCs w:val="24"/>
              </w:rPr>
              <w:t>Treated 265,000 people in 2009</w:t>
            </w:r>
          </w:p>
        </w:tc>
      </w:tr>
    </w:tbl>
    <w:p w14:paraId="1A9AA882" w14:textId="77777777" w:rsidR="002719F4" w:rsidRDefault="002719F4" w:rsidP="00B81DB9">
      <w:pPr>
        <w:spacing w:line="480" w:lineRule="auto"/>
        <w:jc w:val="both"/>
        <w:rPr>
          <w:rFonts w:ascii="Times New Roman" w:hAnsi="Times New Roman" w:cs="Times New Roman"/>
          <w:sz w:val="24"/>
          <w:szCs w:val="24"/>
          <w:u w:val="single"/>
        </w:rPr>
        <w:sectPr w:rsidR="002719F4" w:rsidSect="003624C6">
          <w:footerReference w:type="default" r:id="rId8"/>
          <w:endnotePr>
            <w:numFmt w:val="decimal"/>
          </w:endnotePr>
          <w:pgSz w:w="11906" w:h="16838"/>
          <w:pgMar w:top="1418" w:right="1418" w:bottom="1418" w:left="1418" w:header="709" w:footer="709" w:gutter="0"/>
          <w:cols w:space="708"/>
          <w:titlePg/>
          <w:docGrid w:linePitch="360"/>
        </w:sectPr>
      </w:pPr>
    </w:p>
    <w:p w14:paraId="78362BC6" w14:textId="3D95A912" w:rsidR="00B81DB9" w:rsidRPr="009F1A90" w:rsidRDefault="00B81DB9" w:rsidP="00B81DB9">
      <w:pPr>
        <w:spacing w:line="480" w:lineRule="auto"/>
        <w:jc w:val="both"/>
        <w:rPr>
          <w:rFonts w:ascii="Times New Roman" w:hAnsi="Times New Roman" w:cs="Times New Roman"/>
          <w:sz w:val="24"/>
          <w:szCs w:val="24"/>
          <w:u w:val="single"/>
        </w:rPr>
      </w:pPr>
      <w:r w:rsidRPr="009F1A90">
        <w:rPr>
          <w:rFonts w:ascii="Times New Roman" w:hAnsi="Times New Roman" w:cs="Times New Roman"/>
          <w:sz w:val="24"/>
          <w:szCs w:val="24"/>
          <w:u w:val="single"/>
        </w:rPr>
        <w:t xml:space="preserve">Table 4: </w:t>
      </w:r>
      <w:r w:rsidR="00F0152A">
        <w:rPr>
          <w:rFonts w:ascii="Times New Roman" w:hAnsi="Times New Roman" w:cs="Times New Roman"/>
          <w:sz w:val="24"/>
          <w:szCs w:val="24"/>
          <w:u w:val="single"/>
        </w:rPr>
        <w:t>SPDC CSR investment (200</w:t>
      </w:r>
      <w:r w:rsidR="00453E10">
        <w:rPr>
          <w:rFonts w:ascii="Times New Roman" w:hAnsi="Times New Roman" w:cs="Times New Roman"/>
          <w:sz w:val="24"/>
          <w:szCs w:val="24"/>
          <w:u w:val="single"/>
        </w:rPr>
        <w:t>9-2014</w:t>
      </w:r>
      <w:r w:rsidR="00644198">
        <w:rPr>
          <w:rFonts w:ascii="Times New Roman" w:hAnsi="Times New Roman" w:cs="Times New Roman"/>
          <w:sz w:val="24"/>
          <w:szCs w:val="24"/>
          <w:u w:val="single"/>
        </w:rPr>
        <w:t>)</w:t>
      </w:r>
    </w:p>
    <w:tbl>
      <w:tblPr>
        <w:tblStyle w:val="TableGrid"/>
        <w:tblW w:w="14170" w:type="dxa"/>
        <w:tblLook w:val="04A0" w:firstRow="1" w:lastRow="0" w:firstColumn="1" w:lastColumn="0" w:noHBand="0" w:noVBand="1"/>
      </w:tblPr>
      <w:tblGrid>
        <w:gridCol w:w="2029"/>
        <w:gridCol w:w="2023"/>
        <w:gridCol w:w="2023"/>
        <w:gridCol w:w="2099"/>
        <w:gridCol w:w="2027"/>
        <w:gridCol w:w="1873"/>
        <w:gridCol w:w="2096"/>
      </w:tblGrid>
      <w:tr w:rsidR="00453E10" w:rsidRPr="009F1A90" w14:paraId="15392A0C" w14:textId="68CBF120" w:rsidTr="00453E10">
        <w:tc>
          <w:tcPr>
            <w:tcW w:w="2029" w:type="dxa"/>
          </w:tcPr>
          <w:p w14:paraId="513A4D61" w14:textId="77777777" w:rsidR="00453E10" w:rsidRPr="009F1A90" w:rsidRDefault="00453E10" w:rsidP="00077E91">
            <w:pPr>
              <w:spacing w:line="480" w:lineRule="auto"/>
              <w:jc w:val="center"/>
              <w:rPr>
                <w:rFonts w:ascii="Times New Roman" w:hAnsi="Times New Roman" w:cs="Times New Roman"/>
                <w:sz w:val="24"/>
                <w:szCs w:val="24"/>
              </w:rPr>
            </w:pPr>
            <w:r w:rsidRPr="009F1A90">
              <w:rPr>
                <w:rFonts w:ascii="Times New Roman" w:hAnsi="Times New Roman" w:cs="Times New Roman"/>
                <w:sz w:val="24"/>
                <w:szCs w:val="24"/>
              </w:rPr>
              <w:t>Year</w:t>
            </w:r>
          </w:p>
        </w:tc>
        <w:tc>
          <w:tcPr>
            <w:tcW w:w="2023" w:type="dxa"/>
          </w:tcPr>
          <w:p w14:paraId="44B76538" w14:textId="77777777" w:rsidR="00453E10" w:rsidRPr="009F1A90" w:rsidRDefault="00453E10" w:rsidP="00077E91">
            <w:pPr>
              <w:spacing w:line="480" w:lineRule="auto"/>
              <w:jc w:val="center"/>
              <w:rPr>
                <w:rFonts w:ascii="Times New Roman" w:hAnsi="Times New Roman" w:cs="Times New Roman"/>
                <w:sz w:val="24"/>
                <w:szCs w:val="24"/>
              </w:rPr>
            </w:pPr>
            <w:r w:rsidRPr="009F1A90">
              <w:rPr>
                <w:rFonts w:ascii="Times New Roman" w:hAnsi="Times New Roman" w:cs="Times New Roman"/>
                <w:sz w:val="24"/>
                <w:szCs w:val="24"/>
              </w:rPr>
              <w:t>2009</w:t>
            </w:r>
          </w:p>
        </w:tc>
        <w:tc>
          <w:tcPr>
            <w:tcW w:w="2023" w:type="dxa"/>
          </w:tcPr>
          <w:p w14:paraId="4AB2ED29" w14:textId="77777777" w:rsidR="00453E10" w:rsidRPr="009F1A90" w:rsidRDefault="00453E10" w:rsidP="00077E91">
            <w:pPr>
              <w:spacing w:line="480" w:lineRule="auto"/>
              <w:jc w:val="center"/>
              <w:rPr>
                <w:rFonts w:ascii="Times New Roman" w:hAnsi="Times New Roman" w:cs="Times New Roman"/>
                <w:sz w:val="24"/>
                <w:szCs w:val="24"/>
              </w:rPr>
            </w:pPr>
            <w:r w:rsidRPr="009F1A90">
              <w:rPr>
                <w:rFonts w:ascii="Times New Roman" w:hAnsi="Times New Roman" w:cs="Times New Roman"/>
                <w:sz w:val="24"/>
                <w:szCs w:val="24"/>
              </w:rPr>
              <w:t>2010</w:t>
            </w:r>
          </w:p>
        </w:tc>
        <w:tc>
          <w:tcPr>
            <w:tcW w:w="2099" w:type="dxa"/>
          </w:tcPr>
          <w:p w14:paraId="4D41133D" w14:textId="77777777" w:rsidR="00453E10" w:rsidRPr="009F1A90" w:rsidRDefault="00453E10" w:rsidP="00077E91">
            <w:pPr>
              <w:spacing w:line="480" w:lineRule="auto"/>
              <w:jc w:val="center"/>
              <w:rPr>
                <w:rFonts w:ascii="Times New Roman" w:hAnsi="Times New Roman" w:cs="Times New Roman"/>
                <w:sz w:val="24"/>
                <w:szCs w:val="24"/>
              </w:rPr>
            </w:pPr>
            <w:r w:rsidRPr="009F1A90">
              <w:rPr>
                <w:rFonts w:ascii="Times New Roman" w:hAnsi="Times New Roman" w:cs="Times New Roman"/>
                <w:sz w:val="24"/>
                <w:szCs w:val="24"/>
              </w:rPr>
              <w:t>2011</w:t>
            </w:r>
          </w:p>
        </w:tc>
        <w:tc>
          <w:tcPr>
            <w:tcW w:w="2027" w:type="dxa"/>
          </w:tcPr>
          <w:p w14:paraId="548BE0BA" w14:textId="77777777" w:rsidR="00453E10" w:rsidRPr="009F1A90" w:rsidRDefault="00453E10" w:rsidP="00077E91">
            <w:pPr>
              <w:spacing w:line="480" w:lineRule="auto"/>
              <w:jc w:val="center"/>
              <w:rPr>
                <w:rFonts w:ascii="Times New Roman" w:hAnsi="Times New Roman" w:cs="Times New Roman"/>
                <w:sz w:val="24"/>
                <w:szCs w:val="24"/>
              </w:rPr>
            </w:pPr>
            <w:r w:rsidRPr="009F1A90">
              <w:rPr>
                <w:rFonts w:ascii="Times New Roman" w:hAnsi="Times New Roman" w:cs="Times New Roman"/>
                <w:sz w:val="24"/>
                <w:szCs w:val="24"/>
              </w:rPr>
              <w:t>2012</w:t>
            </w:r>
          </w:p>
        </w:tc>
        <w:tc>
          <w:tcPr>
            <w:tcW w:w="1873" w:type="dxa"/>
          </w:tcPr>
          <w:p w14:paraId="143C3339" w14:textId="0B8C3A49" w:rsidR="00453E10" w:rsidRPr="009F1A90" w:rsidRDefault="00453E10" w:rsidP="00077E91">
            <w:pPr>
              <w:spacing w:line="48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2096" w:type="dxa"/>
          </w:tcPr>
          <w:p w14:paraId="72EE3BD4" w14:textId="70E1265A" w:rsidR="00453E10" w:rsidRDefault="00453E10" w:rsidP="00077E91">
            <w:pPr>
              <w:spacing w:line="480" w:lineRule="auto"/>
              <w:jc w:val="center"/>
              <w:rPr>
                <w:rFonts w:ascii="Times New Roman" w:hAnsi="Times New Roman" w:cs="Times New Roman"/>
                <w:sz w:val="24"/>
                <w:szCs w:val="24"/>
              </w:rPr>
            </w:pPr>
            <w:r>
              <w:rPr>
                <w:rFonts w:ascii="Times New Roman" w:hAnsi="Times New Roman" w:cs="Times New Roman"/>
                <w:sz w:val="24"/>
                <w:szCs w:val="24"/>
              </w:rPr>
              <w:t>2014</w:t>
            </w:r>
          </w:p>
        </w:tc>
      </w:tr>
      <w:tr w:rsidR="00453E10" w:rsidRPr="009F1A90" w14:paraId="21749E94" w14:textId="387A20BD" w:rsidTr="00453E10">
        <w:tc>
          <w:tcPr>
            <w:tcW w:w="2029" w:type="dxa"/>
          </w:tcPr>
          <w:p w14:paraId="4D0EC61B" w14:textId="602405FB" w:rsidR="00453E10" w:rsidRPr="00465E96"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SPDC taxes and royalties</w:t>
            </w:r>
            <w:r w:rsidR="007C248B">
              <w:rPr>
                <w:rFonts w:ascii="Times New Roman" w:hAnsi="Times New Roman" w:cs="Times New Roman"/>
                <w:sz w:val="24"/>
                <w:szCs w:val="24"/>
              </w:rPr>
              <w:t xml:space="preserve"> (US$)</w:t>
            </w:r>
          </w:p>
        </w:tc>
        <w:tc>
          <w:tcPr>
            <w:tcW w:w="2023" w:type="dxa"/>
          </w:tcPr>
          <w:p w14:paraId="32F4021F" w14:textId="4FF11F1C" w:rsidR="00453E10" w:rsidRDefault="007C248B" w:rsidP="00465E96">
            <w:pPr>
              <w:spacing w:line="480" w:lineRule="auto"/>
              <w:rPr>
                <w:rFonts w:ascii="Times New Roman" w:hAnsi="Times New Roman" w:cs="Times New Roman"/>
                <w:sz w:val="24"/>
                <w:szCs w:val="24"/>
              </w:rPr>
            </w:pPr>
            <w:r>
              <w:rPr>
                <w:rFonts w:ascii="Times New Roman" w:hAnsi="Times New Roman" w:cs="Times New Roman"/>
                <w:sz w:val="24"/>
                <w:szCs w:val="24"/>
              </w:rPr>
              <w:t>$</w:t>
            </w:r>
            <w:r w:rsidR="00453E10">
              <w:rPr>
                <w:rFonts w:ascii="Times New Roman" w:hAnsi="Times New Roman" w:cs="Times New Roman"/>
                <w:sz w:val="24"/>
                <w:szCs w:val="24"/>
              </w:rPr>
              <w:t>3</w:t>
            </w:r>
            <w:r w:rsidR="00453E10" w:rsidRPr="00465E96">
              <w:rPr>
                <w:rFonts w:ascii="Times New Roman" w:hAnsi="Times New Roman" w:cs="Times New Roman"/>
                <w:sz w:val="24"/>
                <w:szCs w:val="24"/>
              </w:rPr>
              <w:t xml:space="preserve"> billion (2005-2009)</w:t>
            </w:r>
          </w:p>
          <w:p w14:paraId="4AD2D90B" w14:textId="6D932476"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2010a: 1)</w:t>
            </w:r>
          </w:p>
        </w:tc>
        <w:tc>
          <w:tcPr>
            <w:tcW w:w="2023" w:type="dxa"/>
          </w:tcPr>
          <w:p w14:paraId="0B5C2B09" w14:textId="704355D4" w:rsidR="00453E10"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$3.5 billion</w:t>
            </w:r>
          </w:p>
          <w:p w14:paraId="15DD4FAB" w14:textId="5D7828C4"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2010b: 18)</w:t>
            </w:r>
          </w:p>
        </w:tc>
        <w:tc>
          <w:tcPr>
            <w:tcW w:w="2099" w:type="dxa"/>
          </w:tcPr>
          <w:p w14:paraId="5CF4CBE6" w14:textId="62408BFE" w:rsidR="00453E10"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465E96">
              <w:rPr>
                <w:rFonts w:ascii="Times New Roman" w:hAnsi="Times New Roman" w:cs="Times New Roman"/>
                <w:sz w:val="24"/>
                <w:szCs w:val="24"/>
              </w:rPr>
              <w:t>billion</w:t>
            </w:r>
          </w:p>
          <w:p w14:paraId="28ED9C71" w14:textId="2F5BA239"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2011: 18)</w:t>
            </w:r>
          </w:p>
        </w:tc>
        <w:tc>
          <w:tcPr>
            <w:tcW w:w="2027" w:type="dxa"/>
          </w:tcPr>
          <w:p w14:paraId="3E498084" w14:textId="6147715A" w:rsidR="00453E10"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 xml:space="preserve">$5.2 </w:t>
            </w:r>
            <w:r>
              <w:rPr>
                <w:rFonts w:ascii="Times New Roman" w:hAnsi="Times New Roman" w:cs="Times New Roman"/>
                <w:sz w:val="24"/>
                <w:szCs w:val="24"/>
              </w:rPr>
              <w:t>b</w:t>
            </w:r>
            <w:r w:rsidRPr="00465E96">
              <w:rPr>
                <w:rFonts w:ascii="Times New Roman" w:hAnsi="Times New Roman" w:cs="Times New Roman"/>
                <w:sz w:val="24"/>
                <w:szCs w:val="24"/>
              </w:rPr>
              <w:t>illion</w:t>
            </w:r>
          </w:p>
          <w:p w14:paraId="538E9EF2" w14:textId="1C27330D"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no date k)</w:t>
            </w:r>
          </w:p>
        </w:tc>
        <w:tc>
          <w:tcPr>
            <w:tcW w:w="1873" w:type="dxa"/>
          </w:tcPr>
          <w:p w14:paraId="65DE18CD" w14:textId="485050A3" w:rsidR="00453E10"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$4 billion</w:t>
            </w:r>
          </w:p>
          <w:p w14:paraId="79C53AEF" w14:textId="146A66B6"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2013c: 23)</w:t>
            </w:r>
          </w:p>
        </w:tc>
        <w:tc>
          <w:tcPr>
            <w:tcW w:w="2096" w:type="dxa"/>
          </w:tcPr>
          <w:p w14:paraId="08892E5B" w14:textId="700DE556" w:rsidR="00453E10"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$3 billion</w:t>
            </w:r>
          </w:p>
          <w:p w14:paraId="4046BBB7" w14:textId="2E5FA172"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2014c: 37)</w:t>
            </w:r>
          </w:p>
        </w:tc>
      </w:tr>
      <w:tr w:rsidR="00453E10" w:rsidRPr="009F1A90" w14:paraId="4E935DB5" w14:textId="749C3923" w:rsidTr="00453E10">
        <w:tc>
          <w:tcPr>
            <w:tcW w:w="2029" w:type="dxa"/>
          </w:tcPr>
          <w:p w14:paraId="11F4667D" w14:textId="11C3FCA7" w:rsidR="00453E10" w:rsidRPr="00465E96"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SPDC NDDC investment (US$)</w:t>
            </w:r>
          </w:p>
        </w:tc>
        <w:tc>
          <w:tcPr>
            <w:tcW w:w="2023" w:type="dxa"/>
          </w:tcPr>
          <w:p w14:paraId="2BCEA938" w14:textId="0CD480FC" w:rsidR="00453E10"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$156.5 million</w:t>
            </w:r>
          </w:p>
          <w:p w14:paraId="680C9144" w14:textId="40EAB8F4"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2010a: 2)</w:t>
            </w:r>
          </w:p>
        </w:tc>
        <w:tc>
          <w:tcPr>
            <w:tcW w:w="2023" w:type="dxa"/>
          </w:tcPr>
          <w:p w14:paraId="133C5823" w14:textId="4F64FD9E" w:rsidR="00453E10"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$161.1 million</w:t>
            </w:r>
          </w:p>
          <w:p w14:paraId="452DBEF6" w14:textId="65C0CF94"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2010b: 18)</w:t>
            </w:r>
          </w:p>
        </w:tc>
        <w:tc>
          <w:tcPr>
            <w:tcW w:w="2099" w:type="dxa"/>
          </w:tcPr>
          <w:p w14:paraId="56676D92" w14:textId="70626778" w:rsidR="00453E10"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$164.1</w:t>
            </w:r>
            <w:r w:rsidRPr="00465E96">
              <w:rPr>
                <w:rFonts w:ascii="Times New Roman" w:hAnsi="Times New Roman" w:cs="Times New Roman"/>
                <w:sz w:val="24"/>
                <w:szCs w:val="24"/>
              </w:rPr>
              <w:t>million</w:t>
            </w:r>
          </w:p>
          <w:p w14:paraId="342B3B30" w14:textId="58E34DCF"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2011: 18)</w:t>
            </w:r>
          </w:p>
        </w:tc>
        <w:tc>
          <w:tcPr>
            <w:tcW w:w="2027" w:type="dxa"/>
          </w:tcPr>
          <w:p w14:paraId="4F9FFE9F" w14:textId="0A2854F7" w:rsidR="00453E10"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 xml:space="preserve">$178.3 </w:t>
            </w:r>
            <w:r w:rsidRPr="00465E96">
              <w:rPr>
                <w:rFonts w:ascii="Times New Roman" w:hAnsi="Times New Roman" w:cs="Times New Roman"/>
                <w:sz w:val="24"/>
                <w:szCs w:val="24"/>
              </w:rPr>
              <w:t>million</w:t>
            </w:r>
          </w:p>
          <w:p w14:paraId="798A6D63" w14:textId="0F06E416"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2013b: 1)</w:t>
            </w:r>
          </w:p>
        </w:tc>
        <w:tc>
          <w:tcPr>
            <w:tcW w:w="1873" w:type="dxa"/>
          </w:tcPr>
          <w:p w14:paraId="57DD9BA1" w14:textId="4C324CF0" w:rsidR="00453E10"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$180 million</w:t>
            </w:r>
          </w:p>
          <w:p w14:paraId="382BD8E9" w14:textId="6BA8583C"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 xml:space="preserve"> (Shell, 2014b: 2)</w:t>
            </w:r>
          </w:p>
        </w:tc>
        <w:tc>
          <w:tcPr>
            <w:tcW w:w="2096" w:type="dxa"/>
          </w:tcPr>
          <w:p w14:paraId="63347656" w14:textId="52AA7316" w:rsidR="00453E10"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$202 million</w:t>
            </w:r>
          </w:p>
          <w:p w14:paraId="2848F5DE" w14:textId="6EACB920"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2014c: 37)</w:t>
            </w:r>
          </w:p>
        </w:tc>
      </w:tr>
      <w:tr w:rsidR="00453E10" w:rsidRPr="009F1A90" w14:paraId="68BBAE28" w14:textId="120D0CC2" w:rsidTr="00453E10">
        <w:trPr>
          <w:trHeight w:val="1244"/>
        </w:trPr>
        <w:tc>
          <w:tcPr>
            <w:tcW w:w="2029" w:type="dxa"/>
          </w:tcPr>
          <w:p w14:paraId="067ED494" w14:textId="6BE8D1C8" w:rsidR="00453E10" w:rsidRPr="00465E96"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SPDC CSR investment (US$)</w:t>
            </w:r>
          </w:p>
        </w:tc>
        <w:tc>
          <w:tcPr>
            <w:tcW w:w="2023" w:type="dxa"/>
          </w:tcPr>
          <w:p w14:paraId="23302B7D" w14:textId="40BE7738" w:rsidR="00453E10"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$57.7 million</w:t>
            </w:r>
          </w:p>
          <w:p w14:paraId="4AADF3DA" w14:textId="07C64CAC"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 xml:space="preserve">(Shell, 2010a: 2) </w:t>
            </w:r>
          </w:p>
        </w:tc>
        <w:tc>
          <w:tcPr>
            <w:tcW w:w="2023" w:type="dxa"/>
          </w:tcPr>
          <w:p w14:paraId="757101E5" w14:textId="65F065A0" w:rsidR="00453E10"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$71.4 million</w:t>
            </w:r>
          </w:p>
          <w:p w14:paraId="0E70D3FB" w14:textId="30E83B94"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2010b: 18)</w:t>
            </w:r>
          </w:p>
        </w:tc>
        <w:tc>
          <w:tcPr>
            <w:tcW w:w="2099" w:type="dxa"/>
          </w:tcPr>
          <w:p w14:paraId="232CDAE3" w14:textId="52779380" w:rsidR="00453E10"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 xml:space="preserve">$76.3 </w:t>
            </w:r>
            <w:r w:rsidRPr="00465E96">
              <w:rPr>
                <w:rFonts w:ascii="Times New Roman" w:hAnsi="Times New Roman" w:cs="Times New Roman"/>
                <w:sz w:val="24"/>
                <w:szCs w:val="24"/>
              </w:rPr>
              <w:t>million</w:t>
            </w:r>
          </w:p>
          <w:p w14:paraId="03E63D5B" w14:textId="0AD60465"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2011: 18)</w:t>
            </w:r>
          </w:p>
        </w:tc>
        <w:tc>
          <w:tcPr>
            <w:tcW w:w="2027" w:type="dxa"/>
          </w:tcPr>
          <w:p w14:paraId="0A7CABC8" w14:textId="50627050" w:rsidR="00453E10"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$103.2 million</w:t>
            </w:r>
          </w:p>
          <w:p w14:paraId="32CC7545" w14:textId="6BD6D266"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2013b: 1)</w:t>
            </w:r>
          </w:p>
        </w:tc>
        <w:tc>
          <w:tcPr>
            <w:tcW w:w="1873" w:type="dxa"/>
          </w:tcPr>
          <w:p w14:paraId="1EBE789C" w14:textId="7DCD93C2" w:rsidR="00453E10" w:rsidRDefault="00453E10" w:rsidP="00465E96">
            <w:pPr>
              <w:spacing w:line="480" w:lineRule="auto"/>
              <w:rPr>
                <w:rFonts w:ascii="Times New Roman" w:hAnsi="Times New Roman" w:cs="Times New Roman"/>
                <w:sz w:val="24"/>
                <w:szCs w:val="24"/>
              </w:rPr>
            </w:pPr>
            <w:r w:rsidRPr="00465E96">
              <w:rPr>
                <w:rFonts w:ascii="Times New Roman" w:hAnsi="Times New Roman" w:cs="Times New Roman"/>
                <w:sz w:val="24"/>
                <w:szCs w:val="24"/>
              </w:rPr>
              <w:t>$104 million</w:t>
            </w:r>
          </w:p>
          <w:p w14:paraId="347BC6F3" w14:textId="16A0FCBF"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2014b: 2)</w:t>
            </w:r>
          </w:p>
        </w:tc>
        <w:tc>
          <w:tcPr>
            <w:tcW w:w="2096" w:type="dxa"/>
          </w:tcPr>
          <w:p w14:paraId="4C913DCC" w14:textId="6B7B8C98" w:rsidR="00453E10"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$112 million</w:t>
            </w:r>
          </w:p>
          <w:p w14:paraId="19AF306B" w14:textId="46AEA2AA" w:rsidR="00453E10" w:rsidRPr="00465E96" w:rsidRDefault="00453E10" w:rsidP="00465E96">
            <w:pPr>
              <w:spacing w:line="480" w:lineRule="auto"/>
              <w:rPr>
                <w:rFonts w:ascii="Times New Roman" w:hAnsi="Times New Roman" w:cs="Times New Roman"/>
                <w:sz w:val="24"/>
                <w:szCs w:val="24"/>
              </w:rPr>
            </w:pPr>
            <w:r>
              <w:rPr>
                <w:rFonts w:ascii="Times New Roman" w:hAnsi="Times New Roman" w:cs="Times New Roman"/>
                <w:sz w:val="24"/>
                <w:szCs w:val="24"/>
              </w:rPr>
              <w:t>(Shell, 2014c: 37)</w:t>
            </w:r>
          </w:p>
        </w:tc>
      </w:tr>
    </w:tbl>
    <w:p w14:paraId="268424AB" w14:textId="7AFC935F" w:rsidR="002719F4" w:rsidRDefault="002719F4" w:rsidP="00B81DB9">
      <w:pPr>
        <w:pStyle w:val="EndnoteText"/>
        <w:jc w:val="both"/>
        <w:rPr>
          <w:rFonts w:ascii="Times New Roman" w:hAnsi="Times New Roman" w:cs="Times New Roman"/>
        </w:rPr>
        <w:sectPr w:rsidR="002719F4" w:rsidSect="002719F4">
          <w:endnotePr>
            <w:numFmt w:val="decimal"/>
          </w:endnotePr>
          <w:pgSz w:w="16838" w:h="11906" w:orient="landscape"/>
          <w:pgMar w:top="1418" w:right="1418" w:bottom="1418" w:left="1418" w:header="709" w:footer="709" w:gutter="0"/>
          <w:cols w:space="708"/>
          <w:titlePg/>
          <w:docGrid w:linePitch="360"/>
        </w:sectPr>
      </w:pPr>
    </w:p>
    <w:p w14:paraId="75F17FB6" w14:textId="647C7466" w:rsidR="00312115" w:rsidRPr="00674532" w:rsidRDefault="00897FB7" w:rsidP="00674532">
      <w:pPr>
        <w:rPr>
          <w:rFonts w:ascii="Times New Roman" w:hAnsi="Times New Roman" w:cs="Times New Roman"/>
          <w:sz w:val="32"/>
        </w:rPr>
      </w:pPr>
      <w:r w:rsidRPr="00674532">
        <w:rPr>
          <w:rFonts w:ascii="Times New Roman" w:hAnsi="Times New Roman" w:cs="Times New Roman"/>
          <w:sz w:val="32"/>
        </w:rPr>
        <w:t>References</w:t>
      </w:r>
    </w:p>
    <w:p w14:paraId="283B77F7" w14:textId="11653D71" w:rsidR="00312115" w:rsidRPr="00E24B14" w:rsidRDefault="00312115" w:rsidP="00D3765D">
      <w:pPr>
        <w:pStyle w:val="EndNoteBibliography"/>
        <w:spacing w:after="0"/>
        <w:ind w:left="720" w:hanging="720"/>
        <w:rPr>
          <w:rFonts w:ascii="Times New Roman" w:hAnsi="Times New Roman" w:cs="Times New Roman"/>
          <w:sz w:val="24"/>
          <w:szCs w:val="24"/>
        </w:rPr>
      </w:pPr>
      <w:r w:rsidRPr="00E72685">
        <w:rPr>
          <w:rFonts w:ascii="Times New Roman" w:hAnsi="Times New Roman" w:cs="Times New Roman"/>
          <w:sz w:val="24"/>
          <w:szCs w:val="24"/>
        </w:rPr>
        <w:fldChar w:fldCharType="begin"/>
      </w:r>
      <w:r w:rsidRPr="00E72685">
        <w:rPr>
          <w:rFonts w:ascii="Times New Roman" w:hAnsi="Times New Roman" w:cs="Times New Roman"/>
          <w:sz w:val="24"/>
          <w:szCs w:val="24"/>
        </w:rPr>
        <w:instrText xml:space="preserve"> ADDIN EN.REFLIST </w:instrText>
      </w:r>
      <w:r w:rsidRPr="00E72685">
        <w:rPr>
          <w:rFonts w:ascii="Times New Roman" w:hAnsi="Times New Roman" w:cs="Times New Roman"/>
          <w:sz w:val="24"/>
          <w:szCs w:val="24"/>
        </w:rPr>
        <w:fldChar w:fldCharType="separate"/>
      </w:r>
      <w:r w:rsidR="00E72685" w:rsidRPr="00E24B14">
        <w:rPr>
          <w:rFonts w:ascii="Times New Roman" w:hAnsi="Times New Roman" w:cs="Times New Roman"/>
          <w:sz w:val="24"/>
          <w:szCs w:val="24"/>
        </w:rPr>
        <w:t xml:space="preserve">Agbu, O. (2005) </w:t>
      </w:r>
      <w:r w:rsidR="00897FB7" w:rsidRPr="00E24B14">
        <w:rPr>
          <w:rFonts w:ascii="Times New Roman" w:hAnsi="Times New Roman" w:cs="Times New Roman"/>
          <w:sz w:val="24"/>
          <w:szCs w:val="24"/>
        </w:rPr>
        <w:t>'</w:t>
      </w:r>
      <w:r w:rsidRPr="00E24B14">
        <w:rPr>
          <w:rFonts w:ascii="Times New Roman" w:hAnsi="Times New Roman" w:cs="Times New Roman"/>
          <w:sz w:val="24"/>
          <w:szCs w:val="24"/>
        </w:rPr>
        <w:t xml:space="preserve">Corruption and Human Trafficking: The Nigerian Case', </w:t>
      </w:r>
      <w:r w:rsidRPr="00E24B14">
        <w:rPr>
          <w:rFonts w:ascii="Times New Roman" w:hAnsi="Times New Roman" w:cs="Times New Roman"/>
          <w:i/>
          <w:sz w:val="24"/>
          <w:szCs w:val="24"/>
        </w:rPr>
        <w:t>West Africa Review</w:t>
      </w:r>
      <w:r w:rsidRPr="00E24B14">
        <w:rPr>
          <w:rFonts w:ascii="Times New Roman" w:hAnsi="Times New Roman" w:cs="Times New Roman"/>
          <w:sz w:val="24"/>
          <w:szCs w:val="24"/>
        </w:rPr>
        <w:t xml:space="preserve"> 4(1)</w:t>
      </w:r>
      <w:r w:rsidR="00897FB7" w:rsidRPr="00E24B14">
        <w:rPr>
          <w:rFonts w:ascii="Times New Roman" w:hAnsi="Times New Roman" w:cs="Times New Roman"/>
          <w:sz w:val="24"/>
          <w:szCs w:val="24"/>
        </w:rPr>
        <w:t>: 1-3</w:t>
      </w:r>
      <w:r w:rsidRPr="00E24B14">
        <w:rPr>
          <w:rFonts w:ascii="Times New Roman" w:hAnsi="Times New Roman" w:cs="Times New Roman"/>
          <w:sz w:val="24"/>
          <w:szCs w:val="24"/>
        </w:rPr>
        <w:t xml:space="preserve">. Available at: </w:t>
      </w:r>
      <w:r w:rsidR="00E72685" w:rsidRPr="00E24B14">
        <w:rPr>
          <w:rFonts w:ascii="Times New Roman" w:hAnsi="Times New Roman" w:cs="Times New Roman"/>
          <w:sz w:val="24"/>
          <w:szCs w:val="24"/>
        </w:rPr>
        <w:t xml:space="preserve">http://www.esclavagemoderne.org/media/agbu_2003_corruption_and_t.pdf </w:t>
      </w:r>
      <w:r w:rsidRPr="00E24B14">
        <w:rPr>
          <w:rFonts w:ascii="Times New Roman" w:hAnsi="Times New Roman" w:cs="Times New Roman"/>
          <w:sz w:val="24"/>
          <w:szCs w:val="24"/>
        </w:rPr>
        <w:t xml:space="preserve">[accessed </w:t>
      </w:r>
      <w:r w:rsidR="00897FB7" w:rsidRPr="00E24B14">
        <w:rPr>
          <w:rFonts w:ascii="Times New Roman" w:hAnsi="Times New Roman" w:cs="Times New Roman"/>
          <w:sz w:val="24"/>
          <w:szCs w:val="24"/>
        </w:rPr>
        <w:t>21 October 2015</w:t>
      </w:r>
      <w:r w:rsidRPr="00E24B14">
        <w:rPr>
          <w:rFonts w:ascii="Times New Roman" w:hAnsi="Times New Roman" w:cs="Times New Roman"/>
          <w:sz w:val="24"/>
          <w:szCs w:val="24"/>
        </w:rPr>
        <w:t>].</w:t>
      </w:r>
    </w:p>
    <w:p w14:paraId="0C760B03" w14:textId="713AC45F"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Aghalino, S. O. (2009) The Olusegun Obsajo Administration and the</w:t>
      </w:r>
      <w:r w:rsidR="001D1EA8" w:rsidRPr="00E24B14">
        <w:rPr>
          <w:rFonts w:ascii="Times New Roman" w:hAnsi="Times New Roman" w:cs="Times New Roman"/>
          <w:sz w:val="24"/>
          <w:szCs w:val="24"/>
        </w:rPr>
        <w:t xml:space="preserve"> Niger Delta Question 1999-2007', </w:t>
      </w:r>
      <w:r w:rsidR="001D1EA8" w:rsidRPr="00E24B14">
        <w:rPr>
          <w:rFonts w:ascii="Times New Roman" w:hAnsi="Times New Roman" w:cs="Times New Roman"/>
          <w:i/>
          <w:sz w:val="24"/>
          <w:szCs w:val="24"/>
        </w:rPr>
        <w:t xml:space="preserve">Stud Tribes Tribals </w:t>
      </w:r>
      <w:r w:rsidR="001D1EA8" w:rsidRPr="00E24B14">
        <w:rPr>
          <w:rFonts w:ascii="Times New Roman" w:hAnsi="Times New Roman" w:cs="Times New Roman"/>
          <w:sz w:val="24"/>
          <w:szCs w:val="24"/>
        </w:rPr>
        <w:t>7(1): 57-66.</w:t>
      </w:r>
      <w:r w:rsidRPr="00E24B14">
        <w:rPr>
          <w:rFonts w:ascii="Times New Roman" w:hAnsi="Times New Roman" w:cs="Times New Roman"/>
          <w:sz w:val="24"/>
          <w:szCs w:val="24"/>
        </w:rPr>
        <w:t xml:space="preserve"> Available at: </w:t>
      </w:r>
      <w:hyperlink r:id="rId9" w:history="1">
        <w:r w:rsidRPr="00E24B14">
          <w:rPr>
            <w:rStyle w:val="Hyperlink"/>
            <w:rFonts w:ascii="Times New Roman" w:hAnsi="Times New Roman" w:cs="Times New Roman"/>
            <w:color w:val="auto"/>
            <w:sz w:val="24"/>
            <w:szCs w:val="24"/>
            <w:u w:val="none"/>
          </w:rPr>
          <w:t>http://www.krepublishers.com/02-Journals/T%20&amp;%20T/T%20&amp;%20T-07-0-000-09-Web/T%20&amp;%20T-07-1-000-09-Abst-PDF/T&amp;T-07-1-057-09-192-Aghalino-S-O/T&amp;T-07-1-057-09-192-Aghalino-S-O-Tt.pdf</w:t>
        </w:r>
      </w:hyperlink>
      <w:r w:rsidRPr="00E24B14">
        <w:rPr>
          <w:rFonts w:ascii="Times New Roman" w:hAnsi="Times New Roman" w:cs="Times New Roman"/>
          <w:sz w:val="24"/>
          <w:szCs w:val="24"/>
        </w:rPr>
        <w:t xml:space="preserve"> [accessed </w:t>
      </w:r>
      <w:r w:rsidR="001D1EA8" w:rsidRPr="00E24B14">
        <w:rPr>
          <w:rFonts w:ascii="Times New Roman" w:hAnsi="Times New Roman" w:cs="Times New Roman"/>
          <w:sz w:val="24"/>
          <w:szCs w:val="24"/>
        </w:rPr>
        <w:t>21 October 2015</w:t>
      </w:r>
      <w:r w:rsidRPr="00E24B14">
        <w:rPr>
          <w:rFonts w:ascii="Times New Roman" w:hAnsi="Times New Roman" w:cs="Times New Roman"/>
          <w:sz w:val="24"/>
          <w:szCs w:val="24"/>
        </w:rPr>
        <w:t>].</w:t>
      </w:r>
    </w:p>
    <w:p w14:paraId="50AEF700" w14:textId="7382A0E0" w:rsidR="00E24B14" w:rsidRPr="00E24B14" w:rsidRDefault="00E24B14"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Aigbokhan, B. E. (2008) 'Reconstruction of Economic Governance in the Niger Delta Region in Nigeria: The Case of the Niger Delta Development Commission', in Wohlmuth, K. (ed.) </w:t>
      </w:r>
      <w:r w:rsidRPr="00E24B14">
        <w:rPr>
          <w:rFonts w:ascii="Times New Roman" w:hAnsi="Times New Roman" w:cs="Times New Roman"/>
          <w:i/>
          <w:sz w:val="24"/>
          <w:szCs w:val="24"/>
        </w:rPr>
        <w:t>Reconstructing Economic Governance after Conflict in Resource-rich African Countries. Learning from Country Experiences</w:t>
      </w:r>
      <w:r w:rsidRPr="00E24B14">
        <w:rPr>
          <w:rFonts w:ascii="Times New Roman" w:hAnsi="Times New Roman" w:cs="Times New Roman"/>
          <w:sz w:val="24"/>
          <w:szCs w:val="24"/>
        </w:rPr>
        <w:t xml:space="preserve">. Institute for World Economics and International Management (IWIM), supported by the University of Bremen and the Volkswagen Foundation. Available at: </w:t>
      </w:r>
      <w:r w:rsidRPr="00E24B14">
        <w:rPr>
          <w:rStyle w:val="HTMLCite"/>
          <w:rFonts w:ascii="Times New Roman" w:hAnsi="Times New Roman" w:cs="Times New Roman"/>
          <w:i w:val="0"/>
          <w:sz w:val="24"/>
          <w:szCs w:val="24"/>
        </w:rPr>
        <w:t xml:space="preserve">www.iwim.uni-bremen.de/publikationen/pdf/W040.pdf [Accessed 21 October 2015]. </w:t>
      </w:r>
    </w:p>
    <w:p w14:paraId="2791221F"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Akhunwan, B. (2002) 'Corporate Governance in Nigeria', </w:t>
      </w:r>
      <w:r w:rsidRPr="00E24B14">
        <w:rPr>
          <w:rFonts w:ascii="Times New Roman" w:hAnsi="Times New Roman" w:cs="Times New Roman"/>
          <w:i/>
          <w:sz w:val="24"/>
          <w:szCs w:val="24"/>
        </w:rPr>
        <w:t>Journal of Business Ethics,</w:t>
      </w:r>
      <w:r w:rsidRPr="00E24B14">
        <w:rPr>
          <w:rFonts w:ascii="Times New Roman" w:hAnsi="Times New Roman" w:cs="Times New Roman"/>
          <w:sz w:val="24"/>
          <w:szCs w:val="24"/>
        </w:rPr>
        <w:t xml:space="preserve"> 37(3): 269-287.</w:t>
      </w:r>
    </w:p>
    <w:p w14:paraId="05D6C34D" w14:textId="77777777" w:rsidR="00312115"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Akpan, W. (2006) 'Between responsibility and rhetoric: some consequences of CSR practice in Nigeria's oil province', </w:t>
      </w:r>
      <w:r w:rsidRPr="00E24B14">
        <w:rPr>
          <w:rFonts w:ascii="Times New Roman" w:hAnsi="Times New Roman" w:cs="Times New Roman"/>
          <w:i/>
          <w:sz w:val="24"/>
          <w:szCs w:val="24"/>
        </w:rPr>
        <w:t>Development Southern Africa</w:t>
      </w:r>
      <w:r w:rsidRPr="00E24B14">
        <w:rPr>
          <w:rFonts w:ascii="Times New Roman" w:hAnsi="Times New Roman" w:cs="Times New Roman"/>
          <w:sz w:val="24"/>
          <w:szCs w:val="24"/>
        </w:rPr>
        <w:t xml:space="preserve"> 23(2): 223-240.</w:t>
      </w:r>
    </w:p>
    <w:p w14:paraId="6DF57A6E" w14:textId="39CE016B" w:rsidR="00077017" w:rsidRPr="00077017" w:rsidRDefault="00077017" w:rsidP="00D3765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Aluko, M. A. O. (2002) 'The institutionalisation of corruption and its impact on political culture and behaviour in Nigeria', </w:t>
      </w:r>
      <w:r>
        <w:rPr>
          <w:rFonts w:ascii="Times New Roman" w:hAnsi="Times New Roman" w:cs="Times New Roman"/>
          <w:i/>
          <w:sz w:val="24"/>
          <w:szCs w:val="24"/>
        </w:rPr>
        <w:t>Nordic Journal of African Studies</w:t>
      </w:r>
      <w:r>
        <w:rPr>
          <w:rFonts w:ascii="Times New Roman" w:hAnsi="Times New Roman" w:cs="Times New Roman"/>
          <w:sz w:val="24"/>
          <w:szCs w:val="24"/>
        </w:rPr>
        <w:t xml:space="preserve"> 11(3): 393-402. </w:t>
      </w:r>
    </w:p>
    <w:p w14:paraId="5BB6F870" w14:textId="6154DDD3" w:rsidR="002F1722" w:rsidRPr="00E24B14" w:rsidRDefault="002F1722"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Amadi, B. E. and Abdullah, H. (2011) 'Evaluating Multi-Sector Partnerships for Sustainable Community Development in Nigeria', </w:t>
      </w:r>
      <w:r w:rsidRPr="00E24B14">
        <w:rPr>
          <w:rFonts w:ascii="Times New Roman" w:hAnsi="Times New Roman" w:cs="Times New Roman"/>
          <w:i/>
          <w:sz w:val="24"/>
          <w:szCs w:val="24"/>
        </w:rPr>
        <w:t xml:space="preserve">Canadian Social Science </w:t>
      </w:r>
      <w:r w:rsidRPr="00E24B14">
        <w:rPr>
          <w:rFonts w:ascii="Times New Roman" w:hAnsi="Times New Roman" w:cs="Times New Roman"/>
          <w:sz w:val="24"/>
          <w:szCs w:val="24"/>
        </w:rPr>
        <w:t xml:space="preserve">7(6): 272-279. </w:t>
      </w:r>
    </w:p>
    <w:p w14:paraId="1B0F11C1" w14:textId="0072C5D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Amnesty International and Friends of the Earth International (2011) </w:t>
      </w:r>
      <w:r w:rsidRPr="00E24B14">
        <w:rPr>
          <w:rFonts w:ascii="Times New Roman" w:hAnsi="Times New Roman" w:cs="Times New Roman"/>
          <w:i/>
          <w:sz w:val="24"/>
          <w:szCs w:val="24"/>
        </w:rPr>
        <w:t>Complaint to the UK and Dutch National Contact Points under the Specific Instance Procedure of the OECD Guidelines for Multinational Enterprises.</w:t>
      </w:r>
      <w:r w:rsidRPr="00E24B14">
        <w:rPr>
          <w:rFonts w:ascii="Times New Roman" w:hAnsi="Times New Roman" w:cs="Times New Roman"/>
          <w:sz w:val="24"/>
          <w:szCs w:val="24"/>
        </w:rPr>
        <w:t xml:space="preserve"> Available at: </w:t>
      </w:r>
      <w:r w:rsidR="00B448D3" w:rsidRPr="00E24B14">
        <w:rPr>
          <w:rFonts w:ascii="Times New Roman" w:hAnsi="Times New Roman" w:cs="Times New Roman"/>
          <w:sz w:val="24"/>
          <w:szCs w:val="24"/>
        </w:rPr>
        <w:t>https://www.google.co.uk/url?sa=t&amp;rct=j&amp;q=&amp;esrc=s&amp;source=web&amp;cd=2&amp;cad=rja&amp;uact=8&amp;ved=0CCcQFjABahUKEwj7hOuei9TIAhWHqR4KHXayCtc&amp;url=http%3A%2F%2Foecdwatch.org%2Fcases%2FCase_244%2F996%2Fat_download%2Ffile&amp;usg=AFQjCNGMIG0T_jxc49AWzraa1BmunqqnPA&amp;sig2=STZ1G9nMlKIufDm5VLXIPw [Accessed 21 October 2015].</w:t>
      </w:r>
    </w:p>
    <w:p w14:paraId="2C28D61B"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Arezki, R. and Bruckner, M. (2011) 'Oil rents, corruption, and state stability: Evidence from panel data regressions', </w:t>
      </w:r>
      <w:r w:rsidRPr="00E24B14">
        <w:rPr>
          <w:rFonts w:ascii="Times New Roman" w:hAnsi="Times New Roman" w:cs="Times New Roman"/>
          <w:i/>
          <w:sz w:val="24"/>
          <w:szCs w:val="24"/>
        </w:rPr>
        <w:t>European Economic Review</w:t>
      </w:r>
      <w:r w:rsidRPr="00E24B14">
        <w:rPr>
          <w:rFonts w:ascii="Times New Roman" w:hAnsi="Times New Roman" w:cs="Times New Roman"/>
          <w:sz w:val="24"/>
          <w:szCs w:val="24"/>
        </w:rPr>
        <w:t xml:space="preserve"> 55(7): 955-963.</w:t>
      </w:r>
    </w:p>
    <w:p w14:paraId="35AA9E1B"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Asuni, J. B. (2009)</w:t>
      </w:r>
      <w:r w:rsidRPr="00E24B14">
        <w:rPr>
          <w:rFonts w:ascii="Times New Roman" w:hAnsi="Times New Roman" w:cs="Times New Roman"/>
          <w:i/>
          <w:sz w:val="24"/>
          <w:szCs w:val="24"/>
        </w:rPr>
        <w:t xml:space="preserve"> Understanding the Armed Groups of the Niger Delta</w:t>
      </w:r>
      <w:r w:rsidRPr="00E24B14">
        <w:rPr>
          <w:rFonts w:ascii="Times New Roman" w:hAnsi="Times New Roman" w:cs="Times New Roman"/>
          <w:sz w:val="24"/>
          <w:szCs w:val="24"/>
        </w:rPr>
        <w:t xml:space="preserve">. Council on Foreign Relations Working Paper. Available at: </w:t>
      </w:r>
      <w:hyperlink r:id="rId10" w:history="1">
        <w:r w:rsidRPr="00E24B14">
          <w:rPr>
            <w:rStyle w:val="Hyperlink"/>
            <w:rFonts w:ascii="Times New Roman" w:hAnsi="Times New Roman" w:cs="Times New Roman"/>
            <w:color w:val="auto"/>
            <w:sz w:val="24"/>
            <w:szCs w:val="24"/>
            <w:u w:val="none"/>
          </w:rPr>
          <w:t>http://dspace.cigilibrary.org/jspui/handle/123456789/27237</w:t>
        </w:r>
      </w:hyperlink>
      <w:r w:rsidRPr="00E24B14">
        <w:rPr>
          <w:rFonts w:ascii="Times New Roman" w:hAnsi="Times New Roman" w:cs="Times New Roman"/>
          <w:sz w:val="24"/>
          <w:szCs w:val="24"/>
        </w:rPr>
        <w:t xml:space="preserve"> [accessed 19 March 2014].</w:t>
      </w:r>
    </w:p>
    <w:p w14:paraId="3D07F686" w14:textId="1BE2AC9A" w:rsidR="00B12386" w:rsidRPr="00E24B14" w:rsidRDefault="00B12386"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Avran, E. and Avasilcai, S. (2014) 'Business Performance Measurement in Relation to Corporate Social Responsibility: A Conceptual Model Development,'</w:t>
      </w:r>
      <w:r w:rsidRPr="00E24B14">
        <w:rPr>
          <w:rFonts w:ascii="Times New Roman" w:hAnsi="Times New Roman" w:cs="Times New Roman"/>
          <w:i/>
          <w:sz w:val="24"/>
          <w:szCs w:val="24"/>
        </w:rPr>
        <w:t xml:space="preserve"> Social and Behavioural Scieneces</w:t>
      </w:r>
      <w:r w:rsidR="00B448D3" w:rsidRPr="00E24B14">
        <w:rPr>
          <w:rFonts w:ascii="Times New Roman" w:hAnsi="Times New Roman" w:cs="Times New Roman"/>
          <w:sz w:val="24"/>
          <w:szCs w:val="24"/>
        </w:rPr>
        <w:t xml:space="preserve"> </w:t>
      </w:r>
      <w:r w:rsidR="00751FEF" w:rsidRPr="00E24B14">
        <w:rPr>
          <w:rFonts w:ascii="Times New Roman" w:hAnsi="Times New Roman" w:cs="Times New Roman"/>
          <w:sz w:val="24"/>
          <w:szCs w:val="24"/>
        </w:rPr>
        <w:t xml:space="preserve">109: </w:t>
      </w:r>
      <w:r w:rsidRPr="00E24B14">
        <w:rPr>
          <w:rFonts w:ascii="Times New Roman" w:hAnsi="Times New Roman" w:cs="Times New Roman"/>
          <w:sz w:val="24"/>
          <w:szCs w:val="24"/>
        </w:rPr>
        <w:t xml:space="preserve">1142-1146. </w:t>
      </w:r>
    </w:p>
    <w:p w14:paraId="6A1FFC4C" w14:textId="6C6B02BA" w:rsidR="00312115" w:rsidRPr="00E24B14" w:rsidRDefault="00885471"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Awogbenle, A. C. and Iwuamadi, K (2010) '</w:t>
      </w:r>
      <w:r w:rsidR="00312115" w:rsidRPr="00E24B14">
        <w:rPr>
          <w:rFonts w:ascii="Times New Roman" w:hAnsi="Times New Roman" w:cs="Times New Roman"/>
          <w:sz w:val="24"/>
          <w:szCs w:val="24"/>
        </w:rPr>
        <w:t>Youth unemployment: Entrepreneurship development programme as an intervention</w:t>
      </w:r>
      <w:r w:rsidRPr="00E24B14">
        <w:rPr>
          <w:rFonts w:ascii="Times New Roman" w:hAnsi="Times New Roman" w:cs="Times New Roman"/>
          <w:sz w:val="24"/>
          <w:szCs w:val="24"/>
        </w:rPr>
        <w:t xml:space="preserve"> mechanism',</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African Journal of Business Management </w:t>
      </w:r>
      <w:r w:rsidR="00312115" w:rsidRPr="00E24B14">
        <w:rPr>
          <w:rFonts w:ascii="Times New Roman" w:hAnsi="Times New Roman" w:cs="Times New Roman"/>
          <w:sz w:val="24"/>
          <w:szCs w:val="24"/>
        </w:rPr>
        <w:t>4(6):</w:t>
      </w:r>
      <w:r w:rsidRPr="00E24B14">
        <w:rPr>
          <w:rFonts w:ascii="Times New Roman" w:hAnsi="Times New Roman" w:cs="Times New Roman"/>
          <w:sz w:val="24"/>
          <w:szCs w:val="24"/>
        </w:rPr>
        <w:t xml:space="preserve"> 831-835.</w:t>
      </w:r>
    </w:p>
    <w:p w14:paraId="681EEEE9"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Baumol, W. J. and Blackman, S. A. B. (1991) </w:t>
      </w:r>
      <w:r w:rsidRPr="00E24B14">
        <w:rPr>
          <w:rFonts w:ascii="Times New Roman" w:hAnsi="Times New Roman" w:cs="Times New Roman"/>
          <w:i/>
          <w:sz w:val="24"/>
          <w:szCs w:val="24"/>
        </w:rPr>
        <w:t>Perfect Markets and Easy Virtue: Business Ethics and the Invisible Hand</w:t>
      </w:r>
      <w:r w:rsidRPr="00E24B14">
        <w:rPr>
          <w:rFonts w:ascii="Times New Roman" w:hAnsi="Times New Roman" w:cs="Times New Roman"/>
          <w:sz w:val="24"/>
          <w:szCs w:val="24"/>
        </w:rPr>
        <w:t xml:space="preserve">. Cambridge, Mass: Blackwell.  </w:t>
      </w:r>
    </w:p>
    <w:p w14:paraId="1BD18E0D" w14:textId="77777777" w:rsidR="00B24E05" w:rsidRDefault="00D270CB"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Bendell, J. (2004) </w:t>
      </w:r>
      <w:r w:rsidRPr="00E24B14">
        <w:rPr>
          <w:rFonts w:ascii="Times New Roman" w:hAnsi="Times New Roman" w:cs="Times New Roman"/>
          <w:i/>
          <w:sz w:val="24"/>
          <w:szCs w:val="24"/>
        </w:rPr>
        <w:t>Barricades and Boardrooms: A Contemporary History of the Cor</w:t>
      </w:r>
      <w:r w:rsidR="00F26A1F" w:rsidRPr="00E24B14">
        <w:rPr>
          <w:rFonts w:ascii="Times New Roman" w:hAnsi="Times New Roman" w:cs="Times New Roman"/>
          <w:i/>
          <w:sz w:val="24"/>
          <w:szCs w:val="24"/>
        </w:rPr>
        <w:t>p</w:t>
      </w:r>
      <w:r w:rsidRPr="00E24B14">
        <w:rPr>
          <w:rFonts w:ascii="Times New Roman" w:hAnsi="Times New Roman" w:cs="Times New Roman"/>
          <w:i/>
          <w:sz w:val="24"/>
          <w:szCs w:val="24"/>
        </w:rPr>
        <w:t>orate Accountability Movement</w:t>
      </w:r>
      <w:r w:rsidR="00F26A1F" w:rsidRPr="00E24B14">
        <w:rPr>
          <w:rFonts w:ascii="Times New Roman" w:hAnsi="Times New Roman" w:cs="Times New Roman"/>
          <w:i/>
          <w:sz w:val="24"/>
          <w:szCs w:val="24"/>
        </w:rPr>
        <w:t>.'</w:t>
      </w:r>
      <w:r w:rsidRPr="00E24B14">
        <w:rPr>
          <w:rFonts w:ascii="Times New Roman" w:hAnsi="Times New Roman" w:cs="Times New Roman"/>
          <w:i/>
          <w:sz w:val="24"/>
          <w:szCs w:val="24"/>
        </w:rPr>
        <w:t xml:space="preserve"> Technology, Buiness and Society Programme</w:t>
      </w:r>
      <w:r w:rsidR="00B448D3" w:rsidRPr="00E24B14">
        <w:rPr>
          <w:rFonts w:ascii="Times New Roman" w:hAnsi="Times New Roman" w:cs="Times New Roman"/>
          <w:sz w:val="24"/>
          <w:szCs w:val="24"/>
        </w:rPr>
        <w:t>.</w:t>
      </w:r>
      <w:r w:rsidR="00F26A1F" w:rsidRPr="00E24B14">
        <w:rPr>
          <w:rFonts w:ascii="Times New Roman" w:hAnsi="Times New Roman" w:cs="Times New Roman"/>
          <w:sz w:val="24"/>
          <w:szCs w:val="24"/>
        </w:rPr>
        <w:t xml:space="preserve"> Paper Number</w:t>
      </w:r>
      <w:r w:rsidRPr="00E24B14">
        <w:rPr>
          <w:rFonts w:ascii="Times New Roman" w:hAnsi="Times New Roman" w:cs="Times New Roman"/>
          <w:sz w:val="24"/>
          <w:szCs w:val="24"/>
        </w:rPr>
        <w:t xml:space="preserve"> 13</w:t>
      </w:r>
      <w:r w:rsidR="00F26A1F" w:rsidRPr="00E24B14">
        <w:rPr>
          <w:rFonts w:ascii="Times New Roman" w:hAnsi="Times New Roman" w:cs="Times New Roman"/>
          <w:sz w:val="24"/>
          <w:szCs w:val="24"/>
        </w:rPr>
        <w:t>,</w:t>
      </w:r>
      <w:r w:rsidRPr="00E24B14">
        <w:rPr>
          <w:rFonts w:ascii="Times New Roman" w:hAnsi="Times New Roman" w:cs="Times New Roman"/>
          <w:sz w:val="24"/>
          <w:szCs w:val="24"/>
        </w:rPr>
        <w:t xml:space="preserve"> United Nations Research Institute for Social Development</w:t>
      </w:r>
      <w:r w:rsidR="00F26A1F" w:rsidRPr="00E24B14">
        <w:rPr>
          <w:rFonts w:ascii="Times New Roman" w:hAnsi="Times New Roman" w:cs="Times New Roman"/>
          <w:sz w:val="24"/>
          <w:szCs w:val="24"/>
        </w:rPr>
        <w:t>. Available at: http://www.unrisd.org/80256B3C005BCCF9/search/504AF359BB33967FC1256EA9003CE20A?OpenDocument [Accessed 19 October 2015]</w:t>
      </w:r>
      <w:r w:rsidR="00B24E05">
        <w:rPr>
          <w:rFonts w:ascii="Times New Roman" w:hAnsi="Times New Roman" w:cs="Times New Roman"/>
          <w:sz w:val="24"/>
          <w:szCs w:val="24"/>
        </w:rPr>
        <w:t>.</w:t>
      </w:r>
    </w:p>
    <w:p w14:paraId="7EFCE66C" w14:textId="28F7582C" w:rsidR="00D270CB" w:rsidRPr="00E24B14" w:rsidRDefault="00B24E05" w:rsidP="00D3765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Bhattacharyya, S. and Hodler, R. (2008) 'Natural resources, democracy and corruption,' </w:t>
      </w:r>
      <w:r>
        <w:rPr>
          <w:rFonts w:ascii="Times New Roman" w:hAnsi="Times New Roman" w:cs="Times New Roman"/>
          <w:i/>
          <w:sz w:val="24"/>
          <w:szCs w:val="24"/>
        </w:rPr>
        <w:t>European Economic Review</w:t>
      </w:r>
      <w:r>
        <w:rPr>
          <w:rFonts w:ascii="Times New Roman" w:hAnsi="Times New Roman" w:cs="Times New Roman"/>
          <w:sz w:val="24"/>
          <w:szCs w:val="24"/>
        </w:rPr>
        <w:t xml:space="preserve"> 54(4): 608-621. </w:t>
      </w:r>
      <w:r w:rsidR="00F26A1F" w:rsidRPr="00E24B14">
        <w:rPr>
          <w:rFonts w:ascii="Times New Roman" w:hAnsi="Times New Roman" w:cs="Times New Roman"/>
          <w:sz w:val="24"/>
          <w:szCs w:val="24"/>
        </w:rPr>
        <w:t xml:space="preserve"> </w:t>
      </w:r>
    </w:p>
    <w:p w14:paraId="05C051CA" w14:textId="1EDA97A6" w:rsidR="00312115" w:rsidRPr="00E24B14" w:rsidRDefault="005C613A"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Bielak, D., Bonini, S. M.</w:t>
      </w:r>
      <w:r w:rsidR="00312115" w:rsidRPr="00E24B14">
        <w:rPr>
          <w:rFonts w:ascii="Times New Roman" w:hAnsi="Times New Roman" w:cs="Times New Roman"/>
          <w:sz w:val="24"/>
          <w:szCs w:val="24"/>
        </w:rPr>
        <w:t xml:space="preserve"> and Oppenheim, J. M. (2007) 'CEOs on strategy and socia issues,' </w:t>
      </w:r>
      <w:r w:rsidR="00B448D3" w:rsidRPr="00E24B14">
        <w:rPr>
          <w:rFonts w:ascii="Times New Roman" w:hAnsi="Times New Roman" w:cs="Times New Roman"/>
          <w:i/>
          <w:sz w:val="24"/>
          <w:szCs w:val="24"/>
        </w:rPr>
        <w:t>The McKinsey</w:t>
      </w:r>
      <w:r w:rsidR="00312115" w:rsidRPr="00E24B14">
        <w:rPr>
          <w:rFonts w:ascii="Times New Roman" w:hAnsi="Times New Roman" w:cs="Times New Roman"/>
          <w:i/>
          <w:sz w:val="24"/>
          <w:szCs w:val="24"/>
        </w:rPr>
        <w:t>Quarterly</w:t>
      </w:r>
      <w:r w:rsidR="00B448D3" w:rsidRPr="00E24B14">
        <w:rPr>
          <w:rFonts w:ascii="Times New Roman" w:hAnsi="Times New Roman" w:cs="Times New Roman"/>
          <w:sz w:val="24"/>
          <w:szCs w:val="24"/>
        </w:rPr>
        <w:t xml:space="preserve"> 4:1-8</w:t>
      </w:r>
      <w:r w:rsidR="00312115" w:rsidRPr="00E24B14">
        <w:rPr>
          <w:rFonts w:ascii="Times New Roman" w:hAnsi="Times New Roman" w:cs="Times New Roman"/>
          <w:sz w:val="24"/>
          <w:szCs w:val="24"/>
        </w:rPr>
        <w:t xml:space="preserve">. Available at: http://petrofed.winwinhosting.net/newsletter/WR-24_16Nov07/cest07.pdf [Accessed 18 October 2015]. </w:t>
      </w:r>
    </w:p>
    <w:p w14:paraId="3E0E7080" w14:textId="42F88B54" w:rsidR="00312115" w:rsidRPr="00E24B14" w:rsidRDefault="00885471"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Boschini, A. D., Petersson, J</w:t>
      </w:r>
      <w:r w:rsidR="005C613A" w:rsidRPr="00E24B14">
        <w:rPr>
          <w:rFonts w:ascii="Times New Roman" w:hAnsi="Times New Roman" w:cs="Times New Roman"/>
          <w:sz w:val="24"/>
          <w:szCs w:val="24"/>
        </w:rPr>
        <w:t>.</w:t>
      </w:r>
      <w:r w:rsidRPr="00E24B14">
        <w:rPr>
          <w:rFonts w:ascii="Times New Roman" w:hAnsi="Times New Roman" w:cs="Times New Roman"/>
          <w:sz w:val="24"/>
          <w:szCs w:val="24"/>
        </w:rPr>
        <w:t xml:space="preserve"> and Roine, J. (2007) </w:t>
      </w:r>
      <w:r w:rsidR="00722811" w:rsidRPr="00E24B14">
        <w:rPr>
          <w:rFonts w:ascii="Times New Roman" w:hAnsi="Times New Roman" w:cs="Times New Roman"/>
          <w:sz w:val="24"/>
          <w:szCs w:val="24"/>
        </w:rPr>
        <w:t>'</w:t>
      </w:r>
      <w:r w:rsidR="00312115" w:rsidRPr="00E24B14">
        <w:rPr>
          <w:rFonts w:ascii="Times New Roman" w:hAnsi="Times New Roman" w:cs="Times New Roman"/>
          <w:sz w:val="24"/>
          <w:szCs w:val="24"/>
        </w:rPr>
        <w:t>Resource Curse or Not</w:t>
      </w:r>
      <w:r w:rsidRPr="00E24B14">
        <w:rPr>
          <w:rFonts w:ascii="Times New Roman" w:hAnsi="Times New Roman" w:cs="Times New Roman"/>
          <w:sz w:val="24"/>
          <w:szCs w:val="24"/>
        </w:rPr>
        <w:t>: A Question of Appropriability',</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The Scandinavian Journal of Economics</w:t>
      </w:r>
      <w:r w:rsidR="00B448D3" w:rsidRPr="00E24B14">
        <w:rPr>
          <w:rFonts w:ascii="Times New Roman" w:hAnsi="Times New Roman" w:cs="Times New Roman"/>
          <w:sz w:val="24"/>
          <w:szCs w:val="24"/>
        </w:rPr>
        <w:t xml:space="preserve"> 109(3): 593-617</w:t>
      </w:r>
      <w:r w:rsidR="00312115"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11" w:history="1">
        <w:r w:rsidR="00312115" w:rsidRPr="00E24B14">
          <w:rPr>
            <w:rStyle w:val="Hyperlink"/>
            <w:rFonts w:ascii="Times New Roman" w:hAnsi="Times New Roman" w:cs="Times New Roman"/>
            <w:color w:val="auto"/>
            <w:sz w:val="24"/>
            <w:szCs w:val="24"/>
            <w:u w:val="none"/>
          </w:rPr>
          <w:t>http://www.jstor.org/stable/4626234</w:t>
        </w:r>
      </w:hyperlink>
      <w:r w:rsidR="00312115" w:rsidRPr="00E24B14">
        <w:rPr>
          <w:rFonts w:ascii="Times New Roman" w:hAnsi="Times New Roman" w:cs="Times New Roman"/>
          <w:sz w:val="24"/>
          <w:szCs w:val="24"/>
        </w:rPr>
        <w:t xml:space="preserve"> [Accessed 14 March 2014].</w:t>
      </w:r>
    </w:p>
    <w:p w14:paraId="4AFEA83B" w14:textId="2F00620A" w:rsidR="00312115" w:rsidRPr="00E24B14" w:rsidRDefault="00722811"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Branco, M. C. and Rodrigues, L. L. (2006) '</w:t>
      </w:r>
      <w:r w:rsidR="00312115" w:rsidRPr="00E24B14">
        <w:rPr>
          <w:rFonts w:ascii="Times New Roman" w:hAnsi="Times New Roman" w:cs="Times New Roman"/>
          <w:sz w:val="24"/>
          <w:szCs w:val="24"/>
        </w:rPr>
        <w:t xml:space="preserve">Corporate Social Responsibility </w:t>
      </w:r>
      <w:r w:rsidRPr="00E24B14">
        <w:rPr>
          <w:rFonts w:ascii="Times New Roman" w:hAnsi="Times New Roman" w:cs="Times New Roman"/>
          <w:sz w:val="24"/>
          <w:szCs w:val="24"/>
        </w:rPr>
        <w:t>and Resource-Based Perspectives',</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Journal of Business Ethics</w:t>
      </w:r>
      <w:r w:rsidR="00312115" w:rsidRPr="00E24B14">
        <w:rPr>
          <w:rFonts w:ascii="Times New Roman" w:hAnsi="Times New Roman" w:cs="Times New Roman"/>
          <w:sz w:val="24"/>
          <w:szCs w:val="24"/>
        </w:rPr>
        <w:t xml:space="preserve"> 69(2): 111-132.</w:t>
      </w:r>
    </w:p>
    <w:p w14:paraId="2688AF16" w14:textId="4282E41F" w:rsidR="00312115" w:rsidRPr="00E24B14" w:rsidRDefault="00722811"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Branco, M. C. and Rodrigues, L. L. (2007) '</w:t>
      </w:r>
      <w:r w:rsidR="00312115" w:rsidRPr="00E24B14">
        <w:rPr>
          <w:rFonts w:ascii="Times New Roman" w:hAnsi="Times New Roman" w:cs="Times New Roman"/>
          <w:sz w:val="24"/>
          <w:szCs w:val="24"/>
        </w:rPr>
        <w:t xml:space="preserve">Positioning Stakeholder Theory within the Debate on </w:t>
      </w:r>
      <w:r w:rsidRPr="00E24B14">
        <w:rPr>
          <w:rFonts w:ascii="Times New Roman" w:hAnsi="Times New Roman" w:cs="Times New Roman"/>
          <w:sz w:val="24"/>
          <w:szCs w:val="24"/>
        </w:rPr>
        <w:t>Corporate Social Responsibility',</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Electronic Journal of Business Ethics and Organisation Studies </w:t>
      </w:r>
      <w:r w:rsidR="00B448D3" w:rsidRPr="00E24B14">
        <w:rPr>
          <w:rFonts w:ascii="Times New Roman" w:hAnsi="Times New Roman" w:cs="Times New Roman"/>
          <w:sz w:val="24"/>
          <w:szCs w:val="24"/>
        </w:rPr>
        <w:t>12(1): 5-15</w:t>
      </w:r>
      <w:r w:rsidR="00312115"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ejbo.jyu.fi/pdf/ejbo_vol12_no1_pages_5-15.pdf [Accessed </w:t>
      </w:r>
      <w:r w:rsidR="00B448D3" w:rsidRPr="00E24B14">
        <w:rPr>
          <w:rFonts w:ascii="Times New Roman" w:hAnsi="Times New Roman" w:cs="Times New Roman"/>
          <w:sz w:val="24"/>
          <w:szCs w:val="24"/>
        </w:rPr>
        <w:t>21 October 2015</w:t>
      </w:r>
      <w:r w:rsidR="00312115" w:rsidRPr="00E24B14">
        <w:rPr>
          <w:rFonts w:ascii="Times New Roman" w:hAnsi="Times New Roman" w:cs="Times New Roman"/>
          <w:sz w:val="24"/>
          <w:szCs w:val="24"/>
        </w:rPr>
        <w:t>].</w:t>
      </w:r>
    </w:p>
    <w:p w14:paraId="6DBCD026" w14:textId="653ACC59" w:rsidR="00D270CB" w:rsidRPr="00E24B14" w:rsidRDefault="00D270CB"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Broomhill, R. (2007) 'Corporate Social Respons</w:t>
      </w:r>
      <w:r w:rsidR="00B448D3" w:rsidRPr="00E24B14">
        <w:rPr>
          <w:rFonts w:ascii="Times New Roman" w:hAnsi="Times New Roman" w:cs="Times New Roman"/>
          <w:sz w:val="24"/>
          <w:szCs w:val="24"/>
        </w:rPr>
        <w:t>ibility: Key Issues and Debates</w:t>
      </w:r>
      <w:r w:rsidRPr="00E24B14">
        <w:rPr>
          <w:rFonts w:ascii="Times New Roman" w:hAnsi="Times New Roman" w:cs="Times New Roman"/>
          <w:sz w:val="24"/>
          <w:szCs w:val="24"/>
        </w:rPr>
        <w:t>'</w:t>
      </w:r>
      <w:r w:rsidR="00B448D3" w:rsidRPr="00E24B14">
        <w:rPr>
          <w:rFonts w:ascii="Times New Roman" w:hAnsi="Times New Roman" w:cs="Times New Roman"/>
          <w:sz w:val="24"/>
          <w:szCs w:val="24"/>
        </w:rPr>
        <w:t>,</w:t>
      </w:r>
      <w:r w:rsidRPr="00E24B14">
        <w:rPr>
          <w:rFonts w:ascii="Times New Roman" w:hAnsi="Times New Roman" w:cs="Times New Roman"/>
          <w:sz w:val="24"/>
          <w:szCs w:val="24"/>
        </w:rPr>
        <w:t xml:space="preserve"> </w:t>
      </w:r>
      <w:r w:rsidR="00B448D3" w:rsidRPr="00E24B14">
        <w:rPr>
          <w:rFonts w:ascii="Times New Roman" w:hAnsi="Times New Roman" w:cs="Times New Roman"/>
          <w:i/>
          <w:sz w:val="24"/>
          <w:szCs w:val="24"/>
        </w:rPr>
        <w:t>Dunstan Paper No.</w:t>
      </w:r>
      <w:r w:rsidRPr="00E24B14">
        <w:rPr>
          <w:rFonts w:ascii="Times New Roman" w:hAnsi="Times New Roman" w:cs="Times New Roman"/>
          <w:i/>
          <w:sz w:val="24"/>
          <w:szCs w:val="24"/>
        </w:rPr>
        <w:t>1/2007</w:t>
      </w:r>
      <w:r w:rsidRPr="00E24B14">
        <w:rPr>
          <w:rFonts w:ascii="Times New Roman" w:hAnsi="Times New Roman" w:cs="Times New Roman"/>
          <w:sz w:val="24"/>
          <w:szCs w:val="24"/>
        </w:rPr>
        <w:t>. Available at: http://www.dunstan.org.au/resources/publications/Dunstan_Papers_No_1_2007.pdf [Accessed 19 October 2015].</w:t>
      </w:r>
    </w:p>
    <w:p w14:paraId="64B195B0" w14:textId="6728C7D1" w:rsidR="00312115" w:rsidRPr="00E24B14" w:rsidRDefault="00442108" w:rsidP="00442108">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Carroll, A. B. (1979) '</w:t>
      </w:r>
      <w:r w:rsidR="00312115" w:rsidRPr="00E24B14">
        <w:rPr>
          <w:rFonts w:ascii="Times New Roman" w:hAnsi="Times New Roman" w:cs="Times New Roman"/>
          <w:sz w:val="24"/>
          <w:szCs w:val="24"/>
        </w:rPr>
        <w:t>A Three-Dimensional Conceptual</w:t>
      </w:r>
      <w:r w:rsidRPr="00E24B14">
        <w:rPr>
          <w:rFonts w:ascii="Times New Roman" w:hAnsi="Times New Roman" w:cs="Times New Roman"/>
          <w:sz w:val="24"/>
          <w:szCs w:val="24"/>
        </w:rPr>
        <w:t xml:space="preserve"> Model of Corporate Performance',</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The Academy of Management Review </w:t>
      </w:r>
      <w:r w:rsidR="00312115" w:rsidRPr="00E24B14">
        <w:rPr>
          <w:rFonts w:ascii="Times New Roman" w:hAnsi="Times New Roman" w:cs="Times New Roman"/>
          <w:sz w:val="24"/>
          <w:szCs w:val="24"/>
        </w:rPr>
        <w:t>4(4): 497-505.</w:t>
      </w:r>
    </w:p>
    <w:p w14:paraId="0BC871B5" w14:textId="1BBE576A"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C</w:t>
      </w:r>
      <w:r w:rsidR="006B208E" w:rsidRPr="00E24B14">
        <w:rPr>
          <w:rFonts w:ascii="Times New Roman" w:hAnsi="Times New Roman" w:cs="Times New Roman"/>
          <w:sz w:val="24"/>
          <w:szCs w:val="24"/>
        </w:rPr>
        <w:t xml:space="preserve">hristain Aid (2004) </w:t>
      </w:r>
      <w:r w:rsidRPr="00E24B14">
        <w:rPr>
          <w:rFonts w:ascii="Times New Roman" w:hAnsi="Times New Roman" w:cs="Times New Roman"/>
          <w:i/>
          <w:sz w:val="24"/>
          <w:szCs w:val="24"/>
        </w:rPr>
        <w:t>Behind the mask</w:t>
      </w:r>
      <w:r w:rsidRPr="00E24B14">
        <w:rPr>
          <w:rFonts w:ascii="Times New Roman" w:hAnsi="Times New Roman" w:cs="Times New Roman"/>
          <w:sz w:val="24"/>
          <w:szCs w:val="24"/>
        </w:rPr>
        <w:t xml:space="preserve">. </w:t>
      </w:r>
      <w:r w:rsidRPr="00E24B14">
        <w:rPr>
          <w:rFonts w:ascii="Times New Roman" w:hAnsi="Times New Roman" w:cs="Times New Roman"/>
          <w:i/>
          <w:sz w:val="24"/>
          <w:szCs w:val="24"/>
        </w:rPr>
        <w:t>The real face of corporate social responsibility</w:t>
      </w:r>
      <w:r w:rsidRPr="00E24B14">
        <w:rPr>
          <w:rFonts w:ascii="Times New Roman" w:hAnsi="Times New Roman" w:cs="Times New Roman"/>
          <w:sz w:val="24"/>
          <w:szCs w:val="24"/>
        </w:rPr>
        <w:t>. Available</w:t>
      </w:r>
      <w:r w:rsidR="00B448D3" w:rsidRPr="00E24B14">
        <w:rPr>
          <w:rFonts w:ascii="Times New Roman" w:hAnsi="Times New Roman" w:cs="Times New Roman"/>
          <w:sz w:val="24"/>
          <w:szCs w:val="24"/>
        </w:rPr>
        <w:t xml:space="preserve"> at</w:t>
      </w:r>
      <w:r w:rsidRPr="00E24B14">
        <w:rPr>
          <w:rFonts w:ascii="Times New Roman" w:hAnsi="Times New Roman" w:cs="Times New Roman"/>
          <w:sz w:val="24"/>
          <w:szCs w:val="24"/>
        </w:rPr>
        <w:t xml:space="preserve">: </w:t>
      </w:r>
      <w:hyperlink r:id="rId12" w:history="1">
        <w:r w:rsidRPr="00E24B14">
          <w:rPr>
            <w:rStyle w:val="Hyperlink"/>
            <w:rFonts w:ascii="Times New Roman" w:hAnsi="Times New Roman" w:cs="Times New Roman"/>
            <w:color w:val="auto"/>
            <w:sz w:val="24"/>
            <w:szCs w:val="24"/>
            <w:u w:val="none"/>
          </w:rPr>
          <w:t>http://www.google.co.uk/url?sa=t&amp;rct=j&amp;q=&amp;esrc=s&amp;source=web&amp;cd=1&amp;sqi=2&amp;ved=0CC4QFjAA&amp;url=http%3A%2F%2Fwww.st-andrews.ac.uk%2Fmedia%2Fcsear%2Fapp2practice-docs%2FCSEAR_behind-the-mask.pdf&amp;ei=V_cmU5qSDeq90QXz-oCQCA&amp;usg=AFQjCNHcMkq0BeLjkJY6XT0z7lwDzvPPzA&amp;sig2=jUlUuwDB-1qAnm_glZ4U9Q&amp;cad=rja</w:t>
        </w:r>
      </w:hyperlink>
      <w:r w:rsidRPr="00E24B14">
        <w:rPr>
          <w:rFonts w:ascii="Times New Roman" w:hAnsi="Times New Roman" w:cs="Times New Roman"/>
          <w:sz w:val="24"/>
          <w:szCs w:val="24"/>
        </w:rPr>
        <w:t xml:space="preserve"> [Accessed 17 March 2014].</w:t>
      </w:r>
    </w:p>
    <w:p w14:paraId="23BEEE65" w14:textId="02B0C840" w:rsidR="00312115" w:rsidRDefault="00442108" w:rsidP="00E72685">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Coker, M. A.</w:t>
      </w:r>
      <w:r w:rsidR="005C613A" w:rsidRPr="00E24B14">
        <w:rPr>
          <w:rFonts w:ascii="Times New Roman" w:hAnsi="Times New Roman" w:cs="Times New Roman"/>
          <w:sz w:val="24"/>
          <w:szCs w:val="24"/>
        </w:rPr>
        <w:t>, Uguw, D. U.</w:t>
      </w:r>
      <w:r w:rsidR="00E72685" w:rsidRPr="00E24B14">
        <w:rPr>
          <w:rFonts w:ascii="Times New Roman" w:hAnsi="Times New Roman" w:cs="Times New Roman"/>
          <w:sz w:val="24"/>
          <w:szCs w:val="24"/>
        </w:rPr>
        <w:t xml:space="preserve"> and Adams, J. A. (2012) Corruption and direct foreign investments in Nigeria: Challenges of implementing anti-corruption programmes under Obasanjo, 1999-2007. </w:t>
      </w:r>
      <w:r w:rsidR="00E72685" w:rsidRPr="00E24B14">
        <w:rPr>
          <w:rFonts w:ascii="Times New Roman" w:hAnsi="Times New Roman" w:cs="Times New Roman"/>
          <w:i/>
          <w:sz w:val="24"/>
          <w:szCs w:val="24"/>
        </w:rPr>
        <w:t xml:space="preserve">Global Advanced Research Journal of History, Political Science and International Reations </w:t>
      </w:r>
      <w:r w:rsidR="00E72685" w:rsidRPr="00E24B14">
        <w:rPr>
          <w:rFonts w:ascii="Times New Roman" w:hAnsi="Times New Roman" w:cs="Times New Roman"/>
          <w:sz w:val="24"/>
          <w:szCs w:val="24"/>
        </w:rPr>
        <w:t>1(4)</w:t>
      </w:r>
      <w:r w:rsidR="00B448D3" w:rsidRPr="00E24B14">
        <w:rPr>
          <w:rFonts w:ascii="Times New Roman" w:hAnsi="Times New Roman" w:cs="Times New Roman"/>
          <w:sz w:val="24"/>
          <w:szCs w:val="24"/>
        </w:rPr>
        <w:t>: 79-88</w:t>
      </w:r>
      <w:r w:rsidR="00E72685" w:rsidRPr="00E24B14">
        <w:rPr>
          <w:rFonts w:ascii="Times New Roman" w:hAnsi="Times New Roman" w:cs="Times New Roman"/>
          <w:sz w:val="24"/>
          <w:szCs w:val="24"/>
        </w:rPr>
        <w:t xml:space="preserve">. Available at: </w:t>
      </w:r>
      <w:r w:rsidRPr="00E24B14">
        <w:rPr>
          <w:rFonts w:ascii="Times New Roman" w:hAnsi="Times New Roman" w:cs="Times New Roman"/>
          <w:sz w:val="24"/>
          <w:szCs w:val="24"/>
        </w:rPr>
        <w:t xml:space="preserve">http://garj.org/full-articles/corruption-and-direct-foreign-investments-in-nigeria-challenges-of-implementing-anti-corruption-programmes-under-obasanjo-1999-2007.pdf?view=download [Accessed 21 October 2015]. </w:t>
      </w:r>
    </w:p>
    <w:p w14:paraId="2B30A6DC" w14:textId="461AB1B8" w:rsidR="003406FD" w:rsidRPr="003406FD" w:rsidRDefault="003406FD" w:rsidP="00E72685">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Collier, P. and Hoeffler, A. (2009) 'Testing the neocon agenda: Democracy in resource-rich societies', </w:t>
      </w:r>
      <w:r>
        <w:rPr>
          <w:rFonts w:ascii="Times New Roman" w:hAnsi="Times New Roman" w:cs="Times New Roman"/>
          <w:i/>
          <w:sz w:val="24"/>
          <w:szCs w:val="24"/>
        </w:rPr>
        <w:t xml:space="preserve"> European Economic Review</w:t>
      </w:r>
      <w:r>
        <w:rPr>
          <w:rFonts w:ascii="Times New Roman" w:hAnsi="Times New Roman" w:cs="Times New Roman"/>
          <w:sz w:val="24"/>
          <w:szCs w:val="24"/>
        </w:rPr>
        <w:t xml:space="preserve"> 53(3): 293-308. </w:t>
      </w:r>
    </w:p>
    <w:p w14:paraId="74B901DD" w14:textId="3C5FFEF7" w:rsidR="003C2B84" w:rsidRPr="00E24B14" w:rsidRDefault="003C2B84"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Connolly, N. (2012) 'Corporate social responsibility: a duplicitous distraction', </w:t>
      </w:r>
      <w:r w:rsidRPr="00E24B14">
        <w:rPr>
          <w:rFonts w:ascii="Times New Roman" w:hAnsi="Times New Roman" w:cs="Times New Roman"/>
          <w:i/>
          <w:sz w:val="24"/>
          <w:szCs w:val="24"/>
        </w:rPr>
        <w:t>The International Journal of Human Rights</w:t>
      </w:r>
      <w:r w:rsidRPr="00E24B14">
        <w:rPr>
          <w:rFonts w:ascii="Times New Roman" w:hAnsi="Times New Roman" w:cs="Times New Roman"/>
          <w:sz w:val="24"/>
          <w:szCs w:val="24"/>
        </w:rPr>
        <w:t xml:space="preserve"> 16(8): 1228-1249. </w:t>
      </w:r>
    </w:p>
    <w:p w14:paraId="440F1BD0" w14:textId="410ED42B" w:rsidR="00AF4D68" w:rsidRPr="00E24B14" w:rsidRDefault="00AF4D6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DeJardins, J. R. (2006) </w:t>
      </w:r>
      <w:r w:rsidRPr="00E24B14">
        <w:rPr>
          <w:rFonts w:ascii="Times New Roman" w:hAnsi="Times New Roman" w:cs="Times New Roman"/>
          <w:i/>
          <w:sz w:val="24"/>
          <w:szCs w:val="24"/>
        </w:rPr>
        <w:t>An Introduction to Business Ethics</w:t>
      </w:r>
      <w:r w:rsidRPr="00E24B14">
        <w:rPr>
          <w:rFonts w:ascii="Times New Roman" w:hAnsi="Times New Roman" w:cs="Times New Roman"/>
          <w:sz w:val="24"/>
          <w:szCs w:val="24"/>
        </w:rPr>
        <w:t xml:space="preserve">. New York: McGraw-Hill Higher Education. </w:t>
      </w:r>
    </w:p>
    <w:p w14:paraId="6ECC50A9"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Derber, C. (1998) </w:t>
      </w:r>
      <w:r w:rsidRPr="00E24B14">
        <w:rPr>
          <w:rFonts w:ascii="Times New Roman" w:hAnsi="Times New Roman" w:cs="Times New Roman"/>
          <w:i/>
          <w:sz w:val="24"/>
          <w:szCs w:val="24"/>
        </w:rPr>
        <w:t xml:space="preserve">Corporation Nation. How Corporations are Taking Over Our Lives and What We Can Do About It. </w:t>
      </w:r>
      <w:r w:rsidRPr="00E24B14">
        <w:rPr>
          <w:rFonts w:ascii="Times New Roman" w:hAnsi="Times New Roman" w:cs="Times New Roman"/>
          <w:sz w:val="24"/>
          <w:szCs w:val="24"/>
        </w:rPr>
        <w:t xml:space="preserve">New York: St. Martin's Press. </w:t>
      </w:r>
    </w:p>
    <w:p w14:paraId="4C4D53CD" w14:textId="7EA21EBD" w:rsidR="004C0D62" w:rsidRPr="00E24B14" w:rsidRDefault="00AF4D68" w:rsidP="00AF4D68">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Ding, N. and Field, B. C. (2005) '</w:t>
      </w:r>
      <w:r w:rsidR="00312115" w:rsidRPr="00E24B14">
        <w:rPr>
          <w:rFonts w:ascii="Times New Roman" w:hAnsi="Times New Roman" w:cs="Times New Roman"/>
          <w:sz w:val="24"/>
          <w:szCs w:val="24"/>
        </w:rPr>
        <w:t>Natural Resourc</w:t>
      </w:r>
      <w:r w:rsidRPr="00E24B14">
        <w:rPr>
          <w:rFonts w:ascii="Times New Roman" w:hAnsi="Times New Roman" w:cs="Times New Roman"/>
          <w:sz w:val="24"/>
          <w:szCs w:val="24"/>
        </w:rPr>
        <w:t>e Abundance and Economic Growth',</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Land Economics </w:t>
      </w:r>
      <w:r w:rsidR="00312115" w:rsidRPr="00E24B14">
        <w:rPr>
          <w:rFonts w:ascii="Times New Roman" w:hAnsi="Times New Roman" w:cs="Times New Roman"/>
          <w:sz w:val="24"/>
          <w:szCs w:val="24"/>
        </w:rPr>
        <w:t>81</w:t>
      </w:r>
      <w:r w:rsidR="00B448D3" w:rsidRPr="00E24B14">
        <w:rPr>
          <w:rFonts w:ascii="Times New Roman" w:hAnsi="Times New Roman" w:cs="Times New Roman"/>
          <w:sz w:val="24"/>
          <w:szCs w:val="24"/>
        </w:rPr>
        <w:t>(4): 496-502</w:t>
      </w:r>
      <w:r w:rsidR="00312115"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13" w:history="1">
        <w:r w:rsidR="00312115" w:rsidRPr="00E24B14">
          <w:rPr>
            <w:rStyle w:val="Hyperlink"/>
            <w:rFonts w:ascii="Times New Roman" w:hAnsi="Times New Roman" w:cs="Times New Roman"/>
            <w:color w:val="auto"/>
            <w:sz w:val="24"/>
            <w:szCs w:val="24"/>
            <w:u w:val="none"/>
          </w:rPr>
          <w:t>http://www.jstor.org/stable/4129677</w:t>
        </w:r>
      </w:hyperlink>
      <w:r w:rsidR="00312115" w:rsidRPr="00E24B14">
        <w:rPr>
          <w:rFonts w:ascii="Times New Roman" w:hAnsi="Times New Roman" w:cs="Times New Roman"/>
          <w:sz w:val="24"/>
          <w:szCs w:val="24"/>
        </w:rPr>
        <w:t xml:space="preserve"> [Accessed </w:t>
      </w:r>
      <w:r w:rsidRPr="00E24B14">
        <w:rPr>
          <w:rFonts w:ascii="Times New Roman" w:hAnsi="Times New Roman" w:cs="Times New Roman"/>
          <w:sz w:val="24"/>
          <w:szCs w:val="24"/>
        </w:rPr>
        <w:t>21 October 2015</w:t>
      </w:r>
      <w:r w:rsidR="00312115" w:rsidRPr="00E24B14">
        <w:rPr>
          <w:rFonts w:ascii="Times New Roman" w:hAnsi="Times New Roman" w:cs="Times New Roman"/>
          <w:sz w:val="24"/>
          <w:szCs w:val="24"/>
        </w:rPr>
        <w:t>].</w:t>
      </w:r>
    </w:p>
    <w:p w14:paraId="1F535CD9" w14:textId="77777777" w:rsidR="00E24B14" w:rsidRPr="00E24B14" w:rsidRDefault="004638F9" w:rsidP="00E24B14">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Drucker, P. (1984) 'The New Meaning of </w:t>
      </w:r>
      <w:r w:rsidR="004C0D62" w:rsidRPr="00E24B14">
        <w:rPr>
          <w:rFonts w:ascii="Times New Roman" w:hAnsi="Times New Roman" w:cs="Times New Roman"/>
          <w:sz w:val="24"/>
          <w:szCs w:val="24"/>
        </w:rPr>
        <w:t>Corporate Social Responsibility'</w:t>
      </w:r>
      <w:r w:rsidRPr="00E24B14">
        <w:rPr>
          <w:rFonts w:ascii="Times New Roman" w:hAnsi="Times New Roman" w:cs="Times New Roman"/>
          <w:sz w:val="24"/>
          <w:szCs w:val="24"/>
        </w:rPr>
        <w:t xml:space="preserve">, </w:t>
      </w:r>
      <w:r w:rsidR="004D2196" w:rsidRPr="00E24B14">
        <w:rPr>
          <w:rFonts w:ascii="Times New Roman" w:hAnsi="Times New Roman" w:cs="Times New Roman"/>
          <w:i/>
          <w:sz w:val="24"/>
          <w:szCs w:val="24"/>
        </w:rPr>
        <w:t>California Management Review</w:t>
      </w:r>
      <w:r w:rsidR="004D2196" w:rsidRPr="00E24B14">
        <w:rPr>
          <w:rFonts w:ascii="Times New Roman" w:hAnsi="Times New Roman" w:cs="Times New Roman"/>
          <w:sz w:val="24"/>
          <w:szCs w:val="24"/>
        </w:rPr>
        <w:t xml:space="preserve"> 26(2): 53-63. </w:t>
      </w:r>
    </w:p>
    <w:p w14:paraId="437502B1" w14:textId="2E1F4CA7" w:rsidR="00E24B14" w:rsidRPr="00E24B14" w:rsidRDefault="00E24B14" w:rsidP="00E24B14">
      <w:pPr>
        <w:pStyle w:val="EndNoteBibliography"/>
        <w:spacing w:after="0"/>
        <w:ind w:left="720" w:hanging="720"/>
        <w:rPr>
          <w:rFonts w:ascii="Times New Roman" w:hAnsi="Times New Roman" w:cs="Times New Roman"/>
          <w:sz w:val="24"/>
          <w:szCs w:val="24"/>
        </w:rPr>
      </w:pPr>
      <w:r w:rsidRPr="00E24B14">
        <w:rPr>
          <w:rStyle w:val="HTMLCite"/>
          <w:rFonts w:ascii="Times New Roman" w:hAnsi="Times New Roman" w:cs="Times New Roman"/>
          <w:i w:val="0"/>
          <w:sz w:val="24"/>
          <w:szCs w:val="24"/>
        </w:rPr>
        <w:t xml:space="preserve">Duruigbo, E. (2004-2005) 'Managing Oil Revenues for Socio-Economic Development in Nigeria: The Case for Community-Based Trust Funds', </w:t>
      </w:r>
      <w:r w:rsidRPr="00E24B14">
        <w:rPr>
          <w:rStyle w:val="HTMLCite"/>
          <w:rFonts w:ascii="Times New Roman" w:hAnsi="Times New Roman" w:cs="Times New Roman"/>
          <w:sz w:val="24"/>
          <w:szCs w:val="24"/>
        </w:rPr>
        <w:t>North Carolina Journal of International Law and Commercial Regulation</w:t>
      </w:r>
      <w:r w:rsidRPr="00E24B14">
        <w:rPr>
          <w:rStyle w:val="HTMLCite"/>
          <w:rFonts w:ascii="Times New Roman" w:hAnsi="Times New Roman" w:cs="Times New Roman"/>
          <w:i w:val="0"/>
          <w:sz w:val="24"/>
          <w:szCs w:val="24"/>
        </w:rPr>
        <w:t xml:space="preserve"> 30:121-196. </w:t>
      </w:r>
    </w:p>
    <w:p w14:paraId="2C0DEB3A" w14:textId="532663DA" w:rsidR="00312115" w:rsidRPr="00E24B14" w:rsidRDefault="00E72685" w:rsidP="00E72685">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Ebegbulem, J. C., Ekpe, D. and Adejumo, T. O. (2013) '</w:t>
      </w:r>
      <w:r w:rsidR="00312115" w:rsidRPr="00E24B14">
        <w:rPr>
          <w:rFonts w:ascii="Times New Roman" w:hAnsi="Times New Roman" w:cs="Times New Roman"/>
          <w:sz w:val="24"/>
          <w:szCs w:val="24"/>
        </w:rPr>
        <w:t>Oil Exploration and Poverty in the Niger Delta Region of Nigeria: A Critical Analysis</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w:t>
      </w:r>
      <w:r w:rsidRPr="00E24B14">
        <w:rPr>
          <w:rFonts w:ascii="Times New Roman" w:hAnsi="Times New Roman" w:cs="Times New Roman"/>
          <w:i/>
          <w:sz w:val="24"/>
          <w:szCs w:val="24"/>
        </w:rPr>
        <w:t>International Journal of Business and Social Science</w:t>
      </w:r>
      <w:r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4</w:t>
      </w:r>
      <w:r w:rsidR="00B448D3" w:rsidRPr="00E24B14">
        <w:rPr>
          <w:rFonts w:ascii="Times New Roman" w:hAnsi="Times New Roman" w:cs="Times New Roman"/>
          <w:sz w:val="24"/>
          <w:szCs w:val="24"/>
        </w:rPr>
        <w:t>(3):</w:t>
      </w:r>
      <w:r w:rsidR="00823B7D" w:rsidRPr="00E24B14">
        <w:rPr>
          <w:rFonts w:ascii="Times New Roman" w:hAnsi="Times New Roman" w:cs="Times New Roman"/>
          <w:sz w:val="24"/>
          <w:szCs w:val="24"/>
        </w:rPr>
        <w:t xml:space="preserve"> 279-287</w:t>
      </w:r>
      <w:r w:rsidR="00312115" w:rsidRPr="00E24B14">
        <w:rPr>
          <w:rFonts w:ascii="Times New Roman" w:hAnsi="Times New Roman" w:cs="Times New Roman"/>
          <w:sz w:val="24"/>
          <w:szCs w:val="24"/>
        </w:rPr>
        <w:t xml:space="preserve">. Available: </w:t>
      </w:r>
      <w:hyperlink r:id="rId14" w:history="1">
        <w:r w:rsidR="00312115" w:rsidRPr="00E24B14">
          <w:rPr>
            <w:rStyle w:val="Hyperlink"/>
            <w:rFonts w:ascii="Times New Roman" w:hAnsi="Times New Roman" w:cs="Times New Roman"/>
            <w:color w:val="auto"/>
            <w:sz w:val="24"/>
            <w:szCs w:val="24"/>
            <w:u w:val="none"/>
          </w:rPr>
          <w:t>http://www.ijbssnet.com/journals/Vol_4_No_3_March_2013/30.pdf</w:t>
        </w:r>
      </w:hyperlink>
      <w:r w:rsidRPr="00E24B14">
        <w:rPr>
          <w:rFonts w:ascii="Times New Roman" w:hAnsi="Times New Roman" w:cs="Times New Roman"/>
          <w:sz w:val="24"/>
          <w:szCs w:val="24"/>
        </w:rPr>
        <w:t xml:space="preserve"> [Accessed 21 October 2015]. </w:t>
      </w:r>
    </w:p>
    <w:p w14:paraId="2D05DC59" w14:textId="10DF864B" w:rsidR="00312115" w:rsidRPr="00E24B14" w:rsidRDefault="00E7268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EIA</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(2014)</w:t>
      </w:r>
      <w:r w:rsidR="00312115" w:rsidRPr="00E24B14">
        <w:rPr>
          <w:rFonts w:ascii="Times New Roman" w:hAnsi="Times New Roman" w:cs="Times New Roman"/>
          <w:sz w:val="24"/>
          <w:szCs w:val="24"/>
        </w:rPr>
        <w:t xml:space="preserve"> </w:t>
      </w:r>
      <w:hyperlink r:id="rId15" w:anchor="?prodact=53-1&amp;cy=2014" w:history="1">
        <w:r w:rsidR="00312115" w:rsidRPr="00E24B14">
          <w:rPr>
            <w:rStyle w:val="Hyperlink"/>
            <w:rFonts w:ascii="Times New Roman" w:hAnsi="Times New Roman" w:cs="Times New Roman"/>
            <w:bCs/>
            <w:i/>
            <w:color w:val="auto"/>
            <w:sz w:val="24"/>
            <w:szCs w:val="24"/>
            <w:u w:val="none"/>
            <w:bdr w:val="none" w:sz="0" w:space="0" w:color="auto" w:frame="1"/>
            <w:shd w:val="clear" w:color="auto" w:fill="FFFFFF"/>
          </w:rPr>
          <w:t>Total Petroleum and Other Liquids Production - 2014</w:t>
        </w:r>
      </w:hyperlink>
      <w:r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16" w:history="1">
        <w:r w:rsidR="00312115" w:rsidRPr="00E24B14">
          <w:rPr>
            <w:rStyle w:val="Hyperlink"/>
            <w:rFonts w:ascii="Times New Roman" w:hAnsi="Times New Roman" w:cs="Times New Roman"/>
            <w:color w:val="auto"/>
            <w:sz w:val="24"/>
            <w:szCs w:val="24"/>
            <w:u w:val="none"/>
          </w:rPr>
          <w:t>http://www.eia.gov/beta/international/?fips=ni</w:t>
        </w:r>
      </w:hyperlink>
      <w:r w:rsidR="00312115" w:rsidRPr="00E24B14">
        <w:rPr>
          <w:rFonts w:ascii="Times New Roman" w:hAnsi="Times New Roman" w:cs="Times New Roman"/>
          <w:sz w:val="24"/>
          <w:szCs w:val="24"/>
        </w:rPr>
        <w:t>. [Accessed 15 October 2015].</w:t>
      </w:r>
    </w:p>
    <w:p w14:paraId="54E318B9" w14:textId="65ADFFDD" w:rsidR="00312115" w:rsidRPr="00E24B14" w:rsidRDefault="00B448D3" w:rsidP="00B448D3">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Eker, V. (1981) '</w:t>
      </w:r>
      <w:r w:rsidR="00312115" w:rsidRPr="00E24B14">
        <w:rPr>
          <w:rFonts w:ascii="Times New Roman" w:hAnsi="Times New Roman" w:cs="Times New Roman"/>
          <w:sz w:val="24"/>
          <w:szCs w:val="24"/>
        </w:rPr>
        <w:t xml:space="preserve">On the Origins of Corruption: </w:t>
      </w:r>
      <w:r w:rsidRPr="00E24B14">
        <w:rPr>
          <w:rFonts w:ascii="Times New Roman" w:hAnsi="Times New Roman" w:cs="Times New Roman"/>
          <w:sz w:val="24"/>
          <w:szCs w:val="24"/>
        </w:rPr>
        <w:t>Irregular Incentives in Nigeria',</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The Journal of Modern African Studies</w:t>
      </w:r>
      <w:r w:rsidR="00312115" w:rsidRPr="00E24B14">
        <w:rPr>
          <w:rFonts w:ascii="Times New Roman" w:hAnsi="Times New Roman" w:cs="Times New Roman"/>
          <w:sz w:val="24"/>
          <w:szCs w:val="24"/>
        </w:rPr>
        <w:t xml:space="preserve"> 19(1): 173-182.</w:t>
      </w:r>
    </w:p>
    <w:p w14:paraId="27385B9B" w14:textId="2054F2A5" w:rsidR="00312115" w:rsidRPr="00E24B14" w:rsidRDefault="00B448D3" w:rsidP="00B448D3">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Elkington, J. (1998) </w:t>
      </w:r>
      <w:r w:rsidR="00312115" w:rsidRPr="00E24B14">
        <w:rPr>
          <w:rFonts w:ascii="Times New Roman" w:hAnsi="Times New Roman" w:cs="Times New Roman"/>
          <w:i/>
          <w:sz w:val="24"/>
          <w:szCs w:val="24"/>
        </w:rPr>
        <w:t xml:space="preserve">Cannibals with Forks: The Triple Bottom Line of 21st Century Business, </w:t>
      </w:r>
      <w:r w:rsidR="00312115" w:rsidRPr="00E24B14">
        <w:rPr>
          <w:rFonts w:ascii="Times New Roman" w:hAnsi="Times New Roman" w:cs="Times New Roman"/>
          <w:sz w:val="24"/>
          <w:szCs w:val="24"/>
        </w:rPr>
        <w:t>Vancouver, BC: New Society.</w:t>
      </w:r>
    </w:p>
    <w:p w14:paraId="381F2073" w14:textId="54D7984A" w:rsidR="00312115" w:rsidRPr="00E24B14" w:rsidRDefault="00B448D3" w:rsidP="00B448D3">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Esty, D. C. and Winston, A. S. (2009) </w:t>
      </w:r>
      <w:r w:rsidR="00312115" w:rsidRPr="00E24B14">
        <w:rPr>
          <w:rFonts w:ascii="Times New Roman" w:hAnsi="Times New Roman" w:cs="Times New Roman"/>
          <w:i/>
          <w:sz w:val="24"/>
          <w:szCs w:val="24"/>
        </w:rPr>
        <w:t xml:space="preserve">Green to Gold. How Smart Companies use Environmental Strategy to innovate, create value, and build competitive advantage, </w:t>
      </w:r>
      <w:r w:rsidR="00312115" w:rsidRPr="00E24B14">
        <w:rPr>
          <w:rFonts w:ascii="Times New Roman" w:hAnsi="Times New Roman" w:cs="Times New Roman"/>
          <w:sz w:val="24"/>
          <w:szCs w:val="24"/>
        </w:rPr>
        <w:t>New Jersey: John Wiley &amp; Sons.</w:t>
      </w:r>
    </w:p>
    <w:p w14:paraId="1D2CBF22" w14:textId="06A39D96" w:rsidR="00312115" w:rsidRPr="00E24B14" w:rsidRDefault="00823B7D" w:rsidP="00823B7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Eweje, G. (2006) '</w:t>
      </w:r>
      <w:r w:rsidR="00312115" w:rsidRPr="00E24B14">
        <w:rPr>
          <w:rFonts w:ascii="Times New Roman" w:hAnsi="Times New Roman" w:cs="Times New Roman"/>
          <w:sz w:val="24"/>
          <w:szCs w:val="24"/>
        </w:rPr>
        <w:t>Environmental Costs and Responsibilities Resulting from Oil Exploitation in Developing countries: The Cas</w:t>
      </w:r>
      <w:r w:rsidRPr="00E24B14">
        <w:rPr>
          <w:rFonts w:ascii="Times New Roman" w:hAnsi="Times New Roman" w:cs="Times New Roman"/>
          <w:sz w:val="24"/>
          <w:szCs w:val="24"/>
        </w:rPr>
        <w:t>e of the Niger Delta of Nigeria',</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Journal of Business Ethics</w:t>
      </w:r>
      <w:r w:rsidR="00312115" w:rsidRPr="00E24B14">
        <w:rPr>
          <w:rFonts w:ascii="Times New Roman" w:hAnsi="Times New Roman" w:cs="Times New Roman"/>
          <w:sz w:val="24"/>
          <w:szCs w:val="24"/>
        </w:rPr>
        <w:t xml:space="preserve"> 69(1)</w:t>
      </w:r>
      <w:r w:rsidRPr="00E24B14">
        <w:rPr>
          <w:rFonts w:ascii="Times New Roman" w:hAnsi="Times New Roman" w:cs="Times New Roman"/>
          <w:sz w:val="24"/>
          <w:szCs w:val="24"/>
        </w:rPr>
        <w:t>: 27-56</w:t>
      </w:r>
      <w:r w:rsidR="00312115" w:rsidRPr="00E24B14">
        <w:rPr>
          <w:rFonts w:ascii="Times New Roman" w:hAnsi="Times New Roman" w:cs="Times New Roman"/>
          <w:sz w:val="24"/>
          <w:szCs w:val="24"/>
        </w:rPr>
        <w:t xml:space="preserve">. Available: </w:t>
      </w:r>
      <w:hyperlink r:id="rId17" w:history="1">
        <w:r w:rsidR="00312115" w:rsidRPr="00E24B14">
          <w:rPr>
            <w:rStyle w:val="Hyperlink"/>
            <w:rFonts w:ascii="Times New Roman" w:hAnsi="Times New Roman" w:cs="Times New Roman"/>
            <w:color w:val="auto"/>
            <w:sz w:val="24"/>
            <w:szCs w:val="24"/>
            <w:u w:val="none"/>
          </w:rPr>
          <w:t>http://www.jstor.org/stable/25123935</w:t>
        </w:r>
      </w:hyperlink>
      <w:r w:rsidR="00312115" w:rsidRPr="00E24B14">
        <w:rPr>
          <w:rFonts w:ascii="Times New Roman" w:hAnsi="Times New Roman" w:cs="Times New Roman"/>
          <w:sz w:val="24"/>
          <w:szCs w:val="24"/>
        </w:rPr>
        <w:t xml:space="preserve"> [Accessed </w:t>
      </w:r>
      <w:r w:rsidRPr="00E24B14">
        <w:rPr>
          <w:rFonts w:ascii="Times New Roman" w:hAnsi="Times New Roman" w:cs="Times New Roman"/>
          <w:sz w:val="24"/>
          <w:szCs w:val="24"/>
        </w:rPr>
        <w:t xml:space="preserve">21 October 2015]. </w:t>
      </w:r>
    </w:p>
    <w:p w14:paraId="58AD4FA5" w14:textId="7572D2B6" w:rsidR="00312115" w:rsidRPr="00E24B14" w:rsidRDefault="00823B7D" w:rsidP="00823B7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Ezeakor, A. (2013) </w:t>
      </w:r>
      <w:r w:rsidR="00312115" w:rsidRPr="00E24B14">
        <w:rPr>
          <w:rFonts w:ascii="Times New Roman" w:hAnsi="Times New Roman" w:cs="Times New Roman"/>
          <w:i/>
          <w:sz w:val="24"/>
          <w:szCs w:val="24"/>
        </w:rPr>
        <w:t>All Alone. The Psychological Condition of Nigerian Widows and Childless Women: Implication for Survivor’s Care</w:t>
      </w:r>
      <w:r w:rsidR="00312115" w:rsidRPr="00E24B14">
        <w:rPr>
          <w:rFonts w:ascii="Times New Roman" w:hAnsi="Times New Roman" w:cs="Times New Roman"/>
          <w:sz w:val="24"/>
          <w:szCs w:val="24"/>
        </w:rPr>
        <w:t>. United States of America: Xlibris Corporation.</w:t>
      </w:r>
    </w:p>
    <w:p w14:paraId="0BD5540C" w14:textId="0C7A2124" w:rsidR="00312115" w:rsidRPr="00E24B14" w:rsidRDefault="00823B7D" w:rsidP="00823B7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Fagbadebo, O. (2007) '</w:t>
      </w:r>
      <w:r w:rsidR="00312115" w:rsidRPr="00E24B14">
        <w:rPr>
          <w:rFonts w:ascii="Times New Roman" w:hAnsi="Times New Roman" w:cs="Times New Roman"/>
          <w:sz w:val="24"/>
          <w:szCs w:val="24"/>
        </w:rPr>
        <w:t>Corruption, Governance and P</w:t>
      </w:r>
      <w:r w:rsidRPr="00E24B14">
        <w:rPr>
          <w:rFonts w:ascii="Times New Roman" w:hAnsi="Times New Roman" w:cs="Times New Roman"/>
          <w:sz w:val="24"/>
          <w:szCs w:val="24"/>
        </w:rPr>
        <w:t>olitical Instability in Nigeria',</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African Journal of Political Science and International Relations</w:t>
      </w:r>
      <w:r w:rsidR="00312115" w:rsidRPr="00E24B14">
        <w:rPr>
          <w:rFonts w:ascii="Times New Roman" w:hAnsi="Times New Roman" w:cs="Times New Roman"/>
          <w:sz w:val="24"/>
          <w:szCs w:val="24"/>
        </w:rPr>
        <w:t xml:space="preserve"> 1(2)</w:t>
      </w:r>
      <w:r w:rsidRPr="00E24B14">
        <w:rPr>
          <w:rFonts w:ascii="Times New Roman" w:hAnsi="Times New Roman" w:cs="Times New Roman"/>
          <w:sz w:val="24"/>
          <w:szCs w:val="24"/>
        </w:rPr>
        <w:t>: 28-37</w:t>
      </w:r>
      <w:r w:rsidR="00312115" w:rsidRPr="00E24B14">
        <w:rPr>
          <w:rFonts w:ascii="Times New Roman" w:hAnsi="Times New Roman" w:cs="Times New Roman"/>
          <w:sz w:val="24"/>
          <w:szCs w:val="24"/>
        </w:rPr>
        <w:t xml:space="preserve">. Available: </w:t>
      </w:r>
      <w:hyperlink r:id="rId18" w:history="1">
        <w:r w:rsidR="00312115" w:rsidRPr="00E24B14">
          <w:rPr>
            <w:rStyle w:val="Hyperlink"/>
            <w:rFonts w:ascii="Times New Roman" w:hAnsi="Times New Roman" w:cs="Times New Roman"/>
            <w:color w:val="auto"/>
            <w:sz w:val="24"/>
            <w:szCs w:val="24"/>
            <w:u w:val="none"/>
          </w:rPr>
          <w:t>http://academicjournals.org/journal/AJPSIR/article-abstract/6F408DD41250</w:t>
        </w:r>
      </w:hyperlink>
      <w:r w:rsidR="00312115" w:rsidRPr="00E24B14">
        <w:rPr>
          <w:rFonts w:ascii="Times New Roman" w:hAnsi="Times New Roman" w:cs="Times New Roman"/>
          <w:sz w:val="24"/>
          <w:szCs w:val="24"/>
        </w:rPr>
        <w:t xml:space="preserve"> [Accessed 14 March 2014].</w:t>
      </w:r>
    </w:p>
    <w:p w14:paraId="4E944E7B" w14:textId="751E233F" w:rsidR="004122EB" w:rsidRPr="00E24B14" w:rsidRDefault="004122EB"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Federal Ministry of Education (2015) </w:t>
      </w:r>
      <w:r w:rsidRPr="00E24B14">
        <w:rPr>
          <w:rFonts w:ascii="Times New Roman" w:hAnsi="Times New Roman" w:cs="Times New Roman"/>
          <w:i/>
          <w:sz w:val="24"/>
          <w:szCs w:val="24"/>
        </w:rPr>
        <w:t>Education For All 2015 National Review Report: Nigeria. Nigeria EFA Review Report 2000-2014</w:t>
      </w:r>
      <w:r w:rsidRPr="00E24B14">
        <w:rPr>
          <w:rFonts w:ascii="Times New Roman" w:hAnsi="Times New Roman" w:cs="Times New Roman"/>
          <w:sz w:val="24"/>
          <w:szCs w:val="24"/>
        </w:rPr>
        <w:t>. Available at: http://unesdoc.unesco.org/images/0023/002310/231081e.pdf [Accessed 21 October 2015]'</w:t>
      </w:r>
    </w:p>
    <w:p w14:paraId="14343E27" w14:textId="77777777" w:rsidR="006C3D79" w:rsidRPr="00E24B14" w:rsidRDefault="00312115" w:rsidP="006C3D79">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Fombrun, C. and Shanley, M. (1990) ‘What’s in a Name? Reputation Building and Corporate Strategy', </w:t>
      </w:r>
      <w:r w:rsidRPr="00E24B14">
        <w:rPr>
          <w:rFonts w:ascii="Times New Roman" w:hAnsi="Times New Roman" w:cs="Times New Roman"/>
          <w:i/>
          <w:sz w:val="24"/>
          <w:szCs w:val="24"/>
        </w:rPr>
        <w:t xml:space="preserve">Academy of Management Journal </w:t>
      </w:r>
      <w:r w:rsidRPr="00E24B14">
        <w:rPr>
          <w:rFonts w:ascii="Times New Roman" w:hAnsi="Times New Roman" w:cs="Times New Roman"/>
          <w:sz w:val="24"/>
          <w:szCs w:val="24"/>
        </w:rPr>
        <w:t>33(2): 233–258</w:t>
      </w:r>
      <w:r w:rsidR="00823B7D" w:rsidRPr="00E24B14">
        <w:rPr>
          <w:rFonts w:ascii="Times New Roman" w:hAnsi="Times New Roman" w:cs="Times New Roman"/>
          <w:sz w:val="24"/>
          <w:szCs w:val="24"/>
        </w:rPr>
        <w:t>.</w:t>
      </w:r>
    </w:p>
    <w:p w14:paraId="4F46CD62" w14:textId="5837DF4C" w:rsidR="006C3D79" w:rsidRPr="00E24B14" w:rsidRDefault="006C3D79" w:rsidP="006C3D79">
      <w:pPr>
        <w:pStyle w:val="EndNoteBibliography"/>
        <w:spacing w:after="0"/>
        <w:ind w:left="720" w:hanging="720"/>
        <w:rPr>
          <w:rFonts w:ascii="Times New Roman" w:hAnsi="Times New Roman" w:cs="Times New Roman"/>
          <w:sz w:val="24"/>
          <w:szCs w:val="24"/>
        </w:rPr>
      </w:pPr>
      <w:r w:rsidRPr="00E24B14">
        <w:rPr>
          <w:rStyle w:val="HTMLCite"/>
          <w:rFonts w:ascii="Times New Roman" w:hAnsi="Times New Roman" w:cs="Times New Roman"/>
          <w:i w:val="0"/>
          <w:sz w:val="24"/>
          <w:szCs w:val="24"/>
        </w:rPr>
        <w:t xml:space="preserve">Francis, P. and Sardesai, S. (2008) </w:t>
      </w:r>
      <w:r w:rsidRPr="00E24B14">
        <w:rPr>
          <w:rStyle w:val="HTMLCite"/>
          <w:rFonts w:ascii="Times New Roman" w:hAnsi="Times New Roman" w:cs="Times New Roman"/>
          <w:sz w:val="24"/>
          <w:szCs w:val="24"/>
        </w:rPr>
        <w:t xml:space="preserve">Republic of Nigeria. Niger Delta Social and Conflict Analysis. </w:t>
      </w:r>
      <w:r w:rsidRPr="00E24B14">
        <w:rPr>
          <w:rStyle w:val="HTMLCite"/>
          <w:rFonts w:ascii="Times New Roman" w:hAnsi="Times New Roman" w:cs="Times New Roman"/>
          <w:i w:val="0"/>
          <w:sz w:val="24"/>
          <w:szCs w:val="24"/>
        </w:rPr>
        <w:t>World Bank, Sustainable Development Department. Africa Region</w:t>
      </w:r>
      <w:r w:rsidRPr="00E24B14">
        <w:rPr>
          <w:rStyle w:val="HTMLCite"/>
          <w:rFonts w:ascii="Times New Roman" w:hAnsi="Times New Roman" w:cs="Times New Roman"/>
          <w:sz w:val="24"/>
          <w:szCs w:val="24"/>
        </w:rPr>
        <w:t xml:space="preserve">. </w:t>
      </w:r>
      <w:r w:rsidRPr="00E24B14">
        <w:rPr>
          <w:rStyle w:val="HTMLCite"/>
          <w:rFonts w:ascii="Times New Roman" w:hAnsi="Times New Roman" w:cs="Times New Roman"/>
          <w:i w:val="0"/>
          <w:sz w:val="24"/>
          <w:szCs w:val="24"/>
        </w:rPr>
        <w:t>Available at:</w:t>
      </w:r>
      <w:r w:rsidRPr="00E24B14">
        <w:rPr>
          <w:rFonts w:ascii="Times New Roman" w:hAnsi="Times New Roman" w:cs="Times New Roman"/>
          <w:sz w:val="24"/>
          <w:szCs w:val="24"/>
        </w:rPr>
        <w:t xml:space="preserve"> </w:t>
      </w:r>
      <w:r w:rsidRPr="00E24B14">
        <w:rPr>
          <w:rStyle w:val="HTMLCite"/>
          <w:rFonts w:ascii="Times New Roman" w:hAnsi="Times New Roman" w:cs="Times New Roman"/>
          <w:i w:val="0"/>
          <w:sz w:val="24"/>
          <w:szCs w:val="24"/>
        </w:rPr>
        <w:t>http://siteresources.worldbank.org/EXTSOCIALDEV/Resources/3177394-1168615404141/3328201-1172597654983/Niger_Delta_May2008.pdf</w:t>
      </w:r>
      <w:r w:rsidRPr="00E24B14">
        <w:rPr>
          <w:rStyle w:val="HTMLCite"/>
          <w:rFonts w:ascii="Times New Roman" w:hAnsi="Times New Roman" w:cs="Times New Roman"/>
          <w:i w:val="0"/>
          <w:iCs w:val="0"/>
          <w:sz w:val="24"/>
          <w:szCs w:val="24"/>
        </w:rPr>
        <w:t xml:space="preserve"> [Accessed 21 October 2015]. </w:t>
      </w:r>
    </w:p>
    <w:p w14:paraId="0B71FE8E" w14:textId="1C19BF92"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Freeman, R. E., Harrison, </w:t>
      </w:r>
      <w:r w:rsidR="005C613A" w:rsidRPr="00E24B14">
        <w:rPr>
          <w:rFonts w:ascii="Times New Roman" w:hAnsi="Times New Roman" w:cs="Times New Roman"/>
          <w:sz w:val="24"/>
          <w:szCs w:val="24"/>
        </w:rPr>
        <w:t>J. S., Wicks, A. C., Parmar, B.</w:t>
      </w:r>
      <w:r w:rsidRPr="00E24B14">
        <w:rPr>
          <w:rFonts w:ascii="Times New Roman" w:hAnsi="Times New Roman" w:cs="Times New Roman"/>
          <w:sz w:val="24"/>
          <w:szCs w:val="24"/>
        </w:rPr>
        <w:t xml:space="preserve"> and de Colle, S. D. (2010) </w:t>
      </w:r>
      <w:r w:rsidRPr="00E24B14">
        <w:rPr>
          <w:rFonts w:ascii="Times New Roman" w:hAnsi="Times New Roman" w:cs="Times New Roman"/>
          <w:i/>
          <w:sz w:val="24"/>
          <w:szCs w:val="24"/>
        </w:rPr>
        <w:t xml:space="preserve">Stakeholder Theory. The State of the Art. </w:t>
      </w:r>
      <w:r w:rsidRPr="00E24B14">
        <w:rPr>
          <w:rFonts w:ascii="Times New Roman" w:hAnsi="Times New Roman" w:cs="Times New Roman"/>
          <w:sz w:val="24"/>
          <w:szCs w:val="24"/>
        </w:rPr>
        <w:t xml:space="preserve">Cambridge: Cambridge University Press. </w:t>
      </w:r>
    </w:p>
    <w:p w14:paraId="2F3F5166"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Friedman, M. (1970) 'The Social Responsibility of Business is to Increase Its Profits,' </w:t>
      </w:r>
      <w:r w:rsidRPr="00E24B14">
        <w:rPr>
          <w:rFonts w:ascii="Times New Roman" w:hAnsi="Times New Roman" w:cs="Times New Roman"/>
          <w:i/>
          <w:sz w:val="24"/>
          <w:szCs w:val="24"/>
        </w:rPr>
        <w:t>New York Times Magazine</w:t>
      </w:r>
      <w:r w:rsidRPr="00E24B14">
        <w:rPr>
          <w:rFonts w:ascii="Times New Roman" w:hAnsi="Times New Roman" w:cs="Times New Roman"/>
          <w:sz w:val="24"/>
          <w:szCs w:val="24"/>
        </w:rPr>
        <w:t>, September 13</w:t>
      </w:r>
      <w:r w:rsidRPr="00E24B14">
        <w:rPr>
          <w:rFonts w:ascii="Times New Roman" w:hAnsi="Times New Roman" w:cs="Times New Roman"/>
          <w:i/>
          <w:sz w:val="24"/>
          <w:szCs w:val="24"/>
        </w:rPr>
        <w:t xml:space="preserve"> </w:t>
      </w:r>
      <w:r w:rsidRPr="00E24B14">
        <w:rPr>
          <w:rFonts w:ascii="Times New Roman" w:hAnsi="Times New Roman" w:cs="Times New Roman"/>
          <w:sz w:val="24"/>
          <w:szCs w:val="24"/>
        </w:rPr>
        <w:t>1970. Available at: http://www.colorado.edu/studentgroups/libertarians/issues/friedman-soc-resp-business.html [Accessed 16 October 2015]</w:t>
      </w:r>
    </w:p>
    <w:p w14:paraId="2B22784B"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Friedman, M. (1962) </w:t>
      </w:r>
      <w:r w:rsidRPr="00E24B14">
        <w:rPr>
          <w:rFonts w:ascii="Times New Roman" w:hAnsi="Times New Roman" w:cs="Times New Roman"/>
          <w:i/>
          <w:sz w:val="24"/>
          <w:szCs w:val="24"/>
        </w:rPr>
        <w:t xml:space="preserve">Capitalism  and freedom. </w:t>
      </w:r>
      <w:r w:rsidRPr="00E24B14">
        <w:rPr>
          <w:rFonts w:ascii="Times New Roman" w:hAnsi="Times New Roman" w:cs="Times New Roman"/>
          <w:sz w:val="24"/>
          <w:szCs w:val="24"/>
        </w:rPr>
        <w:t xml:space="preserve">Chicago, University of Chicago Press. </w:t>
      </w:r>
    </w:p>
    <w:p w14:paraId="5C6A4D1D" w14:textId="252EB8F4" w:rsidR="00312115" w:rsidRPr="00E24B14" w:rsidRDefault="00823B7D" w:rsidP="00823B7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Frynas, J. G. (2005) '</w:t>
      </w:r>
      <w:r w:rsidR="00312115" w:rsidRPr="00E24B14">
        <w:rPr>
          <w:rFonts w:ascii="Times New Roman" w:hAnsi="Times New Roman" w:cs="Times New Roman"/>
          <w:sz w:val="24"/>
          <w:szCs w:val="24"/>
        </w:rPr>
        <w:t>The False Developmental Promise of Corporate Social Responsibility: Evidence fr</w:t>
      </w:r>
      <w:r w:rsidRPr="00E24B14">
        <w:rPr>
          <w:rFonts w:ascii="Times New Roman" w:hAnsi="Times New Roman" w:cs="Times New Roman"/>
          <w:sz w:val="24"/>
          <w:szCs w:val="24"/>
        </w:rPr>
        <w:t>om Multinational Oil Companies',</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International Affairs (Royal Institute of International Affairs 1944-) </w:t>
      </w:r>
      <w:r w:rsidR="00312115" w:rsidRPr="00E24B14">
        <w:rPr>
          <w:rFonts w:ascii="Times New Roman" w:hAnsi="Times New Roman" w:cs="Times New Roman"/>
          <w:sz w:val="24"/>
          <w:szCs w:val="24"/>
        </w:rPr>
        <w:t>81(3): 581-598.</w:t>
      </w:r>
    </w:p>
    <w:p w14:paraId="057D52AF" w14:textId="0E0E686C" w:rsidR="00823B7D" w:rsidRDefault="00823B7D" w:rsidP="00823B7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Frynas, J. G. (2001)'Corporate and State Responses to Anti-Oil Protests in the Niger Delta', </w:t>
      </w:r>
      <w:r w:rsidRPr="00E24B14">
        <w:rPr>
          <w:rFonts w:ascii="Times New Roman" w:hAnsi="Times New Roman" w:cs="Times New Roman"/>
          <w:i/>
          <w:sz w:val="24"/>
          <w:szCs w:val="24"/>
        </w:rPr>
        <w:t>African Affairs</w:t>
      </w:r>
      <w:r w:rsidRPr="00E24B14">
        <w:rPr>
          <w:rFonts w:ascii="Times New Roman" w:hAnsi="Times New Roman" w:cs="Times New Roman"/>
          <w:sz w:val="24"/>
          <w:szCs w:val="24"/>
        </w:rPr>
        <w:t xml:space="preserve"> 100(398): 27-54.</w:t>
      </w:r>
    </w:p>
    <w:p w14:paraId="5277C65E" w14:textId="773256D7" w:rsidR="00FA1DCE" w:rsidRPr="00FA1DCE" w:rsidRDefault="00FA1DCE" w:rsidP="00823B7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Fukuyama, F. (2014) </w:t>
      </w:r>
      <w:r>
        <w:rPr>
          <w:rFonts w:ascii="Times New Roman" w:hAnsi="Times New Roman" w:cs="Times New Roman"/>
          <w:i/>
          <w:sz w:val="24"/>
          <w:szCs w:val="24"/>
        </w:rPr>
        <w:t>Political Order and Political Decay</w:t>
      </w:r>
      <w:r>
        <w:rPr>
          <w:rFonts w:ascii="Times New Roman" w:hAnsi="Times New Roman" w:cs="Times New Roman"/>
          <w:sz w:val="24"/>
          <w:szCs w:val="24"/>
        </w:rPr>
        <w:t xml:space="preserve">. </w:t>
      </w:r>
      <w:r>
        <w:rPr>
          <w:rFonts w:ascii="Times New Roman" w:hAnsi="Times New Roman" w:cs="Times New Roman"/>
          <w:i/>
          <w:sz w:val="24"/>
          <w:szCs w:val="24"/>
        </w:rPr>
        <w:t>From the Industrial Revolution to the Globalisation of Democracy</w:t>
      </w:r>
      <w:r>
        <w:rPr>
          <w:rFonts w:ascii="Times New Roman" w:hAnsi="Times New Roman" w:cs="Times New Roman"/>
          <w:sz w:val="24"/>
          <w:szCs w:val="24"/>
        </w:rPr>
        <w:t xml:space="preserve">. London: Profile Books. </w:t>
      </w:r>
    </w:p>
    <w:p w14:paraId="42868389" w14:textId="43F87C13" w:rsidR="00D303B9" w:rsidRPr="00E24B14" w:rsidRDefault="00D303B9"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Gallagher, S. (2005) 'A strategic response to Friedman's ctitique of business ethics,' </w:t>
      </w:r>
      <w:r w:rsidRPr="00E24B14">
        <w:rPr>
          <w:rFonts w:ascii="Times New Roman" w:hAnsi="Times New Roman" w:cs="Times New Roman"/>
          <w:i/>
          <w:sz w:val="24"/>
          <w:szCs w:val="24"/>
        </w:rPr>
        <w:t>Journal of Businiess Strategy</w:t>
      </w:r>
      <w:r w:rsidRPr="00E24B14">
        <w:rPr>
          <w:rFonts w:ascii="Times New Roman" w:hAnsi="Times New Roman" w:cs="Times New Roman"/>
          <w:sz w:val="24"/>
          <w:szCs w:val="24"/>
        </w:rPr>
        <w:t xml:space="preserve"> 26(6): 55-60. </w:t>
      </w:r>
    </w:p>
    <w:p w14:paraId="5FF9DCEB" w14:textId="443587A9" w:rsidR="00885471" w:rsidRPr="00E24B14" w:rsidRDefault="00885471"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Gallardo-Vazquez, D. and Sanchez-Hernandez, M. I (2014) 'Measuring Cirporate Social Responsibility for competitive success at a regional level', </w:t>
      </w:r>
      <w:r w:rsidRPr="00E24B14">
        <w:rPr>
          <w:rFonts w:ascii="Times New Roman" w:hAnsi="Times New Roman" w:cs="Times New Roman"/>
          <w:i/>
          <w:sz w:val="24"/>
          <w:szCs w:val="24"/>
        </w:rPr>
        <w:t>Journal of Cleaner Production</w:t>
      </w:r>
      <w:r w:rsidR="00823B7D" w:rsidRPr="00E24B14">
        <w:rPr>
          <w:rFonts w:ascii="Times New Roman" w:hAnsi="Times New Roman" w:cs="Times New Roman"/>
          <w:sz w:val="24"/>
          <w:szCs w:val="24"/>
        </w:rPr>
        <w:t xml:space="preserve"> 72(1): 1</w:t>
      </w:r>
      <w:r w:rsidRPr="00E24B14">
        <w:rPr>
          <w:rFonts w:ascii="Times New Roman" w:hAnsi="Times New Roman" w:cs="Times New Roman"/>
          <w:sz w:val="24"/>
          <w:szCs w:val="24"/>
        </w:rPr>
        <w:t xml:space="preserve">4-22. </w:t>
      </w:r>
    </w:p>
    <w:p w14:paraId="424FEB49" w14:textId="54A23144" w:rsidR="00234712" w:rsidRPr="00E24B14" w:rsidRDefault="00234712"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Garvey, N. and Newell, P.(2005) 'Corporate accountability to the poor? Asessing the effectiveness of community-based strategies', </w:t>
      </w:r>
      <w:r w:rsidRPr="00E24B14">
        <w:rPr>
          <w:rFonts w:ascii="Times New Roman" w:hAnsi="Times New Roman" w:cs="Times New Roman"/>
          <w:i/>
          <w:sz w:val="24"/>
          <w:szCs w:val="24"/>
        </w:rPr>
        <w:t>Development in Practice</w:t>
      </w:r>
      <w:r w:rsidRPr="00E24B14">
        <w:rPr>
          <w:rFonts w:ascii="Times New Roman" w:hAnsi="Times New Roman" w:cs="Times New Roman"/>
          <w:sz w:val="24"/>
          <w:szCs w:val="24"/>
        </w:rPr>
        <w:t xml:space="preserve"> 15(3-4): 389-404. </w:t>
      </w:r>
    </w:p>
    <w:p w14:paraId="751D4333" w14:textId="5A761E5D" w:rsidR="00312115" w:rsidRPr="00E24B14" w:rsidRDefault="00823B7D"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Giving USA (June 2015) </w:t>
      </w:r>
      <w:r w:rsidR="00312115" w:rsidRPr="00E24B14">
        <w:rPr>
          <w:rFonts w:ascii="Times New Roman" w:hAnsi="Times New Roman" w:cs="Times New Roman"/>
          <w:i/>
          <w:sz w:val="24"/>
          <w:szCs w:val="24"/>
        </w:rPr>
        <w:t>Giving USA: Americans Donated an Estimated $358.38 Billion to Charity in 2014; Highest Total in Report's 60-year History</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Available at: http://givingusa.org/giving-usa-2015-press-release-giving-usa-americans-donated-an-estimated-358-38-billion-to-charity-in-2014-highest-total-in-reports-60-year-history/ [Accessed 18 October 2015]</w:t>
      </w:r>
      <w:r w:rsidR="001B67D4" w:rsidRPr="00E24B14">
        <w:rPr>
          <w:rFonts w:ascii="Times New Roman" w:hAnsi="Times New Roman" w:cs="Times New Roman"/>
          <w:sz w:val="24"/>
          <w:szCs w:val="24"/>
        </w:rPr>
        <w:t>.</w:t>
      </w:r>
    </w:p>
    <w:p w14:paraId="300D4219" w14:textId="4FE77C7B" w:rsidR="001B67D4" w:rsidRPr="00E24B14" w:rsidRDefault="001B67D4"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Global Reporting Inititive (GRI) (no date) </w:t>
      </w:r>
      <w:r w:rsidR="009F610E" w:rsidRPr="00E24B14">
        <w:rPr>
          <w:rFonts w:ascii="Times New Roman" w:hAnsi="Times New Roman" w:cs="Times New Roman"/>
          <w:i/>
          <w:sz w:val="24"/>
          <w:szCs w:val="24"/>
        </w:rPr>
        <w:t>G4 Sustainability Reporting Guidelines</w:t>
      </w:r>
      <w:r w:rsidR="00823B7D" w:rsidRPr="00E24B14">
        <w:rPr>
          <w:rFonts w:ascii="Times New Roman" w:hAnsi="Times New Roman" w:cs="Times New Roman"/>
          <w:sz w:val="24"/>
          <w:szCs w:val="24"/>
        </w:rPr>
        <w:t xml:space="preserve">. </w:t>
      </w:r>
      <w:r w:rsidRPr="00E24B14">
        <w:rPr>
          <w:rFonts w:ascii="Times New Roman" w:hAnsi="Times New Roman" w:cs="Times New Roman"/>
          <w:sz w:val="24"/>
          <w:szCs w:val="24"/>
        </w:rPr>
        <w:t xml:space="preserve">Available at: </w:t>
      </w:r>
      <w:r w:rsidR="009F610E" w:rsidRPr="00E24B14">
        <w:rPr>
          <w:rFonts w:ascii="Times New Roman" w:hAnsi="Times New Roman" w:cs="Times New Roman"/>
          <w:sz w:val="24"/>
          <w:szCs w:val="24"/>
        </w:rPr>
        <w:t xml:space="preserve">https://www.globalreporting.org/standards/g4/Pages/default.aspx </w:t>
      </w:r>
      <w:r w:rsidRPr="00E24B14">
        <w:rPr>
          <w:rFonts w:ascii="Times New Roman" w:hAnsi="Times New Roman" w:cs="Times New Roman"/>
          <w:sz w:val="24"/>
          <w:szCs w:val="24"/>
        </w:rPr>
        <w:t>[Accessed 20 October 2015].</w:t>
      </w:r>
    </w:p>
    <w:p w14:paraId="28AFA285" w14:textId="69EEBFB2" w:rsidR="00A316A6" w:rsidRPr="00E24B14" w:rsidRDefault="00823B7D" w:rsidP="00D3765D">
      <w:pPr>
        <w:pStyle w:val="EndNoteBibliography"/>
        <w:spacing w:after="0"/>
        <w:ind w:left="720" w:hanging="720"/>
        <w:rPr>
          <w:rFonts w:ascii="Times New Roman" w:hAnsi="Times New Roman" w:cs="Times New Roman"/>
          <w:i/>
          <w:sz w:val="24"/>
          <w:szCs w:val="24"/>
        </w:rPr>
      </w:pPr>
      <w:r w:rsidRPr="00E24B14">
        <w:rPr>
          <w:rFonts w:ascii="Times New Roman" w:hAnsi="Times New Roman" w:cs="Times New Roman"/>
          <w:sz w:val="24"/>
          <w:szCs w:val="24"/>
        </w:rPr>
        <w:t xml:space="preserve">Google Green (no date) </w:t>
      </w:r>
      <w:r w:rsidRPr="00E24B14">
        <w:rPr>
          <w:rFonts w:ascii="Times New Roman" w:hAnsi="Times New Roman" w:cs="Times New Roman"/>
          <w:i/>
          <w:sz w:val="24"/>
          <w:szCs w:val="24"/>
        </w:rPr>
        <w:t>Renewable Energy.</w:t>
      </w:r>
      <w:r w:rsidR="00A316A6" w:rsidRPr="00E24B14">
        <w:rPr>
          <w:rFonts w:ascii="Times New Roman" w:hAnsi="Times New Roman" w:cs="Times New Roman"/>
          <w:sz w:val="24"/>
          <w:szCs w:val="24"/>
        </w:rPr>
        <w:t xml:space="preserve"> Availabe at: https://www.google.co.uk/green/energy/ [Accessed 18 October 2015]</w:t>
      </w:r>
    </w:p>
    <w:p w14:paraId="66CF57E4" w14:textId="52A21BB1" w:rsidR="001B67D4" w:rsidRPr="00E24B14" w:rsidRDefault="0083293B"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Graham, D. and Woods, N. (2006) 'Making corporate self-regulaiton effective in developing countries', </w:t>
      </w:r>
      <w:r w:rsidRPr="00E24B14">
        <w:rPr>
          <w:rFonts w:ascii="Times New Roman" w:hAnsi="Times New Roman" w:cs="Times New Roman"/>
          <w:i/>
          <w:sz w:val="24"/>
          <w:szCs w:val="24"/>
        </w:rPr>
        <w:t>World Development</w:t>
      </w:r>
      <w:r w:rsidRPr="00E24B14">
        <w:rPr>
          <w:rFonts w:ascii="Times New Roman" w:hAnsi="Times New Roman" w:cs="Times New Roman"/>
          <w:sz w:val="24"/>
          <w:szCs w:val="24"/>
        </w:rPr>
        <w:t xml:space="preserve"> 34(5): 868-883. </w:t>
      </w:r>
    </w:p>
    <w:p w14:paraId="72C918B8" w14:textId="7F4BF878" w:rsidR="009F610E" w:rsidRDefault="009F610E"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Green Globe (no date) 'Green Globe Certification. Available at: http://greenglobe.com/green-globe-certification/ [Accessed 20 October 2015]. </w:t>
      </w:r>
    </w:p>
    <w:p w14:paraId="5564B33A" w14:textId="3CE2C12F" w:rsidR="00BB314D" w:rsidRPr="00BB314D" w:rsidRDefault="00BB314D" w:rsidP="00D3765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Guyer, J. I. (2002) 'Briefing: The Chad-Cameroon Petroleum and Pipeline Development Project', </w:t>
      </w:r>
      <w:r>
        <w:rPr>
          <w:rFonts w:ascii="Times New Roman" w:hAnsi="Times New Roman" w:cs="Times New Roman"/>
          <w:i/>
          <w:sz w:val="24"/>
          <w:szCs w:val="24"/>
        </w:rPr>
        <w:t>African Affairs</w:t>
      </w:r>
      <w:r>
        <w:rPr>
          <w:rFonts w:ascii="Times New Roman" w:hAnsi="Times New Roman" w:cs="Times New Roman"/>
          <w:sz w:val="24"/>
          <w:szCs w:val="24"/>
        </w:rPr>
        <w:t xml:space="preserve"> 101(402): 109-115. </w:t>
      </w:r>
    </w:p>
    <w:p w14:paraId="6E4DBF78" w14:textId="5866174B" w:rsidR="00F26A1F" w:rsidRPr="00E24B14" w:rsidRDefault="00F26A1F"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Henderson, D. (2001) </w:t>
      </w:r>
      <w:r w:rsidRPr="00E24B14">
        <w:rPr>
          <w:rFonts w:ascii="Times New Roman" w:hAnsi="Times New Roman" w:cs="Times New Roman"/>
          <w:i/>
          <w:sz w:val="24"/>
          <w:szCs w:val="24"/>
        </w:rPr>
        <w:t>Misguided Virtue: False Notions of Corporate Social Responsibility</w:t>
      </w:r>
      <w:r w:rsidRPr="00E24B14">
        <w:rPr>
          <w:rFonts w:ascii="Times New Roman" w:hAnsi="Times New Roman" w:cs="Times New Roman"/>
          <w:sz w:val="24"/>
          <w:szCs w:val="24"/>
        </w:rPr>
        <w:t>. London: Institute of Economic Affairs.</w:t>
      </w:r>
    </w:p>
    <w:p w14:paraId="0AD9047C" w14:textId="7958196E" w:rsidR="00312115" w:rsidRPr="00E24B14" w:rsidRDefault="0016360B" w:rsidP="0016360B">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Hennchen, E. (no date) </w:t>
      </w:r>
      <w:r w:rsidR="00312115" w:rsidRPr="00E24B14">
        <w:rPr>
          <w:rFonts w:ascii="Times New Roman" w:hAnsi="Times New Roman" w:cs="Times New Roman"/>
          <w:i/>
          <w:sz w:val="24"/>
          <w:szCs w:val="24"/>
        </w:rPr>
        <w:t>The role of oil mayors in supporting sustainable peace and development in Nigeria: the case of Royal Dutch Shell</w:t>
      </w:r>
      <w:r w:rsidR="00312115"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19" w:history="1">
        <w:r w:rsidR="00312115" w:rsidRPr="00E24B14">
          <w:rPr>
            <w:rStyle w:val="Hyperlink"/>
            <w:rFonts w:ascii="Times New Roman" w:hAnsi="Times New Roman" w:cs="Times New Roman"/>
            <w:color w:val="auto"/>
            <w:sz w:val="24"/>
            <w:szCs w:val="24"/>
            <w:u w:val="none"/>
          </w:rPr>
          <w:t>http://www.google.co.uk/url?sa=t&amp;rct=j&amp;q=&amp;esrc=s&amp;source=web&amp;cd=22&amp;ved=0CEYQFjABOBQ&amp;url=http%3A%2F%2Fapps.esade.edu%2Ffacultybio%2FdownloadDoc%3Ffbitem%3D64927%26tipodoc%3DCD2&amp;ei=URIqU4iZLsTB0gWVx4GIDg&amp;usg=AFQjCNEc6_R4TFbL18POM92GY9j82GIWBQ&amp;sig2=99fCyR1D-DDGVsNaQBYnDw&amp;bvm=bv.62922401,d.d2k&amp;cad=rja</w:t>
        </w:r>
      </w:hyperlink>
      <w:r w:rsidR="006C3D79" w:rsidRPr="00E24B14">
        <w:rPr>
          <w:rStyle w:val="Hyperlink"/>
          <w:rFonts w:ascii="Times New Roman" w:hAnsi="Times New Roman" w:cs="Times New Roman"/>
          <w:color w:val="auto"/>
          <w:sz w:val="24"/>
          <w:szCs w:val="24"/>
          <w:u w:val="none"/>
        </w:rPr>
        <w:t xml:space="preserve"> </w:t>
      </w:r>
      <w:r w:rsidR="006C3D79" w:rsidRPr="00E24B14">
        <w:rPr>
          <w:rFonts w:ascii="Times New Roman" w:hAnsi="Times New Roman" w:cs="Times New Roman"/>
          <w:sz w:val="24"/>
          <w:szCs w:val="24"/>
        </w:rPr>
        <w:t>[Accessed 21 October 2015].</w:t>
      </w:r>
    </w:p>
    <w:p w14:paraId="43D48EEA" w14:textId="3E5B2DE7" w:rsidR="006C3D79" w:rsidRPr="00E24B14" w:rsidRDefault="006C3D79" w:rsidP="0016360B">
      <w:pPr>
        <w:pStyle w:val="EndNoteBibliography"/>
        <w:spacing w:after="0"/>
        <w:ind w:left="720" w:hanging="720"/>
        <w:rPr>
          <w:rFonts w:ascii="Times New Roman" w:hAnsi="Times New Roman" w:cs="Times New Roman"/>
          <w:sz w:val="24"/>
          <w:szCs w:val="24"/>
        </w:rPr>
      </w:pPr>
      <w:r w:rsidRPr="00E24B14">
        <w:rPr>
          <w:rStyle w:val="HTMLCite"/>
          <w:rFonts w:ascii="Times New Roman" w:hAnsi="Times New Roman" w:cs="Times New Roman"/>
          <w:i w:val="0"/>
          <w:sz w:val="24"/>
          <w:szCs w:val="24"/>
        </w:rPr>
        <w:t xml:space="preserve">Higgins, K. (2009) </w:t>
      </w:r>
      <w:r w:rsidRPr="00E24B14">
        <w:rPr>
          <w:rStyle w:val="HTMLCite"/>
          <w:rFonts w:ascii="Times New Roman" w:hAnsi="Times New Roman" w:cs="Times New Roman"/>
          <w:sz w:val="24"/>
          <w:szCs w:val="24"/>
        </w:rPr>
        <w:t xml:space="preserve">Regional Inequality and the Niger Delta. </w:t>
      </w:r>
      <w:r w:rsidRPr="00E24B14">
        <w:rPr>
          <w:rStyle w:val="HTMLCite"/>
          <w:rFonts w:ascii="Times New Roman" w:hAnsi="Times New Roman" w:cs="Times New Roman"/>
          <w:i w:val="0"/>
          <w:sz w:val="24"/>
          <w:szCs w:val="24"/>
        </w:rPr>
        <w:t>Policy Brief No 5. Prepared for the World Development Report 2009. Overseas Development Institute.</w:t>
      </w:r>
      <w:r w:rsidRPr="00E24B14">
        <w:rPr>
          <w:rStyle w:val="HTMLCite"/>
          <w:rFonts w:ascii="Times New Roman" w:hAnsi="Times New Roman" w:cs="Times New Roman"/>
          <w:sz w:val="24"/>
          <w:szCs w:val="24"/>
        </w:rPr>
        <w:t xml:space="preserve"> </w:t>
      </w:r>
      <w:r w:rsidRPr="00E24B14">
        <w:rPr>
          <w:rStyle w:val="HTMLCite"/>
          <w:rFonts w:ascii="Times New Roman" w:hAnsi="Times New Roman" w:cs="Times New Roman"/>
          <w:i w:val="0"/>
          <w:sz w:val="24"/>
          <w:szCs w:val="24"/>
        </w:rPr>
        <w:t xml:space="preserve">Available at: http://www.odi.org.uk/sites/odi.org.uk/files/odi-assets/publications-opinion-files/3383.pdf [Accessed 21 October 2015]. </w:t>
      </w:r>
    </w:p>
    <w:p w14:paraId="7AA594CF" w14:textId="7C1ACFF8" w:rsidR="009360A3" w:rsidRPr="00E24B14" w:rsidRDefault="009360A3"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Holliday, Jr., C. O., Schmidheiny, S., and Watts, P. (2002) </w:t>
      </w:r>
      <w:r w:rsidRPr="00E24B14">
        <w:rPr>
          <w:rFonts w:ascii="Times New Roman" w:hAnsi="Times New Roman" w:cs="Times New Roman"/>
          <w:i/>
          <w:sz w:val="24"/>
          <w:szCs w:val="24"/>
        </w:rPr>
        <w:t>Walking the Talk: The Business Case for Sustainable Development</w:t>
      </w:r>
      <w:r w:rsidR="0016360B" w:rsidRPr="00E24B14">
        <w:rPr>
          <w:rFonts w:ascii="Times New Roman" w:hAnsi="Times New Roman" w:cs="Times New Roman"/>
          <w:sz w:val="24"/>
          <w:szCs w:val="24"/>
        </w:rPr>
        <w:t xml:space="preserve">. </w:t>
      </w:r>
      <w:r w:rsidRPr="00E24B14">
        <w:rPr>
          <w:rFonts w:ascii="Times New Roman" w:hAnsi="Times New Roman" w:cs="Times New Roman"/>
          <w:sz w:val="24"/>
          <w:szCs w:val="24"/>
        </w:rPr>
        <w:t xml:space="preserve">Sheffield: Greenleaf Publishing Limted. </w:t>
      </w:r>
    </w:p>
    <w:p w14:paraId="460B9C62" w14:textId="56356066" w:rsidR="002B6962" w:rsidRPr="00E24B14" w:rsidRDefault="002B6962" w:rsidP="002B6962">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Human Rights Watch (2007) </w:t>
      </w:r>
      <w:r w:rsidRPr="00E24B14">
        <w:rPr>
          <w:rFonts w:ascii="Times New Roman" w:hAnsi="Times New Roman" w:cs="Times New Roman"/>
          <w:i/>
          <w:sz w:val="24"/>
          <w:szCs w:val="24"/>
        </w:rPr>
        <w:t xml:space="preserve">Nigeria: Criminal Politics, Violence, “Godfathers” and Corruption in Nigeria. </w:t>
      </w:r>
      <w:r w:rsidRPr="00E24B14">
        <w:rPr>
          <w:rFonts w:ascii="Times New Roman" w:hAnsi="Times New Roman" w:cs="Times New Roman"/>
          <w:sz w:val="24"/>
          <w:szCs w:val="24"/>
        </w:rPr>
        <w:t xml:space="preserve">Available at: </w:t>
      </w:r>
      <w:hyperlink r:id="rId20" w:history="1">
        <w:r w:rsidRPr="00E24B14">
          <w:rPr>
            <w:rStyle w:val="Hyperlink"/>
            <w:rFonts w:ascii="Times New Roman" w:hAnsi="Times New Roman" w:cs="Times New Roman"/>
            <w:color w:val="auto"/>
            <w:sz w:val="24"/>
            <w:szCs w:val="24"/>
            <w:u w:val="none"/>
          </w:rPr>
          <w:t>http://www.hrw.org/reports/2007/nigeria1007/nigeria1007webwcover.pdf</w:t>
        </w:r>
      </w:hyperlink>
      <w:r w:rsidRPr="00E24B14">
        <w:rPr>
          <w:rFonts w:ascii="Times New Roman" w:hAnsi="Times New Roman" w:cs="Times New Roman"/>
          <w:sz w:val="24"/>
          <w:szCs w:val="24"/>
        </w:rPr>
        <w:t xml:space="preserve"> [Accessed 21 October 2015]. </w:t>
      </w:r>
    </w:p>
    <w:p w14:paraId="428DB508"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Husted, B. W. and Salazar, J. d. J. (2006) 'Taking Friedman Seriously: Maximising Profits and Social Performance', </w:t>
      </w:r>
      <w:r w:rsidRPr="00E24B14">
        <w:rPr>
          <w:rFonts w:ascii="Times New Roman" w:hAnsi="Times New Roman" w:cs="Times New Roman"/>
          <w:i/>
          <w:sz w:val="24"/>
          <w:szCs w:val="24"/>
        </w:rPr>
        <w:t>Journal of Management Studies</w:t>
      </w:r>
      <w:r w:rsidRPr="00E24B14">
        <w:rPr>
          <w:rFonts w:ascii="Times New Roman" w:hAnsi="Times New Roman" w:cs="Times New Roman"/>
          <w:sz w:val="24"/>
          <w:szCs w:val="24"/>
        </w:rPr>
        <w:t xml:space="preserve"> 43(1): 75-91. </w:t>
      </w:r>
    </w:p>
    <w:p w14:paraId="5166BF49" w14:textId="01F86129" w:rsidR="00312115" w:rsidRPr="00E24B14" w:rsidRDefault="0016360B" w:rsidP="0016360B">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Idemudia, U. (2011) '</w:t>
      </w:r>
      <w:r w:rsidR="00312115" w:rsidRPr="00E24B14">
        <w:rPr>
          <w:rFonts w:ascii="Times New Roman" w:hAnsi="Times New Roman" w:cs="Times New Roman"/>
          <w:sz w:val="24"/>
          <w:szCs w:val="24"/>
        </w:rPr>
        <w:t>Corporate social responsibility and developing countries: moving the critical CSR re</w:t>
      </w:r>
      <w:r w:rsidRPr="00E24B14">
        <w:rPr>
          <w:rFonts w:ascii="Times New Roman" w:hAnsi="Times New Roman" w:cs="Times New Roman"/>
          <w:sz w:val="24"/>
          <w:szCs w:val="24"/>
        </w:rPr>
        <w:t>search agenda in Africa forward',</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Progress in Development Studies</w:t>
      </w:r>
      <w:r w:rsidR="00312115" w:rsidRPr="00E24B14">
        <w:rPr>
          <w:rFonts w:ascii="Times New Roman" w:hAnsi="Times New Roman" w:cs="Times New Roman"/>
          <w:sz w:val="24"/>
          <w:szCs w:val="24"/>
        </w:rPr>
        <w:t xml:space="preserve"> 11(1): 1-18.</w:t>
      </w:r>
    </w:p>
    <w:p w14:paraId="11EF59F7" w14:textId="3FCE573A" w:rsidR="0016360B" w:rsidRPr="00E24B14" w:rsidRDefault="0016360B" w:rsidP="0016360B">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Idemudia, U. (2009) 'The Quest for the Effective Use of Natural Resource Revenue in Africa and the Need for Compatible Cultural Democracy in Nigeria', </w:t>
      </w:r>
      <w:r w:rsidRPr="00E24B14">
        <w:rPr>
          <w:rFonts w:ascii="Times New Roman" w:hAnsi="Times New Roman" w:cs="Times New Roman"/>
          <w:i/>
          <w:sz w:val="24"/>
          <w:szCs w:val="24"/>
        </w:rPr>
        <w:t>Africa Today</w:t>
      </w:r>
      <w:r w:rsidRPr="00E24B14">
        <w:rPr>
          <w:rFonts w:ascii="Times New Roman" w:hAnsi="Times New Roman" w:cs="Times New Roman"/>
          <w:sz w:val="24"/>
          <w:szCs w:val="24"/>
        </w:rPr>
        <w:t xml:space="preserve"> 56(2): 2-24. Available at: </w:t>
      </w:r>
      <w:hyperlink r:id="rId21" w:history="1">
        <w:r w:rsidRPr="00E24B14">
          <w:rPr>
            <w:rStyle w:val="Hyperlink"/>
            <w:rFonts w:ascii="Times New Roman" w:hAnsi="Times New Roman" w:cs="Times New Roman"/>
            <w:color w:val="auto"/>
            <w:sz w:val="24"/>
            <w:szCs w:val="24"/>
            <w:u w:val="none"/>
          </w:rPr>
          <w:t>http://www.jstor.org/stable/10.2979/AFT.2009.56.2.2</w:t>
        </w:r>
      </w:hyperlink>
      <w:r w:rsidRPr="00E24B14">
        <w:rPr>
          <w:rFonts w:ascii="Times New Roman" w:hAnsi="Times New Roman" w:cs="Times New Roman"/>
          <w:sz w:val="24"/>
          <w:szCs w:val="24"/>
        </w:rPr>
        <w:t xml:space="preserve"> [Accessed 21 October 2015].</w:t>
      </w:r>
    </w:p>
    <w:p w14:paraId="236E891B" w14:textId="77777777" w:rsidR="006C3D79" w:rsidRPr="00E24B14" w:rsidRDefault="0016360B" w:rsidP="006C3D79">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Idemudia, U. and Ite, U. E. (2006) '</w:t>
      </w:r>
      <w:r w:rsidR="00312115" w:rsidRPr="00E24B14">
        <w:rPr>
          <w:rFonts w:ascii="Times New Roman" w:hAnsi="Times New Roman" w:cs="Times New Roman"/>
          <w:sz w:val="24"/>
          <w:szCs w:val="24"/>
        </w:rPr>
        <w:t>Corporate–community relations in Nigeria's oil indus</w:t>
      </w:r>
      <w:r w:rsidRPr="00E24B14">
        <w:rPr>
          <w:rFonts w:ascii="Times New Roman" w:hAnsi="Times New Roman" w:cs="Times New Roman"/>
          <w:sz w:val="24"/>
          <w:szCs w:val="24"/>
        </w:rPr>
        <w:t>try: challenges and imperatives',</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Corporate Social Responsibility and Environmental Management</w:t>
      </w:r>
      <w:r w:rsidR="00312115" w:rsidRPr="00E24B14">
        <w:rPr>
          <w:rFonts w:ascii="Times New Roman" w:hAnsi="Times New Roman" w:cs="Times New Roman"/>
          <w:sz w:val="24"/>
          <w:szCs w:val="24"/>
        </w:rPr>
        <w:t xml:space="preserve"> 13(4): 194-206.</w:t>
      </w:r>
    </w:p>
    <w:p w14:paraId="33FB56B1" w14:textId="51776B12" w:rsidR="006C3D79" w:rsidRPr="00E24B14" w:rsidRDefault="006C3D79" w:rsidP="006C3D79">
      <w:pPr>
        <w:pStyle w:val="EndNoteBibliography"/>
        <w:spacing w:after="0"/>
        <w:ind w:left="720" w:hanging="720"/>
        <w:rPr>
          <w:rFonts w:ascii="Times New Roman" w:hAnsi="Times New Roman" w:cs="Times New Roman"/>
          <w:sz w:val="24"/>
          <w:szCs w:val="24"/>
        </w:rPr>
      </w:pPr>
      <w:r w:rsidRPr="00E24B14">
        <w:rPr>
          <w:rStyle w:val="HTMLCite"/>
          <w:rFonts w:ascii="Times New Roman" w:hAnsi="Times New Roman" w:cs="Times New Roman"/>
          <w:i w:val="0"/>
          <w:sz w:val="24"/>
          <w:szCs w:val="24"/>
        </w:rPr>
        <w:t xml:space="preserve">Imobighe, T. A. (2004) 'Conflict in Niger Delta. A Unique Case or a Model for Future Conflicts in Other Oil-Producing Countries?' in Stiftung, F. E. (ed.) </w:t>
      </w:r>
      <w:r w:rsidRPr="00E24B14">
        <w:rPr>
          <w:rStyle w:val="HTMLCite"/>
          <w:rFonts w:ascii="Times New Roman" w:hAnsi="Times New Roman" w:cs="Times New Roman"/>
          <w:sz w:val="24"/>
          <w:szCs w:val="24"/>
        </w:rPr>
        <w:t>Oil policy in the Gulf of Guinea: security &amp; conflict, economic growth, social development: international conference proceedings</w:t>
      </w:r>
      <w:r w:rsidRPr="00E24B14">
        <w:rPr>
          <w:rStyle w:val="HTMLCite"/>
          <w:rFonts w:ascii="Times New Roman" w:hAnsi="Times New Roman" w:cs="Times New Roman"/>
          <w:i w:val="0"/>
          <w:sz w:val="24"/>
          <w:szCs w:val="24"/>
        </w:rPr>
        <w:t>. Bonn: Friedrich-Ebet-Stiftung. Pp.101-115.</w:t>
      </w:r>
    </w:p>
    <w:p w14:paraId="49D10132"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International Institute of Tropical Agriculture Ibadan, Nigeria. (2005) C</w:t>
      </w:r>
      <w:r w:rsidRPr="00E24B14">
        <w:rPr>
          <w:rFonts w:ascii="Times New Roman" w:hAnsi="Times New Roman" w:cs="Times New Roman"/>
          <w:i/>
          <w:sz w:val="24"/>
          <w:szCs w:val="24"/>
        </w:rPr>
        <w:t>assava Enterprise Development Project (CEDP)</w:t>
      </w:r>
      <w:r w:rsidRPr="00E24B14">
        <w:rPr>
          <w:rFonts w:ascii="Times New Roman" w:hAnsi="Times New Roman" w:cs="Times New Roman"/>
          <w:sz w:val="24"/>
          <w:szCs w:val="24"/>
        </w:rPr>
        <w:t xml:space="preserve">. Available: </w:t>
      </w:r>
      <w:hyperlink r:id="rId22" w:history="1">
        <w:r w:rsidRPr="00E24B14">
          <w:rPr>
            <w:rStyle w:val="Hyperlink"/>
            <w:rFonts w:ascii="Times New Roman" w:hAnsi="Times New Roman" w:cs="Times New Roman"/>
            <w:color w:val="auto"/>
            <w:sz w:val="24"/>
            <w:szCs w:val="24"/>
            <w:u w:val="none"/>
          </w:rPr>
          <w:t>http://www.google.co.uk/url?sa=t&amp;rct=j&amp;q=&amp;esrc=s&amp;source=web&amp;cd=1&amp;ved=0CDAQFjAA&amp;url=http%3A%2F%2Fwww.cassavabiz.org%2FNews%2Freports%2FCEDP%2520Program%2520Description%2520additional%2520funding21.pdf&amp;ei=GhAnU_S3JqOl0QWD-IGIBg&amp;usg=AFQjCNFokQi6z3qB2O7xKmsEGWWWkzYUOA&amp;sig2=9xeO64brCjuN-Ir-OLwJcg&amp;bvm=bv.62922401,d.d2k&amp;cad=rja</w:t>
        </w:r>
      </w:hyperlink>
      <w:r w:rsidRPr="00E24B14">
        <w:rPr>
          <w:rFonts w:ascii="Times New Roman" w:hAnsi="Times New Roman" w:cs="Times New Roman"/>
          <w:sz w:val="24"/>
          <w:szCs w:val="24"/>
        </w:rPr>
        <w:t xml:space="preserve"> [Accessed 17 March 2014].</w:t>
      </w:r>
    </w:p>
    <w:p w14:paraId="7227C26A" w14:textId="09B11738" w:rsidR="00312115" w:rsidRPr="00E24B14" w:rsidRDefault="000B7742"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Ite, U. E. (2005)</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Poverty reduction in resource-rich developing countries: what have multinational corporations got to do with it?</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Journal of International Development</w:t>
      </w:r>
      <w:r w:rsidR="00312115" w:rsidRPr="00E24B14">
        <w:rPr>
          <w:rFonts w:ascii="Times New Roman" w:hAnsi="Times New Roman" w:cs="Times New Roman"/>
          <w:sz w:val="24"/>
          <w:szCs w:val="24"/>
        </w:rPr>
        <w:t xml:space="preserve"> 17(7): 913-929.</w:t>
      </w:r>
    </w:p>
    <w:p w14:paraId="03214633" w14:textId="2E1C5F87" w:rsidR="000B7742" w:rsidRPr="00E24B14" w:rsidRDefault="000B7742"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Ite, U. E. (2004) 'Multinational and corporate social responsibility in developing countries', </w:t>
      </w:r>
      <w:r w:rsidRPr="00E24B14">
        <w:rPr>
          <w:rFonts w:ascii="Times New Roman" w:hAnsi="Times New Roman" w:cs="Times New Roman"/>
          <w:i/>
          <w:sz w:val="24"/>
          <w:szCs w:val="24"/>
        </w:rPr>
        <w:t>Corporate Social Responsibility and Environmental Management</w:t>
      </w:r>
      <w:r w:rsidRPr="00E24B14">
        <w:rPr>
          <w:rFonts w:ascii="Times New Roman" w:hAnsi="Times New Roman" w:cs="Times New Roman"/>
          <w:sz w:val="24"/>
          <w:szCs w:val="24"/>
        </w:rPr>
        <w:t xml:space="preserve"> 11(1): 1-11. </w:t>
      </w:r>
    </w:p>
    <w:p w14:paraId="7A5A41E2" w14:textId="79C76B09" w:rsidR="00312115" w:rsidRPr="00E24B14" w:rsidRDefault="0016360B" w:rsidP="0016360B">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Jense, M. C. (2002) '</w:t>
      </w:r>
      <w:r w:rsidR="00312115" w:rsidRPr="00E24B14">
        <w:rPr>
          <w:rFonts w:ascii="Times New Roman" w:hAnsi="Times New Roman" w:cs="Times New Roman"/>
          <w:sz w:val="24"/>
          <w:szCs w:val="24"/>
        </w:rPr>
        <w:t>Value maximisation, stakeholder theory, and t</w:t>
      </w:r>
      <w:r w:rsidRPr="00E24B14">
        <w:rPr>
          <w:rFonts w:ascii="Times New Roman" w:hAnsi="Times New Roman" w:cs="Times New Roman"/>
          <w:sz w:val="24"/>
          <w:szCs w:val="24"/>
        </w:rPr>
        <w:t>he corporate objective function,'</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Business Ethics Quarterly</w:t>
      </w:r>
      <w:r w:rsidR="00312115" w:rsidRPr="00E24B14">
        <w:rPr>
          <w:rFonts w:ascii="Times New Roman" w:hAnsi="Times New Roman" w:cs="Times New Roman"/>
          <w:sz w:val="24"/>
          <w:szCs w:val="24"/>
        </w:rPr>
        <w:t xml:space="preserve"> 12(2): 235-256.</w:t>
      </w:r>
    </w:p>
    <w:p w14:paraId="739E7229" w14:textId="7EEA9B18" w:rsidR="00312115" w:rsidRPr="00E24B14" w:rsidRDefault="0016360B" w:rsidP="0016360B">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Jike, V. T. (2004)</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Environmental Degradation, Social Disequilibrium, and the Dilemma of Sustainable Developmen</w:t>
      </w:r>
      <w:r w:rsidRPr="00E24B14">
        <w:rPr>
          <w:rFonts w:ascii="Times New Roman" w:hAnsi="Times New Roman" w:cs="Times New Roman"/>
          <w:sz w:val="24"/>
          <w:szCs w:val="24"/>
        </w:rPr>
        <w:t>t in the Niger-Delta of Nigeria',</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Journal of Black Studies</w:t>
      </w:r>
      <w:r w:rsidR="00312115" w:rsidRPr="00E24B14">
        <w:rPr>
          <w:rFonts w:ascii="Times New Roman" w:hAnsi="Times New Roman" w:cs="Times New Roman"/>
          <w:sz w:val="24"/>
          <w:szCs w:val="24"/>
        </w:rPr>
        <w:t xml:space="preserve"> 34(5): 686-701.</w:t>
      </w:r>
    </w:p>
    <w:p w14:paraId="6A210B1F" w14:textId="2F54CCEC" w:rsidR="00087358" w:rsidRPr="00E24B14" w:rsidRDefault="005C613A"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Kemp, D., Owen, J. R.</w:t>
      </w:r>
      <w:r w:rsidR="00087358" w:rsidRPr="00E24B14">
        <w:rPr>
          <w:rFonts w:ascii="Times New Roman" w:hAnsi="Times New Roman" w:cs="Times New Roman"/>
          <w:sz w:val="24"/>
          <w:szCs w:val="24"/>
        </w:rPr>
        <w:t xml:space="preserve"> and van de Graaff, S. (2012)  'Corporate social responsibility, mining and "audit culture', </w:t>
      </w:r>
      <w:r w:rsidR="00087358" w:rsidRPr="00E24B14">
        <w:rPr>
          <w:rFonts w:ascii="Times New Roman" w:hAnsi="Times New Roman" w:cs="Times New Roman"/>
          <w:i/>
          <w:sz w:val="24"/>
          <w:szCs w:val="24"/>
        </w:rPr>
        <w:t>Journal of Cleaner Production</w:t>
      </w:r>
      <w:r w:rsidR="00087358" w:rsidRPr="00E24B14">
        <w:rPr>
          <w:rFonts w:ascii="Times New Roman" w:hAnsi="Times New Roman" w:cs="Times New Roman"/>
          <w:sz w:val="24"/>
          <w:szCs w:val="24"/>
        </w:rPr>
        <w:t xml:space="preserve"> 24: 1-10. </w:t>
      </w:r>
    </w:p>
    <w:p w14:paraId="208E80DD" w14:textId="52C8E110" w:rsidR="00312115" w:rsidRPr="00E24B14" w:rsidRDefault="0016360B" w:rsidP="0016360B">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Kemp, M. (2001) </w:t>
      </w:r>
      <w:r w:rsidR="00312115" w:rsidRPr="00E24B14">
        <w:rPr>
          <w:rFonts w:ascii="Times New Roman" w:hAnsi="Times New Roman" w:cs="Times New Roman"/>
          <w:i/>
          <w:sz w:val="24"/>
          <w:szCs w:val="24"/>
        </w:rPr>
        <w:t xml:space="preserve">Corporate Social Responsibility in Indonesia: Quixotic Dream or Confident Expectation? </w:t>
      </w:r>
      <w:r w:rsidR="00312115" w:rsidRPr="00E24B14">
        <w:rPr>
          <w:rFonts w:ascii="Times New Roman" w:hAnsi="Times New Roman" w:cs="Times New Roman"/>
          <w:sz w:val="24"/>
          <w:szCs w:val="24"/>
        </w:rPr>
        <w:t>United Nations Research Institute for Social Development. Technology, Business and Society Programme</w:t>
      </w:r>
      <w:r w:rsidRPr="00E24B14">
        <w:rPr>
          <w:rFonts w:ascii="Times New Roman" w:hAnsi="Times New Roman" w:cs="Times New Roman"/>
          <w:sz w:val="24"/>
          <w:szCs w:val="24"/>
        </w:rPr>
        <w:t xml:space="preserve"> Paper No.6.</w:t>
      </w:r>
      <w:r w:rsidR="00312115" w:rsidRPr="00E24B14">
        <w:rPr>
          <w:rFonts w:ascii="Times New Roman" w:hAnsi="Times New Roman" w:cs="Times New Roman"/>
          <w:sz w:val="24"/>
          <w:szCs w:val="24"/>
        </w:rPr>
        <w:t xml:space="preserve">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23" w:history="1">
        <w:r w:rsidR="00312115" w:rsidRPr="00E24B14">
          <w:rPr>
            <w:rStyle w:val="Hyperlink"/>
            <w:rFonts w:ascii="Times New Roman" w:hAnsi="Times New Roman" w:cs="Times New Roman"/>
            <w:color w:val="auto"/>
            <w:sz w:val="24"/>
            <w:szCs w:val="24"/>
            <w:u w:val="none"/>
          </w:rPr>
          <w:t>http://digitalcommons.ilr.cornell.edu/cgi/viewcontent.cgi?article=1011&amp;context=codes</w:t>
        </w:r>
      </w:hyperlink>
      <w:r w:rsidR="00312115" w:rsidRPr="00E24B14">
        <w:rPr>
          <w:rFonts w:ascii="Times New Roman" w:hAnsi="Times New Roman" w:cs="Times New Roman"/>
          <w:sz w:val="24"/>
          <w:szCs w:val="24"/>
        </w:rPr>
        <w:t xml:space="preserve"> [Accessed 19 March 2014].</w:t>
      </w:r>
    </w:p>
    <w:p w14:paraId="15F25C67"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Kinder, Lydenberg, Domini &amp; Co. Inc. (1999) </w:t>
      </w:r>
      <w:r w:rsidRPr="00E24B14">
        <w:rPr>
          <w:rFonts w:ascii="Times New Roman" w:hAnsi="Times New Roman" w:cs="Times New Roman"/>
          <w:i/>
          <w:sz w:val="24"/>
          <w:szCs w:val="24"/>
        </w:rPr>
        <w:t>Socrates: The Corporate Social Ratings Monitor</w:t>
      </w:r>
      <w:r w:rsidRPr="00E24B14">
        <w:rPr>
          <w:rFonts w:ascii="Times New Roman" w:hAnsi="Times New Roman" w:cs="Times New Roman"/>
          <w:sz w:val="24"/>
          <w:szCs w:val="24"/>
        </w:rPr>
        <w:t>. Cambridge, MA: Kinder, Lydenberg, &amp; Domini Co. Inc.</w:t>
      </w:r>
    </w:p>
    <w:p w14:paraId="1EFADDFC" w14:textId="77777777" w:rsidR="00263802"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Ko, E., Hwang, Y. K., and Kim, E. Y. (2013) 'Green marketing' functions in building corporate image in the retail setting', </w:t>
      </w:r>
      <w:r w:rsidRPr="00E24B14">
        <w:rPr>
          <w:rFonts w:ascii="Times New Roman" w:hAnsi="Times New Roman" w:cs="Times New Roman"/>
          <w:i/>
          <w:sz w:val="24"/>
          <w:szCs w:val="24"/>
        </w:rPr>
        <w:t>Journal of Business Research</w:t>
      </w:r>
      <w:r w:rsidR="0016360B" w:rsidRPr="00E24B14">
        <w:rPr>
          <w:rFonts w:ascii="Times New Roman" w:hAnsi="Times New Roman" w:cs="Times New Roman"/>
          <w:sz w:val="24"/>
          <w:szCs w:val="24"/>
        </w:rPr>
        <w:t xml:space="preserve"> 66(10): </w:t>
      </w:r>
      <w:r w:rsidRPr="00E24B14">
        <w:rPr>
          <w:rFonts w:ascii="Times New Roman" w:hAnsi="Times New Roman" w:cs="Times New Roman"/>
          <w:sz w:val="24"/>
          <w:szCs w:val="24"/>
        </w:rPr>
        <w:t xml:space="preserve">1709-1715. </w:t>
      </w:r>
    </w:p>
    <w:p w14:paraId="0DCFA527" w14:textId="65C3F48B" w:rsidR="00312115" w:rsidRPr="00E24B14" w:rsidRDefault="00263802" w:rsidP="00D3765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Kolstad, I. and Soreide, T. (2009) 'Corruption in natural resource management: Implications for policy makers,' </w:t>
      </w:r>
      <w:r>
        <w:rPr>
          <w:rFonts w:ascii="Times New Roman" w:hAnsi="Times New Roman" w:cs="Times New Roman"/>
          <w:i/>
          <w:sz w:val="24"/>
          <w:szCs w:val="24"/>
        </w:rPr>
        <w:t>Resources Policy</w:t>
      </w:r>
      <w:r>
        <w:rPr>
          <w:rFonts w:ascii="Times New Roman" w:hAnsi="Times New Roman" w:cs="Times New Roman"/>
          <w:sz w:val="24"/>
          <w:szCs w:val="24"/>
        </w:rPr>
        <w:t xml:space="preserve"> 34(4): 214-226. </w:t>
      </w:r>
      <w:r w:rsidR="00312115" w:rsidRPr="00E24B14">
        <w:rPr>
          <w:rFonts w:ascii="Times New Roman" w:hAnsi="Times New Roman" w:cs="Times New Roman"/>
          <w:sz w:val="24"/>
          <w:szCs w:val="24"/>
        </w:rPr>
        <w:t xml:space="preserve"> </w:t>
      </w:r>
    </w:p>
    <w:p w14:paraId="71FF7273" w14:textId="64917F6F"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Kotler, P. and Lee, N. (2005) </w:t>
      </w:r>
      <w:r w:rsidR="0016360B" w:rsidRPr="00E24B14">
        <w:rPr>
          <w:rFonts w:ascii="Times New Roman" w:hAnsi="Times New Roman" w:cs="Times New Roman"/>
          <w:i/>
          <w:sz w:val="24"/>
          <w:szCs w:val="24"/>
        </w:rPr>
        <w:t>Corporate Social Responsibility</w:t>
      </w:r>
      <w:r w:rsidR="0016360B" w:rsidRPr="00E24B14">
        <w:rPr>
          <w:rFonts w:ascii="Times New Roman" w:hAnsi="Times New Roman" w:cs="Times New Roman"/>
          <w:sz w:val="24"/>
          <w:szCs w:val="24"/>
        </w:rPr>
        <w:t>.</w:t>
      </w:r>
      <w:r w:rsidR="0016360B" w:rsidRPr="00E24B14">
        <w:rPr>
          <w:rFonts w:ascii="Times New Roman" w:hAnsi="Times New Roman" w:cs="Times New Roman"/>
          <w:i/>
          <w:sz w:val="24"/>
          <w:szCs w:val="24"/>
        </w:rPr>
        <w:t xml:space="preserve"> </w:t>
      </w:r>
      <w:r w:rsidRPr="00E24B14">
        <w:rPr>
          <w:rFonts w:ascii="Times New Roman" w:hAnsi="Times New Roman" w:cs="Times New Roman"/>
          <w:i/>
          <w:sz w:val="24"/>
          <w:szCs w:val="24"/>
        </w:rPr>
        <w:t>Doing the Most Good for Your Company and Your Cause</w:t>
      </w:r>
      <w:r w:rsidRPr="00E24B14">
        <w:rPr>
          <w:rFonts w:ascii="Times New Roman" w:hAnsi="Times New Roman" w:cs="Times New Roman"/>
          <w:sz w:val="24"/>
          <w:szCs w:val="24"/>
        </w:rPr>
        <w:t>. Hoboken, New Jersey:</w:t>
      </w:r>
      <w:r w:rsidRPr="00E24B14">
        <w:rPr>
          <w:rFonts w:ascii="Times New Roman" w:hAnsi="Times New Roman" w:cs="Times New Roman"/>
          <w:i/>
          <w:sz w:val="24"/>
          <w:szCs w:val="24"/>
        </w:rPr>
        <w:t xml:space="preserve"> </w:t>
      </w:r>
      <w:r w:rsidRPr="00E24B14">
        <w:rPr>
          <w:rFonts w:ascii="Times New Roman" w:hAnsi="Times New Roman" w:cs="Times New Roman"/>
          <w:sz w:val="24"/>
          <w:szCs w:val="24"/>
        </w:rPr>
        <w:t xml:space="preserve">John Wiley &amp; Sons, Inc. </w:t>
      </w:r>
    </w:p>
    <w:p w14:paraId="6FD6A933"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Leigh, J. and Waddock, S. (2006) 'The Emergence of Total Responsibility Management Systems: J. Sainsbury's (plc) Voluntary Responsibility Management Systems for Global Food Retail Supply Chains', </w:t>
      </w:r>
      <w:r w:rsidRPr="00E24B14">
        <w:rPr>
          <w:rFonts w:ascii="Times New Roman" w:hAnsi="Times New Roman" w:cs="Times New Roman"/>
          <w:i/>
          <w:sz w:val="24"/>
          <w:szCs w:val="24"/>
        </w:rPr>
        <w:t>Business and Society Review</w:t>
      </w:r>
      <w:r w:rsidRPr="00E24B14">
        <w:rPr>
          <w:rFonts w:ascii="Times New Roman" w:hAnsi="Times New Roman" w:cs="Times New Roman"/>
          <w:sz w:val="24"/>
          <w:szCs w:val="24"/>
        </w:rPr>
        <w:t xml:space="preserve"> 111(4): 409-426. </w:t>
      </w:r>
    </w:p>
    <w:p w14:paraId="1925FA72" w14:textId="2DCC229D"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Leite, C and</w:t>
      </w:r>
      <w:r w:rsidR="0016360B" w:rsidRPr="00E24B14">
        <w:rPr>
          <w:rFonts w:ascii="Times New Roman" w:hAnsi="Times New Roman" w:cs="Times New Roman"/>
          <w:sz w:val="24"/>
          <w:szCs w:val="24"/>
        </w:rPr>
        <w:t xml:space="preserve"> Weidmann, J. (1999) </w:t>
      </w:r>
      <w:r w:rsidRPr="00E24B14">
        <w:rPr>
          <w:rFonts w:ascii="Times New Roman" w:hAnsi="Times New Roman" w:cs="Times New Roman"/>
          <w:i/>
          <w:sz w:val="24"/>
          <w:szCs w:val="24"/>
        </w:rPr>
        <w:t>Does Mother Nature Corrupt? Natural Resources, C</w:t>
      </w:r>
      <w:r w:rsidR="0016360B" w:rsidRPr="00E24B14">
        <w:rPr>
          <w:rFonts w:ascii="Times New Roman" w:hAnsi="Times New Roman" w:cs="Times New Roman"/>
          <w:i/>
          <w:sz w:val="24"/>
          <w:szCs w:val="24"/>
        </w:rPr>
        <w:t>orruption, and Economic Growth</w:t>
      </w:r>
      <w:r w:rsidR="0016360B" w:rsidRPr="00E24B14">
        <w:rPr>
          <w:rFonts w:ascii="Times New Roman" w:hAnsi="Times New Roman" w:cs="Times New Roman"/>
          <w:sz w:val="24"/>
          <w:szCs w:val="24"/>
        </w:rPr>
        <w:t>,</w:t>
      </w:r>
      <w:r w:rsidRPr="00E24B14">
        <w:rPr>
          <w:rFonts w:ascii="Times New Roman" w:hAnsi="Times New Roman" w:cs="Times New Roman"/>
          <w:i/>
          <w:sz w:val="24"/>
          <w:szCs w:val="24"/>
        </w:rPr>
        <w:t xml:space="preserve"> </w:t>
      </w:r>
      <w:r w:rsidRPr="00E24B14">
        <w:rPr>
          <w:rFonts w:ascii="Times New Roman" w:hAnsi="Times New Roman" w:cs="Times New Roman"/>
          <w:sz w:val="24"/>
          <w:szCs w:val="24"/>
        </w:rPr>
        <w:t xml:space="preserve">IMF Working Paper WP/99/85. Available at: </w:t>
      </w:r>
      <w:hyperlink r:id="rId24" w:history="1">
        <w:r w:rsidRPr="00E24B14">
          <w:rPr>
            <w:rStyle w:val="Hyperlink"/>
            <w:rFonts w:ascii="Times New Roman" w:hAnsi="Times New Roman" w:cs="Times New Roman"/>
            <w:color w:val="auto"/>
            <w:sz w:val="24"/>
            <w:szCs w:val="24"/>
            <w:u w:val="none"/>
          </w:rPr>
          <w:t>http://www.imf.org/external/pubs/ft/wp/1999/wp9985.pdf</w:t>
        </w:r>
      </w:hyperlink>
      <w:r w:rsidRPr="00E24B14">
        <w:rPr>
          <w:rFonts w:ascii="Times New Roman" w:hAnsi="Times New Roman" w:cs="Times New Roman"/>
          <w:sz w:val="24"/>
          <w:szCs w:val="24"/>
        </w:rPr>
        <w:t xml:space="preserve"> [Accessed 16 October 2015].</w:t>
      </w:r>
    </w:p>
    <w:p w14:paraId="6105B710" w14:textId="1C0F5F6E"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Lichten</w:t>
      </w:r>
      <w:r w:rsidR="005C613A" w:rsidRPr="00E24B14">
        <w:rPr>
          <w:rFonts w:ascii="Times New Roman" w:hAnsi="Times New Roman" w:cs="Times New Roman"/>
          <w:sz w:val="24"/>
          <w:szCs w:val="24"/>
        </w:rPr>
        <w:t>stein, D. R., Drumwright, M. E.</w:t>
      </w:r>
      <w:r w:rsidRPr="00E24B14">
        <w:rPr>
          <w:rFonts w:ascii="Times New Roman" w:hAnsi="Times New Roman" w:cs="Times New Roman"/>
          <w:sz w:val="24"/>
          <w:szCs w:val="24"/>
        </w:rPr>
        <w:t xml:space="preserve"> and Braig, B. M. (2004) 'The effect of Corporate Social Responsibility on Customer Donations to</w:t>
      </w:r>
      <w:r w:rsidR="0016360B" w:rsidRPr="00E24B14">
        <w:rPr>
          <w:rFonts w:ascii="Times New Roman" w:hAnsi="Times New Roman" w:cs="Times New Roman"/>
          <w:sz w:val="24"/>
          <w:szCs w:val="24"/>
        </w:rPr>
        <w:t xml:space="preserve"> Corporate-Supported Nonprofits</w:t>
      </w:r>
      <w:r w:rsidRPr="00E24B14">
        <w:rPr>
          <w:rFonts w:ascii="Times New Roman" w:hAnsi="Times New Roman" w:cs="Times New Roman"/>
          <w:sz w:val="24"/>
          <w:szCs w:val="24"/>
        </w:rPr>
        <w:t>'</w:t>
      </w:r>
      <w:r w:rsidR="0016360B" w:rsidRPr="00E24B14">
        <w:rPr>
          <w:rFonts w:ascii="Times New Roman" w:hAnsi="Times New Roman" w:cs="Times New Roman"/>
          <w:sz w:val="24"/>
          <w:szCs w:val="24"/>
        </w:rPr>
        <w:t>,</w:t>
      </w:r>
      <w:r w:rsidRPr="00E24B14">
        <w:rPr>
          <w:rFonts w:ascii="Times New Roman" w:hAnsi="Times New Roman" w:cs="Times New Roman"/>
          <w:sz w:val="24"/>
          <w:szCs w:val="24"/>
        </w:rPr>
        <w:t xml:space="preserve"> </w:t>
      </w:r>
      <w:r w:rsidRPr="00E24B14">
        <w:rPr>
          <w:rFonts w:ascii="Times New Roman" w:hAnsi="Times New Roman" w:cs="Times New Roman"/>
          <w:i/>
          <w:sz w:val="24"/>
          <w:szCs w:val="24"/>
        </w:rPr>
        <w:t>Journal of Marketing</w:t>
      </w:r>
      <w:r w:rsidRPr="00E24B14">
        <w:rPr>
          <w:rFonts w:ascii="Times New Roman" w:hAnsi="Times New Roman" w:cs="Times New Roman"/>
          <w:sz w:val="24"/>
          <w:szCs w:val="24"/>
        </w:rPr>
        <w:t xml:space="preserve"> 68(4): 16-32. </w:t>
      </w:r>
    </w:p>
    <w:p w14:paraId="334CBDE0" w14:textId="0E7E467D"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Lindgree</w:t>
      </w:r>
      <w:r w:rsidR="005C613A" w:rsidRPr="00E24B14">
        <w:rPr>
          <w:rFonts w:ascii="Times New Roman" w:hAnsi="Times New Roman" w:cs="Times New Roman"/>
          <w:sz w:val="24"/>
          <w:szCs w:val="24"/>
        </w:rPr>
        <w:t>n, A., Swaen, V.</w:t>
      </w:r>
      <w:r w:rsidRPr="00E24B14">
        <w:rPr>
          <w:rFonts w:ascii="Times New Roman" w:hAnsi="Times New Roman" w:cs="Times New Roman"/>
          <w:sz w:val="24"/>
          <w:szCs w:val="24"/>
        </w:rPr>
        <w:t xml:space="preserve"> and Maon, F. (2008) 'Introduction: Corporate Social Responsibility Implementation', </w:t>
      </w:r>
      <w:r w:rsidRPr="00E24B14">
        <w:rPr>
          <w:rFonts w:ascii="Times New Roman" w:hAnsi="Times New Roman" w:cs="Times New Roman"/>
          <w:i/>
          <w:sz w:val="24"/>
          <w:szCs w:val="24"/>
        </w:rPr>
        <w:t>Journal of Business Ethics</w:t>
      </w:r>
      <w:r w:rsidRPr="00E24B14">
        <w:rPr>
          <w:rFonts w:ascii="Times New Roman" w:hAnsi="Times New Roman" w:cs="Times New Roman"/>
          <w:sz w:val="24"/>
          <w:szCs w:val="24"/>
        </w:rPr>
        <w:t xml:space="preserve"> 85(2): 251-256. </w:t>
      </w:r>
    </w:p>
    <w:p w14:paraId="221D04C8" w14:textId="5762F6FB" w:rsidR="00312115" w:rsidRPr="00E24B14" w:rsidRDefault="0016360B" w:rsidP="0016360B">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Mahler, A. (2010) </w:t>
      </w:r>
      <w:r w:rsidR="00312115" w:rsidRPr="00E24B14">
        <w:rPr>
          <w:rFonts w:ascii="Times New Roman" w:hAnsi="Times New Roman" w:cs="Times New Roman"/>
          <w:i/>
          <w:sz w:val="24"/>
          <w:szCs w:val="24"/>
        </w:rPr>
        <w:t>Nigeria: A Prime Example of the Resource Curse? Revisiting the Oil-Violence Link in the Niger Delta</w:t>
      </w:r>
      <w:r w:rsidR="00312115" w:rsidRPr="00E24B14">
        <w:rPr>
          <w:rFonts w:ascii="Times New Roman" w:hAnsi="Times New Roman" w:cs="Times New Roman"/>
          <w:sz w:val="24"/>
          <w:szCs w:val="24"/>
        </w:rPr>
        <w:t>. German Institute of Global and Areas Studies (GIGA) Research Programme: Violence and Security No. 120.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https://www.giga-hamburg.de/de/system/files/publications/wp120_maehler.pdf [Accessed 15 October 2015].</w:t>
      </w:r>
    </w:p>
    <w:p w14:paraId="4E4D2E4B"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Margolis, J. D. and Walsh, J. P. (2003) 'Misery Loves Companies: ethinking Social Initiatives by Business', </w:t>
      </w:r>
      <w:r w:rsidRPr="00E24B14">
        <w:rPr>
          <w:rFonts w:ascii="Times New Roman" w:hAnsi="Times New Roman" w:cs="Times New Roman"/>
          <w:i/>
          <w:sz w:val="24"/>
          <w:szCs w:val="24"/>
        </w:rPr>
        <w:t>Adminstrative Science Quarterly</w:t>
      </w:r>
      <w:r w:rsidRPr="00E24B14">
        <w:rPr>
          <w:rFonts w:ascii="Times New Roman" w:hAnsi="Times New Roman" w:cs="Times New Roman"/>
          <w:sz w:val="24"/>
          <w:szCs w:val="24"/>
        </w:rPr>
        <w:t xml:space="preserve"> 48(2): 268-305. </w:t>
      </w:r>
    </w:p>
    <w:p w14:paraId="01F5D196" w14:textId="6C6A0821" w:rsidR="00312115" w:rsidRDefault="0016360B" w:rsidP="0016360B">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Mehlum, H., Moene, K. and Torvik, R. (2006)</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Inst</w:t>
      </w:r>
      <w:r w:rsidRPr="00E24B14">
        <w:rPr>
          <w:rFonts w:ascii="Times New Roman" w:hAnsi="Times New Roman" w:cs="Times New Roman"/>
          <w:sz w:val="24"/>
          <w:szCs w:val="24"/>
        </w:rPr>
        <w:t>itutions and the Resource Curse',</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The Economic Journal</w:t>
      </w:r>
      <w:r w:rsidR="00312115" w:rsidRPr="00E24B14">
        <w:rPr>
          <w:rFonts w:ascii="Times New Roman" w:hAnsi="Times New Roman" w:cs="Times New Roman"/>
          <w:sz w:val="24"/>
          <w:szCs w:val="24"/>
        </w:rPr>
        <w:t xml:space="preserve"> 116(508): 1-20.</w:t>
      </w:r>
    </w:p>
    <w:p w14:paraId="6C99D5C5" w14:textId="25FD1BA7" w:rsidR="007B79BE" w:rsidRPr="007B79BE" w:rsidRDefault="007B79BE" w:rsidP="0016360B">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Mitchell, G. E. (2010) 'Leveraging Project Finance for Development: The Chad-Cameroon Oilfield Development and Pipeline Project', </w:t>
      </w:r>
      <w:r>
        <w:rPr>
          <w:rFonts w:ascii="Times New Roman" w:hAnsi="Times New Roman" w:cs="Times New Roman"/>
          <w:i/>
          <w:sz w:val="24"/>
          <w:szCs w:val="24"/>
        </w:rPr>
        <w:t>The Journal of Civil Society and Social Transofmration</w:t>
      </w:r>
      <w:r>
        <w:rPr>
          <w:rFonts w:ascii="Times New Roman" w:hAnsi="Times New Roman" w:cs="Times New Roman"/>
          <w:sz w:val="24"/>
          <w:szCs w:val="24"/>
        </w:rPr>
        <w:t xml:space="preserve"> 1: 14-25. Available at: </w:t>
      </w:r>
      <w:r w:rsidRPr="007B79BE">
        <w:rPr>
          <w:rFonts w:ascii="Times New Roman" w:hAnsi="Times New Roman" w:cs="Times New Roman"/>
          <w:sz w:val="24"/>
          <w:szCs w:val="24"/>
        </w:rPr>
        <w:t>https://www.google.co.uk/url?sa=t&amp;rct=j&amp;q=&amp;esrc=s&amp;source=web&amp;cd=15&amp;cad=rja&amp;uact=8&amp;ved=0CDcQFjAEOApqFQoTCLyfl8nM2MgCFYLRGgodGXYErg&amp;url=https%3A%2F%2Fwww1.maxwell.syr.edu%2FuploadedFiles%2Fmoynihan%2Ftngo%2FLeveraging%2520Project%2520Finance%2520for%2520Development%2520Chad-Cameroon%2520Oilfield%2520Project.pdf&amp;usg=AFQjCNEC0k6_2DiDB1T1z0-EPlXlEN66ew&amp;sig2=7Z84h_2eVQS-6Lffp9VPXw&amp;bvm=bv.105841590,d.d2s</w:t>
      </w:r>
      <w:r>
        <w:rPr>
          <w:rFonts w:ascii="Times New Roman" w:hAnsi="Times New Roman" w:cs="Times New Roman"/>
          <w:sz w:val="24"/>
          <w:szCs w:val="24"/>
        </w:rPr>
        <w:t xml:space="preserve"> [Accessed 21 October 2015]. </w:t>
      </w:r>
    </w:p>
    <w:p w14:paraId="701A7337" w14:textId="62CD1035" w:rsidR="0079426B" w:rsidRPr="00E24B14" w:rsidRDefault="0079426B" w:rsidP="0016360B">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Mo Ibrahim Foundation (no date) </w:t>
      </w:r>
      <w:r w:rsidRPr="0079426B">
        <w:rPr>
          <w:rFonts w:ascii="Times New Roman" w:hAnsi="Times New Roman" w:cs="Times New Roman"/>
          <w:i/>
          <w:sz w:val="24"/>
          <w:szCs w:val="24"/>
        </w:rPr>
        <w:t>IIAG Data Portal</w:t>
      </w:r>
      <w:r>
        <w:rPr>
          <w:rFonts w:ascii="Times New Roman" w:hAnsi="Times New Roman" w:cs="Times New Roman"/>
          <w:sz w:val="24"/>
          <w:szCs w:val="24"/>
        </w:rPr>
        <w:t xml:space="preserve">. Available at: </w:t>
      </w:r>
      <w:r w:rsidRPr="0079426B">
        <w:rPr>
          <w:rFonts w:ascii="Times New Roman" w:hAnsi="Times New Roman" w:cs="Times New Roman"/>
          <w:sz w:val="24"/>
          <w:szCs w:val="24"/>
        </w:rPr>
        <w:t>http://www.moibrahimfoundation.org/iiag/data-portal/</w:t>
      </w:r>
      <w:r>
        <w:rPr>
          <w:rFonts w:ascii="Times New Roman" w:hAnsi="Times New Roman" w:cs="Times New Roman"/>
          <w:sz w:val="24"/>
          <w:szCs w:val="24"/>
        </w:rPr>
        <w:t xml:space="preserve"> [Accessed 23 October 2015].  </w:t>
      </w:r>
    </w:p>
    <w:p w14:paraId="4E760EE7" w14:textId="0B5CD933" w:rsidR="00312115" w:rsidRPr="00E24B14" w:rsidRDefault="005C613A" w:rsidP="005C613A">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Mohammed, U. (2013) '</w:t>
      </w:r>
      <w:r w:rsidR="00312115" w:rsidRPr="00E24B14">
        <w:rPr>
          <w:rFonts w:ascii="Times New Roman" w:hAnsi="Times New Roman" w:cs="Times New Roman"/>
          <w:sz w:val="24"/>
          <w:szCs w:val="24"/>
        </w:rPr>
        <w:t>Corruption in Nigeria: A Challenge to Sustainable Dev</w:t>
      </w:r>
      <w:r w:rsidRPr="00E24B14">
        <w:rPr>
          <w:rFonts w:ascii="Times New Roman" w:hAnsi="Times New Roman" w:cs="Times New Roman"/>
          <w:sz w:val="24"/>
          <w:szCs w:val="24"/>
        </w:rPr>
        <w:t>elopment in the Fourth Republic',</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European Scientific Journal </w:t>
      </w:r>
      <w:r w:rsidRPr="00E24B14">
        <w:rPr>
          <w:rFonts w:ascii="Times New Roman" w:hAnsi="Times New Roman" w:cs="Times New Roman"/>
          <w:sz w:val="24"/>
          <w:szCs w:val="24"/>
        </w:rPr>
        <w:t xml:space="preserve"> 9(4): 118-137</w:t>
      </w:r>
      <w:r w:rsidR="00312115"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eujournal.org/index.php/esj/article/download/770/804 [Accessed 14 March 2014].</w:t>
      </w:r>
    </w:p>
    <w:p w14:paraId="2226A297" w14:textId="0592FD32" w:rsidR="00312115" w:rsidRPr="00E24B14" w:rsidRDefault="005C613A" w:rsidP="005C613A">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Mordt, M., Hilderbrandt, L., Iyer, D. and Fanuchen, A. (2013) </w:t>
      </w:r>
      <w:r w:rsidR="00312115" w:rsidRPr="00E24B14">
        <w:rPr>
          <w:rFonts w:ascii="Times New Roman" w:hAnsi="Times New Roman" w:cs="Times New Roman"/>
          <w:i/>
          <w:sz w:val="24"/>
          <w:szCs w:val="24"/>
        </w:rPr>
        <w:t>UNDP’s Work in Environmental and Sustainable Development 2008-2012. Towards Transformational Change</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 xml:space="preserve">UNDP. </w:t>
      </w:r>
      <w:r w:rsidR="00312115" w:rsidRPr="00E24B14">
        <w:rPr>
          <w:rFonts w:ascii="Times New Roman" w:hAnsi="Times New Roman" w:cs="Times New Roman"/>
          <w:sz w:val="24"/>
          <w:szCs w:val="24"/>
        </w:rPr>
        <w:t>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25" w:history="1">
        <w:r w:rsidR="00312115" w:rsidRPr="00E24B14">
          <w:rPr>
            <w:rStyle w:val="Hyperlink"/>
            <w:rFonts w:ascii="Times New Roman" w:hAnsi="Times New Roman" w:cs="Times New Roman"/>
            <w:color w:val="auto"/>
            <w:sz w:val="24"/>
            <w:szCs w:val="24"/>
            <w:u w:val="none"/>
          </w:rPr>
          <w:t>http://www.undp.org/content/dam/undp/library/Environment%20and%20Energy/Towards_Transformational_Change_ESD_2008-2012.pdf</w:t>
        </w:r>
      </w:hyperlink>
      <w:r w:rsidR="00312115" w:rsidRPr="00E24B14">
        <w:rPr>
          <w:rFonts w:ascii="Times New Roman" w:hAnsi="Times New Roman" w:cs="Times New Roman"/>
          <w:sz w:val="24"/>
          <w:szCs w:val="24"/>
        </w:rPr>
        <w:t xml:space="preserve"> [Accessed 20 March 2014].</w:t>
      </w:r>
    </w:p>
    <w:p w14:paraId="693B3776" w14:textId="0237FEB8" w:rsidR="00794F05" w:rsidRPr="00E24B14" w:rsidRDefault="00794F0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Mullerat, R. (ed.) (2011a) </w:t>
      </w:r>
      <w:r w:rsidR="005C613A" w:rsidRPr="00E24B14">
        <w:rPr>
          <w:rFonts w:ascii="Times New Roman" w:hAnsi="Times New Roman" w:cs="Times New Roman"/>
          <w:i/>
          <w:sz w:val="24"/>
          <w:szCs w:val="24"/>
        </w:rPr>
        <w:t>Corporate Social Responsibility</w:t>
      </w:r>
      <w:r w:rsidR="005C613A" w:rsidRPr="00E24B14">
        <w:rPr>
          <w:rFonts w:ascii="Times New Roman" w:hAnsi="Times New Roman" w:cs="Times New Roman"/>
          <w:sz w:val="24"/>
          <w:szCs w:val="24"/>
        </w:rPr>
        <w:t>.</w:t>
      </w:r>
      <w:r w:rsidRPr="00E24B14">
        <w:rPr>
          <w:rFonts w:ascii="Times New Roman" w:hAnsi="Times New Roman" w:cs="Times New Roman"/>
          <w:i/>
          <w:sz w:val="24"/>
          <w:szCs w:val="24"/>
        </w:rPr>
        <w:t xml:space="preserve"> The Corporate Governance of the 21</w:t>
      </w:r>
      <w:r w:rsidRPr="00E24B14">
        <w:rPr>
          <w:rFonts w:ascii="Times New Roman" w:hAnsi="Times New Roman" w:cs="Times New Roman"/>
          <w:i/>
          <w:sz w:val="24"/>
          <w:szCs w:val="24"/>
          <w:vertAlign w:val="superscript"/>
        </w:rPr>
        <w:t>st</w:t>
      </w:r>
      <w:r w:rsidRPr="00E24B14">
        <w:rPr>
          <w:rFonts w:ascii="Times New Roman" w:hAnsi="Times New Roman" w:cs="Times New Roman"/>
          <w:i/>
          <w:sz w:val="24"/>
          <w:szCs w:val="24"/>
        </w:rPr>
        <w:t xml:space="preserve"> Century. </w:t>
      </w:r>
      <w:r w:rsidRPr="00E24B14">
        <w:rPr>
          <w:rFonts w:ascii="Times New Roman" w:hAnsi="Times New Roman" w:cs="Times New Roman"/>
          <w:sz w:val="24"/>
          <w:szCs w:val="24"/>
        </w:rPr>
        <w:t>Boston, Mass.: Kluwer Law International.</w:t>
      </w:r>
    </w:p>
    <w:p w14:paraId="1878EDF3" w14:textId="4238C00C" w:rsidR="00794F05" w:rsidRPr="00E24B14" w:rsidRDefault="00794F0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Mullerat, R. (2011b)</w:t>
      </w:r>
      <w:r w:rsidR="005C613A" w:rsidRPr="00E24B14">
        <w:rPr>
          <w:rFonts w:ascii="Times New Roman" w:hAnsi="Times New Roman" w:cs="Times New Roman"/>
          <w:sz w:val="24"/>
          <w:szCs w:val="24"/>
        </w:rPr>
        <w:t xml:space="preserve"> </w:t>
      </w:r>
      <w:r w:rsidRPr="00E24B14">
        <w:rPr>
          <w:rFonts w:ascii="Times New Roman" w:hAnsi="Times New Roman" w:cs="Times New Roman"/>
          <w:sz w:val="24"/>
          <w:szCs w:val="24"/>
        </w:rPr>
        <w:t xml:space="preserve">'The Global Responsibility of Business', in Mullerat, R. (ed.) </w:t>
      </w:r>
      <w:r w:rsidRPr="00E24B14">
        <w:rPr>
          <w:rFonts w:ascii="Times New Roman" w:hAnsi="Times New Roman" w:cs="Times New Roman"/>
          <w:i/>
          <w:sz w:val="24"/>
          <w:szCs w:val="24"/>
        </w:rPr>
        <w:t>Corporate Social Responsibility. The Corporate Governance of the 21</w:t>
      </w:r>
      <w:r w:rsidRPr="00E24B14">
        <w:rPr>
          <w:rFonts w:ascii="Times New Roman" w:hAnsi="Times New Roman" w:cs="Times New Roman"/>
          <w:i/>
          <w:sz w:val="24"/>
          <w:szCs w:val="24"/>
          <w:vertAlign w:val="superscript"/>
        </w:rPr>
        <w:t>st</w:t>
      </w:r>
      <w:r w:rsidR="005C613A" w:rsidRPr="00E24B14">
        <w:rPr>
          <w:rFonts w:ascii="Times New Roman" w:hAnsi="Times New Roman" w:cs="Times New Roman"/>
          <w:i/>
          <w:sz w:val="24"/>
          <w:szCs w:val="24"/>
        </w:rPr>
        <w:t xml:space="preserve"> Century</w:t>
      </w:r>
      <w:r w:rsidR="005C613A" w:rsidRPr="00E24B14">
        <w:rPr>
          <w:rFonts w:ascii="Times New Roman" w:hAnsi="Times New Roman" w:cs="Times New Roman"/>
          <w:sz w:val="24"/>
          <w:szCs w:val="24"/>
        </w:rPr>
        <w:t>.</w:t>
      </w:r>
      <w:r w:rsidRPr="00E24B14">
        <w:rPr>
          <w:rFonts w:ascii="Times New Roman" w:hAnsi="Times New Roman" w:cs="Times New Roman"/>
          <w:i/>
          <w:sz w:val="24"/>
          <w:szCs w:val="24"/>
        </w:rPr>
        <w:t xml:space="preserve"> </w:t>
      </w:r>
      <w:r w:rsidRPr="00E24B14">
        <w:rPr>
          <w:rFonts w:ascii="Times New Roman" w:hAnsi="Times New Roman" w:cs="Times New Roman"/>
          <w:sz w:val="24"/>
          <w:szCs w:val="24"/>
        </w:rPr>
        <w:t>Boston, Mass.: Kluwer Law International. Pp.3-32.</w:t>
      </w:r>
    </w:p>
    <w:p w14:paraId="493538B2" w14:textId="5080CD1E" w:rsidR="00E424D7" w:rsidRPr="00E24B14" w:rsidRDefault="00E424D7"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National Bureau of Statistics (2012) </w:t>
      </w:r>
      <w:r w:rsidRPr="00E24B14">
        <w:rPr>
          <w:rFonts w:ascii="Times New Roman" w:hAnsi="Times New Roman" w:cs="Times New Roman"/>
          <w:i/>
          <w:sz w:val="24"/>
          <w:szCs w:val="24"/>
        </w:rPr>
        <w:t>The Nigeria Poverty Profile 2010 Report</w:t>
      </w:r>
      <w:r w:rsidRPr="00E24B14">
        <w:rPr>
          <w:rFonts w:ascii="Times New Roman" w:hAnsi="Times New Roman" w:cs="Times New Roman"/>
          <w:sz w:val="24"/>
          <w:szCs w:val="24"/>
        </w:rPr>
        <w:t>. Available</w:t>
      </w:r>
      <w:r w:rsidR="005C613A" w:rsidRPr="00E24B14">
        <w:rPr>
          <w:rFonts w:ascii="Times New Roman" w:hAnsi="Times New Roman" w:cs="Times New Roman"/>
          <w:sz w:val="24"/>
          <w:szCs w:val="24"/>
        </w:rPr>
        <w:t xml:space="preserve"> at</w:t>
      </w:r>
      <w:r w:rsidRPr="00E24B14">
        <w:rPr>
          <w:rFonts w:ascii="Times New Roman" w:hAnsi="Times New Roman" w:cs="Times New Roman"/>
          <w:sz w:val="24"/>
          <w:szCs w:val="24"/>
        </w:rPr>
        <w:t xml:space="preserve">: </w:t>
      </w:r>
      <w:r w:rsidR="005C613A" w:rsidRPr="00E24B14">
        <w:rPr>
          <w:rFonts w:ascii="Times New Roman" w:hAnsi="Times New Roman" w:cs="Times New Roman"/>
          <w:sz w:val="24"/>
          <w:szCs w:val="24"/>
        </w:rPr>
        <w:t xml:space="preserve">http://reliefweb.int/report/nigeria/nigeria-poverty-profile-2010-report </w:t>
      </w:r>
      <w:r w:rsidRPr="00E24B14">
        <w:rPr>
          <w:rFonts w:ascii="Times New Roman" w:hAnsi="Times New Roman" w:cs="Times New Roman"/>
          <w:sz w:val="24"/>
          <w:szCs w:val="24"/>
        </w:rPr>
        <w:t xml:space="preserve">[Accessed </w:t>
      </w:r>
      <w:r w:rsidR="005C613A" w:rsidRPr="00E24B14">
        <w:rPr>
          <w:rFonts w:ascii="Times New Roman" w:hAnsi="Times New Roman" w:cs="Times New Roman"/>
          <w:sz w:val="24"/>
          <w:szCs w:val="24"/>
        </w:rPr>
        <w:t xml:space="preserve">21 October 2015]. </w:t>
      </w:r>
    </w:p>
    <w:p w14:paraId="7E081CEA" w14:textId="2A3EDAFD" w:rsidR="005C613A" w:rsidRPr="00E24B14" w:rsidRDefault="005C613A" w:rsidP="005C613A">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Niger Delta Development Comission (NDDC) (no date) </w:t>
      </w:r>
      <w:r w:rsidRPr="00E24B14">
        <w:rPr>
          <w:rFonts w:ascii="Times New Roman" w:hAnsi="Times New Roman" w:cs="Times New Roman"/>
          <w:i/>
          <w:sz w:val="24"/>
          <w:szCs w:val="24"/>
        </w:rPr>
        <w:t>NDDC, SPDC empower 1,620 Niger Delta Women</w:t>
      </w:r>
      <w:r w:rsidRPr="00E24B14">
        <w:rPr>
          <w:rFonts w:ascii="Times New Roman" w:hAnsi="Times New Roman" w:cs="Times New Roman"/>
          <w:sz w:val="24"/>
          <w:szCs w:val="24"/>
        </w:rPr>
        <w:t xml:space="preserve">. Available: </w:t>
      </w:r>
      <w:hyperlink r:id="rId26" w:history="1">
        <w:r w:rsidRPr="00E24B14">
          <w:rPr>
            <w:rStyle w:val="Hyperlink"/>
            <w:rFonts w:ascii="Times New Roman" w:hAnsi="Times New Roman" w:cs="Times New Roman"/>
            <w:color w:val="auto"/>
            <w:sz w:val="24"/>
            <w:szCs w:val="24"/>
            <w:u w:val="none"/>
          </w:rPr>
          <w:t>http://www.nddc.gov.ng/news_id3b.html</w:t>
        </w:r>
      </w:hyperlink>
      <w:r w:rsidRPr="00E24B14">
        <w:rPr>
          <w:rFonts w:ascii="Times New Roman" w:hAnsi="Times New Roman" w:cs="Times New Roman"/>
          <w:sz w:val="24"/>
          <w:szCs w:val="24"/>
        </w:rPr>
        <w:t xml:space="preserve"> [Accessed 21 October 2015].</w:t>
      </w:r>
    </w:p>
    <w:p w14:paraId="2EAC418C" w14:textId="5F7F19D8" w:rsidR="00D57733" w:rsidRPr="00E24B14" w:rsidRDefault="00D57733"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Norman, W., Macdonald, C, A., and Denis, G. (2004) 'Getting to the Bottom of "Triple Bottom Line", </w:t>
      </w:r>
      <w:r w:rsidRPr="00E24B14">
        <w:rPr>
          <w:rFonts w:ascii="Times New Roman" w:hAnsi="Times New Roman" w:cs="Times New Roman"/>
          <w:i/>
          <w:sz w:val="24"/>
          <w:szCs w:val="24"/>
        </w:rPr>
        <w:t>Business Ethics Quarterly</w:t>
      </w:r>
      <w:r w:rsidRPr="00E24B14">
        <w:rPr>
          <w:rFonts w:ascii="Times New Roman" w:hAnsi="Times New Roman" w:cs="Times New Roman"/>
          <w:sz w:val="24"/>
          <w:szCs w:val="24"/>
        </w:rPr>
        <w:t xml:space="preserve"> 14(2): 243-262.</w:t>
      </w:r>
    </w:p>
    <w:p w14:paraId="6E698A18" w14:textId="25691175" w:rsidR="00312115" w:rsidRPr="00E24B14" w:rsidRDefault="005C613A" w:rsidP="005C613A">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Nweke, E. N. (2012)</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Increase of Extreme Poverty and Hunger in the context of Millennium Development Goals (MDGs) in Nigeria: Explanations and Framework for imp</w:t>
      </w:r>
      <w:r w:rsidRPr="00E24B14">
        <w:rPr>
          <w:rFonts w:ascii="Times New Roman" w:hAnsi="Times New Roman" w:cs="Times New Roman"/>
          <w:sz w:val="24"/>
          <w:szCs w:val="24"/>
        </w:rPr>
        <w:t>rovement',</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Developing Country Studies </w:t>
      </w:r>
      <w:r w:rsidR="00312115" w:rsidRPr="00E24B14">
        <w:rPr>
          <w:rFonts w:ascii="Times New Roman" w:hAnsi="Times New Roman" w:cs="Times New Roman"/>
          <w:sz w:val="24"/>
          <w:szCs w:val="24"/>
        </w:rPr>
        <w:t>2(5): 7-12.</w:t>
      </w:r>
    </w:p>
    <w:p w14:paraId="61E3A531" w14:textId="1D87A0A6" w:rsidR="00312115" w:rsidRPr="00E24B14" w:rsidRDefault="005C613A" w:rsidP="005C613A">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Obi, C. L. (1999) </w:t>
      </w:r>
      <w:r w:rsidR="00312115" w:rsidRPr="00E24B14">
        <w:rPr>
          <w:rFonts w:ascii="Times New Roman" w:hAnsi="Times New Roman" w:cs="Times New Roman"/>
          <w:i/>
          <w:sz w:val="24"/>
          <w:szCs w:val="24"/>
        </w:rPr>
        <w:t xml:space="preserve">The Crisis of Environmental Governance in the Niger Delta, 1985-1996, </w:t>
      </w:r>
      <w:r w:rsidR="00312115" w:rsidRPr="00E24B14">
        <w:rPr>
          <w:rFonts w:ascii="Times New Roman" w:hAnsi="Times New Roman" w:cs="Times New Roman"/>
          <w:sz w:val="24"/>
          <w:szCs w:val="24"/>
        </w:rPr>
        <w:t>Harare: African Association of Political Science.</w:t>
      </w:r>
    </w:p>
    <w:p w14:paraId="754526FC" w14:textId="7B4CE474" w:rsidR="00312115" w:rsidRPr="00E24B14" w:rsidRDefault="005C613A" w:rsidP="005C613A">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Obi, C. I. (1997) '</w:t>
      </w:r>
      <w:r w:rsidR="00312115" w:rsidRPr="00E24B14">
        <w:rPr>
          <w:rFonts w:ascii="Times New Roman" w:hAnsi="Times New Roman" w:cs="Times New Roman"/>
          <w:sz w:val="24"/>
          <w:szCs w:val="24"/>
        </w:rPr>
        <w:t>Globalisation and local resistance: The case of the O</w:t>
      </w:r>
      <w:r w:rsidRPr="00E24B14">
        <w:rPr>
          <w:rFonts w:ascii="Times New Roman" w:hAnsi="Times New Roman" w:cs="Times New Roman"/>
          <w:sz w:val="24"/>
          <w:szCs w:val="24"/>
        </w:rPr>
        <w:t>goni versus Shell',</w:t>
      </w:r>
      <w:r w:rsidR="00312115" w:rsidRPr="00E24B14">
        <w:rPr>
          <w:rFonts w:ascii="Times New Roman" w:hAnsi="Times New Roman" w:cs="Times New Roman"/>
          <w:sz w:val="24"/>
          <w:szCs w:val="24"/>
        </w:rPr>
        <w:t xml:space="preserve"> </w:t>
      </w:r>
      <w:r w:rsidRPr="00E24B14">
        <w:rPr>
          <w:rFonts w:ascii="Times New Roman" w:hAnsi="Times New Roman" w:cs="Times New Roman"/>
          <w:i/>
          <w:sz w:val="24"/>
          <w:szCs w:val="24"/>
        </w:rPr>
        <w:t xml:space="preserve">New Political Economy </w:t>
      </w:r>
      <w:r w:rsidR="00312115" w:rsidRPr="00E24B14">
        <w:rPr>
          <w:rFonts w:ascii="Times New Roman" w:hAnsi="Times New Roman" w:cs="Times New Roman"/>
          <w:sz w:val="24"/>
          <w:szCs w:val="24"/>
        </w:rPr>
        <w:t>2(1): 137-148.</w:t>
      </w:r>
    </w:p>
    <w:p w14:paraId="78F577BF" w14:textId="6D550FFC" w:rsidR="00312115" w:rsidRPr="00E24B14" w:rsidRDefault="005C613A" w:rsidP="005C613A">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Oboreh, J. S. (2010) '</w:t>
      </w:r>
      <w:r w:rsidR="00312115" w:rsidRPr="00E24B14">
        <w:rPr>
          <w:rFonts w:ascii="Times New Roman" w:hAnsi="Times New Roman" w:cs="Times New Roman"/>
          <w:sz w:val="24"/>
          <w:szCs w:val="24"/>
        </w:rPr>
        <w:t>The origins and the causes of crisis in t</w:t>
      </w:r>
      <w:r w:rsidRPr="00E24B14">
        <w:rPr>
          <w:rFonts w:ascii="Times New Roman" w:hAnsi="Times New Roman" w:cs="Times New Roman"/>
          <w:sz w:val="24"/>
          <w:szCs w:val="24"/>
        </w:rPr>
        <w:t>he Niger Delta: The Way Forward', in Ojakorotu, V. (ed.)</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Anatomy of the Niger Delta Crisis, Causes, Consequen</w:t>
      </w:r>
      <w:r w:rsidR="00192344" w:rsidRPr="00E24B14">
        <w:rPr>
          <w:rFonts w:ascii="Times New Roman" w:hAnsi="Times New Roman" w:cs="Times New Roman"/>
          <w:i/>
          <w:sz w:val="24"/>
          <w:szCs w:val="24"/>
        </w:rPr>
        <w:t>ces and Opportunities for Peace</w:t>
      </w:r>
      <w:r w:rsidR="00192344"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Berlin: LIT VERLAG.</w:t>
      </w:r>
      <w:r w:rsidR="00192344" w:rsidRPr="00E24B14">
        <w:rPr>
          <w:rFonts w:ascii="Times New Roman" w:hAnsi="Times New Roman" w:cs="Times New Roman"/>
          <w:sz w:val="24"/>
          <w:szCs w:val="24"/>
        </w:rPr>
        <w:t xml:space="preserve">Pp.17-36. </w:t>
      </w:r>
    </w:p>
    <w:p w14:paraId="7BFFD14B" w14:textId="316A254F" w:rsidR="00312115" w:rsidRPr="00E24B14" w:rsidRDefault="00192344" w:rsidP="00192344">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Odeleye, I. (2011) '</w:t>
      </w:r>
      <w:r w:rsidR="00312115" w:rsidRPr="00E24B14">
        <w:rPr>
          <w:rFonts w:ascii="Times New Roman" w:hAnsi="Times New Roman" w:cs="Times New Roman"/>
          <w:sz w:val="24"/>
          <w:szCs w:val="24"/>
        </w:rPr>
        <w:t>Corporate Social Responsib</w:t>
      </w:r>
      <w:r w:rsidRPr="00E24B14">
        <w:rPr>
          <w:rFonts w:ascii="Times New Roman" w:hAnsi="Times New Roman" w:cs="Times New Roman"/>
          <w:sz w:val="24"/>
          <w:szCs w:val="24"/>
        </w:rPr>
        <w:t>ility and the In-House Counsel', in Mullerat, R. (ed.)</w:t>
      </w:r>
      <w:r w:rsidR="00312115" w:rsidRPr="00E24B14">
        <w:rPr>
          <w:rFonts w:ascii="Times New Roman" w:hAnsi="Times New Roman" w:cs="Times New Roman"/>
          <w:sz w:val="24"/>
          <w:szCs w:val="24"/>
        </w:rPr>
        <w:t xml:space="preserve"> </w:t>
      </w:r>
      <w:r w:rsidRPr="00E24B14">
        <w:rPr>
          <w:rFonts w:ascii="Times New Roman" w:hAnsi="Times New Roman" w:cs="Times New Roman"/>
          <w:i/>
          <w:sz w:val="24"/>
          <w:szCs w:val="24"/>
        </w:rPr>
        <w:t>Corporate Social Responsibility</w:t>
      </w:r>
      <w:r w:rsidRPr="00E24B14">
        <w:rPr>
          <w:rFonts w:ascii="Times New Roman" w:hAnsi="Times New Roman" w:cs="Times New Roman"/>
          <w:sz w:val="24"/>
          <w:szCs w:val="24"/>
        </w:rPr>
        <w:t>:</w:t>
      </w:r>
      <w:r w:rsidR="00312115" w:rsidRPr="00E24B14">
        <w:rPr>
          <w:rFonts w:ascii="Times New Roman" w:hAnsi="Times New Roman" w:cs="Times New Roman"/>
          <w:i/>
          <w:sz w:val="24"/>
          <w:szCs w:val="24"/>
        </w:rPr>
        <w:t xml:space="preserve"> The Corporate</w:t>
      </w:r>
      <w:r w:rsidRPr="00E24B14">
        <w:rPr>
          <w:rFonts w:ascii="Times New Roman" w:hAnsi="Times New Roman" w:cs="Times New Roman"/>
          <w:i/>
          <w:sz w:val="24"/>
          <w:szCs w:val="24"/>
        </w:rPr>
        <w:t xml:space="preserve"> Governance of the 21st Century</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Frederick, MD, United States of America: Aspen Publishers.</w:t>
      </w:r>
      <w:r w:rsidRPr="00E24B14">
        <w:rPr>
          <w:rFonts w:ascii="Times New Roman" w:hAnsi="Times New Roman" w:cs="Times New Roman"/>
          <w:sz w:val="24"/>
          <w:szCs w:val="24"/>
        </w:rPr>
        <w:t xml:space="preserve"> Pp.447-472. </w:t>
      </w:r>
    </w:p>
    <w:p w14:paraId="200D34A4" w14:textId="5FB0AC73" w:rsidR="00312115" w:rsidRPr="00E24B14" w:rsidRDefault="00192344" w:rsidP="00192344">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Odoemene, A. (2011) '</w:t>
      </w:r>
      <w:r w:rsidR="00312115" w:rsidRPr="00E24B14">
        <w:rPr>
          <w:rFonts w:ascii="Times New Roman" w:hAnsi="Times New Roman" w:cs="Times New Roman"/>
          <w:sz w:val="24"/>
          <w:szCs w:val="24"/>
        </w:rPr>
        <w:t>Social Consequences of Environmental Chang</w:t>
      </w:r>
      <w:r w:rsidRPr="00E24B14">
        <w:rPr>
          <w:rFonts w:ascii="Times New Roman" w:hAnsi="Times New Roman" w:cs="Times New Roman"/>
          <w:sz w:val="24"/>
          <w:szCs w:val="24"/>
        </w:rPr>
        <w:t>e in the Niger Delta of Nigeria',</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Journal of Sustainable Development </w:t>
      </w:r>
      <w:r w:rsidR="00312115" w:rsidRPr="00E24B14">
        <w:rPr>
          <w:rFonts w:ascii="Times New Roman" w:hAnsi="Times New Roman" w:cs="Times New Roman"/>
          <w:sz w:val="24"/>
          <w:szCs w:val="24"/>
        </w:rPr>
        <w:t>4(2): 123-135.</w:t>
      </w:r>
    </w:p>
    <w:p w14:paraId="7CC2287A" w14:textId="77777777" w:rsidR="00E24B14" w:rsidRDefault="00AD32D2" w:rsidP="00E24B14">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Ogula, D. (2012) 'Corporate Social Resonsibility: Case Study of Community Expectations and the Administrative Systems, Niger Delta', </w:t>
      </w:r>
      <w:r w:rsidRPr="00E24B14">
        <w:rPr>
          <w:rFonts w:ascii="Times New Roman" w:hAnsi="Times New Roman" w:cs="Times New Roman"/>
          <w:i/>
          <w:sz w:val="24"/>
          <w:szCs w:val="24"/>
        </w:rPr>
        <w:t>The Qualitative Report</w:t>
      </w:r>
      <w:r w:rsidR="00192344" w:rsidRPr="00E24B14">
        <w:rPr>
          <w:rFonts w:ascii="Times New Roman" w:hAnsi="Times New Roman" w:cs="Times New Roman"/>
          <w:sz w:val="24"/>
          <w:szCs w:val="24"/>
        </w:rPr>
        <w:t xml:space="preserve"> 17(73): 1-27. </w:t>
      </w:r>
      <w:r w:rsidRPr="00E24B14">
        <w:rPr>
          <w:rFonts w:ascii="Times New Roman" w:hAnsi="Times New Roman" w:cs="Times New Roman"/>
          <w:sz w:val="24"/>
          <w:szCs w:val="24"/>
        </w:rPr>
        <w:t xml:space="preserve">Available at: http://files.eric.ed.gov/fulltext/EJ989820.pdf [Accessed 21 October 2015]. </w:t>
      </w:r>
    </w:p>
    <w:p w14:paraId="6B4AAA53" w14:textId="1328E2FA" w:rsidR="00077017" w:rsidRPr="00077017" w:rsidRDefault="00077017" w:rsidP="00E24B1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Ogundiya, I. S. (2009) 'Political Corruption in Nigeria: Theroticial Perspectives and Some Explanations', </w:t>
      </w:r>
      <w:r>
        <w:rPr>
          <w:rFonts w:ascii="Times New Roman" w:hAnsi="Times New Roman" w:cs="Times New Roman"/>
          <w:i/>
          <w:sz w:val="24"/>
          <w:szCs w:val="24"/>
        </w:rPr>
        <w:t xml:space="preserve"> Anthropologist</w:t>
      </w:r>
      <w:r>
        <w:rPr>
          <w:rFonts w:ascii="Times New Roman" w:hAnsi="Times New Roman" w:cs="Times New Roman"/>
          <w:sz w:val="24"/>
          <w:szCs w:val="24"/>
        </w:rPr>
        <w:t xml:space="preserve"> 11(4): 281-292. </w:t>
      </w:r>
    </w:p>
    <w:p w14:paraId="0B35611C" w14:textId="0F8E1A1A" w:rsidR="00667D6C" w:rsidRDefault="00667D6C" w:rsidP="00E24B1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Ojundiya, I. S., Olutayo, O. A. and Amzat, J. (2011)</w:t>
      </w:r>
      <w:r>
        <w:rPr>
          <w:rFonts w:ascii="Times New Roman" w:hAnsi="Times New Roman" w:cs="Times New Roman"/>
          <w:i/>
          <w:sz w:val="24"/>
          <w:szCs w:val="24"/>
        </w:rPr>
        <w:t xml:space="preserve"> Assessment of Democratic Trends in Nigeria</w:t>
      </w:r>
      <w:r>
        <w:rPr>
          <w:rFonts w:ascii="Times New Roman" w:hAnsi="Times New Roman" w:cs="Times New Roman"/>
          <w:sz w:val="24"/>
          <w:szCs w:val="24"/>
        </w:rPr>
        <w:t xml:space="preserve">. New Delhi: Gyan Publishing House. </w:t>
      </w:r>
    </w:p>
    <w:p w14:paraId="11D7827E" w14:textId="0FA15969" w:rsidR="00D54881" w:rsidRPr="00667D6C" w:rsidRDefault="00D54881" w:rsidP="00E24B1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Ojundiya, I. S. (2011) 'Anti corruption Reforms in Nigeria: Challenges and Failres', in Ojundiya, I. S., Olutayo, O. A. and Amzat, J. (2011)</w:t>
      </w:r>
      <w:r>
        <w:rPr>
          <w:rFonts w:ascii="Times New Roman" w:hAnsi="Times New Roman" w:cs="Times New Roman"/>
          <w:i/>
          <w:sz w:val="24"/>
          <w:szCs w:val="24"/>
        </w:rPr>
        <w:t xml:space="preserve"> Assessment of Democratic Trends in Nigeria</w:t>
      </w:r>
      <w:r>
        <w:rPr>
          <w:rFonts w:ascii="Times New Roman" w:hAnsi="Times New Roman" w:cs="Times New Roman"/>
          <w:sz w:val="24"/>
          <w:szCs w:val="24"/>
        </w:rPr>
        <w:t xml:space="preserve">. New Delhi: Gyan Publishing House. Pp. 199-209. </w:t>
      </w:r>
    </w:p>
    <w:p w14:paraId="4A4CF928" w14:textId="43474204" w:rsidR="00E24B14" w:rsidRPr="00E24B14" w:rsidRDefault="00E24B14" w:rsidP="00E24B14">
      <w:pPr>
        <w:pStyle w:val="EndNoteBibliography"/>
        <w:spacing w:after="0"/>
        <w:ind w:left="720" w:hanging="720"/>
        <w:rPr>
          <w:rFonts w:ascii="Times New Roman" w:hAnsi="Times New Roman" w:cs="Times New Roman"/>
          <w:sz w:val="24"/>
          <w:szCs w:val="24"/>
        </w:rPr>
      </w:pPr>
      <w:r w:rsidRPr="00E24B14">
        <w:rPr>
          <w:rStyle w:val="HTMLCite"/>
          <w:rFonts w:ascii="Times New Roman" w:hAnsi="Times New Roman" w:cs="Times New Roman"/>
          <w:i w:val="0"/>
          <w:sz w:val="24"/>
          <w:szCs w:val="24"/>
        </w:rPr>
        <w:t>Ojakorotu, V. (2008) 'The Internalisation of Oil Violence in the Niger Delta of Nigeria',</w:t>
      </w:r>
      <w:r w:rsidRPr="00E24B14">
        <w:rPr>
          <w:rStyle w:val="HTMLCite"/>
          <w:rFonts w:ascii="Times New Roman" w:hAnsi="Times New Roman" w:cs="Times New Roman"/>
          <w:sz w:val="24"/>
          <w:szCs w:val="24"/>
        </w:rPr>
        <w:t xml:space="preserve"> Alternatives.  Turkish Journal of International Relations</w:t>
      </w:r>
      <w:r w:rsidRPr="00E24B14">
        <w:rPr>
          <w:rStyle w:val="HTMLCite"/>
          <w:rFonts w:ascii="Times New Roman" w:hAnsi="Times New Roman" w:cs="Times New Roman"/>
          <w:i w:val="0"/>
          <w:sz w:val="24"/>
          <w:szCs w:val="24"/>
        </w:rPr>
        <w:t xml:space="preserve"> 7(1):92-118. Available at: www.alternativesjournal.net/volume7/Number1/ojakorotu.pdf</w:t>
      </w:r>
      <w:r w:rsidRPr="00E24B14">
        <w:rPr>
          <w:rStyle w:val="HTMLCite"/>
          <w:rFonts w:ascii="Times New Roman" w:hAnsi="Times New Roman" w:cs="Times New Roman"/>
          <w:i w:val="0"/>
          <w:iCs w:val="0"/>
          <w:sz w:val="24"/>
          <w:szCs w:val="24"/>
        </w:rPr>
        <w:t xml:space="preserve"> [Accessed 21 October 2015]. </w:t>
      </w:r>
    </w:p>
    <w:p w14:paraId="35A93DF0" w14:textId="0A4D5BC5" w:rsidR="00312115" w:rsidRPr="00E24B14" w:rsidRDefault="00192344" w:rsidP="00192344">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Okonta, I. and Douglas, O. (2012) </w:t>
      </w:r>
      <w:r w:rsidR="00312115" w:rsidRPr="00E24B14">
        <w:rPr>
          <w:rFonts w:ascii="Times New Roman" w:hAnsi="Times New Roman" w:cs="Times New Roman"/>
          <w:i/>
          <w:sz w:val="24"/>
          <w:szCs w:val="24"/>
        </w:rPr>
        <w:t>Where Vultures Feast. Shell, Huma</w:t>
      </w:r>
      <w:r w:rsidRPr="00E24B14">
        <w:rPr>
          <w:rFonts w:ascii="Times New Roman" w:hAnsi="Times New Roman" w:cs="Times New Roman"/>
          <w:i/>
          <w:sz w:val="24"/>
          <w:szCs w:val="24"/>
        </w:rPr>
        <w:t>n Rights, and Oil</w:t>
      </w:r>
      <w:r w:rsidRPr="00E24B14">
        <w:rPr>
          <w:rFonts w:ascii="Times New Roman" w:hAnsi="Times New Roman" w:cs="Times New Roman"/>
          <w:sz w:val="24"/>
          <w:szCs w:val="24"/>
        </w:rPr>
        <w:t>.</w:t>
      </w:r>
      <w:r w:rsidR="00312115" w:rsidRPr="00E24B14">
        <w:rPr>
          <w:rFonts w:ascii="Times New Roman" w:hAnsi="Times New Roman" w:cs="Times New Roman"/>
          <w:i/>
          <w:sz w:val="24"/>
          <w:szCs w:val="24"/>
        </w:rPr>
        <w:t xml:space="preserve"> </w:t>
      </w:r>
      <w:r w:rsidR="00312115" w:rsidRPr="00E24B14">
        <w:rPr>
          <w:rFonts w:ascii="Times New Roman" w:hAnsi="Times New Roman" w:cs="Times New Roman"/>
          <w:sz w:val="24"/>
          <w:szCs w:val="24"/>
        </w:rPr>
        <w:t>London, Verso.</w:t>
      </w:r>
    </w:p>
    <w:p w14:paraId="2E8C0048" w14:textId="587D9D7B" w:rsidR="006C3D79" w:rsidRPr="00E24B14" w:rsidRDefault="006C3D79" w:rsidP="00192344">
      <w:pPr>
        <w:pStyle w:val="EndNoteBibliography"/>
        <w:spacing w:after="0"/>
        <w:ind w:left="720" w:hanging="720"/>
        <w:rPr>
          <w:rFonts w:ascii="Times New Roman" w:hAnsi="Times New Roman" w:cs="Times New Roman"/>
          <w:i/>
          <w:sz w:val="24"/>
          <w:szCs w:val="24"/>
        </w:rPr>
      </w:pPr>
      <w:r w:rsidRPr="00E24B14">
        <w:rPr>
          <w:rStyle w:val="HTMLCite"/>
          <w:rFonts w:ascii="Times New Roman" w:hAnsi="Times New Roman" w:cs="Times New Roman"/>
          <w:i w:val="0"/>
          <w:sz w:val="24"/>
          <w:szCs w:val="24"/>
        </w:rPr>
        <w:t xml:space="preserve">Olusakin, A. M. (2006) 'Peace in the Niger Delta: Economic Development and the Politics of Dependence on Oil', </w:t>
      </w:r>
      <w:r w:rsidRPr="00E24B14">
        <w:rPr>
          <w:rStyle w:val="HTMLCite"/>
          <w:rFonts w:ascii="Times New Roman" w:hAnsi="Times New Roman" w:cs="Times New Roman"/>
          <w:sz w:val="24"/>
          <w:szCs w:val="24"/>
        </w:rPr>
        <w:t>International Journal on World Peace</w:t>
      </w:r>
      <w:r w:rsidRPr="00E24B14">
        <w:rPr>
          <w:rStyle w:val="HTMLCite"/>
          <w:rFonts w:ascii="Times New Roman" w:hAnsi="Times New Roman" w:cs="Times New Roman"/>
          <w:i w:val="0"/>
          <w:sz w:val="24"/>
          <w:szCs w:val="24"/>
        </w:rPr>
        <w:t xml:space="preserve"> 23(2):3-34. </w:t>
      </w:r>
    </w:p>
    <w:p w14:paraId="38B9E92B" w14:textId="629DA065" w:rsidR="00312115" w:rsidRPr="00E24B14" w:rsidRDefault="00192344" w:rsidP="00192344">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Olusi, J. O. and Olagunju, M. A. (2005) '</w:t>
      </w:r>
      <w:r w:rsidR="00312115" w:rsidRPr="00E24B14">
        <w:rPr>
          <w:rFonts w:ascii="Times New Roman" w:hAnsi="Times New Roman" w:cs="Times New Roman"/>
          <w:sz w:val="24"/>
          <w:szCs w:val="24"/>
        </w:rPr>
        <w:t>The Primary Sectors of the Economy a</w:t>
      </w:r>
      <w:r w:rsidRPr="00E24B14">
        <w:rPr>
          <w:rFonts w:ascii="Times New Roman" w:hAnsi="Times New Roman" w:cs="Times New Roman"/>
          <w:sz w:val="24"/>
          <w:szCs w:val="24"/>
        </w:rPr>
        <w:t>nd the Dutch Disease in Nigeria',</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The Pakistan Development Review</w:t>
      </w:r>
      <w:r w:rsidR="00312115" w:rsidRPr="00E24B14">
        <w:rPr>
          <w:rFonts w:ascii="Times New Roman" w:hAnsi="Times New Roman" w:cs="Times New Roman"/>
          <w:sz w:val="24"/>
          <w:szCs w:val="24"/>
        </w:rPr>
        <w:t xml:space="preserve"> 44(2):159-175.</w:t>
      </w:r>
    </w:p>
    <w:p w14:paraId="19424F2B" w14:textId="1654773F" w:rsidR="00192344" w:rsidRPr="00E24B14" w:rsidRDefault="00192344" w:rsidP="00192344">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Omotola, J. S. (2009) “Liberation Movements” and Rising Violence in the Niger Delta: The New Contentious Site of Oil and Environmental Politics', </w:t>
      </w:r>
      <w:r w:rsidRPr="00E24B14">
        <w:rPr>
          <w:rFonts w:ascii="Times New Roman" w:hAnsi="Times New Roman" w:cs="Times New Roman"/>
          <w:i/>
          <w:sz w:val="24"/>
          <w:szCs w:val="24"/>
        </w:rPr>
        <w:t>Studies in Conflict &amp; Terrorism</w:t>
      </w:r>
      <w:r w:rsidRPr="00E24B14">
        <w:rPr>
          <w:rFonts w:ascii="Times New Roman" w:hAnsi="Times New Roman" w:cs="Times New Roman"/>
          <w:sz w:val="24"/>
          <w:szCs w:val="24"/>
        </w:rPr>
        <w:t xml:space="preserve"> 33: 36-54.</w:t>
      </w:r>
    </w:p>
    <w:p w14:paraId="4F32ED50" w14:textId="5214CAD0" w:rsidR="00312115" w:rsidRPr="00E24B14" w:rsidRDefault="00192344" w:rsidP="00192344">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Omotola, J. S. (2006) </w:t>
      </w:r>
      <w:r w:rsidR="00312115" w:rsidRPr="00E24B14">
        <w:rPr>
          <w:rFonts w:ascii="Times New Roman" w:hAnsi="Times New Roman" w:cs="Times New Roman"/>
          <w:i/>
          <w:sz w:val="24"/>
          <w:szCs w:val="24"/>
        </w:rPr>
        <w:t>The Next Gulf? Oil Politics, Environmental Apocalypse and Rising Tension in the Niger Delta</w:t>
      </w:r>
      <w:r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Occasional Papers Series</w:t>
      </w:r>
      <w:r w:rsidRPr="00E24B14">
        <w:rPr>
          <w:rFonts w:ascii="Times New Roman" w:hAnsi="Times New Roman" w:cs="Times New Roman"/>
          <w:sz w:val="24"/>
          <w:szCs w:val="24"/>
        </w:rPr>
        <w:t xml:space="preserve"> 1(3): 3-31</w:t>
      </w:r>
      <w:r w:rsidR="00312115"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27" w:anchor="search=%22Niger%20Delta%20Development%20Commission%20objectives%22" w:history="1">
        <w:r w:rsidR="00312115" w:rsidRPr="00E24B14">
          <w:rPr>
            <w:rStyle w:val="Hyperlink"/>
            <w:rFonts w:ascii="Times New Roman" w:hAnsi="Times New Roman" w:cs="Times New Roman"/>
            <w:color w:val="auto"/>
            <w:sz w:val="24"/>
            <w:szCs w:val="24"/>
            <w:u w:val="none"/>
          </w:rPr>
          <w:t>http://works.bepress.com/cgi/viewcontent.cgi?article=1009&amp;context=j_shola_omotola&amp;sei-redir=1&amp;referer=http%3A%2F%2Fscholar.google.com%2Fscholar%3Fq%3DNiger%2BDelta%2BDevelopment%2BCommission%2Bobjectives#search=%22Niger%20Delta%20Development%20Commission%20objectives%22</w:t>
        </w:r>
      </w:hyperlink>
      <w:r w:rsidR="00312115" w:rsidRPr="00E24B14">
        <w:rPr>
          <w:rFonts w:ascii="Times New Roman" w:hAnsi="Times New Roman" w:cs="Times New Roman"/>
          <w:sz w:val="24"/>
          <w:szCs w:val="24"/>
        </w:rPr>
        <w:t xml:space="preserve"> [Accessed 14 March 2014].</w:t>
      </w:r>
    </w:p>
    <w:p w14:paraId="3ED7181D" w14:textId="60E386D1" w:rsidR="00312115" w:rsidRPr="00E24B14" w:rsidRDefault="00192344" w:rsidP="00192344">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Omoweh, D. A. (1995)</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Shell, Environmental Pollution, Culture and Health in Nigeria: The Sad Pl</w:t>
      </w:r>
      <w:r w:rsidRPr="00E24B14">
        <w:rPr>
          <w:rFonts w:ascii="Times New Roman" w:hAnsi="Times New Roman" w:cs="Times New Roman"/>
          <w:sz w:val="24"/>
          <w:szCs w:val="24"/>
        </w:rPr>
        <w:t>ight of Ughelli Oil Communities',</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Africa Spectrum</w:t>
      </w:r>
      <w:r w:rsidR="00312115" w:rsidRPr="00E24B14">
        <w:rPr>
          <w:rFonts w:ascii="Times New Roman" w:hAnsi="Times New Roman" w:cs="Times New Roman"/>
          <w:sz w:val="24"/>
          <w:szCs w:val="24"/>
        </w:rPr>
        <w:t xml:space="preserve"> 30(2):115-143.</w:t>
      </w:r>
    </w:p>
    <w:p w14:paraId="5CC4F576" w14:textId="2FAA3598" w:rsidR="00312115" w:rsidRPr="00E24B14" w:rsidRDefault="00192344"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OPEC (2015) </w:t>
      </w:r>
      <w:r w:rsidRPr="00E24B14">
        <w:rPr>
          <w:rFonts w:ascii="Times New Roman" w:hAnsi="Times New Roman" w:cs="Times New Roman"/>
          <w:i/>
          <w:sz w:val="24"/>
          <w:szCs w:val="24"/>
        </w:rPr>
        <w:t>Annual Stastical Bulliten</w:t>
      </w:r>
      <w:r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http://www.opec.org/opec_web/static_files_project/media/downloads/publications/ASB2015.pdf [Accessed 15 October 2015].</w:t>
      </w:r>
    </w:p>
    <w:p w14:paraId="0B09A369" w14:textId="494AD699" w:rsidR="00312115" w:rsidRPr="00E24B14" w:rsidRDefault="00192344" w:rsidP="00192344">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Osoba, S. O. (1996) '</w:t>
      </w:r>
      <w:r w:rsidR="00312115" w:rsidRPr="00E24B14">
        <w:rPr>
          <w:rFonts w:ascii="Times New Roman" w:hAnsi="Times New Roman" w:cs="Times New Roman"/>
          <w:sz w:val="24"/>
          <w:szCs w:val="24"/>
        </w:rPr>
        <w:t>Corruption in N</w:t>
      </w:r>
      <w:r w:rsidRPr="00E24B14">
        <w:rPr>
          <w:rFonts w:ascii="Times New Roman" w:hAnsi="Times New Roman" w:cs="Times New Roman"/>
          <w:sz w:val="24"/>
          <w:szCs w:val="24"/>
        </w:rPr>
        <w:t>igeria: historical perspectives',</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Review of African Political Economy </w:t>
      </w:r>
      <w:r w:rsidR="00312115" w:rsidRPr="00E24B14">
        <w:rPr>
          <w:rFonts w:ascii="Times New Roman" w:hAnsi="Times New Roman" w:cs="Times New Roman"/>
          <w:sz w:val="24"/>
          <w:szCs w:val="24"/>
        </w:rPr>
        <w:t>23(69)</w:t>
      </w:r>
      <w:r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371-386.</w:t>
      </w:r>
    </w:p>
    <w:p w14:paraId="0BCEAA12" w14:textId="4F742F30" w:rsidR="00312115" w:rsidRDefault="00192344" w:rsidP="00192344">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Pang, N. P. and Van Wijnbergen, S. (2007) </w:t>
      </w:r>
      <w:r w:rsidR="00312115" w:rsidRPr="00E24B14">
        <w:rPr>
          <w:rFonts w:ascii="Times New Roman" w:hAnsi="Times New Roman" w:cs="Times New Roman"/>
          <w:i/>
          <w:sz w:val="24"/>
          <w:szCs w:val="24"/>
        </w:rPr>
        <w:t>Nigeria’s Growth Record: Dutch Disease or Debt Overhang?</w:t>
      </w:r>
      <w:r w:rsidR="00312115" w:rsidRPr="00E24B14">
        <w:rPr>
          <w:rFonts w:ascii="Times New Roman" w:hAnsi="Times New Roman" w:cs="Times New Roman"/>
          <w:sz w:val="24"/>
          <w:szCs w:val="24"/>
        </w:rPr>
        <w:t xml:space="preserve"> World Bank Policy Research Working Paper 4256</w:t>
      </w:r>
      <w:r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https://</w:t>
      </w:r>
      <w:hyperlink r:id="rId28" w:history="1">
        <w:r w:rsidR="00312115" w:rsidRPr="00E24B14">
          <w:rPr>
            <w:rStyle w:val="Hyperlink"/>
            <w:rFonts w:ascii="Times New Roman" w:hAnsi="Times New Roman" w:cs="Times New Roman"/>
            <w:color w:val="auto"/>
            <w:sz w:val="24"/>
            <w:szCs w:val="24"/>
            <w:u w:val="none"/>
          </w:rPr>
          <w:t>www.google.co.uk/url?sa=t&amp;rct=j&amp;q=&amp;esrc=s&amp;source=web&amp;cd=2&amp;ved=0CDoQFjAB&amp;url=https%3A%2F%2Fopenknowledge.worldbank.org%2Fbitstream%2Fhandle%2F10986%2F7418%2Fwps4256.pdf%3Fsequence%3D1&amp;ei=9oxOU6DkLovgONyUgMAJ&amp;usg=AFQjCNGC9Y1s8jtjCBVxm_ELoaXstTw6fQ&amp;sig2=yMdMKKJEhivGpmL2Y36X6w&amp;bvm=bv.64764171,d.ZWU&amp;cad=rja</w:t>
        </w:r>
      </w:hyperlink>
      <w:r w:rsidR="00312115" w:rsidRPr="00E24B14">
        <w:rPr>
          <w:rFonts w:ascii="Times New Roman" w:hAnsi="Times New Roman" w:cs="Times New Roman"/>
          <w:sz w:val="24"/>
          <w:szCs w:val="24"/>
        </w:rPr>
        <w:t xml:space="preserve"> [Accessed 17 March 2014].</w:t>
      </w:r>
    </w:p>
    <w:p w14:paraId="3D0C205E" w14:textId="69875DB7" w:rsidR="0004244A" w:rsidRPr="0004244A" w:rsidRDefault="0004244A" w:rsidP="0019234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Pegg, S. (2005) 'Can policy intervention beat the resource curse? Evidence from the Chad-Camerron pipeline project', </w:t>
      </w:r>
      <w:r>
        <w:rPr>
          <w:rFonts w:ascii="Times New Roman" w:hAnsi="Times New Roman" w:cs="Times New Roman"/>
          <w:i/>
          <w:sz w:val="24"/>
          <w:szCs w:val="24"/>
        </w:rPr>
        <w:t>African Affairs</w:t>
      </w:r>
      <w:r>
        <w:rPr>
          <w:rFonts w:ascii="Times New Roman" w:hAnsi="Times New Roman" w:cs="Times New Roman"/>
          <w:sz w:val="24"/>
          <w:szCs w:val="24"/>
        </w:rPr>
        <w:t xml:space="preserve"> 105(418): 1-25. </w:t>
      </w:r>
    </w:p>
    <w:p w14:paraId="125F2D7D"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Porter, M. E. and Kramer, M. R. (2006) 'Strategy &amp; Society.' The Link Between Competitive Advantage and Corporate Social Responsibility,' Harvard Business Review 84(12): 78-92.</w:t>
      </w:r>
    </w:p>
    <w:p w14:paraId="2A3B2CC2" w14:textId="2402B261" w:rsidR="00277E55" w:rsidRPr="00E24B14" w:rsidRDefault="00277E5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Porter, M. E. and Van Der Linde, C. (1995) 'Green and competitive: ending the stalemate', </w:t>
      </w:r>
      <w:r w:rsidRPr="00E24B14">
        <w:rPr>
          <w:rFonts w:ascii="Times New Roman" w:hAnsi="Times New Roman" w:cs="Times New Roman"/>
          <w:i/>
          <w:sz w:val="24"/>
          <w:szCs w:val="24"/>
        </w:rPr>
        <w:t xml:space="preserve">Harvard Business Review </w:t>
      </w:r>
      <w:r w:rsidRPr="00E24B14">
        <w:rPr>
          <w:rFonts w:ascii="Times New Roman" w:hAnsi="Times New Roman" w:cs="Times New Roman"/>
          <w:sz w:val="24"/>
          <w:szCs w:val="24"/>
        </w:rPr>
        <w:t xml:space="preserve">73(5): 120-134. </w:t>
      </w:r>
    </w:p>
    <w:p w14:paraId="5E5D5704" w14:textId="6FDE55F2" w:rsidR="00E64C17" w:rsidRDefault="00E64C17"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Quak, E-j (2008) </w:t>
      </w:r>
      <w:r w:rsidRPr="00E24B14">
        <w:rPr>
          <w:rFonts w:ascii="Times New Roman" w:hAnsi="Times New Roman" w:cs="Times New Roman"/>
          <w:i/>
          <w:sz w:val="24"/>
          <w:szCs w:val="24"/>
        </w:rPr>
        <w:t>A delicate business. Corporate social responsibility and development</w:t>
      </w:r>
      <w:r w:rsidRPr="00E24B14">
        <w:rPr>
          <w:rFonts w:ascii="Times New Roman" w:hAnsi="Times New Roman" w:cs="Times New Roman"/>
          <w:sz w:val="24"/>
          <w:szCs w:val="24"/>
        </w:rPr>
        <w:t xml:space="preserve">. Available at: http://thebrokeronline.eu/Articles/A-delicate-business [Accessed 21 October 2015]. </w:t>
      </w:r>
    </w:p>
    <w:p w14:paraId="256BCDF0" w14:textId="06E5D98E" w:rsidR="006E6C19" w:rsidRPr="006E6C19" w:rsidRDefault="006E6C19" w:rsidP="00D3765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Robbins, P. (2000) 'The rotten institution: corruption in natural resource management', </w:t>
      </w:r>
      <w:r>
        <w:rPr>
          <w:rFonts w:ascii="Times New Roman" w:hAnsi="Times New Roman" w:cs="Times New Roman"/>
          <w:i/>
          <w:sz w:val="24"/>
          <w:szCs w:val="24"/>
        </w:rPr>
        <w:t>Political Geography</w:t>
      </w:r>
      <w:r>
        <w:rPr>
          <w:rFonts w:ascii="Times New Roman" w:hAnsi="Times New Roman" w:cs="Times New Roman"/>
          <w:sz w:val="24"/>
          <w:szCs w:val="24"/>
        </w:rPr>
        <w:t xml:space="preserve"> 19(4): 423-443. </w:t>
      </w:r>
    </w:p>
    <w:p w14:paraId="47DA7288" w14:textId="1A2A1000" w:rsidR="00096431" w:rsidRPr="00096431" w:rsidRDefault="00096431" w:rsidP="00D3765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Robinson, J. A., Torvik, R. and Verdier, T. (2006) 'Political foundaitons of the resource curse', </w:t>
      </w:r>
      <w:r>
        <w:rPr>
          <w:rFonts w:ascii="Times New Roman" w:hAnsi="Times New Roman" w:cs="Times New Roman"/>
          <w:i/>
          <w:sz w:val="24"/>
          <w:szCs w:val="24"/>
        </w:rPr>
        <w:t>Journal of Development Economics</w:t>
      </w:r>
      <w:r>
        <w:rPr>
          <w:rFonts w:ascii="Times New Roman" w:hAnsi="Times New Roman" w:cs="Times New Roman"/>
          <w:sz w:val="24"/>
          <w:szCs w:val="24"/>
        </w:rPr>
        <w:t xml:space="preserve"> 79(2): 447-446. </w:t>
      </w:r>
    </w:p>
    <w:p w14:paraId="6860C9AF" w14:textId="2D36A283" w:rsidR="00312115" w:rsidRDefault="00340CBD" w:rsidP="00340CB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Ross, M. (2003) '</w:t>
      </w:r>
      <w:r w:rsidR="00312115" w:rsidRPr="00E24B14">
        <w:rPr>
          <w:rFonts w:ascii="Times New Roman" w:hAnsi="Times New Roman" w:cs="Times New Roman"/>
          <w:sz w:val="24"/>
          <w:szCs w:val="24"/>
        </w:rPr>
        <w:t>The Natural Resource Curs</w:t>
      </w:r>
      <w:r w:rsidRPr="00E24B14">
        <w:rPr>
          <w:rFonts w:ascii="Times New Roman" w:hAnsi="Times New Roman" w:cs="Times New Roman"/>
          <w:sz w:val="24"/>
          <w:szCs w:val="24"/>
        </w:rPr>
        <w:t>e: How Wealth Can Make You Poor', in</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 xml:space="preserve">Bannon, I. and Collier, P. (eds.) </w:t>
      </w:r>
      <w:r w:rsidR="00312115" w:rsidRPr="00E24B14">
        <w:rPr>
          <w:rFonts w:ascii="Times New Roman" w:hAnsi="Times New Roman" w:cs="Times New Roman"/>
          <w:i/>
          <w:sz w:val="24"/>
          <w:szCs w:val="24"/>
        </w:rPr>
        <w:t xml:space="preserve">Natural Resources and Violent Conflicts, Options and </w:t>
      </w:r>
      <w:r w:rsidRPr="00E24B14">
        <w:rPr>
          <w:rFonts w:ascii="Times New Roman" w:hAnsi="Times New Roman" w:cs="Times New Roman"/>
          <w:i/>
          <w:sz w:val="24"/>
          <w:szCs w:val="24"/>
        </w:rPr>
        <w:t>Actions</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Washington, D.C: The World Bank.</w:t>
      </w:r>
      <w:r w:rsidRPr="00E24B14">
        <w:rPr>
          <w:rFonts w:ascii="Times New Roman" w:hAnsi="Times New Roman" w:cs="Times New Roman"/>
          <w:sz w:val="24"/>
          <w:szCs w:val="24"/>
        </w:rPr>
        <w:t xml:space="preserve"> Pp. 17-42.</w:t>
      </w:r>
    </w:p>
    <w:p w14:paraId="5407807D" w14:textId="582BFE74" w:rsidR="00096431" w:rsidRPr="00096431" w:rsidRDefault="00096431" w:rsidP="00340CB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Sachs, J. and Warner, A. M. (2001) 'The curse of natural resources', </w:t>
      </w:r>
      <w:r>
        <w:rPr>
          <w:rFonts w:ascii="Times New Roman" w:hAnsi="Times New Roman" w:cs="Times New Roman"/>
          <w:i/>
          <w:sz w:val="24"/>
          <w:szCs w:val="24"/>
        </w:rPr>
        <w:t>European Economic Review</w:t>
      </w:r>
      <w:r>
        <w:rPr>
          <w:rFonts w:ascii="Times New Roman" w:hAnsi="Times New Roman" w:cs="Times New Roman"/>
          <w:sz w:val="24"/>
          <w:szCs w:val="24"/>
        </w:rPr>
        <w:t xml:space="preserve"> 45(4-6): 827-838. </w:t>
      </w:r>
    </w:p>
    <w:p w14:paraId="64261E08" w14:textId="5131DE2E" w:rsidR="00312115" w:rsidRPr="00E24B14" w:rsidRDefault="00340CBD" w:rsidP="00340CB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Sala-I-Martin, S. and Subramanian, A. (2003) </w:t>
      </w:r>
      <w:r w:rsidR="00312115" w:rsidRPr="00E24B14">
        <w:rPr>
          <w:rFonts w:ascii="Times New Roman" w:hAnsi="Times New Roman" w:cs="Times New Roman"/>
          <w:i/>
          <w:sz w:val="24"/>
          <w:szCs w:val="24"/>
        </w:rPr>
        <w:t>Addres</w:t>
      </w:r>
      <w:r w:rsidRPr="00E24B14">
        <w:rPr>
          <w:rFonts w:ascii="Times New Roman" w:hAnsi="Times New Roman" w:cs="Times New Roman"/>
          <w:i/>
          <w:sz w:val="24"/>
          <w:szCs w:val="24"/>
        </w:rPr>
        <w:t>sing the Natural Resource Curse</w:t>
      </w:r>
      <w:r w:rsidRPr="00E24B14">
        <w:rPr>
          <w:rFonts w:ascii="Times New Roman" w:hAnsi="Times New Roman" w:cs="Times New Roman"/>
          <w:sz w:val="24"/>
          <w:szCs w:val="24"/>
        </w:rPr>
        <w:t>:</w:t>
      </w:r>
      <w:r w:rsidRPr="00E24B14">
        <w:rPr>
          <w:rFonts w:ascii="Times New Roman" w:hAnsi="Times New Roman" w:cs="Times New Roman"/>
          <w:i/>
          <w:sz w:val="24"/>
          <w:szCs w:val="24"/>
        </w:rPr>
        <w:t xml:space="preserve"> An Illustration from Nigeria</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29" w:history="1">
        <w:r w:rsidR="00312115" w:rsidRPr="00E24B14">
          <w:rPr>
            <w:rStyle w:val="Hyperlink"/>
            <w:rFonts w:ascii="Times New Roman" w:hAnsi="Times New Roman" w:cs="Times New Roman"/>
            <w:color w:val="auto"/>
            <w:sz w:val="24"/>
            <w:szCs w:val="24"/>
            <w:u w:val="none"/>
          </w:rPr>
          <w:t>http://www.econ.upf.edu/docs/papers/downloads/685.pdf</w:t>
        </w:r>
      </w:hyperlink>
      <w:r w:rsidR="00312115" w:rsidRPr="00E24B14">
        <w:rPr>
          <w:rFonts w:ascii="Times New Roman" w:hAnsi="Times New Roman" w:cs="Times New Roman"/>
          <w:sz w:val="24"/>
          <w:szCs w:val="24"/>
        </w:rPr>
        <w:t xml:space="preserve"> [Accessed 14 March 2014.</w:t>
      </w:r>
    </w:p>
    <w:p w14:paraId="255B027B"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Sen,S. and Bhattacharya, C. B. (2001) 'Does Doing Good Always Lead to Doing Better? Consumer Reactions to Corporate Social Responsibility', </w:t>
      </w:r>
      <w:r w:rsidRPr="00E24B14">
        <w:rPr>
          <w:rFonts w:ascii="Times New Roman" w:hAnsi="Times New Roman" w:cs="Times New Roman"/>
          <w:i/>
          <w:sz w:val="24"/>
          <w:szCs w:val="24"/>
        </w:rPr>
        <w:t>Journal of Marketing Research</w:t>
      </w:r>
      <w:r w:rsidRPr="00E24B14">
        <w:rPr>
          <w:rFonts w:ascii="Times New Roman" w:hAnsi="Times New Roman" w:cs="Times New Roman"/>
          <w:sz w:val="24"/>
          <w:szCs w:val="24"/>
        </w:rPr>
        <w:t xml:space="preserve"> 38(2):225-243. </w:t>
      </w:r>
    </w:p>
    <w:p w14:paraId="2F7AFFE7" w14:textId="57331270" w:rsidR="00312115" w:rsidRPr="00E24B14" w:rsidRDefault="00340CBD" w:rsidP="00340CB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Sethi, S. P. (1975) '</w:t>
      </w:r>
      <w:r w:rsidR="00312115" w:rsidRPr="00E24B14">
        <w:rPr>
          <w:rFonts w:ascii="Times New Roman" w:hAnsi="Times New Roman" w:cs="Times New Roman"/>
          <w:sz w:val="24"/>
          <w:szCs w:val="24"/>
        </w:rPr>
        <w:t>Dimensions of Corporate Social Per</w:t>
      </w:r>
      <w:r w:rsidRPr="00E24B14">
        <w:rPr>
          <w:rFonts w:ascii="Times New Roman" w:hAnsi="Times New Roman" w:cs="Times New Roman"/>
          <w:sz w:val="24"/>
          <w:szCs w:val="24"/>
        </w:rPr>
        <w:t>formance: An Analytic Framework',</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California Management Review </w:t>
      </w:r>
      <w:r w:rsidR="00312115" w:rsidRPr="00E24B14">
        <w:rPr>
          <w:rFonts w:ascii="Times New Roman" w:hAnsi="Times New Roman" w:cs="Times New Roman"/>
          <w:sz w:val="24"/>
          <w:szCs w:val="24"/>
        </w:rPr>
        <w:t>17(3): 58-64.</w:t>
      </w:r>
    </w:p>
    <w:p w14:paraId="2A5CC7FF" w14:textId="58A86122" w:rsidR="005B4262" w:rsidRPr="00E24B14" w:rsidRDefault="00340CBD" w:rsidP="00340CB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Shaxson, N. (2007) '</w:t>
      </w:r>
      <w:r w:rsidR="00312115" w:rsidRPr="00E24B14">
        <w:rPr>
          <w:rFonts w:ascii="Times New Roman" w:hAnsi="Times New Roman" w:cs="Times New Roman"/>
          <w:sz w:val="24"/>
          <w:szCs w:val="24"/>
        </w:rPr>
        <w:t>Oil, Co</w:t>
      </w:r>
      <w:r w:rsidRPr="00E24B14">
        <w:rPr>
          <w:rFonts w:ascii="Times New Roman" w:hAnsi="Times New Roman" w:cs="Times New Roman"/>
          <w:sz w:val="24"/>
          <w:szCs w:val="24"/>
        </w:rPr>
        <w:t>rruption and the Resource Curse',</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International Affairs (Royal Institute of International Affairs 1944-) </w:t>
      </w:r>
      <w:r w:rsidR="00312115" w:rsidRPr="00E24B14">
        <w:rPr>
          <w:rFonts w:ascii="Times New Roman" w:hAnsi="Times New Roman" w:cs="Times New Roman"/>
          <w:sz w:val="24"/>
          <w:szCs w:val="24"/>
        </w:rPr>
        <w:t xml:space="preserve">83(6): </w:t>
      </w:r>
      <w:r w:rsidR="005B4262" w:rsidRPr="00E24B14">
        <w:rPr>
          <w:rFonts w:ascii="Times New Roman" w:hAnsi="Times New Roman" w:cs="Times New Roman"/>
          <w:sz w:val="24"/>
          <w:szCs w:val="24"/>
        </w:rPr>
        <w:t>1123-1140.</w:t>
      </w:r>
    </w:p>
    <w:p w14:paraId="3994E479" w14:textId="0706FF29" w:rsidR="008B0B77" w:rsidRPr="00E24B14" w:rsidRDefault="003B53B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w:t>
      </w:r>
      <w:r w:rsidR="008B0B77" w:rsidRPr="00E24B14">
        <w:rPr>
          <w:rFonts w:ascii="Times New Roman" w:hAnsi="Times New Roman" w:cs="Times New Roman"/>
          <w:sz w:val="24"/>
          <w:szCs w:val="24"/>
        </w:rPr>
        <w:t>2014a</w:t>
      </w:r>
      <w:r w:rsidRPr="00E24B14">
        <w:rPr>
          <w:rFonts w:ascii="Times New Roman" w:hAnsi="Times New Roman" w:cs="Times New Roman"/>
          <w:sz w:val="24"/>
          <w:szCs w:val="24"/>
        </w:rPr>
        <w:t>)</w:t>
      </w:r>
      <w:r w:rsidR="008B0B77" w:rsidRPr="00E24B14">
        <w:rPr>
          <w:rFonts w:ascii="Times New Roman" w:hAnsi="Times New Roman" w:cs="Times New Roman"/>
          <w:sz w:val="24"/>
          <w:szCs w:val="24"/>
        </w:rPr>
        <w:t xml:space="preserve"> </w:t>
      </w:r>
      <w:r w:rsidR="008B0B77" w:rsidRPr="00E24B14">
        <w:rPr>
          <w:rFonts w:ascii="Times New Roman" w:hAnsi="Times New Roman" w:cs="Times New Roman"/>
          <w:i/>
          <w:sz w:val="24"/>
          <w:szCs w:val="24"/>
        </w:rPr>
        <w:t>Royal Dutch Shell plc fourth quarter and full</w:t>
      </w:r>
      <w:r w:rsidRPr="00E24B14">
        <w:rPr>
          <w:rFonts w:ascii="Times New Roman" w:hAnsi="Times New Roman" w:cs="Times New Roman"/>
          <w:i/>
          <w:sz w:val="24"/>
          <w:szCs w:val="24"/>
        </w:rPr>
        <w:t xml:space="preserve"> year 2013 results announcement</w:t>
      </w:r>
      <w:r w:rsidRPr="00E24B14">
        <w:rPr>
          <w:rFonts w:ascii="Times New Roman" w:hAnsi="Times New Roman" w:cs="Times New Roman"/>
          <w:sz w:val="24"/>
          <w:szCs w:val="24"/>
        </w:rPr>
        <w:t>.</w:t>
      </w:r>
      <w:r w:rsidR="008B0B77" w:rsidRPr="00E24B14">
        <w:rPr>
          <w:rFonts w:ascii="Times New Roman" w:hAnsi="Times New Roman" w:cs="Times New Roman"/>
          <w:sz w:val="24"/>
          <w:szCs w:val="24"/>
        </w:rPr>
        <w:t xml:space="preserve"> Available</w:t>
      </w:r>
      <w:r w:rsidRPr="00E24B14">
        <w:rPr>
          <w:rFonts w:ascii="Times New Roman" w:hAnsi="Times New Roman" w:cs="Times New Roman"/>
          <w:sz w:val="24"/>
          <w:szCs w:val="24"/>
        </w:rPr>
        <w:t xml:space="preserve"> at</w:t>
      </w:r>
      <w:r w:rsidR="008B0B77" w:rsidRPr="00E24B14">
        <w:rPr>
          <w:rFonts w:ascii="Times New Roman" w:hAnsi="Times New Roman" w:cs="Times New Roman"/>
          <w:sz w:val="24"/>
          <w:szCs w:val="24"/>
        </w:rPr>
        <w:t xml:space="preserve">: </w:t>
      </w:r>
      <w:hyperlink r:id="rId30" w:history="1">
        <w:r w:rsidR="008B0B77" w:rsidRPr="00E24B14">
          <w:rPr>
            <w:rStyle w:val="Hyperlink"/>
            <w:rFonts w:ascii="Times New Roman" w:hAnsi="Times New Roman" w:cs="Times New Roman"/>
            <w:color w:val="auto"/>
            <w:sz w:val="24"/>
            <w:szCs w:val="24"/>
            <w:u w:val="none"/>
          </w:rPr>
          <w:t>http://www.shell.com/global/aboutshell/media/news-and-media-releases/2014/fourth-quarter-2013-results-announcement.html</w:t>
        </w:r>
      </w:hyperlink>
      <w:r w:rsidRPr="00E24B14">
        <w:rPr>
          <w:rFonts w:ascii="Times New Roman" w:hAnsi="Times New Roman" w:cs="Times New Roman"/>
          <w:sz w:val="24"/>
          <w:szCs w:val="24"/>
        </w:rPr>
        <w:t xml:space="preserve"> [Accessed 21 October 2015].</w:t>
      </w:r>
    </w:p>
    <w:p w14:paraId="6618ECE8" w14:textId="357067F5" w:rsidR="00465E96" w:rsidRPr="00E24B14" w:rsidRDefault="00465E96"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Shell (2014b) </w:t>
      </w:r>
      <w:r w:rsidRPr="00E24B14">
        <w:rPr>
          <w:rFonts w:ascii="Times New Roman" w:hAnsi="Times New Roman" w:cs="Times New Roman"/>
          <w:i/>
          <w:sz w:val="24"/>
          <w:szCs w:val="24"/>
        </w:rPr>
        <w:t>Shell in Nigeria. Our economic contribution</w:t>
      </w:r>
      <w:r w:rsidRPr="00E24B14">
        <w:rPr>
          <w:rFonts w:ascii="Times New Roman" w:hAnsi="Times New Roman" w:cs="Times New Roman"/>
          <w:sz w:val="24"/>
          <w:szCs w:val="24"/>
        </w:rPr>
        <w:t xml:space="preserve">. Avaiable at: </w:t>
      </w:r>
      <w:hyperlink r:id="rId31" w:history="1">
        <w:r w:rsidRPr="00E24B14">
          <w:rPr>
            <w:rStyle w:val="Hyperlink"/>
            <w:rFonts w:ascii="Times New Roman" w:hAnsi="Times New Roman" w:cs="Times New Roman"/>
            <w:color w:val="auto"/>
            <w:sz w:val="24"/>
            <w:szCs w:val="24"/>
            <w:u w:val="none"/>
          </w:rPr>
          <w:t>https://s07.static-shell.com/content/dam/shell-new/local/country/nga/downloads/pdf/2014bnotes/economic-contribution.pdf</w:t>
        </w:r>
      </w:hyperlink>
      <w:r w:rsidRPr="00E24B14">
        <w:rPr>
          <w:rFonts w:ascii="Times New Roman" w:hAnsi="Times New Roman" w:cs="Times New Roman"/>
          <w:sz w:val="24"/>
          <w:szCs w:val="24"/>
        </w:rPr>
        <w:t xml:space="preserve"> [Accessed 21 October 2015]. </w:t>
      </w:r>
    </w:p>
    <w:p w14:paraId="3AEAD89F" w14:textId="5B6847F2" w:rsidR="00453E10" w:rsidRPr="00E24B14" w:rsidRDefault="00453E10"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Shell (2014c) </w:t>
      </w:r>
      <w:r w:rsidRPr="00E24B14">
        <w:rPr>
          <w:rFonts w:ascii="Times New Roman" w:hAnsi="Times New Roman" w:cs="Times New Roman"/>
          <w:i/>
          <w:sz w:val="24"/>
          <w:szCs w:val="24"/>
        </w:rPr>
        <w:t>Sustainability Report</w:t>
      </w:r>
      <w:r w:rsidRPr="00E24B14">
        <w:rPr>
          <w:rFonts w:ascii="Times New Roman" w:hAnsi="Times New Roman" w:cs="Times New Roman"/>
          <w:sz w:val="24"/>
          <w:szCs w:val="24"/>
        </w:rPr>
        <w:t xml:space="preserve">. Available at: http://reports.shell.com/sustainability-report/2014/servicepages/downloads/files/entire_shell_sr14.pdf [Accessed 21 Octber 2015]. </w:t>
      </w:r>
    </w:p>
    <w:p w14:paraId="181A3D7D" w14:textId="272F2DCC" w:rsidR="005B4262" w:rsidRPr="00E24B14" w:rsidRDefault="003B53B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w:t>
      </w:r>
      <w:r w:rsidR="005B4262" w:rsidRPr="00E24B14">
        <w:rPr>
          <w:rFonts w:ascii="Times New Roman" w:hAnsi="Times New Roman" w:cs="Times New Roman"/>
          <w:sz w:val="24"/>
          <w:szCs w:val="24"/>
        </w:rPr>
        <w:t>2013</w:t>
      </w:r>
      <w:r w:rsidR="008B0B77" w:rsidRPr="00E24B14">
        <w:rPr>
          <w:rFonts w:ascii="Times New Roman" w:hAnsi="Times New Roman" w:cs="Times New Roman"/>
          <w:sz w:val="24"/>
          <w:szCs w:val="24"/>
        </w:rPr>
        <w:t>a</w:t>
      </w:r>
      <w:r w:rsidRPr="00E24B14">
        <w:rPr>
          <w:rFonts w:ascii="Times New Roman" w:hAnsi="Times New Roman" w:cs="Times New Roman"/>
          <w:sz w:val="24"/>
          <w:szCs w:val="24"/>
        </w:rPr>
        <w:t>)</w:t>
      </w:r>
      <w:r w:rsidR="005B4262" w:rsidRPr="00E24B14">
        <w:rPr>
          <w:rFonts w:ascii="Times New Roman" w:hAnsi="Times New Roman" w:cs="Times New Roman"/>
          <w:sz w:val="24"/>
          <w:szCs w:val="24"/>
        </w:rPr>
        <w:t xml:space="preserve"> </w:t>
      </w:r>
      <w:r w:rsidR="005B4262" w:rsidRPr="00E24B14">
        <w:rPr>
          <w:rFonts w:ascii="Times New Roman" w:hAnsi="Times New Roman" w:cs="Times New Roman"/>
          <w:i/>
          <w:sz w:val="24"/>
          <w:szCs w:val="24"/>
        </w:rPr>
        <w:t>Shell in Nigeria. Global Memorandum of Understanding</w:t>
      </w:r>
      <w:r w:rsidR="005B4262"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5B4262" w:rsidRPr="00E24B14">
        <w:rPr>
          <w:rFonts w:ascii="Times New Roman" w:hAnsi="Times New Roman" w:cs="Times New Roman"/>
          <w:sz w:val="24"/>
          <w:szCs w:val="24"/>
        </w:rPr>
        <w:t xml:space="preserve">: </w:t>
      </w:r>
      <w:hyperlink r:id="rId32" w:history="1">
        <w:r w:rsidR="005B4262" w:rsidRPr="00E24B14">
          <w:rPr>
            <w:rStyle w:val="Hyperlink"/>
            <w:rFonts w:ascii="Times New Roman" w:hAnsi="Times New Roman" w:cs="Times New Roman"/>
            <w:color w:val="auto"/>
            <w:sz w:val="24"/>
            <w:szCs w:val="24"/>
            <w:u w:val="none"/>
          </w:rPr>
          <w:t>http://s08.static-shell.com/content/dam/shell-new/local/country/nga/downloads/pdf/2013bnotes/gmou.pdf</w:t>
        </w:r>
      </w:hyperlink>
      <w:r w:rsidRPr="00E24B14">
        <w:rPr>
          <w:rFonts w:ascii="Times New Roman" w:hAnsi="Times New Roman" w:cs="Times New Roman"/>
          <w:sz w:val="24"/>
          <w:szCs w:val="24"/>
        </w:rPr>
        <w:t xml:space="preserve"> [Accessed 21 October 2015].</w:t>
      </w:r>
    </w:p>
    <w:p w14:paraId="3355DFA9" w14:textId="77777777" w:rsidR="00465E96" w:rsidRPr="00E24B14" w:rsidRDefault="003B53B8" w:rsidP="00465E96">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(2013b)</w:t>
      </w:r>
      <w:r w:rsidR="005B4262" w:rsidRPr="00E24B14">
        <w:rPr>
          <w:rFonts w:ascii="Times New Roman" w:hAnsi="Times New Roman" w:cs="Times New Roman"/>
          <w:sz w:val="24"/>
          <w:szCs w:val="24"/>
        </w:rPr>
        <w:t xml:space="preserve"> </w:t>
      </w:r>
      <w:r w:rsidR="005B4262" w:rsidRPr="00E24B14">
        <w:rPr>
          <w:rFonts w:ascii="Times New Roman" w:hAnsi="Times New Roman" w:cs="Times New Roman"/>
          <w:i/>
          <w:sz w:val="24"/>
          <w:szCs w:val="24"/>
        </w:rPr>
        <w:t>Shell in Nigeria. Improving Lives in the Niger Delta</w:t>
      </w:r>
      <w:r w:rsidR="005B4262"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5B4262" w:rsidRPr="00E24B14">
        <w:rPr>
          <w:rFonts w:ascii="Times New Roman" w:hAnsi="Times New Roman" w:cs="Times New Roman"/>
          <w:sz w:val="24"/>
          <w:szCs w:val="24"/>
        </w:rPr>
        <w:t xml:space="preserve">: </w:t>
      </w:r>
      <w:hyperlink r:id="rId33" w:history="1">
        <w:r w:rsidR="005B4262" w:rsidRPr="00E24B14">
          <w:rPr>
            <w:rStyle w:val="Hyperlink"/>
            <w:rFonts w:ascii="Times New Roman" w:hAnsi="Times New Roman" w:cs="Times New Roman"/>
            <w:color w:val="auto"/>
            <w:sz w:val="24"/>
            <w:szCs w:val="24"/>
            <w:u w:val="none"/>
          </w:rPr>
          <w:t>http://s00.static-shell.com/content/dam/shell-new/local/country/nga/downloads/pdf/2013bnotes/improving-lives.pdf</w:t>
        </w:r>
      </w:hyperlink>
      <w:r w:rsidR="005B4262" w:rsidRPr="00E24B14">
        <w:rPr>
          <w:rFonts w:ascii="Times New Roman" w:hAnsi="Times New Roman" w:cs="Times New Roman"/>
          <w:sz w:val="24"/>
          <w:szCs w:val="24"/>
        </w:rPr>
        <w:t xml:space="preserve"> [Accessed </w:t>
      </w:r>
      <w:r w:rsidRPr="00E24B14">
        <w:rPr>
          <w:rFonts w:ascii="Times New Roman" w:hAnsi="Times New Roman" w:cs="Times New Roman"/>
          <w:sz w:val="24"/>
          <w:szCs w:val="24"/>
        </w:rPr>
        <w:t>21 October 2015].</w:t>
      </w:r>
    </w:p>
    <w:p w14:paraId="3266E316" w14:textId="4325CB93" w:rsidR="00465E96" w:rsidRPr="00E24B14" w:rsidRDefault="00465E96" w:rsidP="00465E96">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Shell (2013c) </w:t>
      </w:r>
      <w:r w:rsidRPr="00E24B14">
        <w:rPr>
          <w:rFonts w:ascii="Times New Roman" w:hAnsi="Times New Roman" w:cs="Times New Roman"/>
          <w:i/>
          <w:sz w:val="24"/>
          <w:szCs w:val="24"/>
        </w:rPr>
        <w:t>Sustainability Report</w:t>
      </w:r>
      <w:r w:rsidRPr="00E24B14">
        <w:rPr>
          <w:rFonts w:ascii="Times New Roman" w:hAnsi="Times New Roman" w:cs="Times New Roman"/>
          <w:sz w:val="24"/>
          <w:szCs w:val="24"/>
        </w:rPr>
        <w:t xml:space="preserve">. Available at: </w:t>
      </w:r>
      <w:hyperlink r:id="rId34" w:history="1">
        <w:r w:rsidRPr="00E24B14">
          <w:rPr>
            <w:rStyle w:val="Hyperlink"/>
            <w:rFonts w:ascii="Times New Roman" w:hAnsi="Times New Roman" w:cs="Times New Roman"/>
            <w:color w:val="auto"/>
            <w:sz w:val="24"/>
            <w:szCs w:val="24"/>
            <w:u w:val="none"/>
          </w:rPr>
          <w:t>http://reports.shell.com/sustainability-report/2013/servicepages/downloads/files/entire_shell_sr13.pdf</w:t>
        </w:r>
      </w:hyperlink>
      <w:r w:rsidRPr="00E24B14">
        <w:rPr>
          <w:rFonts w:ascii="Times New Roman" w:hAnsi="Times New Roman" w:cs="Times New Roman"/>
          <w:sz w:val="24"/>
          <w:szCs w:val="24"/>
        </w:rPr>
        <w:t xml:space="preserve"> [Accessed 21 October 2015].  </w:t>
      </w:r>
    </w:p>
    <w:p w14:paraId="63F190B0" w14:textId="3F7115A7" w:rsidR="005B4262" w:rsidRPr="00E24B14" w:rsidRDefault="003B53B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(2012a)</w:t>
      </w:r>
      <w:r w:rsidR="005B4262" w:rsidRPr="00E24B14">
        <w:rPr>
          <w:rFonts w:ascii="Times New Roman" w:hAnsi="Times New Roman" w:cs="Times New Roman"/>
          <w:sz w:val="24"/>
          <w:szCs w:val="24"/>
        </w:rPr>
        <w:t xml:space="preserve"> </w:t>
      </w:r>
      <w:r w:rsidR="005B4262" w:rsidRPr="00E24B14">
        <w:rPr>
          <w:rFonts w:ascii="Times New Roman" w:hAnsi="Times New Roman" w:cs="Times New Roman"/>
          <w:i/>
          <w:sz w:val="24"/>
          <w:szCs w:val="24"/>
        </w:rPr>
        <w:t>4th quarter and full year 2011 unaudited results</w:t>
      </w:r>
      <w:r w:rsidRPr="00E24B14">
        <w:rPr>
          <w:rFonts w:ascii="Times New Roman" w:hAnsi="Times New Roman" w:cs="Times New Roman"/>
          <w:sz w:val="24"/>
          <w:szCs w:val="24"/>
        </w:rPr>
        <w:t xml:space="preserve">. Available at: </w:t>
      </w:r>
      <w:hyperlink r:id="rId35" w:history="1">
        <w:r w:rsidR="005B4262" w:rsidRPr="00E24B14">
          <w:rPr>
            <w:rStyle w:val="Hyperlink"/>
            <w:rFonts w:ascii="Times New Roman" w:hAnsi="Times New Roman" w:cs="Times New Roman"/>
            <w:color w:val="auto"/>
            <w:sz w:val="24"/>
            <w:szCs w:val="24"/>
            <w:u w:val="none"/>
          </w:rPr>
          <w:t>http://www.shell.com/global/aboutshell/investor/financial-information/quarterlyresults/archive/2011/q4.html</w:t>
        </w:r>
      </w:hyperlink>
      <w:r w:rsidRPr="00E24B14">
        <w:rPr>
          <w:rFonts w:ascii="Times New Roman" w:hAnsi="Times New Roman" w:cs="Times New Roman"/>
          <w:sz w:val="24"/>
          <w:szCs w:val="24"/>
        </w:rPr>
        <w:t xml:space="preserve"> [Accessed 21 October 2015]. </w:t>
      </w:r>
    </w:p>
    <w:p w14:paraId="17AB4484" w14:textId="37E892A6" w:rsidR="008B0B77" w:rsidRPr="00E24B14" w:rsidRDefault="003B53B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(2012b)</w:t>
      </w:r>
      <w:r w:rsidR="005B4262" w:rsidRPr="00E24B14">
        <w:rPr>
          <w:rFonts w:ascii="Times New Roman" w:hAnsi="Times New Roman" w:cs="Times New Roman"/>
          <w:sz w:val="24"/>
          <w:szCs w:val="24"/>
        </w:rPr>
        <w:t xml:space="preserve"> </w:t>
      </w:r>
      <w:r w:rsidR="005B4262" w:rsidRPr="00E24B14">
        <w:rPr>
          <w:rFonts w:ascii="Times New Roman" w:hAnsi="Times New Roman" w:cs="Times New Roman"/>
          <w:i/>
          <w:sz w:val="24"/>
          <w:szCs w:val="24"/>
        </w:rPr>
        <w:t>Shell in Nigeria. Improving Lives in the Niger Delta</w:t>
      </w:r>
      <w:r w:rsidR="005B4262"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5B4262" w:rsidRPr="00E24B14">
        <w:rPr>
          <w:rFonts w:ascii="Times New Roman" w:hAnsi="Times New Roman" w:cs="Times New Roman"/>
          <w:sz w:val="24"/>
          <w:szCs w:val="24"/>
        </w:rPr>
        <w:t xml:space="preserve">: </w:t>
      </w:r>
      <w:hyperlink r:id="rId36" w:history="1">
        <w:r w:rsidR="005B4262" w:rsidRPr="00E24B14">
          <w:rPr>
            <w:rStyle w:val="Hyperlink"/>
            <w:rFonts w:ascii="Times New Roman" w:hAnsi="Times New Roman" w:cs="Times New Roman"/>
            <w:color w:val="auto"/>
            <w:sz w:val="24"/>
            <w:szCs w:val="24"/>
            <w:u w:val="none"/>
          </w:rPr>
          <w:t>http://www.google.co.uk/url?sa=t&amp;rct=j&amp;q=&amp;esrc=s&amp;source=web&amp;cd=3&amp;ved=0CEYQFjAC&amp;url=http%3A%2F%2Fs06.static-shell.com%2Fcontent%2Fdam%2Fshell-new%2Flocal%2Fcountry%2Fnga%2Fdownloads%2Fpdf%2F2013bnotes%2Fimproving-lives1.pdf&amp;ei=iQcnU4fhGaSY0AWG1YDwAg&amp;usg=AFQjCNH-pYX-UIgDCzVKeousA4COnslz1g&amp;sig2=DwJ_a1-b5EQ2JN7G12JQHQ&amp;bvm=bv.62922401,d.d2k&amp;cad=rja</w:t>
        </w:r>
      </w:hyperlink>
      <w:r w:rsidR="005B4262" w:rsidRPr="00E24B14">
        <w:rPr>
          <w:rFonts w:ascii="Times New Roman" w:hAnsi="Times New Roman" w:cs="Times New Roman"/>
          <w:sz w:val="24"/>
          <w:szCs w:val="24"/>
        </w:rPr>
        <w:t xml:space="preserve"> [Accessed </w:t>
      </w:r>
      <w:r w:rsidRPr="00E24B14">
        <w:rPr>
          <w:rFonts w:ascii="Times New Roman" w:hAnsi="Times New Roman" w:cs="Times New Roman"/>
          <w:sz w:val="24"/>
          <w:szCs w:val="24"/>
        </w:rPr>
        <w:t xml:space="preserve">21 October 2015]. </w:t>
      </w:r>
    </w:p>
    <w:p w14:paraId="4F53BBC4" w14:textId="7A3001F3" w:rsidR="008B0B77" w:rsidRPr="00E24B14" w:rsidRDefault="003B53B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(2012c)</w:t>
      </w:r>
      <w:r w:rsidR="008B0B77" w:rsidRPr="00E24B14">
        <w:rPr>
          <w:rFonts w:ascii="Times New Roman" w:hAnsi="Times New Roman" w:cs="Times New Roman"/>
          <w:sz w:val="24"/>
          <w:szCs w:val="24"/>
        </w:rPr>
        <w:t xml:space="preserve"> </w:t>
      </w:r>
      <w:r w:rsidR="008B0B77" w:rsidRPr="00E24B14">
        <w:rPr>
          <w:rFonts w:ascii="Times New Roman" w:hAnsi="Times New Roman" w:cs="Times New Roman"/>
          <w:i/>
          <w:sz w:val="24"/>
          <w:szCs w:val="24"/>
        </w:rPr>
        <w:t>Sustainability Report</w:t>
      </w:r>
      <w:r w:rsidR="008B0B77"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8B0B77" w:rsidRPr="00E24B14">
        <w:rPr>
          <w:rFonts w:ascii="Times New Roman" w:hAnsi="Times New Roman" w:cs="Times New Roman"/>
          <w:sz w:val="24"/>
          <w:szCs w:val="24"/>
        </w:rPr>
        <w:t xml:space="preserve">: </w:t>
      </w:r>
      <w:hyperlink r:id="rId37" w:history="1">
        <w:r w:rsidR="008B0B77" w:rsidRPr="00E24B14">
          <w:rPr>
            <w:rStyle w:val="Hyperlink"/>
            <w:rFonts w:ascii="Times New Roman" w:hAnsi="Times New Roman" w:cs="Times New Roman"/>
            <w:color w:val="auto"/>
            <w:sz w:val="24"/>
            <w:szCs w:val="24"/>
            <w:u w:val="none"/>
          </w:rPr>
          <w:t>http://www.google.co.uk/url?sa=t&amp;rct=j&amp;q=&amp;esrc=s&amp;source=web&amp;cd=7&amp;ved=0CGgQFjAG&amp;url=http%3A%2F%2Freports.shell.com%2Fsustainability-report%2F2012%2Fservicepages%2Fdownloads%2Ffiles%2Fentire_shell_sr12.pdf&amp;ei=eCsmU6CcHYWk0QWioYHYCg&amp;usg=AFQjCNGdkZSyv2K9Ow8fH5Q4tNZlo8iN6Q&amp;sig2=jHKV9jvtbiiNEgiC6j619w&amp;bvm=bv.62922401,d.d2k&amp;cad=rja</w:t>
        </w:r>
      </w:hyperlink>
      <w:r w:rsidR="008B0B77" w:rsidRPr="00E24B14">
        <w:rPr>
          <w:rFonts w:ascii="Times New Roman" w:hAnsi="Times New Roman" w:cs="Times New Roman"/>
          <w:sz w:val="24"/>
          <w:szCs w:val="24"/>
        </w:rPr>
        <w:t xml:space="preserve"> [Accessed </w:t>
      </w:r>
      <w:r w:rsidRPr="00E24B14">
        <w:rPr>
          <w:rFonts w:ascii="Times New Roman" w:hAnsi="Times New Roman" w:cs="Times New Roman"/>
          <w:sz w:val="24"/>
          <w:szCs w:val="24"/>
        </w:rPr>
        <w:t>21 October 2015].</w:t>
      </w:r>
    </w:p>
    <w:p w14:paraId="32311948" w14:textId="6E9E9513" w:rsidR="00644198" w:rsidRPr="00E24B14" w:rsidRDefault="00D33355" w:rsidP="00644198">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w:t>
      </w:r>
      <w:r w:rsidR="003B53B8" w:rsidRPr="00E24B14">
        <w:rPr>
          <w:rFonts w:ascii="Times New Roman" w:hAnsi="Times New Roman" w:cs="Times New Roman"/>
          <w:sz w:val="24"/>
          <w:szCs w:val="24"/>
        </w:rPr>
        <w:t>2011</w:t>
      </w:r>
      <w:r w:rsidRPr="00E24B14">
        <w:rPr>
          <w:rFonts w:ascii="Times New Roman" w:hAnsi="Times New Roman" w:cs="Times New Roman"/>
          <w:sz w:val="24"/>
          <w:szCs w:val="24"/>
        </w:rPr>
        <w:t>)</w:t>
      </w:r>
      <w:r w:rsidR="008B0B77" w:rsidRPr="00E24B14">
        <w:rPr>
          <w:rFonts w:ascii="Times New Roman" w:hAnsi="Times New Roman" w:cs="Times New Roman"/>
          <w:sz w:val="24"/>
          <w:szCs w:val="24"/>
        </w:rPr>
        <w:t xml:space="preserve"> </w:t>
      </w:r>
      <w:r w:rsidR="00644198" w:rsidRPr="00E24B14">
        <w:rPr>
          <w:rFonts w:ascii="Times New Roman" w:hAnsi="Times New Roman" w:cs="Times New Roman"/>
          <w:i/>
          <w:sz w:val="24"/>
          <w:szCs w:val="24"/>
        </w:rPr>
        <w:t>Sustainability Report</w:t>
      </w:r>
      <w:r w:rsidR="00644198" w:rsidRPr="00E24B14">
        <w:rPr>
          <w:rFonts w:ascii="Times New Roman" w:hAnsi="Times New Roman" w:cs="Times New Roman"/>
          <w:sz w:val="24"/>
          <w:szCs w:val="24"/>
        </w:rPr>
        <w:t xml:space="preserve">. Available at: http://reports.shell.com/sustainability-report/2011/servicepages/downloads/files/entire_shell_sr11.pdf [Accessed 21 October 2015]. </w:t>
      </w:r>
    </w:p>
    <w:p w14:paraId="4690011F" w14:textId="4D4F12DA" w:rsidR="00312115" w:rsidRPr="00E24B14" w:rsidRDefault="003B53B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w:t>
      </w:r>
      <w:r w:rsidR="008B0B77" w:rsidRPr="00E24B14">
        <w:rPr>
          <w:rFonts w:ascii="Times New Roman" w:hAnsi="Times New Roman" w:cs="Times New Roman"/>
          <w:sz w:val="24"/>
          <w:szCs w:val="24"/>
        </w:rPr>
        <w:t xml:space="preserve"> </w:t>
      </w:r>
      <w:r w:rsidRPr="00E24B14">
        <w:rPr>
          <w:rFonts w:ascii="Times New Roman" w:hAnsi="Times New Roman" w:cs="Times New Roman"/>
          <w:sz w:val="24"/>
          <w:szCs w:val="24"/>
        </w:rPr>
        <w:t>(</w:t>
      </w:r>
      <w:r w:rsidR="008B0B77" w:rsidRPr="00E24B14">
        <w:rPr>
          <w:rFonts w:ascii="Times New Roman" w:hAnsi="Times New Roman" w:cs="Times New Roman"/>
          <w:sz w:val="24"/>
          <w:szCs w:val="24"/>
        </w:rPr>
        <w:t>2010</w:t>
      </w:r>
      <w:r w:rsidR="00644198" w:rsidRPr="00E24B14">
        <w:rPr>
          <w:rFonts w:ascii="Times New Roman" w:hAnsi="Times New Roman" w:cs="Times New Roman"/>
          <w:sz w:val="24"/>
          <w:szCs w:val="24"/>
        </w:rPr>
        <w:t>a</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Shell in Nigeria, Our Economic Contribution</w:t>
      </w:r>
      <w:r w:rsidR="00312115"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 xml:space="preserve">http://www.shell.com/content/dam/shell/static/environment-society/downloads/nigeria/economic-contribution.pdf </w:t>
      </w:r>
      <w:r w:rsidR="00312115" w:rsidRPr="00E24B14">
        <w:rPr>
          <w:rFonts w:ascii="Times New Roman" w:hAnsi="Times New Roman" w:cs="Times New Roman"/>
          <w:sz w:val="24"/>
          <w:szCs w:val="24"/>
        </w:rPr>
        <w:t xml:space="preserve">[Accessed </w:t>
      </w:r>
      <w:r w:rsidRPr="00E24B14">
        <w:rPr>
          <w:rFonts w:ascii="Times New Roman" w:hAnsi="Times New Roman" w:cs="Times New Roman"/>
          <w:sz w:val="24"/>
          <w:szCs w:val="24"/>
        </w:rPr>
        <w:t xml:space="preserve">21 October 2015]. </w:t>
      </w:r>
    </w:p>
    <w:p w14:paraId="78C2AD2A" w14:textId="1AF1E79C" w:rsidR="00644198" w:rsidRPr="00E24B14" w:rsidRDefault="0064419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Shell (2010b) </w:t>
      </w:r>
      <w:r w:rsidRPr="00E24B14">
        <w:rPr>
          <w:rFonts w:ascii="Times New Roman" w:hAnsi="Times New Roman" w:cs="Times New Roman"/>
          <w:i/>
          <w:sz w:val="24"/>
          <w:szCs w:val="24"/>
        </w:rPr>
        <w:t>Sustainability Report</w:t>
      </w:r>
      <w:r w:rsidRPr="00E24B14">
        <w:rPr>
          <w:rFonts w:ascii="Times New Roman" w:hAnsi="Times New Roman" w:cs="Times New Roman"/>
          <w:sz w:val="24"/>
          <w:szCs w:val="24"/>
        </w:rPr>
        <w:t xml:space="preserve">. Available at: http://atlanticlive.theatlantic.com/Shell.pdf [Accessed 21 October 2015]. </w:t>
      </w:r>
    </w:p>
    <w:p w14:paraId="1527D97A" w14:textId="429F01A8" w:rsidR="00867001" w:rsidRPr="00E24B14" w:rsidRDefault="004C0D62"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Shell (2005) </w:t>
      </w:r>
      <w:r w:rsidRPr="00E24B14">
        <w:rPr>
          <w:rFonts w:ascii="Times New Roman" w:hAnsi="Times New Roman" w:cs="Times New Roman"/>
          <w:i/>
          <w:sz w:val="24"/>
          <w:szCs w:val="24"/>
        </w:rPr>
        <w:t>Shell General Busi</w:t>
      </w:r>
      <w:r w:rsidR="00867001" w:rsidRPr="00E24B14">
        <w:rPr>
          <w:rFonts w:ascii="Times New Roman" w:hAnsi="Times New Roman" w:cs="Times New Roman"/>
          <w:i/>
          <w:sz w:val="24"/>
          <w:szCs w:val="24"/>
        </w:rPr>
        <w:t>ness Principles</w:t>
      </w:r>
      <w:r w:rsidR="00867001" w:rsidRPr="00E24B14">
        <w:rPr>
          <w:rFonts w:ascii="Times New Roman" w:hAnsi="Times New Roman" w:cs="Times New Roman"/>
          <w:sz w:val="24"/>
          <w:szCs w:val="24"/>
        </w:rPr>
        <w:t xml:space="preserve">. Available at: http://www.shell.co.uk/content/dam/shell/static/public/downloads/corporate-pkg/sgbp-english.pdf [Accessed 19 October 2015]. </w:t>
      </w:r>
    </w:p>
    <w:p w14:paraId="0D9FFAFE" w14:textId="6F1BA2B1" w:rsidR="00312115" w:rsidRPr="00E24B14" w:rsidRDefault="001D06F1"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(no date a)</w:t>
      </w:r>
      <w:r w:rsidR="00312115" w:rsidRPr="00E24B14">
        <w:rPr>
          <w:rFonts w:ascii="Times New Roman" w:hAnsi="Times New Roman" w:cs="Times New Roman"/>
          <w:i/>
          <w:sz w:val="24"/>
          <w:szCs w:val="24"/>
        </w:rPr>
        <w:t xml:space="preserve"> Sustainable development </w:t>
      </w:r>
      <w:r w:rsidRPr="00E24B14">
        <w:rPr>
          <w:rFonts w:ascii="Times New Roman" w:hAnsi="Times New Roman" w:cs="Times New Roman"/>
          <w:i/>
          <w:sz w:val="24"/>
          <w:szCs w:val="24"/>
        </w:rPr>
        <w:t>in Shell</w:t>
      </w:r>
      <w:r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38" w:history="1">
        <w:r w:rsidR="00312115" w:rsidRPr="00E24B14">
          <w:rPr>
            <w:rStyle w:val="Hyperlink"/>
            <w:rFonts w:ascii="Times New Roman" w:hAnsi="Times New Roman" w:cs="Times New Roman"/>
            <w:color w:val="auto"/>
            <w:sz w:val="24"/>
            <w:szCs w:val="24"/>
            <w:u w:val="none"/>
          </w:rPr>
          <w:t>http://www.shell.com.ng/environment-society/sustainable-development-tpkg.html</w:t>
        </w:r>
      </w:hyperlink>
      <w:r w:rsidR="00312115" w:rsidRPr="00E24B14">
        <w:rPr>
          <w:rFonts w:ascii="Times New Roman" w:hAnsi="Times New Roman" w:cs="Times New Roman"/>
          <w:sz w:val="24"/>
          <w:szCs w:val="24"/>
        </w:rPr>
        <w:t xml:space="preserve"> [Accessed </w:t>
      </w:r>
      <w:r w:rsidRPr="00E24B14">
        <w:rPr>
          <w:rFonts w:ascii="Times New Roman" w:hAnsi="Times New Roman" w:cs="Times New Roman"/>
          <w:sz w:val="24"/>
          <w:szCs w:val="24"/>
        </w:rPr>
        <w:t xml:space="preserve">21 October 2015]. </w:t>
      </w:r>
    </w:p>
    <w:p w14:paraId="7FE16F2B" w14:textId="78B6E9D9" w:rsidR="001D06F1" w:rsidRPr="00E24B14" w:rsidRDefault="001D06F1" w:rsidP="001D06F1">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Shell (no date b) </w:t>
      </w:r>
      <w:r w:rsidRPr="00E24B14">
        <w:rPr>
          <w:rFonts w:ascii="Times New Roman" w:hAnsi="Times New Roman" w:cs="Times New Roman"/>
          <w:i/>
          <w:sz w:val="24"/>
          <w:szCs w:val="24"/>
        </w:rPr>
        <w:t>Health Care</w:t>
      </w:r>
      <w:r w:rsidRPr="00E24B14">
        <w:rPr>
          <w:rFonts w:ascii="Times New Roman" w:hAnsi="Times New Roman" w:cs="Times New Roman"/>
          <w:sz w:val="24"/>
          <w:szCs w:val="24"/>
        </w:rPr>
        <w:t>.</w:t>
      </w:r>
      <w:r w:rsidRPr="00E24B14">
        <w:rPr>
          <w:rFonts w:ascii="Times New Roman" w:hAnsi="Times New Roman" w:cs="Times New Roman"/>
          <w:i/>
          <w:sz w:val="24"/>
          <w:szCs w:val="24"/>
        </w:rPr>
        <w:t xml:space="preserve"> </w:t>
      </w:r>
      <w:r w:rsidRPr="00E24B14">
        <w:rPr>
          <w:rFonts w:ascii="Times New Roman" w:hAnsi="Times New Roman" w:cs="Times New Roman"/>
          <w:sz w:val="24"/>
          <w:szCs w:val="24"/>
        </w:rPr>
        <w:t xml:space="preserve">Available at: </w:t>
      </w:r>
      <w:hyperlink r:id="rId39" w:history="1">
        <w:r w:rsidRPr="00E24B14">
          <w:rPr>
            <w:rStyle w:val="Hyperlink"/>
            <w:rFonts w:ascii="Times New Roman" w:hAnsi="Times New Roman" w:cs="Times New Roman"/>
            <w:color w:val="auto"/>
            <w:sz w:val="24"/>
            <w:szCs w:val="24"/>
            <w:u w:val="none"/>
          </w:rPr>
          <w:t>http://www.shell.com.ng/environment-society/shell-in-the-society/health/basic-health-care.html</w:t>
        </w:r>
      </w:hyperlink>
      <w:r w:rsidRPr="00E24B14">
        <w:rPr>
          <w:rFonts w:ascii="Times New Roman" w:hAnsi="Times New Roman" w:cs="Times New Roman"/>
          <w:sz w:val="24"/>
          <w:szCs w:val="24"/>
        </w:rPr>
        <w:t xml:space="preserve"> [Accessed 21 October 2015].</w:t>
      </w:r>
    </w:p>
    <w:p w14:paraId="0A7B9696" w14:textId="617F350D" w:rsidR="00917336" w:rsidRPr="00E24B14" w:rsidRDefault="00917336" w:rsidP="00917336">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(no d</w:t>
      </w:r>
      <w:r w:rsidR="001D06F1" w:rsidRPr="00E24B14">
        <w:rPr>
          <w:rFonts w:ascii="Times New Roman" w:hAnsi="Times New Roman" w:cs="Times New Roman"/>
          <w:sz w:val="24"/>
          <w:szCs w:val="24"/>
        </w:rPr>
        <w:t>ate c</w:t>
      </w:r>
      <w:r w:rsidRPr="00E24B14">
        <w:rPr>
          <w:rFonts w:ascii="Times New Roman" w:hAnsi="Times New Roman" w:cs="Times New Roman"/>
          <w:sz w:val="24"/>
          <w:szCs w:val="24"/>
        </w:rPr>
        <w:t xml:space="preserve">) </w:t>
      </w:r>
      <w:r w:rsidRPr="00E24B14">
        <w:rPr>
          <w:rFonts w:ascii="Times New Roman" w:hAnsi="Times New Roman" w:cs="Times New Roman"/>
          <w:i/>
          <w:sz w:val="24"/>
          <w:szCs w:val="24"/>
        </w:rPr>
        <w:t>Health in Motion</w:t>
      </w:r>
      <w:r w:rsidRPr="00E24B14">
        <w:rPr>
          <w:rFonts w:ascii="Times New Roman" w:hAnsi="Times New Roman" w:cs="Times New Roman"/>
          <w:sz w:val="24"/>
          <w:szCs w:val="24"/>
        </w:rPr>
        <w:t>. Available at: http://www.shell.com.ng/environment-society/shell-in-the-society/health/health-in-motion.html [Accessed 21 October 2015].</w:t>
      </w:r>
    </w:p>
    <w:p w14:paraId="4D6C935A" w14:textId="26EE1AE7" w:rsidR="00312115" w:rsidRPr="00E24B14" w:rsidRDefault="00917336"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w:t>
      </w:r>
      <w:r w:rsidR="00312115" w:rsidRPr="00E24B14">
        <w:rPr>
          <w:rFonts w:ascii="Times New Roman" w:hAnsi="Times New Roman" w:cs="Times New Roman"/>
          <w:sz w:val="24"/>
          <w:szCs w:val="24"/>
        </w:rPr>
        <w:t>no date</w:t>
      </w:r>
      <w:r w:rsidR="001D06F1" w:rsidRPr="00E24B14">
        <w:rPr>
          <w:rFonts w:ascii="Times New Roman" w:hAnsi="Times New Roman" w:cs="Times New Roman"/>
          <w:sz w:val="24"/>
          <w:szCs w:val="24"/>
        </w:rPr>
        <w:t xml:space="preserve"> d</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LiveWIRE Nigeria</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40" w:history="1">
        <w:r w:rsidR="00312115" w:rsidRPr="00E24B14">
          <w:rPr>
            <w:rStyle w:val="Hyperlink"/>
            <w:rFonts w:ascii="Times New Roman" w:hAnsi="Times New Roman" w:cs="Times New Roman"/>
            <w:color w:val="auto"/>
            <w:sz w:val="24"/>
            <w:szCs w:val="24"/>
            <w:u w:val="none"/>
          </w:rPr>
          <w:t>http://www.shell.com.ng/environment-society/shell-in-the-society/business-development/livewire.html</w:t>
        </w:r>
      </w:hyperlink>
      <w:r w:rsidR="00312115" w:rsidRPr="00E24B14">
        <w:rPr>
          <w:rFonts w:ascii="Times New Roman" w:hAnsi="Times New Roman" w:cs="Times New Roman"/>
          <w:sz w:val="24"/>
          <w:szCs w:val="24"/>
        </w:rPr>
        <w:t xml:space="preserve"> [Accessed 1</w:t>
      </w:r>
      <w:r w:rsidRPr="00E24B14">
        <w:rPr>
          <w:rFonts w:ascii="Times New Roman" w:hAnsi="Times New Roman" w:cs="Times New Roman"/>
          <w:sz w:val="24"/>
          <w:szCs w:val="24"/>
        </w:rPr>
        <w:t>21 October 2015].</w:t>
      </w:r>
    </w:p>
    <w:p w14:paraId="595DBC8F" w14:textId="475067FC" w:rsidR="00312115" w:rsidRPr="00E24B14" w:rsidRDefault="00917336"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w:t>
      </w:r>
      <w:r w:rsidR="001D06F1" w:rsidRPr="00E24B14">
        <w:rPr>
          <w:rFonts w:ascii="Times New Roman" w:hAnsi="Times New Roman" w:cs="Times New Roman"/>
          <w:sz w:val="24"/>
          <w:szCs w:val="24"/>
        </w:rPr>
        <w:t>no date e</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Micro credit improves commerce</w:t>
      </w:r>
      <w:r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41" w:history="1">
        <w:r w:rsidR="00312115" w:rsidRPr="00E24B14">
          <w:rPr>
            <w:rStyle w:val="Hyperlink"/>
            <w:rFonts w:ascii="Times New Roman" w:hAnsi="Times New Roman" w:cs="Times New Roman"/>
            <w:color w:val="auto"/>
            <w:sz w:val="24"/>
            <w:szCs w:val="24"/>
            <w:u w:val="none"/>
          </w:rPr>
          <w:t>http://www.shell.com.ng/environment-society/shell-in-the-society/business-development/micro-credit.html</w:t>
        </w:r>
      </w:hyperlink>
      <w:r w:rsidRPr="00E24B14">
        <w:rPr>
          <w:rFonts w:ascii="Times New Roman" w:hAnsi="Times New Roman" w:cs="Times New Roman"/>
          <w:sz w:val="24"/>
          <w:szCs w:val="24"/>
        </w:rPr>
        <w:t xml:space="preserve">, [Accessed 21 October 2015]. </w:t>
      </w:r>
    </w:p>
    <w:p w14:paraId="181DF65E" w14:textId="3D12B15F" w:rsidR="00692993" w:rsidRPr="00E24B14" w:rsidRDefault="00692993"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w:t>
      </w:r>
      <w:r w:rsidR="00917336" w:rsidRPr="00E24B14">
        <w:rPr>
          <w:rFonts w:ascii="Times New Roman" w:hAnsi="Times New Roman" w:cs="Times New Roman"/>
          <w:sz w:val="24"/>
          <w:szCs w:val="24"/>
        </w:rPr>
        <w:t>l</w:t>
      </w:r>
      <w:r w:rsidRPr="00E24B14">
        <w:rPr>
          <w:rFonts w:ascii="Times New Roman" w:hAnsi="Times New Roman" w:cs="Times New Roman"/>
          <w:sz w:val="24"/>
          <w:szCs w:val="24"/>
        </w:rPr>
        <w:t xml:space="preserve"> (no date </w:t>
      </w:r>
      <w:r w:rsidR="001D06F1" w:rsidRPr="00E24B14">
        <w:rPr>
          <w:rFonts w:ascii="Times New Roman" w:hAnsi="Times New Roman" w:cs="Times New Roman"/>
          <w:sz w:val="24"/>
          <w:szCs w:val="24"/>
        </w:rPr>
        <w:t>f</w:t>
      </w:r>
      <w:r w:rsidRPr="00E24B14">
        <w:rPr>
          <w:rFonts w:ascii="Times New Roman" w:hAnsi="Times New Roman" w:cs="Times New Roman"/>
          <w:sz w:val="24"/>
          <w:szCs w:val="24"/>
        </w:rPr>
        <w:t xml:space="preserve">) </w:t>
      </w:r>
      <w:r w:rsidRPr="00E24B14">
        <w:rPr>
          <w:rFonts w:ascii="Times New Roman" w:hAnsi="Times New Roman" w:cs="Times New Roman"/>
          <w:i/>
          <w:sz w:val="24"/>
          <w:szCs w:val="24"/>
        </w:rPr>
        <w:t>Cradle to Career (C2C) Scholarship Scheme</w:t>
      </w:r>
      <w:r w:rsidRPr="00E24B14">
        <w:rPr>
          <w:rFonts w:ascii="Times New Roman" w:hAnsi="Times New Roman" w:cs="Times New Roman"/>
          <w:sz w:val="24"/>
          <w:szCs w:val="24"/>
        </w:rPr>
        <w:t xml:space="preserve">. Available at: http://www.shell.com/content/dam/shell/static/future-energy/downloads/un-fair/cradle-to-careerc2cscholarshipscheme.pdf [Accessed 21 October 2015]. </w:t>
      </w:r>
    </w:p>
    <w:p w14:paraId="7C17A41F" w14:textId="48D44243" w:rsidR="00312115" w:rsidRPr="00E24B14" w:rsidRDefault="004122EB"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 (</w:t>
      </w:r>
      <w:r w:rsidR="001D06F1" w:rsidRPr="00E24B14">
        <w:rPr>
          <w:rFonts w:ascii="Times New Roman" w:hAnsi="Times New Roman" w:cs="Times New Roman"/>
          <w:sz w:val="24"/>
          <w:szCs w:val="24"/>
        </w:rPr>
        <w:t>no date g</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Secondary School Scholarship Scheme</w:t>
      </w:r>
      <w:r w:rsidR="00312115"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42" w:history="1">
        <w:r w:rsidR="00312115" w:rsidRPr="00E24B14">
          <w:rPr>
            <w:rStyle w:val="Hyperlink"/>
            <w:rFonts w:ascii="Times New Roman" w:hAnsi="Times New Roman" w:cs="Times New Roman"/>
            <w:color w:val="auto"/>
            <w:sz w:val="24"/>
            <w:szCs w:val="24"/>
            <w:u w:val="none"/>
          </w:rPr>
          <w:t>http://www.shell.com.ng/environment-society/shell-in-the-society/education-programmes/students/scholarships/secondary-school-scholarship.html</w:t>
        </w:r>
      </w:hyperlink>
      <w:r w:rsidR="00312115" w:rsidRPr="00E24B14">
        <w:rPr>
          <w:rFonts w:ascii="Times New Roman" w:hAnsi="Times New Roman" w:cs="Times New Roman"/>
          <w:sz w:val="24"/>
          <w:szCs w:val="24"/>
        </w:rPr>
        <w:t xml:space="preserve"> [Accessed </w:t>
      </w:r>
      <w:r w:rsidRPr="00E24B14">
        <w:rPr>
          <w:rFonts w:ascii="Times New Roman" w:hAnsi="Times New Roman" w:cs="Times New Roman"/>
          <w:sz w:val="24"/>
          <w:szCs w:val="24"/>
        </w:rPr>
        <w:t>21 October 2015</w:t>
      </w:r>
      <w:r w:rsidR="00312115" w:rsidRPr="00E24B14">
        <w:rPr>
          <w:rFonts w:ascii="Times New Roman" w:hAnsi="Times New Roman" w:cs="Times New Roman"/>
          <w:sz w:val="24"/>
          <w:szCs w:val="24"/>
        </w:rPr>
        <w:t>].</w:t>
      </w:r>
    </w:p>
    <w:p w14:paraId="320021DD" w14:textId="7BFA0139" w:rsidR="00312115" w:rsidRPr="00E24B14" w:rsidRDefault="004122EB"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w:t>
      </w:r>
      <w:r w:rsidR="00692993" w:rsidRPr="00E24B14">
        <w:rPr>
          <w:rFonts w:ascii="Times New Roman" w:hAnsi="Times New Roman" w:cs="Times New Roman"/>
          <w:sz w:val="24"/>
          <w:szCs w:val="24"/>
        </w:rPr>
        <w:t xml:space="preserve"> </w:t>
      </w:r>
      <w:r w:rsidRPr="00E24B14">
        <w:rPr>
          <w:rFonts w:ascii="Times New Roman" w:hAnsi="Times New Roman" w:cs="Times New Roman"/>
          <w:sz w:val="24"/>
          <w:szCs w:val="24"/>
        </w:rPr>
        <w:t>(</w:t>
      </w:r>
      <w:r w:rsidR="001D06F1" w:rsidRPr="00E24B14">
        <w:rPr>
          <w:rFonts w:ascii="Times New Roman" w:hAnsi="Times New Roman" w:cs="Times New Roman"/>
          <w:sz w:val="24"/>
          <w:szCs w:val="24"/>
        </w:rPr>
        <w:t>no date h</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University </w:t>
      </w:r>
      <w:r w:rsidR="00917336" w:rsidRPr="00E24B14">
        <w:rPr>
          <w:rFonts w:ascii="Times New Roman" w:hAnsi="Times New Roman" w:cs="Times New Roman"/>
          <w:i/>
          <w:sz w:val="24"/>
          <w:szCs w:val="24"/>
        </w:rPr>
        <w:t>Scholarship Scheme</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43" w:history="1">
        <w:r w:rsidR="00312115" w:rsidRPr="00E24B14">
          <w:rPr>
            <w:rStyle w:val="Hyperlink"/>
            <w:rFonts w:ascii="Times New Roman" w:hAnsi="Times New Roman" w:cs="Times New Roman"/>
            <w:color w:val="auto"/>
            <w:sz w:val="24"/>
            <w:szCs w:val="24"/>
            <w:u w:val="none"/>
          </w:rPr>
          <w:t>http://www.shell.com.ng/environment-society/shell-in-the-society/education-programmes/students/scholarships/university-scholarship.html</w:t>
        </w:r>
      </w:hyperlink>
      <w:r w:rsidR="00312115" w:rsidRPr="00E24B14">
        <w:rPr>
          <w:rFonts w:ascii="Times New Roman" w:hAnsi="Times New Roman" w:cs="Times New Roman"/>
          <w:sz w:val="24"/>
          <w:szCs w:val="24"/>
        </w:rPr>
        <w:t xml:space="preserve"> [Accessed </w:t>
      </w:r>
      <w:r w:rsidRPr="00E24B14">
        <w:rPr>
          <w:rFonts w:ascii="Times New Roman" w:hAnsi="Times New Roman" w:cs="Times New Roman"/>
          <w:sz w:val="24"/>
          <w:szCs w:val="24"/>
        </w:rPr>
        <w:t>21 October 2015].</w:t>
      </w:r>
    </w:p>
    <w:p w14:paraId="4A1FE4A4" w14:textId="4A3F4D27" w:rsidR="00312115" w:rsidRPr="00E24B14" w:rsidRDefault="004122EB"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w:t>
      </w:r>
      <w:r w:rsidR="00692993" w:rsidRPr="00E24B14">
        <w:rPr>
          <w:rFonts w:ascii="Times New Roman" w:hAnsi="Times New Roman" w:cs="Times New Roman"/>
          <w:sz w:val="24"/>
          <w:szCs w:val="24"/>
        </w:rPr>
        <w:t xml:space="preserve"> </w:t>
      </w:r>
      <w:r w:rsidRPr="00E24B14">
        <w:rPr>
          <w:rFonts w:ascii="Times New Roman" w:hAnsi="Times New Roman" w:cs="Times New Roman"/>
          <w:sz w:val="24"/>
          <w:szCs w:val="24"/>
        </w:rPr>
        <w:t>(</w:t>
      </w:r>
      <w:r w:rsidR="001D06F1" w:rsidRPr="00E24B14">
        <w:rPr>
          <w:rFonts w:ascii="Times New Roman" w:hAnsi="Times New Roman" w:cs="Times New Roman"/>
          <w:sz w:val="24"/>
          <w:szCs w:val="24"/>
        </w:rPr>
        <w:t>no date i</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SPDC Niger Delta Postgraduate Scholarship Scheme</w:t>
      </w:r>
      <w:r w:rsidR="00312115"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44" w:history="1">
        <w:r w:rsidR="00312115" w:rsidRPr="00E24B14">
          <w:rPr>
            <w:rStyle w:val="Hyperlink"/>
            <w:rFonts w:ascii="Times New Roman" w:hAnsi="Times New Roman" w:cs="Times New Roman"/>
            <w:color w:val="auto"/>
            <w:sz w:val="24"/>
            <w:szCs w:val="24"/>
            <w:u w:val="none"/>
          </w:rPr>
          <w:t>http://www.shell.com.ng/environment-society/shell-in-the-society/education-programmes/students/scholarships/nd-pg-scholarship.html</w:t>
        </w:r>
      </w:hyperlink>
      <w:r w:rsidR="00312115" w:rsidRPr="00E24B14">
        <w:rPr>
          <w:rFonts w:ascii="Times New Roman" w:hAnsi="Times New Roman" w:cs="Times New Roman"/>
          <w:sz w:val="24"/>
          <w:szCs w:val="24"/>
        </w:rPr>
        <w:t xml:space="preserve"> [Accessed </w:t>
      </w:r>
      <w:r w:rsidRPr="00E24B14">
        <w:rPr>
          <w:rFonts w:ascii="Times New Roman" w:hAnsi="Times New Roman" w:cs="Times New Roman"/>
          <w:sz w:val="24"/>
          <w:szCs w:val="24"/>
        </w:rPr>
        <w:t>21 October 2015].</w:t>
      </w:r>
    </w:p>
    <w:p w14:paraId="5F41A30D" w14:textId="34E6B9D6" w:rsidR="00312115" w:rsidRPr="00E24B14" w:rsidRDefault="00692993"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w:t>
      </w:r>
      <w:r w:rsidR="00A31408" w:rsidRPr="00E24B14">
        <w:rPr>
          <w:rFonts w:ascii="Times New Roman" w:hAnsi="Times New Roman" w:cs="Times New Roman"/>
          <w:sz w:val="24"/>
          <w:szCs w:val="24"/>
        </w:rPr>
        <w:t xml:space="preserve">hell </w:t>
      </w:r>
      <w:r w:rsidR="001D06F1" w:rsidRPr="00E24B14">
        <w:rPr>
          <w:rFonts w:ascii="Times New Roman" w:hAnsi="Times New Roman" w:cs="Times New Roman"/>
          <w:sz w:val="24"/>
          <w:szCs w:val="24"/>
        </w:rPr>
        <w:t>(no date j</w:t>
      </w:r>
      <w:r w:rsidR="00A31408"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The Niger Delt</w:t>
      </w:r>
      <w:r w:rsidR="00A31408" w:rsidRPr="00E24B14">
        <w:rPr>
          <w:rFonts w:ascii="Times New Roman" w:hAnsi="Times New Roman" w:cs="Times New Roman"/>
          <w:i/>
          <w:sz w:val="24"/>
          <w:szCs w:val="24"/>
        </w:rPr>
        <w:t>a AIDS Response (NiDAR) project</w:t>
      </w:r>
      <w:r w:rsidR="00A31408"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Available</w:t>
      </w:r>
      <w:r w:rsidR="00A31408"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45" w:history="1">
        <w:r w:rsidR="00312115" w:rsidRPr="00E24B14">
          <w:rPr>
            <w:rStyle w:val="Hyperlink"/>
            <w:rFonts w:ascii="Times New Roman" w:hAnsi="Times New Roman" w:cs="Times New Roman"/>
            <w:color w:val="auto"/>
            <w:sz w:val="24"/>
            <w:szCs w:val="24"/>
            <w:u w:val="none"/>
          </w:rPr>
          <w:t>http://www.shell.com.ng/environment-society/shell-in-the-society/health/hiv-aids.html</w:t>
        </w:r>
      </w:hyperlink>
      <w:r w:rsidR="00A31408" w:rsidRPr="00E24B14">
        <w:rPr>
          <w:rFonts w:ascii="Times New Roman" w:hAnsi="Times New Roman" w:cs="Times New Roman"/>
          <w:sz w:val="24"/>
          <w:szCs w:val="24"/>
        </w:rPr>
        <w:t xml:space="preserve"> [Accessed 21 October 2015]. </w:t>
      </w:r>
    </w:p>
    <w:p w14:paraId="3B8D5F7C" w14:textId="32527353" w:rsidR="008B0B77" w:rsidRPr="00E24B14" w:rsidRDefault="00A3140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Shell</w:t>
      </w:r>
      <w:r w:rsidR="00692993" w:rsidRPr="00E24B14">
        <w:rPr>
          <w:rFonts w:ascii="Times New Roman" w:hAnsi="Times New Roman" w:cs="Times New Roman"/>
          <w:sz w:val="24"/>
          <w:szCs w:val="24"/>
        </w:rPr>
        <w:t xml:space="preserve"> </w:t>
      </w:r>
      <w:r w:rsidRPr="00E24B14">
        <w:rPr>
          <w:rFonts w:ascii="Times New Roman" w:hAnsi="Times New Roman" w:cs="Times New Roman"/>
          <w:sz w:val="24"/>
          <w:szCs w:val="24"/>
        </w:rPr>
        <w:t>(</w:t>
      </w:r>
      <w:r w:rsidR="00692993" w:rsidRPr="00E24B14">
        <w:rPr>
          <w:rFonts w:ascii="Times New Roman" w:hAnsi="Times New Roman" w:cs="Times New Roman"/>
          <w:sz w:val="24"/>
          <w:szCs w:val="24"/>
        </w:rPr>
        <w:t>no date k</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Nigeria: An open letter from Mutiu Sunmonu</w:t>
      </w:r>
      <w:r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46" w:history="1">
        <w:r w:rsidR="00312115" w:rsidRPr="00E24B14">
          <w:rPr>
            <w:rStyle w:val="Hyperlink"/>
            <w:rFonts w:ascii="Times New Roman" w:hAnsi="Times New Roman" w:cs="Times New Roman"/>
            <w:color w:val="auto"/>
            <w:sz w:val="24"/>
            <w:szCs w:val="24"/>
            <w:u w:val="none"/>
          </w:rPr>
          <w:t>http://reports.shell.com/sustainability-report/2012/ouractivities/nigeria.html</w:t>
        </w:r>
      </w:hyperlink>
      <w:r w:rsidRPr="00E24B14">
        <w:rPr>
          <w:rFonts w:ascii="Times New Roman" w:hAnsi="Times New Roman" w:cs="Times New Roman"/>
          <w:sz w:val="24"/>
          <w:szCs w:val="24"/>
        </w:rPr>
        <w:t xml:space="preserve"> [Accessed 21 October 2015]</w:t>
      </w:r>
      <w:r w:rsidR="003B53B8" w:rsidRPr="00E24B14">
        <w:rPr>
          <w:rFonts w:ascii="Times New Roman" w:hAnsi="Times New Roman" w:cs="Times New Roman"/>
          <w:sz w:val="24"/>
          <w:szCs w:val="24"/>
        </w:rPr>
        <w:t>.</w:t>
      </w:r>
    </w:p>
    <w:p w14:paraId="346C6F87" w14:textId="43EDF123" w:rsidR="00B744FD" w:rsidRDefault="00B744FD"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Singh, R. and Agar</w:t>
      </w:r>
      <w:r w:rsidR="003A39A2" w:rsidRPr="00E24B14">
        <w:rPr>
          <w:rFonts w:ascii="Times New Roman" w:hAnsi="Times New Roman" w:cs="Times New Roman"/>
          <w:sz w:val="24"/>
          <w:szCs w:val="24"/>
        </w:rPr>
        <w:t xml:space="preserve">wal, S. (2013) </w:t>
      </w:r>
      <w:r w:rsidR="00DD24EF" w:rsidRPr="00E24B14">
        <w:rPr>
          <w:rFonts w:ascii="Times New Roman" w:hAnsi="Times New Roman" w:cs="Times New Roman"/>
          <w:i/>
          <w:sz w:val="24"/>
          <w:szCs w:val="24"/>
        </w:rPr>
        <w:t>Corporate Social Responsibility for Social Impact: Approach to Measure Social</w:t>
      </w:r>
      <w:r w:rsidR="003A39A2" w:rsidRPr="00E24B14">
        <w:rPr>
          <w:rFonts w:ascii="Times New Roman" w:hAnsi="Times New Roman" w:cs="Times New Roman"/>
          <w:i/>
          <w:sz w:val="24"/>
          <w:szCs w:val="24"/>
        </w:rPr>
        <w:t xml:space="preserve"> Impact using CSR Impact Index</w:t>
      </w:r>
      <w:r w:rsidR="003A39A2" w:rsidRPr="00E24B14">
        <w:rPr>
          <w:rFonts w:ascii="Times New Roman" w:hAnsi="Times New Roman" w:cs="Times New Roman"/>
          <w:sz w:val="24"/>
          <w:szCs w:val="24"/>
        </w:rPr>
        <w:t>.</w:t>
      </w:r>
      <w:r w:rsidR="00DD24EF" w:rsidRPr="00E24B14">
        <w:rPr>
          <w:rFonts w:ascii="Times New Roman" w:hAnsi="Times New Roman" w:cs="Times New Roman"/>
          <w:sz w:val="24"/>
          <w:szCs w:val="24"/>
        </w:rPr>
        <w:t xml:space="preserve">Indian Institute of Management Calcutta. Working Paper Series, WPS No. 729/ June 2013. Available at: https://facultylive.iimcal.ac.in/sites/facultylive.iimcal.ac.in/files/WPS%20729.pdf [Accessed 21 October 2015]. </w:t>
      </w:r>
    </w:p>
    <w:p w14:paraId="0EE8C076" w14:textId="5812E0FC" w:rsidR="00BB314D" w:rsidRPr="00BB314D" w:rsidRDefault="00BB314D" w:rsidP="00D3765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Smis, S. and Kingah, S. S. (2007) 'The Chad Cmaeroon Pipeline Project (CCPP) and the Dilemmas of the Governmment of Chad', </w:t>
      </w:r>
      <w:r>
        <w:rPr>
          <w:rFonts w:ascii="Times New Roman" w:hAnsi="Times New Roman" w:cs="Times New Roman"/>
          <w:i/>
          <w:sz w:val="24"/>
          <w:szCs w:val="24"/>
        </w:rPr>
        <w:t>Proceedings of the Annual General Meeting (American Society of International Law)</w:t>
      </w:r>
      <w:r>
        <w:rPr>
          <w:rFonts w:ascii="Times New Roman" w:hAnsi="Times New Roman" w:cs="Times New Roman"/>
          <w:sz w:val="24"/>
          <w:szCs w:val="24"/>
        </w:rPr>
        <w:t xml:space="preserve"> 101: 141-143. </w:t>
      </w:r>
    </w:p>
    <w:p w14:paraId="50CDB4C0" w14:textId="4EA8CEBA" w:rsidR="004330D9" w:rsidRPr="004330D9" w:rsidRDefault="004330D9" w:rsidP="00D3765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Smith, D. J. (2007) </w:t>
      </w:r>
      <w:r>
        <w:rPr>
          <w:rFonts w:ascii="Times New Roman" w:hAnsi="Times New Roman" w:cs="Times New Roman"/>
          <w:i/>
          <w:sz w:val="24"/>
          <w:szCs w:val="24"/>
        </w:rPr>
        <w:t>A Culture of Corruption: Everyday Deception and Poular Discontent in Nigeria</w:t>
      </w:r>
      <w:r>
        <w:rPr>
          <w:rFonts w:ascii="Times New Roman" w:hAnsi="Times New Roman" w:cs="Times New Roman"/>
          <w:sz w:val="24"/>
          <w:szCs w:val="24"/>
        </w:rPr>
        <w:t xml:space="preserve">. Princteon: Princeton University Press. </w:t>
      </w:r>
    </w:p>
    <w:p w14:paraId="68020EEA"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Smith, N. C. (2003) 'Corporate Social Responsibility: whether or how?' </w:t>
      </w:r>
      <w:r w:rsidRPr="00E24B14">
        <w:rPr>
          <w:rFonts w:ascii="Times New Roman" w:hAnsi="Times New Roman" w:cs="Times New Roman"/>
          <w:i/>
          <w:sz w:val="24"/>
          <w:szCs w:val="24"/>
        </w:rPr>
        <w:t>California Management Review</w:t>
      </w:r>
      <w:r w:rsidRPr="00E24B14">
        <w:rPr>
          <w:rFonts w:ascii="Times New Roman" w:hAnsi="Times New Roman" w:cs="Times New Roman"/>
          <w:sz w:val="24"/>
          <w:szCs w:val="24"/>
        </w:rPr>
        <w:t xml:space="preserve"> 45(4): 52-76. </w:t>
      </w:r>
    </w:p>
    <w:p w14:paraId="69120E49" w14:textId="13A5B913" w:rsidR="004B4AD8" w:rsidRPr="00E24B14" w:rsidRDefault="004B4AD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Social Accountability International (SAI) (no date)</w:t>
      </w:r>
      <w:r w:rsidR="001B67D4" w:rsidRPr="00E24B14">
        <w:rPr>
          <w:rFonts w:ascii="Times New Roman" w:hAnsi="Times New Roman" w:cs="Times New Roman"/>
          <w:sz w:val="24"/>
          <w:szCs w:val="24"/>
        </w:rPr>
        <w:t xml:space="preserve"> </w:t>
      </w:r>
      <w:r w:rsidR="00FC5742" w:rsidRPr="00E24B14">
        <w:rPr>
          <w:rFonts w:ascii="Times New Roman" w:hAnsi="Times New Roman" w:cs="Times New Roman"/>
          <w:i/>
          <w:sz w:val="24"/>
          <w:szCs w:val="24"/>
        </w:rPr>
        <w:t>SA8000 Standards and Documents</w:t>
      </w:r>
      <w:r w:rsidR="001B67D4" w:rsidRPr="00E24B14">
        <w:rPr>
          <w:rFonts w:ascii="Times New Roman" w:hAnsi="Times New Roman" w:cs="Times New Roman"/>
          <w:sz w:val="24"/>
          <w:szCs w:val="24"/>
        </w:rPr>
        <w:t xml:space="preserve">. Available at: </w:t>
      </w:r>
      <w:r w:rsidR="00FC5742" w:rsidRPr="00E24B14">
        <w:rPr>
          <w:rFonts w:ascii="Times New Roman" w:hAnsi="Times New Roman" w:cs="Times New Roman"/>
          <w:sz w:val="24"/>
          <w:szCs w:val="24"/>
        </w:rPr>
        <w:t xml:space="preserve">http://www.sa-intl.org/index.cfm?fuseaction=Page.ViewPage&amp;PageID=937 </w:t>
      </w:r>
      <w:r w:rsidR="001B67D4" w:rsidRPr="00E24B14">
        <w:rPr>
          <w:rFonts w:ascii="Times New Roman" w:hAnsi="Times New Roman" w:cs="Times New Roman"/>
          <w:sz w:val="24"/>
          <w:szCs w:val="24"/>
        </w:rPr>
        <w:t xml:space="preserve">[Accessed 20 October 2015]. </w:t>
      </w:r>
    </w:p>
    <w:p w14:paraId="3C1B6A46"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Sternberg, E. (1996) 'Stakeholder Theory Exposed,' </w:t>
      </w:r>
      <w:r w:rsidRPr="00E24B14">
        <w:rPr>
          <w:rFonts w:ascii="Times New Roman" w:hAnsi="Times New Roman" w:cs="Times New Roman"/>
          <w:i/>
          <w:sz w:val="24"/>
          <w:szCs w:val="24"/>
        </w:rPr>
        <w:t xml:space="preserve">The Corporate Governance Quarterly </w:t>
      </w:r>
      <w:r w:rsidRPr="00E24B14">
        <w:rPr>
          <w:rFonts w:ascii="Times New Roman" w:hAnsi="Times New Roman" w:cs="Times New Roman"/>
          <w:sz w:val="24"/>
          <w:szCs w:val="24"/>
        </w:rPr>
        <w:t xml:space="preserve">2(1): 4-18. </w:t>
      </w:r>
    </w:p>
    <w:p w14:paraId="02C8E2DD"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Stoll, M. L. (2002) 'The Ethics of Marketing Good Corporate Conduct',  </w:t>
      </w:r>
      <w:r w:rsidRPr="00E24B14">
        <w:rPr>
          <w:rFonts w:ascii="Times New Roman" w:hAnsi="Times New Roman" w:cs="Times New Roman"/>
          <w:i/>
          <w:sz w:val="24"/>
          <w:szCs w:val="24"/>
        </w:rPr>
        <w:t>Journal of Business Ethics</w:t>
      </w:r>
      <w:r w:rsidRPr="00E24B14">
        <w:rPr>
          <w:rFonts w:ascii="Times New Roman" w:hAnsi="Times New Roman" w:cs="Times New Roman"/>
          <w:sz w:val="24"/>
          <w:szCs w:val="24"/>
        </w:rPr>
        <w:t xml:space="preserve"> 41(1): 121-129. </w:t>
      </w:r>
    </w:p>
    <w:p w14:paraId="470B1E50" w14:textId="7BD2D5BD" w:rsidR="00FE334D" w:rsidRPr="00E24B14" w:rsidRDefault="00FE334D"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Strand, R. (1983) 'A Systems Paradigm of Organisational Adaptations to the Social Environment', </w:t>
      </w:r>
      <w:r w:rsidRPr="00E24B14">
        <w:rPr>
          <w:rFonts w:ascii="Times New Roman" w:hAnsi="Times New Roman" w:cs="Times New Roman"/>
          <w:i/>
          <w:sz w:val="24"/>
          <w:szCs w:val="24"/>
        </w:rPr>
        <w:t>Academy of Management Review</w:t>
      </w:r>
      <w:r w:rsidRPr="00E24B14">
        <w:rPr>
          <w:rFonts w:ascii="Times New Roman" w:hAnsi="Times New Roman" w:cs="Times New Roman"/>
          <w:sz w:val="24"/>
          <w:szCs w:val="24"/>
        </w:rPr>
        <w:t xml:space="preserve"> 8(1):90-96. </w:t>
      </w:r>
    </w:p>
    <w:p w14:paraId="6FB3ED2F"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Swanson, D. L. (1999) 'Toward an Integrative Theory of Business and Society: A Research Strategy for Corporate Social Performance',</w:t>
      </w:r>
      <w:r w:rsidRPr="00E24B14">
        <w:rPr>
          <w:rFonts w:ascii="Times New Roman" w:hAnsi="Times New Roman" w:cs="Times New Roman"/>
          <w:i/>
          <w:sz w:val="24"/>
          <w:szCs w:val="24"/>
        </w:rPr>
        <w:t xml:space="preserve"> The Academy of Management </w:t>
      </w:r>
      <w:r w:rsidRPr="00E24B14">
        <w:rPr>
          <w:rFonts w:ascii="Times New Roman" w:hAnsi="Times New Roman" w:cs="Times New Roman"/>
          <w:sz w:val="24"/>
          <w:szCs w:val="24"/>
        </w:rPr>
        <w:t xml:space="preserve">Review 24(3): 506-521. </w:t>
      </w:r>
    </w:p>
    <w:p w14:paraId="0715393F" w14:textId="34289CA2" w:rsidR="00885471" w:rsidRPr="00E24B14" w:rsidRDefault="003A39A2" w:rsidP="003A39A2">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Sullivan, S. and Warner, M. (2004) 'Introduction', in</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Warner, M. and Sullivan, R. (eds.)</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Putting Partnerships to Work. Strategic Alliances for development between government, the p</w:t>
      </w:r>
      <w:r w:rsidRPr="00E24B14">
        <w:rPr>
          <w:rFonts w:ascii="Times New Roman" w:hAnsi="Times New Roman" w:cs="Times New Roman"/>
          <w:i/>
          <w:sz w:val="24"/>
          <w:szCs w:val="24"/>
        </w:rPr>
        <w:t>rivate sector and civil society</w:t>
      </w:r>
      <w:r w:rsidRPr="00E24B14">
        <w:rPr>
          <w:rFonts w:ascii="Times New Roman" w:hAnsi="Times New Roman" w:cs="Times New Roman"/>
          <w:sz w:val="24"/>
          <w:szCs w:val="24"/>
        </w:rPr>
        <w:t>.</w:t>
      </w:r>
      <w:r w:rsidR="00823B7D" w:rsidRPr="00E24B14">
        <w:rPr>
          <w:rFonts w:ascii="Times New Roman" w:hAnsi="Times New Roman" w:cs="Times New Roman"/>
          <w:sz w:val="24"/>
          <w:szCs w:val="24"/>
        </w:rPr>
        <w:t xml:space="preserve"> Sheffield</w:t>
      </w:r>
      <w:r w:rsidRPr="00E24B14">
        <w:rPr>
          <w:rFonts w:ascii="Times New Roman" w:hAnsi="Times New Roman" w:cs="Times New Roman"/>
          <w:sz w:val="24"/>
          <w:szCs w:val="24"/>
        </w:rPr>
        <w:t>:</w:t>
      </w:r>
      <w:r w:rsidR="00823B7D" w:rsidRPr="00E24B14">
        <w:rPr>
          <w:rFonts w:ascii="Times New Roman" w:hAnsi="Times New Roman" w:cs="Times New Roman"/>
          <w:sz w:val="24"/>
          <w:szCs w:val="24"/>
        </w:rPr>
        <w:t xml:space="preserve"> Greenleaf Publishing.</w:t>
      </w:r>
      <w:r w:rsidRPr="00E24B14">
        <w:rPr>
          <w:rFonts w:ascii="Times New Roman" w:hAnsi="Times New Roman" w:cs="Times New Roman"/>
          <w:sz w:val="24"/>
          <w:szCs w:val="24"/>
        </w:rPr>
        <w:t xml:space="preserve"> Pp. 12-23.</w:t>
      </w:r>
    </w:p>
    <w:p w14:paraId="33E168E7" w14:textId="77777777" w:rsidR="003A39A2" w:rsidRDefault="00823B7D" w:rsidP="003A39A2">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The Ministry of Local Government and The United Nations (no date) </w:t>
      </w:r>
      <w:r w:rsidRPr="00E24B14">
        <w:rPr>
          <w:rFonts w:ascii="Times New Roman" w:hAnsi="Times New Roman" w:cs="Times New Roman"/>
          <w:i/>
          <w:sz w:val="24"/>
          <w:szCs w:val="24"/>
        </w:rPr>
        <w:t>Project Document. Support Project for the Rwanda Integrated Development Initiative</w:t>
      </w:r>
      <w:r w:rsidRPr="00E24B14">
        <w:rPr>
          <w:rFonts w:ascii="Times New Roman" w:hAnsi="Times New Roman" w:cs="Times New Roman"/>
          <w:sz w:val="24"/>
          <w:szCs w:val="24"/>
        </w:rPr>
        <w:t>. Available</w:t>
      </w:r>
      <w:r w:rsidR="003A39A2" w:rsidRPr="00E24B14">
        <w:rPr>
          <w:rFonts w:ascii="Times New Roman" w:hAnsi="Times New Roman" w:cs="Times New Roman"/>
          <w:sz w:val="24"/>
          <w:szCs w:val="24"/>
        </w:rPr>
        <w:t xml:space="preserve"> at</w:t>
      </w:r>
      <w:r w:rsidRPr="00E24B14">
        <w:rPr>
          <w:rFonts w:ascii="Times New Roman" w:hAnsi="Times New Roman" w:cs="Times New Roman"/>
          <w:sz w:val="24"/>
          <w:szCs w:val="24"/>
        </w:rPr>
        <w:t xml:space="preserve">: </w:t>
      </w:r>
      <w:hyperlink r:id="rId47" w:history="1">
        <w:r w:rsidRPr="00E24B14">
          <w:rPr>
            <w:rStyle w:val="Hyperlink"/>
            <w:rFonts w:ascii="Times New Roman" w:hAnsi="Times New Roman" w:cs="Times New Roman"/>
            <w:color w:val="auto"/>
            <w:sz w:val="24"/>
            <w:szCs w:val="24"/>
            <w:u w:val="none"/>
          </w:rPr>
          <w:t>http://www.google.co.uk/url?sa=t&amp;rct=j&amp;q=&amp;esrc=s&amp;source=web&amp;cd=3&amp;cad=rja&amp;uact=8&amp;ved=0CEMQFjAC&amp;url=http%3A%2F%2Fwww.undp.org%2Fcontent%2Fdam%2Frwanda%2Fdocs%2Foperations%2FProjects%2FPoverty%2520reduction%2FRW_PR_Integrated_Development_Initiative_Final_Project_document_24_05_2011.pdf&amp;ei=JdEqU_SbCtKV0QX07YGgDg&amp;usg=AFQjCNHHikuhwwI-vPQc4zLTGu5Aj1X0MA&amp;sig2=IGn2Vv-i9Y0zvYETKbROLQ&amp;bvm=bv.62922401,d.d2k</w:t>
        </w:r>
      </w:hyperlink>
      <w:r w:rsidRPr="00E24B14">
        <w:rPr>
          <w:rFonts w:ascii="Times New Roman" w:hAnsi="Times New Roman" w:cs="Times New Roman"/>
          <w:sz w:val="24"/>
          <w:szCs w:val="24"/>
        </w:rPr>
        <w:t xml:space="preserve"> [Accessed 21 October 2015</w:t>
      </w:r>
      <w:r w:rsidR="003A39A2" w:rsidRPr="00E24B14">
        <w:rPr>
          <w:rFonts w:ascii="Times New Roman" w:hAnsi="Times New Roman" w:cs="Times New Roman"/>
          <w:sz w:val="24"/>
          <w:szCs w:val="24"/>
        </w:rPr>
        <w:t>].</w:t>
      </w:r>
    </w:p>
    <w:p w14:paraId="178A4092" w14:textId="6965903B" w:rsidR="00EC0A7E" w:rsidRDefault="00EC0A7E" w:rsidP="00EC0A7E">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World Bank (2015) </w:t>
      </w:r>
      <w:r>
        <w:rPr>
          <w:rFonts w:ascii="Times New Roman" w:hAnsi="Times New Roman" w:cs="Times New Roman"/>
          <w:i/>
          <w:sz w:val="24"/>
          <w:szCs w:val="24"/>
        </w:rPr>
        <w:t>Worldwide Governance Indicators</w:t>
      </w:r>
      <w:r>
        <w:rPr>
          <w:rFonts w:ascii="Times New Roman" w:hAnsi="Times New Roman" w:cs="Times New Roman"/>
          <w:sz w:val="24"/>
          <w:szCs w:val="24"/>
        </w:rPr>
        <w:t xml:space="preserve">. Available at: </w:t>
      </w:r>
      <w:r w:rsidRPr="00061DB5">
        <w:rPr>
          <w:rFonts w:ascii="Times New Roman" w:hAnsi="Times New Roman" w:cs="Times New Roman"/>
          <w:sz w:val="24"/>
          <w:szCs w:val="24"/>
        </w:rPr>
        <w:t>http://info.worldbank.org/governance/wgi/index.aspx#countryReports</w:t>
      </w:r>
      <w:r>
        <w:rPr>
          <w:rFonts w:ascii="Times New Roman" w:hAnsi="Times New Roman" w:cs="Times New Roman"/>
          <w:sz w:val="24"/>
          <w:szCs w:val="24"/>
        </w:rPr>
        <w:t xml:space="preserve"> [Accessed 23 October 2015]. </w:t>
      </w:r>
    </w:p>
    <w:p w14:paraId="09232E7E" w14:textId="50FC5C3A" w:rsidR="0004244A" w:rsidRPr="0004244A" w:rsidRDefault="0004244A" w:rsidP="00EC0A7E">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World Bank (2010) </w:t>
      </w:r>
      <w:r w:rsidRPr="0004244A">
        <w:rPr>
          <w:rFonts w:ascii="Times New Roman" w:hAnsi="Times New Roman" w:cs="Times New Roman"/>
          <w:i/>
          <w:sz w:val="24"/>
          <w:szCs w:val="24"/>
        </w:rPr>
        <w:t>The Chad-Cameroon Petroleum Development Pipeline Project</w:t>
      </w:r>
      <w:r>
        <w:rPr>
          <w:rFonts w:ascii="Times New Roman" w:hAnsi="Times New Roman" w:cs="Times New Roman"/>
          <w:i/>
          <w:sz w:val="24"/>
          <w:szCs w:val="24"/>
        </w:rPr>
        <w:t>. Project Description.</w:t>
      </w:r>
      <w:r>
        <w:rPr>
          <w:rFonts w:ascii="Times New Roman" w:hAnsi="Times New Roman" w:cs="Times New Roman"/>
          <w:sz w:val="24"/>
          <w:szCs w:val="24"/>
        </w:rPr>
        <w:t xml:space="preserve">Available at: </w:t>
      </w:r>
      <w:r w:rsidRPr="0004244A">
        <w:rPr>
          <w:rFonts w:ascii="Times New Roman" w:hAnsi="Times New Roman" w:cs="Times New Roman"/>
          <w:sz w:val="24"/>
          <w:szCs w:val="24"/>
        </w:rPr>
        <w:t>http://web.worldbank.org/archive/website01210/WEB/0__CO-15.HTM</w:t>
      </w:r>
      <w:r>
        <w:rPr>
          <w:rFonts w:ascii="Times New Roman" w:hAnsi="Times New Roman" w:cs="Times New Roman"/>
          <w:sz w:val="24"/>
          <w:szCs w:val="24"/>
        </w:rPr>
        <w:t xml:space="preserve"> [Accessed 23 October 2015]. </w:t>
      </w:r>
    </w:p>
    <w:p w14:paraId="5E9C4391" w14:textId="69823B09" w:rsidR="00885471" w:rsidRDefault="00885471" w:rsidP="003A39A2">
      <w:pPr>
        <w:pStyle w:val="EndNoteBibliography"/>
        <w:spacing w:after="0"/>
        <w:ind w:left="720" w:hanging="720"/>
        <w:rPr>
          <w:rStyle w:val="Hyperlink"/>
          <w:rFonts w:ascii="Times New Roman" w:hAnsi="Times New Roman" w:cs="Times New Roman"/>
          <w:color w:val="auto"/>
          <w:sz w:val="24"/>
          <w:szCs w:val="24"/>
          <w:u w:val="none"/>
        </w:rPr>
      </w:pPr>
      <w:r w:rsidRPr="00E24B14">
        <w:rPr>
          <w:rFonts w:ascii="Times New Roman" w:hAnsi="Times New Roman" w:cs="Times New Roman"/>
          <w:sz w:val="24"/>
          <w:szCs w:val="24"/>
        </w:rPr>
        <w:t xml:space="preserve">The World Bank </w:t>
      </w:r>
      <w:r w:rsidR="002B6962" w:rsidRPr="00E24B14">
        <w:rPr>
          <w:rFonts w:ascii="Times New Roman" w:hAnsi="Times New Roman" w:cs="Times New Roman"/>
          <w:sz w:val="24"/>
          <w:szCs w:val="24"/>
        </w:rPr>
        <w:t xml:space="preserve">(2003) </w:t>
      </w:r>
      <w:r w:rsidRPr="00E24B14">
        <w:rPr>
          <w:rFonts w:ascii="Times New Roman" w:hAnsi="Times New Roman" w:cs="Times New Roman"/>
          <w:i/>
          <w:sz w:val="24"/>
          <w:szCs w:val="24"/>
        </w:rPr>
        <w:t>World Development Report 2003, Sustainable Development in a Dynamic World Transforming Institution</w:t>
      </w:r>
      <w:r w:rsidR="002B6962" w:rsidRPr="00E24B14">
        <w:rPr>
          <w:rFonts w:ascii="Times New Roman" w:hAnsi="Times New Roman" w:cs="Times New Roman"/>
          <w:i/>
          <w:sz w:val="24"/>
          <w:szCs w:val="24"/>
        </w:rPr>
        <w:t>s, Growth, and Quality of Life</w:t>
      </w:r>
      <w:r w:rsidR="002B6962" w:rsidRPr="00E24B14">
        <w:rPr>
          <w:rFonts w:ascii="Times New Roman" w:hAnsi="Times New Roman" w:cs="Times New Roman"/>
          <w:sz w:val="24"/>
          <w:szCs w:val="24"/>
        </w:rPr>
        <w:t>.</w:t>
      </w:r>
      <w:r w:rsidRPr="00E24B14">
        <w:rPr>
          <w:rFonts w:ascii="Times New Roman" w:hAnsi="Times New Roman" w:cs="Times New Roman"/>
          <w:sz w:val="24"/>
          <w:szCs w:val="24"/>
        </w:rPr>
        <w:t xml:space="preserve"> Available at: </w:t>
      </w:r>
      <w:hyperlink r:id="rId48" w:history="1">
        <w:r w:rsidRPr="00E24B14">
          <w:rPr>
            <w:rStyle w:val="Hyperlink"/>
            <w:rFonts w:ascii="Times New Roman" w:hAnsi="Times New Roman" w:cs="Times New Roman"/>
            <w:color w:val="auto"/>
            <w:sz w:val="24"/>
            <w:szCs w:val="24"/>
            <w:u w:val="none"/>
          </w:rPr>
          <w:t>http://www.google.co.uk/url?sa=t&amp;rct=j&amp;q=&amp;esrc=s&amp;source=web&amp;cd=1&amp;ved=0CDUQFjAA&amp;url=http%3A%2F%2Fwww.rrojasdatabank.info%2Fwdr03%2Fcomplete.pdf&amp;ei=32UnU_vGOZCV7AaayoCwDw&amp;usg=AFQjCNHUmaV-mWNMWH14P5gqU_36u1ewUg&amp;sig2=wmCYz9-8ex_Le6-ukVT3Uw&amp;bvm=bv.62922401,d.ZGU&amp;cad=rja</w:t>
        </w:r>
      </w:hyperlink>
      <w:r w:rsidRPr="00E24B14">
        <w:rPr>
          <w:rStyle w:val="Hyperlink"/>
          <w:rFonts w:ascii="Times New Roman" w:hAnsi="Times New Roman" w:cs="Times New Roman"/>
          <w:color w:val="auto"/>
          <w:sz w:val="24"/>
          <w:szCs w:val="24"/>
          <w:u w:val="none"/>
        </w:rPr>
        <w:t xml:space="preserve"> [Accesed 19 October 2015]. </w:t>
      </w:r>
    </w:p>
    <w:p w14:paraId="079F1265" w14:textId="511A0160" w:rsidR="00C71AB1" w:rsidRDefault="00C71AB1" w:rsidP="00C71AB1">
      <w:pPr>
        <w:pStyle w:val="EndNoteBibliography"/>
        <w:spacing w:after="0"/>
        <w:ind w:left="720" w:hanging="720"/>
        <w:rPr>
          <w:rStyle w:val="Hyperlink"/>
          <w:rFonts w:ascii="Times New Roman" w:hAnsi="Times New Roman" w:cs="Times New Roman"/>
          <w:i/>
          <w:color w:val="auto"/>
          <w:sz w:val="24"/>
          <w:szCs w:val="24"/>
          <w:u w:val="none"/>
        </w:rPr>
      </w:pPr>
      <w:r>
        <w:rPr>
          <w:rStyle w:val="Hyperlink"/>
          <w:rFonts w:ascii="Times New Roman" w:hAnsi="Times New Roman" w:cs="Times New Roman"/>
          <w:color w:val="auto"/>
          <w:sz w:val="24"/>
          <w:szCs w:val="24"/>
          <w:u w:val="none"/>
        </w:rPr>
        <w:t xml:space="preserve">The World Bank and Internaitonal Finance Corporation (2000) </w:t>
      </w:r>
      <w:r>
        <w:rPr>
          <w:rStyle w:val="Hyperlink"/>
          <w:rFonts w:ascii="Times New Roman" w:hAnsi="Times New Roman" w:cs="Times New Roman"/>
          <w:i/>
          <w:color w:val="auto"/>
          <w:sz w:val="24"/>
          <w:szCs w:val="24"/>
          <w:u w:val="none"/>
        </w:rPr>
        <w:t>Project Apprasial Document on Chad/Cameroon Petroleum Development and Pipeline Project</w:t>
      </w:r>
      <w:r>
        <w:rPr>
          <w:rStyle w:val="Hyperlink"/>
          <w:rFonts w:ascii="Times New Roman" w:hAnsi="Times New Roman" w:cs="Times New Roman"/>
          <w:color w:val="auto"/>
          <w:sz w:val="24"/>
          <w:szCs w:val="24"/>
          <w:u w:val="none"/>
        </w:rPr>
        <w:t xml:space="preserve">. Report No. 19343 AFR. Available at: </w:t>
      </w:r>
      <w:r w:rsidRPr="00C71AB1">
        <w:rPr>
          <w:rStyle w:val="Hyperlink"/>
          <w:rFonts w:ascii="Times New Roman" w:hAnsi="Times New Roman" w:cs="Times New Roman"/>
          <w:color w:val="auto"/>
          <w:sz w:val="24"/>
          <w:szCs w:val="24"/>
          <w:u w:val="none"/>
        </w:rPr>
        <w:t>https://www.google.co.uk/url?sa=t&amp;rct=j&amp;q=&amp;esrc=s&amp;source=web&amp;cd=1&amp;cad=rja&amp;uact=8&amp;ved=0CCEQFjAAahUKEwimzIj4-tjIAhUEVRoKHRt9ANU&amp;url=http%3A%2F%2Fwww-wds.worldbank.org%2Fservlet%2FWDSContentServer%2FWDSP%2FIB%2F2000%2F10%2F21%2F000094946_00102111244720%2FRendered%2FPDF%2Fmulti_page.pdf&amp;usg=AFQjCNFO6T92awwEb0LxnpXnYerwF72iKA&amp;sig2=OFk5P6WNHBRruZPVUlG-eA</w:t>
      </w:r>
      <w:r>
        <w:rPr>
          <w:rStyle w:val="Hyperlink"/>
          <w:rFonts w:ascii="Times New Roman" w:hAnsi="Times New Roman" w:cs="Times New Roman"/>
          <w:color w:val="auto"/>
          <w:sz w:val="24"/>
          <w:szCs w:val="24"/>
          <w:u w:val="none"/>
        </w:rPr>
        <w:t xml:space="preserve"> [Accessed 23 October 2015]. </w:t>
      </w:r>
      <w:r>
        <w:rPr>
          <w:rStyle w:val="Hyperlink"/>
          <w:rFonts w:ascii="Times New Roman" w:hAnsi="Times New Roman" w:cs="Times New Roman"/>
          <w:i/>
          <w:color w:val="auto"/>
          <w:sz w:val="24"/>
          <w:szCs w:val="24"/>
          <w:u w:val="none"/>
        </w:rPr>
        <w:t xml:space="preserve"> </w:t>
      </w:r>
    </w:p>
    <w:p w14:paraId="43DE92E8" w14:textId="6B4486E4" w:rsidR="00312115" w:rsidRPr="00E24B14" w:rsidRDefault="004C0D62" w:rsidP="004C0D62">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Transparency International (no date) </w:t>
      </w:r>
      <w:r w:rsidR="00312115" w:rsidRPr="00E24B14">
        <w:rPr>
          <w:rFonts w:ascii="Times New Roman" w:hAnsi="Times New Roman" w:cs="Times New Roman"/>
          <w:i/>
          <w:sz w:val="24"/>
          <w:szCs w:val="24"/>
        </w:rPr>
        <w:t>Corruption Perception Index Overview</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49" w:history="1">
        <w:r w:rsidR="00312115" w:rsidRPr="00E24B14">
          <w:rPr>
            <w:rStyle w:val="Hyperlink"/>
            <w:rFonts w:ascii="Times New Roman" w:hAnsi="Times New Roman" w:cs="Times New Roman"/>
            <w:color w:val="auto"/>
            <w:sz w:val="24"/>
            <w:szCs w:val="24"/>
            <w:u w:val="none"/>
          </w:rPr>
          <w:t>http://www.transparency.org/research/cpi/overview</w:t>
        </w:r>
      </w:hyperlink>
      <w:r w:rsidRPr="00E24B14">
        <w:rPr>
          <w:rFonts w:ascii="Times New Roman" w:hAnsi="Times New Roman" w:cs="Times New Roman"/>
          <w:sz w:val="24"/>
          <w:szCs w:val="24"/>
        </w:rPr>
        <w:t xml:space="preserve"> [Accessed 21 October 2015]</w:t>
      </w:r>
      <w:r w:rsidR="00312115" w:rsidRPr="00E24B14">
        <w:rPr>
          <w:rFonts w:ascii="Times New Roman" w:hAnsi="Times New Roman" w:cs="Times New Roman"/>
          <w:sz w:val="24"/>
          <w:szCs w:val="24"/>
        </w:rPr>
        <w:t>.</w:t>
      </w:r>
    </w:p>
    <w:p w14:paraId="4CB69A8F" w14:textId="6A474878" w:rsidR="00312115" w:rsidRPr="00E24B14" w:rsidRDefault="002B6962" w:rsidP="002B6962">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Transparency International (2014) </w:t>
      </w:r>
      <w:r w:rsidR="00312115" w:rsidRPr="00E24B14">
        <w:rPr>
          <w:rFonts w:ascii="Times New Roman" w:hAnsi="Times New Roman" w:cs="Times New Roman"/>
          <w:i/>
          <w:sz w:val="24"/>
          <w:szCs w:val="24"/>
        </w:rPr>
        <w:t>C</w:t>
      </w:r>
      <w:r w:rsidRPr="00E24B14">
        <w:rPr>
          <w:rFonts w:ascii="Times New Roman" w:hAnsi="Times New Roman" w:cs="Times New Roman"/>
          <w:i/>
          <w:sz w:val="24"/>
          <w:szCs w:val="24"/>
        </w:rPr>
        <w:t>orruptions Perception Index 2014</w:t>
      </w:r>
      <w:r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 xml:space="preserve">http://www.transparency.org/cpi2014/results </w:t>
      </w:r>
      <w:r w:rsidR="00312115" w:rsidRPr="00E24B14">
        <w:rPr>
          <w:rFonts w:ascii="Times New Roman" w:hAnsi="Times New Roman" w:cs="Times New Roman"/>
          <w:sz w:val="24"/>
          <w:szCs w:val="24"/>
        </w:rPr>
        <w:t xml:space="preserve">[Accessed </w:t>
      </w:r>
      <w:r w:rsidRPr="00E24B14">
        <w:rPr>
          <w:rFonts w:ascii="Times New Roman" w:hAnsi="Times New Roman" w:cs="Times New Roman"/>
          <w:sz w:val="24"/>
          <w:szCs w:val="24"/>
        </w:rPr>
        <w:t xml:space="preserve">21 October 2015]. </w:t>
      </w:r>
    </w:p>
    <w:p w14:paraId="7DB59200" w14:textId="412A4D9E" w:rsidR="00312115" w:rsidRPr="00E24B14" w:rsidRDefault="007A258E"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United Nations Development Programme (UNDP)</w:t>
      </w:r>
      <w:r w:rsidR="002B6962" w:rsidRPr="00E24B14">
        <w:rPr>
          <w:rFonts w:ascii="Times New Roman" w:hAnsi="Times New Roman" w:cs="Times New Roman"/>
          <w:sz w:val="24"/>
          <w:szCs w:val="24"/>
        </w:rPr>
        <w:t xml:space="preserve"> </w:t>
      </w:r>
      <w:r w:rsidR="003A39A2" w:rsidRPr="00E24B14">
        <w:rPr>
          <w:rFonts w:ascii="Times New Roman" w:hAnsi="Times New Roman" w:cs="Times New Roman"/>
          <w:sz w:val="24"/>
          <w:szCs w:val="24"/>
        </w:rPr>
        <w:t>(</w:t>
      </w:r>
      <w:r w:rsidR="002B6962" w:rsidRPr="00E24B14">
        <w:rPr>
          <w:rFonts w:ascii="Times New Roman" w:hAnsi="Times New Roman" w:cs="Times New Roman"/>
          <w:sz w:val="24"/>
          <w:szCs w:val="24"/>
        </w:rPr>
        <w:t>2013</w:t>
      </w:r>
      <w:r w:rsidR="003A39A2"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Human Development Report 2013. The Rise of the South: Human Progress in a Diverse World, 2013. Available</w:t>
      </w:r>
      <w:r w:rsidR="003A39A2"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r w:rsidR="003A39A2" w:rsidRPr="00E24B14">
        <w:rPr>
          <w:rFonts w:ascii="Times New Roman" w:hAnsi="Times New Roman" w:cs="Times New Roman"/>
          <w:sz w:val="24"/>
          <w:szCs w:val="24"/>
        </w:rPr>
        <w:t xml:space="preserve">http://hdr.undp.org/en/2013-report </w:t>
      </w:r>
      <w:r w:rsidR="00312115" w:rsidRPr="00E24B14">
        <w:rPr>
          <w:rFonts w:ascii="Times New Roman" w:hAnsi="Times New Roman" w:cs="Times New Roman"/>
          <w:sz w:val="24"/>
          <w:szCs w:val="24"/>
        </w:rPr>
        <w:t>[Accessed 14 March 2014].</w:t>
      </w:r>
    </w:p>
    <w:p w14:paraId="2DAB1299" w14:textId="41AE004B" w:rsidR="003A39A2" w:rsidRPr="00E24B14" w:rsidRDefault="007A258E" w:rsidP="003A39A2">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United Nations Development Programme (UNDP)</w:t>
      </w:r>
      <w:r w:rsidR="003A39A2" w:rsidRPr="00E24B14">
        <w:rPr>
          <w:rFonts w:ascii="Times New Roman" w:hAnsi="Times New Roman" w:cs="Times New Roman"/>
          <w:sz w:val="24"/>
          <w:szCs w:val="24"/>
        </w:rPr>
        <w:t xml:space="preserve"> (2006) </w:t>
      </w:r>
      <w:r w:rsidR="003A39A2" w:rsidRPr="00E24B14">
        <w:rPr>
          <w:rFonts w:ascii="Times New Roman" w:hAnsi="Times New Roman" w:cs="Times New Roman"/>
          <w:i/>
          <w:sz w:val="24"/>
          <w:szCs w:val="24"/>
        </w:rPr>
        <w:t>Niger Delta Human Development Report 2006</w:t>
      </w:r>
      <w:r w:rsidR="003A39A2" w:rsidRPr="00E24B14">
        <w:rPr>
          <w:rFonts w:ascii="Times New Roman" w:hAnsi="Times New Roman" w:cs="Times New Roman"/>
          <w:sz w:val="24"/>
          <w:szCs w:val="24"/>
        </w:rPr>
        <w:t xml:space="preserve">. Available: http://hdr.undp.org/en/content/human-development-report [Accessed 21 October 2015]. </w:t>
      </w:r>
    </w:p>
    <w:p w14:paraId="39AF0781" w14:textId="678A13BB" w:rsidR="00312115" w:rsidRPr="00E24B14" w:rsidRDefault="007A258E"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United Nations Development Programme (UNDP)</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(no date a)</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Human Development Index </w:t>
      </w:r>
      <w:r w:rsidRPr="00E24B14">
        <w:rPr>
          <w:rFonts w:ascii="Times New Roman" w:hAnsi="Times New Roman" w:cs="Times New Roman"/>
          <w:i/>
          <w:sz w:val="24"/>
          <w:szCs w:val="24"/>
        </w:rPr>
        <w:t>(HDI) Human Development Reports</w:t>
      </w:r>
      <w:r w:rsidR="00312115"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50" w:history="1">
        <w:r w:rsidR="00312115" w:rsidRPr="00E24B14">
          <w:rPr>
            <w:rStyle w:val="Hyperlink"/>
            <w:rFonts w:ascii="Times New Roman" w:hAnsi="Times New Roman" w:cs="Times New Roman"/>
            <w:color w:val="auto"/>
            <w:sz w:val="24"/>
            <w:szCs w:val="24"/>
            <w:u w:val="none"/>
          </w:rPr>
          <w:t>http://hdr.undp.org/en/statistics/hdi/</w:t>
        </w:r>
      </w:hyperlink>
      <w:r w:rsidR="00B45BCB" w:rsidRPr="00E24B14">
        <w:rPr>
          <w:rFonts w:ascii="Times New Roman" w:hAnsi="Times New Roman" w:cs="Times New Roman"/>
          <w:sz w:val="24"/>
          <w:szCs w:val="24"/>
        </w:rPr>
        <w:t xml:space="preserve"> [Accessed 14 March 2014].</w:t>
      </w:r>
    </w:p>
    <w:p w14:paraId="0ABFC34C" w14:textId="72545F0B" w:rsidR="00312115" w:rsidRPr="00E24B14" w:rsidRDefault="007A258E"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United Nations Development Programme (UNDP)</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(no date b)</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Human Development Repo</w:t>
      </w:r>
      <w:r w:rsidRPr="00E24B14">
        <w:rPr>
          <w:rFonts w:ascii="Times New Roman" w:hAnsi="Times New Roman" w:cs="Times New Roman"/>
          <w:i/>
          <w:sz w:val="24"/>
          <w:szCs w:val="24"/>
        </w:rPr>
        <w:t>rts. Nigeria</w:t>
      </w:r>
      <w:r w:rsidR="00312115" w:rsidRPr="00E24B14">
        <w:rPr>
          <w:rFonts w:ascii="Times New Roman" w:hAnsi="Times New Roman" w:cs="Times New Roman"/>
          <w:sz w:val="24"/>
          <w:szCs w:val="24"/>
        </w:rPr>
        <w:t xml:space="preserve">. Available: </w:t>
      </w:r>
      <w:hyperlink r:id="rId51" w:history="1">
        <w:r w:rsidR="00312115" w:rsidRPr="00E24B14">
          <w:rPr>
            <w:rStyle w:val="Hyperlink"/>
            <w:rFonts w:ascii="Times New Roman" w:hAnsi="Times New Roman" w:cs="Times New Roman"/>
            <w:color w:val="auto"/>
            <w:sz w:val="24"/>
            <w:szCs w:val="24"/>
            <w:u w:val="none"/>
          </w:rPr>
          <w:t>http://hdr.undp.org/en/countries/profiles/NGA</w:t>
        </w:r>
      </w:hyperlink>
      <w:r w:rsidR="00312115" w:rsidRPr="00E24B14">
        <w:rPr>
          <w:rFonts w:ascii="Times New Roman" w:hAnsi="Times New Roman" w:cs="Times New Roman"/>
          <w:sz w:val="24"/>
          <w:szCs w:val="24"/>
        </w:rPr>
        <w:t>.</w:t>
      </w:r>
    </w:p>
    <w:p w14:paraId="5EC45C3F" w14:textId="655A9BDE" w:rsidR="00B45BCB" w:rsidRPr="00E24B14" w:rsidRDefault="00B45BCB" w:rsidP="00B45BCB">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United Nations Development Programme UNDP (no date c) </w:t>
      </w:r>
      <w:r w:rsidR="006958A1" w:rsidRPr="00E24B14">
        <w:rPr>
          <w:rFonts w:ascii="Times New Roman" w:hAnsi="Times New Roman" w:cs="Times New Roman"/>
          <w:i/>
          <w:sz w:val="24"/>
          <w:szCs w:val="24"/>
        </w:rPr>
        <w:t>Human Deveopment Report Nigeria 2008-2009</w:t>
      </w:r>
      <w:r w:rsidR="006958A1" w:rsidRPr="00E24B14">
        <w:rPr>
          <w:rFonts w:ascii="Times New Roman" w:hAnsi="Times New Roman" w:cs="Times New Roman"/>
          <w:sz w:val="24"/>
          <w:szCs w:val="24"/>
        </w:rPr>
        <w:t xml:space="preserve">. </w:t>
      </w:r>
      <w:r w:rsidRPr="00E24B14">
        <w:rPr>
          <w:rFonts w:ascii="Times New Roman" w:hAnsi="Times New Roman" w:cs="Times New Roman"/>
          <w:sz w:val="24"/>
          <w:szCs w:val="24"/>
        </w:rPr>
        <w:t>Available at:</w:t>
      </w:r>
      <w:r w:rsidR="006958A1" w:rsidRPr="00E24B14">
        <w:rPr>
          <w:rFonts w:ascii="Times New Roman" w:hAnsi="Times New Roman" w:cs="Times New Roman"/>
          <w:sz w:val="24"/>
          <w:szCs w:val="24"/>
        </w:rPr>
        <w:t xml:space="preserve"> https://www.google.co.uk/url?sa=t&amp;rct=j&amp;q=&amp;esrc=s&amp;source=web&amp;cd=4&amp;cad=rja&amp;uact=8&amp;ved=0CDMQFjADahUKEwjrhb6ypdTIAhWLjQ0KHZa3C1k&amp;url=http%3A%2F%2Fhdr.undp.org%2Fsites%2Fdefault%2Ffiles%2Fnhdr_nigeria_2008-2009.pdf&amp;usg=AFQjCNFx72AZmqJVEOyujLbjB1hH83n-SA&amp;sig2=H9Qe9snBr90NENcBvnD2lw</w:t>
      </w:r>
      <w:r w:rsidRPr="00E24B14">
        <w:rPr>
          <w:rFonts w:ascii="Times New Roman" w:hAnsi="Times New Roman" w:cs="Times New Roman"/>
          <w:sz w:val="24"/>
          <w:szCs w:val="24"/>
        </w:rPr>
        <w:t xml:space="preserve"> [Accessed 21 October 2015]. </w:t>
      </w:r>
    </w:p>
    <w:p w14:paraId="79B3EF81" w14:textId="776FD357" w:rsidR="00312115" w:rsidRPr="00E24B14" w:rsidRDefault="007A258E"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United Nations Development Programme (UNDP)</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(no date d)</w:t>
      </w:r>
      <w:r w:rsidR="00312115" w:rsidRPr="00E24B14">
        <w:rPr>
          <w:rFonts w:ascii="Times New Roman" w:hAnsi="Times New Roman" w:cs="Times New Roman"/>
          <w:sz w:val="24"/>
          <w:szCs w:val="24"/>
        </w:rPr>
        <w:t xml:space="preserve"> </w:t>
      </w:r>
      <w:r w:rsidRPr="00E24B14">
        <w:rPr>
          <w:rFonts w:ascii="Times New Roman" w:hAnsi="Times New Roman" w:cs="Times New Roman"/>
          <w:i/>
          <w:sz w:val="24"/>
          <w:szCs w:val="24"/>
        </w:rPr>
        <w:t>Our Projects</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52" w:anchor="2014" w:history="1">
        <w:r w:rsidR="00312115" w:rsidRPr="00E24B14">
          <w:rPr>
            <w:rStyle w:val="Hyperlink"/>
            <w:rFonts w:ascii="Times New Roman" w:hAnsi="Times New Roman" w:cs="Times New Roman"/>
            <w:color w:val="auto"/>
            <w:sz w:val="24"/>
            <w:szCs w:val="24"/>
            <w:u w:val="none"/>
          </w:rPr>
          <w:t>http://open.undp.org/#2014</w:t>
        </w:r>
      </w:hyperlink>
      <w:r w:rsidR="00B45BCB" w:rsidRPr="00E24B14">
        <w:rPr>
          <w:rFonts w:ascii="Times New Roman" w:hAnsi="Times New Roman" w:cs="Times New Roman"/>
          <w:sz w:val="24"/>
          <w:szCs w:val="24"/>
        </w:rPr>
        <w:t xml:space="preserve"> [Accessed 20 March 2014].</w:t>
      </w:r>
    </w:p>
    <w:p w14:paraId="06F83136" w14:textId="3CC42DE6" w:rsidR="00312115" w:rsidRPr="00E24B14" w:rsidRDefault="007A258E"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United Nations Development Programme (UNDP)</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(no date e)</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UNDP at a glance</w:t>
      </w:r>
      <w:r w:rsidR="00312115" w:rsidRPr="00E24B14">
        <w:rPr>
          <w:rFonts w:ascii="Times New Roman" w:hAnsi="Times New Roman" w:cs="Times New Roman"/>
          <w:sz w:val="24"/>
          <w:szCs w:val="24"/>
        </w:rPr>
        <w:t>.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hyperlink r:id="rId53" w:history="1">
        <w:r w:rsidR="00312115" w:rsidRPr="00E24B14">
          <w:rPr>
            <w:rStyle w:val="Hyperlink"/>
            <w:rFonts w:ascii="Times New Roman" w:hAnsi="Times New Roman" w:cs="Times New Roman"/>
            <w:color w:val="auto"/>
            <w:sz w:val="24"/>
            <w:szCs w:val="24"/>
            <w:u w:val="none"/>
          </w:rPr>
          <w:t>http://www.undp.org/content/dam/undp/library/corporate/brochure/w-undp_brochure_2012-Eng-final.pdf</w:t>
        </w:r>
      </w:hyperlink>
      <w:r w:rsidR="00312115" w:rsidRPr="00E24B14">
        <w:rPr>
          <w:rFonts w:ascii="Times New Roman" w:hAnsi="Times New Roman" w:cs="Times New Roman"/>
          <w:sz w:val="24"/>
          <w:szCs w:val="24"/>
        </w:rPr>
        <w:t xml:space="preserve"> [Accessed 20 March 2014].</w:t>
      </w:r>
    </w:p>
    <w:p w14:paraId="7A849624" w14:textId="09D086DA" w:rsidR="00312115" w:rsidRPr="00E24B14" w:rsidRDefault="007A258E"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United Nations Development Programme (UNDP)</w:t>
      </w:r>
      <w:r w:rsidR="00656709" w:rsidRPr="00E24B14">
        <w:rPr>
          <w:rFonts w:ascii="Times New Roman" w:hAnsi="Times New Roman" w:cs="Times New Roman"/>
          <w:sz w:val="24"/>
          <w:szCs w:val="24"/>
        </w:rPr>
        <w:t>, United Nations Environment Programme (UNEP) and Government of Rwanda</w:t>
      </w:r>
      <w:r w:rsidRPr="00E24B14">
        <w:rPr>
          <w:rFonts w:ascii="Times New Roman" w:hAnsi="Times New Roman" w:cs="Times New Roman"/>
          <w:sz w:val="24"/>
          <w:szCs w:val="24"/>
        </w:rPr>
        <w:t xml:space="preserve"> </w:t>
      </w:r>
      <w:r w:rsidR="00312115" w:rsidRPr="00E24B14">
        <w:rPr>
          <w:rFonts w:ascii="Times New Roman" w:hAnsi="Times New Roman" w:cs="Times New Roman"/>
          <w:sz w:val="24"/>
          <w:szCs w:val="24"/>
        </w:rPr>
        <w:t xml:space="preserve"> </w:t>
      </w:r>
      <w:r w:rsidRPr="00E24B14">
        <w:rPr>
          <w:rFonts w:ascii="Times New Roman" w:hAnsi="Times New Roman" w:cs="Times New Roman"/>
          <w:sz w:val="24"/>
          <w:szCs w:val="24"/>
        </w:rPr>
        <w:t>(no date f)</w:t>
      </w:r>
      <w:r w:rsidR="00312115" w:rsidRPr="00E24B14">
        <w:rPr>
          <w:rFonts w:ascii="Times New Roman" w:hAnsi="Times New Roman" w:cs="Times New Roman"/>
          <w:sz w:val="24"/>
          <w:szCs w:val="24"/>
        </w:rPr>
        <w:t xml:space="preserve"> </w:t>
      </w:r>
      <w:r w:rsidR="00656709" w:rsidRPr="00E24B14">
        <w:rPr>
          <w:rFonts w:ascii="Times New Roman" w:hAnsi="Times New Roman" w:cs="Times New Roman"/>
          <w:i/>
          <w:sz w:val="24"/>
          <w:szCs w:val="24"/>
        </w:rPr>
        <w:t>RUBAYA Demonstration Project</w:t>
      </w:r>
      <w:r w:rsidR="00656709"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Available</w:t>
      </w:r>
      <w:r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r w:rsidR="00656709" w:rsidRPr="00E24B14">
        <w:rPr>
          <w:rFonts w:ascii="Times New Roman" w:hAnsi="Times New Roman" w:cs="Times New Roman"/>
          <w:sz w:val="24"/>
          <w:szCs w:val="24"/>
        </w:rPr>
        <w:t xml:space="preserve">http://www.unpei.org/sites/default/files/e_library_documents/Rubaya_Project_Rwanda_Making_the_Case_for_Real_Change.pdf </w:t>
      </w:r>
      <w:r w:rsidR="00312115" w:rsidRPr="00E24B14">
        <w:rPr>
          <w:rFonts w:ascii="Times New Roman" w:hAnsi="Times New Roman" w:cs="Times New Roman"/>
          <w:sz w:val="24"/>
          <w:szCs w:val="24"/>
        </w:rPr>
        <w:t>[</w:t>
      </w:r>
      <w:r w:rsidR="00B45BCB" w:rsidRPr="00E24B14">
        <w:rPr>
          <w:rFonts w:ascii="Times New Roman" w:hAnsi="Times New Roman" w:cs="Times New Roman"/>
          <w:sz w:val="24"/>
          <w:szCs w:val="24"/>
        </w:rPr>
        <w:t>Accessed 20 March 2014].</w:t>
      </w:r>
    </w:p>
    <w:p w14:paraId="4B80E5C1" w14:textId="1440D26B" w:rsidR="00312115" w:rsidRPr="00E24B14" w:rsidRDefault="007A258E"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United Nations Development Programme </w:t>
      </w:r>
      <w:r w:rsidR="00B45BCB" w:rsidRPr="00E24B14">
        <w:rPr>
          <w:rFonts w:ascii="Times New Roman" w:hAnsi="Times New Roman" w:cs="Times New Roman"/>
          <w:sz w:val="24"/>
          <w:szCs w:val="24"/>
        </w:rPr>
        <w:t>UNDP</w:t>
      </w:r>
      <w:r w:rsidR="00312115" w:rsidRPr="00E24B14">
        <w:rPr>
          <w:rFonts w:ascii="Times New Roman" w:hAnsi="Times New Roman" w:cs="Times New Roman"/>
          <w:sz w:val="24"/>
          <w:szCs w:val="24"/>
        </w:rPr>
        <w:t xml:space="preserve"> </w:t>
      </w:r>
      <w:r w:rsidR="00B45BCB" w:rsidRPr="00E24B14">
        <w:rPr>
          <w:rFonts w:ascii="Times New Roman" w:hAnsi="Times New Roman" w:cs="Times New Roman"/>
          <w:sz w:val="24"/>
          <w:szCs w:val="24"/>
        </w:rPr>
        <w:t>(no date g)</w:t>
      </w:r>
      <w:r w:rsidR="00312115" w:rsidRPr="00E24B14">
        <w:rPr>
          <w:rFonts w:ascii="Times New Roman" w:hAnsi="Times New Roman" w:cs="Times New Roman"/>
          <w:sz w:val="24"/>
          <w:szCs w:val="24"/>
        </w:rPr>
        <w:t xml:space="preserve"> </w:t>
      </w:r>
      <w:r w:rsidR="00B45BCB" w:rsidRPr="00E24B14">
        <w:rPr>
          <w:rFonts w:ascii="Times New Roman" w:hAnsi="Times New Roman" w:cs="Times New Roman"/>
          <w:i/>
          <w:sz w:val="24"/>
          <w:szCs w:val="24"/>
        </w:rPr>
        <w:t>Nicaragua</w:t>
      </w:r>
      <w:r w:rsidR="00B45BCB" w:rsidRPr="00E24B14">
        <w:rPr>
          <w:rFonts w:ascii="Times New Roman" w:hAnsi="Times New Roman" w:cs="Times New Roman"/>
          <w:sz w:val="24"/>
          <w:szCs w:val="24"/>
        </w:rPr>
        <w:t>:</w:t>
      </w:r>
      <w:r w:rsidR="00312115" w:rsidRPr="00E24B14">
        <w:rPr>
          <w:rFonts w:ascii="Times New Roman" w:hAnsi="Times New Roman" w:cs="Times New Roman"/>
          <w:i/>
          <w:sz w:val="24"/>
          <w:szCs w:val="24"/>
        </w:rPr>
        <w:t xml:space="preserve"> Electri</w:t>
      </w:r>
      <w:r w:rsidR="00B45BCB" w:rsidRPr="00E24B14">
        <w:rPr>
          <w:rFonts w:ascii="Times New Roman" w:hAnsi="Times New Roman" w:cs="Times New Roman"/>
          <w:i/>
          <w:sz w:val="24"/>
          <w:szCs w:val="24"/>
        </w:rPr>
        <w:t>city empowers rural communities</w:t>
      </w:r>
      <w:r w:rsidR="00B45BCB"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Available</w:t>
      </w:r>
      <w:r w:rsidR="00B45BCB" w:rsidRPr="00E24B14">
        <w:rPr>
          <w:rFonts w:ascii="Times New Roman" w:hAnsi="Times New Roman" w:cs="Times New Roman"/>
          <w:sz w:val="24"/>
          <w:szCs w:val="24"/>
        </w:rPr>
        <w:t xml:space="preserve"> at</w:t>
      </w:r>
      <w:r w:rsidR="00312115" w:rsidRPr="00E24B14">
        <w:rPr>
          <w:rFonts w:ascii="Times New Roman" w:hAnsi="Times New Roman" w:cs="Times New Roman"/>
          <w:sz w:val="24"/>
          <w:szCs w:val="24"/>
        </w:rPr>
        <w:t xml:space="preserve">: </w:t>
      </w:r>
      <w:r w:rsidR="00656709" w:rsidRPr="00E24B14">
        <w:rPr>
          <w:rFonts w:ascii="Times New Roman" w:hAnsi="Times New Roman" w:cs="Times New Roman"/>
          <w:sz w:val="24"/>
          <w:szCs w:val="24"/>
        </w:rPr>
        <w:t xml:space="preserve">http://www.undp.org/content/undp/en/home/ourwork/ourstories/nicaragua--electricity-empowers-rural-communities.html </w:t>
      </w:r>
      <w:r w:rsidR="00312115" w:rsidRPr="00E24B14">
        <w:rPr>
          <w:rFonts w:ascii="Times New Roman" w:hAnsi="Times New Roman" w:cs="Times New Roman"/>
          <w:sz w:val="24"/>
          <w:szCs w:val="24"/>
        </w:rPr>
        <w:t>[Accessed 20 March 2014.</w:t>
      </w:r>
    </w:p>
    <w:p w14:paraId="779ECECB" w14:textId="39C1919A" w:rsidR="00312115" w:rsidRPr="00E24B14" w:rsidRDefault="00656709"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UNICEF (no date) </w:t>
      </w:r>
      <w:r w:rsidR="00312115" w:rsidRPr="00E24B14">
        <w:rPr>
          <w:rFonts w:ascii="Times New Roman" w:hAnsi="Times New Roman" w:cs="Times New Roman"/>
          <w:i/>
          <w:sz w:val="24"/>
          <w:szCs w:val="24"/>
        </w:rPr>
        <w:t xml:space="preserve">At </w:t>
      </w:r>
      <w:r w:rsidR="00EE3860" w:rsidRPr="00E24B14">
        <w:rPr>
          <w:rFonts w:ascii="Times New Roman" w:hAnsi="Times New Roman" w:cs="Times New Roman"/>
          <w:i/>
          <w:sz w:val="24"/>
          <w:szCs w:val="24"/>
        </w:rPr>
        <w:t>a glance</w:t>
      </w:r>
      <w:r w:rsidR="00EE3860" w:rsidRPr="00E24B14">
        <w:rPr>
          <w:rFonts w:ascii="Times New Roman" w:hAnsi="Times New Roman" w:cs="Times New Roman"/>
          <w:sz w:val="24"/>
          <w:szCs w:val="24"/>
        </w:rPr>
        <w:t>:</w:t>
      </w:r>
      <w:r w:rsidR="00312115" w:rsidRPr="00E24B14">
        <w:rPr>
          <w:rFonts w:ascii="Times New Roman" w:hAnsi="Times New Roman" w:cs="Times New Roman"/>
          <w:i/>
          <w:sz w:val="24"/>
          <w:szCs w:val="24"/>
        </w:rPr>
        <w:t xml:space="preserve"> Nigeria</w:t>
      </w:r>
      <w:r w:rsidR="00312115" w:rsidRPr="00E24B14">
        <w:rPr>
          <w:rFonts w:ascii="Times New Roman" w:hAnsi="Times New Roman" w:cs="Times New Roman"/>
          <w:sz w:val="24"/>
          <w:szCs w:val="24"/>
        </w:rPr>
        <w:t xml:space="preserve">. Available: </w:t>
      </w:r>
      <w:hyperlink r:id="rId54" w:history="1">
        <w:r w:rsidR="00312115" w:rsidRPr="00E24B14">
          <w:rPr>
            <w:rStyle w:val="Hyperlink"/>
            <w:rFonts w:ascii="Times New Roman" w:hAnsi="Times New Roman" w:cs="Times New Roman"/>
            <w:color w:val="auto"/>
            <w:sz w:val="24"/>
            <w:szCs w:val="24"/>
            <w:u w:val="none"/>
          </w:rPr>
          <w:t>http://www.unicef.org/infobycountry/nigeria_49472.html</w:t>
        </w:r>
      </w:hyperlink>
      <w:r w:rsidR="00312115" w:rsidRPr="00E24B14">
        <w:rPr>
          <w:rFonts w:ascii="Times New Roman" w:hAnsi="Times New Roman" w:cs="Times New Roman"/>
          <w:sz w:val="24"/>
          <w:szCs w:val="24"/>
        </w:rPr>
        <w:t xml:space="preserve"> [Accessed 18 March 2014].</w:t>
      </w:r>
    </w:p>
    <w:p w14:paraId="4B093AC3" w14:textId="05E609B6" w:rsidR="007475B7" w:rsidRPr="00E24B14" w:rsidRDefault="007475B7"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United Nations Global Compact (UNGC) (no date) 'Transforming Business, changing the world.' Available at: https://www.unglobalcompact.org/ [Accessed 20 October 2015]. </w:t>
      </w:r>
    </w:p>
    <w:p w14:paraId="7C7F1662" w14:textId="34835784" w:rsidR="00E666C3" w:rsidRPr="00E24B14" w:rsidRDefault="00E666C3"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Utting, P. (2005) 'Corporate responsibility and the movement of business', </w:t>
      </w:r>
      <w:r w:rsidRPr="00E24B14">
        <w:rPr>
          <w:rFonts w:ascii="Times New Roman" w:hAnsi="Times New Roman" w:cs="Times New Roman"/>
          <w:i/>
          <w:sz w:val="24"/>
          <w:szCs w:val="24"/>
        </w:rPr>
        <w:t>Development in Practice</w:t>
      </w:r>
      <w:r w:rsidRPr="00E24B14">
        <w:rPr>
          <w:rFonts w:ascii="Times New Roman" w:hAnsi="Times New Roman" w:cs="Times New Roman"/>
          <w:sz w:val="24"/>
          <w:szCs w:val="24"/>
        </w:rPr>
        <w:t xml:space="preserve"> 15</w:t>
      </w:r>
      <w:r w:rsidR="0077064C" w:rsidRPr="00E24B14">
        <w:rPr>
          <w:rFonts w:ascii="Times New Roman" w:hAnsi="Times New Roman" w:cs="Times New Roman"/>
          <w:sz w:val="24"/>
          <w:szCs w:val="24"/>
        </w:rPr>
        <w:t xml:space="preserve">(3-4): 375-388. </w:t>
      </w:r>
    </w:p>
    <w:p w14:paraId="468A5E7A" w14:textId="7CAC75D5" w:rsidR="00552FC9" w:rsidRDefault="00552FC9"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Valor, C. (2005) 'Corporate Social Responsibility and Corporate Social Citizenship: Towards Corporate Accountability',</w:t>
      </w:r>
      <w:r w:rsidRPr="00E24B14">
        <w:rPr>
          <w:rFonts w:ascii="Times New Roman" w:hAnsi="Times New Roman" w:cs="Times New Roman"/>
          <w:i/>
          <w:sz w:val="24"/>
          <w:szCs w:val="24"/>
        </w:rPr>
        <w:t xml:space="preserve"> Business and Society Review</w:t>
      </w:r>
      <w:r w:rsidRPr="00E24B14">
        <w:rPr>
          <w:rFonts w:ascii="Times New Roman" w:hAnsi="Times New Roman" w:cs="Times New Roman"/>
          <w:sz w:val="24"/>
          <w:szCs w:val="24"/>
        </w:rPr>
        <w:t xml:space="preserve"> 110(2): 191-212.  </w:t>
      </w:r>
    </w:p>
    <w:p w14:paraId="0CD15845" w14:textId="6AB4D65A" w:rsidR="00C141E9" w:rsidRPr="00C141E9" w:rsidRDefault="00C141E9" w:rsidP="00D3765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van der Ploeg, F. and Poelhekke, S. (2009) 'Volatility and the natural resource curse', </w:t>
      </w:r>
      <w:r>
        <w:rPr>
          <w:rFonts w:ascii="Times New Roman" w:hAnsi="Times New Roman" w:cs="Times New Roman"/>
          <w:i/>
          <w:sz w:val="24"/>
          <w:szCs w:val="24"/>
        </w:rPr>
        <w:t>Oxford Economic Papers,</w:t>
      </w:r>
      <w:r>
        <w:rPr>
          <w:rFonts w:ascii="Times New Roman" w:hAnsi="Times New Roman" w:cs="Times New Roman"/>
          <w:sz w:val="24"/>
          <w:szCs w:val="24"/>
        </w:rPr>
        <w:t xml:space="preserve"> New Series 61(4): 727-760.</w:t>
      </w:r>
    </w:p>
    <w:p w14:paraId="227042B3"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Vanhamme, J., Lindgreen, A., Reast, J., and van Popering, N. (2012) 'To Do Well by Doing Good: Improving Corporate Image Through Cause-Related Marketing', </w:t>
      </w:r>
      <w:r w:rsidRPr="00E24B14">
        <w:rPr>
          <w:rFonts w:ascii="Times New Roman" w:hAnsi="Times New Roman" w:cs="Times New Roman"/>
          <w:i/>
          <w:sz w:val="24"/>
          <w:szCs w:val="24"/>
        </w:rPr>
        <w:t>Journal of Business Ethics</w:t>
      </w:r>
      <w:r w:rsidRPr="00E24B14">
        <w:rPr>
          <w:rFonts w:ascii="Times New Roman" w:hAnsi="Times New Roman" w:cs="Times New Roman"/>
          <w:sz w:val="24"/>
          <w:szCs w:val="24"/>
        </w:rPr>
        <w:t xml:space="preserve"> 109(3): 259-274. </w:t>
      </w:r>
    </w:p>
    <w:p w14:paraId="389C7F26" w14:textId="66C696AA" w:rsidR="00B90A93" w:rsidRPr="00E24B14" w:rsidRDefault="00552FC9"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van Marrewijk, M. (2003) 'Concepts </w:t>
      </w:r>
      <w:r w:rsidR="00380A6A" w:rsidRPr="00E24B14">
        <w:rPr>
          <w:rFonts w:ascii="Times New Roman" w:hAnsi="Times New Roman" w:cs="Times New Roman"/>
          <w:sz w:val="24"/>
          <w:szCs w:val="24"/>
        </w:rPr>
        <w:t xml:space="preserve">and Definitions of CSR and Corporate Sustainability: Between Agency and Communion', </w:t>
      </w:r>
      <w:r w:rsidR="00380A6A" w:rsidRPr="00E24B14">
        <w:rPr>
          <w:rFonts w:ascii="Times New Roman" w:hAnsi="Times New Roman" w:cs="Times New Roman"/>
          <w:i/>
          <w:sz w:val="24"/>
          <w:szCs w:val="24"/>
        </w:rPr>
        <w:t>Journal of Business Ethics</w:t>
      </w:r>
      <w:r w:rsidR="00380A6A" w:rsidRPr="00E24B14">
        <w:rPr>
          <w:rFonts w:ascii="Times New Roman" w:hAnsi="Times New Roman" w:cs="Times New Roman"/>
          <w:sz w:val="24"/>
          <w:szCs w:val="24"/>
        </w:rPr>
        <w:t xml:space="preserve"> 44(2): 95-105.</w:t>
      </w:r>
    </w:p>
    <w:p w14:paraId="659986EF" w14:textId="23139316" w:rsidR="00693658" w:rsidRPr="00E24B14" w:rsidRDefault="0069365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Visser, W. (2012) 'The Future of CSR: Towards Transformative CSR, or CSR 2.0', </w:t>
      </w:r>
      <w:r w:rsidRPr="00E24B14">
        <w:rPr>
          <w:rFonts w:ascii="Times New Roman" w:hAnsi="Times New Roman" w:cs="Times New Roman"/>
          <w:i/>
          <w:sz w:val="24"/>
          <w:szCs w:val="24"/>
        </w:rPr>
        <w:t>Kaleidoscope Future Paper Series</w:t>
      </w:r>
      <w:r w:rsidRPr="00E24B14">
        <w:rPr>
          <w:rFonts w:ascii="Times New Roman" w:hAnsi="Times New Roman" w:cs="Times New Roman"/>
          <w:sz w:val="24"/>
          <w:szCs w:val="24"/>
        </w:rPr>
        <w:t xml:space="preserve"> 1: 1-17. Available at: http://www.waynevisser.com/wp-content/uploads/2013/01/paper_future_csr_wvisser.pdf [Accessed 21 October 2015]. </w:t>
      </w:r>
    </w:p>
    <w:p w14:paraId="232EC712" w14:textId="2436E343" w:rsidR="00693658" w:rsidRPr="00E24B14" w:rsidRDefault="00693658"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Visser, W. (2010)</w:t>
      </w:r>
      <w:r w:rsidR="00D3765D" w:rsidRPr="00E24B14">
        <w:rPr>
          <w:rFonts w:ascii="Times New Roman" w:hAnsi="Times New Roman" w:cs="Times New Roman"/>
          <w:sz w:val="24"/>
          <w:szCs w:val="24"/>
        </w:rPr>
        <w:t xml:space="preserve"> 'CSR 2.0: From the age of greed to the age of reponsibility', in Sun, W., Stewart, J., and Pollard, D. (eds.) </w:t>
      </w:r>
      <w:r w:rsidR="00D3765D" w:rsidRPr="00E24B14">
        <w:rPr>
          <w:rFonts w:ascii="Times New Roman" w:hAnsi="Times New Roman" w:cs="Times New Roman"/>
          <w:i/>
          <w:sz w:val="24"/>
          <w:szCs w:val="24"/>
        </w:rPr>
        <w:t xml:space="preserve">Reframing Corporate Social Responsibility: Lessons from the Global Financial Crisis. </w:t>
      </w:r>
      <w:r w:rsidR="00D3765D" w:rsidRPr="00E24B14">
        <w:rPr>
          <w:rFonts w:ascii="Times New Roman" w:hAnsi="Times New Roman" w:cs="Times New Roman"/>
          <w:sz w:val="24"/>
          <w:szCs w:val="24"/>
        </w:rPr>
        <w:t xml:space="preserve">Bingley, UK: Emerald Group Publishiing Limited. Pp.231-252. </w:t>
      </w:r>
    </w:p>
    <w:p w14:paraId="47BB97BB" w14:textId="4F704285" w:rsidR="00312115" w:rsidRPr="00E24B14" w:rsidRDefault="00EE3860" w:rsidP="00EE3860">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Waddock, S. A., Bodwell, C. and Graves, S. B. (2002) '</w:t>
      </w:r>
      <w:r w:rsidR="00312115" w:rsidRPr="00E24B14">
        <w:rPr>
          <w:rFonts w:ascii="Times New Roman" w:hAnsi="Times New Roman" w:cs="Times New Roman"/>
          <w:sz w:val="24"/>
          <w:szCs w:val="24"/>
        </w:rPr>
        <w:t>Responsibili</w:t>
      </w:r>
      <w:r w:rsidRPr="00E24B14">
        <w:rPr>
          <w:rFonts w:ascii="Times New Roman" w:hAnsi="Times New Roman" w:cs="Times New Roman"/>
          <w:sz w:val="24"/>
          <w:szCs w:val="24"/>
        </w:rPr>
        <w:t>ty: The New Business Imperative',</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The Academy of Management Executive (1993-2005)</w:t>
      </w:r>
      <w:r w:rsidR="00312115" w:rsidRPr="00E24B14">
        <w:rPr>
          <w:rFonts w:ascii="Times New Roman" w:hAnsi="Times New Roman" w:cs="Times New Roman"/>
          <w:sz w:val="24"/>
          <w:szCs w:val="24"/>
        </w:rPr>
        <w:t xml:space="preserve"> 16</w:t>
      </w:r>
      <w:r w:rsidRPr="00E24B14">
        <w:rPr>
          <w:rFonts w:ascii="Times New Roman" w:hAnsi="Times New Roman" w:cs="Times New Roman"/>
          <w:sz w:val="24"/>
          <w:szCs w:val="24"/>
        </w:rPr>
        <w:t>(2):</w:t>
      </w:r>
      <w:r w:rsidR="00312115" w:rsidRPr="00E24B14">
        <w:rPr>
          <w:rFonts w:ascii="Times New Roman" w:hAnsi="Times New Roman" w:cs="Times New Roman"/>
          <w:sz w:val="24"/>
          <w:szCs w:val="24"/>
        </w:rPr>
        <w:t xml:space="preserve"> 132-148.</w:t>
      </w:r>
    </w:p>
    <w:p w14:paraId="5F280675" w14:textId="5FACEC04" w:rsidR="00D57733" w:rsidRPr="00E24B14" w:rsidRDefault="00D57733"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Waitrose (no date).  'Waitrose Community Matters'. Available at: [Accessed 18 October 2015]. </w:t>
      </w:r>
    </w:p>
    <w:p w14:paraId="02B8BE73" w14:textId="1895C71F" w:rsidR="00312115" w:rsidRPr="00E24B14" w:rsidRDefault="00EE3860" w:rsidP="00EE3860">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Warhurst, A. (2001) '</w:t>
      </w:r>
      <w:r w:rsidR="00312115" w:rsidRPr="00E24B14">
        <w:rPr>
          <w:rFonts w:ascii="Times New Roman" w:hAnsi="Times New Roman" w:cs="Times New Roman"/>
          <w:sz w:val="24"/>
          <w:szCs w:val="24"/>
        </w:rPr>
        <w:t xml:space="preserve">Corporate Citizenship </w:t>
      </w:r>
      <w:r w:rsidRPr="00E24B14">
        <w:rPr>
          <w:rFonts w:ascii="Times New Roman" w:hAnsi="Times New Roman" w:cs="Times New Roman"/>
          <w:sz w:val="24"/>
          <w:szCs w:val="24"/>
        </w:rPr>
        <w:t>and Corporate Social Investment',</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Journal of Corporate Citizenship </w:t>
      </w:r>
      <w:r w:rsidR="00312115" w:rsidRPr="00E24B14">
        <w:rPr>
          <w:rFonts w:ascii="Times New Roman" w:hAnsi="Times New Roman" w:cs="Times New Roman"/>
          <w:sz w:val="24"/>
          <w:szCs w:val="24"/>
        </w:rPr>
        <w:t>2001(1): 57-73.</w:t>
      </w:r>
    </w:p>
    <w:p w14:paraId="3F9D056E" w14:textId="4D2D8D46" w:rsidR="006A27F1" w:rsidRPr="00E24B14" w:rsidRDefault="006A27F1"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Wartick, S. L. and Cochran, P. L. (1985) 'The Evolution of the Corporate Social Performance', </w:t>
      </w:r>
      <w:r w:rsidRPr="00E24B14">
        <w:rPr>
          <w:rFonts w:ascii="Times New Roman" w:hAnsi="Times New Roman" w:cs="Times New Roman"/>
          <w:i/>
          <w:sz w:val="24"/>
          <w:szCs w:val="24"/>
        </w:rPr>
        <w:t>The Academy of Management Review</w:t>
      </w:r>
      <w:r w:rsidRPr="00E24B14">
        <w:rPr>
          <w:rFonts w:ascii="Times New Roman" w:hAnsi="Times New Roman" w:cs="Times New Roman"/>
          <w:sz w:val="24"/>
          <w:szCs w:val="24"/>
        </w:rPr>
        <w:t xml:space="preserve"> 10(4): 758-769. </w:t>
      </w:r>
    </w:p>
    <w:p w14:paraId="2DF7A4FB" w14:textId="10F2691C" w:rsidR="00312115" w:rsidRPr="00E24B14" w:rsidRDefault="00EE3860" w:rsidP="00EE3860">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Watts, M. (2008) '</w:t>
      </w:r>
      <w:r w:rsidR="00312115" w:rsidRPr="00E24B14">
        <w:rPr>
          <w:rFonts w:ascii="Times New Roman" w:hAnsi="Times New Roman" w:cs="Times New Roman"/>
          <w:sz w:val="24"/>
          <w:szCs w:val="24"/>
        </w:rPr>
        <w:t>Anatomy of an Oil Insurgency: Violence and Milita</w:t>
      </w:r>
      <w:r w:rsidRPr="00E24B14">
        <w:rPr>
          <w:rFonts w:ascii="Times New Roman" w:hAnsi="Times New Roman" w:cs="Times New Roman"/>
          <w:sz w:val="24"/>
          <w:szCs w:val="24"/>
        </w:rPr>
        <w:t>nts in the Niger Delta, Nigeria', in Omeje, K. (ed.)</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Extractive Economies and Conflicts in the Global South, Multi-Regional P</w:t>
      </w:r>
      <w:r w:rsidRPr="00E24B14">
        <w:rPr>
          <w:rFonts w:ascii="Times New Roman" w:hAnsi="Times New Roman" w:cs="Times New Roman"/>
          <w:i/>
          <w:sz w:val="24"/>
          <w:szCs w:val="24"/>
        </w:rPr>
        <w:t>erspectives on Rentier Politics</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 xml:space="preserve"> England: Ashgate Publishing Limited.</w:t>
      </w:r>
      <w:r w:rsidRPr="00E24B14">
        <w:rPr>
          <w:rFonts w:ascii="Times New Roman" w:hAnsi="Times New Roman" w:cs="Times New Roman"/>
          <w:sz w:val="24"/>
          <w:szCs w:val="24"/>
        </w:rPr>
        <w:t xml:space="preserve"> Pp. 51-74.</w:t>
      </w:r>
    </w:p>
    <w:p w14:paraId="10810266" w14:textId="77777777" w:rsidR="00312115" w:rsidRPr="00E24B14" w:rsidRDefault="00312115"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World Business Council for Sustainable Development (WBCSD) (no date) </w:t>
      </w:r>
      <w:r w:rsidRPr="00E24B14">
        <w:rPr>
          <w:rFonts w:ascii="Times New Roman" w:hAnsi="Times New Roman" w:cs="Times New Roman"/>
          <w:i/>
          <w:sz w:val="24"/>
          <w:szCs w:val="24"/>
        </w:rPr>
        <w:t>Meeting Changing Expectations. Corporate Social Responsibility</w:t>
      </w:r>
      <w:r w:rsidRPr="00E24B14">
        <w:rPr>
          <w:rFonts w:ascii="Times New Roman" w:hAnsi="Times New Roman" w:cs="Times New Roman"/>
          <w:sz w:val="24"/>
          <w:szCs w:val="24"/>
        </w:rPr>
        <w:t xml:space="preserve">. Available at: </w:t>
      </w:r>
      <w:hyperlink r:id="rId55" w:history="1">
        <w:r w:rsidRPr="00E24B14">
          <w:rPr>
            <w:rStyle w:val="Hyperlink"/>
            <w:rFonts w:ascii="Times New Roman" w:hAnsi="Times New Roman" w:cs="Times New Roman"/>
            <w:color w:val="auto"/>
            <w:sz w:val="24"/>
            <w:szCs w:val="24"/>
            <w:u w:val="none"/>
          </w:rPr>
          <w:t>http://www.wbcsd.org/pages/edocument/edocumentdetails.aspx?id=82&amp;nosearchcontextkey=true</w:t>
        </w:r>
      </w:hyperlink>
      <w:r w:rsidRPr="00E24B14">
        <w:rPr>
          <w:rFonts w:ascii="Times New Roman" w:hAnsi="Times New Roman" w:cs="Times New Roman"/>
          <w:sz w:val="24"/>
          <w:szCs w:val="24"/>
        </w:rPr>
        <w:t xml:space="preserve"> [Accessed 14 March 2014].</w:t>
      </w:r>
    </w:p>
    <w:p w14:paraId="4045C9C0" w14:textId="4A2CA108" w:rsidR="00312115" w:rsidRPr="00E24B14" w:rsidRDefault="00EE3860" w:rsidP="00EE3860">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Wheeler, D., Fabig, H. and Boele, R. (2002) '</w:t>
      </w:r>
      <w:r w:rsidR="00312115" w:rsidRPr="00E24B14">
        <w:rPr>
          <w:rFonts w:ascii="Times New Roman" w:hAnsi="Times New Roman" w:cs="Times New Roman"/>
          <w:sz w:val="24"/>
          <w:szCs w:val="24"/>
        </w:rPr>
        <w:t>Paradoxes and Dilemmas for Stakeholder Responsive Firms in the Extractive Sector: Lessons from the Case of Shell a</w:t>
      </w:r>
      <w:r w:rsidRPr="00E24B14">
        <w:rPr>
          <w:rFonts w:ascii="Times New Roman" w:hAnsi="Times New Roman" w:cs="Times New Roman"/>
          <w:sz w:val="24"/>
          <w:szCs w:val="24"/>
        </w:rPr>
        <w:t>nd the Ogoni',</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Journal of Business Ethics</w:t>
      </w:r>
      <w:r w:rsidR="00312115" w:rsidRPr="00E24B14">
        <w:rPr>
          <w:rFonts w:ascii="Times New Roman" w:hAnsi="Times New Roman" w:cs="Times New Roman"/>
          <w:sz w:val="24"/>
          <w:szCs w:val="24"/>
        </w:rPr>
        <w:t xml:space="preserve"> 39</w:t>
      </w:r>
      <w:r w:rsidRPr="00E24B14">
        <w:rPr>
          <w:rFonts w:ascii="Times New Roman" w:hAnsi="Times New Roman" w:cs="Times New Roman"/>
          <w:sz w:val="24"/>
          <w:szCs w:val="24"/>
        </w:rPr>
        <w:t>(3):</w:t>
      </w:r>
      <w:r w:rsidR="00312115" w:rsidRPr="00E24B14">
        <w:rPr>
          <w:rFonts w:ascii="Times New Roman" w:hAnsi="Times New Roman" w:cs="Times New Roman"/>
          <w:b/>
          <w:sz w:val="24"/>
          <w:szCs w:val="24"/>
        </w:rPr>
        <w:t xml:space="preserve"> </w:t>
      </w:r>
      <w:r w:rsidR="00312115" w:rsidRPr="00E24B14">
        <w:rPr>
          <w:rFonts w:ascii="Times New Roman" w:hAnsi="Times New Roman" w:cs="Times New Roman"/>
          <w:sz w:val="24"/>
          <w:szCs w:val="24"/>
        </w:rPr>
        <w:t>297-318.</w:t>
      </w:r>
    </w:p>
    <w:p w14:paraId="65E05F27" w14:textId="2B37A7A6" w:rsidR="008B7030" w:rsidRDefault="008B7030" w:rsidP="00D3765D">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Willard, B. (2002) </w:t>
      </w:r>
      <w:r w:rsidRPr="00E24B14">
        <w:rPr>
          <w:rFonts w:ascii="Times New Roman" w:hAnsi="Times New Roman" w:cs="Times New Roman"/>
          <w:i/>
          <w:sz w:val="24"/>
          <w:szCs w:val="24"/>
        </w:rPr>
        <w:t>The Sustainability Advantage: Seven Busiiness Case Benefits of  Triple Bottom Line</w:t>
      </w:r>
      <w:r w:rsidRPr="00E24B14">
        <w:rPr>
          <w:rFonts w:ascii="Times New Roman" w:hAnsi="Times New Roman" w:cs="Times New Roman"/>
          <w:sz w:val="24"/>
          <w:szCs w:val="24"/>
        </w:rPr>
        <w:t xml:space="preserve">. Gabriola Island, B.C: New Society Publshers. </w:t>
      </w:r>
    </w:p>
    <w:p w14:paraId="50599FE8" w14:textId="07865A21" w:rsidR="00312115" w:rsidRPr="00E24B14" w:rsidRDefault="00EE3860" w:rsidP="00EE3860">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 xml:space="preserve">World Health Organisation (WHO) (2005) </w:t>
      </w:r>
      <w:r w:rsidRPr="00E24B14">
        <w:rPr>
          <w:rFonts w:ascii="Times New Roman" w:hAnsi="Times New Roman" w:cs="Times New Roman"/>
          <w:i/>
          <w:sz w:val="24"/>
          <w:szCs w:val="24"/>
        </w:rPr>
        <w:t>Nigeria</w:t>
      </w:r>
      <w:r w:rsidRPr="00E24B14">
        <w:rPr>
          <w:rFonts w:ascii="Times New Roman" w:hAnsi="Times New Roman" w:cs="Times New Roman"/>
          <w:sz w:val="24"/>
          <w:szCs w:val="24"/>
        </w:rPr>
        <w:t>. Available at:</w:t>
      </w:r>
      <w:r w:rsidRPr="00E24B14">
        <w:rPr>
          <w:rFonts w:ascii="Times New Roman" w:hAnsi="Times New Roman" w:cs="Times New Roman"/>
          <w:i/>
          <w:sz w:val="24"/>
          <w:szCs w:val="24"/>
        </w:rPr>
        <w:t xml:space="preserve"> </w:t>
      </w:r>
      <w:hyperlink r:id="rId56" w:history="1">
        <w:r w:rsidR="00312115" w:rsidRPr="00E24B14">
          <w:rPr>
            <w:rStyle w:val="Hyperlink"/>
            <w:rFonts w:ascii="Times New Roman" w:hAnsi="Times New Roman" w:cs="Times New Roman"/>
            <w:color w:val="auto"/>
            <w:sz w:val="24"/>
            <w:szCs w:val="24"/>
            <w:u w:val="none"/>
          </w:rPr>
          <w:t>www.who.int/hiv/HIVCP_NGA.pdf</w:t>
        </w:r>
      </w:hyperlink>
      <w:r w:rsidR="00312115" w:rsidRPr="00E24B14">
        <w:rPr>
          <w:rFonts w:ascii="Times New Roman" w:hAnsi="Times New Roman" w:cs="Times New Roman"/>
          <w:sz w:val="24"/>
          <w:szCs w:val="24"/>
        </w:rPr>
        <w:t xml:space="preserve"> [Accessed 18 March 2014].</w:t>
      </w:r>
    </w:p>
    <w:p w14:paraId="19585EA6" w14:textId="5B8FB8F5" w:rsidR="00312115" w:rsidRDefault="00EE3860" w:rsidP="00EE3860">
      <w:pPr>
        <w:pStyle w:val="EndNoteBibliography"/>
        <w:spacing w:after="0"/>
        <w:ind w:left="720" w:hanging="720"/>
        <w:rPr>
          <w:rFonts w:ascii="Times New Roman" w:hAnsi="Times New Roman" w:cs="Times New Roman"/>
          <w:sz w:val="24"/>
          <w:szCs w:val="24"/>
        </w:rPr>
      </w:pPr>
      <w:r w:rsidRPr="00E24B14">
        <w:rPr>
          <w:rFonts w:ascii="Times New Roman" w:hAnsi="Times New Roman" w:cs="Times New Roman"/>
          <w:sz w:val="24"/>
          <w:szCs w:val="24"/>
        </w:rPr>
        <w:t>Wood, D. J. (1991)</w:t>
      </w:r>
      <w:r w:rsidRPr="00E24B14">
        <w:rPr>
          <w:rFonts w:ascii="Times New Roman" w:hAnsi="Times New Roman" w:cs="Times New Roman"/>
          <w:i/>
          <w:sz w:val="24"/>
          <w:szCs w:val="24"/>
        </w:rPr>
        <w:t xml:space="preserve"> </w:t>
      </w:r>
      <w:r w:rsidRPr="00E24B14">
        <w:rPr>
          <w:rFonts w:ascii="Times New Roman" w:hAnsi="Times New Roman" w:cs="Times New Roman"/>
          <w:sz w:val="24"/>
          <w:szCs w:val="24"/>
        </w:rPr>
        <w:t>'</w:t>
      </w:r>
      <w:r w:rsidR="00312115" w:rsidRPr="00E24B14">
        <w:rPr>
          <w:rFonts w:ascii="Times New Roman" w:hAnsi="Times New Roman" w:cs="Times New Roman"/>
          <w:sz w:val="24"/>
          <w:szCs w:val="24"/>
        </w:rPr>
        <w:t>Corpora</w:t>
      </w:r>
      <w:r w:rsidRPr="00E24B14">
        <w:rPr>
          <w:rFonts w:ascii="Times New Roman" w:hAnsi="Times New Roman" w:cs="Times New Roman"/>
          <w:sz w:val="24"/>
          <w:szCs w:val="24"/>
        </w:rPr>
        <w:t>te Social Performance Revisited',</w:t>
      </w:r>
      <w:r w:rsidR="00312115" w:rsidRPr="00E24B14">
        <w:rPr>
          <w:rFonts w:ascii="Times New Roman" w:hAnsi="Times New Roman" w:cs="Times New Roman"/>
          <w:sz w:val="24"/>
          <w:szCs w:val="24"/>
        </w:rPr>
        <w:t xml:space="preserve"> </w:t>
      </w:r>
      <w:r w:rsidR="00312115" w:rsidRPr="00E24B14">
        <w:rPr>
          <w:rFonts w:ascii="Times New Roman" w:hAnsi="Times New Roman" w:cs="Times New Roman"/>
          <w:i/>
          <w:sz w:val="24"/>
          <w:szCs w:val="24"/>
        </w:rPr>
        <w:t xml:space="preserve">The Academy of Management Review </w:t>
      </w:r>
      <w:r w:rsidR="00312115" w:rsidRPr="00E24B14">
        <w:rPr>
          <w:rFonts w:ascii="Times New Roman" w:hAnsi="Times New Roman" w:cs="Times New Roman"/>
          <w:sz w:val="24"/>
          <w:szCs w:val="24"/>
        </w:rPr>
        <w:t xml:space="preserve">16(4): 691-718. </w:t>
      </w:r>
    </w:p>
    <w:p w14:paraId="6AAD3A06" w14:textId="7FFEF560" w:rsidR="00605F4E" w:rsidRPr="00605F4E" w:rsidRDefault="00605F4E" w:rsidP="00EE3860">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Yakovleva, N. and Alabaster, T. (2003) 'Tri-sector partnership for community development in mining: a case study of the SAPI Foundation and Target Fund in the Republic of Sakha', </w:t>
      </w:r>
      <w:r>
        <w:rPr>
          <w:rFonts w:ascii="Times New Roman" w:hAnsi="Times New Roman" w:cs="Times New Roman"/>
          <w:i/>
          <w:sz w:val="24"/>
          <w:szCs w:val="24"/>
        </w:rPr>
        <w:t>Resources Policy</w:t>
      </w:r>
      <w:r>
        <w:rPr>
          <w:rFonts w:ascii="Times New Roman" w:hAnsi="Times New Roman" w:cs="Times New Roman"/>
          <w:sz w:val="24"/>
          <w:szCs w:val="24"/>
        </w:rPr>
        <w:t xml:space="preserve"> 29(3-4): 83-98. </w:t>
      </w:r>
    </w:p>
    <w:p w14:paraId="6E33D833" w14:textId="77777777" w:rsidR="00312115" w:rsidRDefault="00312115" w:rsidP="00D3765D">
      <w:pPr>
        <w:rPr>
          <w:rFonts w:ascii="Times New Roman" w:hAnsi="Times New Roman" w:cs="Times New Roman"/>
          <w:sz w:val="24"/>
          <w:szCs w:val="24"/>
        </w:rPr>
      </w:pPr>
      <w:r w:rsidRPr="00E72685">
        <w:rPr>
          <w:rFonts w:ascii="Times New Roman" w:hAnsi="Times New Roman" w:cs="Times New Roman"/>
          <w:sz w:val="24"/>
          <w:szCs w:val="24"/>
        </w:rPr>
        <w:fldChar w:fldCharType="end"/>
      </w:r>
    </w:p>
    <w:p w14:paraId="293DD299" w14:textId="1EBD2CE0" w:rsidR="00897FB7" w:rsidRPr="00E72685" w:rsidRDefault="00897FB7" w:rsidP="00D3765D">
      <w:pPr>
        <w:rPr>
          <w:rFonts w:ascii="Times New Roman" w:hAnsi="Times New Roman" w:cs="Times New Roman"/>
          <w:sz w:val="24"/>
          <w:szCs w:val="24"/>
        </w:rPr>
      </w:pPr>
    </w:p>
    <w:p w14:paraId="1A97F3DD" w14:textId="77777777" w:rsidR="00312115" w:rsidRPr="00E72685" w:rsidRDefault="00312115" w:rsidP="00B81DB9">
      <w:pPr>
        <w:spacing w:line="480" w:lineRule="auto"/>
        <w:jc w:val="both"/>
        <w:rPr>
          <w:rFonts w:ascii="Times New Roman" w:hAnsi="Times New Roman" w:cs="Times New Roman"/>
          <w:sz w:val="24"/>
          <w:szCs w:val="24"/>
        </w:rPr>
      </w:pPr>
    </w:p>
    <w:p w14:paraId="4D931776" w14:textId="7EA055B9" w:rsidR="00B81DB9" w:rsidRPr="00E72685" w:rsidRDefault="00B81DB9" w:rsidP="00B81DB9">
      <w:pPr>
        <w:spacing w:line="480" w:lineRule="auto"/>
        <w:jc w:val="both"/>
        <w:rPr>
          <w:rFonts w:ascii="Times New Roman" w:hAnsi="Times New Roman" w:cs="Times New Roman"/>
          <w:sz w:val="24"/>
          <w:szCs w:val="24"/>
        </w:rPr>
      </w:pPr>
    </w:p>
    <w:p w14:paraId="13939AF7" w14:textId="652E18F9" w:rsidR="00B81DB9" w:rsidRPr="00B81DB9" w:rsidRDefault="00B81DB9" w:rsidP="00B81DB9"/>
    <w:sectPr w:rsidR="00B81DB9" w:rsidRPr="00B81DB9" w:rsidSect="002719F4">
      <w:endnotePr>
        <w:numFmt w:val="decimal"/>
      </w:endnotePr>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D84F" w14:textId="77777777" w:rsidR="00875B53" w:rsidRDefault="00875B53" w:rsidP="00644D2E">
      <w:pPr>
        <w:spacing w:after="0" w:line="240" w:lineRule="auto"/>
      </w:pPr>
      <w:r>
        <w:separator/>
      </w:r>
    </w:p>
  </w:endnote>
  <w:endnote w:type="continuationSeparator" w:id="0">
    <w:p w14:paraId="0EFA64FB" w14:textId="77777777" w:rsidR="00875B53" w:rsidRDefault="00875B53" w:rsidP="0064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334278"/>
      <w:docPartObj>
        <w:docPartGallery w:val="Page Numbers (Bottom of Page)"/>
        <w:docPartUnique/>
      </w:docPartObj>
    </w:sdtPr>
    <w:sdtEndPr>
      <w:rPr>
        <w:rFonts w:ascii="Times New Roman" w:hAnsi="Times New Roman" w:cs="Times New Roman"/>
        <w:sz w:val="24"/>
      </w:rPr>
    </w:sdtEndPr>
    <w:sdtContent>
      <w:p w14:paraId="28D57C14" w14:textId="03C6D83D" w:rsidR="0004244A" w:rsidRPr="00431F31" w:rsidRDefault="0004244A">
        <w:pPr>
          <w:pStyle w:val="Footer"/>
          <w:jc w:val="center"/>
          <w:rPr>
            <w:rFonts w:ascii="Times New Roman" w:hAnsi="Times New Roman" w:cs="Times New Roman"/>
            <w:sz w:val="24"/>
          </w:rPr>
        </w:pPr>
        <w:r w:rsidRPr="00431F31">
          <w:rPr>
            <w:rFonts w:ascii="Times New Roman" w:hAnsi="Times New Roman" w:cs="Times New Roman"/>
            <w:sz w:val="24"/>
          </w:rPr>
          <w:fldChar w:fldCharType="begin"/>
        </w:r>
        <w:r w:rsidRPr="00431F31">
          <w:rPr>
            <w:rFonts w:ascii="Times New Roman" w:hAnsi="Times New Roman" w:cs="Times New Roman"/>
            <w:sz w:val="24"/>
          </w:rPr>
          <w:instrText xml:space="preserve"> PAGE   \* MERGEFORMAT </w:instrText>
        </w:r>
        <w:r w:rsidRPr="00431F31">
          <w:rPr>
            <w:rFonts w:ascii="Times New Roman" w:hAnsi="Times New Roman" w:cs="Times New Roman"/>
            <w:sz w:val="24"/>
          </w:rPr>
          <w:fldChar w:fldCharType="separate"/>
        </w:r>
        <w:r w:rsidR="00A507EC">
          <w:rPr>
            <w:rFonts w:ascii="Times New Roman" w:hAnsi="Times New Roman" w:cs="Times New Roman"/>
            <w:noProof/>
            <w:sz w:val="24"/>
          </w:rPr>
          <w:t>4</w:t>
        </w:r>
        <w:r w:rsidRPr="00431F31">
          <w:rPr>
            <w:rFonts w:ascii="Times New Roman" w:hAnsi="Times New Roman" w:cs="Times New Roman"/>
            <w:noProof/>
            <w:sz w:val="24"/>
          </w:rPr>
          <w:fldChar w:fldCharType="end"/>
        </w:r>
      </w:p>
    </w:sdtContent>
  </w:sdt>
  <w:p w14:paraId="2105E6AE" w14:textId="77777777" w:rsidR="0004244A" w:rsidRDefault="00042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D530" w14:textId="77777777" w:rsidR="00875B53" w:rsidRDefault="00875B53" w:rsidP="00644D2E">
      <w:pPr>
        <w:spacing w:after="0" w:line="240" w:lineRule="auto"/>
      </w:pPr>
      <w:r>
        <w:separator/>
      </w:r>
    </w:p>
  </w:footnote>
  <w:footnote w:type="continuationSeparator" w:id="0">
    <w:p w14:paraId="05D54299" w14:textId="77777777" w:rsidR="00875B53" w:rsidRDefault="00875B53" w:rsidP="00644D2E">
      <w:pPr>
        <w:spacing w:after="0" w:line="240" w:lineRule="auto"/>
      </w:pPr>
      <w:r>
        <w:continuationSeparator/>
      </w:r>
    </w:p>
  </w:footnote>
  <w:footnote w:id="1">
    <w:p w14:paraId="1329CFB8" w14:textId="01031ADB" w:rsidR="0004244A" w:rsidRPr="00614CA5" w:rsidRDefault="0004244A" w:rsidP="00614CA5">
      <w:pPr>
        <w:pStyle w:val="Default"/>
        <w:jc w:val="both"/>
        <w:rPr>
          <w:rFonts w:ascii="Times New Roman" w:hAnsi="Times New Roman" w:cs="Times New Roman"/>
          <w:sz w:val="20"/>
          <w:szCs w:val="20"/>
        </w:rPr>
      </w:pPr>
      <w:r w:rsidRPr="009C2547">
        <w:rPr>
          <w:rStyle w:val="FootnoteReference"/>
          <w:rFonts w:ascii="Times New Roman" w:hAnsi="Times New Roman" w:cs="Times New Roman"/>
          <w:sz w:val="20"/>
          <w:szCs w:val="20"/>
        </w:rPr>
        <w:footnoteRef/>
      </w:r>
      <w:r w:rsidRPr="009C2547">
        <w:rPr>
          <w:rFonts w:ascii="Times New Roman" w:hAnsi="Times New Roman" w:cs="Times New Roman"/>
          <w:sz w:val="20"/>
          <w:szCs w:val="20"/>
        </w:rPr>
        <w:t xml:space="preserve"> </w:t>
      </w:r>
      <w:r>
        <w:rPr>
          <w:rFonts w:ascii="Times New Roman" w:hAnsi="Times New Roman" w:cs="Times New Roman"/>
          <w:sz w:val="20"/>
          <w:szCs w:val="20"/>
        </w:rPr>
        <w:t xml:space="preserve">Extreme poverty is described as </w:t>
      </w:r>
      <w:r w:rsidRPr="009C2547">
        <w:rPr>
          <w:rFonts w:ascii="Times New Roman" w:hAnsi="Times New Roman" w:cs="Times New Roman"/>
          <w:sz w:val="20"/>
          <w:szCs w:val="20"/>
        </w:rPr>
        <w:t>the ‘inability to attain a minimum standard of living explains the crisis of food, clothing and shelter amongst most Nigerian’s as indicators of extreme poverty. Also associated with extreme poverty are low levels of; life expectancy, education, political participation and access to health care and increase in infant mortality. As such, a poor person is that who cannot access basic human needs required for survival and who is voiceless and powerless resulting from inability to participate or excluded from public decisions that could</w:t>
      </w:r>
      <w:r>
        <w:rPr>
          <w:rFonts w:ascii="Times New Roman" w:hAnsi="Times New Roman" w:cs="Times New Roman"/>
          <w:sz w:val="20"/>
          <w:szCs w:val="20"/>
        </w:rPr>
        <w:t xml:space="preserve"> improve his standard of living’ (</w:t>
      </w:r>
      <w:r w:rsidRPr="009C2547">
        <w:rPr>
          <w:rFonts w:ascii="Times New Roman" w:hAnsi="Times New Roman" w:cs="Times New Roman"/>
          <w:sz w:val="20"/>
          <w:szCs w:val="20"/>
        </w:rPr>
        <w:t>Nweke</w:t>
      </w:r>
      <w:r>
        <w:rPr>
          <w:rFonts w:ascii="Times New Roman" w:hAnsi="Times New Roman" w:cs="Times New Roman"/>
          <w:sz w:val="20"/>
          <w:szCs w:val="20"/>
        </w:rPr>
        <w:t xml:space="preserve">, 2012: 8). </w:t>
      </w:r>
    </w:p>
  </w:footnote>
  <w:footnote w:id="2">
    <w:p w14:paraId="5F984F61" w14:textId="23DDBCB7" w:rsidR="0004244A" w:rsidRPr="009C2547" w:rsidRDefault="0004244A" w:rsidP="00E5447B">
      <w:pPr>
        <w:pStyle w:val="FootnoteText"/>
        <w:jc w:val="both"/>
        <w:rPr>
          <w:rFonts w:ascii="Times New Roman" w:hAnsi="Times New Roman" w:cs="Times New Roman"/>
        </w:rPr>
      </w:pPr>
      <w:r w:rsidRPr="009C2547">
        <w:rPr>
          <w:rStyle w:val="FootnoteReference"/>
          <w:rFonts w:ascii="Times New Roman" w:hAnsi="Times New Roman" w:cs="Times New Roman"/>
        </w:rPr>
        <w:footnoteRef/>
      </w:r>
      <w:r w:rsidRPr="009C2547">
        <w:rPr>
          <w:rFonts w:ascii="Times New Roman" w:hAnsi="Times New Roman" w:cs="Times New Roman"/>
        </w:rPr>
        <w:t xml:space="preserve"> On the Niger Delta Development Board establi</w:t>
      </w:r>
      <w:r>
        <w:rPr>
          <w:rFonts w:ascii="Times New Roman" w:hAnsi="Times New Roman" w:cs="Times New Roman"/>
        </w:rPr>
        <w:t xml:space="preserve">shed in 1961 see Frynas, 2001: 36). </w:t>
      </w:r>
      <w:r w:rsidRPr="009C2547">
        <w:rPr>
          <w:rFonts w:ascii="Times New Roman" w:hAnsi="Times New Roman" w:cs="Times New Roman"/>
        </w:rPr>
        <w:t>On the 1973 Niger Delta River Basin Development Authority (NDRBDA) and 1984 River Basin Rural Devel</w:t>
      </w:r>
      <w:r>
        <w:rPr>
          <w:rFonts w:ascii="Times New Roman" w:hAnsi="Times New Roman" w:cs="Times New Roman"/>
        </w:rPr>
        <w:t>opment Authorities (RBRDAS) see</w:t>
      </w:r>
      <w:r w:rsidRPr="009C2547">
        <w:rPr>
          <w:rFonts w:ascii="Times New Roman" w:hAnsi="Times New Roman" w:cs="Times New Roman"/>
        </w:rPr>
        <w:t xml:space="preserve"> Aghalino, </w:t>
      </w:r>
      <w:r>
        <w:rPr>
          <w:rFonts w:ascii="Times New Roman" w:hAnsi="Times New Roman" w:cs="Times New Roman"/>
        </w:rPr>
        <w:t xml:space="preserve">2009: 58. </w:t>
      </w:r>
      <w:r w:rsidRPr="009C2547">
        <w:rPr>
          <w:rFonts w:ascii="Times New Roman" w:hAnsi="Times New Roman" w:cs="Times New Roman"/>
        </w:rPr>
        <w:t>On the 1992 Oil Mineral Producing Areas Devel</w:t>
      </w:r>
      <w:r>
        <w:rPr>
          <w:rFonts w:ascii="Times New Roman" w:hAnsi="Times New Roman" w:cs="Times New Roman"/>
        </w:rPr>
        <w:t>opment Commission (OMPADEC) see</w:t>
      </w:r>
      <w:r w:rsidRPr="009C2547">
        <w:rPr>
          <w:rFonts w:ascii="Times New Roman" w:hAnsi="Times New Roman" w:cs="Times New Roman"/>
        </w:rPr>
        <w:t xml:space="preserve"> Frynas, </w:t>
      </w:r>
      <w:r>
        <w:rPr>
          <w:rFonts w:ascii="Times New Roman" w:hAnsi="Times New Roman" w:cs="Times New Roman"/>
        </w:rPr>
        <w:t xml:space="preserve">2001: </w:t>
      </w:r>
      <w:r w:rsidRPr="009C2547">
        <w:rPr>
          <w:rFonts w:ascii="Times New Roman" w:hAnsi="Times New Roman" w:cs="Times New Roman"/>
        </w:rPr>
        <w:t xml:space="preserve">37-39 and Aghalino, </w:t>
      </w:r>
      <w:r>
        <w:rPr>
          <w:rFonts w:ascii="Times New Roman" w:hAnsi="Times New Roman" w:cs="Times New Roman"/>
        </w:rPr>
        <w:t xml:space="preserve">2009: </w:t>
      </w:r>
      <w:r w:rsidRPr="009C2547">
        <w:rPr>
          <w:rFonts w:ascii="Times New Roman" w:hAnsi="Times New Roman" w:cs="Times New Roman"/>
        </w:rPr>
        <w:t xml:space="preserve">59. OMPADEC’s first two Chairmen, Albert K Horsfall, who was dismissed in December 1996 and Professor Eric Opia, were both removed due to corruption charges, the latter due to his failure to account for N6.7 billion then worth about $80 million (Frynas, </w:t>
      </w:r>
      <w:r>
        <w:rPr>
          <w:rFonts w:ascii="Times New Roman" w:hAnsi="Times New Roman" w:cs="Times New Roman"/>
        </w:rPr>
        <w:t>2001:</w:t>
      </w:r>
      <w:r w:rsidRPr="009C2547">
        <w:rPr>
          <w:rFonts w:ascii="Times New Roman" w:hAnsi="Times New Roman" w:cs="Times New Roman"/>
        </w:rPr>
        <w:t>38).</w:t>
      </w:r>
    </w:p>
  </w:footnote>
  <w:footnote w:id="3">
    <w:p w14:paraId="45CE406F" w14:textId="7FBFF40F" w:rsidR="0004244A" w:rsidRPr="00154AC3" w:rsidRDefault="0004244A" w:rsidP="009C2547">
      <w:pPr>
        <w:pStyle w:val="FootnoteText"/>
        <w:jc w:val="both"/>
        <w:rPr>
          <w:rFonts w:ascii="Times New Roman" w:hAnsi="Times New Roman" w:cs="Times New Roman"/>
          <w:sz w:val="16"/>
        </w:rPr>
      </w:pPr>
      <w:r w:rsidRPr="009C2547">
        <w:rPr>
          <w:rStyle w:val="FootnoteReference"/>
          <w:rFonts w:ascii="Times New Roman" w:hAnsi="Times New Roman" w:cs="Times New Roman"/>
        </w:rPr>
        <w:footnoteRef/>
      </w:r>
      <w:r w:rsidRPr="009C2547">
        <w:rPr>
          <w:rFonts w:ascii="Times New Roman" w:hAnsi="Times New Roman" w:cs="Times New Roman"/>
        </w:rPr>
        <w:t xml:space="preserve"> The Shell Nigeria Exploration and Production Company (SNEPCo) is the off-shore arm of Shell’s Nigeria SPDC activities. </w:t>
      </w:r>
      <w:r>
        <w:rPr>
          <w:rFonts w:ascii="Times New Roman" w:hAnsi="Times New Roman" w:cs="Times New Roman"/>
        </w:rPr>
        <w:t>This article will also</w:t>
      </w:r>
      <w:r w:rsidRPr="009C2547">
        <w:rPr>
          <w:rFonts w:ascii="Times New Roman" w:hAnsi="Times New Roman" w:cs="Times New Roman"/>
        </w:rPr>
        <w:t xml:space="preserve"> refer to SNEPCo under the acronym SPDC.</w:t>
      </w:r>
      <w:r w:rsidR="00154AC3">
        <w:rPr>
          <w:rFonts w:ascii="Times New Roman" w:hAnsi="Times New Roman" w:cs="Times New Roman"/>
        </w:rPr>
        <w:t xml:space="preserve"> </w:t>
      </w:r>
      <w:r w:rsidR="00154AC3" w:rsidRPr="00154AC3">
        <w:rPr>
          <w:rFonts w:ascii="Times New Roman" w:hAnsi="Times New Roman" w:cs="Times New Roman"/>
        </w:rPr>
        <w:t>SPDC has been chosen due to the size of the oil operations in the Niger Delta as well as the scope of their CSR work. SPDC have a range of CSR standards and requirements that cover health, safety, security, environment (HSSE) and social performance (SP) which also apply to all of the contractors and companies that work with Shell under joint operational contracts (Shell Nigeria, no date a). These are part of Shell’s overarching General Business Principles in 1976 (updated most recently in 2005) which govern and relate to all of the Shell companies that make up Shell Group and see two of the six business principles incorporate Shells’ relationship with local communities and health, safety, security and the environment (Shell, 2005: 8). In order to reinforce their commitment to these principles, up to 25 percent of executive bonuses for Shell managers is measured against CSR indicators such as greenhouse gas emission, oil spills, injury and diversity (Esty and Winston, 2009: 223).</w:t>
      </w:r>
    </w:p>
  </w:footnote>
  <w:footnote w:id="4">
    <w:p w14:paraId="5C528A09" w14:textId="23601181" w:rsidR="0004244A" w:rsidRPr="007475B7" w:rsidRDefault="0004244A" w:rsidP="007475B7">
      <w:pPr>
        <w:pStyle w:val="FootnoteText"/>
        <w:jc w:val="both"/>
        <w:rPr>
          <w:rFonts w:ascii="Times New Roman" w:hAnsi="Times New Roman" w:cs="Times New Roman"/>
        </w:rPr>
      </w:pPr>
      <w:r w:rsidRPr="007475B7">
        <w:rPr>
          <w:rStyle w:val="FootnoteReference"/>
          <w:rFonts w:ascii="Times New Roman" w:hAnsi="Times New Roman" w:cs="Times New Roman"/>
        </w:rPr>
        <w:footnoteRef/>
      </w:r>
      <w:r w:rsidRPr="007475B7">
        <w:rPr>
          <w:rFonts w:ascii="Times New Roman" w:hAnsi="Times New Roman" w:cs="Times New Roman"/>
        </w:rPr>
        <w:t xml:space="preserve"> For example, Global Reporting Initiative (GRI) provide their own G4 sustainability reporting guidelines (Global Reporting Initiative, no date), Social Accountability International (SAI) utilise their SA8000 certification process surrounding human rights and based on the U</w:t>
      </w:r>
      <w:r>
        <w:rPr>
          <w:rFonts w:ascii="Times New Roman" w:hAnsi="Times New Roman" w:cs="Times New Roman"/>
        </w:rPr>
        <w:t xml:space="preserve">nited </w:t>
      </w:r>
      <w:r w:rsidRPr="007475B7">
        <w:rPr>
          <w:rFonts w:ascii="Times New Roman" w:hAnsi="Times New Roman" w:cs="Times New Roman"/>
        </w:rPr>
        <w:t>N</w:t>
      </w:r>
      <w:r>
        <w:rPr>
          <w:rFonts w:ascii="Times New Roman" w:hAnsi="Times New Roman" w:cs="Times New Roman"/>
        </w:rPr>
        <w:t>ations (UN)</w:t>
      </w:r>
      <w:r w:rsidRPr="007475B7">
        <w:rPr>
          <w:rFonts w:ascii="Times New Roman" w:hAnsi="Times New Roman" w:cs="Times New Roman"/>
        </w:rPr>
        <w:t xml:space="preserve"> Declaration of Human Rights (Social Accountability International, no date), Green Globe provide a certification programme on sustainability of travel and tourism businesses (Green Globe, no date)</w:t>
      </w:r>
      <w:r>
        <w:rPr>
          <w:rFonts w:ascii="Times New Roman" w:hAnsi="Times New Roman" w:cs="Times New Roman"/>
        </w:rPr>
        <w:t xml:space="preserve"> whilst the United Nations Global Framework (UNGC) framework and mechanisms is designed to encourage businesses to adopt CSR policies (United Nations Global Compact, no date).</w:t>
      </w:r>
    </w:p>
  </w:footnote>
  <w:footnote w:id="5">
    <w:p w14:paraId="1587D567" w14:textId="02D7051A" w:rsidR="0004244A" w:rsidRPr="003B782C" w:rsidRDefault="0004244A" w:rsidP="001B666A">
      <w:pPr>
        <w:pStyle w:val="FootnoteText"/>
        <w:jc w:val="both"/>
        <w:rPr>
          <w:rFonts w:ascii="Times New Roman" w:hAnsi="Times New Roman" w:cs="Times New Roman"/>
        </w:rPr>
      </w:pPr>
      <w:r w:rsidRPr="003B782C">
        <w:rPr>
          <w:rStyle w:val="FootnoteReference"/>
          <w:rFonts w:ascii="Times New Roman" w:hAnsi="Times New Roman" w:cs="Times New Roman"/>
        </w:rPr>
        <w:footnoteRef/>
      </w:r>
      <w:r w:rsidRPr="003B782C">
        <w:rPr>
          <w:rFonts w:ascii="Times New Roman" w:hAnsi="Times New Roman" w:cs="Times New Roman"/>
        </w:rPr>
        <w:t xml:space="preserve"> According to Giving USA, charitable donations by for-profit business have risen from an estimated $9.6 billion in 1999 (Kotler and Lee</w:t>
      </w:r>
      <w:r>
        <w:rPr>
          <w:rFonts w:ascii="Times New Roman" w:hAnsi="Times New Roman" w:cs="Times New Roman"/>
        </w:rPr>
        <w:t>,</w:t>
      </w:r>
      <w:r w:rsidRPr="003B782C">
        <w:rPr>
          <w:rFonts w:ascii="Times New Roman" w:hAnsi="Times New Roman" w:cs="Times New Roman"/>
        </w:rPr>
        <w:t xml:space="preserve"> 2005: 4) to $17.7 billion in 2014 (Giving USA, 2015).</w:t>
      </w:r>
      <w:r w:rsidRPr="003B782C">
        <w:rPr>
          <w:rFonts w:ascii="Times New Roman" w:hAnsi="Times New Roman" w:cs="Times New Roman"/>
        </w:rPr>
        <w:tab/>
      </w:r>
    </w:p>
  </w:footnote>
  <w:footnote w:id="6">
    <w:p w14:paraId="17129594" w14:textId="3BF90C1B" w:rsidR="0004244A" w:rsidRPr="00D57733" w:rsidRDefault="0004244A" w:rsidP="001B666A">
      <w:pPr>
        <w:pStyle w:val="FootnoteText"/>
        <w:jc w:val="both"/>
        <w:rPr>
          <w:rFonts w:ascii="Times New Roman" w:hAnsi="Times New Roman" w:cs="Times New Roman"/>
        </w:rPr>
      </w:pPr>
      <w:r w:rsidRPr="00D57733">
        <w:rPr>
          <w:rStyle w:val="FootnoteReference"/>
          <w:rFonts w:ascii="Times New Roman" w:hAnsi="Times New Roman" w:cs="Times New Roman"/>
        </w:rPr>
        <w:footnoteRef/>
      </w:r>
      <w:r w:rsidRPr="00D57733">
        <w:rPr>
          <w:rFonts w:ascii="Times New Roman" w:hAnsi="Times New Roman" w:cs="Times New Roman"/>
        </w:rPr>
        <w:t xml:space="preserve"> For example, Google is investing into Google Green, a project to not only power the company through 100 percent renewable energy but  also invest into renewable energy projects (totalling $2 billion according to the company) (Google Green</w:t>
      </w:r>
      <w:r>
        <w:rPr>
          <w:rFonts w:ascii="Times New Roman" w:hAnsi="Times New Roman" w:cs="Times New Roman"/>
        </w:rPr>
        <w:t>,</w:t>
      </w:r>
      <w:r w:rsidRPr="00D57733">
        <w:rPr>
          <w:rFonts w:ascii="Times New Roman" w:hAnsi="Times New Roman" w:cs="Times New Roman"/>
        </w:rPr>
        <w:t xml:space="preserve"> no date). Another illustration is the food retailer </w:t>
      </w:r>
      <w:r>
        <w:rPr>
          <w:rFonts w:ascii="Times New Roman" w:hAnsi="Times New Roman" w:cs="Times New Roman"/>
        </w:rPr>
        <w:t>Waitrose and its</w:t>
      </w:r>
      <w:r w:rsidRPr="00D57733">
        <w:rPr>
          <w:rFonts w:ascii="Times New Roman" w:hAnsi="Times New Roman" w:cs="Times New Roman"/>
        </w:rPr>
        <w:t xml:space="preserve"> Community Matters scheme in which each branch donates £1,000 </w:t>
      </w:r>
      <w:r>
        <w:rPr>
          <w:rFonts w:ascii="Times New Roman" w:hAnsi="Times New Roman" w:cs="Times New Roman"/>
        </w:rPr>
        <w:t xml:space="preserve">per month </w:t>
      </w:r>
      <w:r w:rsidRPr="00D57733">
        <w:rPr>
          <w:rFonts w:ascii="Times New Roman" w:hAnsi="Times New Roman" w:cs="Times New Roman"/>
        </w:rPr>
        <w:t>between three local causes chosen by shoppers. Since its launch in 2008, the scheme has donated £14 million to local charities</w:t>
      </w:r>
      <w:r>
        <w:rPr>
          <w:rFonts w:ascii="Times New Roman" w:hAnsi="Times New Roman" w:cs="Times New Roman"/>
        </w:rPr>
        <w:t xml:space="preserve"> throughout the UK</w:t>
      </w:r>
      <w:r w:rsidRPr="00D57733">
        <w:rPr>
          <w:rFonts w:ascii="Times New Roman" w:hAnsi="Times New Roman" w:cs="Times New Roman"/>
        </w:rPr>
        <w:t xml:space="preserve"> (Waitrose</w:t>
      </w:r>
      <w:r>
        <w:rPr>
          <w:rFonts w:ascii="Times New Roman" w:hAnsi="Times New Roman" w:cs="Times New Roman"/>
        </w:rPr>
        <w:t>,</w:t>
      </w:r>
      <w:r w:rsidRPr="00D57733">
        <w:rPr>
          <w:rFonts w:ascii="Times New Roman" w:hAnsi="Times New Roman" w:cs="Times New Roman"/>
        </w:rPr>
        <w:t xml:space="preserve"> no date). </w:t>
      </w:r>
    </w:p>
  </w:footnote>
  <w:footnote w:id="7">
    <w:p w14:paraId="03146380" w14:textId="39087105" w:rsidR="0004244A" w:rsidRPr="009C2547" w:rsidRDefault="0004244A" w:rsidP="00805B84">
      <w:pPr>
        <w:pStyle w:val="Default"/>
        <w:jc w:val="both"/>
        <w:rPr>
          <w:rFonts w:ascii="Times New Roman" w:hAnsi="Times New Roman" w:cs="Times New Roman"/>
          <w:color w:val="auto"/>
          <w:sz w:val="20"/>
          <w:szCs w:val="20"/>
        </w:rPr>
      </w:pPr>
      <w:r w:rsidRPr="009C2547">
        <w:rPr>
          <w:rStyle w:val="FootnoteReference"/>
          <w:rFonts w:ascii="Times New Roman" w:hAnsi="Times New Roman" w:cs="Times New Roman"/>
          <w:color w:val="auto"/>
          <w:sz w:val="20"/>
          <w:szCs w:val="20"/>
        </w:rPr>
        <w:footnoteRef/>
      </w:r>
      <w:r w:rsidRPr="009C2547">
        <w:rPr>
          <w:rFonts w:ascii="Times New Roman" w:hAnsi="Times New Roman" w:cs="Times New Roman"/>
          <w:color w:val="auto"/>
          <w:sz w:val="20"/>
          <w:szCs w:val="20"/>
        </w:rPr>
        <w:t xml:space="preserve"> According to UNICEF, malaria causes the deaths of an estimated 250,000 children under the age of five every year and is responsible for about 66 percent of clinic visits in the country (UNICEF</w:t>
      </w:r>
      <w:r>
        <w:rPr>
          <w:rFonts w:ascii="Times New Roman" w:hAnsi="Times New Roman" w:cs="Times New Roman"/>
          <w:color w:val="auto"/>
          <w:sz w:val="20"/>
          <w:szCs w:val="20"/>
        </w:rPr>
        <w:t>, no date)</w:t>
      </w:r>
      <w:r w:rsidRPr="009C2547">
        <w:rPr>
          <w:rFonts w:ascii="Times New Roman" w:hAnsi="Times New Roman" w:cs="Times New Roman"/>
          <w:color w:val="auto"/>
          <w:sz w:val="20"/>
          <w:szCs w:val="20"/>
        </w:rPr>
        <w:t>.</w:t>
      </w:r>
    </w:p>
  </w:footnote>
  <w:footnote w:id="8">
    <w:p w14:paraId="39B187CD" w14:textId="41A41A9F" w:rsidR="0004244A" w:rsidRPr="00EE2869" w:rsidRDefault="0004244A" w:rsidP="00EE2869">
      <w:pPr>
        <w:spacing w:after="0" w:line="240" w:lineRule="auto"/>
        <w:jc w:val="both"/>
        <w:rPr>
          <w:rFonts w:ascii="Times New Roman" w:hAnsi="Times New Roman" w:cs="Times New Roman"/>
          <w:sz w:val="20"/>
          <w:szCs w:val="20"/>
        </w:rPr>
      </w:pPr>
      <w:r w:rsidRPr="009C2547">
        <w:rPr>
          <w:rStyle w:val="FootnoteReference"/>
          <w:rFonts w:ascii="Times New Roman" w:hAnsi="Times New Roman" w:cs="Times New Roman"/>
          <w:sz w:val="20"/>
          <w:szCs w:val="20"/>
        </w:rPr>
        <w:footnoteRef/>
      </w:r>
      <w:r w:rsidRPr="009C2547">
        <w:rPr>
          <w:rFonts w:ascii="Times New Roman" w:hAnsi="Times New Roman" w:cs="Times New Roman"/>
          <w:sz w:val="20"/>
          <w:szCs w:val="20"/>
        </w:rPr>
        <w:t xml:space="preserve"> The World Health Organisation estimates that the adult prevalence rate is in the range of 3.6 to 8 percent (</w:t>
      </w:r>
      <w:r>
        <w:rPr>
          <w:rFonts w:ascii="Times New Roman" w:hAnsi="Times New Roman" w:cs="Times New Roman"/>
          <w:sz w:val="20"/>
          <w:szCs w:val="20"/>
        </w:rPr>
        <w:t>WHO, 2005: 1).</w:t>
      </w:r>
    </w:p>
  </w:footnote>
  <w:footnote w:id="9">
    <w:p w14:paraId="2312C6FE" w14:textId="6FCED9A4" w:rsidR="0004244A" w:rsidRPr="009C2547" w:rsidRDefault="0004244A" w:rsidP="009C2547">
      <w:pPr>
        <w:spacing w:after="0" w:line="240" w:lineRule="auto"/>
        <w:jc w:val="both"/>
        <w:rPr>
          <w:rFonts w:ascii="Times New Roman" w:hAnsi="Times New Roman" w:cs="Times New Roman"/>
          <w:sz w:val="20"/>
          <w:szCs w:val="20"/>
        </w:rPr>
      </w:pPr>
      <w:r w:rsidRPr="009C2547">
        <w:rPr>
          <w:rStyle w:val="FootnoteReference"/>
          <w:rFonts w:ascii="Times New Roman" w:hAnsi="Times New Roman" w:cs="Times New Roman"/>
          <w:sz w:val="20"/>
          <w:szCs w:val="20"/>
        </w:rPr>
        <w:footnoteRef/>
      </w:r>
      <w:r w:rsidRPr="009C2547">
        <w:rPr>
          <w:rFonts w:ascii="Times New Roman" w:hAnsi="Times New Roman" w:cs="Times New Roman"/>
          <w:sz w:val="20"/>
          <w:szCs w:val="20"/>
        </w:rPr>
        <w:t xml:space="preserve"> According to figures from Nigeria’s National Board of Statistics, Nigeria has a youth population of eighty million representing 60 percent of the total population of the country.  Sixty four million of them are unemployed while one million six hundred thousand are </w:t>
      </w:r>
      <w:r>
        <w:rPr>
          <w:rFonts w:ascii="Times New Roman" w:hAnsi="Times New Roman" w:cs="Times New Roman"/>
          <w:sz w:val="20"/>
          <w:szCs w:val="20"/>
        </w:rPr>
        <w:t>underemployed. (Awogbenle and Iwuamadi,</w:t>
      </w:r>
      <w:r>
        <w:rPr>
          <w:rStyle w:val="HTMLCite"/>
          <w:rFonts w:ascii="Times New Roman" w:hAnsi="Times New Roman" w:cs="Times New Roman"/>
          <w:i w:val="0"/>
          <w:sz w:val="20"/>
          <w:szCs w:val="20"/>
        </w:rPr>
        <w:t xml:space="preserve"> 2010: 2).</w:t>
      </w:r>
    </w:p>
  </w:footnote>
  <w:footnote w:id="10">
    <w:p w14:paraId="17A051B1" w14:textId="525D2E57" w:rsidR="0004244A" w:rsidRPr="009C2547" w:rsidRDefault="0004244A" w:rsidP="00117E12">
      <w:pPr>
        <w:pStyle w:val="FootnoteText"/>
        <w:jc w:val="both"/>
        <w:rPr>
          <w:rFonts w:ascii="Times New Roman" w:hAnsi="Times New Roman" w:cs="Times New Roman"/>
        </w:rPr>
      </w:pPr>
      <w:r w:rsidRPr="009C2547">
        <w:rPr>
          <w:rStyle w:val="FootnoteReference"/>
          <w:rFonts w:ascii="Times New Roman" w:hAnsi="Times New Roman" w:cs="Times New Roman"/>
        </w:rPr>
        <w:footnoteRef/>
      </w:r>
      <w:r w:rsidRPr="009C2547">
        <w:rPr>
          <w:rFonts w:ascii="Times New Roman" w:hAnsi="Times New Roman" w:cs="Times New Roman"/>
        </w:rPr>
        <w:t xml:space="preserve"> According to the Nigerian Bureau of Statistics, Nigeria uses the ‘relative poverty measurement’ for its official statistics in which reference is made to the living standards of the majority in order to separate the non-poor (households with expenditure greater than two-thirds of Total Household Per Capita expenditure) from the poor. Further desegregation shows that households with less than one-third of total House Per Capita expenditure are core poor (or extreme poor) while households with income greater than one-third of total expenditure but less than two-thirds of total expenditure are moderately poor. Extreme poverty (defined ‘in terms of the minimal requirements necessary to afford minimal standards of food, clothing, healthcare and shelter’ which ‘considers both food expenditure and non- food expenditure using the per capita expenditure approach’) has seen a dramatic increase in Nigeria; from 6.2 percent in 1980, 29.3 percent in 1996 to 38.7 percent in 2010, the latter showing 112.47 million in extreme and moderate poverty. (National Bureau of Statistics, </w:t>
      </w:r>
      <w:r>
        <w:rPr>
          <w:rFonts w:ascii="Times New Roman" w:hAnsi="Times New Roman" w:cs="Times New Roman"/>
        </w:rPr>
        <w:t xml:space="preserve">2012: </w:t>
      </w:r>
      <w:r w:rsidRPr="009C2547">
        <w:rPr>
          <w:rFonts w:ascii="Times New Roman" w:hAnsi="Times New Roman" w:cs="Times New Roman"/>
        </w:rPr>
        <w:t>3-4, 6</w:t>
      </w:r>
      <w:r>
        <w:rPr>
          <w:rFonts w:ascii="Times New Roman" w:hAnsi="Times New Roman" w:cs="Times New Roman"/>
        </w:rPr>
        <w:t xml:space="preserve">). </w:t>
      </w:r>
      <w:r w:rsidRPr="009C2547">
        <w:rPr>
          <w:rFonts w:ascii="Times New Roman" w:hAnsi="Times New Roman" w:cs="Times New Roman"/>
        </w:rPr>
        <w:t xml:space="preserve">The 2003 World Bank World Development Report states that ‘36.4 percent of Niger Delta inhabitants live below poverty line [based on 1992-1993 census data] and 70.2% of this proportion earn less than $1USD per day [1997 census data] with a clear absence of the basic social amenities’ (The World Bank, </w:t>
      </w:r>
      <w:r>
        <w:rPr>
          <w:rFonts w:ascii="Times New Roman" w:hAnsi="Times New Roman" w:cs="Times New Roman"/>
        </w:rPr>
        <w:t>2003: 237). See also Odoemene, 2011: 128.</w:t>
      </w:r>
    </w:p>
  </w:footnote>
  <w:footnote w:id="11">
    <w:p w14:paraId="25C69B14" w14:textId="77777777" w:rsidR="00AF6BC8" w:rsidRPr="000858DB" w:rsidRDefault="00AF6BC8" w:rsidP="00AF6BC8">
      <w:pPr>
        <w:pStyle w:val="FootnoteText"/>
        <w:jc w:val="both"/>
        <w:rPr>
          <w:rFonts w:ascii="Times New Roman" w:hAnsi="Times New Roman" w:cs="Times New Roman"/>
        </w:rPr>
      </w:pPr>
      <w:r w:rsidRPr="000858DB">
        <w:rPr>
          <w:rStyle w:val="FootnoteReference"/>
          <w:rFonts w:ascii="Times New Roman" w:hAnsi="Times New Roman" w:cs="Times New Roman"/>
        </w:rPr>
        <w:footnoteRef/>
      </w:r>
      <w:r w:rsidRPr="000858DB">
        <w:rPr>
          <w:rFonts w:ascii="Times New Roman" w:hAnsi="Times New Roman" w:cs="Times New Roman"/>
        </w:rPr>
        <w:t xml:space="preserve"> The other key goals are poverty reduction, achieving the Millennium Development Goals (MDGs), democratic governance and crisis</w:t>
      </w:r>
      <w:r>
        <w:rPr>
          <w:rFonts w:ascii="Times New Roman" w:hAnsi="Times New Roman" w:cs="Times New Roman"/>
        </w:rPr>
        <w:t xml:space="preserve"> prevention and recovery (UNDP, no date e: </w:t>
      </w:r>
      <w:r w:rsidRPr="000858DB">
        <w:rPr>
          <w:rFonts w:ascii="Times New Roman" w:hAnsi="Times New Roman" w:cs="Times New Roman"/>
        </w:rPr>
        <w:t>1).</w:t>
      </w:r>
    </w:p>
  </w:footnote>
  <w:footnote w:id="12">
    <w:p w14:paraId="4F380915" w14:textId="77777777" w:rsidR="00AF6BC8" w:rsidRPr="005962AC" w:rsidRDefault="00AF6BC8" w:rsidP="00AF6BC8">
      <w:pPr>
        <w:pStyle w:val="FootnoteText"/>
        <w:jc w:val="both"/>
        <w:rPr>
          <w:rFonts w:ascii="Times New Roman" w:hAnsi="Times New Roman" w:cs="Times New Roman"/>
        </w:rPr>
      </w:pPr>
      <w:r w:rsidRPr="005962AC">
        <w:rPr>
          <w:rStyle w:val="FootnoteReference"/>
          <w:rFonts w:ascii="Times New Roman" w:hAnsi="Times New Roman" w:cs="Times New Roman"/>
        </w:rPr>
        <w:footnoteRef/>
      </w:r>
      <w:r w:rsidRPr="005962AC">
        <w:rPr>
          <w:rFonts w:ascii="Times New Roman" w:hAnsi="Times New Roman" w:cs="Times New Roman"/>
        </w:rPr>
        <w:t xml:space="preserve"> Within the governance field, the UNDP provided technical support for the establishment of a rural settlement strategy, for the sustainable management of eco-friendly systems and for the Umurenge saccos (a government initiative aimed at increasing the accessibility of financial services to Rwandan citizens).</w:t>
      </w:r>
      <w:r>
        <w:rPr>
          <w:rFonts w:ascii="Times New Roman" w:hAnsi="Times New Roman" w:cs="Times New Roman"/>
        </w:rPr>
        <w:t xml:space="preserve"> </w:t>
      </w:r>
      <w:r w:rsidRPr="005962AC">
        <w:rPr>
          <w:rFonts w:ascii="Times New Roman" w:hAnsi="Times New Roman" w:cs="Times New Roman"/>
        </w:rPr>
        <w:t xml:space="preserve">In the environment field, UNDP developed a strategy and action plan for environment management and supported local districts to effectively manage and implement environmental policies and strengthen the ownership and the capacity of communities </w:t>
      </w:r>
      <w:r>
        <w:rPr>
          <w:rFonts w:ascii="Times New Roman" w:hAnsi="Times New Roman" w:cs="Times New Roman"/>
        </w:rPr>
        <w:t xml:space="preserve">for a sustainable management. Finally, UNDP </w:t>
      </w:r>
      <w:r w:rsidRPr="005962AC">
        <w:rPr>
          <w:rFonts w:ascii="Times New Roman" w:hAnsi="Times New Roman" w:cs="Times New Roman"/>
        </w:rPr>
        <w:t xml:space="preserve">contributed to the sustainable growth and social protection by providing technical and financial support to carry out a participatory feasibility study and support the construction of a multipurpose </w:t>
      </w:r>
      <w:r>
        <w:rPr>
          <w:rFonts w:ascii="Times New Roman" w:hAnsi="Times New Roman" w:cs="Times New Roman"/>
        </w:rPr>
        <w:t>hall (</w:t>
      </w:r>
      <w:r w:rsidRPr="00823B7D">
        <w:rPr>
          <w:rFonts w:ascii="Times New Roman" w:hAnsi="Times New Roman" w:cs="Times New Roman"/>
        </w:rPr>
        <w:t>The Ministry of Local Government and The United Nations,</w:t>
      </w:r>
      <w:r>
        <w:rPr>
          <w:rFonts w:ascii="Times New Roman" w:hAnsi="Times New Roman" w:cs="Times New Roman"/>
        </w:rPr>
        <w:t xml:space="preserve"> no date: </w:t>
      </w:r>
      <w:r w:rsidRPr="005962AC">
        <w:rPr>
          <w:rFonts w:ascii="Times New Roman" w:hAnsi="Times New Roman" w:cs="Times New Roman"/>
        </w:rPr>
        <w:t>25).</w:t>
      </w:r>
    </w:p>
  </w:footnote>
  <w:footnote w:id="13">
    <w:p w14:paraId="33C15B06" w14:textId="77777777" w:rsidR="00AF6BC8" w:rsidRPr="00E057C0" w:rsidRDefault="00AF6BC8" w:rsidP="00AF6BC8">
      <w:pPr>
        <w:pStyle w:val="FootnoteText"/>
        <w:jc w:val="both"/>
        <w:rPr>
          <w:rFonts w:ascii="Times New Roman" w:hAnsi="Times New Roman" w:cs="Times New Roman"/>
        </w:rPr>
      </w:pPr>
      <w:r w:rsidRPr="00E057C0">
        <w:rPr>
          <w:rStyle w:val="FootnoteReference"/>
          <w:rFonts w:ascii="Times New Roman" w:hAnsi="Times New Roman" w:cs="Times New Roman"/>
        </w:rPr>
        <w:footnoteRef/>
      </w:r>
      <w:r w:rsidRPr="00E057C0">
        <w:rPr>
          <w:rFonts w:ascii="Times New Roman" w:hAnsi="Times New Roman" w:cs="Times New Roman"/>
        </w:rPr>
        <w:t xml:space="preserve"> </w:t>
      </w:r>
      <w:r>
        <w:rPr>
          <w:rFonts w:ascii="Times New Roman" w:hAnsi="Times New Roman" w:cs="Times New Roman"/>
        </w:rPr>
        <w:t>The 2014 budget for the UNDP is US$3.981.90 million with US$746.52 million for environment and sustainable development goals (</w:t>
      </w:r>
      <w:r w:rsidRPr="00265DB2">
        <w:rPr>
          <w:rFonts w:ascii="Times New Roman" w:hAnsi="Times New Roman" w:cs="Times New Roman"/>
        </w:rPr>
        <w:t>UNDP</w:t>
      </w:r>
      <w:r>
        <w:rPr>
          <w:rFonts w:ascii="Times New Roman" w:hAnsi="Times New Roman" w:cs="Times New Roman"/>
        </w:rPr>
        <w:t>, no date d).</w:t>
      </w:r>
    </w:p>
  </w:footnote>
  <w:footnote w:id="14">
    <w:p w14:paraId="0AA68D11" w14:textId="77777777" w:rsidR="00AF6BC8" w:rsidRPr="007C248B" w:rsidRDefault="00AF6BC8" w:rsidP="00AF6BC8">
      <w:pPr>
        <w:pStyle w:val="FootnoteText"/>
        <w:jc w:val="both"/>
        <w:rPr>
          <w:rFonts w:ascii="Times New Roman" w:hAnsi="Times New Roman" w:cs="Times New Roman"/>
        </w:rPr>
      </w:pPr>
      <w:r w:rsidRPr="007C248B">
        <w:rPr>
          <w:rStyle w:val="FootnoteReference"/>
          <w:rFonts w:ascii="Times New Roman" w:hAnsi="Times New Roman" w:cs="Times New Roman"/>
        </w:rPr>
        <w:footnoteRef/>
      </w:r>
      <w:r>
        <w:rPr>
          <w:rFonts w:ascii="Times New Roman" w:hAnsi="Times New Roman" w:cs="Times New Roman"/>
        </w:rPr>
        <w:t xml:space="preserve"> These were</w:t>
      </w:r>
      <w:r w:rsidRPr="007C248B">
        <w:rPr>
          <w:rFonts w:ascii="Times New Roman" w:hAnsi="Times New Roman" w:cs="Times New Roman"/>
        </w:rPr>
        <w:t xml:space="preserve"> $93 million in loans from the International Bank of Reconstruction and Development (IBRD) to finance each government’s project, $100 million direct loans from the International Finance Corporation (IFC) to the oil consortium and the IFCs mobilisation of $300 in financing from private banks) (Pegg, 2005: 8). </w:t>
      </w:r>
    </w:p>
  </w:footnote>
  <w:footnote w:id="15">
    <w:p w14:paraId="327E7A27" w14:textId="77777777" w:rsidR="00AF6BC8" w:rsidRPr="00E01EDC" w:rsidRDefault="00AF6BC8" w:rsidP="00AF6BC8">
      <w:pPr>
        <w:pStyle w:val="FootnoteText"/>
        <w:jc w:val="both"/>
        <w:rPr>
          <w:rFonts w:ascii="Times New Roman" w:hAnsi="Times New Roman" w:cs="Times New Roman"/>
        </w:rPr>
      </w:pPr>
      <w:r w:rsidRPr="00E01EDC">
        <w:rPr>
          <w:rStyle w:val="FootnoteReference"/>
          <w:rFonts w:ascii="Times New Roman" w:hAnsi="Times New Roman" w:cs="Times New Roman"/>
        </w:rPr>
        <w:footnoteRef/>
      </w:r>
      <w:r w:rsidRPr="00E01EDC">
        <w:rPr>
          <w:rFonts w:ascii="Times New Roman" w:hAnsi="Times New Roman" w:cs="Times New Roman"/>
        </w:rPr>
        <w:t xml:space="preserve"> However, the idea that the project would not have gone ahead without World Bank approval has been refuted by James Wolfensohn, then President of the World Bank. See Mitchell, 2010: 16. </w:t>
      </w:r>
    </w:p>
  </w:footnote>
  <w:footnote w:id="16">
    <w:p w14:paraId="3920EDC1" w14:textId="77777777" w:rsidR="00AF6BC8" w:rsidRPr="007B79BE" w:rsidRDefault="00AF6BC8" w:rsidP="00AF6BC8">
      <w:pPr>
        <w:pStyle w:val="FootnoteText"/>
        <w:jc w:val="both"/>
        <w:rPr>
          <w:rFonts w:ascii="Times New Roman" w:hAnsi="Times New Roman" w:cs="Times New Roman"/>
        </w:rPr>
      </w:pPr>
      <w:r w:rsidRPr="007B79BE">
        <w:rPr>
          <w:rStyle w:val="FootnoteReference"/>
          <w:rFonts w:ascii="Times New Roman" w:hAnsi="Times New Roman" w:cs="Times New Roman"/>
        </w:rPr>
        <w:footnoteRef/>
      </w:r>
      <w:r w:rsidRPr="007B79BE">
        <w:rPr>
          <w:rFonts w:ascii="Times New Roman" w:hAnsi="Times New Roman" w:cs="Times New Roman"/>
        </w:rPr>
        <w:t xml:space="preserve"> The PRMP earmarked portions of direct oil revenues from royalties and dividends for priority poverty reduction activities</w:t>
      </w:r>
      <w:r>
        <w:rPr>
          <w:rFonts w:ascii="Times New Roman" w:hAnsi="Times New Roman" w:cs="Times New Roman"/>
        </w:rPr>
        <w:t xml:space="preserve"> over long-term timeframes. This included ten percent of revenue going into the Fund for Future Generations (FGF), a fund to ensure that some of the oil revenue money would remain after production ended </w:t>
      </w:r>
      <w:r w:rsidRPr="007B79BE">
        <w:rPr>
          <w:rFonts w:ascii="Times New Roman" w:hAnsi="Times New Roman" w:cs="Times New Roman"/>
        </w:rPr>
        <w:t>(Mitchell, 2010: 18; Pegg, 2005</w:t>
      </w:r>
      <w:r>
        <w:rPr>
          <w:rFonts w:ascii="Times New Roman" w:hAnsi="Times New Roman" w:cs="Times New Roman"/>
        </w:rPr>
        <w:t xml:space="preserve">: </w:t>
      </w:r>
      <w:r w:rsidRPr="007B79BE">
        <w:rPr>
          <w:rFonts w:ascii="Times New Roman" w:hAnsi="Times New Roman" w:cs="Times New Roman"/>
        </w:rPr>
        <w:t>11</w:t>
      </w:r>
      <w:r>
        <w:rPr>
          <w:rFonts w:ascii="Times New Roman" w:hAnsi="Times New Roman" w:cs="Times New Roman"/>
        </w:rPr>
        <w:t>; The World Bank and International Finance Corporation, 2000: 95-100</w:t>
      </w:r>
      <w:r w:rsidRPr="007B79BE">
        <w:rPr>
          <w:rFonts w:ascii="Times New Roman" w:hAnsi="Times New Roman" w:cs="Times New Roman"/>
        </w:rPr>
        <w:t xml:space="preserve">). </w:t>
      </w:r>
    </w:p>
  </w:footnote>
  <w:footnote w:id="17">
    <w:p w14:paraId="3F4DD8CF" w14:textId="6A23552B" w:rsidR="00AF6BC8" w:rsidRPr="00C672D2" w:rsidRDefault="00AF6BC8" w:rsidP="00AF6BC8">
      <w:pPr>
        <w:pStyle w:val="FootnoteText"/>
        <w:jc w:val="both"/>
        <w:rPr>
          <w:rFonts w:ascii="Times New Roman" w:hAnsi="Times New Roman" w:cs="Times New Roman"/>
        </w:rPr>
      </w:pPr>
      <w:r w:rsidRPr="00C672D2">
        <w:rPr>
          <w:rStyle w:val="FootnoteReference"/>
          <w:rFonts w:ascii="Times New Roman" w:hAnsi="Times New Roman" w:cs="Times New Roman"/>
        </w:rPr>
        <w:footnoteRef/>
      </w:r>
      <w:r w:rsidRPr="00C672D2">
        <w:rPr>
          <w:rFonts w:ascii="Times New Roman" w:hAnsi="Times New Roman" w:cs="Times New Roman"/>
        </w:rPr>
        <w:t xml:space="preserve"> For example, ‘the law applied only to certain modes of oil-related revenues, leaving substantial revenue streams outside the revenue management system. Second, the law only applied to oil obtained from three fields - Kome, Miandoum, and Bolobo - in the Doba region, despite significant exploration and development activities outside of that area. Third, some observers argued that the law does not earmark enough revenue to the oil</w:t>
      </w:r>
      <w:r w:rsidR="00B64E69">
        <w:rPr>
          <w:rFonts w:ascii="Times New Roman" w:hAnsi="Times New Roman" w:cs="Times New Roman"/>
        </w:rPr>
        <w:t xml:space="preserve"> </w:t>
      </w:r>
      <w:r w:rsidRPr="00C672D2">
        <w:rPr>
          <w:rFonts w:ascii="Times New Roman" w:hAnsi="Times New Roman" w:cs="Times New Roman"/>
        </w:rPr>
        <w:t>producing region for compensatory purposes. Fourth, the priority sectors were defined too vaguely, leaving excessive room for political manipulation that could undermine the spirit of the PRMP’ (Mitchell, 2010: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594"/>
    <w:multiLevelType w:val="hybridMultilevel"/>
    <w:tmpl w:val="0E203832"/>
    <w:lvl w:ilvl="0" w:tplc="A40CE2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624DFC"/>
    <w:multiLevelType w:val="hybridMultilevel"/>
    <w:tmpl w:val="D402F4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6550E"/>
    <w:multiLevelType w:val="hybridMultilevel"/>
    <w:tmpl w:val="10829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961D7"/>
    <w:multiLevelType w:val="hybridMultilevel"/>
    <w:tmpl w:val="A3AECF24"/>
    <w:lvl w:ilvl="0" w:tplc="9E5479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80F86"/>
    <w:multiLevelType w:val="hybridMultilevel"/>
    <w:tmpl w:val="AC6A0078"/>
    <w:lvl w:ilvl="0" w:tplc="C12078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7D1806"/>
    <w:multiLevelType w:val="hybridMultilevel"/>
    <w:tmpl w:val="6D20EF8E"/>
    <w:lvl w:ilvl="0" w:tplc="455E9A56">
      <w:start w:val="1"/>
      <w:numFmt w:val="upp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2D74A8"/>
    <w:multiLevelType w:val="hybridMultilevel"/>
    <w:tmpl w:val="910AC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14EBD"/>
    <w:multiLevelType w:val="hybridMultilevel"/>
    <w:tmpl w:val="A784DDE2"/>
    <w:lvl w:ilvl="0" w:tplc="4D52C5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922F0D"/>
    <w:multiLevelType w:val="hybridMultilevel"/>
    <w:tmpl w:val="3214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F28B8"/>
    <w:multiLevelType w:val="hybridMultilevel"/>
    <w:tmpl w:val="119AA7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D2284"/>
    <w:multiLevelType w:val="hybridMultilevel"/>
    <w:tmpl w:val="39469DE2"/>
    <w:lvl w:ilvl="0" w:tplc="34D66E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4F3121"/>
    <w:multiLevelType w:val="hybridMultilevel"/>
    <w:tmpl w:val="B91844E6"/>
    <w:lvl w:ilvl="0" w:tplc="5ECAD28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661799"/>
    <w:multiLevelType w:val="hybridMultilevel"/>
    <w:tmpl w:val="7AA227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D4A39"/>
    <w:multiLevelType w:val="hybridMultilevel"/>
    <w:tmpl w:val="CDBA0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76700A"/>
    <w:multiLevelType w:val="hybridMultilevel"/>
    <w:tmpl w:val="E0CE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52E50"/>
    <w:multiLevelType w:val="hybridMultilevel"/>
    <w:tmpl w:val="1C0EB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677FD"/>
    <w:multiLevelType w:val="hybridMultilevel"/>
    <w:tmpl w:val="3034C182"/>
    <w:lvl w:ilvl="0" w:tplc="14D0DF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8F6A40"/>
    <w:multiLevelType w:val="hybridMultilevel"/>
    <w:tmpl w:val="D7B251D6"/>
    <w:lvl w:ilvl="0" w:tplc="731C84F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873A05"/>
    <w:multiLevelType w:val="hybridMultilevel"/>
    <w:tmpl w:val="F82A1890"/>
    <w:lvl w:ilvl="0" w:tplc="4A3419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F26A37"/>
    <w:multiLevelType w:val="hybridMultilevel"/>
    <w:tmpl w:val="FD183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087FC5"/>
    <w:multiLevelType w:val="hybridMultilevel"/>
    <w:tmpl w:val="41AE4638"/>
    <w:lvl w:ilvl="0" w:tplc="29BC7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6C7A14"/>
    <w:multiLevelType w:val="hybridMultilevel"/>
    <w:tmpl w:val="101449EC"/>
    <w:lvl w:ilvl="0" w:tplc="BBA2D5C8">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C4755"/>
    <w:multiLevelType w:val="hybridMultilevel"/>
    <w:tmpl w:val="EF681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B253B"/>
    <w:multiLevelType w:val="hybridMultilevel"/>
    <w:tmpl w:val="3214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1605C8"/>
    <w:multiLevelType w:val="hybridMultilevel"/>
    <w:tmpl w:val="F5CC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97802"/>
    <w:multiLevelType w:val="hybridMultilevel"/>
    <w:tmpl w:val="B87279C8"/>
    <w:lvl w:ilvl="0" w:tplc="5AF6E812">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1B712A"/>
    <w:multiLevelType w:val="hybridMultilevel"/>
    <w:tmpl w:val="8D709212"/>
    <w:lvl w:ilvl="0" w:tplc="23D2B4B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0738A7"/>
    <w:multiLevelType w:val="hybridMultilevel"/>
    <w:tmpl w:val="F9E8DD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4B0A99"/>
    <w:multiLevelType w:val="hybridMultilevel"/>
    <w:tmpl w:val="1DF22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C9193A"/>
    <w:multiLevelType w:val="hybridMultilevel"/>
    <w:tmpl w:val="5B24CF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D2D24"/>
    <w:multiLevelType w:val="hybridMultilevel"/>
    <w:tmpl w:val="527CCB9A"/>
    <w:lvl w:ilvl="0" w:tplc="5908203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2429E2"/>
    <w:multiLevelType w:val="hybridMultilevel"/>
    <w:tmpl w:val="10747334"/>
    <w:lvl w:ilvl="0" w:tplc="46E061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4"/>
  </w:num>
  <w:num w:numId="3">
    <w:abstractNumId w:val="6"/>
  </w:num>
  <w:num w:numId="4">
    <w:abstractNumId w:val="19"/>
  </w:num>
  <w:num w:numId="5">
    <w:abstractNumId w:val="28"/>
  </w:num>
  <w:num w:numId="6">
    <w:abstractNumId w:val="26"/>
  </w:num>
  <w:num w:numId="7">
    <w:abstractNumId w:val="25"/>
  </w:num>
  <w:num w:numId="8">
    <w:abstractNumId w:val="20"/>
  </w:num>
  <w:num w:numId="9">
    <w:abstractNumId w:val="10"/>
  </w:num>
  <w:num w:numId="10">
    <w:abstractNumId w:val="22"/>
  </w:num>
  <w:num w:numId="11">
    <w:abstractNumId w:val="9"/>
  </w:num>
  <w:num w:numId="12">
    <w:abstractNumId w:val="13"/>
  </w:num>
  <w:num w:numId="13">
    <w:abstractNumId w:val="16"/>
  </w:num>
  <w:num w:numId="14">
    <w:abstractNumId w:val="15"/>
  </w:num>
  <w:num w:numId="15">
    <w:abstractNumId w:val="1"/>
  </w:num>
  <w:num w:numId="16">
    <w:abstractNumId w:val="5"/>
  </w:num>
  <w:num w:numId="17">
    <w:abstractNumId w:val="21"/>
  </w:num>
  <w:num w:numId="18">
    <w:abstractNumId w:val="29"/>
  </w:num>
  <w:num w:numId="19">
    <w:abstractNumId w:val="12"/>
  </w:num>
  <w:num w:numId="20">
    <w:abstractNumId w:val="18"/>
  </w:num>
  <w:num w:numId="21">
    <w:abstractNumId w:val="0"/>
  </w:num>
  <w:num w:numId="22">
    <w:abstractNumId w:val="30"/>
  </w:num>
  <w:num w:numId="23">
    <w:abstractNumId w:val="31"/>
  </w:num>
  <w:num w:numId="24">
    <w:abstractNumId w:val="4"/>
  </w:num>
  <w:num w:numId="25">
    <w:abstractNumId w:val="7"/>
  </w:num>
  <w:num w:numId="26">
    <w:abstractNumId w:val="17"/>
  </w:num>
  <w:num w:numId="27">
    <w:abstractNumId w:val="27"/>
  </w:num>
  <w:num w:numId="28">
    <w:abstractNumId w:val="11"/>
  </w:num>
  <w:num w:numId="29">
    <w:abstractNumId w:val="8"/>
  </w:num>
  <w:num w:numId="30">
    <w:abstractNumId w:val="23"/>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0"/>
  <w:defaultTabStop w:val="720"/>
  <w:drawingGridHorizontalSpacing w:val="110"/>
  <w:displayHorizont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fwfsx9mzwre7efxxhpf00r5s2pa55dwezp&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record-ids&gt;&lt;/item&gt;&lt;/Libraries&gt;"/>
  </w:docVars>
  <w:rsids>
    <w:rsidRoot w:val="00CD3280"/>
    <w:rsid w:val="000007CF"/>
    <w:rsid w:val="0000082A"/>
    <w:rsid w:val="00001788"/>
    <w:rsid w:val="00001B7C"/>
    <w:rsid w:val="00001F5C"/>
    <w:rsid w:val="0000278C"/>
    <w:rsid w:val="0000432E"/>
    <w:rsid w:val="00004637"/>
    <w:rsid w:val="00006B87"/>
    <w:rsid w:val="000112F4"/>
    <w:rsid w:val="00012072"/>
    <w:rsid w:val="00013AA0"/>
    <w:rsid w:val="00014E3E"/>
    <w:rsid w:val="00015A42"/>
    <w:rsid w:val="00016283"/>
    <w:rsid w:val="000162E6"/>
    <w:rsid w:val="000177FE"/>
    <w:rsid w:val="0002056E"/>
    <w:rsid w:val="00024D77"/>
    <w:rsid w:val="00026134"/>
    <w:rsid w:val="0002630E"/>
    <w:rsid w:val="0002636C"/>
    <w:rsid w:val="00027825"/>
    <w:rsid w:val="000279B4"/>
    <w:rsid w:val="00027B4B"/>
    <w:rsid w:val="000313BA"/>
    <w:rsid w:val="000332D8"/>
    <w:rsid w:val="0003416A"/>
    <w:rsid w:val="000344AC"/>
    <w:rsid w:val="00035C77"/>
    <w:rsid w:val="00036DA7"/>
    <w:rsid w:val="00037135"/>
    <w:rsid w:val="00041891"/>
    <w:rsid w:val="0004244A"/>
    <w:rsid w:val="00042E55"/>
    <w:rsid w:val="00043268"/>
    <w:rsid w:val="00044DAE"/>
    <w:rsid w:val="00044E6B"/>
    <w:rsid w:val="00046307"/>
    <w:rsid w:val="00057109"/>
    <w:rsid w:val="00061DB5"/>
    <w:rsid w:val="0006210D"/>
    <w:rsid w:val="00063643"/>
    <w:rsid w:val="00066395"/>
    <w:rsid w:val="0006679F"/>
    <w:rsid w:val="00067BAE"/>
    <w:rsid w:val="000737A3"/>
    <w:rsid w:val="00073B8B"/>
    <w:rsid w:val="00073DA9"/>
    <w:rsid w:val="00073E0A"/>
    <w:rsid w:val="00077017"/>
    <w:rsid w:val="00077E91"/>
    <w:rsid w:val="00080341"/>
    <w:rsid w:val="000835AD"/>
    <w:rsid w:val="00084DA5"/>
    <w:rsid w:val="000858DB"/>
    <w:rsid w:val="00085C6C"/>
    <w:rsid w:val="00087049"/>
    <w:rsid w:val="00087358"/>
    <w:rsid w:val="00091281"/>
    <w:rsid w:val="00092E45"/>
    <w:rsid w:val="000940A1"/>
    <w:rsid w:val="0009446E"/>
    <w:rsid w:val="00094671"/>
    <w:rsid w:val="00094A5E"/>
    <w:rsid w:val="0009541C"/>
    <w:rsid w:val="00096431"/>
    <w:rsid w:val="000A643F"/>
    <w:rsid w:val="000A6550"/>
    <w:rsid w:val="000B1A6C"/>
    <w:rsid w:val="000B2DDC"/>
    <w:rsid w:val="000B30A3"/>
    <w:rsid w:val="000B399C"/>
    <w:rsid w:val="000B46A6"/>
    <w:rsid w:val="000B4B10"/>
    <w:rsid w:val="000B4E30"/>
    <w:rsid w:val="000B5723"/>
    <w:rsid w:val="000B7319"/>
    <w:rsid w:val="000B7742"/>
    <w:rsid w:val="000C53E1"/>
    <w:rsid w:val="000C5BFC"/>
    <w:rsid w:val="000C6629"/>
    <w:rsid w:val="000C67BA"/>
    <w:rsid w:val="000D0351"/>
    <w:rsid w:val="000D045B"/>
    <w:rsid w:val="000D3227"/>
    <w:rsid w:val="000D3CF3"/>
    <w:rsid w:val="000D4010"/>
    <w:rsid w:val="000D6F7A"/>
    <w:rsid w:val="000E0A23"/>
    <w:rsid w:val="000E0A34"/>
    <w:rsid w:val="000E0E55"/>
    <w:rsid w:val="000E176B"/>
    <w:rsid w:val="000E6B76"/>
    <w:rsid w:val="000F204F"/>
    <w:rsid w:val="000F39DB"/>
    <w:rsid w:val="000F6646"/>
    <w:rsid w:val="0010540A"/>
    <w:rsid w:val="001068AC"/>
    <w:rsid w:val="00107AEB"/>
    <w:rsid w:val="001105BC"/>
    <w:rsid w:val="00110CBC"/>
    <w:rsid w:val="00111EAE"/>
    <w:rsid w:val="0011347F"/>
    <w:rsid w:val="00117E12"/>
    <w:rsid w:val="001210FF"/>
    <w:rsid w:val="00122C5D"/>
    <w:rsid w:val="0012464B"/>
    <w:rsid w:val="001266D7"/>
    <w:rsid w:val="001269DF"/>
    <w:rsid w:val="00126BEA"/>
    <w:rsid w:val="001317F1"/>
    <w:rsid w:val="0013619A"/>
    <w:rsid w:val="00140102"/>
    <w:rsid w:val="0014298D"/>
    <w:rsid w:val="00142D03"/>
    <w:rsid w:val="00143710"/>
    <w:rsid w:val="00143E23"/>
    <w:rsid w:val="0014757F"/>
    <w:rsid w:val="00147793"/>
    <w:rsid w:val="00151DEF"/>
    <w:rsid w:val="0015283A"/>
    <w:rsid w:val="00152966"/>
    <w:rsid w:val="00154AC3"/>
    <w:rsid w:val="00155397"/>
    <w:rsid w:val="00156428"/>
    <w:rsid w:val="00156EB1"/>
    <w:rsid w:val="0016121C"/>
    <w:rsid w:val="00162B4D"/>
    <w:rsid w:val="0016360B"/>
    <w:rsid w:val="00164348"/>
    <w:rsid w:val="00164773"/>
    <w:rsid w:val="00166AB8"/>
    <w:rsid w:val="001718FB"/>
    <w:rsid w:val="00174413"/>
    <w:rsid w:val="0017476B"/>
    <w:rsid w:val="00177440"/>
    <w:rsid w:val="00186610"/>
    <w:rsid w:val="00190A59"/>
    <w:rsid w:val="00191FEB"/>
    <w:rsid w:val="00192344"/>
    <w:rsid w:val="001953DE"/>
    <w:rsid w:val="00196C85"/>
    <w:rsid w:val="001A2F75"/>
    <w:rsid w:val="001A31BC"/>
    <w:rsid w:val="001A34E9"/>
    <w:rsid w:val="001A6186"/>
    <w:rsid w:val="001B0910"/>
    <w:rsid w:val="001B2739"/>
    <w:rsid w:val="001B2B02"/>
    <w:rsid w:val="001B2DC7"/>
    <w:rsid w:val="001B6196"/>
    <w:rsid w:val="001B62EB"/>
    <w:rsid w:val="001B666A"/>
    <w:rsid w:val="001B67D4"/>
    <w:rsid w:val="001C05DD"/>
    <w:rsid w:val="001C0604"/>
    <w:rsid w:val="001C2080"/>
    <w:rsid w:val="001C4E21"/>
    <w:rsid w:val="001C5845"/>
    <w:rsid w:val="001D06F1"/>
    <w:rsid w:val="001D1EA8"/>
    <w:rsid w:val="001D2AB4"/>
    <w:rsid w:val="001D2E28"/>
    <w:rsid w:val="001D34C0"/>
    <w:rsid w:val="001D4CFF"/>
    <w:rsid w:val="001D616E"/>
    <w:rsid w:val="001D61D3"/>
    <w:rsid w:val="001D70C3"/>
    <w:rsid w:val="001D76D4"/>
    <w:rsid w:val="001E23FF"/>
    <w:rsid w:val="001E3E83"/>
    <w:rsid w:val="001E59E4"/>
    <w:rsid w:val="001E75F5"/>
    <w:rsid w:val="001F14DE"/>
    <w:rsid w:val="001F44EC"/>
    <w:rsid w:val="001F4CE7"/>
    <w:rsid w:val="001F522F"/>
    <w:rsid w:val="001F6C93"/>
    <w:rsid w:val="0020047C"/>
    <w:rsid w:val="002104A2"/>
    <w:rsid w:val="00212793"/>
    <w:rsid w:val="0021705A"/>
    <w:rsid w:val="00220E01"/>
    <w:rsid w:val="002230B8"/>
    <w:rsid w:val="00223326"/>
    <w:rsid w:val="00223A33"/>
    <w:rsid w:val="00225DD0"/>
    <w:rsid w:val="002267C4"/>
    <w:rsid w:val="0023212A"/>
    <w:rsid w:val="00232943"/>
    <w:rsid w:val="00233BBF"/>
    <w:rsid w:val="00233F64"/>
    <w:rsid w:val="00234712"/>
    <w:rsid w:val="0023764A"/>
    <w:rsid w:val="0023799F"/>
    <w:rsid w:val="002406D7"/>
    <w:rsid w:val="0024393E"/>
    <w:rsid w:val="002465E5"/>
    <w:rsid w:val="00250614"/>
    <w:rsid w:val="002512C9"/>
    <w:rsid w:val="00252000"/>
    <w:rsid w:val="0025203C"/>
    <w:rsid w:val="00263802"/>
    <w:rsid w:val="002643F6"/>
    <w:rsid w:val="00265DB2"/>
    <w:rsid w:val="0026720A"/>
    <w:rsid w:val="0027045A"/>
    <w:rsid w:val="002719F4"/>
    <w:rsid w:val="002748EB"/>
    <w:rsid w:val="00275D75"/>
    <w:rsid w:val="00277E55"/>
    <w:rsid w:val="0028156F"/>
    <w:rsid w:val="00281E37"/>
    <w:rsid w:val="00284682"/>
    <w:rsid w:val="00284AE7"/>
    <w:rsid w:val="00284F55"/>
    <w:rsid w:val="00286099"/>
    <w:rsid w:val="00286ED4"/>
    <w:rsid w:val="002871DE"/>
    <w:rsid w:val="00287679"/>
    <w:rsid w:val="002905B9"/>
    <w:rsid w:val="002915AE"/>
    <w:rsid w:val="00292B9B"/>
    <w:rsid w:val="00293248"/>
    <w:rsid w:val="00293954"/>
    <w:rsid w:val="00293BD7"/>
    <w:rsid w:val="00297F01"/>
    <w:rsid w:val="002A0AE2"/>
    <w:rsid w:val="002A541B"/>
    <w:rsid w:val="002A6093"/>
    <w:rsid w:val="002B04B9"/>
    <w:rsid w:val="002B17FB"/>
    <w:rsid w:val="002B1C74"/>
    <w:rsid w:val="002B1EDD"/>
    <w:rsid w:val="002B1F98"/>
    <w:rsid w:val="002B27F2"/>
    <w:rsid w:val="002B300F"/>
    <w:rsid w:val="002B39EB"/>
    <w:rsid w:val="002B6962"/>
    <w:rsid w:val="002B7B55"/>
    <w:rsid w:val="002C2BB7"/>
    <w:rsid w:val="002C49B9"/>
    <w:rsid w:val="002C4E2F"/>
    <w:rsid w:val="002C55D1"/>
    <w:rsid w:val="002C5F8D"/>
    <w:rsid w:val="002C6A11"/>
    <w:rsid w:val="002D0473"/>
    <w:rsid w:val="002D66F3"/>
    <w:rsid w:val="002D6C65"/>
    <w:rsid w:val="002E230C"/>
    <w:rsid w:val="002E2519"/>
    <w:rsid w:val="002E27E9"/>
    <w:rsid w:val="002E42F0"/>
    <w:rsid w:val="002E50D1"/>
    <w:rsid w:val="002E5855"/>
    <w:rsid w:val="002E6106"/>
    <w:rsid w:val="002F145E"/>
    <w:rsid w:val="002F1722"/>
    <w:rsid w:val="002F254A"/>
    <w:rsid w:val="002F41DD"/>
    <w:rsid w:val="002F5570"/>
    <w:rsid w:val="002F6BA1"/>
    <w:rsid w:val="002F7D44"/>
    <w:rsid w:val="00302238"/>
    <w:rsid w:val="00302C77"/>
    <w:rsid w:val="00303D03"/>
    <w:rsid w:val="00305912"/>
    <w:rsid w:val="00306063"/>
    <w:rsid w:val="00306639"/>
    <w:rsid w:val="003069AC"/>
    <w:rsid w:val="00306D7B"/>
    <w:rsid w:val="0030756A"/>
    <w:rsid w:val="003106F6"/>
    <w:rsid w:val="00310D41"/>
    <w:rsid w:val="00311DAB"/>
    <w:rsid w:val="00312115"/>
    <w:rsid w:val="00312C24"/>
    <w:rsid w:val="00312E26"/>
    <w:rsid w:val="00313DBF"/>
    <w:rsid w:val="00315035"/>
    <w:rsid w:val="003162FB"/>
    <w:rsid w:val="003176CC"/>
    <w:rsid w:val="00317D24"/>
    <w:rsid w:val="00325313"/>
    <w:rsid w:val="003272D0"/>
    <w:rsid w:val="0032772E"/>
    <w:rsid w:val="00330AFF"/>
    <w:rsid w:val="0033250B"/>
    <w:rsid w:val="00333D5A"/>
    <w:rsid w:val="00334D5A"/>
    <w:rsid w:val="003406FD"/>
    <w:rsid w:val="00340CBD"/>
    <w:rsid w:val="00342204"/>
    <w:rsid w:val="00344A85"/>
    <w:rsid w:val="003464A7"/>
    <w:rsid w:val="00346711"/>
    <w:rsid w:val="00350913"/>
    <w:rsid w:val="00351ADE"/>
    <w:rsid w:val="0035337B"/>
    <w:rsid w:val="00354A9A"/>
    <w:rsid w:val="00354AE6"/>
    <w:rsid w:val="003555EC"/>
    <w:rsid w:val="00355DE8"/>
    <w:rsid w:val="00356F1E"/>
    <w:rsid w:val="0035715D"/>
    <w:rsid w:val="0035734E"/>
    <w:rsid w:val="003624C6"/>
    <w:rsid w:val="00362928"/>
    <w:rsid w:val="003702F8"/>
    <w:rsid w:val="00371B82"/>
    <w:rsid w:val="003759B1"/>
    <w:rsid w:val="00375C26"/>
    <w:rsid w:val="00377D7F"/>
    <w:rsid w:val="0038017D"/>
    <w:rsid w:val="00380A6A"/>
    <w:rsid w:val="00382A55"/>
    <w:rsid w:val="00384426"/>
    <w:rsid w:val="00384E65"/>
    <w:rsid w:val="00387A07"/>
    <w:rsid w:val="00392CA3"/>
    <w:rsid w:val="0039767A"/>
    <w:rsid w:val="00397909"/>
    <w:rsid w:val="00397B64"/>
    <w:rsid w:val="003A1346"/>
    <w:rsid w:val="003A3091"/>
    <w:rsid w:val="003A3200"/>
    <w:rsid w:val="003A39A2"/>
    <w:rsid w:val="003A58EB"/>
    <w:rsid w:val="003A59A7"/>
    <w:rsid w:val="003A6122"/>
    <w:rsid w:val="003A6A90"/>
    <w:rsid w:val="003A7CF8"/>
    <w:rsid w:val="003B0FE7"/>
    <w:rsid w:val="003B2C1E"/>
    <w:rsid w:val="003B4033"/>
    <w:rsid w:val="003B431A"/>
    <w:rsid w:val="003B4D38"/>
    <w:rsid w:val="003B53B8"/>
    <w:rsid w:val="003B782C"/>
    <w:rsid w:val="003C07AF"/>
    <w:rsid w:val="003C0EC0"/>
    <w:rsid w:val="003C2B84"/>
    <w:rsid w:val="003C2D7B"/>
    <w:rsid w:val="003C303C"/>
    <w:rsid w:val="003C375D"/>
    <w:rsid w:val="003C46E4"/>
    <w:rsid w:val="003C611B"/>
    <w:rsid w:val="003C6AB4"/>
    <w:rsid w:val="003D0210"/>
    <w:rsid w:val="003D2238"/>
    <w:rsid w:val="003D42B1"/>
    <w:rsid w:val="003D6C2B"/>
    <w:rsid w:val="003E097C"/>
    <w:rsid w:val="003E0A07"/>
    <w:rsid w:val="003E16F6"/>
    <w:rsid w:val="003E3F69"/>
    <w:rsid w:val="003F0A3D"/>
    <w:rsid w:val="003F180D"/>
    <w:rsid w:val="003F2791"/>
    <w:rsid w:val="003F4DD1"/>
    <w:rsid w:val="003F54D7"/>
    <w:rsid w:val="003F5B2D"/>
    <w:rsid w:val="003F7808"/>
    <w:rsid w:val="00401E41"/>
    <w:rsid w:val="00403C6D"/>
    <w:rsid w:val="00403E28"/>
    <w:rsid w:val="004056B8"/>
    <w:rsid w:val="004059B3"/>
    <w:rsid w:val="00405A52"/>
    <w:rsid w:val="00407CDA"/>
    <w:rsid w:val="004116C8"/>
    <w:rsid w:val="00411D38"/>
    <w:rsid w:val="004122EB"/>
    <w:rsid w:val="00414183"/>
    <w:rsid w:val="00414886"/>
    <w:rsid w:val="00420392"/>
    <w:rsid w:val="004213E7"/>
    <w:rsid w:val="00421A29"/>
    <w:rsid w:val="0042300B"/>
    <w:rsid w:val="00431482"/>
    <w:rsid w:val="00431526"/>
    <w:rsid w:val="00431F31"/>
    <w:rsid w:val="004330D9"/>
    <w:rsid w:val="00433293"/>
    <w:rsid w:val="00437143"/>
    <w:rsid w:val="00437411"/>
    <w:rsid w:val="004405D3"/>
    <w:rsid w:val="00442108"/>
    <w:rsid w:val="00442357"/>
    <w:rsid w:val="00444EB8"/>
    <w:rsid w:val="004459EB"/>
    <w:rsid w:val="004506B8"/>
    <w:rsid w:val="00450B80"/>
    <w:rsid w:val="00453E10"/>
    <w:rsid w:val="00454004"/>
    <w:rsid w:val="00454FDE"/>
    <w:rsid w:val="004572A3"/>
    <w:rsid w:val="0046247D"/>
    <w:rsid w:val="00463299"/>
    <w:rsid w:val="004638F9"/>
    <w:rsid w:val="0046453D"/>
    <w:rsid w:val="00465E96"/>
    <w:rsid w:val="004674EB"/>
    <w:rsid w:val="0047058C"/>
    <w:rsid w:val="00470D2C"/>
    <w:rsid w:val="00471B70"/>
    <w:rsid w:val="004721CE"/>
    <w:rsid w:val="00487D5A"/>
    <w:rsid w:val="00492FB9"/>
    <w:rsid w:val="004945BF"/>
    <w:rsid w:val="0049492E"/>
    <w:rsid w:val="004A002E"/>
    <w:rsid w:val="004A05B0"/>
    <w:rsid w:val="004A184A"/>
    <w:rsid w:val="004A26E7"/>
    <w:rsid w:val="004A2C61"/>
    <w:rsid w:val="004A65C1"/>
    <w:rsid w:val="004A6DA5"/>
    <w:rsid w:val="004A7771"/>
    <w:rsid w:val="004A7887"/>
    <w:rsid w:val="004B4AD8"/>
    <w:rsid w:val="004B4C8C"/>
    <w:rsid w:val="004B6FBC"/>
    <w:rsid w:val="004C0D62"/>
    <w:rsid w:val="004C1A50"/>
    <w:rsid w:val="004C2347"/>
    <w:rsid w:val="004C4ADB"/>
    <w:rsid w:val="004C4C6B"/>
    <w:rsid w:val="004D2196"/>
    <w:rsid w:val="004D321E"/>
    <w:rsid w:val="004D3617"/>
    <w:rsid w:val="004D3DF9"/>
    <w:rsid w:val="004D513F"/>
    <w:rsid w:val="004D6646"/>
    <w:rsid w:val="004D6F8D"/>
    <w:rsid w:val="004D7D07"/>
    <w:rsid w:val="004E2682"/>
    <w:rsid w:val="004E33CE"/>
    <w:rsid w:val="004E3ED3"/>
    <w:rsid w:val="004E47B3"/>
    <w:rsid w:val="004F003D"/>
    <w:rsid w:val="004F1094"/>
    <w:rsid w:val="004F242C"/>
    <w:rsid w:val="004F569F"/>
    <w:rsid w:val="004F67DD"/>
    <w:rsid w:val="004F7B53"/>
    <w:rsid w:val="004F7FF0"/>
    <w:rsid w:val="00500606"/>
    <w:rsid w:val="00500ACE"/>
    <w:rsid w:val="0050107A"/>
    <w:rsid w:val="0050233F"/>
    <w:rsid w:val="0050405A"/>
    <w:rsid w:val="00504DF8"/>
    <w:rsid w:val="005077A0"/>
    <w:rsid w:val="00511B20"/>
    <w:rsid w:val="00512D04"/>
    <w:rsid w:val="005134AB"/>
    <w:rsid w:val="00513FF4"/>
    <w:rsid w:val="005142BC"/>
    <w:rsid w:val="00517215"/>
    <w:rsid w:val="00517418"/>
    <w:rsid w:val="00520E2D"/>
    <w:rsid w:val="00522614"/>
    <w:rsid w:val="00525B95"/>
    <w:rsid w:val="00527EF8"/>
    <w:rsid w:val="005302DF"/>
    <w:rsid w:val="00531202"/>
    <w:rsid w:val="005328ED"/>
    <w:rsid w:val="00532953"/>
    <w:rsid w:val="00533FF8"/>
    <w:rsid w:val="00541B4B"/>
    <w:rsid w:val="00545CBD"/>
    <w:rsid w:val="00546D72"/>
    <w:rsid w:val="0055037C"/>
    <w:rsid w:val="005505FD"/>
    <w:rsid w:val="00551652"/>
    <w:rsid w:val="00551D0C"/>
    <w:rsid w:val="00552FC9"/>
    <w:rsid w:val="005539FD"/>
    <w:rsid w:val="005542E1"/>
    <w:rsid w:val="0055702E"/>
    <w:rsid w:val="0055777A"/>
    <w:rsid w:val="0056052B"/>
    <w:rsid w:val="005622E9"/>
    <w:rsid w:val="00562E47"/>
    <w:rsid w:val="005633B1"/>
    <w:rsid w:val="005644C3"/>
    <w:rsid w:val="0056568B"/>
    <w:rsid w:val="00566691"/>
    <w:rsid w:val="005716C4"/>
    <w:rsid w:val="00571DCD"/>
    <w:rsid w:val="0057356B"/>
    <w:rsid w:val="005818F0"/>
    <w:rsid w:val="00582CD3"/>
    <w:rsid w:val="0058348C"/>
    <w:rsid w:val="00583D32"/>
    <w:rsid w:val="00590B59"/>
    <w:rsid w:val="005918DE"/>
    <w:rsid w:val="00592029"/>
    <w:rsid w:val="00592CDF"/>
    <w:rsid w:val="00592EC8"/>
    <w:rsid w:val="005943FC"/>
    <w:rsid w:val="005962AC"/>
    <w:rsid w:val="00596D03"/>
    <w:rsid w:val="005A2C9B"/>
    <w:rsid w:val="005A2FC0"/>
    <w:rsid w:val="005A2FD6"/>
    <w:rsid w:val="005A3C28"/>
    <w:rsid w:val="005A5C8C"/>
    <w:rsid w:val="005A5EC2"/>
    <w:rsid w:val="005A6B6F"/>
    <w:rsid w:val="005A7645"/>
    <w:rsid w:val="005B1413"/>
    <w:rsid w:val="005B4262"/>
    <w:rsid w:val="005B4409"/>
    <w:rsid w:val="005B5AE9"/>
    <w:rsid w:val="005B6379"/>
    <w:rsid w:val="005B63F9"/>
    <w:rsid w:val="005C03ED"/>
    <w:rsid w:val="005C094E"/>
    <w:rsid w:val="005C4796"/>
    <w:rsid w:val="005C5C5F"/>
    <w:rsid w:val="005C613A"/>
    <w:rsid w:val="005D1E8F"/>
    <w:rsid w:val="005D2A79"/>
    <w:rsid w:val="005D3890"/>
    <w:rsid w:val="005D515E"/>
    <w:rsid w:val="005D584C"/>
    <w:rsid w:val="005D78F8"/>
    <w:rsid w:val="005E12FA"/>
    <w:rsid w:val="005E1AFB"/>
    <w:rsid w:val="005E3187"/>
    <w:rsid w:val="005E4ABB"/>
    <w:rsid w:val="005E5345"/>
    <w:rsid w:val="005E76C4"/>
    <w:rsid w:val="005E7D79"/>
    <w:rsid w:val="005F1326"/>
    <w:rsid w:val="005F2C75"/>
    <w:rsid w:val="005F32B3"/>
    <w:rsid w:val="005F668E"/>
    <w:rsid w:val="006014F1"/>
    <w:rsid w:val="006032E7"/>
    <w:rsid w:val="00605D31"/>
    <w:rsid w:val="00605F4E"/>
    <w:rsid w:val="00606782"/>
    <w:rsid w:val="0060769F"/>
    <w:rsid w:val="00610F7B"/>
    <w:rsid w:val="00611E8B"/>
    <w:rsid w:val="0061236D"/>
    <w:rsid w:val="00613F3C"/>
    <w:rsid w:val="00614CA5"/>
    <w:rsid w:val="006153D5"/>
    <w:rsid w:val="00615954"/>
    <w:rsid w:val="00623757"/>
    <w:rsid w:val="0062424F"/>
    <w:rsid w:val="00625A96"/>
    <w:rsid w:val="00631952"/>
    <w:rsid w:val="00632FAF"/>
    <w:rsid w:val="006337E0"/>
    <w:rsid w:val="00634115"/>
    <w:rsid w:val="006345C4"/>
    <w:rsid w:val="0063613D"/>
    <w:rsid w:val="006364E0"/>
    <w:rsid w:val="00640380"/>
    <w:rsid w:val="006439DA"/>
    <w:rsid w:val="00644198"/>
    <w:rsid w:val="006444F3"/>
    <w:rsid w:val="00644D2E"/>
    <w:rsid w:val="006510F5"/>
    <w:rsid w:val="0065391E"/>
    <w:rsid w:val="00654DAC"/>
    <w:rsid w:val="006557F5"/>
    <w:rsid w:val="00656709"/>
    <w:rsid w:val="0066038F"/>
    <w:rsid w:val="00660A88"/>
    <w:rsid w:val="006638EF"/>
    <w:rsid w:val="00663B1C"/>
    <w:rsid w:val="00664683"/>
    <w:rsid w:val="00664A31"/>
    <w:rsid w:val="006654C4"/>
    <w:rsid w:val="00665FB7"/>
    <w:rsid w:val="0066656E"/>
    <w:rsid w:val="00667795"/>
    <w:rsid w:val="00667823"/>
    <w:rsid w:val="00667D6C"/>
    <w:rsid w:val="00667EEC"/>
    <w:rsid w:val="006703CD"/>
    <w:rsid w:val="00674532"/>
    <w:rsid w:val="00676FCB"/>
    <w:rsid w:val="006800F4"/>
    <w:rsid w:val="00680697"/>
    <w:rsid w:val="00682C81"/>
    <w:rsid w:val="006832E4"/>
    <w:rsid w:val="00684184"/>
    <w:rsid w:val="006842DA"/>
    <w:rsid w:val="00684996"/>
    <w:rsid w:val="00685B84"/>
    <w:rsid w:val="00691AD8"/>
    <w:rsid w:val="00692993"/>
    <w:rsid w:val="00693658"/>
    <w:rsid w:val="006958A1"/>
    <w:rsid w:val="006977B3"/>
    <w:rsid w:val="006A27F1"/>
    <w:rsid w:val="006A2F40"/>
    <w:rsid w:val="006A3F36"/>
    <w:rsid w:val="006A499D"/>
    <w:rsid w:val="006A4DC4"/>
    <w:rsid w:val="006A5F1F"/>
    <w:rsid w:val="006A6763"/>
    <w:rsid w:val="006B07E3"/>
    <w:rsid w:val="006B0D1B"/>
    <w:rsid w:val="006B208E"/>
    <w:rsid w:val="006B27E3"/>
    <w:rsid w:val="006B5D25"/>
    <w:rsid w:val="006B61DD"/>
    <w:rsid w:val="006C2460"/>
    <w:rsid w:val="006C2CC5"/>
    <w:rsid w:val="006C3D79"/>
    <w:rsid w:val="006C5FAA"/>
    <w:rsid w:val="006C6D28"/>
    <w:rsid w:val="006C6D6C"/>
    <w:rsid w:val="006D02B9"/>
    <w:rsid w:val="006D20D5"/>
    <w:rsid w:val="006D2186"/>
    <w:rsid w:val="006D7987"/>
    <w:rsid w:val="006E0751"/>
    <w:rsid w:val="006E5365"/>
    <w:rsid w:val="006E62E3"/>
    <w:rsid w:val="006E6968"/>
    <w:rsid w:val="006E6C19"/>
    <w:rsid w:val="006F129E"/>
    <w:rsid w:val="006F15C3"/>
    <w:rsid w:val="006F1B02"/>
    <w:rsid w:val="006F213A"/>
    <w:rsid w:val="006F2BF7"/>
    <w:rsid w:val="006F4AF3"/>
    <w:rsid w:val="006F52D6"/>
    <w:rsid w:val="00700769"/>
    <w:rsid w:val="00704892"/>
    <w:rsid w:val="00706CF6"/>
    <w:rsid w:val="00707709"/>
    <w:rsid w:val="00707812"/>
    <w:rsid w:val="007106AC"/>
    <w:rsid w:val="00712C67"/>
    <w:rsid w:val="00713F6E"/>
    <w:rsid w:val="007146F9"/>
    <w:rsid w:val="00715243"/>
    <w:rsid w:val="00716BAF"/>
    <w:rsid w:val="00716C1B"/>
    <w:rsid w:val="00721450"/>
    <w:rsid w:val="00721F1F"/>
    <w:rsid w:val="00722811"/>
    <w:rsid w:val="00725282"/>
    <w:rsid w:val="00725AFE"/>
    <w:rsid w:val="00725C14"/>
    <w:rsid w:val="00726627"/>
    <w:rsid w:val="007331FA"/>
    <w:rsid w:val="00736A80"/>
    <w:rsid w:val="00741C65"/>
    <w:rsid w:val="0074451A"/>
    <w:rsid w:val="00744B3E"/>
    <w:rsid w:val="00745C2F"/>
    <w:rsid w:val="00745C66"/>
    <w:rsid w:val="00746557"/>
    <w:rsid w:val="007475B7"/>
    <w:rsid w:val="007478ED"/>
    <w:rsid w:val="007518E1"/>
    <w:rsid w:val="00751FEF"/>
    <w:rsid w:val="00752E81"/>
    <w:rsid w:val="00757F0F"/>
    <w:rsid w:val="00760252"/>
    <w:rsid w:val="00760BB9"/>
    <w:rsid w:val="0076227A"/>
    <w:rsid w:val="00765840"/>
    <w:rsid w:val="00765894"/>
    <w:rsid w:val="0077064C"/>
    <w:rsid w:val="00771C46"/>
    <w:rsid w:val="00784D6D"/>
    <w:rsid w:val="00786D70"/>
    <w:rsid w:val="00790AD1"/>
    <w:rsid w:val="007917AF"/>
    <w:rsid w:val="0079326A"/>
    <w:rsid w:val="0079426B"/>
    <w:rsid w:val="00794F05"/>
    <w:rsid w:val="007960E2"/>
    <w:rsid w:val="00797660"/>
    <w:rsid w:val="007A0854"/>
    <w:rsid w:val="007A258E"/>
    <w:rsid w:val="007A40C1"/>
    <w:rsid w:val="007A6123"/>
    <w:rsid w:val="007B0223"/>
    <w:rsid w:val="007B0FBE"/>
    <w:rsid w:val="007B2E60"/>
    <w:rsid w:val="007B4B94"/>
    <w:rsid w:val="007B5774"/>
    <w:rsid w:val="007B62C2"/>
    <w:rsid w:val="007B67C4"/>
    <w:rsid w:val="007B79BE"/>
    <w:rsid w:val="007C100D"/>
    <w:rsid w:val="007C248B"/>
    <w:rsid w:val="007C3277"/>
    <w:rsid w:val="007C3827"/>
    <w:rsid w:val="007C4304"/>
    <w:rsid w:val="007C6076"/>
    <w:rsid w:val="007C6179"/>
    <w:rsid w:val="007C62FD"/>
    <w:rsid w:val="007C6B4A"/>
    <w:rsid w:val="007C7E93"/>
    <w:rsid w:val="007D2108"/>
    <w:rsid w:val="007D2182"/>
    <w:rsid w:val="007D42D8"/>
    <w:rsid w:val="007D69D3"/>
    <w:rsid w:val="007E1F53"/>
    <w:rsid w:val="007E27C3"/>
    <w:rsid w:val="007E4650"/>
    <w:rsid w:val="007E7C3A"/>
    <w:rsid w:val="007F0E9D"/>
    <w:rsid w:val="007F2D8C"/>
    <w:rsid w:val="007F4409"/>
    <w:rsid w:val="007F48C6"/>
    <w:rsid w:val="007F5B52"/>
    <w:rsid w:val="0080236F"/>
    <w:rsid w:val="00803688"/>
    <w:rsid w:val="00804C15"/>
    <w:rsid w:val="00805B84"/>
    <w:rsid w:val="00807A0B"/>
    <w:rsid w:val="00811C4A"/>
    <w:rsid w:val="00811EFD"/>
    <w:rsid w:val="0081350D"/>
    <w:rsid w:val="008139E5"/>
    <w:rsid w:val="00814A8D"/>
    <w:rsid w:val="00817108"/>
    <w:rsid w:val="00817336"/>
    <w:rsid w:val="00817FEE"/>
    <w:rsid w:val="00821F91"/>
    <w:rsid w:val="00822FEC"/>
    <w:rsid w:val="008230B7"/>
    <w:rsid w:val="00823B7D"/>
    <w:rsid w:val="0082650E"/>
    <w:rsid w:val="00827FBB"/>
    <w:rsid w:val="0083049B"/>
    <w:rsid w:val="008306E6"/>
    <w:rsid w:val="00831385"/>
    <w:rsid w:val="008320AF"/>
    <w:rsid w:val="0083293B"/>
    <w:rsid w:val="00833E87"/>
    <w:rsid w:val="00834E06"/>
    <w:rsid w:val="00835270"/>
    <w:rsid w:val="0084113F"/>
    <w:rsid w:val="00843478"/>
    <w:rsid w:val="00844671"/>
    <w:rsid w:val="00845B2D"/>
    <w:rsid w:val="00850635"/>
    <w:rsid w:val="0085623A"/>
    <w:rsid w:val="00856626"/>
    <w:rsid w:val="0086128B"/>
    <w:rsid w:val="0086161C"/>
    <w:rsid w:val="00862B5A"/>
    <w:rsid w:val="0086357C"/>
    <w:rsid w:val="00863E02"/>
    <w:rsid w:val="00864516"/>
    <w:rsid w:val="00865CE5"/>
    <w:rsid w:val="00867001"/>
    <w:rsid w:val="008671AB"/>
    <w:rsid w:val="00867D30"/>
    <w:rsid w:val="008749C1"/>
    <w:rsid w:val="00875B53"/>
    <w:rsid w:val="00875D23"/>
    <w:rsid w:val="00875E46"/>
    <w:rsid w:val="00880892"/>
    <w:rsid w:val="00880A0E"/>
    <w:rsid w:val="00881227"/>
    <w:rsid w:val="00881918"/>
    <w:rsid w:val="00881E4B"/>
    <w:rsid w:val="008821FD"/>
    <w:rsid w:val="00882B10"/>
    <w:rsid w:val="00884ACA"/>
    <w:rsid w:val="00885471"/>
    <w:rsid w:val="00885BC9"/>
    <w:rsid w:val="00886845"/>
    <w:rsid w:val="0088770E"/>
    <w:rsid w:val="00890947"/>
    <w:rsid w:val="00892918"/>
    <w:rsid w:val="00897FB7"/>
    <w:rsid w:val="008A0FCC"/>
    <w:rsid w:val="008A3A5A"/>
    <w:rsid w:val="008A4313"/>
    <w:rsid w:val="008A636F"/>
    <w:rsid w:val="008A7375"/>
    <w:rsid w:val="008B0B77"/>
    <w:rsid w:val="008B2BE7"/>
    <w:rsid w:val="008B6762"/>
    <w:rsid w:val="008B7030"/>
    <w:rsid w:val="008C0A46"/>
    <w:rsid w:val="008C20AE"/>
    <w:rsid w:val="008C5B6F"/>
    <w:rsid w:val="008C7234"/>
    <w:rsid w:val="008D10A2"/>
    <w:rsid w:val="008D1F9D"/>
    <w:rsid w:val="008D260B"/>
    <w:rsid w:val="008D33D1"/>
    <w:rsid w:val="008D3C74"/>
    <w:rsid w:val="008D3DF9"/>
    <w:rsid w:val="008D3EAD"/>
    <w:rsid w:val="008D489C"/>
    <w:rsid w:val="008D4A37"/>
    <w:rsid w:val="008D50B0"/>
    <w:rsid w:val="008D6301"/>
    <w:rsid w:val="008D69A5"/>
    <w:rsid w:val="008E04BA"/>
    <w:rsid w:val="008F127A"/>
    <w:rsid w:val="008F305F"/>
    <w:rsid w:val="008F3E45"/>
    <w:rsid w:val="008F4E71"/>
    <w:rsid w:val="008F4F70"/>
    <w:rsid w:val="00900066"/>
    <w:rsid w:val="00900F7C"/>
    <w:rsid w:val="009027FB"/>
    <w:rsid w:val="009028F4"/>
    <w:rsid w:val="009075CF"/>
    <w:rsid w:val="0090778E"/>
    <w:rsid w:val="009100A8"/>
    <w:rsid w:val="00910FD8"/>
    <w:rsid w:val="00910FF9"/>
    <w:rsid w:val="00911657"/>
    <w:rsid w:val="00912A46"/>
    <w:rsid w:val="009135A8"/>
    <w:rsid w:val="009152D2"/>
    <w:rsid w:val="00917336"/>
    <w:rsid w:val="00917CDC"/>
    <w:rsid w:val="00917F8C"/>
    <w:rsid w:val="009228DB"/>
    <w:rsid w:val="009258C4"/>
    <w:rsid w:val="009266EA"/>
    <w:rsid w:val="00933547"/>
    <w:rsid w:val="00933623"/>
    <w:rsid w:val="009360A3"/>
    <w:rsid w:val="0093638C"/>
    <w:rsid w:val="0093666D"/>
    <w:rsid w:val="00936944"/>
    <w:rsid w:val="00936EE3"/>
    <w:rsid w:val="00937B4A"/>
    <w:rsid w:val="00942F91"/>
    <w:rsid w:val="0094445E"/>
    <w:rsid w:val="00947149"/>
    <w:rsid w:val="00951129"/>
    <w:rsid w:val="00951F9F"/>
    <w:rsid w:val="00953014"/>
    <w:rsid w:val="00953435"/>
    <w:rsid w:val="00954A0A"/>
    <w:rsid w:val="009559BF"/>
    <w:rsid w:val="00965F7E"/>
    <w:rsid w:val="009700EF"/>
    <w:rsid w:val="009720A2"/>
    <w:rsid w:val="00973514"/>
    <w:rsid w:val="00974593"/>
    <w:rsid w:val="0097480F"/>
    <w:rsid w:val="0098058C"/>
    <w:rsid w:val="00981C6D"/>
    <w:rsid w:val="00982927"/>
    <w:rsid w:val="009840A6"/>
    <w:rsid w:val="00985D8F"/>
    <w:rsid w:val="0099080F"/>
    <w:rsid w:val="00991ED8"/>
    <w:rsid w:val="009944C1"/>
    <w:rsid w:val="009A166E"/>
    <w:rsid w:val="009A2713"/>
    <w:rsid w:val="009A4EF2"/>
    <w:rsid w:val="009B1EA9"/>
    <w:rsid w:val="009B497F"/>
    <w:rsid w:val="009B5F5C"/>
    <w:rsid w:val="009B62A3"/>
    <w:rsid w:val="009B6361"/>
    <w:rsid w:val="009B7BA4"/>
    <w:rsid w:val="009C1559"/>
    <w:rsid w:val="009C2547"/>
    <w:rsid w:val="009C277D"/>
    <w:rsid w:val="009C2F74"/>
    <w:rsid w:val="009C5585"/>
    <w:rsid w:val="009D2A6B"/>
    <w:rsid w:val="009D446D"/>
    <w:rsid w:val="009D4E97"/>
    <w:rsid w:val="009D5654"/>
    <w:rsid w:val="009D69D8"/>
    <w:rsid w:val="009D7897"/>
    <w:rsid w:val="009E06B4"/>
    <w:rsid w:val="009E751D"/>
    <w:rsid w:val="009E79A8"/>
    <w:rsid w:val="009F127D"/>
    <w:rsid w:val="009F1A90"/>
    <w:rsid w:val="009F1ABA"/>
    <w:rsid w:val="009F21D3"/>
    <w:rsid w:val="009F2B0C"/>
    <w:rsid w:val="009F610E"/>
    <w:rsid w:val="009F6F78"/>
    <w:rsid w:val="009F77ED"/>
    <w:rsid w:val="009F7955"/>
    <w:rsid w:val="00A01059"/>
    <w:rsid w:val="00A02635"/>
    <w:rsid w:val="00A04BFC"/>
    <w:rsid w:val="00A075A0"/>
    <w:rsid w:val="00A07C70"/>
    <w:rsid w:val="00A10816"/>
    <w:rsid w:val="00A11185"/>
    <w:rsid w:val="00A15604"/>
    <w:rsid w:val="00A15C53"/>
    <w:rsid w:val="00A1779C"/>
    <w:rsid w:val="00A17D1A"/>
    <w:rsid w:val="00A209B0"/>
    <w:rsid w:val="00A23213"/>
    <w:rsid w:val="00A23597"/>
    <w:rsid w:val="00A23E47"/>
    <w:rsid w:val="00A243FB"/>
    <w:rsid w:val="00A26092"/>
    <w:rsid w:val="00A31408"/>
    <w:rsid w:val="00A316A6"/>
    <w:rsid w:val="00A34549"/>
    <w:rsid w:val="00A3602F"/>
    <w:rsid w:val="00A378C2"/>
    <w:rsid w:val="00A41D34"/>
    <w:rsid w:val="00A429DF"/>
    <w:rsid w:val="00A47159"/>
    <w:rsid w:val="00A507EC"/>
    <w:rsid w:val="00A51CCC"/>
    <w:rsid w:val="00A52C79"/>
    <w:rsid w:val="00A5595E"/>
    <w:rsid w:val="00A60BD5"/>
    <w:rsid w:val="00A636E2"/>
    <w:rsid w:val="00A64152"/>
    <w:rsid w:val="00A6480C"/>
    <w:rsid w:val="00A67C97"/>
    <w:rsid w:val="00A726F4"/>
    <w:rsid w:val="00A734AF"/>
    <w:rsid w:val="00A73EC0"/>
    <w:rsid w:val="00A756C3"/>
    <w:rsid w:val="00A75A99"/>
    <w:rsid w:val="00A75D37"/>
    <w:rsid w:val="00A81CC1"/>
    <w:rsid w:val="00A94414"/>
    <w:rsid w:val="00A94AE4"/>
    <w:rsid w:val="00A959B1"/>
    <w:rsid w:val="00A96D29"/>
    <w:rsid w:val="00A975C1"/>
    <w:rsid w:val="00AA03E7"/>
    <w:rsid w:val="00AA04A1"/>
    <w:rsid w:val="00AA116F"/>
    <w:rsid w:val="00AA20BA"/>
    <w:rsid w:val="00AA6B99"/>
    <w:rsid w:val="00AA73F6"/>
    <w:rsid w:val="00AB1783"/>
    <w:rsid w:val="00AB1C3F"/>
    <w:rsid w:val="00AC1301"/>
    <w:rsid w:val="00AC1B78"/>
    <w:rsid w:val="00AC236A"/>
    <w:rsid w:val="00AC38B6"/>
    <w:rsid w:val="00AC436F"/>
    <w:rsid w:val="00AC4F64"/>
    <w:rsid w:val="00AD2AED"/>
    <w:rsid w:val="00AD32D2"/>
    <w:rsid w:val="00AD48F4"/>
    <w:rsid w:val="00AD52D5"/>
    <w:rsid w:val="00AD5546"/>
    <w:rsid w:val="00AD5E97"/>
    <w:rsid w:val="00AE00FA"/>
    <w:rsid w:val="00AE5936"/>
    <w:rsid w:val="00AE5ABD"/>
    <w:rsid w:val="00AF1313"/>
    <w:rsid w:val="00AF4BE6"/>
    <w:rsid w:val="00AF4D68"/>
    <w:rsid w:val="00AF6BC8"/>
    <w:rsid w:val="00B065DA"/>
    <w:rsid w:val="00B065F8"/>
    <w:rsid w:val="00B0718F"/>
    <w:rsid w:val="00B07DF6"/>
    <w:rsid w:val="00B12386"/>
    <w:rsid w:val="00B14DE1"/>
    <w:rsid w:val="00B17141"/>
    <w:rsid w:val="00B17EF1"/>
    <w:rsid w:val="00B2068C"/>
    <w:rsid w:val="00B20E82"/>
    <w:rsid w:val="00B238C4"/>
    <w:rsid w:val="00B2398B"/>
    <w:rsid w:val="00B23EBD"/>
    <w:rsid w:val="00B242AD"/>
    <w:rsid w:val="00B24E05"/>
    <w:rsid w:val="00B24F8D"/>
    <w:rsid w:val="00B2524C"/>
    <w:rsid w:val="00B26796"/>
    <w:rsid w:val="00B30415"/>
    <w:rsid w:val="00B31CFC"/>
    <w:rsid w:val="00B34B68"/>
    <w:rsid w:val="00B37F6B"/>
    <w:rsid w:val="00B4068B"/>
    <w:rsid w:val="00B40C00"/>
    <w:rsid w:val="00B40EB9"/>
    <w:rsid w:val="00B4121E"/>
    <w:rsid w:val="00B437B7"/>
    <w:rsid w:val="00B440BC"/>
    <w:rsid w:val="00B448D3"/>
    <w:rsid w:val="00B44C06"/>
    <w:rsid w:val="00B45BCB"/>
    <w:rsid w:val="00B45FD0"/>
    <w:rsid w:val="00B463E1"/>
    <w:rsid w:val="00B46C6D"/>
    <w:rsid w:val="00B47576"/>
    <w:rsid w:val="00B47E82"/>
    <w:rsid w:val="00B518A7"/>
    <w:rsid w:val="00B54FB8"/>
    <w:rsid w:val="00B557AD"/>
    <w:rsid w:val="00B565F1"/>
    <w:rsid w:val="00B56650"/>
    <w:rsid w:val="00B5723B"/>
    <w:rsid w:val="00B57AE4"/>
    <w:rsid w:val="00B6243B"/>
    <w:rsid w:val="00B62877"/>
    <w:rsid w:val="00B62898"/>
    <w:rsid w:val="00B63E57"/>
    <w:rsid w:val="00B64E69"/>
    <w:rsid w:val="00B66D62"/>
    <w:rsid w:val="00B67D27"/>
    <w:rsid w:val="00B744EC"/>
    <w:rsid w:val="00B744FD"/>
    <w:rsid w:val="00B74DF4"/>
    <w:rsid w:val="00B75315"/>
    <w:rsid w:val="00B77EF3"/>
    <w:rsid w:val="00B81DB9"/>
    <w:rsid w:val="00B832C4"/>
    <w:rsid w:val="00B90561"/>
    <w:rsid w:val="00B90A93"/>
    <w:rsid w:val="00B90B6D"/>
    <w:rsid w:val="00B91D9E"/>
    <w:rsid w:val="00B92DD0"/>
    <w:rsid w:val="00B94BE3"/>
    <w:rsid w:val="00B96BDE"/>
    <w:rsid w:val="00B97A62"/>
    <w:rsid w:val="00BA19E5"/>
    <w:rsid w:val="00BA2C68"/>
    <w:rsid w:val="00BA52B5"/>
    <w:rsid w:val="00BA5368"/>
    <w:rsid w:val="00BA6B4C"/>
    <w:rsid w:val="00BA73CC"/>
    <w:rsid w:val="00BA7AC0"/>
    <w:rsid w:val="00BB0EBC"/>
    <w:rsid w:val="00BB2F4E"/>
    <w:rsid w:val="00BB314D"/>
    <w:rsid w:val="00BB3F92"/>
    <w:rsid w:val="00BB76CD"/>
    <w:rsid w:val="00BC314B"/>
    <w:rsid w:val="00BC6675"/>
    <w:rsid w:val="00BC681F"/>
    <w:rsid w:val="00BD20C6"/>
    <w:rsid w:val="00BD2CE1"/>
    <w:rsid w:val="00BD3B43"/>
    <w:rsid w:val="00BD5571"/>
    <w:rsid w:val="00BD7DBA"/>
    <w:rsid w:val="00BE07FA"/>
    <w:rsid w:val="00BF11ED"/>
    <w:rsid w:val="00BF1ADF"/>
    <w:rsid w:val="00BF38B0"/>
    <w:rsid w:val="00BF42D1"/>
    <w:rsid w:val="00BF4526"/>
    <w:rsid w:val="00BF6E96"/>
    <w:rsid w:val="00C007D4"/>
    <w:rsid w:val="00C007FB"/>
    <w:rsid w:val="00C0197C"/>
    <w:rsid w:val="00C01988"/>
    <w:rsid w:val="00C0242E"/>
    <w:rsid w:val="00C02889"/>
    <w:rsid w:val="00C02CA7"/>
    <w:rsid w:val="00C032C1"/>
    <w:rsid w:val="00C048CE"/>
    <w:rsid w:val="00C069FE"/>
    <w:rsid w:val="00C109DD"/>
    <w:rsid w:val="00C12D6F"/>
    <w:rsid w:val="00C12F0C"/>
    <w:rsid w:val="00C141E9"/>
    <w:rsid w:val="00C155E2"/>
    <w:rsid w:val="00C20914"/>
    <w:rsid w:val="00C216AF"/>
    <w:rsid w:val="00C23439"/>
    <w:rsid w:val="00C23EC9"/>
    <w:rsid w:val="00C2591D"/>
    <w:rsid w:val="00C25FB7"/>
    <w:rsid w:val="00C26FBB"/>
    <w:rsid w:val="00C310F3"/>
    <w:rsid w:val="00C320FF"/>
    <w:rsid w:val="00C3364D"/>
    <w:rsid w:val="00C37725"/>
    <w:rsid w:val="00C410D1"/>
    <w:rsid w:val="00C41264"/>
    <w:rsid w:val="00C418F8"/>
    <w:rsid w:val="00C419D3"/>
    <w:rsid w:val="00C42257"/>
    <w:rsid w:val="00C4388B"/>
    <w:rsid w:val="00C447BA"/>
    <w:rsid w:val="00C45596"/>
    <w:rsid w:val="00C45AE6"/>
    <w:rsid w:val="00C46B93"/>
    <w:rsid w:val="00C52CCF"/>
    <w:rsid w:val="00C53025"/>
    <w:rsid w:val="00C530D9"/>
    <w:rsid w:val="00C55E7B"/>
    <w:rsid w:val="00C64222"/>
    <w:rsid w:val="00C6465F"/>
    <w:rsid w:val="00C64B4C"/>
    <w:rsid w:val="00C672D2"/>
    <w:rsid w:val="00C71AB1"/>
    <w:rsid w:val="00C72A13"/>
    <w:rsid w:val="00C73D31"/>
    <w:rsid w:val="00C74324"/>
    <w:rsid w:val="00C74957"/>
    <w:rsid w:val="00C80109"/>
    <w:rsid w:val="00C81079"/>
    <w:rsid w:val="00C86456"/>
    <w:rsid w:val="00CA0641"/>
    <w:rsid w:val="00CA2F9E"/>
    <w:rsid w:val="00CA4B85"/>
    <w:rsid w:val="00CA56E9"/>
    <w:rsid w:val="00CA79C4"/>
    <w:rsid w:val="00CA7D01"/>
    <w:rsid w:val="00CB097C"/>
    <w:rsid w:val="00CB5482"/>
    <w:rsid w:val="00CB612F"/>
    <w:rsid w:val="00CB74FA"/>
    <w:rsid w:val="00CC1CD3"/>
    <w:rsid w:val="00CC579C"/>
    <w:rsid w:val="00CC6B43"/>
    <w:rsid w:val="00CC7F70"/>
    <w:rsid w:val="00CD3280"/>
    <w:rsid w:val="00CD338F"/>
    <w:rsid w:val="00CD6496"/>
    <w:rsid w:val="00CE0B98"/>
    <w:rsid w:val="00CE11B8"/>
    <w:rsid w:val="00CE5365"/>
    <w:rsid w:val="00CE7E48"/>
    <w:rsid w:val="00CF0DA0"/>
    <w:rsid w:val="00CF0E19"/>
    <w:rsid w:val="00CF1281"/>
    <w:rsid w:val="00CF7AD9"/>
    <w:rsid w:val="00D02297"/>
    <w:rsid w:val="00D0349D"/>
    <w:rsid w:val="00D06971"/>
    <w:rsid w:val="00D13013"/>
    <w:rsid w:val="00D1626B"/>
    <w:rsid w:val="00D16EB6"/>
    <w:rsid w:val="00D21EF7"/>
    <w:rsid w:val="00D22D9F"/>
    <w:rsid w:val="00D25046"/>
    <w:rsid w:val="00D270CB"/>
    <w:rsid w:val="00D272CF"/>
    <w:rsid w:val="00D303B9"/>
    <w:rsid w:val="00D323FF"/>
    <w:rsid w:val="00D331D1"/>
    <w:rsid w:val="00D33355"/>
    <w:rsid w:val="00D3586E"/>
    <w:rsid w:val="00D3604A"/>
    <w:rsid w:val="00D36327"/>
    <w:rsid w:val="00D3765D"/>
    <w:rsid w:val="00D4056F"/>
    <w:rsid w:val="00D4371F"/>
    <w:rsid w:val="00D437E7"/>
    <w:rsid w:val="00D44D01"/>
    <w:rsid w:val="00D45408"/>
    <w:rsid w:val="00D468C1"/>
    <w:rsid w:val="00D472EC"/>
    <w:rsid w:val="00D50C7A"/>
    <w:rsid w:val="00D52848"/>
    <w:rsid w:val="00D5330D"/>
    <w:rsid w:val="00D54881"/>
    <w:rsid w:val="00D54E4D"/>
    <w:rsid w:val="00D56C6A"/>
    <w:rsid w:val="00D57733"/>
    <w:rsid w:val="00D60971"/>
    <w:rsid w:val="00D63350"/>
    <w:rsid w:val="00D63F5F"/>
    <w:rsid w:val="00D6499E"/>
    <w:rsid w:val="00D66263"/>
    <w:rsid w:val="00D71BFF"/>
    <w:rsid w:val="00D72B25"/>
    <w:rsid w:val="00D733F4"/>
    <w:rsid w:val="00D73AE7"/>
    <w:rsid w:val="00D81783"/>
    <w:rsid w:val="00D834E6"/>
    <w:rsid w:val="00D854F6"/>
    <w:rsid w:val="00D8688E"/>
    <w:rsid w:val="00D86E04"/>
    <w:rsid w:val="00D90D87"/>
    <w:rsid w:val="00D91FCD"/>
    <w:rsid w:val="00D92CA0"/>
    <w:rsid w:val="00D939A4"/>
    <w:rsid w:val="00DA000B"/>
    <w:rsid w:val="00DA1477"/>
    <w:rsid w:val="00DA1755"/>
    <w:rsid w:val="00DA4C81"/>
    <w:rsid w:val="00DA6EB2"/>
    <w:rsid w:val="00DB1DD6"/>
    <w:rsid w:val="00DC0007"/>
    <w:rsid w:val="00DC168A"/>
    <w:rsid w:val="00DC264B"/>
    <w:rsid w:val="00DC2887"/>
    <w:rsid w:val="00DC4F3A"/>
    <w:rsid w:val="00DC7F9C"/>
    <w:rsid w:val="00DD0317"/>
    <w:rsid w:val="00DD0A69"/>
    <w:rsid w:val="00DD24EF"/>
    <w:rsid w:val="00DD2FAE"/>
    <w:rsid w:val="00DD5EA3"/>
    <w:rsid w:val="00DD7436"/>
    <w:rsid w:val="00DD74E9"/>
    <w:rsid w:val="00DE01FC"/>
    <w:rsid w:val="00DE4233"/>
    <w:rsid w:val="00DE5A2F"/>
    <w:rsid w:val="00DE6938"/>
    <w:rsid w:val="00DE6FDD"/>
    <w:rsid w:val="00DF0376"/>
    <w:rsid w:val="00DF3389"/>
    <w:rsid w:val="00DF37D0"/>
    <w:rsid w:val="00DF4522"/>
    <w:rsid w:val="00DF4D30"/>
    <w:rsid w:val="00DF655D"/>
    <w:rsid w:val="00DF7599"/>
    <w:rsid w:val="00DF76F9"/>
    <w:rsid w:val="00E00456"/>
    <w:rsid w:val="00E01228"/>
    <w:rsid w:val="00E01EDC"/>
    <w:rsid w:val="00E027AC"/>
    <w:rsid w:val="00E02C17"/>
    <w:rsid w:val="00E05005"/>
    <w:rsid w:val="00E057C0"/>
    <w:rsid w:val="00E07B14"/>
    <w:rsid w:val="00E12908"/>
    <w:rsid w:val="00E13C26"/>
    <w:rsid w:val="00E15C59"/>
    <w:rsid w:val="00E17148"/>
    <w:rsid w:val="00E24B14"/>
    <w:rsid w:val="00E24EDC"/>
    <w:rsid w:val="00E3044A"/>
    <w:rsid w:val="00E3080F"/>
    <w:rsid w:val="00E35153"/>
    <w:rsid w:val="00E37998"/>
    <w:rsid w:val="00E37D46"/>
    <w:rsid w:val="00E4142F"/>
    <w:rsid w:val="00E41E42"/>
    <w:rsid w:val="00E424D7"/>
    <w:rsid w:val="00E428C7"/>
    <w:rsid w:val="00E4355E"/>
    <w:rsid w:val="00E4476F"/>
    <w:rsid w:val="00E4773B"/>
    <w:rsid w:val="00E503BF"/>
    <w:rsid w:val="00E5447B"/>
    <w:rsid w:val="00E5479B"/>
    <w:rsid w:val="00E55575"/>
    <w:rsid w:val="00E556B2"/>
    <w:rsid w:val="00E566B2"/>
    <w:rsid w:val="00E5741D"/>
    <w:rsid w:val="00E57C99"/>
    <w:rsid w:val="00E60471"/>
    <w:rsid w:val="00E61BD2"/>
    <w:rsid w:val="00E61C04"/>
    <w:rsid w:val="00E626E5"/>
    <w:rsid w:val="00E64C17"/>
    <w:rsid w:val="00E652E8"/>
    <w:rsid w:val="00E6553D"/>
    <w:rsid w:val="00E666C3"/>
    <w:rsid w:val="00E71B94"/>
    <w:rsid w:val="00E72685"/>
    <w:rsid w:val="00E852C4"/>
    <w:rsid w:val="00E90BBC"/>
    <w:rsid w:val="00E92B32"/>
    <w:rsid w:val="00E955F2"/>
    <w:rsid w:val="00EA059E"/>
    <w:rsid w:val="00EA0660"/>
    <w:rsid w:val="00EA14CF"/>
    <w:rsid w:val="00EA249D"/>
    <w:rsid w:val="00EA25D0"/>
    <w:rsid w:val="00EA35FC"/>
    <w:rsid w:val="00EA3B3F"/>
    <w:rsid w:val="00EA4D86"/>
    <w:rsid w:val="00EA50E8"/>
    <w:rsid w:val="00EB0366"/>
    <w:rsid w:val="00EB1B5F"/>
    <w:rsid w:val="00EB3FE1"/>
    <w:rsid w:val="00EB7548"/>
    <w:rsid w:val="00EC0A7E"/>
    <w:rsid w:val="00EC194A"/>
    <w:rsid w:val="00EC6672"/>
    <w:rsid w:val="00EC673E"/>
    <w:rsid w:val="00EC6B47"/>
    <w:rsid w:val="00ED193B"/>
    <w:rsid w:val="00ED4A50"/>
    <w:rsid w:val="00ED7B18"/>
    <w:rsid w:val="00EE0E5D"/>
    <w:rsid w:val="00EE11EE"/>
    <w:rsid w:val="00EE2869"/>
    <w:rsid w:val="00EE2AB5"/>
    <w:rsid w:val="00EE3598"/>
    <w:rsid w:val="00EE35A5"/>
    <w:rsid w:val="00EE3727"/>
    <w:rsid w:val="00EE3860"/>
    <w:rsid w:val="00EE47EC"/>
    <w:rsid w:val="00EE51AA"/>
    <w:rsid w:val="00EE6F18"/>
    <w:rsid w:val="00EF1AAD"/>
    <w:rsid w:val="00EF525C"/>
    <w:rsid w:val="00EF54D4"/>
    <w:rsid w:val="00F0152A"/>
    <w:rsid w:val="00F03728"/>
    <w:rsid w:val="00F03849"/>
    <w:rsid w:val="00F03940"/>
    <w:rsid w:val="00F121B7"/>
    <w:rsid w:val="00F124D4"/>
    <w:rsid w:val="00F1289D"/>
    <w:rsid w:val="00F201AD"/>
    <w:rsid w:val="00F23EB7"/>
    <w:rsid w:val="00F26A1F"/>
    <w:rsid w:val="00F3451A"/>
    <w:rsid w:val="00F373AB"/>
    <w:rsid w:val="00F4097E"/>
    <w:rsid w:val="00F40DB0"/>
    <w:rsid w:val="00F42013"/>
    <w:rsid w:val="00F51050"/>
    <w:rsid w:val="00F56396"/>
    <w:rsid w:val="00F57454"/>
    <w:rsid w:val="00F576E3"/>
    <w:rsid w:val="00F57896"/>
    <w:rsid w:val="00F61E22"/>
    <w:rsid w:val="00F63881"/>
    <w:rsid w:val="00F656F1"/>
    <w:rsid w:val="00F659DF"/>
    <w:rsid w:val="00F66789"/>
    <w:rsid w:val="00F67D66"/>
    <w:rsid w:val="00F72D0F"/>
    <w:rsid w:val="00F73926"/>
    <w:rsid w:val="00F74380"/>
    <w:rsid w:val="00F75105"/>
    <w:rsid w:val="00F75E21"/>
    <w:rsid w:val="00F77895"/>
    <w:rsid w:val="00F816F0"/>
    <w:rsid w:val="00F819F8"/>
    <w:rsid w:val="00F81C73"/>
    <w:rsid w:val="00F82173"/>
    <w:rsid w:val="00F834C5"/>
    <w:rsid w:val="00F838F9"/>
    <w:rsid w:val="00F86A67"/>
    <w:rsid w:val="00F86E10"/>
    <w:rsid w:val="00F87399"/>
    <w:rsid w:val="00F874A1"/>
    <w:rsid w:val="00F90DF1"/>
    <w:rsid w:val="00F9347B"/>
    <w:rsid w:val="00F938A8"/>
    <w:rsid w:val="00F940C0"/>
    <w:rsid w:val="00F9615D"/>
    <w:rsid w:val="00FA1A88"/>
    <w:rsid w:val="00FA1DCE"/>
    <w:rsid w:val="00FA360B"/>
    <w:rsid w:val="00FA663D"/>
    <w:rsid w:val="00FA721E"/>
    <w:rsid w:val="00FB24F0"/>
    <w:rsid w:val="00FB2E31"/>
    <w:rsid w:val="00FB2F0E"/>
    <w:rsid w:val="00FB45C9"/>
    <w:rsid w:val="00FB4B8A"/>
    <w:rsid w:val="00FB7036"/>
    <w:rsid w:val="00FB7F3F"/>
    <w:rsid w:val="00FC033B"/>
    <w:rsid w:val="00FC0A21"/>
    <w:rsid w:val="00FC1F2D"/>
    <w:rsid w:val="00FC2BE9"/>
    <w:rsid w:val="00FC5742"/>
    <w:rsid w:val="00FD0FE9"/>
    <w:rsid w:val="00FD1236"/>
    <w:rsid w:val="00FD3CDA"/>
    <w:rsid w:val="00FD440F"/>
    <w:rsid w:val="00FD5FB3"/>
    <w:rsid w:val="00FD7358"/>
    <w:rsid w:val="00FE199A"/>
    <w:rsid w:val="00FE3193"/>
    <w:rsid w:val="00FE334D"/>
    <w:rsid w:val="00FE4694"/>
    <w:rsid w:val="00FE4995"/>
    <w:rsid w:val="00FE4F2E"/>
    <w:rsid w:val="00FE7A06"/>
    <w:rsid w:val="00FF1F78"/>
    <w:rsid w:val="00FF3A81"/>
    <w:rsid w:val="00FF4805"/>
    <w:rsid w:val="00FF4D27"/>
    <w:rsid w:val="00FF6995"/>
    <w:rsid w:val="00FF6C00"/>
    <w:rsid w:val="00FF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4FADD"/>
  <w15:docId w15:val="{B48223DA-1114-4ACD-B1F3-67875FAD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233F"/>
  </w:style>
  <w:style w:type="paragraph" w:styleId="Heading1">
    <w:name w:val="heading 1"/>
    <w:basedOn w:val="Normal"/>
    <w:next w:val="Normal"/>
    <w:link w:val="Heading1Char"/>
    <w:uiPriority w:val="9"/>
    <w:qFormat/>
    <w:rsid w:val="004B4C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3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62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95"/>
    <w:pPr>
      <w:ind w:left="720"/>
      <w:contextualSpacing/>
    </w:pPr>
  </w:style>
  <w:style w:type="character" w:styleId="Hyperlink">
    <w:name w:val="Hyperlink"/>
    <w:basedOn w:val="DefaultParagraphFont"/>
    <w:uiPriority w:val="99"/>
    <w:unhideWhenUsed/>
    <w:rsid w:val="002E27E9"/>
    <w:rPr>
      <w:color w:val="0000FF"/>
      <w:u w:val="single"/>
    </w:rPr>
  </w:style>
  <w:style w:type="paragraph" w:styleId="EndnoteText">
    <w:name w:val="endnote text"/>
    <w:basedOn w:val="Normal"/>
    <w:link w:val="EndnoteTextChar"/>
    <w:uiPriority w:val="99"/>
    <w:unhideWhenUsed/>
    <w:rsid w:val="00644D2E"/>
    <w:pPr>
      <w:spacing w:after="0" w:line="240" w:lineRule="auto"/>
    </w:pPr>
    <w:rPr>
      <w:sz w:val="20"/>
      <w:szCs w:val="20"/>
    </w:rPr>
  </w:style>
  <w:style w:type="character" w:customStyle="1" w:styleId="EndnoteTextChar">
    <w:name w:val="Endnote Text Char"/>
    <w:basedOn w:val="DefaultParagraphFont"/>
    <w:link w:val="EndnoteText"/>
    <w:uiPriority w:val="99"/>
    <w:rsid w:val="00644D2E"/>
    <w:rPr>
      <w:sz w:val="20"/>
      <w:szCs w:val="20"/>
    </w:rPr>
  </w:style>
  <w:style w:type="character" w:styleId="EndnoteReference">
    <w:name w:val="endnote reference"/>
    <w:basedOn w:val="DefaultParagraphFont"/>
    <w:uiPriority w:val="99"/>
    <w:semiHidden/>
    <w:unhideWhenUsed/>
    <w:rsid w:val="00644D2E"/>
    <w:rPr>
      <w:vertAlign w:val="superscript"/>
    </w:rPr>
  </w:style>
  <w:style w:type="paragraph" w:styleId="FootnoteText">
    <w:name w:val="footnote text"/>
    <w:basedOn w:val="Normal"/>
    <w:link w:val="FootnoteTextChar"/>
    <w:uiPriority w:val="99"/>
    <w:unhideWhenUsed/>
    <w:rsid w:val="00644D2E"/>
    <w:pPr>
      <w:spacing w:after="0" w:line="240" w:lineRule="auto"/>
    </w:pPr>
    <w:rPr>
      <w:sz w:val="20"/>
      <w:szCs w:val="20"/>
    </w:rPr>
  </w:style>
  <w:style w:type="character" w:customStyle="1" w:styleId="FootnoteTextChar">
    <w:name w:val="Footnote Text Char"/>
    <w:basedOn w:val="DefaultParagraphFont"/>
    <w:link w:val="FootnoteText"/>
    <w:uiPriority w:val="99"/>
    <w:rsid w:val="00644D2E"/>
    <w:rPr>
      <w:sz w:val="20"/>
      <w:szCs w:val="20"/>
    </w:rPr>
  </w:style>
  <w:style w:type="character" w:styleId="FootnoteReference">
    <w:name w:val="footnote reference"/>
    <w:basedOn w:val="DefaultParagraphFont"/>
    <w:uiPriority w:val="99"/>
    <w:semiHidden/>
    <w:unhideWhenUsed/>
    <w:rsid w:val="00644D2E"/>
    <w:rPr>
      <w:vertAlign w:val="superscript"/>
    </w:rPr>
  </w:style>
  <w:style w:type="paragraph" w:customStyle="1" w:styleId="Default">
    <w:name w:val="Default"/>
    <w:rsid w:val="00B463E1"/>
    <w:pPr>
      <w:autoSpaceDE w:val="0"/>
      <w:autoSpaceDN w:val="0"/>
      <w:adjustRightInd w:val="0"/>
      <w:spacing w:after="0" w:line="240" w:lineRule="auto"/>
    </w:pPr>
    <w:rPr>
      <w:rFonts w:ascii="Code" w:hAnsi="Code" w:cs="Code"/>
      <w:color w:val="000000"/>
      <w:sz w:val="24"/>
      <w:szCs w:val="24"/>
    </w:rPr>
  </w:style>
  <w:style w:type="character" w:styleId="HTMLCite">
    <w:name w:val="HTML Cite"/>
    <w:basedOn w:val="DefaultParagraphFont"/>
    <w:uiPriority w:val="99"/>
    <w:semiHidden/>
    <w:unhideWhenUsed/>
    <w:rsid w:val="00B463E1"/>
    <w:rPr>
      <w:i/>
      <w:iCs/>
    </w:rPr>
  </w:style>
  <w:style w:type="paragraph" w:styleId="Header">
    <w:name w:val="header"/>
    <w:basedOn w:val="Normal"/>
    <w:link w:val="HeaderChar"/>
    <w:uiPriority w:val="99"/>
    <w:unhideWhenUsed/>
    <w:rsid w:val="00327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72E"/>
  </w:style>
  <w:style w:type="character" w:customStyle="1" w:styleId="Heading3Char">
    <w:name w:val="Heading 3 Char"/>
    <w:basedOn w:val="DefaultParagraphFont"/>
    <w:link w:val="Heading3"/>
    <w:uiPriority w:val="9"/>
    <w:rsid w:val="000162E6"/>
    <w:rPr>
      <w:rFonts w:ascii="Times New Roman" w:eastAsia="Times New Roman" w:hAnsi="Times New Roman" w:cs="Times New Roman"/>
      <w:b/>
      <w:bCs/>
      <w:sz w:val="27"/>
      <w:szCs w:val="27"/>
      <w:lang w:eastAsia="en-GB"/>
    </w:rPr>
  </w:style>
  <w:style w:type="table" w:styleId="TableGrid">
    <w:name w:val="Table Grid"/>
    <w:basedOn w:val="TableNormal"/>
    <w:uiPriority w:val="59"/>
    <w:rsid w:val="00DC1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8F3E4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5AFE"/>
    <w:rPr>
      <w:color w:val="800080" w:themeColor="followedHyperlink"/>
      <w:u w:val="single"/>
    </w:rPr>
  </w:style>
  <w:style w:type="paragraph" w:styleId="Footer">
    <w:name w:val="footer"/>
    <w:basedOn w:val="Normal"/>
    <w:link w:val="FooterChar"/>
    <w:uiPriority w:val="99"/>
    <w:unhideWhenUsed/>
    <w:rsid w:val="00EB7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548"/>
  </w:style>
  <w:style w:type="character" w:styleId="CommentReference">
    <w:name w:val="annotation reference"/>
    <w:basedOn w:val="DefaultParagraphFont"/>
    <w:uiPriority w:val="99"/>
    <w:semiHidden/>
    <w:unhideWhenUsed/>
    <w:rsid w:val="00910FF9"/>
    <w:rPr>
      <w:sz w:val="16"/>
      <w:szCs w:val="16"/>
    </w:rPr>
  </w:style>
  <w:style w:type="paragraph" w:styleId="CommentText">
    <w:name w:val="annotation text"/>
    <w:basedOn w:val="Normal"/>
    <w:link w:val="CommentTextChar"/>
    <w:uiPriority w:val="99"/>
    <w:unhideWhenUsed/>
    <w:rsid w:val="00910FF9"/>
    <w:pPr>
      <w:spacing w:line="240" w:lineRule="auto"/>
    </w:pPr>
    <w:rPr>
      <w:sz w:val="20"/>
      <w:szCs w:val="20"/>
    </w:rPr>
  </w:style>
  <w:style w:type="character" w:customStyle="1" w:styleId="CommentTextChar">
    <w:name w:val="Comment Text Char"/>
    <w:basedOn w:val="DefaultParagraphFont"/>
    <w:link w:val="CommentText"/>
    <w:uiPriority w:val="99"/>
    <w:rsid w:val="00910FF9"/>
    <w:rPr>
      <w:sz w:val="20"/>
      <w:szCs w:val="20"/>
    </w:rPr>
  </w:style>
  <w:style w:type="paragraph" w:styleId="CommentSubject">
    <w:name w:val="annotation subject"/>
    <w:basedOn w:val="CommentText"/>
    <w:next w:val="CommentText"/>
    <w:link w:val="CommentSubjectChar"/>
    <w:uiPriority w:val="99"/>
    <w:semiHidden/>
    <w:unhideWhenUsed/>
    <w:rsid w:val="00910FF9"/>
    <w:rPr>
      <w:b/>
      <w:bCs/>
    </w:rPr>
  </w:style>
  <w:style w:type="character" w:customStyle="1" w:styleId="CommentSubjectChar">
    <w:name w:val="Comment Subject Char"/>
    <w:basedOn w:val="CommentTextChar"/>
    <w:link w:val="CommentSubject"/>
    <w:uiPriority w:val="99"/>
    <w:semiHidden/>
    <w:rsid w:val="00910FF9"/>
    <w:rPr>
      <w:b/>
      <w:bCs/>
      <w:sz w:val="20"/>
      <w:szCs w:val="20"/>
    </w:rPr>
  </w:style>
  <w:style w:type="paragraph" w:styleId="BalloonText">
    <w:name w:val="Balloon Text"/>
    <w:basedOn w:val="Normal"/>
    <w:link w:val="BalloonTextChar"/>
    <w:uiPriority w:val="99"/>
    <w:semiHidden/>
    <w:unhideWhenUsed/>
    <w:rsid w:val="00910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F9"/>
    <w:rPr>
      <w:rFonts w:ascii="Segoe UI" w:hAnsi="Segoe UI" w:cs="Segoe UI"/>
      <w:sz w:val="18"/>
      <w:szCs w:val="18"/>
    </w:rPr>
  </w:style>
  <w:style w:type="character" w:customStyle="1" w:styleId="Heading1Char">
    <w:name w:val="Heading 1 Char"/>
    <w:basedOn w:val="DefaultParagraphFont"/>
    <w:link w:val="Heading1"/>
    <w:uiPriority w:val="9"/>
    <w:rsid w:val="004B4C8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B47E82"/>
    <w:pPr>
      <w:spacing w:after="0" w:line="240" w:lineRule="auto"/>
    </w:pPr>
  </w:style>
  <w:style w:type="paragraph" w:styleId="NormalWeb">
    <w:name w:val="Normal (Web)"/>
    <w:basedOn w:val="Normal"/>
    <w:uiPriority w:val="99"/>
    <w:unhideWhenUsed/>
    <w:rsid w:val="007E27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771C4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71C46"/>
    <w:rPr>
      <w:rFonts w:ascii="Calibri" w:hAnsi="Calibri"/>
      <w:noProof/>
      <w:lang w:val="en-US"/>
    </w:rPr>
  </w:style>
  <w:style w:type="paragraph" w:customStyle="1" w:styleId="EndNoteBibliography">
    <w:name w:val="EndNote Bibliography"/>
    <w:basedOn w:val="Normal"/>
    <w:link w:val="EndNoteBibliographyChar"/>
    <w:rsid w:val="00771C4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71C46"/>
    <w:rPr>
      <w:rFonts w:ascii="Calibri" w:hAnsi="Calibri"/>
      <w:noProof/>
      <w:lang w:val="en-US"/>
    </w:rPr>
  </w:style>
  <w:style w:type="paragraph" w:styleId="Title">
    <w:name w:val="Title"/>
    <w:basedOn w:val="Normal"/>
    <w:next w:val="Normal"/>
    <w:link w:val="TitleChar"/>
    <w:uiPriority w:val="10"/>
    <w:qFormat/>
    <w:rsid w:val="00154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A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676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676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6016">
      <w:bodyDiv w:val="1"/>
      <w:marLeft w:val="0"/>
      <w:marRight w:val="0"/>
      <w:marTop w:val="0"/>
      <w:marBottom w:val="0"/>
      <w:divBdr>
        <w:top w:val="none" w:sz="0" w:space="0" w:color="auto"/>
        <w:left w:val="none" w:sz="0" w:space="0" w:color="auto"/>
        <w:bottom w:val="none" w:sz="0" w:space="0" w:color="auto"/>
        <w:right w:val="none" w:sz="0" w:space="0" w:color="auto"/>
      </w:divBdr>
    </w:div>
    <w:div w:id="455411992">
      <w:bodyDiv w:val="1"/>
      <w:marLeft w:val="0"/>
      <w:marRight w:val="0"/>
      <w:marTop w:val="0"/>
      <w:marBottom w:val="0"/>
      <w:divBdr>
        <w:top w:val="none" w:sz="0" w:space="0" w:color="auto"/>
        <w:left w:val="none" w:sz="0" w:space="0" w:color="auto"/>
        <w:bottom w:val="none" w:sz="0" w:space="0" w:color="auto"/>
        <w:right w:val="none" w:sz="0" w:space="0" w:color="auto"/>
      </w:divBdr>
    </w:div>
    <w:div w:id="467088681">
      <w:bodyDiv w:val="1"/>
      <w:marLeft w:val="0"/>
      <w:marRight w:val="0"/>
      <w:marTop w:val="0"/>
      <w:marBottom w:val="0"/>
      <w:divBdr>
        <w:top w:val="none" w:sz="0" w:space="0" w:color="auto"/>
        <w:left w:val="none" w:sz="0" w:space="0" w:color="auto"/>
        <w:bottom w:val="none" w:sz="0" w:space="0" w:color="auto"/>
        <w:right w:val="none" w:sz="0" w:space="0" w:color="auto"/>
      </w:divBdr>
    </w:div>
    <w:div w:id="516311118">
      <w:bodyDiv w:val="1"/>
      <w:marLeft w:val="0"/>
      <w:marRight w:val="0"/>
      <w:marTop w:val="0"/>
      <w:marBottom w:val="0"/>
      <w:divBdr>
        <w:top w:val="none" w:sz="0" w:space="0" w:color="auto"/>
        <w:left w:val="none" w:sz="0" w:space="0" w:color="auto"/>
        <w:bottom w:val="none" w:sz="0" w:space="0" w:color="auto"/>
        <w:right w:val="none" w:sz="0" w:space="0" w:color="auto"/>
      </w:divBdr>
    </w:div>
    <w:div w:id="521629184">
      <w:bodyDiv w:val="1"/>
      <w:marLeft w:val="0"/>
      <w:marRight w:val="0"/>
      <w:marTop w:val="0"/>
      <w:marBottom w:val="0"/>
      <w:divBdr>
        <w:top w:val="none" w:sz="0" w:space="0" w:color="auto"/>
        <w:left w:val="none" w:sz="0" w:space="0" w:color="auto"/>
        <w:bottom w:val="none" w:sz="0" w:space="0" w:color="auto"/>
        <w:right w:val="none" w:sz="0" w:space="0" w:color="auto"/>
      </w:divBdr>
    </w:div>
    <w:div w:id="790976710">
      <w:bodyDiv w:val="1"/>
      <w:marLeft w:val="0"/>
      <w:marRight w:val="0"/>
      <w:marTop w:val="0"/>
      <w:marBottom w:val="0"/>
      <w:divBdr>
        <w:top w:val="none" w:sz="0" w:space="0" w:color="auto"/>
        <w:left w:val="none" w:sz="0" w:space="0" w:color="auto"/>
        <w:bottom w:val="none" w:sz="0" w:space="0" w:color="auto"/>
        <w:right w:val="none" w:sz="0" w:space="0" w:color="auto"/>
      </w:divBdr>
      <w:divsChild>
        <w:div w:id="318728998">
          <w:marLeft w:val="0"/>
          <w:marRight w:val="0"/>
          <w:marTop w:val="0"/>
          <w:marBottom w:val="0"/>
          <w:divBdr>
            <w:top w:val="none" w:sz="0" w:space="0" w:color="auto"/>
            <w:left w:val="none" w:sz="0" w:space="0" w:color="auto"/>
            <w:bottom w:val="none" w:sz="0" w:space="0" w:color="auto"/>
            <w:right w:val="none" w:sz="0" w:space="0" w:color="auto"/>
          </w:divBdr>
        </w:div>
        <w:div w:id="837308246">
          <w:marLeft w:val="0"/>
          <w:marRight w:val="0"/>
          <w:marTop w:val="0"/>
          <w:marBottom w:val="0"/>
          <w:divBdr>
            <w:top w:val="none" w:sz="0" w:space="0" w:color="auto"/>
            <w:left w:val="none" w:sz="0" w:space="0" w:color="auto"/>
            <w:bottom w:val="none" w:sz="0" w:space="0" w:color="auto"/>
            <w:right w:val="none" w:sz="0" w:space="0" w:color="auto"/>
          </w:divBdr>
        </w:div>
        <w:div w:id="984626667">
          <w:marLeft w:val="0"/>
          <w:marRight w:val="0"/>
          <w:marTop w:val="0"/>
          <w:marBottom w:val="0"/>
          <w:divBdr>
            <w:top w:val="none" w:sz="0" w:space="0" w:color="auto"/>
            <w:left w:val="none" w:sz="0" w:space="0" w:color="auto"/>
            <w:bottom w:val="none" w:sz="0" w:space="0" w:color="auto"/>
            <w:right w:val="none" w:sz="0" w:space="0" w:color="auto"/>
          </w:divBdr>
        </w:div>
        <w:div w:id="1009718328">
          <w:marLeft w:val="0"/>
          <w:marRight w:val="0"/>
          <w:marTop w:val="0"/>
          <w:marBottom w:val="0"/>
          <w:divBdr>
            <w:top w:val="none" w:sz="0" w:space="0" w:color="auto"/>
            <w:left w:val="none" w:sz="0" w:space="0" w:color="auto"/>
            <w:bottom w:val="none" w:sz="0" w:space="0" w:color="auto"/>
            <w:right w:val="none" w:sz="0" w:space="0" w:color="auto"/>
          </w:divBdr>
        </w:div>
      </w:divsChild>
    </w:div>
    <w:div w:id="840240223">
      <w:bodyDiv w:val="1"/>
      <w:marLeft w:val="0"/>
      <w:marRight w:val="0"/>
      <w:marTop w:val="0"/>
      <w:marBottom w:val="0"/>
      <w:divBdr>
        <w:top w:val="none" w:sz="0" w:space="0" w:color="auto"/>
        <w:left w:val="none" w:sz="0" w:space="0" w:color="auto"/>
        <w:bottom w:val="none" w:sz="0" w:space="0" w:color="auto"/>
        <w:right w:val="none" w:sz="0" w:space="0" w:color="auto"/>
      </w:divBdr>
    </w:div>
    <w:div w:id="901718062">
      <w:bodyDiv w:val="1"/>
      <w:marLeft w:val="0"/>
      <w:marRight w:val="0"/>
      <w:marTop w:val="0"/>
      <w:marBottom w:val="0"/>
      <w:divBdr>
        <w:top w:val="none" w:sz="0" w:space="0" w:color="auto"/>
        <w:left w:val="none" w:sz="0" w:space="0" w:color="auto"/>
        <w:bottom w:val="none" w:sz="0" w:space="0" w:color="auto"/>
        <w:right w:val="none" w:sz="0" w:space="0" w:color="auto"/>
      </w:divBdr>
      <w:divsChild>
        <w:div w:id="943540487">
          <w:marLeft w:val="0"/>
          <w:marRight w:val="0"/>
          <w:marTop w:val="0"/>
          <w:marBottom w:val="0"/>
          <w:divBdr>
            <w:top w:val="none" w:sz="0" w:space="0" w:color="auto"/>
            <w:left w:val="none" w:sz="0" w:space="0" w:color="auto"/>
            <w:bottom w:val="none" w:sz="0" w:space="0" w:color="auto"/>
            <w:right w:val="none" w:sz="0" w:space="0" w:color="auto"/>
          </w:divBdr>
          <w:divsChild>
            <w:div w:id="15114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4975">
      <w:bodyDiv w:val="1"/>
      <w:marLeft w:val="0"/>
      <w:marRight w:val="0"/>
      <w:marTop w:val="0"/>
      <w:marBottom w:val="0"/>
      <w:divBdr>
        <w:top w:val="none" w:sz="0" w:space="0" w:color="auto"/>
        <w:left w:val="none" w:sz="0" w:space="0" w:color="auto"/>
        <w:bottom w:val="none" w:sz="0" w:space="0" w:color="auto"/>
        <w:right w:val="none" w:sz="0" w:space="0" w:color="auto"/>
      </w:divBdr>
    </w:div>
    <w:div w:id="1123184323">
      <w:bodyDiv w:val="1"/>
      <w:marLeft w:val="0"/>
      <w:marRight w:val="0"/>
      <w:marTop w:val="0"/>
      <w:marBottom w:val="0"/>
      <w:divBdr>
        <w:top w:val="none" w:sz="0" w:space="0" w:color="auto"/>
        <w:left w:val="none" w:sz="0" w:space="0" w:color="auto"/>
        <w:bottom w:val="none" w:sz="0" w:space="0" w:color="auto"/>
        <w:right w:val="none" w:sz="0" w:space="0" w:color="auto"/>
      </w:divBdr>
    </w:div>
    <w:div w:id="1292861055">
      <w:bodyDiv w:val="1"/>
      <w:marLeft w:val="0"/>
      <w:marRight w:val="0"/>
      <w:marTop w:val="0"/>
      <w:marBottom w:val="0"/>
      <w:divBdr>
        <w:top w:val="none" w:sz="0" w:space="0" w:color="auto"/>
        <w:left w:val="none" w:sz="0" w:space="0" w:color="auto"/>
        <w:bottom w:val="none" w:sz="0" w:space="0" w:color="auto"/>
        <w:right w:val="none" w:sz="0" w:space="0" w:color="auto"/>
      </w:divBdr>
    </w:div>
    <w:div w:id="1435244245">
      <w:bodyDiv w:val="1"/>
      <w:marLeft w:val="0"/>
      <w:marRight w:val="0"/>
      <w:marTop w:val="0"/>
      <w:marBottom w:val="0"/>
      <w:divBdr>
        <w:top w:val="none" w:sz="0" w:space="0" w:color="auto"/>
        <w:left w:val="none" w:sz="0" w:space="0" w:color="auto"/>
        <w:bottom w:val="none" w:sz="0" w:space="0" w:color="auto"/>
        <w:right w:val="none" w:sz="0" w:space="0" w:color="auto"/>
      </w:divBdr>
      <w:divsChild>
        <w:div w:id="1914464575">
          <w:marLeft w:val="0"/>
          <w:marRight w:val="0"/>
          <w:marTop w:val="0"/>
          <w:marBottom w:val="0"/>
          <w:divBdr>
            <w:top w:val="none" w:sz="0" w:space="0" w:color="auto"/>
            <w:left w:val="none" w:sz="0" w:space="0" w:color="auto"/>
            <w:bottom w:val="none" w:sz="0" w:space="0" w:color="auto"/>
            <w:right w:val="none" w:sz="0" w:space="0" w:color="auto"/>
          </w:divBdr>
        </w:div>
        <w:div w:id="1268152507">
          <w:marLeft w:val="0"/>
          <w:marRight w:val="0"/>
          <w:marTop w:val="0"/>
          <w:marBottom w:val="0"/>
          <w:divBdr>
            <w:top w:val="none" w:sz="0" w:space="0" w:color="auto"/>
            <w:left w:val="none" w:sz="0" w:space="0" w:color="auto"/>
            <w:bottom w:val="none" w:sz="0" w:space="0" w:color="auto"/>
            <w:right w:val="none" w:sz="0" w:space="0" w:color="auto"/>
          </w:divBdr>
        </w:div>
      </w:divsChild>
    </w:div>
    <w:div w:id="1504470394">
      <w:bodyDiv w:val="1"/>
      <w:marLeft w:val="0"/>
      <w:marRight w:val="0"/>
      <w:marTop w:val="0"/>
      <w:marBottom w:val="0"/>
      <w:divBdr>
        <w:top w:val="none" w:sz="0" w:space="0" w:color="auto"/>
        <w:left w:val="none" w:sz="0" w:space="0" w:color="auto"/>
        <w:bottom w:val="none" w:sz="0" w:space="0" w:color="auto"/>
        <w:right w:val="none" w:sz="0" w:space="0" w:color="auto"/>
      </w:divBdr>
    </w:div>
    <w:div w:id="1507863535">
      <w:bodyDiv w:val="1"/>
      <w:marLeft w:val="0"/>
      <w:marRight w:val="0"/>
      <w:marTop w:val="0"/>
      <w:marBottom w:val="0"/>
      <w:divBdr>
        <w:top w:val="none" w:sz="0" w:space="0" w:color="auto"/>
        <w:left w:val="none" w:sz="0" w:space="0" w:color="auto"/>
        <w:bottom w:val="none" w:sz="0" w:space="0" w:color="auto"/>
        <w:right w:val="none" w:sz="0" w:space="0" w:color="auto"/>
      </w:divBdr>
    </w:div>
    <w:div w:id="1630012678">
      <w:bodyDiv w:val="1"/>
      <w:marLeft w:val="0"/>
      <w:marRight w:val="0"/>
      <w:marTop w:val="0"/>
      <w:marBottom w:val="0"/>
      <w:divBdr>
        <w:top w:val="none" w:sz="0" w:space="0" w:color="auto"/>
        <w:left w:val="none" w:sz="0" w:space="0" w:color="auto"/>
        <w:bottom w:val="none" w:sz="0" w:space="0" w:color="auto"/>
        <w:right w:val="none" w:sz="0" w:space="0" w:color="auto"/>
      </w:divBdr>
      <w:divsChild>
        <w:div w:id="682782812">
          <w:marLeft w:val="0"/>
          <w:marRight w:val="0"/>
          <w:marTop w:val="0"/>
          <w:marBottom w:val="0"/>
          <w:divBdr>
            <w:top w:val="none" w:sz="0" w:space="0" w:color="auto"/>
            <w:left w:val="none" w:sz="0" w:space="0" w:color="auto"/>
            <w:bottom w:val="none" w:sz="0" w:space="0" w:color="auto"/>
            <w:right w:val="none" w:sz="0" w:space="0" w:color="auto"/>
          </w:divBdr>
        </w:div>
        <w:div w:id="460153458">
          <w:marLeft w:val="0"/>
          <w:marRight w:val="0"/>
          <w:marTop w:val="0"/>
          <w:marBottom w:val="0"/>
          <w:divBdr>
            <w:top w:val="none" w:sz="0" w:space="0" w:color="auto"/>
            <w:left w:val="none" w:sz="0" w:space="0" w:color="auto"/>
            <w:bottom w:val="none" w:sz="0" w:space="0" w:color="auto"/>
            <w:right w:val="none" w:sz="0" w:space="0" w:color="auto"/>
          </w:divBdr>
        </w:div>
        <w:div w:id="396054399">
          <w:marLeft w:val="0"/>
          <w:marRight w:val="0"/>
          <w:marTop w:val="0"/>
          <w:marBottom w:val="0"/>
          <w:divBdr>
            <w:top w:val="none" w:sz="0" w:space="0" w:color="auto"/>
            <w:left w:val="none" w:sz="0" w:space="0" w:color="auto"/>
            <w:bottom w:val="none" w:sz="0" w:space="0" w:color="auto"/>
            <w:right w:val="none" w:sz="0" w:space="0" w:color="auto"/>
          </w:divBdr>
          <w:divsChild>
            <w:div w:id="1346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0930">
      <w:bodyDiv w:val="1"/>
      <w:marLeft w:val="0"/>
      <w:marRight w:val="0"/>
      <w:marTop w:val="0"/>
      <w:marBottom w:val="0"/>
      <w:divBdr>
        <w:top w:val="none" w:sz="0" w:space="0" w:color="auto"/>
        <w:left w:val="none" w:sz="0" w:space="0" w:color="auto"/>
        <w:bottom w:val="none" w:sz="0" w:space="0" w:color="auto"/>
        <w:right w:val="none" w:sz="0" w:space="0" w:color="auto"/>
      </w:divBdr>
    </w:div>
    <w:div w:id="18295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4129677" TargetMode="External"/><Relationship Id="rId18" Type="http://schemas.openxmlformats.org/officeDocument/2006/relationships/hyperlink" Target="http://academicjournals.org/journal/AJPSIR/article-abstract/6F408DD41250" TargetMode="External"/><Relationship Id="rId26" Type="http://schemas.openxmlformats.org/officeDocument/2006/relationships/hyperlink" Target="http://www.nddc.gov.ng/news_id3b.html" TargetMode="External"/><Relationship Id="rId39" Type="http://schemas.openxmlformats.org/officeDocument/2006/relationships/hyperlink" Target="http://www.shell.com.ng/environment-society/shell-in-the-society/health/basic-health-care.html" TargetMode="External"/><Relationship Id="rId21" Type="http://schemas.openxmlformats.org/officeDocument/2006/relationships/hyperlink" Target="http://www.jstor.org/stable/10.2979/AFT.2009.56.2.2" TargetMode="External"/><Relationship Id="rId34" Type="http://schemas.openxmlformats.org/officeDocument/2006/relationships/hyperlink" Target="http://reports.shell.com/sustainability-report/2013/servicepages/downloads/files/entire_shell_sr13.pdf" TargetMode="External"/><Relationship Id="rId42" Type="http://schemas.openxmlformats.org/officeDocument/2006/relationships/hyperlink" Target="http://www.shell.com.ng/environment-society/shell-in-the-society/education-programmes/students/scholarships/secondary-school-scholarship.html" TargetMode="External"/><Relationship Id="rId47" Type="http://schemas.openxmlformats.org/officeDocument/2006/relationships/hyperlink" Target="http://www.google.co.uk/url?sa=t&amp;rct=j&amp;q=&amp;esrc=s&amp;source=web&amp;cd=3&amp;cad=rja&amp;uact=8&amp;ved=0CEMQFjAC&amp;url=http%3A%2F%2Fwww.undp.org%2Fcontent%2Fdam%2Frwanda%2Fdocs%2Foperations%2FProjects%2FPoverty%2520reduction%2FRW_PR_Integrated_Development_Initiative_Final_Project_document_24_05_2011.pdf&amp;ei=JdEqU_SbCtKV0QX07YGgDg&amp;usg=AFQjCNHHikuhwwI-vPQc4zLTGu5Aj1X0MA&amp;sig2=IGn2Vv-i9Y0zvYETKbROLQ&amp;bvm=bv.62922401,d.d2k" TargetMode="External"/><Relationship Id="rId50" Type="http://schemas.openxmlformats.org/officeDocument/2006/relationships/hyperlink" Target="http://hdr.undp.org/en/statistics/hdi/" TargetMode="External"/><Relationship Id="rId55" Type="http://schemas.openxmlformats.org/officeDocument/2006/relationships/hyperlink" Target="http://www.wbcsd.org/pages/edocument/edocumentdetails.aspx?id=82&amp;nosearchcontextkey=true" TargetMode="External"/><Relationship Id="rId7" Type="http://schemas.openxmlformats.org/officeDocument/2006/relationships/endnotes" Target="endnotes.xml"/><Relationship Id="rId12" Type="http://schemas.openxmlformats.org/officeDocument/2006/relationships/hyperlink" Target="http://www.google.co.uk/url?sa=t&amp;rct=j&amp;q=&amp;esrc=s&amp;source=web&amp;cd=1&amp;sqi=2&amp;ved=0CC4QFjAA&amp;url=http%3A%2F%2Fwww.st-andrews.ac.uk%2Fmedia%2Fcsear%2Fapp2practice-docs%2FCSEAR_behind-the-mask.pdf&amp;ei=V_cmU5qSDeq90QXz-oCQCA&amp;usg=AFQjCNHcMkq0BeLjkJY6XT0z7lwDzvPPzA&amp;sig2=jUlUuwDB-1qAnm_glZ4U9Q&amp;cad=rja" TargetMode="External"/><Relationship Id="rId17" Type="http://schemas.openxmlformats.org/officeDocument/2006/relationships/hyperlink" Target="http://www.jstor.org/stable/25123935" TargetMode="External"/><Relationship Id="rId25" Type="http://schemas.openxmlformats.org/officeDocument/2006/relationships/hyperlink" Target="http://www.undp.org/content/dam/undp/library/Environment%20and%20Energy/Towards_Transformational_Change_ESD_2008-2012.pdf" TargetMode="External"/><Relationship Id="rId33" Type="http://schemas.openxmlformats.org/officeDocument/2006/relationships/hyperlink" Target="http://s00.static-shell.com/content/dam/shell-new/local/country/nga/downloads/pdf/2013bnotes/improving-lives.pdf" TargetMode="External"/><Relationship Id="rId38" Type="http://schemas.openxmlformats.org/officeDocument/2006/relationships/hyperlink" Target="http://www.shell.com.ng/environment-society/sustainable-development-tpkg.html" TargetMode="External"/><Relationship Id="rId46" Type="http://schemas.openxmlformats.org/officeDocument/2006/relationships/hyperlink" Target="http://reports.shell.com/sustainability-report/2012/ouractivities/nigeria.html" TargetMode="External"/><Relationship Id="rId2" Type="http://schemas.openxmlformats.org/officeDocument/2006/relationships/numbering" Target="numbering.xml"/><Relationship Id="rId16" Type="http://schemas.openxmlformats.org/officeDocument/2006/relationships/hyperlink" Target="http://www.eia.gov/beta/international/?fips=ni" TargetMode="External"/><Relationship Id="rId20" Type="http://schemas.openxmlformats.org/officeDocument/2006/relationships/hyperlink" Target="http://www.hrw.org/reports/2007/nigeria1007/nigeria1007webwcover.pdf" TargetMode="External"/><Relationship Id="rId29" Type="http://schemas.openxmlformats.org/officeDocument/2006/relationships/hyperlink" Target="http://www.econ.upf.edu/docs/papers/downloads/685.pdf" TargetMode="External"/><Relationship Id="rId41" Type="http://schemas.openxmlformats.org/officeDocument/2006/relationships/hyperlink" Target="http://www.shell.com.ng/environment-society/shell-in-the-society/business-development/micro-credit.html" TargetMode="External"/><Relationship Id="rId54" Type="http://schemas.openxmlformats.org/officeDocument/2006/relationships/hyperlink" Target="http://www.unicef.org/infobycountry/nigeria_4947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4626234" TargetMode="External"/><Relationship Id="rId24" Type="http://schemas.openxmlformats.org/officeDocument/2006/relationships/hyperlink" Target="http://www.imf.org/external/pubs/ft/wp/1999/wp9985.pdf" TargetMode="External"/><Relationship Id="rId32" Type="http://schemas.openxmlformats.org/officeDocument/2006/relationships/hyperlink" Target="http://s08.static-shell.com/content/dam/shell-new/local/country/nga/downloads/pdf/2013bnotes/gmou.pdf" TargetMode="External"/><Relationship Id="rId37" Type="http://schemas.openxmlformats.org/officeDocument/2006/relationships/hyperlink" Target="http://www.google.co.uk/url?sa=t&amp;rct=j&amp;q=&amp;esrc=s&amp;source=web&amp;cd=7&amp;ved=0CGgQFjAG&amp;url=http%3A%2F%2Freports.shell.com%2Fsustainability-report%2F2012%2Fservicepages%2Fdownloads%2Ffiles%2Fentire_shell_sr12.pdf&amp;ei=eCsmU6CcHYWk0QWioYHYCg&amp;usg=AFQjCNGdkZSyv2K9Ow8fH5Q4tNZlo8iN6Q&amp;sig2=jHKV9jvtbiiNEgiC6j619w&amp;bvm=bv.62922401,d.d2k&amp;cad=rja" TargetMode="External"/><Relationship Id="rId40" Type="http://schemas.openxmlformats.org/officeDocument/2006/relationships/hyperlink" Target="http://www.shell.com.ng/environment-society/shell-in-the-society/business-development/livewire.html" TargetMode="External"/><Relationship Id="rId45" Type="http://schemas.openxmlformats.org/officeDocument/2006/relationships/hyperlink" Target="http://www.shell.com.ng/environment-society/shell-in-the-society/health/hiv-aids.html" TargetMode="External"/><Relationship Id="rId53" Type="http://schemas.openxmlformats.org/officeDocument/2006/relationships/hyperlink" Target="http://www.undp.org/content/dam/undp/library/corporate/brochure/w-undp_brochure_2012-Eng-final.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a.gov/beta/international/rankings/" TargetMode="External"/><Relationship Id="rId23" Type="http://schemas.openxmlformats.org/officeDocument/2006/relationships/hyperlink" Target="http://digitalcommons.ilr.cornell.edu/cgi/viewcontent.cgi?article=1011&amp;context=codes" TargetMode="External"/><Relationship Id="rId28" Type="http://schemas.openxmlformats.org/officeDocument/2006/relationships/hyperlink" Target="http://www.google.co.uk/url?sa=t&amp;rct=j&amp;q=&amp;esrc=s&amp;source=web&amp;cd=2&amp;ved=0CDoQFjAB&amp;url=https%3A%2F%2Fopenknowledge.worldbank.org%2Fbitstream%2Fhandle%2F10986%2F7418%2Fwps4256.pdf%3Fsequence%3D1&amp;ei=9oxOU6DkLovgONyUgMAJ&amp;usg=AFQjCNGC9Y1s8jtjCBVxm_ELoaXstTw6fQ&amp;sig2=yMdMKKJEhivGpmL2Y36X6w&amp;bvm=bv.64764171,d.ZWU&amp;cad=rja" TargetMode="External"/><Relationship Id="rId36" Type="http://schemas.openxmlformats.org/officeDocument/2006/relationships/hyperlink" Target="http://www.google.co.uk/url?sa=t&amp;rct=j&amp;q=&amp;esrc=s&amp;source=web&amp;cd=3&amp;ved=0CEYQFjAC&amp;url=http%3A%2F%2Fs06.static-shell.com%2Fcontent%2Fdam%2Fshell-new%2Flocal%2Fcountry%2Fnga%2Fdownloads%2Fpdf%2F2013bnotes%2Fimproving-lives1.pdf&amp;ei=iQcnU4fhGaSY0AWG1YDwAg&amp;usg=AFQjCNH-pYX-UIgDCzVKeousA4COnslz1g&amp;sig2=DwJ_a1-b5EQ2JN7G12JQHQ&amp;bvm=bv.62922401,d.d2k&amp;cad=rja" TargetMode="External"/><Relationship Id="rId49" Type="http://schemas.openxmlformats.org/officeDocument/2006/relationships/hyperlink" Target="http://www.transparency.org/research/cpi/overview" TargetMode="External"/><Relationship Id="rId57" Type="http://schemas.openxmlformats.org/officeDocument/2006/relationships/fontTable" Target="fontTable.xml"/><Relationship Id="rId10" Type="http://schemas.openxmlformats.org/officeDocument/2006/relationships/hyperlink" Target="http://dspace.cigilibrary.org/jspui/handle/123456789/27237" TargetMode="External"/><Relationship Id="rId19" Type="http://schemas.openxmlformats.org/officeDocument/2006/relationships/hyperlink" Target="http://www.google.co.uk/url?sa=t&amp;rct=j&amp;q=&amp;esrc=s&amp;source=web&amp;cd=22&amp;ved=0CEYQFjABOBQ&amp;url=http%3A%2F%2Fapps.esade.edu%2Ffacultybio%2FdownloadDoc%3Ffbitem%3D64927%26tipodoc%3DCD2&amp;ei=URIqU4iZLsTB0gWVx4GIDg&amp;usg=AFQjCNEc6_R4TFbL18POM92GY9j82GIWBQ&amp;sig2=99fCyR1D-DDGVsNaQBYnDw&amp;bvm=bv.62922401,d.d2k&amp;cad=rja" TargetMode="External"/><Relationship Id="rId31" Type="http://schemas.openxmlformats.org/officeDocument/2006/relationships/hyperlink" Target="https://s07.static-shell.com/content/dam/shell-new/local/country/nga/downloads/pdf/2014bnotes/economic-contribution.pdf" TargetMode="External"/><Relationship Id="rId44" Type="http://schemas.openxmlformats.org/officeDocument/2006/relationships/hyperlink" Target="http://www.shell.com.ng/environment-society/shell-in-the-society/education-programmes/students/scholarships/nd-pg-scholarship.html" TargetMode="External"/><Relationship Id="rId52" Type="http://schemas.openxmlformats.org/officeDocument/2006/relationships/hyperlink" Target="http://open.undp.org/" TargetMode="External"/><Relationship Id="rId4" Type="http://schemas.openxmlformats.org/officeDocument/2006/relationships/settings" Target="settings.xml"/><Relationship Id="rId9" Type="http://schemas.openxmlformats.org/officeDocument/2006/relationships/hyperlink" Target="http://www.krepublishers.com/02-Journals/T%20&amp;%20T/T%20&amp;%20T-07-0-000-09-Web/T%20&amp;%20T-07-1-000-09-Abst-PDF/T&amp;T-07-1-057-09-192-Aghalino-S-O/T&amp;T-07-1-057-09-192-Aghalino-S-O-Tt.pdf" TargetMode="External"/><Relationship Id="rId14" Type="http://schemas.openxmlformats.org/officeDocument/2006/relationships/hyperlink" Target="http://www.ijbssnet.com/journals/Vol_4_No_3_March_2013/30.pdf" TargetMode="External"/><Relationship Id="rId22" Type="http://schemas.openxmlformats.org/officeDocument/2006/relationships/hyperlink" Target="http://www.google.co.uk/url?sa=t&amp;rct=j&amp;q=&amp;esrc=s&amp;source=web&amp;cd=1&amp;ved=0CDAQFjAA&amp;url=http%3A%2F%2Fwww.cassavabiz.org%2FNews%2Freports%2FCEDP%2520Program%2520Description%2520additional%2520funding21.pdf&amp;ei=GhAnU_S3JqOl0QWD-IGIBg&amp;usg=AFQjCNFokQi6z3qB2O7xKmsEGWWWkzYUOA&amp;sig2=9xeO64brCjuN-Ir-OLwJcg&amp;bvm=bv.62922401,d.d2k&amp;cad=rja" TargetMode="External"/><Relationship Id="rId27" Type="http://schemas.openxmlformats.org/officeDocument/2006/relationships/hyperlink" Target="http://works.bepress.com/cgi/viewcontent.cgi?article=1009&amp;context=j_shola_omotola&amp;sei-redir=1&amp;referer=http%3A%2F%2Fscholar.google.com%2Fscholar%3Fq%3DNiger%2BDelta%2BDevelopment%2BCommission%2Bobjectives" TargetMode="External"/><Relationship Id="rId30" Type="http://schemas.openxmlformats.org/officeDocument/2006/relationships/hyperlink" Target="http://www.shell.com/global/aboutshell/media/news-and-media-releases/2014/fourth-quarter-2013-results-announcement.html" TargetMode="External"/><Relationship Id="rId35" Type="http://schemas.openxmlformats.org/officeDocument/2006/relationships/hyperlink" Target="http://www.shell.com/global/aboutshell/investor/financial-information/quarterlyresults/archive/2011/q4.html" TargetMode="External"/><Relationship Id="rId43" Type="http://schemas.openxmlformats.org/officeDocument/2006/relationships/hyperlink" Target="http://www.shell.com.ng/environment-society/shell-in-the-society/education-programmes/students/scholarships/university-scholarship.html" TargetMode="External"/><Relationship Id="rId48" Type="http://schemas.openxmlformats.org/officeDocument/2006/relationships/hyperlink" Target="http://www.google.co.uk/url?sa=t&amp;rct=j&amp;q=&amp;esrc=s&amp;source=web&amp;cd=1&amp;ved=0CDUQFjAA&amp;url=http%3A%2F%2Fwww.rrojasdatabank.info%2Fwdr03%2Fcomplete.pdf&amp;ei=32UnU_vGOZCV7AaayoCwDw&amp;usg=AFQjCNHUmaV-mWNMWH14P5gqU_36u1ewUg&amp;sig2=wmCYz9-8ex_Le6-ukVT3Uw&amp;bvm=bv.62922401,d.ZGU&amp;cad=rja" TargetMode="External"/><Relationship Id="rId56" Type="http://schemas.openxmlformats.org/officeDocument/2006/relationships/hyperlink" Target="http://www.who.int/hiv/HIVCP_NGA.pdf" TargetMode="External"/><Relationship Id="rId8" Type="http://schemas.openxmlformats.org/officeDocument/2006/relationships/footer" Target="footer1.xml"/><Relationship Id="rId51" Type="http://schemas.openxmlformats.org/officeDocument/2006/relationships/hyperlink" Target="http://hdr.undp.org/en/countries/profiles/NG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F8C2F1-0FC2-4606-BE35-B68C29FD8D7D}">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CA9A-4C42-44FF-BF60-2101FA54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21973</Words>
  <Characters>125249</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Gonzalez</dc:creator>
  <cp:keywords/>
  <dc:description/>
  <cp:lastModifiedBy>Adrian Gonzalez</cp:lastModifiedBy>
  <cp:revision>2</cp:revision>
  <dcterms:created xsi:type="dcterms:W3CDTF">2016-07-17T13:55:00Z</dcterms:created>
  <dcterms:modified xsi:type="dcterms:W3CDTF">2016-07-17T13:55:00Z</dcterms:modified>
</cp:coreProperties>
</file>