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A4" w:rsidRPr="003C1939" w:rsidRDefault="00886159" w:rsidP="00915D23">
      <w:pPr>
        <w:spacing w:after="120" w:line="480" w:lineRule="auto"/>
        <w:jc w:val="center"/>
        <w:rPr>
          <w:rFonts w:ascii="Times New Roman" w:hAnsi="Times New Roman"/>
          <w:b/>
        </w:rPr>
      </w:pPr>
      <w:bookmarkStart w:id="0" w:name="_GoBack"/>
      <w:bookmarkEnd w:id="0"/>
      <w:r w:rsidRPr="003C1939">
        <w:rPr>
          <w:rFonts w:ascii="Times New Roman" w:hAnsi="Times New Roman"/>
        </w:rPr>
        <w:t xml:space="preserve">Genome-wide association analysis of young onset stroke identifies a locus on chromosome 10q25 near </w:t>
      </w:r>
      <w:r w:rsidRPr="00A62037">
        <w:rPr>
          <w:rFonts w:ascii="Times New Roman" w:hAnsi="Times New Roman"/>
          <w:i/>
        </w:rPr>
        <w:t>HABP2</w:t>
      </w:r>
    </w:p>
    <w:p w:rsidR="00F719AC" w:rsidRDefault="00F719AC" w:rsidP="00475F64">
      <w:pPr>
        <w:spacing w:line="480" w:lineRule="auto"/>
        <w:rPr>
          <w:rFonts w:ascii="Times New Roman" w:hAnsi="Times New Roman"/>
        </w:rPr>
      </w:pPr>
    </w:p>
    <w:p w:rsidR="00475F64" w:rsidRPr="00F101C1" w:rsidRDefault="00475F64" w:rsidP="00475F64">
      <w:pPr>
        <w:spacing w:line="480" w:lineRule="auto"/>
        <w:rPr>
          <w:rFonts w:ascii="Times New Roman" w:hAnsi="Times New Roman"/>
        </w:rPr>
      </w:pPr>
      <w:r w:rsidRPr="00142A66">
        <w:rPr>
          <w:rFonts w:ascii="Times New Roman" w:hAnsi="Times New Roman"/>
        </w:rPr>
        <w:t>Yu-Ching Cheng, PhD,</w:t>
      </w:r>
      <w:r w:rsidRPr="00142A66">
        <w:rPr>
          <w:rFonts w:ascii="Times New Roman" w:hAnsi="Times New Roman"/>
          <w:vertAlign w:val="superscript"/>
        </w:rPr>
        <w:t>1,2</w:t>
      </w:r>
      <w:r w:rsidRPr="00142A66">
        <w:rPr>
          <w:rFonts w:ascii="Times New Roman" w:hAnsi="Times New Roman"/>
        </w:rPr>
        <w:t xml:space="preserve"> Tara M. Stanne, PhD,</w:t>
      </w:r>
      <w:r w:rsidRPr="00142A66">
        <w:rPr>
          <w:rFonts w:ascii="Times New Roman" w:hAnsi="Times New Roman"/>
          <w:vertAlign w:val="superscript"/>
        </w:rPr>
        <w:t>3</w:t>
      </w:r>
      <w:r w:rsidRPr="00142A66">
        <w:rPr>
          <w:rFonts w:ascii="Times New Roman" w:hAnsi="Times New Roman"/>
        </w:rPr>
        <w:t xml:space="preserve"> Anne-Katrin Giese, MD,</w:t>
      </w:r>
      <w:r w:rsidRPr="00142A66">
        <w:rPr>
          <w:rFonts w:ascii="Times New Roman" w:hAnsi="Times New Roman"/>
          <w:vertAlign w:val="superscript"/>
        </w:rPr>
        <w:t>4</w:t>
      </w:r>
      <w:r w:rsidRPr="00142A66">
        <w:rPr>
          <w:rFonts w:ascii="Times New Roman" w:hAnsi="Times New Roman"/>
        </w:rPr>
        <w:t xml:space="preserve"> Weang Kee Ho, PhD,</w:t>
      </w:r>
      <w:r w:rsidRPr="00142A66">
        <w:rPr>
          <w:rFonts w:ascii="Times New Roman" w:hAnsi="Times New Roman"/>
          <w:vertAlign w:val="superscript"/>
        </w:rPr>
        <w:t>5</w:t>
      </w:r>
      <w:r w:rsidRPr="00142A66">
        <w:rPr>
          <w:rFonts w:ascii="Times New Roman" w:hAnsi="Times New Roman"/>
        </w:rPr>
        <w:t xml:space="preserve"> Matthew Traylor, PhD,</w:t>
      </w:r>
      <w:r w:rsidR="004D6CEC" w:rsidRPr="00142A66">
        <w:rPr>
          <w:rFonts w:ascii="Times New Roman" w:hAnsi="Times New Roman"/>
          <w:vertAlign w:val="superscript"/>
        </w:rPr>
        <w:t>6</w:t>
      </w:r>
      <w:r w:rsidRPr="00142A66">
        <w:rPr>
          <w:rFonts w:ascii="Times New Roman" w:hAnsi="Times New Roman"/>
          <w:lang w:eastAsia="zh-TW"/>
        </w:rPr>
        <w:t xml:space="preserve"> Philippe Amouyel, MD, PhD,</w:t>
      </w:r>
      <w:r w:rsidR="004D6CEC" w:rsidRPr="00142A66">
        <w:rPr>
          <w:rFonts w:ascii="Times New Roman" w:hAnsi="Times New Roman"/>
          <w:vertAlign w:val="superscript"/>
          <w:lang w:eastAsia="zh-TW"/>
        </w:rPr>
        <w:t>7</w:t>
      </w:r>
      <w:r w:rsidRPr="00142A66">
        <w:rPr>
          <w:rFonts w:ascii="Times New Roman" w:hAnsi="Times New Roman"/>
          <w:lang w:eastAsia="zh-TW"/>
        </w:rPr>
        <w:t xml:space="preserve"> </w:t>
      </w:r>
      <w:r w:rsidRPr="00142A66">
        <w:rPr>
          <w:rFonts w:ascii="Times New Roman" w:hAnsi="Times New Roman"/>
        </w:rPr>
        <w:t>Elizabeth G. Holliday, PhD,</w:t>
      </w:r>
      <w:r w:rsidR="004D6CEC" w:rsidRPr="00142A66">
        <w:rPr>
          <w:rFonts w:ascii="Times New Roman" w:hAnsi="Times New Roman"/>
          <w:vertAlign w:val="superscript"/>
        </w:rPr>
        <w:t>8</w:t>
      </w:r>
      <w:r w:rsidRPr="00F101C1">
        <w:rPr>
          <w:rFonts w:ascii="Times New Roman" w:hAnsi="Times New Roman"/>
        </w:rPr>
        <w:t xml:space="preserve"> Rainer Malik, PhD,</w:t>
      </w:r>
      <w:r w:rsidR="004D6CEC">
        <w:rPr>
          <w:rFonts w:ascii="Times New Roman" w:hAnsi="Times New Roman"/>
          <w:vertAlign w:val="superscript"/>
        </w:rPr>
        <w:t>9</w:t>
      </w:r>
      <w:r w:rsidRPr="00F101C1">
        <w:rPr>
          <w:rFonts w:ascii="Times New Roman" w:hAnsi="Times New Roman"/>
        </w:rPr>
        <w:t xml:space="preserve"> Huichun Xu, MD, PhD,</w:t>
      </w:r>
      <w:r w:rsidRPr="00F101C1">
        <w:rPr>
          <w:rFonts w:ascii="Times New Roman" w:hAnsi="Times New Roman"/>
          <w:vertAlign w:val="superscript"/>
        </w:rPr>
        <w:t>2</w:t>
      </w:r>
      <w:r w:rsidRPr="00F101C1">
        <w:rPr>
          <w:rFonts w:ascii="Times New Roman" w:hAnsi="Times New Roman"/>
        </w:rPr>
        <w:t xml:space="preserve"> Steven J. Kittner, MD,</w:t>
      </w:r>
      <w:r>
        <w:rPr>
          <w:rFonts w:ascii="Times New Roman" w:hAnsi="Times New Roman"/>
          <w:vertAlign w:val="superscript"/>
        </w:rPr>
        <w:t>1</w:t>
      </w:r>
      <w:r w:rsidRPr="00F101C1">
        <w:rPr>
          <w:rFonts w:ascii="Times New Roman" w:hAnsi="Times New Roman"/>
          <w:vertAlign w:val="superscript"/>
        </w:rPr>
        <w:t>,</w:t>
      </w:r>
      <w:r>
        <w:rPr>
          <w:rFonts w:ascii="Times New Roman" w:hAnsi="Times New Roman"/>
          <w:vertAlign w:val="superscript"/>
        </w:rPr>
        <w:t>2</w:t>
      </w:r>
      <w:r w:rsidRPr="00F101C1">
        <w:rPr>
          <w:rFonts w:ascii="Times New Roman" w:hAnsi="Times New Roman"/>
        </w:rPr>
        <w:t xml:space="preserve"> John W. Cole, MD,</w:t>
      </w:r>
      <w:r>
        <w:rPr>
          <w:rFonts w:ascii="Times New Roman" w:hAnsi="Times New Roman"/>
          <w:vertAlign w:val="superscript"/>
        </w:rPr>
        <w:t>1</w:t>
      </w:r>
      <w:r w:rsidRPr="00F101C1">
        <w:rPr>
          <w:rFonts w:ascii="Times New Roman" w:hAnsi="Times New Roman"/>
          <w:vertAlign w:val="superscript"/>
        </w:rPr>
        <w:t>,</w:t>
      </w:r>
      <w:r>
        <w:rPr>
          <w:rFonts w:ascii="Times New Roman" w:hAnsi="Times New Roman"/>
          <w:vertAlign w:val="superscript"/>
        </w:rPr>
        <w:t>2</w:t>
      </w:r>
      <w:r w:rsidRPr="00F101C1">
        <w:rPr>
          <w:rFonts w:ascii="Times New Roman" w:hAnsi="Times New Roman"/>
        </w:rPr>
        <w:t xml:space="preserve"> Jeffrey R. O’Connell, PhD,</w:t>
      </w:r>
      <w:r w:rsidRPr="00F101C1">
        <w:rPr>
          <w:rFonts w:ascii="Times New Roman" w:hAnsi="Times New Roman"/>
          <w:vertAlign w:val="superscript"/>
        </w:rPr>
        <w:t xml:space="preserve">2 </w:t>
      </w:r>
      <w:r w:rsidRPr="00F101C1">
        <w:rPr>
          <w:rFonts w:ascii="Times New Roman" w:hAnsi="Times New Roman"/>
        </w:rPr>
        <w:t>John Danesh, DPhil FRCP,</w:t>
      </w:r>
      <w:r w:rsidR="004D6CEC">
        <w:rPr>
          <w:rFonts w:ascii="Times New Roman" w:hAnsi="Times New Roman"/>
          <w:vertAlign w:val="superscript"/>
        </w:rPr>
        <w:t>6</w:t>
      </w:r>
      <w:r w:rsidRPr="00F101C1">
        <w:rPr>
          <w:rFonts w:ascii="Times New Roman" w:hAnsi="Times New Roman"/>
          <w:vertAlign w:val="superscript"/>
        </w:rPr>
        <w:t>,</w:t>
      </w:r>
      <w:r w:rsidR="004D6CEC">
        <w:rPr>
          <w:rFonts w:ascii="Times New Roman" w:hAnsi="Times New Roman"/>
          <w:vertAlign w:val="superscript"/>
        </w:rPr>
        <w:t>10</w:t>
      </w:r>
      <w:r w:rsidRPr="00F101C1">
        <w:rPr>
          <w:rFonts w:ascii="Times New Roman" w:hAnsi="Times New Roman"/>
        </w:rPr>
        <w:t xml:space="preserve"> Asif Rasheed, MBBS,</w:t>
      </w:r>
      <w:r w:rsidRPr="00F101C1">
        <w:rPr>
          <w:rFonts w:ascii="Times New Roman" w:hAnsi="Times New Roman"/>
          <w:vertAlign w:val="superscript"/>
        </w:rPr>
        <w:t>1</w:t>
      </w:r>
      <w:r w:rsidR="004D6CEC">
        <w:rPr>
          <w:rFonts w:ascii="Times New Roman" w:hAnsi="Times New Roman"/>
          <w:vertAlign w:val="superscript"/>
        </w:rPr>
        <w:t>1</w:t>
      </w:r>
      <w:r w:rsidRPr="00F101C1">
        <w:rPr>
          <w:rFonts w:ascii="Times New Roman" w:hAnsi="Times New Roman"/>
        </w:rPr>
        <w:t xml:space="preserve"> Wei Zhao, MSc,</w:t>
      </w:r>
      <w:r>
        <w:rPr>
          <w:rFonts w:ascii="Times New Roman" w:hAnsi="Times New Roman"/>
          <w:vertAlign w:val="superscript"/>
        </w:rPr>
        <w:t>1</w:t>
      </w:r>
      <w:r w:rsidR="004D6CEC">
        <w:rPr>
          <w:rFonts w:ascii="Times New Roman" w:hAnsi="Times New Roman"/>
          <w:vertAlign w:val="superscript"/>
        </w:rPr>
        <w:t>2</w:t>
      </w:r>
      <w:r w:rsidRPr="00F101C1">
        <w:rPr>
          <w:rFonts w:ascii="Times New Roman" w:hAnsi="Times New Roman"/>
        </w:rPr>
        <w:t xml:space="preserve"> Stefan Engelter, MD,</w:t>
      </w:r>
      <w:r w:rsidRPr="00F101C1">
        <w:rPr>
          <w:rFonts w:ascii="Times New Roman" w:hAnsi="Times New Roman"/>
          <w:vertAlign w:val="superscript"/>
        </w:rPr>
        <w:t>1</w:t>
      </w:r>
      <w:r w:rsidR="004D6CEC">
        <w:rPr>
          <w:rFonts w:ascii="Times New Roman" w:hAnsi="Times New Roman"/>
          <w:vertAlign w:val="superscript"/>
        </w:rPr>
        <w:t>3</w:t>
      </w:r>
      <w:r w:rsidRPr="00F101C1">
        <w:rPr>
          <w:rFonts w:ascii="Times New Roman" w:hAnsi="Times New Roman"/>
        </w:rPr>
        <w:t xml:space="preserve"> Caspar Grond-Ginsbach, PhD,</w:t>
      </w:r>
      <w:r w:rsidRPr="00F101C1">
        <w:rPr>
          <w:rFonts w:ascii="Times New Roman" w:hAnsi="Times New Roman"/>
          <w:vertAlign w:val="superscript"/>
        </w:rPr>
        <w:t>1</w:t>
      </w:r>
      <w:r w:rsidR="004D6CEC">
        <w:rPr>
          <w:rFonts w:ascii="Times New Roman" w:hAnsi="Times New Roman"/>
          <w:vertAlign w:val="superscript"/>
        </w:rPr>
        <w:t>4</w:t>
      </w:r>
      <w:r w:rsidRPr="00F101C1">
        <w:rPr>
          <w:rFonts w:ascii="Times New Roman" w:hAnsi="Times New Roman"/>
          <w:lang w:eastAsia="zh-TW"/>
        </w:rPr>
        <w:t xml:space="preserve"> Yoichiro Kamatani, MD, PhD,</w:t>
      </w:r>
      <w:r w:rsidRPr="00F101C1">
        <w:rPr>
          <w:rFonts w:ascii="Times New Roman" w:hAnsi="Times New Roman"/>
          <w:vertAlign w:val="superscript"/>
          <w:lang w:eastAsia="zh-TW"/>
        </w:rPr>
        <w:t>1</w:t>
      </w:r>
      <w:r w:rsidR="004D6CEC">
        <w:rPr>
          <w:rFonts w:ascii="Times New Roman" w:hAnsi="Times New Roman"/>
          <w:vertAlign w:val="superscript"/>
          <w:lang w:eastAsia="zh-TW"/>
        </w:rPr>
        <w:t>5</w:t>
      </w:r>
      <w:r w:rsidRPr="00F101C1">
        <w:rPr>
          <w:rFonts w:ascii="Times New Roman" w:hAnsi="Times New Roman"/>
          <w:vertAlign w:val="superscript"/>
          <w:lang w:eastAsia="zh-TW"/>
        </w:rPr>
        <w:t>,1</w:t>
      </w:r>
      <w:r w:rsidR="004D6CEC">
        <w:rPr>
          <w:rFonts w:ascii="Times New Roman" w:hAnsi="Times New Roman"/>
          <w:vertAlign w:val="superscript"/>
          <w:lang w:eastAsia="zh-TW"/>
        </w:rPr>
        <w:t>6</w:t>
      </w:r>
      <w:r w:rsidRPr="00F101C1">
        <w:rPr>
          <w:rFonts w:ascii="Times New Roman" w:hAnsi="Times New Roman"/>
        </w:rPr>
        <w:t xml:space="preserve"> Mark Lathrop, PhD,</w:t>
      </w:r>
      <w:r>
        <w:rPr>
          <w:rFonts w:ascii="Times New Roman" w:hAnsi="Times New Roman"/>
          <w:vertAlign w:val="superscript"/>
        </w:rPr>
        <w:t>1</w:t>
      </w:r>
      <w:r w:rsidR="004D6CEC">
        <w:rPr>
          <w:rFonts w:ascii="Times New Roman" w:hAnsi="Times New Roman"/>
          <w:vertAlign w:val="superscript"/>
        </w:rPr>
        <w:t>7</w:t>
      </w:r>
      <w:r w:rsidRPr="00F101C1">
        <w:rPr>
          <w:rFonts w:ascii="Times New Roman" w:hAnsi="Times New Roman"/>
          <w:vertAlign w:val="superscript"/>
        </w:rPr>
        <w:t>,</w:t>
      </w:r>
      <w:r w:rsidR="004D6CEC">
        <w:rPr>
          <w:rFonts w:ascii="Times New Roman" w:hAnsi="Times New Roman"/>
          <w:vertAlign w:val="superscript"/>
        </w:rPr>
        <w:t>18</w:t>
      </w:r>
      <w:r w:rsidRPr="00F101C1">
        <w:rPr>
          <w:rFonts w:ascii="Times New Roman" w:hAnsi="Times New Roman"/>
          <w:lang w:eastAsia="zh-TW"/>
        </w:rPr>
        <w:t xml:space="preserve"> Didier Leys, MD, PhD,</w:t>
      </w:r>
      <w:r w:rsidRPr="00F101C1">
        <w:rPr>
          <w:rFonts w:ascii="Times New Roman" w:hAnsi="Times New Roman"/>
          <w:vertAlign w:val="superscript"/>
          <w:lang w:eastAsia="zh-TW"/>
        </w:rPr>
        <w:t>1</w:t>
      </w:r>
      <w:r w:rsidR="004D6CEC">
        <w:rPr>
          <w:rFonts w:ascii="Times New Roman" w:hAnsi="Times New Roman"/>
          <w:vertAlign w:val="superscript"/>
          <w:lang w:eastAsia="zh-TW"/>
        </w:rPr>
        <w:t>9</w:t>
      </w:r>
      <w:r w:rsidRPr="00F101C1">
        <w:rPr>
          <w:rFonts w:ascii="Times New Roman" w:hAnsi="Times New Roman"/>
        </w:rPr>
        <w:t xml:space="preserve"> Vincent Thijs, MD, PhD,</w:t>
      </w:r>
      <w:r w:rsidRPr="00F101C1">
        <w:rPr>
          <w:rFonts w:ascii="Times New Roman" w:hAnsi="Times New Roman"/>
          <w:vertAlign w:val="superscript"/>
        </w:rPr>
        <w:t>2</w:t>
      </w:r>
      <w:r>
        <w:rPr>
          <w:rFonts w:ascii="Times New Roman" w:hAnsi="Times New Roman"/>
          <w:vertAlign w:val="superscript"/>
        </w:rPr>
        <w:t>0</w:t>
      </w:r>
      <w:r w:rsidRPr="00F101C1">
        <w:rPr>
          <w:rFonts w:ascii="Times New Roman" w:hAnsi="Times New Roman"/>
          <w:vertAlign w:val="superscript"/>
        </w:rPr>
        <w:t>,2</w:t>
      </w:r>
      <w:r>
        <w:rPr>
          <w:rFonts w:ascii="Times New Roman" w:hAnsi="Times New Roman"/>
          <w:vertAlign w:val="superscript"/>
        </w:rPr>
        <w:t>1</w:t>
      </w:r>
      <w:r w:rsidR="004D6CEC">
        <w:rPr>
          <w:rFonts w:ascii="Times New Roman" w:hAnsi="Times New Roman"/>
          <w:vertAlign w:val="superscript"/>
        </w:rPr>
        <w:t>,22</w:t>
      </w:r>
      <w:r w:rsidRPr="00F101C1">
        <w:rPr>
          <w:rFonts w:ascii="Times New Roman" w:hAnsi="Times New Roman"/>
        </w:rPr>
        <w:t xml:space="preserve"> Tiina M. Metso, MD, PhD,</w:t>
      </w:r>
      <w:r w:rsidRPr="00F101C1">
        <w:rPr>
          <w:rFonts w:ascii="Times New Roman" w:hAnsi="Times New Roman"/>
          <w:vertAlign w:val="superscript"/>
        </w:rPr>
        <w:t>2</w:t>
      </w:r>
      <w:r w:rsidR="004D6CEC">
        <w:rPr>
          <w:rFonts w:ascii="Times New Roman" w:hAnsi="Times New Roman"/>
          <w:vertAlign w:val="superscript"/>
        </w:rPr>
        <w:t>3</w:t>
      </w:r>
      <w:r w:rsidRPr="00F101C1">
        <w:rPr>
          <w:rFonts w:ascii="Times New Roman" w:hAnsi="Times New Roman"/>
        </w:rPr>
        <w:t xml:space="preserve"> Turgut Tatlisumak, MD, PhD,</w:t>
      </w:r>
      <w:r w:rsidRPr="00F101C1">
        <w:rPr>
          <w:rFonts w:ascii="Times New Roman" w:hAnsi="Times New Roman"/>
          <w:vertAlign w:val="superscript"/>
        </w:rPr>
        <w:t>2</w:t>
      </w:r>
      <w:r w:rsidR="004D6CEC">
        <w:rPr>
          <w:rFonts w:ascii="Times New Roman" w:hAnsi="Times New Roman"/>
          <w:vertAlign w:val="superscript"/>
        </w:rPr>
        <w:t>3</w:t>
      </w:r>
      <w:r w:rsidRPr="00F101C1">
        <w:rPr>
          <w:rFonts w:ascii="Times New Roman" w:hAnsi="Times New Roman"/>
        </w:rPr>
        <w:t xml:space="preserve"> Alessandro Pezzini, MD,</w:t>
      </w:r>
      <w:r w:rsidRPr="00F101C1">
        <w:rPr>
          <w:rFonts w:ascii="Times New Roman" w:hAnsi="Times New Roman"/>
          <w:vertAlign w:val="superscript"/>
        </w:rPr>
        <w:t>2</w:t>
      </w:r>
      <w:r w:rsidR="004D6CEC">
        <w:rPr>
          <w:rFonts w:ascii="Times New Roman" w:hAnsi="Times New Roman"/>
          <w:vertAlign w:val="superscript"/>
        </w:rPr>
        <w:t>4</w:t>
      </w:r>
      <w:r w:rsidRPr="00F101C1">
        <w:rPr>
          <w:rFonts w:ascii="Times New Roman" w:hAnsi="Times New Roman"/>
        </w:rPr>
        <w:t xml:space="preserve"> Eugenio A</w:t>
      </w:r>
      <w:r w:rsidR="004D6CEC">
        <w:rPr>
          <w:rFonts w:ascii="Times New Roman" w:hAnsi="Times New Roman"/>
        </w:rPr>
        <w:t>.</w:t>
      </w:r>
      <w:r w:rsidRPr="00F101C1">
        <w:rPr>
          <w:rFonts w:ascii="Times New Roman" w:hAnsi="Times New Roman"/>
        </w:rPr>
        <w:t xml:space="preserve"> Parati, MD,</w:t>
      </w:r>
      <w:r>
        <w:rPr>
          <w:rFonts w:ascii="Times New Roman" w:hAnsi="Times New Roman"/>
          <w:vertAlign w:val="superscript"/>
        </w:rPr>
        <w:t>2</w:t>
      </w:r>
      <w:r w:rsidR="004D6CEC">
        <w:rPr>
          <w:rFonts w:ascii="Times New Roman" w:hAnsi="Times New Roman"/>
          <w:vertAlign w:val="superscript"/>
        </w:rPr>
        <w:t>5</w:t>
      </w:r>
      <w:r w:rsidRPr="00F101C1">
        <w:rPr>
          <w:rFonts w:ascii="Times New Roman" w:hAnsi="Times New Roman"/>
          <w:lang w:eastAsia="zh-TW"/>
        </w:rPr>
        <w:t xml:space="preserve"> Bo Norrving, MD, PhD,</w:t>
      </w:r>
      <w:r w:rsidRPr="00F101C1">
        <w:rPr>
          <w:rFonts w:ascii="Times New Roman" w:hAnsi="Times New Roman"/>
          <w:vertAlign w:val="superscript"/>
          <w:lang w:eastAsia="zh-TW"/>
        </w:rPr>
        <w:t>2</w:t>
      </w:r>
      <w:r w:rsidR="004D6CEC">
        <w:rPr>
          <w:rFonts w:ascii="Times New Roman" w:hAnsi="Times New Roman"/>
          <w:vertAlign w:val="superscript"/>
          <w:lang w:eastAsia="zh-TW"/>
        </w:rPr>
        <w:t>6</w:t>
      </w:r>
      <w:r w:rsidRPr="00F101C1">
        <w:rPr>
          <w:rFonts w:ascii="Times New Roman" w:hAnsi="Times New Roman"/>
        </w:rPr>
        <w:t xml:space="preserve"> Steve Bevan, PhD,</w:t>
      </w:r>
      <w:r w:rsidR="004D6CEC">
        <w:rPr>
          <w:rFonts w:ascii="Times New Roman" w:hAnsi="Times New Roman"/>
          <w:vertAlign w:val="superscript"/>
        </w:rPr>
        <w:t>6</w:t>
      </w:r>
      <w:r w:rsidRPr="00F101C1">
        <w:rPr>
          <w:rFonts w:ascii="Times New Roman" w:hAnsi="Times New Roman"/>
        </w:rPr>
        <w:t xml:space="preserve"> Peter M Rothwell, MD</w:t>
      </w:r>
      <w:r w:rsidR="00B02DBE">
        <w:rPr>
          <w:rFonts w:ascii="Times New Roman" w:hAnsi="Times New Roman"/>
        </w:rPr>
        <w:t>,</w:t>
      </w:r>
      <w:r w:rsidRPr="00F101C1">
        <w:rPr>
          <w:rFonts w:ascii="Times New Roman" w:hAnsi="Times New Roman"/>
        </w:rPr>
        <w:t xml:space="preserve"> PhD</w:t>
      </w:r>
      <w:r w:rsidR="00B02DBE">
        <w:rPr>
          <w:rFonts w:ascii="Times New Roman" w:hAnsi="Times New Roman"/>
        </w:rPr>
        <w:t>,</w:t>
      </w:r>
      <w:r w:rsidRPr="00F101C1">
        <w:rPr>
          <w:rFonts w:ascii="Times New Roman" w:hAnsi="Times New Roman"/>
        </w:rPr>
        <w:t xml:space="preserve"> FRCP,</w:t>
      </w:r>
      <w:r w:rsidR="004D6CEC">
        <w:rPr>
          <w:rFonts w:ascii="Times New Roman" w:hAnsi="Times New Roman"/>
          <w:vertAlign w:val="superscript"/>
        </w:rPr>
        <w:t>27</w:t>
      </w:r>
      <w:r w:rsidRPr="00F101C1">
        <w:rPr>
          <w:rFonts w:ascii="Times New Roman" w:hAnsi="Times New Roman"/>
          <w:color w:val="000000"/>
          <w:lang w:eastAsia="zh-TW"/>
        </w:rPr>
        <w:t xml:space="preserve"> Cathie Sudlow, </w:t>
      </w:r>
      <w:r w:rsidRPr="00F101C1">
        <w:rPr>
          <w:rFonts w:ascii="Times New Roman" w:hAnsi="Times New Roman"/>
          <w:color w:val="000000"/>
        </w:rPr>
        <w:t>DPhil, FRCP,</w:t>
      </w:r>
      <w:r>
        <w:rPr>
          <w:rFonts w:ascii="Times New Roman" w:hAnsi="Times New Roman"/>
          <w:color w:val="000000"/>
          <w:vertAlign w:val="superscript"/>
        </w:rPr>
        <w:t>2</w:t>
      </w:r>
      <w:r w:rsidR="004D6CEC">
        <w:rPr>
          <w:rFonts w:ascii="Times New Roman" w:hAnsi="Times New Roman"/>
          <w:color w:val="000000"/>
          <w:vertAlign w:val="superscript"/>
        </w:rPr>
        <w:t>8</w:t>
      </w:r>
      <w:r w:rsidRPr="00F101C1">
        <w:rPr>
          <w:rFonts w:ascii="Times New Roman" w:hAnsi="Times New Roman"/>
          <w:lang w:val="en-GB" w:eastAsia="zh-TW"/>
        </w:rPr>
        <w:t xml:space="preserve"> Agnieszka Slowik,</w:t>
      </w:r>
      <w:r w:rsidRPr="00F101C1">
        <w:rPr>
          <w:rFonts w:ascii="Times New Roman" w:hAnsi="Times New Roman"/>
        </w:rPr>
        <w:t xml:space="preserve"> MD PhD,</w:t>
      </w:r>
      <w:r>
        <w:rPr>
          <w:rFonts w:ascii="Times New Roman" w:hAnsi="Times New Roman"/>
          <w:vertAlign w:val="superscript"/>
        </w:rPr>
        <w:t>2</w:t>
      </w:r>
      <w:r w:rsidR="004D6CEC">
        <w:rPr>
          <w:rFonts w:ascii="Times New Roman" w:hAnsi="Times New Roman"/>
          <w:vertAlign w:val="superscript"/>
        </w:rPr>
        <w:t>9</w:t>
      </w:r>
      <w:r w:rsidRPr="00F101C1">
        <w:rPr>
          <w:rFonts w:ascii="Times New Roman" w:hAnsi="Times New Roman"/>
          <w:bCs/>
          <w:color w:val="000000"/>
          <w:lang w:val="en-GB" w:eastAsia="zh-TW"/>
        </w:rPr>
        <w:t xml:space="preserve"> Arne Lindgren,</w:t>
      </w:r>
      <w:r w:rsidRPr="00F101C1">
        <w:rPr>
          <w:rFonts w:ascii="Times New Roman" w:hAnsi="Times New Roman"/>
          <w:lang w:val="en-GB" w:eastAsia="zh-TW"/>
        </w:rPr>
        <w:t xml:space="preserve"> MD, </w:t>
      </w:r>
      <w:r w:rsidRPr="00142A66">
        <w:rPr>
          <w:rFonts w:ascii="Times New Roman" w:hAnsi="Times New Roman"/>
          <w:lang w:val="en-GB" w:eastAsia="zh-TW"/>
        </w:rPr>
        <w:t>PhD,</w:t>
      </w:r>
      <w:r w:rsidRPr="00142A66">
        <w:rPr>
          <w:rFonts w:ascii="Times New Roman" w:hAnsi="Times New Roman"/>
          <w:vertAlign w:val="superscript"/>
          <w:lang w:val="en-GB" w:eastAsia="zh-TW"/>
        </w:rPr>
        <w:t>3</w:t>
      </w:r>
      <w:r w:rsidR="00142A66" w:rsidRPr="00142A66">
        <w:rPr>
          <w:rFonts w:ascii="Times New Roman" w:hAnsi="Times New Roman"/>
          <w:vertAlign w:val="superscript"/>
          <w:lang w:val="en-GB" w:eastAsia="zh-TW"/>
        </w:rPr>
        <w:t>0</w:t>
      </w:r>
      <w:r w:rsidR="006B760C" w:rsidRPr="00142A66">
        <w:rPr>
          <w:rFonts w:ascii="Times New Roman" w:hAnsi="Times New Roman"/>
          <w:vertAlign w:val="superscript"/>
          <w:lang w:val="en-GB" w:eastAsia="zh-TW"/>
        </w:rPr>
        <w:t>,31</w:t>
      </w:r>
      <w:r w:rsidRPr="00142A66">
        <w:rPr>
          <w:rFonts w:ascii="Times New Roman" w:hAnsi="Times New Roman"/>
          <w:lang w:val="en-GB" w:eastAsia="zh-TW"/>
        </w:rPr>
        <w:t xml:space="preserve"> </w:t>
      </w:r>
      <w:r w:rsidRPr="00142A66">
        <w:rPr>
          <w:rFonts w:ascii="Times New Roman" w:hAnsi="Times New Roman"/>
        </w:rPr>
        <w:t>Matthew R Walters, MD,</w:t>
      </w:r>
      <w:r w:rsidRPr="00142A66">
        <w:rPr>
          <w:rFonts w:ascii="Times New Roman" w:hAnsi="Times New Roman"/>
          <w:vertAlign w:val="superscript"/>
        </w:rPr>
        <w:t>3</w:t>
      </w:r>
      <w:r w:rsidR="006B760C" w:rsidRPr="00142A66">
        <w:rPr>
          <w:rFonts w:ascii="Times New Roman" w:hAnsi="Times New Roman"/>
          <w:vertAlign w:val="superscript"/>
        </w:rPr>
        <w:t>2</w:t>
      </w:r>
      <w:r w:rsidRPr="00142A66">
        <w:rPr>
          <w:rFonts w:ascii="Times New Roman" w:hAnsi="Times New Roman"/>
        </w:rPr>
        <w:t xml:space="preserve"> WTCCC-2 Consortium, Jim Jannes, PhD,</w:t>
      </w:r>
      <w:r w:rsidRPr="00142A66">
        <w:rPr>
          <w:rFonts w:ascii="Times New Roman" w:hAnsi="Times New Roman"/>
          <w:vertAlign w:val="superscript"/>
        </w:rPr>
        <w:t>3</w:t>
      </w:r>
      <w:r w:rsidR="006B760C" w:rsidRPr="00142A66">
        <w:rPr>
          <w:rFonts w:ascii="Times New Roman" w:hAnsi="Times New Roman"/>
          <w:vertAlign w:val="superscript"/>
        </w:rPr>
        <w:t>3</w:t>
      </w:r>
      <w:r w:rsidRPr="00142A66">
        <w:rPr>
          <w:rFonts w:ascii="Times New Roman" w:hAnsi="Times New Roman"/>
        </w:rPr>
        <w:t xml:space="preserve"> Jess Shen,</w:t>
      </w:r>
      <w:r w:rsidRPr="00F101C1">
        <w:rPr>
          <w:rFonts w:ascii="Times New Roman" w:hAnsi="Times New Roman"/>
        </w:rPr>
        <w:t xml:space="preserve"> MSc,</w:t>
      </w:r>
      <w:r>
        <w:rPr>
          <w:rFonts w:ascii="Times New Roman" w:hAnsi="Times New Roman"/>
          <w:vertAlign w:val="superscript"/>
        </w:rPr>
        <w:t>3</w:t>
      </w:r>
      <w:r w:rsidR="006B760C">
        <w:rPr>
          <w:rFonts w:ascii="Times New Roman" w:hAnsi="Times New Roman"/>
          <w:vertAlign w:val="superscript"/>
        </w:rPr>
        <w:t>4</w:t>
      </w:r>
      <w:r w:rsidRPr="00F101C1">
        <w:rPr>
          <w:rFonts w:ascii="Times New Roman" w:hAnsi="Times New Roman"/>
        </w:rPr>
        <w:t xml:space="preserve"> David Crosslin, PhD,</w:t>
      </w:r>
      <w:r w:rsidRPr="00F101C1">
        <w:rPr>
          <w:rFonts w:ascii="Times New Roman" w:hAnsi="Times New Roman"/>
          <w:vertAlign w:val="superscript"/>
        </w:rPr>
        <w:t>3</w:t>
      </w:r>
      <w:r w:rsidR="006B760C">
        <w:rPr>
          <w:rFonts w:ascii="Times New Roman" w:hAnsi="Times New Roman"/>
          <w:vertAlign w:val="superscript"/>
        </w:rPr>
        <w:t>5</w:t>
      </w:r>
      <w:r w:rsidRPr="00F101C1">
        <w:rPr>
          <w:rFonts w:ascii="Times New Roman" w:hAnsi="Times New Roman"/>
        </w:rPr>
        <w:t xml:space="preserve"> Kimberly Doheny, PhD,</w:t>
      </w:r>
      <w:r>
        <w:rPr>
          <w:rFonts w:ascii="Times New Roman" w:hAnsi="Times New Roman"/>
          <w:vertAlign w:val="superscript"/>
        </w:rPr>
        <w:t>3</w:t>
      </w:r>
      <w:r w:rsidR="006B760C">
        <w:rPr>
          <w:rFonts w:ascii="Times New Roman" w:hAnsi="Times New Roman"/>
          <w:vertAlign w:val="superscript"/>
        </w:rPr>
        <w:t>6</w:t>
      </w:r>
      <w:r w:rsidRPr="00F101C1">
        <w:rPr>
          <w:rFonts w:ascii="Times New Roman" w:hAnsi="Times New Roman"/>
        </w:rPr>
        <w:t xml:space="preserve"> Cathy C. Laurie, PhD,</w:t>
      </w:r>
      <w:r w:rsidRPr="00F101C1">
        <w:rPr>
          <w:rFonts w:ascii="Times New Roman" w:hAnsi="Times New Roman"/>
          <w:vertAlign w:val="superscript"/>
        </w:rPr>
        <w:t>3</w:t>
      </w:r>
      <w:r w:rsidR="006B760C">
        <w:rPr>
          <w:rFonts w:ascii="Times New Roman" w:hAnsi="Times New Roman"/>
          <w:vertAlign w:val="superscript"/>
        </w:rPr>
        <w:t>5</w:t>
      </w:r>
      <w:r w:rsidRPr="00F101C1">
        <w:rPr>
          <w:rFonts w:ascii="Times New Roman" w:hAnsi="Times New Roman"/>
        </w:rPr>
        <w:t xml:space="preserve"> Sandip M. Kanse, PhD</w:t>
      </w:r>
      <w:r w:rsidRPr="00AB3FB6">
        <w:rPr>
          <w:rFonts w:ascii="Times New Roman" w:hAnsi="Times New Roman"/>
        </w:rPr>
        <w:t>,</w:t>
      </w:r>
      <w:r w:rsidRPr="00AB3FB6">
        <w:rPr>
          <w:rFonts w:ascii="Times New Roman" w:hAnsi="Times New Roman"/>
          <w:vertAlign w:val="superscript"/>
        </w:rPr>
        <w:t>3</w:t>
      </w:r>
      <w:r w:rsidR="006B760C">
        <w:rPr>
          <w:rFonts w:ascii="Times New Roman" w:hAnsi="Times New Roman"/>
          <w:vertAlign w:val="superscript"/>
        </w:rPr>
        <w:t>7</w:t>
      </w:r>
      <w:r w:rsidRPr="00AB3FB6">
        <w:rPr>
          <w:rFonts w:ascii="Times New Roman" w:hAnsi="Times New Roman"/>
        </w:rPr>
        <w:t xml:space="preserve"> Joshua C. Bis, PhD,</w:t>
      </w:r>
      <w:r>
        <w:rPr>
          <w:rFonts w:ascii="Times New Roman" w:hAnsi="Times New Roman"/>
          <w:vertAlign w:val="superscript"/>
        </w:rPr>
        <w:t>3</w:t>
      </w:r>
      <w:r w:rsidR="006B760C">
        <w:rPr>
          <w:rFonts w:ascii="Times New Roman" w:hAnsi="Times New Roman"/>
          <w:vertAlign w:val="superscript"/>
        </w:rPr>
        <w:t>5</w:t>
      </w:r>
      <w:r w:rsidRPr="00AB3FB6">
        <w:rPr>
          <w:rFonts w:ascii="Times New Roman" w:hAnsi="Times New Roman"/>
        </w:rPr>
        <w:t xml:space="preserve"> Myriam Fornage, PhD,</w:t>
      </w:r>
      <w:r>
        <w:rPr>
          <w:rFonts w:ascii="Times New Roman" w:hAnsi="Times New Roman"/>
          <w:vertAlign w:val="superscript"/>
        </w:rPr>
        <w:t>3</w:t>
      </w:r>
      <w:r w:rsidR="006B760C">
        <w:rPr>
          <w:rFonts w:ascii="Times New Roman" w:hAnsi="Times New Roman"/>
          <w:vertAlign w:val="superscript"/>
        </w:rPr>
        <w:t>8</w:t>
      </w:r>
      <w:r w:rsidRPr="00AB3FB6">
        <w:rPr>
          <w:rFonts w:ascii="Times New Roman" w:hAnsi="Times New Roman"/>
        </w:rPr>
        <w:t xml:space="preserve"> Thomas H. Mosley, PhD</w:t>
      </w:r>
      <w:r>
        <w:rPr>
          <w:rFonts w:ascii="Times New Roman" w:hAnsi="Times New Roman"/>
        </w:rPr>
        <w:t>,</w:t>
      </w:r>
      <w:r>
        <w:rPr>
          <w:rFonts w:ascii="Times New Roman" w:hAnsi="Times New Roman"/>
          <w:vertAlign w:val="superscript"/>
        </w:rPr>
        <w:t>3</w:t>
      </w:r>
      <w:r w:rsidR="006B760C">
        <w:rPr>
          <w:rFonts w:ascii="Times New Roman" w:hAnsi="Times New Roman"/>
          <w:vertAlign w:val="superscript"/>
        </w:rPr>
        <w:t>9</w:t>
      </w:r>
      <w:r w:rsidRPr="00AB3FB6">
        <w:rPr>
          <w:rFonts w:ascii="Times New Roman" w:hAnsi="Times New Roman"/>
        </w:rPr>
        <w:t xml:space="preserve"> Jemma C. Hopewell, PhD,</w:t>
      </w:r>
      <w:r w:rsidR="006B760C">
        <w:rPr>
          <w:rFonts w:ascii="Times New Roman" w:hAnsi="Times New Roman"/>
          <w:vertAlign w:val="superscript"/>
        </w:rPr>
        <w:t>40</w:t>
      </w:r>
      <w:r w:rsidRPr="00AB3FB6">
        <w:rPr>
          <w:rFonts w:ascii="Times New Roman" w:hAnsi="Times New Roman"/>
        </w:rPr>
        <w:t xml:space="preserve"> </w:t>
      </w:r>
      <w:r>
        <w:rPr>
          <w:rFonts w:ascii="Times New Roman" w:hAnsi="Times New Roman"/>
          <w:lang w:val="de-DE"/>
        </w:rPr>
        <w:t>Konstantin Strauch, PhD,</w:t>
      </w:r>
      <w:r w:rsidR="006B760C">
        <w:rPr>
          <w:rFonts w:ascii="Times New Roman" w:hAnsi="Times New Roman"/>
          <w:vertAlign w:val="superscript"/>
          <w:lang w:val="de-DE"/>
        </w:rPr>
        <w:t>9</w:t>
      </w:r>
      <w:r w:rsidRPr="00AB3FB6">
        <w:rPr>
          <w:rFonts w:ascii="Times New Roman" w:hAnsi="Times New Roman"/>
          <w:lang w:val="de-DE"/>
        </w:rPr>
        <w:t xml:space="preserve">  Ma</w:t>
      </w:r>
      <w:r>
        <w:rPr>
          <w:rFonts w:ascii="Times New Roman" w:hAnsi="Times New Roman"/>
          <w:lang w:val="de-DE"/>
        </w:rPr>
        <w:t>rtina Müller-Nurasyid, MD, PhD,</w:t>
      </w:r>
      <w:r w:rsidR="006B760C">
        <w:rPr>
          <w:rFonts w:ascii="Times New Roman" w:hAnsi="Times New Roman"/>
          <w:vertAlign w:val="superscript"/>
          <w:lang w:val="de-DE"/>
        </w:rPr>
        <w:t>9,41,42</w:t>
      </w:r>
      <w:r w:rsidRPr="00AB3FB6">
        <w:rPr>
          <w:rFonts w:ascii="Times New Roman" w:hAnsi="Times New Roman"/>
          <w:lang w:val="de-DE"/>
        </w:rPr>
        <w:t xml:space="preserve"> </w:t>
      </w:r>
      <w:r w:rsidRPr="00AB3FB6">
        <w:rPr>
          <w:rFonts w:ascii="Times New Roman" w:hAnsi="Times New Roman"/>
        </w:rPr>
        <w:t>Christian Gieger, PhD</w:t>
      </w:r>
      <w:r>
        <w:rPr>
          <w:rFonts w:ascii="Times New Roman" w:hAnsi="Times New Roman"/>
        </w:rPr>
        <w:t>,</w:t>
      </w:r>
      <w:r>
        <w:rPr>
          <w:rFonts w:ascii="Times New Roman" w:hAnsi="Times New Roman"/>
          <w:vertAlign w:val="superscript"/>
        </w:rPr>
        <w:t>4</w:t>
      </w:r>
      <w:r w:rsidR="006B760C">
        <w:rPr>
          <w:rFonts w:ascii="Times New Roman" w:hAnsi="Times New Roman"/>
          <w:vertAlign w:val="superscript"/>
        </w:rPr>
        <w:t>1</w:t>
      </w:r>
      <w:r w:rsidRPr="00AB3FB6">
        <w:rPr>
          <w:rFonts w:ascii="Times New Roman" w:hAnsi="Times New Roman"/>
        </w:rPr>
        <w:t xml:space="preserve">  </w:t>
      </w:r>
      <w:r w:rsidRPr="00AB3FB6">
        <w:rPr>
          <w:rFonts w:ascii="Times New Roman" w:hAnsi="Times New Roman"/>
          <w:lang w:val="de-DE"/>
        </w:rPr>
        <w:t>Melanie Waldenberger, PhD, MPH</w:t>
      </w:r>
      <w:r>
        <w:rPr>
          <w:rFonts w:ascii="Times New Roman" w:hAnsi="Times New Roman"/>
          <w:lang w:val="de-DE"/>
        </w:rPr>
        <w:t>,</w:t>
      </w:r>
      <w:r>
        <w:rPr>
          <w:rFonts w:ascii="Times New Roman" w:hAnsi="Times New Roman"/>
          <w:vertAlign w:val="superscript"/>
          <w:lang w:val="de-DE"/>
        </w:rPr>
        <w:t>4</w:t>
      </w:r>
      <w:r w:rsidR="006B760C">
        <w:rPr>
          <w:rFonts w:ascii="Times New Roman" w:hAnsi="Times New Roman"/>
          <w:vertAlign w:val="superscript"/>
          <w:lang w:val="de-DE"/>
        </w:rPr>
        <w:t>1</w:t>
      </w:r>
      <w:r w:rsidRPr="00AB3FB6">
        <w:rPr>
          <w:rFonts w:ascii="Times New Roman" w:hAnsi="Times New Roman"/>
          <w:lang w:val="de-DE"/>
        </w:rPr>
        <w:t xml:space="preserve"> Annette Peters, PhD,</w:t>
      </w:r>
      <w:r>
        <w:rPr>
          <w:rFonts w:ascii="Times New Roman" w:hAnsi="Times New Roman"/>
          <w:vertAlign w:val="superscript"/>
          <w:lang w:val="de-DE"/>
        </w:rPr>
        <w:t>4</w:t>
      </w:r>
      <w:r w:rsidR="006B760C">
        <w:rPr>
          <w:rFonts w:ascii="Times New Roman" w:hAnsi="Times New Roman"/>
          <w:vertAlign w:val="superscript"/>
          <w:lang w:val="de-DE"/>
        </w:rPr>
        <w:t>1</w:t>
      </w:r>
      <w:r>
        <w:rPr>
          <w:rFonts w:ascii="Times New Roman" w:hAnsi="Times New Roman"/>
          <w:vertAlign w:val="superscript"/>
          <w:lang w:val="de-DE"/>
        </w:rPr>
        <w:t>,4</w:t>
      </w:r>
      <w:r w:rsidR="006B760C">
        <w:rPr>
          <w:rFonts w:ascii="Times New Roman" w:hAnsi="Times New Roman"/>
          <w:vertAlign w:val="superscript"/>
          <w:lang w:val="de-DE"/>
        </w:rPr>
        <w:t>2</w:t>
      </w:r>
      <w:r w:rsidRPr="00AB3FB6">
        <w:rPr>
          <w:rFonts w:ascii="Times New Roman" w:hAnsi="Times New Roman"/>
          <w:lang w:val="de-DE"/>
        </w:rPr>
        <w:t xml:space="preserve">  </w:t>
      </w:r>
      <w:r w:rsidRPr="00AB3FB6">
        <w:rPr>
          <w:rFonts w:ascii="Times New Roman" w:hAnsi="Times New Roman"/>
        </w:rPr>
        <w:t>Christine Meisinger, MD</w:t>
      </w:r>
      <w:r>
        <w:rPr>
          <w:rFonts w:ascii="Times New Roman" w:hAnsi="Times New Roman"/>
        </w:rPr>
        <w:t>,</w:t>
      </w:r>
      <w:r w:rsidRPr="00AB3FB6">
        <w:rPr>
          <w:rFonts w:ascii="Times New Roman" w:hAnsi="Times New Roman"/>
          <w:vertAlign w:val="superscript"/>
        </w:rPr>
        <w:t>4</w:t>
      </w:r>
      <w:r w:rsidR="006B760C">
        <w:rPr>
          <w:rFonts w:ascii="Times New Roman" w:hAnsi="Times New Roman"/>
          <w:vertAlign w:val="superscript"/>
        </w:rPr>
        <w:t>1</w:t>
      </w:r>
      <w:r w:rsidRPr="00AB3FB6">
        <w:rPr>
          <w:rFonts w:ascii="Times New Roman" w:hAnsi="Times New Roman"/>
        </w:rPr>
        <w:t xml:space="preserve">  M. Arfan Ikram, MD, PhD</w:t>
      </w:r>
      <w:r w:rsidR="00B02DBE">
        <w:rPr>
          <w:rFonts w:ascii="Times New Roman" w:hAnsi="Times New Roman"/>
        </w:rPr>
        <w:t>,</w:t>
      </w:r>
      <w:r>
        <w:rPr>
          <w:rFonts w:ascii="Times New Roman" w:hAnsi="Times New Roman"/>
          <w:vertAlign w:val="superscript"/>
        </w:rPr>
        <w:t>4</w:t>
      </w:r>
      <w:r w:rsidR="006B760C">
        <w:rPr>
          <w:rFonts w:ascii="Times New Roman" w:hAnsi="Times New Roman"/>
          <w:vertAlign w:val="superscript"/>
        </w:rPr>
        <w:t>3</w:t>
      </w:r>
      <w:r w:rsidRPr="00AB3FB6">
        <w:rPr>
          <w:rFonts w:ascii="Times New Roman" w:hAnsi="Times New Roman"/>
        </w:rPr>
        <w:t xml:space="preserve"> WT Longstreth, Jr, MD, MPH,</w:t>
      </w:r>
      <w:r>
        <w:rPr>
          <w:rFonts w:ascii="Times New Roman" w:hAnsi="Times New Roman"/>
          <w:vertAlign w:val="superscript"/>
        </w:rPr>
        <w:t>3</w:t>
      </w:r>
      <w:r w:rsidR="006B760C">
        <w:rPr>
          <w:rFonts w:ascii="Times New Roman" w:hAnsi="Times New Roman"/>
          <w:vertAlign w:val="superscript"/>
        </w:rPr>
        <w:t>5</w:t>
      </w:r>
      <w:r w:rsidRPr="00AB3FB6">
        <w:rPr>
          <w:rFonts w:ascii="Times New Roman" w:hAnsi="Times New Roman"/>
        </w:rPr>
        <w:t xml:space="preserve"> James F.</w:t>
      </w:r>
      <w:r w:rsidRPr="00F101C1">
        <w:rPr>
          <w:rFonts w:ascii="Times New Roman" w:hAnsi="Times New Roman"/>
          <w:color w:val="000000"/>
        </w:rPr>
        <w:t xml:space="preserve"> Meschia, MD,</w:t>
      </w:r>
      <w:r>
        <w:rPr>
          <w:rFonts w:ascii="Times New Roman" w:hAnsi="Times New Roman"/>
          <w:color w:val="000000"/>
          <w:vertAlign w:val="superscript"/>
        </w:rPr>
        <w:t>4</w:t>
      </w:r>
      <w:r w:rsidR="006B760C">
        <w:rPr>
          <w:rFonts w:ascii="Times New Roman" w:hAnsi="Times New Roman"/>
          <w:color w:val="000000"/>
          <w:vertAlign w:val="superscript"/>
        </w:rPr>
        <w:t>4</w:t>
      </w:r>
      <w:r w:rsidRPr="00F101C1">
        <w:rPr>
          <w:rFonts w:ascii="Times New Roman" w:hAnsi="Times New Roman"/>
        </w:rPr>
        <w:t xml:space="preserve"> Sudha Seshadri, MD,</w:t>
      </w:r>
      <w:r>
        <w:rPr>
          <w:rFonts w:ascii="Times New Roman" w:hAnsi="Times New Roman"/>
          <w:vertAlign w:val="superscript"/>
        </w:rPr>
        <w:t>4</w:t>
      </w:r>
      <w:r w:rsidR="006B760C">
        <w:rPr>
          <w:rFonts w:ascii="Times New Roman" w:hAnsi="Times New Roman"/>
          <w:vertAlign w:val="superscript"/>
        </w:rPr>
        <w:t>5</w:t>
      </w:r>
      <w:r w:rsidRPr="00F101C1">
        <w:rPr>
          <w:rFonts w:ascii="Times New Roman" w:hAnsi="Times New Roman"/>
          <w:color w:val="000000"/>
        </w:rPr>
        <w:t xml:space="preserve"> Pankaj Sharma, PhD, MD,</w:t>
      </w:r>
      <w:r>
        <w:rPr>
          <w:rFonts w:ascii="Times New Roman" w:hAnsi="Times New Roman"/>
          <w:color w:val="000000"/>
          <w:vertAlign w:val="superscript"/>
        </w:rPr>
        <w:t>4</w:t>
      </w:r>
      <w:r w:rsidR="006B760C">
        <w:rPr>
          <w:rFonts w:ascii="Times New Roman" w:hAnsi="Times New Roman"/>
          <w:color w:val="000000"/>
          <w:vertAlign w:val="superscript"/>
        </w:rPr>
        <w:t>6</w:t>
      </w:r>
      <w:r w:rsidRPr="00F101C1">
        <w:rPr>
          <w:rFonts w:ascii="Times New Roman" w:hAnsi="Times New Roman"/>
        </w:rPr>
        <w:t xml:space="preserve"> Bradford Worrall, MD, MSc,</w:t>
      </w:r>
      <w:r>
        <w:rPr>
          <w:rFonts w:ascii="Times New Roman" w:hAnsi="Times New Roman"/>
          <w:vertAlign w:val="superscript"/>
        </w:rPr>
        <w:t>4</w:t>
      </w:r>
      <w:r w:rsidR="006B760C">
        <w:rPr>
          <w:rFonts w:ascii="Times New Roman" w:hAnsi="Times New Roman"/>
          <w:vertAlign w:val="superscript"/>
        </w:rPr>
        <w:t>7</w:t>
      </w:r>
      <w:r w:rsidRPr="00F101C1">
        <w:rPr>
          <w:rFonts w:ascii="Times New Roman" w:hAnsi="Times New Roman"/>
        </w:rPr>
        <w:t xml:space="preserve"> Christina Jern, MD, PhD,</w:t>
      </w:r>
      <w:r w:rsidRPr="00F101C1">
        <w:rPr>
          <w:rFonts w:ascii="Times New Roman" w:hAnsi="Times New Roman"/>
          <w:vertAlign w:val="superscript"/>
        </w:rPr>
        <w:t>3</w:t>
      </w:r>
      <w:r w:rsidRPr="00F101C1">
        <w:rPr>
          <w:rFonts w:ascii="Times New Roman" w:hAnsi="Times New Roman"/>
        </w:rPr>
        <w:t xml:space="preserve"> Christopher Levi, MBBS,</w:t>
      </w:r>
      <w:r>
        <w:rPr>
          <w:rFonts w:ascii="Times New Roman" w:hAnsi="Times New Roman"/>
          <w:vertAlign w:val="superscript"/>
        </w:rPr>
        <w:t>4</w:t>
      </w:r>
      <w:r w:rsidR="006B760C">
        <w:rPr>
          <w:rFonts w:ascii="Times New Roman" w:hAnsi="Times New Roman"/>
          <w:vertAlign w:val="superscript"/>
        </w:rPr>
        <w:t>8</w:t>
      </w:r>
      <w:r w:rsidRPr="00F101C1">
        <w:rPr>
          <w:rFonts w:ascii="Times New Roman" w:hAnsi="Times New Roman"/>
        </w:rPr>
        <w:t xml:space="preserve"> Martin Dichgans, MD,</w:t>
      </w:r>
      <w:r w:rsidR="006B760C">
        <w:rPr>
          <w:rFonts w:ascii="Times New Roman" w:hAnsi="Times New Roman"/>
          <w:vertAlign w:val="superscript"/>
        </w:rPr>
        <w:t>9</w:t>
      </w:r>
      <w:r w:rsidRPr="00F101C1">
        <w:rPr>
          <w:rFonts w:ascii="Times New Roman" w:hAnsi="Times New Roman"/>
        </w:rPr>
        <w:t xml:space="preserve"> Giorgio B. Boncoraglio, MD,</w:t>
      </w:r>
      <w:r w:rsidRPr="00F101C1">
        <w:rPr>
          <w:rFonts w:ascii="Times New Roman" w:hAnsi="Times New Roman"/>
          <w:vertAlign w:val="superscript"/>
        </w:rPr>
        <w:t>2</w:t>
      </w:r>
      <w:r w:rsidR="006B760C">
        <w:rPr>
          <w:rFonts w:ascii="Times New Roman" w:hAnsi="Times New Roman"/>
          <w:vertAlign w:val="superscript"/>
        </w:rPr>
        <w:t>5</w:t>
      </w:r>
      <w:r w:rsidRPr="00F101C1">
        <w:rPr>
          <w:rFonts w:ascii="Times New Roman" w:hAnsi="Times New Roman"/>
        </w:rPr>
        <w:t xml:space="preserve"> Hugh S. Markus, MD,</w:t>
      </w:r>
      <w:r w:rsidR="006B760C">
        <w:rPr>
          <w:rFonts w:ascii="Times New Roman" w:hAnsi="Times New Roman"/>
          <w:vertAlign w:val="superscript"/>
        </w:rPr>
        <w:t>6</w:t>
      </w:r>
      <w:r w:rsidRPr="00F101C1">
        <w:rPr>
          <w:rFonts w:ascii="Times New Roman" w:hAnsi="Times New Roman"/>
          <w:lang w:eastAsia="zh-TW"/>
        </w:rPr>
        <w:t xml:space="preserve"> Stephanie Debette, MD, PhD,</w:t>
      </w:r>
      <w:r w:rsidR="006B760C">
        <w:rPr>
          <w:rFonts w:ascii="Times New Roman" w:hAnsi="Times New Roman"/>
          <w:vertAlign w:val="superscript"/>
          <w:lang w:eastAsia="zh-TW"/>
        </w:rPr>
        <w:t>6,19,49</w:t>
      </w:r>
      <w:r w:rsidRPr="00F101C1">
        <w:rPr>
          <w:rFonts w:ascii="Times New Roman" w:hAnsi="Times New Roman"/>
        </w:rPr>
        <w:t xml:space="preserve"> Arndt Rolfs, MD</w:t>
      </w:r>
      <w:r w:rsidR="00B02DBE">
        <w:rPr>
          <w:rFonts w:ascii="Times New Roman" w:hAnsi="Times New Roman"/>
        </w:rPr>
        <w:t>,</w:t>
      </w:r>
      <w:r w:rsidRPr="00F101C1">
        <w:rPr>
          <w:rFonts w:ascii="Times New Roman" w:hAnsi="Times New Roman"/>
          <w:vertAlign w:val="superscript"/>
        </w:rPr>
        <w:t>4</w:t>
      </w:r>
      <w:r w:rsidRPr="00F101C1">
        <w:rPr>
          <w:rFonts w:ascii="Times New Roman" w:hAnsi="Times New Roman"/>
        </w:rPr>
        <w:t xml:space="preserve"> Danish Saleheen, MBBS, PhD,</w:t>
      </w:r>
      <w:r w:rsidR="006B760C">
        <w:rPr>
          <w:rFonts w:ascii="Times New Roman" w:hAnsi="Times New Roman"/>
          <w:vertAlign w:val="superscript"/>
        </w:rPr>
        <w:t>6</w:t>
      </w:r>
      <w:r w:rsidRPr="00F101C1">
        <w:rPr>
          <w:rFonts w:ascii="Times New Roman" w:hAnsi="Times New Roman"/>
          <w:vertAlign w:val="superscript"/>
        </w:rPr>
        <w:t>,1</w:t>
      </w:r>
      <w:r w:rsidR="006B760C">
        <w:rPr>
          <w:rFonts w:ascii="Times New Roman" w:hAnsi="Times New Roman"/>
          <w:vertAlign w:val="superscript"/>
        </w:rPr>
        <w:t>1</w:t>
      </w:r>
      <w:r>
        <w:rPr>
          <w:rFonts w:ascii="Times New Roman" w:hAnsi="Times New Roman"/>
          <w:vertAlign w:val="superscript"/>
        </w:rPr>
        <w:t>,1</w:t>
      </w:r>
      <w:r w:rsidR="006B760C">
        <w:rPr>
          <w:rFonts w:ascii="Times New Roman" w:hAnsi="Times New Roman"/>
          <w:vertAlign w:val="superscript"/>
        </w:rPr>
        <w:t>2</w:t>
      </w:r>
      <w:r w:rsidRPr="00F101C1">
        <w:rPr>
          <w:rFonts w:ascii="Times New Roman" w:hAnsi="Times New Roman"/>
        </w:rPr>
        <w:t xml:space="preserve"> Braxton D. Mitchell, PhD</w:t>
      </w:r>
      <w:r>
        <w:rPr>
          <w:rFonts w:ascii="Times New Roman" w:hAnsi="Times New Roman"/>
          <w:vertAlign w:val="superscript"/>
        </w:rPr>
        <w:t>1,2</w:t>
      </w:r>
    </w:p>
    <w:p w:rsidR="00475F64" w:rsidRDefault="00475F64" w:rsidP="00475F64">
      <w:pPr>
        <w:spacing w:line="480" w:lineRule="auto"/>
        <w:rPr>
          <w:rFonts w:ascii="Times New Roman" w:hAnsi="Times New Roman"/>
          <w:b/>
        </w:rPr>
      </w:pPr>
    </w:p>
    <w:p w:rsidR="00475F64" w:rsidRDefault="00475F64" w:rsidP="00475F64">
      <w:pPr>
        <w:spacing w:line="480" w:lineRule="auto"/>
        <w:rPr>
          <w:rFonts w:ascii="Times New Roman" w:hAnsi="Times New Roman"/>
          <w:b/>
        </w:rPr>
      </w:pP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color w:val="000000"/>
          <w:vertAlign w:val="superscript"/>
          <w:lang w:eastAsia="zh-TW"/>
        </w:rPr>
        <w:t>1</w:t>
      </w:r>
      <w:r w:rsidR="00475F64" w:rsidRPr="00F719AC">
        <w:rPr>
          <w:rFonts w:ascii="Times New Roman" w:hAnsi="Times New Roman"/>
          <w:color w:val="000000"/>
          <w:lang w:eastAsia="zh-TW"/>
        </w:rPr>
        <w:t xml:space="preserve">Veterans Affairs Maryland Health Care System, Baltimore, Maryland. </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color w:val="000000"/>
          <w:vertAlign w:val="superscript"/>
          <w:lang w:eastAsia="zh-TW"/>
        </w:rPr>
        <w:t>2</w:t>
      </w:r>
      <w:r w:rsidR="00475F64" w:rsidRPr="00F719AC">
        <w:rPr>
          <w:rFonts w:ascii="Times New Roman" w:hAnsi="Times New Roman"/>
          <w:color w:val="000000"/>
          <w:lang w:eastAsia="zh-TW"/>
        </w:rPr>
        <w:t>University of Maryland School of Medicine, Baltimore, Maryland.</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color w:val="000000"/>
          <w:vertAlign w:val="superscript"/>
          <w:lang w:eastAsia="zh-TW"/>
        </w:rPr>
        <w:t>3</w:t>
      </w:r>
      <w:r w:rsidR="00475F64" w:rsidRPr="00F719AC">
        <w:rPr>
          <w:rFonts w:ascii="Times New Roman" w:hAnsi="Times New Roman"/>
          <w:color w:val="000000"/>
          <w:lang w:eastAsia="zh-TW"/>
        </w:rPr>
        <w:t xml:space="preserve">The University of Gothenburg, Gothenburg, Sweden. </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color w:val="000000"/>
          <w:vertAlign w:val="superscript"/>
          <w:lang w:eastAsia="zh-TW"/>
        </w:rPr>
        <w:t>4</w:t>
      </w:r>
      <w:r w:rsidR="00475F64" w:rsidRPr="00F719AC">
        <w:rPr>
          <w:rFonts w:ascii="Times New Roman" w:hAnsi="Times New Roman"/>
          <w:color w:val="000000"/>
          <w:lang w:eastAsia="zh-TW"/>
        </w:rPr>
        <w:t>University of Rostock, Rostock, Germany.</w:t>
      </w:r>
    </w:p>
    <w:p w:rsidR="004D6CEC" w:rsidRPr="00F719AC" w:rsidRDefault="00F719AC" w:rsidP="00F719AC">
      <w:pPr>
        <w:spacing w:line="480" w:lineRule="auto"/>
        <w:rPr>
          <w:rFonts w:ascii="Times New Roman" w:hAnsi="Times New Roman"/>
          <w:color w:val="000000"/>
          <w:lang w:eastAsia="zh-TW"/>
        </w:rPr>
      </w:pPr>
      <w:r w:rsidRPr="00F719AC">
        <w:rPr>
          <w:rFonts w:ascii="Times New Roman" w:hAnsi="Times New Roman"/>
          <w:vertAlign w:val="superscript"/>
        </w:rPr>
        <w:t>5</w:t>
      </w:r>
      <w:r w:rsidR="004D6CEC" w:rsidRPr="00F719AC">
        <w:rPr>
          <w:rFonts w:ascii="Times New Roman" w:hAnsi="Times New Roman"/>
        </w:rPr>
        <w:t>University of Nottingham Malaysia Campus, Selangor Darul Ehsa, Malaysia.</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color w:val="000000"/>
          <w:vertAlign w:val="superscript"/>
          <w:lang w:eastAsia="zh-TW"/>
        </w:rPr>
        <w:t>6</w:t>
      </w:r>
      <w:r w:rsidR="00475F64" w:rsidRPr="00F719AC">
        <w:rPr>
          <w:rFonts w:ascii="Times New Roman" w:hAnsi="Times New Roman"/>
          <w:color w:val="000000"/>
          <w:lang w:eastAsia="zh-TW"/>
        </w:rPr>
        <w:t>University of Cambridge, Cambridge, UK.</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vertAlign w:val="superscript"/>
        </w:rPr>
        <w:t>7</w:t>
      </w:r>
      <w:r w:rsidR="00475F64" w:rsidRPr="00F719AC">
        <w:rPr>
          <w:rFonts w:ascii="Times New Roman" w:hAnsi="Times New Roman"/>
        </w:rPr>
        <w:t>Institut Pasteur de Lille, F-59000 Lille, France.</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color w:val="000000"/>
          <w:vertAlign w:val="superscript"/>
          <w:lang w:eastAsia="zh-TW"/>
        </w:rPr>
        <w:t>8</w:t>
      </w:r>
      <w:r w:rsidR="00475F64" w:rsidRPr="00F719AC">
        <w:rPr>
          <w:rFonts w:ascii="Times New Roman" w:hAnsi="Times New Roman"/>
          <w:color w:val="000000"/>
          <w:lang w:eastAsia="zh-TW"/>
        </w:rPr>
        <w:t>University of Newcastle, Australia.</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color w:val="000000"/>
          <w:vertAlign w:val="superscript"/>
          <w:lang w:eastAsia="zh-TW"/>
        </w:rPr>
        <w:t>9</w:t>
      </w:r>
      <w:r w:rsidR="00475F64" w:rsidRPr="00F719AC">
        <w:rPr>
          <w:rFonts w:ascii="Times New Roman" w:hAnsi="Times New Roman"/>
          <w:color w:val="000000"/>
          <w:lang w:eastAsia="zh-TW"/>
        </w:rPr>
        <w:t>Ludwig-Maximilians-Universität München, Munich, Germany.</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t>10</w:t>
      </w:r>
      <w:r w:rsidR="00475F64" w:rsidRPr="00F719AC">
        <w:rPr>
          <w:rFonts w:ascii="Times New Roman" w:hAnsi="Times New Roman"/>
        </w:rPr>
        <w:t>Wellcome Trust Sanger Institute, Cambridge, UK.</w:t>
      </w:r>
    </w:p>
    <w:p w:rsidR="00475F64" w:rsidRPr="00F719AC" w:rsidRDefault="00F719AC" w:rsidP="00F719AC">
      <w:pPr>
        <w:spacing w:line="480" w:lineRule="auto"/>
        <w:rPr>
          <w:rFonts w:ascii="Times New Roman" w:hAnsi="Times New Roman"/>
          <w:lang w:val="fr-FR"/>
        </w:rPr>
      </w:pPr>
      <w:r w:rsidRPr="00F719AC">
        <w:rPr>
          <w:rFonts w:ascii="Times New Roman" w:hAnsi="Times New Roman"/>
          <w:vertAlign w:val="superscript"/>
        </w:rPr>
        <w:t>11</w:t>
      </w:r>
      <w:r w:rsidR="00475F64" w:rsidRPr="00F719AC">
        <w:rPr>
          <w:rFonts w:ascii="Times New Roman" w:hAnsi="Times New Roman"/>
          <w:lang w:val="fr-FR"/>
        </w:rPr>
        <w:t>Center for Non-communicable Diseases, Karachi, Pakistan.</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t>12</w:t>
      </w:r>
      <w:r w:rsidR="00475F64" w:rsidRPr="00F719AC">
        <w:rPr>
          <w:rFonts w:ascii="Times New Roman" w:hAnsi="Times New Roman"/>
        </w:rPr>
        <w:t>University of Pennsylvania, US.</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t>13</w:t>
      </w:r>
      <w:r w:rsidR="00475F64" w:rsidRPr="00F719AC">
        <w:rPr>
          <w:rFonts w:ascii="Times New Roman" w:hAnsi="Times New Roman"/>
          <w:lang w:eastAsia="zh-TW"/>
        </w:rPr>
        <w:t>Basel University Hospital, Switzerland.</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t>14</w:t>
      </w:r>
      <w:r w:rsidR="00475F64" w:rsidRPr="00F719AC">
        <w:rPr>
          <w:rFonts w:ascii="Times New Roman" w:hAnsi="Times New Roman"/>
          <w:lang w:eastAsia="zh-TW"/>
        </w:rPr>
        <w:t>Heidelberg University Hospital, Germany.</w:t>
      </w:r>
    </w:p>
    <w:p w:rsidR="00475F64" w:rsidRPr="00F719AC" w:rsidRDefault="00F719AC" w:rsidP="00F719AC">
      <w:pPr>
        <w:spacing w:line="480" w:lineRule="auto"/>
        <w:rPr>
          <w:rFonts w:ascii="Times New Roman" w:hAnsi="Times New Roman" w:cs="Times"/>
          <w:szCs w:val="32"/>
          <w:lang w:val="fr-FR" w:eastAsia="zh-TW"/>
        </w:rPr>
      </w:pPr>
      <w:r w:rsidRPr="00F719AC">
        <w:rPr>
          <w:rFonts w:ascii="Times New Roman" w:hAnsi="Times New Roman"/>
          <w:vertAlign w:val="superscript"/>
        </w:rPr>
        <w:t>15</w:t>
      </w:r>
      <w:r w:rsidR="00475F64" w:rsidRPr="00F719AC">
        <w:rPr>
          <w:rFonts w:ascii="Times New Roman" w:hAnsi="Times New Roman" w:cs="Times"/>
          <w:szCs w:val="32"/>
          <w:lang w:val="fr-FR" w:eastAsia="zh-TW"/>
        </w:rPr>
        <w:t>Centre d'Étud</w:t>
      </w:r>
      <w:r w:rsidR="00B02DBE" w:rsidRPr="00F719AC">
        <w:rPr>
          <w:rFonts w:ascii="Times New Roman" w:hAnsi="Times New Roman" w:cs="Times"/>
          <w:szCs w:val="32"/>
          <w:lang w:val="fr-FR" w:eastAsia="zh-TW"/>
        </w:rPr>
        <w:t>e du Polymorphisme Humain</w:t>
      </w:r>
      <w:r w:rsidR="00475F64" w:rsidRPr="00F719AC">
        <w:rPr>
          <w:rFonts w:ascii="Times New Roman" w:hAnsi="Times New Roman" w:cs="Times"/>
          <w:szCs w:val="32"/>
          <w:lang w:val="fr-FR" w:eastAsia="zh-TW"/>
        </w:rPr>
        <w:t>, Paris, France.</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vertAlign w:val="superscript"/>
        </w:rPr>
        <w:t>16</w:t>
      </w:r>
      <w:r w:rsidR="00475F64" w:rsidRPr="00F719AC">
        <w:rPr>
          <w:rFonts w:ascii="Times New Roman" w:hAnsi="Times New Roman" w:cs="Times"/>
          <w:szCs w:val="32"/>
          <w:lang w:eastAsia="zh-TW"/>
        </w:rPr>
        <w:t>RIKEN Center for Integrative Medical Sciences, Yokohama, Japan.</w:t>
      </w:r>
      <w:r w:rsidR="00475F64" w:rsidRPr="00F719AC">
        <w:rPr>
          <w:rFonts w:ascii="Times New Roman" w:hAnsi="Times New Roman"/>
          <w:color w:val="000000"/>
          <w:lang w:eastAsia="zh-TW"/>
        </w:rPr>
        <w:t xml:space="preserve"> </w:t>
      </w:r>
    </w:p>
    <w:p w:rsidR="00475F64" w:rsidRPr="00F719AC" w:rsidRDefault="00F719AC" w:rsidP="00F719AC">
      <w:pPr>
        <w:spacing w:line="480" w:lineRule="auto"/>
        <w:rPr>
          <w:rFonts w:ascii="Times New Roman" w:hAnsi="Times New Roman"/>
          <w:lang w:eastAsia="zh-TW"/>
        </w:rPr>
      </w:pPr>
      <w:r w:rsidRPr="00F719AC">
        <w:rPr>
          <w:rFonts w:ascii="Times New Roman" w:hAnsi="Times New Roman"/>
          <w:vertAlign w:val="superscript"/>
        </w:rPr>
        <w:t>17</w:t>
      </w:r>
      <w:r w:rsidR="00B02DBE" w:rsidRPr="00F719AC">
        <w:rPr>
          <w:rFonts w:ascii="Times New Roman" w:hAnsi="Times New Roman"/>
          <w:lang w:eastAsia="zh-TW"/>
        </w:rPr>
        <w:t>National Genotyping Center</w:t>
      </w:r>
      <w:r w:rsidR="00475F64" w:rsidRPr="00F719AC">
        <w:rPr>
          <w:rFonts w:ascii="Times New Roman" w:hAnsi="Times New Roman"/>
          <w:lang w:eastAsia="zh-TW"/>
        </w:rPr>
        <w:t>, Evry, France.</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t>18</w:t>
      </w:r>
      <w:r w:rsidR="00475F64" w:rsidRPr="00F719AC">
        <w:rPr>
          <w:rFonts w:ascii="Times New Roman" w:hAnsi="Times New Roman"/>
          <w:lang w:eastAsia="zh-TW"/>
        </w:rPr>
        <w:t>Genome Quebec, McGill University, Montreal, Canada.</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vertAlign w:val="superscript"/>
        </w:rPr>
        <w:t>19</w:t>
      </w:r>
      <w:r w:rsidR="00475F64" w:rsidRPr="00F719AC">
        <w:rPr>
          <w:rFonts w:ascii="Times New Roman" w:hAnsi="Times New Roman"/>
          <w:color w:val="000000"/>
          <w:lang w:eastAsia="zh-TW"/>
        </w:rPr>
        <w:t>Lille University Hospital, France.</w:t>
      </w:r>
    </w:p>
    <w:p w:rsidR="00475F64" w:rsidRPr="00F719AC" w:rsidRDefault="00F719AC" w:rsidP="00F719AC">
      <w:pPr>
        <w:spacing w:line="480" w:lineRule="auto"/>
        <w:jc w:val="both"/>
        <w:rPr>
          <w:rFonts w:ascii="Times New Roman" w:hAnsi="Times New Roman"/>
        </w:rPr>
      </w:pPr>
      <w:r w:rsidRPr="00F719AC">
        <w:rPr>
          <w:rFonts w:ascii="Times New Roman" w:hAnsi="Times New Roman"/>
          <w:vertAlign w:val="superscript"/>
        </w:rPr>
        <w:t>20</w:t>
      </w:r>
      <w:r w:rsidR="00475F64" w:rsidRPr="00F719AC">
        <w:rPr>
          <w:rFonts w:ascii="Times New Roman" w:hAnsi="Times New Roman"/>
        </w:rPr>
        <w:t xml:space="preserve">KU Leuven - University of Leuven, B-3000 Leuven, Belgium. </w:t>
      </w:r>
    </w:p>
    <w:p w:rsidR="00475F64" w:rsidRPr="00F719AC" w:rsidRDefault="00F719AC" w:rsidP="00F719AC">
      <w:pPr>
        <w:spacing w:line="480" w:lineRule="auto"/>
        <w:jc w:val="both"/>
        <w:rPr>
          <w:rFonts w:ascii="Times New Roman" w:hAnsi="Times New Roman"/>
        </w:rPr>
      </w:pPr>
      <w:r w:rsidRPr="00F719AC">
        <w:rPr>
          <w:rFonts w:ascii="Times New Roman" w:hAnsi="Times New Roman"/>
          <w:vertAlign w:val="superscript"/>
        </w:rPr>
        <w:t>21</w:t>
      </w:r>
      <w:r w:rsidR="00475F64" w:rsidRPr="00F719AC">
        <w:rPr>
          <w:rFonts w:ascii="Times New Roman" w:hAnsi="Times New Roman"/>
        </w:rPr>
        <w:t xml:space="preserve">Vesalius Research Center, VIB, B-3000 Leuven, Belgium. </w:t>
      </w:r>
    </w:p>
    <w:p w:rsidR="00475F64" w:rsidRPr="00F719AC" w:rsidRDefault="00F719AC" w:rsidP="00F719AC">
      <w:pPr>
        <w:spacing w:line="480" w:lineRule="auto"/>
        <w:jc w:val="both"/>
        <w:rPr>
          <w:rFonts w:ascii="Times New Roman" w:hAnsi="Times New Roman"/>
        </w:rPr>
      </w:pPr>
      <w:r w:rsidRPr="00F719AC">
        <w:rPr>
          <w:rFonts w:ascii="Times New Roman" w:hAnsi="Times New Roman"/>
          <w:vertAlign w:val="superscript"/>
        </w:rPr>
        <w:t>22</w:t>
      </w:r>
      <w:r w:rsidR="00475F64" w:rsidRPr="00F719AC">
        <w:rPr>
          <w:rFonts w:ascii="Times New Roman" w:hAnsi="Times New Roman"/>
        </w:rPr>
        <w:t>University Hospitals Leuven, B-3000 Leuven, Belgium.</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lastRenderedPageBreak/>
        <w:t>23</w:t>
      </w:r>
      <w:r w:rsidR="00475F64" w:rsidRPr="00F719AC">
        <w:rPr>
          <w:rFonts w:ascii="Times New Roman" w:hAnsi="Times New Roman"/>
          <w:lang w:eastAsia="zh-TW"/>
        </w:rPr>
        <w:t>Helsinki University Central Hospital, Helsinki, Finland.</w:t>
      </w:r>
    </w:p>
    <w:p w:rsidR="00475F64" w:rsidRPr="00F719AC" w:rsidRDefault="00F719AC" w:rsidP="00F719AC">
      <w:pPr>
        <w:spacing w:line="480" w:lineRule="auto"/>
        <w:rPr>
          <w:rFonts w:ascii="Times New Roman" w:hAnsi="Times New Roman"/>
          <w:lang w:val="it-IT"/>
        </w:rPr>
      </w:pPr>
      <w:r w:rsidRPr="00F719AC">
        <w:rPr>
          <w:rFonts w:ascii="Times New Roman" w:hAnsi="Times New Roman"/>
          <w:vertAlign w:val="superscript"/>
        </w:rPr>
        <w:t>24</w:t>
      </w:r>
      <w:r w:rsidR="00475F64" w:rsidRPr="00F719AC">
        <w:rPr>
          <w:rFonts w:ascii="Times New Roman" w:hAnsi="Times New Roman"/>
          <w:lang w:val="it-IT" w:eastAsia="zh-TW"/>
        </w:rPr>
        <w:t>Università degli Studi di Brescia, Brescia, Italy.</w:t>
      </w:r>
    </w:p>
    <w:p w:rsidR="00475F64" w:rsidRPr="00F719AC" w:rsidRDefault="00F719AC" w:rsidP="00F719AC">
      <w:pPr>
        <w:spacing w:line="480" w:lineRule="auto"/>
        <w:rPr>
          <w:rFonts w:ascii="Times New Roman" w:hAnsi="Times New Roman"/>
          <w:color w:val="000000"/>
          <w:lang w:val="it-IT" w:eastAsia="zh-TW"/>
        </w:rPr>
      </w:pPr>
      <w:r w:rsidRPr="00F719AC">
        <w:rPr>
          <w:rFonts w:ascii="Times New Roman" w:hAnsi="Times New Roman"/>
          <w:vertAlign w:val="superscript"/>
        </w:rPr>
        <w:t>25</w:t>
      </w:r>
      <w:r w:rsidR="00475F64" w:rsidRPr="00F719AC">
        <w:rPr>
          <w:rFonts w:ascii="Times New Roman" w:hAnsi="Times New Roman"/>
          <w:color w:val="000000"/>
          <w:lang w:val="it-IT" w:eastAsia="zh-TW"/>
        </w:rPr>
        <w:t>Fondazione IRCCS Istituto Neurologico Carlo Besta, Milan, Italy.</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vertAlign w:val="superscript"/>
        </w:rPr>
        <w:t>26</w:t>
      </w:r>
      <w:r w:rsidR="00475F64" w:rsidRPr="00F719AC">
        <w:rPr>
          <w:rFonts w:ascii="Times New Roman" w:hAnsi="Times New Roman"/>
          <w:lang w:eastAsia="zh-TW"/>
        </w:rPr>
        <w:t xml:space="preserve">University of Lund, Sweden. </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t>27</w:t>
      </w:r>
      <w:r w:rsidR="00475F64" w:rsidRPr="00F719AC">
        <w:rPr>
          <w:rFonts w:ascii="Times New Roman" w:hAnsi="Times New Roman"/>
        </w:rPr>
        <w:t>University of Oxford, John Radcliffe Hospital.</w:t>
      </w:r>
    </w:p>
    <w:p w:rsidR="00475F64" w:rsidRPr="00F719AC" w:rsidRDefault="00F719AC" w:rsidP="00F719AC">
      <w:pPr>
        <w:spacing w:line="480" w:lineRule="auto"/>
        <w:rPr>
          <w:rFonts w:ascii="Times New Roman" w:hAnsi="Times New Roman"/>
          <w:color w:val="000000"/>
        </w:rPr>
      </w:pPr>
      <w:r w:rsidRPr="00F719AC">
        <w:rPr>
          <w:rFonts w:ascii="Times New Roman" w:hAnsi="Times New Roman"/>
          <w:vertAlign w:val="superscript"/>
        </w:rPr>
        <w:t>28</w:t>
      </w:r>
      <w:r w:rsidR="00475F64" w:rsidRPr="00F719AC">
        <w:rPr>
          <w:rFonts w:ascii="Times New Roman" w:hAnsi="Times New Roman"/>
          <w:color w:val="000000"/>
        </w:rPr>
        <w:t>University of Edinburgh, Edinburgh, UK.</w:t>
      </w:r>
    </w:p>
    <w:p w:rsidR="00475F64" w:rsidRPr="00F719AC" w:rsidRDefault="00F719AC" w:rsidP="00F719AC">
      <w:pPr>
        <w:spacing w:line="480" w:lineRule="auto"/>
        <w:rPr>
          <w:rFonts w:ascii="Times New Roman" w:hAnsi="Times New Roman"/>
          <w:lang w:val="en-GB" w:eastAsia="zh-TW"/>
        </w:rPr>
      </w:pPr>
      <w:r w:rsidRPr="00F719AC">
        <w:rPr>
          <w:rFonts w:ascii="Times New Roman" w:hAnsi="Times New Roman"/>
          <w:vertAlign w:val="superscript"/>
        </w:rPr>
        <w:t>29</w:t>
      </w:r>
      <w:r w:rsidR="00475F64" w:rsidRPr="00F719AC">
        <w:rPr>
          <w:rFonts w:ascii="Times New Roman" w:hAnsi="Times New Roman"/>
        </w:rPr>
        <w:t>Jagiellonian University Medical College, Krakow, Poland.</w:t>
      </w:r>
    </w:p>
    <w:p w:rsidR="00475F64" w:rsidRPr="00F719AC" w:rsidRDefault="00F719AC" w:rsidP="00F719AC">
      <w:pPr>
        <w:spacing w:line="480" w:lineRule="auto"/>
        <w:rPr>
          <w:rFonts w:ascii="Times New Roman" w:hAnsi="Times New Roman"/>
          <w:lang w:val="en-GB" w:eastAsia="zh-TW"/>
        </w:rPr>
      </w:pPr>
      <w:r w:rsidRPr="00F719AC">
        <w:rPr>
          <w:rFonts w:ascii="Times New Roman" w:hAnsi="Times New Roman"/>
          <w:vertAlign w:val="superscript"/>
        </w:rPr>
        <w:t>30</w:t>
      </w:r>
      <w:r w:rsidR="00475F64" w:rsidRPr="00F719AC">
        <w:rPr>
          <w:rFonts w:ascii="Times New Roman" w:hAnsi="Times New Roman"/>
          <w:lang w:val="en-GB" w:eastAsia="zh-TW"/>
        </w:rPr>
        <w:t>Lund University, Lund, Sweden.</w:t>
      </w:r>
    </w:p>
    <w:p w:rsidR="00475F64" w:rsidRPr="00F719AC" w:rsidDel="006D10DE" w:rsidRDefault="00F719AC" w:rsidP="00F719AC">
      <w:pPr>
        <w:spacing w:line="480" w:lineRule="auto"/>
        <w:rPr>
          <w:rFonts w:ascii="Times New Roman" w:hAnsi="Times New Roman"/>
          <w:lang w:val="en-GB" w:eastAsia="zh-TW"/>
        </w:rPr>
      </w:pPr>
      <w:r w:rsidRPr="00F719AC">
        <w:rPr>
          <w:rFonts w:ascii="Times New Roman" w:hAnsi="Times New Roman"/>
          <w:vertAlign w:val="superscript"/>
        </w:rPr>
        <w:t>31</w:t>
      </w:r>
      <w:r w:rsidR="00475F64" w:rsidRPr="00F719AC">
        <w:rPr>
          <w:rFonts w:ascii="Times New Roman" w:hAnsi="Times New Roman"/>
          <w:lang w:val="en-GB" w:eastAsia="zh-TW"/>
        </w:rPr>
        <w:t>Skåne University Hospital, Lund, Sweden.</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t>32</w:t>
      </w:r>
      <w:r w:rsidR="00475F64" w:rsidRPr="00F719AC">
        <w:rPr>
          <w:rFonts w:ascii="Times New Roman" w:hAnsi="Times New Roman"/>
        </w:rPr>
        <w:t>University of Glasgow, Glasgow, UK.</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vertAlign w:val="superscript"/>
        </w:rPr>
        <w:t>33</w:t>
      </w:r>
      <w:r w:rsidR="00475F64" w:rsidRPr="00F719AC">
        <w:rPr>
          <w:rFonts w:ascii="Times New Roman" w:hAnsi="Times New Roman"/>
          <w:color w:val="000000"/>
          <w:lang w:eastAsia="zh-TW"/>
        </w:rPr>
        <w:t>University of Adelaide, Australia.</w:t>
      </w:r>
    </w:p>
    <w:p w:rsidR="00475F64" w:rsidRPr="00F719AC" w:rsidRDefault="00F719AC" w:rsidP="00F719AC">
      <w:pPr>
        <w:spacing w:line="480" w:lineRule="auto"/>
        <w:rPr>
          <w:rFonts w:ascii="Times New Roman" w:hAnsi="Times New Roman"/>
          <w:lang w:eastAsia="zh-TW"/>
        </w:rPr>
      </w:pPr>
      <w:r w:rsidRPr="00F719AC">
        <w:rPr>
          <w:rFonts w:ascii="Times New Roman" w:hAnsi="Times New Roman"/>
          <w:vertAlign w:val="superscript"/>
        </w:rPr>
        <w:t>34</w:t>
      </w:r>
      <w:r w:rsidR="00475F64" w:rsidRPr="00F719AC">
        <w:rPr>
          <w:rFonts w:ascii="Times New Roman" w:hAnsi="Times New Roman"/>
          <w:lang w:eastAsia="zh-TW"/>
        </w:rPr>
        <w:t>Mount Sinai Hospital, Toronto, Ontario.</w:t>
      </w:r>
    </w:p>
    <w:p w:rsidR="00475F64" w:rsidRPr="00F719AC" w:rsidRDefault="00F719AC" w:rsidP="00F719AC">
      <w:pPr>
        <w:spacing w:line="480" w:lineRule="auto"/>
        <w:rPr>
          <w:rFonts w:ascii="Times New Roman" w:hAnsi="Times New Roman"/>
          <w:lang w:eastAsia="zh-TW"/>
        </w:rPr>
      </w:pPr>
      <w:r w:rsidRPr="00F719AC">
        <w:rPr>
          <w:rFonts w:ascii="Times New Roman" w:hAnsi="Times New Roman"/>
          <w:vertAlign w:val="superscript"/>
        </w:rPr>
        <w:t>35</w:t>
      </w:r>
      <w:r w:rsidR="00475F64" w:rsidRPr="00F719AC">
        <w:rPr>
          <w:rFonts w:ascii="Times New Roman" w:hAnsi="Times New Roman"/>
          <w:lang w:eastAsia="zh-TW"/>
        </w:rPr>
        <w:t>University of Washington, Seattle, Washington.</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t>36</w:t>
      </w:r>
      <w:r w:rsidR="00475F64" w:rsidRPr="00F719AC">
        <w:rPr>
          <w:rFonts w:ascii="Times New Roman" w:hAnsi="Times New Roman"/>
        </w:rPr>
        <w:t>Johns Hopkins University School of Medicine, Baltimore, Maryland.</w:t>
      </w:r>
      <w:r w:rsidR="00475F64" w:rsidRPr="00F719AC">
        <w:rPr>
          <w:rFonts w:ascii="Times New Roman" w:hAnsi="Times New Roman"/>
          <w:lang w:eastAsia="zh-TW"/>
        </w:rPr>
        <w:t xml:space="preserve"> </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vertAlign w:val="superscript"/>
        </w:rPr>
        <w:t>37</w:t>
      </w:r>
      <w:r w:rsidR="00475F64" w:rsidRPr="00F719AC">
        <w:rPr>
          <w:rFonts w:ascii="Times New Roman" w:hAnsi="Times New Roman"/>
          <w:color w:val="000000"/>
          <w:lang w:eastAsia="zh-TW"/>
        </w:rPr>
        <w:t xml:space="preserve">University of Oslo, Oslo, Norway. </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t>38</w:t>
      </w:r>
      <w:r w:rsidR="00475F64" w:rsidRPr="00F719AC">
        <w:rPr>
          <w:rFonts w:ascii="Times New Roman" w:hAnsi="Times New Roman"/>
        </w:rPr>
        <w:t>The University of Texas Health Science Center at Houston, Houston, Texas.</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t>39</w:t>
      </w:r>
      <w:r w:rsidR="00475F64" w:rsidRPr="00F719AC">
        <w:rPr>
          <w:rFonts w:ascii="Times New Roman" w:hAnsi="Times New Roman"/>
        </w:rPr>
        <w:t>University of Mississippi Medical Center, Jackson, MS.</w:t>
      </w:r>
    </w:p>
    <w:p w:rsidR="00475F64" w:rsidRPr="00F719AC" w:rsidRDefault="00F719AC" w:rsidP="00F719AC">
      <w:pPr>
        <w:spacing w:line="480" w:lineRule="auto"/>
        <w:rPr>
          <w:rFonts w:ascii="Times New Roman" w:hAnsi="Times New Roman"/>
          <w:lang w:eastAsia="zh-TW"/>
        </w:rPr>
      </w:pPr>
      <w:r w:rsidRPr="00F719AC">
        <w:rPr>
          <w:rFonts w:ascii="Times New Roman" w:hAnsi="Times New Roman"/>
          <w:vertAlign w:val="superscript"/>
        </w:rPr>
        <w:t>40</w:t>
      </w:r>
      <w:r w:rsidR="00475F64" w:rsidRPr="00F719AC">
        <w:rPr>
          <w:rFonts w:ascii="Times New Roman" w:hAnsi="Times New Roman"/>
          <w:lang w:eastAsia="zh-TW"/>
        </w:rPr>
        <w:t>University of Oxford, Oxford, UK.</w:t>
      </w:r>
      <w:r w:rsidR="00475F64" w:rsidRPr="00F719AC">
        <w:rPr>
          <w:rFonts w:ascii="Times New Roman" w:hAnsi="Times New Roman"/>
        </w:rPr>
        <w:t xml:space="preserve"> </w:t>
      </w:r>
    </w:p>
    <w:p w:rsidR="00475F64" w:rsidRPr="00F719AC" w:rsidRDefault="00F719AC" w:rsidP="00F719AC">
      <w:pPr>
        <w:spacing w:line="480" w:lineRule="auto"/>
        <w:rPr>
          <w:rFonts w:ascii="Times New Roman" w:hAnsi="Times New Roman"/>
          <w:lang w:eastAsia="zh-TW"/>
        </w:rPr>
      </w:pPr>
      <w:r w:rsidRPr="00F719AC">
        <w:rPr>
          <w:rFonts w:ascii="Times New Roman" w:hAnsi="Times New Roman"/>
          <w:vertAlign w:val="superscript"/>
        </w:rPr>
        <w:t>41</w:t>
      </w:r>
      <w:r w:rsidR="00475F64" w:rsidRPr="00F719AC">
        <w:rPr>
          <w:rFonts w:ascii="Times New Roman" w:hAnsi="Times New Roman"/>
        </w:rPr>
        <w:t>Helmholtz Zentrum München - German Research Center for Environmental Health, Neuherberg, Germany.</w:t>
      </w:r>
    </w:p>
    <w:p w:rsidR="00475F64" w:rsidRPr="00F719AC" w:rsidRDefault="00F719AC" w:rsidP="00F719AC">
      <w:pPr>
        <w:spacing w:line="480" w:lineRule="auto"/>
        <w:rPr>
          <w:rFonts w:ascii="Times New Roman" w:hAnsi="Times New Roman"/>
          <w:lang w:eastAsia="zh-TW"/>
        </w:rPr>
      </w:pPr>
      <w:r w:rsidRPr="00F719AC">
        <w:rPr>
          <w:rFonts w:ascii="Times New Roman" w:hAnsi="Times New Roman"/>
          <w:vertAlign w:val="superscript"/>
        </w:rPr>
        <w:t>42</w:t>
      </w:r>
      <w:r w:rsidR="00475F64" w:rsidRPr="00F719AC">
        <w:rPr>
          <w:rFonts w:ascii="Times New Roman" w:hAnsi="Times New Roman"/>
        </w:rPr>
        <w:t>Partner site Munich Heart Alliance, Munich, Germany</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vertAlign w:val="superscript"/>
        </w:rPr>
        <w:t>43</w:t>
      </w:r>
      <w:r w:rsidR="00475F64" w:rsidRPr="00F719AC">
        <w:rPr>
          <w:rFonts w:ascii="Times New Roman" w:hAnsi="Times New Roman"/>
          <w:color w:val="000000"/>
          <w:lang w:eastAsia="zh-TW"/>
        </w:rPr>
        <w:t>Erasmus University Medical Center Rotterdam, Netherlands.</w:t>
      </w:r>
    </w:p>
    <w:p w:rsidR="00475F64" w:rsidRPr="00F719AC" w:rsidRDefault="00F719AC" w:rsidP="00F719AC">
      <w:pPr>
        <w:spacing w:line="480" w:lineRule="auto"/>
        <w:rPr>
          <w:rFonts w:ascii="Times New Roman" w:hAnsi="Times New Roman"/>
          <w:lang w:eastAsia="zh-TW"/>
        </w:rPr>
      </w:pPr>
      <w:r w:rsidRPr="00F719AC">
        <w:rPr>
          <w:rFonts w:ascii="Times New Roman" w:hAnsi="Times New Roman"/>
          <w:vertAlign w:val="superscript"/>
        </w:rPr>
        <w:t>44</w:t>
      </w:r>
      <w:r w:rsidR="00475F64" w:rsidRPr="00F719AC">
        <w:rPr>
          <w:rFonts w:ascii="Times New Roman" w:hAnsi="Times New Roman"/>
          <w:lang w:eastAsia="zh-TW"/>
        </w:rPr>
        <w:t>Mayo Clinic, Florida.</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vertAlign w:val="superscript"/>
        </w:rPr>
        <w:lastRenderedPageBreak/>
        <w:t>45</w:t>
      </w:r>
      <w:r w:rsidR="00475F64" w:rsidRPr="00F719AC">
        <w:rPr>
          <w:rFonts w:ascii="Times New Roman" w:hAnsi="Times New Roman"/>
          <w:color w:val="000000"/>
          <w:lang w:eastAsia="zh-TW"/>
        </w:rPr>
        <w:t>Boston University School of Medicine, Boston, MA.</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vertAlign w:val="superscript"/>
        </w:rPr>
        <w:t>46</w:t>
      </w:r>
      <w:r w:rsidR="00475F64" w:rsidRPr="00F719AC">
        <w:rPr>
          <w:rFonts w:ascii="Times New Roman" w:hAnsi="Times New Roman"/>
          <w:color w:val="000000"/>
          <w:lang w:eastAsia="zh-TW"/>
        </w:rPr>
        <w:t>Royal Holloway, University of London, UK.</w:t>
      </w:r>
    </w:p>
    <w:p w:rsidR="00475F64" w:rsidRPr="00F719AC" w:rsidRDefault="00F719AC" w:rsidP="00F719AC">
      <w:pPr>
        <w:spacing w:line="480" w:lineRule="auto"/>
        <w:rPr>
          <w:rFonts w:ascii="Times New Roman" w:hAnsi="Times New Roman"/>
          <w:lang w:eastAsia="zh-TW"/>
        </w:rPr>
      </w:pPr>
      <w:r w:rsidRPr="00F719AC">
        <w:rPr>
          <w:rFonts w:ascii="Times New Roman" w:hAnsi="Times New Roman"/>
          <w:vertAlign w:val="superscript"/>
        </w:rPr>
        <w:t>47</w:t>
      </w:r>
      <w:r w:rsidR="00475F64" w:rsidRPr="00F719AC">
        <w:rPr>
          <w:rFonts w:ascii="Times New Roman" w:hAnsi="Times New Roman"/>
          <w:lang w:eastAsia="zh-TW"/>
        </w:rPr>
        <w:t xml:space="preserve">University of Virginia, </w:t>
      </w:r>
      <w:r w:rsidR="001264C0" w:rsidRPr="00F719AC">
        <w:rPr>
          <w:rFonts w:ascii="Times New Roman" w:hAnsi="Times New Roman"/>
          <w:lang w:eastAsia="zh-TW"/>
        </w:rPr>
        <w:t xml:space="preserve">Charlottesville, </w:t>
      </w:r>
      <w:r w:rsidR="00475F64" w:rsidRPr="00F719AC">
        <w:rPr>
          <w:rFonts w:ascii="Times New Roman" w:hAnsi="Times New Roman"/>
          <w:lang w:eastAsia="zh-TW"/>
        </w:rPr>
        <w:t>Virginia.</w:t>
      </w:r>
    </w:p>
    <w:p w:rsidR="00475F64" w:rsidRPr="00F719AC" w:rsidRDefault="00F719AC" w:rsidP="00F719AC">
      <w:pPr>
        <w:spacing w:line="480" w:lineRule="auto"/>
        <w:rPr>
          <w:rFonts w:ascii="Times New Roman" w:hAnsi="Times New Roman"/>
          <w:color w:val="000000"/>
          <w:lang w:eastAsia="zh-TW"/>
        </w:rPr>
      </w:pPr>
      <w:r w:rsidRPr="00F719AC">
        <w:rPr>
          <w:rFonts w:ascii="Times New Roman" w:hAnsi="Times New Roman"/>
          <w:vertAlign w:val="superscript"/>
        </w:rPr>
        <w:t>48</w:t>
      </w:r>
      <w:r w:rsidR="00475F64" w:rsidRPr="00F719AC">
        <w:rPr>
          <w:rFonts w:ascii="Times New Roman" w:hAnsi="Times New Roman"/>
          <w:color w:val="000000"/>
          <w:lang w:eastAsia="zh-TW"/>
        </w:rPr>
        <w:t>John Hunter Hospital, Newcastle, Australia.</w:t>
      </w:r>
    </w:p>
    <w:p w:rsidR="00475F64" w:rsidRPr="00F719AC" w:rsidRDefault="00F719AC" w:rsidP="00F719AC">
      <w:pPr>
        <w:spacing w:line="480" w:lineRule="auto"/>
        <w:rPr>
          <w:rFonts w:ascii="Times New Roman" w:hAnsi="Times New Roman"/>
        </w:rPr>
      </w:pPr>
      <w:r w:rsidRPr="00F719AC">
        <w:rPr>
          <w:rFonts w:ascii="Times New Roman" w:hAnsi="Times New Roman"/>
          <w:vertAlign w:val="superscript"/>
        </w:rPr>
        <w:t>49</w:t>
      </w:r>
      <w:r w:rsidR="00475F64" w:rsidRPr="00F719AC">
        <w:rPr>
          <w:rFonts w:ascii="Times New Roman" w:hAnsi="Times New Roman"/>
          <w:color w:val="000000"/>
        </w:rPr>
        <w:t>University Hospital of Bordeaux, France.</w:t>
      </w:r>
    </w:p>
    <w:p w:rsidR="00475F64" w:rsidRDefault="00475F64" w:rsidP="00915D23">
      <w:pPr>
        <w:spacing w:after="120" w:line="480" w:lineRule="auto"/>
        <w:rPr>
          <w:rFonts w:ascii="Times New Roman" w:hAnsi="Times New Roman"/>
          <w:b/>
        </w:rPr>
      </w:pPr>
    </w:p>
    <w:p w:rsidR="004255A4" w:rsidRPr="00134B7F" w:rsidRDefault="004255A4" w:rsidP="00915D23">
      <w:pPr>
        <w:spacing w:after="120" w:line="480" w:lineRule="auto"/>
        <w:rPr>
          <w:rFonts w:ascii="Times New Roman" w:hAnsi="Times New Roman"/>
          <w:b/>
        </w:rPr>
      </w:pPr>
      <w:r w:rsidRPr="00134B7F">
        <w:rPr>
          <w:rFonts w:ascii="Times New Roman" w:hAnsi="Times New Roman"/>
          <w:b/>
        </w:rPr>
        <w:t xml:space="preserve">Corresponding Author: </w:t>
      </w:r>
    </w:p>
    <w:p w:rsidR="004255A4" w:rsidRPr="00134B7F" w:rsidRDefault="004255A4" w:rsidP="00915D23">
      <w:pPr>
        <w:spacing w:after="120" w:line="480" w:lineRule="auto"/>
        <w:rPr>
          <w:rFonts w:ascii="Times New Roman" w:hAnsi="Times New Roman"/>
        </w:rPr>
      </w:pPr>
      <w:r w:rsidRPr="00134B7F">
        <w:rPr>
          <w:rFonts w:ascii="Times New Roman" w:hAnsi="Times New Roman"/>
        </w:rPr>
        <w:t>Braxton D Mitchell, PhD</w:t>
      </w:r>
    </w:p>
    <w:p w:rsidR="004255A4" w:rsidRPr="00134B7F" w:rsidRDefault="004255A4" w:rsidP="00915D23">
      <w:pPr>
        <w:spacing w:after="120" w:line="480" w:lineRule="auto"/>
        <w:rPr>
          <w:rFonts w:ascii="Times New Roman" w:hAnsi="Times New Roman"/>
        </w:rPr>
      </w:pPr>
      <w:r w:rsidRPr="00134B7F">
        <w:rPr>
          <w:rFonts w:ascii="Times New Roman" w:hAnsi="Times New Roman"/>
        </w:rPr>
        <w:t xml:space="preserve">685 W. Baltimore St., </w:t>
      </w:r>
      <w:r>
        <w:rPr>
          <w:rFonts w:ascii="Times New Roman" w:hAnsi="Times New Roman"/>
        </w:rPr>
        <w:t xml:space="preserve">MSTF 302, </w:t>
      </w:r>
      <w:r w:rsidRPr="00134B7F">
        <w:rPr>
          <w:rFonts w:ascii="Times New Roman" w:hAnsi="Times New Roman"/>
        </w:rPr>
        <w:t>Baltimore, Maryland 21201</w:t>
      </w:r>
    </w:p>
    <w:p w:rsidR="004255A4" w:rsidRPr="00134B7F" w:rsidRDefault="004255A4" w:rsidP="00915D23">
      <w:pPr>
        <w:spacing w:after="120" w:line="480" w:lineRule="auto"/>
        <w:rPr>
          <w:rFonts w:ascii="Times New Roman" w:hAnsi="Times New Roman"/>
        </w:rPr>
      </w:pPr>
      <w:r w:rsidRPr="00134B7F">
        <w:rPr>
          <w:rFonts w:ascii="Times New Roman" w:hAnsi="Times New Roman"/>
        </w:rPr>
        <w:t>University of Maryland, School of Medicine</w:t>
      </w:r>
    </w:p>
    <w:p w:rsidR="004255A4" w:rsidRPr="00134B7F" w:rsidRDefault="004255A4" w:rsidP="00915D23">
      <w:pPr>
        <w:spacing w:after="120" w:line="480" w:lineRule="auto"/>
        <w:rPr>
          <w:rFonts w:ascii="Times New Roman" w:hAnsi="Times New Roman"/>
        </w:rPr>
      </w:pPr>
      <w:r w:rsidRPr="00134B7F">
        <w:rPr>
          <w:rFonts w:ascii="Times New Roman" w:hAnsi="Times New Roman"/>
        </w:rPr>
        <w:t>bmitchel@medicine.umaryland.edu</w:t>
      </w:r>
    </w:p>
    <w:p w:rsidR="004255A4" w:rsidRDefault="004255A4" w:rsidP="00915D23">
      <w:pPr>
        <w:spacing w:after="120" w:line="480" w:lineRule="auto"/>
        <w:rPr>
          <w:rFonts w:ascii="Times New Roman" w:hAnsi="Times New Roman"/>
          <w:b/>
        </w:rPr>
      </w:pPr>
    </w:p>
    <w:p w:rsidR="00A91A9A" w:rsidRDefault="00A91A9A" w:rsidP="00915D23">
      <w:pPr>
        <w:spacing w:after="120" w:line="480" w:lineRule="auto"/>
        <w:rPr>
          <w:rFonts w:ascii="Times New Roman" w:hAnsi="Times New Roman"/>
          <w:b/>
        </w:rPr>
      </w:pPr>
    </w:p>
    <w:p w:rsidR="00A91A9A" w:rsidRDefault="00A91A9A" w:rsidP="00915D23">
      <w:pPr>
        <w:spacing w:after="120" w:line="480" w:lineRule="auto"/>
        <w:rPr>
          <w:rFonts w:ascii="Times New Roman" w:hAnsi="Times New Roman"/>
          <w:b/>
        </w:rPr>
      </w:pPr>
    </w:p>
    <w:p w:rsidR="004255A4" w:rsidRPr="00134B7F" w:rsidRDefault="004255A4" w:rsidP="00915D23">
      <w:pPr>
        <w:spacing w:after="120" w:line="480" w:lineRule="auto"/>
        <w:rPr>
          <w:rFonts w:ascii="Times New Roman" w:hAnsi="Times New Roman"/>
          <w:b/>
        </w:rPr>
      </w:pPr>
      <w:r w:rsidRPr="00134B7F">
        <w:rPr>
          <w:rFonts w:ascii="Times New Roman" w:hAnsi="Times New Roman"/>
          <w:b/>
        </w:rPr>
        <w:br w:type="page"/>
      </w:r>
      <w:r w:rsidRPr="00134B7F">
        <w:rPr>
          <w:rFonts w:ascii="Times New Roman" w:hAnsi="Times New Roman"/>
          <w:b/>
        </w:rPr>
        <w:lastRenderedPageBreak/>
        <w:t>Abstract</w:t>
      </w:r>
    </w:p>
    <w:p w:rsidR="004255A4" w:rsidRDefault="00826E07" w:rsidP="00915D23">
      <w:pPr>
        <w:spacing w:after="120" w:line="480" w:lineRule="auto"/>
        <w:rPr>
          <w:rFonts w:ascii="Times New Roman" w:hAnsi="Times New Roman"/>
        </w:rPr>
      </w:pPr>
      <w:r>
        <w:rPr>
          <w:rFonts w:ascii="Times New Roman" w:hAnsi="Times New Roman"/>
          <w:b/>
        </w:rPr>
        <w:t>Background and Purpose</w:t>
      </w:r>
      <w:r w:rsidR="004255A4" w:rsidRPr="000542A4">
        <w:rPr>
          <w:rFonts w:ascii="Times New Roman" w:hAnsi="Times New Roman"/>
          <w:b/>
        </w:rPr>
        <w:t>:</w:t>
      </w:r>
      <w:r w:rsidR="004255A4">
        <w:rPr>
          <w:rFonts w:ascii="Times New Roman" w:hAnsi="Times New Roman"/>
        </w:rPr>
        <w:t xml:space="preserve">  </w:t>
      </w:r>
      <w:r w:rsidR="004255A4" w:rsidRPr="00134B7F">
        <w:rPr>
          <w:rFonts w:ascii="Times New Roman" w:hAnsi="Times New Roman"/>
        </w:rPr>
        <w:t xml:space="preserve">Although a genetic contribution to ischemic stroke is well recognized, only a handful of stroke loci have been identified by large-scale genetic association studies to date.  Hypothesizing that genetic effects might be stronger for early- versus late-onset stroke, we conducted a two-stage meta-analysis of genome-wide association studies (GWAS), focusing on stroke cases with an age of onset &lt; 60 years old.  </w:t>
      </w:r>
    </w:p>
    <w:p w:rsidR="004255A4" w:rsidRDefault="004255A4" w:rsidP="00915D23">
      <w:pPr>
        <w:spacing w:after="120" w:line="480" w:lineRule="auto"/>
        <w:rPr>
          <w:rFonts w:ascii="Times New Roman" w:hAnsi="Times New Roman"/>
        </w:rPr>
      </w:pPr>
      <w:r w:rsidRPr="000542A4">
        <w:rPr>
          <w:rFonts w:ascii="Times New Roman" w:hAnsi="Times New Roman"/>
          <w:b/>
        </w:rPr>
        <w:t>Methods:</w:t>
      </w:r>
      <w:r>
        <w:rPr>
          <w:rFonts w:ascii="Times New Roman" w:hAnsi="Times New Roman"/>
        </w:rPr>
        <w:t xml:space="preserve">  </w:t>
      </w:r>
      <w:r w:rsidRPr="00134B7F">
        <w:rPr>
          <w:rFonts w:ascii="Times New Roman" w:hAnsi="Times New Roman"/>
        </w:rPr>
        <w:t xml:space="preserve">The Discovery stage of our </w:t>
      </w:r>
      <w:r w:rsidR="001A7D69">
        <w:rPr>
          <w:rFonts w:ascii="Times New Roman" w:hAnsi="Times New Roman"/>
        </w:rPr>
        <w:t>GWAS</w:t>
      </w:r>
      <w:r w:rsidRPr="00134B7F">
        <w:rPr>
          <w:rFonts w:ascii="Times New Roman" w:hAnsi="Times New Roman"/>
        </w:rPr>
        <w:t xml:space="preserve"> included 4,505 cases and 21,968 controls of European, South-Asian and African ancestry, drawn from 6 studies. In Stage 2, we selected the lead genetic variants at loci with association P&lt;5x10</w:t>
      </w:r>
      <w:r w:rsidRPr="00134B7F">
        <w:rPr>
          <w:rFonts w:ascii="Times New Roman" w:hAnsi="Times New Roman"/>
          <w:vertAlign w:val="superscript"/>
        </w:rPr>
        <w:t>-6</w:t>
      </w:r>
      <w:r w:rsidRPr="00134B7F">
        <w:rPr>
          <w:rFonts w:ascii="Times New Roman" w:hAnsi="Times New Roman"/>
        </w:rPr>
        <w:t xml:space="preserve"> and performed </w:t>
      </w:r>
      <w:r w:rsidRPr="00134B7F">
        <w:rPr>
          <w:rFonts w:ascii="Times New Roman" w:hAnsi="Times New Roman"/>
          <w:i/>
        </w:rPr>
        <w:t>in silico</w:t>
      </w:r>
      <w:r w:rsidRPr="00134B7F">
        <w:rPr>
          <w:rFonts w:ascii="Times New Roman" w:hAnsi="Times New Roman"/>
        </w:rPr>
        <w:t xml:space="preserve"> association analyses in an independent sample of </w:t>
      </w:r>
      <w:r>
        <w:rPr>
          <w:rFonts w:ascii="Times New Roman" w:hAnsi="Times New Roman"/>
        </w:rPr>
        <w:t xml:space="preserve">up to </w:t>
      </w:r>
      <w:r w:rsidRPr="00134B7F">
        <w:rPr>
          <w:rFonts w:ascii="Times New Roman" w:hAnsi="Times New Roman"/>
        </w:rPr>
        <w:t xml:space="preserve">1,003 cases and 7,745 controls.  </w:t>
      </w:r>
    </w:p>
    <w:p w:rsidR="004255A4" w:rsidRDefault="004255A4" w:rsidP="00915D23">
      <w:pPr>
        <w:spacing w:after="120" w:line="480" w:lineRule="auto"/>
        <w:rPr>
          <w:rFonts w:ascii="Times New Roman" w:hAnsi="Times New Roman"/>
        </w:rPr>
      </w:pPr>
      <w:r w:rsidRPr="000542A4">
        <w:rPr>
          <w:rFonts w:ascii="Times New Roman" w:hAnsi="Times New Roman"/>
          <w:b/>
        </w:rPr>
        <w:t>Results:</w:t>
      </w:r>
      <w:r>
        <w:rPr>
          <w:rFonts w:ascii="Times New Roman" w:hAnsi="Times New Roman"/>
        </w:rPr>
        <w:t xml:space="preserve">  </w:t>
      </w:r>
      <w:r w:rsidRPr="00134B7F">
        <w:rPr>
          <w:rFonts w:ascii="Times New Roman" w:hAnsi="Times New Roman"/>
        </w:rPr>
        <w:t>One stroke susceptibility locus at 10q25 reached genome-wide significance in the combined analysis of all samples from the Discovery and Follow-up Stages (rs11196288, OR=1.41, P=9.5x10</w:t>
      </w:r>
      <w:r w:rsidRPr="00134B7F">
        <w:rPr>
          <w:rFonts w:ascii="Times New Roman" w:hAnsi="Times New Roman"/>
          <w:vertAlign w:val="superscript"/>
        </w:rPr>
        <w:t>-9</w:t>
      </w:r>
      <w:r w:rsidRPr="00134B7F">
        <w:rPr>
          <w:rFonts w:ascii="Times New Roman" w:hAnsi="Times New Roman"/>
        </w:rPr>
        <w:t xml:space="preserve">). The associated locus is in an intergenic region between </w:t>
      </w:r>
      <w:r w:rsidRPr="00134B7F">
        <w:rPr>
          <w:rFonts w:ascii="Times New Roman" w:hAnsi="Times New Roman"/>
          <w:i/>
        </w:rPr>
        <w:t>TCF7L2</w:t>
      </w:r>
      <w:r w:rsidRPr="00134B7F">
        <w:rPr>
          <w:rFonts w:ascii="Times New Roman" w:hAnsi="Times New Roman"/>
        </w:rPr>
        <w:t xml:space="preserve"> and </w:t>
      </w:r>
      <w:r w:rsidRPr="00134B7F">
        <w:rPr>
          <w:rFonts w:ascii="Times New Roman" w:hAnsi="Times New Roman"/>
          <w:i/>
        </w:rPr>
        <w:t>HABP2</w:t>
      </w:r>
      <w:r w:rsidRPr="00134B7F">
        <w:rPr>
          <w:rFonts w:ascii="Times New Roman" w:hAnsi="Times New Roman"/>
        </w:rPr>
        <w:t xml:space="preserve">. In a further analysis in an independent sample, we found that two SNPs in high linkage disequilibrium with rs11196288 were significantly associated with total plasma factor VII-activating protease levels, a product of </w:t>
      </w:r>
      <w:r w:rsidRPr="00134B7F">
        <w:rPr>
          <w:rFonts w:ascii="Times New Roman" w:hAnsi="Times New Roman"/>
          <w:i/>
        </w:rPr>
        <w:t>HABP2</w:t>
      </w:r>
      <w:r w:rsidRPr="00134B7F">
        <w:rPr>
          <w:rFonts w:ascii="Times New Roman" w:hAnsi="Times New Roman"/>
        </w:rPr>
        <w:t xml:space="preserve">.    </w:t>
      </w:r>
    </w:p>
    <w:p w:rsidR="004255A4" w:rsidRPr="00134B7F" w:rsidRDefault="00826E07" w:rsidP="00915D23">
      <w:pPr>
        <w:spacing w:after="120" w:line="480" w:lineRule="auto"/>
        <w:rPr>
          <w:rFonts w:ascii="Times New Roman" w:hAnsi="Times New Roman"/>
          <w:b/>
        </w:rPr>
      </w:pPr>
      <w:r>
        <w:rPr>
          <w:rFonts w:ascii="Times New Roman" w:hAnsi="Times New Roman"/>
          <w:b/>
        </w:rPr>
        <w:t>Conclusions</w:t>
      </w:r>
      <w:r w:rsidR="004255A4">
        <w:rPr>
          <w:rFonts w:ascii="Times New Roman" w:hAnsi="Times New Roman"/>
        </w:rPr>
        <w:t xml:space="preserve">:  </w:t>
      </w:r>
      <w:r w:rsidR="004255A4" w:rsidRPr="00134B7F">
        <w:rPr>
          <w:rFonts w:ascii="Times New Roman" w:hAnsi="Times New Roman"/>
          <w:i/>
        </w:rPr>
        <w:t>HABP2</w:t>
      </w:r>
      <w:r w:rsidR="004255A4" w:rsidRPr="00134B7F">
        <w:rPr>
          <w:rFonts w:ascii="Times New Roman" w:hAnsi="Times New Roman"/>
        </w:rPr>
        <w:t>, which encodes an extracellular serine protease involved in coagulation, fibrinolysis</w:t>
      </w:r>
      <w:r w:rsidR="004255A4">
        <w:rPr>
          <w:rFonts w:ascii="Times New Roman" w:hAnsi="Times New Roman"/>
        </w:rPr>
        <w:t>,</w:t>
      </w:r>
      <w:r w:rsidR="004255A4" w:rsidRPr="00134B7F">
        <w:rPr>
          <w:rFonts w:ascii="Times New Roman" w:hAnsi="Times New Roman"/>
        </w:rPr>
        <w:t xml:space="preserve"> and inflammatory pathways, may </w:t>
      </w:r>
      <w:r w:rsidR="004255A4">
        <w:rPr>
          <w:rFonts w:ascii="Times New Roman" w:hAnsi="Times New Roman"/>
        </w:rPr>
        <w:t xml:space="preserve">be </w:t>
      </w:r>
      <w:r w:rsidR="004255A4" w:rsidRPr="00134B7F">
        <w:rPr>
          <w:rFonts w:ascii="Times New Roman" w:hAnsi="Times New Roman"/>
        </w:rPr>
        <w:t xml:space="preserve">a genetic susceptibility locus for early-onset stroke. </w:t>
      </w:r>
      <w:r w:rsidR="004255A4" w:rsidRPr="00134B7F">
        <w:rPr>
          <w:rFonts w:ascii="Times New Roman" w:hAnsi="Times New Roman"/>
        </w:rPr>
        <w:br w:type="page"/>
      </w:r>
      <w:r w:rsidR="00637110">
        <w:rPr>
          <w:rFonts w:ascii="Times New Roman" w:hAnsi="Times New Roman"/>
          <w:b/>
        </w:rPr>
        <w:lastRenderedPageBreak/>
        <w:t>Introduction</w:t>
      </w:r>
    </w:p>
    <w:p w:rsidR="004255A4" w:rsidRPr="00134B7F" w:rsidRDefault="004255A4" w:rsidP="00915D23">
      <w:pPr>
        <w:spacing w:after="120" w:line="480" w:lineRule="auto"/>
        <w:ind w:firstLine="360"/>
        <w:rPr>
          <w:rFonts w:ascii="Times New Roman" w:hAnsi="Times New Roman"/>
        </w:rPr>
      </w:pPr>
      <w:r w:rsidRPr="00134B7F">
        <w:rPr>
          <w:rFonts w:ascii="Times New Roman" w:hAnsi="Times New Roman"/>
        </w:rPr>
        <w:t>Stroke is the 4</w:t>
      </w:r>
      <w:r w:rsidRPr="00134B7F">
        <w:rPr>
          <w:rFonts w:ascii="Times New Roman" w:hAnsi="Times New Roman"/>
          <w:vertAlign w:val="superscript"/>
        </w:rPr>
        <w:t>th</w:t>
      </w:r>
      <w:r w:rsidRPr="00134B7F">
        <w:rPr>
          <w:rFonts w:ascii="Times New Roman" w:hAnsi="Times New Roman"/>
        </w:rPr>
        <w:t xml:space="preserve"> leading cause of death in the U.S. and a major cause of long-term disability among adults.</w:t>
      </w:r>
      <w:hyperlink w:anchor="_ENREF_1" w:tooltip="Go, 2014 #6846" w:history="1">
        <w:r w:rsidR="000A483E">
          <w:rPr>
            <w:rFonts w:ascii="Times New Roman" w:hAnsi="Times New Roman"/>
          </w:rPr>
          <w:fldChar w:fldCharType="begin">
            <w:fldData xml:space="preserve">PEVuZE5vdGU+PENpdGU+PEF1dGhvcj5HbzwvQXV0aG9yPjxZZWFyPjIwMTQ8L1llYXI+PFJlY051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bGU+Q2lyY3VsYXRpb248L2Z1bGwtdGl0bGU+PC9hbHQtcGVyaW9kaWNhbD48cGFnZXM+ZTI4LWUy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</w:fldData>
          </w:fldChar>
        </w:r>
        <w:r w:rsidR="000A483E">
          <w:rPr>
            <w:rFonts w:ascii="Times New Roman" w:hAnsi="Times New Roman"/>
          </w:rPr>
          <w:instrText xml:space="preserve"> ADDIN EN.CITE </w:instrText>
        </w:r>
        <w:r w:rsidR="000A483E">
          <w:rPr>
            <w:rFonts w:ascii="Times New Roman" w:hAnsi="Times New Roman"/>
          </w:rPr>
          <w:fldChar w:fldCharType="begin">
            <w:fldData xml:space="preserve">PEVuZE5vdGU+PENpdGU+PEF1dGhvcj5HbzwvQXV0aG9yPjxZZWFyPjIwMTQ8L1llYXI+PFJlY051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</w:fldData>
          </w:fldChar>
        </w:r>
        <w:r w:rsidR="000A483E">
          <w:rPr>
            <w:rFonts w:ascii="Times New Roman" w:hAnsi="Times New Roman"/>
          </w:rPr>
          <w:instrText xml:space="preserve"> ADDIN EN.CITE.DATA </w:instrText>
        </w:r>
        <w:r w:rsidR="000A483E">
          <w:rPr>
            <w:rFonts w:ascii="Times New Roman" w:hAnsi="Times New Roman"/>
          </w:rPr>
        </w:r>
        <w:r w:rsidR="000A483E">
          <w:rPr>
            <w:rFonts w:ascii="Times New Roman" w:hAnsi="Times New Roman"/>
          </w:rPr>
          <w:fldChar w:fldCharType="end"/>
        </w:r>
        <w:r w:rsidR="000A483E">
          <w:rPr>
            <w:rFonts w:ascii="Times New Roman" w:hAnsi="Times New Roman"/>
          </w:rPr>
        </w:r>
        <w:r w:rsidR="000A483E">
          <w:rPr>
            <w:rFonts w:ascii="Times New Roman" w:hAnsi="Times New Roman"/>
          </w:rPr>
          <w:fldChar w:fldCharType="separate"/>
        </w:r>
        <w:r w:rsidR="000A483E" w:rsidRPr="0079718F">
          <w:rPr>
            <w:rFonts w:ascii="Times New Roman" w:hAnsi="Times New Roman"/>
            <w:noProof/>
            <w:vertAlign w:val="superscript"/>
          </w:rPr>
          <w:t>1</w:t>
        </w:r>
        <w:r w:rsidR="000A483E">
          <w:rPr>
            <w:rFonts w:ascii="Times New Roman" w:hAnsi="Times New Roman"/>
          </w:rPr>
          <w:fldChar w:fldCharType="end"/>
        </w:r>
      </w:hyperlink>
      <w:r w:rsidR="0079718F">
        <w:t xml:space="preserve"> </w:t>
      </w:r>
      <w:hyperlink w:anchor="_ENREF_1" w:tooltip="Go, 2014 #6846" w:history="1"/>
      <w:r>
        <w:rPr>
          <w:rFonts w:ascii="Times New Roman" w:hAnsi="Times New Roman"/>
        </w:rPr>
        <w:t xml:space="preserve"> </w:t>
      </w:r>
      <w:r w:rsidRPr="00134B7F">
        <w:rPr>
          <w:rFonts w:ascii="Times New Roman" w:hAnsi="Times New Roman"/>
        </w:rPr>
        <w:t xml:space="preserve">Ischemic stroke, the predominant type of stroke, has a multifactorial etiology, with heritability </w:t>
      </w:r>
      <w:r w:rsidR="00F07495">
        <w:rPr>
          <w:rFonts w:ascii="Times New Roman" w:hAnsi="Times New Roman"/>
        </w:rPr>
        <w:t xml:space="preserve">estimated at </w:t>
      </w:r>
      <w:r w:rsidRPr="00134B7F">
        <w:rPr>
          <w:rFonts w:ascii="Times New Roman" w:hAnsi="Times New Roman"/>
        </w:rPr>
        <w:t>37~38%.</w:t>
      </w:r>
      <w:r w:rsidR="0079718F">
        <w:rPr>
          <w:rFonts w:ascii="Times New Roman" w:hAnsi="Times New Roman"/>
        </w:rPr>
        <w:fldChar w:fldCharType="begin">
          <w:fldData xml:space="preserve">PEVuZE5vdGU+PENpdGU+PEF1dGhvcj5CZXZhbjwvQXV0aG9yPjxZZWFyPjIwMTI8L1llYXI+PFJl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</w:fldData>
        </w:fldChar>
      </w:r>
      <w:r w:rsidR="0079718F">
        <w:rPr>
          <w:rFonts w:ascii="Times New Roman" w:hAnsi="Times New Roman"/>
        </w:rPr>
        <w:instrText xml:space="preserve"> ADDIN EN.CITE </w:instrText>
      </w:r>
      <w:r w:rsidR="0079718F">
        <w:rPr>
          <w:rFonts w:ascii="Times New Roman" w:hAnsi="Times New Roman"/>
        </w:rPr>
        <w:fldChar w:fldCharType="begin">
          <w:fldData xml:space="preserve">PEVuZE5vdGU+PENpdGU+PEF1dGhvcj5CZXZhbjwvQXV0aG9yPjxZZWFyPjIwMTI8L1llYXI+PFJl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</w:fldData>
        </w:fldChar>
      </w:r>
      <w:r w:rsidR="0079718F">
        <w:rPr>
          <w:rFonts w:ascii="Times New Roman" w:hAnsi="Times New Roman"/>
        </w:rPr>
        <w:instrText xml:space="preserve"> ADDIN EN.CITE.DATA </w:instrText>
      </w:r>
      <w:r w:rsidR="0079718F">
        <w:rPr>
          <w:rFonts w:ascii="Times New Roman" w:hAnsi="Times New Roman"/>
        </w:rPr>
      </w:r>
      <w:r w:rsidR="0079718F">
        <w:rPr>
          <w:rFonts w:ascii="Times New Roman" w:hAnsi="Times New Roman"/>
        </w:rPr>
        <w:fldChar w:fldCharType="end"/>
      </w:r>
      <w:r w:rsidR="0079718F">
        <w:rPr>
          <w:rFonts w:ascii="Times New Roman" w:hAnsi="Times New Roman"/>
        </w:rPr>
      </w:r>
      <w:r w:rsidR="0079718F">
        <w:rPr>
          <w:rFonts w:ascii="Times New Roman" w:hAnsi="Times New Roman"/>
        </w:rPr>
        <w:fldChar w:fldCharType="separate"/>
      </w:r>
      <w:hyperlink w:anchor="_ENREF_2" w:tooltip="Bevan, 2012 #7297" w:history="1">
        <w:r w:rsidR="000A483E" w:rsidRPr="0079718F">
          <w:rPr>
            <w:rFonts w:ascii="Times New Roman" w:hAnsi="Times New Roman"/>
            <w:noProof/>
            <w:vertAlign w:val="superscript"/>
          </w:rPr>
          <w:t>2</w:t>
        </w:r>
      </w:hyperlink>
      <w:r w:rsidR="0079718F" w:rsidRPr="0079718F">
        <w:rPr>
          <w:rFonts w:ascii="Times New Roman" w:hAnsi="Times New Roman"/>
          <w:noProof/>
          <w:vertAlign w:val="superscript"/>
        </w:rPr>
        <w:t xml:space="preserve">, </w:t>
      </w:r>
      <w:hyperlink w:anchor="_ENREF_3" w:tooltip="Holliday, 2012 #6607" w:history="1">
        <w:r w:rsidR="000A483E" w:rsidRPr="0079718F">
          <w:rPr>
            <w:rFonts w:ascii="Times New Roman" w:hAnsi="Times New Roman"/>
            <w:noProof/>
            <w:vertAlign w:val="superscript"/>
          </w:rPr>
          <w:t>3</w:t>
        </w:r>
      </w:hyperlink>
      <w:r w:rsidR="0079718F">
        <w:rPr>
          <w:rFonts w:ascii="Times New Roman" w:hAnsi="Times New Roman"/>
        </w:rPr>
        <w:fldChar w:fldCharType="end"/>
      </w:r>
      <w:r w:rsidRPr="00134B7F">
        <w:rPr>
          <w:rFonts w:ascii="Times New Roman" w:hAnsi="Times New Roman"/>
        </w:rPr>
        <w:t xml:space="preserve"> One approach to gain insights into the molecular basis underlying stroke susceptibility is to identify stroke susceptibility genes and then assess the functions of these genes.  A handful of stroke susceptibility loci have recently been identified</w:t>
      </w:r>
      <w:r>
        <w:rPr>
          <w:rFonts w:ascii="Times New Roman" w:hAnsi="Times New Roman"/>
        </w:rPr>
        <w:t>.</w:t>
      </w:r>
      <w:r w:rsidR="0079718F">
        <w:rPr>
          <w:rFonts w:ascii="Times New Roman" w:hAnsi="Times New Roman"/>
        </w:rPr>
        <w:fldChar w:fldCharType="begin">
          <w:fldData xml:space="preserve">PEVuZE5vdGU+PENpdGU+PEF1dGhvcj5DaGVuZzwvQXV0aG9yPjxZZWFyPjIwMTQ8L1llYXI+PFJl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==
</w:fldData>
        </w:fldChar>
      </w:r>
      <w:r w:rsidR="0079718F">
        <w:rPr>
          <w:rFonts w:ascii="Times New Roman" w:hAnsi="Times New Roman"/>
        </w:rPr>
        <w:instrText xml:space="preserve"> ADDIN EN.CITE </w:instrText>
      </w:r>
      <w:r w:rsidR="0079718F">
        <w:rPr>
          <w:rFonts w:ascii="Times New Roman" w:hAnsi="Times New Roman"/>
        </w:rPr>
        <w:fldChar w:fldCharType="begin">
          <w:fldData xml:space="preserve">PEVuZE5vdGU+PENpdGU+PEF1dGhvcj5DaGVuZzwvQXV0aG9yPjxZZWFyPjIwMTQ8L1llYXI+PFJl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==
</w:fldData>
        </w:fldChar>
      </w:r>
      <w:r w:rsidR="0079718F">
        <w:rPr>
          <w:rFonts w:ascii="Times New Roman" w:hAnsi="Times New Roman"/>
        </w:rPr>
        <w:instrText xml:space="preserve"> ADDIN EN.CITE.DATA </w:instrText>
      </w:r>
      <w:r w:rsidR="0079718F">
        <w:rPr>
          <w:rFonts w:ascii="Times New Roman" w:hAnsi="Times New Roman"/>
        </w:rPr>
      </w:r>
      <w:r w:rsidR="0079718F">
        <w:rPr>
          <w:rFonts w:ascii="Times New Roman" w:hAnsi="Times New Roman"/>
        </w:rPr>
        <w:fldChar w:fldCharType="end"/>
      </w:r>
      <w:r w:rsidR="0079718F">
        <w:rPr>
          <w:rFonts w:ascii="Times New Roman" w:hAnsi="Times New Roman"/>
        </w:rPr>
      </w:r>
      <w:r w:rsidR="0079718F">
        <w:rPr>
          <w:rFonts w:ascii="Times New Roman" w:hAnsi="Times New Roman"/>
        </w:rPr>
        <w:fldChar w:fldCharType="separate"/>
      </w:r>
      <w:hyperlink w:anchor="_ENREF_4" w:tooltip="Cheng, 2014 #7286" w:history="1">
        <w:r w:rsidR="000A483E" w:rsidRPr="0079718F">
          <w:rPr>
            <w:rFonts w:ascii="Times New Roman" w:hAnsi="Times New Roman"/>
            <w:noProof/>
            <w:vertAlign w:val="superscript"/>
          </w:rPr>
          <w:t>4</w:t>
        </w:r>
      </w:hyperlink>
      <w:r w:rsidR="0079718F" w:rsidRPr="0079718F">
        <w:rPr>
          <w:rFonts w:ascii="Times New Roman" w:hAnsi="Times New Roman"/>
          <w:noProof/>
          <w:vertAlign w:val="superscript"/>
        </w:rPr>
        <w:t xml:space="preserve">, </w:t>
      </w:r>
      <w:hyperlink w:anchor="_ENREF_5" w:tooltip="Falcone, 2014 #7291" w:history="1">
        <w:r w:rsidR="000A483E" w:rsidRPr="0079718F">
          <w:rPr>
            <w:rFonts w:ascii="Times New Roman" w:hAnsi="Times New Roman"/>
            <w:noProof/>
            <w:vertAlign w:val="superscript"/>
          </w:rPr>
          <w:t>5</w:t>
        </w:r>
      </w:hyperlink>
      <w:r w:rsidR="0079718F">
        <w:rPr>
          <w:rFonts w:ascii="Times New Roman" w:hAnsi="Times New Roman"/>
        </w:rPr>
        <w:fldChar w:fldCharType="end"/>
      </w:r>
      <w:r w:rsidR="0079718F" w:rsidRPr="00134B7F">
        <w:rPr>
          <w:rFonts w:ascii="Times New Roman" w:hAnsi="Times New Roman"/>
        </w:rPr>
        <w:t xml:space="preserve"> </w:t>
      </w:r>
      <w:r w:rsidRPr="00134B7F">
        <w:rPr>
          <w:rFonts w:ascii="Times New Roman" w:hAnsi="Times New Roman"/>
        </w:rPr>
        <w:t>Additional stroke susceptibility loci can perhaps be identified by studying special high risk populations and/or focusing on specific subtypes of stroke.</w:t>
      </w:r>
    </w:p>
    <w:p w:rsidR="004255A4" w:rsidRPr="00134B7F" w:rsidRDefault="004255A4" w:rsidP="00915D23">
      <w:pPr>
        <w:spacing w:after="120" w:line="480" w:lineRule="auto"/>
        <w:ind w:firstLine="360"/>
        <w:rPr>
          <w:rFonts w:ascii="Times New Roman" w:hAnsi="Times New Roman"/>
        </w:rPr>
      </w:pPr>
      <w:r w:rsidRPr="00134B7F">
        <w:rPr>
          <w:rFonts w:ascii="Times New Roman" w:hAnsi="Times New Roman"/>
        </w:rPr>
        <w:t>We focus in this study on identifying susceptibility loci associated with early onset stroke, based on the premise that variants associated with younger onset stroke might have higher penetrance and effect sizes than those associated with older onset stroke.  Disease-associated variants have been associated with early</w:t>
      </w:r>
      <w:r w:rsidR="00984D22">
        <w:rPr>
          <w:rFonts w:ascii="Times New Roman" w:hAnsi="Times New Roman"/>
        </w:rPr>
        <w:t>-</w:t>
      </w:r>
      <w:r w:rsidRPr="00134B7F">
        <w:rPr>
          <w:rFonts w:ascii="Times New Roman" w:hAnsi="Times New Roman"/>
        </w:rPr>
        <w:t>onset forms of numerous other complex diseases, including breast cancer, diabetes, and heart disease.  While a minority of stroke cases occur at young age, the best available evidence suggests that stroke at younger ages has a stronger genetic basis than stroke occurring at older ages.</w:t>
      </w:r>
      <w:hyperlink w:anchor="_ENREF_4" w:tooltip="Cheng, 2014 #7286" w:history="1">
        <w:r w:rsidR="000A483E">
          <w:rPr>
            <w:rFonts w:ascii="Times New Roman" w:hAnsi="Times New Roman"/>
          </w:rPr>
          <w:fldChar w:fldCharType="begin">
            <w:fldData xml:space="preserve">PEVuZE5vdGU+PENpdGU+PEF1dGhvcj5DaGVuZzwvQXV0aG9yPjxZZWFyPjIwMTQ8L1llYXI+PFJl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</w:fldData>
          </w:fldChar>
        </w:r>
        <w:r w:rsidR="000A483E">
          <w:rPr>
            <w:rFonts w:ascii="Times New Roman" w:hAnsi="Times New Roman"/>
          </w:rPr>
          <w:instrText xml:space="preserve"> ADDIN EN.CITE </w:instrText>
        </w:r>
        <w:r w:rsidR="000A483E">
          <w:rPr>
            <w:rFonts w:ascii="Times New Roman" w:hAnsi="Times New Roman"/>
          </w:rPr>
          <w:fldChar w:fldCharType="begin">
            <w:fldData xml:space="preserve">PEVuZE5vdGU+PENpdGU+PEF1dGhvcj5DaGVuZzwvQXV0aG9yPjxZZWFyPjIwMTQ8L1llYXI+PFJl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</w:fldData>
          </w:fldChar>
        </w:r>
        <w:r w:rsidR="000A483E">
          <w:rPr>
            <w:rFonts w:ascii="Times New Roman" w:hAnsi="Times New Roman"/>
          </w:rPr>
          <w:instrText xml:space="preserve"> ADDIN EN.CITE.DATA </w:instrText>
        </w:r>
        <w:r w:rsidR="000A483E">
          <w:rPr>
            <w:rFonts w:ascii="Times New Roman" w:hAnsi="Times New Roman"/>
          </w:rPr>
        </w:r>
        <w:r w:rsidR="000A483E">
          <w:rPr>
            <w:rFonts w:ascii="Times New Roman" w:hAnsi="Times New Roman"/>
          </w:rPr>
          <w:fldChar w:fldCharType="end"/>
        </w:r>
        <w:r w:rsidR="000A483E">
          <w:rPr>
            <w:rFonts w:ascii="Times New Roman" w:hAnsi="Times New Roman"/>
          </w:rPr>
        </w:r>
        <w:r w:rsidR="000A483E">
          <w:rPr>
            <w:rFonts w:ascii="Times New Roman" w:hAnsi="Times New Roman"/>
          </w:rPr>
          <w:fldChar w:fldCharType="separate"/>
        </w:r>
        <w:r w:rsidR="000A483E" w:rsidRPr="0079718F">
          <w:rPr>
            <w:rFonts w:ascii="Times New Roman" w:hAnsi="Times New Roman"/>
            <w:noProof/>
            <w:vertAlign w:val="superscript"/>
          </w:rPr>
          <w:t>4</w:t>
        </w:r>
        <w:r w:rsidR="000A483E">
          <w:rPr>
            <w:rFonts w:ascii="Times New Roman" w:hAnsi="Times New Roman"/>
          </w:rPr>
          <w:fldChar w:fldCharType="end"/>
        </w:r>
      </w:hyperlink>
      <w:r w:rsidRPr="00134B7F">
        <w:rPr>
          <w:rFonts w:ascii="Times New Roman" w:hAnsi="Times New Roman"/>
        </w:rPr>
        <w:t xml:space="preserve"> </w:t>
      </w:r>
    </w:p>
    <w:p w:rsidR="004255A4" w:rsidRPr="00134B7F" w:rsidRDefault="004255A4" w:rsidP="00402551">
      <w:pPr>
        <w:spacing w:after="120" w:line="480" w:lineRule="auto"/>
        <w:ind w:firstLine="360"/>
        <w:rPr>
          <w:rFonts w:ascii="Times New Roman" w:hAnsi="Times New Roman"/>
        </w:rPr>
      </w:pPr>
      <w:r w:rsidRPr="00134B7F">
        <w:rPr>
          <w:rFonts w:ascii="Times New Roman" w:hAnsi="Times New Roman"/>
        </w:rPr>
        <w:t>To identify loci associated with early</w:t>
      </w:r>
      <w:r w:rsidR="00984D22">
        <w:rPr>
          <w:rFonts w:ascii="Times New Roman" w:hAnsi="Times New Roman"/>
        </w:rPr>
        <w:t>-</w:t>
      </w:r>
      <w:r w:rsidRPr="00134B7F">
        <w:rPr>
          <w:rFonts w:ascii="Times New Roman" w:hAnsi="Times New Roman"/>
        </w:rPr>
        <w:t xml:space="preserve">onset stroke, we conducted a 2-stage genome-wide association study (GWAS), in which we meta-analyzed 6 individual studies in the Discovery Stage and then followed up suggestively associated loci in independent samples. In a combined analysis of the Discovery and Follow-up Stages, we detected significant evidence for association to a locus on chromosome 10q25 that met genome-wide significance thresholds.  </w:t>
      </w:r>
      <w:r>
        <w:rPr>
          <w:rFonts w:ascii="Times New Roman" w:hAnsi="Times New Roman"/>
        </w:rPr>
        <w:t>F</w:t>
      </w:r>
      <w:r w:rsidRPr="00134B7F">
        <w:rPr>
          <w:rFonts w:ascii="Times New Roman" w:hAnsi="Times New Roman"/>
        </w:rPr>
        <w:t xml:space="preserve">urther </w:t>
      </w:r>
      <w:r>
        <w:rPr>
          <w:rFonts w:ascii="Times New Roman" w:hAnsi="Times New Roman"/>
        </w:rPr>
        <w:t xml:space="preserve">analyses </w:t>
      </w:r>
      <w:r w:rsidRPr="00134B7F">
        <w:rPr>
          <w:rFonts w:ascii="Times New Roman" w:hAnsi="Times New Roman"/>
        </w:rPr>
        <w:t xml:space="preserve">of this locus </w:t>
      </w:r>
      <w:r>
        <w:rPr>
          <w:rFonts w:ascii="Times New Roman" w:hAnsi="Times New Roman"/>
        </w:rPr>
        <w:t xml:space="preserve">suggest a possible link to </w:t>
      </w:r>
      <w:r w:rsidRPr="00D73CDB">
        <w:rPr>
          <w:rFonts w:ascii="Times New Roman" w:hAnsi="Times New Roman"/>
          <w:i/>
        </w:rPr>
        <w:t>HABP2</w:t>
      </w:r>
      <w:r>
        <w:rPr>
          <w:rFonts w:ascii="Times New Roman" w:hAnsi="Times New Roman"/>
        </w:rPr>
        <w:t xml:space="preserve">, which encodes Factor VII activating protease.   </w:t>
      </w:r>
    </w:p>
    <w:p w:rsidR="004255A4" w:rsidRPr="00134B7F" w:rsidRDefault="004255A4" w:rsidP="00915D23">
      <w:pPr>
        <w:spacing w:after="120" w:line="480" w:lineRule="auto"/>
        <w:rPr>
          <w:rFonts w:ascii="Times New Roman" w:hAnsi="Times New Roman"/>
          <w:b/>
        </w:rPr>
      </w:pPr>
      <w:r>
        <w:rPr>
          <w:rFonts w:ascii="Times New Roman" w:hAnsi="Times New Roman"/>
          <w:b/>
        </w:rPr>
        <w:t>M</w:t>
      </w:r>
      <w:r w:rsidRPr="00134B7F">
        <w:rPr>
          <w:rFonts w:ascii="Times New Roman" w:hAnsi="Times New Roman"/>
          <w:b/>
        </w:rPr>
        <w:t>ethods</w:t>
      </w:r>
    </w:p>
    <w:p w:rsidR="004255A4" w:rsidRDefault="004255A4" w:rsidP="006C522E">
      <w:pPr>
        <w:spacing w:after="120" w:line="480" w:lineRule="auto"/>
        <w:ind w:firstLine="720"/>
        <w:rPr>
          <w:rFonts w:ascii="Times New Roman" w:hAnsi="Times New Roman"/>
        </w:rPr>
      </w:pPr>
      <w:r w:rsidRPr="00D73CDB">
        <w:rPr>
          <w:rFonts w:ascii="Times New Roman" w:hAnsi="Times New Roman"/>
          <w:b/>
          <w:i/>
        </w:rPr>
        <w:lastRenderedPageBreak/>
        <w:t>Genome-wide association meta-analysis</w:t>
      </w:r>
      <w:r>
        <w:rPr>
          <w:rFonts w:ascii="Times New Roman" w:hAnsi="Times New Roman"/>
        </w:rPr>
        <w:t xml:space="preserve">.  </w:t>
      </w:r>
      <w:r w:rsidRPr="00134B7F">
        <w:rPr>
          <w:rFonts w:ascii="Times New Roman" w:hAnsi="Times New Roman"/>
        </w:rPr>
        <w:t xml:space="preserve">The Discovery stage for the GWAS meta-analysis included 4,505 early-onset </w:t>
      </w:r>
      <w:r>
        <w:rPr>
          <w:rFonts w:ascii="Times New Roman" w:hAnsi="Times New Roman"/>
        </w:rPr>
        <w:t>ischemic stroke cases</w:t>
      </w:r>
      <w:r w:rsidRPr="00134B7F">
        <w:rPr>
          <w:rFonts w:ascii="Times New Roman" w:hAnsi="Times New Roman"/>
        </w:rPr>
        <w:t xml:space="preserve"> and 21,968 controls from 6 </w:t>
      </w:r>
      <w:r>
        <w:rPr>
          <w:rFonts w:ascii="Times New Roman" w:hAnsi="Times New Roman"/>
        </w:rPr>
        <w:t xml:space="preserve">case-control </w:t>
      </w:r>
      <w:r w:rsidRPr="00134B7F">
        <w:rPr>
          <w:rFonts w:ascii="Times New Roman" w:hAnsi="Times New Roman"/>
        </w:rPr>
        <w:t>studies</w:t>
      </w:r>
      <w:r w:rsidR="00B73B7B">
        <w:rPr>
          <w:rFonts w:ascii="Times New Roman" w:hAnsi="Times New Roman"/>
        </w:rPr>
        <w:t xml:space="preserve"> (</w:t>
      </w:r>
      <w:r>
        <w:rPr>
          <w:rFonts w:ascii="Times New Roman" w:hAnsi="Times New Roman"/>
        </w:rPr>
        <w:t xml:space="preserve">Table 1).  </w:t>
      </w:r>
      <w:r w:rsidR="00F62CCF">
        <w:rPr>
          <w:rFonts w:ascii="Times New Roman" w:hAnsi="Times New Roman"/>
        </w:rPr>
        <w:t xml:space="preserve">Our analysis included </w:t>
      </w:r>
      <w:r w:rsidRPr="00134B7F">
        <w:rPr>
          <w:rFonts w:ascii="Times New Roman" w:hAnsi="Times New Roman"/>
        </w:rPr>
        <w:t xml:space="preserve">only early-onset ischemic stroke cases, </w:t>
      </w:r>
      <w:r w:rsidRPr="00D23428">
        <w:rPr>
          <w:rFonts w:ascii="Times New Roman" w:hAnsi="Times New Roman"/>
        </w:rPr>
        <w:t xml:space="preserve">defined </w:t>
      </w:r>
      <w:r w:rsidR="001C149B" w:rsidRPr="00D23428">
        <w:rPr>
          <w:rFonts w:ascii="Times New Roman" w:hAnsi="Times New Roman"/>
        </w:rPr>
        <w:t xml:space="preserve">as stroke age of onset &lt;60 years </w:t>
      </w:r>
      <w:r w:rsidR="001C149B">
        <w:rPr>
          <w:rFonts w:ascii="Times New Roman" w:hAnsi="Times New Roman"/>
        </w:rPr>
        <w:t xml:space="preserve">using </w:t>
      </w:r>
      <w:r w:rsidR="00D23428" w:rsidRPr="00D23428">
        <w:rPr>
          <w:rFonts w:ascii="Times New Roman" w:hAnsi="Times New Roman"/>
        </w:rPr>
        <w:t xml:space="preserve">study-specific </w:t>
      </w:r>
      <w:r w:rsidR="001C149B">
        <w:rPr>
          <w:rFonts w:ascii="Times New Roman" w:hAnsi="Times New Roman"/>
        </w:rPr>
        <w:t xml:space="preserve">diagnostic </w:t>
      </w:r>
      <w:r w:rsidR="00D23428" w:rsidRPr="00D23428">
        <w:rPr>
          <w:rFonts w:ascii="Times New Roman" w:hAnsi="Times New Roman"/>
        </w:rPr>
        <w:t>criteria</w:t>
      </w:r>
      <w:r w:rsidRPr="00D23428">
        <w:rPr>
          <w:rFonts w:ascii="Times New Roman" w:hAnsi="Times New Roman"/>
        </w:rPr>
        <w:t>. Two of</w:t>
      </w:r>
      <w:r>
        <w:rPr>
          <w:rFonts w:ascii="Times New Roman" w:hAnsi="Times New Roman"/>
        </w:rPr>
        <w:t xml:space="preserve"> the Discovery Stage studies </w:t>
      </w:r>
      <w:r w:rsidRPr="00134B7F">
        <w:rPr>
          <w:rFonts w:ascii="Times New Roman" w:hAnsi="Times New Roman"/>
        </w:rPr>
        <w:t>by design included only young onset cases (GEOS and SIFAP)</w:t>
      </w:r>
      <w:r>
        <w:rPr>
          <w:rFonts w:ascii="Times New Roman" w:hAnsi="Times New Roman"/>
        </w:rPr>
        <w:t xml:space="preserve">.  </w:t>
      </w:r>
      <w:r w:rsidRPr="00134B7F">
        <w:rPr>
          <w:rFonts w:ascii="Times New Roman" w:hAnsi="Times New Roman"/>
        </w:rPr>
        <w:t>Four of the</w:t>
      </w:r>
      <w:r>
        <w:rPr>
          <w:rFonts w:ascii="Times New Roman" w:hAnsi="Times New Roman"/>
        </w:rPr>
        <w:t xml:space="preserve"> Discovery </w:t>
      </w:r>
      <w:r w:rsidRPr="00134B7F">
        <w:rPr>
          <w:rFonts w:ascii="Times New Roman" w:hAnsi="Times New Roman"/>
        </w:rPr>
        <w:t xml:space="preserve">studies included individuals of European ancestry only, </w:t>
      </w:r>
      <w:r>
        <w:rPr>
          <w:rFonts w:ascii="Times New Roman" w:hAnsi="Times New Roman"/>
        </w:rPr>
        <w:t xml:space="preserve">one </w:t>
      </w:r>
      <w:r w:rsidRPr="00134B7F">
        <w:rPr>
          <w:rFonts w:ascii="Times New Roman" w:hAnsi="Times New Roman"/>
        </w:rPr>
        <w:t>included individuals of South-Asian ancestry</w:t>
      </w:r>
      <w:r>
        <w:rPr>
          <w:rFonts w:ascii="Times New Roman" w:hAnsi="Times New Roman"/>
        </w:rPr>
        <w:t xml:space="preserve"> only,</w:t>
      </w:r>
      <w:r w:rsidRPr="00134B7F">
        <w:rPr>
          <w:rFonts w:ascii="Times New Roman" w:hAnsi="Times New Roman"/>
        </w:rPr>
        <w:t xml:space="preserve"> and </w:t>
      </w:r>
      <w:r>
        <w:rPr>
          <w:rFonts w:ascii="Times New Roman" w:hAnsi="Times New Roman"/>
        </w:rPr>
        <w:t xml:space="preserve">one </w:t>
      </w:r>
      <w:r w:rsidRPr="00134B7F">
        <w:rPr>
          <w:rFonts w:ascii="Times New Roman" w:hAnsi="Times New Roman"/>
        </w:rPr>
        <w:t xml:space="preserve">included individuals of both European ancestry and African </w:t>
      </w:r>
      <w:r w:rsidRPr="007230A7">
        <w:rPr>
          <w:rFonts w:ascii="Times New Roman" w:hAnsi="Times New Roman"/>
        </w:rPr>
        <w:t>Americans.  Three of the studies by design included previously genotyped controls selected from the same geographic region as the cases and genotyped on the same SNP array.</w:t>
      </w:r>
      <w:r w:rsidRPr="007C705F">
        <w:rPr>
          <w:rFonts w:ascii="Times New Roman" w:hAnsi="Times New Roman"/>
        </w:rPr>
        <w:t xml:space="preserve">  </w:t>
      </w:r>
      <w:r>
        <w:rPr>
          <w:rFonts w:ascii="Times New Roman" w:hAnsi="Times New Roman"/>
        </w:rPr>
        <w:t xml:space="preserve">  </w:t>
      </w:r>
    </w:p>
    <w:p w:rsidR="004255A4" w:rsidRPr="00482D40" w:rsidRDefault="004255A4" w:rsidP="00693BBB">
      <w:pPr>
        <w:spacing w:after="120" w:line="480" w:lineRule="auto"/>
        <w:ind w:firstLine="720"/>
        <w:rPr>
          <w:rFonts w:ascii="Times New Roman" w:hAnsi="Times New Roman"/>
        </w:rPr>
      </w:pPr>
      <w:r>
        <w:rPr>
          <w:rFonts w:ascii="Times New Roman" w:hAnsi="Times New Roman"/>
        </w:rPr>
        <w:t>Th</w:t>
      </w:r>
      <w:r w:rsidRPr="00134B7F">
        <w:rPr>
          <w:rFonts w:ascii="Times New Roman" w:hAnsi="Times New Roman"/>
        </w:rPr>
        <w:t xml:space="preserve">e Follow-up stage included a total of 1,003 independent, early-onset cases and 7,745 </w:t>
      </w:r>
      <w:r w:rsidRPr="00482D40">
        <w:rPr>
          <w:rFonts w:ascii="Times New Roman" w:hAnsi="Times New Roman"/>
        </w:rPr>
        <w:t xml:space="preserve">controls from three independent case-control studies of European ancestry populations.  Study-specific subject inclusion/exclusion criteria are provided in the Supplementary Data, and study characteristics and sample sizes are summarized in Table 1 and </w:t>
      </w:r>
      <w:r w:rsidR="002904D1">
        <w:rPr>
          <w:rFonts w:ascii="Times New Roman" w:hAnsi="Times New Roman"/>
        </w:rPr>
        <w:t xml:space="preserve">Supplemental </w:t>
      </w:r>
      <w:r w:rsidRPr="00482D40">
        <w:rPr>
          <w:rFonts w:ascii="Times New Roman" w:hAnsi="Times New Roman"/>
        </w:rPr>
        <w:t>Table</w:t>
      </w:r>
      <w:r w:rsidR="009D4BDF" w:rsidRPr="00482D40">
        <w:rPr>
          <w:rFonts w:ascii="Times New Roman" w:hAnsi="Times New Roman"/>
        </w:rPr>
        <w:t>s</w:t>
      </w:r>
      <w:r w:rsidRPr="00482D40">
        <w:rPr>
          <w:rFonts w:ascii="Times New Roman" w:hAnsi="Times New Roman"/>
        </w:rPr>
        <w:t xml:space="preserve"> </w:t>
      </w:r>
      <w:r w:rsidR="002904D1">
        <w:rPr>
          <w:rFonts w:ascii="Times New Roman" w:hAnsi="Times New Roman"/>
        </w:rPr>
        <w:t>I</w:t>
      </w:r>
      <w:r w:rsidR="009D4BDF" w:rsidRPr="00482D40">
        <w:rPr>
          <w:rFonts w:ascii="Times New Roman" w:hAnsi="Times New Roman"/>
        </w:rPr>
        <w:t>-</w:t>
      </w:r>
      <w:r w:rsidR="002904D1">
        <w:rPr>
          <w:rFonts w:ascii="Times New Roman" w:hAnsi="Times New Roman"/>
        </w:rPr>
        <w:t>II</w:t>
      </w:r>
      <w:r w:rsidRPr="00482D40">
        <w:rPr>
          <w:rFonts w:ascii="Times New Roman" w:hAnsi="Times New Roman"/>
        </w:rPr>
        <w:t xml:space="preserve">.  </w:t>
      </w:r>
    </w:p>
    <w:p w:rsidR="009D4BDF" w:rsidRPr="00482D40" w:rsidRDefault="009D4BDF" w:rsidP="00693BBB">
      <w:pPr>
        <w:autoSpaceDE w:val="0"/>
        <w:autoSpaceDN w:val="0"/>
        <w:adjustRightInd w:val="0"/>
        <w:spacing w:after="120" w:line="480" w:lineRule="auto"/>
        <w:ind w:firstLine="720"/>
        <w:rPr>
          <w:rFonts w:ascii="Times New Roman" w:hAnsi="Times New Roman"/>
        </w:rPr>
      </w:pPr>
      <w:r w:rsidRPr="00482D40">
        <w:rPr>
          <w:rFonts w:ascii="Times New Roman" w:hAnsi="Times New Roman"/>
        </w:rPr>
        <w:t>All studies were genotyped on Illumina SNP arrays (San Diego, CA, USA).  Following data cleaning, principal component analyses were performed to identify population outliers and to determine population substructure for adjustment in the association analyses.   Quality control filters for samples and SNPs were applied within each study prior to imputation (</w:t>
      </w:r>
      <w:r w:rsidR="002904D1">
        <w:rPr>
          <w:rFonts w:ascii="Times New Roman" w:hAnsi="Times New Roman"/>
        </w:rPr>
        <w:t>Supplemental Tables III-IV</w:t>
      </w:r>
      <w:r w:rsidRPr="00482D40">
        <w:rPr>
          <w:rFonts w:ascii="Times New Roman" w:hAnsi="Times New Roman"/>
        </w:rPr>
        <w:t>).  Imputation was performed in the Discovery Stage samples based on either the 1000 Genomes Phase 1 interim reference panel or the Phase 1 integrated reference panel using IMPUTE2 software (</w:t>
      </w:r>
      <w:r w:rsidR="002904D1">
        <w:rPr>
          <w:rFonts w:ascii="Times New Roman" w:hAnsi="Times New Roman"/>
        </w:rPr>
        <w:t xml:space="preserve">Supplemental </w:t>
      </w:r>
      <w:r w:rsidRPr="00482D40">
        <w:rPr>
          <w:rFonts w:ascii="Times New Roman" w:hAnsi="Times New Roman"/>
        </w:rPr>
        <w:t xml:space="preserve">Table </w:t>
      </w:r>
      <w:r w:rsidR="002904D1">
        <w:rPr>
          <w:rFonts w:ascii="Times New Roman" w:hAnsi="Times New Roman"/>
        </w:rPr>
        <w:t>III</w:t>
      </w:r>
      <w:r w:rsidRPr="00482D40">
        <w:rPr>
          <w:rFonts w:ascii="Times New Roman" w:hAnsi="Times New Roman"/>
        </w:rPr>
        <w:t>).</w:t>
      </w:r>
      <w:hyperlink w:anchor="_ENREF_6" w:tooltip="Howie, 2009 #5821" w:history="1">
        <w:r w:rsidR="000A483E">
          <w:rPr>
            <w:rFonts w:ascii="Times New Roman" w:hAnsi="Times New Roman"/>
          </w:rPr>
          <w:fldChar w:fldCharType="begin"/>
        </w:r>
        <w:r w:rsidR="000A483E">
          <w:rPr>
            <w:rFonts w:ascii="Times New Roman" w:hAnsi="Times New Roman"/>
          </w:rPr>
          <w:instrText xml:space="preserve"> ADDIN EN.CITE &lt;EndNote&gt;&lt;Cite&gt;&lt;Author&gt;Howie&lt;/Author&gt;&lt;Year&gt;2009&lt;/Year&gt;&lt;RecNum&gt;5821&lt;/RecNum&gt;&lt;DisplayText&gt;&lt;style face="superscript"&gt;6&lt;/style&gt;&lt;/DisplayText&gt;&lt;record&gt;&lt;rec-number&gt;5821&lt;/rec-number&gt;&lt;foreign-keys&gt;&lt;key app="EN" db-id="9zs2vwff1fta96e9xspv2ppt5pevr2vxtexe" timestamp="1287156129"&gt;5821&lt;/key&gt;&lt;/foreign-keys&gt;&lt;ref-type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Genet&lt;/secondary-title&gt;&lt;/titles&gt;&lt;periodical&gt;&lt;full-title&gt;PLoS Genet&lt;/full-title&gt;&lt;/periodical&gt;&lt;pages&gt;e1000529&lt;/pages&gt;&lt;volume&gt;5&lt;/volume&gt;&lt;number&gt;6&lt;/number&gt;&lt;edition&gt;2009/06/23&lt;/edition&gt;&lt;reprint-edition&gt;IN FILE&lt;/reprint-edition&gt;&lt;keywords&gt;&lt;keyword&gt;GWAS&lt;/keyword&gt;&lt;keyword&gt;imputation&lt;/keyword&gt;&lt;/keywords&gt;&lt;dates&gt;&lt;year&gt;2009&lt;/year&gt;&lt;pub-dates&gt;&lt;date&gt;Jun&lt;/date&gt;&lt;/pub-dates&gt;&lt;/dates&gt;&lt;isbn&gt;1553-7404 (Electronic)&lt;/isbn&gt;&lt;accession-num&gt;19543373&lt;/accession-num&gt;&lt;urls&gt;&lt;related-urls&gt;&lt;url&gt;http://www.ncbi.nlm.nih.gov/pubmed/19543373&lt;/url&gt;&lt;/related-urls&gt;&lt;/urls&gt;&lt;custom2&gt;2689936&lt;/custom2&gt;&lt;electronic-resource-num&gt;10.1371/journal.pgen.1000529&lt;/electronic-resource-num&gt;&lt;language&gt;eng&lt;/language&gt;&lt;/record&gt;&lt;/Cite&gt;&lt;/EndNote&gt;</w:instrText>
        </w:r>
        <w:r w:rsidR="000A483E">
          <w:rPr>
            <w:rFonts w:ascii="Times New Roman" w:hAnsi="Times New Roman"/>
          </w:rPr>
          <w:fldChar w:fldCharType="separate"/>
        </w:r>
        <w:r w:rsidR="000A483E" w:rsidRPr="001C1634">
          <w:rPr>
            <w:rFonts w:ascii="Times New Roman" w:hAnsi="Times New Roman"/>
            <w:noProof/>
            <w:vertAlign w:val="superscript"/>
          </w:rPr>
          <w:t>6</w:t>
        </w:r>
        <w:r w:rsidR="000A483E">
          <w:rPr>
            <w:rFonts w:ascii="Times New Roman" w:hAnsi="Times New Roman"/>
          </w:rPr>
          <w:fldChar w:fldCharType="end"/>
        </w:r>
      </w:hyperlink>
      <w:r w:rsidRPr="00482D40">
        <w:rPr>
          <w:rFonts w:ascii="Times New Roman" w:hAnsi="Times New Roman"/>
        </w:rPr>
        <w:t xml:space="preserve"> Post-imputation filters further excluded SNPs from association analyses having minor allele frequency (MAF)&lt;1% or imputation quality score </w:t>
      </w:r>
      <w:r w:rsidR="00B73B7B">
        <w:rPr>
          <w:rFonts w:ascii="Times New Roman" w:hAnsi="Times New Roman"/>
        </w:rPr>
        <w:t>(</w:t>
      </w:r>
      <w:r w:rsidRPr="00482D40">
        <w:rPr>
          <w:rFonts w:ascii="Times New Roman" w:hAnsi="Times New Roman"/>
        </w:rPr>
        <w:t>INFO</w:t>
      </w:r>
      <w:r w:rsidR="00B73B7B">
        <w:rPr>
          <w:rFonts w:ascii="Times New Roman" w:hAnsi="Times New Roman"/>
        </w:rPr>
        <w:t>)</w:t>
      </w:r>
      <w:r w:rsidRPr="00482D40">
        <w:rPr>
          <w:rFonts w:ascii="Times New Roman" w:hAnsi="Times New Roman"/>
        </w:rPr>
        <w:t xml:space="preserve">&lt;0.3. In the Follow-up stage studies, all studies were imputed using 1000 Genomes Phase 1 integrated reference panel prior to association testing.    </w:t>
      </w:r>
    </w:p>
    <w:p w:rsidR="009D4BDF" w:rsidRPr="00482D40" w:rsidRDefault="009D4BDF" w:rsidP="00693BBB">
      <w:pPr>
        <w:spacing w:after="120" w:line="480" w:lineRule="auto"/>
        <w:ind w:firstLine="720"/>
        <w:rPr>
          <w:rFonts w:ascii="Times New Roman" w:hAnsi="Times New Roman"/>
        </w:rPr>
      </w:pPr>
      <w:r w:rsidRPr="00482D40">
        <w:rPr>
          <w:rFonts w:ascii="Times New Roman" w:hAnsi="Times New Roman"/>
        </w:rPr>
        <w:lastRenderedPageBreak/>
        <w:t xml:space="preserve">For the three studies that by design included previously genotyped controls (RACE I, SIFAP, and WTCCC2-UK), additional quality control steps, such as removing SNPs with evidence for differential missingness, were performed to ensure comparability of genotyping performance between cases and controls.  Q-Q plots for all studies revealed no evidence for genomic inflation (lambdas ranging from 1.00-1.06) and the meta-analysis was further GC-corrected.  </w:t>
      </w:r>
    </w:p>
    <w:p w:rsidR="004255A4" w:rsidRPr="009E6564" w:rsidRDefault="009E6564" w:rsidP="009E6564">
      <w:pPr>
        <w:spacing w:after="120" w:line="480" w:lineRule="auto"/>
        <w:ind w:firstLine="720"/>
        <w:rPr>
          <w:rFonts w:ascii="Times New Roman" w:hAnsi="Times New Roman"/>
        </w:rPr>
      </w:pPr>
      <w:r w:rsidRPr="00134B7F">
        <w:rPr>
          <w:rFonts w:ascii="Times New Roman" w:hAnsi="Times New Roman"/>
        </w:rPr>
        <w:t xml:space="preserve">Detailed information about the genotyping platforms, genotype cleaning procedures, imputation process, and association analysis modeling is described in </w:t>
      </w:r>
      <w:r>
        <w:rPr>
          <w:rFonts w:ascii="Times New Roman" w:hAnsi="Times New Roman"/>
        </w:rPr>
        <w:t xml:space="preserve">the Supplemental Data and </w:t>
      </w:r>
      <w:r w:rsidR="002904D1">
        <w:rPr>
          <w:rFonts w:ascii="Times New Roman" w:hAnsi="Times New Roman"/>
        </w:rPr>
        <w:t xml:space="preserve">Supplemental </w:t>
      </w:r>
      <w:r w:rsidRPr="00134B7F">
        <w:rPr>
          <w:rFonts w:ascii="Times New Roman" w:hAnsi="Times New Roman"/>
        </w:rPr>
        <w:t xml:space="preserve">Tables </w:t>
      </w:r>
      <w:r w:rsidR="002904D1">
        <w:rPr>
          <w:rFonts w:ascii="Times New Roman" w:hAnsi="Times New Roman"/>
        </w:rPr>
        <w:t>III-IV</w:t>
      </w:r>
      <w:r w:rsidRPr="00134B7F">
        <w:rPr>
          <w:rFonts w:ascii="Times New Roman" w:hAnsi="Times New Roman"/>
        </w:rPr>
        <w:t xml:space="preserve">. </w:t>
      </w:r>
      <w:r>
        <w:rPr>
          <w:rFonts w:ascii="Times New Roman" w:hAnsi="Times New Roman"/>
        </w:rPr>
        <w:t xml:space="preserve">  </w:t>
      </w:r>
      <w:r w:rsidR="00860DBB">
        <w:rPr>
          <w:rFonts w:ascii="Times New Roman" w:hAnsi="Times New Roman"/>
        </w:rPr>
        <w:t xml:space="preserve"> </w:t>
      </w:r>
    </w:p>
    <w:p w:rsidR="004255A4" w:rsidRPr="00482D40" w:rsidRDefault="004255A4" w:rsidP="00F10D6C">
      <w:pPr>
        <w:spacing w:after="120" w:line="480" w:lineRule="auto"/>
        <w:ind w:firstLine="720"/>
        <w:rPr>
          <w:rFonts w:ascii="Times New Roman" w:hAnsi="Times New Roman"/>
        </w:rPr>
      </w:pPr>
      <w:r w:rsidRPr="00134B7F">
        <w:rPr>
          <w:rFonts w:ascii="Times New Roman" w:hAnsi="Times New Roman"/>
        </w:rPr>
        <w:t xml:space="preserve">GWAS analysis was performed within each study using a logistic regression model with case/control status as the dependent variable and SNP allelic dosage as the independent variable to test for a multiplicative effect of the SNP on risk of ischemic stroke. The study-specific effect of each SNP, expressed as the </w:t>
      </w:r>
      <w:r w:rsidRPr="00313D91">
        <w:rPr>
          <w:rFonts w:ascii="Times New Roman" w:hAnsi="Times New Roman"/>
          <w:i/>
        </w:rPr>
        <w:t>ln</w:t>
      </w:r>
      <w:r w:rsidRPr="00134B7F">
        <w:rPr>
          <w:rFonts w:ascii="Times New Roman" w:hAnsi="Times New Roman"/>
        </w:rPr>
        <w:t>-transformed odds ratio (OR) or β, was obtained after adjusting for the effect of population structure and</w:t>
      </w:r>
      <w:r>
        <w:rPr>
          <w:rFonts w:ascii="Times New Roman" w:hAnsi="Times New Roman"/>
        </w:rPr>
        <w:t>/or</w:t>
      </w:r>
      <w:r w:rsidRPr="00134B7F">
        <w:rPr>
          <w:rFonts w:ascii="Times New Roman" w:hAnsi="Times New Roman"/>
        </w:rPr>
        <w:t xml:space="preserve"> additional study-specific variabl</w:t>
      </w:r>
      <w:r>
        <w:rPr>
          <w:rFonts w:ascii="Times New Roman" w:hAnsi="Times New Roman"/>
        </w:rPr>
        <w:t>es prior to meta-</w:t>
      </w:r>
      <w:r w:rsidRPr="00482D40">
        <w:rPr>
          <w:rFonts w:ascii="Times New Roman" w:hAnsi="Times New Roman"/>
        </w:rPr>
        <w:t xml:space="preserve">analysis. </w:t>
      </w:r>
    </w:p>
    <w:p w:rsidR="009D4BDF" w:rsidRPr="00482D40" w:rsidRDefault="004255A4" w:rsidP="00693BBB">
      <w:pPr>
        <w:spacing w:after="120" w:line="480" w:lineRule="auto"/>
        <w:rPr>
          <w:rFonts w:ascii="Times New Roman" w:hAnsi="Times New Roman"/>
        </w:rPr>
      </w:pPr>
      <w:r w:rsidRPr="00482D40">
        <w:rPr>
          <w:rFonts w:ascii="Times New Roman" w:hAnsi="Times New Roman"/>
        </w:rPr>
        <w:t xml:space="preserve"> </w:t>
      </w:r>
      <w:r w:rsidR="00693BBB" w:rsidRPr="00482D40">
        <w:rPr>
          <w:rFonts w:ascii="Times New Roman" w:hAnsi="Times New Roman"/>
        </w:rPr>
        <w:tab/>
      </w:r>
      <w:r w:rsidR="009D4BDF" w:rsidRPr="00482D40">
        <w:rPr>
          <w:rFonts w:ascii="Times New Roman" w:hAnsi="Times New Roman"/>
        </w:rPr>
        <w:t>To account for the multi-ethnic composition of studies, we performed a trans-ethnic GWAS meta-analysis that combined association summary statistics from European, South-Asian and African ethnic groups (n</w:t>
      </w:r>
      <w:r w:rsidR="00B73B7B">
        <w:rPr>
          <w:rFonts w:ascii="Times New Roman" w:hAnsi="Times New Roman"/>
        </w:rPr>
        <w:t>=</w:t>
      </w:r>
      <w:r w:rsidR="009D4BDF" w:rsidRPr="00482D40">
        <w:rPr>
          <w:rFonts w:ascii="Times New Roman" w:hAnsi="Times New Roman"/>
        </w:rPr>
        <w:t xml:space="preserve">4,505 cases and 21,968 controls from all studies).  The Follow-up stage (3 studies, n=1,003 cases and 7,745 controls) consisted of European Caucasians only.   Ethnic-specific β estimates (obtained by meta-analyzing studies of the same ethnicity) were meta-analyzed assuming a random effect model to allow for heterogeneity between different ethnic groups. Post-analysis we excluded SNPs with MAF&lt;1% and </w:t>
      </w:r>
      <w:r w:rsidR="00B73B7B">
        <w:rPr>
          <w:rFonts w:ascii="Times New Roman" w:hAnsi="Times New Roman"/>
        </w:rPr>
        <w:t>INFO</w:t>
      </w:r>
      <w:r w:rsidR="009D4BDF" w:rsidRPr="00482D40">
        <w:rPr>
          <w:rFonts w:ascii="Times New Roman" w:hAnsi="Times New Roman"/>
        </w:rPr>
        <w:t xml:space="preserve">&lt;0.3.  We additionally </w:t>
      </w:r>
      <w:r w:rsidR="009D4BDF" w:rsidRPr="00482D40">
        <w:rPr>
          <w:rFonts w:ascii="Times New Roman" w:hAnsi="Times New Roman"/>
        </w:rPr>
        <w:lastRenderedPageBreak/>
        <w:t>excluded SNPs with high between-study heterogeneity (I</w:t>
      </w:r>
      <w:r w:rsidR="009D4BDF" w:rsidRPr="00482D40">
        <w:rPr>
          <w:rFonts w:ascii="Times New Roman" w:hAnsi="Times New Roman"/>
          <w:vertAlign w:val="superscript"/>
        </w:rPr>
        <w:t>2</w:t>
      </w:r>
      <w:r w:rsidR="009D4BDF" w:rsidRPr="00482D40">
        <w:rPr>
          <w:rFonts w:ascii="Times New Roman" w:hAnsi="Times New Roman"/>
        </w:rPr>
        <w:t>&gt;50%) and SNPs present in only 1 ethnic group.</w:t>
      </w:r>
    </w:p>
    <w:p w:rsidR="004255A4" w:rsidRPr="00482D40" w:rsidRDefault="004255A4" w:rsidP="00936F18">
      <w:pPr>
        <w:spacing w:after="120" w:line="480" w:lineRule="auto"/>
        <w:ind w:firstLine="720"/>
        <w:rPr>
          <w:rFonts w:ascii="Times New Roman" w:hAnsi="Times New Roman"/>
        </w:rPr>
      </w:pPr>
      <w:r w:rsidRPr="00482D40">
        <w:rPr>
          <w:rFonts w:ascii="Times New Roman" w:hAnsi="Times New Roman"/>
        </w:rPr>
        <w:t>All meta-analyses were performed using the GWAMA software and repeated using the fixed-effect model as well as Han and Eskin's random effects model (implemented with METASOFT software) to evaluate the consistency of associations. Meta-analyses were performed by two independent analysts and the results were consistent.</w:t>
      </w:r>
    </w:p>
    <w:p w:rsidR="004255A4" w:rsidRDefault="004255A4" w:rsidP="00915D23">
      <w:pPr>
        <w:spacing w:after="120" w:line="480" w:lineRule="auto"/>
        <w:ind w:firstLine="720"/>
        <w:rPr>
          <w:rFonts w:ascii="Times New Roman" w:hAnsi="Times New Roman"/>
        </w:rPr>
      </w:pPr>
      <w:r w:rsidRPr="00482D40">
        <w:rPr>
          <w:rFonts w:ascii="Times New Roman" w:hAnsi="Times New Roman"/>
        </w:rPr>
        <w:t>SNPs with P&lt;5x10</w:t>
      </w:r>
      <w:r w:rsidRPr="00482D40">
        <w:rPr>
          <w:rFonts w:ascii="Times New Roman" w:hAnsi="Times New Roman"/>
          <w:vertAlign w:val="superscript"/>
        </w:rPr>
        <w:t>-6</w:t>
      </w:r>
      <w:r w:rsidRPr="00482D40">
        <w:rPr>
          <w:rFonts w:ascii="Times New Roman" w:hAnsi="Times New Roman"/>
        </w:rPr>
        <w:t xml:space="preserve"> in the Discovery stage and having high LD partners that also showed evidence for association were assessed for association in the Follow-up stage via </w:t>
      </w:r>
      <w:r w:rsidRPr="00482D40">
        <w:rPr>
          <w:rFonts w:ascii="Times New Roman" w:hAnsi="Times New Roman"/>
          <w:i/>
        </w:rPr>
        <w:t>in sil</w:t>
      </w:r>
      <w:r w:rsidR="009B73EC" w:rsidRPr="00482D40">
        <w:rPr>
          <w:rFonts w:ascii="Times New Roman" w:hAnsi="Times New Roman"/>
          <w:i/>
        </w:rPr>
        <w:t>i</w:t>
      </w:r>
      <w:r w:rsidRPr="00482D40">
        <w:rPr>
          <w:rFonts w:ascii="Times New Roman" w:hAnsi="Times New Roman"/>
          <w:i/>
        </w:rPr>
        <w:t>co</w:t>
      </w:r>
      <w:r w:rsidRPr="00482D40">
        <w:rPr>
          <w:rFonts w:ascii="Times New Roman" w:hAnsi="Times New Roman"/>
        </w:rPr>
        <w:t xml:space="preserve"> look-ups.  A joint analysis of the combined Discovery and Follow-up studies was</w:t>
      </w:r>
      <w:r>
        <w:rPr>
          <w:rFonts w:ascii="Times New Roman" w:hAnsi="Times New Roman"/>
        </w:rPr>
        <w:t xml:space="preserve"> performed </w:t>
      </w:r>
      <w:r w:rsidRPr="00134B7F">
        <w:rPr>
          <w:rFonts w:ascii="Times New Roman" w:hAnsi="Times New Roman"/>
        </w:rPr>
        <w:t>by meta-analyzing the study-specific estimates from all studies to obtain joint ORs and p-values under fixed effect mod</w:t>
      </w:r>
      <w:r w:rsidR="00B80451">
        <w:rPr>
          <w:rFonts w:ascii="Times New Roman" w:hAnsi="Times New Roman"/>
        </w:rPr>
        <w:t>el. We considered a p-value&lt;5x</w:t>
      </w:r>
      <w:r w:rsidRPr="00134B7F">
        <w:rPr>
          <w:rFonts w:ascii="Times New Roman" w:hAnsi="Times New Roman"/>
        </w:rPr>
        <w:t>10</w:t>
      </w:r>
      <w:r w:rsidRPr="00134B7F">
        <w:rPr>
          <w:rFonts w:ascii="Times New Roman" w:hAnsi="Times New Roman"/>
          <w:vertAlign w:val="superscript"/>
        </w:rPr>
        <w:t>-8</w:t>
      </w:r>
      <w:r w:rsidRPr="00134B7F">
        <w:rPr>
          <w:rFonts w:ascii="Times New Roman" w:hAnsi="Times New Roman"/>
        </w:rPr>
        <w:t xml:space="preserve"> from the joint analysis as our threshold for genome-wide statistical significance.   </w:t>
      </w:r>
    </w:p>
    <w:p w:rsidR="004255A4" w:rsidRPr="00134B7F" w:rsidRDefault="004255A4" w:rsidP="00287CDC">
      <w:pPr>
        <w:spacing w:after="120" w:line="480" w:lineRule="auto"/>
        <w:ind w:firstLine="720"/>
        <w:rPr>
          <w:rFonts w:ascii="Times New Roman" w:hAnsi="Times New Roman"/>
        </w:rPr>
      </w:pPr>
      <w:r w:rsidRPr="009749CD">
        <w:rPr>
          <w:rFonts w:ascii="Times New Roman" w:hAnsi="Times New Roman"/>
        </w:rPr>
        <w:t>We also performed a European-only GWAS me</w:t>
      </w:r>
      <w:r w:rsidR="00B73B7B">
        <w:rPr>
          <w:rFonts w:ascii="Times New Roman" w:hAnsi="Times New Roman"/>
        </w:rPr>
        <w:t>ta-analysis (Discovery Stage: n</w:t>
      </w:r>
      <w:r w:rsidRPr="009749CD">
        <w:rPr>
          <w:rFonts w:ascii="Times New Roman" w:hAnsi="Times New Roman"/>
        </w:rPr>
        <w:t>=2,567 cases and 17,163 controls from 5 studies), in which study-specific β estimates were meta-analyzed using the inverse-variance weighted approach assuming a fixed-effect model.  SNPs absent in more than 2 European studies (European-only meta-analysis) were excluded from</w:t>
      </w:r>
      <w:r>
        <w:rPr>
          <w:rFonts w:ascii="Times New Roman" w:hAnsi="Times New Roman"/>
        </w:rPr>
        <w:t xml:space="preserve"> analysis.</w:t>
      </w:r>
    </w:p>
    <w:p w:rsidR="004255A4" w:rsidRDefault="004255A4" w:rsidP="00915D23">
      <w:pPr>
        <w:spacing w:after="120" w:line="480" w:lineRule="auto"/>
        <w:ind w:firstLine="720"/>
        <w:rPr>
          <w:rFonts w:ascii="Times New Roman" w:hAnsi="Times New Roman"/>
        </w:rPr>
      </w:pPr>
      <w:r w:rsidRPr="00134B7F">
        <w:rPr>
          <w:rFonts w:ascii="Times New Roman" w:hAnsi="Times New Roman"/>
        </w:rPr>
        <w:t>We estimated that the combined sample provided 80% power to detect an odds ratio of 1.36 in the trans-ethnic meta-analysis at 5% MAF assuming a significance l</w:t>
      </w:r>
      <w:r w:rsidR="00B80451">
        <w:rPr>
          <w:rFonts w:ascii="Times New Roman" w:hAnsi="Times New Roman"/>
        </w:rPr>
        <w:t>evel (α) of 5x</w:t>
      </w:r>
      <w:r w:rsidRPr="00134B7F">
        <w:rPr>
          <w:rFonts w:ascii="Times New Roman" w:hAnsi="Times New Roman"/>
        </w:rPr>
        <w:t>10</w:t>
      </w:r>
      <w:r w:rsidRPr="00134B7F">
        <w:rPr>
          <w:rFonts w:ascii="Times New Roman" w:hAnsi="Times New Roman"/>
          <w:vertAlign w:val="superscript"/>
        </w:rPr>
        <w:t>-8</w:t>
      </w:r>
      <w:r w:rsidRPr="00134B7F">
        <w:rPr>
          <w:rFonts w:ascii="Times New Roman" w:hAnsi="Times New Roman"/>
        </w:rPr>
        <w:t xml:space="preserve">.  </w:t>
      </w:r>
      <w:r>
        <w:rPr>
          <w:rFonts w:ascii="Times New Roman" w:hAnsi="Times New Roman"/>
        </w:rPr>
        <w:t xml:space="preserve">The minimal detectable odds ratio at 80% power </w:t>
      </w:r>
      <w:r w:rsidRPr="00134B7F">
        <w:rPr>
          <w:rFonts w:ascii="Times New Roman" w:hAnsi="Times New Roman"/>
        </w:rPr>
        <w:t xml:space="preserve">in the European-only meta-analysis </w:t>
      </w:r>
      <w:r>
        <w:rPr>
          <w:rFonts w:ascii="Times New Roman" w:hAnsi="Times New Roman"/>
        </w:rPr>
        <w:t xml:space="preserve">was 1.48.  </w:t>
      </w:r>
      <w:r w:rsidRPr="00134B7F">
        <w:rPr>
          <w:rFonts w:ascii="Times New Roman" w:hAnsi="Times New Roman"/>
        </w:rPr>
        <w:t>Power calculations were obtained using the QUANTO software</w:t>
      </w:r>
      <w:r>
        <w:rPr>
          <w:rFonts w:ascii="Times New Roman" w:hAnsi="Times New Roman"/>
        </w:rPr>
        <w:t>.</w:t>
      </w:r>
      <w:r w:rsidRPr="00134B7F">
        <w:rPr>
          <w:rFonts w:ascii="Times New Roman" w:hAnsi="Times New Roman"/>
        </w:rPr>
        <w:t xml:space="preserve"> </w:t>
      </w:r>
    </w:p>
    <w:p w:rsidR="004255A4" w:rsidRPr="00134B7F" w:rsidRDefault="004255A4" w:rsidP="009E6564">
      <w:pPr>
        <w:spacing w:after="120" w:line="480" w:lineRule="auto"/>
        <w:ind w:firstLine="720"/>
        <w:rPr>
          <w:rFonts w:ascii="Times New Roman" w:hAnsi="Times New Roman"/>
        </w:rPr>
      </w:pPr>
      <w:r>
        <w:rPr>
          <w:rFonts w:ascii="Times New Roman" w:hAnsi="Times New Roman"/>
          <w:b/>
          <w:i/>
        </w:rPr>
        <w:lastRenderedPageBreak/>
        <w:t>Extension to older onset stroke.</w:t>
      </w:r>
      <w:r w:rsidRPr="00601DA4">
        <w:rPr>
          <w:rFonts w:ascii="Times New Roman" w:hAnsi="Times New Roman"/>
        </w:rPr>
        <w:t xml:space="preserve">  </w:t>
      </w:r>
      <w:r>
        <w:rPr>
          <w:rFonts w:ascii="Times New Roman" w:hAnsi="Times New Roman"/>
        </w:rPr>
        <w:t xml:space="preserve">We tested whether </w:t>
      </w:r>
      <w:r w:rsidRPr="00601DA4">
        <w:rPr>
          <w:rFonts w:ascii="Times New Roman" w:hAnsi="Times New Roman"/>
        </w:rPr>
        <w:t xml:space="preserve">SNPs associated </w:t>
      </w:r>
      <w:r>
        <w:rPr>
          <w:rFonts w:ascii="Times New Roman" w:hAnsi="Times New Roman"/>
        </w:rPr>
        <w:t xml:space="preserve">with young onset </w:t>
      </w:r>
      <w:r w:rsidRPr="0019578A">
        <w:rPr>
          <w:rFonts w:ascii="Times New Roman" w:hAnsi="Times New Roman"/>
        </w:rPr>
        <w:t xml:space="preserve">stroke were also associated with stroke in older populations through </w:t>
      </w:r>
      <w:r w:rsidRPr="0019578A">
        <w:rPr>
          <w:rFonts w:ascii="Times New Roman" w:hAnsi="Times New Roman"/>
          <w:i/>
        </w:rPr>
        <w:t>in silico</w:t>
      </w:r>
      <w:r w:rsidRPr="0019578A">
        <w:rPr>
          <w:rFonts w:ascii="Times New Roman" w:hAnsi="Times New Roman"/>
        </w:rPr>
        <w:t xml:space="preserve"> look-ups in the METASTROKE consortium,</w:t>
      </w:r>
      <w:hyperlink w:anchor="_ENREF_7" w:tooltip="Traylor, 2012 #6508" w:history="1">
        <w:r w:rsidR="000A483E">
          <w:rPr>
            <w:rFonts w:ascii="Times New Roman" w:hAnsi="Times New Roman"/>
          </w:rPr>
          <w:fldChar w:fldCharType="begin">
            <w:fldData xml:space="preserve">PEVuZE5vdGU+PENpdGU+PEF1dGhvcj5UcmF5bG9yPC9BdXRob3I+PFllYXI+MjAxMjwvWWVhcj48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</w:fldData>
          </w:fldChar>
        </w:r>
        <w:r w:rsidR="000A483E">
          <w:rPr>
            <w:rFonts w:ascii="Times New Roman" w:hAnsi="Times New Roman"/>
          </w:rPr>
          <w:instrText xml:space="preserve"> ADDIN EN.CITE </w:instrText>
        </w:r>
        <w:r w:rsidR="000A483E">
          <w:rPr>
            <w:rFonts w:ascii="Times New Roman" w:hAnsi="Times New Roman"/>
          </w:rPr>
          <w:fldChar w:fldCharType="begin">
            <w:fldData xml:space="preserve">PEVuZE5vdGU+PENpdGU+PEF1dGhvcj5UcmF5bG9yPC9BdXRob3I+PFllYXI+MjAxMjwvWWVhcj48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</w:fldData>
          </w:fldChar>
        </w:r>
        <w:r w:rsidR="000A483E">
          <w:rPr>
            <w:rFonts w:ascii="Times New Roman" w:hAnsi="Times New Roman"/>
          </w:rPr>
          <w:instrText xml:space="preserve"> ADDIN EN.CITE.DATA </w:instrText>
        </w:r>
        <w:r w:rsidR="000A483E">
          <w:rPr>
            <w:rFonts w:ascii="Times New Roman" w:hAnsi="Times New Roman"/>
          </w:rPr>
        </w:r>
        <w:r w:rsidR="000A483E">
          <w:rPr>
            <w:rFonts w:ascii="Times New Roman" w:hAnsi="Times New Roman"/>
          </w:rPr>
          <w:fldChar w:fldCharType="end"/>
        </w:r>
        <w:r w:rsidR="000A483E">
          <w:rPr>
            <w:rFonts w:ascii="Times New Roman" w:hAnsi="Times New Roman"/>
          </w:rPr>
        </w:r>
        <w:r w:rsidR="000A483E">
          <w:rPr>
            <w:rFonts w:ascii="Times New Roman" w:hAnsi="Times New Roman"/>
          </w:rPr>
          <w:fldChar w:fldCharType="separate"/>
        </w:r>
        <w:r w:rsidR="000A483E" w:rsidRPr="001C1634">
          <w:rPr>
            <w:rFonts w:ascii="Times New Roman" w:hAnsi="Times New Roman"/>
            <w:noProof/>
            <w:vertAlign w:val="superscript"/>
          </w:rPr>
          <w:t>7</w:t>
        </w:r>
        <w:r w:rsidR="000A483E">
          <w:rPr>
            <w:rFonts w:ascii="Times New Roman" w:hAnsi="Times New Roman"/>
          </w:rPr>
          <w:fldChar w:fldCharType="end"/>
        </w:r>
      </w:hyperlink>
      <w:r w:rsidRPr="0019578A">
        <w:rPr>
          <w:rFonts w:ascii="Times New Roman" w:hAnsi="Times New Roman"/>
        </w:rPr>
        <w:t xml:space="preserve"> a consortium comprising 15 studies of predominantly older stroke cases. METASTROKE studies already included in either the Discovery or Follow-up stage of the early-onset stroke GWAS were excluded from this analysis.  Study-specific GWAS results obtained from METASTROKE were provided to Y-C C for meta-analysis.  Basic study design features and cohort characteristics of the METASTROKE studies have been published previously</w:t>
      </w:r>
      <w:hyperlink w:anchor="_ENREF_7" w:tooltip="Traylor, 2012 #6508" w:history="1">
        <w:r w:rsidR="000A483E">
          <w:rPr>
            <w:rFonts w:ascii="Times New Roman" w:hAnsi="Times New Roman"/>
          </w:rPr>
          <w:fldChar w:fldCharType="begin">
            <w:fldData xml:space="preserve">PEVuZE5vdGU+PENpdGU+PEF1dGhvcj5UcmF5bG9yPC9BdXRob3I+PFllYXI+MjAxMjwvWWVhcj48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</w:fldData>
          </w:fldChar>
        </w:r>
        <w:r w:rsidR="000A483E">
          <w:rPr>
            <w:rFonts w:ascii="Times New Roman" w:hAnsi="Times New Roman"/>
          </w:rPr>
          <w:instrText xml:space="preserve"> ADDIN EN.CITE </w:instrText>
        </w:r>
        <w:r w:rsidR="000A483E">
          <w:rPr>
            <w:rFonts w:ascii="Times New Roman" w:hAnsi="Times New Roman"/>
          </w:rPr>
          <w:fldChar w:fldCharType="begin">
            <w:fldData xml:space="preserve">PEVuZE5vdGU+PENpdGU+PEF1dGhvcj5UcmF5bG9yPC9BdXRob3I+PFllYXI+MjAxMjwvWWVhcj48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</w:fldData>
          </w:fldChar>
        </w:r>
        <w:r w:rsidR="000A483E">
          <w:rPr>
            <w:rFonts w:ascii="Times New Roman" w:hAnsi="Times New Roman"/>
          </w:rPr>
          <w:instrText xml:space="preserve"> ADDIN EN.CITE.DATA </w:instrText>
        </w:r>
        <w:r w:rsidR="000A483E">
          <w:rPr>
            <w:rFonts w:ascii="Times New Roman" w:hAnsi="Times New Roman"/>
          </w:rPr>
        </w:r>
        <w:r w:rsidR="000A483E">
          <w:rPr>
            <w:rFonts w:ascii="Times New Roman" w:hAnsi="Times New Roman"/>
          </w:rPr>
          <w:fldChar w:fldCharType="end"/>
        </w:r>
        <w:r w:rsidR="000A483E">
          <w:rPr>
            <w:rFonts w:ascii="Times New Roman" w:hAnsi="Times New Roman"/>
          </w:rPr>
        </w:r>
        <w:r w:rsidR="000A483E">
          <w:rPr>
            <w:rFonts w:ascii="Times New Roman" w:hAnsi="Times New Roman"/>
          </w:rPr>
          <w:fldChar w:fldCharType="separate"/>
        </w:r>
        <w:r w:rsidR="000A483E" w:rsidRPr="001C1634">
          <w:rPr>
            <w:rFonts w:ascii="Times New Roman" w:hAnsi="Times New Roman"/>
            <w:noProof/>
            <w:vertAlign w:val="superscript"/>
          </w:rPr>
          <w:t>7</w:t>
        </w:r>
        <w:r w:rsidR="000A483E">
          <w:rPr>
            <w:rFonts w:ascii="Times New Roman" w:hAnsi="Times New Roman"/>
          </w:rPr>
          <w:fldChar w:fldCharType="end"/>
        </w:r>
      </w:hyperlink>
      <w:r w:rsidRPr="0019578A">
        <w:rPr>
          <w:rFonts w:ascii="Times New Roman" w:hAnsi="Times New Roman"/>
        </w:rPr>
        <w:t xml:space="preserve"> and are summarized in the Supplementary Data a</w:t>
      </w:r>
      <w:r w:rsidR="009E6564">
        <w:rPr>
          <w:rFonts w:ascii="Times New Roman" w:hAnsi="Times New Roman"/>
        </w:rPr>
        <w:t xml:space="preserve">nd </w:t>
      </w:r>
      <w:r w:rsidR="002904D1">
        <w:rPr>
          <w:rFonts w:ascii="Times New Roman" w:hAnsi="Times New Roman"/>
        </w:rPr>
        <w:t xml:space="preserve">Supplemental </w:t>
      </w:r>
      <w:r w:rsidR="009E6564">
        <w:rPr>
          <w:rFonts w:ascii="Times New Roman" w:hAnsi="Times New Roman"/>
        </w:rPr>
        <w:t xml:space="preserve">Table </w:t>
      </w:r>
      <w:r w:rsidR="002904D1">
        <w:rPr>
          <w:rFonts w:ascii="Times New Roman" w:hAnsi="Times New Roman"/>
        </w:rPr>
        <w:t>V</w:t>
      </w:r>
      <w:r w:rsidR="009E6564">
        <w:rPr>
          <w:rFonts w:ascii="Times New Roman" w:hAnsi="Times New Roman"/>
        </w:rPr>
        <w:t>.</w:t>
      </w:r>
    </w:p>
    <w:p w:rsidR="004255A4" w:rsidRDefault="004255A4" w:rsidP="00047D4F">
      <w:pPr>
        <w:spacing w:after="120" w:line="480" w:lineRule="auto"/>
        <w:ind w:firstLine="720"/>
        <w:rPr>
          <w:rFonts w:ascii="Times New Roman" w:hAnsi="Times New Roman"/>
        </w:rPr>
      </w:pPr>
      <w:r w:rsidRPr="00134B7F">
        <w:rPr>
          <w:rFonts w:ascii="Times New Roman" w:hAnsi="Times New Roman"/>
          <w:b/>
          <w:i/>
        </w:rPr>
        <w:t xml:space="preserve">Association </w:t>
      </w:r>
      <w:r>
        <w:rPr>
          <w:rFonts w:ascii="Times New Roman" w:hAnsi="Times New Roman"/>
          <w:b/>
          <w:i/>
        </w:rPr>
        <w:t xml:space="preserve">of SNPs at 10q25 </w:t>
      </w:r>
      <w:r w:rsidRPr="00134B7F">
        <w:rPr>
          <w:rFonts w:ascii="Times New Roman" w:hAnsi="Times New Roman"/>
          <w:b/>
          <w:i/>
        </w:rPr>
        <w:t>with FSAP protein levels.</w:t>
      </w:r>
      <w:r w:rsidRPr="00506227">
        <w:rPr>
          <w:rFonts w:ascii="Times New Roman" w:hAnsi="Times New Roman"/>
        </w:rPr>
        <w:tab/>
        <w:t xml:space="preserve">A single locus </w:t>
      </w:r>
      <w:r w:rsidRPr="00134B7F">
        <w:rPr>
          <w:rFonts w:ascii="Times New Roman" w:hAnsi="Times New Roman"/>
        </w:rPr>
        <w:t>on chromosome 10q25</w:t>
      </w:r>
      <w:r w:rsidRPr="00513B49">
        <w:rPr>
          <w:rFonts w:ascii="Times New Roman" w:hAnsi="Times New Roman"/>
        </w:rPr>
        <w:t xml:space="preserve"> </w:t>
      </w:r>
      <w:r>
        <w:rPr>
          <w:rFonts w:ascii="Times New Roman" w:hAnsi="Times New Roman"/>
        </w:rPr>
        <w:t xml:space="preserve">near </w:t>
      </w:r>
      <w:r w:rsidRPr="00134B7F">
        <w:rPr>
          <w:rFonts w:ascii="Times New Roman" w:hAnsi="Times New Roman"/>
        </w:rPr>
        <w:t xml:space="preserve">hyaluronan binding protein 2 </w:t>
      </w:r>
      <w:r>
        <w:rPr>
          <w:rFonts w:ascii="Times New Roman" w:hAnsi="Times New Roman"/>
        </w:rPr>
        <w:t>(</w:t>
      </w:r>
      <w:r w:rsidRPr="00513B49">
        <w:rPr>
          <w:rFonts w:ascii="Times New Roman" w:hAnsi="Times New Roman"/>
          <w:i/>
        </w:rPr>
        <w:t>HABP2</w:t>
      </w:r>
      <w:r>
        <w:rPr>
          <w:rFonts w:ascii="Times New Roman" w:hAnsi="Times New Roman"/>
        </w:rPr>
        <w:t xml:space="preserve">), the gene </w:t>
      </w:r>
      <w:r w:rsidRPr="00134B7F">
        <w:rPr>
          <w:rFonts w:ascii="Times New Roman" w:hAnsi="Times New Roman"/>
        </w:rPr>
        <w:t>encod</w:t>
      </w:r>
      <w:r>
        <w:rPr>
          <w:rFonts w:ascii="Times New Roman" w:hAnsi="Times New Roman"/>
        </w:rPr>
        <w:t>ing F</w:t>
      </w:r>
      <w:r w:rsidRPr="00134B7F">
        <w:rPr>
          <w:rFonts w:ascii="Times New Roman" w:hAnsi="Times New Roman"/>
          <w:bCs/>
        </w:rPr>
        <w:t>actor VII activating protease (FSAP)</w:t>
      </w:r>
      <w:r>
        <w:rPr>
          <w:rFonts w:ascii="Times New Roman" w:hAnsi="Times New Roman"/>
          <w:bCs/>
        </w:rPr>
        <w:t xml:space="preserve">, </w:t>
      </w:r>
      <w:r w:rsidRPr="00134B7F">
        <w:rPr>
          <w:rFonts w:ascii="Times New Roman" w:hAnsi="Times New Roman"/>
        </w:rPr>
        <w:t xml:space="preserve">met genome-wide statistical significance in the joint </w:t>
      </w:r>
      <w:r>
        <w:rPr>
          <w:rFonts w:ascii="Times New Roman" w:hAnsi="Times New Roman"/>
        </w:rPr>
        <w:t xml:space="preserve">meta-analysis.  </w:t>
      </w:r>
      <w:r w:rsidRPr="00134B7F">
        <w:rPr>
          <w:rFonts w:ascii="Times New Roman" w:hAnsi="Times New Roman"/>
        </w:rPr>
        <w:t xml:space="preserve">Because we considered </w:t>
      </w:r>
      <w:r w:rsidRPr="00134B7F">
        <w:rPr>
          <w:rFonts w:ascii="Times New Roman" w:hAnsi="Times New Roman"/>
          <w:i/>
        </w:rPr>
        <w:t>HABP2</w:t>
      </w:r>
      <w:r w:rsidRPr="00134B7F">
        <w:rPr>
          <w:rFonts w:ascii="Times New Roman" w:hAnsi="Times New Roman"/>
        </w:rPr>
        <w:t xml:space="preserve"> to be a strong biological candidate gene for ischemic stroke</w:t>
      </w:r>
      <w:r w:rsidR="00A66202">
        <w:rPr>
          <w:rFonts w:ascii="Times New Roman" w:hAnsi="Times New Roman"/>
        </w:rPr>
        <w:t>,</w:t>
      </w:r>
      <w:r w:rsidRPr="00134B7F">
        <w:rPr>
          <w:rFonts w:ascii="Times New Roman" w:hAnsi="Times New Roman"/>
        </w:rPr>
        <w:t xml:space="preserve"> we </w:t>
      </w:r>
      <w:r>
        <w:rPr>
          <w:rFonts w:ascii="Times New Roman" w:hAnsi="Times New Roman"/>
        </w:rPr>
        <w:t xml:space="preserve">tested for association of the index SNPs at the associated locus with variation in </w:t>
      </w:r>
      <w:r w:rsidRPr="00A55100">
        <w:rPr>
          <w:rFonts w:ascii="Times New Roman" w:hAnsi="Times New Roman"/>
        </w:rPr>
        <w:t xml:space="preserve">plasma FSAP levels, which were measured in </w:t>
      </w:r>
      <w:r w:rsidR="00E51199" w:rsidRPr="00543BD9">
        <w:rPr>
          <w:rFonts w:ascii="Times New Roman" w:hAnsi="Times New Roman"/>
          <w:color w:val="FF0000"/>
        </w:rPr>
        <w:t>relatively healthy</w:t>
      </w:r>
      <w:r w:rsidR="00E51199" w:rsidRPr="00A55100">
        <w:rPr>
          <w:rFonts w:ascii="Times New Roman" w:hAnsi="Times New Roman"/>
        </w:rPr>
        <w:t xml:space="preserve"> </w:t>
      </w:r>
      <w:r w:rsidRPr="00A55100">
        <w:rPr>
          <w:rFonts w:ascii="Times New Roman" w:hAnsi="Times New Roman"/>
        </w:rPr>
        <w:t>participants of the Sahlgrenska</w:t>
      </w:r>
      <w:r w:rsidRPr="00134B7F">
        <w:rPr>
          <w:rFonts w:ascii="Times New Roman" w:hAnsi="Times New Roman"/>
        </w:rPr>
        <w:t xml:space="preserve"> Academy Study on Ischemic Stroke (SAHLSIS)</w:t>
      </w:r>
      <w:hyperlink w:anchor="_ENREF_8" w:tooltip="Jood, 2005 #7587" w:history="1">
        <w:r w:rsidR="000A483E">
          <w:rPr>
            <w:rFonts w:ascii="Times New Roman" w:hAnsi="Times New Roman"/>
          </w:rPr>
          <w:fldChar w:fldCharType="begin"/>
        </w:r>
        <w:r w:rsidR="000A483E">
          <w:rPr>
            <w:rFonts w:ascii="Times New Roman" w:hAnsi="Times New Roman"/>
          </w:rPr>
          <w:instrText xml:space="preserve"> ADDIN EN.CITE &lt;EndNote&gt;&lt;Cite&gt;&lt;Author&gt;Jood&lt;/Author&gt;&lt;Year&gt;2005&lt;/Year&gt;&lt;RecNum&gt;7587&lt;/RecNum&gt;&lt;DisplayText&gt;&lt;style face="superscript"&gt;8&lt;/style&gt;&lt;/DisplayText&gt;&lt;record&gt;&lt;rec-number&gt;7587&lt;/rec-number&gt;&lt;foreign-keys&gt;&lt;key app="EN" db-id="9zs2vwff1fta96e9xspv2ppt5pevr2vxtexe" timestamp="1434218221"&gt;7587&lt;/key&gt;&lt;/foreign-keys&gt;&lt;ref-type name="Journal Article"&gt;17&lt;/ref-type&gt;&lt;contributors&gt;&lt;authors&gt;&lt;author&gt;Jood, K.&lt;/author&gt;&lt;author&gt;Ladenvall, C.&lt;/author&gt;&lt;author&gt;Rosengren, A.&lt;/author&gt;&lt;author&gt;Blomstrand, C.&lt;/author&gt;&lt;author&gt;Jern, C.&lt;/author&gt;&lt;/authors&gt;&lt;/contributors&gt;&lt;auth-address&gt;Institute of Clinical Neuroscience, Sahlgrenska Academy, Goteborg University, Sweden.&lt;/auth-address&gt;&lt;titles&gt;&lt;title&gt;Family history in ischemic stroke before 70 years of age: the Sahlgrenska Academy Study on Ischemic Stroke&lt;/title&gt;&lt;secondary-title&gt;Stroke&lt;/secondary-title&gt;&lt;alt-title&gt;Stroke; a journal of cerebral circulation&lt;/alt-title&gt;&lt;/titles&gt;&lt;periodical&gt;&lt;full-title&gt;Stroke; a journal of cerebral circulation&lt;/full-title&gt;&lt;abbr-1&gt;Stroke&lt;/abbr-1&gt;&lt;/periodical&gt;&lt;alt-periodical&gt;&lt;full-title&gt;Stroke; a journal of cerebral circulation&lt;/full-title&gt;&lt;abbr-1&gt;Stroke&lt;/abbr-1&gt;&lt;/alt-periodical&gt;&lt;pages&gt;1383-7&lt;/pages&gt;&lt;volume&gt;36&lt;/volume&gt;&lt;number&gt;7&lt;/number&gt;&lt;keywords&gt;&lt;keyword&gt;stroke&lt;/keyword&gt;&lt;keyword&gt;family history&lt;/keyword&gt;&lt;keyword&gt;Sweden&lt;/keyword&gt;&lt;/keywords&gt;&lt;dates&gt;&lt;year&gt;2005&lt;/year&gt;&lt;pub-dates&gt;&lt;date&gt;Jul&lt;/date&gt;&lt;/pub-dates&gt;&lt;/dates&gt;&lt;isbn&gt;1524-4628 (Electronic)&amp;#xD;0039-2499 (Linking)&lt;/isbn&gt;&lt;accession-num&gt;15933254&lt;/accession-num&gt;&lt;urls&gt;&lt;related-urls&gt;&lt;url&gt;http://www.ncbi.nlm.nih.gov/pubmed/15933254&lt;/url&gt;&lt;/related-urls&gt;&lt;/urls&gt;&lt;electronic-resource-num&gt;10.1161/01.STR.0000169944.46025.09&lt;/electronic-resource-num&gt;&lt;/record&gt;&lt;/Cite&gt;&lt;/EndNote&gt;</w:instrText>
        </w:r>
        <w:r w:rsidR="000A483E">
          <w:rPr>
            <w:rFonts w:ascii="Times New Roman" w:hAnsi="Times New Roman"/>
          </w:rPr>
          <w:fldChar w:fldCharType="separate"/>
        </w:r>
        <w:r w:rsidR="000A483E" w:rsidRPr="001C1634">
          <w:rPr>
            <w:rFonts w:ascii="Times New Roman" w:hAnsi="Times New Roman"/>
            <w:noProof/>
            <w:vertAlign w:val="superscript"/>
          </w:rPr>
          <w:t>8</w:t>
        </w:r>
        <w:r w:rsidR="000A483E">
          <w:rPr>
            <w:rFonts w:ascii="Times New Roman" w:hAnsi="Times New Roman"/>
          </w:rPr>
          <w:fldChar w:fldCharType="end"/>
        </w:r>
      </w:hyperlink>
      <w:r w:rsidRPr="00134B7F">
        <w:rPr>
          <w:rFonts w:ascii="Times New Roman" w:hAnsi="Times New Roman"/>
        </w:rPr>
        <w:t xml:space="preserve"> </w:t>
      </w:r>
      <w:r>
        <w:rPr>
          <w:rFonts w:ascii="Times New Roman" w:hAnsi="Times New Roman"/>
        </w:rPr>
        <w:t xml:space="preserve">(see Supplemental Data).  </w:t>
      </w:r>
      <w:r w:rsidRPr="00134B7F">
        <w:rPr>
          <w:rFonts w:ascii="Times New Roman" w:hAnsi="Times New Roman"/>
        </w:rPr>
        <w:t>FSAP levels</w:t>
      </w:r>
      <w:r>
        <w:rPr>
          <w:rFonts w:ascii="Times New Roman" w:hAnsi="Times New Roman"/>
        </w:rPr>
        <w:t xml:space="preserve">, measured by </w:t>
      </w:r>
      <w:r w:rsidRPr="00134B7F">
        <w:rPr>
          <w:rFonts w:ascii="Times New Roman" w:hAnsi="Times New Roman"/>
        </w:rPr>
        <w:t>an FSAP-specific ELISA as previously described</w:t>
      </w:r>
      <w:r>
        <w:rPr>
          <w:rFonts w:ascii="Times New Roman" w:hAnsi="Times New Roman"/>
        </w:rPr>
        <w:t>,</w:t>
      </w:r>
      <w:hyperlink w:anchor="_ENREF_9" w:tooltip="Hanson, 2012 #7459" w:history="1">
        <w:r w:rsidR="000A483E">
          <w:rPr>
            <w:rFonts w:ascii="Times New Roman" w:hAnsi="Times New Roman"/>
          </w:rPr>
          <w:fldChar w:fldCharType="begin"/>
        </w:r>
        <w:r w:rsidR="000A483E">
          <w:rPr>
            <w:rFonts w:ascii="Times New Roman" w:hAnsi="Times New Roman"/>
          </w:rPr>
          <w:instrText xml:space="preserve"> ADDIN EN.CITE &lt;EndNote&gt;&lt;Cite&gt;&lt;Author&gt;Hanson&lt;/Author&gt;&lt;Year&gt;2012&lt;/Year&gt;&lt;RecNum&gt;7459&lt;/RecNum&gt;&lt;DisplayText&gt;&lt;style face="superscript"&gt;9&lt;/style&gt;&lt;/DisplayText&gt;&lt;record&gt;&lt;rec-number&gt;7459&lt;/rec-number&gt;&lt;foreign-keys&gt;&lt;key app="EN" db-id="9zs2vwff1fta96e9xspv2ppt5pevr2vxtexe" timestamp="1429618805"&gt;7459&lt;/key&gt;&lt;/foreign-keys&gt;&lt;ref-type name="Journal Article"&gt;17&lt;/ref-type&gt;&lt;contributors&gt;&lt;authors&gt;&lt;author&gt;Hanson, E.&lt;/author&gt;&lt;author&gt;Kanse, S. M.&lt;/author&gt;&lt;author&gt;Joshi, A.&lt;/author&gt;&lt;author&gt;Jood, K.&lt;/author&gt;&lt;author&gt;Nilsson, S.&lt;/author&gt;&lt;author&gt;Blomstrand, C.&lt;/author&gt;&lt;author&gt;Jern, C.&lt;/author&gt;&lt;/authors&gt;&lt;/contributors&gt;&lt;auth-address&gt;Institute of Neuroscience and Physiology, Department of Clinical Neuroscience and Rehabilitation, Sahlgrenska Academy at University of Gothenburg, Gothenburg, Sweden.&lt;/auth-address&gt;&lt;titles&gt;&lt;title&gt;Plasma factor VII-activating protease antigen levels and activity are increased in ischemic stroke&lt;/title&gt;&lt;secondary-title&gt;J Thromb Haemost&lt;/secondary-title&gt;&lt;/titles&gt;&lt;periodical&gt;&lt;full-title&gt;J Thromb Haemost&lt;/full-title&gt;&lt;abbr-1&gt;Journal of thrombosis and haemostasis : JTH&lt;/abbr-1&gt;&lt;/periodical&gt;&lt;pages&gt;848-56&lt;/pages&gt;&lt;volume&gt;10&lt;/volume&gt;&lt;number&gt;5&lt;/number&gt;&lt;keywords&gt;&lt;keyword&gt;stroke&lt;/keyword&gt;&lt;keyword&gt;FSAP&lt;/keyword&gt;&lt;keyword&gt;HABP2&lt;/keyword&gt;&lt;keyword&gt;clotting&lt;/keyword&gt;&lt;/keywords&gt;&lt;dates&gt;&lt;year&gt;2012&lt;/year&gt;&lt;pub-dates&gt;&lt;date&gt;May&lt;/date&gt;&lt;/pub-dates&gt;&lt;/dates&gt;&lt;publisher&gt;Blackwell Publishing Ltd&lt;/publisher&gt;&lt;isbn&gt;1538-7836 (Electronic)&amp;#xD;1538-7836 (Linking)&lt;/isbn&gt;&lt;accession-num&gt;22409238&lt;/accession-num&gt;&lt;urls&gt;&lt;related-urls&gt;&lt;url&gt;http://www.ncbi.nlm.nih.gov/pubmed/22409238&lt;/url&gt;&lt;/related-urls&gt;&lt;/urls&gt;&lt;electronic-resource-num&gt;10.1111/j.1538-7836.2012.04692.x&lt;/electronic-resource-num&gt;&lt;/record&gt;&lt;/Cite&gt;&lt;/EndNote&gt;</w:instrText>
        </w:r>
        <w:r w:rsidR="000A483E">
          <w:rPr>
            <w:rFonts w:ascii="Times New Roman" w:hAnsi="Times New Roman"/>
          </w:rPr>
          <w:fldChar w:fldCharType="separate"/>
        </w:r>
        <w:r w:rsidR="000A483E" w:rsidRPr="001C1634">
          <w:rPr>
            <w:rFonts w:ascii="Times New Roman" w:hAnsi="Times New Roman"/>
            <w:noProof/>
            <w:vertAlign w:val="superscript"/>
          </w:rPr>
          <w:t>9</w:t>
        </w:r>
        <w:r w:rsidR="000A483E">
          <w:rPr>
            <w:rFonts w:ascii="Times New Roman" w:hAnsi="Times New Roman"/>
          </w:rPr>
          <w:fldChar w:fldCharType="end"/>
        </w:r>
      </w:hyperlink>
      <w:r>
        <w:rPr>
          <w:rFonts w:ascii="Times New Roman" w:hAnsi="Times New Roman"/>
        </w:rPr>
        <w:t xml:space="preserve"> </w:t>
      </w:r>
      <w:r w:rsidRPr="00134B7F">
        <w:rPr>
          <w:rFonts w:ascii="Times New Roman" w:hAnsi="Times New Roman"/>
        </w:rPr>
        <w:t xml:space="preserve">were logarithmically transformed </w:t>
      </w:r>
      <w:r>
        <w:rPr>
          <w:rFonts w:ascii="Times New Roman" w:hAnsi="Times New Roman"/>
        </w:rPr>
        <w:t>prior to analysis</w:t>
      </w:r>
      <w:r w:rsidRPr="00134B7F">
        <w:rPr>
          <w:rFonts w:ascii="Times New Roman" w:hAnsi="Times New Roman"/>
        </w:rPr>
        <w:t xml:space="preserve">. </w:t>
      </w:r>
      <w:r>
        <w:rPr>
          <w:rFonts w:ascii="Times New Roman" w:hAnsi="Times New Roman"/>
        </w:rPr>
        <w:t>Analyses were conducted in normolipidemic control subjects only (n=125) b</w:t>
      </w:r>
      <w:r w:rsidRPr="00134B7F">
        <w:rPr>
          <w:rFonts w:ascii="Times New Roman" w:hAnsi="Times New Roman"/>
        </w:rPr>
        <w:t xml:space="preserve">ecause FSAP antigen and activity levels are increased in </w:t>
      </w:r>
      <w:r>
        <w:rPr>
          <w:rFonts w:ascii="Times New Roman" w:hAnsi="Times New Roman"/>
        </w:rPr>
        <w:t xml:space="preserve">both </w:t>
      </w:r>
      <w:r w:rsidRPr="00134B7F">
        <w:rPr>
          <w:rFonts w:ascii="Times New Roman" w:hAnsi="Times New Roman"/>
        </w:rPr>
        <w:t xml:space="preserve">ischemic stroke </w:t>
      </w:r>
      <w:r>
        <w:rPr>
          <w:rFonts w:ascii="Times New Roman" w:hAnsi="Times New Roman"/>
        </w:rPr>
        <w:t>and hyperlipidemia.</w:t>
      </w:r>
      <w:hyperlink w:anchor="_ENREF_9" w:tooltip="Hanson, 2012 #7459" w:history="1">
        <w:r w:rsidR="000A483E">
          <w:rPr>
            <w:rFonts w:ascii="Times New Roman" w:hAnsi="Times New Roman"/>
          </w:rPr>
          <w:fldChar w:fldCharType="begin"/>
        </w:r>
        <w:r w:rsidR="000A483E">
          <w:rPr>
            <w:rFonts w:ascii="Times New Roman" w:hAnsi="Times New Roman"/>
          </w:rPr>
          <w:instrText xml:space="preserve"> ADDIN EN.CITE &lt;EndNote&gt;&lt;Cite&gt;&lt;Author&gt;Hanson&lt;/Author&gt;&lt;Year&gt;2012&lt;/Year&gt;&lt;RecNum&gt;7459&lt;/RecNum&gt;&lt;DisplayText&gt;&lt;style face="superscript"&gt;9&lt;/style&gt;&lt;/DisplayText&gt;&lt;record&gt;&lt;rec-number&gt;7459&lt;/rec-number&gt;&lt;foreign-keys&gt;&lt;key app="EN" db-id="9zs2vwff1fta96e9xspv2ppt5pevr2vxtexe" timestamp="1429618805"&gt;7459&lt;/key&gt;&lt;/foreign-keys&gt;&lt;ref-type name="Journal Article"&gt;17&lt;/ref-type&gt;&lt;contributors&gt;&lt;authors&gt;&lt;author&gt;Hanson, E.&lt;/author&gt;&lt;author&gt;Kanse, S. M.&lt;/author&gt;&lt;author&gt;Joshi, A.&lt;/author&gt;&lt;author&gt;Jood, K.&lt;/author&gt;&lt;author&gt;Nilsson, S.&lt;/author&gt;&lt;author&gt;Blomstrand, C.&lt;/author&gt;&lt;author&gt;Jern, C.&lt;/author&gt;&lt;/authors&gt;&lt;/contributors&gt;&lt;auth-address&gt;Institute of Neuroscience and Physiology, Department of Clinical Neuroscience and Rehabilitation, Sahlgrenska Academy at University of Gothenburg, Gothenburg, Sweden.&lt;/auth-address&gt;&lt;titles&gt;&lt;title&gt;Plasma factor VII-activating protease antigen levels and activity are increased in ischemic stroke&lt;/title&gt;&lt;secondary-title&gt;J Thromb Haemost&lt;/secondary-title&gt;&lt;/titles&gt;&lt;periodical&gt;&lt;full-title&gt;J Thromb Haemost&lt;/full-title&gt;&lt;abbr-1&gt;Journal of thrombosis and haemostasis : JTH&lt;/abbr-1&gt;&lt;/periodical&gt;&lt;pages&gt;848-56&lt;/pages&gt;&lt;volume&gt;10&lt;/volume&gt;&lt;number&gt;5&lt;/number&gt;&lt;keywords&gt;&lt;keyword&gt;stroke&lt;/keyword&gt;&lt;keyword&gt;FSAP&lt;/keyword&gt;&lt;keyword&gt;HABP2&lt;/keyword&gt;&lt;keyword&gt;clotting&lt;/keyword&gt;&lt;/keywords&gt;&lt;dates&gt;&lt;year&gt;2012&lt;/year&gt;&lt;pub-dates&gt;&lt;date&gt;May&lt;/date&gt;&lt;/pub-dates&gt;&lt;/dates&gt;&lt;publisher&gt;Blackwell Publishing Ltd&lt;/publisher&gt;&lt;isbn&gt;1538-7836 (Electronic)&amp;#xD;1538-7836 (Linking)&lt;/isbn&gt;&lt;accession-num&gt;22409238&lt;/accession-num&gt;&lt;urls&gt;&lt;related-urls&gt;&lt;url&gt;http://www.ncbi.nlm.nih.gov/pubmed/22409238&lt;/url&gt;&lt;/related-urls&gt;&lt;/urls&gt;&lt;electronic-resource-num&gt;10.1111/j.1538-7836.2012.04692.x&lt;/electronic-resource-num&gt;&lt;/record&gt;&lt;/Cite&gt;&lt;/EndNote&gt;</w:instrText>
        </w:r>
        <w:r w:rsidR="000A483E">
          <w:rPr>
            <w:rFonts w:ascii="Times New Roman" w:hAnsi="Times New Roman"/>
          </w:rPr>
          <w:fldChar w:fldCharType="separate"/>
        </w:r>
        <w:r w:rsidR="000A483E" w:rsidRPr="001C1634">
          <w:rPr>
            <w:rFonts w:ascii="Times New Roman" w:hAnsi="Times New Roman"/>
            <w:noProof/>
            <w:vertAlign w:val="superscript"/>
          </w:rPr>
          <w:t>9</w:t>
        </w:r>
        <w:r w:rsidR="000A483E">
          <w:rPr>
            <w:rFonts w:ascii="Times New Roman" w:hAnsi="Times New Roman"/>
          </w:rPr>
          <w:fldChar w:fldCharType="end"/>
        </w:r>
      </w:hyperlink>
      <w:r>
        <w:rPr>
          <w:rFonts w:ascii="Times New Roman" w:hAnsi="Times New Roman"/>
        </w:rPr>
        <w:t xml:space="preserve">  </w:t>
      </w:r>
    </w:p>
    <w:p w:rsidR="004255A4" w:rsidRDefault="004255A4" w:rsidP="00A5561A">
      <w:pPr>
        <w:spacing w:after="120" w:line="480" w:lineRule="auto"/>
        <w:ind w:firstLine="720"/>
        <w:rPr>
          <w:rFonts w:ascii="Times New Roman" w:hAnsi="Times New Roman"/>
        </w:rPr>
      </w:pPr>
      <w:r w:rsidRPr="00134B7F">
        <w:rPr>
          <w:rFonts w:ascii="Times New Roman" w:hAnsi="Times New Roman"/>
        </w:rPr>
        <w:t xml:space="preserve">The statistical significance level was set at 0.05 and P-values were two-tailed. Statistical tests were performed using </w:t>
      </w:r>
      <w:r w:rsidR="00A66202">
        <w:rPr>
          <w:rFonts w:ascii="Times New Roman" w:hAnsi="Times New Roman"/>
        </w:rPr>
        <w:t>the S</w:t>
      </w:r>
      <w:r w:rsidRPr="00134B7F">
        <w:rPr>
          <w:rFonts w:ascii="Times New Roman" w:hAnsi="Times New Roman"/>
        </w:rPr>
        <w:t xml:space="preserve">PSS Statistics </w:t>
      </w:r>
      <w:r w:rsidR="00A66202">
        <w:rPr>
          <w:rFonts w:ascii="Times New Roman" w:hAnsi="Times New Roman"/>
        </w:rPr>
        <w:t xml:space="preserve">software program.  </w:t>
      </w:r>
      <w:r w:rsidRPr="00134B7F">
        <w:rPr>
          <w:rFonts w:ascii="Times New Roman" w:hAnsi="Times New Roman"/>
        </w:rPr>
        <w:t xml:space="preserve"> </w:t>
      </w:r>
    </w:p>
    <w:p w:rsidR="004255A4" w:rsidRDefault="004255A4" w:rsidP="00915D23">
      <w:pPr>
        <w:spacing w:after="120" w:line="480" w:lineRule="auto"/>
        <w:rPr>
          <w:rFonts w:ascii="Times New Roman" w:hAnsi="Times New Roman"/>
          <w:b/>
        </w:rPr>
      </w:pPr>
    </w:p>
    <w:p w:rsidR="004255A4" w:rsidRPr="00134B7F" w:rsidRDefault="004255A4" w:rsidP="00915D23">
      <w:pPr>
        <w:spacing w:after="120" w:line="480" w:lineRule="auto"/>
        <w:rPr>
          <w:rFonts w:ascii="Times New Roman" w:hAnsi="Times New Roman"/>
          <w:b/>
        </w:rPr>
      </w:pPr>
      <w:r w:rsidRPr="00134B7F">
        <w:rPr>
          <w:rFonts w:ascii="Times New Roman" w:hAnsi="Times New Roman"/>
          <w:b/>
        </w:rPr>
        <w:t>Results</w:t>
      </w:r>
    </w:p>
    <w:p w:rsidR="004255A4" w:rsidRPr="00134B7F" w:rsidRDefault="004255A4" w:rsidP="00915D23">
      <w:pPr>
        <w:spacing w:after="120" w:line="480" w:lineRule="auto"/>
        <w:rPr>
          <w:rFonts w:ascii="Times New Roman" w:hAnsi="Times New Roman"/>
          <w:b/>
        </w:rPr>
      </w:pPr>
      <w:r w:rsidRPr="00134B7F">
        <w:rPr>
          <w:rFonts w:ascii="Times New Roman" w:hAnsi="Times New Roman"/>
          <w:b/>
        </w:rPr>
        <w:lastRenderedPageBreak/>
        <w:t>Genome-wide SNP association with early-onset ischemic stroke</w:t>
      </w:r>
    </w:p>
    <w:p w:rsidR="004255A4" w:rsidRDefault="004255A4" w:rsidP="0004712A">
      <w:pPr>
        <w:spacing w:after="120" w:line="480" w:lineRule="auto"/>
        <w:rPr>
          <w:rFonts w:ascii="Times New Roman" w:hAnsi="Times New Roman"/>
        </w:rPr>
      </w:pPr>
      <w:r w:rsidRPr="00134B7F">
        <w:rPr>
          <w:rFonts w:ascii="Times New Roman" w:hAnsi="Times New Roman"/>
        </w:rPr>
        <w:tab/>
        <w:t xml:space="preserve"> The trans-ethnic meta-analysis incl</w:t>
      </w:r>
      <w:r w:rsidR="00B73B7B">
        <w:rPr>
          <w:rFonts w:ascii="Times New Roman" w:hAnsi="Times New Roman"/>
        </w:rPr>
        <w:t>uded 13,439,215 SNPs having MAF</w:t>
      </w:r>
      <w:r w:rsidRPr="00134B7F">
        <w:rPr>
          <w:rFonts w:ascii="Times New Roman" w:hAnsi="Times New Roman"/>
        </w:rPr>
        <w:t xml:space="preserve">&gt;1% in at least 2 ethnic groups. </w:t>
      </w:r>
      <w:r w:rsidR="00C81ED8">
        <w:rPr>
          <w:rFonts w:ascii="Times New Roman" w:hAnsi="Times New Roman"/>
        </w:rPr>
        <w:t>A</w:t>
      </w:r>
      <w:r w:rsidRPr="00134B7F">
        <w:rPr>
          <w:rFonts w:ascii="Times New Roman" w:hAnsi="Times New Roman"/>
        </w:rPr>
        <w:t xml:space="preserve">pproximately 57%, 35% and 8% of the cases </w:t>
      </w:r>
      <w:r w:rsidR="00C81ED8">
        <w:rPr>
          <w:rFonts w:ascii="Times New Roman" w:hAnsi="Times New Roman"/>
        </w:rPr>
        <w:t xml:space="preserve">were </w:t>
      </w:r>
      <w:r w:rsidRPr="00134B7F">
        <w:rPr>
          <w:rFonts w:ascii="Times New Roman" w:hAnsi="Times New Roman"/>
        </w:rPr>
        <w:t xml:space="preserve">from European, South-Asian and African ancestry, respectively (Table 1; </w:t>
      </w:r>
      <w:r w:rsidR="002904D1">
        <w:rPr>
          <w:rFonts w:ascii="Times New Roman" w:hAnsi="Times New Roman"/>
        </w:rPr>
        <w:t>Supplemental Table I</w:t>
      </w:r>
      <w:r w:rsidRPr="00134B7F">
        <w:rPr>
          <w:rFonts w:ascii="Times New Roman" w:hAnsi="Times New Roman"/>
        </w:rPr>
        <w:t>). The mean age of stroke cases ranged between 41 to 52 years.</w:t>
      </w:r>
      <w:r>
        <w:rPr>
          <w:rFonts w:ascii="Times New Roman" w:hAnsi="Times New Roman"/>
        </w:rPr>
        <w:t xml:space="preserve"> </w:t>
      </w:r>
      <w:r w:rsidRPr="00134B7F">
        <w:rPr>
          <w:rFonts w:ascii="Times New Roman" w:hAnsi="Times New Roman"/>
        </w:rPr>
        <w:t xml:space="preserve">There was evidence for genomic deflation (λ=0.90; </w:t>
      </w:r>
      <w:r w:rsidR="002904D1">
        <w:rPr>
          <w:rFonts w:ascii="Times New Roman" w:hAnsi="Times New Roman"/>
        </w:rPr>
        <w:t xml:space="preserve">Supplemental </w:t>
      </w:r>
      <w:r w:rsidRPr="00134B7F">
        <w:rPr>
          <w:rFonts w:ascii="Times New Roman" w:hAnsi="Times New Roman"/>
        </w:rPr>
        <w:t xml:space="preserve">Figure </w:t>
      </w:r>
      <w:r w:rsidR="002904D1">
        <w:rPr>
          <w:rFonts w:ascii="Times New Roman" w:hAnsi="Times New Roman"/>
        </w:rPr>
        <w:t>I</w:t>
      </w:r>
      <w:r w:rsidRPr="00134B7F">
        <w:rPr>
          <w:rFonts w:ascii="Times New Roman" w:hAnsi="Times New Roman"/>
        </w:rPr>
        <w:t xml:space="preserve">B) under the random effect model but no evidence of genomic inflation or deflation under the fixed effect model (λ=1.007). The strongest association </w:t>
      </w:r>
      <w:r w:rsidR="00A66202">
        <w:rPr>
          <w:rFonts w:ascii="Times New Roman" w:hAnsi="Times New Roman"/>
        </w:rPr>
        <w:t xml:space="preserve">was with </w:t>
      </w:r>
      <w:r w:rsidRPr="00134B7F">
        <w:rPr>
          <w:rFonts w:ascii="Times New Roman" w:hAnsi="Times New Roman"/>
        </w:rPr>
        <w:t xml:space="preserve">a cluster of 12 SNPs </w:t>
      </w:r>
      <w:r w:rsidRPr="00482D40">
        <w:rPr>
          <w:rFonts w:ascii="Times New Roman" w:hAnsi="Times New Roman"/>
        </w:rPr>
        <w:t>(P-values&lt;5x10</w:t>
      </w:r>
      <w:r w:rsidRPr="00482D40">
        <w:rPr>
          <w:rFonts w:ascii="Times New Roman" w:hAnsi="Times New Roman"/>
          <w:vertAlign w:val="superscript"/>
        </w:rPr>
        <w:t>-6</w:t>
      </w:r>
      <w:r w:rsidRPr="00482D40">
        <w:rPr>
          <w:rFonts w:ascii="Times New Roman" w:hAnsi="Times New Roman"/>
        </w:rPr>
        <w:t>) spanning a 22 kb region (chr10: 115042323</w:t>
      </w:r>
      <w:r w:rsidR="00B73B7B">
        <w:rPr>
          <w:rFonts w:ascii="Times New Roman" w:hAnsi="Times New Roman"/>
        </w:rPr>
        <w:t>-</w:t>
      </w:r>
      <w:r w:rsidR="00A66202">
        <w:rPr>
          <w:rFonts w:ascii="Times New Roman" w:hAnsi="Times New Roman"/>
          <w:color w:val="000000"/>
          <w:lang w:eastAsia="zh-TW"/>
        </w:rPr>
        <w:t>115064197</w:t>
      </w:r>
      <w:r w:rsidRPr="00482D40">
        <w:rPr>
          <w:rFonts w:ascii="Times New Roman" w:hAnsi="Times New Roman"/>
          <w:color w:val="000000"/>
          <w:lang w:eastAsia="zh-TW"/>
        </w:rPr>
        <w:t>bp) (</w:t>
      </w:r>
      <w:r w:rsidRPr="00482D40">
        <w:rPr>
          <w:rFonts w:ascii="Times New Roman" w:hAnsi="Times New Roman"/>
        </w:rPr>
        <w:t xml:space="preserve">Figure 1B; </w:t>
      </w:r>
      <w:r w:rsidR="002904D1">
        <w:rPr>
          <w:rFonts w:ascii="Times New Roman" w:hAnsi="Times New Roman"/>
        </w:rPr>
        <w:t xml:space="preserve">Supplemental </w:t>
      </w:r>
      <w:r w:rsidRPr="00482D40">
        <w:rPr>
          <w:rFonts w:ascii="Times New Roman" w:hAnsi="Times New Roman"/>
        </w:rPr>
        <w:t xml:space="preserve">Table </w:t>
      </w:r>
      <w:r w:rsidR="002904D1">
        <w:rPr>
          <w:rFonts w:ascii="Times New Roman" w:hAnsi="Times New Roman"/>
        </w:rPr>
        <w:t>VI</w:t>
      </w:r>
      <w:r w:rsidRPr="00482D40">
        <w:rPr>
          <w:rFonts w:ascii="Times New Roman" w:hAnsi="Times New Roman"/>
        </w:rPr>
        <w:t>). The</w:t>
      </w:r>
      <w:r w:rsidRPr="00134B7F">
        <w:rPr>
          <w:rFonts w:ascii="Times New Roman" w:hAnsi="Times New Roman"/>
        </w:rPr>
        <w:t xml:space="preserve"> associated cluster </w:t>
      </w:r>
      <w:r w:rsidR="00A66202">
        <w:rPr>
          <w:rFonts w:ascii="Times New Roman" w:hAnsi="Times New Roman"/>
        </w:rPr>
        <w:t>fell within an</w:t>
      </w:r>
      <w:r w:rsidRPr="00134B7F">
        <w:rPr>
          <w:rFonts w:ascii="Times New Roman" w:hAnsi="Times New Roman"/>
        </w:rPr>
        <w:t xml:space="preserve"> intergenic region between </w:t>
      </w:r>
      <w:r w:rsidRPr="00134B7F">
        <w:rPr>
          <w:rFonts w:ascii="Times New Roman" w:hAnsi="Times New Roman"/>
          <w:i/>
        </w:rPr>
        <w:t>TCF7L2</w:t>
      </w:r>
      <w:r w:rsidRPr="00134B7F">
        <w:rPr>
          <w:rFonts w:ascii="Times New Roman" w:hAnsi="Times New Roman"/>
        </w:rPr>
        <w:t xml:space="preserve"> </w:t>
      </w:r>
      <w:r w:rsidR="00A66202">
        <w:rPr>
          <w:rFonts w:ascii="Times New Roman" w:hAnsi="Times New Roman"/>
        </w:rPr>
        <w:t>a</w:t>
      </w:r>
      <w:r w:rsidRPr="00134B7F">
        <w:rPr>
          <w:rFonts w:ascii="Times New Roman" w:hAnsi="Times New Roman"/>
        </w:rPr>
        <w:t xml:space="preserve">nd </w:t>
      </w:r>
      <w:r w:rsidRPr="00134B7F">
        <w:rPr>
          <w:rFonts w:ascii="Times New Roman" w:hAnsi="Times New Roman"/>
          <w:i/>
        </w:rPr>
        <w:t>HABP2</w:t>
      </w:r>
      <w:r w:rsidRPr="00134B7F">
        <w:rPr>
          <w:rFonts w:ascii="Times New Roman" w:hAnsi="Times New Roman"/>
        </w:rPr>
        <w:t xml:space="preserve"> on chromosome 10q25.3 as shown in Figure </w:t>
      </w:r>
      <w:r>
        <w:rPr>
          <w:rFonts w:ascii="Times New Roman" w:hAnsi="Times New Roman"/>
        </w:rPr>
        <w:t>2</w:t>
      </w:r>
      <w:r w:rsidRPr="00134B7F">
        <w:rPr>
          <w:rFonts w:ascii="Times New Roman" w:hAnsi="Times New Roman"/>
        </w:rPr>
        <w:t xml:space="preserve"> (lead SNP </w:t>
      </w:r>
      <w:r w:rsidRPr="00134B7F">
        <w:rPr>
          <w:rFonts w:ascii="Times New Roman" w:hAnsi="Times New Roman"/>
          <w:bCs/>
          <w:color w:val="000000"/>
        </w:rPr>
        <w:t>rs11196288</w:t>
      </w:r>
      <w:r w:rsidRPr="00134B7F">
        <w:rPr>
          <w:rFonts w:ascii="Times New Roman" w:hAnsi="Times New Roman"/>
        </w:rPr>
        <w:t>; OR=1.39, P=</w:t>
      </w:r>
      <w:r w:rsidRPr="00134B7F">
        <w:rPr>
          <w:rFonts w:ascii="Times New Roman" w:hAnsi="Times New Roman"/>
          <w:color w:val="000000"/>
          <w:lang w:eastAsia="zh-TW"/>
        </w:rPr>
        <w:t>1.24x10</w:t>
      </w:r>
      <w:r w:rsidRPr="00134B7F">
        <w:rPr>
          <w:rFonts w:ascii="Times New Roman" w:hAnsi="Times New Roman"/>
          <w:color w:val="000000"/>
          <w:vertAlign w:val="superscript"/>
          <w:lang w:eastAsia="zh-TW"/>
        </w:rPr>
        <w:t>-7</w:t>
      </w:r>
      <w:r w:rsidRPr="00134B7F">
        <w:rPr>
          <w:rFonts w:ascii="Times New Roman" w:hAnsi="Times New Roman"/>
        </w:rPr>
        <w:t>, effect allele</w:t>
      </w:r>
      <w:r w:rsidR="00A66202">
        <w:rPr>
          <w:rFonts w:ascii="Times New Roman" w:hAnsi="Times New Roman"/>
        </w:rPr>
        <w:t>=</w:t>
      </w:r>
      <w:r w:rsidRPr="00134B7F">
        <w:rPr>
          <w:rFonts w:ascii="Times New Roman" w:hAnsi="Times New Roman"/>
        </w:rPr>
        <w:t>G, random effect model).  Results of the leading SNP associations for the trans-ethnic analysis remained similar when analyzed using the Han and Eskin's Random Effects model (</w:t>
      </w:r>
      <w:r w:rsidRPr="00134B7F">
        <w:rPr>
          <w:rFonts w:ascii="Times New Roman" w:hAnsi="Times New Roman"/>
          <w:bCs/>
          <w:color w:val="000000"/>
        </w:rPr>
        <w:t>rs11196288</w:t>
      </w:r>
      <w:r w:rsidRPr="00134B7F">
        <w:rPr>
          <w:rFonts w:ascii="Times New Roman" w:hAnsi="Times New Roman"/>
        </w:rPr>
        <w:t>; OR=1.40, P=</w:t>
      </w:r>
      <w:r w:rsidRPr="00134B7F">
        <w:rPr>
          <w:rFonts w:ascii="Times New Roman" w:hAnsi="Times New Roman"/>
          <w:color w:val="000000"/>
          <w:lang w:eastAsia="zh-TW"/>
        </w:rPr>
        <w:t>1.25x10</w:t>
      </w:r>
      <w:r w:rsidRPr="00134B7F">
        <w:rPr>
          <w:rFonts w:ascii="Times New Roman" w:hAnsi="Times New Roman"/>
          <w:color w:val="000000"/>
          <w:vertAlign w:val="superscript"/>
          <w:lang w:eastAsia="zh-TW"/>
        </w:rPr>
        <w:t>-7</w:t>
      </w:r>
      <w:r w:rsidRPr="00134B7F">
        <w:rPr>
          <w:rFonts w:ascii="Times New Roman" w:hAnsi="Times New Roman"/>
        </w:rPr>
        <w:t xml:space="preserve">) </w:t>
      </w:r>
      <w:r>
        <w:rPr>
          <w:rFonts w:ascii="Times New Roman" w:hAnsi="Times New Roman"/>
        </w:rPr>
        <w:t xml:space="preserve">and </w:t>
      </w:r>
      <w:r w:rsidRPr="00134B7F">
        <w:rPr>
          <w:rFonts w:ascii="Times New Roman" w:hAnsi="Times New Roman"/>
        </w:rPr>
        <w:t>fixed effect model (</w:t>
      </w:r>
      <w:r w:rsidRPr="00134B7F">
        <w:rPr>
          <w:rFonts w:ascii="Times New Roman" w:hAnsi="Times New Roman"/>
          <w:bCs/>
          <w:color w:val="000000"/>
        </w:rPr>
        <w:t>rs11196288</w:t>
      </w:r>
      <w:r w:rsidRPr="00134B7F">
        <w:rPr>
          <w:rFonts w:ascii="Times New Roman" w:hAnsi="Times New Roman"/>
        </w:rPr>
        <w:t>; OR=1.39, P=</w:t>
      </w:r>
      <w:r w:rsidRPr="00134B7F">
        <w:rPr>
          <w:rFonts w:ascii="Times New Roman" w:hAnsi="Times New Roman"/>
          <w:color w:val="000000"/>
          <w:lang w:eastAsia="zh-TW"/>
        </w:rPr>
        <w:t>1.24x10</w:t>
      </w:r>
      <w:r w:rsidRPr="00134B7F">
        <w:rPr>
          <w:rFonts w:ascii="Times New Roman" w:hAnsi="Times New Roman"/>
          <w:color w:val="000000"/>
          <w:vertAlign w:val="superscript"/>
          <w:lang w:eastAsia="zh-TW"/>
        </w:rPr>
        <w:t>-7</w:t>
      </w:r>
      <w:r w:rsidRPr="00134B7F">
        <w:rPr>
          <w:rFonts w:ascii="Times New Roman" w:hAnsi="Times New Roman"/>
        </w:rPr>
        <w:t xml:space="preserve">). </w:t>
      </w:r>
    </w:p>
    <w:p w:rsidR="004255A4" w:rsidRPr="00482D40" w:rsidRDefault="004255A4" w:rsidP="006957C1">
      <w:pPr>
        <w:spacing w:after="120" w:line="480" w:lineRule="auto"/>
        <w:ind w:firstLine="720"/>
        <w:rPr>
          <w:rFonts w:ascii="Times New Roman" w:hAnsi="Times New Roman"/>
        </w:rPr>
      </w:pPr>
      <w:r w:rsidRPr="00482D40">
        <w:rPr>
          <w:rFonts w:ascii="Times New Roman" w:hAnsi="Times New Roman"/>
        </w:rPr>
        <w:t>The 10q25.3 locus was the only locus with P&lt;5x10</w:t>
      </w:r>
      <w:r w:rsidRPr="00482D40">
        <w:rPr>
          <w:rFonts w:ascii="Times New Roman" w:hAnsi="Times New Roman"/>
          <w:vertAlign w:val="superscript"/>
        </w:rPr>
        <w:t>-6</w:t>
      </w:r>
      <w:r w:rsidRPr="00482D40">
        <w:rPr>
          <w:rFonts w:ascii="Times New Roman" w:hAnsi="Times New Roman"/>
        </w:rPr>
        <w:t xml:space="preserve"> and was taken forward for follow-up analysis.  The index SNP (</w:t>
      </w:r>
      <w:r w:rsidRPr="00482D40">
        <w:rPr>
          <w:rFonts w:ascii="Times New Roman" w:hAnsi="Times New Roman"/>
          <w:bCs/>
          <w:color w:val="000000"/>
        </w:rPr>
        <w:t>rs11196288</w:t>
      </w:r>
      <w:r w:rsidRPr="00482D40">
        <w:rPr>
          <w:rFonts w:ascii="Times New Roman" w:hAnsi="Times New Roman"/>
        </w:rPr>
        <w:t>) was not genotyped in the WTCCC Immunochip study.  In meta-analysis of the two remaining Follow-up studies (n=502 cases and 2041 controls), this SNP showed significant evidence for significance (OR=1.83, P-value=0.03). In the combined analysis of both Discovery and Follow-up studies, the 10q25.3 locus was genome-wide significant with minimal heterogeneity between studies (</w:t>
      </w:r>
      <w:r w:rsidRPr="00482D40">
        <w:rPr>
          <w:rFonts w:ascii="Times New Roman" w:hAnsi="Times New Roman"/>
          <w:bCs/>
        </w:rPr>
        <w:t>rs11196288</w:t>
      </w:r>
      <w:r w:rsidRPr="00482D40">
        <w:rPr>
          <w:rFonts w:ascii="Times New Roman" w:hAnsi="Times New Roman"/>
        </w:rPr>
        <w:t>: between-study heterogeneity I</w:t>
      </w:r>
      <w:r w:rsidRPr="00482D40">
        <w:rPr>
          <w:rFonts w:ascii="Times New Roman" w:hAnsi="Times New Roman"/>
          <w:vertAlign w:val="superscript"/>
        </w:rPr>
        <w:t>2</w:t>
      </w:r>
      <w:r w:rsidRPr="00482D40">
        <w:rPr>
          <w:rFonts w:ascii="Times New Roman" w:hAnsi="Times New Roman"/>
        </w:rPr>
        <w:t>=1.6%, P=0.42; OR=1.41, P=</w:t>
      </w:r>
      <w:r w:rsidRPr="00482D40">
        <w:rPr>
          <w:rFonts w:ascii="Times New Roman" w:hAnsi="Times New Roman"/>
          <w:lang w:eastAsia="zh-TW"/>
        </w:rPr>
        <w:t>9.5x10</w:t>
      </w:r>
      <w:r w:rsidRPr="00482D40">
        <w:rPr>
          <w:rFonts w:ascii="Times New Roman" w:hAnsi="Times New Roman"/>
          <w:vertAlign w:val="superscript"/>
          <w:lang w:eastAsia="zh-TW"/>
        </w:rPr>
        <w:t xml:space="preserve">-9 </w:t>
      </w:r>
      <w:r w:rsidRPr="00482D40">
        <w:rPr>
          <w:rFonts w:ascii="Times New Roman" w:hAnsi="Times New Roman"/>
        </w:rPr>
        <w:t>under the fixed effect model and P=1.5x10</w:t>
      </w:r>
      <w:r w:rsidRPr="00482D40">
        <w:rPr>
          <w:rFonts w:ascii="Times New Roman" w:hAnsi="Times New Roman"/>
          <w:vertAlign w:val="superscript"/>
        </w:rPr>
        <w:t>-8</w:t>
      </w:r>
      <w:r w:rsidRPr="00482D40">
        <w:rPr>
          <w:rFonts w:ascii="Times New Roman" w:hAnsi="Times New Roman"/>
        </w:rPr>
        <w:t xml:space="preserve"> under the random effect model; </w:t>
      </w:r>
      <w:r w:rsidR="002904D1">
        <w:rPr>
          <w:rFonts w:ascii="Times New Roman" w:hAnsi="Times New Roman"/>
        </w:rPr>
        <w:t xml:space="preserve">Supplemental </w:t>
      </w:r>
      <w:r w:rsidRPr="00482D40">
        <w:rPr>
          <w:rFonts w:ascii="Times New Roman" w:hAnsi="Times New Roman"/>
        </w:rPr>
        <w:t xml:space="preserve">Table </w:t>
      </w:r>
      <w:r w:rsidR="002904D1">
        <w:rPr>
          <w:rFonts w:ascii="Times New Roman" w:hAnsi="Times New Roman"/>
        </w:rPr>
        <w:t>VII</w:t>
      </w:r>
      <w:r w:rsidRPr="00482D40">
        <w:rPr>
          <w:rFonts w:ascii="Times New Roman" w:hAnsi="Times New Roman"/>
        </w:rPr>
        <w:t xml:space="preserve">).  The direction of effect for the lead SNP, </w:t>
      </w:r>
      <w:r w:rsidRPr="00482D40">
        <w:rPr>
          <w:rFonts w:ascii="Times New Roman" w:hAnsi="Times New Roman"/>
          <w:bCs/>
        </w:rPr>
        <w:t>rs11196288</w:t>
      </w:r>
      <w:r w:rsidRPr="00482D40">
        <w:rPr>
          <w:rFonts w:ascii="Times New Roman" w:hAnsi="Times New Roman"/>
          <w:bCs/>
          <w:color w:val="000000"/>
        </w:rPr>
        <w:t>,</w:t>
      </w:r>
      <w:r w:rsidRPr="00482D40">
        <w:rPr>
          <w:rFonts w:ascii="Times New Roman" w:hAnsi="Times New Roman"/>
        </w:rPr>
        <w:t xml:space="preserve"> was consistent in 9 out of the 10 studies (Figure 3). Notably, the </w:t>
      </w:r>
      <w:r w:rsidRPr="00482D40">
        <w:rPr>
          <w:rFonts w:ascii="Times New Roman" w:hAnsi="Times New Roman"/>
        </w:rPr>
        <w:lastRenderedPageBreak/>
        <w:t xml:space="preserve">study with the inconsistent direction of effect </w:t>
      </w:r>
      <w:r w:rsidR="00912198">
        <w:rPr>
          <w:rFonts w:ascii="Times New Roman" w:hAnsi="Times New Roman"/>
        </w:rPr>
        <w:t>(MILANO; OR=0.93, 95% CI=0.39-</w:t>
      </w:r>
      <w:r w:rsidRPr="00482D40">
        <w:rPr>
          <w:rFonts w:ascii="Times New Roman" w:hAnsi="Times New Roman"/>
        </w:rPr>
        <w:t>2.21, P=0.86), also had the lowest imputation quality score for this SNP (</w:t>
      </w:r>
      <w:r w:rsidR="00B73B7B">
        <w:rPr>
          <w:rFonts w:ascii="Times New Roman" w:hAnsi="Times New Roman"/>
        </w:rPr>
        <w:t>INFO</w:t>
      </w:r>
      <w:r w:rsidRPr="00482D40">
        <w:rPr>
          <w:rFonts w:ascii="Times New Roman" w:hAnsi="Times New Roman"/>
        </w:rPr>
        <w:t>=0.67), while the other 9 studies had excellent imputation quality (</w:t>
      </w:r>
      <w:r w:rsidR="00B73B7B">
        <w:rPr>
          <w:rFonts w:ascii="Times New Roman" w:hAnsi="Times New Roman"/>
        </w:rPr>
        <w:t>INFO</w:t>
      </w:r>
      <w:r w:rsidRPr="00482D40">
        <w:rPr>
          <w:rFonts w:ascii="Times New Roman" w:hAnsi="Times New Roman"/>
        </w:rPr>
        <w:t xml:space="preserve"> ranging between 0.96 and 0.99). </w:t>
      </w:r>
    </w:p>
    <w:p w:rsidR="004255A4" w:rsidRPr="00482D40" w:rsidRDefault="004255A4" w:rsidP="006957C1">
      <w:pPr>
        <w:spacing w:after="120" w:line="480" w:lineRule="auto"/>
        <w:ind w:firstLine="720"/>
        <w:rPr>
          <w:rFonts w:ascii="Times New Roman" w:hAnsi="Times New Roman"/>
        </w:rPr>
      </w:pPr>
      <w:r w:rsidRPr="00482D40">
        <w:rPr>
          <w:rFonts w:ascii="Times New Roman" w:hAnsi="Times New Roman"/>
        </w:rPr>
        <w:t>The European-ancestry GWA analysis included 2,567 cases and 17,163 controls from 5 studies in the Discovery stage (CADISP, GEOS European ancestry, MILANO, SIFAP and WTCCC2-UK) and was based on a total of 10,537,953 SNPs with MAF</w:t>
      </w:r>
      <w:r w:rsidR="00912198">
        <w:rPr>
          <w:rFonts w:ascii="Times New Roman" w:hAnsi="Times New Roman"/>
        </w:rPr>
        <w:t>&gt;</w:t>
      </w:r>
      <w:r w:rsidRPr="00482D40">
        <w:rPr>
          <w:rFonts w:ascii="Times New Roman" w:hAnsi="Times New Roman"/>
        </w:rPr>
        <w:t>1% in the study population. Following meta-analysis and after excluding a single isolated SNP showing marginal evidence for association, a total of 21 SNPs from four loci showed suggestive associations with P-values&lt;5x10</w:t>
      </w:r>
      <w:r w:rsidRPr="00482D40">
        <w:rPr>
          <w:rFonts w:ascii="Times New Roman" w:hAnsi="Times New Roman"/>
          <w:vertAlign w:val="superscript"/>
        </w:rPr>
        <w:t xml:space="preserve">-6 </w:t>
      </w:r>
      <w:r w:rsidRPr="00482D40">
        <w:rPr>
          <w:rFonts w:ascii="Times New Roman" w:hAnsi="Times New Roman"/>
        </w:rPr>
        <w:t xml:space="preserve">(Figure 1A; </w:t>
      </w:r>
      <w:r w:rsidR="002904D1">
        <w:rPr>
          <w:rFonts w:ascii="Times New Roman" w:hAnsi="Times New Roman"/>
        </w:rPr>
        <w:t xml:space="preserve">Supplemental </w:t>
      </w:r>
      <w:r w:rsidRPr="00482D40">
        <w:rPr>
          <w:rFonts w:ascii="Times New Roman" w:hAnsi="Times New Roman"/>
        </w:rPr>
        <w:t xml:space="preserve">Figure </w:t>
      </w:r>
      <w:r w:rsidR="002904D1">
        <w:rPr>
          <w:rFonts w:ascii="Times New Roman" w:hAnsi="Times New Roman"/>
        </w:rPr>
        <w:t>I</w:t>
      </w:r>
      <w:r w:rsidRPr="00482D40">
        <w:rPr>
          <w:rFonts w:ascii="Times New Roman" w:hAnsi="Times New Roman"/>
        </w:rPr>
        <w:t>A). However, none reached ge</w:t>
      </w:r>
      <w:r w:rsidR="00722B73">
        <w:rPr>
          <w:rFonts w:ascii="Times New Roman" w:hAnsi="Times New Roman"/>
        </w:rPr>
        <w:t>nome-wide significance (P-value</w:t>
      </w:r>
      <w:r w:rsidRPr="00482D40">
        <w:rPr>
          <w:rFonts w:ascii="Times New Roman" w:hAnsi="Times New Roman"/>
        </w:rPr>
        <w:t>&lt;5x10</w:t>
      </w:r>
      <w:r w:rsidRPr="00482D40">
        <w:rPr>
          <w:rFonts w:ascii="Times New Roman" w:hAnsi="Times New Roman"/>
          <w:vertAlign w:val="superscript"/>
        </w:rPr>
        <w:t>-8</w:t>
      </w:r>
      <w:r w:rsidRPr="00482D40">
        <w:rPr>
          <w:rFonts w:ascii="Times New Roman" w:hAnsi="Times New Roman"/>
        </w:rPr>
        <w:t>). There was no ev</w:t>
      </w:r>
      <w:r w:rsidR="00912198">
        <w:rPr>
          <w:rFonts w:ascii="Times New Roman" w:hAnsi="Times New Roman"/>
        </w:rPr>
        <w:t>idence for genomic inflation (λ</w:t>
      </w:r>
      <w:r w:rsidRPr="00482D40">
        <w:rPr>
          <w:rFonts w:ascii="Times New Roman" w:hAnsi="Times New Roman"/>
        </w:rPr>
        <w:t>=1.004). The four suggestively associated loci, each represented by the</w:t>
      </w:r>
      <w:r w:rsidRPr="00482D40">
        <w:rPr>
          <w:rFonts w:ascii="Times New Roman" w:hAnsi="Times New Roman"/>
          <w:color w:val="FF0000"/>
        </w:rPr>
        <w:t xml:space="preserve"> </w:t>
      </w:r>
      <w:r w:rsidRPr="00482D40">
        <w:rPr>
          <w:rFonts w:ascii="Times New Roman" w:hAnsi="Times New Roman"/>
        </w:rPr>
        <w:t xml:space="preserve">two most significant SNPs, are listed in </w:t>
      </w:r>
      <w:r w:rsidR="002904D1">
        <w:rPr>
          <w:rFonts w:ascii="Times New Roman" w:hAnsi="Times New Roman"/>
        </w:rPr>
        <w:t xml:space="preserve">Supplemental </w:t>
      </w:r>
      <w:r w:rsidRPr="00482D40">
        <w:rPr>
          <w:rFonts w:ascii="Times New Roman" w:hAnsi="Times New Roman"/>
        </w:rPr>
        <w:t xml:space="preserve">Table </w:t>
      </w:r>
      <w:r w:rsidR="002904D1">
        <w:rPr>
          <w:rFonts w:ascii="Times New Roman" w:hAnsi="Times New Roman"/>
        </w:rPr>
        <w:t>VII</w:t>
      </w:r>
      <w:r w:rsidRPr="00482D40">
        <w:rPr>
          <w:rFonts w:ascii="Times New Roman" w:hAnsi="Times New Roman"/>
        </w:rPr>
        <w:t xml:space="preserve">. Of note, one of these loci includes </w:t>
      </w:r>
      <w:r w:rsidRPr="00482D40">
        <w:rPr>
          <w:rFonts w:ascii="Times New Roman" w:hAnsi="Times New Roman"/>
          <w:i/>
        </w:rPr>
        <w:t>Factor V</w:t>
      </w:r>
      <w:r w:rsidRPr="00482D40">
        <w:rPr>
          <w:rFonts w:ascii="Times New Roman" w:hAnsi="Times New Roman"/>
        </w:rPr>
        <w:t xml:space="preserve"> (</w:t>
      </w:r>
      <w:r w:rsidRPr="00482D40">
        <w:rPr>
          <w:rFonts w:ascii="Times New Roman" w:hAnsi="Times New Roman"/>
          <w:i/>
        </w:rPr>
        <w:t>F5</w:t>
      </w:r>
      <w:r w:rsidRPr="00482D40">
        <w:rPr>
          <w:rFonts w:ascii="Times New Roman" w:hAnsi="Times New Roman"/>
        </w:rPr>
        <w:t>), a well-known stroke candidate gene.</w:t>
      </w:r>
      <w:r w:rsidR="00A164EB">
        <w:rPr>
          <w:rFonts w:ascii="Times New Roman" w:hAnsi="Times New Roman"/>
        </w:rPr>
        <w:fldChar w:fldCharType="begin">
          <w:fldData xml:space="preserve">PEVuZE5vdGU+PENpdGU+PEF1dGhvcj5IYW1lZGFuaTwvQXV0aG9yPjxZZWFyPjIwMTA8L1llYXI+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</w:fldData>
        </w:fldChar>
      </w:r>
      <w:r w:rsidR="00A164EB">
        <w:rPr>
          <w:rFonts w:ascii="Times New Roman" w:hAnsi="Times New Roman"/>
        </w:rPr>
        <w:instrText xml:space="preserve"> ADDIN EN.CITE </w:instrText>
      </w:r>
      <w:r w:rsidR="00A164EB">
        <w:rPr>
          <w:rFonts w:ascii="Times New Roman" w:hAnsi="Times New Roman"/>
        </w:rPr>
        <w:fldChar w:fldCharType="begin">
          <w:fldData xml:space="preserve">PEVuZE5vdGU+PENpdGU+PEF1dGhvcj5IYW1lZGFuaTwvQXV0aG9yPjxZZWFyPjIwMTA8L1llYXI+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</w:fldData>
        </w:fldChar>
      </w:r>
      <w:r w:rsidR="00A164EB">
        <w:rPr>
          <w:rFonts w:ascii="Times New Roman" w:hAnsi="Times New Roman"/>
        </w:rPr>
        <w:instrText xml:space="preserve"> ADDIN EN.CITE.DATA </w:instrText>
      </w:r>
      <w:r w:rsidR="00A164EB">
        <w:rPr>
          <w:rFonts w:ascii="Times New Roman" w:hAnsi="Times New Roman"/>
        </w:rPr>
      </w:r>
      <w:r w:rsidR="00A164EB">
        <w:rPr>
          <w:rFonts w:ascii="Times New Roman" w:hAnsi="Times New Roman"/>
        </w:rPr>
        <w:fldChar w:fldCharType="end"/>
      </w:r>
      <w:r w:rsidR="00A164EB">
        <w:rPr>
          <w:rFonts w:ascii="Times New Roman" w:hAnsi="Times New Roman"/>
        </w:rPr>
      </w:r>
      <w:r w:rsidR="00A164EB">
        <w:rPr>
          <w:rFonts w:ascii="Times New Roman" w:hAnsi="Times New Roman"/>
        </w:rPr>
        <w:fldChar w:fldCharType="separate"/>
      </w:r>
      <w:hyperlink w:anchor="_ENREF_10" w:tooltip="Hamedani, 2010 #6296" w:history="1">
        <w:r w:rsidR="000A483E" w:rsidRPr="00A164EB">
          <w:rPr>
            <w:rFonts w:ascii="Times New Roman" w:hAnsi="Times New Roman"/>
            <w:noProof/>
            <w:vertAlign w:val="superscript"/>
          </w:rPr>
          <w:t>10</w:t>
        </w:r>
      </w:hyperlink>
      <w:r w:rsidR="00A164EB" w:rsidRPr="00A164EB">
        <w:rPr>
          <w:rFonts w:ascii="Times New Roman" w:hAnsi="Times New Roman"/>
          <w:noProof/>
          <w:vertAlign w:val="superscript"/>
        </w:rPr>
        <w:t xml:space="preserve">, </w:t>
      </w:r>
      <w:hyperlink w:anchor="_ENREF_11" w:tooltip="Xin, 2009 #7621" w:history="1">
        <w:r w:rsidR="000A483E" w:rsidRPr="00A164EB">
          <w:rPr>
            <w:rFonts w:ascii="Times New Roman" w:hAnsi="Times New Roman"/>
            <w:noProof/>
            <w:vertAlign w:val="superscript"/>
          </w:rPr>
          <w:t>11</w:t>
        </w:r>
      </w:hyperlink>
      <w:r w:rsidR="00A164EB">
        <w:rPr>
          <w:rFonts w:ascii="Times New Roman" w:hAnsi="Times New Roman"/>
        </w:rPr>
        <w:fldChar w:fldCharType="end"/>
      </w:r>
      <w:r w:rsidRPr="00482D40">
        <w:rPr>
          <w:rFonts w:ascii="Times New Roman" w:hAnsi="Times New Roman"/>
        </w:rPr>
        <w:t xml:space="preserve">  Of the four loci identified in the European-only meta-analysis, none showed strong evidence for association in the Follow-up Stage (all Stage 2 P-values&gt;0.22; </w:t>
      </w:r>
      <w:r w:rsidR="002904D1">
        <w:rPr>
          <w:rFonts w:ascii="Times New Roman" w:hAnsi="Times New Roman"/>
        </w:rPr>
        <w:t xml:space="preserve">Supplemental </w:t>
      </w:r>
      <w:r w:rsidRPr="00482D40">
        <w:rPr>
          <w:rFonts w:ascii="Times New Roman" w:hAnsi="Times New Roman"/>
        </w:rPr>
        <w:t xml:space="preserve">Table </w:t>
      </w:r>
      <w:r w:rsidR="002904D1">
        <w:rPr>
          <w:rFonts w:ascii="Times New Roman" w:hAnsi="Times New Roman"/>
        </w:rPr>
        <w:t>VII</w:t>
      </w:r>
      <w:r w:rsidRPr="00482D40">
        <w:rPr>
          <w:rFonts w:ascii="Times New Roman" w:hAnsi="Times New Roman"/>
        </w:rPr>
        <w:t>).</w:t>
      </w:r>
    </w:p>
    <w:p w:rsidR="004255A4" w:rsidRPr="00482D40" w:rsidRDefault="004255A4" w:rsidP="009F53D9">
      <w:pPr>
        <w:spacing w:after="120" w:line="480" w:lineRule="auto"/>
        <w:rPr>
          <w:rFonts w:ascii="Times New Roman" w:hAnsi="Times New Roman"/>
        </w:rPr>
      </w:pPr>
      <w:r w:rsidRPr="00482D40">
        <w:rPr>
          <w:rFonts w:ascii="Times New Roman" w:hAnsi="Times New Roman"/>
        </w:rPr>
        <w:tab/>
        <w:t>Secondary analyses of the associations between rs11196288 and ischemic stroke subtypes based on the 8 studies in the Discovery phase revealed nominally significant associations with all three major stroke subtypes under the random effect model: cardioembolic stroke (OR=1.34, P=0.02), large artery atherosclerotic stroke (OR=1.65, P=0.01) and small vessel stroke (OR=1.57, P=0.003). For larg</w:t>
      </w:r>
      <w:r w:rsidR="00DD5FD3">
        <w:rPr>
          <w:rFonts w:ascii="Times New Roman" w:hAnsi="Times New Roman"/>
        </w:rPr>
        <w:t>e artery atherosclerotic stroke</w:t>
      </w:r>
      <w:r w:rsidRPr="00482D40">
        <w:rPr>
          <w:rFonts w:ascii="Times New Roman" w:hAnsi="Times New Roman"/>
        </w:rPr>
        <w:t>, there was substantial heterogeneity in effect size between studies (I</w:t>
      </w:r>
      <w:r w:rsidRPr="00482D40">
        <w:rPr>
          <w:rFonts w:ascii="Times New Roman" w:hAnsi="Times New Roman"/>
          <w:vertAlign w:val="superscript"/>
        </w:rPr>
        <w:t>2</w:t>
      </w:r>
      <w:r w:rsidRPr="00482D40">
        <w:rPr>
          <w:rFonts w:ascii="Times New Roman" w:hAnsi="Times New Roman"/>
        </w:rPr>
        <w:t xml:space="preserve">=40%). In addition, rs11196288 showed a strong association with undetermined stroke, </w:t>
      </w:r>
      <w:r w:rsidR="00296F6B" w:rsidRPr="00482D40">
        <w:rPr>
          <w:rFonts w:ascii="Times New Roman" w:hAnsi="Times New Roman"/>
        </w:rPr>
        <w:t>which</w:t>
      </w:r>
      <w:r w:rsidRPr="00482D40">
        <w:rPr>
          <w:rFonts w:ascii="Times New Roman" w:hAnsi="Times New Roman"/>
        </w:rPr>
        <w:t xml:space="preserve"> accounted for 41% of all early-onset stroke cases in the Discovery phase studies (OR=1.44, P=3x10</w:t>
      </w:r>
      <w:r w:rsidRPr="00482D40">
        <w:rPr>
          <w:rFonts w:ascii="Times New Roman" w:hAnsi="Times New Roman"/>
          <w:vertAlign w:val="superscript"/>
        </w:rPr>
        <w:t>-5</w:t>
      </w:r>
      <w:r w:rsidRPr="00482D40">
        <w:rPr>
          <w:rFonts w:ascii="Times New Roman" w:hAnsi="Times New Roman"/>
        </w:rPr>
        <w:t xml:space="preserve">).  Evidence for association with stroke of other </w:t>
      </w:r>
      <w:r w:rsidRPr="00482D40">
        <w:rPr>
          <w:rFonts w:ascii="Times New Roman" w:hAnsi="Times New Roman"/>
        </w:rPr>
        <w:lastRenderedPageBreak/>
        <w:t xml:space="preserve">determined etiology could not be evaluated </w:t>
      </w:r>
      <w:r w:rsidR="001A3EE7">
        <w:rPr>
          <w:rFonts w:ascii="Times New Roman" w:hAnsi="Times New Roman"/>
        </w:rPr>
        <w:t>due to limited number of cases</w:t>
      </w:r>
      <w:r w:rsidRPr="00482D40">
        <w:rPr>
          <w:rFonts w:ascii="Times New Roman" w:hAnsi="Times New Roman"/>
        </w:rPr>
        <w:t>. A further genome-wide meta-analys</w:t>
      </w:r>
      <w:r w:rsidR="008C4D7D" w:rsidRPr="00482D40">
        <w:rPr>
          <w:rFonts w:ascii="Times New Roman" w:hAnsi="Times New Roman"/>
        </w:rPr>
        <w:t>i</w:t>
      </w:r>
      <w:r w:rsidRPr="00482D40">
        <w:rPr>
          <w:rFonts w:ascii="Times New Roman" w:hAnsi="Times New Roman"/>
        </w:rPr>
        <w:t xml:space="preserve">s of stroke subtypes was performed as an exploratory analysis as it was extremely underpowered; this provided no evidence for subtype-specific associations </w:t>
      </w:r>
      <w:r w:rsidR="008C4D7D" w:rsidRPr="00482D40">
        <w:rPr>
          <w:rFonts w:ascii="Times New Roman" w:hAnsi="Times New Roman"/>
        </w:rPr>
        <w:t>(</w:t>
      </w:r>
      <w:r w:rsidR="002904D1">
        <w:rPr>
          <w:rFonts w:ascii="Times New Roman" w:hAnsi="Times New Roman"/>
        </w:rPr>
        <w:t xml:space="preserve">Supplemental </w:t>
      </w:r>
      <w:r w:rsidRPr="00482D40">
        <w:rPr>
          <w:rFonts w:ascii="Times New Roman" w:hAnsi="Times New Roman"/>
        </w:rPr>
        <w:t xml:space="preserve">Table </w:t>
      </w:r>
      <w:r w:rsidR="002904D1">
        <w:rPr>
          <w:rFonts w:ascii="Times New Roman" w:hAnsi="Times New Roman"/>
        </w:rPr>
        <w:t>VIII</w:t>
      </w:r>
      <w:r w:rsidRPr="00482D40">
        <w:rPr>
          <w:rFonts w:ascii="Times New Roman" w:hAnsi="Times New Roman"/>
        </w:rPr>
        <w:t xml:space="preserve"> and </w:t>
      </w:r>
      <w:r w:rsidR="002904D1">
        <w:rPr>
          <w:rFonts w:ascii="Times New Roman" w:hAnsi="Times New Roman"/>
        </w:rPr>
        <w:t xml:space="preserve">Supplemental </w:t>
      </w:r>
      <w:r w:rsidRPr="00482D40">
        <w:rPr>
          <w:rFonts w:ascii="Times New Roman" w:hAnsi="Times New Roman"/>
        </w:rPr>
        <w:t>Figure</w:t>
      </w:r>
      <w:r w:rsidR="008C4D7D" w:rsidRPr="00482D40">
        <w:rPr>
          <w:rFonts w:ascii="Times New Roman" w:hAnsi="Times New Roman"/>
        </w:rPr>
        <w:t>s</w:t>
      </w:r>
      <w:r w:rsidRPr="00482D40">
        <w:rPr>
          <w:rFonts w:ascii="Times New Roman" w:hAnsi="Times New Roman"/>
        </w:rPr>
        <w:t xml:space="preserve"> </w:t>
      </w:r>
      <w:r w:rsidR="002904D1">
        <w:rPr>
          <w:rFonts w:ascii="Times New Roman" w:hAnsi="Times New Roman"/>
        </w:rPr>
        <w:t>II</w:t>
      </w:r>
      <w:r w:rsidRPr="00482D40">
        <w:rPr>
          <w:rFonts w:ascii="Times New Roman" w:hAnsi="Times New Roman"/>
        </w:rPr>
        <w:t>-</w:t>
      </w:r>
      <w:r w:rsidR="002904D1">
        <w:rPr>
          <w:rFonts w:ascii="Times New Roman" w:hAnsi="Times New Roman"/>
        </w:rPr>
        <w:t>III</w:t>
      </w:r>
      <w:r w:rsidRPr="00482D40">
        <w:rPr>
          <w:rFonts w:ascii="Times New Roman" w:hAnsi="Times New Roman"/>
        </w:rPr>
        <w:t>.</w:t>
      </w:r>
      <w:r w:rsidR="008C4D7D" w:rsidRPr="00482D40">
        <w:rPr>
          <w:rFonts w:ascii="Times New Roman" w:hAnsi="Times New Roman"/>
        </w:rPr>
        <w:t>)</w:t>
      </w:r>
    </w:p>
    <w:p w:rsidR="004255A4" w:rsidRPr="00482D40" w:rsidRDefault="004255A4" w:rsidP="009C2AC8">
      <w:pPr>
        <w:spacing w:after="120" w:line="480" w:lineRule="auto"/>
        <w:ind w:firstLine="720"/>
        <w:rPr>
          <w:rFonts w:ascii="Times New Roman" w:hAnsi="Times New Roman"/>
        </w:rPr>
      </w:pPr>
      <w:r w:rsidRPr="00482D40">
        <w:rPr>
          <w:rFonts w:ascii="Times New Roman" w:hAnsi="Times New Roman"/>
        </w:rPr>
        <w:t>We used the Ensemble Variant Effect Predictor tool to predict function of the index SNPs and SNPs in high LD with them.  From these analyses, we identified two SNPs predicted to be regulatory region variants that were in high LD with the index SNP at 10q25.  Rs1338423 (r</w:t>
      </w:r>
      <w:r w:rsidRPr="00482D40">
        <w:rPr>
          <w:rFonts w:ascii="Times New Roman" w:hAnsi="Times New Roman"/>
          <w:vertAlign w:val="superscript"/>
        </w:rPr>
        <w:t>2</w:t>
      </w:r>
      <w:r w:rsidRPr="00482D40">
        <w:rPr>
          <w:rFonts w:ascii="Times New Roman" w:hAnsi="Times New Roman"/>
        </w:rPr>
        <w:t>=0.88 with rs11196288) and rs4918806 (r</w:t>
      </w:r>
      <w:r w:rsidRPr="00482D40">
        <w:rPr>
          <w:rFonts w:ascii="Times New Roman" w:hAnsi="Times New Roman"/>
          <w:vertAlign w:val="superscript"/>
        </w:rPr>
        <w:t>2</w:t>
      </w:r>
      <w:r w:rsidRPr="00482D40">
        <w:rPr>
          <w:rFonts w:ascii="Times New Roman" w:hAnsi="Times New Roman"/>
        </w:rPr>
        <w:t xml:space="preserve">=1 with rs11196288) both fall in an open chromatin region. Rs4918806 additionally falls in a promoter flanking region and a CTCF binding site.  </w:t>
      </w:r>
    </w:p>
    <w:p w:rsidR="004255A4" w:rsidRPr="00482D40" w:rsidRDefault="004255A4" w:rsidP="006D2B64">
      <w:pPr>
        <w:spacing w:after="120" w:line="480" w:lineRule="auto"/>
        <w:rPr>
          <w:rFonts w:ascii="Times New Roman" w:hAnsi="Times New Roman"/>
          <w:b/>
        </w:rPr>
      </w:pPr>
    </w:p>
    <w:p w:rsidR="004255A4" w:rsidRPr="00482D40" w:rsidRDefault="004255A4" w:rsidP="006D2B64">
      <w:pPr>
        <w:spacing w:after="120" w:line="480" w:lineRule="auto"/>
        <w:rPr>
          <w:rFonts w:ascii="Times New Roman" w:hAnsi="Times New Roman"/>
          <w:b/>
        </w:rPr>
      </w:pPr>
      <w:r w:rsidRPr="00482D40">
        <w:rPr>
          <w:rFonts w:ascii="Times New Roman" w:hAnsi="Times New Roman"/>
          <w:b/>
        </w:rPr>
        <w:t>Associations of previously known stroke-relevant loci and the risk of early-onset ischemic stroke</w:t>
      </w:r>
    </w:p>
    <w:p w:rsidR="004255A4" w:rsidRDefault="004255A4" w:rsidP="006D2B64">
      <w:pPr>
        <w:spacing w:after="120" w:line="480" w:lineRule="auto"/>
        <w:ind w:firstLine="720"/>
        <w:rPr>
          <w:rFonts w:ascii="Times New Roman" w:hAnsi="Times New Roman"/>
        </w:rPr>
      </w:pPr>
      <w:r w:rsidRPr="00482D40">
        <w:rPr>
          <w:rFonts w:ascii="Times New Roman" w:hAnsi="Times New Roman"/>
        </w:rPr>
        <w:t>Using the Discovery stage samples, we examined associations between early-onset ischemic stroke and 8 loci previously associated with ischemic stroke in GWAS of predominantly European older stroke cases.</w:t>
      </w:r>
      <w:r w:rsidR="00A164EB">
        <w:rPr>
          <w:rFonts w:ascii="Times New Roman" w:hAnsi="Times New Roman"/>
        </w:rPr>
        <w:fldChar w:fldCharType="begin">
          <w:fldData xml:space="preserve">PEVuZE5vdGU+PENpdGU+PEF1dGhvcj5Ib2xsaWRheTwvQXV0aG9yPjxZZWFyPjIwMTI8L1llYXI+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LTE+PC9hbHQtcGVyaW9kaWNhbD48cGFnZXM+Njc4LTg1PC9wYWdlcz48dm9sdW1lPjgzPC92b2x1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</w:fldData>
        </w:fldChar>
      </w:r>
      <w:r w:rsidR="008225A8">
        <w:rPr>
          <w:rFonts w:ascii="Times New Roman" w:hAnsi="Times New Roman"/>
        </w:rPr>
        <w:instrText xml:space="preserve"> ADDIN EN.CITE </w:instrText>
      </w:r>
      <w:r w:rsidR="008225A8">
        <w:rPr>
          <w:rFonts w:ascii="Times New Roman" w:hAnsi="Times New Roman"/>
        </w:rPr>
        <w:fldChar w:fldCharType="begin">
          <w:fldData xml:space="preserve">PEVuZE5vdGU+PENpdGU+PEF1dGhvcj5Ib2xsaWRheTwvQXV0aG9yPjxZZWFyPjIwMTI8L1llYXI+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LTE+PC9hbHQtcGVyaW9kaWNhbD48cGFnZXM+Njc4LTg1PC9wYWdlcz48dm9sdW1lPjgzPC92b2x1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</w:fldData>
        </w:fldChar>
      </w:r>
      <w:r w:rsidR="008225A8">
        <w:rPr>
          <w:rFonts w:ascii="Times New Roman" w:hAnsi="Times New Roman"/>
        </w:rPr>
        <w:instrText xml:space="preserve"> ADDIN EN.CITE.DATA </w:instrText>
      </w:r>
      <w:r w:rsidR="008225A8">
        <w:rPr>
          <w:rFonts w:ascii="Times New Roman" w:hAnsi="Times New Roman"/>
        </w:rPr>
      </w:r>
      <w:r w:rsidR="008225A8">
        <w:rPr>
          <w:rFonts w:ascii="Times New Roman" w:hAnsi="Times New Roman"/>
        </w:rPr>
        <w:fldChar w:fldCharType="end"/>
      </w:r>
      <w:r w:rsidR="00A164EB">
        <w:rPr>
          <w:rFonts w:ascii="Times New Roman" w:hAnsi="Times New Roman"/>
        </w:rPr>
      </w:r>
      <w:r w:rsidR="00A164EB">
        <w:rPr>
          <w:rFonts w:ascii="Times New Roman" w:hAnsi="Times New Roman"/>
        </w:rPr>
        <w:fldChar w:fldCharType="separate"/>
      </w:r>
      <w:hyperlink w:anchor="_ENREF_3" w:tooltip="Holliday, 2012 #6607" w:history="1">
        <w:r w:rsidR="000A483E" w:rsidRPr="008225A8">
          <w:rPr>
            <w:rFonts w:ascii="Times New Roman" w:hAnsi="Times New Roman"/>
            <w:noProof/>
            <w:vertAlign w:val="superscript"/>
          </w:rPr>
          <w:t>3</w:t>
        </w:r>
      </w:hyperlink>
      <w:r w:rsidR="008225A8" w:rsidRPr="008225A8">
        <w:rPr>
          <w:rFonts w:ascii="Times New Roman" w:hAnsi="Times New Roman"/>
          <w:noProof/>
          <w:vertAlign w:val="superscript"/>
        </w:rPr>
        <w:t xml:space="preserve">, </w:t>
      </w:r>
      <w:hyperlink w:anchor="_ENREF_7" w:tooltip="Traylor, 2012 #6508" w:history="1">
        <w:r w:rsidR="000A483E" w:rsidRPr="008225A8">
          <w:rPr>
            <w:rFonts w:ascii="Times New Roman" w:hAnsi="Times New Roman"/>
            <w:noProof/>
            <w:vertAlign w:val="superscript"/>
          </w:rPr>
          <w:t>7</w:t>
        </w:r>
      </w:hyperlink>
      <w:r w:rsidR="008225A8" w:rsidRPr="008225A8">
        <w:rPr>
          <w:rFonts w:ascii="Times New Roman" w:hAnsi="Times New Roman"/>
          <w:noProof/>
          <w:vertAlign w:val="superscript"/>
        </w:rPr>
        <w:t xml:space="preserve">, </w:t>
      </w:r>
      <w:hyperlink w:anchor="_ENREF_12" w:tooltip="Ikram, 2009 #5529" w:history="1">
        <w:r w:rsidR="000A483E" w:rsidRPr="008225A8">
          <w:rPr>
            <w:rFonts w:ascii="Times New Roman" w:hAnsi="Times New Roman"/>
            <w:noProof/>
            <w:vertAlign w:val="superscript"/>
          </w:rPr>
          <w:t>12-18</w:t>
        </w:r>
      </w:hyperlink>
      <w:r w:rsidR="00A164EB">
        <w:rPr>
          <w:rFonts w:ascii="Times New Roman" w:hAnsi="Times New Roman"/>
        </w:rPr>
        <w:fldChar w:fldCharType="end"/>
      </w:r>
      <w:r w:rsidRPr="00482D40">
        <w:rPr>
          <w:rFonts w:ascii="Times New Roman" w:hAnsi="Times New Roman"/>
        </w:rPr>
        <w:t xml:space="preserve">  We observed nominally significant associations </w:t>
      </w:r>
      <w:r w:rsidR="00DD5FD3">
        <w:rPr>
          <w:rFonts w:ascii="Times New Roman" w:hAnsi="Times New Roman"/>
        </w:rPr>
        <w:t xml:space="preserve">(i.e., P&lt;0.05) </w:t>
      </w:r>
      <w:r w:rsidRPr="00482D40">
        <w:rPr>
          <w:rFonts w:ascii="Times New Roman" w:hAnsi="Times New Roman"/>
        </w:rPr>
        <w:t xml:space="preserve">with early-onset ischemic stroke at </w:t>
      </w:r>
      <w:r w:rsidR="00DD5FD3">
        <w:rPr>
          <w:rFonts w:ascii="Times New Roman" w:hAnsi="Times New Roman"/>
        </w:rPr>
        <w:t xml:space="preserve">four </w:t>
      </w:r>
      <w:r w:rsidRPr="00482D40">
        <w:rPr>
          <w:rFonts w:ascii="Times New Roman" w:hAnsi="Times New Roman"/>
        </w:rPr>
        <w:t>loci (</w:t>
      </w:r>
      <w:r w:rsidR="00DD5FD3" w:rsidRPr="00DD5FD3">
        <w:rPr>
          <w:rFonts w:ascii="Times New Roman" w:hAnsi="Times New Roman"/>
          <w:i/>
        </w:rPr>
        <w:t>ALDH2</w:t>
      </w:r>
      <w:r w:rsidR="00DD5FD3">
        <w:rPr>
          <w:rFonts w:ascii="Times New Roman" w:hAnsi="Times New Roman"/>
        </w:rPr>
        <w:t xml:space="preserve">, </w:t>
      </w:r>
      <w:r w:rsidRPr="00482D40">
        <w:rPr>
          <w:rFonts w:ascii="Times New Roman" w:hAnsi="Times New Roman"/>
          <w:bCs/>
          <w:i/>
        </w:rPr>
        <w:t>PITX2</w:t>
      </w:r>
      <w:r w:rsidRPr="00482D40">
        <w:rPr>
          <w:rFonts w:ascii="Times New Roman" w:hAnsi="Times New Roman"/>
          <w:bCs/>
        </w:rPr>
        <w:t xml:space="preserve">, </w:t>
      </w:r>
      <w:r w:rsidRPr="00482D40">
        <w:rPr>
          <w:rFonts w:ascii="Times New Roman" w:hAnsi="Times New Roman"/>
          <w:i/>
        </w:rPr>
        <w:t xml:space="preserve">CDKN2B-AS1 </w:t>
      </w:r>
      <w:r w:rsidRPr="00482D40">
        <w:rPr>
          <w:rFonts w:ascii="Times New Roman" w:hAnsi="Times New Roman"/>
        </w:rPr>
        <w:t xml:space="preserve">and </w:t>
      </w:r>
      <w:r w:rsidRPr="00482D40">
        <w:rPr>
          <w:rFonts w:ascii="Times New Roman" w:hAnsi="Times New Roman"/>
          <w:i/>
        </w:rPr>
        <w:t>ABO</w:t>
      </w:r>
      <w:r w:rsidRPr="00482D40">
        <w:rPr>
          <w:rFonts w:ascii="Times New Roman" w:hAnsi="Times New Roman"/>
        </w:rPr>
        <w:t xml:space="preserve">) in </w:t>
      </w:r>
      <w:r w:rsidR="008C4D7D" w:rsidRPr="00482D40">
        <w:rPr>
          <w:rFonts w:ascii="Times New Roman" w:hAnsi="Times New Roman"/>
        </w:rPr>
        <w:t>the</w:t>
      </w:r>
      <w:r w:rsidR="00DD5FD3">
        <w:rPr>
          <w:rFonts w:ascii="Times New Roman" w:hAnsi="Times New Roman"/>
        </w:rPr>
        <w:t xml:space="preserve"> European-only analyses</w:t>
      </w:r>
      <w:r w:rsidRPr="00482D40">
        <w:rPr>
          <w:rFonts w:ascii="Times New Roman" w:hAnsi="Times New Roman"/>
        </w:rPr>
        <w:t xml:space="preserve"> (</w:t>
      </w:r>
      <w:r w:rsidR="002904D1">
        <w:rPr>
          <w:rFonts w:ascii="Times New Roman" w:hAnsi="Times New Roman"/>
        </w:rPr>
        <w:t xml:space="preserve">Supplemental </w:t>
      </w:r>
      <w:r w:rsidRPr="00482D40">
        <w:rPr>
          <w:rFonts w:ascii="Times New Roman" w:hAnsi="Times New Roman"/>
        </w:rPr>
        <w:t xml:space="preserve">Table </w:t>
      </w:r>
      <w:r w:rsidR="002904D1">
        <w:rPr>
          <w:rFonts w:ascii="Times New Roman" w:hAnsi="Times New Roman"/>
        </w:rPr>
        <w:t>IX</w:t>
      </w:r>
      <w:r w:rsidRPr="00482D40">
        <w:rPr>
          <w:rFonts w:ascii="Times New Roman" w:hAnsi="Times New Roman"/>
        </w:rPr>
        <w:t xml:space="preserve">). Interestingly, </w:t>
      </w:r>
      <w:r w:rsidRPr="00482D40">
        <w:rPr>
          <w:rFonts w:ascii="Times New Roman" w:hAnsi="Times New Roman"/>
          <w:i/>
        </w:rPr>
        <w:t>ABO</w:t>
      </w:r>
      <w:r w:rsidRPr="00482D40">
        <w:rPr>
          <w:rFonts w:ascii="Times New Roman" w:hAnsi="Times New Roman"/>
        </w:rPr>
        <w:t xml:space="preserve"> was also associated with undetermined stroke, a predominant stroke subtype in early-onset stroke patients.</w:t>
      </w:r>
      <w:r w:rsidR="0072497C">
        <w:rPr>
          <w:rFonts w:ascii="Times New Roman" w:hAnsi="Times New Roman"/>
        </w:rPr>
        <w:t xml:space="preserve">  </w:t>
      </w:r>
      <w:r w:rsidRPr="00482D40">
        <w:rPr>
          <w:rFonts w:ascii="Times New Roman" w:hAnsi="Times New Roman"/>
        </w:rPr>
        <w:t xml:space="preserve">In trans-ethnic meta-analysis, SNPs at </w:t>
      </w:r>
      <w:r w:rsidRPr="00482D40">
        <w:rPr>
          <w:rFonts w:ascii="Times New Roman" w:hAnsi="Times New Roman"/>
          <w:i/>
        </w:rPr>
        <w:t xml:space="preserve">PITX2 </w:t>
      </w:r>
      <w:r w:rsidRPr="00482D40">
        <w:rPr>
          <w:rFonts w:ascii="Times New Roman" w:hAnsi="Times New Roman"/>
        </w:rPr>
        <w:t xml:space="preserve">and </w:t>
      </w:r>
      <w:r w:rsidRPr="00482D40">
        <w:rPr>
          <w:rFonts w:ascii="Times New Roman" w:hAnsi="Times New Roman"/>
          <w:i/>
        </w:rPr>
        <w:t>ABO</w:t>
      </w:r>
      <w:r w:rsidRPr="00482D40">
        <w:rPr>
          <w:rFonts w:ascii="Times New Roman" w:hAnsi="Times New Roman"/>
        </w:rPr>
        <w:t xml:space="preserve">, but not </w:t>
      </w:r>
      <w:r w:rsidRPr="00482D40">
        <w:rPr>
          <w:rFonts w:ascii="Times New Roman" w:hAnsi="Times New Roman"/>
          <w:i/>
        </w:rPr>
        <w:t xml:space="preserve">CDKN2B-AS1 </w:t>
      </w:r>
      <w:r w:rsidRPr="00482D40">
        <w:rPr>
          <w:rFonts w:ascii="Times New Roman" w:hAnsi="Times New Roman"/>
        </w:rPr>
        <w:t>or</w:t>
      </w:r>
      <w:r w:rsidRPr="00482D40">
        <w:rPr>
          <w:rFonts w:ascii="Times New Roman" w:hAnsi="Times New Roman"/>
          <w:i/>
        </w:rPr>
        <w:t xml:space="preserve"> ALDH2</w:t>
      </w:r>
      <w:r w:rsidRPr="00482D40">
        <w:rPr>
          <w:rFonts w:ascii="Times New Roman" w:hAnsi="Times New Roman"/>
        </w:rPr>
        <w:t>,</w:t>
      </w:r>
      <w:r w:rsidRPr="00482D40">
        <w:rPr>
          <w:rFonts w:ascii="Times New Roman" w:hAnsi="Times New Roman"/>
          <w:i/>
        </w:rPr>
        <w:t xml:space="preserve"> </w:t>
      </w:r>
      <w:r w:rsidRPr="00482D40">
        <w:rPr>
          <w:rFonts w:ascii="Times New Roman" w:hAnsi="Times New Roman"/>
        </w:rPr>
        <w:t>showed nominal association with stroke (</w:t>
      </w:r>
      <w:r w:rsidR="002904D1">
        <w:rPr>
          <w:rFonts w:ascii="Times New Roman" w:hAnsi="Times New Roman"/>
        </w:rPr>
        <w:t xml:space="preserve">Supplemental </w:t>
      </w:r>
      <w:r w:rsidRPr="00482D40">
        <w:rPr>
          <w:rFonts w:ascii="Times New Roman" w:hAnsi="Times New Roman"/>
        </w:rPr>
        <w:t xml:space="preserve">Table </w:t>
      </w:r>
      <w:r w:rsidR="002904D1">
        <w:rPr>
          <w:rFonts w:ascii="Times New Roman" w:hAnsi="Times New Roman"/>
        </w:rPr>
        <w:t>IX</w:t>
      </w:r>
      <w:r w:rsidRPr="00482D40">
        <w:rPr>
          <w:rFonts w:ascii="Times New Roman" w:hAnsi="Times New Roman"/>
        </w:rPr>
        <w:t>).</w:t>
      </w:r>
      <w:r w:rsidRPr="00134B7F">
        <w:rPr>
          <w:rFonts w:ascii="Times New Roman" w:hAnsi="Times New Roman"/>
        </w:rPr>
        <w:t xml:space="preserve">  </w:t>
      </w:r>
    </w:p>
    <w:p w:rsidR="004255A4" w:rsidRPr="00134B7F" w:rsidRDefault="004255A4" w:rsidP="00B41238">
      <w:pPr>
        <w:pStyle w:val="CommentText"/>
        <w:spacing w:line="480" w:lineRule="auto"/>
        <w:rPr>
          <w:rFonts w:ascii="Times New Roman" w:hAnsi="Times New Roman"/>
          <w:sz w:val="24"/>
          <w:szCs w:val="24"/>
        </w:rPr>
      </w:pPr>
    </w:p>
    <w:p w:rsidR="004255A4" w:rsidRPr="00134B7F" w:rsidRDefault="004255A4" w:rsidP="00915D23">
      <w:pPr>
        <w:spacing w:after="120" w:line="480" w:lineRule="auto"/>
        <w:rPr>
          <w:rFonts w:ascii="Times New Roman" w:hAnsi="Times New Roman"/>
          <w:b/>
        </w:rPr>
      </w:pPr>
      <w:r w:rsidRPr="00134B7F">
        <w:rPr>
          <w:rFonts w:ascii="Times New Roman" w:hAnsi="Times New Roman"/>
          <w:b/>
        </w:rPr>
        <w:lastRenderedPageBreak/>
        <w:t xml:space="preserve">Effect of the 10q25 locus on risk of ischemic stroke in older populations from the METASTROKE consortium </w:t>
      </w:r>
    </w:p>
    <w:p w:rsidR="004255A4" w:rsidRDefault="004255A4" w:rsidP="00F23EAD">
      <w:pPr>
        <w:spacing w:after="120" w:line="480" w:lineRule="auto"/>
        <w:rPr>
          <w:rFonts w:ascii="Times New Roman" w:hAnsi="Times New Roman"/>
        </w:rPr>
      </w:pPr>
      <w:r w:rsidRPr="00134B7F">
        <w:rPr>
          <w:rFonts w:ascii="Times New Roman" w:hAnsi="Times New Roman"/>
        </w:rPr>
        <w:tab/>
        <w:t xml:space="preserve">We further examined whether </w:t>
      </w:r>
      <w:r>
        <w:rPr>
          <w:rFonts w:ascii="Times New Roman" w:hAnsi="Times New Roman"/>
        </w:rPr>
        <w:t xml:space="preserve">the </w:t>
      </w:r>
      <w:r w:rsidRPr="00134B7F">
        <w:rPr>
          <w:rFonts w:ascii="Times New Roman" w:hAnsi="Times New Roman"/>
        </w:rPr>
        <w:t>two lead SNPs identified in our early-onset stroke GWAS were associated with the risk of ischemic strokes at older age of onset</w:t>
      </w:r>
      <w:r>
        <w:rPr>
          <w:rFonts w:ascii="Times New Roman" w:hAnsi="Times New Roman"/>
        </w:rPr>
        <w:t xml:space="preserve"> by performing </w:t>
      </w:r>
      <w:r w:rsidRPr="00134B7F">
        <w:rPr>
          <w:rFonts w:ascii="Times New Roman" w:hAnsi="Times New Roman"/>
        </w:rPr>
        <w:t xml:space="preserve">an </w:t>
      </w:r>
      <w:r w:rsidRPr="00F23EAD">
        <w:rPr>
          <w:rFonts w:ascii="Times New Roman" w:hAnsi="Times New Roman"/>
          <w:i/>
        </w:rPr>
        <w:t>in silico</w:t>
      </w:r>
      <w:r w:rsidRPr="00F23EAD">
        <w:rPr>
          <w:rFonts w:ascii="Times New Roman" w:hAnsi="Times New Roman"/>
        </w:rPr>
        <w:t xml:space="preserve"> look-up of association results </w:t>
      </w:r>
      <w:r>
        <w:rPr>
          <w:rFonts w:ascii="Times New Roman" w:hAnsi="Times New Roman"/>
        </w:rPr>
        <w:t xml:space="preserve">from </w:t>
      </w:r>
      <w:r w:rsidRPr="00F23EAD">
        <w:rPr>
          <w:rFonts w:ascii="Times New Roman" w:hAnsi="Times New Roman"/>
        </w:rPr>
        <w:t xml:space="preserve">the METASTROKE consortium.  Of the 15 discovery studies in METASTROKE, 13 </w:t>
      </w:r>
      <w:r w:rsidR="00A01855">
        <w:rPr>
          <w:rFonts w:ascii="Times New Roman" w:hAnsi="Times New Roman"/>
        </w:rPr>
        <w:t>had</w:t>
      </w:r>
      <w:r w:rsidRPr="00F23EAD">
        <w:rPr>
          <w:rFonts w:ascii="Times New Roman" w:hAnsi="Times New Roman"/>
        </w:rPr>
        <w:t xml:space="preserve"> genotyped rs11196288 and rs4918806, a perfect proxy (r</w:t>
      </w:r>
      <w:r w:rsidRPr="00F23EAD">
        <w:rPr>
          <w:rFonts w:ascii="Times New Roman" w:hAnsi="Times New Roman"/>
          <w:vertAlign w:val="superscript"/>
        </w:rPr>
        <w:t>2</w:t>
      </w:r>
      <w:r w:rsidRPr="00F23EAD">
        <w:rPr>
          <w:rFonts w:ascii="Times New Roman" w:hAnsi="Times New Roman"/>
        </w:rPr>
        <w:t xml:space="preserve">=1) for rs61872854.  Five of these studies were already included in either the Discovery or Follow-up stage of the early-onset stroke GWAS, leaving 8 studies for the </w:t>
      </w:r>
      <w:r w:rsidRPr="00F23EAD">
        <w:rPr>
          <w:rFonts w:ascii="Times New Roman" w:hAnsi="Times New Roman"/>
          <w:i/>
        </w:rPr>
        <w:t>in silico</w:t>
      </w:r>
      <w:r w:rsidRPr="00F23EAD">
        <w:rPr>
          <w:rFonts w:ascii="Times New Roman" w:hAnsi="Times New Roman"/>
        </w:rPr>
        <w:t xml:space="preserve"> look-up.   Mean age of stroke in these studies ranged from 57.3 to 81.6 years old.  Study level</w:t>
      </w:r>
      <w:r w:rsidRPr="00134B7F">
        <w:rPr>
          <w:rFonts w:ascii="Times New Roman" w:hAnsi="Times New Roman"/>
        </w:rPr>
        <w:t xml:space="preserve"> results were utilized because individual level data are not available through METASTROKE.  No significant associations were observed for </w:t>
      </w:r>
      <w:r w:rsidR="00A01855">
        <w:rPr>
          <w:rFonts w:ascii="Times New Roman" w:hAnsi="Times New Roman"/>
        </w:rPr>
        <w:t xml:space="preserve">either </w:t>
      </w:r>
      <w:r w:rsidRPr="00134B7F">
        <w:rPr>
          <w:rFonts w:ascii="Times New Roman" w:hAnsi="Times New Roman"/>
        </w:rPr>
        <w:t>rs1</w:t>
      </w:r>
      <w:r w:rsidR="00912198">
        <w:rPr>
          <w:rFonts w:ascii="Times New Roman" w:hAnsi="Times New Roman"/>
        </w:rPr>
        <w:t>1196288 (OR=1.08, 95% CI=0.96-</w:t>
      </w:r>
      <w:r w:rsidRPr="00134B7F">
        <w:rPr>
          <w:rFonts w:ascii="Times New Roman" w:hAnsi="Times New Roman"/>
        </w:rPr>
        <w:t xml:space="preserve">1.22, P=0.18) </w:t>
      </w:r>
      <w:r w:rsidR="00A01855">
        <w:rPr>
          <w:rFonts w:ascii="Times New Roman" w:hAnsi="Times New Roman"/>
        </w:rPr>
        <w:t>or</w:t>
      </w:r>
      <w:r w:rsidRPr="00134B7F">
        <w:rPr>
          <w:rFonts w:ascii="Times New Roman" w:hAnsi="Times New Roman"/>
        </w:rPr>
        <w:t xml:space="preserve"> rs4918806 (OR=1.04, 95% CI=0.94</w:t>
      </w:r>
      <w:r w:rsidR="00912198">
        <w:rPr>
          <w:rFonts w:ascii="Times New Roman" w:hAnsi="Times New Roman"/>
        </w:rPr>
        <w:t>-</w:t>
      </w:r>
      <w:r w:rsidRPr="00134B7F">
        <w:rPr>
          <w:rFonts w:ascii="Times New Roman" w:hAnsi="Times New Roman"/>
        </w:rPr>
        <w:t xml:space="preserve">1.14, P=0.47) in the meta-analysis of the 8 studies.  </w:t>
      </w:r>
      <w:r>
        <w:rPr>
          <w:rFonts w:ascii="Times New Roman" w:hAnsi="Times New Roman"/>
        </w:rPr>
        <w:t>However, w</w:t>
      </w:r>
      <w:r w:rsidRPr="00134B7F">
        <w:rPr>
          <w:rFonts w:ascii="Times New Roman" w:hAnsi="Times New Roman"/>
        </w:rPr>
        <w:t xml:space="preserve">hen ranking these studies by the mean </w:t>
      </w:r>
      <w:r>
        <w:rPr>
          <w:rFonts w:ascii="Times New Roman" w:hAnsi="Times New Roman"/>
        </w:rPr>
        <w:t>age of stroke cases</w:t>
      </w:r>
      <w:r w:rsidRPr="00134B7F">
        <w:rPr>
          <w:rFonts w:ascii="Times New Roman" w:hAnsi="Times New Roman"/>
        </w:rPr>
        <w:t xml:space="preserve"> (Figure </w:t>
      </w:r>
      <w:r>
        <w:rPr>
          <w:rFonts w:ascii="Times New Roman" w:hAnsi="Times New Roman"/>
        </w:rPr>
        <w:t>4</w:t>
      </w:r>
      <w:r w:rsidRPr="00134B7F">
        <w:rPr>
          <w:rFonts w:ascii="Times New Roman" w:hAnsi="Times New Roman"/>
        </w:rPr>
        <w:t>), the study with youngest mean</w:t>
      </w:r>
      <w:r w:rsidR="00912198">
        <w:rPr>
          <w:rFonts w:ascii="Times New Roman" w:hAnsi="Times New Roman"/>
        </w:rPr>
        <w:t xml:space="preserve"> age (i.e. ARIC, mean age onset=</w:t>
      </w:r>
      <w:r w:rsidRPr="00134B7F">
        <w:rPr>
          <w:rFonts w:ascii="Times New Roman" w:hAnsi="Times New Roman"/>
        </w:rPr>
        <w:t>57.3 years) showed the strongest risk a</w:t>
      </w:r>
      <w:r w:rsidR="00912198">
        <w:rPr>
          <w:rFonts w:ascii="Times New Roman" w:hAnsi="Times New Roman"/>
        </w:rPr>
        <w:t>ssociated with the two SNPs (OR</w:t>
      </w:r>
      <w:r w:rsidRPr="00134B7F">
        <w:rPr>
          <w:rFonts w:ascii="Times New Roman" w:hAnsi="Times New Roman"/>
        </w:rPr>
        <w:t>=1.51) while the study with oldest mea</w:t>
      </w:r>
      <w:r w:rsidR="00912198">
        <w:rPr>
          <w:rFonts w:ascii="Times New Roman" w:hAnsi="Times New Roman"/>
        </w:rPr>
        <w:t>n age (i.e. CHS, mean age onset</w:t>
      </w:r>
      <w:r w:rsidRPr="00134B7F">
        <w:rPr>
          <w:rFonts w:ascii="Times New Roman" w:hAnsi="Times New Roman"/>
        </w:rPr>
        <w:t>=81.6 years) showed a non-significant inverse association with the two early-o</w:t>
      </w:r>
      <w:r w:rsidR="00912198">
        <w:rPr>
          <w:rFonts w:ascii="Times New Roman" w:hAnsi="Times New Roman"/>
        </w:rPr>
        <w:t>nset stroke associated SNPs (OR</w:t>
      </w:r>
      <w:r w:rsidRPr="00134B7F">
        <w:rPr>
          <w:rFonts w:ascii="Times New Roman" w:hAnsi="Times New Roman"/>
        </w:rPr>
        <w:t>=0.67).   Results remained similar when the one study with more than 30% of early-onset stroke cases (HPS) was removed from the analyses (rs11196288: OR=1.09, 95% CI=0.96-1.23, P=0.18; rs495366: OR=1.03, 95% CI=0.93</w:t>
      </w:r>
      <w:r w:rsidR="00912198">
        <w:rPr>
          <w:rFonts w:ascii="Times New Roman" w:hAnsi="Times New Roman"/>
        </w:rPr>
        <w:t>-</w:t>
      </w:r>
      <w:r w:rsidRPr="00134B7F">
        <w:rPr>
          <w:rFonts w:ascii="Times New Roman" w:hAnsi="Times New Roman"/>
        </w:rPr>
        <w:t xml:space="preserve">1.14, P=0.55). </w:t>
      </w:r>
    </w:p>
    <w:p w:rsidR="004255A4" w:rsidRDefault="004255A4" w:rsidP="00805062">
      <w:pPr>
        <w:spacing w:after="120" w:line="480" w:lineRule="auto"/>
        <w:ind w:firstLine="720"/>
        <w:rPr>
          <w:rFonts w:ascii="Times New Roman" w:hAnsi="Times New Roman"/>
        </w:rPr>
      </w:pPr>
    </w:p>
    <w:p w:rsidR="004255A4" w:rsidRPr="00134B7F" w:rsidRDefault="004255A4" w:rsidP="00915D23">
      <w:pPr>
        <w:spacing w:after="120" w:line="480" w:lineRule="auto"/>
        <w:rPr>
          <w:rFonts w:ascii="Times New Roman" w:hAnsi="Times New Roman"/>
        </w:rPr>
      </w:pPr>
      <w:r w:rsidRPr="00134B7F">
        <w:rPr>
          <w:rFonts w:ascii="Times New Roman" w:hAnsi="Times New Roman"/>
          <w:b/>
        </w:rPr>
        <w:t xml:space="preserve">Associations with plasma FSAP levels </w:t>
      </w:r>
    </w:p>
    <w:p w:rsidR="004255A4" w:rsidRDefault="004255A4" w:rsidP="00FE542B">
      <w:pPr>
        <w:spacing w:line="480" w:lineRule="auto"/>
        <w:rPr>
          <w:rFonts w:ascii="Times New Roman" w:hAnsi="Times New Roman"/>
          <w:lang w:eastAsia="zh-TW"/>
        </w:rPr>
      </w:pPr>
      <w:r w:rsidRPr="00134B7F">
        <w:rPr>
          <w:rFonts w:ascii="Times New Roman" w:hAnsi="Times New Roman"/>
        </w:rPr>
        <w:tab/>
        <w:t>Of the 12 SNPs at 10q25 showing suggestive associations with early-onset ischemic stroke, two (</w:t>
      </w:r>
      <w:r w:rsidRPr="00134B7F">
        <w:rPr>
          <w:rFonts w:ascii="Times New Roman" w:hAnsi="Times New Roman"/>
          <w:lang w:eastAsia="zh-TW"/>
        </w:rPr>
        <w:t xml:space="preserve">rs7906302 and rs1338423) had previously been </w:t>
      </w:r>
      <w:r w:rsidRPr="00134B7F">
        <w:rPr>
          <w:rFonts w:ascii="Times New Roman" w:hAnsi="Times New Roman"/>
        </w:rPr>
        <w:t>genotyped in SAHLSIS</w:t>
      </w:r>
      <w:r>
        <w:rPr>
          <w:rFonts w:ascii="Times New Roman" w:hAnsi="Times New Roman"/>
        </w:rPr>
        <w:t xml:space="preserve"> and were </w:t>
      </w:r>
      <w:r>
        <w:rPr>
          <w:rFonts w:ascii="Times New Roman" w:hAnsi="Times New Roman"/>
        </w:rPr>
        <w:lastRenderedPageBreak/>
        <w:t>t</w:t>
      </w:r>
      <w:r w:rsidRPr="00134B7F">
        <w:rPr>
          <w:rFonts w:ascii="Times New Roman" w:hAnsi="Times New Roman"/>
        </w:rPr>
        <w:t xml:space="preserve">ested </w:t>
      </w:r>
      <w:r>
        <w:rPr>
          <w:rFonts w:ascii="Times New Roman" w:hAnsi="Times New Roman"/>
        </w:rPr>
        <w:t xml:space="preserve">for </w:t>
      </w:r>
      <w:r w:rsidRPr="00134B7F">
        <w:rPr>
          <w:rFonts w:ascii="Times New Roman" w:hAnsi="Times New Roman"/>
        </w:rPr>
        <w:t>association with circulating FSAP levels (n=125</w:t>
      </w:r>
      <w:r>
        <w:rPr>
          <w:rFonts w:ascii="Times New Roman" w:hAnsi="Times New Roman"/>
        </w:rPr>
        <w:t xml:space="preserve"> normolipidemic control subjects</w:t>
      </w:r>
      <w:r w:rsidRPr="00134B7F">
        <w:rPr>
          <w:rFonts w:ascii="Times New Roman" w:hAnsi="Times New Roman"/>
        </w:rPr>
        <w:t xml:space="preserve">). </w:t>
      </w:r>
      <w:r>
        <w:rPr>
          <w:rFonts w:ascii="Times New Roman" w:hAnsi="Times New Roman"/>
        </w:rPr>
        <w:t xml:space="preserve">  The risk alleles associated with stroke susceptibility were significantly associated with higher FSAP levels at both loci (</w:t>
      </w:r>
      <w:r w:rsidRPr="00134B7F">
        <w:rPr>
          <w:rFonts w:ascii="Times New Roman" w:hAnsi="Times New Roman"/>
        </w:rPr>
        <w:t>rs7906302</w:t>
      </w:r>
      <w:r>
        <w:rPr>
          <w:rFonts w:ascii="Times New Roman" w:hAnsi="Times New Roman"/>
        </w:rPr>
        <w:t>:  1</w:t>
      </w:r>
      <w:r w:rsidRPr="00134B7F">
        <w:rPr>
          <w:rFonts w:ascii="Times New Roman" w:hAnsi="Times New Roman"/>
        </w:rPr>
        <w:t>5.1 vs. 11.7 µg/ml</w:t>
      </w:r>
      <w:r>
        <w:rPr>
          <w:rFonts w:ascii="Times New Roman" w:hAnsi="Times New Roman"/>
        </w:rPr>
        <w:t xml:space="preserve"> for </w:t>
      </w:r>
      <w:r w:rsidRPr="00134B7F">
        <w:rPr>
          <w:rFonts w:ascii="Times New Roman" w:hAnsi="Times New Roman"/>
        </w:rPr>
        <w:t xml:space="preserve">(AC + CC) </w:t>
      </w:r>
      <w:r>
        <w:rPr>
          <w:rFonts w:ascii="Times New Roman" w:hAnsi="Times New Roman"/>
        </w:rPr>
        <w:t>vs AA genotypes</w:t>
      </w:r>
      <w:r w:rsidRPr="00134B7F">
        <w:rPr>
          <w:rFonts w:ascii="Times New Roman" w:hAnsi="Times New Roman"/>
        </w:rPr>
        <w:t>; P=0.026</w:t>
      </w:r>
      <w:r>
        <w:rPr>
          <w:rFonts w:ascii="Times New Roman" w:hAnsi="Times New Roman"/>
        </w:rPr>
        <w:t xml:space="preserve"> and </w:t>
      </w:r>
      <w:r w:rsidRPr="00134B7F">
        <w:rPr>
          <w:rFonts w:ascii="Times New Roman" w:hAnsi="Times New Roman"/>
        </w:rPr>
        <w:t>rs1338423</w:t>
      </w:r>
      <w:r>
        <w:rPr>
          <w:rFonts w:ascii="Times New Roman" w:hAnsi="Times New Roman"/>
        </w:rPr>
        <w:t xml:space="preserve">:  </w:t>
      </w:r>
      <w:r w:rsidRPr="00134B7F">
        <w:rPr>
          <w:rFonts w:ascii="Times New Roman" w:hAnsi="Times New Roman"/>
        </w:rPr>
        <w:t>15.6 vs. 11.7 µg/ml</w:t>
      </w:r>
      <w:r>
        <w:rPr>
          <w:rFonts w:ascii="Times New Roman" w:hAnsi="Times New Roman"/>
        </w:rPr>
        <w:t xml:space="preserve"> for AG vs AA genotype; </w:t>
      </w:r>
      <w:r w:rsidRPr="00134B7F">
        <w:rPr>
          <w:rFonts w:ascii="Times New Roman" w:hAnsi="Times New Roman"/>
        </w:rPr>
        <w:t>P=0.012)</w:t>
      </w:r>
      <w:r>
        <w:rPr>
          <w:rFonts w:ascii="Times New Roman" w:hAnsi="Times New Roman"/>
        </w:rPr>
        <w:t xml:space="preserve"> </w:t>
      </w:r>
      <w:r w:rsidRPr="00134B7F">
        <w:rPr>
          <w:rFonts w:ascii="Times New Roman" w:hAnsi="Times New Roman"/>
        </w:rPr>
        <w:t>(</w:t>
      </w:r>
      <w:r>
        <w:rPr>
          <w:rFonts w:ascii="Times New Roman" w:hAnsi="Times New Roman"/>
        </w:rPr>
        <w:t>see Figure 5</w:t>
      </w:r>
      <w:r w:rsidRPr="00134B7F">
        <w:rPr>
          <w:rFonts w:ascii="Times New Roman" w:hAnsi="Times New Roman"/>
        </w:rPr>
        <w:t xml:space="preserve">). The risk allele frequencies for </w:t>
      </w:r>
      <w:r w:rsidRPr="00134B7F">
        <w:rPr>
          <w:rFonts w:ascii="Times New Roman" w:hAnsi="Times New Roman"/>
          <w:lang w:eastAsia="zh-TW"/>
        </w:rPr>
        <w:t xml:space="preserve">rs7906302 (allele C) and rs1338423 (allele G) are 0.04 and 0.03 in </w:t>
      </w:r>
      <w:r w:rsidRPr="00134B7F">
        <w:rPr>
          <w:rFonts w:ascii="Times New Roman" w:hAnsi="Times New Roman"/>
        </w:rPr>
        <w:t>SAHLSIS</w:t>
      </w:r>
      <w:r w:rsidRPr="00134B7F">
        <w:rPr>
          <w:rFonts w:ascii="Times New Roman" w:hAnsi="Times New Roman"/>
          <w:lang w:eastAsia="zh-TW"/>
        </w:rPr>
        <w:t xml:space="preserve"> controls, respectively.</w:t>
      </w:r>
      <w:r w:rsidR="0038503B">
        <w:rPr>
          <w:rFonts w:ascii="Times New Roman" w:hAnsi="Times New Roman"/>
          <w:lang w:eastAsia="zh-TW"/>
        </w:rPr>
        <w:t xml:space="preserve">  Both SNPs are in high LD (r</w:t>
      </w:r>
      <w:r w:rsidR="0038503B" w:rsidRPr="0038503B">
        <w:rPr>
          <w:rFonts w:ascii="Times New Roman" w:hAnsi="Times New Roman"/>
          <w:vertAlign w:val="superscript"/>
          <w:lang w:eastAsia="zh-TW"/>
        </w:rPr>
        <w:t>2</w:t>
      </w:r>
      <w:r w:rsidR="0038503B">
        <w:rPr>
          <w:rFonts w:ascii="Times New Roman" w:hAnsi="Times New Roman"/>
          <w:lang w:eastAsia="zh-TW"/>
        </w:rPr>
        <w:t xml:space="preserve">=0.88, </w:t>
      </w:r>
      <w:r w:rsidR="002904D1">
        <w:rPr>
          <w:rFonts w:ascii="Times New Roman" w:hAnsi="Times New Roman"/>
        </w:rPr>
        <w:t xml:space="preserve">Supplemental </w:t>
      </w:r>
      <w:r w:rsidR="0038503B">
        <w:rPr>
          <w:rFonts w:ascii="Times New Roman" w:hAnsi="Times New Roman"/>
          <w:lang w:eastAsia="zh-TW"/>
        </w:rPr>
        <w:t xml:space="preserve">Table </w:t>
      </w:r>
      <w:r w:rsidR="002904D1">
        <w:rPr>
          <w:rFonts w:ascii="Times New Roman" w:hAnsi="Times New Roman"/>
          <w:lang w:eastAsia="zh-TW"/>
        </w:rPr>
        <w:t>VI</w:t>
      </w:r>
      <w:r w:rsidR="0038503B">
        <w:rPr>
          <w:rFonts w:ascii="Times New Roman" w:hAnsi="Times New Roman"/>
          <w:lang w:eastAsia="zh-TW"/>
        </w:rPr>
        <w:t>) with the index SNP rs11196288.</w:t>
      </w:r>
    </w:p>
    <w:p w:rsidR="004255A4" w:rsidRDefault="004255A4" w:rsidP="004D2EF0">
      <w:pPr>
        <w:spacing w:after="120" w:line="480" w:lineRule="auto"/>
        <w:rPr>
          <w:rFonts w:ascii="Times New Roman" w:hAnsi="Times New Roman"/>
          <w:b/>
        </w:rPr>
      </w:pPr>
    </w:p>
    <w:p w:rsidR="004255A4" w:rsidRPr="00134B7F" w:rsidRDefault="00E51199" w:rsidP="00915D23">
      <w:pPr>
        <w:spacing w:after="120" w:line="480" w:lineRule="auto"/>
        <w:rPr>
          <w:rFonts w:ascii="Times New Roman" w:hAnsi="Times New Roman"/>
          <w:b/>
        </w:rPr>
      </w:pPr>
      <w:r>
        <w:rPr>
          <w:rFonts w:ascii="Times New Roman" w:hAnsi="Times New Roman"/>
          <w:b/>
        </w:rPr>
        <w:t>Discussion</w:t>
      </w:r>
    </w:p>
    <w:p w:rsidR="004255A4" w:rsidRPr="00134B7F" w:rsidRDefault="004255A4" w:rsidP="00915D23">
      <w:pPr>
        <w:spacing w:after="120" w:line="480" w:lineRule="auto"/>
        <w:rPr>
          <w:rFonts w:ascii="Times New Roman" w:hAnsi="Times New Roman"/>
        </w:rPr>
      </w:pPr>
      <w:r w:rsidRPr="00134B7F">
        <w:rPr>
          <w:rFonts w:ascii="Times New Roman" w:hAnsi="Times New Roman"/>
          <w:b/>
        </w:rPr>
        <w:tab/>
      </w:r>
      <w:r w:rsidRPr="00134B7F">
        <w:rPr>
          <w:rFonts w:ascii="Times New Roman" w:hAnsi="Times New Roman"/>
        </w:rPr>
        <w:t xml:space="preserve">Although a genetic predisposition to stroke is widely acknowledged, our understanding of genetic basis for ischemic stroke is limited.  We have focused in this study on early-onset ischemic stroke, a form of stroke for which there may be a genetic enrichment.  Our study included a total of 4,505 early-onset stroke cases and 21,968 controls from three ethnic groups, thus making it the largest genome-wide association study of early-onset stroke carried out to date by far. </w:t>
      </w:r>
    </w:p>
    <w:p w:rsidR="004255A4" w:rsidRDefault="004255A4" w:rsidP="00914013">
      <w:pPr>
        <w:spacing w:after="120" w:line="480" w:lineRule="auto"/>
        <w:ind w:firstLine="360"/>
        <w:rPr>
          <w:rFonts w:ascii="Times New Roman" w:hAnsi="Times New Roman"/>
        </w:rPr>
      </w:pPr>
      <w:r w:rsidRPr="00134B7F">
        <w:rPr>
          <w:rFonts w:ascii="Times New Roman" w:hAnsi="Times New Roman"/>
        </w:rPr>
        <w:t xml:space="preserve">Our analysis identified a novel locus at 10q25 strongly associated with early-onset ischemic stroke with an estimated ~1.40-fold increased risk associated with the risk </w:t>
      </w:r>
      <w:r w:rsidRPr="00A55100">
        <w:rPr>
          <w:rFonts w:ascii="Times New Roman" w:hAnsi="Times New Roman"/>
        </w:rPr>
        <w:t xml:space="preserve">variant.  </w:t>
      </w:r>
      <w:r w:rsidR="00E767D3" w:rsidRPr="008E198D">
        <w:rPr>
          <w:rFonts w:ascii="Times New Roman" w:hAnsi="Times New Roman"/>
          <w:color w:val="FF0000"/>
        </w:rPr>
        <w:t>The 10q25 association showed consistent direction of effect in 9 out of the 10 studies, but achieved genome-wide significance only in the combined analyses of discovery and follow-up samples. Further replication of this locus in independent samples is warranted. Despite this limitation,</w:t>
      </w:r>
      <w:r w:rsidR="00E767D3" w:rsidRPr="00A55100">
        <w:rPr>
          <w:rFonts w:ascii="Times New Roman" w:hAnsi="Times New Roman"/>
        </w:rPr>
        <w:t xml:space="preserve"> t</w:t>
      </w:r>
      <w:r w:rsidRPr="00A55100">
        <w:rPr>
          <w:rFonts w:ascii="Times New Roman" w:hAnsi="Times New Roman"/>
        </w:rPr>
        <w:t xml:space="preserve">his locus is of great interest </w:t>
      </w:r>
      <w:r w:rsidR="00A01855">
        <w:rPr>
          <w:rFonts w:ascii="Times New Roman" w:hAnsi="Times New Roman"/>
        </w:rPr>
        <w:t xml:space="preserve">due to its proximity to </w:t>
      </w:r>
      <w:r w:rsidRPr="00A55100">
        <w:rPr>
          <w:rFonts w:ascii="Times New Roman" w:hAnsi="Times New Roman"/>
          <w:i/>
        </w:rPr>
        <w:t>HABP2</w:t>
      </w:r>
      <w:r w:rsidRPr="00A55100">
        <w:rPr>
          <w:rFonts w:ascii="Times New Roman" w:hAnsi="Times New Roman"/>
        </w:rPr>
        <w:t>.</w:t>
      </w:r>
      <w:r w:rsidRPr="00134B7F">
        <w:rPr>
          <w:rFonts w:ascii="Times New Roman" w:hAnsi="Times New Roman"/>
        </w:rPr>
        <w:t xml:space="preserve"> </w:t>
      </w:r>
      <w:r w:rsidRPr="00134B7F">
        <w:rPr>
          <w:rFonts w:ascii="Times New Roman" w:hAnsi="Times New Roman"/>
          <w:i/>
        </w:rPr>
        <w:t>HABP2</w:t>
      </w:r>
      <w:r w:rsidRPr="00134B7F">
        <w:rPr>
          <w:rFonts w:ascii="Times New Roman" w:hAnsi="Times New Roman"/>
        </w:rPr>
        <w:t xml:space="preserve"> encodes FSAP, an extracellular serine proteinase </w:t>
      </w:r>
      <w:r w:rsidR="00A01855">
        <w:rPr>
          <w:rFonts w:ascii="Times New Roman" w:hAnsi="Times New Roman"/>
        </w:rPr>
        <w:t xml:space="preserve">that </w:t>
      </w:r>
      <w:r w:rsidRPr="00134B7F">
        <w:rPr>
          <w:rFonts w:ascii="Times New Roman" w:hAnsi="Times New Roman"/>
        </w:rPr>
        <w:t>cleave</w:t>
      </w:r>
      <w:r w:rsidR="00A01855">
        <w:rPr>
          <w:rFonts w:ascii="Times New Roman" w:hAnsi="Times New Roman"/>
        </w:rPr>
        <w:t>s</w:t>
      </w:r>
      <w:r w:rsidRPr="00134B7F">
        <w:rPr>
          <w:rFonts w:ascii="Times New Roman" w:hAnsi="Times New Roman"/>
        </w:rPr>
        <w:t xml:space="preserve"> urinary plasminogen activator, coagulation factor VII, and </w:t>
      </w:r>
      <w:r w:rsidRPr="00134B7F">
        <w:rPr>
          <w:rFonts w:ascii="Times New Roman" w:hAnsi="Times New Roman"/>
          <w:bCs/>
        </w:rPr>
        <w:t>tissue factor pathway inhibitor</w:t>
      </w:r>
      <w:r w:rsidRPr="00134B7F">
        <w:rPr>
          <w:rFonts w:ascii="Times New Roman" w:hAnsi="Times New Roman"/>
        </w:rPr>
        <w:t xml:space="preserve">, and </w:t>
      </w:r>
      <w:r w:rsidR="00AE0AA1">
        <w:rPr>
          <w:rFonts w:ascii="Times New Roman" w:hAnsi="Times New Roman"/>
        </w:rPr>
        <w:t xml:space="preserve">helps </w:t>
      </w:r>
      <w:r w:rsidRPr="00134B7F">
        <w:rPr>
          <w:rFonts w:ascii="Times New Roman" w:hAnsi="Times New Roman"/>
          <w:bCs/>
        </w:rPr>
        <w:t>regulat</w:t>
      </w:r>
      <w:r w:rsidR="00AE0AA1">
        <w:rPr>
          <w:rFonts w:ascii="Times New Roman" w:hAnsi="Times New Roman"/>
          <w:bCs/>
        </w:rPr>
        <w:t xml:space="preserve">e </w:t>
      </w:r>
      <w:r w:rsidRPr="00134B7F">
        <w:rPr>
          <w:rFonts w:ascii="Times New Roman" w:hAnsi="Times New Roman"/>
          <w:bCs/>
        </w:rPr>
        <w:t>coagulation, tissue remodeling and inflammation</w:t>
      </w:r>
      <w:r>
        <w:rPr>
          <w:rFonts w:ascii="Times New Roman" w:hAnsi="Times New Roman"/>
          <w:bCs/>
        </w:rPr>
        <w:t>.</w:t>
      </w:r>
      <w:hyperlink w:anchor="_ENREF_19" w:tooltip="Kanse, 2011 #7626" w:history="1">
        <w:r w:rsidR="000A483E">
          <w:rPr>
            <w:rFonts w:ascii="Times New Roman" w:hAnsi="Times New Roman"/>
            <w:bCs/>
          </w:rPr>
          <w:fldChar w:fldCharType="begin">
            <w:fldData xml:space="preserve">PEVuZE5vdGU+PENpdGU+PEF1dGhvcj5LYW5zZTwvQXV0aG9yPjxZZWFyPjIwMTE8L1llYXI+PFJl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==
</w:fldData>
          </w:fldChar>
        </w:r>
        <w:r w:rsidR="000A483E">
          <w:rPr>
            <w:rFonts w:ascii="Times New Roman" w:hAnsi="Times New Roman"/>
            <w:bCs/>
          </w:rPr>
          <w:instrText xml:space="preserve"> ADDIN EN.CITE </w:instrText>
        </w:r>
        <w:r w:rsidR="000A483E">
          <w:rPr>
            <w:rFonts w:ascii="Times New Roman" w:hAnsi="Times New Roman"/>
            <w:bCs/>
          </w:rPr>
          <w:fldChar w:fldCharType="begin">
            <w:fldData xml:space="preserve">PEVuZE5vdGU+PENpdGU+PEF1dGhvcj5LYW5zZTwvQXV0aG9yPjxZZWFyPjIwMTE8L1llYXI+PFJl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==
</w:fldData>
          </w:fldChar>
        </w:r>
        <w:r w:rsidR="000A483E">
          <w:rPr>
            <w:rFonts w:ascii="Times New Roman" w:hAnsi="Times New Roman"/>
            <w:bCs/>
          </w:rPr>
          <w:instrText xml:space="preserve"> ADDIN EN.CITE.DATA </w:instrText>
        </w:r>
        <w:r w:rsidR="000A483E">
          <w:rPr>
            <w:rFonts w:ascii="Times New Roman" w:hAnsi="Times New Roman"/>
            <w:bCs/>
          </w:rPr>
        </w:r>
        <w:r w:rsidR="000A483E">
          <w:rPr>
            <w:rFonts w:ascii="Times New Roman" w:hAnsi="Times New Roman"/>
            <w:bCs/>
          </w:rPr>
          <w:fldChar w:fldCharType="end"/>
        </w:r>
        <w:r w:rsidR="000A483E">
          <w:rPr>
            <w:rFonts w:ascii="Times New Roman" w:hAnsi="Times New Roman"/>
            <w:bCs/>
          </w:rPr>
        </w:r>
        <w:r w:rsidR="000A483E">
          <w:rPr>
            <w:rFonts w:ascii="Times New Roman" w:hAnsi="Times New Roman"/>
            <w:bCs/>
          </w:rPr>
          <w:fldChar w:fldCharType="separate"/>
        </w:r>
        <w:r w:rsidR="000A483E" w:rsidRPr="00561957">
          <w:rPr>
            <w:rFonts w:ascii="Times New Roman" w:hAnsi="Times New Roman"/>
            <w:bCs/>
            <w:noProof/>
            <w:vertAlign w:val="superscript"/>
          </w:rPr>
          <w:t>19-22</w:t>
        </w:r>
        <w:r w:rsidR="000A483E">
          <w:rPr>
            <w:rFonts w:ascii="Times New Roman" w:hAnsi="Times New Roman"/>
            <w:bCs/>
          </w:rPr>
          <w:fldChar w:fldCharType="end"/>
        </w:r>
      </w:hyperlink>
      <w:r w:rsidR="006C75A4">
        <w:rPr>
          <w:rFonts w:ascii="Times New Roman" w:hAnsi="Times New Roman"/>
          <w:bCs/>
        </w:rPr>
        <w:t xml:space="preserve">  </w:t>
      </w:r>
      <w:r w:rsidRPr="00134B7F">
        <w:rPr>
          <w:rFonts w:ascii="Times New Roman" w:hAnsi="Times New Roman"/>
        </w:rPr>
        <w:lastRenderedPageBreak/>
        <w:t>Previous studies reported elevated levels of FSAP activity in patients with coronary artery disease</w:t>
      </w:r>
      <w:hyperlink w:anchor="_ENREF_23" w:tooltip="Parahuleva, 2012 #7628" w:history="1">
        <w:r w:rsidR="000A483E">
          <w:rPr>
            <w:rFonts w:ascii="Times New Roman" w:hAnsi="Times New Roman"/>
          </w:rPr>
          <w:fldChar w:fldCharType="begin">
            <w:fldData xml:space="preserve">PEVuZE5vdGU+PENpdGU+PEF1dGhvcj5QYXJhaHVsZXZhPC9BdXRob3I+PFllYXI+MjAxMjwvWWVh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==
</w:fldData>
          </w:fldChar>
        </w:r>
        <w:r w:rsidR="000A483E">
          <w:rPr>
            <w:rFonts w:ascii="Times New Roman" w:hAnsi="Times New Roman"/>
          </w:rPr>
          <w:instrText xml:space="preserve"> ADDIN EN.CITE </w:instrText>
        </w:r>
        <w:r w:rsidR="000A483E">
          <w:rPr>
            <w:rFonts w:ascii="Times New Roman" w:hAnsi="Times New Roman"/>
          </w:rPr>
          <w:fldChar w:fldCharType="begin">
            <w:fldData xml:space="preserve">PEVuZE5vdGU+PENpdGU+PEF1dGhvcj5QYXJhaHVsZXZhPC9BdXRob3I+PFllYXI+MjAxMjwvWWVh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==
</w:fldData>
          </w:fldChar>
        </w:r>
        <w:r w:rsidR="000A483E">
          <w:rPr>
            <w:rFonts w:ascii="Times New Roman" w:hAnsi="Times New Roman"/>
          </w:rPr>
          <w:instrText xml:space="preserve"> ADDIN EN.CITE.DATA </w:instrText>
        </w:r>
        <w:r w:rsidR="000A483E">
          <w:rPr>
            <w:rFonts w:ascii="Times New Roman" w:hAnsi="Times New Roman"/>
          </w:rPr>
        </w:r>
        <w:r w:rsidR="000A483E">
          <w:rPr>
            <w:rFonts w:ascii="Times New Roman" w:hAnsi="Times New Roman"/>
          </w:rPr>
          <w:fldChar w:fldCharType="end"/>
        </w:r>
        <w:r w:rsidR="000A483E">
          <w:rPr>
            <w:rFonts w:ascii="Times New Roman" w:hAnsi="Times New Roman"/>
          </w:rPr>
        </w:r>
        <w:r w:rsidR="000A483E">
          <w:rPr>
            <w:rFonts w:ascii="Times New Roman" w:hAnsi="Times New Roman"/>
          </w:rPr>
          <w:fldChar w:fldCharType="separate"/>
        </w:r>
        <w:r w:rsidR="000A483E" w:rsidRPr="00561957">
          <w:rPr>
            <w:rFonts w:ascii="Times New Roman" w:hAnsi="Times New Roman"/>
            <w:noProof/>
            <w:vertAlign w:val="superscript"/>
          </w:rPr>
          <w:t>23</w:t>
        </w:r>
        <w:r w:rsidR="000A483E">
          <w:rPr>
            <w:rFonts w:ascii="Times New Roman" w:hAnsi="Times New Roman"/>
          </w:rPr>
          <w:fldChar w:fldCharType="end"/>
        </w:r>
      </w:hyperlink>
      <w:r w:rsidRPr="00134B7F">
        <w:rPr>
          <w:rFonts w:ascii="Times New Roman" w:hAnsi="Times New Roman"/>
        </w:rPr>
        <w:t xml:space="preserve"> and ischemic stroke.</w:t>
      </w:r>
      <w:hyperlink w:anchor="_ENREF_9" w:tooltip="Hanson, 2012 #7459" w:history="1">
        <w:r w:rsidR="000A483E">
          <w:rPr>
            <w:rFonts w:ascii="Times New Roman" w:hAnsi="Times New Roman"/>
          </w:rPr>
          <w:fldChar w:fldCharType="begin"/>
        </w:r>
        <w:r w:rsidR="000A483E">
          <w:rPr>
            <w:rFonts w:ascii="Times New Roman" w:hAnsi="Times New Roman"/>
          </w:rPr>
          <w:instrText xml:space="preserve"> ADDIN EN.CITE &lt;EndNote&gt;&lt;Cite&gt;&lt;Author&gt;Hanson&lt;/Author&gt;&lt;Year&gt;2012&lt;/Year&gt;&lt;RecNum&gt;7459&lt;/RecNum&gt;&lt;DisplayText&gt;&lt;style face="superscript"&gt;9&lt;/style&gt;&lt;/DisplayText&gt;&lt;record&gt;&lt;rec-number&gt;7459&lt;/rec-number&gt;&lt;foreign-keys&gt;&lt;key app="EN" db-id="9zs2vwff1fta96e9xspv2ppt5pevr2vxtexe" timestamp="1429618805"&gt;7459&lt;/key&gt;&lt;/foreign-keys&gt;&lt;ref-type name="Journal Article"&gt;17&lt;/ref-type&gt;&lt;contributors&gt;&lt;authors&gt;&lt;author&gt;Hanson, E.&lt;/author&gt;&lt;author&gt;Kanse, S. M.&lt;/author&gt;&lt;author&gt;Joshi, A.&lt;/author&gt;&lt;author&gt;Jood, K.&lt;/author&gt;&lt;author&gt;Nilsson, S.&lt;/author&gt;&lt;author&gt;Blomstrand, C.&lt;/author&gt;&lt;author&gt;Jern, C.&lt;/author&gt;&lt;/authors&gt;&lt;/contributors&gt;&lt;auth-address&gt;Institute of Neuroscience and Physiology, Department of Clinical Neuroscience and Rehabilitation, Sahlgrenska Academy at University of Gothenburg, Gothenburg, Sweden.&lt;/auth-address&gt;&lt;titles&gt;&lt;title&gt;Plasma factor VII-activating protease antigen levels and activity are increased in ischemic stroke&lt;/title&gt;&lt;secondary-title&gt;J Thromb Haemost&lt;/secondary-title&gt;&lt;/titles&gt;&lt;periodical&gt;&lt;full-title&gt;J Thromb Haemost&lt;/full-title&gt;&lt;abbr-1&gt;Journal of thrombosis and haemostasis : JTH&lt;/abbr-1&gt;&lt;/periodical&gt;&lt;pages&gt;848-56&lt;/pages&gt;&lt;volume&gt;10&lt;/volume&gt;&lt;number&gt;5&lt;/number&gt;&lt;keywords&gt;&lt;keyword&gt;stroke&lt;/keyword&gt;&lt;keyword&gt;FSAP&lt;/keyword&gt;&lt;keyword&gt;HABP2&lt;/keyword&gt;&lt;keyword&gt;clotting&lt;/keyword&gt;&lt;/keywords&gt;&lt;dates&gt;&lt;year&gt;2012&lt;/year&gt;&lt;pub-dates&gt;&lt;date&gt;May&lt;/date&gt;&lt;/pub-dates&gt;&lt;/dates&gt;&lt;publisher&gt;Blackwell Publishing Ltd&lt;/publisher&gt;&lt;isbn&gt;1538-7836 (Electronic)&amp;#xD;1538-7836 (Linking)&lt;/isbn&gt;&lt;accession-num&gt;22409238&lt;/accession-num&gt;&lt;urls&gt;&lt;related-urls&gt;&lt;url&gt;http://www.ncbi.nlm.nih.gov/pubmed/22409238&lt;/url&gt;&lt;/related-urls&gt;&lt;/urls&gt;&lt;electronic-resource-num&gt;10.1111/j.1538-7836.2012.04692.x&lt;/electronic-resource-num&gt;&lt;/record&gt;&lt;/Cite&gt;&lt;/EndNote&gt;</w:instrText>
        </w:r>
        <w:r w:rsidR="000A483E">
          <w:rPr>
            <w:rFonts w:ascii="Times New Roman" w:hAnsi="Times New Roman"/>
          </w:rPr>
          <w:fldChar w:fldCharType="separate"/>
        </w:r>
        <w:r w:rsidR="000A483E" w:rsidRPr="00561957">
          <w:rPr>
            <w:rFonts w:ascii="Times New Roman" w:hAnsi="Times New Roman"/>
            <w:noProof/>
            <w:vertAlign w:val="superscript"/>
          </w:rPr>
          <w:t>9</w:t>
        </w:r>
        <w:r w:rsidR="000A483E">
          <w:rPr>
            <w:rFonts w:ascii="Times New Roman" w:hAnsi="Times New Roman"/>
          </w:rPr>
          <w:fldChar w:fldCharType="end"/>
        </w:r>
      </w:hyperlink>
      <w:r w:rsidRPr="00134B7F">
        <w:rPr>
          <w:rFonts w:ascii="Times New Roman" w:hAnsi="Times New Roman"/>
        </w:rPr>
        <w:t xml:space="preserve"> Rare genetic variants (e.g. the Marburg I polymorphism) in </w:t>
      </w:r>
      <w:r w:rsidRPr="00134B7F">
        <w:rPr>
          <w:rFonts w:ascii="Times New Roman" w:hAnsi="Times New Roman"/>
          <w:i/>
        </w:rPr>
        <w:t>HABP2</w:t>
      </w:r>
      <w:r w:rsidRPr="00134B7F">
        <w:rPr>
          <w:rFonts w:ascii="Times New Roman" w:hAnsi="Times New Roman"/>
        </w:rPr>
        <w:t xml:space="preserve"> have also been associated with increased risk of deep venous thrombosis,</w:t>
      </w:r>
      <w:hyperlink w:anchor="_ENREF_24" w:tooltip="Ahmad-Nejad, 2012 #7631" w:history="1">
        <w:r w:rsidR="000A483E">
          <w:rPr>
            <w:rFonts w:ascii="Times New Roman" w:hAnsi="Times New Roman"/>
          </w:rPr>
          <w:fldChar w:fldCharType="begin">
            <w:fldData xml:space="preserve">PEVuZE5vdGU+PENpdGU+PEF1dGhvcj5BaG1hZC1OZWphZDwvQXV0aG9yPjxZZWFyPjIwMTI8L1ll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==
</w:fldData>
          </w:fldChar>
        </w:r>
        <w:r w:rsidR="000A483E">
          <w:rPr>
            <w:rFonts w:ascii="Times New Roman" w:hAnsi="Times New Roman"/>
          </w:rPr>
          <w:instrText xml:space="preserve"> ADDIN EN.CITE </w:instrText>
        </w:r>
        <w:r w:rsidR="000A483E">
          <w:rPr>
            <w:rFonts w:ascii="Times New Roman" w:hAnsi="Times New Roman"/>
          </w:rPr>
          <w:fldChar w:fldCharType="begin">
            <w:fldData xml:space="preserve">PEVuZE5vdGU+PENpdGU+PEF1dGhvcj5BaG1hZC1OZWphZDwvQXV0aG9yPjxZZWFyPjIwMTI8L1ll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==
</w:fldData>
          </w:fldChar>
        </w:r>
        <w:r w:rsidR="000A483E">
          <w:rPr>
            <w:rFonts w:ascii="Times New Roman" w:hAnsi="Times New Roman"/>
          </w:rPr>
          <w:instrText xml:space="preserve"> ADDIN EN.CITE.DATA </w:instrText>
        </w:r>
        <w:r w:rsidR="000A483E">
          <w:rPr>
            <w:rFonts w:ascii="Times New Roman" w:hAnsi="Times New Roman"/>
          </w:rPr>
        </w:r>
        <w:r w:rsidR="000A483E">
          <w:rPr>
            <w:rFonts w:ascii="Times New Roman" w:hAnsi="Times New Roman"/>
          </w:rPr>
          <w:fldChar w:fldCharType="end"/>
        </w:r>
        <w:r w:rsidR="000A483E">
          <w:rPr>
            <w:rFonts w:ascii="Times New Roman" w:hAnsi="Times New Roman"/>
          </w:rPr>
        </w:r>
        <w:r w:rsidR="000A483E">
          <w:rPr>
            <w:rFonts w:ascii="Times New Roman" w:hAnsi="Times New Roman"/>
          </w:rPr>
          <w:fldChar w:fldCharType="separate"/>
        </w:r>
        <w:r w:rsidR="000A483E" w:rsidRPr="00561957">
          <w:rPr>
            <w:rFonts w:ascii="Times New Roman" w:hAnsi="Times New Roman"/>
            <w:noProof/>
            <w:vertAlign w:val="superscript"/>
          </w:rPr>
          <w:t>24</w:t>
        </w:r>
        <w:r w:rsidR="000A483E">
          <w:rPr>
            <w:rFonts w:ascii="Times New Roman" w:hAnsi="Times New Roman"/>
          </w:rPr>
          <w:fldChar w:fldCharType="end"/>
        </w:r>
      </w:hyperlink>
      <w:r w:rsidRPr="00134B7F">
        <w:rPr>
          <w:rFonts w:ascii="Times New Roman" w:hAnsi="Times New Roman"/>
        </w:rPr>
        <w:t xml:space="preserve"> carotid stenosis</w:t>
      </w:r>
      <w:r w:rsidR="00561957">
        <w:rPr>
          <w:rFonts w:ascii="Times New Roman" w:hAnsi="Times New Roman"/>
        </w:rPr>
        <w:t>,</w:t>
      </w:r>
      <w:hyperlink w:anchor="_ENREF_25" w:tooltip="Willeit, 2003 #7632" w:history="1">
        <w:r w:rsidR="000A483E">
          <w:rPr>
            <w:rFonts w:ascii="Times New Roman" w:hAnsi="Times New Roman"/>
          </w:rPr>
          <w:fldChar w:fldCharType="begin">
            <w:fldData xml:space="preserve">PEVuZE5vdGU+PENpdGU+PEF1dGhvcj5XaWxsZWl0PC9BdXRob3I+PFllYXI+MjAwMzwvWWVhcj48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</w:fldData>
          </w:fldChar>
        </w:r>
        <w:r w:rsidR="000A483E">
          <w:rPr>
            <w:rFonts w:ascii="Times New Roman" w:hAnsi="Times New Roman"/>
          </w:rPr>
          <w:instrText xml:space="preserve"> ADDIN EN.CITE </w:instrText>
        </w:r>
        <w:r w:rsidR="000A483E">
          <w:rPr>
            <w:rFonts w:ascii="Times New Roman" w:hAnsi="Times New Roman"/>
          </w:rPr>
          <w:fldChar w:fldCharType="begin">
            <w:fldData xml:space="preserve">PEVuZE5vdGU+PENpdGU+PEF1dGhvcj5XaWxsZWl0PC9BdXRob3I+PFllYXI+MjAwMzwvWWVhcj48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</w:fldData>
          </w:fldChar>
        </w:r>
        <w:r w:rsidR="000A483E">
          <w:rPr>
            <w:rFonts w:ascii="Times New Roman" w:hAnsi="Times New Roman"/>
          </w:rPr>
          <w:instrText xml:space="preserve"> ADDIN EN.CITE.DATA </w:instrText>
        </w:r>
        <w:r w:rsidR="000A483E">
          <w:rPr>
            <w:rFonts w:ascii="Times New Roman" w:hAnsi="Times New Roman"/>
          </w:rPr>
        </w:r>
        <w:r w:rsidR="000A483E">
          <w:rPr>
            <w:rFonts w:ascii="Times New Roman" w:hAnsi="Times New Roman"/>
          </w:rPr>
          <w:fldChar w:fldCharType="end"/>
        </w:r>
        <w:r w:rsidR="000A483E">
          <w:rPr>
            <w:rFonts w:ascii="Times New Roman" w:hAnsi="Times New Roman"/>
          </w:rPr>
        </w:r>
        <w:r w:rsidR="000A483E">
          <w:rPr>
            <w:rFonts w:ascii="Times New Roman" w:hAnsi="Times New Roman"/>
          </w:rPr>
          <w:fldChar w:fldCharType="separate"/>
        </w:r>
        <w:r w:rsidR="000A483E" w:rsidRPr="00561957">
          <w:rPr>
            <w:rFonts w:ascii="Times New Roman" w:hAnsi="Times New Roman"/>
            <w:noProof/>
            <w:vertAlign w:val="superscript"/>
          </w:rPr>
          <w:t>25</w:t>
        </w:r>
        <w:r w:rsidR="000A483E">
          <w:rPr>
            <w:rFonts w:ascii="Times New Roman" w:hAnsi="Times New Roman"/>
          </w:rPr>
          <w:fldChar w:fldCharType="end"/>
        </w:r>
      </w:hyperlink>
      <w:r w:rsidRPr="00134B7F">
        <w:rPr>
          <w:rFonts w:ascii="Times New Roman" w:hAnsi="Times New Roman"/>
        </w:rPr>
        <w:t xml:space="preserve"> and stroke</w:t>
      </w:r>
      <w:r w:rsidRPr="00D919C6">
        <w:rPr>
          <w:rFonts w:ascii="Times New Roman" w:hAnsi="Times New Roman"/>
        </w:rPr>
        <w:t>.</w:t>
      </w:r>
      <w:hyperlink w:anchor="_ENREF_26" w:tooltip="Trompet, 2011 #7625" w:history="1">
        <w:r w:rsidR="000A483E">
          <w:rPr>
            <w:rFonts w:ascii="Times New Roman" w:hAnsi="Times New Roman"/>
          </w:rPr>
          <w:fldChar w:fldCharType="begin"/>
        </w:r>
        <w:r w:rsidR="000A483E">
          <w:rPr>
            <w:rFonts w:ascii="Times New Roman" w:hAnsi="Times New Roman"/>
          </w:rPr>
          <w:instrText xml:space="preserve"> ADDIN EN.CITE &lt;EndNote&gt;&lt;Cite&gt;&lt;Author&gt;Trompet&lt;/Author&gt;&lt;Year&gt;2011&lt;/Year&gt;&lt;RecNum&gt;7625&lt;/RecNum&gt;&lt;DisplayText&gt;&lt;style face="superscript"&gt;26&lt;/style&gt;&lt;/DisplayText&gt;&lt;record&gt;&lt;rec-number&gt;7625&lt;/rec-number&gt;&lt;foreign-keys&gt;&lt;key app="EN" db-id="9zs2vwff1fta96e9xspv2ppt5pevr2vxtexe" timestamp="1446781171"&gt;7625&lt;/key&gt;&lt;/foreign-keys&gt;&lt;ref-type name="Journal Article"&gt;17&lt;/ref-type&gt;&lt;contributors&gt;&lt;authors&gt;&lt;author&gt;Trompet, S.&lt;/author&gt;&lt;author&gt;Pons, D.&lt;/author&gt;&lt;author&gt;Kanse, S. M.&lt;/author&gt;&lt;author&gt;de Craen, A. J.&lt;/author&gt;&lt;author&gt;Ikram, M. A.&lt;/author&gt;&lt;author&gt;Verschuren, J. J.&lt;/author&gt;&lt;author&gt;Zwinderman, A. H.&lt;/author&gt;&lt;author&gt;Doevendans, P. A.&lt;/author&gt;&lt;author&gt;Tio, R. A.&lt;/author&gt;&lt;author&gt;de Winter, R. J.&lt;/author&gt;&lt;author&gt;Slagboom, P. E.&lt;/author&gt;&lt;author&gt;Westendorp, R. G.&lt;/author&gt;&lt;author&gt;Jukema, J. W.&lt;/author&gt;&lt;/authors&gt;&lt;/contributors&gt;&lt;auth-address&gt;Department of Cardiology, Leiden University Medical Center, C5-P, P.O. Box 9600, 2300 RC Leiden, The Netherlands.&lt;/auth-address&gt;&lt;titles&gt;&lt;title&gt;Factor VII activating protease polymorphism (G534E) is associated with increased risk for stroke and mortality&lt;/title&gt;&lt;secondary-title&gt;Stroke Res Treat&lt;/secondary-title&gt;&lt;alt-title&gt;Stroke research and treatment&lt;/alt-title&gt;&lt;/titles&gt;&lt;periodical&gt;&lt;full-title&gt;Stroke Res Treat&lt;/full-title&gt;&lt;abbr-1&gt;Stroke research and treatment&lt;/abbr-1&gt;&lt;/periodical&gt;&lt;alt-periodical&gt;&lt;full-title&gt;Stroke Res Treat&lt;/full-title&gt;&lt;abbr-1&gt;Stroke research and treatment&lt;/abbr-1&gt;&lt;/alt-periodical&gt;&lt;pages&gt;424759&lt;/pages&gt;&lt;volume&gt;2011&lt;/volume&gt;&lt;edition&gt;2011/07/27&lt;/edition&gt;&lt;dates&gt;&lt;year&gt;2011&lt;/year&gt;&lt;/dates&gt;&lt;isbn&gt;2042-0056 (Electronic)&lt;/isbn&gt;&lt;accession-num&gt;21789270&lt;/accession-num&gt;&lt;urls&gt;&lt;related-urls&gt;&lt;url&gt;http://www.ncbi.nlm.nih.gov/pubmed/21789270&lt;/url&gt;&lt;/related-urls&gt;&lt;/urls&gt;&lt;custom2&gt;PMC3140705&lt;/custom2&gt;&lt;electronic-resource-num&gt;10.4061/2011/424759&lt;/electronic-resource-num&gt;&lt;remote-database-provider&gt;NLM&lt;/remote-database-provider&gt;&lt;language&gt;eng&lt;/language&gt;&lt;/record&gt;&lt;/Cite&gt;&lt;/EndNote&gt;</w:instrText>
        </w:r>
        <w:r w:rsidR="000A483E">
          <w:rPr>
            <w:rFonts w:ascii="Times New Roman" w:hAnsi="Times New Roman"/>
          </w:rPr>
          <w:fldChar w:fldCharType="separate"/>
        </w:r>
        <w:r w:rsidR="000A483E" w:rsidRPr="00561957">
          <w:rPr>
            <w:rFonts w:ascii="Times New Roman" w:hAnsi="Times New Roman"/>
            <w:noProof/>
            <w:vertAlign w:val="superscript"/>
          </w:rPr>
          <w:t>26</w:t>
        </w:r>
        <w:r w:rsidR="000A483E">
          <w:rPr>
            <w:rFonts w:ascii="Times New Roman" w:hAnsi="Times New Roman"/>
          </w:rPr>
          <w:fldChar w:fldCharType="end"/>
        </w:r>
      </w:hyperlink>
      <w:r w:rsidR="006C75A4" w:rsidRPr="00D919C6">
        <w:rPr>
          <w:rFonts w:ascii="Times New Roman" w:hAnsi="Times New Roman"/>
        </w:rPr>
        <w:t xml:space="preserve"> </w:t>
      </w:r>
      <w:r w:rsidRPr="00D919C6">
        <w:rPr>
          <w:rFonts w:ascii="Times New Roman" w:hAnsi="Times New Roman"/>
        </w:rPr>
        <w:t xml:space="preserve"> Recent animal studies have also suggested that FSAP activity may modulate s</w:t>
      </w:r>
      <w:r w:rsidR="003E2C0B">
        <w:rPr>
          <w:rFonts w:ascii="Times New Roman" w:hAnsi="Times New Roman"/>
        </w:rPr>
        <w:t>troke-associated brain injury.</w:t>
      </w:r>
      <w:hyperlink w:anchor="_ENREF_27" w:tooltip="Joshi, 2015 #7633" w:history="1">
        <w:r w:rsidR="000A483E">
          <w:rPr>
            <w:rFonts w:ascii="Times New Roman" w:hAnsi="Times New Roman"/>
          </w:rPr>
          <w:fldChar w:fldCharType="begin"/>
        </w:r>
        <w:r w:rsidR="000A483E">
          <w:rPr>
            <w:rFonts w:ascii="Times New Roman" w:hAnsi="Times New Roman"/>
          </w:rPr>
          <w:instrText xml:space="preserve"> ADDIN EN.CITE &lt;EndNote&gt;&lt;Cite&gt;&lt;Author&gt;Joshi&lt;/Author&gt;&lt;Year&gt;2015&lt;/Year&gt;&lt;RecNum&gt;7633&lt;/RecNum&gt;&lt;DisplayText&gt;&lt;style face="superscript"&gt;27&lt;/style&gt;&lt;/DisplayText&gt;&lt;record&gt;&lt;rec-number&gt;7633&lt;/rec-number&gt;&lt;foreign-keys&gt;&lt;key app="EN" db-id="9zs2vwff1fta96e9xspv2ppt5pevr2vxtexe" timestamp="1446782366"&gt;7633&lt;/key&gt;&lt;/foreign-keys&gt;&lt;ref-type name="Journal Article"&gt;17&lt;/ref-type&gt;&lt;contributors&gt;&lt;authors&gt;&lt;author&gt;Joshi, A. U.&lt;/author&gt;&lt;author&gt;Orset, C.&lt;/author&gt;&lt;author&gt;Engelhardt, B.&lt;/author&gt;&lt;author&gt;Baumgart-Vogt, E.&lt;/author&gt;&lt;author&gt;Gerriets, T.&lt;/author&gt;&lt;author&gt;Vivien, D.&lt;/author&gt;&lt;author&gt;Kanse, S. M.&lt;/author&gt;&lt;/authors&gt;&lt;/contributors&gt;&lt;auth-address&gt;Institute for Biochemistry, Justus-Liebig-University, Giessen, Germany; Chemical &amp;amp; Systems Biology, School of Medicine, Stanford University, Stanford, CA, USA.&lt;/auth-address&gt;&lt;titles&gt;&lt;title&gt;Deficiency of Factor VII activating protease alters the outcome of ischemic stroke in mice&lt;/title&gt;&lt;secondary-title&gt;Eur J Neurosci&lt;/secondary-title&gt;&lt;alt-title&gt;The European journal of neuroscience&lt;/alt-title&gt;&lt;/titles&gt;&lt;periodical&gt;&lt;full-title&gt;Eur J Neurosci&lt;/full-title&gt;&lt;abbr-1&gt;The European journal of neuroscience&lt;/abbr-1&gt;&lt;/periodical&gt;&lt;alt-periodical&gt;&lt;full-title&gt;Eur J Neurosci&lt;/full-title&gt;&lt;abbr-1&gt;The European journal of neuroscience&lt;/abbr-1&gt;&lt;/alt-periodical&gt;&lt;pages&gt;965-75&lt;/pages&gt;&lt;volume&gt;41&lt;/volume&gt;&lt;number&gt;7&lt;/number&gt;&lt;edition&gt;2015/01/24&lt;/edition&gt;&lt;keywords&gt;&lt;keyword&gt;apoptosis&lt;/keyword&gt;&lt;keyword&gt;hypoxia&lt;/keyword&gt;&lt;keyword&gt;inflammation&lt;/keyword&gt;&lt;keyword&gt;stroke&lt;/keyword&gt;&lt;keyword&gt;thrombosis&lt;/keyword&gt;&lt;/keywords&gt;&lt;dates&gt;&lt;year&gt;2015&lt;/year&gt;&lt;pub-dates&gt;&lt;date&gt;Apr&lt;/date&gt;&lt;/pub-dates&gt;&lt;/dates&gt;&lt;isbn&gt;0953-816x&lt;/isbn&gt;&lt;accession-num&gt;25615590&lt;/accession-num&gt;&lt;urls&gt;&lt;/urls&gt;&lt;electronic-resource-num&gt;10.1111/ejn.12830&lt;/electronic-resource-num&gt;&lt;remote-database-provider&gt;NLM&lt;/remote-database-provider&gt;&lt;language&gt;eng&lt;/language&gt;&lt;/record&gt;&lt;/Cite&gt;&lt;/EndNote&gt;</w:instrText>
        </w:r>
        <w:r w:rsidR="000A483E">
          <w:rPr>
            <w:rFonts w:ascii="Times New Roman" w:hAnsi="Times New Roman"/>
          </w:rPr>
          <w:fldChar w:fldCharType="separate"/>
        </w:r>
        <w:r w:rsidR="000A483E" w:rsidRPr="008E6CE2">
          <w:rPr>
            <w:rFonts w:ascii="Times New Roman" w:hAnsi="Times New Roman"/>
            <w:noProof/>
            <w:vertAlign w:val="superscript"/>
          </w:rPr>
          <w:t>27</w:t>
        </w:r>
        <w:r w:rsidR="000A483E">
          <w:rPr>
            <w:rFonts w:ascii="Times New Roman" w:hAnsi="Times New Roman"/>
          </w:rPr>
          <w:fldChar w:fldCharType="end"/>
        </w:r>
      </w:hyperlink>
      <w:r w:rsidR="008E6CE2">
        <w:rPr>
          <w:rFonts w:ascii="Times New Roman" w:hAnsi="Times New Roman"/>
        </w:rPr>
        <w:t xml:space="preserve"> </w:t>
      </w:r>
    </w:p>
    <w:p w:rsidR="004255A4" w:rsidRPr="00134B7F" w:rsidRDefault="004255A4" w:rsidP="00914013">
      <w:pPr>
        <w:spacing w:after="120" w:line="480" w:lineRule="auto"/>
        <w:ind w:firstLine="360"/>
        <w:rPr>
          <w:rFonts w:ascii="Times New Roman" w:hAnsi="Times New Roman"/>
        </w:rPr>
      </w:pPr>
      <w:r w:rsidRPr="00D919C6">
        <w:rPr>
          <w:rFonts w:ascii="Times New Roman" w:hAnsi="Times New Roman"/>
        </w:rPr>
        <w:t xml:space="preserve">Although the </w:t>
      </w:r>
      <w:r w:rsidR="000655CA">
        <w:rPr>
          <w:rFonts w:ascii="Times New Roman" w:hAnsi="Times New Roman"/>
        </w:rPr>
        <w:t xml:space="preserve">locus </w:t>
      </w:r>
      <w:r w:rsidRPr="00D919C6">
        <w:rPr>
          <w:rFonts w:ascii="Times New Roman" w:hAnsi="Times New Roman"/>
        </w:rPr>
        <w:t>associated with early-</w:t>
      </w:r>
      <w:r w:rsidRPr="00134B7F">
        <w:rPr>
          <w:rFonts w:ascii="Times New Roman" w:hAnsi="Times New Roman"/>
        </w:rPr>
        <w:t xml:space="preserve">onset ischemic stroke in our study </w:t>
      </w:r>
      <w:r>
        <w:rPr>
          <w:rFonts w:ascii="Times New Roman" w:hAnsi="Times New Roman"/>
        </w:rPr>
        <w:t>is</w:t>
      </w:r>
      <w:r w:rsidRPr="00134B7F">
        <w:rPr>
          <w:rFonts w:ascii="Times New Roman" w:hAnsi="Times New Roman"/>
        </w:rPr>
        <w:t xml:space="preserve"> located in an intergenic region ~253 kb away from </w:t>
      </w:r>
      <w:r w:rsidRPr="00134B7F">
        <w:rPr>
          <w:rFonts w:ascii="Times New Roman" w:hAnsi="Times New Roman"/>
          <w:i/>
        </w:rPr>
        <w:t>HABP2</w:t>
      </w:r>
      <w:r w:rsidRPr="00134B7F">
        <w:rPr>
          <w:rFonts w:ascii="Times New Roman" w:hAnsi="Times New Roman"/>
        </w:rPr>
        <w:t xml:space="preserve">, </w:t>
      </w:r>
      <w:r>
        <w:rPr>
          <w:rFonts w:ascii="Times New Roman" w:hAnsi="Times New Roman"/>
        </w:rPr>
        <w:t xml:space="preserve">several of the associated </w:t>
      </w:r>
      <w:r w:rsidRPr="00134B7F">
        <w:rPr>
          <w:rFonts w:ascii="Times New Roman" w:hAnsi="Times New Roman"/>
        </w:rPr>
        <w:t>SNPs are predicted to have regulatory properties and</w:t>
      </w:r>
      <w:r>
        <w:rPr>
          <w:rFonts w:ascii="Times New Roman" w:hAnsi="Times New Roman"/>
        </w:rPr>
        <w:t xml:space="preserve"> </w:t>
      </w:r>
      <w:r w:rsidRPr="00134B7F">
        <w:rPr>
          <w:rFonts w:ascii="Times New Roman" w:hAnsi="Times New Roman"/>
        </w:rPr>
        <w:t xml:space="preserve">associate with circulating levels of FSAP, implicating a possible mechanism leading to increased risk of early-onset stroke via </w:t>
      </w:r>
      <w:r w:rsidRPr="00134B7F">
        <w:rPr>
          <w:rFonts w:ascii="Times New Roman" w:hAnsi="Times New Roman"/>
          <w:i/>
        </w:rPr>
        <w:t>HABP2</w:t>
      </w:r>
      <w:r w:rsidRPr="00134B7F">
        <w:rPr>
          <w:rFonts w:ascii="Times New Roman" w:hAnsi="Times New Roman"/>
        </w:rPr>
        <w:t xml:space="preserve">.  Interestingly, the </w:t>
      </w:r>
      <w:r w:rsidR="007230A7">
        <w:rPr>
          <w:rFonts w:ascii="Times New Roman" w:hAnsi="Times New Roman"/>
        </w:rPr>
        <w:t xml:space="preserve">previously known </w:t>
      </w:r>
      <w:r w:rsidRPr="00134B7F">
        <w:rPr>
          <w:rFonts w:ascii="Times New Roman" w:hAnsi="Times New Roman"/>
        </w:rPr>
        <w:t xml:space="preserve">Marburg I polymorphism </w:t>
      </w:r>
      <w:r w:rsidR="00AE0AA1">
        <w:rPr>
          <w:rFonts w:ascii="Times New Roman" w:hAnsi="Times New Roman"/>
        </w:rPr>
        <w:t>in</w:t>
      </w:r>
      <w:r w:rsidR="00AE0AA1" w:rsidRPr="00134B7F">
        <w:rPr>
          <w:rFonts w:ascii="Times New Roman" w:hAnsi="Times New Roman"/>
        </w:rPr>
        <w:t xml:space="preserve"> </w:t>
      </w:r>
      <w:r w:rsidR="00AE0AA1" w:rsidRPr="00134B7F">
        <w:rPr>
          <w:rFonts w:ascii="Times New Roman" w:hAnsi="Times New Roman"/>
          <w:i/>
        </w:rPr>
        <w:t>HABP2</w:t>
      </w:r>
      <w:r w:rsidR="00AE0AA1" w:rsidRPr="00134B7F">
        <w:rPr>
          <w:rFonts w:ascii="Times New Roman" w:hAnsi="Times New Roman"/>
        </w:rPr>
        <w:t xml:space="preserve"> </w:t>
      </w:r>
      <w:r w:rsidR="00AE0AA1">
        <w:rPr>
          <w:rFonts w:ascii="Times New Roman" w:hAnsi="Times New Roman"/>
        </w:rPr>
        <w:t>(rs7080536</w:t>
      </w:r>
      <w:r w:rsidR="007230A7">
        <w:rPr>
          <w:rFonts w:ascii="Times New Roman" w:hAnsi="Times New Roman"/>
        </w:rPr>
        <w:t>)</w:t>
      </w:r>
      <w:r w:rsidRPr="00134B7F">
        <w:rPr>
          <w:rFonts w:ascii="Times New Roman" w:hAnsi="Times New Roman"/>
        </w:rPr>
        <w:t>, showed no association with early-onset stroke in</w:t>
      </w:r>
      <w:r w:rsidR="007230A7">
        <w:rPr>
          <w:rFonts w:ascii="Times New Roman" w:hAnsi="Times New Roman"/>
        </w:rPr>
        <w:t xml:space="preserve"> our analysis (data not shown)</w:t>
      </w:r>
      <w:r w:rsidRPr="00134B7F">
        <w:rPr>
          <w:rFonts w:ascii="Times New Roman" w:hAnsi="Times New Roman"/>
        </w:rPr>
        <w:t>.  Further studies are needed to identify the causal variant(s) tagged by these associated SNPs as well as their functional properties leading to the increased risk of early-onset stroke. In contrast to most of the previously known stroke-relevant loci, our data a</w:t>
      </w:r>
      <w:r w:rsidR="00AE0AA1">
        <w:rPr>
          <w:rFonts w:ascii="Times New Roman" w:hAnsi="Times New Roman"/>
        </w:rPr>
        <w:t xml:space="preserve">re consistent with </w:t>
      </w:r>
      <w:r w:rsidRPr="00134B7F">
        <w:rPr>
          <w:rFonts w:ascii="Times New Roman" w:hAnsi="Times New Roman"/>
        </w:rPr>
        <w:t xml:space="preserve">this 10q25 locus </w:t>
      </w:r>
      <w:r w:rsidR="00AE0AA1">
        <w:rPr>
          <w:rFonts w:ascii="Times New Roman" w:hAnsi="Times New Roman"/>
        </w:rPr>
        <w:t xml:space="preserve">being </w:t>
      </w:r>
      <w:r w:rsidR="003671BD">
        <w:rPr>
          <w:rFonts w:ascii="Times New Roman" w:hAnsi="Times New Roman"/>
        </w:rPr>
        <w:t>associated with multiple</w:t>
      </w:r>
      <w:r w:rsidRPr="00134B7F">
        <w:rPr>
          <w:rFonts w:ascii="Times New Roman" w:hAnsi="Times New Roman"/>
        </w:rPr>
        <w:t xml:space="preserve"> stroke subtypes</w:t>
      </w:r>
      <w:r w:rsidR="00AE0AA1">
        <w:rPr>
          <w:rFonts w:ascii="Times New Roman" w:hAnsi="Times New Roman"/>
        </w:rPr>
        <w:t xml:space="preserve">, a </w:t>
      </w:r>
      <w:r w:rsidRPr="00134B7F">
        <w:rPr>
          <w:rFonts w:ascii="Times New Roman" w:hAnsi="Times New Roman"/>
        </w:rPr>
        <w:t xml:space="preserve">finding consistent with the possible thrombotic mechanism of </w:t>
      </w:r>
      <w:r w:rsidRPr="00134B7F">
        <w:rPr>
          <w:rFonts w:ascii="Times New Roman" w:hAnsi="Times New Roman"/>
          <w:i/>
        </w:rPr>
        <w:t>HABP2</w:t>
      </w:r>
      <w:r w:rsidRPr="00134B7F">
        <w:rPr>
          <w:rFonts w:ascii="Times New Roman" w:hAnsi="Times New Roman"/>
        </w:rPr>
        <w:t xml:space="preserve"> that can lead to increased coagulation and therefore susceptibility across the different stroke subtypes.</w:t>
      </w:r>
    </w:p>
    <w:p w:rsidR="004255A4" w:rsidRPr="00134B7F" w:rsidRDefault="004255A4" w:rsidP="00915D23">
      <w:pPr>
        <w:spacing w:after="120" w:line="480" w:lineRule="auto"/>
        <w:ind w:firstLine="720"/>
        <w:rPr>
          <w:rFonts w:ascii="Times New Roman" w:hAnsi="Times New Roman"/>
        </w:rPr>
      </w:pPr>
      <w:r w:rsidRPr="00134B7F">
        <w:rPr>
          <w:rFonts w:ascii="Times New Roman" w:hAnsi="Times New Roman"/>
        </w:rPr>
        <w:t>Our study also suggest</w:t>
      </w:r>
      <w:r>
        <w:rPr>
          <w:rFonts w:ascii="Times New Roman" w:hAnsi="Times New Roman"/>
        </w:rPr>
        <w:t>s</w:t>
      </w:r>
      <w:r w:rsidRPr="00134B7F">
        <w:rPr>
          <w:rFonts w:ascii="Times New Roman" w:hAnsi="Times New Roman"/>
        </w:rPr>
        <w:t xml:space="preserve"> that the effects of the 10q25 locus may be specific to (or at least more pronounced in) early-onset stroke because the association was largely absent in </w:t>
      </w:r>
      <w:r w:rsidRPr="00A55100">
        <w:rPr>
          <w:rFonts w:ascii="Times New Roman" w:hAnsi="Times New Roman"/>
        </w:rPr>
        <w:t xml:space="preserve">METASTROKE studies, which consisted of predominantly older stroke cases. </w:t>
      </w:r>
      <w:r w:rsidR="003A71EB" w:rsidRPr="00A55100">
        <w:rPr>
          <w:rFonts w:ascii="Times New Roman" w:hAnsi="Times New Roman"/>
        </w:rPr>
        <w:t xml:space="preserve">Unfortunately, we did not have access to large case-control cohorts </w:t>
      </w:r>
      <w:r w:rsidR="008748F0" w:rsidRPr="00A55100">
        <w:rPr>
          <w:rFonts w:ascii="Times New Roman" w:hAnsi="Times New Roman"/>
        </w:rPr>
        <w:t xml:space="preserve">consisting of </w:t>
      </w:r>
      <w:r w:rsidR="003A71EB" w:rsidRPr="00A55100">
        <w:rPr>
          <w:rFonts w:ascii="Times New Roman" w:hAnsi="Times New Roman"/>
        </w:rPr>
        <w:t xml:space="preserve">stroke cases &gt;60 years only, and therefore, we were unable to compare the </w:t>
      </w:r>
      <w:r w:rsidR="008748F0" w:rsidRPr="00A55100">
        <w:rPr>
          <w:rFonts w:ascii="Times New Roman" w:hAnsi="Times New Roman"/>
        </w:rPr>
        <w:t xml:space="preserve">allele </w:t>
      </w:r>
      <w:r w:rsidR="003A71EB" w:rsidRPr="00A55100">
        <w:rPr>
          <w:rFonts w:ascii="Times New Roman" w:hAnsi="Times New Roman"/>
        </w:rPr>
        <w:t xml:space="preserve">frequency </w:t>
      </w:r>
      <w:r w:rsidR="008748F0" w:rsidRPr="00A55100">
        <w:rPr>
          <w:rFonts w:ascii="Times New Roman" w:hAnsi="Times New Roman"/>
        </w:rPr>
        <w:t xml:space="preserve">of </w:t>
      </w:r>
      <w:r w:rsidR="001318C1" w:rsidRPr="00A55100">
        <w:rPr>
          <w:rFonts w:ascii="Times New Roman" w:hAnsi="Times New Roman"/>
          <w:bCs/>
        </w:rPr>
        <w:t xml:space="preserve">rs11196288 </w:t>
      </w:r>
      <w:r w:rsidR="003A71EB" w:rsidRPr="00A55100">
        <w:rPr>
          <w:rFonts w:ascii="Times New Roman" w:hAnsi="Times New Roman"/>
        </w:rPr>
        <w:t xml:space="preserve">between younger and older stroke cases directly to assess its effect on age of stroke onset.  </w:t>
      </w:r>
      <w:r w:rsidRPr="00A55100">
        <w:rPr>
          <w:rFonts w:ascii="Times New Roman" w:hAnsi="Times New Roman"/>
        </w:rPr>
        <w:t>However, even within</w:t>
      </w:r>
      <w:r>
        <w:rPr>
          <w:rFonts w:ascii="Times New Roman" w:hAnsi="Times New Roman"/>
        </w:rPr>
        <w:t xml:space="preserve"> METASTROKE, there is a hint of an age-dependen</w:t>
      </w:r>
      <w:r w:rsidR="00AE0AA1">
        <w:rPr>
          <w:rFonts w:ascii="Times New Roman" w:hAnsi="Times New Roman"/>
        </w:rPr>
        <w:t xml:space="preserve">cy </w:t>
      </w:r>
      <w:r>
        <w:rPr>
          <w:rFonts w:ascii="Times New Roman" w:hAnsi="Times New Roman"/>
        </w:rPr>
        <w:t xml:space="preserve">with </w:t>
      </w:r>
      <w:r w:rsidRPr="00134B7F">
        <w:rPr>
          <w:rFonts w:ascii="Times New Roman" w:hAnsi="Times New Roman"/>
        </w:rPr>
        <w:t xml:space="preserve">the </w:t>
      </w:r>
      <w:r w:rsidR="00AE0AA1">
        <w:rPr>
          <w:rFonts w:ascii="Times New Roman" w:hAnsi="Times New Roman"/>
        </w:rPr>
        <w:t xml:space="preserve">locus </w:t>
      </w:r>
      <w:r w:rsidRPr="00134B7F">
        <w:rPr>
          <w:rFonts w:ascii="Times New Roman" w:hAnsi="Times New Roman"/>
        </w:rPr>
        <w:t>effect appear</w:t>
      </w:r>
      <w:r>
        <w:rPr>
          <w:rFonts w:ascii="Times New Roman" w:hAnsi="Times New Roman"/>
        </w:rPr>
        <w:t>ing</w:t>
      </w:r>
      <w:r w:rsidRPr="00134B7F">
        <w:rPr>
          <w:rFonts w:ascii="Times New Roman" w:hAnsi="Times New Roman"/>
        </w:rPr>
        <w:t xml:space="preserve"> strongest </w:t>
      </w:r>
      <w:r w:rsidRPr="00134B7F">
        <w:rPr>
          <w:rFonts w:ascii="Times New Roman" w:hAnsi="Times New Roman"/>
        </w:rPr>
        <w:lastRenderedPageBreak/>
        <w:t xml:space="preserve">in the study with the youngest mean age of onset (i.e. ARIC, mean age=57.3 years, OR=1.51) and weakest in the study with the oldest mean age of stroke onset (i.e., CHS, </w:t>
      </w:r>
      <w:r w:rsidRPr="00A55100">
        <w:rPr>
          <w:rFonts w:ascii="Times New Roman" w:hAnsi="Times New Roman"/>
        </w:rPr>
        <w:t>mean age=</w:t>
      </w:r>
      <w:r w:rsidR="00912198" w:rsidRPr="00A55100">
        <w:rPr>
          <w:rFonts w:ascii="Times New Roman" w:hAnsi="Times New Roman"/>
        </w:rPr>
        <w:t>81.6 years, OR</w:t>
      </w:r>
      <w:r w:rsidRPr="00A55100">
        <w:rPr>
          <w:rFonts w:ascii="Times New Roman" w:hAnsi="Times New Roman"/>
        </w:rPr>
        <w:t xml:space="preserve">=0.67).  </w:t>
      </w:r>
      <w:r w:rsidR="007230A7" w:rsidRPr="008E198D">
        <w:rPr>
          <w:rFonts w:ascii="Times New Roman" w:hAnsi="Times New Roman"/>
          <w:color w:val="FF0000"/>
        </w:rPr>
        <w:t xml:space="preserve">An age-dependency for genetic effects would be parallel to prior reports that </w:t>
      </w:r>
      <w:r w:rsidRPr="008E198D">
        <w:rPr>
          <w:rFonts w:ascii="Times New Roman" w:hAnsi="Times New Roman"/>
          <w:color w:val="FF0000"/>
        </w:rPr>
        <w:t>other risk factors may have large effects in younger versus older-onset stroke.</w:t>
      </w:r>
      <w:hyperlink w:anchor="_ENREF_28" w:tooltip="Asplund, 2009 #7634" w:history="1">
        <w:r w:rsidR="000A483E" w:rsidRPr="008E198D">
          <w:rPr>
            <w:rFonts w:ascii="Times New Roman" w:hAnsi="Times New Roman"/>
            <w:color w:val="FF0000"/>
          </w:rPr>
          <w:fldChar w:fldCharType="begin">
            <w:fldData xml:space="preserve">PEVuZE5vdGU+PENpdGU+PEF1dGhvcj5Bc3BsdW5kPC9BdXRob3I+PFllYXI+MjAwOTwvWWVhcj48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</w:fldData>
          </w:fldChar>
        </w:r>
        <w:r w:rsidR="000A483E" w:rsidRPr="008E198D">
          <w:rPr>
            <w:rFonts w:ascii="Times New Roman" w:hAnsi="Times New Roman"/>
            <w:color w:val="FF0000"/>
          </w:rPr>
          <w:instrText xml:space="preserve"> ADDIN EN.CITE </w:instrText>
        </w:r>
        <w:r w:rsidR="000A483E" w:rsidRPr="008E198D">
          <w:rPr>
            <w:rFonts w:ascii="Times New Roman" w:hAnsi="Times New Roman"/>
            <w:color w:val="FF0000"/>
          </w:rPr>
          <w:fldChar w:fldCharType="begin">
            <w:fldData xml:space="preserve">PEVuZE5vdGU+PENpdGU+PEF1dGhvcj5Bc3BsdW5kPC9BdXRob3I+PFllYXI+MjAwOTwvWWVhcj48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</w:fldData>
          </w:fldChar>
        </w:r>
        <w:r w:rsidR="000A483E" w:rsidRPr="008E198D">
          <w:rPr>
            <w:rFonts w:ascii="Times New Roman" w:hAnsi="Times New Roman"/>
            <w:color w:val="FF0000"/>
          </w:rPr>
          <w:instrText xml:space="preserve"> ADDIN EN.CITE.DATA </w:instrText>
        </w:r>
        <w:r w:rsidR="000A483E" w:rsidRPr="008E198D">
          <w:rPr>
            <w:rFonts w:ascii="Times New Roman" w:hAnsi="Times New Roman"/>
            <w:color w:val="FF0000"/>
          </w:rPr>
        </w:r>
        <w:r w:rsidR="000A483E" w:rsidRPr="008E198D">
          <w:rPr>
            <w:rFonts w:ascii="Times New Roman" w:hAnsi="Times New Roman"/>
            <w:color w:val="FF0000"/>
          </w:rPr>
          <w:fldChar w:fldCharType="end"/>
        </w:r>
        <w:r w:rsidR="000A483E" w:rsidRPr="008E198D">
          <w:rPr>
            <w:rFonts w:ascii="Times New Roman" w:hAnsi="Times New Roman"/>
            <w:color w:val="FF0000"/>
          </w:rPr>
        </w:r>
        <w:r w:rsidR="000A483E" w:rsidRPr="008E198D">
          <w:rPr>
            <w:rFonts w:ascii="Times New Roman" w:hAnsi="Times New Roman"/>
            <w:color w:val="FF0000"/>
          </w:rPr>
          <w:fldChar w:fldCharType="separate"/>
        </w:r>
        <w:r w:rsidR="000A483E" w:rsidRPr="008E198D">
          <w:rPr>
            <w:rFonts w:ascii="Times New Roman" w:hAnsi="Times New Roman"/>
            <w:noProof/>
            <w:color w:val="FF0000"/>
            <w:vertAlign w:val="superscript"/>
          </w:rPr>
          <w:t>28</w:t>
        </w:r>
        <w:r w:rsidR="000A483E" w:rsidRPr="008E198D">
          <w:rPr>
            <w:rFonts w:ascii="Times New Roman" w:hAnsi="Times New Roman"/>
            <w:color w:val="FF0000"/>
          </w:rPr>
          <w:fldChar w:fldCharType="end"/>
        </w:r>
      </w:hyperlink>
      <w:r w:rsidRPr="00A55100">
        <w:rPr>
          <w:rFonts w:ascii="Times New Roman" w:hAnsi="Times New Roman"/>
        </w:rPr>
        <w:t xml:space="preserve"> Further studies on</w:t>
      </w:r>
      <w:r w:rsidRPr="00134B7F">
        <w:rPr>
          <w:rFonts w:ascii="Times New Roman" w:hAnsi="Times New Roman"/>
        </w:rPr>
        <w:t xml:space="preserve"> possible interactions between genetic variants and environmental exposures are needed to elucidate how the genetic risk to stroke changes over the life span and/or in the presence of environmental challenges. </w:t>
      </w:r>
    </w:p>
    <w:p w:rsidR="004255A4" w:rsidRPr="00134B7F" w:rsidRDefault="004255A4" w:rsidP="00915D23">
      <w:pPr>
        <w:spacing w:after="120" w:line="480" w:lineRule="auto"/>
        <w:ind w:firstLine="720"/>
        <w:rPr>
          <w:rFonts w:ascii="Times New Roman" w:hAnsi="Times New Roman"/>
        </w:rPr>
      </w:pPr>
      <w:r w:rsidRPr="00134B7F">
        <w:rPr>
          <w:rFonts w:ascii="Times New Roman" w:hAnsi="Times New Roman"/>
        </w:rPr>
        <w:t>Despite the lack of association between 10q25 and risk of stroke at older age of onset, some of the previously reported stroke loci (identified via studying mainly older stroke cases</w:t>
      </w:r>
      <w:r w:rsidR="008E6CE2">
        <w:rPr>
          <w:rFonts w:ascii="Times New Roman" w:hAnsi="Times New Roman"/>
        </w:rPr>
        <w:fldChar w:fldCharType="begin">
          <w:fldData xml:space="preserve">PEVuZE5vdGU+PENpdGU+PEF1dGhvcj5Ib2xsaWRheTwvQXV0aG9yPjxZZWFyPjIwMTI8L1llYXI+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</w:fldData>
        </w:fldChar>
      </w:r>
      <w:r w:rsidR="008E6CE2">
        <w:rPr>
          <w:rFonts w:ascii="Times New Roman" w:hAnsi="Times New Roman"/>
        </w:rPr>
        <w:instrText xml:space="preserve"> ADDIN EN.CITE </w:instrText>
      </w:r>
      <w:r w:rsidR="008E6CE2">
        <w:rPr>
          <w:rFonts w:ascii="Times New Roman" w:hAnsi="Times New Roman"/>
        </w:rPr>
        <w:fldChar w:fldCharType="begin">
          <w:fldData xml:space="preserve">PEVuZE5vdGU+PENpdGU+PEF1dGhvcj5Ib2xsaWRheTwvQXV0aG9yPjxZZWFyPjIwMTI8L1llYXI+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</w:fldData>
        </w:fldChar>
      </w:r>
      <w:r w:rsidR="008E6CE2">
        <w:rPr>
          <w:rFonts w:ascii="Times New Roman" w:hAnsi="Times New Roman"/>
        </w:rPr>
        <w:instrText xml:space="preserve"> ADDIN EN.CITE.DATA </w:instrText>
      </w:r>
      <w:r w:rsidR="008E6CE2">
        <w:rPr>
          <w:rFonts w:ascii="Times New Roman" w:hAnsi="Times New Roman"/>
        </w:rPr>
      </w:r>
      <w:r w:rsidR="008E6CE2">
        <w:rPr>
          <w:rFonts w:ascii="Times New Roman" w:hAnsi="Times New Roman"/>
        </w:rPr>
        <w:fldChar w:fldCharType="end"/>
      </w:r>
      <w:r w:rsidR="008E6CE2">
        <w:rPr>
          <w:rFonts w:ascii="Times New Roman" w:hAnsi="Times New Roman"/>
        </w:rPr>
      </w:r>
      <w:r w:rsidR="008E6CE2">
        <w:rPr>
          <w:rFonts w:ascii="Times New Roman" w:hAnsi="Times New Roman"/>
        </w:rPr>
        <w:fldChar w:fldCharType="separate"/>
      </w:r>
      <w:hyperlink w:anchor="_ENREF_3" w:tooltip="Holliday, 2012 #6607" w:history="1">
        <w:r w:rsidR="000A483E" w:rsidRPr="008E6CE2">
          <w:rPr>
            <w:rFonts w:ascii="Times New Roman" w:hAnsi="Times New Roman"/>
            <w:noProof/>
            <w:vertAlign w:val="superscript"/>
          </w:rPr>
          <w:t>3</w:t>
        </w:r>
      </w:hyperlink>
      <w:r w:rsidR="008E6CE2" w:rsidRPr="008E6CE2">
        <w:rPr>
          <w:rFonts w:ascii="Times New Roman" w:hAnsi="Times New Roman"/>
          <w:noProof/>
          <w:vertAlign w:val="superscript"/>
        </w:rPr>
        <w:t xml:space="preserve">, </w:t>
      </w:r>
      <w:hyperlink w:anchor="_ENREF_7" w:tooltip="Traylor, 2012 #6508" w:history="1">
        <w:r w:rsidR="000A483E" w:rsidRPr="008E6CE2">
          <w:rPr>
            <w:rFonts w:ascii="Times New Roman" w:hAnsi="Times New Roman"/>
            <w:noProof/>
            <w:vertAlign w:val="superscript"/>
          </w:rPr>
          <w:t>7</w:t>
        </w:r>
      </w:hyperlink>
      <w:r w:rsidR="008E6CE2" w:rsidRPr="008E6CE2">
        <w:rPr>
          <w:rFonts w:ascii="Times New Roman" w:hAnsi="Times New Roman"/>
          <w:noProof/>
          <w:vertAlign w:val="superscript"/>
        </w:rPr>
        <w:t xml:space="preserve">, </w:t>
      </w:r>
      <w:hyperlink w:anchor="_ENREF_13" w:tooltip="Kilarski, 2014 #7300" w:history="1">
        <w:r w:rsidR="000A483E" w:rsidRPr="008E6CE2">
          <w:rPr>
            <w:rFonts w:ascii="Times New Roman" w:hAnsi="Times New Roman"/>
            <w:noProof/>
            <w:vertAlign w:val="superscript"/>
          </w:rPr>
          <w:t>13-18</w:t>
        </w:r>
      </w:hyperlink>
      <w:r w:rsidR="008E6CE2">
        <w:rPr>
          <w:rFonts w:ascii="Times New Roman" w:hAnsi="Times New Roman"/>
        </w:rPr>
        <w:fldChar w:fldCharType="end"/>
      </w:r>
      <w:r w:rsidRPr="00134B7F">
        <w:rPr>
          <w:rFonts w:ascii="Times New Roman" w:hAnsi="Times New Roman"/>
        </w:rPr>
        <w:t xml:space="preserve">) showed nominal associations with early-onset stroke in our study, including </w:t>
      </w:r>
      <w:r w:rsidRPr="00134B7F">
        <w:rPr>
          <w:rFonts w:ascii="Times New Roman" w:hAnsi="Times New Roman"/>
          <w:i/>
        </w:rPr>
        <w:t xml:space="preserve">PITX2 </w:t>
      </w:r>
      <w:r w:rsidRPr="00134B7F">
        <w:rPr>
          <w:rFonts w:ascii="Times New Roman" w:hAnsi="Times New Roman"/>
        </w:rPr>
        <w:t xml:space="preserve">with cardioembolic stroke, </w:t>
      </w:r>
      <w:r w:rsidRPr="00134B7F">
        <w:rPr>
          <w:rFonts w:ascii="Times New Roman" w:hAnsi="Times New Roman"/>
          <w:i/>
        </w:rPr>
        <w:t xml:space="preserve">CDKN2B-AS1 </w:t>
      </w:r>
      <w:r w:rsidRPr="00134B7F">
        <w:rPr>
          <w:rFonts w:ascii="Times New Roman" w:hAnsi="Times New Roman"/>
        </w:rPr>
        <w:t xml:space="preserve">with large artery stroke, </w:t>
      </w:r>
      <w:r w:rsidRPr="00134B7F">
        <w:rPr>
          <w:rFonts w:ascii="Times New Roman" w:hAnsi="Times New Roman"/>
          <w:i/>
        </w:rPr>
        <w:t>ALDH2</w:t>
      </w:r>
      <w:r w:rsidRPr="00134B7F">
        <w:rPr>
          <w:rFonts w:ascii="Times New Roman" w:hAnsi="Times New Roman"/>
        </w:rPr>
        <w:t xml:space="preserve"> with overall ischemic stroke and </w:t>
      </w:r>
      <w:r w:rsidRPr="00134B7F">
        <w:rPr>
          <w:rFonts w:ascii="Times New Roman" w:hAnsi="Times New Roman"/>
          <w:i/>
        </w:rPr>
        <w:t>ABO</w:t>
      </w:r>
      <w:r w:rsidRPr="00134B7F">
        <w:rPr>
          <w:rFonts w:ascii="Times New Roman" w:hAnsi="Times New Roman"/>
        </w:rPr>
        <w:t xml:space="preserve"> with cardioembolic, large artery stroke and overall ischemic stroke. </w:t>
      </w:r>
      <w:r>
        <w:rPr>
          <w:rFonts w:ascii="Times New Roman" w:hAnsi="Times New Roman"/>
        </w:rPr>
        <w:t>O</w:t>
      </w:r>
      <w:r w:rsidRPr="00134B7F">
        <w:rPr>
          <w:rFonts w:ascii="Times New Roman" w:hAnsi="Times New Roman"/>
        </w:rPr>
        <w:t xml:space="preserve">ur findings </w:t>
      </w:r>
      <w:r w:rsidR="005E1738">
        <w:rPr>
          <w:rFonts w:ascii="Times New Roman" w:hAnsi="Times New Roman"/>
        </w:rPr>
        <w:t xml:space="preserve">are thus consistent with </w:t>
      </w:r>
      <w:r w:rsidRPr="00134B7F">
        <w:rPr>
          <w:rFonts w:ascii="Times New Roman" w:hAnsi="Times New Roman"/>
        </w:rPr>
        <w:t xml:space="preserve">early-onset and late-onset stroke </w:t>
      </w:r>
      <w:r w:rsidR="005E1738">
        <w:rPr>
          <w:rFonts w:ascii="Times New Roman" w:hAnsi="Times New Roman"/>
        </w:rPr>
        <w:t>sharing</w:t>
      </w:r>
      <w:r w:rsidRPr="00134B7F">
        <w:rPr>
          <w:rFonts w:ascii="Times New Roman" w:hAnsi="Times New Roman"/>
        </w:rPr>
        <w:t xml:space="preserve"> </w:t>
      </w:r>
      <w:r>
        <w:rPr>
          <w:rFonts w:ascii="Times New Roman" w:hAnsi="Times New Roman"/>
        </w:rPr>
        <w:t xml:space="preserve">some of </w:t>
      </w:r>
      <w:r w:rsidRPr="00134B7F">
        <w:rPr>
          <w:rFonts w:ascii="Times New Roman" w:hAnsi="Times New Roman"/>
        </w:rPr>
        <w:t>the s</w:t>
      </w:r>
      <w:r w:rsidR="005E1738">
        <w:rPr>
          <w:rFonts w:ascii="Times New Roman" w:hAnsi="Times New Roman"/>
        </w:rPr>
        <w:t>ame genetic susceptibility loci</w:t>
      </w:r>
      <w:r w:rsidRPr="00134B7F">
        <w:rPr>
          <w:rFonts w:ascii="Times New Roman" w:hAnsi="Times New Roman"/>
        </w:rPr>
        <w:t xml:space="preserve">. </w:t>
      </w:r>
    </w:p>
    <w:p w:rsidR="004255A4" w:rsidRPr="00134B7F" w:rsidRDefault="004255A4" w:rsidP="00915D23">
      <w:pPr>
        <w:spacing w:after="120" w:line="480" w:lineRule="auto"/>
        <w:ind w:firstLine="720"/>
        <w:rPr>
          <w:rFonts w:ascii="Times New Roman" w:hAnsi="Times New Roman"/>
        </w:rPr>
      </w:pPr>
      <w:r w:rsidRPr="00134B7F">
        <w:rPr>
          <w:rFonts w:ascii="Times New Roman" w:hAnsi="Times New Roman"/>
        </w:rPr>
        <w:t xml:space="preserve">Our study was powered to detect an odds ratio of 1.36 for a SNP with MAF=0.05, which was slightly smaller than the effect size (OR=1.41) actually observed for the associated SNP.  However, even including 4,500 early-onset stroke cases, we were unable to identify any subtype-specific stroke susceptibility loci in this early-onset stroke population using genome-wide association approach, possibly due to the small number of cases within each stroke subtype. Obtaining sufficient early-onset cases within each stroke subtype remains a significant challenge in future studies, and collaborative efforts will be needed to overcome this limitation.  In the European GWAS analysis, we failed to replicate </w:t>
      </w:r>
      <w:r w:rsidRPr="00134B7F">
        <w:rPr>
          <w:rFonts w:ascii="Times New Roman" w:hAnsi="Times New Roman"/>
          <w:i/>
        </w:rPr>
        <w:t>F5</w:t>
      </w:r>
      <w:r w:rsidRPr="00134B7F">
        <w:rPr>
          <w:rFonts w:ascii="Times New Roman" w:hAnsi="Times New Roman"/>
        </w:rPr>
        <w:t xml:space="preserve">, a key protein in </w:t>
      </w:r>
      <w:r w:rsidR="0080178B">
        <w:rPr>
          <w:rFonts w:ascii="Times New Roman" w:hAnsi="Times New Roman"/>
        </w:rPr>
        <w:t xml:space="preserve">the </w:t>
      </w:r>
      <w:r w:rsidRPr="00134B7F">
        <w:rPr>
          <w:rFonts w:ascii="Times New Roman" w:hAnsi="Times New Roman"/>
        </w:rPr>
        <w:t>coagulation pathway, as an early-onset stroke susceptibility loc</w:t>
      </w:r>
      <w:r w:rsidR="0080178B">
        <w:rPr>
          <w:rFonts w:ascii="Times New Roman" w:hAnsi="Times New Roman"/>
        </w:rPr>
        <w:t>us</w:t>
      </w:r>
      <w:r w:rsidRPr="00134B7F">
        <w:rPr>
          <w:rFonts w:ascii="Times New Roman" w:hAnsi="Times New Roman"/>
        </w:rPr>
        <w:t xml:space="preserve">. Previous evidence from candidate gene studies has </w:t>
      </w:r>
      <w:r w:rsidRPr="00134B7F">
        <w:rPr>
          <w:rFonts w:ascii="Times New Roman" w:hAnsi="Times New Roman"/>
        </w:rPr>
        <w:lastRenderedPageBreak/>
        <w:t xml:space="preserve">long suggested that genetic variants of </w:t>
      </w:r>
      <w:r w:rsidRPr="00134B7F">
        <w:rPr>
          <w:rFonts w:ascii="Times New Roman" w:hAnsi="Times New Roman"/>
          <w:i/>
        </w:rPr>
        <w:t>F5</w:t>
      </w:r>
      <w:r w:rsidRPr="00134B7F">
        <w:rPr>
          <w:rFonts w:ascii="Times New Roman" w:hAnsi="Times New Roman"/>
        </w:rPr>
        <w:t xml:space="preserve"> predispose to stroke, the most conspicuous example being the Factor V Leiden (FVL) variant.</w:t>
      </w:r>
      <w:r w:rsidR="00FE02E9">
        <w:rPr>
          <w:rFonts w:ascii="Times New Roman" w:hAnsi="Times New Roman"/>
        </w:rPr>
        <w:fldChar w:fldCharType="begin">
          <w:fldData xml:space="preserve">PEVuZE5vdGU+PENpdGU+PEF1dGhvcj5IYW1lZGFuaTwvQXV0aG9yPjxZZWFyPjIwMTA8L1llYXI+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</w:fldData>
        </w:fldChar>
      </w:r>
      <w:r w:rsidR="00FE02E9">
        <w:rPr>
          <w:rFonts w:ascii="Times New Roman" w:hAnsi="Times New Roman"/>
        </w:rPr>
        <w:instrText xml:space="preserve"> ADDIN EN.CITE </w:instrText>
      </w:r>
      <w:r w:rsidR="00FE02E9">
        <w:rPr>
          <w:rFonts w:ascii="Times New Roman" w:hAnsi="Times New Roman"/>
        </w:rPr>
        <w:fldChar w:fldCharType="begin">
          <w:fldData xml:space="preserve">PEVuZE5vdGU+PENpdGU+PEF1dGhvcj5IYW1lZGFuaTwvQXV0aG9yPjxZZWFyPjIwMTA8L1llYXI+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</w:fldData>
        </w:fldChar>
      </w:r>
      <w:r w:rsidR="00FE02E9">
        <w:rPr>
          <w:rFonts w:ascii="Times New Roman" w:hAnsi="Times New Roman"/>
        </w:rPr>
        <w:instrText xml:space="preserve"> ADDIN EN.CITE.DATA </w:instrText>
      </w:r>
      <w:r w:rsidR="00FE02E9">
        <w:rPr>
          <w:rFonts w:ascii="Times New Roman" w:hAnsi="Times New Roman"/>
        </w:rPr>
      </w:r>
      <w:r w:rsidR="00FE02E9">
        <w:rPr>
          <w:rFonts w:ascii="Times New Roman" w:hAnsi="Times New Roman"/>
        </w:rPr>
        <w:fldChar w:fldCharType="end"/>
      </w:r>
      <w:r w:rsidR="00FE02E9">
        <w:rPr>
          <w:rFonts w:ascii="Times New Roman" w:hAnsi="Times New Roman"/>
        </w:rPr>
      </w:r>
      <w:r w:rsidR="00FE02E9">
        <w:rPr>
          <w:rFonts w:ascii="Times New Roman" w:hAnsi="Times New Roman"/>
        </w:rPr>
        <w:fldChar w:fldCharType="separate"/>
      </w:r>
      <w:hyperlink w:anchor="_ENREF_10" w:tooltip="Hamedani, 2010 #6296" w:history="1">
        <w:r w:rsidR="000A483E" w:rsidRPr="00FE02E9">
          <w:rPr>
            <w:rFonts w:ascii="Times New Roman" w:hAnsi="Times New Roman"/>
            <w:noProof/>
            <w:vertAlign w:val="superscript"/>
          </w:rPr>
          <w:t>10</w:t>
        </w:r>
      </w:hyperlink>
      <w:r w:rsidR="00FE02E9" w:rsidRPr="00FE02E9">
        <w:rPr>
          <w:rFonts w:ascii="Times New Roman" w:hAnsi="Times New Roman"/>
          <w:noProof/>
          <w:vertAlign w:val="superscript"/>
        </w:rPr>
        <w:t xml:space="preserve">, </w:t>
      </w:r>
      <w:hyperlink w:anchor="_ENREF_11" w:tooltip="Xin, 2009 #7621" w:history="1">
        <w:r w:rsidR="000A483E" w:rsidRPr="00FE02E9">
          <w:rPr>
            <w:rFonts w:ascii="Times New Roman" w:hAnsi="Times New Roman"/>
            <w:noProof/>
            <w:vertAlign w:val="superscript"/>
          </w:rPr>
          <w:t>11</w:t>
        </w:r>
      </w:hyperlink>
      <w:r w:rsidR="00FE02E9" w:rsidRPr="00FE02E9">
        <w:rPr>
          <w:rFonts w:ascii="Times New Roman" w:hAnsi="Times New Roman"/>
          <w:noProof/>
          <w:vertAlign w:val="superscript"/>
        </w:rPr>
        <w:t xml:space="preserve">, </w:t>
      </w:r>
      <w:hyperlink w:anchor="_ENREF_29" w:tooltip="Hamedani, 2013 #6640" w:history="1">
        <w:r w:rsidR="000A483E" w:rsidRPr="00FE02E9">
          <w:rPr>
            <w:rFonts w:ascii="Times New Roman" w:hAnsi="Times New Roman"/>
            <w:noProof/>
            <w:vertAlign w:val="superscript"/>
          </w:rPr>
          <w:t>29</w:t>
        </w:r>
      </w:hyperlink>
      <w:r w:rsidR="00FE02E9">
        <w:rPr>
          <w:rFonts w:ascii="Times New Roman" w:hAnsi="Times New Roman"/>
        </w:rPr>
        <w:fldChar w:fldCharType="end"/>
      </w:r>
      <w:r w:rsidRPr="00134B7F">
        <w:rPr>
          <w:rFonts w:ascii="Times New Roman" w:hAnsi="Times New Roman"/>
        </w:rPr>
        <w:t xml:space="preserve"> However, a recent large-scale meta-analysis suggested that the reported association between </w:t>
      </w:r>
      <w:r w:rsidRPr="00134B7F">
        <w:rPr>
          <w:rFonts w:ascii="Times New Roman" w:hAnsi="Times New Roman"/>
          <w:i/>
        </w:rPr>
        <w:t>FVL</w:t>
      </w:r>
      <w:r w:rsidRPr="00134B7F">
        <w:rPr>
          <w:rFonts w:ascii="Times New Roman" w:hAnsi="Times New Roman"/>
        </w:rPr>
        <w:t xml:space="preserve"> and early-onset IS was more pronounced among studies where cases were selected on the basis of having cryptogenic stroke or recruited from a subset of patients referred for a thrombophilic work-up and the </w:t>
      </w:r>
      <w:r w:rsidRPr="00134B7F">
        <w:rPr>
          <w:rFonts w:ascii="Times New Roman" w:hAnsi="Times New Roman"/>
          <w:i/>
        </w:rPr>
        <w:t>FVL</w:t>
      </w:r>
      <w:r w:rsidRPr="00134B7F">
        <w:rPr>
          <w:rFonts w:ascii="Times New Roman" w:hAnsi="Times New Roman"/>
        </w:rPr>
        <w:t>-stroke association is much smaller among studies with unselected cases.</w:t>
      </w:r>
      <w:hyperlink w:anchor="_ENREF_10" w:tooltip="Hamedani, 2010 #6296" w:history="1">
        <w:r w:rsidR="000A483E">
          <w:rPr>
            <w:rFonts w:ascii="Times New Roman" w:hAnsi="Times New Roman"/>
          </w:rPr>
          <w:fldChar w:fldCharType="begin">
            <w:fldData xml:space="preserve">PEVuZE5vdGU+PENpdGU+PEF1dGhvcj5IYW1lZGFuaTwvQXV0aG9yPjxZZWFyPjIwMTA8L1llYXI+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</w:fldData>
          </w:fldChar>
        </w:r>
        <w:r w:rsidR="000A483E">
          <w:rPr>
            <w:rFonts w:ascii="Times New Roman" w:hAnsi="Times New Roman"/>
          </w:rPr>
          <w:instrText xml:space="preserve"> ADDIN EN.CITE </w:instrText>
        </w:r>
        <w:r w:rsidR="000A483E">
          <w:rPr>
            <w:rFonts w:ascii="Times New Roman" w:hAnsi="Times New Roman"/>
          </w:rPr>
          <w:fldChar w:fldCharType="begin">
            <w:fldData xml:space="preserve">PEVuZE5vdGU+PENpdGU+PEF1dGhvcj5IYW1lZGFuaTwvQXV0aG9yPjxZZWFyPjIwMTA8L1llYXI+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</w:fldData>
          </w:fldChar>
        </w:r>
        <w:r w:rsidR="000A483E">
          <w:rPr>
            <w:rFonts w:ascii="Times New Roman" w:hAnsi="Times New Roman"/>
          </w:rPr>
          <w:instrText xml:space="preserve"> ADDIN EN.CITE.DATA </w:instrText>
        </w:r>
        <w:r w:rsidR="000A483E">
          <w:rPr>
            <w:rFonts w:ascii="Times New Roman" w:hAnsi="Times New Roman"/>
          </w:rPr>
        </w:r>
        <w:r w:rsidR="000A483E">
          <w:rPr>
            <w:rFonts w:ascii="Times New Roman" w:hAnsi="Times New Roman"/>
          </w:rPr>
          <w:fldChar w:fldCharType="end"/>
        </w:r>
        <w:r w:rsidR="000A483E">
          <w:rPr>
            <w:rFonts w:ascii="Times New Roman" w:hAnsi="Times New Roman"/>
          </w:rPr>
        </w:r>
        <w:r w:rsidR="000A483E">
          <w:rPr>
            <w:rFonts w:ascii="Times New Roman" w:hAnsi="Times New Roman"/>
          </w:rPr>
          <w:fldChar w:fldCharType="separate"/>
        </w:r>
        <w:r w:rsidR="000A483E" w:rsidRPr="00FE02E9">
          <w:rPr>
            <w:rFonts w:ascii="Times New Roman" w:hAnsi="Times New Roman"/>
            <w:noProof/>
            <w:vertAlign w:val="superscript"/>
          </w:rPr>
          <w:t>10</w:t>
        </w:r>
        <w:r w:rsidR="000A483E">
          <w:rPr>
            <w:rFonts w:ascii="Times New Roman" w:hAnsi="Times New Roman"/>
          </w:rPr>
          <w:fldChar w:fldCharType="end"/>
        </w:r>
      </w:hyperlink>
      <w:r w:rsidRPr="00134B7F">
        <w:rPr>
          <w:rFonts w:ascii="Times New Roman" w:hAnsi="Times New Roman"/>
        </w:rPr>
        <w:t xml:space="preserve"> This may explain the lack of consistent results observed in our GWAS because cases included in our analyses were unselected and thus the genetic effect may be less prominent.  Given the complexity of the study populations included in this study, significant phenotypic heterogeneity </w:t>
      </w:r>
      <w:r w:rsidR="004F0C62">
        <w:rPr>
          <w:rFonts w:ascii="Times New Roman" w:hAnsi="Times New Roman"/>
        </w:rPr>
        <w:t xml:space="preserve">likely remains </w:t>
      </w:r>
      <w:r w:rsidRPr="00134B7F">
        <w:rPr>
          <w:rFonts w:ascii="Times New Roman" w:hAnsi="Times New Roman"/>
        </w:rPr>
        <w:t xml:space="preserve">among stroke cases even within this early onset stroke group.    </w:t>
      </w:r>
    </w:p>
    <w:p w:rsidR="004255A4" w:rsidRPr="00A55100" w:rsidRDefault="004255A4" w:rsidP="00915D23">
      <w:pPr>
        <w:spacing w:after="120" w:line="480" w:lineRule="auto"/>
        <w:rPr>
          <w:rFonts w:ascii="Times New Roman" w:hAnsi="Times New Roman"/>
        </w:rPr>
      </w:pPr>
      <w:r w:rsidRPr="00134B7F">
        <w:rPr>
          <w:rFonts w:ascii="Times New Roman" w:hAnsi="Times New Roman"/>
          <w:b/>
        </w:rPr>
        <w:tab/>
      </w:r>
      <w:r w:rsidRPr="00134B7F">
        <w:rPr>
          <w:rFonts w:ascii="Times New Roman" w:hAnsi="Times New Roman"/>
        </w:rPr>
        <w:t xml:space="preserve">In summary, we have identified a novel locus at 10q25 associated with all ischemic strokes in young adult population. </w:t>
      </w:r>
      <w:r w:rsidRPr="008E198D">
        <w:rPr>
          <w:rFonts w:ascii="Times New Roman" w:hAnsi="Times New Roman"/>
          <w:color w:val="FF0000"/>
        </w:rPr>
        <w:t xml:space="preserve">This locus is located near </w:t>
      </w:r>
      <w:r w:rsidRPr="008E198D">
        <w:rPr>
          <w:rFonts w:ascii="Times New Roman" w:hAnsi="Times New Roman"/>
          <w:i/>
          <w:color w:val="FF0000"/>
        </w:rPr>
        <w:t>HABP2</w:t>
      </w:r>
      <w:r w:rsidRPr="00134B7F">
        <w:rPr>
          <w:rFonts w:ascii="Times New Roman" w:hAnsi="Times New Roman"/>
        </w:rPr>
        <w:t xml:space="preserve">, which encodes an extracellular serine protease involved in coagulation, fibrinolysis and even inflammatory pathways, suggesting a plausible biological mechanism leading to increased risk of stroke.  This locus did not appear to have a significant effect in older cases, indicating this may </w:t>
      </w:r>
      <w:r>
        <w:rPr>
          <w:rFonts w:ascii="Times New Roman" w:hAnsi="Times New Roman"/>
        </w:rPr>
        <w:t xml:space="preserve">be </w:t>
      </w:r>
      <w:r w:rsidRPr="00134B7F">
        <w:rPr>
          <w:rFonts w:ascii="Times New Roman" w:hAnsi="Times New Roman"/>
        </w:rPr>
        <w:t xml:space="preserve">a genetic </w:t>
      </w:r>
      <w:r w:rsidRPr="00A55100">
        <w:rPr>
          <w:rFonts w:ascii="Times New Roman" w:hAnsi="Times New Roman"/>
        </w:rPr>
        <w:t xml:space="preserve">susceptibility locus for early-onset stroke. </w:t>
      </w:r>
      <w:r w:rsidR="00160506" w:rsidRPr="008E198D">
        <w:rPr>
          <w:rFonts w:ascii="Times New Roman" w:hAnsi="Times New Roman"/>
          <w:color w:val="FF0000"/>
        </w:rPr>
        <w:t>Further replication of the 10q25 locus and additional studies investigating the potential age of onset effect are needed.</w:t>
      </w:r>
    </w:p>
    <w:p w:rsidR="00160506" w:rsidRPr="00134B7F" w:rsidRDefault="00160506" w:rsidP="00915D23">
      <w:pPr>
        <w:spacing w:after="120" w:line="480" w:lineRule="auto"/>
        <w:rPr>
          <w:rFonts w:ascii="Times New Roman" w:hAnsi="Times New Roman"/>
        </w:rPr>
      </w:pPr>
    </w:p>
    <w:p w:rsidR="004255A4" w:rsidRPr="00134B7F" w:rsidRDefault="00452515" w:rsidP="00F5542F">
      <w:pPr>
        <w:spacing w:line="480" w:lineRule="auto"/>
        <w:rPr>
          <w:rFonts w:ascii="Times New Roman" w:hAnsi="Times New Roman"/>
          <w:b/>
        </w:rPr>
      </w:pPr>
      <w:r>
        <w:rPr>
          <w:rFonts w:ascii="Times New Roman" w:hAnsi="Times New Roman"/>
          <w:b/>
        </w:rPr>
        <w:t>Funding Sources</w:t>
      </w:r>
    </w:p>
    <w:p w:rsidR="004255A4" w:rsidRPr="00134B7F" w:rsidRDefault="004255A4" w:rsidP="00F5542F">
      <w:pPr>
        <w:spacing w:after="120" w:line="480" w:lineRule="auto"/>
        <w:rPr>
          <w:rFonts w:ascii="Times New Roman" w:hAnsi="Times New Roman"/>
        </w:rPr>
      </w:pPr>
      <w:r w:rsidRPr="00134B7F">
        <w:rPr>
          <w:rFonts w:ascii="Times New Roman" w:hAnsi="Times New Roman"/>
        </w:rPr>
        <w:t xml:space="preserve">The </w:t>
      </w:r>
      <w:r w:rsidRPr="00134B7F">
        <w:rPr>
          <w:rFonts w:ascii="Times New Roman" w:hAnsi="Times New Roman"/>
          <w:b/>
        </w:rPr>
        <w:t>Atherosclerotic Risk in Community (ARIC)</w:t>
      </w:r>
      <w:r w:rsidR="00CA7C59">
        <w:rPr>
          <w:rFonts w:ascii="Times New Roman" w:hAnsi="Times New Roman"/>
          <w:b/>
        </w:rPr>
        <w:t>:</w:t>
      </w:r>
      <w:r w:rsidRPr="00134B7F">
        <w:rPr>
          <w:rFonts w:ascii="Times New Roman" w:hAnsi="Times New Roman"/>
          <w:b/>
        </w:rPr>
        <w:t xml:space="preserve"> </w:t>
      </w:r>
      <w:r w:rsidRPr="00134B7F">
        <w:rPr>
          <w:rFonts w:ascii="Times New Roman" w:hAnsi="Times New Roman"/>
        </w:rPr>
        <w:t>N</w:t>
      </w:r>
      <w:r w:rsidR="00E33C03">
        <w:rPr>
          <w:rFonts w:ascii="Times New Roman" w:hAnsi="Times New Roman"/>
        </w:rPr>
        <w:t>IH</w:t>
      </w:r>
      <w:r w:rsidRPr="00134B7F">
        <w:rPr>
          <w:rFonts w:ascii="Times New Roman" w:hAnsi="Times New Roman"/>
        </w:rPr>
        <w:t xml:space="preserve"> contracts</w:t>
      </w:r>
      <w:r w:rsidR="001E15AF">
        <w:rPr>
          <w:rFonts w:ascii="Times New Roman" w:hAnsi="Times New Roman"/>
        </w:rPr>
        <w:t xml:space="preserve">:  </w:t>
      </w:r>
      <w:r w:rsidRPr="00134B7F">
        <w:rPr>
          <w:rFonts w:ascii="Times New Roman" w:hAnsi="Times New Roman"/>
        </w:rPr>
        <w:t>HHSN268201100005C, HHSN268201100006C, HHSN268201100007C, HHSN268201100008C, HHSN268201100009C, HHSN268201100010C, HHSN268201100011C, HHSN268201100012C</w:t>
      </w:r>
      <w:r w:rsidR="001E15AF">
        <w:rPr>
          <w:rFonts w:ascii="Times New Roman" w:hAnsi="Times New Roman"/>
        </w:rPr>
        <w:t>,</w:t>
      </w:r>
      <w:r w:rsidR="001E15AF" w:rsidRPr="001E15AF">
        <w:rPr>
          <w:rFonts w:ascii="Times New Roman" w:hAnsi="Times New Roman"/>
        </w:rPr>
        <w:t xml:space="preserve"> </w:t>
      </w:r>
      <w:r w:rsidR="001E15AF" w:rsidRPr="00134B7F">
        <w:rPr>
          <w:rFonts w:ascii="Times New Roman" w:hAnsi="Times New Roman"/>
        </w:rPr>
        <w:t>U01HG004402; HHSN268200625226C, N01-HC-55015, N01-HC-</w:t>
      </w:r>
      <w:r w:rsidR="001E15AF" w:rsidRPr="00134B7F">
        <w:rPr>
          <w:rFonts w:ascii="Times New Roman" w:hAnsi="Times New Roman"/>
        </w:rPr>
        <w:lastRenderedPageBreak/>
        <w:t>55016, N01-HC-55018, N01-HC-55019, N01-HC-55020, N01-HC-55021, N01-HC-55022,</w:t>
      </w:r>
      <w:r w:rsidR="001E15AF" w:rsidRPr="001E15AF">
        <w:rPr>
          <w:rFonts w:ascii="Times New Roman" w:hAnsi="Times New Roman"/>
        </w:rPr>
        <w:t xml:space="preserve"> </w:t>
      </w:r>
      <w:r w:rsidR="001E15AF">
        <w:rPr>
          <w:rFonts w:ascii="Times New Roman" w:hAnsi="Times New Roman"/>
        </w:rPr>
        <w:t>and U01-</w:t>
      </w:r>
      <w:r w:rsidR="001E15AF" w:rsidRPr="00134B7F">
        <w:rPr>
          <w:rFonts w:ascii="Times New Roman" w:hAnsi="Times New Roman"/>
        </w:rPr>
        <w:t>HL096917</w:t>
      </w:r>
      <w:r w:rsidR="009B1ECA">
        <w:rPr>
          <w:rFonts w:ascii="Times New Roman" w:hAnsi="Times New Roman"/>
        </w:rPr>
        <w:t xml:space="preserve">.   </w:t>
      </w:r>
      <w:r w:rsidR="001E15AF">
        <w:rPr>
          <w:rFonts w:ascii="Times New Roman" w:hAnsi="Times New Roman"/>
        </w:rPr>
        <w:t xml:space="preserve">NIH grants: </w:t>
      </w:r>
      <w:r w:rsidRPr="00134B7F">
        <w:rPr>
          <w:rFonts w:ascii="Times New Roman" w:hAnsi="Times New Roman"/>
        </w:rPr>
        <w:t>R01HL087641, R01HL59367, R01HL086694</w:t>
      </w:r>
      <w:r w:rsidR="001E15AF">
        <w:rPr>
          <w:rFonts w:ascii="Times New Roman" w:hAnsi="Times New Roman"/>
        </w:rPr>
        <w:t xml:space="preserve">, </w:t>
      </w:r>
      <w:r w:rsidR="00575423">
        <w:rPr>
          <w:rFonts w:ascii="Times New Roman" w:hAnsi="Times New Roman"/>
        </w:rPr>
        <w:t>R01</w:t>
      </w:r>
      <w:r w:rsidR="001E15AF" w:rsidRPr="00134B7F">
        <w:rPr>
          <w:rFonts w:ascii="Times New Roman" w:hAnsi="Times New Roman"/>
        </w:rPr>
        <w:t>HL087641</w:t>
      </w:r>
      <w:r w:rsidR="001E15AF">
        <w:rPr>
          <w:rFonts w:ascii="Times New Roman" w:hAnsi="Times New Roman"/>
        </w:rPr>
        <w:t xml:space="preserve">, </w:t>
      </w:r>
      <w:r w:rsidRPr="00134B7F">
        <w:rPr>
          <w:rFonts w:ascii="Times New Roman" w:hAnsi="Times New Roman"/>
        </w:rPr>
        <w:t xml:space="preserve">UL1RR025005, </w:t>
      </w:r>
      <w:r w:rsidR="001E15AF">
        <w:rPr>
          <w:rFonts w:ascii="Times New Roman" w:hAnsi="Times New Roman"/>
        </w:rPr>
        <w:t>and HL093029.</w:t>
      </w:r>
    </w:p>
    <w:p w:rsidR="004255A4" w:rsidRPr="00134B7F" w:rsidRDefault="004255A4" w:rsidP="00F5542F">
      <w:pPr>
        <w:spacing w:after="120" w:line="480" w:lineRule="auto"/>
        <w:rPr>
          <w:rFonts w:ascii="Times New Roman" w:hAnsi="Times New Roman"/>
        </w:rPr>
      </w:pPr>
      <w:r w:rsidRPr="00134B7F">
        <w:rPr>
          <w:rFonts w:ascii="Times New Roman" w:hAnsi="Times New Roman"/>
        </w:rPr>
        <w:t>The</w:t>
      </w:r>
      <w:r w:rsidRPr="00134B7F">
        <w:rPr>
          <w:rFonts w:ascii="Times New Roman" w:hAnsi="Times New Roman"/>
          <w:b/>
        </w:rPr>
        <w:t xml:space="preserve"> </w:t>
      </w:r>
      <w:r w:rsidRPr="00134B7F">
        <w:rPr>
          <w:rFonts w:ascii="Times New Roman" w:hAnsi="Times New Roman"/>
          <w:b/>
          <w:bCs/>
          <w:lang w:eastAsia="zh-TW"/>
        </w:rPr>
        <w:t>Australian Stroke Genetics Collaborative</w:t>
      </w:r>
      <w:r w:rsidRPr="00134B7F">
        <w:rPr>
          <w:rFonts w:ascii="Times New Roman" w:hAnsi="Times New Roman"/>
          <w:b/>
        </w:rPr>
        <w:t xml:space="preserve"> (ASGC) </w:t>
      </w:r>
      <w:r w:rsidR="009B1ECA" w:rsidRPr="009B1ECA">
        <w:rPr>
          <w:rFonts w:ascii="Times New Roman" w:hAnsi="Times New Roman"/>
        </w:rPr>
        <w:t xml:space="preserve">grants: </w:t>
      </w:r>
      <w:r w:rsidRPr="009B1ECA">
        <w:rPr>
          <w:rFonts w:ascii="Times New Roman" w:hAnsi="Times New Roman"/>
        </w:rPr>
        <w:t>the Australian</w:t>
      </w:r>
      <w:r w:rsidRPr="00134B7F">
        <w:rPr>
          <w:rFonts w:ascii="Times New Roman" w:hAnsi="Times New Roman"/>
        </w:rPr>
        <w:t xml:space="preserve"> National Health a</w:t>
      </w:r>
      <w:r w:rsidR="00391837">
        <w:rPr>
          <w:rFonts w:ascii="Times New Roman" w:hAnsi="Times New Roman"/>
        </w:rPr>
        <w:t>nd Medical Research Council (</w:t>
      </w:r>
      <w:r w:rsidRPr="00134B7F">
        <w:rPr>
          <w:rFonts w:ascii="Times New Roman" w:hAnsi="Times New Roman"/>
        </w:rPr>
        <w:t xml:space="preserve">project 569257) and the Australian </w:t>
      </w:r>
      <w:r w:rsidR="00391837">
        <w:rPr>
          <w:rFonts w:ascii="Times New Roman" w:hAnsi="Times New Roman"/>
        </w:rPr>
        <w:t>National Heart Foundation (</w:t>
      </w:r>
      <w:r w:rsidRPr="00134B7F">
        <w:rPr>
          <w:rFonts w:ascii="Times New Roman" w:hAnsi="Times New Roman"/>
        </w:rPr>
        <w:t>grant G</w:t>
      </w:r>
      <w:r w:rsidR="00236C0D">
        <w:rPr>
          <w:rFonts w:ascii="Times New Roman" w:hAnsi="Times New Roman"/>
        </w:rPr>
        <w:t>-</w:t>
      </w:r>
      <w:r w:rsidRPr="00134B7F">
        <w:rPr>
          <w:rFonts w:ascii="Times New Roman" w:hAnsi="Times New Roman"/>
        </w:rPr>
        <w:t>04S</w:t>
      </w:r>
      <w:r w:rsidR="00236C0D">
        <w:rPr>
          <w:rFonts w:ascii="Times New Roman" w:hAnsi="Times New Roman"/>
        </w:rPr>
        <w:t>-</w:t>
      </w:r>
      <w:r w:rsidRPr="00134B7F">
        <w:rPr>
          <w:rFonts w:ascii="Times New Roman" w:hAnsi="Times New Roman"/>
        </w:rPr>
        <w:t>1623). Elizabeth</w:t>
      </w:r>
      <w:r w:rsidR="00236C0D">
        <w:rPr>
          <w:rFonts w:ascii="Times New Roman" w:hAnsi="Times New Roman"/>
        </w:rPr>
        <w:t xml:space="preserve"> </w:t>
      </w:r>
      <w:r w:rsidRPr="00134B7F">
        <w:rPr>
          <w:rFonts w:ascii="Times New Roman" w:hAnsi="Times New Roman"/>
        </w:rPr>
        <w:t>Holliday supported by a fellowship (100071) from the Australian Heart Foundation and National Stroke Foundation.</w:t>
      </w:r>
    </w:p>
    <w:p w:rsidR="004255A4" w:rsidRPr="00134B7F" w:rsidRDefault="004255A4" w:rsidP="00F5542F">
      <w:pPr>
        <w:spacing w:after="120" w:line="480" w:lineRule="auto"/>
        <w:rPr>
          <w:rFonts w:ascii="Times New Roman" w:hAnsi="Times New Roman"/>
        </w:rPr>
      </w:pPr>
      <w:r w:rsidRPr="00134B7F">
        <w:rPr>
          <w:rFonts w:ascii="Times New Roman" w:hAnsi="Times New Roman"/>
          <w:b/>
        </w:rPr>
        <w:t>Bio-Repos</w:t>
      </w:r>
      <w:r w:rsidR="00CA7C59">
        <w:rPr>
          <w:rFonts w:ascii="Times New Roman" w:hAnsi="Times New Roman"/>
          <w:b/>
        </w:rPr>
        <w:t>itory of DNA in Stroke (BRAINS)</w:t>
      </w:r>
      <w:r w:rsidRPr="00134B7F">
        <w:rPr>
          <w:rFonts w:ascii="Times New Roman" w:hAnsi="Times New Roman"/>
        </w:rPr>
        <w:t xml:space="preserve"> </w:t>
      </w:r>
      <w:r w:rsidR="00CA7C59">
        <w:rPr>
          <w:rFonts w:ascii="Times New Roman" w:hAnsi="Times New Roman"/>
        </w:rPr>
        <w:t>support</w:t>
      </w:r>
      <w:r w:rsidR="009B1ECA">
        <w:rPr>
          <w:rFonts w:ascii="Times New Roman" w:hAnsi="Times New Roman"/>
        </w:rPr>
        <w:t>:  t</w:t>
      </w:r>
      <w:r w:rsidR="00CA7C59" w:rsidRPr="00134B7F">
        <w:rPr>
          <w:rFonts w:ascii="Times New Roman" w:hAnsi="Times New Roman"/>
        </w:rPr>
        <w:t>he Henry Smith Charity, the UK–India Education Research Institutive from the British Council</w:t>
      </w:r>
      <w:r w:rsidR="009B1ECA">
        <w:rPr>
          <w:rFonts w:ascii="Times New Roman" w:hAnsi="Times New Roman"/>
        </w:rPr>
        <w:t>,</w:t>
      </w:r>
      <w:r w:rsidR="00CA7C59">
        <w:rPr>
          <w:rFonts w:ascii="Times New Roman" w:hAnsi="Times New Roman"/>
        </w:rPr>
        <w:t xml:space="preserve"> and a </w:t>
      </w:r>
      <w:r w:rsidRPr="00134B7F">
        <w:rPr>
          <w:rFonts w:ascii="Times New Roman" w:hAnsi="Times New Roman"/>
        </w:rPr>
        <w:t xml:space="preserve">Senior Fellowship from the UK Department of Health </w:t>
      </w:r>
      <w:r w:rsidR="00CA7C59">
        <w:rPr>
          <w:rFonts w:ascii="Times New Roman" w:hAnsi="Times New Roman"/>
        </w:rPr>
        <w:t xml:space="preserve">awarded </w:t>
      </w:r>
      <w:r w:rsidRPr="00134B7F">
        <w:rPr>
          <w:rFonts w:ascii="Times New Roman" w:hAnsi="Times New Roman"/>
        </w:rPr>
        <w:t>to Dr. Pankaj Sharma.</w:t>
      </w:r>
    </w:p>
    <w:p w:rsidR="004255A4" w:rsidRPr="00134B7F" w:rsidRDefault="004255A4" w:rsidP="00F5542F">
      <w:pPr>
        <w:spacing w:after="120" w:line="480" w:lineRule="auto"/>
        <w:rPr>
          <w:rFonts w:ascii="Times New Roman" w:hAnsi="Times New Roman"/>
          <w:lang w:eastAsia="zh-TW"/>
        </w:rPr>
      </w:pPr>
      <w:r w:rsidRPr="00134B7F">
        <w:rPr>
          <w:rFonts w:ascii="Times New Roman" w:hAnsi="Times New Roman"/>
          <w:lang w:eastAsia="zh-TW"/>
        </w:rPr>
        <w:t xml:space="preserve"> The </w:t>
      </w:r>
      <w:r w:rsidRPr="00134B7F">
        <w:rPr>
          <w:rFonts w:ascii="Times New Roman" w:hAnsi="Times New Roman"/>
          <w:b/>
        </w:rPr>
        <w:t>Cervical Artery Dissection and Ischemic Stroke Patients</w:t>
      </w:r>
      <w:r w:rsidRPr="00134B7F">
        <w:rPr>
          <w:rFonts w:ascii="Times New Roman" w:hAnsi="Times New Roman"/>
          <w:b/>
          <w:lang w:eastAsia="zh-TW"/>
        </w:rPr>
        <w:t xml:space="preserve"> (CADISP) study</w:t>
      </w:r>
      <w:r w:rsidRPr="00134B7F">
        <w:rPr>
          <w:rFonts w:ascii="Times New Roman" w:hAnsi="Times New Roman"/>
          <w:lang w:eastAsia="zh-TW"/>
        </w:rPr>
        <w:t xml:space="preserve"> </w:t>
      </w:r>
      <w:r w:rsidR="009B1ECA">
        <w:rPr>
          <w:rFonts w:ascii="Times New Roman" w:hAnsi="Times New Roman"/>
          <w:lang w:eastAsia="zh-TW"/>
        </w:rPr>
        <w:t xml:space="preserve">Institutional:  </w:t>
      </w:r>
      <w:r w:rsidRPr="00134B7F">
        <w:rPr>
          <w:rFonts w:ascii="Times New Roman" w:hAnsi="Times New Roman"/>
          <w:lang w:eastAsia="zh-TW"/>
        </w:rPr>
        <w:t>Inserm, Lille 2 University, Institut Pasteur de Lille</w:t>
      </w:r>
      <w:r w:rsidR="009B1ECA">
        <w:rPr>
          <w:rFonts w:ascii="Times New Roman" w:hAnsi="Times New Roman"/>
          <w:lang w:eastAsia="zh-TW"/>
        </w:rPr>
        <w:t>,</w:t>
      </w:r>
      <w:r w:rsidRPr="00134B7F">
        <w:rPr>
          <w:rFonts w:ascii="Times New Roman" w:hAnsi="Times New Roman"/>
          <w:lang w:eastAsia="zh-TW"/>
        </w:rPr>
        <w:t xml:space="preserve"> and Lille University Hospital</w:t>
      </w:r>
      <w:r w:rsidR="009D17DA">
        <w:rPr>
          <w:rFonts w:ascii="Times New Roman" w:hAnsi="Times New Roman"/>
          <w:lang w:eastAsia="zh-TW"/>
        </w:rPr>
        <w:t>.  Fund</w:t>
      </w:r>
      <w:r w:rsidR="009B1ECA">
        <w:rPr>
          <w:rFonts w:ascii="Times New Roman" w:hAnsi="Times New Roman"/>
          <w:lang w:eastAsia="zh-TW"/>
        </w:rPr>
        <w:t xml:space="preserve">ing: </w:t>
      </w:r>
      <w:r w:rsidRPr="00134B7F">
        <w:rPr>
          <w:rFonts w:ascii="Times New Roman" w:hAnsi="Times New Roman"/>
          <w:lang w:eastAsia="zh-TW"/>
        </w:rPr>
        <w:t>the ERDF (FEDER funds) and Région Nord-Pas de Calais in the frame of Contrat de Projets Etat-Region 2007-2013 Région Nord-Pas-de-Calais - Grant N°09120030, Centre National de Genotypage, Emil Aaltonen Foundation, Paavo Ilmari Ahvenainen Foundation, Helsinki University Central Hospital Research Fund, Helsinki University Medical Foundation, Päivikki and Sakari Sohlberg Foundation, Aarne Koskelo Foundation, Maire Taponen Foundation, Aarne and Aili Turunen Foundation, Lilly Foundation, Alfred Kordelin Foundation, Finnish Medical Foundation, Orion Farmos Research Foundation, Maud Kuistila Foundation, the Finnish Brain Foundation, Biomedicum Helsinki Foundation, Projet Hospitalier de Recherche Clinique Régional, Fondation de France, Génopôle de Lille, Adrinord, Basel Stroke-Funds, Käthe-Zingg-Schwichtenberg-Fonds of the Swiss Academy of Medical Sciences, Swiss Heart Foundation. Stéphanie Debette is a recipient of a “Chaire d’Excellence Junior” grant from the Agence</w:t>
      </w:r>
      <w:r w:rsidR="00391837">
        <w:rPr>
          <w:rFonts w:ascii="Times New Roman" w:hAnsi="Times New Roman"/>
          <w:lang w:eastAsia="zh-TW"/>
        </w:rPr>
        <w:t xml:space="preserve"> </w:t>
      </w:r>
      <w:r w:rsidR="00391837">
        <w:rPr>
          <w:rFonts w:ascii="Times New Roman" w:hAnsi="Times New Roman"/>
          <w:lang w:eastAsia="zh-TW"/>
        </w:rPr>
        <w:lastRenderedPageBreak/>
        <w:t>Nationale de la Recherche</w:t>
      </w:r>
      <w:r w:rsidRPr="00134B7F">
        <w:rPr>
          <w:rFonts w:ascii="Times New Roman" w:hAnsi="Times New Roman"/>
          <w:lang w:eastAsia="zh-TW"/>
        </w:rPr>
        <w:t xml:space="preserve"> and is supported by a grant from the Fondation Leducq. Vincent Thijs supported by a Fundamental Clinical Research Fellowship from FWO Flanders. </w:t>
      </w:r>
    </w:p>
    <w:p w:rsidR="004255A4" w:rsidRPr="00E1774A" w:rsidRDefault="004255A4" w:rsidP="00E1774A">
      <w:pPr>
        <w:autoSpaceDE w:val="0"/>
        <w:autoSpaceDN w:val="0"/>
        <w:adjustRightInd w:val="0"/>
        <w:spacing w:line="480" w:lineRule="auto"/>
        <w:rPr>
          <w:rFonts w:ascii="Times New Roman" w:hAnsi="Times New Roman"/>
          <w:lang w:eastAsia="zh-TW"/>
        </w:rPr>
      </w:pPr>
      <w:r w:rsidRPr="00E1774A">
        <w:rPr>
          <w:rFonts w:ascii="Times New Roman" w:hAnsi="Times New Roman"/>
        </w:rPr>
        <w:t>Th</w:t>
      </w:r>
      <w:r w:rsidR="009B1ECA">
        <w:rPr>
          <w:rFonts w:ascii="Times New Roman" w:hAnsi="Times New Roman"/>
        </w:rPr>
        <w:t>e</w:t>
      </w:r>
      <w:r w:rsidRPr="00E1774A">
        <w:rPr>
          <w:rFonts w:ascii="Times New Roman" w:hAnsi="Times New Roman"/>
        </w:rPr>
        <w:t xml:space="preserve"> </w:t>
      </w:r>
      <w:r w:rsidRPr="00E1774A">
        <w:rPr>
          <w:rFonts w:ascii="Times New Roman" w:hAnsi="Times New Roman"/>
          <w:b/>
        </w:rPr>
        <w:t>Cardiovascular Health Study (CHS)</w:t>
      </w:r>
      <w:r w:rsidRPr="00E1774A">
        <w:rPr>
          <w:rFonts w:ascii="Times New Roman" w:hAnsi="Times New Roman"/>
        </w:rPr>
        <w:t xml:space="preserve"> </w:t>
      </w:r>
      <w:r w:rsidRPr="00E1774A">
        <w:rPr>
          <w:rFonts w:ascii="Times New Roman" w:hAnsi="Times New Roman"/>
          <w:lang w:eastAsia="zh-TW"/>
        </w:rPr>
        <w:t>N</w:t>
      </w:r>
      <w:r w:rsidR="00E33C03">
        <w:rPr>
          <w:rFonts w:ascii="Times New Roman" w:hAnsi="Times New Roman"/>
          <w:lang w:eastAsia="zh-TW"/>
        </w:rPr>
        <w:t>IH</w:t>
      </w:r>
      <w:r w:rsidRPr="00E1774A">
        <w:rPr>
          <w:rFonts w:ascii="Times New Roman" w:hAnsi="Times New Roman"/>
          <w:lang w:eastAsia="zh-TW"/>
        </w:rPr>
        <w:t xml:space="preserve"> contracts</w:t>
      </w:r>
      <w:r w:rsidR="009B1ECA">
        <w:rPr>
          <w:rFonts w:ascii="Times New Roman" w:hAnsi="Times New Roman"/>
          <w:lang w:eastAsia="zh-TW"/>
        </w:rPr>
        <w:t>:</w:t>
      </w:r>
      <w:r w:rsidRPr="00E1774A">
        <w:rPr>
          <w:rFonts w:ascii="Times New Roman" w:hAnsi="Times New Roman"/>
          <w:lang w:eastAsia="zh-TW"/>
        </w:rPr>
        <w:t xml:space="preserve"> HHSN268201200036C, HHSN268200800007C, N01HC55222, N01HC85079, N01HC85080, N01HC85081, N01HC85082</w:t>
      </w:r>
      <w:r w:rsidR="00375694">
        <w:rPr>
          <w:rFonts w:ascii="Times New Roman" w:hAnsi="Times New Roman"/>
          <w:lang w:eastAsia="zh-TW"/>
        </w:rPr>
        <w:t>, N01HC85083, N01HC85086</w:t>
      </w:r>
      <w:r w:rsidR="009B1ECA">
        <w:rPr>
          <w:rFonts w:ascii="Times New Roman" w:hAnsi="Times New Roman"/>
          <w:lang w:eastAsia="zh-TW"/>
        </w:rPr>
        <w:t xml:space="preserve">.  </w:t>
      </w:r>
      <w:r w:rsidR="00375694">
        <w:rPr>
          <w:rFonts w:ascii="Times New Roman" w:hAnsi="Times New Roman"/>
          <w:lang w:eastAsia="zh-TW"/>
        </w:rPr>
        <w:t>NIH</w:t>
      </w:r>
      <w:r w:rsidRPr="00E1774A">
        <w:rPr>
          <w:rFonts w:ascii="Times New Roman" w:hAnsi="Times New Roman"/>
          <w:lang w:eastAsia="zh-TW"/>
        </w:rPr>
        <w:t xml:space="preserve"> grants</w:t>
      </w:r>
      <w:r w:rsidR="009B1ECA">
        <w:rPr>
          <w:rFonts w:ascii="Times New Roman" w:hAnsi="Times New Roman"/>
          <w:lang w:eastAsia="zh-TW"/>
        </w:rPr>
        <w:t>:</w:t>
      </w:r>
      <w:r w:rsidRPr="00E1774A">
        <w:rPr>
          <w:rFonts w:ascii="Times New Roman" w:hAnsi="Times New Roman"/>
          <w:lang w:eastAsia="zh-TW"/>
        </w:rPr>
        <w:t xml:space="preserve"> U01HL080295, R01HL087652, R01HL105756, R01HL103612, R01HL120393</w:t>
      </w:r>
      <w:r w:rsidR="00CA7C59">
        <w:rPr>
          <w:rFonts w:ascii="Times New Roman" w:hAnsi="Times New Roman"/>
          <w:lang w:eastAsia="zh-TW"/>
        </w:rPr>
        <w:t xml:space="preserve">, </w:t>
      </w:r>
      <w:r w:rsidRPr="00E1774A">
        <w:rPr>
          <w:rFonts w:ascii="Times New Roman" w:hAnsi="Times New Roman"/>
          <w:lang w:eastAsia="zh-TW"/>
        </w:rPr>
        <w:t>R01AG023629</w:t>
      </w:r>
      <w:r w:rsidR="00375694">
        <w:rPr>
          <w:rFonts w:ascii="Times New Roman" w:hAnsi="Times New Roman"/>
          <w:lang w:eastAsia="zh-TW"/>
        </w:rPr>
        <w:t>, and R01</w:t>
      </w:r>
      <w:r w:rsidR="00375694" w:rsidRPr="00E1774A">
        <w:rPr>
          <w:rFonts w:ascii="Times New Roman" w:hAnsi="Times New Roman"/>
          <w:lang w:eastAsia="zh-TW"/>
        </w:rPr>
        <w:t>DK063491</w:t>
      </w:r>
      <w:r w:rsidRPr="00E1774A">
        <w:rPr>
          <w:rFonts w:ascii="Times New Roman" w:hAnsi="Times New Roman"/>
          <w:lang w:eastAsia="zh-TW"/>
        </w:rPr>
        <w:t xml:space="preserve">. </w:t>
      </w:r>
      <w:r w:rsidR="00375694">
        <w:rPr>
          <w:rFonts w:ascii="Times New Roman" w:hAnsi="Times New Roman"/>
          <w:lang w:eastAsia="zh-TW"/>
        </w:rPr>
        <w:t>G</w:t>
      </w:r>
      <w:r w:rsidRPr="00E1774A">
        <w:rPr>
          <w:rFonts w:ascii="Times New Roman" w:hAnsi="Times New Roman"/>
          <w:lang w:eastAsia="zh-TW"/>
        </w:rPr>
        <w:t>enotyping</w:t>
      </w:r>
      <w:r w:rsidR="009B1ECA">
        <w:rPr>
          <w:rFonts w:ascii="Times New Roman" w:hAnsi="Times New Roman"/>
          <w:lang w:eastAsia="zh-TW"/>
        </w:rPr>
        <w:t xml:space="preserve">:  </w:t>
      </w:r>
      <w:r w:rsidRPr="00E1774A">
        <w:rPr>
          <w:rFonts w:ascii="Times New Roman" w:hAnsi="Times New Roman"/>
          <w:lang w:eastAsia="zh-TW"/>
        </w:rPr>
        <w:t>the National Center for Advancing Translational Sc</w:t>
      </w:r>
      <w:r w:rsidR="00375694">
        <w:rPr>
          <w:rFonts w:ascii="Times New Roman" w:hAnsi="Times New Roman"/>
          <w:lang w:eastAsia="zh-TW"/>
        </w:rPr>
        <w:t>iences, CTSI grant UL1TR000124.</w:t>
      </w:r>
    </w:p>
    <w:p w:rsidR="004255A4" w:rsidRPr="00134B7F" w:rsidRDefault="004255A4" w:rsidP="00E1774A">
      <w:pPr>
        <w:spacing w:after="120" w:line="480" w:lineRule="auto"/>
        <w:rPr>
          <w:rFonts w:ascii="Times New Roman" w:hAnsi="Times New Roman"/>
        </w:rPr>
      </w:pPr>
      <w:r w:rsidRPr="00E1774A">
        <w:rPr>
          <w:rFonts w:ascii="Times New Roman" w:hAnsi="Times New Roman"/>
        </w:rPr>
        <w:t xml:space="preserve">The </w:t>
      </w:r>
      <w:r w:rsidRPr="00E1774A">
        <w:rPr>
          <w:rFonts w:ascii="Times New Roman" w:hAnsi="Times New Roman"/>
          <w:b/>
        </w:rPr>
        <w:t>deCODE</w:t>
      </w:r>
      <w:r w:rsidRPr="00E1774A">
        <w:rPr>
          <w:rFonts w:ascii="Times New Roman" w:hAnsi="Times New Roman"/>
        </w:rPr>
        <w:t xml:space="preserve"> </w:t>
      </w:r>
      <w:r w:rsidRPr="009B1ECA">
        <w:rPr>
          <w:rFonts w:ascii="Times New Roman" w:hAnsi="Times New Roman"/>
          <w:b/>
        </w:rPr>
        <w:t>CAD/MI Study</w:t>
      </w:r>
      <w:r w:rsidRPr="00E1774A">
        <w:rPr>
          <w:rFonts w:ascii="Times New Roman" w:hAnsi="Times New Roman"/>
        </w:rPr>
        <w:t xml:space="preserve"> NIH </w:t>
      </w:r>
      <w:r w:rsidR="009B1ECA">
        <w:rPr>
          <w:rFonts w:ascii="Times New Roman" w:hAnsi="Times New Roman"/>
        </w:rPr>
        <w:t xml:space="preserve">grant: </w:t>
      </w:r>
      <w:r w:rsidRPr="00E1774A">
        <w:rPr>
          <w:rFonts w:ascii="Times New Roman" w:hAnsi="Times New Roman"/>
        </w:rPr>
        <w:t xml:space="preserve">R01HL089650. deCODE </w:t>
      </w:r>
      <w:r w:rsidR="00236C0D">
        <w:rPr>
          <w:rFonts w:ascii="Times New Roman" w:hAnsi="Times New Roman"/>
        </w:rPr>
        <w:t xml:space="preserve">Genetics </w:t>
      </w:r>
      <w:r w:rsidR="009D17DA">
        <w:rPr>
          <w:rFonts w:ascii="Times New Roman" w:hAnsi="Times New Roman"/>
        </w:rPr>
        <w:t>supported</w:t>
      </w:r>
      <w:r w:rsidRPr="00E1774A">
        <w:rPr>
          <w:rFonts w:ascii="Times New Roman" w:hAnsi="Times New Roman"/>
        </w:rPr>
        <w:t>, in part,</w:t>
      </w:r>
      <w:r w:rsidRPr="00134B7F">
        <w:rPr>
          <w:rFonts w:ascii="Times New Roman" w:hAnsi="Times New Roman"/>
        </w:rPr>
        <w:t xml:space="preserve"> through a grant from the European Community’s Seventh Framework Programme (FP7/2007–2013), the ENGAGE project grant agreement HEALTH-F4-2007 to 201413.</w:t>
      </w:r>
    </w:p>
    <w:p w:rsidR="004255A4" w:rsidRPr="00134B7F" w:rsidRDefault="004255A4" w:rsidP="00F5542F">
      <w:pPr>
        <w:spacing w:after="120" w:line="480" w:lineRule="auto"/>
        <w:rPr>
          <w:rFonts w:ascii="Times New Roman" w:hAnsi="Times New Roman"/>
        </w:rPr>
      </w:pPr>
      <w:r w:rsidRPr="00134B7F">
        <w:rPr>
          <w:rFonts w:ascii="Times New Roman" w:hAnsi="Times New Roman"/>
        </w:rPr>
        <w:t xml:space="preserve">The </w:t>
      </w:r>
      <w:r w:rsidRPr="00134B7F">
        <w:rPr>
          <w:rFonts w:ascii="Times New Roman" w:hAnsi="Times New Roman"/>
          <w:b/>
        </w:rPr>
        <w:t>Genetics of Early-onset Stroke (GEOS) study</w:t>
      </w:r>
      <w:r w:rsidRPr="00134B7F">
        <w:rPr>
          <w:rFonts w:ascii="Times New Roman" w:hAnsi="Times New Roman"/>
        </w:rPr>
        <w:t xml:space="preserve"> </w:t>
      </w:r>
      <w:r w:rsidR="00E33C03">
        <w:rPr>
          <w:rFonts w:ascii="Times New Roman" w:hAnsi="Times New Roman"/>
        </w:rPr>
        <w:t>NIH grants</w:t>
      </w:r>
      <w:r w:rsidR="009B1ECA">
        <w:rPr>
          <w:rFonts w:ascii="Times New Roman" w:hAnsi="Times New Roman"/>
        </w:rPr>
        <w:t>:</w:t>
      </w:r>
      <w:r w:rsidR="00E33C03">
        <w:rPr>
          <w:rFonts w:ascii="Times New Roman" w:hAnsi="Times New Roman"/>
        </w:rPr>
        <w:t xml:space="preserve"> </w:t>
      </w:r>
      <w:r w:rsidRPr="00134B7F">
        <w:rPr>
          <w:rFonts w:ascii="Times New Roman" w:hAnsi="Times New Roman"/>
        </w:rPr>
        <w:t>U01</w:t>
      </w:r>
      <w:r w:rsidR="00236C0D">
        <w:rPr>
          <w:rFonts w:ascii="Times New Roman" w:hAnsi="Times New Roman"/>
        </w:rPr>
        <w:t>-</w:t>
      </w:r>
      <w:r w:rsidRPr="00134B7F">
        <w:rPr>
          <w:rFonts w:ascii="Times New Roman" w:hAnsi="Times New Roman"/>
        </w:rPr>
        <w:t>HG004436</w:t>
      </w:r>
      <w:r w:rsidR="00E33C03">
        <w:rPr>
          <w:rFonts w:ascii="Times New Roman" w:hAnsi="Times New Roman"/>
        </w:rPr>
        <w:t xml:space="preserve">, </w:t>
      </w:r>
      <w:r w:rsidRPr="00134B7F">
        <w:rPr>
          <w:rFonts w:ascii="Times New Roman" w:hAnsi="Times New Roman"/>
        </w:rPr>
        <w:t>P30</w:t>
      </w:r>
      <w:r w:rsidR="00236C0D">
        <w:rPr>
          <w:rFonts w:ascii="Times New Roman" w:hAnsi="Times New Roman"/>
        </w:rPr>
        <w:t>-</w:t>
      </w:r>
      <w:r w:rsidRPr="00134B7F">
        <w:rPr>
          <w:rFonts w:ascii="Times New Roman" w:hAnsi="Times New Roman"/>
        </w:rPr>
        <w:t>DK072488</w:t>
      </w:r>
      <w:r w:rsidR="00E33C03">
        <w:rPr>
          <w:rFonts w:ascii="Times New Roman" w:hAnsi="Times New Roman"/>
        </w:rPr>
        <w:t xml:space="preserve">, </w:t>
      </w:r>
      <w:r w:rsidR="00E33C03" w:rsidRPr="00134B7F">
        <w:rPr>
          <w:rFonts w:ascii="Times New Roman" w:hAnsi="Times New Roman"/>
        </w:rPr>
        <w:t>U01</w:t>
      </w:r>
      <w:r w:rsidR="00E33C03">
        <w:rPr>
          <w:rFonts w:ascii="Times New Roman" w:hAnsi="Times New Roman"/>
        </w:rPr>
        <w:t>-</w:t>
      </w:r>
      <w:r w:rsidR="00E33C03" w:rsidRPr="00134B7F">
        <w:rPr>
          <w:rFonts w:ascii="Times New Roman" w:hAnsi="Times New Roman"/>
        </w:rPr>
        <w:t>NS069208</w:t>
      </w:r>
      <w:r w:rsidR="00CA7C59">
        <w:rPr>
          <w:rFonts w:ascii="Times New Roman" w:hAnsi="Times New Roman"/>
        </w:rPr>
        <w:t xml:space="preserve">, </w:t>
      </w:r>
      <w:r w:rsidR="00CA7C59" w:rsidRPr="00134B7F">
        <w:rPr>
          <w:rFonts w:ascii="Times New Roman" w:hAnsi="Times New Roman"/>
        </w:rPr>
        <w:t>R01</w:t>
      </w:r>
      <w:r w:rsidR="00CA7C59">
        <w:rPr>
          <w:rFonts w:ascii="Times New Roman" w:hAnsi="Times New Roman"/>
        </w:rPr>
        <w:t>-</w:t>
      </w:r>
      <w:r w:rsidR="00CA7C59" w:rsidRPr="00134B7F">
        <w:rPr>
          <w:rFonts w:ascii="Times New Roman" w:hAnsi="Times New Roman"/>
        </w:rPr>
        <w:t>NS45012</w:t>
      </w:r>
      <w:r w:rsidR="00CA7C59">
        <w:rPr>
          <w:rFonts w:ascii="Times New Roman" w:hAnsi="Times New Roman"/>
        </w:rPr>
        <w:t xml:space="preserve">, </w:t>
      </w:r>
      <w:r w:rsidR="00CA7C59" w:rsidRPr="00134B7F">
        <w:rPr>
          <w:rFonts w:ascii="Times New Roman" w:hAnsi="Times New Roman"/>
        </w:rPr>
        <w:t>U01</w:t>
      </w:r>
      <w:r w:rsidR="00CA7C59">
        <w:rPr>
          <w:rFonts w:ascii="Times New Roman" w:hAnsi="Times New Roman"/>
        </w:rPr>
        <w:t>-</w:t>
      </w:r>
      <w:r w:rsidR="00CA7C59" w:rsidRPr="00134B7F">
        <w:rPr>
          <w:rFonts w:ascii="Times New Roman" w:hAnsi="Times New Roman"/>
        </w:rPr>
        <w:t>NS069208</w:t>
      </w:r>
      <w:r w:rsidR="00CA7C59">
        <w:rPr>
          <w:rFonts w:ascii="Times New Roman" w:hAnsi="Times New Roman"/>
        </w:rPr>
        <w:t xml:space="preserve">, </w:t>
      </w:r>
      <w:r w:rsidR="00CA7C59" w:rsidRPr="00134B7F">
        <w:rPr>
          <w:rFonts w:ascii="Times New Roman" w:hAnsi="Times New Roman"/>
          <w:iCs/>
        </w:rPr>
        <w:t>U01</w:t>
      </w:r>
      <w:r w:rsidR="00CA7C59">
        <w:rPr>
          <w:rFonts w:ascii="Times New Roman" w:hAnsi="Times New Roman"/>
          <w:iCs/>
        </w:rPr>
        <w:t>-</w:t>
      </w:r>
      <w:r w:rsidR="00CA7C59" w:rsidRPr="00134B7F">
        <w:rPr>
          <w:rFonts w:ascii="Times New Roman" w:hAnsi="Times New Roman"/>
          <w:iCs/>
        </w:rPr>
        <w:t>HG004438</w:t>
      </w:r>
      <w:r w:rsidR="00CA7C59">
        <w:rPr>
          <w:rFonts w:ascii="Times New Roman" w:hAnsi="Times New Roman"/>
          <w:iCs/>
        </w:rPr>
        <w:t xml:space="preserve">, </w:t>
      </w:r>
      <w:r w:rsidR="00CA7C59">
        <w:rPr>
          <w:rFonts w:ascii="Times New Roman" w:hAnsi="Times New Roman"/>
        </w:rPr>
        <w:t xml:space="preserve">U01-HG004446, </w:t>
      </w:r>
      <w:r w:rsidRPr="00134B7F">
        <w:rPr>
          <w:rFonts w:ascii="Times New Roman" w:hAnsi="Times New Roman"/>
        </w:rPr>
        <w:t xml:space="preserve">and the Baltimore Geriatrics Research, Education, and Clinical Center of the Department of Veterans Affairs. Yu-Ching Cheng </w:t>
      </w:r>
      <w:r w:rsidR="00E33C03">
        <w:rPr>
          <w:rFonts w:ascii="Times New Roman" w:hAnsi="Times New Roman"/>
        </w:rPr>
        <w:t>wa</w:t>
      </w:r>
      <w:r w:rsidRPr="00134B7F">
        <w:rPr>
          <w:rFonts w:ascii="Times New Roman" w:hAnsi="Times New Roman"/>
        </w:rPr>
        <w:t xml:space="preserve">s supported by </w:t>
      </w:r>
      <w:r w:rsidR="00E33C03">
        <w:rPr>
          <w:rFonts w:ascii="Times New Roman" w:hAnsi="Times New Roman"/>
        </w:rPr>
        <w:t xml:space="preserve">a </w:t>
      </w:r>
      <w:r w:rsidRPr="00134B7F">
        <w:rPr>
          <w:rFonts w:ascii="Times New Roman" w:hAnsi="Times New Roman"/>
        </w:rPr>
        <w:t xml:space="preserve">Career Development Award from Department of Veterans Affairs. </w:t>
      </w:r>
    </w:p>
    <w:p w:rsidR="004255A4" w:rsidRDefault="004255A4" w:rsidP="00F5542F">
      <w:pPr>
        <w:spacing w:after="120" w:line="480" w:lineRule="auto"/>
        <w:rPr>
          <w:rFonts w:ascii="Times New Roman" w:hAnsi="Times New Roman"/>
        </w:rPr>
      </w:pPr>
      <w:r w:rsidRPr="00134B7F">
        <w:rPr>
          <w:rFonts w:ascii="Times New Roman" w:hAnsi="Times New Roman"/>
          <w:b/>
        </w:rPr>
        <w:t>Heart Protection Study (HPS</w:t>
      </w:r>
      <w:r w:rsidRPr="00134B7F">
        <w:rPr>
          <w:rFonts w:ascii="Times New Roman" w:hAnsi="Times New Roman"/>
        </w:rPr>
        <w:t>; ISRCTN48489393</w:t>
      </w:r>
      <w:r w:rsidRPr="00134B7F">
        <w:rPr>
          <w:rFonts w:ascii="Times New Roman" w:hAnsi="Times New Roman"/>
          <w:b/>
        </w:rPr>
        <w:t>)</w:t>
      </w:r>
      <w:r w:rsidR="009B1ECA">
        <w:rPr>
          <w:rFonts w:ascii="Times New Roman" w:hAnsi="Times New Roman"/>
          <w:b/>
        </w:rPr>
        <w:t xml:space="preserve">: </w:t>
      </w:r>
      <w:r w:rsidRPr="00134B7F">
        <w:rPr>
          <w:rFonts w:ascii="Times New Roman" w:hAnsi="Times New Roman"/>
        </w:rPr>
        <w:t xml:space="preserve">the UK Medical Research Council, British Heart Foundation (BHF), Merck &amp; Co (manufacturers of simvastatin), and Roche Vitamins Ltd (manufacturers of vitamins). Genotyping supported by a grant to Oxford University and Centre National de Génotypage from Merck &amp; Co. </w:t>
      </w:r>
      <w:r w:rsidR="00C03B44">
        <w:rPr>
          <w:rFonts w:ascii="Times New Roman" w:hAnsi="Times New Roman"/>
        </w:rPr>
        <w:t xml:space="preserve">Dr. </w:t>
      </w:r>
      <w:r w:rsidRPr="00134B7F">
        <w:rPr>
          <w:rFonts w:ascii="Times New Roman" w:hAnsi="Times New Roman"/>
        </w:rPr>
        <w:t>Hopewell support</w:t>
      </w:r>
      <w:r w:rsidR="009D17DA">
        <w:rPr>
          <w:rFonts w:ascii="Times New Roman" w:hAnsi="Times New Roman"/>
        </w:rPr>
        <w:t>ed</w:t>
      </w:r>
      <w:r w:rsidRPr="00134B7F">
        <w:rPr>
          <w:rFonts w:ascii="Times New Roman" w:hAnsi="Times New Roman"/>
        </w:rPr>
        <w:t xml:space="preserve"> </w:t>
      </w:r>
      <w:r w:rsidR="009D17DA">
        <w:rPr>
          <w:rFonts w:ascii="Times New Roman" w:hAnsi="Times New Roman"/>
        </w:rPr>
        <w:t xml:space="preserve">by </w:t>
      </w:r>
      <w:r w:rsidRPr="00134B7F">
        <w:rPr>
          <w:rFonts w:ascii="Times New Roman" w:hAnsi="Times New Roman"/>
        </w:rPr>
        <w:t>the B</w:t>
      </w:r>
      <w:r w:rsidR="00C03B44">
        <w:rPr>
          <w:rFonts w:ascii="Times New Roman" w:hAnsi="Times New Roman"/>
        </w:rPr>
        <w:t xml:space="preserve">ritish Heart Foundation </w:t>
      </w:r>
      <w:r w:rsidRPr="00134B7F">
        <w:rPr>
          <w:rFonts w:ascii="Times New Roman" w:hAnsi="Times New Roman"/>
        </w:rPr>
        <w:t>(</w:t>
      </w:r>
      <w:r w:rsidR="00C03B44">
        <w:rPr>
          <w:rFonts w:ascii="Times New Roman" w:hAnsi="Times New Roman"/>
        </w:rPr>
        <w:t>FS/14/55/30806</w:t>
      </w:r>
      <w:r w:rsidRPr="00134B7F">
        <w:rPr>
          <w:rFonts w:ascii="Times New Roman" w:hAnsi="Times New Roman"/>
        </w:rPr>
        <w:t>).</w:t>
      </w:r>
    </w:p>
    <w:p w:rsidR="004255A4" w:rsidRPr="00134B7F" w:rsidRDefault="004255A4" w:rsidP="00F5542F">
      <w:pPr>
        <w:spacing w:after="120" w:line="480" w:lineRule="auto"/>
        <w:rPr>
          <w:rFonts w:ascii="Times New Roman" w:hAnsi="Times New Roman"/>
        </w:rPr>
      </w:pPr>
      <w:r w:rsidRPr="00134B7F">
        <w:rPr>
          <w:rFonts w:ascii="Times New Roman" w:hAnsi="Times New Roman"/>
        </w:rPr>
        <w:t xml:space="preserve">The </w:t>
      </w:r>
      <w:r w:rsidRPr="00134B7F">
        <w:rPr>
          <w:rFonts w:ascii="Times New Roman" w:hAnsi="Times New Roman"/>
          <w:b/>
        </w:rPr>
        <w:t>Heart and Vascular Health Study (HVH)</w:t>
      </w:r>
      <w:r w:rsidRPr="00134B7F">
        <w:rPr>
          <w:rFonts w:ascii="Times New Roman" w:hAnsi="Times New Roman"/>
        </w:rPr>
        <w:t xml:space="preserve"> N</w:t>
      </w:r>
      <w:r w:rsidR="00E33C03">
        <w:rPr>
          <w:rFonts w:ascii="Times New Roman" w:hAnsi="Times New Roman"/>
        </w:rPr>
        <w:t xml:space="preserve">IH </w:t>
      </w:r>
      <w:r w:rsidRPr="00134B7F">
        <w:rPr>
          <w:rFonts w:ascii="Times New Roman" w:hAnsi="Times New Roman"/>
        </w:rPr>
        <w:t>grants R01</w:t>
      </w:r>
      <w:r w:rsidR="00236C0D">
        <w:rPr>
          <w:rFonts w:ascii="Times New Roman" w:hAnsi="Times New Roman"/>
        </w:rPr>
        <w:t>-</w:t>
      </w:r>
      <w:r w:rsidRPr="00134B7F">
        <w:rPr>
          <w:rFonts w:ascii="Times New Roman" w:hAnsi="Times New Roman"/>
        </w:rPr>
        <w:t>HL085251 and R01</w:t>
      </w:r>
      <w:r w:rsidR="00236C0D">
        <w:rPr>
          <w:rFonts w:ascii="Times New Roman" w:hAnsi="Times New Roman"/>
        </w:rPr>
        <w:t>-</w:t>
      </w:r>
      <w:r w:rsidRPr="00134B7F">
        <w:rPr>
          <w:rFonts w:ascii="Times New Roman" w:hAnsi="Times New Roman"/>
        </w:rPr>
        <w:t>HL073410</w:t>
      </w:r>
      <w:r w:rsidR="00236C0D">
        <w:rPr>
          <w:rFonts w:ascii="Times New Roman" w:hAnsi="Times New Roman"/>
        </w:rPr>
        <w:t>.</w:t>
      </w:r>
      <w:r w:rsidRPr="00134B7F">
        <w:rPr>
          <w:rFonts w:ascii="Times New Roman" w:hAnsi="Times New Roman"/>
        </w:rPr>
        <w:t xml:space="preserve"> </w:t>
      </w:r>
    </w:p>
    <w:p w:rsidR="004255A4" w:rsidRPr="00134B7F" w:rsidRDefault="004255A4" w:rsidP="00F5542F">
      <w:pPr>
        <w:spacing w:after="120" w:line="480" w:lineRule="auto"/>
        <w:rPr>
          <w:rFonts w:ascii="Times New Roman" w:hAnsi="Times New Roman"/>
        </w:rPr>
      </w:pPr>
      <w:r w:rsidRPr="00134B7F">
        <w:rPr>
          <w:rFonts w:ascii="Times New Roman" w:hAnsi="Times New Roman"/>
        </w:rPr>
        <w:lastRenderedPageBreak/>
        <w:t xml:space="preserve">The </w:t>
      </w:r>
      <w:r w:rsidRPr="00134B7F">
        <w:rPr>
          <w:rFonts w:ascii="Times New Roman" w:hAnsi="Times New Roman"/>
          <w:b/>
        </w:rPr>
        <w:t xml:space="preserve">Ischemic Stroke Genetics Study (ISGS)/Siblings With Ischemic Stroke Study (SWISS) </w:t>
      </w:r>
      <w:r w:rsidRPr="00134B7F">
        <w:rPr>
          <w:rFonts w:ascii="Times New Roman" w:hAnsi="Times New Roman"/>
        </w:rPr>
        <w:t xml:space="preserve">NIH </w:t>
      </w:r>
      <w:r w:rsidR="00CA7C59">
        <w:rPr>
          <w:rFonts w:ascii="Times New Roman" w:hAnsi="Times New Roman"/>
        </w:rPr>
        <w:t>grants</w:t>
      </w:r>
      <w:r w:rsidR="009B1ECA">
        <w:rPr>
          <w:rFonts w:ascii="Times New Roman" w:hAnsi="Times New Roman"/>
        </w:rPr>
        <w:t>:</w:t>
      </w:r>
      <w:r w:rsidR="00CA7C59">
        <w:rPr>
          <w:rFonts w:ascii="Times New Roman" w:hAnsi="Times New Roman"/>
        </w:rPr>
        <w:t xml:space="preserve"> </w:t>
      </w:r>
      <w:r w:rsidR="00CA7C59" w:rsidRPr="00134B7F">
        <w:rPr>
          <w:rFonts w:ascii="Times New Roman" w:hAnsi="Times New Roman"/>
        </w:rPr>
        <w:t>R01</w:t>
      </w:r>
      <w:r w:rsidR="00CA7C59">
        <w:rPr>
          <w:rFonts w:ascii="Times New Roman" w:hAnsi="Times New Roman"/>
        </w:rPr>
        <w:t>-</w:t>
      </w:r>
      <w:r w:rsidR="00CA7C59" w:rsidRPr="00134B7F">
        <w:rPr>
          <w:rFonts w:ascii="Times New Roman" w:hAnsi="Times New Roman"/>
        </w:rPr>
        <w:t>NS42733</w:t>
      </w:r>
      <w:r w:rsidR="00CA7C59">
        <w:rPr>
          <w:rFonts w:ascii="Times New Roman" w:hAnsi="Times New Roman"/>
        </w:rPr>
        <w:t xml:space="preserve"> and R01-</w:t>
      </w:r>
      <w:r w:rsidR="00CA7C59" w:rsidRPr="00134B7F">
        <w:rPr>
          <w:rFonts w:ascii="Times New Roman" w:hAnsi="Times New Roman"/>
        </w:rPr>
        <w:t>NS39987</w:t>
      </w:r>
      <w:r w:rsidR="00CA7C59">
        <w:rPr>
          <w:rFonts w:ascii="Times New Roman" w:hAnsi="Times New Roman"/>
        </w:rPr>
        <w:t xml:space="preserve"> and NIH intramural project </w:t>
      </w:r>
      <w:r w:rsidRPr="00134B7F">
        <w:rPr>
          <w:rFonts w:ascii="Times New Roman" w:hAnsi="Times New Roman"/>
        </w:rPr>
        <w:t>Z01</w:t>
      </w:r>
      <w:r w:rsidR="00B66B3A">
        <w:rPr>
          <w:rFonts w:ascii="Times New Roman" w:hAnsi="Times New Roman"/>
        </w:rPr>
        <w:t>-</w:t>
      </w:r>
      <w:r w:rsidRPr="00134B7F">
        <w:rPr>
          <w:rFonts w:ascii="Times New Roman" w:hAnsi="Times New Roman"/>
        </w:rPr>
        <w:t>AG000954. ISGS/SWISS used samples and clinical data from the NIH-NINDS Human Genetics Resource Center DNA and Cell Line Repository (</w:t>
      </w:r>
      <w:hyperlink r:id="rId8" w:history="1">
        <w:r w:rsidRPr="00134B7F">
          <w:rPr>
            <w:rStyle w:val="Hyperlink"/>
            <w:rFonts w:ascii="Times New Roman" w:hAnsi="Times New Roman"/>
            <w:color w:val="auto"/>
          </w:rPr>
          <w:t>http://ccr.coriell.org/ninds</w:t>
        </w:r>
      </w:hyperlink>
      <w:r w:rsidRPr="00134B7F">
        <w:rPr>
          <w:rFonts w:ascii="Times New Roman" w:hAnsi="Times New Roman"/>
        </w:rPr>
        <w:t xml:space="preserve">), human subjects protocol numbers 2003-081 and 2004-147. </w:t>
      </w:r>
      <w:r w:rsidR="0043552F">
        <w:rPr>
          <w:rFonts w:ascii="Times New Roman" w:hAnsi="Times New Roman"/>
        </w:rPr>
        <w:t xml:space="preserve">Controls for </w:t>
      </w:r>
      <w:r w:rsidRPr="00134B7F">
        <w:rPr>
          <w:rFonts w:ascii="Times New Roman" w:hAnsi="Times New Roman"/>
        </w:rPr>
        <w:t xml:space="preserve">ISGS/SWISS </w:t>
      </w:r>
      <w:r w:rsidR="0043552F">
        <w:rPr>
          <w:rFonts w:ascii="Times New Roman" w:hAnsi="Times New Roman"/>
        </w:rPr>
        <w:t xml:space="preserve">obtained </w:t>
      </w:r>
      <w:r w:rsidRPr="00134B7F">
        <w:rPr>
          <w:rFonts w:ascii="Times New Roman" w:hAnsi="Times New Roman"/>
        </w:rPr>
        <w:t xml:space="preserve">from the Baltimore Longitudinal Study of Aging </w:t>
      </w:r>
      <w:r w:rsidR="00375694">
        <w:rPr>
          <w:rFonts w:ascii="Times New Roman" w:hAnsi="Times New Roman"/>
        </w:rPr>
        <w:t xml:space="preserve">with support from the NIA </w:t>
      </w:r>
      <w:r w:rsidRPr="00134B7F">
        <w:rPr>
          <w:rFonts w:ascii="Times New Roman" w:hAnsi="Times New Roman"/>
        </w:rPr>
        <w:t xml:space="preserve">Intramural Research Program </w:t>
      </w:r>
      <w:r w:rsidR="00B66B3A">
        <w:rPr>
          <w:rFonts w:ascii="Times New Roman" w:hAnsi="Times New Roman"/>
        </w:rPr>
        <w:t>(</w:t>
      </w:r>
      <w:r w:rsidRPr="00134B7F">
        <w:rPr>
          <w:rFonts w:ascii="Times New Roman" w:hAnsi="Times New Roman"/>
        </w:rPr>
        <w:t>Z01</w:t>
      </w:r>
      <w:r w:rsidR="00B66B3A">
        <w:rPr>
          <w:rFonts w:ascii="Times New Roman" w:hAnsi="Times New Roman"/>
        </w:rPr>
        <w:t>-</w:t>
      </w:r>
      <w:r w:rsidRPr="00134B7F">
        <w:rPr>
          <w:rFonts w:ascii="Times New Roman" w:hAnsi="Times New Roman"/>
        </w:rPr>
        <w:t>AG000015-50, human subjects protocol number 2003-078</w:t>
      </w:r>
      <w:r w:rsidR="00B66B3A">
        <w:rPr>
          <w:rFonts w:ascii="Times New Roman" w:hAnsi="Times New Roman"/>
        </w:rPr>
        <w:t>)</w:t>
      </w:r>
      <w:r w:rsidRPr="00134B7F">
        <w:rPr>
          <w:rFonts w:ascii="Times New Roman" w:hAnsi="Times New Roman"/>
        </w:rPr>
        <w:t>.</w:t>
      </w:r>
      <w:r w:rsidR="00B66B3A">
        <w:rPr>
          <w:rFonts w:ascii="Times New Roman" w:hAnsi="Times New Roman"/>
        </w:rPr>
        <w:t xml:space="preserve"> </w:t>
      </w:r>
    </w:p>
    <w:p w:rsidR="004255A4" w:rsidRPr="00134B7F" w:rsidRDefault="004255A4" w:rsidP="00F5542F">
      <w:pPr>
        <w:spacing w:after="120" w:line="480" w:lineRule="auto"/>
        <w:rPr>
          <w:rFonts w:ascii="Times New Roman" w:hAnsi="Times New Roman"/>
        </w:rPr>
      </w:pPr>
      <w:r w:rsidRPr="00134B7F">
        <w:rPr>
          <w:rFonts w:ascii="Times New Roman" w:hAnsi="Times New Roman"/>
          <w:b/>
        </w:rPr>
        <w:t xml:space="preserve">The MILANO study </w:t>
      </w:r>
      <w:r w:rsidRPr="00134B7F">
        <w:rPr>
          <w:rFonts w:ascii="Times New Roman" w:hAnsi="Times New Roman"/>
        </w:rPr>
        <w:t>supported by Annual Research Funding of the Italian Ministry of Health (Grants: RC</w:t>
      </w:r>
      <w:r w:rsidR="00B66B3A">
        <w:rPr>
          <w:rFonts w:ascii="Times New Roman" w:hAnsi="Times New Roman"/>
        </w:rPr>
        <w:t>-</w:t>
      </w:r>
      <w:r w:rsidRPr="00134B7F">
        <w:rPr>
          <w:rFonts w:ascii="Times New Roman" w:hAnsi="Times New Roman"/>
        </w:rPr>
        <w:t>2007/LR6, RC</w:t>
      </w:r>
      <w:r w:rsidR="00B66B3A">
        <w:rPr>
          <w:rFonts w:ascii="Times New Roman" w:hAnsi="Times New Roman"/>
        </w:rPr>
        <w:t>-</w:t>
      </w:r>
      <w:r w:rsidRPr="00134B7F">
        <w:rPr>
          <w:rFonts w:ascii="Times New Roman" w:hAnsi="Times New Roman"/>
        </w:rPr>
        <w:t>2008/LR6; RC</w:t>
      </w:r>
      <w:r w:rsidR="00B66B3A">
        <w:rPr>
          <w:rFonts w:ascii="Times New Roman" w:hAnsi="Times New Roman"/>
        </w:rPr>
        <w:t>-</w:t>
      </w:r>
      <w:r w:rsidRPr="00134B7F">
        <w:rPr>
          <w:rFonts w:ascii="Times New Roman" w:hAnsi="Times New Roman"/>
        </w:rPr>
        <w:t>2009/LR8; RC</w:t>
      </w:r>
      <w:r w:rsidR="00B66B3A">
        <w:rPr>
          <w:rFonts w:ascii="Times New Roman" w:hAnsi="Times New Roman"/>
        </w:rPr>
        <w:t>-</w:t>
      </w:r>
      <w:r w:rsidRPr="00134B7F">
        <w:rPr>
          <w:rFonts w:ascii="Times New Roman" w:hAnsi="Times New Roman"/>
        </w:rPr>
        <w:t>2010/LR8).</w:t>
      </w:r>
    </w:p>
    <w:p w:rsidR="004255A4" w:rsidRPr="00134B7F" w:rsidRDefault="004255A4" w:rsidP="00F5542F">
      <w:pPr>
        <w:spacing w:after="120" w:line="480" w:lineRule="auto"/>
        <w:rPr>
          <w:rFonts w:ascii="Times New Roman" w:hAnsi="Times New Roman"/>
          <w:lang w:eastAsia="zh-TW"/>
        </w:rPr>
      </w:pPr>
      <w:r>
        <w:rPr>
          <w:rFonts w:ascii="Times New Roman" w:hAnsi="Times New Roman"/>
          <w:b/>
        </w:rPr>
        <w:t>The Sahlgrenska Academy Study</w:t>
      </w:r>
      <w:r w:rsidRPr="00134B7F">
        <w:rPr>
          <w:rFonts w:ascii="Times New Roman" w:hAnsi="Times New Roman"/>
          <w:b/>
        </w:rPr>
        <w:t xml:space="preserve"> of Ischemic Stroke (SAHLSIS) </w:t>
      </w:r>
      <w:r w:rsidR="009B1ECA" w:rsidRPr="009B1ECA">
        <w:rPr>
          <w:rFonts w:ascii="Times New Roman" w:hAnsi="Times New Roman"/>
        </w:rPr>
        <w:t xml:space="preserve">the </w:t>
      </w:r>
      <w:r w:rsidRPr="009B1ECA">
        <w:rPr>
          <w:rFonts w:ascii="Times New Roman" w:hAnsi="Times New Roman"/>
          <w:lang w:eastAsia="zh-TW"/>
        </w:rPr>
        <w:t>S</w:t>
      </w:r>
      <w:r w:rsidRPr="00134B7F">
        <w:rPr>
          <w:rFonts w:ascii="Times New Roman" w:hAnsi="Times New Roman"/>
          <w:lang w:eastAsia="zh-TW"/>
        </w:rPr>
        <w:t>wedish Research Council, the Swedish state and the Swedish Heart and Lung Foundation. Sandip Kanse acknowledges funding from</w:t>
      </w:r>
      <w:r w:rsidR="00B02DBE">
        <w:rPr>
          <w:rFonts w:ascii="Times New Roman" w:hAnsi="Times New Roman"/>
          <w:lang w:eastAsia="zh-TW"/>
        </w:rPr>
        <w:t xml:space="preserve"> Behring Roentgen Stiftung</w:t>
      </w:r>
      <w:r w:rsidRPr="00134B7F">
        <w:rPr>
          <w:rFonts w:ascii="Times New Roman" w:hAnsi="Times New Roman"/>
          <w:lang w:eastAsia="zh-TW"/>
        </w:rPr>
        <w:t>, Deut</w:t>
      </w:r>
      <w:r w:rsidR="00B02DBE">
        <w:rPr>
          <w:rFonts w:ascii="Times New Roman" w:hAnsi="Times New Roman"/>
          <w:lang w:eastAsia="zh-TW"/>
        </w:rPr>
        <w:t>scheforschungsgemeinschaft</w:t>
      </w:r>
      <w:r w:rsidRPr="00134B7F">
        <w:rPr>
          <w:rFonts w:ascii="Times New Roman" w:hAnsi="Times New Roman"/>
          <w:lang w:eastAsia="zh-TW"/>
        </w:rPr>
        <w:t xml:space="preserve"> and Helse Sør-Øst.</w:t>
      </w:r>
    </w:p>
    <w:p w:rsidR="004255A4" w:rsidRPr="008748F0" w:rsidRDefault="004255A4" w:rsidP="00F5542F">
      <w:pPr>
        <w:spacing w:after="120" w:line="480" w:lineRule="auto"/>
        <w:rPr>
          <w:rFonts w:ascii="Times New Roman" w:hAnsi="Times New Roman"/>
          <w:bCs/>
        </w:rPr>
      </w:pPr>
      <w:r w:rsidRPr="008748F0">
        <w:rPr>
          <w:rFonts w:ascii="Times New Roman" w:hAnsi="Times New Roman"/>
          <w:b/>
        </w:rPr>
        <w:t>Stroke in Young Fabry Patients (SIFAP)</w:t>
      </w:r>
      <w:r w:rsidRPr="008748F0">
        <w:rPr>
          <w:rFonts w:ascii="Times New Roman" w:hAnsi="Times New Roman"/>
          <w:b/>
          <w:bCs/>
        </w:rPr>
        <w:t xml:space="preserve"> </w:t>
      </w:r>
      <w:r w:rsidR="00B66B3A" w:rsidRPr="008748F0">
        <w:rPr>
          <w:rFonts w:ascii="Times New Roman" w:hAnsi="Times New Roman"/>
        </w:rPr>
        <w:t xml:space="preserve">NIH </w:t>
      </w:r>
      <w:r w:rsidR="00A07472">
        <w:rPr>
          <w:rFonts w:ascii="Times New Roman" w:hAnsi="Times New Roman"/>
        </w:rPr>
        <w:t>g</w:t>
      </w:r>
      <w:r w:rsidRPr="008748F0">
        <w:rPr>
          <w:rFonts w:ascii="Times New Roman" w:hAnsi="Times New Roman"/>
        </w:rPr>
        <w:t>rant</w:t>
      </w:r>
      <w:r w:rsidR="00A07472">
        <w:rPr>
          <w:rFonts w:ascii="Times New Roman" w:hAnsi="Times New Roman"/>
        </w:rPr>
        <w:t>:</w:t>
      </w:r>
      <w:r w:rsidRPr="008748F0">
        <w:rPr>
          <w:rFonts w:ascii="Times New Roman" w:hAnsi="Times New Roman"/>
        </w:rPr>
        <w:t xml:space="preserve"> U01</w:t>
      </w:r>
      <w:r w:rsidR="00B66B3A" w:rsidRPr="008748F0">
        <w:rPr>
          <w:rFonts w:ascii="Times New Roman" w:hAnsi="Times New Roman"/>
        </w:rPr>
        <w:t>-</w:t>
      </w:r>
      <w:r w:rsidRPr="008748F0">
        <w:rPr>
          <w:rFonts w:ascii="Times New Roman" w:hAnsi="Times New Roman"/>
        </w:rPr>
        <w:t>HG004436.</w:t>
      </w:r>
      <w:r w:rsidR="00E9202E" w:rsidRPr="008748F0">
        <w:rPr>
          <w:rFonts w:ascii="Times New Roman" w:hAnsi="Times New Roman"/>
        </w:rPr>
        <w:t xml:space="preserve">  Control subjects for SIFAP provided by the KORA Study (see below, WTCCC2-Munich).</w:t>
      </w:r>
    </w:p>
    <w:p w:rsidR="004255A4" w:rsidRPr="00134B7F" w:rsidRDefault="004255A4" w:rsidP="00F5542F">
      <w:pPr>
        <w:spacing w:after="120" w:line="480" w:lineRule="auto"/>
        <w:rPr>
          <w:rFonts w:ascii="Times New Roman" w:hAnsi="Times New Roman"/>
          <w:b/>
          <w:bCs/>
        </w:rPr>
      </w:pPr>
      <w:r w:rsidRPr="00134B7F">
        <w:rPr>
          <w:rFonts w:ascii="Times New Roman" w:hAnsi="Times New Roman"/>
          <w:b/>
          <w:color w:val="000000"/>
        </w:rPr>
        <w:t>Risk Assessment of Cerebrovascular Events Study</w:t>
      </w:r>
      <w:r w:rsidRPr="00134B7F">
        <w:rPr>
          <w:rFonts w:ascii="Times New Roman" w:hAnsi="Times New Roman"/>
          <w:b/>
        </w:rPr>
        <w:t xml:space="preserve"> (RACE).</w:t>
      </w:r>
      <w:r w:rsidR="00A07472">
        <w:rPr>
          <w:rFonts w:ascii="Times New Roman" w:hAnsi="Times New Roman"/>
          <w:b/>
        </w:rPr>
        <w:t xml:space="preserve">  </w:t>
      </w:r>
      <w:r w:rsidR="00A07472" w:rsidRPr="00A07472">
        <w:rPr>
          <w:rFonts w:ascii="Times New Roman" w:hAnsi="Times New Roman"/>
        </w:rPr>
        <w:t xml:space="preserve">Grants: </w:t>
      </w:r>
      <w:r w:rsidRPr="00A07472">
        <w:rPr>
          <w:rFonts w:ascii="Times New Roman" w:hAnsi="Times New Roman"/>
        </w:rPr>
        <w:t>to the</w:t>
      </w:r>
      <w:r w:rsidRPr="00134B7F">
        <w:rPr>
          <w:rFonts w:ascii="Times New Roman" w:hAnsi="Times New Roman"/>
        </w:rPr>
        <w:t xml:space="preserve"> University of Cambridge from the Wellcome Trust, British Heart Foundation, UK Medical Research Council, Pfizer, Novartis, and Merck</w:t>
      </w:r>
      <w:r w:rsidR="00CA7C59">
        <w:rPr>
          <w:rFonts w:ascii="Times New Roman" w:hAnsi="Times New Roman"/>
        </w:rPr>
        <w:t xml:space="preserve"> and </w:t>
      </w:r>
      <w:r w:rsidR="00B66B3A">
        <w:rPr>
          <w:rFonts w:ascii="Times New Roman" w:hAnsi="Times New Roman"/>
        </w:rPr>
        <w:t xml:space="preserve">NIH </w:t>
      </w:r>
      <w:r w:rsidR="00B66B3A" w:rsidRPr="00134B7F">
        <w:rPr>
          <w:rFonts w:ascii="Times New Roman" w:hAnsi="Times New Roman"/>
        </w:rPr>
        <w:t>Grant U01</w:t>
      </w:r>
      <w:r w:rsidR="00B66B3A">
        <w:rPr>
          <w:rFonts w:ascii="Times New Roman" w:hAnsi="Times New Roman"/>
        </w:rPr>
        <w:t>-</w:t>
      </w:r>
      <w:r w:rsidR="00B66B3A" w:rsidRPr="00134B7F">
        <w:rPr>
          <w:rFonts w:ascii="Times New Roman" w:hAnsi="Times New Roman"/>
        </w:rPr>
        <w:t>HG004436</w:t>
      </w:r>
      <w:r w:rsidR="00E33C03">
        <w:rPr>
          <w:rFonts w:ascii="Times New Roman" w:hAnsi="Times New Roman"/>
        </w:rPr>
        <w:t>.</w:t>
      </w:r>
      <w:r w:rsidRPr="00134B7F">
        <w:rPr>
          <w:rFonts w:ascii="Times New Roman" w:hAnsi="Times New Roman"/>
        </w:rPr>
        <w:t xml:space="preserve"> </w:t>
      </w:r>
    </w:p>
    <w:p w:rsidR="004255A4" w:rsidRPr="00134B7F" w:rsidRDefault="004255A4" w:rsidP="00F5542F">
      <w:pPr>
        <w:spacing w:after="120" w:line="480" w:lineRule="auto"/>
        <w:rPr>
          <w:rFonts w:ascii="Times New Roman" w:hAnsi="Times New Roman"/>
        </w:rPr>
      </w:pPr>
      <w:r w:rsidRPr="00134B7F">
        <w:rPr>
          <w:rFonts w:ascii="Times New Roman" w:hAnsi="Times New Roman"/>
        </w:rPr>
        <w:t xml:space="preserve">The </w:t>
      </w:r>
      <w:r w:rsidRPr="00134B7F">
        <w:rPr>
          <w:rFonts w:ascii="Times New Roman" w:hAnsi="Times New Roman"/>
          <w:b/>
        </w:rPr>
        <w:t>Rotterdam study</w:t>
      </w:r>
      <w:r w:rsidRPr="00134B7F">
        <w:rPr>
          <w:rFonts w:ascii="Times New Roman" w:hAnsi="Times New Roman"/>
        </w:rPr>
        <w:t xml:space="preserve"> </w:t>
      </w:r>
      <w:r w:rsidR="00A07472">
        <w:rPr>
          <w:rFonts w:ascii="Times New Roman" w:hAnsi="Times New Roman"/>
        </w:rPr>
        <w:t xml:space="preserve">Institutional:  </w:t>
      </w:r>
      <w:r w:rsidRPr="00134B7F">
        <w:rPr>
          <w:rFonts w:ascii="Times New Roman" w:hAnsi="Times New Roman"/>
        </w:rPr>
        <w:t xml:space="preserve">The Netherlands Organization of Scientific Research (175.010.2005.011), the Netherlands Genomics Initiative/Netherlands Organization for Scientific Research Netherlands Consortium for Healthy Ageing (050-060-810), Nederlandse Hartstichting (2009B102), the Erasmus Medical Center and Erasmus University, Rotterdam, the Netherlands </w:t>
      </w:r>
      <w:r w:rsidRPr="00134B7F">
        <w:rPr>
          <w:rFonts w:ascii="Times New Roman" w:hAnsi="Times New Roman"/>
        </w:rPr>
        <w:lastRenderedPageBreak/>
        <w:t>Organization for Health Research and Development, the Research Institute for Diseases in the Elderly, the Ministry of Education, Culture, and Science, the Ministry for Health, Welfare, and Sports, the European Commission, and the Municipality of Rotterdam to the Rotterdam Study.</w:t>
      </w:r>
    </w:p>
    <w:p w:rsidR="004255A4" w:rsidRPr="00134B7F" w:rsidRDefault="004255A4" w:rsidP="00F5542F">
      <w:pPr>
        <w:spacing w:line="480" w:lineRule="auto"/>
        <w:rPr>
          <w:rFonts w:ascii="Times New Roman" w:hAnsi="Times New Roman"/>
        </w:rPr>
      </w:pPr>
      <w:r w:rsidRPr="00134B7F">
        <w:rPr>
          <w:rFonts w:ascii="Times New Roman" w:hAnsi="Times New Roman"/>
          <w:b/>
        </w:rPr>
        <w:t>The Wellcome Trust Case-Control Consortium 2 (WTCCC2)</w:t>
      </w:r>
      <w:r w:rsidRPr="00134B7F">
        <w:rPr>
          <w:rFonts w:ascii="Times New Roman" w:hAnsi="Times New Roman"/>
        </w:rPr>
        <w:t xml:space="preserve"> </w:t>
      </w:r>
    </w:p>
    <w:p w:rsidR="00B26EAE" w:rsidRDefault="004255A4" w:rsidP="00F5542F">
      <w:pPr>
        <w:spacing w:line="480" w:lineRule="auto"/>
        <w:rPr>
          <w:rFonts w:ascii="Times New Roman" w:hAnsi="Times New Roman"/>
        </w:rPr>
      </w:pPr>
      <w:r w:rsidRPr="00134B7F">
        <w:rPr>
          <w:rFonts w:ascii="Times New Roman" w:hAnsi="Times New Roman"/>
          <w:u w:val="single"/>
        </w:rPr>
        <w:t>WTCCC2-UK:</w:t>
      </w:r>
      <w:r w:rsidRPr="00134B7F">
        <w:rPr>
          <w:rFonts w:ascii="Times New Roman" w:hAnsi="Times New Roman"/>
        </w:rPr>
        <w:t xml:space="preserve"> the Wellcome Trust</w:t>
      </w:r>
      <w:r w:rsidR="00043306">
        <w:rPr>
          <w:rFonts w:ascii="Times New Roman" w:hAnsi="Times New Roman"/>
        </w:rPr>
        <w:t xml:space="preserve"> </w:t>
      </w:r>
      <w:r w:rsidRPr="00134B7F">
        <w:rPr>
          <w:rFonts w:ascii="Times New Roman" w:hAnsi="Times New Roman"/>
        </w:rPr>
        <w:t>(085475/B/08/Z a</w:t>
      </w:r>
      <w:r w:rsidR="00375694">
        <w:rPr>
          <w:rFonts w:ascii="Times New Roman" w:hAnsi="Times New Roman"/>
        </w:rPr>
        <w:t xml:space="preserve">nd 085475/Z/08/Z and WT084724MA), </w:t>
      </w:r>
      <w:r w:rsidRPr="00134B7F">
        <w:rPr>
          <w:rFonts w:ascii="Times New Roman" w:hAnsi="Times New Roman"/>
        </w:rPr>
        <w:t>The Stroke Association</w:t>
      </w:r>
      <w:r w:rsidR="00375694">
        <w:rPr>
          <w:rFonts w:ascii="Times New Roman" w:hAnsi="Times New Roman"/>
        </w:rPr>
        <w:t>,</w:t>
      </w:r>
      <w:r w:rsidRPr="00134B7F">
        <w:rPr>
          <w:rFonts w:ascii="Times New Roman" w:hAnsi="Times New Roman"/>
        </w:rPr>
        <w:t xml:space="preserve"> the Medical Research Council</w:t>
      </w:r>
      <w:r w:rsidR="00375694">
        <w:rPr>
          <w:rFonts w:ascii="Times New Roman" w:hAnsi="Times New Roman"/>
        </w:rPr>
        <w:t xml:space="preserve"> </w:t>
      </w:r>
      <w:r w:rsidR="00375694" w:rsidRPr="00134B7F">
        <w:rPr>
          <w:rFonts w:ascii="Times New Roman" w:hAnsi="Times New Roman"/>
        </w:rPr>
        <w:t>(grant</w:t>
      </w:r>
      <w:r w:rsidR="00375694">
        <w:rPr>
          <w:rFonts w:ascii="Times New Roman" w:hAnsi="Times New Roman"/>
        </w:rPr>
        <w:t>s</w:t>
      </w:r>
      <w:r w:rsidR="00375694" w:rsidRPr="00134B7F">
        <w:rPr>
          <w:rFonts w:ascii="Times New Roman" w:hAnsi="Times New Roman"/>
        </w:rPr>
        <w:t xml:space="preserve"> WT095219MA and G1001799)</w:t>
      </w:r>
      <w:r w:rsidRPr="00134B7F">
        <w:rPr>
          <w:rFonts w:ascii="Times New Roman" w:hAnsi="Times New Roman"/>
        </w:rPr>
        <w:t>, Dunhill Medical Trust, National Institute of Health Research (NIHR)</w:t>
      </w:r>
      <w:r w:rsidR="00375694">
        <w:rPr>
          <w:rFonts w:ascii="Times New Roman" w:hAnsi="Times New Roman"/>
        </w:rPr>
        <w:t xml:space="preserve">, </w:t>
      </w:r>
      <w:r w:rsidRPr="00134B7F">
        <w:rPr>
          <w:rFonts w:ascii="Times New Roman" w:hAnsi="Times New Roman"/>
        </w:rPr>
        <w:t>the NIHR Biomedical Research Centre</w:t>
      </w:r>
      <w:r w:rsidR="00375694">
        <w:rPr>
          <w:rFonts w:ascii="Times New Roman" w:hAnsi="Times New Roman"/>
        </w:rPr>
        <w:t xml:space="preserve">, the Binks Trust, </w:t>
      </w:r>
      <w:r w:rsidR="00375694" w:rsidRPr="00134B7F">
        <w:rPr>
          <w:rFonts w:ascii="Times New Roman" w:hAnsi="Times New Roman"/>
        </w:rPr>
        <w:t>the Scottish Funding Council and the Chief Scientist Office</w:t>
      </w:r>
      <w:r w:rsidR="00375694">
        <w:rPr>
          <w:rFonts w:ascii="Times New Roman" w:hAnsi="Times New Roman"/>
        </w:rPr>
        <w:t xml:space="preserve">.  </w:t>
      </w:r>
      <w:r w:rsidRPr="00134B7F">
        <w:rPr>
          <w:rFonts w:ascii="Times New Roman" w:hAnsi="Times New Roman"/>
        </w:rPr>
        <w:t>PMR</w:t>
      </w:r>
      <w:r w:rsidR="00375694">
        <w:rPr>
          <w:rFonts w:ascii="Times New Roman" w:hAnsi="Times New Roman"/>
        </w:rPr>
        <w:t xml:space="preserve"> </w:t>
      </w:r>
      <w:r w:rsidRPr="00134B7F">
        <w:rPr>
          <w:rFonts w:ascii="Times New Roman" w:hAnsi="Times New Roman"/>
        </w:rPr>
        <w:t>has a Wellcome Trust Senior Investigator Award and an NIHR Senior Investigator Award</w:t>
      </w:r>
      <w:r w:rsidR="00B26EAE">
        <w:rPr>
          <w:rFonts w:ascii="Times New Roman" w:hAnsi="Times New Roman"/>
        </w:rPr>
        <w:t xml:space="preserve"> and CS has a We</w:t>
      </w:r>
      <w:r w:rsidRPr="00134B7F">
        <w:rPr>
          <w:rFonts w:ascii="Times New Roman" w:hAnsi="Times New Roman"/>
        </w:rPr>
        <w:t>llcome Trust clinician scientist award</w:t>
      </w:r>
      <w:r w:rsidR="00B26EAE">
        <w:rPr>
          <w:rFonts w:ascii="Times New Roman" w:hAnsi="Times New Roman"/>
        </w:rPr>
        <w:t>.</w:t>
      </w:r>
    </w:p>
    <w:p w:rsidR="00B26EAE" w:rsidRDefault="00B26EAE" w:rsidP="00F5542F">
      <w:pPr>
        <w:spacing w:line="480" w:lineRule="auto"/>
        <w:rPr>
          <w:rFonts w:ascii="Times New Roman" w:hAnsi="Times New Roman"/>
        </w:rPr>
      </w:pPr>
    </w:p>
    <w:p w:rsidR="00E9202E" w:rsidRPr="00AD6A88" w:rsidRDefault="004255A4" w:rsidP="00E9202E">
      <w:pPr>
        <w:spacing w:line="480" w:lineRule="auto"/>
        <w:rPr>
          <w:rFonts w:ascii="Times New Roman" w:eastAsia="Times New Roman" w:hAnsi="Times New Roman"/>
        </w:rPr>
      </w:pPr>
      <w:r w:rsidRPr="00E9202E">
        <w:rPr>
          <w:rFonts w:ascii="Times New Roman" w:hAnsi="Times New Roman"/>
          <w:u w:val="single"/>
        </w:rPr>
        <w:t>WTCCC2-Munich</w:t>
      </w:r>
      <w:r w:rsidRPr="00E9202E">
        <w:rPr>
          <w:rFonts w:ascii="Times New Roman" w:hAnsi="Times New Roman"/>
        </w:rPr>
        <w:t xml:space="preserve">: </w:t>
      </w:r>
      <w:r w:rsidR="00A07472">
        <w:rPr>
          <w:rFonts w:ascii="Times New Roman" w:hAnsi="Times New Roman"/>
        </w:rPr>
        <w:t>G</w:t>
      </w:r>
      <w:r w:rsidRPr="00E9202E">
        <w:rPr>
          <w:rFonts w:ascii="Times New Roman" w:hAnsi="Times New Roman"/>
        </w:rPr>
        <w:t>rants</w:t>
      </w:r>
      <w:r w:rsidR="00A07472">
        <w:rPr>
          <w:rFonts w:ascii="Times New Roman" w:hAnsi="Times New Roman"/>
        </w:rPr>
        <w:t xml:space="preserve">: </w:t>
      </w:r>
      <w:r w:rsidRPr="00E9202E">
        <w:rPr>
          <w:rFonts w:ascii="Times New Roman" w:hAnsi="Times New Roman"/>
        </w:rPr>
        <w:t xml:space="preserve">the German Federal Ministry </w:t>
      </w:r>
      <w:r w:rsidR="00B02DBE" w:rsidRPr="00E9202E">
        <w:rPr>
          <w:rFonts w:ascii="Times New Roman" w:hAnsi="Times New Roman"/>
        </w:rPr>
        <w:t>of Education and Research</w:t>
      </w:r>
      <w:r w:rsidRPr="00E9202E">
        <w:rPr>
          <w:rFonts w:ascii="Times New Roman" w:hAnsi="Times New Roman"/>
        </w:rPr>
        <w:t xml:space="preserve"> in the context of the e:Med program (e:AtheroSysMed) and the FP7 European Union project CVgenes-AT-target (261123) to Martin Dichgans</w:t>
      </w:r>
      <w:r w:rsidR="00B26EAE">
        <w:rPr>
          <w:rFonts w:ascii="Times New Roman" w:hAnsi="Times New Roman"/>
        </w:rPr>
        <w:t xml:space="preserve"> and from </w:t>
      </w:r>
      <w:r w:rsidRPr="00E9202E">
        <w:rPr>
          <w:rFonts w:ascii="Times New Roman" w:hAnsi="Times New Roman"/>
        </w:rPr>
        <w:t xml:space="preserve">the Vascular Dementia Research </w:t>
      </w:r>
      <w:r w:rsidRPr="00AD6A88">
        <w:rPr>
          <w:rFonts w:ascii="Times New Roman" w:hAnsi="Times New Roman"/>
        </w:rPr>
        <w:t>Foundation.</w:t>
      </w:r>
      <w:r w:rsidR="00E9202E" w:rsidRPr="00AD6A88">
        <w:rPr>
          <w:rFonts w:ascii="Times New Roman" w:hAnsi="Times New Roman"/>
        </w:rPr>
        <w:t xml:space="preserve">  </w:t>
      </w:r>
      <w:r w:rsidR="00E9202E" w:rsidRPr="00AD6A88">
        <w:rPr>
          <w:rFonts w:ascii="Times New Roman" w:eastAsia="Times New Roman" w:hAnsi="Times New Roman"/>
        </w:rPr>
        <w:t>The KORA study was initiated and financed b</w:t>
      </w:r>
      <w:r w:rsidR="00C802BA">
        <w:rPr>
          <w:rFonts w:ascii="Times New Roman" w:eastAsia="Times New Roman" w:hAnsi="Times New Roman"/>
        </w:rPr>
        <w:t>y the Helmholtz Zentrum München-</w:t>
      </w:r>
      <w:r w:rsidR="00E9202E" w:rsidRPr="00AD6A88">
        <w:rPr>
          <w:rFonts w:ascii="Times New Roman" w:eastAsia="Times New Roman" w:hAnsi="Times New Roman"/>
        </w:rPr>
        <w:t xml:space="preserve">German Research </w:t>
      </w:r>
      <w:r w:rsidR="00C802BA">
        <w:rPr>
          <w:rFonts w:ascii="Times New Roman" w:eastAsia="Times New Roman" w:hAnsi="Times New Roman"/>
        </w:rPr>
        <w:t>Center for Environmental Health</w:t>
      </w:r>
      <w:r w:rsidR="00E9202E" w:rsidRPr="00AD6A88">
        <w:rPr>
          <w:rFonts w:ascii="Times New Roman" w:eastAsia="Times New Roman" w:hAnsi="Times New Roman"/>
        </w:rPr>
        <w:t xml:space="preserve">. </w:t>
      </w:r>
      <w:r w:rsidR="00B26EAE">
        <w:rPr>
          <w:rFonts w:ascii="Times New Roman" w:eastAsia="Times New Roman" w:hAnsi="Times New Roman"/>
        </w:rPr>
        <w:t xml:space="preserve">Additional </w:t>
      </w:r>
      <w:r w:rsidR="00E9202E" w:rsidRPr="00AD6A88">
        <w:rPr>
          <w:rFonts w:ascii="Times New Roman" w:eastAsia="Times New Roman" w:hAnsi="Times New Roman"/>
        </w:rPr>
        <w:t xml:space="preserve">KORA support </w:t>
      </w:r>
      <w:r w:rsidR="00B26EAE">
        <w:rPr>
          <w:rFonts w:ascii="Times New Roman" w:eastAsia="Times New Roman" w:hAnsi="Times New Roman"/>
        </w:rPr>
        <w:t xml:space="preserve">from </w:t>
      </w:r>
      <w:r w:rsidR="00E9202E" w:rsidRPr="00AD6A88">
        <w:rPr>
          <w:rFonts w:ascii="Times New Roman" w:eastAsia="Times New Roman" w:hAnsi="Times New Roman"/>
        </w:rPr>
        <w:t>the Munich Center of Health Sciences (MC-Health), Ludwig-Maximilians-Universität, as part of LMUinnovativ.</w:t>
      </w:r>
    </w:p>
    <w:p w:rsidR="004255A4" w:rsidRPr="00E9202E" w:rsidRDefault="004255A4" w:rsidP="00F5542F">
      <w:pPr>
        <w:spacing w:line="480" w:lineRule="auto"/>
        <w:rPr>
          <w:rFonts w:ascii="Times New Roman" w:hAnsi="Times New Roman"/>
        </w:rPr>
      </w:pPr>
    </w:p>
    <w:p w:rsidR="004255A4" w:rsidRDefault="004255A4" w:rsidP="00F5542F">
      <w:pPr>
        <w:spacing w:line="480" w:lineRule="auto"/>
        <w:rPr>
          <w:rFonts w:ascii="Times New Roman" w:hAnsi="Times New Roman"/>
          <w:color w:val="000000"/>
        </w:rPr>
      </w:pPr>
      <w:r w:rsidRPr="00134B7F">
        <w:rPr>
          <w:rFonts w:ascii="Times New Roman" w:hAnsi="Times New Roman"/>
          <w:bCs/>
          <w:u w:val="single"/>
        </w:rPr>
        <w:t>WTCCC Immunochip</w:t>
      </w:r>
      <w:r w:rsidRPr="00134B7F">
        <w:rPr>
          <w:rFonts w:ascii="Times New Roman" w:hAnsi="Times New Roman"/>
          <w:bCs/>
        </w:rPr>
        <w:t xml:space="preserve">: </w:t>
      </w:r>
      <w:r w:rsidR="00B26EAE">
        <w:rPr>
          <w:rFonts w:ascii="Times New Roman" w:hAnsi="Times New Roman"/>
          <w:bCs/>
        </w:rPr>
        <w:t xml:space="preserve">supported by the </w:t>
      </w:r>
      <w:r w:rsidRPr="00134B7F">
        <w:rPr>
          <w:rFonts w:ascii="Times New Roman" w:hAnsi="Times New Roman"/>
          <w:bCs/>
        </w:rPr>
        <w:t xml:space="preserve">WTCCC2. </w:t>
      </w:r>
      <w:bookmarkStart w:id="1" w:name="_Toc203810819"/>
      <w:r w:rsidRPr="00134B7F">
        <w:rPr>
          <w:rFonts w:ascii="Times New Roman" w:hAnsi="Times New Roman"/>
          <w:bCs/>
          <w:lang w:val="en-GB"/>
        </w:rPr>
        <w:t>Lund Stroke Register</w:t>
      </w:r>
      <w:bookmarkEnd w:id="1"/>
      <w:r w:rsidR="00043306">
        <w:rPr>
          <w:rFonts w:ascii="Times New Roman" w:hAnsi="Times New Roman"/>
          <w:lang w:val="en-GB"/>
        </w:rPr>
        <w:t xml:space="preserve">: </w:t>
      </w:r>
      <w:r w:rsidRPr="00134B7F">
        <w:rPr>
          <w:rFonts w:ascii="Times New Roman" w:hAnsi="Times New Roman"/>
          <w:lang w:val="en-GB"/>
        </w:rPr>
        <w:t>the Swedish Research Council, The Swedish Heart-Lung Foundation, Region Skåne, the Freemasons Lodge of Instruction EOS in Lund, King Gustaf V and Queen Victoria’s Foundation, Lund University, the Swedish Stroke Association</w:t>
      </w:r>
      <w:r w:rsidR="00043306">
        <w:rPr>
          <w:rFonts w:ascii="Times New Roman" w:hAnsi="Times New Roman"/>
          <w:lang w:val="en-GB"/>
        </w:rPr>
        <w:t xml:space="preserve">, </w:t>
      </w:r>
      <w:r w:rsidRPr="00134B7F">
        <w:rPr>
          <w:rFonts w:ascii="Times New Roman" w:hAnsi="Times New Roman"/>
          <w:lang w:val="en-GB"/>
        </w:rPr>
        <w:t xml:space="preserve">Region Skåne Competence Centre (RSKC Malmö), and Labmedicin Skåne, University and Regional Laboratories Region Skåne, Sweden. </w:t>
      </w:r>
      <w:r w:rsidR="00043306">
        <w:rPr>
          <w:rFonts w:ascii="Times New Roman" w:hAnsi="Times New Roman"/>
          <w:lang w:val="en-GB"/>
        </w:rPr>
        <w:t xml:space="preserve">Investigator </w:t>
      </w:r>
      <w:r w:rsidR="00043306">
        <w:rPr>
          <w:rFonts w:ascii="Times New Roman" w:hAnsi="Times New Roman"/>
          <w:lang w:val="en-GB"/>
        </w:rPr>
        <w:lastRenderedPageBreak/>
        <w:t xml:space="preserve">support:  </w:t>
      </w:r>
      <w:r w:rsidRPr="00134B7F">
        <w:rPr>
          <w:rFonts w:ascii="Times New Roman" w:hAnsi="Times New Roman"/>
          <w:bCs/>
        </w:rPr>
        <w:t>Stroke Association Project Grant TSA</w:t>
      </w:r>
      <w:r w:rsidR="00B66B3A">
        <w:rPr>
          <w:rFonts w:ascii="Times New Roman" w:hAnsi="Times New Roman"/>
          <w:bCs/>
        </w:rPr>
        <w:t>-</w:t>
      </w:r>
      <w:r w:rsidRPr="00134B7F">
        <w:rPr>
          <w:rFonts w:ascii="Times New Roman" w:hAnsi="Times New Roman"/>
          <w:bCs/>
        </w:rPr>
        <w:t>2013/01</w:t>
      </w:r>
      <w:r w:rsidR="00043306">
        <w:rPr>
          <w:rFonts w:ascii="Times New Roman" w:hAnsi="Times New Roman"/>
          <w:bCs/>
        </w:rPr>
        <w:t xml:space="preserve"> (Matthew Traylor), t</w:t>
      </w:r>
      <w:r w:rsidRPr="00134B7F">
        <w:rPr>
          <w:rFonts w:ascii="Times New Roman" w:hAnsi="Times New Roman"/>
          <w:lang w:eastAsia="zh-TW"/>
        </w:rPr>
        <w:t>he National Research Leading Center, Jagiellonian University, Krakow</w:t>
      </w:r>
      <w:r w:rsidR="000655CA">
        <w:rPr>
          <w:rFonts w:ascii="Times New Roman" w:hAnsi="Times New Roman"/>
          <w:lang w:eastAsia="zh-TW"/>
        </w:rPr>
        <w:t>,</w:t>
      </w:r>
      <w:r w:rsidRPr="00134B7F">
        <w:rPr>
          <w:rFonts w:ascii="Times New Roman" w:hAnsi="Times New Roman"/>
          <w:lang w:eastAsia="zh-TW"/>
        </w:rPr>
        <w:t xml:space="preserve"> Poland</w:t>
      </w:r>
      <w:r w:rsidR="00043306">
        <w:rPr>
          <w:rFonts w:ascii="Times New Roman" w:hAnsi="Times New Roman"/>
          <w:lang w:eastAsia="zh-TW"/>
        </w:rPr>
        <w:t xml:space="preserve"> (</w:t>
      </w:r>
      <w:r w:rsidR="00043306" w:rsidRPr="00134B7F">
        <w:rPr>
          <w:rFonts w:ascii="Times New Roman" w:hAnsi="Times New Roman"/>
          <w:lang w:val="en-GB"/>
        </w:rPr>
        <w:t>Agnieszka</w:t>
      </w:r>
      <w:r w:rsidR="00043306" w:rsidRPr="00134B7F">
        <w:rPr>
          <w:rFonts w:ascii="Times New Roman" w:hAnsi="Times New Roman"/>
          <w:lang w:eastAsia="zh-TW"/>
        </w:rPr>
        <w:t xml:space="preserve"> Slowik</w:t>
      </w:r>
      <w:r w:rsidR="00043306">
        <w:rPr>
          <w:rFonts w:ascii="Times New Roman" w:hAnsi="Times New Roman"/>
          <w:lang w:eastAsia="zh-TW"/>
        </w:rPr>
        <w:t xml:space="preserve">), </w:t>
      </w:r>
      <w:r w:rsidR="00043306">
        <w:rPr>
          <w:rFonts w:ascii="Times New Roman" w:hAnsi="Times New Roman"/>
          <w:color w:val="000000"/>
        </w:rPr>
        <w:t>NIHR Senior Investigator award (Hugh Markus).</w:t>
      </w:r>
    </w:p>
    <w:p w:rsidR="00B26EAE" w:rsidRDefault="00B26EAE" w:rsidP="00F5542F">
      <w:pPr>
        <w:spacing w:line="480" w:lineRule="auto"/>
        <w:rPr>
          <w:rFonts w:ascii="Times New Roman" w:hAnsi="Times New Roman"/>
          <w:bCs/>
        </w:rPr>
      </w:pPr>
    </w:p>
    <w:p w:rsidR="00452515" w:rsidRPr="00452515" w:rsidRDefault="00452515" w:rsidP="00F5542F">
      <w:pPr>
        <w:spacing w:line="480" w:lineRule="auto"/>
        <w:rPr>
          <w:rFonts w:ascii="Times New Roman" w:hAnsi="Times New Roman"/>
          <w:b/>
          <w:bCs/>
        </w:rPr>
      </w:pPr>
      <w:r w:rsidRPr="00452515">
        <w:rPr>
          <w:rFonts w:ascii="Times New Roman" w:hAnsi="Times New Roman"/>
          <w:b/>
          <w:bCs/>
        </w:rPr>
        <w:t>Disclosures</w:t>
      </w:r>
    </w:p>
    <w:p w:rsidR="00452515" w:rsidRPr="00F51BF8" w:rsidRDefault="008C6332" w:rsidP="00F51BF8">
      <w:pPr>
        <w:autoSpaceDE w:val="0"/>
        <w:autoSpaceDN w:val="0"/>
        <w:adjustRightInd w:val="0"/>
        <w:spacing w:line="480" w:lineRule="auto"/>
        <w:rPr>
          <w:rFonts w:ascii="Times New Roman" w:hAnsi="Times New Roman"/>
          <w:bCs/>
        </w:rPr>
      </w:pPr>
      <w:r w:rsidRPr="00F51BF8">
        <w:rPr>
          <w:rFonts w:ascii="Times New Roman" w:hAnsi="Times New Roman"/>
          <w:bCs/>
        </w:rPr>
        <w:t xml:space="preserve">Drs. </w:t>
      </w:r>
      <w:r w:rsidR="00F9111D" w:rsidRPr="00F51BF8">
        <w:rPr>
          <w:rFonts w:ascii="Times New Roman" w:hAnsi="Times New Roman"/>
          <w:bCs/>
        </w:rPr>
        <w:t>Kittner</w:t>
      </w:r>
      <w:r w:rsidRPr="00F51BF8">
        <w:rPr>
          <w:rFonts w:ascii="Times New Roman" w:hAnsi="Times New Roman"/>
          <w:bCs/>
        </w:rPr>
        <w:t>,</w:t>
      </w:r>
      <w:r w:rsidR="00F9111D" w:rsidRPr="00F51BF8">
        <w:rPr>
          <w:rFonts w:ascii="Times New Roman" w:hAnsi="Times New Roman"/>
          <w:bCs/>
        </w:rPr>
        <w:t xml:space="preserve"> Longstreth, and</w:t>
      </w:r>
      <w:r w:rsidRPr="00F51BF8">
        <w:rPr>
          <w:rFonts w:ascii="Times New Roman" w:hAnsi="Times New Roman"/>
          <w:bCs/>
        </w:rPr>
        <w:t xml:space="preserve"> </w:t>
      </w:r>
      <w:r w:rsidR="00F9111D" w:rsidRPr="00F51BF8">
        <w:rPr>
          <w:rFonts w:ascii="Times New Roman" w:hAnsi="Times New Roman"/>
          <w:bCs/>
        </w:rPr>
        <w:t xml:space="preserve">Worrall </w:t>
      </w:r>
      <w:r w:rsidRPr="00F51BF8">
        <w:rPr>
          <w:rFonts w:ascii="Times New Roman" w:hAnsi="Times New Roman"/>
          <w:bCs/>
        </w:rPr>
        <w:t xml:space="preserve">are supported by research grants from </w:t>
      </w:r>
      <w:r w:rsidR="000655CA" w:rsidRPr="00F51BF8">
        <w:rPr>
          <w:rFonts w:ascii="Times New Roman" w:hAnsi="Times New Roman"/>
          <w:bCs/>
        </w:rPr>
        <w:t>NIH</w:t>
      </w:r>
      <w:r w:rsidRPr="00F51BF8">
        <w:rPr>
          <w:rFonts w:ascii="Times New Roman" w:hAnsi="Times New Roman"/>
          <w:bCs/>
        </w:rPr>
        <w:t xml:space="preserve">.  Dr. Worrall is Deputy Editor for AAN/Neurology.  </w:t>
      </w:r>
      <w:r w:rsidR="00F51BF8" w:rsidRPr="00F51BF8">
        <w:rPr>
          <w:rFonts w:ascii="Times New Roman" w:hAnsi="Times New Roman"/>
          <w:bCs/>
        </w:rPr>
        <w:t xml:space="preserve">Dr. Cole is supported by a research grant from the Department of Veterans Affairs.  Dr. Boncoraglio is supported by </w:t>
      </w:r>
      <w:r w:rsidR="00A531DF">
        <w:rPr>
          <w:rFonts w:ascii="Times New Roman" w:hAnsi="Times New Roman"/>
          <w:bCs/>
        </w:rPr>
        <w:t xml:space="preserve">a research </w:t>
      </w:r>
      <w:r w:rsidR="00F51BF8" w:rsidRPr="00F51BF8">
        <w:rPr>
          <w:rFonts w:ascii="Times New Roman" w:hAnsi="Times New Roman"/>
          <w:bCs/>
        </w:rPr>
        <w:t xml:space="preserve">grant from the </w:t>
      </w:r>
      <w:r w:rsidR="00F51BF8" w:rsidRPr="00F51BF8">
        <w:rPr>
          <w:rFonts w:ascii="Times New Roman" w:hAnsi="Times New Roman"/>
        </w:rPr>
        <w:t xml:space="preserve">Fondazione IRCCS Istituto Neurologico Carlo Besta.  </w:t>
      </w:r>
      <w:r w:rsidR="003C1097" w:rsidRPr="00F51BF8">
        <w:rPr>
          <w:rFonts w:ascii="Times New Roman" w:hAnsi="Times New Roman"/>
          <w:bCs/>
        </w:rPr>
        <w:t xml:space="preserve">Dr. Metso is supported by grants from </w:t>
      </w:r>
      <w:r w:rsidR="003C1097" w:rsidRPr="00F51BF8">
        <w:rPr>
          <w:rFonts w:ascii="Times New Roman" w:hAnsi="Times New Roman"/>
        </w:rPr>
        <w:t xml:space="preserve">the Finnish Medical Foundation, the Orion Farmos Research Foundation, the Maud Kuistila Memorial Foundation, and the Emil Aaltonen Foundation.  </w:t>
      </w:r>
      <w:r w:rsidR="003C1097" w:rsidRPr="00F51BF8">
        <w:rPr>
          <w:rFonts w:ascii="Times New Roman" w:hAnsi="Times New Roman"/>
          <w:bCs/>
        </w:rPr>
        <w:t xml:space="preserve">Dr. Danesh serves on advisory boards for </w:t>
      </w:r>
      <w:r w:rsidR="003C1097" w:rsidRPr="00F51BF8">
        <w:rPr>
          <w:rFonts w:ascii="Times New Roman" w:hAnsi="Times New Roman"/>
        </w:rPr>
        <w:t xml:space="preserve">Novartis, Merck Sharp &amp; Dohme UK, Sanofi, the Medical Research Council, and Wellcome Trust, and is a consultant for Takeda. </w:t>
      </w:r>
      <w:r w:rsidRPr="00F51BF8">
        <w:rPr>
          <w:rFonts w:ascii="Times New Roman" w:hAnsi="Times New Roman"/>
          <w:bCs/>
        </w:rPr>
        <w:t xml:space="preserve">The other authors report no conflicts.  </w:t>
      </w:r>
    </w:p>
    <w:p w:rsidR="004D75E8" w:rsidRPr="00F51BF8" w:rsidRDefault="004D75E8" w:rsidP="00F51BF8">
      <w:pPr>
        <w:spacing w:line="480" w:lineRule="auto"/>
        <w:rPr>
          <w:rFonts w:ascii="Times New Roman" w:hAnsi="Times New Roman"/>
          <w:bCs/>
        </w:rPr>
      </w:pPr>
    </w:p>
    <w:p w:rsidR="004D75E8" w:rsidRDefault="004D75E8" w:rsidP="00F5542F">
      <w:pPr>
        <w:spacing w:line="480" w:lineRule="auto"/>
        <w:rPr>
          <w:rFonts w:ascii="Times New Roman" w:hAnsi="Times New Roman"/>
          <w:bCs/>
        </w:rPr>
      </w:pPr>
    </w:p>
    <w:p w:rsidR="004255A4" w:rsidRPr="00001636" w:rsidRDefault="004255A4" w:rsidP="00001636">
      <w:pPr>
        <w:spacing w:line="480" w:lineRule="auto"/>
        <w:rPr>
          <w:rFonts w:ascii="Times New Roman" w:hAnsi="Times New Roman"/>
          <w:b/>
          <w:bCs/>
        </w:rPr>
      </w:pPr>
    </w:p>
    <w:p w:rsidR="000A483E" w:rsidRPr="000A483E" w:rsidRDefault="00CB426B" w:rsidP="000A483E">
      <w:pPr>
        <w:pStyle w:val="EndNoteBibliographyTitle"/>
        <w:rPr>
          <w:b/>
        </w:rPr>
      </w:pPr>
      <w:r>
        <w:fldChar w:fldCharType="begin"/>
      </w:r>
      <w:r w:rsidR="004255A4">
        <w:instrText xml:space="preserve"> ADDIN EN.REFLIST </w:instrText>
      </w:r>
      <w:r>
        <w:fldChar w:fldCharType="separate"/>
      </w:r>
      <w:r w:rsidR="000A483E" w:rsidRPr="000A483E">
        <w:rPr>
          <w:b/>
        </w:rPr>
        <w:t>References</w:t>
      </w:r>
    </w:p>
    <w:p w:rsidR="000A483E" w:rsidRPr="000A483E" w:rsidRDefault="000A483E" w:rsidP="000A483E">
      <w:pPr>
        <w:pStyle w:val="EndNoteBibliographyTitle"/>
        <w:rPr>
          <w:b/>
        </w:rPr>
      </w:pPr>
    </w:p>
    <w:p w:rsidR="000A483E" w:rsidRPr="000A483E" w:rsidRDefault="000A483E" w:rsidP="000A483E">
      <w:pPr>
        <w:pStyle w:val="EndNoteBibliography"/>
        <w:ind w:left="360" w:hanging="360"/>
      </w:pPr>
      <w:bookmarkStart w:id="2" w:name="_ENREF_1"/>
      <w:r w:rsidRPr="000A483E">
        <w:t>1.</w:t>
      </w:r>
      <w:r w:rsidRPr="000A483E">
        <w:tab/>
        <w:t>Go AS, Mozaffarian D, Roger VL, Benjamin EJ, Berry JD, Blaha MJ, et al. Heart disease and stroke statistics--</w:t>
      </w:r>
      <w:r w:rsidR="000771A8">
        <w:t>2014 update: A report from the American Heart A</w:t>
      </w:r>
      <w:r w:rsidRPr="000A483E">
        <w:t xml:space="preserve">ssociation. </w:t>
      </w:r>
      <w:r w:rsidRPr="000A483E">
        <w:rPr>
          <w:i/>
        </w:rPr>
        <w:t>Circulation</w:t>
      </w:r>
      <w:r w:rsidRPr="000A483E">
        <w:t>. 2014;129:e28-e292</w:t>
      </w:r>
      <w:bookmarkEnd w:id="2"/>
    </w:p>
    <w:p w:rsidR="000A483E" w:rsidRPr="000A483E" w:rsidRDefault="000A483E" w:rsidP="000A483E">
      <w:pPr>
        <w:pStyle w:val="EndNoteBibliography"/>
        <w:ind w:left="360" w:hanging="360"/>
      </w:pPr>
      <w:bookmarkStart w:id="3" w:name="_ENREF_2"/>
      <w:r w:rsidRPr="000A483E">
        <w:t>2.</w:t>
      </w:r>
      <w:r w:rsidRPr="000A483E">
        <w:tab/>
        <w:t xml:space="preserve">Bevan S, Traylor M, Adib-Samii P, Malik R, Paul NL, Jackson C, et al. Genetic heritability of ischemic stroke and the contribution of previously reported candidate gene and genomewide associations. </w:t>
      </w:r>
      <w:r w:rsidR="000771A8">
        <w:rPr>
          <w:i/>
        </w:rPr>
        <w:t>Stroke</w:t>
      </w:r>
      <w:r w:rsidRPr="000A483E">
        <w:t>. 2012;43:3161-3167</w:t>
      </w:r>
      <w:bookmarkEnd w:id="3"/>
    </w:p>
    <w:p w:rsidR="000A483E" w:rsidRPr="000A483E" w:rsidRDefault="000A483E" w:rsidP="000A483E">
      <w:pPr>
        <w:pStyle w:val="EndNoteBibliography"/>
        <w:ind w:left="360" w:hanging="360"/>
      </w:pPr>
      <w:bookmarkStart w:id="4" w:name="_ENREF_3"/>
      <w:r w:rsidRPr="000A483E">
        <w:lastRenderedPageBreak/>
        <w:t>3.</w:t>
      </w:r>
      <w:r w:rsidRPr="000A483E">
        <w:tab/>
        <w:t xml:space="preserve">Holliday EG, Maguire JM, Evans TJ, Koblar SA, Jannes J, Sturm JW, et al. Common variants at 6p21.1 are associated with large artery atherosclerotic stroke. </w:t>
      </w:r>
      <w:r w:rsidRPr="000A483E">
        <w:rPr>
          <w:i/>
        </w:rPr>
        <w:t>Nat Genet</w:t>
      </w:r>
      <w:r w:rsidRPr="000A483E">
        <w:t>. 2012;44:1147-1151</w:t>
      </w:r>
      <w:bookmarkEnd w:id="4"/>
    </w:p>
    <w:p w:rsidR="000A483E" w:rsidRPr="000A483E" w:rsidRDefault="000A483E" w:rsidP="000A483E">
      <w:pPr>
        <w:pStyle w:val="EndNoteBibliography"/>
        <w:ind w:left="360" w:hanging="360"/>
      </w:pPr>
      <w:bookmarkStart w:id="5" w:name="_ENREF_4"/>
      <w:r w:rsidRPr="000A483E">
        <w:t>4.</w:t>
      </w:r>
      <w:r w:rsidRPr="000A483E">
        <w:tab/>
        <w:t xml:space="preserve">Cheng YC, Cole JW, Kittner SJ, Mitchell BD. Genetics of ischemic stroke in young adults. </w:t>
      </w:r>
      <w:r w:rsidRPr="000A483E">
        <w:rPr>
          <w:i/>
        </w:rPr>
        <w:t>Circ Cardiovasc Genet</w:t>
      </w:r>
      <w:r w:rsidRPr="000A483E">
        <w:t>. 2014;7:383-392</w:t>
      </w:r>
      <w:bookmarkEnd w:id="5"/>
    </w:p>
    <w:p w:rsidR="000A483E" w:rsidRPr="000A483E" w:rsidRDefault="000A483E" w:rsidP="000A483E">
      <w:pPr>
        <w:pStyle w:val="EndNoteBibliography"/>
        <w:ind w:left="360" w:hanging="360"/>
      </w:pPr>
      <w:bookmarkStart w:id="6" w:name="_ENREF_5"/>
      <w:r w:rsidRPr="000A483E">
        <w:t>5.</w:t>
      </w:r>
      <w:r w:rsidRPr="000A483E">
        <w:tab/>
        <w:t xml:space="preserve">Falcone GJ, Malik R, Dichgans M, Rosand J. Current concepts and clinical applications of stroke genetics. </w:t>
      </w:r>
      <w:r w:rsidRPr="000A483E">
        <w:rPr>
          <w:i/>
        </w:rPr>
        <w:t>Lancet Neurol</w:t>
      </w:r>
      <w:r w:rsidRPr="000A483E">
        <w:t>. 2014;13:405-418</w:t>
      </w:r>
      <w:bookmarkEnd w:id="6"/>
    </w:p>
    <w:p w:rsidR="000A483E" w:rsidRPr="000A483E" w:rsidRDefault="000A483E" w:rsidP="000A483E">
      <w:pPr>
        <w:pStyle w:val="EndNoteBibliography"/>
        <w:ind w:left="360" w:hanging="360"/>
      </w:pPr>
      <w:bookmarkStart w:id="7" w:name="_ENREF_6"/>
      <w:r w:rsidRPr="000A483E">
        <w:t>6.</w:t>
      </w:r>
      <w:r w:rsidRPr="000A483E">
        <w:tab/>
        <w:t xml:space="preserve">Howie BN, Donnelly P, Marchini J. A flexible and accurate genotype imputation method for the next generation of genome-wide association studies. </w:t>
      </w:r>
      <w:r w:rsidRPr="000A483E">
        <w:rPr>
          <w:i/>
        </w:rPr>
        <w:t>PLoS Genet</w:t>
      </w:r>
      <w:r w:rsidRPr="000A483E">
        <w:t>. 2009;5:e1000529</w:t>
      </w:r>
      <w:bookmarkEnd w:id="7"/>
    </w:p>
    <w:p w:rsidR="000A483E" w:rsidRPr="000A483E" w:rsidRDefault="000A483E" w:rsidP="000A483E">
      <w:pPr>
        <w:pStyle w:val="EndNoteBibliography"/>
        <w:ind w:left="360" w:hanging="360"/>
      </w:pPr>
      <w:bookmarkStart w:id="8" w:name="_ENREF_7"/>
      <w:r w:rsidRPr="000A483E">
        <w:t>7.</w:t>
      </w:r>
      <w:r w:rsidRPr="000A483E">
        <w:tab/>
        <w:t>Traylor M, Farrall M, Holliday EG, Sudlow C, Hopewell JC, Cheng YC, et al. Genetic risk factors for ischaemi</w:t>
      </w:r>
      <w:r w:rsidR="000771A8">
        <w:t>c stroke and its subtypes (the M</w:t>
      </w:r>
      <w:r w:rsidRPr="000A483E">
        <w:t xml:space="preserve">etastroke collaboration): A meta-analysis of genome-wide association studies. </w:t>
      </w:r>
      <w:r w:rsidRPr="000A483E">
        <w:rPr>
          <w:i/>
        </w:rPr>
        <w:t>Lancet Neurol</w:t>
      </w:r>
      <w:r w:rsidRPr="000A483E">
        <w:t>. 2012;11:951-962</w:t>
      </w:r>
      <w:bookmarkEnd w:id="8"/>
    </w:p>
    <w:p w:rsidR="000A483E" w:rsidRPr="000A483E" w:rsidRDefault="000A483E" w:rsidP="000A483E">
      <w:pPr>
        <w:pStyle w:val="EndNoteBibliography"/>
        <w:ind w:left="360" w:hanging="360"/>
      </w:pPr>
      <w:bookmarkStart w:id="9" w:name="_ENREF_8"/>
      <w:r w:rsidRPr="000A483E">
        <w:t>8.</w:t>
      </w:r>
      <w:r w:rsidRPr="000A483E">
        <w:tab/>
        <w:t>Jood K, Ladenvall C, Rosengren A, Blomstrand C, Jern C. Family history in ischemic stro</w:t>
      </w:r>
      <w:r w:rsidR="00364ED9">
        <w:t>ke before 70 years of age: The Sahlgrenska Academy S</w:t>
      </w:r>
      <w:r w:rsidRPr="000A483E">
        <w:t xml:space="preserve">tudy on ischemic stroke. </w:t>
      </w:r>
      <w:r w:rsidR="000771A8">
        <w:rPr>
          <w:i/>
        </w:rPr>
        <w:t>Stroke</w:t>
      </w:r>
      <w:r w:rsidRPr="000A483E">
        <w:t>. 2005;36:1383-1387</w:t>
      </w:r>
      <w:bookmarkEnd w:id="9"/>
    </w:p>
    <w:p w:rsidR="000A483E" w:rsidRPr="000A483E" w:rsidRDefault="000A483E" w:rsidP="000A483E">
      <w:pPr>
        <w:pStyle w:val="EndNoteBibliography"/>
        <w:ind w:left="360" w:hanging="360"/>
      </w:pPr>
      <w:bookmarkStart w:id="10" w:name="_ENREF_9"/>
      <w:r w:rsidRPr="000A483E">
        <w:t>9.</w:t>
      </w:r>
      <w:r w:rsidRPr="000A483E">
        <w:tab/>
        <w:t xml:space="preserve">Hanson E, Kanse SM, Joshi A, Jood K, Nilsson S, Blomstrand C, et al. Plasma factor </w:t>
      </w:r>
      <w:r w:rsidR="00364ED9">
        <w:t>VII</w:t>
      </w:r>
      <w:r w:rsidRPr="000A483E">
        <w:t xml:space="preserve">-activating protease antigen levels and activity are increased in ischemic stroke. </w:t>
      </w:r>
      <w:r w:rsidRPr="000A483E">
        <w:rPr>
          <w:i/>
        </w:rPr>
        <w:t>J Thromb Haemost</w:t>
      </w:r>
      <w:r w:rsidRPr="000A483E">
        <w:t>. 2012;10:848-856</w:t>
      </w:r>
      <w:bookmarkEnd w:id="10"/>
    </w:p>
    <w:p w:rsidR="000A483E" w:rsidRPr="000A483E" w:rsidRDefault="000A483E" w:rsidP="000A483E">
      <w:pPr>
        <w:pStyle w:val="EndNoteBibliography"/>
        <w:ind w:left="360" w:hanging="360"/>
      </w:pPr>
      <w:bookmarkStart w:id="11" w:name="_ENREF_10"/>
      <w:r w:rsidRPr="000A483E">
        <w:t>10.</w:t>
      </w:r>
      <w:r w:rsidRPr="000A483E">
        <w:tab/>
        <w:t>Hamedani AG, Cole JW, Mitchell BD, Kittn</w:t>
      </w:r>
      <w:r w:rsidR="000771A8">
        <w:t>er SJ. Meta-analysis of factor V</w:t>
      </w:r>
      <w:r w:rsidRPr="000A483E">
        <w:t xml:space="preserve"> leiden and ischemic stroke in young adults: The importance of case ascertainment. </w:t>
      </w:r>
      <w:r w:rsidR="000771A8">
        <w:rPr>
          <w:i/>
        </w:rPr>
        <w:t>Stroke</w:t>
      </w:r>
      <w:r w:rsidRPr="000A483E">
        <w:t>. 2010;41:1599-1603</w:t>
      </w:r>
      <w:bookmarkEnd w:id="11"/>
    </w:p>
    <w:p w:rsidR="000A483E" w:rsidRPr="000A483E" w:rsidRDefault="000A483E" w:rsidP="000A483E">
      <w:pPr>
        <w:pStyle w:val="EndNoteBibliography"/>
        <w:ind w:left="360" w:hanging="360"/>
      </w:pPr>
      <w:bookmarkStart w:id="12" w:name="_ENREF_11"/>
      <w:r w:rsidRPr="000A483E">
        <w:t>11.</w:t>
      </w:r>
      <w:r w:rsidRPr="000A483E">
        <w:tab/>
        <w:t xml:space="preserve">Xin XY, Song YY, Ma JF, Fan CN, Ding JQ, Yang GY, et al. Gene polymorphisms and risk of adult early-onset ischemic stroke: A meta-analysis. </w:t>
      </w:r>
      <w:r w:rsidRPr="000A483E">
        <w:rPr>
          <w:i/>
        </w:rPr>
        <w:t>Thromb Res</w:t>
      </w:r>
      <w:r w:rsidRPr="000A483E">
        <w:t>. 2009;124:619-624</w:t>
      </w:r>
      <w:bookmarkEnd w:id="12"/>
    </w:p>
    <w:p w:rsidR="000A483E" w:rsidRPr="000A483E" w:rsidRDefault="000A483E" w:rsidP="000A483E">
      <w:pPr>
        <w:pStyle w:val="EndNoteBibliography"/>
        <w:ind w:left="360" w:hanging="360"/>
      </w:pPr>
      <w:bookmarkStart w:id="13" w:name="_ENREF_12"/>
      <w:r w:rsidRPr="000A483E">
        <w:lastRenderedPageBreak/>
        <w:t>12.</w:t>
      </w:r>
      <w:r w:rsidRPr="000A483E">
        <w:tab/>
        <w:t xml:space="preserve">Ikram MA, Seshadri S, Bis JC, Fornage M, DeStefano AL, Aulchenko YS, et al. Genomewide association studies of stroke. </w:t>
      </w:r>
      <w:r w:rsidRPr="000A483E">
        <w:rPr>
          <w:i/>
        </w:rPr>
        <w:t>N Eng J Med</w:t>
      </w:r>
      <w:r w:rsidRPr="000A483E">
        <w:t>. 2009;360:1718-1728</w:t>
      </w:r>
      <w:bookmarkEnd w:id="13"/>
    </w:p>
    <w:p w:rsidR="000A483E" w:rsidRPr="000A483E" w:rsidRDefault="000A483E" w:rsidP="000A483E">
      <w:pPr>
        <w:pStyle w:val="EndNoteBibliography"/>
        <w:ind w:left="360" w:hanging="360"/>
      </w:pPr>
      <w:bookmarkStart w:id="14" w:name="_ENREF_13"/>
      <w:r w:rsidRPr="000A483E">
        <w:t>13.</w:t>
      </w:r>
      <w:r w:rsidRPr="000A483E">
        <w:tab/>
        <w:t xml:space="preserve">Kilarski LL, Achterberg S, Devan WJ, Traylor M, Malik R, Lindgren A, et al. Meta-analysis in more than 17,900 cases of ischemic stroke reveals a novel association at 12q24.12. </w:t>
      </w:r>
      <w:r w:rsidRPr="000A483E">
        <w:rPr>
          <w:i/>
        </w:rPr>
        <w:t>Neurology</w:t>
      </w:r>
      <w:r w:rsidRPr="000A483E">
        <w:t>. 2014;83:678-685</w:t>
      </w:r>
      <w:bookmarkEnd w:id="14"/>
    </w:p>
    <w:p w:rsidR="000A483E" w:rsidRPr="000A483E" w:rsidRDefault="000A483E" w:rsidP="000A483E">
      <w:pPr>
        <w:pStyle w:val="EndNoteBibliography"/>
        <w:ind w:left="360" w:hanging="360"/>
      </w:pPr>
      <w:bookmarkStart w:id="15" w:name="_ENREF_14"/>
      <w:r w:rsidRPr="000A483E">
        <w:t>14.</w:t>
      </w:r>
      <w:r w:rsidRPr="000A483E">
        <w:tab/>
        <w:t xml:space="preserve">Gretarsdottir S, Thorleifsson G, Manolescu A, Styrkarsdottir U, Helgadottir A, Gschwendtner A, et al. Risk variants for atrial fibrillation on chromosome 4q25 associate with ischemic stroke. </w:t>
      </w:r>
      <w:r w:rsidRPr="000A483E">
        <w:rPr>
          <w:i/>
        </w:rPr>
        <w:t>Ann Neurol</w:t>
      </w:r>
      <w:r w:rsidRPr="000A483E">
        <w:t>. 2008;64:402-409</w:t>
      </w:r>
      <w:bookmarkEnd w:id="15"/>
    </w:p>
    <w:p w:rsidR="000A483E" w:rsidRPr="000A483E" w:rsidRDefault="000A483E" w:rsidP="000A483E">
      <w:pPr>
        <w:pStyle w:val="EndNoteBibliography"/>
        <w:ind w:left="360" w:hanging="360"/>
      </w:pPr>
      <w:bookmarkStart w:id="16" w:name="_ENREF_15"/>
      <w:r w:rsidRPr="000A483E">
        <w:t>15.</w:t>
      </w:r>
      <w:r w:rsidRPr="000A483E">
        <w:tab/>
        <w:t xml:space="preserve">Gudbjartsson DF, Holm H, Gretarsdottir S, Thorleifsson G, Walters GB, Thorgeirsson G, et al. A sequence variant in </w:t>
      </w:r>
      <w:r>
        <w:t>ZFHX</w:t>
      </w:r>
      <w:r w:rsidRPr="000A483E">
        <w:t xml:space="preserve">3 on 16q22 associates with atrial fibrillation and ischemic stroke. </w:t>
      </w:r>
      <w:r w:rsidRPr="000A483E">
        <w:rPr>
          <w:i/>
        </w:rPr>
        <w:t>Nat Genet</w:t>
      </w:r>
      <w:r w:rsidRPr="000A483E">
        <w:t>. 2009;41:876-878</w:t>
      </w:r>
      <w:bookmarkEnd w:id="16"/>
    </w:p>
    <w:p w:rsidR="000A483E" w:rsidRPr="000A483E" w:rsidRDefault="000A483E" w:rsidP="000A483E">
      <w:pPr>
        <w:pStyle w:val="EndNoteBibliography"/>
        <w:ind w:left="360" w:hanging="360"/>
      </w:pPr>
      <w:bookmarkStart w:id="17" w:name="_ENREF_16"/>
      <w:r w:rsidRPr="000A483E">
        <w:t>16.</w:t>
      </w:r>
      <w:r w:rsidRPr="000A483E">
        <w:tab/>
        <w:t xml:space="preserve">Gschwendtner A, Bevan S, Cole JW, Plourde A, Matarin M, Ross-Adams H, et al. Sequence variants on chromosome 9p21.3 confer risk for atherosclerotic stroke. </w:t>
      </w:r>
      <w:r w:rsidRPr="000A483E">
        <w:rPr>
          <w:i/>
        </w:rPr>
        <w:t>Ann Neurol</w:t>
      </w:r>
      <w:r w:rsidRPr="000A483E">
        <w:t>. 2009;65:531-539</w:t>
      </w:r>
      <w:bookmarkEnd w:id="17"/>
    </w:p>
    <w:p w:rsidR="000A483E" w:rsidRPr="000A483E" w:rsidRDefault="000A483E" w:rsidP="000A483E">
      <w:pPr>
        <w:pStyle w:val="EndNoteBibliography"/>
        <w:ind w:left="360" w:hanging="360"/>
      </w:pPr>
      <w:bookmarkStart w:id="18" w:name="_ENREF_17"/>
      <w:r w:rsidRPr="000A483E">
        <w:t>17.</w:t>
      </w:r>
      <w:r w:rsidRPr="000A483E">
        <w:tab/>
        <w:t>International Stroke Genetics Consortium, Wellcome Trust Case Control Consortium, Bellenguez C, Bevan S, Gschwendtner A, Spencer CC, et al. Genome-wide association st</w:t>
      </w:r>
      <w:r>
        <w:t>udy identifies a variant in HDAC</w:t>
      </w:r>
      <w:r w:rsidRPr="000A483E">
        <w:t xml:space="preserve">9 associated with large vessel ischemic stroke. </w:t>
      </w:r>
      <w:r w:rsidRPr="000A483E">
        <w:rPr>
          <w:i/>
        </w:rPr>
        <w:t>Nat Genet</w:t>
      </w:r>
      <w:r w:rsidRPr="000A483E">
        <w:t>. 2012;44:328-333</w:t>
      </w:r>
      <w:bookmarkEnd w:id="18"/>
    </w:p>
    <w:p w:rsidR="000A483E" w:rsidRPr="000A483E" w:rsidRDefault="000A483E" w:rsidP="000A483E">
      <w:pPr>
        <w:pStyle w:val="EndNoteBibliography"/>
        <w:ind w:left="360" w:hanging="360"/>
      </w:pPr>
      <w:bookmarkStart w:id="19" w:name="_ENREF_18"/>
      <w:r w:rsidRPr="000A483E">
        <w:t>18.</w:t>
      </w:r>
      <w:r w:rsidRPr="000A483E">
        <w:tab/>
        <w:t>Williams FM, Carter AM, Hysi PG, Surdulescu G, Hodgkiss D, Soranzo N, et al. Ischemic stroke is asso</w:t>
      </w:r>
      <w:r>
        <w:t>ciated with the ABO locus: The E</w:t>
      </w:r>
      <w:r w:rsidRPr="000A483E">
        <w:t xml:space="preserve">uroclot study. </w:t>
      </w:r>
      <w:r w:rsidRPr="000A483E">
        <w:rPr>
          <w:i/>
        </w:rPr>
        <w:t>Ann Neurol</w:t>
      </w:r>
      <w:r w:rsidRPr="000A483E">
        <w:t>. 2013;73:16-31</w:t>
      </w:r>
      <w:bookmarkEnd w:id="19"/>
    </w:p>
    <w:p w:rsidR="000A483E" w:rsidRPr="000A483E" w:rsidRDefault="000A483E" w:rsidP="000A483E">
      <w:pPr>
        <w:pStyle w:val="EndNoteBibliography"/>
        <w:ind w:left="360" w:hanging="360"/>
      </w:pPr>
      <w:bookmarkStart w:id="20" w:name="_ENREF_19"/>
      <w:r w:rsidRPr="000A483E">
        <w:t>19.</w:t>
      </w:r>
      <w:r w:rsidRPr="000A483E">
        <w:tab/>
        <w:t xml:space="preserve">Kanse SM, Etscheid M. Factor </w:t>
      </w:r>
      <w:r>
        <w:t>VII</w:t>
      </w:r>
      <w:r w:rsidRPr="000A483E">
        <w:t xml:space="preserve"> activating protease. Single nucleotide polymorphisms light the way. </w:t>
      </w:r>
      <w:r w:rsidRPr="000A483E">
        <w:rPr>
          <w:i/>
        </w:rPr>
        <w:t>Hamostaseologie</w:t>
      </w:r>
      <w:r w:rsidRPr="000A483E">
        <w:t>. 2011;31:174-176, 177-178</w:t>
      </w:r>
      <w:bookmarkEnd w:id="20"/>
    </w:p>
    <w:p w:rsidR="000A483E" w:rsidRPr="000A483E" w:rsidRDefault="000A483E" w:rsidP="000A483E">
      <w:pPr>
        <w:pStyle w:val="EndNoteBibliography"/>
        <w:ind w:left="360" w:hanging="360"/>
      </w:pPr>
      <w:bookmarkStart w:id="21" w:name="_ENREF_20"/>
      <w:r w:rsidRPr="000A483E">
        <w:lastRenderedPageBreak/>
        <w:t>20.</w:t>
      </w:r>
      <w:r w:rsidRPr="000A483E">
        <w:tab/>
        <w:t xml:space="preserve">Parahuleva MS, Maj R, Holschermann H, Parviz B, Abdallah Y, Erdogan A, et al. Regulation of monocyte/macrophage function by factor vii activating protease (fsap). </w:t>
      </w:r>
      <w:r w:rsidRPr="000A483E">
        <w:rPr>
          <w:i/>
        </w:rPr>
        <w:t>Atherosclerosis</w:t>
      </w:r>
      <w:r w:rsidRPr="000A483E">
        <w:t>. 2013;230:365-372</w:t>
      </w:r>
      <w:bookmarkEnd w:id="21"/>
    </w:p>
    <w:p w:rsidR="000A483E" w:rsidRPr="000A483E" w:rsidRDefault="000A483E" w:rsidP="000A483E">
      <w:pPr>
        <w:pStyle w:val="EndNoteBibliography"/>
        <w:ind w:left="360" w:hanging="360"/>
      </w:pPr>
      <w:bookmarkStart w:id="22" w:name="_ENREF_21"/>
      <w:r w:rsidRPr="000A483E">
        <w:t>21.</w:t>
      </w:r>
      <w:r w:rsidRPr="000A483E">
        <w:tab/>
        <w:t xml:space="preserve">Romisch J, Feussner A, Vermohlen S, Stohr HA. A protease isolated from human plasma activating factor </w:t>
      </w:r>
      <w:r>
        <w:t>VII</w:t>
      </w:r>
      <w:r w:rsidRPr="000A483E">
        <w:t xml:space="preserve"> independent of tissue factor. </w:t>
      </w:r>
      <w:r w:rsidRPr="000A483E">
        <w:rPr>
          <w:i/>
        </w:rPr>
        <w:t>Blood Coagul Fibrinolysis</w:t>
      </w:r>
      <w:r w:rsidRPr="000A483E">
        <w:t>. 1999;10:471-479</w:t>
      </w:r>
      <w:bookmarkEnd w:id="22"/>
    </w:p>
    <w:p w:rsidR="000A483E" w:rsidRPr="000A483E" w:rsidRDefault="000A483E" w:rsidP="000A483E">
      <w:pPr>
        <w:pStyle w:val="EndNoteBibliography"/>
        <w:ind w:left="360" w:hanging="360"/>
      </w:pPr>
      <w:bookmarkStart w:id="23" w:name="_ENREF_22"/>
      <w:r w:rsidRPr="000A483E">
        <w:t>22.</w:t>
      </w:r>
      <w:r w:rsidRPr="000A483E">
        <w:tab/>
        <w:t>Kannemeier C, Feussner A, Stohr HA, Weisse J, Pre</w:t>
      </w:r>
      <w:r>
        <w:t>issner KT, Romisch J. Factor VII</w:t>
      </w:r>
      <w:r w:rsidRPr="000A483E">
        <w:t xml:space="preserve"> and single-chain plasminogen activator-activating protease: Activation and autoactivation of the proenzyme. </w:t>
      </w:r>
      <w:r w:rsidRPr="000A483E">
        <w:rPr>
          <w:i/>
        </w:rPr>
        <w:t>Eur J Biochem</w:t>
      </w:r>
      <w:r w:rsidRPr="000A483E">
        <w:t>. 2001;268:3789-3796</w:t>
      </w:r>
      <w:bookmarkEnd w:id="23"/>
    </w:p>
    <w:p w:rsidR="000A483E" w:rsidRPr="000A483E" w:rsidRDefault="000A483E" w:rsidP="000A483E">
      <w:pPr>
        <w:pStyle w:val="EndNoteBibliography"/>
        <w:ind w:left="360" w:hanging="360"/>
      </w:pPr>
      <w:bookmarkStart w:id="24" w:name="_ENREF_23"/>
      <w:r w:rsidRPr="000A483E">
        <w:t>23.</w:t>
      </w:r>
      <w:r w:rsidRPr="000A483E">
        <w:tab/>
        <w:t xml:space="preserve">Parahuleva MS, Holschermann H, Zandt D, Pons-Kuhnemann J, Parviz B, Weiskirchen </w:t>
      </w:r>
      <w:r>
        <w:t>R, et al. Circulating factor VII</w:t>
      </w:r>
      <w:r w:rsidRPr="000A483E">
        <w:t xml:space="preserve"> activating protease (fsap) is associated with clinical outcome in acute coronary syndrome. </w:t>
      </w:r>
      <w:r w:rsidRPr="000A483E">
        <w:rPr>
          <w:i/>
        </w:rPr>
        <w:t>Circ J</w:t>
      </w:r>
      <w:r w:rsidRPr="000A483E">
        <w:t>. 2012;76:2653-2661</w:t>
      </w:r>
      <w:bookmarkEnd w:id="24"/>
    </w:p>
    <w:p w:rsidR="000A483E" w:rsidRPr="000A483E" w:rsidRDefault="000A483E" w:rsidP="000A483E">
      <w:pPr>
        <w:pStyle w:val="EndNoteBibliography"/>
        <w:ind w:left="360" w:hanging="360"/>
      </w:pPr>
      <w:bookmarkStart w:id="25" w:name="_ENREF_24"/>
      <w:r w:rsidRPr="000A483E">
        <w:t>24.</w:t>
      </w:r>
      <w:r w:rsidRPr="000A483E">
        <w:tab/>
        <w:t>Ahmad-Nejad P, Dempfle CE, Weiss C, Bugert P</w:t>
      </w:r>
      <w:r w:rsidR="003671BD">
        <w:t>, Borggrefe M, Neumaier M. The G534E</w:t>
      </w:r>
      <w:r w:rsidRPr="000A483E">
        <w:t xml:space="preserve">-polymorphism of the gene encoding the factor </w:t>
      </w:r>
      <w:r>
        <w:t>VII</w:t>
      </w:r>
      <w:r w:rsidRPr="000A483E">
        <w:t xml:space="preserve">-activating protease is a risk factor for venous thrombosis and recurrent events. </w:t>
      </w:r>
      <w:r w:rsidRPr="000A483E">
        <w:rPr>
          <w:i/>
        </w:rPr>
        <w:t>Thromb Res</w:t>
      </w:r>
      <w:r w:rsidRPr="000A483E">
        <w:t>. 2012;130:441-444</w:t>
      </w:r>
      <w:bookmarkEnd w:id="25"/>
    </w:p>
    <w:p w:rsidR="000A483E" w:rsidRPr="000A483E" w:rsidRDefault="000A483E" w:rsidP="000A483E">
      <w:pPr>
        <w:pStyle w:val="EndNoteBibliography"/>
        <w:ind w:left="360" w:hanging="360"/>
      </w:pPr>
      <w:bookmarkStart w:id="26" w:name="_ENREF_25"/>
      <w:r w:rsidRPr="000A483E">
        <w:t>25.</w:t>
      </w:r>
      <w:r w:rsidRPr="000A483E">
        <w:tab/>
        <w:t>Willeit J, Kiechl S, Weimer T, Mair A, Santer P, Wiedermann CJ, et al. Marb</w:t>
      </w:r>
      <w:r>
        <w:t>urg i polymorphism of factor VII</w:t>
      </w:r>
      <w:r w:rsidRPr="000A483E">
        <w:t xml:space="preserve">--activating protease: A prominent risk predictor of carotid stenosis. </w:t>
      </w:r>
      <w:r w:rsidRPr="000A483E">
        <w:rPr>
          <w:i/>
        </w:rPr>
        <w:t>Circulation</w:t>
      </w:r>
      <w:r w:rsidRPr="000A483E">
        <w:t>. 2003;107:667-670</w:t>
      </w:r>
      <w:bookmarkEnd w:id="26"/>
    </w:p>
    <w:p w:rsidR="000A483E" w:rsidRPr="000A483E" w:rsidRDefault="000A483E" w:rsidP="000A483E">
      <w:pPr>
        <w:pStyle w:val="EndNoteBibliography"/>
        <w:ind w:left="360" w:hanging="360"/>
      </w:pPr>
      <w:bookmarkStart w:id="27" w:name="_ENREF_26"/>
      <w:r w:rsidRPr="000A483E">
        <w:t>26.</w:t>
      </w:r>
      <w:r w:rsidRPr="000A483E">
        <w:tab/>
        <w:t xml:space="preserve">Trompet S, Pons D, Kanse SM, de Craen AJ, Ikram MA, Verschuren JJ, et al. Factor </w:t>
      </w:r>
      <w:r>
        <w:t>VII</w:t>
      </w:r>
      <w:r w:rsidRPr="000A483E">
        <w:t>i act</w:t>
      </w:r>
      <w:r>
        <w:t>ivating protease polymorphism (G534E</w:t>
      </w:r>
      <w:r w:rsidRPr="000A483E">
        <w:t xml:space="preserve">) is associated with increased risk for stroke and mortality. </w:t>
      </w:r>
      <w:r w:rsidRPr="000A483E">
        <w:rPr>
          <w:i/>
        </w:rPr>
        <w:t>Stroke Res Treat</w:t>
      </w:r>
      <w:r w:rsidRPr="000A483E">
        <w:t>. 2011;2011:424759</w:t>
      </w:r>
      <w:bookmarkEnd w:id="27"/>
    </w:p>
    <w:p w:rsidR="000A483E" w:rsidRPr="000A483E" w:rsidRDefault="000A483E" w:rsidP="000A483E">
      <w:pPr>
        <w:pStyle w:val="EndNoteBibliography"/>
        <w:ind w:left="360" w:hanging="360"/>
      </w:pPr>
      <w:bookmarkStart w:id="28" w:name="_ENREF_27"/>
      <w:r w:rsidRPr="000A483E">
        <w:lastRenderedPageBreak/>
        <w:t>27.</w:t>
      </w:r>
      <w:r w:rsidRPr="000A483E">
        <w:tab/>
        <w:t xml:space="preserve">Joshi AU, Orset C, Engelhardt B, Baumgart-Vogt E, Gerriets T, Vivien D, et al. Deficiency of factor </w:t>
      </w:r>
      <w:r>
        <w:t>VII</w:t>
      </w:r>
      <w:r w:rsidRPr="000A483E">
        <w:t xml:space="preserve"> activating protease alters the outcome of ischemic stroke in mice. </w:t>
      </w:r>
      <w:r w:rsidRPr="000A483E">
        <w:rPr>
          <w:i/>
        </w:rPr>
        <w:t>Eur J Neurosci</w:t>
      </w:r>
      <w:r w:rsidRPr="000A483E">
        <w:t>. 2015;41:965-975</w:t>
      </w:r>
      <w:bookmarkEnd w:id="28"/>
    </w:p>
    <w:p w:rsidR="000A483E" w:rsidRPr="000A483E" w:rsidRDefault="000A483E" w:rsidP="000A483E">
      <w:pPr>
        <w:pStyle w:val="EndNoteBibliography"/>
        <w:ind w:left="360" w:hanging="360"/>
      </w:pPr>
      <w:bookmarkStart w:id="29" w:name="_ENREF_28"/>
      <w:r w:rsidRPr="000A483E">
        <w:t>28.</w:t>
      </w:r>
      <w:r w:rsidRPr="000A483E">
        <w:tab/>
        <w:t>Asplund K, Karvanen J, Giampaoli S, Jousilahti P, Niemela M, Broda G, et al. Relative risks for stroke by age, sex, and popul</w:t>
      </w:r>
      <w:r>
        <w:t>ation based on follow-up of 18 European populations in the M</w:t>
      </w:r>
      <w:r w:rsidRPr="000A483E">
        <w:t xml:space="preserve">orgam project. </w:t>
      </w:r>
      <w:r>
        <w:rPr>
          <w:i/>
        </w:rPr>
        <w:t>Stroke</w:t>
      </w:r>
      <w:r w:rsidRPr="000A483E">
        <w:t>. 2009;40:2319-2326</w:t>
      </w:r>
      <w:bookmarkEnd w:id="29"/>
    </w:p>
    <w:p w:rsidR="000A483E" w:rsidRPr="000A483E" w:rsidRDefault="000A483E" w:rsidP="000A483E">
      <w:pPr>
        <w:pStyle w:val="EndNoteBibliography"/>
        <w:ind w:left="360" w:hanging="360"/>
      </w:pPr>
      <w:bookmarkStart w:id="30" w:name="_ENREF_29"/>
      <w:r w:rsidRPr="000A483E">
        <w:t>29.</w:t>
      </w:r>
      <w:r w:rsidRPr="000A483E">
        <w:tab/>
        <w:t>Hamedani AG, Cole JW, Cheng Y, Sparks MJ, O'Conne</w:t>
      </w:r>
      <w:r>
        <w:t>ll JR, Stine OC, et al. Factor V</w:t>
      </w:r>
      <w:r w:rsidRPr="000A483E">
        <w:t xml:space="preserve"> leiden and ischemic stroke risk: The gene</w:t>
      </w:r>
      <w:r>
        <w:t>tics of early onset stroke (GEOS</w:t>
      </w:r>
      <w:r w:rsidRPr="000A483E">
        <w:t xml:space="preserve">) study. </w:t>
      </w:r>
      <w:r w:rsidRPr="000A483E">
        <w:rPr>
          <w:i/>
        </w:rPr>
        <w:t>J Stroke Cerebrovasc Dis</w:t>
      </w:r>
      <w:r w:rsidRPr="000A483E">
        <w:t>. 2013;22:419-423</w:t>
      </w:r>
      <w:bookmarkEnd w:id="30"/>
    </w:p>
    <w:p w:rsidR="004255A4" w:rsidRDefault="00CB426B" w:rsidP="001E419D">
      <w:pPr>
        <w:pStyle w:val="EndNoteBibliography"/>
      </w:pPr>
      <w:r>
        <w:fldChar w:fldCharType="end"/>
      </w:r>
    </w:p>
    <w:p w:rsidR="004255A4" w:rsidRPr="00001636" w:rsidRDefault="004255A4" w:rsidP="00001636">
      <w:pPr>
        <w:spacing w:line="480" w:lineRule="auto"/>
      </w:pPr>
      <w:r>
        <w:br w:type="page"/>
      </w:r>
      <w:r>
        <w:rPr>
          <w:rFonts w:ascii="Times New Roman" w:hAnsi="Times New Roman"/>
          <w:b/>
          <w:bCs/>
        </w:rPr>
        <w:lastRenderedPageBreak/>
        <w:t>Figure Titles and Legends</w:t>
      </w:r>
    </w:p>
    <w:p w:rsidR="004255A4" w:rsidRPr="00A1463F" w:rsidRDefault="004255A4" w:rsidP="00166A8D">
      <w:pPr>
        <w:spacing w:line="480" w:lineRule="auto"/>
        <w:rPr>
          <w:rFonts w:ascii="Times New Roman" w:hAnsi="Times New Roman"/>
        </w:rPr>
      </w:pPr>
      <w:r w:rsidRPr="00A1463F">
        <w:rPr>
          <w:rFonts w:ascii="Times New Roman" w:hAnsi="Times New Roman"/>
          <w:b/>
          <w:bCs/>
        </w:rPr>
        <w:t xml:space="preserve">Figure </w:t>
      </w:r>
      <w:r>
        <w:rPr>
          <w:rFonts w:ascii="Times New Roman" w:hAnsi="Times New Roman"/>
          <w:b/>
          <w:bCs/>
        </w:rPr>
        <w:t>1</w:t>
      </w:r>
      <w:r w:rsidRPr="00A1463F">
        <w:rPr>
          <w:rFonts w:ascii="Times New Roman" w:hAnsi="Times New Roman"/>
          <w:b/>
          <w:bCs/>
        </w:rPr>
        <w:t xml:space="preserve">. </w:t>
      </w:r>
      <w:r w:rsidRPr="00A1463F">
        <w:rPr>
          <w:rFonts w:ascii="Times New Roman" w:hAnsi="Times New Roman"/>
        </w:rPr>
        <w:t xml:space="preserve">Genome-wide association results of early-onset ischemic stroke based on (A) </w:t>
      </w:r>
      <w:r w:rsidR="00A51900">
        <w:rPr>
          <w:rFonts w:ascii="Times New Roman" w:hAnsi="Times New Roman"/>
        </w:rPr>
        <w:t>Trans-ethnic</w:t>
      </w:r>
      <w:r w:rsidRPr="00A1463F">
        <w:rPr>
          <w:rFonts w:ascii="Times New Roman" w:hAnsi="Times New Roman"/>
        </w:rPr>
        <w:t xml:space="preserve"> meta-analysis and (B) </w:t>
      </w:r>
      <w:r w:rsidR="00A51900">
        <w:rPr>
          <w:rFonts w:ascii="Times New Roman" w:hAnsi="Times New Roman"/>
        </w:rPr>
        <w:t>European-only</w:t>
      </w:r>
      <w:r w:rsidRPr="00A1463F">
        <w:rPr>
          <w:rFonts w:ascii="Times New Roman" w:hAnsi="Times New Roman"/>
        </w:rPr>
        <w:t xml:space="preserve"> meta-analysis.</w:t>
      </w:r>
      <w:r>
        <w:rPr>
          <w:rFonts w:ascii="Times New Roman" w:hAnsi="Times New Roman"/>
        </w:rPr>
        <w:t xml:space="preserve"> Red line: P=5x10</w:t>
      </w:r>
      <w:r w:rsidRPr="0055299E">
        <w:rPr>
          <w:rFonts w:ascii="Times New Roman" w:hAnsi="Times New Roman"/>
          <w:vertAlign w:val="superscript"/>
        </w:rPr>
        <w:t>-8</w:t>
      </w:r>
      <w:r>
        <w:rPr>
          <w:rFonts w:ascii="Times New Roman" w:hAnsi="Times New Roman"/>
        </w:rPr>
        <w:t>; grey line: P=5x10</w:t>
      </w:r>
      <w:r w:rsidRPr="0055299E">
        <w:rPr>
          <w:rFonts w:ascii="Times New Roman" w:hAnsi="Times New Roman"/>
          <w:vertAlign w:val="superscript"/>
        </w:rPr>
        <w:t>-6</w:t>
      </w:r>
      <w:r>
        <w:rPr>
          <w:rFonts w:ascii="Times New Roman" w:hAnsi="Times New Roman"/>
        </w:rPr>
        <w:t>.</w:t>
      </w:r>
    </w:p>
    <w:p w:rsidR="004255A4" w:rsidRPr="00A1463F" w:rsidRDefault="004255A4" w:rsidP="00166A8D">
      <w:pPr>
        <w:spacing w:line="480" w:lineRule="auto"/>
        <w:rPr>
          <w:rFonts w:ascii="Times New Roman" w:hAnsi="Times New Roman"/>
        </w:rPr>
      </w:pPr>
      <w:r w:rsidRPr="00A1463F">
        <w:rPr>
          <w:rFonts w:ascii="Times New Roman" w:hAnsi="Times New Roman"/>
          <w:b/>
        </w:rPr>
        <w:t xml:space="preserve">Figure </w:t>
      </w:r>
      <w:r>
        <w:rPr>
          <w:rFonts w:ascii="Times New Roman" w:hAnsi="Times New Roman"/>
          <w:b/>
        </w:rPr>
        <w:t>2</w:t>
      </w:r>
      <w:r w:rsidRPr="00A1463F">
        <w:rPr>
          <w:rFonts w:ascii="Times New Roman" w:hAnsi="Times New Roman"/>
        </w:rPr>
        <w:t xml:space="preserve">. Regional plot of the chr10q25.3 locus from trans-ethnic association analysis in the </w:t>
      </w:r>
      <w:r>
        <w:rPr>
          <w:rFonts w:ascii="Times New Roman" w:hAnsi="Times New Roman"/>
        </w:rPr>
        <w:t>Discovery stage</w:t>
      </w:r>
      <w:r w:rsidRPr="00A1463F">
        <w:rPr>
          <w:rFonts w:ascii="Times New Roman" w:hAnsi="Times New Roman"/>
        </w:rPr>
        <w:t>.</w:t>
      </w:r>
      <w:r>
        <w:rPr>
          <w:rFonts w:ascii="Times New Roman" w:hAnsi="Times New Roman"/>
        </w:rPr>
        <w:t xml:space="preserve"> Recombination rate was based on 1000 Genomes EUR data. Plot was generated using LocusZoom software.</w:t>
      </w:r>
    </w:p>
    <w:p w:rsidR="004255A4" w:rsidRPr="00A1463F" w:rsidRDefault="004255A4" w:rsidP="00166A8D">
      <w:pPr>
        <w:spacing w:line="480" w:lineRule="auto"/>
        <w:rPr>
          <w:rFonts w:ascii="Times New Roman" w:hAnsi="Times New Roman"/>
        </w:rPr>
      </w:pPr>
      <w:r w:rsidRPr="00A1463F">
        <w:rPr>
          <w:rFonts w:ascii="Times New Roman" w:hAnsi="Times New Roman"/>
          <w:b/>
        </w:rPr>
        <w:t xml:space="preserve">Figure </w:t>
      </w:r>
      <w:r>
        <w:rPr>
          <w:rFonts w:ascii="Times New Roman" w:hAnsi="Times New Roman"/>
          <w:b/>
        </w:rPr>
        <w:t>3</w:t>
      </w:r>
      <w:r w:rsidRPr="00A1463F">
        <w:rPr>
          <w:rFonts w:ascii="Times New Roman" w:hAnsi="Times New Roman"/>
          <w:b/>
        </w:rPr>
        <w:t>.</w:t>
      </w:r>
      <w:r w:rsidRPr="00A1463F">
        <w:rPr>
          <w:rFonts w:ascii="Times New Roman" w:hAnsi="Times New Roman"/>
        </w:rPr>
        <w:t xml:space="preserve"> Forest plot of rs11196288 at 10q25.3, including Discovery and </w:t>
      </w:r>
      <w:r>
        <w:rPr>
          <w:rFonts w:ascii="Times New Roman" w:hAnsi="Times New Roman"/>
        </w:rPr>
        <w:t>Follow-up</w:t>
      </w:r>
      <w:r w:rsidRPr="00A1463F">
        <w:rPr>
          <w:rFonts w:ascii="Times New Roman" w:hAnsi="Times New Roman"/>
        </w:rPr>
        <w:t xml:space="preserve"> studies, in trans-ethnic analysis.</w:t>
      </w:r>
    </w:p>
    <w:p w:rsidR="004255A4" w:rsidRPr="00A1463F" w:rsidRDefault="004255A4" w:rsidP="00A1463F">
      <w:pPr>
        <w:spacing w:line="480" w:lineRule="auto"/>
        <w:rPr>
          <w:rFonts w:ascii="Times New Roman" w:hAnsi="Times New Roman"/>
        </w:rPr>
      </w:pPr>
      <w:r w:rsidRPr="00A1463F">
        <w:rPr>
          <w:rFonts w:ascii="Times New Roman" w:hAnsi="Times New Roman"/>
          <w:b/>
        </w:rPr>
        <w:t xml:space="preserve">Figure </w:t>
      </w:r>
      <w:r>
        <w:rPr>
          <w:rFonts w:ascii="Times New Roman" w:hAnsi="Times New Roman"/>
          <w:b/>
        </w:rPr>
        <w:t>4</w:t>
      </w:r>
      <w:r w:rsidRPr="00A1463F">
        <w:rPr>
          <w:rFonts w:ascii="Times New Roman" w:hAnsi="Times New Roman"/>
          <w:b/>
        </w:rPr>
        <w:t xml:space="preserve">.  </w:t>
      </w:r>
      <w:r w:rsidRPr="00A1463F">
        <w:rPr>
          <w:rFonts w:ascii="Times New Roman" w:hAnsi="Times New Roman"/>
        </w:rPr>
        <w:t>Associations of rs11196288 and rs4918896 at 10q25.3 with risk of stroke in METASTROKE studies, by mean age of stroke cases.</w:t>
      </w:r>
    </w:p>
    <w:p w:rsidR="004255A4" w:rsidRPr="00A1463F" w:rsidRDefault="004255A4" w:rsidP="00166A8D">
      <w:pPr>
        <w:spacing w:line="480" w:lineRule="auto"/>
        <w:rPr>
          <w:rFonts w:ascii="Times New Roman" w:hAnsi="Times New Roman"/>
          <w:b/>
        </w:rPr>
        <w:sectPr w:rsidR="004255A4" w:rsidRPr="00A1463F">
          <w:footerReference w:type="default" r:id="rId9"/>
          <w:pgSz w:w="12240" w:h="15840" w:code="1"/>
          <w:pgMar w:top="1440" w:right="1440" w:bottom="1440" w:left="1440" w:header="720" w:footer="720" w:gutter="0"/>
          <w:lnNumType w:countBy="1" w:restart="continuous"/>
          <w:cols w:space="720"/>
          <w:docGrid w:linePitch="326"/>
        </w:sectPr>
      </w:pPr>
      <w:r w:rsidRPr="00A1463F">
        <w:rPr>
          <w:rFonts w:ascii="Times New Roman" w:hAnsi="Times New Roman"/>
          <w:b/>
        </w:rPr>
        <w:t xml:space="preserve">Figure </w:t>
      </w:r>
      <w:r>
        <w:rPr>
          <w:rFonts w:ascii="Times New Roman" w:hAnsi="Times New Roman"/>
          <w:b/>
        </w:rPr>
        <w:t>5</w:t>
      </w:r>
      <w:r w:rsidRPr="00A1463F">
        <w:rPr>
          <w:rFonts w:ascii="Times New Roman" w:hAnsi="Times New Roman"/>
        </w:rPr>
        <w:t>.  Plasma FSAP levels are associated with rs7906302 and rs1338423 in normolipidemic controls in SAHLSIS. Median and interquartile range (IQR) of FSAP according to genotype in controls. Differences in logFSAPag levels were calculated with Student’s t-test. * P&lt;0.05</w:t>
      </w:r>
    </w:p>
    <w:p w:rsidR="004255A4" w:rsidRPr="00134B7F" w:rsidRDefault="004255A4" w:rsidP="00477296">
      <w:pPr>
        <w:ind w:left="-720"/>
        <w:rPr>
          <w:rFonts w:ascii="Times New Roman" w:hAnsi="Times New Roman"/>
        </w:rPr>
      </w:pPr>
      <w:r w:rsidRPr="00134B7F">
        <w:rPr>
          <w:rFonts w:ascii="Times New Roman" w:hAnsi="Times New Roman"/>
          <w:b/>
        </w:rPr>
        <w:lastRenderedPageBreak/>
        <w:t>Table 1.</w:t>
      </w:r>
      <w:r w:rsidRPr="00134B7F">
        <w:rPr>
          <w:rFonts w:ascii="Times New Roman" w:hAnsi="Times New Roman"/>
        </w:rPr>
        <w:t xml:space="preserve">  Characteristics of Participating Studies</w:t>
      </w:r>
    </w:p>
    <w:tbl>
      <w:tblPr>
        <w:tblW w:w="13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0"/>
        <w:gridCol w:w="1067"/>
        <w:gridCol w:w="1274"/>
        <w:gridCol w:w="1158"/>
        <w:gridCol w:w="259"/>
        <w:gridCol w:w="1067"/>
        <w:gridCol w:w="1378"/>
        <w:gridCol w:w="1268"/>
        <w:gridCol w:w="1177"/>
        <w:gridCol w:w="1177"/>
        <w:gridCol w:w="1720"/>
        <w:gridCol w:w="236"/>
      </w:tblGrid>
      <w:tr w:rsidR="004255A4" w:rsidRPr="00134B7F" w:rsidTr="00DF3F45">
        <w:trPr>
          <w:trHeight w:val="1052"/>
          <w:jc w:val="center"/>
        </w:trPr>
        <w:tc>
          <w:tcPr>
            <w:tcW w:w="1320" w:type="dxa"/>
            <w:tcBorders>
              <w:left w:val="nil"/>
              <w:bottom w:val="nil"/>
              <w:right w:val="nil"/>
            </w:tcBorders>
            <w:vAlign w:val="center"/>
          </w:tcPr>
          <w:p w:rsidR="004255A4" w:rsidRPr="00134B7F" w:rsidRDefault="004255A4" w:rsidP="00915D23">
            <w:pPr>
              <w:ind w:left="72" w:right="72" w:hanging="72"/>
              <w:jc w:val="center"/>
              <w:rPr>
                <w:rFonts w:ascii="Times New Roman" w:hAnsi="Times New Roman"/>
                <w:sz w:val="20"/>
                <w:szCs w:val="20"/>
              </w:rPr>
            </w:pPr>
          </w:p>
        </w:tc>
        <w:tc>
          <w:tcPr>
            <w:tcW w:w="3499" w:type="dxa"/>
            <w:gridSpan w:val="3"/>
            <w:tcBorders>
              <w:left w:val="nil"/>
              <w:right w:val="nil"/>
            </w:tcBorders>
            <w:vAlign w:val="center"/>
          </w:tcPr>
          <w:p w:rsidR="004255A4" w:rsidRPr="00134B7F" w:rsidRDefault="004255A4" w:rsidP="00915D23">
            <w:pPr>
              <w:ind w:left="72" w:right="72" w:hanging="72"/>
              <w:jc w:val="center"/>
              <w:rPr>
                <w:rFonts w:ascii="Times New Roman" w:hAnsi="Times New Roman"/>
                <w:b/>
                <w:sz w:val="20"/>
                <w:szCs w:val="20"/>
              </w:rPr>
            </w:pPr>
            <w:r w:rsidRPr="00134B7F">
              <w:rPr>
                <w:rFonts w:ascii="Times New Roman" w:hAnsi="Times New Roman"/>
                <w:b/>
                <w:sz w:val="20"/>
                <w:szCs w:val="20"/>
              </w:rPr>
              <w:t>Cases</w:t>
            </w:r>
          </w:p>
        </w:tc>
        <w:tc>
          <w:tcPr>
            <w:tcW w:w="259" w:type="dxa"/>
            <w:tcBorders>
              <w:left w:val="nil"/>
              <w:bottom w:val="nil"/>
              <w:right w:val="nil"/>
            </w:tcBorders>
            <w:vAlign w:val="center"/>
          </w:tcPr>
          <w:p w:rsidR="004255A4" w:rsidRPr="00134B7F" w:rsidRDefault="004255A4" w:rsidP="00915D23">
            <w:pPr>
              <w:ind w:left="72" w:right="72" w:hanging="72"/>
              <w:jc w:val="center"/>
              <w:rPr>
                <w:rFonts w:ascii="Times New Roman" w:hAnsi="Times New Roman"/>
                <w:b/>
                <w:sz w:val="20"/>
                <w:szCs w:val="20"/>
              </w:rPr>
            </w:pPr>
          </w:p>
        </w:tc>
        <w:tc>
          <w:tcPr>
            <w:tcW w:w="3713" w:type="dxa"/>
            <w:gridSpan w:val="3"/>
            <w:tcBorders>
              <w:left w:val="nil"/>
              <w:right w:val="nil"/>
            </w:tcBorders>
            <w:vAlign w:val="center"/>
          </w:tcPr>
          <w:p w:rsidR="004255A4" w:rsidRPr="00134B7F" w:rsidRDefault="004255A4" w:rsidP="00915D23">
            <w:pPr>
              <w:ind w:left="72" w:right="72" w:hanging="72"/>
              <w:jc w:val="center"/>
              <w:rPr>
                <w:rFonts w:ascii="Times New Roman" w:hAnsi="Times New Roman"/>
                <w:b/>
                <w:sz w:val="20"/>
                <w:szCs w:val="20"/>
              </w:rPr>
            </w:pPr>
            <w:r w:rsidRPr="00134B7F">
              <w:rPr>
                <w:rFonts w:ascii="Times New Roman" w:hAnsi="Times New Roman"/>
                <w:b/>
                <w:sz w:val="20"/>
                <w:szCs w:val="20"/>
              </w:rPr>
              <w:t>Controls</w:t>
            </w:r>
          </w:p>
        </w:tc>
        <w:tc>
          <w:tcPr>
            <w:tcW w:w="1177" w:type="dxa"/>
            <w:tcBorders>
              <w:left w:val="nil"/>
              <w:bottom w:val="nil"/>
              <w:right w:val="nil"/>
            </w:tcBorders>
            <w:vAlign w:val="center"/>
          </w:tcPr>
          <w:p w:rsidR="004255A4" w:rsidRPr="00134B7F" w:rsidRDefault="004255A4" w:rsidP="00477296">
            <w:pPr>
              <w:ind w:left="72" w:right="72" w:hanging="72"/>
              <w:jc w:val="center"/>
              <w:rPr>
                <w:rFonts w:ascii="Times New Roman" w:hAnsi="Times New Roman"/>
                <w:b/>
                <w:sz w:val="20"/>
                <w:szCs w:val="20"/>
              </w:rPr>
            </w:pPr>
          </w:p>
        </w:tc>
        <w:tc>
          <w:tcPr>
            <w:tcW w:w="1177" w:type="dxa"/>
            <w:tcBorders>
              <w:left w:val="nil"/>
              <w:bottom w:val="nil"/>
              <w:right w:val="nil"/>
            </w:tcBorders>
            <w:vAlign w:val="center"/>
          </w:tcPr>
          <w:p w:rsidR="004255A4" w:rsidRPr="00134B7F" w:rsidRDefault="004255A4" w:rsidP="00915D23">
            <w:pPr>
              <w:ind w:left="72" w:right="72" w:hanging="72"/>
              <w:jc w:val="center"/>
              <w:rPr>
                <w:rFonts w:ascii="Times New Roman" w:hAnsi="Times New Roman"/>
                <w:b/>
                <w:sz w:val="20"/>
                <w:szCs w:val="20"/>
              </w:rPr>
            </w:pPr>
          </w:p>
        </w:tc>
        <w:tc>
          <w:tcPr>
            <w:tcW w:w="1720" w:type="dxa"/>
            <w:tcBorders>
              <w:left w:val="nil"/>
              <w:bottom w:val="nil"/>
              <w:right w:val="nil"/>
            </w:tcBorders>
            <w:vAlign w:val="center"/>
          </w:tcPr>
          <w:p w:rsidR="004255A4" w:rsidRPr="00134B7F" w:rsidRDefault="004255A4" w:rsidP="00915D23">
            <w:pPr>
              <w:ind w:left="72" w:right="72" w:hanging="72"/>
              <w:jc w:val="center"/>
              <w:rPr>
                <w:rFonts w:ascii="Times New Roman" w:hAnsi="Times New Roman"/>
                <w:b/>
                <w:sz w:val="20"/>
                <w:szCs w:val="20"/>
              </w:rPr>
            </w:pPr>
          </w:p>
        </w:tc>
        <w:tc>
          <w:tcPr>
            <w:tcW w:w="236" w:type="dxa"/>
            <w:tcBorders>
              <w:left w:val="nil"/>
              <w:bottom w:val="nil"/>
              <w:right w:val="nil"/>
            </w:tcBorders>
            <w:vAlign w:val="center"/>
          </w:tcPr>
          <w:p w:rsidR="004255A4" w:rsidRPr="00134B7F" w:rsidRDefault="004255A4" w:rsidP="00915D23">
            <w:pPr>
              <w:ind w:left="72" w:right="72" w:hanging="72"/>
              <w:jc w:val="center"/>
              <w:rPr>
                <w:rFonts w:ascii="Times New Roman" w:hAnsi="Times New Roman"/>
                <w:b/>
                <w:sz w:val="20"/>
                <w:szCs w:val="20"/>
              </w:rPr>
            </w:pPr>
          </w:p>
        </w:tc>
      </w:tr>
      <w:tr w:rsidR="004255A4" w:rsidRPr="00134B7F" w:rsidTr="00DF3F45">
        <w:trPr>
          <w:trHeight w:val="1052"/>
          <w:jc w:val="center"/>
        </w:trPr>
        <w:tc>
          <w:tcPr>
            <w:tcW w:w="1320" w:type="dxa"/>
            <w:tcBorders>
              <w:top w:val="nil"/>
              <w:left w:val="nil"/>
              <w:right w:val="nil"/>
            </w:tcBorders>
            <w:vAlign w:val="center"/>
          </w:tcPr>
          <w:p w:rsidR="004255A4" w:rsidRPr="00134B7F" w:rsidRDefault="004255A4" w:rsidP="00BD5026">
            <w:pPr>
              <w:ind w:left="72" w:right="72" w:hanging="72"/>
              <w:rPr>
                <w:rFonts w:ascii="Times New Roman" w:hAnsi="Times New Roman"/>
                <w:b/>
                <w:sz w:val="20"/>
                <w:szCs w:val="20"/>
              </w:rPr>
            </w:pPr>
            <w:r w:rsidRPr="00134B7F">
              <w:rPr>
                <w:rFonts w:ascii="Times New Roman" w:hAnsi="Times New Roman"/>
                <w:b/>
                <w:sz w:val="20"/>
                <w:szCs w:val="20"/>
              </w:rPr>
              <w:t>Study</w:t>
            </w:r>
          </w:p>
        </w:tc>
        <w:tc>
          <w:tcPr>
            <w:tcW w:w="1067" w:type="dxa"/>
            <w:tcBorders>
              <w:left w:val="nil"/>
              <w:right w:val="nil"/>
            </w:tcBorders>
            <w:vAlign w:val="center"/>
          </w:tcPr>
          <w:p w:rsidR="004255A4" w:rsidRPr="00134B7F" w:rsidRDefault="004255A4" w:rsidP="00BD5026">
            <w:pPr>
              <w:ind w:left="72" w:right="72" w:hanging="72"/>
              <w:rPr>
                <w:rFonts w:ascii="Times New Roman" w:hAnsi="Times New Roman"/>
                <w:b/>
                <w:sz w:val="20"/>
                <w:szCs w:val="20"/>
              </w:rPr>
            </w:pPr>
            <w:r w:rsidRPr="00134B7F">
              <w:rPr>
                <w:rFonts w:ascii="Times New Roman" w:hAnsi="Times New Roman"/>
                <w:b/>
                <w:sz w:val="20"/>
                <w:szCs w:val="20"/>
              </w:rPr>
              <w:t>Subjects, n</w:t>
            </w:r>
          </w:p>
        </w:tc>
        <w:tc>
          <w:tcPr>
            <w:tcW w:w="1274" w:type="dxa"/>
            <w:tcBorders>
              <w:left w:val="nil"/>
              <w:right w:val="nil"/>
            </w:tcBorders>
            <w:vAlign w:val="center"/>
          </w:tcPr>
          <w:p w:rsidR="004255A4" w:rsidRPr="00134B7F" w:rsidRDefault="004255A4" w:rsidP="00BD5026">
            <w:pPr>
              <w:ind w:left="72" w:right="72" w:hanging="72"/>
              <w:rPr>
                <w:rFonts w:ascii="Times New Roman" w:hAnsi="Times New Roman"/>
                <w:b/>
                <w:sz w:val="20"/>
                <w:szCs w:val="20"/>
              </w:rPr>
            </w:pPr>
            <w:r w:rsidRPr="00134B7F">
              <w:rPr>
                <w:rFonts w:ascii="Times New Roman" w:hAnsi="Times New Roman"/>
                <w:b/>
                <w:sz w:val="20"/>
                <w:szCs w:val="20"/>
              </w:rPr>
              <w:t>Age, mean (SD)</w:t>
            </w:r>
          </w:p>
        </w:tc>
        <w:tc>
          <w:tcPr>
            <w:tcW w:w="1158" w:type="dxa"/>
            <w:tcBorders>
              <w:left w:val="nil"/>
              <w:right w:val="nil"/>
            </w:tcBorders>
            <w:vAlign w:val="center"/>
          </w:tcPr>
          <w:p w:rsidR="004255A4" w:rsidRPr="00134B7F" w:rsidRDefault="004255A4" w:rsidP="00BD5026">
            <w:pPr>
              <w:ind w:left="72" w:right="72" w:hanging="72"/>
              <w:rPr>
                <w:rFonts w:ascii="Times New Roman" w:hAnsi="Times New Roman"/>
                <w:b/>
                <w:sz w:val="20"/>
                <w:szCs w:val="20"/>
              </w:rPr>
            </w:pPr>
            <w:r w:rsidRPr="00134B7F">
              <w:rPr>
                <w:rFonts w:ascii="Times New Roman" w:hAnsi="Times New Roman"/>
                <w:b/>
                <w:sz w:val="20"/>
                <w:szCs w:val="20"/>
              </w:rPr>
              <w:t>Male, n (%)</w:t>
            </w:r>
          </w:p>
        </w:tc>
        <w:tc>
          <w:tcPr>
            <w:tcW w:w="259" w:type="dxa"/>
            <w:tcBorders>
              <w:top w:val="nil"/>
              <w:left w:val="nil"/>
              <w:right w:val="nil"/>
            </w:tcBorders>
            <w:vAlign w:val="center"/>
          </w:tcPr>
          <w:p w:rsidR="004255A4" w:rsidRPr="00134B7F" w:rsidRDefault="004255A4" w:rsidP="00BD5026">
            <w:pPr>
              <w:ind w:left="72" w:right="72" w:hanging="72"/>
              <w:rPr>
                <w:rFonts w:ascii="Times New Roman" w:hAnsi="Times New Roman"/>
                <w:b/>
                <w:sz w:val="20"/>
                <w:szCs w:val="20"/>
              </w:rPr>
            </w:pPr>
          </w:p>
        </w:tc>
        <w:tc>
          <w:tcPr>
            <w:tcW w:w="1067" w:type="dxa"/>
            <w:tcBorders>
              <w:left w:val="nil"/>
              <w:right w:val="nil"/>
            </w:tcBorders>
            <w:vAlign w:val="center"/>
          </w:tcPr>
          <w:p w:rsidR="004255A4" w:rsidRPr="00134B7F" w:rsidRDefault="004255A4" w:rsidP="00BD5026">
            <w:pPr>
              <w:ind w:left="72" w:right="72" w:hanging="72"/>
              <w:rPr>
                <w:rFonts w:ascii="Times New Roman" w:hAnsi="Times New Roman"/>
                <w:b/>
                <w:sz w:val="20"/>
                <w:szCs w:val="20"/>
              </w:rPr>
            </w:pPr>
            <w:r w:rsidRPr="00134B7F">
              <w:rPr>
                <w:rFonts w:ascii="Times New Roman" w:hAnsi="Times New Roman"/>
                <w:b/>
                <w:sz w:val="20"/>
                <w:szCs w:val="20"/>
              </w:rPr>
              <w:t>Subjects, n</w:t>
            </w:r>
          </w:p>
        </w:tc>
        <w:tc>
          <w:tcPr>
            <w:tcW w:w="1378" w:type="dxa"/>
            <w:tcBorders>
              <w:left w:val="nil"/>
              <w:right w:val="nil"/>
            </w:tcBorders>
            <w:vAlign w:val="center"/>
          </w:tcPr>
          <w:p w:rsidR="004255A4" w:rsidRPr="00134B7F" w:rsidRDefault="004255A4" w:rsidP="00BD5026">
            <w:pPr>
              <w:ind w:left="72" w:right="72" w:hanging="72"/>
              <w:rPr>
                <w:rFonts w:ascii="Times New Roman" w:hAnsi="Times New Roman"/>
                <w:b/>
                <w:sz w:val="20"/>
                <w:szCs w:val="20"/>
              </w:rPr>
            </w:pPr>
            <w:r w:rsidRPr="00134B7F">
              <w:rPr>
                <w:rFonts w:ascii="Times New Roman" w:hAnsi="Times New Roman"/>
                <w:b/>
                <w:sz w:val="20"/>
                <w:szCs w:val="20"/>
              </w:rPr>
              <w:t>Age, mean (SD)</w:t>
            </w:r>
          </w:p>
        </w:tc>
        <w:tc>
          <w:tcPr>
            <w:tcW w:w="1268" w:type="dxa"/>
            <w:tcBorders>
              <w:left w:val="nil"/>
              <w:right w:val="nil"/>
            </w:tcBorders>
            <w:vAlign w:val="center"/>
          </w:tcPr>
          <w:p w:rsidR="004255A4" w:rsidRPr="00134B7F" w:rsidRDefault="004255A4" w:rsidP="00BD5026">
            <w:pPr>
              <w:ind w:left="72" w:right="72" w:hanging="72"/>
              <w:rPr>
                <w:rFonts w:ascii="Times New Roman" w:hAnsi="Times New Roman"/>
                <w:b/>
                <w:sz w:val="20"/>
                <w:szCs w:val="20"/>
              </w:rPr>
            </w:pPr>
            <w:r w:rsidRPr="00134B7F">
              <w:rPr>
                <w:rFonts w:ascii="Times New Roman" w:hAnsi="Times New Roman"/>
                <w:b/>
                <w:sz w:val="20"/>
                <w:szCs w:val="20"/>
              </w:rPr>
              <w:t>Male, n (%)</w:t>
            </w:r>
          </w:p>
        </w:tc>
        <w:tc>
          <w:tcPr>
            <w:tcW w:w="1177" w:type="dxa"/>
            <w:tcBorders>
              <w:left w:val="nil"/>
              <w:right w:val="nil"/>
            </w:tcBorders>
            <w:vAlign w:val="center"/>
          </w:tcPr>
          <w:p w:rsidR="004255A4" w:rsidRPr="00134B7F" w:rsidRDefault="004255A4" w:rsidP="00477296">
            <w:pPr>
              <w:ind w:left="72" w:right="72" w:hanging="72"/>
              <w:jc w:val="center"/>
              <w:rPr>
                <w:rFonts w:ascii="Times New Roman" w:hAnsi="Times New Roman"/>
                <w:b/>
                <w:sz w:val="20"/>
                <w:szCs w:val="20"/>
              </w:rPr>
            </w:pPr>
            <w:r w:rsidRPr="00134B7F">
              <w:rPr>
                <w:rFonts w:ascii="Times New Roman" w:hAnsi="Times New Roman"/>
                <w:b/>
                <w:sz w:val="20"/>
                <w:szCs w:val="20"/>
              </w:rPr>
              <w:t>External control</w:t>
            </w:r>
          </w:p>
        </w:tc>
        <w:tc>
          <w:tcPr>
            <w:tcW w:w="1177" w:type="dxa"/>
            <w:tcBorders>
              <w:top w:val="nil"/>
              <w:left w:val="nil"/>
              <w:right w:val="nil"/>
            </w:tcBorders>
            <w:vAlign w:val="center"/>
          </w:tcPr>
          <w:p w:rsidR="004255A4" w:rsidRPr="00134B7F" w:rsidRDefault="004255A4" w:rsidP="00BD5026">
            <w:pPr>
              <w:ind w:left="72" w:right="72" w:hanging="72"/>
              <w:rPr>
                <w:rFonts w:ascii="Times New Roman" w:hAnsi="Times New Roman"/>
                <w:b/>
                <w:sz w:val="20"/>
                <w:szCs w:val="20"/>
              </w:rPr>
            </w:pPr>
            <w:r w:rsidRPr="00134B7F">
              <w:rPr>
                <w:rFonts w:ascii="Times New Roman" w:hAnsi="Times New Roman"/>
                <w:b/>
                <w:sz w:val="20"/>
                <w:szCs w:val="20"/>
              </w:rPr>
              <w:t>Ancestry</w:t>
            </w:r>
          </w:p>
        </w:tc>
        <w:tc>
          <w:tcPr>
            <w:tcW w:w="1720" w:type="dxa"/>
            <w:tcBorders>
              <w:top w:val="nil"/>
              <w:left w:val="nil"/>
              <w:right w:val="nil"/>
            </w:tcBorders>
            <w:vAlign w:val="center"/>
          </w:tcPr>
          <w:p w:rsidR="004255A4" w:rsidRPr="00134B7F" w:rsidRDefault="004255A4" w:rsidP="00BD5026">
            <w:pPr>
              <w:ind w:left="72" w:right="72" w:hanging="72"/>
              <w:rPr>
                <w:rFonts w:ascii="Times New Roman" w:hAnsi="Times New Roman"/>
                <w:b/>
                <w:sz w:val="20"/>
                <w:szCs w:val="20"/>
              </w:rPr>
            </w:pPr>
            <w:r w:rsidRPr="00134B7F">
              <w:rPr>
                <w:rFonts w:ascii="Times New Roman" w:hAnsi="Times New Roman"/>
                <w:b/>
                <w:sz w:val="20"/>
                <w:szCs w:val="20"/>
              </w:rPr>
              <w:t>Country</w:t>
            </w:r>
          </w:p>
        </w:tc>
        <w:tc>
          <w:tcPr>
            <w:tcW w:w="236" w:type="dxa"/>
            <w:tcBorders>
              <w:top w:val="nil"/>
              <w:left w:val="nil"/>
              <w:right w:val="nil"/>
            </w:tcBorders>
            <w:vAlign w:val="center"/>
          </w:tcPr>
          <w:p w:rsidR="004255A4" w:rsidRPr="00134B7F" w:rsidRDefault="004255A4" w:rsidP="00BD5026">
            <w:pPr>
              <w:ind w:left="72" w:right="72" w:hanging="72"/>
              <w:rPr>
                <w:rFonts w:ascii="Times New Roman" w:hAnsi="Times New Roman"/>
                <w:b/>
                <w:sz w:val="20"/>
                <w:szCs w:val="20"/>
              </w:rPr>
            </w:pPr>
          </w:p>
        </w:tc>
      </w:tr>
      <w:tr w:rsidR="004255A4" w:rsidRPr="00134B7F" w:rsidTr="00DF3F45">
        <w:trPr>
          <w:trHeight w:val="418"/>
          <w:jc w:val="center"/>
        </w:trPr>
        <w:tc>
          <w:tcPr>
            <w:tcW w:w="13101" w:type="dxa"/>
            <w:gridSpan w:val="12"/>
            <w:tcBorders>
              <w:top w:val="nil"/>
              <w:left w:val="nil"/>
              <w:bottom w:val="nil"/>
              <w:right w:val="nil"/>
            </w:tcBorders>
            <w:vAlign w:val="center"/>
          </w:tcPr>
          <w:p w:rsidR="004255A4" w:rsidRPr="00134B7F" w:rsidRDefault="004255A4" w:rsidP="00315514">
            <w:pPr>
              <w:ind w:left="72" w:right="72" w:hanging="72"/>
              <w:rPr>
                <w:rFonts w:ascii="Times New Roman" w:hAnsi="Times New Roman"/>
                <w:b/>
                <w:sz w:val="20"/>
                <w:szCs w:val="20"/>
              </w:rPr>
            </w:pPr>
            <w:r w:rsidRPr="00134B7F">
              <w:rPr>
                <w:rFonts w:ascii="Times New Roman" w:hAnsi="Times New Roman"/>
                <w:b/>
                <w:sz w:val="20"/>
                <w:szCs w:val="20"/>
              </w:rPr>
              <w:t>Stage 1: Discovery Stage</w:t>
            </w:r>
          </w:p>
        </w:tc>
      </w:tr>
      <w:tr w:rsidR="00DF3F45" w:rsidRPr="00134B7F" w:rsidTr="00DF3F45">
        <w:trPr>
          <w:gridAfter w:val="1"/>
          <w:wAfter w:w="236" w:type="dxa"/>
          <w:trHeight w:val="1134"/>
          <w:jc w:val="center"/>
        </w:trPr>
        <w:tc>
          <w:tcPr>
            <w:tcW w:w="13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CADISP</w:t>
            </w: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555</w:t>
            </w:r>
          </w:p>
        </w:tc>
        <w:tc>
          <w:tcPr>
            <w:tcW w:w="1274"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43.73 (9.9)</w:t>
            </w:r>
          </w:p>
        </w:tc>
        <w:tc>
          <w:tcPr>
            <w:tcW w:w="115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339 (61.1)</w:t>
            </w:r>
          </w:p>
        </w:tc>
        <w:tc>
          <w:tcPr>
            <w:tcW w:w="259"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9259</w:t>
            </w:r>
          </w:p>
        </w:tc>
        <w:tc>
          <w:tcPr>
            <w:tcW w:w="1378" w:type="dxa"/>
            <w:tcBorders>
              <w:top w:val="nil"/>
              <w:left w:val="nil"/>
              <w:bottom w:val="nil"/>
              <w:right w:val="nil"/>
            </w:tcBorders>
            <w:vAlign w:val="center"/>
          </w:tcPr>
          <w:p w:rsidR="00DF3F45" w:rsidRPr="00134B7F" w:rsidRDefault="00DF3F45" w:rsidP="00315514">
            <w:pPr>
              <w:spacing w:beforeAutospacing="1" w:afterAutospacing="1"/>
              <w:ind w:right="72"/>
              <w:rPr>
                <w:rFonts w:ascii="Times New Roman" w:hAnsi="Times New Roman"/>
                <w:color w:val="000000"/>
                <w:sz w:val="20"/>
                <w:szCs w:val="20"/>
              </w:rPr>
            </w:pPr>
            <w:r>
              <w:rPr>
                <w:rFonts w:ascii="Times New Roman" w:hAnsi="Times New Roman"/>
                <w:color w:val="000000"/>
                <w:sz w:val="20"/>
                <w:szCs w:val="20"/>
              </w:rPr>
              <w:t>N/A</w:t>
            </w:r>
          </w:p>
        </w:tc>
        <w:tc>
          <w:tcPr>
            <w:tcW w:w="1268" w:type="dxa"/>
            <w:tcBorders>
              <w:top w:val="nil"/>
              <w:left w:val="nil"/>
              <w:bottom w:val="nil"/>
              <w:right w:val="nil"/>
            </w:tcBorders>
            <w:vAlign w:val="center"/>
          </w:tcPr>
          <w:p w:rsidR="00DF3F45" w:rsidRPr="00134B7F" w:rsidRDefault="00DF3F45" w:rsidP="00FE5207">
            <w:pPr>
              <w:ind w:right="72"/>
              <w:rPr>
                <w:rFonts w:ascii="Times New Roman" w:hAnsi="Times New Roman"/>
                <w:sz w:val="20"/>
                <w:szCs w:val="20"/>
                <w:highlight w:val="yellow"/>
              </w:rPr>
            </w:pPr>
            <w:r>
              <w:rPr>
                <w:rFonts w:ascii="Times New Roman" w:hAnsi="Times New Roman"/>
                <w:sz w:val="20"/>
                <w:szCs w:val="20"/>
              </w:rPr>
              <w:t>N/A</w:t>
            </w:r>
          </w:p>
        </w:tc>
        <w:tc>
          <w:tcPr>
            <w:tcW w:w="1177" w:type="dxa"/>
            <w:tcBorders>
              <w:top w:val="nil"/>
              <w:left w:val="nil"/>
              <w:bottom w:val="nil"/>
              <w:right w:val="nil"/>
            </w:tcBorders>
            <w:vAlign w:val="center"/>
          </w:tcPr>
          <w:p w:rsidR="00DF3F45" w:rsidRPr="00134B7F" w:rsidRDefault="00DF3F45" w:rsidP="00477296">
            <w:pPr>
              <w:ind w:left="72" w:right="72" w:hanging="72"/>
              <w:jc w:val="center"/>
              <w:rPr>
                <w:rFonts w:ascii="Times New Roman" w:hAnsi="Times New Roman"/>
                <w:sz w:val="20"/>
                <w:szCs w:val="20"/>
              </w:rPr>
            </w:pPr>
            <w:r w:rsidRPr="00134B7F">
              <w:rPr>
                <w:rFonts w:ascii="Times New Roman" w:hAnsi="Times New Roman"/>
                <w:sz w:val="20"/>
                <w:szCs w:val="20"/>
              </w:rPr>
              <w:t>No</w:t>
            </w:r>
          </w:p>
        </w:tc>
        <w:tc>
          <w:tcPr>
            <w:tcW w:w="117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EA</w:t>
            </w:r>
          </w:p>
        </w:tc>
        <w:tc>
          <w:tcPr>
            <w:tcW w:w="17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Belgium, France, Germany, Italy, Switzerland and Finland</w:t>
            </w:r>
          </w:p>
        </w:tc>
      </w:tr>
      <w:tr w:rsidR="00DF3F45" w:rsidRPr="004255A4" w:rsidTr="00DF3F45">
        <w:trPr>
          <w:gridAfter w:val="1"/>
          <w:wAfter w:w="236" w:type="dxa"/>
          <w:trHeight w:val="1404"/>
          <w:jc w:val="center"/>
        </w:trPr>
        <w:tc>
          <w:tcPr>
            <w:tcW w:w="13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GEOS EA</w:t>
            </w:r>
          </w:p>
        </w:tc>
        <w:tc>
          <w:tcPr>
            <w:tcW w:w="1067" w:type="dxa"/>
            <w:tcBorders>
              <w:top w:val="nil"/>
              <w:left w:val="nil"/>
              <w:bottom w:val="nil"/>
              <w:right w:val="nil"/>
            </w:tcBorders>
            <w:vAlign w:val="center"/>
          </w:tcPr>
          <w:p w:rsidR="00DF3F45" w:rsidRPr="00134B7F" w:rsidRDefault="00DF3F45" w:rsidP="00315514">
            <w:pPr>
              <w:ind w:right="72"/>
              <w:rPr>
                <w:rFonts w:ascii="Times New Roman" w:hAnsi="Times New Roman"/>
                <w:sz w:val="20"/>
                <w:szCs w:val="20"/>
              </w:rPr>
            </w:pPr>
            <w:r w:rsidRPr="00134B7F">
              <w:rPr>
                <w:rFonts w:ascii="Times New Roman" w:hAnsi="Times New Roman"/>
                <w:sz w:val="20"/>
                <w:szCs w:val="20"/>
              </w:rPr>
              <w:t>448</w:t>
            </w:r>
          </w:p>
        </w:tc>
        <w:tc>
          <w:tcPr>
            <w:tcW w:w="1274" w:type="dxa"/>
            <w:tcBorders>
              <w:top w:val="nil"/>
              <w:left w:val="nil"/>
              <w:bottom w:val="nil"/>
              <w:right w:val="nil"/>
            </w:tcBorders>
            <w:vAlign w:val="center"/>
          </w:tcPr>
          <w:p w:rsidR="00DF3F45" w:rsidRPr="00134B7F" w:rsidRDefault="00DF3F45" w:rsidP="00315514">
            <w:pPr>
              <w:ind w:right="72"/>
              <w:rPr>
                <w:rFonts w:ascii="Times New Roman" w:hAnsi="Times New Roman"/>
                <w:color w:val="000000"/>
                <w:sz w:val="20"/>
                <w:szCs w:val="20"/>
              </w:rPr>
            </w:pPr>
            <w:r w:rsidRPr="00134B7F">
              <w:rPr>
                <w:rFonts w:ascii="Times New Roman" w:hAnsi="Times New Roman"/>
                <w:color w:val="000000"/>
                <w:sz w:val="20"/>
                <w:szCs w:val="20"/>
              </w:rPr>
              <w:t>41.0  (7.0)</w:t>
            </w:r>
          </w:p>
        </w:tc>
        <w:tc>
          <w:tcPr>
            <w:tcW w:w="1158" w:type="dxa"/>
            <w:tcBorders>
              <w:top w:val="nil"/>
              <w:left w:val="nil"/>
              <w:bottom w:val="nil"/>
              <w:right w:val="nil"/>
            </w:tcBorders>
            <w:vAlign w:val="center"/>
          </w:tcPr>
          <w:p w:rsidR="00DF3F45" w:rsidRPr="00134B7F" w:rsidRDefault="00DF3F45" w:rsidP="00315514">
            <w:pPr>
              <w:ind w:right="72"/>
              <w:rPr>
                <w:rFonts w:ascii="Times New Roman" w:hAnsi="Times New Roman"/>
                <w:color w:val="000000"/>
                <w:sz w:val="20"/>
                <w:szCs w:val="20"/>
              </w:rPr>
            </w:pPr>
            <w:r w:rsidRPr="00134B7F">
              <w:rPr>
                <w:rFonts w:ascii="Times New Roman" w:hAnsi="Times New Roman"/>
                <w:color w:val="000000"/>
                <w:sz w:val="20"/>
                <w:szCs w:val="20"/>
              </w:rPr>
              <w:t>275 (61.4)</w:t>
            </w:r>
          </w:p>
        </w:tc>
        <w:tc>
          <w:tcPr>
            <w:tcW w:w="259"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134B7F" w:rsidRDefault="00DF3F45" w:rsidP="00315514">
            <w:pPr>
              <w:ind w:right="72"/>
              <w:rPr>
                <w:rFonts w:ascii="Times New Roman" w:hAnsi="Times New Roman"/>
                <w:sz w:val="20"/>
                <w:szCs w:val="20"/>
              </w:rPr>
            </w:pPr>
            <w:r w:rsidRPr="00134B7F">
              <w:rPr>
                <w:rFonts w:ascii="Times New Roman" w:hAnsi="Times New Roman"/>
                <w:sz w:val="20"/>
                <w:szCs w:val="20"/>
              </w:rPr>
              <w:t>498</w:t>
            </w:r>
          </w:p>
        </w:tc>
        <w:tc>
          <w:tcPr>
            <w:tcW w:w="1378" w:type="dxa"/>
            <w:tcBorders>
              <w:top w:val="nil"/>
              <w:left w:val="nil"/>
              <w:bottom w:val="nil"/>
              <w:right w:val="nil"/>
            </w:tcBorders>
            <w:vAlign w:val="center"/>
          </w:tcPr>
          <w:p w:rsidR="00DF3F45" w:rsidRPr="00134B7F" w:rsidRDefault="00DF3F45" w:rsidP="00315514">
            <w:pPr>
              <w:spacing w:beforeAutospacing="1" w:afterAutospacing="1"/>
              <w:ind w:right="72"/>
              <w:rPr>
                <w:rFonts w:ascii="Times New Roman" w:hAnsi="Times New Roman"/>
                <w:color w:val="000000"/>
                <w:sz w:val="20"/>
                <w:szCs w:val="20"/>
              </w:rPr>
            </w:pPr>
            <w:r w:rsidRPr="00134B7F">
              <w:rPr>
                <w:rFonts w:ascii="Times New Roman" w:hAnsi="Times New Roman"/>
                <w:color w:val="000000"/>
                <w:sz w:val="20"/>
                <w:szCs w:val="20"/>
              </w:rPr>
              <w:t>39.5 (6.7)</w:t>
            </w:r>
          </w:p>
        </w:tc>
        <w:tc>
          <w:tcPr>
            <w:tcW w:w="126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p w:rsidR="00DF3F45" w:rsidRPr="00134B7F" w:rsidRDefault="00DF3F45" w:rsidP="00315514">
            <w:pPr>
              <w:ind w:left="72" w:right="72" w:hanging="72"/>
              <w:rPr>
                <w:rFonts w:ascii="Times New Roman" w:hAnsi="Times New Roman"/>
                <w:color w:val="000000"/>
                <w:sz w:val="20"/>
                <w:szCs w:val="20"/>
              </w:rPr>
            </w:pPr>
            <w:r w:rsidRPr="00134B7F">
              <w:rPr>
                <w:rFonts w:ascii="Times New Roman" w:hAnsi="Times New Roman"/>
                <w:color w:val="000000"/>
                <w:sz w:val="20"/>
                <w:szCs w:val="20"/>
              </w:rPr>
              <w:t>282 (56.6)</w:t>
            </w:r>
          </w:p>
          <w:p w:rsidR="00DF3F45" w:rsidRPr="00134B7F" w:rsidRDefault="00DF3F45" w:rsidP="00315514">
            <w:pPr>
              <w:ind w:left="72" w:right="72" w:hanging="72"/>
              <w:rPr>
                <w:rFonts w:ascii="Times New Roman" w:hAnsi="Times New Roman"/>
                <w:sz w:val="20"/>
                <w:szCs w:val="20"/>
              </w:rPr>
            </w:pPr>
          </w:p>
        </w:tc>
        <w:tc>
          <w:tcPr>
            <w:tcW w:w="1177" w:type="dxa"/>
            <w:tcBorders>
              <w:top w:val="nil"/>
              <w:left w:val="nil"/>
              <w:bottom w:val="nil"/>
              <w:right w:val="nil"/>
            </w:tcBorders>
            <w:vAlign w:val="center"/>
          </w:tcPr>
          <w:p w:rsidR="00DF3F45" w:rsidRPr="00134B7F" w:rsidRDefault="00DF3F45" w:rsidP="00477296">
            <w:pPr>
              <w:ind w:left="72" w:right="72" w:hanging="72"/>
              <w:jc w:val="center"/>
              <w:rPr>
                <w:rFonts w:ascii="Times New Roman" w:hAnsi="Times New Roman"/>
                <w:sz w:val="20"/>
                <w:szCs w:val="20"/>
              </w:rPr>
            </w:pPr>
            <w:r w:rsidRPr="00134B7F">
              <w:rPr>
                <w:rFonts w:ascii="Times New Roman" w:hAnsi="Times New Roman"/>
                <w:sz w:val="20"/>
                <w:szCs w:val="20"/>
              </w:rPr>
              <w:t>No</w:t>
            </w:r>
          </w:p>
        </w:tc>
        <w:tc>
          <w:tcPr>
            <w:tcW w:w="117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EA</w:t>
            </w:r>
          </w:p>
          <w:p w:rsidR="00DF3F45" w:rsidRPr="00134B7F" w:rsidRDefault="00DF3F45" w:rsidP="00315514">
            <w:pPr>
              <w:ind w:left="72" w:right="72" w:hanging="72"/>
              <w:rPr>
                <w:rFonts w:ascii="Times New Roman" w:hAnsi="Times New Roman"/>
                <w:sz w:val="20"/>
                <w:szCs w:val="20"/>
              </w:rPr>
            </w:pPr>
          </w:p>
        </w:tc>
        <w:tc>
          <w:tcPr>
            <w:tcW w:w="17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USA</w:t>
            </w:r>
          </w:p>
        </w:tc>
      </w:tr>
      <w:tr w:rsidR="00DF3F45" w:rsidRPr="004255A4" w:rsidTr="00DF3F45">
        <w:trPr>
          <w:gridAfter w:val="1"/>
          <w:wAfter w:w="236" w:type="dxa"/>
          <w:trHeight w:val="1404"/>
          <w:jc w:val="center"/>
        </w:trPr>
        <w:tc>
          <w:tcPr>
            <w:tcW w:w="13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GEOS AA</w:t>
            </w: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381</w:t>
            </w:r>
          </w:p>
        </w:tc>
        <w:tc>
          <w:tcPr>
            <w:tcW w:w="1274"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41.9 (6.8)</w:t>
            </w:r>
          </w:p>
        </w:tc>
        <w:tc>
          <w:tcPr>
            <w:tcW w:w="115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207 (54.3)</w:t>
            </w:r>
          </w:p>
        </w:tc>
        <w:tc>
          <w:tcPr>
            <w:tcW w:w="259"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352</w:t>
            </w:r>
          </w:p>
        </w:tc>
        <w:tc>
          <w:tcPr>
            <w:tcW w:w="1378" w:type="dxa"/>
            <w:tcBorders>
              <w:top w:val="nil"/>
              <w:left w:val="nil"/>
              <w:bottom w:val="nil"/>
              <w:right w:val="nil"/>
            </w:tcBorders>
            <w:vAlign w:val="center"/>
          </w:tcPr>
          <w:p w:rsidR="00DF3F45" w:rsidRPr="00134B7F" w:rsidRDefault="00DF3F45" w:rsidP="00315514">
            <w:pPr>
              <w:spacing w:beforeAutospacing="1" w:afterAutospacing="1"/>
              <w:ind w:left="72" w:right="72" w:hanging="72"/>
              <w:rPr>
                <w:rFonts w:ascii="Times New Roman" w:hAnsi="Times New Roman"/>
                <w:color w:val="000000"/>
                <w:sz w:val="20"/>
                <w:szCs w:val="20"/>
              </w:rPr>
            </w:pPr>
            <w:r w:rsidRPr="00134B7F">
              <w:rPr>
                <w:rFonts w:ascii="Times New Roman" w:hAnsi="Times New Roman"/>
                <w:color w:val="000000"/>
                <w:sz w:val="20"/>
                <w:szCs w:val="20"/>
              </w:rPr>
              <w:t>40.0 (6.8)</w:t>
            </w:r>
          </w:p>
        </w:tc>
        <w:tc>
          <w:tcPr>
            <w:tcW w:w="126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196 (55.7)</w:t>
            </w:r>
          </w:p>
        </w:tc>
        <w:tc>
          <w:tcPr>
            <w:tcW w:w="1177" w:type="dxa"/>
            <w:tcBorders>
              <w:top w:val="nil"/>
              <w:left w:val="nil"/>
              <w:bottom w:val="nil"/>
              <w:right w:val="nil"/>
            </w:tcBorders>
            <w:vAlign w:val="center"/>
          </w:tcPr>
          <w:p w:rsidR="00DF3F45" w:rsidRPr="00134B7F" w:rsidRDefault="00DF3F45" w:rsidP="00477296">
            <w:pPr>
              <w:ind w:left="72" w:right="72" w:hanging="72"/>
              <w:jc w:val="center"/>
              <w:rPr>
                <w:rFonts w:ascii="Times New Roman" w:hAnsi="Times New Roman"/>
                <w:sz w:val="20"/>
                <w:szCs w:val="20"/>
              </w:rPr>
            </w:pPr>
            <w:r w:rsidRPr="00134B7F">
              <w:rPr>
                <w:rFonts w:ascii="Times New Roman" w:hAnsi="Times New Roman"/>
                <w:sz w:val="20"/>
                <w:szCs w:val="20"/>
              </w:rPr>
              <w:t>No</w:t>
            </w:r>
          </w:p>
        </w:tc>
        <w:tc>
          <w:tcPr>
            <w:tcW w:w="117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AA</w:t>
            </w:r>
          </w:p>
        </w:tc>
        <w:tc>
          <w:tcPr>
            <w:tcW w:w="17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USA</w:t>
            </w:r>
          </w:p>
        </w:tc>
      </w:tr>
      <w:tr w:rsidR="00DF3F45" w:rsidRPr="00134B7F" w:rsidTr="00DF3F45">
        <w:trPr>
          <w:gridAfter w:val="1"/>
          <w:wAfter w:w="236" w:type="dxa"/>
          <w:trHeight w:val="1171"/>
          <w:jc w:val="center"/>
        </w:trPr>
        <w:tc>
          <w:tcPr>
            <w:tcW w:w="13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MILANO</w:t>
            </w: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201</w:t>
            </w:r>
          </w:p>
        </w:tc>
        <w:tc>
          <w:tcPr>
            <w:tcW w:w="1274"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45.0 (10.4)</w:t>
            </w:r>
          </w:p>
        </w:tc>
        <w:tc>
          <w:tcPr>
            <w:tcW w:w="115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120 (60.9)</w:t>
            </w:r>
          </w:p>
        </w:tc>
        <w:tc>
          <w:tcPr>
            <w:tcW w:w="259"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407</w:t>
            </w:r>
          </w:p>
        </w:tc>
        <w:tc>
          <w:tcPr>
            <w:tcW w:w="137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50.8 (8.1)</w:t>
            </w:r>
          </w:p>
        </w:tc>
        <w:tc>
          <w:tcPr>
            <w:tcW w:w="126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357 (87.8)</w:t>
            </w:r>
          </w:p>
        </w:tc>
        <w:tc>
          <w:tcPr>
            <w:tcW w:w="1177" w:type="dxa"/>
            <w:tcBorders>
              <w:top w:val="nil"/>
              <w:left w:val="nil"/>
              <w:bottom w:val="nil"/>
              <w:right w:val="nil"/>
            </w:tcBorders>
            <w:vAlign w:val="center"/>
          </w:tcPr>
          <w:p w:rsidR="00DF3F45" w:rsidRPr="00134B7F" w:rsidRDefault="00DF3F45" w:rsidP="00477296">
            <w:pPr>
              <w:ind w:left="72" w:right="72" w:hanging="72"/>
              <w:jc w:val="center"/>
              <w:rPr>
                <w:rFonts w:ascii="Times New Roman" w:hAnsi="Times New Roman"/>
                <w:sz w:val="20"/>
                <w:szCs w:val="20"/>
              </w:rPr>
            </w:pPr>
            <w:r w:rsidRPr="00134B7F">
              <w:rPr>
                <w:rFonts w:ascii="Times New Roman" w:hAnsi="Times New Roman"/>
                <w:sz w:val="20"/>
                <w:szCs w:val="20"/>
              </w:rPr>
              <w:t>No</w:t>
            </w:r>
          </w:p>
        </w:tc>
        <w:tc>
          <w:tcPr>
            <w:tcW w:w="117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EA</w:t>
            </w:r>
          </w:p>
        </w:tc>
        <w:tc>
          <w:tcPr>
            <w:tcW w:w="17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Italy</w:t>
            </w:r>
          </w:p>
        </w:tc>
      </w:tr>
      <w:tr w:rsidR="00DF3F45" w:rsidRPr="00134B7F" w:rsidTr="00DF3F45">
        <w:trPr>
          <w:gridAfter w:val="1"/>
          <w:wAfter w:w="236" w:type="dxa"/>
          <w:trHeight w:val="1127"/>
          <w:jc w:val="center"/>
        </w:trPr>
        <w:tc>
          <w:tcPr>
            <w:tcW w:w="1320" w:type="dxa"/>
            <w:tcBorders>
              <w:top w:val="nil"/>
              <w:left w:val="nil"/>
              <w:bottom w:val="nil"/>
              <w:right w:val="nil"/>
            </w:tcBorders>
            <w:vAlign w:val="center"/>
          </w:tcPr>
          <w:p w:rsidR="00DF3F45" w:rsidRPr="00EB5E21" w:rsidRDefault="00DF3F45" w:rsidP="00D91BF3">
            <w:pPr>
              <w:ind w:left="72" w:right="72" w:hanging="72"/>
              <w:rPr>
                <w:rFonts w:ascii="Times New Roman" w:hAnsi="Times New Roman"/>
                <w:sz w:val="20"/>
                <w:szCs w:val="20"/>
              </w:rPr>
            </w:pPr>
            <w:r w:rsidRPr="00EB5E21">
              <w:rPr>
                <w:rFonts w:ascii="Times New Roman" w:hAnsi="Times New Roman"/>
                <w:sz w:val="20"/>
                <w:szCs w:val="20"/>
              </w:rPr>
              <w:t>RACE 1</w:t>
            </w:r>
          </w:p>
        </w:tc>
        <w:tc>
          <w:tcPr>
            <w:tcW w:w="1067" w:type="dxa"/>
            <w:tcBorders>
              <w:top w:val="nil"/>
              <w:left w:val="nil"/>
              <w:bottom w:val="nil"/>
              <w:right w:val="nil"/>
            </w:tcBorders>
            <w:vAlign w:val="center"/>
          </w:tcPr>
          <w:p w:rsidR="00DF3F45" w:rsidRPr="00EB5E21" w:rsidRDefault="00DF3F45" w:rsidP="00D91BF3">
            <w:pPr>
              <w:ind w:right="72"/>
              <w:rPr>
                <w:rFonts w:ascii="Times New Roman" w:hAnsi="Times New Roman"/>
                <w:sz w:val="20"/>
                <w:szCs w:val="20"/>
              </w:rPr>
            </w:pPr>
            <w:r w:rsidRPr="00EB5E21">
              <w:rPr>
                <w:rFonts w:ascii="Times New Roman" w:hAnsi="Times New Roman"/>
                <w:sz w:val="20"/>
                <w:szCs w:val="20"/>
              </w:rPr>
              <w:t>1218</w:t>
            </w:r>
          </w:p>
        </w:tc>
        <w:tc>
          <w:tcPr>
            <w:tcW w:w="1274" w:type="dxa"/>
            <w:tcBorders>
              <w:top w:val="nil"/>
              <w:left w:val="nil"/>
              <w:bottom w:val="nil"/>
              <w:right w:val="nil"/>
            </w:tcBorders>
            <w:vAlign w:val="center"/>
          </w:tcPr>
          <w:p w:rsidR="00DF3F45" w:rsidRPr="00EB5E21" w:rsidRDefault="00DF3F45" w:rsidP="00D91BF3">
            <w:pPr>
              <w:rPr>
                <w:rFonts w:ascii="Times New Roman" w:hAnsi="Times New Roman"/>
                <w:color w:val="000000"/>
                <w:sz w:val="20"/>
                <w:szCs w:val="20"/>
              </w:rPr>
            </w:pPr>
            <w:r w:rsidRPr="00EB5E21">
              <w:rPr>
                <w:rFonts w:ascii="Times New Roman" w:hAnsi="Times New Roman"/>
                <w:color w:val="000000"/>
                <w:sz w:val="20"/>
                <w:szCs w:val="20"/>
              </w:rPr>
              <w:t>50.1 (9.9)</w:t>
            </w:r>
          </w:p>
        </w:tc>
        <w:tc>
          <w:tcPr>
            <w:tcW w:w="1158" w:type="dxa"/>
            <w:tcBorders>
              <w:top w:val="nil"/>
              <w:left w:val="nil"/>
              <w:bottom w:val="nil"/>
              <w:right w:val="nil"/>
            </w:tcBorders>
            <w:vAlign w:val="center"/>
          </w:tcPr>
          <w:p w:rsidR="00DF3F45" w:rsidRPr="00EB5E21" w:rsidRDefault="00DF3F45" w:rsidP="00D91BF3">
            <w:pPr>
              <w:ind w:left="72" w:right="72" w:hanging="72"/>
              <w:rPr>
                <w:rFonts w:ascii="Times New Roman" w:hAnsi="Times New Roman"/>
                <w:sz w:val="20"/>
                <w:szCs w:val="20"/>
              </w:rPr>
            </w:pPr>
            <w:r>
              <w:rPr>
                <w:rFonts w:ascii="Times New Roman" w:hAnsi="Times New Roman"/>
                <w:sz w:val="20"/>
                <w:szCs w:val="20"/>
              </w:rPr>
              <w:t>638 (52.4)</w:t>
            </w:r>
          </w:p>
        </w:tc>
        <w:tc>
          <w:tcPr>
            <w:tcW w:w="259" w:type="dxa"/>
            <w:tcBorders>
              <w:top w:val="nil"/>
              <w:left w:val="nil"/>
              <w:bottom w:val="nil"/>
              <w:right w:val="nil"/>
            </w:tcBorders>
            <w:vAlign w:val="center"/>
          </w:tcPr>
          <w:p w:rsidR="00DF3F45" w:rsidRPr="00EB5E21" w:rsidRDefault="00DF3F45" w:rsidP="00D91BF3">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EB5E21" w:rsidRDefault="00DF3F45" w:rsidP="00D91BF3">
            <w:pPr>
              <w:ind w:left="72" w:right="72" w:hanging="72"/>
              <w:rPr>
                <w:rFonts w:ascii="Times New Roman" w:hAnsi="Times New Roman"/>
                <w:sz w:val="20"/>
                <w:szCs w:val="20"/>
              </w:rPr>
            </w:pPr>
            <w:r w:rsidRPr="00EB5E21">
              <w:rPr>
                <w:rFonts w:ascii="Times New Roman" w:hAnsi="Times New Roman"/>
                <w:sz w:val="20"/>
                <w:szCs w:val="20"/>
              </w:rPr>
              <w:t>1158</w:t>
            </w:r>
          </w:p>
        </w:tc>
        <w:tc>
          <w:tcPr>
            <w:tcW w:w="1378" w:type="dxa"/>
            <w:tcBorders>
              <w:top w:val="nil"/>
              <w:left w:val="nil"/>
              <w:bottom w:val="nil"/>
              <w:right w:val="nil"/>
            </w:tcBorders>
            <w:vAlign w:val="center"/>
          </w:tcPr>
          <w:p w:rsidR="00DF3F45" w:rsidRPr="00EB5E21" w:rsidRDefault="00DF3F45" w:rsidP="00D91BF3">
            <w:pPr>
              <w:rPr>
                <w:rFonts w:ascii="Times New Roman" w:hAnsi="Times New Roman"/>
                <w:color w:val="000000"/>
                <w:sz w:val="20"/>
                <w:szCs w:val="20"/>
              </w:rPr>
            </w:pPr>
            <w:r w:rsidRPr="00EB5E21">
              <w:rPr>
                <w:rFonts w:ascii="Times New Roman" w:hAnsi="Times New Roman"/>
                <w:color w:val="000000"/>
                <w:sz w:val="20"/>
                <w:szCs w:val="20"/>
              </w:rPr>
              <w:t>51.9 (7.9)</w:t>
            </w:r>
          </w:p>
        </w:tc>
        <w:tc>
          <w:tcPr>
            <w:tcW w:w="1268" w:type="dxa"/>
            <w:tcBorders>
              <w:top w:val="nil"/>
              <w:left w:val="nil"/>
              <w:bottom w:val="nil"/>
              <w:right w:val="nil"/>
            </w:tcBorders>
            <w:vAlign w:val="center"/>
          </w:tcPr>
          <w:p w:rsidR="00DF3F45" w:rsidRPr="00EB5E21" w:rsidRDefault="00DF3F45" w:rsidP="00D91BF3">
            <w:pPr>
              <w:ind w:left="72" w:right="72" w:hanging="72"/>
              <w:rPr>
                <w:rFonts w:ascii="Times New Roman" w:hAnsi="Times New Roman"/>
                <w:sz w:val="20"/>
                <w:szCs w:val="20"/>
              </w:rPr>
            </w:pPr>
            <w:r>
              <w:rPr>
                <w:rFonts w:ascii="Times New Roman" w:hAnsi="Times New Roman"/>
                <w:sz w:val="20"/>
                <w:szCs w:val="20"/>
              </w:rPr>
              <w:t>613 (53</w:t>
            </w:r>
            <w:r w:rsidRPr="00EB5E21">
              <w:rPr>
                <w:rFonts w:ascii="Times New Roman" w:hAnsi="Times New Roman"/>
                <w:sz w:val="20"/>
                <w:szCs w:val="20"/>
              </w:rPr>
              <w:t>)</w:t>
            </w:r>
          </w:p>
        </w:tc>
        <w:tc>
          <w:tcPr>
            <w:tcW w:w="1177" w:type="dxa"/>
            <w:tcBorders>
              <w:top w:val="nil"/>
              <w:left w:val="nil"/>
              <w:bottom w:val="nil"/>
              <w:right w:val="nil"/>
            </w:tcBorders>
            <w:vAlign w:val="center"/>
          </w:tcPr>
          <w:p w:rsidR="00DF3F45" w:rsidRPr="00EB5E21" w:rsidRDefault="00DF3F45" w:rsidP="00D91BF3">
            <w:pPr>
              <w:ind w:right="72"/>
              <w:rPr>
                <w:rFonts w:ascii="Times New Roman" w:hAnsi="Times New Roman"/>
                <w:sz w:val="20"/>
                <w:szCs w:val="20"/>
              </w:rPr>
            </w:pPr>
            <w:r w:rsidRPr="00EB5E21">
              <w:rPr>
                <w:rFonts w:ascii="Times New Roman" w:hAnsi="Times New Roman"/>
                <w:sz w:val="20"/>
                <w:szCs w:val="20"/>
              </w:rPr>
              <w:t>PROMIS</w:t>
            </w:r>
          </w:p>
        </w:tc>
        <w:tc>
          <w:tcPr>
            <w:tcW w:w="1177" w:type="dxa"/>
            <w:tcBorders>
              <w:top w:val="nil"/>
              <w:left w:val="nil"/>
              <w:bottom w:val="nil"/>
              <w:right w:val="nil"/>
            </w:tcBorders>
            <w:vAlign w:val="center"/>
          </w:tcPr>
          <w:p w:rsidR="00DF3F45" w:rsidRPr="00EB5E21" w:rsidRDefault="00DF3F45" w:rsidP="00D91BF3">
            <w:pPr>
              <w:ind w:right="72"/>
              <w:rPr>
                <w:rFonts w:ascii="Times New Roman" w:hAnsi="Times New Roman"/>
                <w:sz w:val="20"/>
                <w:szCs w:val="20"/>
              </w:rPr>
            </w:pPr>
          </w:p>
          <w:p w:rsidR="00DF3F45" w:rsidRPr="00EB5E21" w:rsidRDefault="00DF3F45" w:rsidP="00D91BF3">
            <w:pPr>
              <w:ind w:right="72"/>
              <w:rPr>
                <w:rFonts w:ascii="Times New Roman" w:hAnsi="Times New Roman"/>
                <w:sz w:val="20"/>
                <w:szCs w:val="20"/>
              </w:rPr>
            </w:pPr>
            <w:r w:rsidRPr="00EB5E21">
              <w:rPr>
                <w:rFonts w:ascii="Times New Roman" w:hAnsi="Times New Roman"/>
                <w:sz w:val="20"/>
                <w:szCs w:val="20"/>
              </w:rPr>
              <w:t>South Asian</w:t>
            </w:r>
          </w:p>
        </w:tc>
        <w:tc>
          <w:tcPr>
            <w:tcW w:w="1720" w:type="dxa"/>
            <w:tcBorders>
              <w:top w:val="nil"/>
              <w:left w:val="nil"/>
              <w:bottom w:val="nil"/>
              <w:right w:val="nil"/>
            </w:tcBorders>
            <w:vAlign w:val="center"/>
          </w:tcPr>
          <w:p w:rsidR="00DF3F45" w:rsidRPr="00EB5E21" w:rsidRDefault="00DF3F45" w:rsidP="00D91BF3">
            <w:pPr>
              <w:ind w:right="72"/>
              <w:rPr>
                <w:rFonts w:ascii="Times New Roman" w:hAnsi="Times New Roman"/>
                <w:sz w:val="20"/>
                <w:szCs w:val="20"/>
              </w:rPr>
            </w:pPr>
            <w:r w:rsidRPr="00EB5E21">
              <w:rPr>
                <w:rFonts w:ascii="Times New Roman" w:hAnsi="Times New Roman"/>
                <w:sz w:val="20"/>
                <w:szCs w:val="20"/>
              </w:rPr>
              <w:t>Pakistan</w:t>
            </w:r>
          </w:p>
        </w:tc>
      </w:tr>
      <w:tr w:rsidR="00DF3F45" w:rsidRPr="00134B7F" w:rsidTr="00DF3F45">
        <w:trPr>
          <w:gridAfter w:val="1"/>
          <w:wAfter w:w="236" w:type="dxa"/>
          <w:trHeight w:val="1127"/>
          <w:jc w:val="center"/>
        </w:trPr>
        <w:tc>
          <w:tcPr>
            <w:tcW w:w="1320" w:type="dxa"/>
            <w:tcBorders>
              <w:top w:val="nil"/>
              <w:left w:val="nil"/>
              <w:bottom w:val="nil"/>
              <w:right w:val="nil"/>
            </w:tcBorders>
            <w:vAlign w:val="center"/>
          </w:tcPr>
          <w:p w:rsidR="00DF3F45" w:rsidRPr="00EB5E21" w:rsidRDefault="00DF3F45" w:rsidP="00D91BF3">
            <w:pPr>
              <w:ind w:left="72" w:right="72" w:hanging="72"/>
              <w:rPr>
                <w:rFonts w:ascii="Times New Roman" w:hAnsi="Times New Roman"/>
                <w:sz w:val="20"/>
                <w:szCs w:val="20"/>
              </w:rPr>
            </w:pPr>
            <w:r w:rsidRPr="00EB5E21">
              <w:rPr>
                <w:rFonts w:ascii="Times New Roman" w:hAnsi="Times New Roman"/>
                <w:sz w:val="20"/>
                <w:szCs w:val="20"/>
              </w:rPr>
              <w:lastRenderedPageBreak/>
              <w:t>RACE</w:t>
            </w:r>
            <w:r>
              <w:rPr>
                <w:rFonts w:ascii="Times New Roman" w:hAnsi="Times New Roman"/>
                <w:sz w:val="20"/>
                <w:szCs w:val="20"/>
              </w:rPr>
              <w:t xml:space="preserve"> </w:t>
            </w:r>
            <w:r w:rsidRPr="00EB5E21">
              <w:rPr>
                <w:rFonts w:ascii="Times New Roman" w:hAnsi="Times New Roman"/>
                <w:sz w:val="20"/>
                <w:szCs w:val="20"/>
              </w:rPr>
              <w:t>2</w:t>
            </w:r>
          </w:p>
        </w:tc>
        <w:tc>
          <w:tcPr>
            <w:tcW w:w="1067" w:type="dxa"/>
            <w:tcBorders>
              <w:top w:val="nil"/>
              <w:left w:val="nil"/>
              <w:bottom w:val="nil"/>
              <w:right w:val="nil"/>
            </w:tcBorders>
            <w:vAlign w:val="center"/>
          </w:tcPr>
          <w:p w:rsidR="00DF3F45" w:rsidRPr="00EB5E21" w:rsidRDefault="00DF3F45" w:rsidP="00D91BF3">
            <w:pPr>
              <w:ind w:left="72" w:right="72" w:hanging="72"/>
              <w:rPr>
                <w:rFonts w:ascii="Times New Roman" w:hAnsi="Times New Roman"/>
                <w:sz w:val="20"/>
                <w:szCs w:val="20"/>
              </w:rPr>
            </w:pPr>
            <w:r w:rsidRPr="00EB5E21">
              <w:rPr>
                <w:rFonts w:ascii="Times New Roman" w:hAnsi="Times New Roman"/>
                <w:sz w:val="20"/>
                <w:szCs w:val="20"/>
              </w:rPr>
              <w:t>339</w:t>
            </w:r>
          </w:p>
        </w:tc>
        <w:tc>
          <w:tcPr>
            <w:tcW w:w="1274" w:type="dxa"/>
            <w:tcBorders>
              <w:top w:val="nil"/>
              <w:left w:val="nil"/>
              <w:bottom w:val="nil"/>
              <w:right w:val="nil"/>
            </w:tcBorders>
            <w:vAlign w:val="center"/>
          </w:tcPr>
          <w:p w:rsidR="00DF3F45" w:rsidRPr="00EB5E21" w:rsidRDefault="00DF3F45" w:rsidP="00D91BF3">
            <w:pPr>
              <w:rPr>
                <w:rFonts w:ascii="Times New Roman" w:hAnsi="Times New Roman"/>
                <w:color w:val="000000"/>
                <w:sz w:val="20"/>
                <w:szCs w:val="20"/>
              </w:rPr>
            </w:pPr>
            <w:r w:rsidRPr="00EB5E21">
              <w:rPr>
                <w:rFonts w:ascii="Times New Roman" w:hAnsi="Times New Roman"/>
                <w:color w:val="000000"/>
                <w:sz w:val="20"/>
                <w:szCs w:val="20"/>
              </w:rPr>
              <w:t>50.2 (9.2)</w:t>
            </w:r>
          </w:p>
        </w:tc>
        <w:tc>
          <w:tcPr>
            <w:tcW w:w="1158" w:type="dxa"/>
            <w:tcBorders>
              <w:top w:val="nil"/>
              <w:left w:val="nil"/>
              <w:bottom w:val="nil"/>
              <w:right w:val="nil"/>
            </w:tcBorders>
            <w:vAlign w:val="center"/>
          </w:tcPr>
          <w:p w:rsidR="00DF3F45" w:rsidRPr="00EB5E21" w:rsidRDefault="00DF3F45" w:rsidP="00D91BF3">
            <w:pPr>
              <w:ind w:left="72" w:right="72" w:hanging="72"/>
              <w:rPr>
                <w:rFonts w:ascii="Times New Roman" w:hAnsi="Times New Roman"/>
                <w:sz w:val="20"/>
                <w:szCs w:val="20"/>
              </w:rPr>
            </w:pPr>
            <w:r>
              <w:rPr>
                <w:rFonts w:ascii="Times New Roman" w:hAnsi="Times New Roman"/>
                <w:sz w:val="20"/>
                <w:szCs w:val="20"/>
              </w:rPr>
              <w:t>272 (80.4)</w:t>
            </w:r>
          </w:p>
        </w:tc>
        <w:tc>
          <w:tcPr>
            <w:tcW w:w="259" w:type="dxa"/>
            <w:tcBorders>
              <w:top w:val="nil"/>
              <w:left w:val="nil"/>
              <w:bottom w:val="nil"/>
              <w:right w:val="nil"/>
            </w:tcBorders>
            <w:vAlign w:val="center"/>
          </w:tcPr>
          <w:p w:rsidR="00DF3F45" w:rsidRPr="00EB5E21" w:rsidRDefault="00DF3F45" w:rsidP="00D91BF3">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EB5E21" w:rsidRDefault="00DF3F45" w:rsidP="00D91BF3">
            <w:pPr>
              <w:ind w:left="72" w:right="72" w:hanging="72"/>
              <w:rPr>
                <w:rFonts w:ascii="Times New Roman" w:hAnsi="Times New Roman"/>
                <w:sz w:val="20"/>
                <w:szCs w:val="20"/>
              </w:rPr>
            </w:pPr>
            <w:r w:rsidRPr="00EB5E21">
              <w:rPr>
                <w:rFonts w:ascii="Times New Roman" w:hAnsi="Times New Roman"/>
                <w:sz w:val="20"/>
                <w:szCs w:val="20"/>
              </w:rPr>
              <w:t>3295</w:t>
            </w:r>
          </w:p>
        </w:tc>
        <w:tc>
          <w:tcPr>
            <w:tcW w:w="1378" w:type="dxa"/>
            <w:tcBorders>
              <w:top w:val="nil"/>
              <w:left w:val="nil"/>
              <w:bottom w:val="nil"/>
              <w:right w:val="nil"/>
            </w:tcBorders>
            <w:vAlign w:val="center"/>
          </w:tcPr>
          <w:p w:rsidR="00DF3F45" w:rsidRPr="00EB5E21" w:rsidRDefault="00DF3F45" w:rsidP="00D91BF3">
            <w:pPr>
              <w:rPr>
                <w:rFonts w:ascii="Times New Roman" w:hAnsi="Times New Roman"/>
                <w:sz w:val="20"/>
                <w:szCs w:val="20"/>
              </w:rPr>
            </w:pPr>
            <w:r w:rsidRPr="00EB5E21">
              <w:rPr>
                <w:rFonts w:ascii="Times New Roman" w:hAnsi="Times New Roman"/>
                <w:color w:val="000000"/>
                <w:sz w:val="20"/>
                <w:szCs w:val="20"/>
              </w:rPr>
              <w:t>60.9 (13.2)</w:t>
            </w:r>
          </w:p>
        </w:tc>
        <w:tc>
          <w:tcPr>
            <w:tcW w:w="1268" w:type="dxa"/>
            <w:tcBorders>
              <w:top w:val="nil"/>
              <w:left w:val="nil"/>
              <w:bottom w:val="nil"/>
              <w:right w:val="nil"/>
            </w:tcBorders>
            <w:vAlign w:val="center"/>
          </w:tcPr>
          <w:p w:rsidR="00DF3F45" w:rsidRPr="00EB5E21" w:rsidRDefault="00DF3F45" w:rsidP="00D91BF3">
            <w:pPr>
              <w:ind w:left="72" w:right="72" w:hanging="72"/>
              <w:rPr>
                <w:rFonts w:ascii="Times New Roman" w:hAnsi="Times New Roman"/>
                <w:sz w:val="20"/>
                <w:szCs w:val="20"/>
              </w:rPr>
            </w:pPr>
            <w:r>
              <w:rPr>
                <w:rFonts w:ascii="Times New Roman" w:hAnsi="Times New Roman"/>
                <w:sz w:val="20"/>
                <w:szCs w:val="20"/>
              </w:rPr>
              <w:t>1838 (55.8)</w:t>
            </w:r>
          </w:p>
        </w:tc>
        <w:tc>
          <w:tcPr>
            <w:tcW w:w="1177" w:type="dxa"/>
            <w:tcBorders>
              <w:top w:val="nil"/>
              <w:left w:val="nil"/>
              <w:bottom w:val="nil"/>
              <w:right w:val="nil"/>
            </w:tcBorders>
            <w:vAlign w:val="center"/>
          </w:tcPr>
          <w:p w:rsidR="00DF3F45" w:rsidRPr="00EB5E21" w:rsidRDefault="00DF3F45" w:rsidP="00D91BF3">
            <w:pPr>
              <w:ind w:right="72"/>
              <w:rPr>
                <w:rFonts w:ascii="Times New Roman" w:hAnsi="Times New Roman"/>
                <w:sz w:val="20"/>
                <w:szCs w:val="20"/>
              </w:rPr>
            </w:pPr>
            <w:r w:rsidRPr="00EB5E21">
              <w:rPr>
                <w:rFonts w:ascii="Times New Roman" w:hAnsi="Times New Roman"/>
                <w:sz w:val="20"/>
                <w:szCs w:val="20"/>
              </w:rPr>
              <w:t>PROMIS</w:t>
            </w:r>
          </w:p>
        </w:tc>
        <w:tc>
          <w:tcPr>
            <w:tcW w:w="1177" w:type="dxa"/>
            <w:tcBorders>
              <w:top w:val="nil"/>
              <w:left w:val="nil"/>
              <w:bottom w:val="nil"/>
              <w:right w:val="nil"/>
            </w:tcBorders>
            <w:vAlign w:val="center"/>
          </w:tcPr>
          <w:p w:rsidR="00DF3F45" w:rsidRPr="00EB5E21" w:rsidRDefault="00DF3F45" w:rsidP="00D91BF3">
            <w:pPr>
              <w:ind w:right="72"/>
              <w:rPr>
                <w:rFonts w:ascii="Times New Roman" w:hAnsi="Times New Roman"/>
                <w:sz w:val="20"/>
                <w:szCs w:val="20"/>
              </w:rPr>
            </w:pPr>
            <w:r w:rsidRPr="00EB5E21">
              <w:rPr>
                <w:rFonts w:ascii="Times New Roman" w:hAnsi="Times New Roman"/>
                <w:sz w:val="20"/>
                <w:szCs w:val="20"/>
              </w:rPr>
              <w:t>South Asian</w:t>
            </w:r>
          </w:p>
        </w:tc>
        <w:tc>
          <w:tcPr>
            <w:tcW w:w="1720" w:type="dxa"/>
            <w:tcBorders>
              <w:top w:val="nil"/>
              <w:left w:val="nil"/>
              <w:bottom w:val="nil"/>
              <w:right w:val="nil"/>
            </w:tcBorders>
            <w:vAlign w:val="center"/>
          </w:tcPr>
          <w:p w:rsidR="00DF3F45" w:rsidRPr="00EB5E21" w:rsidRDefault="00DF3F45" w:rsidP="00D91BF3">
            <w:pPr>
              <w:ind w:right="72"/>
              <w:rPr>
                <w:rFonts w:ascii="Times New Roman" w:hAnsi="Times New Roman"/>
                <w:sz w:val="20"/>
                <w:szCs w:val="20"/>
              </w:rPr>
            </w:pPr>
            <w:r w:rsidRPr="00EB5E21">
              <w:rPr>
                <w:rFonts w:ascii="Times New Roman" w:hAnsi="Times New Roman"/>
                <w:sz w:val="20"/>
                <w:szCs w:val="20"/>
              </w:rPr>
              <w:t>Pakistan</w:t>
            </w:r>
          </w:p>
        </w:tc>
      </w:tr>
      <w:tr w:rsidR="00DF3F45" w:rsidRPr="004255A4" w:rsidTr="00DF3F45">
        <w:trPr>
          <w:gridAfter w:val="1"/>
          <w:wAfter w:w="236" w:type="dxa"/>
          <w:trHeight w:val="654"/>
          <w:jc w:val="center"/>
        </w:trPr>
        <w:tc>
          <w:tcPr>
            <w:tcW w:w="13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SIFAP</w:t>
            </w: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981</w:t>
            </w:r>
          </w:p>
        </w:tc>
        <w:tc>
          <w:tcPr>
            <w:tcW w:w="1274"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41.7 (7.4)</w:t>
            </w:r>
          </w:p>
        </w:tc>
        <w:tc>
          <w:tcPr>
            <w:tcW w:w="115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599 (61.1)</w:t>
            </w:r>
          </w:p>
        </w:tc>
        <w:tc>
          <w:tcPr>
            <w:tcW w:w="259"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1824</w:t>
            </w:r>
          </w:p>
        </w:tc>
        <w:tc>
          <w:tcPr>
            <w:tcW w:w="137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55.2 (11.6)</w:t>
            </w:r>
          </w:p>
        </w:tc>
        <w:tc>
          <w:tcPr>
            <w:tcW w:w="126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899 (49.3)</w:t>
            </w:r>
          </w:p>
        </w:tc>
        <w:tc>
          <w:tcPr>
            <w:tcW w:w="1177" w:type="dxa"/>
            <w:tcBorders>
              <w:top w:val="nil"/>
              <w:left w:val="nil"/>
              <w:bottom w:val="nil"/>
              <w:right w:val="nil"/>
            </w:tcBorders>
            <w:vAlign w:val="center"/>
          </w:tcPr>
          <w:p w:rsidR="00DF3F45" w:rsidRPr="00134B7F" w:rsidRDefault="00DF3F45" w:rsidP="00477296">
            <w:pPr>
              <w:ind w:left="72" w:right="72" w:hanging="72"/>
              <w:jc w:val="center"/>
              <w:rPr>
                <w:rFonts w:ascii="Times New Roman" w:hAnsi="Times New Roman"/>
                <w:sz w:val="20"/>
                <w:szCs w:val="20"/>
              </w:rPr>
            </w:pPr>
            <w:r w:rsidRPr="00134B7F">
              <w:rPr>
                <w:rFonts w:ascii="Times New Roman" w:hAnsi="Times New Roman"/>
                <w:sz w:val="20"/>
                <w:szCs w:val="20"/>
              </w:rPr>
              <w:t>KORA</w:t>
            </w:r>
          </w:p>
        </w:tc>
        <w:tc>
          <w:tcPr>
            <w:tcW w:w="117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EA</w:t>
            </w:r>
          </w:p>
        </w:tc>
        <w:tc>
          <w:tcPr>
            <w:tcW w:w="17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Germany</w:t>
            </w:r>
          </w:p>
        </w:tc>
      </w:tr>
      <w:tr w:rsidR="00DF3F45" w:rsidRPr="00134B7F" w:rsidTr="00DF3F45">
        <w:trPr>
          <w:gridAfter w:val="1"/>
          <w:wAfter w:w="236" w:type="dxa"/>
          <w:trHeight w:val="846"/>
          <w:jc w:val="center"/>
        </w:trPr>
        <w:tc>
          <w:tcPr>
            <w:tcW w:w="13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WTCCC2-UK</w:t>
            </w: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382</w:t>
            </w:r>
          </w:p>
        </w:tc>
        <w:tc>
          <w:tcPr>
            <w:tcW w:w="1274"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51.9 (7.3)</w:t>
            </w:r>
          </w:p>
        </w:tc>
        <w:tc>
          <w:tcPr>
            <w:tcW w:w="115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228 (59.7)</w:t>
            </w:r>
          </w:p>
        </w:tc>
        <w:tc>
          <w:tcPr>
            <w:tcW w:w="259"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5175</w:t>
            </w:r>
          </w:p>
        </w:tc>
        <w:tc>
          <w:tcPr>
            <w:tcW w:w="137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52</w:t>
            </w:r>
          </w:p>
        </w:tc>
        <w:tc>
          <w:tcPr>
            <w:tcW w:w="126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2611 (50.5)</w:t>
            </w:r>
          </w:p>
        </w:tc>
        <w:tc>
          <w:tcPr>
            <w:tcW w:w="1177" w:type="dxa"/>
            <w:tcBorders>
              <w:top w:val="nil"/>
              <w:left w:val="nil"/>
              <w:bottom w:val="nil"/>
              <w:right w:val="nil"/>
            </w:tcBorders>
            <w:vAlign w:val="center"/>
          </w:tcPr>
          <w:p w:rsidR="00DF3F45" w:rsidRPr="00134B7F" w:rsidRDefault="00DF3F45" w:rsidP="00477296">
            <w:pPr>
              <w:ind w:left="72" w:right="72" w:hanging="72"/>
              <w:jc w:val="center"/>
              <w:rPr>
                <w:rFonts w:ascii="Times New Roman" w:hAnsi="Times New Roman"/>
                <w:sz w:val="20"/>
                <w:szCs w:val="20"/>
              </w:rPr>
            </w:pPr>
            <w:r w:rsidRPr="00134B7F">
              <w:rPr>
                <w:rFonts w:ascii="Times New Roman" w:hAnsi="Times New Roman"/>
                <w:sz w:val="20"/>
                <w:szCs w:val="20"/>
                <w:lang w:eastAsia="zh-TW"/>
              </w:rPr>
              <w:t>British Birth Cohort &amp; UK Blood Service Control</w:t>
            </w:r>
          </w:p>
        </w:tc>
        <w:tc>
          <w:tcPr>
            <w:tcW w:w="1177" w:type="dxa"/>
            <w:tcBorders>
              <w:top w:val="nil"/>
              <w:left w:val="nil"/>
              <w:bottom w:val="nil"/>
              <w:right w:val="nil"/>
            </w:tcBorders>
            <w:vAlign w:val="center"/>
          </w:tcPr>
          <w:p w:rsidR="00DF3F45" w:rsidRPr="00134B7F" w:rsidRDefault="00DF3F45" w:rsidP="00477296">
            <w:pPr>
              <w:rPr>
                <w:rFonts w:ascii="Times New Roman" w:hAnsi="Times New Roman"/>
                <w:sz w:val="20"/>
                <w:szCs w:val="20"/>
              </w:rPr>
            </w:pPr>
            <w:r w:rsidRPr="00134B7F">
              <w:rPr>
                <w:rFonts w:ascii="Times New Roman" w:hAnsi="Times New Roman"/>
                <w:sz w:val="20"/>
                <w:szCs w:val="20"/>
              </w:rPr>
              <w:t>EA</w:t>
            </w:r>
          </w:p>
        </w:tc>
        <w:tc>
          <w:tcPr>
            <w:tcW w:w="17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UK</w:t>
            </w:r>
          </w:p>
        </w:tc>
      </w:tr>
      <w:tr w:rsidR="00DF3F45" w:rsidRPr="00134B7F" w:rsidTr="00DF3F45">
        <w:trPr>
          <w:gridAfter w:val="1"/>
          <w:wAfter w:w="236" w:type="dxa"/>
          <w:trHeight w:val="797"/>
          <w:jc w:val="center"/>
        </w:trPr>
        <w:tc>
          <w:tcPr>
            <w:tcW w:w="13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Total</w:t>
            </w: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4505</w:t>
            </w:r>
          </w:p>
        </w:tc>
        <w:tc>
          <w:tcPr>
            <w:tcW w:w="1274"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15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259"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21968</w:t>
            </w:r>
          </w:p>
        </w:tc>
        <w:tc>
          <w:tcPr>
            <w:tcW w:w="137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26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177" w:type="dxa"/>
            <w:tcBorders>
              <w:top w:val="nil"/>
              <w:left w:val="nil"/>
              <w:bottom w:val="nil"/>
              <w:right w:val="nil"/>
            </w:tcBorders>
            <w:vAlign w:val="center"/>
          </w:tcPr>
          <w:p w:rsidR="00DF3F45" w:rsidRPr="00134B7F" w:rsidRDefault="00DF3F45" w:rsidP="00477296">
            <w:pPr>
              <w:ind w:left="72" w:right="72" w:hanging="72"/>
              <w:jc w:val="center"/>
              <w:rPr>
                <w:rFonts w:ascii="Times New Roman" w:hAnsi="Times New Roman"/>
                <w:sz w:val="20"/>
                <w:szCs w:val="20"/>
              </w:rPr>
            </w:pPr>
          </w:p>
        </w:tc>
        <w:tc>
          <w:tcPr>
            <w:tcW w:w="117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7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r>
      <w:tr w:rsidR="004255A4" w:rsidRPr="00134B7F" w:rsidTr="00DF3F45">
        <w:trPr>
          <w:trHeight w:val="654"/>
          <w:jc w:val="center"/>
        </w:trPr>
        <w:tc>
          <w:tcPr>
            <w:tcW w:w="13101" w:type="dxa"/>
            <w:gridSpan w:val="12"/>
            <w:tcBorders>
              <w:top w:val="nil"/>
              <w:left w:val="nil"/>
              <w:bottom w:val="nil"/>
              <w:right w:val="nil"/>
            </w:tcBorders>
            <w:vAlign w:val="center"/>
          </w:tcPr>
          <w:p w:rsidR="004255A4" w:rsidRPr="00134B7F" w:rsidRDefault="004255A4" w:rsidP="00315514">
            <w:pPr>
              <w:ind w:left="72" w:right="72" w:hanging="72"/>
              <w:rPr>
                <w:rFonts w:ascii="Times New Roman" w:hAnsi="Times New Roman"/>
                <w:b/>
                <w:color w:val="000000"/>
                <w:sz w:val="20"/>
                <w:szCs w:val="20"/>
              </w:rPr>
            </w:pPr>
            <w:r w:rsidRPr="00134B7F">
              <w:rPr>
                <w:rFonts w:ascii="Times New Roman" w:hAnsi="Times New Roman"/>
                <w:b/>
                <w:sz w:val="20"/>
                <w:szCs w:val="20"/>
              </w:rPr>
              <w:t>Stage 2: Follow-up Stage</w:t>
            </w:r>
          </w:p>
        </w:tc>
      </w:tr>
      <w:tr w:rsidR="00DF3F45" w:rsidRPr="00134B7F" w:rsidTr="00DF3F45">
        <w:trPr>
          <w:gridAfter w:val="1"/>
          <w:wAfter w:w="236" w:type="dxa"/>
          <w:trHeight w:val="654"/>
          <w:jc w:val="center"/>
        </w:trPr>
        <w:tc>
          <w:tcPr>
            <w:tcW w:w="13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ASGC</w:t>
            </w: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227</w:t>
            </w:r>
          </w:p>
        </w:tc>
        <w:tc>
          <w:tcPr>
            <w:tcW w:w="1274"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52.3 (8.7)</w:t>
            </w:r>
          </w:p>
        </w:tc>
        <w:tc>
          <w:tcPr>
            <w:tcW w:w="115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151 (66.5)</w:t>
            </w:r>
          </w:p>
        </w:tc>
        <w:tc>
          <w:tcPr>
            <w:tcW w:w="259"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1244</w:t>
            </w:r>
          </w:p>
        </w:tc>
        <w:tc>
          <w:tcPr>
            <w:tcW w:w="137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66.3 (7.5)</w:t>
            </w:r>
          </w:p>
        </w:tc>
        <w:tc>
          <w:tcPr>
            <w:tcW w:w="126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625 (50.2)</w:t>
            </w:r>
          </w:p>
        </w:tc>
        <w:tc>
          <w:tcPr>
            <w:tcW w:w="1177" w:type="dxa"/>
            <w:tcBorders>
              <w:top w:val="nil"/>
              <w:left w:val="nil"/>
              <w:bottom w:val="nil"/>
              <w:right w:val="nil"/>
            </w:tcBorders>
            <w:vAlign w:val="center"/>
          </w:tcPr>
          <w:p w:rsidR="00DF3F45" w:rsidRPr="00134B7F" w:rsidRDefault="00DF3F45" w:rsidP="00477296">
            <w:pPr>
              <w:ind w:left="72" w:right="72" w:hanging="72"/>
              <w:jc w:val="center"/>
              <w:rPr>
                <w:rFonts w:ascii="Times New Roman" w:hAnsi="Times New Roman"/>
                <w:sz w:val="20"/>
                <w:szCs w:val="20"/>
              </w:rPr>
            </w:pPr>
            <w:r w:rsidRPr="00134B7F">
              <w:rPr>
                <w:rFonts w:ascii="Times New Roman" w:hAnsi="Times New Roman"/>
                <w:sz w:val="20"/>
                <w:szCs w:val="20"/>
              </w:rPr>
              <w:t>No</w:t>
            </w:r>
          </w:p>
        </w:tc>
        <w:tc>
          <w:tcPr>
            <w:tcW w:w="117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EA</w:t>
            </w:r>
          </w:p>
        </w:tc>
        <w:tc>
          <w:tcPr>
            <w:tcW w:w="17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Australia</w:t>
            </w:r>
          </w:p>
        </w:tc>
      </w:tr>
      <w:tr w:rsidR="00DF3F45" w:rsidRPr="00134B7F" w:rsidTr="00DF3F45">
        <w:trPr>
          <w:gridAfter w:val="1"/>
          <w:wAfter w:w="236" w:type="dxa"/>
          <w:trHeight w:val="1101"/>
          <w:jc w:val="center"/>
        </w:trPr>
        <w:tc>
          <w:tcPr>
            <w:tcW w:w="13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WTCCC2-Munich</w:t>
            </w: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275</w:t>
            </w:r>
          </w:p>
        </w:tc>
        <w:tc>
          <w:tcPr>
            <w:tcW w:w="1274"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48.8 (8.5)</w:t>
            </w:r>
          </w:p>
        </w:tc>
        <w:tc>
          <w:tcPr>
            <w:tcW w:w="115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188 (68.4)</w:t>
            </w:r>
          </w:p>
        </w:tc>
        <w:tc>
          <w:tcPr>
            <w:tcW w:w="259"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797</w:t>
            </w:r>
          </w:p>
        </w:tc>
        <w:tc>
          <w:tcPr>
            <w:tcW w:w="137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62.7(10.9)</w:t>
            </w:r>
          </w:p>
        </w:tc>
        <w:tc>
          <w:tcPr>
            <w:tcW w:w="126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color w:val="000000"/>
                <w:sz w:val="20"/>
                <w:szCs w:val="20"/>
              </w:rPr>
              <w:t>410 (51.4)</w:t>
            </w:r>
          </w:p>
        </w:tc>
        <w:tc>
          <w:tcPr>
            <w:tcW w:w="1177" w:type="dxa"/>
            <w:tcBorders>
              <w:top w:val="nil"/>
              <w:left w:val="nil"/>
              <w:bottom w:val="nil"/>
              <w:right w:val="nil"/>
            </w:tcBorders>
            <w:vAlign w:val="center"/>
          </w:tcPr>
          <w:p w:rsidR="00DF3F45" w:rsidRPr="00134B7F" w:rsidRDefault="00DF3F45" w:rsidP="00477296">
            <w:pPr>
              <w:ind w:left="72" w:right="72" w:hanging="72"/>
              <w:jc w:val="center"/>
              <w:rPr>
                <w:rFonts w:ascii="Times New Roman" w:hAnsi="Times New Roman"/>
                <w:sz w:val="20"/>
                <w:szCs w:val="20"/>
              </w:rPr>
            </w:pPr>
            <w:r w:rsidRPr="00134B7F">
              <w:rPr>
                <w:rFonts w:ascii="Times New Roman" w:hAnsi="Times New Roman"/>
                <w:sz w:val="20"/>
                <w:szCs w:val="20"/>
              </w:rPr>
              <w:t>KORA</w:t>
            </w:r>
          </w:p>
        </w:tc>
        <w:tc>
          <w:tcPr>
            <w:tcW w:w="117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EA</w:t>
            </w:r>
          </w:p>
        </w:tc>
        <w:tc>
          <w:tcPr>
            <w:tcW w:w="17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Germany</w:t>
            </w:r>
          </w:p>
        </w:tc>
      </w:tr>
      <w:tr w:rsidR="00DF3F45" w:rsidRPr="00134B7F" w:rsidTr="00DF3F45">
        <w:trPr>
          <w:gridAfter w:val="1"/>
          <w:wAfter w:w="236" w:type="dxa"/>
          <w:trHeight w:val="654"/>
          <w:jc w:val="center"/>
        </w:trPr>
        <w:tc>
          <w:tcPr>
            <w:tcW w:w="13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Immunochip</w:t>
            </w: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501</w:t>
            </w:r>
          </w:p>
        </w:tc>
        <w:tc>
          <w:tcPr>
            <w:tcW w:w="1274"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Pr>
                <w:rFonts w:ascii="Times New Roman" w:hAnsi="Times New Roman"/>
                <w:sz w:val="20"/>
                <w:szCs w:val="20"/>
              </w:rPr>
              <w:t>48.7</w:t>
            </w:r>
            <w:r w:rsidRPr="00134B7F">
              <w:rPr>
                <w:rFonts w:ascii="Times New Roman" w:hAnsi="Times New Roman"/>
                <w:sz w:val="20"/>
                <w:szCs w:val="20"/>
              </w:rPr>
              <w:t xml:space="preserve"> ~ 53.4.</w:t>
            </w:r>
          </w:p>
        </w:tc>
        <w:tc>
          <w:tcPr>
            <w:tcW w:w="115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58% ~ 73%</w:t>
            </w:r>
          </w:p>
        </w:tc>
        <w:tc>
          <w:tcPr>
            <w:tcW w:w="259"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p>
        </w:tc>
        <w:tc>
          <w:tcPr>
            <w:tcW w:w="106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5704</w:t>
            </w:r>
          </w:p>
        </w:tc>
        <w:tc>
          <w:tcPr>
            <w:tcW w:w="137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N/A</w:t>
            </w:r>
          </w:p>
        </w:tc>
        <w:tc>
          <w:tcPr>
            <w:tcW w:w="1268"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27% ~ 50%</w:t>
            </w:r>
          </w:p>
        </w:tc>
        <w:tc>
          <w:tcPr>
            <w:tcW w:w="1177" w:type="dxa"/>
            <w:tcBorders>
              <w:top w:val="nil"/>
              <w:left w:val="nil"/>
              <w:bottom w:val="nil"/>
              <w:right w:val="nil"/>
            </w:tcBorders>
            <w:vAlign w:val="center"/>
          </w:tcPr>
          <w:p w:rsidR="00DF3F45" w:rsidRPr="00134B7F" w:rsidRDefault="00DF3F45" w:rsidP="00477296">
            <w:pPr>
              <w:ind w:left="72" w:right="72" w:hanging="72"/>
              <w:jc w:val="center"/>
              <w:rPr>
                <w:rFonts w:ascii="Times New Roman" w:hAnsi="Times New Roman"/>
                <w:sz w:val="20"/>
                <w:szCs w:val="20"/>
              </w:rPr>
            </w:pPr>
            <w:r w:rsidRPr="00134B7F">
              <w:rPr>
                <w:rFonts w:ascii="Times New Roman" w:hAnsi="Times New Roman"/>
                <w:sz w:val="20"/>
                <w:szCs w:val="20"/>
              </w:rPr>
              <w:t>No</w:t>
            </w:r>
          </w:p>
        </w:tc>
        <w:tc>
          <w:tcPr>
            <w:tcW w:w="1177"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EA</w:t>
            </w:r>
          </w:p>
        </w:tc>
        <w:tc>
          <w:tcPr>
            <w:tcW w:w="1720" w:type="dxa"/>
            <w:tcBorders>
              <w:top w:val="nil"/>
              <w:left w:val="nil"/>
              <w:bottom w:val="nil"/>
              <w:right w:val="nil"/>
            </w:tcBorders>
            <w:vAlign w:val="center"/>
          </w:tcPr>
          <w:p w:rsidR="00DF3F45" w:rsidRPr="00134B7F" w:rsidRDefault="00DF3F45" w:rsidP="00315514">
            <w:pPr>
              <w:ind w:left="72" w:right="72" w:hanging="72"/>
              <w:rPr>
                <w:rFonts w:ascii="Times New Roman" w:hAnsi="Times New Roman"/>
                <w:sz w:val="20"/>
                <w:szCs w:val="20"/>
              </w:rPr>
            </w:pPr>
            <w:r w:rsidRPr="00134B7F">
              <w:rPr>
                <w:rFonts w:ascii="Times New Roman" w:hAnsi="Times New Roman"/>
                <w:sz w:val="20"/>
                <w:szCs w:val="20"/>
              </w:rPr>
              <w:t>Belgium, Germany, Poland, Sweden and UK</w:t>
            </w:r>
          </w:p>
        </w:tc>
      </w:tr>
      <w:tr w:rsidR="004255A4" w:rsidRPr="00134B7F" w:rsidTr="00DF3F45">
        <w:trPr>
          <w:trHeight w:val="654"/>
          <w:jc w:val="center"/>
        </w:trPr>
        <w:tc>
          <w:tcPr>
            <w:tcW w:w="1320" w:type="dxa"/>
            <w:tcBorders>
              <w:top w:val="nil"/>
              <w:left w:val="nil"/>
              <w:right w:val="nil"/>
            </w:tcBorders>
            <w:vAlign w:val="center"/>
          </w:tcPr>
          <w:p w:rsidR="004255A4" w:rsidRPr="00134B7F" w:rsidRDefault="004255A4" w:rsidP="00315514">
            <w:pPr>
              <w:ind w:left="72" w:right="72" w:hanging="72"/>
              <w:rPr>
                <w:rFonts w:ascii="Times New Roman" w:hAnsi="Times New Roman"/>
                <w:sz w:val="20"/>
                <w:szCs w:val="20"/>
              </w:rPr>
            </w:pPr>
            <w:r w:rsidRPr="00134B7F">
              <w:rPr>
                <w:rFonts w:ascii="Times New Roman" w:hAnsi="Times New Roman"/>
                <w:sz w:val="20"/>
                <w:szCs w:val="20"/>
              </w:rPr>
              <w:t>Total</w:t>
            </w:r>
          </w:p>
        </w:tc>
        <w:tc>
          <w:tcPr>
            <w:tcW w:w="1067" w:type="dxa"/>
            <w:tcBorders>
              <w:top w:val="nil"/>
              <w:left w:val="nil"/>
              <w:right w:val="nil"/>
            </w:tcBorders>
            <w:vAlign w:val="center"/>
          </w:tcPr>
          <w:p w:rsidR="004255A4" w:rsidRPr="00134B7F" w:rsidRDefault="004255A4" w:rsidP="00315514">
            <w:pPr>
              <w:ind w:left="72" w:right="72" w:hanging="72"/>
              <w:rPr>
                <w:rFonts w:ascii="Times New Roman" w:hAnsi="Times New Roman"/>
                <w:sz w:val="20"/>
                <w:szCs w:val="20"/>
              </w:rPr>
            </w:pPr>
            <w:r w:rsidRPr="00134B7F">
              <w:rPr>
                <w:rFonts w:ascii="Times New Roman" w:hAnsi="Times New Roman"/>
                <w:sz w:val="20"/>
                <w:szCs w:val="20"/>
              </w:rPr>
              <w:t>1003</w:t>
            </w:r>
          </w:p>
        </w:tc>
        <w:tc>
          <w:tcPr>
            <w:tcW w:w="1274" w:type="dxa"/>
            <w:tcBorders>
              <w:top w:val="nil"/>
              <w:left w:val="nil"/>
              <w:right w:val="nil"/>
            </w:tcBorders>
            <w:vAlign w:val="center"/>
          </w:tcPr>
          <w:p w:rsidR="004255A4" w:rsidRPr="00134B7F" w:rsidRDefault="004255A4" w:rsidP="00315514">
            <w:pPr>
              <w:ind w:left="72" w:right="72" w:hanging="72"/>
              <w:rPr>
                <w:rFonts w:ascii="Times New Roman" w:hAnsi="Times New Roman"/>
                <w:sz w:val="20"/>
                <w:szCs w:val="20"/>
              </w:rPr>
            </w:pPr>
          </w:p>
        </w:tc>
        <w:tc>
          <w:tcPr>
            <w:tcW w:w="1158" w:type="dxa"/>
            <w:tcBorders>
              <w:top w:val="nil"/>
              <w:left w:val="nil"/>
              <w:right w:val="nil"/>
            </w:tcBorders>
            <w:vAlign w:val="center"/>
          </w:tcPr>
          <w:p w:rsidR="004255A4" w:rsidRPr="00134B7F" w:rsidRDefault="004255A4" w:rsidP="00315514">
            <w:pPr>
              <w:ind w:left="72" w:right="72" w:hanging="72"/>
              <w:rPr>
                <w:rFonts w:ascii="Times New Roman" w:hAnsi="Times New Roman"/>
                <w:sz w:val="20"/>
                <w:szCs w:val="20"/>
              </w:rPr>
            </w:pPr>
          </w:p>
        </w:tc>
        <w:tc>
          <w:tcPr>
            <w:tcW w:w="259" w:type="dxa"/>
            <w:tcBorders>
              <w:top w:val="nil"/>
              <w:left w:val="nil"/>
              <w:right w:val="nil"/>
            </w:tcBorders>
            <w:vAlign w:val="center"/>
          </w:tcPr>
          <w:p w:rsidR="004255A4" w:rsidRPr="00134B7F" w:rsidRDefault="004255A4" w:rsidP="00315514">
            <w:pPr>
              <w:ind w:left="72" w:right="72" w:hanging="72"/>
              <w:rPr>
                <w:rFonts w:ascii="Times New Roman" w:hAnsi="Times New Roman"/>
                <w:sz w:val="20"/>
                <w:szCs w:val="20"/>
              </w:rPr>
            </w:pPr>
          </w:p>
        </w:tc>
        <w:tc>
          <w:tcPr>
            <w:tcW w:w="1067" w:type="dxa"/>
            <w:tcBorders>
              <w:top w:val="nil"/>
              <w:left w:val="nil"/>
              <w:right w:val="nil"/>
            </w:tcBorders>
            <w:vAlign w:val="center"/>
          </w:tcPr>
          <w:p w:rsidR="004255A4" w:rsidRPr="00134B7F" w:rsidRDefault="004255A4" w:rsidP="00315514">
            <w:pPr>
              <w:ind w:left="72" w:right="72" w:hanging="72"/>
              <w:rPr>
                <w:rFonts w:ascii="Times New Roman" w:hAnsi="Times New Roman"/>
                <w:sz w:val="20"/>
                <w:szCs w:val="20"/>
              </w:rPr>
            </w:pPr>
            <w:r w:rsidRPr="00134B7F">
              <w:rPr>
                <w:rFonts w:ascii="Times New Roman" w:hAnsi="Times New Roman"/>
                <w:sz w:val="20"/>
                <w:szCs w:val="20"/>
              </w:rPr>
              <w:t>7745</w:t>
            </w:r>
          </w:p>
        </w:tc>
        <w:tc>
          <w:tcPr>
            <w:tcW w:w="1378" w:type="dxa"/>
            <w:tcBorders>
              <w:top w:val="nil"/>
              <w:left w:val="nil"/>
              <w:right w:val="nil"/>
            </w:tcBorders>
            <w:vAlign w:val="center"/>
          </w:tcPr>
          <w:p w:rsidR="004255A4" w:rsidRPr="00134B7F" w:rsidRDefault="004255A4" w:rsidP="00315514">
            <w:pPr>
              <w:ind w:left="72" w:right="72" w:hanging="72"/>
              <w:rPr>
                <w:rFonts w:ascii="Times New Roman" w:hAnsi="Times New Roman"/>
                <w:sz w:val="20"/>
                <w:szCs w:val="20"/>
              </w:rPr>
            </w:pPr>
          </w:p>
        </w:tc>
        <w:tc>
          <w:tcPr>
            <w:tcW w:w="1268" w:type="dxa"/>
            <w:tcBorders>
              <w:top w:val="nil"/>
              <w:left w:val="nil"/>
              <w:right w:val="nil"/>
            </w:tcBorders>
            <w:vAlign w:val="center"/>
          </w:tcPr>
          <w:p w:rsidR="004255A4" w:rsidRPr="00134B7F" w:rsidRDefault="004255A4" w:rsidP="00315514">
            <w:pPr>
              <w:ind w:left="72" w:right="72" w:hanging="72"/>
              <w:rPr>
                <w:rFonts w:ascii="Times New Roman" w:hAnsi="Times New Roman"/>
                <w:sz w:val="20"/>
                <w:szCs w:val="20"/>
              </w:rPr>
            </w:pPr>
          </w:p>
        </w:tc>
        <w:tc>
          <w:tcPr>
            <w:tcW w:w="1177" w:type="dxa"/>
            <w:tcBorders>
              <w:top w:val="nil"/>
              <w:left w:val="nil"/>
              <w:right w:val="nil"/>
            </w:tcBorders>
            <w:vAlign w:val="center"/>
          </w:tcPr>
          <w:p w:rsidR="004255A4" w:rsidRPr="00134B7F" w:rsidRDefault="004255A4" w:rsidP="00477296">
            <w:pPr>
              <w:ind w:left="72" w:right="72" w:hanging="72"/>
              <w:jc w:val="center"/>
              <w:rPr>
                <w:rFonts w:ascii="Times New Roman" w:hAnsi="Times New Roman"/>
                <w:sz w:val="20"/>
                <w:szCs w:val="20"/>
              </w:rPr>
            </w:pPr>
          </w:p>
        </w:tc>
        <w:tc>
          <w:tcPr>
            <w:tcW w:w="1177" w:type="dxa"/>
            <w:tcBorders>
              <w:top w:val="nil"/>
              <w:left w:val="nil"/>
              <w:right w:val="nil"/>
            </w:tcBorders>
            <w:vAlign w:val="center"/>
          </w:tcPr>
          <w:p w:rsidR="004255A4" w:rsidRPr="00134B7F" w:rsidRDefault="004255A4" w:rsidP="00315514">
            <w:pPr>
              <w:ind w:left="72" w:right="72" w:hanging="72"/>
              <w:rPr>
                <w:rFonts w:ascii="Times New Roman" w:hAnsi="Times New Roman"/>
                <w:sz w:val="20"/>
                <w:szCs w:val="20"/>
              </w:rPr>
            </w:pPr>
          </w:p>
        </w:tc>
        <w:tc>
          <w:tcPr>
            <w:tcW w:w="1720" w:type="dxa"/>
            <w:tcBorders>
              <w:top w:val="nil"/>
              <w:left w:val="nil"/>
              <w:right w:val="nil"/>
            </w:tcBorders>
            <w:vAlign w:val="center"/>
          </w:tcPr>
          <w:p w:rsidR="004255A4" w:rsidRPr="00134B7F" w:rsidRDefault="004255A4" w:rsidP="00315514">
            <w:pPr>
              <w:ind w:left="72" w:right="72" w:hanging="72"/>
              <w:rPr>
                <w:rFonts w:ascii="Times New Roman" w:hAnsi="Times New Roman"/>
                <w:sz w:val="20"/>
                <w:szCs w:val="20"/>
              </w:rPr>
            </w:pPr>
          </w:p>
        </w:tc>
        <w:tc>
          <w:tcPr>
            <w:tcW w:w="236" w:type="dxa"/>
            <w:tcBorders>
              <w:top w:val="nil"/>
              <w:left w:val="nil"/>
              <w:right w:val="nil"/>
            </w:tcBorders>
            <w:vAlign w:val="center"/>
          </w:tcPr>
          <w:p w:rsidR="004255A4" w:rsidRPr="00134B7F" w:rsidRDefault="004255A4" w:rsidP="00315514">
            <w:pPr>
              <w:ind w:left="72" w:right="72" w:hanging="72"/>
              <w:rPr>
                <w:rFonts w:ascii="Times New Roman" w:hAnsi="Times New Roman"/>
                <w:sz w:val="20"/>
                <w:szCs w:val="20"/>
              </w:rPr>
            </w:pPr>
          </w:p>
        </w:tc>
      </w:tr>
    </w:tbl>
    <w:p w:rsidR="004255A4" w:rsidRPr="00134B7F" w:rsidRDefault="004255A4" w:rsidP="00ED2596">
      <w:pPr>
        <w:spacing w:line="480" w:lineRule="auto"/>
        <w:rPr>
          <w:rFonts w:ascii="Times New Roman" w:hAnsi="Times New Roman"/>
        </w:rPr>
      </w:pPr>
    </w:p>
    <w:sectPr w:rsidR="004255A4" w:rsidRPr="00134B7F" w:rsidSect="003C644C">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33" w:rsidRDefault="00370733" w:rsidP="00915D23">
      <w:r>
        <w:separator/>
      </w:r>
    </w:p>
  </w:endnote>
  <w:endnote w:type="continuationSeparator" w:id="0">
    <w:p w:rsidR="00370733" w:rsidRDefault="00370733" w:rsidP="0091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F8" w:rsidRDefault="00F51BF8">
    <w:pPr>
      <w:pStyle w:val="Footer"/>
      <w:jc w:val="center"/>
    </w:pPr>
    <w:r>
      <w:fldChar w:fldCharType="begin"/>
    </w:r>
    <w:r>
      <w:instrText xml:space="preserve"> PAGE   \* MERGEFORMAT </w:instrText>
    </w:r>
    <w:r>
      <w:fldChar w:fldCharType="separate"/>
    </w:r>
    <w:r w:rsidR="00860CB0">
      <w:rPr>
        <w:noProof/>
      </w:rPr>
      <w:t>1</w:t>
    </w:r>
    <w:r>
      <w:rPr>
        <w:noProof/>
      </w:rPr>
      <w:fldChar w:fldCharType="end"/>
    </w:r>
  </w:p>
  <w:p w:rsidR="00F51BF8" w:rsidRDefault="00F51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33" w:rsidRDefault="00370733" w:rsidP="00915D23">
      <w:r>
        <w:separator/>
      </w:r>
    </w:p>
  </w:footnote>
  <w:footnote w:type="continuationSeparator" w:id="0">
    <w:p w:rsidR="00370733" w:rsidRDefault="00370733" w:rsidP="0091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837"/>
    <w:multiLevelType w:val="hybridMultilevel"/>
    <w:tmpl w:val="BA9A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D1E1E"/>
    <w:multiLevelType w:val="hybridMultilevel"/>
    <w:tmpl w:val="ED94EB28"/>
    <w:lvl w:ilvl="0" w:tplc="F1AAA5F4">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E1341"/>
    <w:multiLevelType w:val="hybridMultilevel"/>
    <w:tmpl w:val="29F048F4"/>
    <w:lvl w:ilvl="0" w:tplc="75CEF74E">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20502"/>
    <w:multiLevelType w:val="hybridMultilevel"/>
    <w:tmpl w:val="3926E2B8"/>
    <w:lvl w:ilvl="0" w:tplc="E7A087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6787E4D"/>
    <w:multiLevelType w:val="hybridMultilevel"/>
    <w:tmpl w:val="971CBD4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A5A0092"/>
    <w:multiLevelType w:val="hybridMultilevel"/>
    <w:tmpl w:val="FD2C2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906F7D"/>
    <w:multiLevelType w:val="hybridMultilevel"/>
    <w:tmpl w:val="A4D02F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606639"/>
    <w:multiLevelType w:val="hybridMultilevel"/>
    <w:tmpl w:val="48EE2DB0"/>
    <w:lvl w:ilvl="0" w:tplc="89809F86">
      <w:start w:val="6"/>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A45ED6"/>
    <w:multiLevelType w:val="hybridMultilevel"/>
    <w:tmpl w:val="B24C79A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D2C0F"/>
    <w:multiLevelType w:val="hybridMultilevel"/>
    <w:tmpl w:val="2E92EB1A"/>
    <w:lvl w:ilvl="0" w:tplc="333E264A">
      <w:start w:val="685"/>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D5045"/>
    <w:multiLevelType w:val="hybridMultilevel"/>
    <w:tmpl w:val="6A907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386EEF"/>
    <w:multiLevelType w:val="hybridMultilevel"/>
    <w:tmpl w:val="4DFC375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57E77406"/>
    <w:multiLevelType w:val="hybridMultilevel"/>
    <w:tmpl w:val="764A8F82"/>
    <w:lvl w:ilvl="0" w:tplc="93269C4C">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02BDF"/>
    <w:multiLevelType w:val="hybridMultilevel"/>
    <w:tmpl w:val="EE363D9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228677B"/>
    <w:multiLevelType w:val="hybridMultilevel"/>
    <w:tmpl w:val="2F2E61BA"/>
    <w:lvl w:ilvl="0" w:tplc="7E4CB02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2E5255"/>
    <w:multiLevelType w:val="hybridMultilevel"/>
    <w:tmpl w:val="E998FA7E"/>
    <w:lvl w:ilvl="0" w:tplc="058C3836">
      <w:start w:val="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766ED2"/>
    <w:multiLevelType w:val="hybridMultilevel"/>
    <w:tmpl w:val="CBD0A604"/>
    <w:lvl w:ilvl="0" w:tplc="8A58F432">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B2D76"/>
    <w:multiLevelType w:val="hybridMultilevel"/>
    <w:tmpl w:val="20D4E5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3D92424"/>
    <w:multiLevelType w:val="hybridMultilevel"/>
    <w:tmpl w:val="4A445F1C"/>
    <w:lvl w:ilvl="0" w:tplc="A014869A">
      <w:start w:val="2"/>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05267A"/>
    <w:multiLevelType w:val="multilevel"/>
    <w:tmpl w:val="8CC0169A"/>
    <w:lvl w:ilvl="0">
      <w:start w:val="1"/>
      <w:numFmt w:val="decimal"/>
      <w:lvlText w:val="%1.0"/>
      <w:lvlJc w:val="left"/>
      <w:pPr>
        <w:ind w:left="405" w:hanging="405"/>
      </w:pPr>
      <w:rPr>
        <w:rFonts w:cs="Times New Roman" w:hint="default"/>
      </w:rPr>
    </w:lvl>
    <w:lvl w:ilvl="1">
      <w:start w:val="1"/>
      <w:numFmt w:val="decimalZero"/>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15:restartNumberingAfterBreak="0">
    <w:nsid w:val="7E2B0D0C"/>
    <w:multiLevelType w:val="hybridMultilevel"/>
    <w:tmpl w:val="0256F4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3"/>
  </w:num>
  <w:num w:numId="3">
    <w:abstractNumId w:val="18"/>
  </w:num>
  <w:num w:numId="4">
    <w:abstractNumId w:val="5"/>
  </w:num>
  <w:num w:numId="5">
    <w:abstractNumId w:val="10"/>
  </w:num>
  <w:num w:numId="6">
    <w:abstractNumId w:val="9"/>
  </w:num>
  <w:num w:numId="7">
    <w:abstractNumId w:val="17"/>
  </w:num>
  <w:num w:numId="8">
    <w:abstractNumId w:val="11"/>
  </w:num>
  <w:num w:numId="9">
    <w:abstractNumId w:val="6"/>
  </w:num>
  <w:num w:numId="10">
    <w:abstractNumId w:val="19"/>
  </w:num>
  <w:num w:numId="11">
    <w:abstractNumId w:val="2"/>
  </w:num>
  <w:num w:numId="12">
    <w:abstractNumId w:val="12"/>
  </w:num>
  <w:num w:numId="13">
    <w:abstractNumId w:val="1"/>
  </w:num>
  <w:num w:numId="14">
    <w:abstractNumId w:val="7"/>
  </w:num>
  <w:num w:numId="15">
    <w:abstractNumId w:val="13"/>
  </w:num>
  <w:num w:numId="16">
    <w:abstractNumId w:val="15"/>
  </w:num>
  <w:num w:numId="17">
    <w:abstractNumId w:val="16"/>
  </w:num>
  <w:num w:numId="18">
    <w:abstractNumId w:val="4"/>
  </w:num>
  <w:num w:numId="19">
    <w:abstractNumId w:val="2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roke BDM&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36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zs2vwff1fta96e9xspv2ppt5pevr2vxtexe&quot;&gt;BDMX8&lt;record-ids&gt;&lt;item&gt;5421&lt;/item&gt;&lt;item&gt;5529&lt;/item&gt;&lt;item&gt;5532&lt;/item&gt;&lt;item&gt;5821&lt;/item&gt;&lt;item&gt;6208&lt;/item&gt;&lt;item&gt;6296&lt;/item&gt;&lt;item&gt;6508&lt;/item&gt;&lt;item&gt;6607&lt;/item&gt;&lt;item&gt;6640&lt;/item&gt;&lt;item&gt;6687&lt;/item&gt;&lt;item&gt;6846&lt;/item&gt;&lt;item&gt;7286&lt;/item&gt;&lt;item&gt;7291&lt;/item&gt;&lt;item&gt;7297&lt;/item&gt;&lt;item&gt;7300&lt;/item&gt;&lt;item&gt;7459&lt;/item&gt;&lt;item&gt;7587&lt;/item&gt;&lt;item&gt;7621&lt;/item&gt;&lt;item&gt;7623&lt;/item&gt;&lt;item&gt;7625&lt;/item&gt;&lt;item&gt;7626&lt;/item&gt;&lt;item&gt;7627&lt;/item&gt;&lt;item&gt;7628&lt;/item&gt;&lt;item&gt;7629&lt;/item&gt;&lt;item&gt;7630&lt;/item&gt;&lt;item&gt;7631&lt;/item&gt;&lt;item&gt;7632&lt;/item&gt;&lt;item&gt;7633&lt;/item&gt;&lt;item&gt;7634&lt;/item&gt;&lt;/record-ids&gt;&lt;/item&gt;&lt;/Libraries&gt;"/>
  </w:docVars>
  <w:rsids>
    <w:rsidRoot w:val="00C6580E"/>
    <w:rsid w:val="00001636"/>
    <w:rsid w:val="000029E9"/>
    <w:rsid w:val="000119AB"/>
    <w:rsid w:val="00012596"/>
    <w:rsid w:val="000133AB"/>
    <w:rsid w:val="00015588"/>
    <w:rsid w:val="00015C38"/>
    <w:rsid w:val="0002118E"/>
    <w:rsid w:val="00027C3B"/>
    <w:rsid w:val="00030094"/>
    <w:rsid w:val="00031047"/>
    <w:rsid w:val="00031EF4"/>
    <w:rsid w:val="00031F2F"/>
    <w:rsid w:val="00042058"/>
    <w:rsid w:val="0004221A"/>
    <w:rsid w:val="00043306"/>
    <w:rsid w:val="0004712A"/>
    <w:rsid w:val="00047D4F"/>
    <w:rsid w:val="000542A4"/>
    <w:rsid w:val="00055A4D"/>
    <w:rsid w:val="00056747"/>
    <w:rsid w:val="0005729F"/>
    <w:rsid w:val="0006212C"/>
    <w:rsid w:val="00065597"/>
    <w:rsid w:val="000655CA"/>
    <w:rsid w:val="00065FDE"/>
    <w:rsid w:val="00070A0B"/>
    <w:rsid w:val="00075D40"/>
    <w:rsid w:val="000771A8"/>
    <w:rsid w:val="0008159C"/>
    <w:rsid w:val="000816B5"/>
    <w:rsid w:val="000816B8"/>
    <w:rsid w:val="000864F9"/>
    <w:rsid w:val="00086674"/>
    <w:rsid w:val="0009779F"/>
    <w:rsid w:val="000A27F5"/>
    <w:rsid w:val="000A483E"/>
    <w:rsid w:val="000B168D"/>
    <w:rsid w:val="000B6E62"/>
    <w:rsid w:val="000C055E"/>
    <w:rsid w:val="000C356A"/>
    <w:rsid w:val="000C3CCE"/>
    <w:rsid w:val="000C545C"/>
    <w:rsid w:val="000C64BD"/>
    <w:rsid w:val="000D0746"/>
    <w:rsid w:val="000D2892"/>
    <w:rsid w:val="000D7963"/>
    <w:rsid w:val="000E686E"/>
    <w:rsid w:val="000F16C0"/>
    <w:rsid w:val="000F6AE8"/>
    <w:rsid w:val="000F7702"/>
    <w:rsid w:val="00101275"/>
    <w:rsid w:val="00106EEC"/>
    <w:rsid w:val="00107BB6"/>
    <w:rsid w:val="001151EA"/>
    <w:rsid w:val="001200E6"/>
    <w:rsid w:val="00120E31"/>
    <w:rsid w:val="00121B8D"/>
    <w:rsid w:val="00124BD7"/>
    <w:rsid w:val="001264C0"/>
    <w:rsid w:val="001318C1"/>
    <w:rsid w:val="00132870"/>
    <w:rsid w:val="00134B7F"/>
    <w:rsid w:val="00135104"/>
    <w:rsid w:val="00140628"/>
    <w:rsid w:val="00142A66"/>
    <w:rsid w:val="00147175"/>
    <w:rsid w:val="00152F56"/>
    <w:rsid w:val="00160506"/>
    <w:rsid w:val="00166A8D"/>
    <w:rsid w:val="0018359F"/>
    <w:rsid w:val="00186DCF"/>
    <w:rsid w:val="0019578A"/>
    <w:rsid w:val="001A3EE7"/>
    <w:rsid w:val="001A5A4E"/>
    <w:rsid w:val="001A7D69"/>
    <w:rsid w:val="001B211F"/>
    <w:rsid w:val="001B446E"/>
    <w:rsid w:val="001B46F6"/>
    <w:rsid w:val="001B76A1"/>
    <w:rsid w:val="001C149B"/>
    <w:rsid w:val="001C1634"/>
    <w:rsid w:val="001C1B12"/>
    <w:rsid w:val="001C1C92"/>
    <w:rsid w:val="001C752C"/>
    <w:rsid w:val="001D22B4"/>
    <w:rsid w:val="001D3804"/>
    <w:rsid w:val="001E15AF"/>
    <w:rsid w:val="001E419D"/>
    <w:rsid w:val="001F3355"/>
    <w:rsid w:val="0021150E"/>
    <w:rsid w:val="00215E01"/>
    <w:rsid w:val="00220483"/>
    <w:rsid w:val="00225FC5"/>
    <w:rsid w:val="002347DE"/>
    <w:rsid w:val="00236C0D"/>
    <w:rsid w:val="00237688"/>
    <w:rsid w:val="00237EC9"/>
    <w:rsid w:val="00241455"/>
    <w:rsid w:val="00242633"/>
    <w:rsid w:val="00244800"/>
    <w:rsid w:val="00247A96"/>
    <w:rsid w:val="00253E1B"/>
    <w:rsid w:val="002643C7"/>
    <w:rsid w:val="002724BA"/>
    <w:rsid w:val="00274AC1"/>
    <w:rsid w:val="00280882"/>
    <w:rsid w:val="00281C1F"/>
    <w:rsid w:val="002863F2"/>
    <w:rsid w:val="0028735B"/>
    <w:rsid w:val="002879AE"/>
    <w:rsid w:val="00287CDC"/>
    <w:rsid w:val="0029043A"/>
    <w:rsid w:val="0029046A"/>
    <w:rsid w:val="002904D1"/>
    <w:rsid w:val="002905A5"/>
    <w:rsid w:val="00290ABD"/>
    <w:rsid w:val="0029156F"/>
    <w:rsid w:val="00293281"/>
    <w:rsid w:val="002939CF"/>
    <w:rsid w:val="00296F6B"/>
    <w:rsid w:val="00297764"/>
    <w:rsid w:val="002A03EB"/>
    <w:rsid w:val="002A4D57"/>
    <w:rsid w:val="002A6521"/>
    <w:rsid w:val="002A6AFB"/>
    <w:rsid w:val="002A7263"/>
    <w:rsid w:val="002B03E9"/>
    <w:rsid w:val="002B4CB8"/>
    <w:rsid w:val="002B6AA9"/>
    <w:rsid w:val="002C1F4D"/>
    <w:rsid w:val="002C785B"/>
    <w:rsid w:val="002D3BA5"/>
    <w:rsid w:val="002D532B"/>
    <w:rsid w:val="002E21CC"/>
    <w:rsid w:val="002E353F"/>
    <w:rsid w:val="002E5BEA"/>
    <w:rsid w:val="002F1A82"/>
    <w:rsid w:val="002F23E9"/>
    <w:rsid w:val="002F29B4"/>
    <w:rsid w:val="002F3F78"/>
    <w:rsid w:val="002F4619"/>
    <w:rsid w:val="002F74A4"/>
    <w:rsid w:val="00300131"/>
    <w:rsid w:val="0030034D"/>
    <w:rsid w:val="00313D91"/>
    <w:rsid w:val="00315514"/>
    <w:rsid w:val="003177EB"/>
    <w:rsid w:val="003212CA"/>
    <w:rsid w:val="00322A8A"/>
    <w:rsid w:val="00323D61"/>
    <w:rsid w:val="00326BA4"/>
    <w:rsid w:val="00337C9E"/>
    <w:rsid w:val="0034568B"/>
    <w:rsid w:val="003543B4"/>
    <w:rsid w:val="00364ED9"/>
    <w:rsid w:val="003671BD"/>
    <w:rsid w:val="00370733"/>
    <w:rsid w:val="0037185C"/>
    <w:rsid w:val="00375694"/>
    <w:rsid w:val="0038503B"/>
    <w:rsid w:val="00391837"/>
    <w:rsid w:val="00395DCE"/>
    <w:rsid w:val="003A0B42"/>
    <w:rsid w:val="003A1C17"/>
    <w:rsid w:val="003A5AA2"/>
    <w:rsid w:val="003A71EB"/>
    <w:rsid w:val="003A7F8F"/>
    <w:rsid w:val="003B450B"/>
    <w:rsid w:val="003B6594"/>
    <w:rsid w:val="003B70C7"/>
    <w:rsid w:val="003B7137"/>
    <w:rsid w:val="003C1097"/>
    <w:rsid w:val="003C1939"/>
    <w:rsid w:val="003C4A76"/>
    <w:rsid w:val="003C644C"/>
    <w:rsid w:val="003D0F0C"/>
    <w:rsid w:val="003D4230"/>
    <w:rsid w:val="003D71C9"/>
    <w:rsid w:val="003E2089"/>
    <w:rsid w:val="003E2C0B"/>
    <w:rsid w:val="003E33BA"/>
    <w:rsid w:val="003E40E9"/>
    <w:rsid w:val="003F0520"/>
    <w:rsid w:val="003F1BA4"/>
    <w:rsid w:val="003F5D47"/>
    <w:rsid w:val="00400619"/>
    <w:rsid w:val="00402551"/>
    <w:rsid w:val="00410B39"/>
    <w:rsid w:val="004212A9"/>
    <w:rsid w:val="0042280E"/>
    <w:rsid w:val="00423807"/>
    <w:rsid w:val="004255A4"/>
    <w:rsid w:val="00426DF1"/>
    <w:rsid w:val="0043552F"/>
    <w:rsid w:val="00441C56"/>
    <w:rsid w:val="004420B4"/>
    <w:rsid w:val="00442650"/>
    <w:rsid w:val="00442BF1"/>
    <w:rsid w:val="00445011"/>
    <w:rsid w:val="00447689"/>
    <w:rsid w:val="00450561"/>
    <w:rsid w:val="00452515"/>
    <w:rsid w:val="00453C6A"/>
    <w:rsid w:val="00462A84"/>
    <w:rsid w:val="00466CA5"/>
    <w:rsid w:val="00467743"/>
    <w:rsid w:val="004677F4"/>
    <w:rsid w:val="00471486"/>
    <w:rsid w:val="00472372"/>
    <w:rsid w:val="00475F64"/>
    <w:rsid w:val="00477296"/>
    <w:rsid w:val="00482D40"/>
    <w:rsid w:val="004A1576"/>
    <w:rsid w:val="004A6A7D"/>
    <w:rsid w:val="004A716A"/>
    <w:rsid w:val="004B23A4"/>
    <w:rsid w:val="004B5E1B"/>
    <w:rsid w:val="004B5E5D"/>
    <w:rsid w:val="004B6BDD"/>
    <w:rsid w:val="004C219E"/>
    <w:rsid w:val="004D236F"/>
    <w:rsid w:val="004D2EF0"/>
    <w:rsid w:val="004D6CEC"/>
    <w:rsid w:val="004D75E8"/>
    <w:rsid w:val="004E38BC"/>
    <w:rsid w:val="004E6951"/>
    <w:rsid w:val="004E7371"/>
    <w:rsid w:val="004F0C62"/>
    <w:rsid w:val="004F631B"/>
    <w:rsid w:val="004F6A2E"/>
    <w:rsid w:val="00500690"/>
    <w:rsid w:val="00504CD3"/>
    <w:rsid w:val="00506227"/>
    <w:rsid w:val="00506623"/>
    <w:rsid w:val="00507284"/>
    <w:rsid w:val="00507354"/>
    <w:rsid w:val="00511740"/>
    <w:rsid w:val="00513B49"/>
    <w:rsid w:val="00521E83"/>
    <w:rsid w:val="00527F5B"/>
    <w:rsid w:val="00535E15"/>
    <w:rsid w:val="0054088D"/>
    <w:rsid w:val="0054102C"/>
    <w:rsid w:val="00543BD9"/>
    <w:rsid w:val="00543FFE"/>
    <w:rsid w:val="00545E66"/>
    <w:rsid w:val="0055299E"/>
    <w:rsid w:val="00554C99"/>
    <w:rsid w:val="0055637E"/>
    <w:rsid w:val="00561957"/>
    <w:rsid w:val="00562BD2"/>
    <w:rsid w:val="005635FA"/>
    <w:rsid w:val="005723B0"/>
    <w:rsid w:val="0057268B"/>
    <w:rsid w:val="00575423"/>
    <w:rsid w:val="00575851"/>
    <w:rsid w:val="00590EF5"/>
    <w:rsid w:val="0059642A"/>
    <w:rsid w:val="005A1BD3"/>
    <w:rsid w:val="005A2834"/>
    <w:rsid w:val="005A77C3"/>
    <w:rsid w:val="005B14C5"/>
    <w:rsid w:val="005B7BAA"/>
    <w:rsid w:val="005C0F9F"/>
    <w:rsid w:val="005C2FA8"/>
    <w:rsid w:val="005C5E4F"/>
    <w:rsid w:val="005C75EE"/>
    <w:rsid w:val="005E1738"/>
    <w:rsid w:val="005E301F"/>
    <w:rsid w:val="005E44F6"/>
    <w:rsid w:val="005E4803"/>
    <w:rsid w:val="005E5547"/>
    <w:rsid w:val="00601DA4"/>
    <w:rsid w:val="00603003"/>
    <w:rsid w:val="0060438A"/>
    <w:rsid w:val="006109FC"/>
    <w:rsid w:val="0061466A"/>
    <w:rsid w:val="00615280"/>
    <w:rsid w:val="00616AD4"/>
    <w:rsid w:val="006177D0"/>
    <w:rsid w:val="00622ACE"/>
    <w:rsid w:val="00630C8E"/>
    <w:rsid w:val="006356C8"/>
    <w:rsid w:val="00637110"/>
    <w:rsid w:val="006428AC"/>
    <w:rsid w:val="0064317E"/>
    <w:rsid w:val="00645FD5"/>
    <w:rsid w:val="00647019"/>
    <w:rsid w:val="00647FA4"/>
    <w:rsid w:val="00651E28"/>
    <w:rsid w:val="00655963"/>
    <w:rsid w:val="00656456"/>
    <w:rsid w:val="0066181A"/>
    <w:rsid w:val="00670A69"/>
    <w:rsid w:val="00676A34"/>
    <w:rsid w:val="00680F2B"/>
    <w:rsid w:val="006822F5"/>
    <w:rsid w:val="006853F1"/>
    <w:rsid w:val="0068730B"/>
    <w:rsid w:val="00693B9E"/>
    <w:rsid w:val="00693BBB"/>
    <w:rsid w:val="006957C1"/>
    <w:rsid w:val="006975E8"/>
    <w:rsid w:val="006B0E8F"/>
    <w:rsid w:val="006B2496"/>
    <w:rsid w:val="006B3093"/>
    <w:rsid w:val="006B5F6A"/>
    <w:rsid w:val="006B760C"/>
    <w:rsid w:val="006C2C28"/>
    <w:rsid w:val="006C522E"/>
    <w:rsid w:val="006C5301"/>
    <w:rsid w:val="006C61BF"/>
    <w:rsid w:val="006C6B7A"/>
    <w:rsid w:val="006C75A4"/>
    <w:rsid w:val="006D0493"/>
    <w:rsid w:val="006D10DE"/>
    <w:rsid w:val="006D2B64"/>
    <w:rsid w:val="006E6FAF"/>
    <w:rsid w:val="006F1F4E"/>
    <w:rsid w:val="006F4797"/>
    <w:rsid w:val="006F6904"/>
    <w:rsid w:val="00712367"/>
    <w:rsid w:val="00713D71"/>
    <w:rsid w:val="00722B73"/>
    <w:rsid w:val="007230A7"/>
    <w:rsid w:val="00724209"/>
    <w:rsid w:val="0072497C"/>
    <w:rsid w:val="007320C2"/>
    <w:rsid w:val="007350DE"/>
    <w:rsid w:val="00735D16"/>
    <w:rsid w:val="007425D2"/>
    <w:rsid w:val="00747429"/>
    <w:rsid w:val="0075028B"/>
    <w:rsid w:val="00754790"/>
    <w:rsid w:val="00760677"/>
    <w:rsid w:val="007611A1"/>
    <w:rsid w:val="00767D9B"/>
    <w:rsid w:val="007707A1"/>
    <w:rsid w:val="007722D5"/>
    <w:rsid w:val="007763B1"/>
    <w:rsid w:val="0077799A"/>
    <w:rsid w:val="00781BCA"/>
    <w:rsid w:val="00783E32"/>
    <w:rsid w:val="00786F3B"/>
    <w:rsid w:val="007870F1"/>
    <w:rsid w:val="00787CA2"/>
    <w:rsid w:val="0079718F"/>
    <w:rsid w:val="007A0302"/>
    <w:rsid w:val="007A1B52"/>
    <w:rsid w:val="007A6BC1"/>
    <w:rsid w:val="007B3366"/>
    <w:rsid w:val="007C57F2"/>
    <w:rsid w:val="007C705F"/>
    <w:rsid w:val="007C74A6"/>
    <w:rsid w:val="007C7877"/>
    <w:rsid w:val="007D01BB"/>
    <w:rsid w:val="007D37F9"/>
    <w:rsid w:val="007D39B2"/>
    <w:rsid w:val="007D4942"/>
    <w:rsid w:val="007D506E"/>
    <w:rsid w:val="007D5DD2"/>
    <w:rsid w:val="007E1C08"/>
    <w:rsid w:val="007E58D3"/>
    <w:rsid w:val="007F6252"/>
    <w:rsid w:val="0080178B"/>
    <w:rsid w:val="00803D8F"/>
    <w:rsid w:val="00804ABE"/>
    <w:rsid w:val="00804CCF"/>
    <w:rsid w:val="00805062"/>
    <w:rsid w:val="008102C4"/>
    <w:rsid w:val="00812CEF"/>
    <w:rsid w:val="00813FB1"/>
    <w:rsid w:val="008225A8"/>
    <w:rsid w:val="00822832"/>
    <w:rsid w:val="00826E07"/>
    <w:rsid w:val="00827A5B"/>
    <w:rsid w:val="00831D86"/>
    <w:rsid w:val="008367DA"/>
    <w:rsid w:val="00837E9B"/>
    <w:rsid w:val="00843891"/>
    <w:rsid w:val="00844F0B"/>
    <w:rsid w:val="00845E5E"/>
    <w:rsid w:val="00845ED8"/>
    <w:rsid w:val="00851263"/>
    <w:rsid w:val="00860CB0"/>
    <w:rsid w:val="00860DBB"/>
    <w:rsid w:val="008748F0"/>
    <w:rsid w:val="00874C1C"/>
    <w:rsid w:val="00885D8B"/>
    <w:rsid w:val="00886159"/>
    <w:rsid w:val="00887AD6"/>
    <w:rsid w:val="008A5E28"/>
    <w:rsid w:val="008A5F92"/>
    <w:rsid w:val="008B2C51"/>
    <w:rsid w:val="008B4337"/>
    <w:rsid w:val="008C00D8"/>
    <w:rsid w:val="008C1FD3"/>
    <w:rsid w:val="008C4D7D"/>
    <w:rsid w:val="008C6332"/>
    <w:rsid w:val="008D2D7F"/>
    <w:rsid w:val="008D5C0A"/>
    <w:rsid w:val="008E10C9"/>
    <w:rsid w:val="008E198D"/>
    <w:rsid w:val="008E5940"/>
    <w:rsid w:val="008E6CE2"/>
    <w:rsid w:val="008F48B8"/>
    <w:rsid w:val="008F4B3C"/>
    <w:rsid w:val="00900B46"/>
    <w:rsid w:val="00912198"/>
    <w:rsid w:val="00914013"/>
    <w:rsid w:val="009144EF"/>
    <w:rsid w:val="00914E08"/>
    <w:rsid w:val="00915CD5"/>
    <w:rsid w:val="00915D23"/>
    <w:rsid w:val="009166F5"/>
    <w:rsid w:val="00922246"/>
    <w:rsid w:val="0093204C"/>
    <w:rsid w:val="009339D6"/>
    <w:rsid w:val="00933BAF"/>
    <w:rsid w:val="00934053"/>
    <w:rsid w:val="00936108"/>
    <w:rsid w:val="00936F18"/>
    <w:rsid w:val="00950773"/>
    <w:rsid w:val="00952726"/>
    <w:rsid w:val="009610A7"/>
    <w:rsid w:val="00973928"/>
    <w:rsid w:val="0097406F"/>
    <w:rsid w:val="009749CD"/>
    <w:rsid w:val="009761BE"/>
    <w:rsid w:val="00980B3D"/>
    <w:rsid w:val="00982459"/>
    <w:rsid w:val="00982853"/>
    <w:rsid w:val="009835FA"/>
    <w:rsid w:val="009840AB"/>
    <w:rsid w:val="0098446C"/>
    <w:rsid w:val="00984D22"/>
    <w:rsid w:val="0098502D"/>
    <w:rsid w:val="0099326F"/>
    <w:rsid w:val="00993A7A"/>
    <w:rsid w:val="009950F0"/>
    <w:rsid w:val="009A2D08"/>
    <w:rsid w:val="009B1ECA"/>
    <w:rsid w:val="009B1F15"/>
    <w:rsid w:val="009B2521"/>
    <w:rsid w:val="009B3E0B"/>
    <w:rsid w:val="009B73EC"/>
    <w:rsid w:val="009C2624"/>
    <w:rsid w:val="009C2AC8"/>
    <w:rsid w:val="009C3342"/>
    <w:rsid w:val="009D17DA"/>
    <w:rsid w:val="009D2EC2"/>
    <w:rsid w:val="009D4BDF"/>
    <w:rsid w:val="009D53B6"/>
    <w:rsid w:val="009E1D84"/>
    <w:rsid w:val="009E2961"/>
    <w:rsid w:val="009E52E2"/>
    <w:rsid w:val="009E6564"/>
    <w:rsid w:val="009F53D9"/>
    <w:rsid w:val="009F5E41"/>
    <w:rsid w:val="009F5EF5"/>
    <w:rsid w:val="009F6F23"/>
    <w:rsid w:val="00A01855"/>
    <w:rsid w:val="00A01A7B"/>
    <w:rsid w:val="00A03B61"/>
    <w:rsid w:val="00A0602A"/>
    <w:rsid w:val="00A07472"/>
    <w:rsid w:val="00A07A9F"/>
    <w:rsid w:val="00A11B91"/>
    <w:rsid w:val="00A135F4"/>
    <w:rsid w:val="00A13EBA"/>
    <w:rsid w:val="00A1453E"/>
    <w:rsid w:val="00A1463F"/>
    <w:rsid w:val="00A164EB"/>
    <w:rsid w:val="00A22054"/>
    <w:rsid w:val="00A32E51"/>
    <w:rsid w:val="00A36F0E"/>
    <w:rsid w:val="00A44DA7"/>
    <w:rsid w:val="00A45C9C"/>
    <w:rsid w:val="00A46D15"/>
    <w:rsid w:val="00A5139D"/>
    <w:rsid w:val="00A51900"/>
    <w:rsid w:val="00A51D76"/>
    <w:rsid w:val="00A531DF"/>
    <w:rsid w:val="00A55100"/>
    <w:rsid w:val="00A5561A"/>
    <w:rsid w:val="00A57293"/>
    <w:rsid w:val="00A62037"/>
    <w:rsid w:val="00A64DED"/>
    <w:rsid w:val="00A66202"/>
    <w:rsid w:val="00A73BB6"/>
    <w:rsid w:val="00A758BE"/>
    <w:rsid w:val="00A81875"/>
    <w:rsid w:val="00A81E73"/>
    <w:rsid w:val="00A85BA9"/>
    <w:rsid w:val="00A868EA"/>
    <w:rsid w:val="00A904BF"/>
    <w:rsid w:val="00A907B4"/>
    <w:rsid w:val="00A91A9A"/>
    <w:rsid w:val="00A96772"/>
    <w:rsid w:val="00A9714B"/>
    <w:rsid w:val="00AA12A8"/>
    <w:rsid w:val="00AA2482"/>
    <w:rsid w:val="00AA5B63"/>
    <w:rsid w:val="00AA7A6C"/>
    <w:rsid w:val="00AB3FB6"/>
    <w:rsid w:val="00AB6963"/>
    <w:rsid w:val="00AC1B94"/>
    <w:rsid w:val="00AC28D2"/>
    <w:rsid w:val="00AC3F69"/>
    <w:rsid w:val="00AC47EA"/>
    <w:rsid w:val="00AD0FAE"/>
    <w:rsid w:val="00AD3C29"/>
    <w:rsid w:val="00AD4876"/>
    <w:rsid w:val="00AD6A88"/>
    <w:rsid w:val="00AE04D7"/>
    <w:rsid w:val="00AE0AA1"/>
    <w:rsid w:val="00AE1450"/>
    <w:rsid w:val="00AE5BEB"/>
    <w:rsid w:val="00AE5FF4"/>
    <w:rsid w:val="00AF4AAC"/>
    <w:rsid w:val="00B00C9A"/>
    <w:rsid w:val="00B02DBE"/>
    <w:rsid w:val="00B063E1"/>
    <w:rsid w:val="00B16A17"/>
    <w:rsid w:val="00B16F8A"/>
    <w:rsid w:val="00B26EAE"/>
    <w:rsid w:val="00B3181A"/>
    <w:rsid w:val="00B3305C"/>
    <w:rsid w:val="00B41238"/>
    <w:rsid w:val="00B4171B"/>
    <w:rsid w:val="00B442E8"/>
    <w:rsid w:val="00B52473"/>
    <w:rsid w:val="00B54932"/>
    <w:rsid w:val="00B54969"/>
    <w:rsid w:val="00B549C8"/>
    <w:rsid w:val="00B56561"/>
    <w:rsid w:val="00B63BE1"/>
    <w:rsid w:val="00B66B3A"/>
    <w:rsid w:val="00B70CEB"/>
    <w:rsid w:val="00B73B7B"/>
    <w:rsid w:val="00B74A58"/>
    <w:rsid w:val="00B80451"/>
    <w:rsid w:val="00B83730"/>
    <w:rsid w:val="00B85068"/>
    <w:rsid w:val="00B85C92"/>
    <w:rsid w:val="00B85C9F"/>
    <w:rsid w:val="00B85FAB"/>
    <w:rsid w:val="00B864F5"/>
    <w:rsid w:val="00B92C08"/>
    <w:rsid w:val="00B94045"/>
    <w:rsid w:val="00B94CB0"/>
    <w:rsid w:val="00B97AB8"/>
    <w:rsid w:val="00BA40B1"/>
    <w:rsid w:val="00BB5013"/>
    <w:rsid w:val="00BB7AC7"/>
    <w:rsid w:val="00BC2A97"/>
    <w:rsid w:val="00BC36EC"/>
    <w:rsid w:val="00BD04A5"/>
    <w:rsid w:val="00BD5026"/>
    <w:rsid w:val="00BD6DAC"/>
    <w:rsid w:val="00BE0EA2"/>
    <w:rsid w:val="00BF1333"/>
    <w:rsid w:val="00BF6EFA"/>
    <w:rsid w:val="00C00BCF"/>
    <w:rsid w:val="00C03B44"/>
    <w:rsid w:val="00C07BD3"/>
    <w:rsid w:val="00C161A2"/>
    <w:rsid w:val="00C16E36"/>
    <w:rsid w:val="00C17780"/>
    <w:rsid w:val="00C227CE"/>
    <w:rsid w:val="00C22E6C"/>
    <w:rsid w:val="00C25343"/>
    <w:rsid w:val="00C31CF8"/>
    <w:rsid w:val="00C43DD1"/>
    <w:rsid w:val="00C44AE5"/>
    <w:rsid w:val="00C50E7D"/>
    <w:rsid w:val="00C521E4"/>
    <w:rsid w:val="00C546DD"/>
    <w:rsid w:val="00C605B9"/>
    <w:rsid w:val="00C6580E"/>
    <w:rsid w:val="00C65B29"/>
    <w:rsid w:val="00C665C4"/>
    <w:rsid w:val="00C74086"/>
    <w:rsid w:val="00C7442E"/>
    <w:rsid w:val="00C802BA"/>
    <w:rsid w:val="00C81ED8"/>
    <w:rsid w:val="00C82DC3"/>
    <w:rsid w:val="00C83F2B"/>
    <w:rsid w:val="00C8425C"/>
    <w:rsid w:val="00C93572"/>
    <w:rsid w:val="00C969A9"/>
    <w:rsid w:val="00C973E4"/>
    <w:rsid w:val="00CA2C3B"/>
    <w:rsid w:val="00CA7C59"/>
    <w:rsid w:val="00CB1972"/>
    <w:rsid w:val="00CB426B"/>
    <w:rsid w:val="00CC021D"/>
    <w:rsid w:val="00CC1E12"/>
    <w:rsid w:val="00CC5600"/>
    <w:rsid w:val="00CD2E8D"/>
    <w:rsid w:val="00CD3AD4"/>
    <w:rsid w:val="00CE2A6A"/>
    <w:rsid w:val="00CE7845"/>
    <w:rsid w:val="00CF0F17"/>
    <w:rsid w:val="00CF3F14"/>
    <w:rsid w:val="00CF70DB"/>
    <w:rsid w:val="00D00A35"/>
    <w:rsid w:val="00D02E5F"/>
    <w:rsid w:val="00D1014B"/>
    <w:rsid w:val="00D1126E"/>
    <w:rsid w:val="00D14373"/>
    <w:rsid w:val="00D23428"/>
    <w:rsid w:val="00D2652F"/>
    <w:rsid w:val="00D26F89"/>
    <w:rsid w:val="00D26FE4"/>
    <w:rsid w:val="00D340D3"/>
    <w:rsid w:val="00D364E9"/>
    <w:rsid w:val="00D414DC"/>
    <w:rsid w:val="00D43FEC"/>
    <w:rsid w:val="00D4737B"/>
    <w:rsid w:val="00D5252A"/>
    <w:rsid w:val="00D60924"/>
    <w:rsid w:val="00D63905"/>
    <w:rsid w:val="00D73B45"/>
    <w:rsid w:val="00D73CDB"/>
    <w:rsid w:val="00D84662"/>
    <w:rsid w:val="00D84C95"/>
    <w:rsid w:val="00D85B56"/>
    <w:rsid w:val="00D919C6"/>
    <w:rsid w:val="00D91BF3"/>
    <w:rsid w:val="00D93156"/>
    <w:rsid w:val="00D9426F"/>
    <w:rsid w:val="00DB26C6"/>
    <w:rsid w:val="00DB5522"/>
    <w:rsid w:val="00DB62D5"/>
    <w:rsid w:val="00DD0DF1"/>
    <w:rsid w:val="00DD21D7"/>
    <w:rsid w:val="00DD28F5"/>
    <w:rsid w:val="00DD4D9B"/>
    <w:rsid w:val="00DD5FD3"/>
    <w:rsid w:val="00DD7ECD"/>
    <w:rsid w:val="00DE04F3"/>
    <w:rsid w:val="00DE7BB4"/>
    <w:rsid w:val="00DF3F45"/>
    <w:rsid w:val="00DF41AE"/>
    <w:rsid w:val="00DF4B25"/>
    <w:rsid w:val="00DF65FF"/>
    <w:rsid w:val="00E009A4"/>
    <w:rsid w:val="00E015C2"/>
    <w:rsid w:val="00E0261D"/>
    <w:rsid w:val="00E11C91"/>
    <w:rsid w:val="00E1399E"/>
    <w:rsid w:val="00E1774A"/>
    <w:rsid w:val="00E31D48"/>
    <w:rsid w:val="00E32BE0"/>
    <w:rsid w:val="00E3334C"/>
    <w:rsid w:val="00E33881"/>
    <w:rsid w:val="00E33C03"/>
    <w:rsid w:val="00E41138"/>
    <w:rsid w:val="00E413E0"/>
    <w:rsid w:val="00E51199"/>
    <w:rsid w:val="00E51663"/>
    <w:rsid w:val="00E5355C"/>
    <w:rsid w:val="00E541C7"/>
    <w:rsid w:val="00E55826"/>
    <w:rsid w:val="00E746A3"/>
    <w:rsid w:val="00E767D3"/>
    <w:rsid w:val="00E83AD1"/>
    <w:rsid w:val="00E8421E"/>
    <w:rsid w:val="00E84D72"/>
    <w:rsid w:val="00E86C04"/>
    <w:rsid w:val="00E878E4"/>
    <w:rsid w:val="00E9202E"/>
    <w:rsid w:val="00E945F5"/>
    <w:rsid w:val="00E95070"/>
    <w:rsid w:val="00E969AB"/>
    <w:rsid w:val="00EA5CE2"/>
    <w:rsid w:val="00EB0A03"/>
    <w:rsid w:val="00EB2F39"/>
    <w:rsid w:val="00EB5E21"/>
    <w:rsid w:val="00EC1894"/>
    <w:rsid w:val="00EC2318"/>
    <w:rsid w:val="00EC3D79"/>
    <w:rsid w:val="00EC4549"/>
    <w:rsid w:val="00ED2596"/>
    <w:rsid w:val="00ED2F4B"/>
    <w:rsid w:val="00ED6679"/>
    <w:rsid w:val="00EE1DCD"/>
    <w:rsid w:val="00EF1C96"/>
    <w:rsid w:val="00EF4541"/>
    <w:rsid w:val="00F00F8D"/>
    <w:rsid w:val="00F01088"/>
    <w:rsid w:val="00F02DC1"/>
    <w:rsid w:val="00F07495"/>
    <w:rsid w:val="00F101C1"/>
    <w:rsid w:val="00F10D6C"/>
    <w:rsid w:val="00F2035C"/>
    <w:rsid w:val="00F23EAD"/>
    <w:rsid w:val="00F272FC"/>
    <w:rsid w:val="00F32AEF"/>
    <w:rsid w:val="00F3503B"/>
    <w:rsid w:val="00F363E7"/>
    <w:rsid w:val="00F37373"/>
    <w:rsid w:val="00F46465"/>
    <w:rsid w:val="00F50032"/>
    <w:rsid w:val="00F51A3D"/>
    <w:rsid w:val="00F51BF8"/>
    <w:rsid w:val="00F5542F"/>
    <w:rsid w:val="00F60671"/>
    <w:rsid w:val="00F60B43"/>
    <w:rsid w:val="00F61BBE"/>
    <w:rsid w:val="00F62CCF"/>
    <w:rsid w:val="00F71287"/>
    <w:rsid w:val="00F719AC"/>
    <w:rsid w:val="00F72E03"/>
    <w:rsid w:val="00F73B06"/>
    <w:rsid w:val="00F743BF"/>
    <w:rsid w:val="00F76583"/>
    <w:rsid w:val="00F80594"/>
    <w:rsid w:val="00F82765"/>
    <w:rsid w:val="00F83B27"/>
    <w:rsid w:val="00F84F04"/>
    <w:rsid w:val="00F866BE"/>
    <w:rsid w:val="00F9111D"/>
    <w:rsid w:val="00FA03FB"/>
    <w:rsid w:val="00FA271E"/>
    <w:rsid w:val="00FA4147"/>
    <w:rsid w:val="00FA58A0"/>
    <w:rsid w:val="00FA70DA"/>
    <w:rsid w:val="00FA70E5"/>
    <w:rsid w:val="00FB75B5"/>
    <w:rsid w:val="00FC157B"/>
    <w:rsid w:val="00FC5E42"/>
    <w:rsid w:val="00FD03B4"/>
    <w:rsid w:val="00FE02E9"/>
    <w:rsid w:val="00FE284C"/>
    <w:rsid w:val="00FE5207"/>
    <w:rsid w:val="00FE542B"/>
    <w:rsid w:val="00FE77F2"/>
    <w:rsid w:val="00FE7C72"/>
    <w:rsid w:val="00FF3AF9"/>
    <w:rsid w:val="00FF483B"/>
    <w:rsid w:val="00FF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F90E4-386C-4177-BD70-47DB0287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PMingLiU"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rsid w:val="00C6580E"/>
    <w:pPr>
      <w:ind w:left="720"/>
      <w:contextualSpacing/>
    </w:pPr>
  </w:style>
  <w:style w:type="table" w:styleId="TableGrid">
    <w:name w:val="Table Grid"/>
    <w:basedOn w:val="TableNormal"/>
    <w:uiPriority w:val="99"/>
    <w:rsid w:val="00AD487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D4876"/>
    <w:rPr>
      <w:rFonts w:ascii="Tahoma" w:hAnsi="Tahoma"/>
      <w:sz w:val="16"/>
      <w:szCs w:val="16"/>
    </w:rPr>
  </w:style>
  <w:style w:type="character" w:customStyle="1" w:styleId="BalloonTextChar">
    <w:name w:val="Balloon Text Char"/>
    <w:basedOn w:val="DefaultParagraphFont"/>
    <w:link w:val="BalloonText"/>
    <w:uiPriority w:val="99"/>
    <w:semiHidden/>
    <w:locked/>
    <w:rsid w:val="00AD4876"/>
    <w:rPr>
      <w:rFonts w:ascii="Tahoma" w:hAnsi="Tahoma"/>
      <w:sz w:val="16"/>
    </w:rPr>
  </w:style>
  <w:style w:type="paragraph" w:styleId="Header">
    <w:name w:val="header"/>
    <w:basedOn w:val="Normal"/>
    <w:link w:val="HeaderChar"/>
    <w:uiPriority w:val="99"/>
    <w:rsid w:val="00AD4876"/>
    <w:pPr>
      <w:tabs>
        <w:tab w:val="center" w:pos="4680"/>
        <w:tab w:val="right" w:pos="9360"/>
      </w:tabs>
    </w:pPr>
  </w:style>
  <w:style w:type="character" w:customStyle="1" w:styleId="HeaderChar">
    <w:name w:val="Header Char"/>
    <w:basedOn w:val="DefaultParagraphFont"/>
    <w:link w:val="Header"/>
    <w:uiPriority w:val="99"/>
    <w:locked/>
    <w:rsid w:val="00AD4876"/>
    <w:rPr>
      <w:rFonts w:cs="Times New Roman"/>
    </w:rPr>
  </w:style>
  <w:style w:type="paragraph" w:styleId="Footer">
    <w:name w:val="footer"/>
    <w:basedOn w:val="Normal"/>
    <w:link w:val="FooterChar"/>
    <w:uiPriority w:val="99"/>
    <w:rsid w:val="00AD4876"/>
    <w:pPr>
      <w:tabs>
        <w:tab w:val="center" w:pos="4680"/>
        <w:tab w:val="right" w:pos="9360"/>
      </w:tabs>
    </w:pPr>
  </w:style>
  <w:style w:type="character" w:customStyle="1" w:styleId="FooterChar">
    <w:name w:val="Footer Char"/>
    <w:basedOn w:val="DefaultParagraphFont"/>
    <w:link w:val="Footer"/>
    <w:uiPriority w:val="99"/>
    <w:locked/>
    <w:rsid w:val="00AD4876"/>
    <w:rPr>
      <w:rFonts w:cs="Times New Roman"/>
    </w:rPr>
  </w:style>
  <w:style w:type="character" w:styleId="CommentReference">
    <w:name w:val="annotation reference"/>
    <w:basedOn w:val="DefaultParagraphFont"/>
    <w:uiPriority w:val="99"/>
    <w:semiHidden/>
    <w:rsid w:val="00AD4876"/>
    <w:rPr>
      <w:rFonts w:cs="Times New Roman"/>
      <w:sz w:val="16"/>
    </w:rPr>
  </w:style>
  <w:style w:type="paragraph" w:styleId="CommentText">
    <w:name w:val="annotation text"/>
    <w:basedOn w:val="Normal"/>
    <w:link w:val="CommentTextChar"/>
    <w:uiPriority w:val="99"/>
    <w:semiHidden/>
    <w:rsid w:val="00AD4876"/>
    <w:rPr>
      <w:sz w:val="20"/>
      <w:szCs w:val="20"/>
    </w:rPr>
  </w:style>
  <w:style w:type="character" w:customStyle="1" w:styleId="CommentTextChar">
    <w:name w:val="Comment Text Char"/>
    <w:basedOn w:val="DefaultParagraphFont"/>
    <w:link w:val="CommentText"/>
    <w:uiPriority w:val="99"/>
    <w:semiHidden/>
    <w:locked/>
    <w:rsid w:val="00AD4876"/>
    <w:rPr>
      <w:sz w:val="20"/>
    </w:rPr>
  </w:style>
  <w:style w:type="paragraph" w:styleId="CommentSubject">
    <w:name w:val="annotation subject"/>
    <w:basedOn w:val="CommentText"/>
    <w:next w:val="CommentText"/>
    <w:link w:val="CommentSubjectChar"/>
    <w:uiPriority w:val="99"/>
    <w:semiHidden/>
    <w:rsid w:val="00AD4876"/>
    <w:rPr>
      <w:b/>
      <w:bCs/>
    </w:rPr>
  </w:style>
  <w:style w:type="character" w:customStyle="1" w:styleId="CommentSubjectChar">
    <w:name w:val="Comment Subject Char"/>
    <w:basedOn w:val="CommentTextChar"/>
    <w:link w:val="CommentSubject"/>
    <w:uiPriority w:val="99"/>
    <w:semiHidden/>
    <w:locked/>
    <w:rsid w:val="00AD4876"/>
    <w:rPr>
      <w:b/>
      <w:sz w:val="20"/>
    </w:rPr>
  </w:style>
  <w:style w:type="character" w:styleId="Hyperlink">
    <w:name w:val="Hyperlink"/>
    <w:basedOn w:val="DefaultParagraphFont"/>
    <w:uiPriority w:val="99"/>
    <w:rsid w:val="00AD4876"/>
    <w:rPr>
      <w:rFonts w:cs="Times New Roman"/>
      <w:color w:val="0000FF"/>
      <w:u w:val="single"/>
    </w:rPr>
  </w:style>
  <w:style w:type="character" w:styleId="FollowedHyperlink">
    <w:name w:val="FollowedHyperlink"/>
    <w:basedOn w:val="DefaultParagraphFont"/>
    <w:uiPriority w:val="99"/>
    <w:semiHidden/>
    <w:rsid w:val="00AD4876"/>
    <w:rPr>
      <w:rFonts w:cs="Times New Roman"/>
      <w:color w:val="800080"/>
      <w:u w:val="single"/>
    </w:rPr>
  </w:style>
  <w:style w:type="paragraph" w:customStyle="1" w:styleId="EndNoteBibliographyTitle">
    <w:name w:val="EndNote Bibliography Title"/>
    <w:basedOn w:val="Normal"/>
    <w:link w:val="EndNoteBibliographyTitleChar"/>
    <w:uiPriority w:val="99"/>
    <w:rsid w:val="00AD4876"/>
    <w:pPr>
      <w:jc w:val="center"/>
    </w:pPr>
    <w:rPr>
      <w:rFonts w:ascii="Times New Roman" w:hAnsi="Times New Roman"/>
      <w:noProof/>
    </w:rPr>
  </w:style>
  <w:style w:type="character" w:customStyle="1" w:styleId="EndNoteBibliographyTitleChar">
    <w:name w:val="EndNote Bibliography Title Char"/>
    <w:link w:val="EndNoteBibliographyTitle"/>
    <w:uiPriority w:val="99"/>
    <w:locked/>
    <w:rsid w:val="00AD4876"/>
    <w:rPr>
      <w:rFonts w:ascii="Times New Roman" w:hAnsi="Times New Roman"/>
      <w:noProof/>
      <w:sz w:val="24"/>
      <w:szCs w:val="24"/>
    </w:rPr>
  </w:style>
  <w:style w:type="paragraph" w:customStyle="1" w:styleId="EndNoteBibliography">
    <w:name w:val="EndNote Bibliography"/>
    <w:basedOn w:val="Normal"/>
    <w:link w:val="EndNoteBibliographyChar"/>
    <w:uiPriority w:val="99"/>
    <w:rsid w:val="00AD4876"/>
    <w:pPr>
      <w:spacing w:line="480" w:lineRule="auto"/>
    </w:pPr>
    <w:rPr>
      <w:rFonts w:ascii="Times New Roman" w:hAnsi="Times New Roman"/>
      <w:noProof/>
    </w:rPr>
  </w:style>
  <w:style w:type="character" w:customStyle="1" w:styleId="EndNoteBibliographyChar">
    <w:name w:val="EndNote Bibliography Char"/>
    <w:link w:val="EndNoteBibliography"/>
    <w:uiPriority w:val="99"/>
    <w:locked/>
    <w:rsid w:val="00AD4876"/>
    <w:rPr>
      <w:rFonts w:ascii="Times New Roman" w:hAnsi="Times New Roman"/>
      <w:noProof/>
      <w:sz w:val="24"/>
      <w:szCs w:val="24"/>
    </w:rPr>
  </w:style>
  <w:style w:type="character" w:customStyle="1" w:styleId="LightGrid-Accent11">
    <w:name w:val="Light Grid - Accent 11"/>
    <w:uiPriority w:val="99"/>
    <w:semiHidden/>
    <w:rsid w:val="00AD4876"/>
    <w:rPr>
      <w:color w:val="808080"/>
    </w:rPr>
  </w:style>
  <w:style w:type="paragraph" w:customStyle="1" w:styleId="MediumList2-Accent21">
    <w:name w:val="Medium List 2 - Accent 21"/>
    <w:hidden/>
    <w:uiPriority w:val="99"/>
    <w:semiHidden/>
    <w:rsid w:val="00AD4876"/>
    <w:rPr>
      <w:sz w:val="24"/>
      <w:szCs w:val="24"/>
    </w:rPr>
  </w:style>
  <w:style w:type="character" w:styleId="LineNumber">
    <w:name w:val="line number"/>
    <w:basedOn w:val="DefaultParagraphFont"/>
    <w:uiPriority w:val="99"/>
    <w:rsid w:val="003543B4"/>
    <w:rPr>
      <w:rFonts w:cs="Times New Roman"/>
    </w:rPr>
  </w:style>
  <w:style w:type="character" w:customStyle="1" w:styleId="st">
    <w:name w:val="st"/>
    <w:uiPriority w:val="99"/>
    <w:rsid w:val="006E6FAF"/>
  </w:style>
  <w:style w:type="character" w:styleId="Emphasis">
    <w:name w:val="Emphasis"/>
    <w:basedOn w:val="DefaultParagraphFont"/>
    <w:uiPriority w:val="99"/>
    <w:qFormat/>
    <w:rsid w:val="006E6FAF"/>
    <w:rPr>
      <w:rFonts w:cs="Times New Roman"/>
      <w:i/>
    </w:rPr>
  </w:style>
  <w:style w:type="paragraph" w:styleId="ListParagraph">
    <w:name w:val="List Paragraph"/>
    <w:basedOn w:val="Normal"/>
    <w:uiPriority w:val="34"/>
    <w:qFormat/>
    <w:rsid w:val="00A3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6469">
      <w:bodyDiv w:val="1"/>
      <w:marLeft w:val="0"/>
      <w:marRight w:val="0"/>
      <w:marTop w:val="0"/>
      <w:marBottom w:val="0"/>
      <w:divBdr>
        <w:top w:val="none" w:sz="0" w:space="0" w:color="auto"/>
        <w:left w:val="none" w:sz="0" w:space="0" w:color="auto"/>
        <w:bottom w:val="none" w:sz="0" w:space="0" w:color="auto"/>
        <w:right w:val="none" w:sz="0" w:space="0" w:color="auto"/>
      </w:divBdr>
      <w:divsChild>
        <w:div w:id="610893647">
          <w:marLeft w:val="0"/>
          <w:marRight w:val="0"/>
          <w:marTop w:val="0"/>
          <w:marBottom w:val="0"/>
          <w:divBdr>
            <w:top w:val="none" w:sz="0" w:space="0" w:color="auto"/>
            <w:left w:val="none" w:sz="0" w:space="0" w:color="auto"/>
            <w:bottom w:val="none" w:sz="0" w:space="0" w:color="auto"/>
            <w:right w:val="none" w:sz="0" w:space="0" w:color="auto"/>
          </w:divBdr>
          <w:divsChild>
            <w:div w:id="14096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0854">
      <w:marLeft w:val="0"/>
      <w:marRight w:val="0"/>
      <w:marTop w:val="0"/>
      <w:marBottom w:val="0"/>
      <w:divBdr>
        <w:top w:val="none" w:sz="0" w:space="0" w:color="auto"/>
        <w:left w:val="none" w:sz="0" w:space="0" w:color="auto"/>
        <w:bottom w:val="none" w:sz="0" w:space="0" w:color="auto"/>
        <w:right w:val="none" w:sz="0" w:space="0" w:color="auto"/>
      </w:divBdr>
    </w:div>
    <w:div w:id="1195650855">
      <w:marLeft w:val="0"/>
      <w:marRight w:val="0"/>
      <w:marTop w:val="0"/>
      <w:marBottom w:val="0"/>
      <w:divBdr>
        <w:top w:val="none" w:sz="0" w:space="0" w:color="auto"/>
        <w:left w:val="none" w:sz="0" w:space="0" w:color="auto"/>
        <w:bottom w:val="none" w:sz="0" w:space="0" w:color="auto"/>
        <w:right w:val="none" w:sz="0" w:space="0" w:color="auto"/>
      </w:divBdr>
    </w:div>
    <w:div w:id="1195650856">
      <w:marLeft w:val="0"/>
      <w:marRight w:val="0"/>
      <w:marTop w:val="0"/>
      <w:marBottom w:val="0"/>
      <w:divBdr>
        <w:top w:val="none" w:sz="0" w:space="0" w:color="auto"/>
        <w:left w:val="none" w:sz="0" w:space="0" w:color="auto"/>
        <w:bottom w:val="none" w:sz="0" w:space="0" w:color="auto"/>
        <w:right w:val="none" w:sz="0" w:space="0" w:color="auto"/>
      </w:divBdr>
    </w:div>
    <w:div w:id="1195650857">
      <w:marLeft w:val="0"/>
      <w:marRight w:val="0"/>
      <w:marTop w:val="0"/>
      <w:marBottom w:val="0"/>
      <w:divBdr>
        <w:top w:val="none" w:sz="0" w:space="0" w:color="auto"/>
        <w:left w:val="none" w:sz="0" w:space="0" w:color="auto"/>
        <w:bottom w:val="none" w:sz="0" w:space="0" w:color="auto"/>
        <w:right w:val="none" w:sz="0" w:space="0" w:color="auto"/>
      </w:divBdr>
    </w:div>
    <w:div w:id="1195650858">
      <w:marLeft w:val="0"/>
      <w:marRight w:val="0"/>
      <w:marTop w:val="0"/>
      <w:marBottom w:val="0"/>
      <w:divBdr>
        <w:top w:val="none" w:sz="0" w:space="0" w:color="auto"/>
        <w:left w:val="none" w:sz="0" w:space="0" w:color="auto"/>
        <w:bottom w:val="none" w:sz="0" w:space="0" w:color="auto"/>
        <w:right w:val="none" w:sz="0" w:space="0" w:color="auto"/>
      </w:divBdr>
    </w:div>
    <w:div w:id="1195650859">
      <w:marLeft w:val="0"/>
      <w:marRight w:val="0"/>
      <w:marTop w:val="0"/>
      <w:marBottom w:val="0"/>
      <w:divBdr>
        <w:top w:val="none" w:sz="0" w:space="0" w:color="auto"/>
        <w:left w:val="none" w:sz="0" w:space="0" w:color="auto"/>
        <w:bottom w:val="none" w:sz="0" w:space="0" w:color="auto"/>
        <w:right w:val="none" w:sz="0" w:space="0" w:color="auto"/>
      </w:divBdr>
    </w:div>
    <w:div w:id="1195650860">
      <w:marLeft w:val="0"/>
      <w:marRight w:val="0"/>
      <w:marTop w:val="0"/>
      <w:marBottom w:val="0"/>
      <w:divBdr>
        <w:top w:val="none" w:sz="0" w:space="0" w:color="auto"/>
        <w:left w:val="none" w:sz="0" w:space="0" w:color="auto"/>
        <w:bottom w:val="none" w:sz="0" w:space="0" w:color="auto"/>
        <w:right w:val="none" w:sz="0" w:space="0" w:color="auto"/>
      </w:divBdr>
    </w:div>
    <w:div w:id="1195650861">
      <w:marLeft w:val="0"/>
      <w:marRight w:val="0"/>
      <w:marTop w:val="0"/>
      <w:marBottom w:val="0"/>
      <w:divBdr>
        <w:top w:val="none" w:sz="0" w:space="0" w:color="auto"/>
        <w:left w:val="none" w:sz="0" w:space="0" w:color="auto"/>
        <w:bottom w:val="none" w:sz="0" w:space="0" w:color="auto"/>
        <w:right w:val="none" w:sz="0" w:space="0" w:color="auto"/>
      </w:divBdr>
    </w:div>
    <w:div w:id="1195650862">
      <w:marLeft w:val="0"/>
      <w:marRight w:val="0"/>
      <w:marTop w:val="0"/>
      <w:marBottom w:val="0"/>
      <w:divBdr>
        <w:top w:val="none" w:sz="0" w:space="0" w:color="auto"/>
        <w:left w:val="none" w:sz="0" w:space="0" w:color="auto"/>
        <w:bottom w:val="none" w:sz="0" w:space="0" w:color="auto"/>
        <w:right w:val="none" w:sz="0" w:space="0" w:color="auto"/>
      </w:divBdr>
    </w:div>
    <w:div w:id="1195650863">
      <w:marLeft w:val="0"/>
      <w:marRight w:val="0"/>
      <w:marTop w:val="0"/>
      <w:marBottom w:val="0"/>
      <w:divBdr>
        <w:top w:val="none" w:sz="0" w:space="0" w:color="auto"/>
        <w:left w:val="none" w:sz="0" w:space="0" w:color="auto"/>
        <w:bottom w:val="none" w:sz="0" w:space="0" w:color="auto"/>
        <w:right w:val="none" w:sz="0" w:space="0" w:color="auto"/>
      </w:divBdr>
    </w:div>
    <w:div w:id="1195650864">
      <w:marLeft w:val="0"/>
      <w:marRight w:val="0"/>
      <w:marTop w:val="0"/>
      <w:marBottom w:val="0"/>
      <w:divBdr>
        <w:top w:val="none" w:sz="0" w:space="0" w:color="auto"/>
        <w:left w:val="none" w:sz="0" w:space="0" w:color="auto"/>
        <w:bottom w:val="none" w:sz="0" w:space="0" w:color="auto"/>
        <w:right w:val="none" w:sz="0" w:space="0" w:color="auto"/>
      </w:divBdr>
    </w:div>
    <w:div w:id="1195650865">
      <w:marLeft w:val="0"/>
      <w:marRight w:val="0"/>
      <w:marTop w:val="0"/>
      <w:marBottom w:val="0"/>
      <w:divBdr>
        <w:top w:val="none" w:sz="0" w:space="0" w:color="auto"/>
        <w:left w:val="none" w:sz="0" w:space="0" w:color="auto"/>
        <w:bottom w:val="none" w:sz="0" w:space="0" w:color="auto"/>
        <w:right w:val="none" w:sz="0" w:space="0" w:color="auto"/>
      </w:divBdr>
    </w:div>
    <w:div w:id="1195650866">
      <w:marLeft w:val="0"/>
      <w:marRight w:val="0"/>
      <w:marTop w:val="0"/>
      <w:marBottom w:val="0"/>
      <w:divBdr>
        <w:top w:val="none" w:sz="0" w:space="0" w:color="auto"/>
        <w:left w:val="none" w:sz="0" w:space="0" w:color="auto"/>
        <w:bottom w:val="none" w:sz="0" w:space="0" w:color="auto"/>
        <w:right w:val="none" w:sz="0" w:space="0" w:color="auto"/>
      </w:divBdr>
    </w:div>
    <w:div w:id="1195650868">
      <w:marLeft w:val="0"/>
      <w:marRight w:val="0"/>
      <w:marTop w:val="0"/>
      <w:marBottom w:val="0"/>
      <w:divBdr>
        <w:top w:val="none" w:sz="0" w:space="0" w:color="auto"/>
        <w:left w:val="none" w:sz="0" w:space="0" w:color="auto"/>
        <w:bottom w:val="none" w:sz="0" w:space="0" w:color="auto"/>
        <w:right w:val="none" w:sz="0" w:space="0" w:color="auto"/>
      </w:divBdr>
    </w:div>
    <w:div w:id="1195650869">
      <w:marLeft w:val="0"/>
      <w:marRight w:val="0"/>
      <w:marTop w:val="0"/>
      <w:marBottom w:val="0"/>
      <w:divBdr>
        <w:top w:val="none" w:sz="0" w:space="0" w:color="auto"/>
        <w:left w:val="none" w:sz="0" w:space="0" w:color="auto"/>
        <w:bottom w:val="none" w:sz="0" w:space="0" w:color="auto"/>
        <w:right w:val="none" w:sz="0" w:space="0" w:color="auto"/>
      </w:divBdr>
    </w:div>
    <w:div w:id="1195650870">
      <w:marLeft w:val="0"/>
      <w:marRight w:val="0"/>
      <w:marTop w:val="0"/>
      <w:marBottom w:val="0"/>
      <w:divBdr>
        <w:top w:val="none" w:sz="0" w:space="0" w:color="auto"/>
        <w:left w:val="none" w:sz="0" w:space="0" w:color="auto"/>
        <w:bottom w:val="none" w:sz="0" w:space="0" w:color="auto"/>
        <w:right w:val="none" w:sz="0" w:space="0" w:color="auto"/>
      </w:divBdr>
    </w:div>
    <w:div w:id="1195650871">
      <w:marLeft w:val="0"/>
      <w:marRight w:val="0"/>
      <w:marTop w:val="0"/>
      <w:marBottom w:val="0"/>
      <w:divBdr>
        <w:top w:val="none" w:sz="0" w:space="0" w:color="auto"/>
        <w:left w:val="none" w:sz="0" w:space="0" w:color="auto"/>
        <w:bottom w:val="none" w:sz="0" w:space="0" w:color="auto"/>
        <w:right w:val="none" w:sz="0" w:space="0" w:color="auto"/>
      </w:divBdr>
    </w:div>
    <w:div w:id="1195650872">
      <w:marLeft w:val="0"/>
      <w:marRight w:val="0"/>
      <w:marTop w:val="0"/>
      <w:marBottom w:val="0"/>
      <w:divBdr>
        <w:top w:val="none" w:sz="0" w:space="0" w:color="auto"/>
        <w:left w:val="none" w:sz="0" w:space="0" w:color="auto"/>
        <w:bottom w:val="none" w:sz="0" w:space="0" w:color="auto"/>
        <w:right w:val="none" w:sz="0" w:space="0" w:color="auto"/>
      </w:divBdr>
    </w:div>
    <w:div w:id="1195650873">
      <w:marLeft w:val="0"/>
      <w:marRight w:val="0"/>
      <w:marTop w:val="0"/>
      <w:marBottom w:val="0"/>
      <w:divBdr>
        <w:top w:val="none" w:sz="0" w:space="0" w:color="auto"/>
        <w:left w:val="none" w:sz="0" w:space="0" w:color="auto"/>
        <w:bottom w:val="none" w:sz="0" w:space="0" w:color="auto"/>
        <w:right w:val="none" w:sz="0" w:space="0" w:color="auto"/>
      </w:divBdr>
    </w:div>
    <w:div w:id="1195650874">
      <w:marLeft w:val="0"/>
      <w:marRight w:val="0"/>
      <w:marTop w:val="0"/>
      <w:marBottom w:val="0"/>
      <w:divBdr>
        <w:top w:val="none" w:sz="0" w:space="0" w:color="auto"/>
        <w:left w:val="none" w:sz="0" w:space="0" w:color="auto"/>
        <w:bottom w:val="none" w:sz="0" w:space="0" w:color="auto"/>
        <w:right w:val="none" w:sz="0" w:space="0" w:color="auto"/>
      </w:divBdr>
    </w:div>
    <w:div w:id="1195650875">
      <w:marLeft w:val="0"/>
      <w:marRight w:val="0"/>
      <w:marTop w:val="0"/>
      <w:marBottom w:val="0"/>
      <w:divBdr>
        <w:top w:val="none" w:sz="0" w:space="0" w:color="auto"/>
        <w:left w:val="none" w:sz="0" w:space="0" w:color="auto"/>
        <w:bottom w:val="none" w:sz="0" w:space="0" w:color="auto"/>
        <w:right w:val="none" w:sz="0" w:space="0" w:color="auto"/>
      </w:divBdr>
    </w:div>
    <w:div w:id="1195650876">
      <w:marLeft w:val="0"/>
      <w:marRight w:val="0"/>
      <w:marTop w:val="0"/>
      <w:marBottom w:val="0"/>
      <w:divBdr>
        <w:top w:val="none" w:sz="0" w:space="0" w:color="auto"/>
        <w:left w:val="none" w:sz="0" w:space="0" w:color="auto"/>
        <w:bottom w:val="none" w:sz="0" w:space="0" w:color="auto"/>
        <w:right w:val="none" w:sz="0" w:space="0" w:color="auto"/>
      </w:divBdr>
    </w:div>
    <w:div w:id="1195650877">
      <w:marLeft w:val="0"/>
      <w:marRight w:val="0"/>
      <w:marTop w:val="0"/>
      <w:marBottom w:val="0"/>
      <w:divBdr>
        <w:top w:val="none" w:sz="0" w:space="0" w:color="auto"/>
        <w:left w:val="none" w:sz="0" w:space="0" w:color="auto"/>
        <w:bottom w:val="none" w:sz="0" w:space="0" w:color="auto"/>
        <w:right w:val="none" w:sz="0" w:space="0" w:color="auto"/>
      </w:divBdr>
    </w:div>
    <w:div w:id="1195650878">
      <w:marLeft w:val="0"/>
      <w:marRight w:val="0"/>
      <w:marTop w:val="0"/>
      <w:marBottom w:val="0"/>
      <w:divBdr>
        <w:top w:val="none" w:sz="0" w:space="0" w:color="auto"/>
        <w:left w:val="none" w:sz="0" w:space="0" w:color="auto"/>
        <w:bottom w:val="none" w:sz="0" w:space="0" w:color="auto"/>
        <w:right w:val="none" w:sz="0" w:space="0" w:color="auto"/>
      </w:divBdr>
    </w:div>
    <w:div w:id="1195650879">
      <w:marLeft w:val="0"/>
      <w:marRight w:val="0"/>
      <w:marTop w:val="0"/>
      <w:marBottom w:val="0"/>
      <w:divBdr>
        <w:top w:val="none" w:sz="0" w:space="0" w:color="auto"/>
        <w:left w:val="none" w:sz="0" w:space="0" w:color="auto"/>
        <w:bottom w:val="none" w:sz="0" w:space="0" w:color="auto"/>
        <w:right w:val="none" w:sz="0" w:space="0" w:color="auto"/>
      </w:divBdr>
    </w:div>
    <w:div w:id="1195650880">
      <w:marLeft w:val="0"/>
      <w:marRight w:val="0"/>
      <w:marTop w:val="0"/>
      <w:marBottom w:val="0"/>
      <w:divBdr>
        <w:top w:val="none" w:sz="0" w:space="0" w:color="auto"/>
        <w:left w:val="none" w:sz="0" w:space="0" w:color="auto"/>
        <w:bottom w:val="none" w:sz="0" w:space="0" w:color="auto"/>
        <w:right w:val="none" w:sz="0" w:space="0" w:color="auto"/>
      </w:divBdr>
    </w:div>
    <w:div w:id="1195650881">
      <w:marLeft w:val="0"/>
      <w:marRight w:val="0"/>
      <w:marTop w:val="0"/>
      <w:marBottom w:val="0"/>
      <w:divBdr>
        <w:top w:val="none" w:sz="0" w:space="0" w:color="auto"/>
        <w:left w:val="none" w:sz="0" w:space="0" w:color="auto"/>
        <w:bottom w:val="none" w:sz="0" w:space="0" w:color="auto"/>
        <w:right w:val="none" w:sz="0" w:space="0" w:color="auto"/>
      </w:divBdr>
    </w:div>
    <w:div w:id="1195650882">
      <w:marLeft w:val="0"/>
      <w:marRight w:val="0"/>
      <w:marTop w:val="0"/>
      <w:marBottom w:val="0"/>
      <w:divBdr>
        <w:top w:val="none" w:sz="0" w:space="0" w:color="auto"/>
        <w:left w:val="none" w:sz="0" w:space="0" w:color="auto"/>
        <w:bottom w:val="none" w:sz="0" w:space="0" w:color="auto"/>
        <w:right w:val="none" w:sz="0" w:space="0" w:color="auto"/>
      </w:divBdr>
    </w:div>
    <w:div w:id="1195650883">
      <w:marLeft w:val="0"/>
      <w:marRight w:val="0"/>
      <w:marTop w:val="0"/>
      <w:marBottom w:val="0"/>
      <w:divBdr>
        <w:top w:val="none" w:sz="0" w:space="0" w:color="auto"/>
        <w:left w:val="none" w:sz="0" w:space="0" w:color="auto"/>
        <w:bottom w:val="none" w:sz="0" w:space="0" w:color="auto"/>
        <w:right w:val="none" w:sz="0" w:space="0" w:color="auto"/>
      </w:divBdr>
    </w:div>
    <w:div w:id="1195650884">
      <w:marLeft w:val="0"/>
      <w:marRight w:val="0"/>
      <w:marTop w:val="0"/>
      <w:marBottom w:val="0"/>
      <w:divBdr>
        <w:top w:val="none" w:sz="0" w:space="0" w:color="auto"/>
        <w:left w:val="none" w:sz="0" w:space="0" w:color="auto"/>
        <w:bottom w:val="none" w:sz="0" w:space="0" w:color="auto"/>
        <w:right w:val="none" w:sz="0" w:space="0" w:color="auto"/>
      </w:divBdr>
    </w:div>
    <w:div w:id="1195650885">
      <w:marLeft w:val="0"/>
      <w:marRight w:val="0"/>
      <w:marTop w:val="0"/>
      <w:marBottom w:val="0"/>
      <w:divBdr>
        <w:top w:val="none" w:sz="0" w:space="0" w:color="auto"/>
        <w:left w:val="none" w:sz="0" w:space="0" w:color="auto"/>
        <w:bottom w:val="none" w:sz="0" w:space="0" w:color="auto"/>
        <w:right w:val="none" w:sz="0" w:space="0" w:color="auto"/>
      </w:divBdr>
    </w:div>
    <w:div w:id="1195650886">
      <w:marLeft w:val="0"/>
      <w:marRight w:val="0"/>
      <w:marTop w:val="0"/>
      <w:marBottom w:val="0"/>
      <w:divBdr>
        <w:top w:val="none" w:sz="0" w:space="0" w:color="auto"/>
        <w:left w:val="none" w:sz="0" w:space="0" w:color="auto"/>
        <w:bottom w:val="none" w:sz="0" w:space="0" w:color="auto"/>
        <w:right w:val="none" w:sz="0" w:space="0" w:color="auto"/>
      </w:divBdr>
    </w:div>
    <w:div w:id="1195650887">
      <w:marLeft w:val="0"/>
      <w:marRight w:val="0"/>
      <w:marTop w:val="0"/>
      <w:marBottom w:val="0"/>
      <w:divBdr>
        <w:top w:val="none" w:sz="0" w:space="0" w:color="auto"/>
        <w:left w:val="none" w:sz="0" w:space="0" w:color="auto"/>
        <w:bottom w:val="none" w:sz="0" w:space="0" w:color="auto"/>
        <w:right w:val="none" w:sz="0" w:space="0" w:color="auto"/>
      </w:divBdr>
    </w:div>
    <w:div w:id="1195650888">
      <w:marLeft w:val="0"/>
      <w:marRight w:val="0"/>
      <w:marTop w:val="0"/>
      <w:marBottom w:val="0"/>
      <w:divBdr>
        <w:top w:val="none" w:sz="0" w:space="0" w:color="auto"/>
        <w:left w:val="none" w:sz="0" w:space="0" w:color="auto"/>
        <w:bottom w:val="none" w:sz="0" w:space="0" w:color="auto"/>
        <w:right w:val="none" w:sz="0" w:space="0" w:color="auto"/>
      </w:divBdr>
    </w:div>
    <w:div w:id="1195650889">
      <w:marLeft w:val="0"/>
      <w:marRight w:val="0"/>
      <w:marTop w:val="0"/>
      <w:marBottom w:val="0"/>
      <w:divBdr>
        <w:top w:val="none" w:sz="0" w:space="0" w:color="auto"/>
        <w:left w:val="none" w:sz="0" w:space="0" w:color="auto"/>
        <w:bottom w:val="none" w:sz="0" w:space="0" w:color="auto"/>
        <w:right w:val="none" w:sz="0" w:space="0" w:color="auto"/>
      </w:divBdr>
    </w:div>
    <w:div w:id="1195650890">
      <w:marLeft w:val="0"/>
      <w:marRight w:val="0"/>
      <w:marTop w:val="0"/>
      <w:marBottom w:val="0"/>
      <w:divBdr>
        <w:top w:val="none" w:sz="0" w:space="0" w:color="auto"/>
        <w:left w:val="none" w:sz="0" w:space="0" w:color="auto"/>
        <w:bottom w:val="none" w:sz="0" w:space="0" w:color="auto"/>
        <w:right w:val="none" w:sz="0" w:space="0" w:color="auto"/>
      </w:divBdr>
    </w:div>
    <w:div w:id="1195650891">
      <w:marLeft w:val="0"/>
      <w:marRight w:val="0"/>
      <w:marTop w:val="0"/>
      <w:marBottom w:val="0"/>
      <w:divBdr>
        <w:top w:val="none" w:sz="0" w:space="0" w:color="auto"/>
        <w:left w:val="none" w:sz="0" w:space="0" w:color="auto"/>
        <w:bottom w:val="none" w:sz="0" w:space="0" w:color="auto"/>
        <w:right w:val="none" w:sz="0" w:space="0" w:color="auto"/>
      </w:divBdr>
    </w:div>
    <w:div w:id="1195650892">
      <w:marLeft w:val="0"/>
      <w:marRight w:val="0"/>
      <w:marTop w:val="0"/>
      <w:marBottom w:val="0"/>
      <w:divBdr>
        <w:top w:val="none" w:sz="0" w:space="0" w:color="auto"/>
        <w:left w:val="none" w:sz="0" w:space="0" w:color="auto"/>
        <w:bottom w:val="none" w:sz="0" w:space="0" w:color="auto"/>
        <w:right w:val="none" w:sz="0" w:space="0" w:color="auto"/>
      </w:divBdr>
    </w:div>
    <w:div w:id="1195650893">
      <w:marLeft w:val="0"/>
      <w:marRight w:val="0"/>
      <w:marTop w:val="0"/>
      <w:marBottom w:val="0"/>
      <w:divBdr>
        <w:top w:val="none" w:sz="0" w:space="0" w:color="auto"/>
        <w:left w:val="none" w:sz="0" w:space="0" w:color="auto"/>
        <w:bottom w:val="none" w:sz="0" w:space="0" w:color="auto"/>
        <w:right w:val="none" w:sz="0" w:space="0" w:color="auto"/>
      </w:divBdr>
    </w:div>
    <w:div w:id="1195650894">
      <w:marLeft w:val="0"/>
      <w:marRight w:val="0"/>
      <w:marTop w:val="0"/>
      <w:marBottom w:val="0"/>
      <w:divBdr>
        <w:top w:val="none" w:sz="0" w:space="0" w:color="auto"/>
        <w:left w:val="none" w:sz="0" w:space="0" w:color="auto"/>
        <w:bottom w:val="none" w:sz="0" w:space="0" w:color="auto"/>
        <w:right w:val="none" w:sz="0" w:space="0" w:color="auto"/>
      </w:divBdr>
    </w:div>
    <w:div w:id="1195650895">
      <w:marLeft w:val="0"/>
      <w:marRight w:val="0"/>
      <w:marTop w:val="0"/>
      <w:marBottom w:val="0"/>
      <w:divBdr>
        <w:top w:val="none" w:sz="0" w:space="0" w:color="auto"/>
        <w:left w:val="none" w:sz="0" w:space="0" w:color="auto"/>
        <w:bottom w:val="none" w:sz="0" w:space="0" w:color="auto"/>
        <w:right w:val="none" w:sz="0" w:space="0" w:color="auto"/>
      </w:divBdr>
    </w:div>
    <w:div w:id="1195650896">
      <w:marLeft w:val="0"/>
      <w:marRight w:val="0"/>
      <w:marTop w:val="0"/>
      <w:marBottom w:val="0"/>
      <w:divBdr>
        <w:top w:val="none" w:sz="0" w:space="0" w:color="auto"/>
        <w:left w:val="none" w:sz="0" w:space="0" w:color="auto"/>
        <w:bottom w:val="none" w:sz="0" w:space="0" w:color="auto"/>
        <w:right w:val="none" w:sz="0" w:space="0" w:color="auto"/>
      </w:divBdr>
    </w:div>
    <w:div w:id="1195650897">
      <w:marLeft w:val="0"/>
      <w:marRight w:val="0"/>
      <w:marTop w:val="0"/>
      <w:marBottom w:val="0"/>
      <w:divBdr>
        <w:top w:val="none" w:sz="0" w:space="0" w:color="auto"/>
        <w:left w:val="none" w:sz="0" w:space="0" w:color="auto"/>
        <w:bottom w:val="none" w:sz="0" w:space="0" w:color="auto"/>
        <w:right w:val="none" w:sz="0" w:space="0" w:color="auto"/>
      </w:divBdr>
    </w:div>
    <w:div w:id="1195650898">
      <w:marLeft w:val="0"/>
      <w:marRight w:val="0"/>
      <w:marTop w:val="0"/>
      <w:marBottom w:val="0"/>
      <w:divBdr>
        <w:top w:val="none" w:sz="0" w:space="0" w:color="auto"/>
        <w:left w:val="none" w:sz="0" w:space="0" w:color="auto"/>
        <w:bottom w:val="none" w:sz="0" w:space="0" w:color="auto"/>
        <w:right w:val="none" w:sz="0" w:space="0" w:color="auto"/>
      </w:divBdr>
    </w:div>
    <w:div w:id="1195650899">
      <w:marLeft w:val="0"/>
      <w:marRight w:val="0"/>
      <w:marTop w:val="0"/>
      <w:marBottom w:val="0"/>
      <w:divBdr>
        <w:top w:val="none" w:sz="0" w:space="0" w:color="auto"/>
        <w:left w:val="none" w:sz="0" w:space="0" w:color="auto"/>
        <w:bottom w:val="none" w:sz="0" w:space="0" w:color="auto"/>
        <w:right w:val="none" w:sz="0" w:space="0" w:color="auto"/>
      </w:divBdr>
    </w:div>
    <w:div w:id="1195650900">
      <w:marLeft w:val="0"/>
      <w:marRight w:val="0"/>
      <w:marTop w:val="0"/>
      <w:marBottom w:val="0"/>
      <w:divBdr>
        <w:top w:val="none" w:sz="0" w:space="0" w:color="auto"/>
        <w:left w:val="none" w:sz="0" w:space="0" w:color="auto"/>
        <w:bottom w:val="none" w:sz="0" w:space="0" w:color="auto"/>
        <w:right w:val="none" w:sz="0" w:space="0" w:color="auto"/>
      </w:divBdr>
    </w:div>
    <w:div w:id="1195650901">
      <w:marLeft w:val="0"/>
      <w:marRight w:val="0"/>
      <w:marTop w:val="0"/>
      <w:marBottom w:val="0"/>
      <w:divBdr>
        <w:top w:val="none" w:sz="0" w:space="0" w:color="auto"/>
        <w:left w:val="none" w:sz="0" w:space="0" w:color="auto"/>
        <w:bottom w:val="none" w:sz="0" w:space="0" w:color="auto"/>
        <w:right w:val="none" w:sz="0" w:space="0" w:color="auto"/>
      </w:divBdr>
    </w:div>
    <w:div w:id="1195650902">
      <w:marLeft w:val="0"/>
      <w:marRight w:val="0"/>
      <w:marTop w:val="0"/>
      <w:marBottom w:val="0"/>
      <w:divBdr>
        <w:top w:val="none" w:sz="0" w:space="0" w:color="auto"/>
        <w:left w:val="none" w:sz="0" w:space="0" w:color="auto"/>
        <w:bottom w:val="none" w:sz="0" w:space="0" w:color="auto"/>
        <w:right w:val="none" w:sz="0" w:space="0" w:color="auto"/>
      </w:divBdr>
    </w:div>
    <w:div w:id="1195650903">
      <w:marLeft w:val="0"/>
      <w:marRight w:val="0"/>
      <w:marTop w:val="0"/>
      <w:marBottom w:val="0"/>
      <w:divBdr>
        <w:top w:val="none" w:sz="0" w:space="0" w:color="auto"/>
        <w:left w:val="none" w:sz="0" w:space="0" w:color="auto"/>
        <w:bottom w:val="none" w:sz="0" w:space="0" w:color="auto"/>
        <w:right w:val="none" w:sz="0" w:space="0" w:color="auto"/>
      </w:divBdr>
    </w:div>
    <w:div w:id="1195650904">
      <w:marLeft w:val="0"/>
      <w:marRight w:val="0"/>
      <w:marTop w:val="0"/>
      <w:marBottom w:val="0"/>
      <w:divBdr>
        <w:top w:val="none" w:sz="0" w:space="0" w:color="auto"/>
        <w:left w:val="none" w:sz="0" w:space="0" w:color="auto"/>
        <w:bottom w:val="none" w:sz="0" w:space="0" w:color="auto"/>
        <w:right w:val="none" w:sz="0" w:space="0" w:color="auto"/>
      </w:divBdr>
    </w:div>
    <w:div w:id="1195650905">
      <w:marLeft w:val="0"/>
      <w:marRight w:val="0"/>
      <w:marTop w:val="0"/>
      <w:marBottom w:val="0"/>
      <w:divBdr>
        <w:top w:val="none" w:sz="0" w:space="0" w:color="auto"/>
        <w:left w:val="none" w:sz="0" w:space="0" w:color="auto"/>
        <w:bottom w:val="none" w:sz="0" w:space="0" w:color="auto"/>
        <w:right w:val="none" w:sz="0" w:space="0" w:color="auto"/>
      </w:divBdr>
    </w:div>
    <w:div w:id="1195650906">
      <w:marLeft w:val="0"/>
      <w:marRight w:val="0"/>
      <w:marTop w:val="0"/>
      <w:marBottom w:val="0"/>
      <w:divBdr>
        <w:top w:val="none" w:sz="0" w:space="0" w:color="auto"/>
        <w:left w:val="none" w:sz="0" w:space="0" w:color="auto"/>
        <w:bottom w:val="none" w:sz="0" w:space="0" w:color="auto"/>
        <w:right w:val="none" w:sz="0" w:space="0" w:color="auto"/>
      </w:divBdr>
    </w:div>
    <w:div w:id="1195650907">
      <w:marLeft w:val="0"/>
      <w:marRight w:val="0"/>
      <w:marTop w:val="0"/>
      <w:marBottom w:val="0"/>
      <w:divBdr>
        <w:top w:val="none" w:sz="0" w:space="0" w:color="auto"/>
        <w:left w:val="none" w:sz="0" w:space="0" w:color="auto"/>
        <w:bottom w:val="none" w:sz="0" w:space="0" w:color="auto"/>
        <w:right w:val="none" w:sz="0" w:space="0" w:color="auto"/>
      </w:divBdr>
    </w:div>
    <w:div w:id="1195650908">
      <w:marLeft w:val="0"/>
      <w:marRight w:val="0"/>
      <w:marTop w:val="0"/>
      <w:marBottom w:val="0"/>
      <w:divBdr>
        <w:top w:val="none" w:sz="0" w:space="0" w:color="auto"/>
        <w:left w:val="none" w:sz="0" w:space="0" w:color="auto"/>
        <w:bottom w:val="none" w:sz="0" w:space="0" w:color="auto"/>
        <w:right w:val="none" w:sz="0" w:space="0" w:color="auto"/>
      </w:divBdr>
    </w:div>
    <w:div w:id="1195650909">
      <w:marLeft w:val="0"/>
      <w:marRight w:val="0"/>
      <w:marTop w:val="0"/>
      <w:marBottom w:val="0"/>
      <w:divBdr>
        <w:top w:val="none" w:sz="0" w:space="0" w:color="auto"/>
        <w:left w:val="none" w:sz="0" w:space="0" w:color="auto"/>
        <w:bottom w:val="none" w:sz="0" w:space="0" w:color="auto"/>
        <w:right w:val="none" w:sz="0" w:space="0" w:color="auto"/>
      </w:divBdr>
    </w:div>
    <w:div w:id="1195650910">
      <w:marLeft w:val="0"/>
      <w:marRight w:val="0"/>
      <w:marTop w:val="0"/>
      <w:marBottom w:val="0"/>
      <w:divBdr>
        <w:top w:val="none" w:sz="0" w:space="0" w:color="auto"/>
        <w:left w:val="none" w:sz="0" w:space="0" w:color="auto"/>
        <w:bottom w:val="none" w:sz="0" w:space="0" w:color="auto"/>
        <w:right w:val="none" w:sz="0" w:space="0" w:color="auto"/>
      </w:divBdr>
    </w:div>
    <w:div w:id="1195650911">
      <w:marLeft w:val="0"/>
      <w:marRight w:val="0"/>
      <w:marTop w:val="0"/>
      <w:marBottom w:val="0"/>
      <w:divBdr>
        <w:top w:val="none" w:sz="0" w:space="0" w:color="auto"/>
        <w:left w:val="none" w:sz="0" w:space="0" w:color="auto"/>
        <w:bottom w:val="none" w:sz="0" w:space="0" w:color="auto"/>
        <w:right w:val="none" w:sz="0" w:space="0" w:color="auto"/>
      </w:divBdr>
    </w:div>
    <w:div w:id="1195650912">
      <w:marLeft w:val="0"/>
      <w:marRight w:val="0"/>
      <w:marTop w:val="0"/>
      <w:marBottom w:val="0"/>
      <w:divBdr>
        <w:top w:val="none" w:sz="0" w:space="0" w:color="auto"/>
        <w:left w:val="none" w:sz="0" w:space="0" w:color="auto"/>
        <w:bottom w:val="none" w:sz="0" w:space="0" w:color="auto"/>
        <w:right w:val="none" w:sz="0" w:space="0" w:color="auto"/>
      </w:divBdr>
    </w:div>
    <w:div w:id="1195650913">
      <w:marLeft w:val="0"/>
      <w:marRight w:val="0"/>
      <w:marTop w:val="0"/>
      <w:marBottom w:val="0"/>
      <w:divBdr>
        <w:top w:val="none" w:sz="0" w:space="0" w:color="auto"/>
        <w:left w:val="none" w:sz="0" w:space="0" w:color="auto"/>
        <w:bottom w:val="none" w:sz="0" w:space="0" w:color="auto"/>
        <w:right w:val="none" w:sz="0" w:space="0" w:color="auto"/>
      </w:divBdr>
    </w:div>
    <w:div w:id="1195650914">
      <w:marLeft w:val="0"/>
      <w:marRight w:val="0"/>
      <w:marTop w:val="0"/>
      <w:marBottom w:val="0"/>
      <w:divBdr>
        <w:top w:val="none" w:sz="0" w:space="0" w:color="auto"/>
        <w:left w:val="none" w:sz="0" w:space="0" w:color="auto"/>
        <w:bottom w:val="none" w:sz="0" w:space="0" w:color="auto"/>
        <w:right w:val="none" w:sz="0" w:space="0" w:color="auto"/>
      </w:divBdr>
    </w:div>
    <w:div w:id="1195650915">
      <w:marLeft w:val="0"/>
      <w:marRight w:val="0"/>
      <w:marTop w:val="0"/>
      <w:marBottom w:val="0"/>
      <w:divBdr>
        <w:top w:val="none" w:sz="0" w:space="0" w:color="auto"/>
        <w:left w:val="none" w:sz="0" w:space="0" w:color="auto"/>
        <w:bottom w:val="none" w:sz="0" w:space="0" w:color="auto"/>
        <w:right w:val="none" w:sz="0" w:space="0" w:color="auto"/>
      </w:divBdr>
    </w:div>
    <w:div w:id="1195650916">
      <w:marLeft w:val="0"/>
      <w:marRight w:val="0"/>
      <w:marTop w:val="0"/>
      <w:marBottom w:val="0"/>
      <w:divBdr>
        <w:top w:val="none" w:sz="0" w:space="0" w:color="auto"/>
        <w:left w:val="none" w:sz="0" w:space="0" w:color="auto"/>
        <w:bottom w:val="none" w:sz="0" w:space="0" w:color="auto"/>
        <w:right w:val="none" w:sz="0" w:space="0" w:color="auto"/>
      </w:divBdr>
      <w:divsChild>
        <w:div w:id="1195650867">
          <w:marLeft w:val="0"/>
          <w:marRight w:val="0"/>
          <w:marTop w:val="0"/>
          <w:marBottom w:val="0"/>
          <w:divBdr>
            <w:top w:val="none" w:sz="0" w:space="0" w:color="auto"/>
            <w:left w:val="none" w:sz="0" w:space="0" w:color="auto"/>
            <w:bottom w:val="none" w:sz="0" w:space="0" w:color="auto"/>
            <w:right w:val="none" w:sz="0" w:space="0" w:color="auto"/>
          </w:divBdr>
        </w:div>
      </w:divsChild>
    </w:div>
    <w:div w:id="1195650917">
      <w:marLeft w:val="0"/>
      <w:marRight w:val="0"/>
      <w:marTop w:val="0"/>
      <w:marBottom w:val="0"/>
      <w:divBdr>
        <w:top w:val="none" w:sz="0" w:space="0" w:color="auto"/>
        <w:left w:val="none" w:sz="0" w:space="0" w:color="auto"/>
        <w:bottom w:val="none" w:sz="0" w:space="0" w:color="auto"/>
        <w:right w:val="none" w:sz="0" w:space="0" w:color="auto"/>
      </w:divBdr>
    </w:div>
    <w:div w:id="1195650918">
      <w:marLeft w:val="0"/>
      <w:marRight w:val="0"/>
      <w:marTop w:val="0"/>
      <w:marBottom w:val="0"/>
      <w:divBdr>
        <w:top w:val="none" w:sz="0" w:space="0" w:color="auto"/>
        <w:left w:val="none" w:sz="0" w:space="0" w:color="auto"/>
        <w:bottom w:val="none" w:sz="0" w:space="0" w:color="auto"/>
        <w:right w:val="none" w:sz="0" w:space="0" w:color="auto"/>
      </w:divBdr>
    </w:div>
    <w:div w:id="1195650919">
      <w:marLeft w:val="0"/>
      <w:marRight w:val="0"/>
      <w:marTop w:val="0"/>
      <w:marBottom w:val="0"/>
      <w:divBdr>
        <w:top w:val="none" w:sz="0" w:space="0" w:color="auto"/>
        <w:left w:val="none" w:sz="0" w:space="0" w:color="auto"/>
        <w:bottom w:val="none" w:sz="0" w:space="0" w:color="auto"/>
        <w:right w:val="none" w:sz="0" w:space="0" w:color="auto"/>
      </w:divBdr>
    </w:div>
    <w:div w:id="1195650920">
      <w:marLeft w:val="60"/>
      <w:marRight w:val="60"/>
      <w:marTop w:val="60"/>
      <w:marBottom w:val="15"/>
      <w:divBdr>
        <w:top w:val="none" w:sz="0" w:space="0" w:color="auto"/>
        <w:left w:val="none" w:sz="0" w:space="0" w:color="auto"/>
        <w:bottom w:val="none" w:sz="0" w:space="0" w:color="auto"/>
        <w:right w:val="none" w:sz="0" w:space="0" w:color="auto"/>
      </w:divBdr>
    </w:div>
    <w:div w:id="1195650921">
      <w:marLeft w:val="0"/>
      <w:marRight w:val="0"/>
      <w:marTop w:val="0"/>
      <w:marBottom w:val="0"/>
      <w:divBdr>
        <w:top w:val="none" w:sz="0" w:space="0" w:color="auto"/>
        <w:left w:val="none" w:sz="0" w:space="0" w:color="auto"/>
        <w:bottom w:val="none" w:sz="0" w:space="0" w:color="auto"/>
        <w:right w:val="none" w:sz="0" w:space="0" w:color="auto"/>
      </w:divBdr>
    </w:div>
    <w:div w:id="1195650922">
      <w:marLeft w:val="0"/>
      <w:marRight w:val="0"/>
      <w:marTop w:val="0"/>
      <w:marBottom w:val="0"/>
      <w:divBdr>
        <w:top w:val="none" w:sz="0" w:space="0" w:color="auto"/>
        <w:left w:val="none" w:sz="0" w:space="0" w:color="auto"/>
        <w:bottom w:val="none" w:sz="0" w:space="0" w:color="auto"/>
        <w:right w:val="none" w:sz="0" w:space="0" w:color="auto"/>
      </w:divBdr>
    </w:div>
    <w:div w:id="1195650923">
      <w:marLeft w:val="0"/>
      <w:marRight w:val="0"/>
      <w:marTop w:val="0"/>
      <w:marBottom w:val="0"/>
      <w:divBdr>
        <w:top w:val="none" w:sz="0" w:space="0" w:color="auto"/>
        <w:left w:val="none" w:sz="0" w:space="0" w:color="auto"/>
        <w:bottom w:val="none" w:sz="0" w:space="0" w:color="auto"/>
        <w:right w:val="none" w:sz="0" w:space="0" w:color="auto"/>
      </w:divBdr>
    </w:div>
    <w:div w:id="1195650924">
      <w:marLeft w:val="0"/>
      <w:marRight w:val="0"/>
      <w:marTop w:val="0"/>
      <w:marBottom w:val="0"/>
      <w:divBdr>
        <w:top w:val="none" w:sz="0" w:space="0" w:color="auto"/>
        <w:left w:val="none" w:sz="0" w:space="0" w:color="auto"/>
        <w:bottom w:val="none" w:sz="0" w:space="0" w:color="auto"/>
        <w:right w:val="none" w:sz="0" w:space="0" w:color="auto"/>
      </w:divBdr>
    </w:div>
    <w:div w:id="1195650925">
      <w:marLeft w:val="0"/>
      <w:marRight w:val="0"/>
      <w:marTop w:val="0"/>
      <w:marBottom w:val="0"/>
      <w:divBdr>
        <w:top w:val="none" w:sz="0" w:space="0" w:color="auto"/>
        <w:left w:val="none" w:sz="0" w:space="0" w:color="auto"/>
        <w:bottom w:val="none" w:sz="0" w:space="0" w:color="auto"/>
        <w:right w:val="none" w:sz="0" w:space="0" w:color="auto"/>
      </w:divBdr>
    </w:div>
    <w:div w:id="1195650926">
      <w:marLeft w:val="0"/>
      <w:marRight w:val="0"/>
      <w:marTop w:val="0"/>
      <w:marBottom w:val="0"/>
      <w:divBdr>
        <w:top w:val="none" w:sz="0" w:space="0" w:color="auto"/>
        <w:left w:val="none" w:sz="0" w:space="0" w:color="auto"/>
        <w:bottom w:val="none" w:sz="0" w:space="0" w:color="auto"/>
        <w:right w:val="none" w:sz="0" w:space="0" w:color="auto"/>
      </w:divBdr>
    </w:div>
    <w:div w:id="1195650927">
      <w:marLeft w:val="0"/>
      <w:marRight w:val="0"/>
      <w:marTop w:val="0"/>
      <w:marBottom w:val="0"/>
      <w:divBdr>
        <w:top w:val="none" w:sz="0" w:space="0" w:color="auto"/>
        <w:left w:val="none" w:sz="0" w:space="0" w:color="auto"/>
        <w:bottom w:val="none" w:sz="0" w:space="0" w:color="auto"/>
        <w:right w:val="none" w:sz="0" w:space="0" w:color="auto"/>
      </w:divBdr>
    </w:div>
    <w:div w:id="1195650928">
      <w:marLeft w:val="0"/>
      <w:marRight w:val="0"/>
      <w:marTop w:val="0"/>
      <w:marBottom w:val="0"/>
      <w:divBdr>
        <w:top w:val="none" w:sz="0" w:space="0" w:color="auto"/>
        <w:left w:val="none" w:sz="0" w:space="0" w:color="auto"/>
        <w:bottom w:val="none" w:sz="0" w:space="0" w:color="auto"/>
        <w:right w:val="none" w:sz="0" w:space="0" w:color="auto"/>
      </w:divBdr>
    </w:div>
    <w:div w:id="1195650929">
      <w:marLeft w:val="0"/>
      <w:marRight w:val="0"/>
      <w:marTop w:val="0"/>
      <w:marBottom w:val="0"/>
      <w:divBdr>
        <w:top w:val="none" w:sz="0" w:space="0" w:color="auto"/>
        <w:left w:val="none" w:sz="0" w:space="0" w:color="auto"/>
        <w:bottom w:val="none" w:sz="0" w:space="0" w:color="auto"/>
        <w:right w:val="none" w:sz="0" w:space="0" w:color="auto"/>
      </w:divBdr>
    </w:div>
    <w:div w:id="1195650931">
      <w:marLeft w:val="0"/>
      <w:marRight w:val="0"/>
      <w:marTop w:val="0"/>
      <w:marBottom w:val="0"/>
      <w:divBdr>
        <w:top w:val="none" w:sz="0" w:space="0" w:color="auto"/>
        <w:left w:val="none" w:sz="0" w:space="0" w:color="auto"/>
        <w:bottom w:val="none" w:sz="0" w:space="0" w:color="auto"/>
        <w:right w:val="none" w:sz="0" w:space="0" w:color="auto"/>
      </w:divBdr>
    </w:div>
    <w:div w:id="1195650932">
      <w:marLeft w:val="0"/>
      <w:marRight w:val="0"/>
      <w:marTop w:val="0"/>
      <w:marBottom w:val="0"/>
      <w:divBdr>
        <w:top w:val="none" w:sz="0" w:space="0" w:color="auto"/>
        <w:left w:val="none" w:sz="0" w:space="0" w:color="auto"/>
        <w:bottom w:val="none" w:sz="0" w:space="0" w:color="auto"/>
        <w:right w:val="none" w:sz="0" w:space="0" w:color="auto"/>
      </w:divBdr>
    </w:div>
    <w:div w:id="1195650933">
      <w:marLeft w:val="0"/>
      <w:marRight w:val="0"/>
      <w:marTop w:val="0"/>
      <w:marBottom w:val="0"/>
      <w:divBdr>
        <w:top w:val="none" w:sz="0" w:space="0" w:color="auto"/>
        <w:left w:val="none" w:sz="0" w:space="0" w:color="auto"/>
        <w:bottom w:val="none" w:sz="0" w:space="0" w:color="auto"/>
        <w:right w:val="none" w:sz="0" w:space="0" w:color="auto"/>
      </w:divBdr>
    </w:div>
    <w:div w:id="1195650934">
      <w:marLeft w:val="0"/>
      <w:marRight w:val="0"/>
      <w:marTop w:val="0"/>
      <w:marBottom w:val="0"/>
      <w:divBdr>
        <w:top w:val="none" w:sz="0" w:space="0" w:color="auto"/>
        <w:left w:val="none" w:sz="0" w:space="0" w:color="auto"/>
        <w:bottom w:val="none" w:sz="0" w:space="0" w:color="auto"/>
        <w:right w:val="none" w:sz="0" w:space="0" w:color="auto"/>
      </w:divBdr>
    </w:div>
    <w:div w:id="1195650935">
      <w:marLeft w:val="0"/>
      <w:marRight w:val="0"/>
      <w:marTop w:val="0"/>
      <w:marBottom w:val="0"/>
      <w:divBdr>
        <w:top w:val="none" w:sz="0" w:space="0" w:color="auto"/>
        <w:left w:val="none" w:sz="0" w:space="0" w:color="auto"/>
        <w:bottom w:val="none" w:sz="0" w:space="0" w:color="auto"/>
        <w:right w:val="none" w:sz="0" w:space="0" w:color="auto"/>
      </w:divBdr>
    </w:div>
    <w:div w:id="1195650936">
      <w:marLeft w:val="0"/>
      <w:marRight w:val="0"/>
      <w:marTop w:val="0"/>
      <w:marBottom w:val="0"/>
      <w:divBdr>
        <w:top w:val="none" w:sz="0" w:space="0" w:color="auto"/>
        <w:left w:val="none" w:sz="0" w:space="0" w:color="auto"/>
        <w:bottom w:val="none" w:sz="0" w:space="0" w:color="auto"/>
        <w:right w:val="none" w:sz="0" w:space="0" w:color="auto"/>
      </w:divBdr>
    </w:div>
    <w:div w:id="1195650937">
      <w:marLeft w:val="0"/>
      <w:marRight w:val="0"/>
      <w:marTop w:val="0"/>
      <w:marBottom w:val="0"/>
      <w:divBdr>
        <w:top w:val="none" w:sz="0" w:space="0" w:color="auto"/>
        <w:left w:val="none" w:sz="0" w:space="0" w:color="auto"/>
        <w:bottom w:val="none" w:sz="0" w:space="0" w:color="auto"/>
        <w:right w:val="none" w:sz="0" w:space="0" w:color="auto"/>
      </w:divBdr>
    </w:div>
    <w:div w:id="1195650938">
      <w:marLeft w:val="0"/>
      <w:marRight w:val="0"/>
      <w:marTop w:val="0"/>
      <w:marBottom w:val="0"/>
      <w:divBdr>
        <w:top w:val="none" w:sz="0" w:space="0" w:color="auto"/>
        <w:left w:val="none" w:sz="0" w:space="0" w:color="auto"/>
        <w:bottom w:val="none" w:sz="0" w:space="0" w:color="auto"/>
        <w:right w:val="none" w:sz="0" w:space="0" w:color="auto"/>
      </w:divBdr>
    </w:div>
    <w:div w:id="1195650939">
      <w:marLeft w:val="0"/>
      <w:marRight w:val="0"/>
      <w:marTop w:val="0"/>
      <w:marBottom w:val="0"/>
      <w:divBdr>
        <w:top w:val="none" w:sz="0" w:space="0" w:color="auto"/>
        <w:left w:val="none" w:sz="0" w:space="0" w:color="auto"/>
        <w:bottom w:val="none" w:sz="0" w:space="0" w:color="auto"/>
        <w:right w:val="none" w:sz="0" w:space="0" w:color="auto"/>
      </w:divBdr>
    </w:div>
    <w:div w:id="1195650940">
      <w:marLeft w:val="0"/>
      <w:marRight w:val="0"/>
      <w:marTop w:val="0"/>
      <w:marBottom w:val="0"/>
      <w:divBdr>
        <w:top w:val="none" w:sz="0" w:space="0" w:color="auto"/>
        <w:left w:val="none" w:sz="0" w:space="0" w:color="auto"/>
        <w:bottom w:val="none" w:sz="0" w:space="0" w:color="auto"/>
        <w:right w:val="none" w:sz="0" w:space="0" w:color="auto"/>
      </w:divBdr>
    </w:div>
    <w:div w:id="1195650941">
      <w:marLeft w:val="0"/>
      <w:marRight w:val="0"/>
      <w:marTop w:val="0"/>
      <w:marBottom w:val="0"/>
      <w:divBdr>
        <w:top w:val="none" w:sz="0" w:space="0" w:color="auto"/>
        <w:left w:val="none" w:sz="0" w:space="0" w:color="auto"/>
        <w:bottom w:val="none" w:sz="0" w:space="0" w:color="auto"/>
        <w:right w:val="none" w:sz="0" w:space="0" w:color="auto"/>
      </w:divBdr>
    </w:div>
    <w:div w:id="1195650942">
      <w:marLeft w:val="0"/>
      <w:marRight w:val="0"/>
      <w:marTop w:val="0"/>
      <w:marBottom w:val="0"/>
      <w:divBdr>
        <w:top w:val="none" w:sz="0" w:space="0" w:color="auto"/>
        <w:left w:val="none" w:sz="0" w:space="0" w:color="auto"/>
        <w:bottom w:val="none" w:sz="0" w:space="0" w:color="auto"/>
        <w:right w:val="none" w:sz="0" w:space="0" w:color="auto"/>
      </w:divBdr>
    </w:div>
    <w:div w:id="1195650943">
      <w:marLeft w:val="0"/>
      <w:marRight w:val="0"/>
      <w:marTop w:val="0"/>
      <w:marBottom w:val="0"/>
      <w:divBdr>
        <w:top w:val="none" w:sz="0" w:space="0" w:color="auto"/>
        <w:left w:val="none" w:sz="0" w:space="0" w:color="auto"/>
        <w:bottom w:val="none" w:sz="0" w:space="0" w:color="auto"/>
        <w:right w:val="none" w:sz="0" w:space="0" w:color="auto"/>
      </w:divBdr>
    </w:div>
    <w:div w:id="1195650944">
      <w:marLeft w:val="0"/>
      <w:marRight w:val="0"/>
      <w:marTop w:val="0"/>
      <w:marBottom w:val="0"/>
      <w:divBdr>
        <w:top w:val="none" w:sz="0" w:space="0" w:color="auto"/>
        <w:left w:val="none" w:sz="0" w:space="0" w:color="auto"/>
        <w:bottom w:val="none" w:sz="0" w:space="0" w:color="auto"/>
        <w:right w:val="none" w:sz="0" w:space="0" w:color="auto"/>
      </w:divBdr>
    </w:div>
    <w:div w:id="1195650945">
      <w:marLeft w:val="0"/>
      <w:marRight w:val="0"/>
      <w:marTop w:val="0"/>
      <w:marBottom w:val="0"/>
      <w:divBdr>
        <w:top w:val="none" w:sz="0" w:space="0" w:color="auto"/>
        <w:left w:val="none" w:sz="0" w:space="0" w:color="auto"/>
        <w:bottom w:val="none" w:sz="0" w:space="0" w:color="auto"/>
        <w:right w:val="none" w:sz="0" w:space="0" w:color="auto"/>
      </w:divBdr>
      <w:divsChild>
        <w:div w:id="1195650930">
          <w:marLeft w:val="0"/>
          <w:marRight w:val="0"/>
          <w:marTop w:val="0"/>
          <w:marBottom w:val="0"/>
          <w:divBdr>
            <w:top w:val="none" w:sz="0" w:space="0" w:color="auto"/>
            <w:left w:val="none" w:sz="0" w:space="0" w:color="auto"/>
            <w:bottom w:val="none" w:sz="0" w:space="0" w:color="auto"/>
            <w:right w:val="none" w:sz="0" w:space="0" w:color="auto"/>
          </w:divBdr>
        </w:div>
      </w:divsChild>
    </w:div>
    <w:div w:id="1195650946">
      <w:marLeft w:val="0"/>
      <w:marRight w:val="0"/>
      <w:marTop w:val="0"/>
      <w:marBottom w:val="0"/>
      <w:divBdr>
        <w:top w:val="none" w:sz="0" w:space="0" w:color="auto"/>
        <w:left w:val="none" w:sz="0" w:space="0" w:color="auto"/>
        <w:bottom w:val="none" w:sz="0" w:space="0" w:color="auto"/>
        <w:right w:val="none" w:sz="0" w:space="0" w:color="auto"/>
      </w:divBdr>
    </w:div>
    <w:div w:id="1195650947">
      <w:marLeft w:val="0"/>
      <w:marRight w:val="0"/>
      <w:marTop w:val="0"/>
      <w:marBottom w:val="0"/>
      <w:divBdr>
        <w:top w:val="none" w:sz="0" w:space="0" w:color="auto"/>
        <w:left w:val="none" w:sz="0" w:space="0" w:color="auto"/>
        <w:bottom w:val="none" w:sz="0" w:space="0" w:color="auto"/>
        <w:right w:val="none" w:sz="0" w:space="0" w:color="auto"/>
      </w:divBdr>
    </w:div>
    <w:div w:id="1195650948">
      <w:marLeft w:val="0"/>
      <w:marRight w:val="0"/>
      <w:marTop w:val="0"/>
      <w:marBottom w:val="0"/>
      <w:divBdr>
        <w:top w:val="none" w:sz="0" w:space="0" w:color="auto"/>
        <w:left w:val="none" w:sz="0" w:space="0" w:color="auto"/>
        <w:bottom w:val="none" w:sz="0" w:space="0" w:color="auto"/>
        <w:right w:val="none" w:sz="0" w:space="0" w:color="auto"/>
      </w:divBdr>
    </w:div>
    <w:div w:id="1195650949">
      <w:marLeft w:val="0"/>
      <w:marRight w:val="0"/>
      <w:marTop w:val="0"/>
      <w:marBottom w:val="0"/>
      <w:divBdr>
        <w:top w:val="none" w:sz="0" w:space="0" w:color="auto"/>
        <w:left w:val="none" w:sz="0" w:space="0" w:color="auto"/>
        <w:bottom w:val="none" w:sz="0" w:space="0" w:color="auto"/>
        <w:right w:val="none" w:sz="0" w:space="0" w:color="auto"/>
      </w:divBdr>
    </w:div>
    <w:div w:id="1195650950">
      <w:marLeft w:val="0"/>
      <w:marRight w:val="0"/>
      <w:marTop w:val="0"/>
      <w:marBottom w:val="0"/>
      <w:divBdr>
        <w:top w:val="none" w:sz="0" w:space="0" w:color="auto"/>
        <w:left w:val="none" w:sz="0" w:space="0" w:color="auto"/>
        <w:bottom w:val="none" w:sz="0" w:space="0" w:color="auto"/>
        <w:right w:val="none" w:sz="0" w:space="0" w:color="auto"/>
      </w:divBdr>
    </w:div>
    <w:div w:id="1195650951">
      <w:marLeft w:val="0"/>
      <w:marRight w:val="0"/>
      <w:marTop w:val="0"/>
      <w:marBottom w:val="0"/>
      <w:divBdr>
        <w:top w:val="none" w:sz="0" w:space="0" w:color="auto"/>
        <w:left w:val="none" w:sz="0" w:space="0" w:color="auto"/>
        <w:bottom w:val="none" w:sz="0" w:space="0" w:color="auto"/>
        <w:right w:val="none" w:sz="0" w:space="0" w:color="auto"/>
      </w:divBdr>
    </w:div>
    <w:div w:id="1195650952">
      <w:marLeft w:val="0"/>
      <w:marRight w:val="60"/>
      <w:marTop w:val="0"/>
      <w:marBottom w:val="0"/>
      <w:divBdr>
        <w:top w:val="none" w:sz="0" w:space="0" w:color="auto"/>
        <w:left w:val="none" w:sz="0" w:space="0" w:color="auto"/>
        <w:bottom w:val="none" w:sz="0" w:space="0" w:color="auto"/>
        <w:right w:val="none" w:sz="0" w:space="0" w:color="auto"/>
      </w:divBdr>
    </w:div>
    <w:div w:id="1195650953">
      <w:marLeft w:val="0"/>
      <w:marRight w:val="0"/>
      <w:marTop w:val="0"/>
      <w:marBottom w:val="0"/>
      <w:divBdr>
        <w:top w:val="none" w:sz="0" w:space="0" w:color="auto"/>
        <w:left w:val="none" w:sz="0" w:space="0" w:color="auto"/>
        <w:bottom w:val="none" w:sz="0" w:space="0" w:color="auto"/>
        <w:right w:val="none" w:sz="0" w:space="0" w:color="auto"/>
      </w:divBdr>
    </w:div>
    <w:div w:id="1195650954">
      <w:marLeft w:val="0"/>
      <w:marRight w:val="0"/>
      <w:marTop w:val="0"/>
      <w:marBottom w:val="0"/>
      <w:divBdr>
        <w:top w:val="none" w:sz="0" w:space="0" w:color="auto"/>
        <w:left w:val="none" w:sz="0" w:space="0" w:color="auto"/>
        <w:bottom w:val="none" w:sz="0" w:space="0" w:color="auto"/>
        <w:right w:val="none" w:sz="0" w:space="0" w:color="auto"/>
      </w:divBdr>
    </w:div>
    <w:div w:id="1195650955">
      <w:marLeft w:val="0"/>
      <w:marRight w:val="0"/>
      <w:marTop w:val="0"/>
      <w:marBottom w:val="0"/>
      <w:divBdr>
        <w:top w:val="none" w:sz="0" w:space="0" w:color="auto"/>
        <w:left w:val="none" w:sz="0" w:space="0" w:color="auto"/>
        <w:bottom w:val="none" w:sz="0" w:space="0" w:color="auto"/>
        <w:right w:val="none" w:sz="0" w:space="0" w:color="auto"/>
      </w:divBdr>
    </w:div>
    <w:div w:id="1195650956">
      <w:marLeft w:val="0"/>
      <w:marRight w:val="0"/>
      <w:marTop w:val="0"/>
      <w:marBottom w:val="0"/>
      <w:divBdr>
        <w:top w:val="none" w:sz="0" w:space="0" w:color="auto"/>
        <w:left w:val="none" w:sz="0" w:space="0" w:color="auto"/>
        <w:bottom w:val="none" w:sz="0" w:space="0" w:color="auto"/>
        <w:right w:val="none" w:sz="0" w:space="0" w:color="auto"/>
      </w:divBdr>
    </w:div>
    <w:div w:id="1195650957">
      <w:marLeft w:val="0"/>
      <w:marRight w:val="60"/>
      <w:marTop w:val="0"/>
      <w:marBottom w:val="0"/>
      <w:divBdr>
        <w:top w:val="none" w:sz="0" w:space="0" w:color="auto"/>
        <w:left w:val="none" w:sz="0" w:space="0" w:color="auto"/>
        <w:bottom w:val="none" w:sz="0" w:space="0" w:color="auto"/>
        <w:right w:val="none" w:sz="0" w:space="0" w:color="auto"/>
      </w:divBdr>
    </w:div>
    <w:div w:id="1195650958">
      <w:marLeft w:val="0"/>
      <w:marRight w:val="0"/>
      <w:marTop w:val="0"/>
      <w:marBottom w:val="0"/>
      <w:divBdr>
        <w:top w:val="none" w:sz="0" w:space="0" w:color="auto"/>
        <w:left w:val="none" w:sz="0" w:space="0" w:color="auto"/>
        <w:bottom w:val="none" w:sz="0" w:space="0" w:color="auto"/>
        <w:right w:val="none" w:sz="0" w:space="0" w:color="auto"/>
      </w:divBdr>
    </w:div>
    <w:div w:id="1195650959">
      <w:marLeft w:val="0"/>
      <w:marRight w:val="60"/>
      <w:marTop w:val="0"/>
      <w:marBottom w:val="0"/>
      <w:divBdr>
        <w:top w:val="none" w:sz="0" w:space="0" w:color="auto"/>
        <w:left w:val="none" w:sz="0" w:space="0" w:color="auto"/>
        <w:bottom w:val="none" w:sz="0" w:space="0" w:color="auto"/>
        <w:right w:val="none" w:sz="0" w:space="0" w:color="auto"/>
      </w:divBdr>
    </w:div>
    <w:div w:id="1195650960">
      <w:marLeft w:val="0"/>
      <w:marRight w:val="0"/>
      <w:marTop w:val="0"/>
      <w:marBottom w:val="0"/>
      <w:divBdr>
        <w:top w:val="none" w:sz="0" w:space="0" w:color="auto"/>
        <w:left w:val="none" w:sz="0" w:space="0" w:color="auto"/>
        <w:bottom w:val="none" w:sz="0" w:space="0" w:color="auto"/>
        <w:right w:val="none" w:sz="0" w:space="0" w:color="auto"/>
      </w:divBdr>
    </w:div>
    <w:div w:id="1195650961">
      <w:marLeft w:val="0"/>
      <w:marRight w:val="0"/>
      <w:marTop w:val="0"/>
      <w:marBottom w:val="0"/>
      <w:divBdr>
        <w:top w:val="none" w:sz="0" w:space="0" w:color="auto"/>
        <w:left w:val="none" w:sz="0" w:space="0" w:color="auto"/>
        <w:bottom w:val="none" w:sz="0" w:space="0" w:color="auto"/>
        <w:right w:val="none" w:sz="0" w:space="0" w:color="auto"/>
      </w:divBdr>
    </w:div>
    <w:div w:id="1195650962">
      <w:marLeft w:val="0"/>
      <w:marRight w:val="0"/>
      <w:marTop w:val="0"/>
      <w:marBottom w:val="0"/>
      <w:divBdr>
        <w:top w:val="none" w:sz="0" w:space="0" w:color="auto"/>
        <w:left w:val="none" w:sz="0" w:space="0" w:color="auto"/>
        <w:bottom w:val="none" w:sz="0" w:space="0" w:color="auto"/>
        <w:right w:val="none" w:sz="0" w:space="0" w:color="auto"/>
      </w:divBdr>
    </w:div>
    <w:div w:id="1195650963">
      <w:marLeft w:val="0"/>
      <w:marRight w:val="0"/>
      <w:marTop w:val="0"/>
      <w:marBottom w:val="0"/>
      <w:divBdr>
        <w:top w:val="none" w:sz="0" w:space="0" w:color="auto"/>
        <w:left w:val="none" w:sz="0" w:space="0" w:color="auto"/>
        <w:bottom w:val="none" w:sz="0" w:space="0" w:color="auto"/>
        <w:right w:val="none" w:sz="0" w:space="0" w:color="auto"/>
      </w:divBdr>
    </w:div>
    <w:div w:id="1195650964">
      <w:marLeft w:val="0"/>
      <w:marRight w:val="0"/>
      <w:marTop w:val="0"/>
      <w:marBottom w:val="0"/>
      <w:divBdr>
        <w:top w:val="none" w:sz="0" w:space="0" w:color="auto"/>
        <w:left w:val="none" w:sz="0" w:space="0" w:color="auto"/>
        <w:bottom w:val="none" w:sz="0" w:space="0" w:color="auto"/>
        <w:right w:val="none" w:sz="0" w:space="0" w:color="auto"/>
      </w:divBdr>
    </w:div>
    <w:div w:id="1195650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r.coriell.org/nin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79F7-B13B-4A60-8B49-9A41540F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9055</Words>
  <Characters>51614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A novel susceptibility locus for early-onset ischemic stroke on chromosome 10q25</vt:lpstr>
    </vt:vector>
  </TitlesOfParts>
  <Company>UMAB</Company>
  <LinksUpToDate>false</LinksUpToDate>
  <CharactersWithSpaces>60548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susceptibility locus for early-onset ischemic stroke on chromosome 10q25</dc:title>
  <dc:creator>Yu-Ching Cheng</dc:creator>
  <cp:lastModifiedBy>Brzozowska-Szczecina, Emilia</cp:lastModifiedBy>
  <cp:revision>2</cp:revision>
  <cp:lastPrinted>2015-11-06T00:56:00Z</cp:lastPrinted>
  <dcterms:created xsi:type="dcterms:W3CDTF">2015-11-24T09:18:00Z</dcterms:created>
  <dcterms:modified xsi:type="dcterms:W3CDTF">2015-11-24T09:18:00Z</dcterms:modified>
</cp:coreProperties>
</file>