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44BF" w14:textId="6586167F" w:rsidR="00A41C45" w:rsidRPr="00997FAF" w:rsidRDefault="009F3695" w:rsidP="002E63D4">
      <w:pPr>
        <w:pStyle w:val="Normal1"/>
        <w:spacing w:line="360" w:lineRule="auto"/>
        <w:jc w:val="both"/>
        <w:rPr>
          <w:rFonts w:ascii="Times New Roman" w:hAnsi="Times New Roman" w:cs="Times New Roman"/>
          <w:b/>
          <w:color w:val="auto"/>
          <w:sz w:val="24"/>
          <w:szCs w:val="24"/>
        </w:rPr>
      </w:pPr>
      <w:r w:rsidRPr="00997FAF">
        <w:rPr>
          <w:rFonts w:ascii="Times New Roman" w:hAnsi="Times New Roman" w:cs="Times New Roman"/>
          <w:b/>
          <w:color w:val="auto"/>
          <w:sz w:val="24"/>
          <w:szCs w:val="24"/>
        </w:rPr>
        <w:t xml:space="preserve">Getting to Know Noisiness: Moving </w:t>
      </w:r>
      <w:r w:rsidR="00783996" w:rsidRPr="00997FAF">
        <w:rPr>
          <w:rFonts w:ascii="Times New Roman" w:hAnsi="Times New Roman" w:cs="Times New Roman"/>
          <w:b/>
          <w:color w:val="auto"/>
          <w:sz w:val="24"/>
          <w:szCs w:val="24"/>
        </w:rPr>
        <w:t>o</w:t>
      </w:r>
      <w:r w:rsidRPr="00997FAF">
        <w:rPr>
          <w:rFonts w:ascii="Times New Roman" w:hAnsi="Times New Roman" w:cs="Times New Roman"/>
          <w:b/>
          <w:color w:val="auto"/>
          <w:sz w:val="24"/>
          <w:szCs w:val="24"/>
        </w:rPr>
        <w:t xml:space="preserve">n Concepts and Debates for </w:t>
      </w:r>
      <w:r w:rsidR="002E752F" w:rsidRPr="00997FAF">
        <w:rPr>
          <w:rFonts w:ascii="Times New Roman" w:hAnsi="Times New Roman" w:cs="Times New Roman"/>
          <w:b/>
          <w:color w:val="auto"/>
          <w:sz w:val="24"/>
          <w:szCs w:val="24"/>
        </w:rPr>
        <w:t>(Aero)m</w:t>
      </w:r>
      <w:r w:rsidRPr="00997FAF">
        <w:rPr>
          <w:rFonts w:ascii="Times New Roman" w:hAnsi="Times New Roman" w:cs="Times New Roman"/>
          <w:b/>
          <w:color w:val="auto"/>
          <w:sz w:val="24"/>
          <w:szCs w:val="24"/>
        </w:rPr>
        <w:t xml:space="preserve">obilities and Atmospheres </w:t>
      </w:r>
    </w:p>
    <w:p w14:paraId="645B94E6" w14:textId="07B844D1" w:rsidR="00E43639" w:rsidRPr="00997FAF" w:rsidRDefault="00E43639" w:rsidP="002E63D4">
      <w:pPr>
        <w:spacing w:line="360" w:lineRule="auto"/>
        <w:rPr>
          <w:lang w:val="en"/>
        </w:rPr>
      </w:pPr>
      <w:r w:rsidRPr="00997FAF">
        <w:rPr>
          <w:lang w:val="en"/>
        </w:rPr>
        <w:t xml:space="preserve">Mor Shilon (corresponding author), Department of Urban Studies and Planning, UC San Diego: </w:t>
      </w:r>
      <w:hyperlink r:id="rId8" w:history="1">
        <w:r w:rsidRPr="00997FAF">
          <w:rPr>
            <w:rStyle w:val="Hyperlink"/>
            <w:lang w:val="en"/>
          </w:rPr>
          <w:t>morshilon@gmail.com</w:t>
        </w:r>
      </w:hyperlink>
    </w:p>
    <w:p w14:paraId="6DEF7338" w14:textId="77777777" w:rsidR="00011C4E" w:rsidRPr="00997FAF" w:rsidRDefault="00E43639" w:rsidP="002E63D4">
      <w:pPr>
        <w:spacing w:line="360" w:lineRule="auto"/>
        <w:rPr>
          <w:lang w:val="en"/>
        </w:rPr>
      </w:pPr>
      <w:r w:rsidRPr="00997FAF">
        <w:rPr>
          <w:lang w:val="en"/>
        </w:rPr>
        <w:t xml:space="preserve">Peter Adey, Department of Geography, Royal Holloway, University of London: </w:t>
      </w:r>
    </w:p>
    <w:p w14:paraId="2021F67B" w14:textId="38230FBB" w:rsidR="00011C4E" w:rsidRDefault="00011C4E" w:rsidP="002E63D4">
      <w:pPr>
        <w:spacing w:line="360" w:lineRule="auto"/>
      </w:pPr>
      <w:hyperlink r:id="rId9" w:history="1">
        <w:r w:rsidRPr="00997FAF">
          <w:rPr>
            <w:rStyle w:val="Hyperlink"/>
          </w:rPr>
          <w:t>Peter.Adey@rhul.ac.uk</w:t>
        </w:r>
      </w:hyperlink>
    </w:p>
    <w:p w14:paraId="341F5792" w14:textId="77777777" w:rsidR="001E23C1" w:rsidRPr="00997FAF" w:rsidRDefault="001E23C1" w:rsidP="001E23C1"/>
    <w:p w14:paraId="1BE636F8" w14:textId="4ABBC283" w:rsidR="00A41C45" w:rsidRPr="00997FAF" w:rsidRDefault="00F73DFD" w:rsidP="001E23C1">
      <w:pPr>
        <w:pStyle w:val="Normal1"/>
        <w:spacing w:line="360" w:lineRule="auto"/>
        <w:ind w:left="576" w:right="576"/>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We can find other ways to listen to the political, </w:t>
      </w:r>
      <w:proofErr w:type="gramStart"/>
      <w:r w:rsidRPr="00997FAF">
        <w:rPr>
          <w:rFonts w:ascii="Times New Roman" w:hAnsi="Times New Roman" w:cs="Times New Roman"/>
          <w:color w:val="auto"/>
          <w:sz w:val="24"/>
          <w:szCs w:val="24"/>
        </w:rPr>
        <w:t>material</w:t>
      </w:r>
      <w:proofErr w:type="gramEnd"/>
      <w:r w:rsidRPr="00997FAF">
        <w:rPr>
          <w:rFonts w:ascii="Times New Roman" w:hAnsi="Times New Roman" w:cs="Times New Roman"/>
          <w:color w:val="auto"/>
          <w:sz w:val="24"/>
          <w:szCs w:val="24"/>
        </w:rPr>
        <w:t xml:space="preserve"> and aesthetic echoes of air, oscillating in aerography and resonating outward (Engelmann</w:t>
      </w:r>
      <w:r w:rsidR="001C2949" w:rsidRPr="00997FAF">
        <w:rPr>
          <w:rFonts w:ascii="Times New Roman" w:hAnsi="Times New Roman" w:cs="Times New Roman"/>
          <w:color w:val="auto"/>
          <w:sz w:val="24"/>
          <w:szCs w:val="24"/>
          <w:lang w:bidi="he-IL"/>
        </w:rPr>
        <w:t>,</w:t>
      </w:r>
      <w:r w:rsidRPr="00997FAF">
        <w:rPr>
          <w:rFonts w:ascii="Times New Roman" w:hAnsi="Times New Roman" w:cs="Times New Roman"/>
          <w:color w:val="auto"/>
          <w:sz w:val="24"/>
          <w:szCs w:val="24"/>
        </w:rPr>
        <w:t xml:space="preserve"> 2015</w:t>
      </w:r>
      <w:r w:rsidR="00B74B48" w:rsidRPr="00997FAF">
        <w:rPr>
          <w:rFonts w:ascii="Times New Roman" w:hAnsi="Times New Roman" w:cs="Times New Roman"/>
          <w:color w:val="auto"/>
          <w:sz w:val="24"/>
          <w:szCs w:val="24"/>
        </w:rPr>
        <w:t>, p.</w:t>
      </w:r>
      <w:r w:rsidRPr="00997FAF">
        <w:rPr>
          <w:rFonts w:ascii="Times New Roman" w:hAnsi="Times New Roman" w:cs="Times New Roman"/>
          <w:color w:val="auto"/>
          <w:sz w:val="24"/>
          <w:szCs w:val="24"/>
        </w:rPr>
        <w:t xml:space="preserve"> 79)</w:t>
      </w:r>
    </w:p>
    <w:p w14:paraId="52946927" w14:textId="1A7674A5" w:rsidR="006215B5" w:rsidRPr="00997FAF" w:rsidRDefault="0016274A" w:rsidP="001E23C1">
      <w:pPr>
        <w:spacing w:before="100" w:beforeAutospacing="1" w:after="100" w:afterAutospacing="1" w:line="360" w:lineRule="auto"/>
        <w:ind w:left="576" w:right="576"/>
        <w:jc w:val="both"/>
        <w:rPr>
          <w:lang w:val="en-GB" w:eastAsia="en-GB" w:bidi="ar-SA"/>
        </w:rPr>
      </w:pPr>
      <w:r w:rsidRPr="00997FAF">
        <w:rPr>
          <w:lang w:val="en-GB" w:eastAsia="en-GB" w:bidi="ar-SA"/>
        </w:rPr>
        <w:t xml:space="preserve">Noise composes atmospheric sensibilities. Itself atmospheric, noise amplifies ways of thinking and sensing the atmospheric: as a </w:t>
      </w:r>
      <w:proofErr w:type="gramStart"/>
      <w:r w:rsidRPr="00997FAF">
        <w:rPr>
          <w:lang w:val="en-GB" w:eastAsia="en-GB" w:bidi="ar-SA"/>
        </w:rPr>
        <w:t>logics of indeterminacy</w:t>
      </w:r>
      <w:proofErr w:type="gramEnd"/>
      <w:r w:rsidRPr="00997FAF">
        <w:rPr>
          <w:lang w:val="en-GB" w:eastAsia="en-GB" w:bidi="ar-SA"/>
        </w:rPr>
        <w:t>, as a physicality of the ephemeral, and as an entanglement of air-body-matter (</w:t>
      </w:r>
      <w:r w:rsidR="00DB627D" w:rsidRPr="00997FAF">
        <w:rPr>
          <w:lang w:val="en-GB" w:eastAsia="en-GB" w:bidi="ar-SA"/>
        </w:rPr>
        <w:t>Peterson</w:t>
      </w:r>
      <w:r w:rsidR="00A2157B" w:rsidRPr="00997FAF">
        <w:rPr>
          <w:lang w:val="en-GB" w:eastAsia="en-GB" w:bidi="ar-SA"/>
        </w:rPr>
        <w:t>,</w:t>
      </w:r>
      <w:r w:rsidRPr="00997FAF">
        <w:rPr>
          <w:lang w:val="en-GB" w:eastAsia="en-GB" w:bidi="ar-SA"/>
        </w:rPr>
        <w:t xml:space="preserve"> 2017</w:t>
      </w:r>
      <w:r w:rsidR="00A2157B" w:rsidRPr="00997FAF">
        <w:rPr>
          <w:lang w:val="en-GB" w:eastAsia="en-GB" w:bidi="ar-SA"/>
        </w:rPr>
        <w:t>, p.</w:t>
      </w:r>
      <w:r w:rsidRPr="00997FAF">
        <w:rPr>
          <w:lang w:val="en-GB" w:eastAsia="en-GB" w:bidi="ar-SA"/>
        </w:rPr>
        <w:t xml:space="preserve"> 69).</w:t>
      </w:r>
    </w:p>
    <w:p w14:paraId="7A8B0027" w14:textId="7AC0D410" w:rsidR="00AE4490" w:rsidRPr="00997FAF" w:rsidRDefault="00AE4490" w:rsidP="001E23C1">
      <w:pPr>
        <w:pStyle w:val="NoSpacing"/>
        <w:spacing w:line="360" w:lineRule="auto"/>
        <w:rPr>
          <w:b/>
          <w:bCs/>
          <w:rtl/>
          <w:lang w:val="en-GB" w:eastAsia="en-GB" w:bidi="ar-SA"/>
        </w:rPr>
      </w:pPr>
      <w:r w:rsidRPr="00997FAF">
        <w:rPr>
          <w:b/>
          <w:bCs/>
          <w:lang w:val="en-GB" w:eastAsia="en-GB" w:bidi="ar-SA"/>
        </w:rPr>
        <w:t>Abstract</w:t>
      </w:r>
    </w:p>
    <w:p w14:paraId="5D1F37E5" w14:textId="1E2E4564" w:rsidR="001D66CA" w:rsidRPr="00997FAF" w:rsidRDefault="00070F67" w:rsidP="001E23C1">
      <w:pPr>
        <w:spacing w:before="100" w:beforeAutospacing="1" w:after="100" w:afterAutospacing="1" w:line="360" w:lineRule="auto"/>
        <w:jc w:val="both"/>
        <w:rPr>
          <w:lang w:eastAsia="en-GB" w:bidi="ar-SA"/>
        </w:rPr>
      </w:pPr>
      <w:proofErr w:type="spellStart"/>
      <w:r w:rsidRPr="00997FAF">
        <w:rPr>
          <w:lang w:eastAsia="en-GB" w:bidi="ar-SA"/>
        </w:rPr>
        <w:t>Aeromobility</w:t>
      </w:r>
      <w:proofErr w:type="spellEnd"/>
      <w:r w:rsidRPr="00997FAF">
        <w:rPr>
          <w:lang w:eastAsia="en-GB" w:bidi="ar-SA"/>
        </w:rPr>
        <w:t xml:space="preserve"> and air travel are known to produce multilevel experiences of sound, ultimately resulting in social and environmental struggles against noise pollution. Different studies that address </w:t>
      </w:r>
      <w:proofErr w:type="spellStart"/>
      <w:r w:rsidRPr="00997FAF">
        <w:rPr>
          <w:lang w:eastAsia="en-GB" w:bidi="ar-SA"/>
        </w:rPr>
        <w:t>aeromobile</w:t>
      </w:r>
      <w:proofErr w:type="spellEnd"/>
      <w:r w:rsidRPr="00997FAF">
        <w:rPr>
          <w:lang w:eastAsia="en-GB" w:bidi="ar-SA"/>
        </w:rPr>
        <w:t xml:space="preserve"> sounds and atmospheres, however, do so while using highly different concepts, approaches, tools, and methods which often create disconnects between different disciplines and their capacity for dialogue. Drawing primarily on a study of Ben Gurion International Airport, and </w:t>
      </w:r>
      <w:r w:rsidR="009237E6" w:rsidRPr="00997FAF">
        <w:rPr>
          <w:lang w:eastAsia="en-GB" w:bidi="ar-SA"/>
        </w:rPr>
        <w:t xml:space="preserve">on </w:t>
      </w:r>
      <w:r w:rsidRPr="00997FAF">
        <w:rPr>
          <w:lang w:eastAsia="en-GB" w:bidi="ar-SA"/>
        </w:rPr>
        <w:t xml:space="preserve">a nonrepresentational approach to </w:t>
      </w:r>
      <w:proofErr w:type="spellStart"/>
      <w:r w:rsidRPr="00997FAF">
        <w:rPr>
          <w:lang w:eastAsia="en-GB" w:bidi="ar-SA"/>
        </w:rPr>
        <w:t>aeromobile</w:t>
      </w:r>
      <w:proofErr w:type="spellEnd"/>
      <w:r w:rsidRPr="00997FAF">
        <w:rPr>
          <w:lang w:eastAsia="en-GB" w:bidi="ar-SA"/>
        </w:rPr>
        <w:t xml:space="preserve"> sounds, their experience, representation, and sensing – by people and technologies</w:t>
      </w:r>
      <w:r w:rsidR="009237E6" w:rsidRPr="00997FAF">
        <w:rPr>
          <w:lang w:eastAsia="en-GB" w:bidi="ar-SA"/>
        </w:rPr>
        <w:t xml:space="preserve"> – </w:t>
      </w:r>
      <w:r w:rsidRPr="00997FAF">
        <w:rPr>
          <w:lang w:eastAsia="en-GB" w:bidi="ar-SA"/>
        </w:rPr>
        <w:t>this paper provides conceptually informed empirical accounts of different ways to get to know noise</w:t>
      </w:r>
      <w:r w:rsidR="00CC4733" w:rsidRPr="00997FAF">
        <w:rPr>
          <w:lang w:eastAsia="en-GB" w:bidi="ar-SA"/>
        </w:rPr>
        <w:t xml:space="preserve">, </w:t>
      </w:r>
      <w:r w:rsidR="00EF79C7" w:rsidRPr="00997FAF">
        <w:rPr>
          <w:lang w:eastAsia="en-GB" w:bidi="ar-SA"/>
        </w:rPr>
        <w:t xml:space="preserve">while </w:t>
      </w:r>
      <w:r w:rsidR="00CC4733" w:rsidRPr="00997FAF">
        <w:rPr>
          <w:lang w:eastAsia="en-GB" w:bidi="ar-SA"/>
        </w:rPr>
        <w:t xml:space="preserve">addressing </w:t>
      </w:r>
      <w:r w:rsidR="00BF0DF6" w:rsidRPr="00997FAF">
        <w:rPr>
          <w:lang w:eastAsia="en-GB" w:bidi="ar-SA"/>
        </w:rPr>
        <w:t>the gaps they create between different fields of knowledge</w:t>
      </w:r>
      <w:r w:rsidRPr="00997FAF">
        <w:rPr>
          <w:lang w:eastAsia="en-GB" w:bidi="ar-SA"/>
        </w:rPr>
        <w:t xml:space="preserve">. </w:t>
      </w:r>
      <w:r w:rsidR="00FA7F89" w:rsidRPr="00997FAF">
        <w:rPr>
          <w:lang w:eastAsia="en-GB" w:bidi="ar-SA"/>
        </w:rPr>
        <w:t xml:space="preserve">The paper </w:t>
      </w:r>
      <w:r w:rsidR="001327A4" w:rsidRPr="00997FAF">
        <w:rPr>
          <w:lang w:eastAsia="en-GB" w:bidi="ar-SA"/>
        </w:rPr>
        <w:t>concludes that</w:t>
      </w:r>
      <w:r w:rsidR="00FA7F89" w:rsidRPr="00997FAF">
        <w:rPr>
          <w:lang w:eastAsia="en-GB" w:bidi="ar-SA"/>
        </w:rPr>
        <w:t xml:space="preserve"> nonrepresentational thinking </w:t>
      </w:r>
      <w:r w:rsidR="00824B0F" w:rsidRPr="00997FAF">
        <w:rPr>
          <w:lang w:eastAsia="en-GB" w:bidi="ar-SA"/>
        </w:rPr>
        <w:t>is</w:t>
      </w:r>
      <w:r w:rsidR="00FA7F89" w:rsidRPr="00997FAF">
        <w:rPr>
          <w:lang w:eastAsia="en-GB" w:bidi="ar-SA"/>
        </w:rPr>
        <w:t xml:space="preserve"> </w:t>
      </w:r>
      <w:r w:rsidR="00533DAB" w:rsidRPr="00997FAF">
        <w:rPr>
          <w:lang w:eastAsia="en-GB" w:bidi="ar-SA"/>
        </w:rPr>
        <w:t>a</w:t>
      </w:r>
      <w:r w:rsidR="00960EC6" w:rsidRPr="00997FAF">
        <w:rPr>
          <w:lang w:eastAsia="en-GB" w:bidi="ar-SA"/>
        </w:rPr>
        <w:t xml:space="preserve"> </w:t>
      </w:r>
      <w:r w:rsidR="00983E1E" w:rsidRPr="00997FAF">
        <w:rPr>
          <w:lang w:eastAsia="en-GB" w:bidi="ar-SA"/>
        </w:rPr>
        <w:t>valuable</w:t>
      </w:r>
      <w:r w:rsidR="00960EC6" w:rsidRPr="00997FAF">
        <w:rPr>
          <w:lang w:eastAsia="en-GB" w:bidi="ar-SA"/>
        </w:rPr>
        <w:t xml:space="preserve"> </w:t>
      </w:r>
      <w:r w:rsidR="00533DAB" w:rsidRPr="00997FAF">
        <w:rPr>
          <w:lang w:eastAsia="en-GB" w:bidi="ar-SA"/>
        </w:rPr>
        <w:t>pillar with which</w:t>
      </w:r>
      <w:r w:rsidR="00211E64" w:rsidRPr="00997FAF">
        <w:rPr>
          <w:lang w:eastAsia="en-GB" w:bidi="ar-SA"/>
        </w:rPr>
        <w:t xml:space="preserve"> </w:t>
      </w:r>
      <w:r w:rsidRPr="00997FAF">
        <w:rPr>
          <w:lang w:eastAsia="en-GB" w:bidi="ar-SA"/>
        </w:rPr>
        <w:t>shared grounds between academic discourse, practitioners, policy makers, and the public</w:t>
      </w:r>
      <w:r w:rsidR="00BB3951" w:rsidRPr="00997FAF">
        <w:rPr>
          <w:lang w:eastAsia="en-GB" w:bidi="ar-SA"/>
        </w:rPr>
        <w:t xml:space="preserve"> could be </w:t>
      </w:r>
      <w:r w:rsidR="000107B0" w:rsidRPr="00997FAF">
        <w:rPr>
          <w:lang w:eastAsia="en-GB" w:bidi="ar-SA"/>
        </w:rPr>
        <w:t>progressed</w:t>
      </w:r>
      <w:r w:rsidR="00BB3951" w:rsidRPr="00997FAF">
        <w:rPr>
          <w:lang w:eastAsia="en-GB" w:bidi="ar-SA"/>
        </w:rPr>
        <w:t xml:space="preserve">, offering </w:t>
      </w:r>
      <w:r w:rsidR="00DC27EE" w:rsidRPr="00997FAF">
        <w:rPr>
          <w:lang w:eastAsia="en-GB" w:bidi="ar-SA"/>
        </w:rPr>
        <w:t>wider</w:t>
      </w:r>
      <w:r w:rsidR="00335E5E" w:rsidRPr="00997FAF">
        <w:rPr>
          <w:lang w:eastAsia="en-GB" w:bidi="ar-SA"/>
        </w:rPr>
        <w:t xml:space="preserve"> consideration</w:t>
      </w:r>
      <w:r w:rsidR="00C42A9A" w:rsidRPr="00997FAF">
        <w:rPr>
          <w:lang w:eastAsia="en-GB" w:bidi="ar-SA"/>
        </w:rPr>
        <w:t>s</w:t>
      </w:r>
      <w:r w:rsidR="00335E5E" w:rsidRPr="00997FAF">
        <w:rPr>
          <w:lang w:eastAsia="en-GB" w:bidi="ar-SA"/>
        </w:rPr>
        <w:t xml:space="preserve"> of noise, its </w:t>
      </w:r>
      <w:r w:rsidR="003D1674" w:rsidRPr="00997FAF">
        <w:rPr>
          <w:lang w:eastAsia="en-GB" w:bidi="ar-SA"/>
        </w:rPr>
        <w:t>constitution</w:t>
      </w:r>
      <w:r w:rsidR="00335E5E" w:rsidRPr="00997FAF">
        <w:rPr>
          <w:lang w:eastAsia="en-GB" w:bidi="ar-SA"/>
        </w:rPr>
        <w:t>, outcomes, and future</w:t>
      </w:r>
      <w:r w:rsidR="00DC27EE" w:rsidRPr="00997FAF">
        <w:rPr>
          <w:lang w:eastAsia="en-GB" w:bidi="ar-SA"/>
        </w:rPr>
        <w:t>s</w:t>
      </w:r>
      <w:r w:rsidR="00335E5E" w:rsidRPr="00997FAF">
        <w:rPr>
          <w:lang w:eastAsia="en-GB" w:bidi="ar-SA"/>
        </w:rPr>
        <w:t xml:space="preserve"> in </w:t>
      </w:r>
      <w:proofErr w:type="spellStart"/>
      <w:r w:rsidR="00335E5E" w:rsidRPr="00997FAF">
        <w:rPr>
          <w:lang w:eastAsia="en-GB" w:bidi="ar-SA"/>
        </w:rPr>
        <w:t>aeromobil</w:t>
      </w:r>
      <w:r w:rsidR="00F93E9A" w:rsidRPr="00997FAF">
        <w:rPr>
          <w:lang w:eastAsia="en-GB" w:bidi="ar-SA"/>
        </w:rPr>
        <w:t>e</w:t>
      </w:r>
      <w:proofErr w:type="spellEnd"/>
      <w:r w:rsidR="00F93E9A" w:rsidRPr="00997FAF">
        <w:rPr>
          <w:lang w:eastAsia="en-GB" w:bidi="ar-SA"/>
        </w:rPr>
        <w:t xml:space="preserve"> geographies</w:t>
      </w:r>
      <w:r w:rsidR="0086391A" w:rsidRPr="00997FAF">
        <w:rPr>
          <w:lang w:eastAsia="en-GB" w:bidi="ar-SA"/>
        </w:rPr>
        <w:t xml:space="preserve"> and airport planning</w:t>
      </w:r>
      <w:r w:rsidRPr="00997FAF">
        <w:rPr>
          <w:lang w:eastAsia="en-GB" w:bidi="ar-SA"/>
        </w:rPr>
        <w:t xml:space="preserve">. </w:t>
      </w:r>
    </w:p>
    <w:p w14:paraId="74596FDE" w14:textId="06322852" w:rsidR="00A04BE6" w:rsidRPr="00997FAF" w:rsidRDefault="00A04BE6" w:rsidP="001E23C1">
      <w:pPr>
        <w:spacing w:before="100" w:beforeAutospacing="1" w:after="100" w:afterAutospacing="1" w:line="360" w:lineRule="auto"/>
        <w:jc w:val="both"/>
        <w:rPr>
          <w:rFonts w:eastAsia="Arial"/>
          <w:b/>
          <w:bCs/>
        </w:rPr>
      </w:pPr>
      <w:r w:rsidRPr="00997FAF">
        <w:rPr>
          <w:rFonts w:eastAsia="Arial"/>
          <w:b/>
          <w:bCs/>
        </w:rPr>
        <w:t>Key Words:</w:t>
      </w:r>
    </w:p>
    <w:p w14:paraId="07DFB8D2" w14:textId="7B33DCCD" w:rsidR="00456132" w:rsidRPr="00997FAF" w:rsidRDefault="004951D7" w:rsidP="001E23C1">
      <w:pPr>
        <w:spacing w:before="100" w:beforeAutospacing="1" w:after="100" w:afterAutospacing="1" w:line="360" w:lineRule="auto"/>
        <w:jc w:val="both"/>
        <w:rPr>
          <w:rFonts w:eastAsia="Arial"/>
        </w:rPr>
      </w:pPr>
      <w:proofErr w:type="spellStart"/>
      <w:r w:rsidRPr="00997FAF">
        <w:rPr>
          <w:rFonts w:eastAsia="Arial"/>
        </w:rPr>
        <w:t>Aeromobil</w:t>
      </w:r>
      <w:r w:rsidR="00456132" w:rsidRPr="00997FAF">
        <w:rPr>
          <w:rFonts w:eastAsia="Arial"/>
        </w:rPr>
        <w:t>ities</w:t>
      </w:r>
      <w:proofErr w:type="spellEnd"/>
      <w:r w:rsidR="00456132" w:rsidRPr="00997FAF">
        <w:rPr>
          <w:rFonts w:eastAsia="Arial"/>
        </w:rPr>
        <w:t>,</w:t>
      </w:r>
      <w:r w:rsidR="00AC4800" w:rsidRPr="00997FAF">
        <w:rPr>
          <w:rFonts w:eastAsia="Arial"/>
        </w:rPr>
        <w:t xml:space="preserve"> Noise</w:t>
      </w:r>
      <w:r w:rsidRPr="00997FAF">
        <w:rPr>
          <w:rFonts w:eastAsia="Arial"/>
        </w:rPr>
        <w:t xml:space="preserve">, Affective Atmospheres, </w:t>
      </w:r>
      <w:r w:rsidR="00DE6616" w:rsidRPr="00997FAF">
        <w:rPr>
          <w:rFonts w:eastAsia="Arial"/>
        </w:rPr>
        <w:t xml:space="preserve">Noise Pollution, </w:t>
      </w:r>
      <w:r w:rsidR="00AC4800" w:rsidRPr="00997FAF">
        <w:rPr>
          <w:rFonts w:eastAsia="Arial"/>
        </w:rPr>
        <w:t>Airports</w:t>
      </w:r>
      <w:r w:rsidR="00DE6616" w:rsidRPr="00997FAF">
        <w:rPr>
          <w:rFonts w:eastAsia="Arial"/>
        </w:rPr>
        <w:t>, Planning</w:t>
      </w:r>
    </w:p>
    <w:p w14:paraId="60902817" w14:textId="5E8101B2" w:rsidR="00A41C45" w:rsidRPr="00997FAF" w:rsidRDefault="00F377E9" w:rsidP="00A4303A">
      <w:pPr>
        <w:pStyle w:val="Normal1"/>
        <w:spacing w:line="480" w:lineRule="auto"/>
        <w:jc w:val="both"/>
        <w:rPr>
          <w:rFonts w:ascii="Times New Roman" w:hAnsi="Times New Roman" w:cs="Times New Roman"/>
          <w:b/>
          <w:color w:val="auto"/>
          <w:sz w:val="24"/>
          <w:szCs w:val="24"/>
        </w:rPr>
      </w:pPr>
      <w:proofErr w:type="gramStart"/>
      <w:r w:rsidRPr="00997FAF">
        <w:rPr>
          <w:rFonts w:ascii="Times New Roman" w:hAnsi="Times New Roman" w:cs="Times New Roman"/>
          <w:b/>
          <w:color w:val="auto"/>
          <w:sz w:val="24"/>
          <w:szCs w:val="24"/>
        </w:rPr>
        <w:lastRenderedPageBreak/>
        <w:t>A</w:t>
      </w:r>
      <w:proofErr w:type="gramEnd"/>
      <w:r w:rsidRPr="00997FAF">
        <w:rPr>
          <w:rFonts w:ascii="Times New Roman" w:hAnsi="Times New Roman" w:cs="Times New Roman"/>
          <w:b/>
          <w:color w:val="auto"/>
          <w:sz w:val="24"/>
          <w:szCs w:val="24"/>
        </w:rPr>
        <w:tab/>
      </w:r>
      <w:r w:rsidR="00F73DFD" w:rsidRPr="00997FAF">
        <w:rPr>
          <w:rFonts w:ascii="Times New Roman" w:hAnsi="Times New Roman" w:cs="Times New Roman"/>
          <w:b/>
          <w:color w:val="auto"/>
          <w:sz w:val="24"/>
          <w:szCs w:val="24"/>
        </w:rPr>
        <w:t>Introduction</w:t>
      </w:r>
    </w:p>
    <w:p w14:paraId="155EEF06" w14:textId="181DD1A7" w:rsidR="00A41C45" w:rsidRPr="00997FAF" w:rsidRDefault="00F73DFD" w:rsidP="008F2B18">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A growing body of interdisciplinary work is interested in affective atmospheres </w:t>
      </w:r>
      <w:r w:rsidR="00260EBF" w:rsidRPr="00997FAF">
        <w:rPr>
          <w:rFonts w:ascii="Times New Roman" w:hAnsi="Times New Roman" w:cs="Times New Roman"/>
          <w:color w:val="auto"/>
          <w:sz w:val="24"/>
          <w:szCs w:val="24"/>
        </w:rPr>
        <w:t xml:space="preserve">and their relationship to </w:t>
      </w:r>
      <w:r w:rsidR="00525F80" w:rsidRPr="00997FAF">
        <w:rPr>
          <w:rFonts w:ascii="Times New Roman" w:hAnsi="Times New Roman" w:cs="Times New Roman"/>
          <w:color w:val="auto"/>
          <w:sz w:val="24"/>
          <w:szCs w:val="24"/>
        </w:rPr>
        <w:t xml:space="preserve">mobility </w:t>
      </w:r>
      <w:r w:rsidRPr="00997FAF">
        <w:rPr>
          <w:rFonts w:ascii="Times New Roman" w:hAnsi="Times New Roman" w:cs="Times New Roman"/>
          <w:color w:val="auto"/>
          <w:sz w:val="24"/>
          <w:szCs w:val="24"/>
        </w:rPr>
        <w:t>(</w:t>
      </w:r>
      <w:r w:rsidR="00C335A6" w:rsidRPr="00997FAF">
        <w:rPr>
          <w:rFonts w:ascii="Times New Roman" w:hAnsi="Times New Roman" w:cs="Times New Roman"/>
          <w:color w:val="auto"/>
          <w:sz w:val="24"/>
          <w:szCs w:val="24"/>
        </w:rPr>
        <w:t xml:space="preserve">Adey </w:t>
      </w:r>
      <w:r w:rsidRPr="00997FAF">
        <w:rPr>
          <w:rFonts w:ascii="Times New Roman" w:hAnsi="Times New Roman" w:cs="Times New Roman"/>
          <w:color w:val="auto"/>
          <w:sz w:val="24"/>
          <w:szCs w:val="24"/>
        </w:rPr>
        <w:t xml:space="preserve">et al., 2013; Anderson, 2009; Anderson </w:t>
      </w:r>
      <w:r w:rsidR="003E4252"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Ash, 2015; </w:t>
      </w:r>
      <w:r w:rsidR="003053EA" w:rsidRPr="00997FAF">
        <w:rPr>
          <w:rFonts w:ascii="Times New Roman" w:hAnsi="Times New Roman" w:cs="Times New Roman"/>
          <w:color w:val="auto"/>
          <w:sz w:val="24"/>
          <w:szCs w:val="24"/>
        </w:rPr>
        <w:t xml:space="preserve">Barry, 2020; </w:t>
      </w:r>
      <w:r w:rsidRPr="00997FAF">
        <w:rPr>
          <w:rFonts w:ascii="Times New Roman" w:hAnsi="Times New Roman" w:cs="Times New Roman"/>
          <w:color w:val="auto"/>
          <w:sz w:val="24"/>
          <w:szCs w:val="24"/>
        </w:rPr>
        <w:t xml:space="preserve">Bissell, 2010a; Gandy, 2017; McCormack, 2008). These studies range from discussions </w:t>
      </w:r>
      <w:r w:rsidR="008C6047" w:rsidRPr="00997FAF">
        <w:rPr>
          <w:rFonts w:ascii="Times New Roman" w:hAnsi="Times New Roman" w:cs="Times New Roman"/>
          <w:color w:val="auto"/>
          <w:sz w:val="24"/>
          <w:szCs w:val="24"/>
        </w:rPr>
        <w:t xml:space="preserve">over </w:t>
      </w:r>
      <w:r w:rsidR="00AD11AC" w:rsidRPr="00997FAF">
        <w:rPr>
          <w:rFonts w:ascii="Times New Roman" w:hAnsi="Times New Roman" w:cs="Times New Roman"/>
          <w:color w:val="auto"/>
          <w:sz w:val="24"/>
          <w:szCs w:val="24"/>
        </w:rPr>
        <w:t>the experience of mob</w:t>
      </w:r>
      <w:r w:rsidR="00226672" w:rsidRPr="00997FAF">
        <w:rPr>
          <w:rFonts w:ascii="Times New Roman" w:hAnsi="Times New Roman" w:cs="Times New Roman"/>
          <w:color w:val="auto"/>
          <w:sz w:val="24"/>
          <w:szCs w:val="24"/>
        </w:rPr>
        <w:t>ilities and their spaces and inf</w:t>
      </w:r>
      <w:r w:rsidR="00AD11AC" w:rsidRPr="00997FAF">
        <w:rPr>
          <w:rFonts w:ascii="Times New Roman" w:hAnsi="Times New Roman" w:cs="Times New Roman"/>
          <w:color w:val="auto"/>
          <w:sz w:val="24"/>
          <w:szCs w:val="24"/>
        </w:rPr>
        <w:t>rastructures</w:t>
      </w:r>
      <w:r w:rsidR="00260EBF" w:rsidRPr="00997FAF">
        <w:rPr>
          <w:rFonts w:ascii="Times New Roman" w:hAnsi="Times New Roman" w:cs="Times New Roman"/>
          <w:color w:val="auto"/>
          <w:sz w:val="24"/>
          <w:szCs w:val="24"/>
        </w:rPr>
        <w:t xml:space="preserve"> in terms of the atmospheres of shared encounters</w:t>
      </w:r>
      <w:r w:rsidR="004451A2" w:rsidRPr="00997FAF">
        <w:rPr>
          <w:rFonts w:ascii="Times New Roman" w:hAnsi="Times New Roman" w:cs="Times New Roman"/>
          <w:color w:val="auto"/>
          <w:sz w:val="24"/>
          <w:szCs w:val="24"/>
        </w:rPr>
        <w:t xml:space="preserve"> or ‘</w:t>
      </w:r>
      <w:r w:rsidR="00664CC7" w:rsidRPr="00997FAF">
        <w:rPr>
          <w:rFonts w:ascii="Times New Roman" w:hAnsi="Times New Roman" w:cs="Times New Roman"/>
          <w:color w:val="auto"/>
          <w:sz w:val="24"/>
          <w:szCs w:val="24"/>
        </w:rPr>
        <w:t>passenger</w:t>
      </w:r>
      <w:r w:rsidR="004451A2" w:rsidRPr="00997FAF">
        <w:rPr>
          <w:rFonts w:ascii="Times New Roman" w:hAnsi="Times New Roman" w:cs="Times New Roman"/>
          <w:color w:val="auto"/>
          <w:sz w:val="24"/>
          <w:szCs w:val="24"/>
        </w:rPr>
        <w:t xml:space="preserve"> atmospheres’ </w:t>
      </w:r>
      <w:r w:rsidR="004451A2" w:rsidRPr="00997FAF">
        <w:rPr>
          <w:rFonts w:ascii="Times New Roman" w:hAnsi="Times New Roman" w:cs="Times New Roman"/>
          <w:color w:val="auto"/>
          <w:sz w:val="24"/>
          <w:szCs w:val="24"/>
        </w:rPr>
        <w:fldChar w:fldCharType="begin" w:fldLock="1"/>
      </w:r>
      <w:r w:rsidR="002E752F" w:rsidRPr="00997FAF">
        <w:rPr>
          <w:rFonts w:ascii="Times New Roman" w:hAnsi="Times New Roman" w:cs="Times New Roman"/>
          <w:color w:val="auto"/>
          <w:sz w:val="24"/>
          <w:szCs w:val="24"/>
        </w:rPr>
        <w:instrText>ADDIN CSL_CITATION {"citationItems":[{"id":"ITEM-1","itemData":{"DOI":"10.1068/d3909","ISBN":"0263-7758","ISSN":"02637758","abstract":"This paper takes as its starting point the centrality of nonrepresentational registers of communication and comprehension to understanding how everyday experiences of travelling with others by public transport unfolds. Drawing on extensive primary research, it explores how different affective atmospheres erupt and decay in the space of the train carriage; the modes of affective transmission that might take place; and the character of the collectives that are mobilised and cohere through these atmospheres. Acknowledging that these atmospheres have powerful effects, this paper focuses on the trajectories of particular misanthropic affective relations; and how such negative relations emerge from a complex set of forces which prime passengers to act. Yet this call to action is often met with a reticent passivity that transposes these negative affective relations, often in ways that intensify their force. In expanding the realm of that which is often taken to constitute the ‘social’, the paper concludes by considering how the demands of collective responsibility fold through contemporary understandings of community.","author":[{"dropping-particle":"","family":"Bissell","given":"David","non-dropping-particle":"","parse-names":false,"suffix":""}],"container-title":"Environment and Planning D: Society and Space","id":"ITEM-1","issue":"2","issued":{"date-parts":[["2010"]]},"page":"270-289","title":"Passenger mobilities: Affective atmospheres and the sociality of public transport","type":"article-journal","volume":"28"},"uris":["http://www.mendeley.com/documents/?uuid=4fd8a331-c774-45f9-8c45-90883fa15c59"]}],"mendeley":{"formattedCitation":"(Bissell, 2010a)","manualFormatting":"(Bissell, 2010a)","plainTextFormattedCitation":"(Bissell, 2010a)","previouslyFormattedCitation":"(Bissell, 2010a)"},"properties":{"noteIndex":0},"schema":"https://github.com/citation-style-language/schema/raw/master/csl-citation.json"}</w:instrText>
      </w:r>
      <w:r w:rsidR="004451A2" w:rsidRPr="00997FAF">
        <w:rPr>
          <w:rFonts w:ascii="Times New Roman" w:hAnsi="Times New Roman" w:cs="Times New Roman"/>
          <w:color w:val="auto"/>
          <w:sz w:val="24"/>
          <w:szCs w:val="24"/>
        </w:rPr>
        <w:fldChar w:fldCharType="separate"/>
      </w:r>
      <w:r w:rsidR="004451A2" w:rsidRPr="00997FAF">
        <w:rPr>
          <w:rFonts w:ascii="Times New Roman" w:hAnsi="Times New Roman" w:cs="Times New Roman"/>
          <w:noProof/>
          <w:color w:val="auto"/>
          <w:sz w:val="24"/>
          <w:szCs w:val="24"/>
        </w:rPr>
        <w:t>(Bissell, 2010</w:t>
      </w:r>
      <w:r w:rsidR="00A7211E" w:rsidRPr="00997FAF">
        <w:rPr>
          <w:rFonts w:ascii="Times New Roman" w:hAnsi="Times New Roman" w:cs="Times New Roman"/>
          <w:noProof/>
          <w:color w:val="auto"/>
          <w:sz w:val="24"/>
          <w:szCs w:val="24"/>
          <w:lang w:val="en-US" w:bidi="he-IL"/>
        </w:rPr>
        <w:t>a</w:t>
      </w:r>
      <w:r w:rsidR="004451A2" w:rsidRPr="00997FAF">
        <w:rPr>
          <w:rFonts w:ascii="Times New Roman" w:hAnsi="Times New Roman" w:cs="Times New Roman"/>
          <w:noProof/>
          <w:color w:val="auto"/>
          <w:sz w:val="24"/>
          <w:szCs w:val="24"/>
        </w:rPr>
        <w:t>)</w:t>
      </w:r>
      <w:r w:rsidR="004451A2" w:rsidRPr="00997FAF">
        <w:rPr>
          <w:rFonts w:ascii="Times New Roman" w:hAnsi="Times New Roman" w:cs="Times New Roman"/>
          <w:color w:val="auto"/>
          <w:sz w:val="24"/>
          <w:szCs w:val="24"/>
        </w:rPr>
        <w:fldChar w:fldCharType="end"/>
      </w:r>
      <w:r w:rsidR="004451A2" w:rsidRPr="00997FAF">
        <w:rPr>
          <w:rFonts w:ascii="Times New Roman" w:hAnsi="Times New Roman" w:cs="Times New Roman"/>
          <w:color w:val="auto"/>
          <w:sz w:val="24"/>
          <w:szCs w:val="24"/>
        </w:rPr>
        <w:t>,</w:t>
      </w:r>
      <w:r w:rsidR="00260EBF" w:rsidRPr="00997FAF">
        <w:rPr>
          <w:rFonts w:ascii="Times New Roman" w:hAnsi="Times New Roman" w:cs="Times New Roman"/>
          <w:color w:val="auto"/>
          <w:sz w:val="24"/>
          <w:szCs w:val="24"/>
        </w:rPr>
        <w:t xml:space="preserve"> to what Paul Simpson </w:t>
      </w:r>
      <w:r w:rsidR="00260EBF" w:rsidRPr="00997FAF">
        <w:rPr>
          <w:rFonts w:ascii="Times New Roman" w:hAnsi="Times New Roman" w:cs="Times New Roman"/>
          <w:color w:val="auto"/>
          <w:sz w:val="24"/>
          <w:szCs w:val="24"/>
        </w:rPr>
        <w:fldChar w:fldCharType="begin" w:fldLock="1"/>
      </w:r>
      <w:r w:rsidR="009C47B3" w:rsidRPr="00997FAF">
        <w:rPr>
          <w:rFonts w:ascii="Times New Roman" w:hAnsi="Times New Roman" w:cs="Times New Roman"/>
          <w:color w:val="auto"/>
          <w:sz w:val="24"/>
          <w:szCs w:val="24"/>
        </w:rPr>
        <w:instrText>ADDIN CSL_CITATION {"citationItems":[{"id":"ITEM-1","itemData":{"ISSN":"1464-9365","author":[{"dropping-particle":"","family":"Simpson","given":"Paul","non-dropping-particle":"","parse-names":false,"suffix":""}],"container-title":"Social &amp; Cultural Geography","id":"ITEM-1","issue":"8","issued":{"date-parts":[["2019"]]},"page":"1050-1069","publisher":"Taylor &amp; Francis","title":"Elemental mobilities: atmospheres, matter and cycling amid the weather-world","type":"article-journal","volume":"20"},"suppress-author":1,"uris":["http://www.mendeley.com/documents/?uuid=7284b55b-a867-478a-9ad9-8272de748622"]}],"mendeley":{"formattedCitation":"(2019)","plainTextFormattedCitation":"(2019)","previouslyFormattedCitation":"(2019)"},"properties":{"noteIndex":0},"schema":"https://github.com/citation-style-language/schema/raw/master/csl-citation.json"}</w:instrText>
      </w:r>
      <w:r w:rsidR="00260EBF" w:rsidRPr="00997FAF">
        <w:rPr>
          <w:rFonts w:ascii="Times New Roman" w:hAnsi="Times New Roman" w:cs="Times New Roman"/>
          <w:color w:val="auto"/>
          <w:sz w:val="24"/>
          <w:szCs w:val="24"/>
        </w:rPr>
        <w:fldChar w:fldCharType="separate"/>
      </w:r>
      <w:r w:rsidR="003C3E64" w:rsidRPr="00997FAF">
        <w:rPr>
          <w:rFonts w:ascii="Times New Roman" w:hAnsi="Times New Roman" w:cs="Times New Roman"/>
          <w:noProof/>
          <w:color w:val="auto"/>
          <w:sz w:val="24"/>
          <w:szCs w:val="24"/>
        </w:rPr>
        <w:t>(2019)</w:t>
      </w:r>
      <w:r w:rsidR="00260EBF" w:rsidRPr="00997FAF">
        <w:rPr>
          <w:rFonts w:ascii="Times New Roman" w:hAnsi="Times New Roman" w:cs="Times New Roman"/>
          <w:color w:val="auto"/>
          <w:sz w:val="24"/>
          <w:szCs w:val="24"/>
        </w:rPr>
        <w:fldChar w:fldCharType="end"/>
      </w:r>
      <w:r w:rsidR="00260EBF" w:rsidRPr="00997FAF">
        <w:rPr>
          <w:rFonts w:ascii="Times New Roman" w:hAnsi="Times New Roman" w:cs="Times New Roman"/>
          <w:color w:val="auto"/>
          <w:sz w:val="24"/>
          <w:szCs w:val="24"/>
        </w:rPr>
        <w:t xml:space="preserve"> has recently called the ‘Elemental </w:t>
      </w:r>
      <w:r w:rsidR="00A9638C" w:rsidRPr="00997FAF">
        <w:rPr>
          <w:rFonts w:ascii="Times New Roman" w:hAnsi="Times New Roman" w:cs="Times New Roman"/>
          <w:color w:val="auto"/>
          <w:sz w:val="24"/>
          <w:szCs w:val="24"/>
        </w:rPr>
        <w:t>M</w:t>
      </w:r>
      <w:r w:rsidR="00260EBF" w:rsidRPr="00997FAF">
        <w:rPr>
          <w:rFonts w:ascii="Times New Roman" w:hAnsi="Times New Roman" w:cs="Times New Roman"/>
          <w:color w:val="auto"/>
          <w:sz w:val="24"/>
          <w:szCs w:val="24"/>
        </w:rPr>
        <w:t>obilities’ of the weather world</w:t>
      </w:r>
      <w:r w:rsidR="008C6047" w:rsidRPr="00997FAF">
        <w:rPr>
          <w:rFonts w:ascii="Times New Roman" w:hAnsi="Times New Roman" w:cs="Times New Roman"/>
          <w:color w:val="auto"/>
          <w:sz w:val="24"/>
          <w:szCs w:val="24"/>
        </w:rPr>
        <w:t xml:space="preserve"> </w:t>
      </w:r>
      <w:r w:rsidR="0016274A" w:rsidRPr="00997FAF">
        <w:rPr>
          <w:rFonts w:ascii="Times New Roman" w:hAnsi="Times New Roman" w:cs="Times New Roman"/>
          <w:color w:val="auto"/>
          <w:sz w:val="24"/>
          <w:szCs w:val="24"/>
        </w:rPr>
        <w:t>and affective ambiences</w:t>
      </w:r>
      <w:r w:rsidR="00260EBF" w:rsidRPr="00997FAF">
        <w:rPr>
          <w:rFonts w:ascii="Times New Roman" w:hAnsi="Times New Roman" w:cs="Times New Roman"/>
          <w:color w:val="auto"/>
          <w:sz w:val="24"/>
          <w:szCs w:val="24"/>
        </w:rPr>
        <w:t xml:space="preserve"> </w:t>
      </w:r>
      <w:r w:rsidR="00AD11AC" w:rsidRPr="00997FAF">
        <w:rPr>
          <w:rFonts w:ascii="Times New Roman" w:hAnsi="Times New Roman" w:cs="Times New Roman"/>
          <w:color w:val="auto"/>
          <w:sz w:val="24"/>
          <w:szCs w:val="24"/>
        </w:rPr>
        <w:t xml:space="preserve"> </w:t>
      </w:r>
      <w:r w:rsidR="00260EBF" w:rsidRPr="00997FAF">
        <w:rPr>
          <w:rFonts w:ascii="Times New Roman" w:hAnsi="Times New Roman" w:cs="Times New Roman"/>
          <w:color w:val="auto"/>
          <w:sz w:val="24"/>
          <w:szCs w:val="24"/>
        </w:rPr>
        <w:fldChar w:fldCharType="begin" w:fldLock="1"/>
      </w:r>
      <w:r w:rsidR="00F72167" w:rsidRPr="00997FAF">
        <w:rPr>
          <w:rFonts w:ascii="Times New Roman" w:hAnsi="Times New Roman" w:cs="Times New Roman"/>
          <w:color w:val="auto"/>
          <w:sz w:val="24"/>
          <w:szCs w:val="24"/>
        </w:rPr>
        <w:instrText>ADDIN CSL_CITATION {"citationItems":[{"id":"ITEM-1","itemData":{"ISSN":"1745-0101","author":[{"dropping-particle":"","family":"Jensen","given":"Ole B","non-dropping-particle":"","parse-names":false,"suffix":""},{"dropping-particle":"","family":"Sheller","given":"Mimi","non-dropping-particle":"","parse-names":false,"suffix":""},{"dropping-particle":"","family":"Wind","given":"Simon","non-dropping-particle":"","parse-names":false,"suffix":""}],"container-title":"Mobilities","id":"ITEM-1","issue":"3","issued":{"date-parts":[["2015"]]},"page":"363-382","publisher":"Taylor &amp; Francis","title":"Together and apart: Affective ambiences and negotiation in families’ everyday life and mobility","type":"article-journal","volume":"10"},"uris":["http://www.mendeley.com/documents/?uuid=c2a16892-d67d-43d5-a803-4de8fa4fe5fe"]}],"mendeley":{"formattedCitation":"(Jensen et al., 2015)","plainTextFormattedCitation":"(Jensen et al., 2015)","previouslyFormattedCitation":"(Jensen et al., 2015)"},"properties":{"noteIndex":0},"schema":"https://github.com/citation-style-language/schema/raw/master/csl-citation.json"}</w:instrText>
      </w:r>
      <w:r w:rsidR="00260EBF" w:rsidRPr="00997FAF">
        <w:rPr>
          <w:rFonts w:ascii="Times New Roman" w:hAnsi="Times New Roman" w:cs="Times New Roman"/>
          <w:color w:val="auto"/>
          <w:sz w:val="24"/>
          <w:szCs w:val="24"/>
        </w:rPr>
        <w:fldChar w:fldCharType="separate"/>
      </w:r>
      <w:r w:rsidR="00EF6A07" w:rsidRPr="00997FAF">
        <w:rPr>
          <w:rFonts w:ascii="Times New Roman" w:hAnsi="Times New Roman" w:cs="Times New Roman"/>
          <w:noProof/>
          <w:color w:val="auto"/>
          <w:sz w:val="24"/>
          <w:szCs w:val="24"/>
        </w:rPr>
        <w:t>(Jensen et al., 2015)</w:t>
      </w:r>
      <w:r w:rsidR="00260EBF" w:rsidRPr="00997FAF">
        <w:rPr>
          <w:rFonts w:ascii="Times New Roman" w:hAnsi="Times New Roman" w:cs="Times New Roman"/>
          <w:color w:val="auto"/>
          <w:sz w:val="24"/>
          <w:szCs w:val="24"/>
        </w:rPr>
        <w:fldChar w:fldCharType="end"/>
      </w:r>
      <w:r w:rsidR="00226672" w:rsidRPr="00997FAF">
        <w:rPr>
          <w:rFonts w:ascii="Times New Roman" w:hAnsi="Times New Roman" w:cs="Times New Roman"/>
          <w:color w:val="auto"/>
          <w:sz w:val="24"/>
          <w:szCs w:val="24"/>
        </w:rPr>
        <w:t xml:space="preserve"> </w:t>
      </w:r>
      <w:r w:rsidR="0016274A" w:rsidRPr="00997FAF">
        <w:rPr>
          <w:rFonts w:ascii="Times New Roman" w:hAnsi="Times New Roman" w:cs="Times New Roman"/>
          <w:color w:val="auto"/>
          <w:sz w:val="24"/>
          <w:szCs w:val="24"/>
        </w:rPr>
        <w:t>.</w:t>
      </w:r>
    </w:p>
    <w:p w14:paraId="7018B721" w14:textId="4B00BA8D" w:rsidR="00126FDB" w:rsidRPr="00997FAF" w:rsidRDefault="00F73DFD" w:rsidP="000D0636">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ab/>
      </w:r>
      <w:r w:rsidR="002F1ED2" w:rsidRPr="00997FAF">
        <w:rPr>
          <w:rFonts w:ascii="Times New Roman" w:hAnsi="Times New Roman" w:cs="Times New Roman"/>
          <w:color w:val="auto"/>
          <w:sz w:val="24"/>
          <w:szCs w:val="24"/>
        </w:rPr>
        <w:t xml:space="preserve">Airports are hubs for mobilities. </w:t>
      </w:r>
      <w:r w:rsidR="00DC27EE" w:rsidRPr="00997FAF">
        <w:rPr>
          <w:rFonts w:ascii="Times New Roman" w:hAnsi="Times New Roman" w:cs="Times New Roman"/>
          <w:color w:val="auto"/>
          <w:sz w:val="24"/>
          <w:szCs w:val="24"/>
        </w:rPr>
        <w:t>T</w:t>
      </w:r>
      <w:r w:rsidR="002F1ED2" w:rsidRPr="00997FAF">
        <w:rPr>
          <w:rFonts w:ascii="Times New Roman" w:hAnsi="Times New Roman" w:cs="Times New Roman"/>
          <w:color w:val="auto"/>
          <w:sz w:val="24"/>
          <w:szCs w:val="24"/>
        </w:rPr>
        <w:t xml:space="preserve">hey serve as important and popular cases to investigate the relationship between mobility, </w:t>
      </w:r>
      <w:proofErr w:type="spellStart"/>
      <w:r w:rsidR="002F1ED2" w:rsidRPr="00997FAF">
        <w:rPr>
          <w:rFonts w:ascii="Times New Roman" w:hAnsi="Times New Roman" w:cs="Times New Roman"/>
          <w:color w:val="auto"/>
          <w:sz w:val="24"/>
          <w:szCs w:val="24"/>
        </w:rPr>
        <w:t>globalisation</w:t>
      </w:r>
      <w:proofErr w:type="spellEnd"/>
      <w:r w:rsidR="002F1ED2" w:rsidRPr="00997FAF">
        <w:rPr>
          <w:rFonts w:ascii="Times New Roman" w:hAnsi="Times New Roman" w:cs="Times New Roman"/>
          <w:color w:val="auto"/>
          <w:sz w:val="24"/>
          <w:szCs w:val="24"/>
        </w:rPr>
        <w:t xml:space="preserve">, </w:t>
      </w:r>
      <w:proofErr w:type="gramStart"/>
      <w:r w:rsidR="002F1ED2" w:rsidRPr="00997FAF">
        <w:rPr>
          <w:rFonts w:ascii="Times New Roman" w:hAnsi="Times New Roman" w:cs="Times New Roman"/>
          <w:color w:val="auto"/>
          <w:sz w:val="24"/>
          <w:szCs w:val="24"/>
        </w:rPr>
        <w:t>infrastructure</w:t>
      </w:r>
      <w:proofErr w:type="gramEnd"/>
      <w:r w:rsidR="002F1ED2" w:rsidRPr="00997FAF">
        <w:rPr>
          <w:rFonts w:ascii="Times New Roman" w:hAnsi="Times New Roman" w:cs="Times New Roman"/>
          <w:color w:val="auto"/>
          <w:sz w:val="24"/>
          <w:szCs w:val="24"/>
        </w:rPr>
        <w:t xml:space="preserve"> and socio-spatial </w:t>
      </w:r>
      <w:r w:rsidR="00DC27EE" w:rsidRPr="00997FAF">
        <w:rPr>
          <w:rFonts w:ascii="Times New Roman" w:hAnsi="Times New Roman" w:cs="Times New Roman"/>
          <w:color w:val="auto"/>
          <w:sz w:val="24"/>
          <w:szCs w:val="24"/>
        </w:rPr>
        <w:t>relations</w:t>
      </w:r>
      <w:r w:rsidR="002F1ED2" w:rsidRPr="00997FAF">
        <w:rPr>
          <w:rFonts w:ascii="Times New Roman" w:hAnsi="Times New Roman" w:cs="Times New Roman"/>
          <w:color w:val="auto"/>
          <w:sz w:val="24"/>
          <w:szCs w:val="24"/>
        </w:rPr>
        <w:t xml:space="preserve">. </w:t>
      </w:r>
      <w:r w:rsidR="00A0518A" w:rsidRPr="00997FAF">
        <w:rPr>
          <w:rFonts w:ascii="Times New Roman" w:hAnsi="Times New Roman" w:cs="Times New Roman"/>
          <w:color w:val="auto"/>
          <w:sz w:val="24"/>
          <w:szCs w:val="24"/>
        </w:rPr>
        <w:t xml:space="preserve">Airports are </w:t>
      </w:r>
      <w:r w:rsidR="00304BED" w:rsidRPr="00997FAF">
        <w:rPr>
          <w:rFonts w:ascii="Times New Roman" w:hAnsi="Times New Roman" w:cs="Times New Roman"/>
          <w:color w:val="auto"/>
          <w:sz w:val="24"/>
          <w:szCs w:val="24"/>
        </w:rPr>
        <w:t xml:space="preserve">assemblages (Salter, 2008) </w:t>
      </w:r>
      <w:proofErr w:type="spellStart"/>
      <w:r w:rsidR="00A0518A" w:rsidRPr="00997FAF">
        <w:rPr>
          <w:rFonts w:ascii="Times New Roman" w:hAnsi="Times New Roman" w:cs="Times New Roman"/>
          <w:color w:val="auto"/>
          <w:sz w:val="24"/>
          <w:szCs w:val="24"/>
        </w:rPr>
        <w:t>characterised</w:t>
      </w:r>
      <w:proofErr w:type="spellEnd"/>
      <w:r w:rsidR="00A0518A" w:rsidRPr="00997FAF">
        <w:rPr>
          <w:rFonts w:ascii="Times New Roman" w:hAnsi="Times New Roman" w:cs="Times New Roman"/>
          <w:color w:val="auto"/>
          <w:sz w:val="24"/>
          <w:szCs w:val="24"/>
        </w:rPr>
        <w:t xml:space="preserve"> by</w:t>
      </w:r>
      <w:r w:rsidR="002F1ED2" w:rsidRPr="00997FAF">
        <w:rPr>
          <w:rFonts w:ascii="Times New Roman" w:hAnsi="Times New Roman" w:cs="Times New Roman"/>
          <w:color w:val="auto"/>
          <w:sz w:val="24"/>
          <w:szCs w:val="24"/>
        </w:rPr>
        <w:t xml:space="preserve"> mobilities and flow</w:t>
      </w:r>
      <w:r w:rsidR="00DC27EE" w:rsidRPr="00997FAF">
        <w:rPr>
          <w:rFonts w:ascii="Times New Roman" w:hAnsi="Times New Roman" w:cs="Times New Roman"/>
          <w:color w:val="auto"/>
          <w:sz w:val="24"/>
          <w:szCs w:val="24"/>
        </w:rPr>
        <w:t>s</w:t>
      </w:r>
      <w:r w:rsidR="002F1ED2" w:rsidRPr="00997FAF">
        <w:rPr>
          <w:rFonts w:ascii="Times New Roman" w:hAnsi="Times New Roman" w:cs="Times New Roman"/>
          <w:color w:val="auto"/>
          <w:sz w:val="24"/>
          <w:szCs w:val="24"/>
        </w:rPr>
        <w:t xml:space="preserve"> of information, goods, and people (Berger, 2006; Fuller, 2002; 2003), intensive consumerism (</w:t>
      </w:r>
      <w:proofErr w:type="spellStart"/>
      <w:r w:rsidR="002F1ED2" w:rsidRPr="00997FAF">
        <w:rPr>
          <w:rFonts w:ascii="Times New Roman" w:hAnsi="Times New Roman" w:cs="Times New Roman"/>
          <w:color w:val="auto"/>
          <w:sz w:val="24"/>
          <w:szCs w:val="24"/>
        </w:rPr>
        <w:t>Gottdeiner</w:t>
      </w:r>
      <w:proofErr w:type="spellEnd"/>
      <w:r w:rsidR="002F1ED2" w:rsidRPr="00997FAF">
        <w:rPr>
          <w:rFonts w:ascii="Times New Roman" w:hAnsi="Times New Roman" w:cs="Times New Roman"/>
          <w:color w:val="auto"/>
          <w:sz w:val="24"/>
          <w:szCs w:val="24"/>
        </w:rPr>
        <w:t xml:space="preserve">, 2001), </w:t>
      </w:r>
      <w:r w:rsidR="00703A45" w:rsidRPr="00997FAF">
        <w:rPr>
          <w:rFonts w:ascii="Times New Roman" w:hAnsi="Times New Roman" w:cs="Times New Roman"/>
          <w:color w:val="auto"/>
          <w:sz w:val="24"/>
          <w:szCs w:val="24"/>
        </w:rPr>
        <w:t>t</w:t>
      </w:r>
      <w:r w:rsidR="002F1ED2" w:rsidRPr="00997FAF">
        <w:rPr>
          <w:rFonts w:ascii="Times New Roman" w:hAnsi="Times New Roman" w:cs="Times New Roman"/>
          <w:color w:val="auto"/>
          <w:sz w:val="24"/>
          <w:szCs w:val="24"/>
        </w:rPr>
        <w:t xml:space="preserve">echnology and virtuality (Dodge &amp; </w:t>
      </w:r>
      <w:proofErr w:type="spellStart"/>
      <w:r w:rsidR="002F1ED2" w:rsidRPr="00997FAF">
        <w:rPr>
          <w:rFonts w:ascii="Times New Roman" w:hAnsi="Times New Roman" w:cs="Times New Roman"/>
          <w:color w:val="auto"/>
          <w:sz w:val="24"/>
          <w:szCs w:val="24"/>
        </w:rPr>
        <w:t>Kitchin</w:t>
      </w:r>
      <w:proofErr w:type="spellEnd"/>
      <w:r w:rsidR="002F1ED2" w:rsidRPr="00997FAF">
        <w:rPr>
          <w:rFonts w:ascii="Times New Roman" w:hAnsi="Times New Roman" w:cs="Times New Roman"/>
          <w:color w:val="auto"/>
          <w:sz w:val="24"/>
          <w:szCs w:val="24"/>
        </w:rPr>
        <w:t xml:space="preserve">, 2004; Knox et al., 2008), and </w:t>
      </w:r>
      <w:r w:rsidR="006E051D" w:rsidRPr="00997FAF">
        <w:rPr>
          <w:rFonts w:ascii="Times New Roman" w:hAnsi="Times New Roman" w:cs="Times New Roman"/>
          <w:color w:val="auto"/>
          <w:sz w:val="24"/>
          <w:szCs w:val="24"/>
        </w:rPr>
        <w:t xml:space="preserve">as </w:t>
      </w:r>
      <w:r w:rsidR="000A27CB" w:rsidRPr="00997FAF">
        <w:rPr>
          <w:rFonts w:ascii="Times New Roman" w:hAnsi="Times New Roman" w:cs="Times New Roman"/>
          <w:color w:val="auto"/>
          <w:sz w:val="24"/>
          <w:szCs w:val="24"/>
        </w:rPr>
        <w:t>enacting</w:t>
      </w:r>
      <w:r w:rsidR="00DE70B0" w:rsidRPr="00997FAF">
        <w:rPr>
          <w:rFonts w:ascii="Times New Roman" w:hAnsi="Times New Roman" w:cs="Times New Roman"/>
          <w:color w:val="auto"/>
          <w:sz w:val="24"/>
          <w:szCs w:val="24"/>
        </w:rPr>
        <w:t xml:space="preserve"> </w:t>
      </w:r>
      <w:r w:rsidR="002F1ED2" w:rsidRPr="00997FAF">
        <w:rPr>
          <w:rFonts w:ascii="Times New Roman" w:hAnsi="Times New Roman" w:cs="Times New Roman"/>
          <w:color w:val="auto"/>
          <w:sz w:val="24"/>
          <w:szCs w:val="24"/>
        </w:rPr>
        <w:t xml:space="preserve">freedom/surveillance </w:t>
      </w:r>
      <w:r w:rsidR="006E051D" w:rsidRPr="00997FAF">
        <w:rPr>
          <w:rFonts w:ascii="Times New Roman" w:hAnsi="Times New Roman" w:cs="Times New Roman"/>
          <w:color w:val="auto"/>
          <w:sz w:val="24"/>
          <w:szCs w:val="24"/>
        </w:rPr>
        <w:t xml:space="preserve">at different levels </w:t>
      </w:r>
      <w:r w:rsidR="002F1ED2" w:rsidRPr="00997FAF">
        <w:rPr>
          <w:rFonts w:ascii="Times New Roman" w:hAnsi="Times New Roman" w:cs="Times New Roman"/>
          <w:color w:val="auto"/>
          <w:sz w:val="24"/>
          <w:szCs w:val="24"/>
        </w:rPr>
        <w:t xml:space="preserve">(Adey, 2004; 2007; Augé, 1995; </w:t>
      </w:r>
      <w:proofErr w:type="spellStart"/>
      <w:r w:rsidR="002F1ED2" w:rsidRPr="00997FAF">
        <w:rPr>
          <w:rFonts w:ascii="Times New Roman" w:hAnsi="Times New Roman" w:cs="Times New Roman"/>
          <w:color w:val="auto"/>
          <w:sz w:val="24"/>
          <w:szCs w:val="24"/>
        </w:rPr>
        <w:t>Chalfin</w:t>
      </w:r>
      <w:proofErr w:type="spellEnd"/>
      <w:r w:rsidR="002F1ED2" w:rsidRPr="00997FAF">
        <w:rPr>
          <w:rFonts w:ascii="Times New Roman" w:hAnsi="Times New Roman" w:cs="Times New Roman"/>
          <w:color w:val="auto"/>
          <w:sz w:val="24"/>
          <w:szCs w:val="24"/>
        </w:rPr>
        <w:t xml:space="preserve">, 2008; </w:t>
      </w:r>
      <w:proofErr w:type="spellStart"/>
      <w:r w:rsidR="000D2056" w:rsidRPr="00997FAF">
        <w:rPr>
          <w:rFonts w:ascii="Times New Roman" w:hAnsi="Times New Roman" w:cs="Times New Roman"/>
          <w:color w:val="auto"/>
          <w:sz w:val="24"/>
          <w:szCs w:val="24"/>
        </w:rPr>
        <w:t>Hasisi</w:t>
      </w:r>
      <w:proofErr w:type="spellEnd"/>
      <w:r w:rsidR="000D2056" w:rsidRPr="00997FAF">
        <w:rPr>
          <w:rFonts w:ascii="Times New Roman" w:hAnsi="Times New Roman" w:cs="Times New Roman"/>
          <w:color w:val="auto"/>
          <w:sz w:val="24"/>
          <w:szCs w:val="24"/>
        </w:rPr>
        <w:t xml:space="preserve"> et al., 2012</w:t>
      </w:r>
      <w:r w:rsidR="002F1ED2" w:rsidRPr="00997FAF">
        <w:rPr>
          <w:rFonts w:ascii="Times New Roman" w:hAnsi="Times New Roman" w:cs="Times New Roman"/>
          <w:color w:val="auto"/>
          <w:sz w:val="24"/>
          <w:szCs w:val="24"/>
        </w:rPr>
        <w:t xml:space="preserve">; Salter, 2004). </w:t>
      </w:r>
      <w:r w:rsidR="00515FA7" w:rsidRPr="00997FAF">
        <w:rPr>
          <w:rFonts w:ascii="Times New Roman" w:hAnsi="Times New Roman" w:cs="Times New Roman"/>
          <w:color w:val="auto"/>
          <w:sz w:val="24"/>
          <w:szCs w:val="24"/>
        </w:rPr>
        <w:t xml:space="preserve">Airports </w:t>
      </w:r>
      <w:r w:rsidR="000D0636" w:rsidRPr="00997FAF">
        <w:rPr>
          <w:rFonts w:ascii="Times New Roman" w:hAnsi="Times New Roman" w:cs="Times New Roman"/>
          <w:color w:val="auto"/>
          <w:sz w:val="24"/>
          <w:szCs w:val="24"/>
        </w:rPr>
        <w:t xml:space="preserve">and aircrafts </w:t>
      </w:r>
      <w:r w:rsidR="00B80E78" w:rsidRPr="00997FAF">
        <w:rPr>
          <w:rFonts w:ascii="Times New Roman" w:hAnsi="Times New Roman" w:cs="Times New Roman"/>
          <w:color w:val="auto"/>
          <w:sz w:val="24"/>
          <w:szCs w:val="24"/>
        </w:rPr>
        <w:t xml:space="preserve">signal </w:t>
      </w:r>
      <w:r w:rsidR="00077D80" w:rsidRPr="00997FAF">
        <w:rPr>
          <w:rFonts w:ascii="Times New Roman" w:hAnsi="Times New Roman" w:cs="Times New Roman"/>
          <w:color w:val="auto"/>
          <w:sz w:val="24"/>
          <w:szCs w:val="24"/>
        </w:rPr>
        <w:t>unique</w:t>
      </w:r>
      <w:r w:rsidR="00B80E78" w:rsidRPr="00997FAF">
        <w:rPr>
          <w:rFonts w:ascii="Times New Roman" w:hAnsi="Times New Roman" w:cs="Times New Roman"/>
          <w:color w:val="auto"/>
          <w:sz w:val="24"/>
          <w:szCs w:val="24"/>
        </w:rPr>
        <w:t xml:space="preserve"> kinds of atmosp</w:t>
      </w:r>
      <w:r w:rsidR="00515FA7" w:rsidRPr="00997FAF">
        <w:rPr>
          <w:rFonts w:ascii="Times New Roman" w:hAnsi="Times New Roman" w:cs="Times New Roman"/>
          <w:color w:val="auto"/>
          <w:sz w:val="24"/>
          <w:szCs w:val="24"/>
        </w:rPr>
        <w:t>h</w:t>
      </w:r>
      <w:r w:rsidR="00B80E78" w:rsidRPr="00997FAF">
        <w:rPr>
          <w:rFonts w:ascii="Times New Roman" w:hAnsi="Times New Roman" w:cs="Times New Roman"/>
          <w:color w:val="auto"/>
          <w:sz w:val="24"/>
          <w:szCs w:val="24"/>
        </w:rPr>
        <w:t>e</w:t>
      </w:r>
      <w:r w:rsidR="00515FA7" w:rsidRPr="00997FAF">
        <w:rPr>
          <w:rFonts w:ascii="Times New Roman" w:hAnsi="Times New Roman" w:cs="Times New Roman"/>
          <w:color w:val="auto"/>
          <w:sz w:val="24"/>
          <w:szCs w:val="24"/>
        </w:rPr>
        <w:t>res</w:t>
      </w:r>
      <w:r w:rsidR="00974322" w:rsidRPr="00997FAF">
        <w:rPr>
          <w:rFonts w:ascii="Times New Roman" w:hAnsi="Times New Roman" w:cs="Times New Roman"/>
          <w:color w:val="auto"/>
          <w:sz w:val="24"/>
          <w:szCs w:val="24"/>
        </w:rPr>
        <w:t xml:space="preserve"> </w:t>
      </w:r>
      <w:r w:rsidR="00B173D8" w:rsidRPr="00997FAF">
        <w:rPr>
          <w:rFonts w:ascii="Times New Roman" w:hAnsi="Times New Roman" w:cs="Times New Roman"/>
          <w:color w:val="auto"/>
          <w:sz w:val="24"/>
          <w:szCs w:val="24"/>
        </w:rPr>
        <w:t>ranging from</w:t>
      </w:r>
      <w:r w:rsidR="00974322" w:rsidRPr="00997FAF">
        <w:rPr>
          <w:rFonts w:ascii="Times New Roman" w:hAnsi="Times New Roman" w:cs="Times New Roman"/>
          <w:color w:val="auto"/>
          <w:sz w:val="24"/>
          <w:szCs w:val="24"/>
        </w:rPr>
        <w:t xml:space="preserve"> </w:t>
      </w:r>
      <w:r w:rsidR="00F86F71" w:rsidRPr="00997FAF">
        <w:rPr>
          <w:rFonts w:ascii="Times New Roman" w:hAnsi="Times New Roman" w:cs="Times New Roman"/>
          <w:color w:val="auto"/>
          <w:sz w:val="24"/>
          <w:szCs w:val="24"/>
        </w:rPr>
        <w:t xml:space="preserve">the </w:t>
      </w:r>
      <w:r w:rsidR="00974322" w:rsidRPr="00997FAF">
        <w:rPr>
          <w:rFonts w:ascii="Times New Roman" w:hAnsi="Times New Roman" w:cs="Times New Roman"/>
          <w:color w:val="auto"/>
          <w:sz w:val="24"/>
          <w:szCs w:val="24"/>
        </w:rPr>
        <w:t xml:space="preserve">indifference of </w:t>
      </w:r>
      <w:r w:rsidR="00CC78AA" w:rsidRPr="00997FAF">
        <w:rPr>
          <w:rFonts w:ascii="Times New Roman" w:hAnsi="Times New Roman" w:cs="Times New Roman"/>
          <w:color w:val="auto"/>
          <w:sz w:val="24"/>
          <w:szCs w:val="24"/>
        </w:rPr>
        <w:t>their inhabitants</w:t>
      </w:r>
      <w:r w:rsidR="009B2CDD" w:rsidRPr="00997FAF">
        <w:rPr>
          <w:rFonts w:ascii="Times New Roman" w:hAnsi="Times New Roman" w:cs="Times New Roman"/>
          <w:color w:val="auto"/>
          <w:sz w:val="24"/>
          <w:szCs w:val="24"/>
        </w:rPr>
        <w:t xml:space="preserve">, </w:t>
      </w:r>
      <w:r w:rsidR="00E207E8" w:rsidRPr="00997FAF">
        <w:rPr>
          <w:rFonts w:ascii="Times New Roman" w:hAnsi="Times New Roman" w:cs="Times New Roman"/>
          <w:color w:val="auto"/>
          <w:sz w:val="24"/>
          <w:szCs w:val="24"/>
        </w:rPr>
        <w:t>t</w:t>
      </w:r>
      <w:r w:rsidR="007B315C" w:rsidRPr="00997FAF">
        <w:rPr>
          <w:rFonts w:ascii="Times New Roman" w:hAnsi="Times New Roman" w:cs="Times New Roman"/>
          <w:color w:val="auto"/>
          <w:sz w:val="24"/>
          <w:szCs w:val="24"/>
        </w:rPr>
        <w:t>hrough</w:t>
      </w:r>
      <w:r w:rsidR="00E207E8" w:rsidRPr="00997FAF">
        <w:rPr>
          <w:rFonts w:ascii="Times New Roman" w:hAnsi="Times New Roman" w:cs="Times New Roman"/>
          <w:color w:val="auto"/>
          <w:sz w:val="24"/>
          <w:szCs w:val="24"/>
        </w:rPr>
        <w:t xml:space="preserve"> </w:t>
      </w:r>
      <w:r w:rsidR="00974322" w:rsidRPr="00997FAF">
        <w:rPr>
          <w:rFonts w:ascii="Times New Roman" w:hAnsi="Times New Roman" w:cs="Times New Roman"/>
          <w:color w:val="auto"/>
          <w:sz w:val="24"/>
          <w:szCs w:val="24"/>
        </w:rPr>
        <w:t>stressed moments of mobility</w:t>
      </w:r>
      <w:r w:rsidR="001E68C6" w:rsidRPr="00997FAF">
        <w:rPr>
          <w:rFonts w:ascii="Times New Roman" w:hAnsi="Times New Roman" w:cs="Times New Roman"/>
          <w:color w:val="auto"/>
          <w:sz w:val="24"/>
          <w:szCs w:val="24"/>
        </w:rPr>
        <w:t xml:space="preserve"> </w:t>
      </w:r>
      <w:r w:rsidR="00DC27EE" w:rsidRPr="00997FAF">
        <w:rPr>
          <w:rFonts w:ascii="Times New Roman" w:hAnsi="Times New Roman" w:cs="Times New Roman"/>
          <w:color w:val="auto"/>
          <w:sz w:val="24"/>
          <w:szCs w:val="24"/>
        </w:rPr>
        <w:t>at</w:t>
      </w:r>
      <w:r w:rsidR="001E68C6" w:rsidRPr="00997FAF">
        <w:rPr>
          <w:rFonts w:ascii="Times New Roman" w:hAnsi="Times New Roman" w:cs="Times New Roman"/>
          <w:color w:val="auto"/>
          <w:sz w:val="24"/>
          <w:szCs w:val="24"/>
        </w:rPr>
        <w:t xml:space="preserve"> checkpoint</w:t>
      </w:r>
      <w:r w:rsidR="00C42A9A" w:rsidRPr="00997FAF">
        <w:rPr>
          <w:rFonts w:ascii="Times New Roman" w:hAnsi="Times New Roman" w:cs="Times New Roman"/>
          <w:color w:val="auto"/>
          <w:sz w:val="24"/>
          <w:szCs w:val="24"/>
        </w:rPr>
        <w:t>s</w:t>
      </w:r>
      <w:r w:rsidR="00974322" w:rsidRPr="00997FAF">
        <w:rPr>
          <w:rFonts w:ascii="Times New Roman" w:hAnsi="Times New Roman" w:cs="Times New Roman"/>
          <w:color w:val="auto"/>
          <w:sz w:val="24"/>
          <w:szCs w:val="24"/>
        </w:rPr>
        <w:t xml:space="preserve">, </w:t>
      </w:r>
      <w:r w:rsidR="009B2CDD" w:rsidRPr="00997FAF">
        <w:rPr>
          <w:rFonts w:ascii="Times New Roman" w:hAnsi="Times New Roman" w:cs="Times New Roman"/>
          <w:color w:val="auto"/>
          <w:sz w:val="24"/>
          <w:szCs w:val="24"/>
        </w:rPr>
        <w:t xml:space="preserve">to </w:t>
      </w:r>
      <w:r w:rsidR="00974322" w:rsidRPr="00997FAF">
        <w:rPr>
          <w:rFonts w:ascii="Times New Roman" w:hAnsi="Times New Roman" w:cs="Times New Roman"/>
          <w:color w:val="auto"/>
          <w:sz w:val="24"/>
          <w:szCs w:val="24"/>
        </w:rPr>
        <w:t>stagnant periods of stillnes</w:t>
      </w:r>
      <w:r w:rsidR="00CC78AA" w:rsidRPr="00997FAF">
        <w:rPr>
          <w:rFonts w:ascii="Times New Roman" w:hAnsi="Times New Roman" w:cs="Times New Roman"/>
          <w:color w:val="auto"/>
          <w:sz w:val="24"/>
          <w:szCs w:val="24"/>
        </w:rPr>
        <w:t>s</w:t>
      </w:r>
      <w:r w:rsidR="0016274A" w:rsidRPr="00997FAF">
        <w:rPr>
          <w:rFonts w:ascii="Times New Roman" w:hAnsi="Times New Roman" w:cs="Times New Roman"/>
          <w:color w:val="auto"/>
          <w:sz w:val="24"/>
          <w:szCs w:val="24"/>
        </w:rPr>
        <w:t>.</w:t>
      </w:r>
      <w:r w:rsidR="004451A2" w:rsidRPr="00997FAF">
        <w:rPr>
          <w:rFonts w:ascii="Times New Roman" w:hAnsi="Times New Roman" w:cs="Times New Roman"/>
          <w:color w:val="auto"/>
          <w:sz w:val="24"/>
          <w:szCs w:val="24"/>
        </w:rPr>
        <w:t xml:space="preserve"> </w:t>
      </w:r>
      <w:r w:rsidR="00515FA7" w:rsidRPr="00997FAF">
        <w:rPr>
          <w:rFonts w:ascii="Times New Roman" w:hAnsi="Times New Roman" w:cs="Times New Roman"/>
          <w:color w:val="auto"/>
          <w:sz w:val="24"/>
          <w:szCs w:val="24"/>
        </w:rPr>
        <w:t xml:space="preserve"> </w:t>
      </w:r>
      <w:r w:rsidR="004451A2" w:rsidRPr="00997FAF">
        <w:rPr>
          <w:rFonts w:ascii="Times New Roman" w:hAnsi="Times New Roman" w:cs="Times New Roman"/>
          <w:color w:val="auto"/>
          <w:sz w:val="24"/>
          <w:szCs w:val="24"/>
        </w:rPr>
        <w:t>Elliott</w:t>
      </w:r>
      <w:r w:rsidR="0011539F" w:rsidRPr="00997FAF">
        <w:rPr>
          <w:rFonts w:ascii="Times New Roman" w:hAnsi="Times New Roman" w:cs="Times New Roman"/>
          <w:color w:val="auto"/>
          <w:sz w:val="24"/>
          <w:szCs w:val="24"/>
        </w:rPr>
        <w:t xml:space="preserve"> and</w:t>
      </w:r>
      <w:r w:rsidR="004451A2" w:rsidRPr="00997FAF">
        <w:rPr>
          <w:rFonts w:ascii="Times New Roman" w:hAnsi="Times New Roman" w:cs="Times New Roman"/>
          <w:color w:val="auto"/>
          <w:sz w:val="24"/>
          <w:szCs w:val="24"/>
        </w:rPr>
        <w:t xml:space="preserve"> Radford </w:t>
      </w:r>
      <w:r w:rsidR="0011539F" w:rsidRPr="00997FAF">
        <w:rPr>
          <w:rFonts w:ascii="Times New Roman" w:hAnsi="Times New Roman" w:cs="Times New Roman"/>
          <w:color w:val="auto"/>
          <w:sz w:val="24"/>
          <w:szCs w:val="24"/>
        </w:rPr>
        <w:t xml:space="preserve">(2015) </w:t>
      </w:r>
      <w:r w:rsidR="004451A2" w:rsidRPr="00997FAF">
        <w:rPr>
          <w:rFonts w:ascii="Times New Roman" w:hAnsi="Times New Roman" w:cs="Times New Roman"/>
          <w:color w:val="auto"/>
          <w:sz w:val="24"/>
          <w:szCs w:val="24"/>
        </w:rPr>
        <w:t xml:space="preserve">and </w:t>
      </w:r>
      <w:proofErr w:type="spellStart"/>
      <w:r w:rsidR="004451A2" w:rsidRPr="00997FAF">
        <w:rPr>
          <w:rFonts w:ascii="Times New Roman" w:hAnsi="Times New Roman" w:cs="Times New Roman"/>
          <w:color w:val="auto"/>
          <w:sz w:val="24"/>
          <w:szCs w:val="24"/>
        </w:rPr>
        <w:t>Urry</w:t>
      </w:r>
      <w:proofErr w:type="spellEnd"/>
      <w:r w:rsidR="004451A2" w:rsidRPr="00997FAF">
        <w:rPr>
          <w:rFonts w:ascii="Times New Roman" w:hAnsi="Times New Roman" w:cs="Times New Roman"/>
          <w:color w:val="auto"/>
          <w:sz w:val="24"/>
          <w:szCs w:val="24"/>
        </w:rPr>
        <w:t xml:space="preserve"> </w:t>
      </w:r>
      <w:r w:rsidR="001B2113" w:rsidRPr="00997FAF">
        <w:rPr>
          <w:rFonts w:ascii="Times New Roman" w:hAnsi="Times New Roman" w:cs="Times New Roman"/>
          <w:color w:val="auto"/>
          <w:sz w:val="24"/>
          <w:szCs w:val="24"/>
        </w:rPr>
        <w:t xml:space="preserve">et al. </w:t>
      </w:r>
      <w:r w:rsidR="004451A2" w:rsidRPr="00997FAF">
        <w:rPr>
          <w:rFonts w:ascii="Times New Roman" w:hAnsi="Times New Roman" w:cs="Times New Roman"/>
          <w:color w:val="auto"/>
          <w:sz w:val="24"/>
          <w:szCs w:val="24"/>
        </w:rPr>
        <w:fldChar w:fldCharType="begin" w:fldLock="1"/>
      </w:r>
      <w:r w:rsidR="007177EA" w:rsidRPr="00997FAF">
        <w:rPr>
          <w:rFonts w:ascii="Times New Roman" w:hAnsi="Times New Roman" w:cs="Times New Roman"/>
          <w:color w:val="auto"/>
          <w:sz w:val="24"/>
          <w:szCs w:val="24"/>
        </w:rPr>
        <w:instrText>ADDIN CSL_CITATION {"citationItems":[{"id":"ITEM-1","itemData":{"ISSN":"0263-7758","author":[{"dropping-particle":"","family":"Elliott","given":"Anthony","non-dropping-particle":"","parse-names":false,"suffix":""},{"dropping-particle":"","family":"Radford","given":"David","non-dropping-particle":"","parse-names":false,"suffix":""}],"container-title":"Environment and Planning D: Society and Space","id":"ITEM-1","issue":"6","issued":{"date-parts":[["2015"]]},"page":"1063-1079","publisher":"SAGE Publications Sage UK: London, England","title":"Terminal experimentation: the transformation of experiences, events and escapes at global airports","type":"article-journal","volume":"33"},"uris":["http://www.mendeley.com/documents/?uuid=361437a6-c9c3-4cbb-87d9-b08101b86f14"]},{"id":"ITEM-2","itemData":{"ISSN":"1755-4586","author":[{"dropping-particle":"","family":"Urry","given":"John","non-dropping-particle":"","parse-names":false,"suffix":""},{"dropping-particle":"","family":"Elliott","given":"Anthony","non-dropping-particle":"","parse-names":false,"suffix":""},{"dropping-particle":"","family":"Radford","given":"David","non-dropping-particle":"","parse-names":false,"suffix":""},{"dropping-particle":"","family":"Pitt","given":"Nicola","non-dropping-particle":"","parse-names":false,"suffix":""}],"container-title":"Emotion, Space and Society","id":"ITEM-2","issued":{"date-parts":[["2016"]]},"page":"13-20","publisher":"Elsevier","title":"Globalisations utopia? On airport atmospherics","type":"article-journal","volume":"19"},"uris":["http://www.mendeley.com/documents/?uuid=63aa3993-7e48-4571-901e-cdc96e96a8bb"]}],"mendeley":{"formattedCitation":"(Elliott and Radford, 2015; Urry et al., 2016)","plainTextFormattedCitation":"(Elliott and Radford, 2015; Urry et al., 2016)","previouslyFormattedCitation":"(Elliott and Radford, 2015; Urry et al., 2016)"},"properties":{"noteIndex":0},"schema":"https://github.com/citation-style-language/schema/raw/master/csl-citation.json"}</w:instrText>
      </w:r>
      <w:r w:rsidR="004451A2" w:rsidRPr="00997FAF">
        <w:rPr>
          <w:rFonts w:ascii="Times New Roman" w:hAnsi="Times New Roman" w:cs="Times New Roman"/>
          <w:color w:val="auto"/>
          <w:sz w:val="24"/>
          <w:szCs w:val="24"/>
        </w:rPr>
        <w:fldChar w:fldCharType="separate"/>
      </w:r>
      <w:r w:rsidR="004451A2" w:rsidRPr="00997FAF">
        <w:rPr>
          <w:rFonts w:ascii="Times New Roman" w:hAnsi="Times New Roman" w:cs="Times New Roman"/>
          <w:noProof/>
          <w:color w:val="auto"/>
          <w:sz w:val="24"/>
          <w:szCs w:val="24"/>
        </w:rPr>
        <w:t>(2016)</w:t>
      </w:r>
      <w:r w:rsidR="004451A2" w:rsidRPr="00997FAF">
        <w:rPr>
          <w:rFonts w:ascii="Times New Roman" w:hAnsi="Times New Roman" w:cs="Times New Roman"/>
          <w:color w:val="auto"/>
          <w:sz w:val="24"/>
          <w:szCs w:val="24"/>
        </w:rPr>
        <w:fldChar w:fldCharType="end"/>
      </w:r>
      <w:r w:rsidR="004451A2" w:rsidRPr="00997FAF">
        <w:rPr>
          <w:rFonts w:ascii="Times New Roman" w:hAnsi="Times New Roman" w:cs="Times New Roman"/>
          <w:color w:val="auto"/>
          <w:sz w:val="24"/>
          <w:szCs w:val="24"/>
        </w:rPr>
        <w:t xml:space="preserve"> spend most attention on the engineering of particular consumption focused atmospheres, co-designed to smooth out stressful experiences, even the fears of the security checkpoint. </w:t>
      </w:r>
      <w:r w:rsidR="00722EDB" w:rsidRPr="00997FAF">
        <w:rPr>
          <w:rFonts w:ascii="Times New Roman" w:hAnsi="Times New Roman" w:cs="Times New Roman"/>
          <w:color w:val="auto"/>
          <w:sz w:val="24"/>
          <w:szCs w:val="24"/>
        </w:rPr>
        <w:t>In contrast, Lin</w:t>
      </w:r>
      <w:r w:rsidR="007177EA" w:rsidRPr="00997FAF">
        <w:rPr>
          <w:rFonts w:ascii="Times New Roman" w:hAnsi="Times New Roman" w:cs="Times New Roman"/>
          <w:color w:val="auto"/>
          <w:sz w:val="24"/>
          <w:szCs w:val="24"/>
        </w:rPr>
        <w:t xml:space="preserve"> (2015)</w:t>
      </w:r>
      <w:r w:rsidR="00722EDB" w:rsidRPr="00997FAF">
        <w:rPr>
          <w:rFonts w:ascii="Times New Roman" w:hAnsi="Times New Roman" w:cs="Times New Roman"/>
          <w:color w:val="auto"/>
          <w:sz w:val="24"/>
          <w:szCs w:val="24"/>
        </w:rPr>
        <w:t xml:space="preserve"> and Budd</w:t>
      </w:r>
      <w:r w:rsidR="007177EA" w:rsidRPr="00997FAF">
        <w:rPr>
          <w:rFonts w:ascii="Times New Roman" w:hAnsi="Times New Roman" w:cs="Times New Roman"/>
          <w:color w:val="auto"/>
          <w:sz w:val="24"/>
          <w:szCs w:val="24"/>
        </w:rPr>
        <w:t xml:space="preserve"> </w:t>
      </w:r>
      <w:r w:rsidR="007177EA" w:rsidRPr="00997FAF">
        <w:rPr>
          <w:rFonts w:ascii="Times New Roman" w:hAnsi="Times New Roman" w:cs="Times New Roman"/>
          <w:color w:val="auto"/>
          <w:sz w:val="24"/>
          <w:szCs w:val="24"/>
        </w:rPr>
        <w:fldChar w:fldCharType="begin" w:fldLock="1"/>
      </w:r>
      <w:r w:rsidR="0016274A" w:rsidRPr="00997FAF">
        <w:rPr>
          <w:rFonts w:ascii="Times New Roman" w:hAnsi="Times New Roman" w:cs="Times New Roman"/>
          <w:color w:val="auto"/>
          <w:sz w:val="24"/>
          <w:szCs w:val="24"/>
        </w:rPr>
        <w:instrText>ADDIN CSL_CITATION {"citationItems":[{"id":"ITEM-1","itemData":{"DOI":"10.1016/J.JTRANGEO.2010.06.017","ISSN":"0966-6923","abstract":"The advent of heavier-than-air powered flight and the subsequent inauguration of regular passenger air services at the beginning of the twentieth century transformed not only the practical geographies but also the affective human experiences of travelling. Aircraft enabled passengers to accomplish journeys, which would once have taken many days or weeks to complete, in a matter of hours, and transformed the sensory experiences of being mobile. However, while much has been written about the development of global commercial aviation and the metaphorical compression of time and space air travel has effected, research into the individual embodied human experiences of being aeromobile remains relatively scarce. Drawing on powerful theoretical arguments inspired by the mobilities turn within the social sciences and recent concern with the ‘affective’ dimensions of everyday life, this paper uses firsthand written historical records of passengers’ experiences of travelling by air during the 1920s and 1930s to uncover the diverse kin/aesthetic and affective experiences of flight. While recognising that such experiences are shaped, at least in part, by gender, age, nationality, race, and past experiences of air travel, passengers’ descriptions of the unique bodily (dis)comforts, fears, and anxieties associated with flying are used to illustrate how aeromobile bodies experience their airborne environment in ways which have yet to be adequately addressed. The paper concludes by calling for a more nuanced understanding of air travel that recognises that the advent of powered flight has fundamentally changed our perceptions of time, space, distance, and speed, and transformed what it means to be mobile.","author":[{"dropping-particle":"","family":"Budd","given":"Lucy C.S.","non-dropping-particle":"","parse-names":false,"suffix":""}],"container-title":"Journal of Transport Geography","id":"ITEM-1","issue":"5","issued":{"date-parts":[["2011","9","1"]]},"page":"1010-1016","title":"On being aeromobile: airline passengers and the affective experiences of flight","type":"article-journal","volume":"19"},"suppress-author":1,"uris":["http://www.mendeley.com/documents/?uuid=f8dbbbe9-1d21-30ad-9459-8f3516ba544f"]}],"mendeley":{"formattedCitation":"(2011)","plainTextFormattedCitation":"(2011)","previouslyFormattedCitation":"(2011)"},"properties":{"noteIndex":0},"schema":"https://github.com/citation-style-language/schema/raw/master/csl-citation.json"}</w:instrText>
      </w:r>
      <w:r w:rsidR="007177EA" w:rsidRPr="00997FAF">
        <w:rPr>
          <w:rFonts w:ascii="Times New Roman" w:hAnsi="Times New Roman" w:cs="Times New Roman"/>
          <w:color w:val="auto"/>
          <w:sz w:val="24"/>
          <w:szCs w:val="24"/>
        </w:rPr>
        <w:fldChar w:fldCharType="separate"/>
      </w:r>
      <w:r w:rsidR="007177EA" w:rsidRPr="00997FAF">
        <w:rPr>
          <w:rFonts w:ascii="Times New Roman" w:hAnsi="Times New Roman" w:cs="Times New Roman"/>
          <w:noProof/>
          <w:color w:val="auto"/>
          <w:sz w:val="24"/>
          <w:szCs w:val="24"/>
        </w:rPr>
        <w:t>(2011)</w:t>
      </w:r>
      <w:r w:rsidR="007177EA" w:rsidRPr="00997FAF">
        <w:rPr>
          <w:rFonts w:ascii="Times New Roman" w:hAnsi="Times New Roman" w:cs="Times New Roman"/>
          <w:color w:val="auto"/>
          <w:sz w:val="24"/>
          <w:szCs w:val="24"/>
        </w:rPr>
        <w:fldChar w:fldCharType="end"/>
      </w:r>
      <w:r w:rsidR="00722EDB" w:rsidRPr="00997FAF">
        <w:rPr>
          <w:rFonts w:ascii="Times New Roman" w:hAnsi="Times New Roman" w:cs="Times New Roman"/>
          <w:color w:val="auto"/>
          <w:sz w:val="24"/>
          <w:szCs w:val="24"/>
        </w:rPr>
        <w:t xml:space="preserve"> have explored the classed and gendered atmospheres of the aircraft cabin. </w:t>
      </w:r>
    </w:p>
    <w:p w14:paraId="6570DCF5" w14:textId="023B36B5" w:rsidR="00C00B9B" w:rsidRPr="00997FAF" w:rsidRDefault="003C1566" w:rsidP="00882DDA">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A</w:t>
      </w:r>
      <w:r w:rsidR="00126FDB" w:rsidRPr="00997FAF">
        <w:rPr>
          <w:rFonts w:ascii="Times New Roman" w:hAnsi="Times New Roman" w:cs="Times New Roman"/>
          <w:color w:val="auto"/>
          <w:sz w:val="24"/>
          <w:szCs w:val="24"/>
        </w:rPr>
        <w:t xml:space="preserve">pproaches </w:t>
      </w:r>
      <w:r w:rsidRPr="00997FAF">
        <w:rPr>
          <w:rFonts w:ascii="Times New Roman" w:hAnsi="Times New Roman" w:cs="Times New Roman"/>
          <w:color w:val="auto"/>
          <w:sz w:val="24"/>
          <w:szCs w:val="24"/>
        </w:rPr>
        <w:t xml:space="preserve">which </w:t>
      </w:r>
      <w:r w:rsidR="00126FDB" w:rsidRPr="00997FAF">
        <w:rPr>
          <w:rFonts w:ascii="Times New Roman" w:hAnsi="Times New Roman" w:cs="Times New Roman"/>
          <w:color w:val="auto"/>
          <w:sz w:val="24"/>
          <w:szCs w:val="24"/>
        </w:rPr>
        <w:t>more directly attend to the environmental disadvantages of airports and air travel, consider, inter alia, aircraft noise</w:t>
      </w:r>
      <w:r w:rsidR="00545624" w:rsidRPr="00997FAF">
        <w:rPr>
          <w:rFonts w:ascii="Times New Roman" w:hAnsi="Times New Roman" w:cs="Times New Roman"/>
          <w:color w:val="auto"/>
          <w:sz w:val="24"/>
          <w:szCs w:val="24"/>
        </w:rPr>
        <w:t xml:space="preserve"> and the complexities it produces</w:t>
      </w:r>
      <w:r w:rsidR="00126FDB" w:rsidRPr="00997FAF">
        <w:rPr>
          <w:rFonts w:ascii="Times New Roman" w:hAnsi="Times New Roman" w:cs="Times New Roman"/>
          <w:color w:val="auto"/>
          <w:sz w:val="24"/>
          <w:szCs w:val="24"/>
        </w:rPr>
        <w:t>. For example</w:t>
      </w:r>
      <w:r w:rsidR="006C3EBA" w:rsidRPr="00997FAF">
        <w:rPr>
          <w:rFonts w:ascii="Times New Roman" w:hAnsi="Times New Roman" w:cs="Times New Roman"/>
          <w:color w:val="auto"/>
          <w:sz w:val="24"/>
          <w:szCs w:val="24"/>
        </w:rPr>
        <w:t xml:space="preserve">, </w:t>
      </w:r>
      <w:r w:rsidR="00F77241" w:rsidRPr="00997FAF">
        <w:rPr>
          <w:rFonts w:ascii="Times New Roman" w:hAnsi="Times New Roman" w:cs="Times New Roman"/>
          <w:color w:val="auto"/>
          <w:sz w:val="24"/>
          <w:szCs w:val="24"/>
        </w:rPr>
        <w:t xml:space="preserve">Budd (2009) </w:t>
      </w:r>
      <w:r w:rsidR="006C3EBA" w:rsidRPr="00997FAF">
        <w:rPr>
          <w:rFonts w:ascii="Times New Roman" w:hAnsi="Times New Roman" w:cs="Times New Roman"/>
          <w:color w:val="auto"/>
          <w:sz w:val="24"/>
          <w:szCs w:val="24"/>
        </w:rPr>
        <w:t>giv</w:t>
      </w:r>
      <w:r w:rsidR="00C42A9A" w:rsidRPr="00997FAF">
        <w:rPr>
          <w:rFonts w:ascii="Times New Roman" w:hAnsi="Times New Roman" w:cs="Times New Roman"/>
          <w:color w:val="auto"/>
          <w:sz w:val="24"/>
          <w:szCs w:val="24"/>
        </w:rPr>
        <w:t>es</w:t>
      </w:r>
      <w:r w:rsidR="006C3EBA" w:rsidRPr="00997FAF">
        <w:rPr>
          <w:rFonts w:ascii="Times New Roman" w:hAnsi="Times New Roman" w:cs="Times New Roman"/>
          <w:color w:val="auto"/>
          <w:sz w:val="24"/>
          <w:szCs w:val="24"/>
        </w:rPr>
        <w:t xml:space="preserve"> attention to top-down regulations, geo-political considerations, and legislation, as </w:t>
      </w:r>
      <w:r w:rsidR="006C3EBA" w:rsidRPr="00997FAF">
        <w:rPr>
          <w:rFonts w:ascii="Times New Roman" w:hAnsi="Times New Roman" w:cs="Times New Roman"/>
          <w:color w:val="auto"/>
          <w:sz w:val="24"/>
          <w:szCs w:val="24"/>
        </w:rPr>
        <w:lastRenderedPageBreak/>
        <w:t xml:space="preserve">well as to bottom-up socio-environmental struggles </w:t>
      </w:r>
      <w:r w:rsidR="003B23EE" w:rsidRPr="00997FAF">
        <w:rPr>
          <w:rFonts w:ascii="Times New Roman" w:hAnsi="Times New Roman" w:cs="Times New Roman"/>
          <w:color w:val="auto"/>
          <w:sz w:val="24"/>
          <w:szCs w:val="24"/>
        </w:rPr>
        <w:t xml:space="preserve">against aircraft noise and pollution </w:t>
      </w:r>
      <w:r w:rsidR="006C3EBA" w:rsidRPr="00997FAF">
        <w:rPr>
          <w:rFonts w:ascii="Times New Roman" w:hAnsi="Times New Roman" w:cs="Times New Roman"/>
          <w:color w:val="auto"/>
          <w:sz w:val="24"/>
          <w:szCs w:val="24"/>
        </w:rPr>
        <w:t xml:space="preserve">which constitute airports, air </w:t>
      </w:r>
      <w:r w:rsidR="00C80CC6" w:rsidRPr="00997FAF">
        <w:rPr>
          <w:rFonts w:ascii="Times New Roman" w:hAnsi="Times New Roman" w:cs="Times New Roman"/>
          <w:color w:val="auto"/>
          <w:sz w:val="24"/>
          <w:szCs w:val="24"/>
        </w:rPr>
        <w:t>travel</w:t>
      </w:r>
      <w:r w:rsidR="006C3EBA" w:rsidRPr="00997FAF">
        <w:rPr>
          <w:rFonts w:ascii="Times New Roman" w:hAnsi="Times New Roman" w:cs="Times New Roman"/>
          <w:color w:val="auto"/>
          <w:sz w:val="24"/>
          <w:szCs w:val="24"/>
        </w:rPr>
        <w:t>, and a</w:t>
      </w:r>
      <w:r w:rsidR="00DC27EE" w:rsidRPr="00997FAF">
        <w:rPr>
          <w:rFonts w:ascii="Times New Roman" w:hAnsi="Times New Roman" w:cs="Times New Roman"/>
          <w:color w:val="auto"/>
          <w:sz w:val="24"/>
          <w:szCs w:val="24"/>
        </w:rPr>
        <w:t>ir</w:t>
      </w:r>
      <w:r w:rsidR="006C3EBA" w:rsidRPr="00997FAF">
        <w:rPr>
          <w:rFonts w:ascii="Times New Roman" w:hAnsi="Times New Roman" w:cs="Times New Roman"/>
          <w:color w:val="auto"/>
          <w:sz w:val="24"/>
          <w:szCs w:val="24"/>
        </w:rPr>
        <w:t>space</w:t>
      </w:r>
      <w:r w:rsidR="00E70AF8" w:rsidRPr="00997FAF">
        <w:rPr>
          <w:rFonts w:ascii="Times New Roman" w:hAnsi="Times New Roman" w:cs="Times New Roman"/>
          <w:color w:val="auto"/>
          <w:sz w:val="24"/>
          <w:szCs w:val="24"/>
        </w:rPr>
        <w:t>, and</w:t>
      </w:r>
      <w:r w:rsidR="006C3EBA" w:rsidRPr="00997FAF">
        <w:rPr>
          <w:rFonts w:ascii="Times New Roman" w:hAnsi="Times New Roman" w:cs="Times New Roman"/>
          <w:color w:val="auto"/>
          <w:sz w:val="24"/>
          <w:szCs w:val="24"/>
        </w:rPr>
        <w:t xml:space="preserve"> </w:t>
      </w:r>
      <w:proofErr w:type="spellStart"/>
      <w:r w:rsidR="006D7DC5" w:rsidRPr="00997FAF">
        <w:rPr>
          <w:rFonts w:ascii="Times New Roman" w:hAnsi="Times New Roman" w:cs="Times New Roman"/>
          <w:color w:val="auto"/>
          <w:sz w:val="24"/>
          <w:szCs w:val="24"/>
        </w:rPr>
        <w:t>Oosterlynck</w:t>
      </w:r>
      <w:proofErr w:type="spellEnd"/>
      <w:r w:rsidR="006D7DC5" w:rsidRPr="00997FAF">
        <w:rPr>
          <w:rFonts w:ascii="Times New Roman" w:hAnsi="Times New Roman" w:cs="Times New Roman"/>
          <w:color w:val="auto"/>
          <w:sz w:val="24"/>
          <w:szCs w:val="24"/>
        </w:rPr>
        <w:t xml:space="preserve"> </w:t>
      </w:r>
      <w:r w:rsidR="00F77241" w:rsidRPr="00997FAF">
        <w:rPr>
          <w:rFonts w:ascii="Times New Roman" w:hAnsi="Times New Roman" w:cs="Times New Roman"/>
          <w:color w:val="auto"/>
          <w:sz w:val="24"/>
          <w:szCs w:val="24"/>
        </w:rPr>
        <w:t>&amp;</w:t>
      </w:r>
      <w:r w:rsidR="006D7DC5" w:rsidRPr="00997FAF">
        <w:rPr>
          <w:rFonts w:ascii="Times New Roman" w:hAnsi="Times New Roman" w:cs="Times New Roman"/>
          <w:color w:val="auto"/>
          <w:sz w:val="24"/>
          <w:szCs w:val="24"/>
        </w:rPr>
        <w:t xml:space="preserve"> </w:t>
      </w:r>
      <w:proofErr w:type="spellStart"/>
      <w:r w:rsidR="006D7DC5" w:rsidRPr="00997FAF">
        <w:rPr>
          <w:rFonts w:ascii="Times New Roman" w:hAnsi="Times New Roman" w:cs="Times New Roman"/>
          <w:color w:val="auto"/>
          <w:sz w:val="24"/>
          <w:szCs w:val="24"/>
        </w:rPr>
        <w:t>Swyngedouw</w:t>
      </w:r>
      <w:proofErr w:type="spellEnd"/>
      <w:r w:rsidR="006D7DC5" w:rsidRPr="00997FAF">
        <w:rPr>
          <w:rFonts w:ascii="Times New Roman" w:hAnsi="Times New Roman" w:cs="Times New Roman"/>
          <w:color w:val="auto"/>
          <w:sz w:val="24"/>
          <w:szCs w:val="24"/>
        </w:rPr>
        <w:t xml:space="preserve"> (2010</w:t>
      </w:r>
      <w:r w:rsidR="0037338C" w:rsidRPr="00997FAF">
        <w:rPr>
          <w:rFonts w:ascii="Times New Roman" w:hAnsi="Times New Roman" w:cs="Times New Roman"/>
          <w:color w:val="auto"/>
          <w:sz w:val="24"/>
          <w:szCs w:val="24"/>
        </w:rPr>
        <w:t>)</w:t>
      </w:r>
      <w:r w:rsidR="006D7DC5" w:rsidRPr="00997FAF">
        <w:rPr>
          <w:rFonts w:ascii="Times New Roman" w:hAnsi="Times New Roman" w:cs="Times New Roman"/>
          <w:color w:val="auto"/>
          <w:sz w:val="24"/>
          <w:szCs w:val="24"/>
        </w:rPr>
        <w:t xml:space="preserve"> </w:t>
      </w:r>
      <w:r w:rsidR="00F77241" w:rsidRPr="00997FAF">
        <w:rPr>
          <w:rFonts w:ascii="Times New Roman" w:hAnsi="Times New Roman" w:cs="Times New Roman"/>
          <w:color w:val="auto"/>
          <w:sz w:val="24"/>
          <w:szCs w:val="24"/>
        </w:rPr>
        <w:t>re</w:t>
      </w:r>
      <w:r w:rsidR="00D73BDF" w:rsidRPr="00997FAF">
        <w:rPr>
          <w:rFonts w:ascii="Times New Roman" w:hAnsi="Times New Roman" w:cs="Times New Roman"/>
          <w:color w:val="auto"/>
          <w:sz w:val="24"/>
          <w:szCs w:val="24"/>
        </w:rPr>
        <w:t>-</w:t>
      </w:r>
      <w:r w:rsidR="00F77241" w:rsidRPr="00997FAF">
        <w:rPr>
          <w:rFonts w:ascii="Times New Roman" w:hAnsi="Times New Roman" w:cs="Times New Roman"/>
          <w:color w:val="auto"/>
          <w:sz w:val="24"/>
          <w:szCs w:val="24"/>
        </w:rPr>
        <w:t>po</w:t>
      </w:r>
      <w:r w:rsidR="006015F8" w:rsidRPr="00997FAF">
        <w:rPr>
          <w:rFonts w:ascii="Times New Roman" w:hAnsi="Times New Roman" w:cs="Times New Roman"/>
          <w:color w:val="auto"/>
          <w:sz w:val="24"/>
          <w:szCs w:val="24"/>
        </w:rPr>
        <w:t xml:space="preserve">liticize </w:t>
      </w:r>
      <w:r w:rsidR="00F77241" w:rsidRPr="00997FAF">
        <w:rPr>
          <w:rFonts w:ascii="Times New Roman" w:hAnsi="Times New Roman" w:cs="Times New Roman"/>
          <w:color w:val="auto"/>
          <w:sz w:val="24"/>
          <w:szCs w:val="24"/>
        </w:rPr>
        <w:t xml:space="preserve">struggles over aircraft noise </w:t>
      </w:r>
      <w:proofErr w:type="gramStart"/>
      <w:r w:rsidR="00F77241" w:rsidRPr="00997FAF">
        <w:rPr>
          <w:rFonts w:ascii="Times New Roman" w:hAnsi="Times New Roman" w:cs="Times New Roman"/>
          <w:color w:val="auto"/>
          <w:sz w:val="24"/>
          <w:szCs w:val="24"/>
        </w:rPr>
        <w:t>in light of</w:t>
      </w:r>
      <w:proofErr w:type="gramEnd"/>
      <w:r w:rsidR="00F77241" w:rsidRPr="00997FAF">
        <w:rPr>
          <w:rFonts w:ascii="Times New Roman" w:hAnsi="Times New Roman" w:cs="Times New Roman"/>
          <w:color w:val="auto"/>
          <w:sz w:val="24"/>
          <w:szCs w:val="24"/>
        </w:rPr>
        <w:t xml:space="preserve"> </w:t>
      </w:r>
      <w:r w:rsidR="007C3C94" w:rsidRPr="00997FAF">
        <w:rPr>
          <w:rFonts w:ascii="Times New Roman" w:hAnsi="Times New Roman" w:cs="Times New Roman"/>
          <w:color w:val="auto"/>
          <w:sz w:val="24"/>
          <w:szCs w:val="24"/>
        </w:rPr>
        <w:t>the</w:t>
      </w:r>
      <w:r w:rsidR="00700F83" w:rsidRPr="00997FAF">
        <w:rPr>
          <w:rFonts w:ascii="Times New Roman" w:hAnsi="Times New Roman" w:cs="Times New Roman"/>
          <w:color w:val="auto"/>
          <w:sz w:val="24"/>
          <w:szCs w:val="24"/>
        </w:rPr>
        <w:t xml:space="preserve"> </w:t>
      </w:r>
      <w:r w:rsidR="00F77241" w:rsidRPr="00997FAF">
        <w:rPr>
          <w:rFonts w:ascii="Times New Roman" w:hAnsi="Times New Roman" w:cs="Times New Roman"/>
          <w:color w:val="auto"/>
          <w:sz w:val="24"/>
          <w:szCs w:val="24"/>
        </w:rPr>
        <w:t xml:space="preserve">national government of </w:t>
      </w:r>
      <w:r w:rsidR="00700F83" w:rsidRPr="00997FAF">
        <w:rPr>
          <w:rFonts w:ascii="Times New Roman" w:hAnsi="Times New Roman" w:cs="Times New Roman"/>
          <w:color w:val="auto"/>
          <w:sz w:val="24"/>
          <w:szCs w:val="24"/>
        </w:rPr>
        <w:t>Belgium</w:t>
      </w:r>
      <w:r w:rsidR="00DC27EE" w:rsidRPr="00997FAF">
        <w:rPr>
          <w:rFonts w:ascii="Times New Roman" w:hAnsi="Times New Roman" w:cs="Times New Roman"/>
          <w:color w:val="auto"/>
          <w:sz w:val="24"/>
          <w:szCs w:val="24"/>
        </w:rPr>
        <w:t>’s</w:t>
      </w:r>
      <w:r w:rsidR="00D10491" w:rsidRPr="00997FAF">
        <w:rPr>
          <w:rFonts w:ascii="Times New Roman" w:hAnsi="Times New Roman" w:cs="Times New Roman"/>
          <w:color w:val="auto"/>
          <w:sz w:val="24"/>
          <w:szCs w:val="24"/>
        </w:rPr>
        <w:t xml:space="preserve"> attempts to </w:t>
      </w:r>
      <w:proofErr w:type="spellStart"/>
      <w:r w:rsidR="00D10491" w:rsidRPr="00997FAF">
        <w:rPr>
          <w:rFonts w:ascii="Times New Roman" w:hAnsi="Times New Roman" w:cs="Times New Roman"/>
          <w:color w:val="auto"/>
          <w:sz w:val="24"/>
          <w:szCs w:val="24"/>
        </w:rPr>
        <w:t>postpoliti</w:t>
      </w:r>
      <w:r w:rsidR="00D73BDF" w:rsidRPr="00997FAF">
        <w:rPr>
          <w:rFonts w:ascii="Times New Roman" w:hAnsi="Times New Roman" w:cs="Times New Roman"/>
          <w:color w:val="auto"/>
          <w:sz w:val="24"/>
          <w:szCs w:val="24"/>
        </w:rPr>
        <w:t>c</w:t>
      </w:r>
      <w:r w:rsidR="00D10491" w:rsidRPr="00997FAF">
        <w:rPr>
          <w:rFonts w:ascii="Times New Roman" w:hAnsi="Times New Roman" w:cs="Times New Roman"/>
          <w:color w:val="auto"/>
          <w:sz w:val="24"/>
          <w:szCs w:val="24"/>
        </w:rPr>
        <w:t>i</w:t>
      </w:r>
      <w:r w:rsidR="00D73BDF" w:rsidRPr="00997FAF">
        <w:rPr>
          <w:rFonts w:ascii="Times New Roman" w:hAnsi="Times New Roman" w:cs="Times New Roman"/>
          <w:color w:val="auto"/>
          <w:sz w:val="24"/>
          <w:szCs w:val="24"/>
        </w:rPr>
        <w:t>s</w:t>
      </w:r>
      <w:r w:rsidR="00D10491" w:rsidRPr="00997FAF">
        <w:rPr>
          <w:rFonts w:ascii="Times New Roman" w:hAnsi="Times New Roman" w:cs="Times New Roman"/>
          <w:color w:val="auto"/>
          <w:sz w:val="24"/>
          <w:szCs w:val="24"/>
        </w:rPr>
        <w:t>e</w:t>
      </w:r>
      <w:proofErr w:type="spellEnd"/>
      <w:r w:rsidR="00D10491" w:rsidRPr="00997FAF">
        <w:rPr>
          <w:rFonts w:ascii="Times New Roman" w:hAnsi="Times New Roman" w:cs="Times New Roman"/>
          <w:color w:val="auto"/>
          <w:sz w:val="24"/>
          <w:szCs w:val="24"/>
        </w:rPr>
        <w:t xml:space="preserve"> socio-environmental issues and concerns</w:t>
      </w:r>
      <w:r w:rsidR="004A68BA" w:rsidRPr="00997FAF">
        <w:rPr>
          <w:rFonts w:ascii="Times New Roman" w:hAnsi="Times New Roman" w:cs="Times New Roman"/>
          <w:color w:val="auto"/>
          <w:sz w:val="24"/>
          <w:szCs w:val="24"/>
        </w:rPr>
        <w:t>.</w:t>
      </w:r>
      <w:r w:rsidR="00D710C2" w:rsidRPr="00997FAF">
        <w:rPr>
          <w:rFonts w:ascii="Times New Roman" w:hAnsi="Times New Roman" w:cs="Times New Roman"/>
          <w:color w:val="auto"/>
          <w:sz w:val="24"/>
          <w:szCs w:val="24"/>
        </w:rPr>
        <w:t xml:space="preserve"> </w:t>
      </w:r>
      <w:r w:rsidR="00C00B9B" w:rsidRPr="00997FAF">
        <w:rPr>
          <w:rFonts w:ascii="Times New Roman" w:hAnsi="Times New Roman" w:cs="Times New Roman"/>
          <w:color w:val="auto"/>
          <w:sz w:val="24"/>
          <w:szCs w:val="24"/>
        </w:rPr>
        <w:t xml:space="preserve">While these approaches view the airport as producing complex multilevel experiences, they </w:t>
      </w:r>
      <w:r w:rsidR="00B03C68" w:rsidRPr="00997FAF">
        <w:rPr>
          <w:rFonts w:ascii="Times New Roman" w:hAnsi="Times New Roman" w:cs="Times New Roman"/>
          <w:color w:val="auto"/>
          <w:sz w:val="24"/>
          <w:szCs w:val="24"/>
        </w:rPr>
        <w:t>tend to</w:t>
      </w:r>
      <w:r w:rsidR="00C00B9B" w:rsidRPr="00997FAF">
        <w:rPr>
          <w:rFonts w:ascii="Times New Roman" w:hAnsi="Times New Roman" w:cs="Times New Roman"/>
          <w:color w:val="auto"/>
          <w:sz w:val="24"/>
          <w:szCs w:val="24"/>
        </w:rPr>
        <w:t xml:space="preserve"> overlook the </w:t>
      </w:r>
      <w:r w:rsidR="003912C9" w:rsidRPr="00997FAF">
        <w:rPr>
          <w:rFonts w:ascii="Times New Roman" w:hAnsi="Times New Roman" w:cs="Times New Roman"/>
          <w:color w:val="auto"/>
          <w:sz w:val="24"/>
          <w:szCs w:val="24"/>
        </w:rPr>
        <w:t>affective capacities of</w:t>
      </w:r>
      <w:r w:rsidR="00C00B9B" w:rsidRPr="00997FAF">
        <w:rPr>
          <w:rFonts w:ascii="Times New Roman" w:hAnsi="Times New Roman" w:cs="Times New Roman"/>
          <w:color w:val="auto"/>
          <w:sz w:val="24"/>
          <w:szCs w:val="24"/>
        </w:rPr>
        <w:t xml:space="preserve"> </w:t>
      </w:r>
      <w:proofErr w:type="spellStart"/>
      <w:r w:rsidR="000C61BC" w:rsidRPr="00997FAF">
        <w:rPr>
          <w:rFonts w:ascii="Times New Roman" w:hAnsi="Times New Roman" w:cs="Times New Roman"/>
          <w:color w:val="auto"/>
          <w:sz w:val="24"/>
          <w:szCs w:val="24"/>
        </w:rPr>
        <w:t>aeromobile</w:t>
      </w:r>
      <w:proofErr w:type="spellEnd"/>
      <w:r w:rsidR="00E1053C" w:rsidRPr="00997FAF">
        <w:rPr>
          <w:rFonts w:ascii="Times New Roman" w:hAnsi="Times New Roman" w:cs="Times New Roman"/>
          <w:color w:val="auto"/>
          <w:sz w:val="24"/>
          <w:szCs w:val="24"/>
        </w:rPr>
        <w:t xml:space="preserve"> </w:t>
      </w:r>
      <w:r w:rsidR="00C00B9B" w:rsidRPr="00997FAF">
        <w:rPr>
          <w:rFonts w:ascii="Times New Roman" w:hAnsi="Times New Roman" w:cs="Times New Roman"/>
          <w:color w:val="auto"/>
          <w:sz w:val="24"/>
          <w:szCs w:val="24"/>
        </w:rPr>
        <w:t xml:space="preserve">noise </w:t>
      </w:r>
      <w:r w:rsidR="003912C9" w:rsidRPr="00997FAF">
        <w:rPr>
          <w:rFonts w:ascii="Times New Roman" w:hAnsi="Times New Roman" w:cs="Times New Roman"/>
          <w:color w:val="auto"/>
          <w:sz w:val="24"/>
          <w:szCs w:val="24"/>
        </w:rPr>
        <w:t>apparent in airports</w:t>
      </w:r>
      <w:r w:rsidR="007C3C94" w:rsidRPr="00997FAF">
        <w:rPr>
          <w:rFonts w:ascii="Times New Roman" w:hAnsi="Times New Roman" w:cs="Times New Roman"/>
          <w:color w:val="auto"/>
          <w:sz w:val="24"/>
          <w:szCs w:val="24"/>
        </w:rPr>
        <w:t xml:space="preserve"> and the landscapes that constitute them and their environments.</w:t>
      </w:r>
      <w:r w:rsidR="00C00B9B" w:rsidRPr="00997FAF">
        <w:rPr>
          <w:rFonts w:ascii="Times New Roman" w:hAnsi="Times New Roman" w:cs="Times New Roman"/>
          <w:color w:val="auto"/>
          <w:sz w:val="24"/>
          <w:szCs w:val="24"/>
        </w:rPr>
        <w:t xml:space="preserve"> </w:t>
      </w:r>
    </w:p>
    <w:p w14:paraId="4D5EDD9A" w14:textId="7601869D" w:rsidR="007A66A4" w:rsidRPr="00997FAF" w:rsidRDefault="00F12CD1" w:rsidP="007A66A4">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I</w:t>
      </w:r>
      <w:r w:rsidR="00AB17E1" w:rsidRPr="00997FAF">
        <w:rPr>
          <w:rFonts w:ascii="Times New Roman" w:hAnsi="Times New Roman" w:cs="Times New Roman"/>
          <w:color w:val="auto"/>
          <w:sz w:val="24"/>
          <w:szCs w:val="24"/>
        </w:rPr>
        <w:t>t is interestin</w:t>
      </w:r>
      <w:r w:rsidR="007D3138" w:rsidRPr="00997FAF">
        <w:rPr>
          <w:rFonts w:ascii="Times New Roman" w:hAnsi="Times New Roman" w:cs="Times New Roman"/>
          <w:color w:val="auto"/>
          <w:sz w:val="24"/>
          <w:szCs w:val="24"/>
        </w:rPr>
        <w:t xml:space="preserve">g </w:t>
      </w:r>
      <w:r w:rsidR="00AB17E1" w:rsidRPr="00997FAF">
        <w:rPr>
          <w:rFonts w:ascii="Times New Roman" w:hAnsi="Times New Roman" w:cs="Times New Roman"/>
          <w:color w:val="auto"/>
          <w:sz w:val="24"/>
          <w:szCs w:val="24"/>
        </w:rPr>
        <w:t xml:space="preserve">that approaches </w:t>
      </w:r>
      <w:r w:rsidR="00AF5FAC" w:rsidRPr="00997FAF">
        <w:rPr>
          <w:rFonts w:ascii="Times New Roman" w:hAnsi="Times New Roman" w:cs="Times New Roman"/>
          <w:color w:val="auto"/>
          <w:sz w:val="24"/>
          <w:szCs w:val="24"/>
        </w:rPr>
        <w:t xml:space="preserve">dealing with </w:t>
      </w:r>
      <w:r w:rsidR="00AB17E1" w:rsidRPr="00997FAF">
        <w:rPr>
          <w:rFonts w:ascii="Times New Roman" w:hAnsi="Times New Roman" w:cs="Times New Roman"/>
          <w:color w:val="auto"/>
          <w:sz w:val="24"/>
          <w:szCs w:val="24"/>
        </w:rPr>
        <w:t xml:space="preserve">the affective </w:t>
      </w:r>
      <w:r w:rsidR="00525F80" w:rsidRPr="00997FAF">
        <w:rPr>
          <w:rFonts w:ascii="Times New Roman" w:hAnsi="Times New Roman" w:cs="Times New Roman"/>
          <w:color w:val="auto"/>
          <w:sz w:val="24"/>
          <w:szCs w:val="24"/>
        </w:rPr>
        <w:t>atmospheres</w:t>
      </w:r>
      <w:r w:rsidR="00AB17E1" w:rsidRPr="00997FAF">
        <w:rPr>
          <w:rFonts w:ascii="Times New Roman" w:hAnsi="Times New Roman" w:cs="Times New Roman"/>
          <w:color w:val="auto"/>
          <w:sz w:val="24"/>
          <w:szCs w:val="24"/>
        </w:rPr>
        <w:t xml:space="preserve"> of air travel and </w:t>
      </w:r>
      <w:proofErr w:type="spellStart"/>
      <w:r w:rsidR="00AB17E1" w:rsidRPr="00997FAF">
        <w:rPr>
          <w:rFonts w:ascii="Times New Roman" w:hAnsi="Times New Roman" w:cs="Times New Roman"/>
          <w:color w:val="auto"/>
          <w:sz w:val="24"/>
          <w:szCs w:val="24"/>
        </w:rPr>
        <w:t>aeromobility</w:t>
      </w:r>
      <w:proofErr w:type="spellEnd"/>
      <w:r w:rsidR="003912C9" w:rsidRPr="00997FAF">
        <w:rPr>
          <w:rFonts w:ascii="Times New Roman" w:hAnsi="Times New Roman" w:cs="Times New Roman"/>
          <w:color w:val="auto"/>
          <w:sz w:val="24"/>
          <w:szCs w:val="24"/>
        </w:rPr>
        <w:t xml:space="preserve"> often overlook the issue of noise, </w:t>
      </w:r>
      <w:r w:rsidR="00525F80" w:rsidRPr="00997FAF">
        <w:rPr>
          <w:rFonts w:ascii="Times New Roman" w:hAnsi="Times New Roman" w:cs="Times New Roman"/>
          <w:color w:val="auto"/>
          <w:sz w:val="24"/>
          <w:szCs w:val="24"/>
        </w:rPr>
        <w:t xml:space="preserve">as much as approaches </w:t>
      </w:r>
      <w:r w:rsidR="00590181" w:rsidRPr="00997FAF">
        <w:rPr>
          <w:rFonts w:ascii="Times New Roman" w:hAnsi="Times New Roman" w:cs="Times New Roman"/>
          <w:color w:val="auto"/>
          <w:sz w:val="24"/>
          <w:szCs w:val="24"/>
        </w:rPr>
        <w:t xml:space="preserve">that study </w:t>
      </w:r>
      <w:proofErr w:type="spellStart"/>
      <w:r w:rsidR="00BF169F" w:rsidRPr="00997FAF">
        <w:rPr>
          <w:rFonts w:ascii="Times New Roman" w:hAnsi="Times New Roman" w:cs="Times New Roman"/>
          <w:color w:val="auto"/>
          <w:sz w:val="24"/>
          <w:szCs w:val="24"/>
        </w:rPr>
        <w:t>aeromobilit</w:t>
      </w:r>
      <w:r w:rsidR="00C13B9B" w:rsidRPr="00997FAF">
        <w:rPr>
          <w:rFonts w:ascii="Times New Roman" w:hAnsi="Times New Roman" w:cs="Times New Roman"/>
          <w:color w:val="auto"/>
          <w:sz w:val="24"/>
          <w:szCs w:val="24"/>
        </w:rPr>
        <w:t>y</w:t>
      </w:r>
      <w:proofErr w:type="spellEnd"/>
      <w:r w:rsidR="00C13B9B" w:rsidRPr="00997FAF">
        <w:rPr>
          <w:rFonts w:ascii="Times New Roman" w:hAnsi="Times New Roman" w:cs="Times New Roman"/>
          <w:color w:val="auto"/>
          <w:sz w:val="24"/>
          <w:szCs w:val="24"/>
        </w:rPr>
        <w:t xml:space="preserve"> </w:t>
      </w:r>
      <w:r w:rsidR="007927F3" w:rsidRPr="00997FAF">
        <w:rPr>
          <w:rFonts w:ascii="Times New Roman" w:hAnsi="Times New Roman" w:cs="Times New Roman"/>
          <w:color w:val="auto"/>
          <w:sz w:val="24"/>
          <w:szCs w:val="24"/>
        </w:rPr>
        <w:t>and</w:t>
      </w:r>
      <w:r w:rsidR="003912C9" w:rsidRPr="00997FAF">
        <w:rPr>
          <w:rFonts w:ascii="Times New Roman" w:hAnsi="Times New Roman" w:cs="Times New Roman"/>
          <w:color w:val="auto"/>
          <w:sz w:val="24"/>
          <w:szCs w:val="24"/>
        </w:rPr>
        <w:t xml:space="preserve"> </w:t>
      </w:r>
      <w:r w:rsidR="00AF5FAC" w:rsidRPr="00997FAF">
        <w:rPr>
          <w:rFonts w:ascii="Times New Roman" w:hAnsi="Times New Roman" w:cs="Times New Roman"/>
          <w:color w:val="auto"/>
          <w:sz w:val="24"/>
          <w:szCs w:val="24"/>
        </w:rPr>
        <w:t>attend to</w:t>
      </w:r>
      <w:r w:rsidR="003912C9" w:rsidRPr="00997FAF">
        <w:rPr>
          <w:rFonts w:ascii="Times New Roman" w:hAnsi="Times New Roman" w:cs="Times New Roman"/>
          <w:color w:val="auto"/>
          <w:sz w:val="24"/>
          <w:szCs w:val="24"/>
        </w:rPr>
        <w:t xml:space="preserve"> noise</w:t>
      </w:r>
      <w:r w:rsidR="00525F80" w:rsidRPr="00997FAF">
        <w:rPr>
          <w:rFonts w:ascii="Times New Roman" w:hAnsi="Times New Roman" w:cs="Times New Roman"/>
          <w:color w:val="auto"/>
          <w:sz w:val="24"/>
          <w:szCs w:val="24"/>
        </w:rPr>
        <w:t xml:space="preserve"> </w:t>
      </w:r>
      <w:r w:rsidR="00AB17E1" w:rsidRPr="00997FAF">
        <w:rPr>
          <w:rFonts w:ascii="Times New Roman" w:hAnsi="Times New Roman" w:cs="Times New Roman"/>
          <w:color w:val="auto"/>
          <w:sz w:val="24"/>
          <w:szCs w:val="24"/>
        </w:rPr>
        <w:t xml:space="preserve">lack connection </w:t>
      </w:r>
      <w:r w:rsidR="00F86F71" w:rsidRPr="00997FAF">
        <w:rPr>
          <w:rFonts w:ascii="Times New Roman" w:hAnsi="Times New Roman" w:cs="Times New Roman"/>
          <w:color w:val="auto"/>
          <w:sz w:val="24"/>
          <w:szCs w:val="24"/>
        </w:rPr>
        <w:t>to the experiential, relational and affective</w:t>
      </w:r>
      <w:r w:rsidR="00AB17E1" w:rsidRPr="00997FAF">
        <w:rPr>
          <w:rFonts w:ascii="Times New Roman" w:hAnsi="Times New Roman" w:cs="Times New Roman"/>
          <w:color w:val="auto"/>
          <w:sz w:val="24"/>
          <w:szCs w:val="24"/>
        </w:rPr>
        <w:t xml:space="preserve">. </w:t>
      </w:r>
      <w:r w:rsidR="00515FA7" w:rsidRPr="00997FAF">
        <w:rPr>
          <w:rFonts w:ascii="Times New Roman" w:hAnsi="Times New Roman" w:cs="Times New Roman"/>
          <w:color w:val="auto"/>
          <w:sz w:val="24"/>
          <w:szCs w:val="24"/>
        </w:rPr>
        <w:t xml:space="preserve">Noise is a common association with </w:t>
      </w:r>
      <w:r w:rsidR="006C39B4" w:rsidRPr="00997FAF">
        <w:rPr>
          <w:rFonts w:ascii="Times New Roman" w:hAnsi="Times New Roman" w:cs="Times New Roman"/>
          <w:color w:val="auto"/>
          <w:sz w:val="24"/>
          <w:szCs w:val="24"/>
        </w:rPr>
        <w:t>‘</w:t>
      </w:r>
      <w:r w:rsidR="002F2602" w:rsidRPr="00997FAF">
        <w:rPr>
          <w:rFonts w:ascii="Times New Roman" w:hAnsi="Times New Roman" w:cs="Times New Roman"/>
          <w:color w:val="auto"/>
          <w:sz w:val="24"/>
          <w:szCs w:val="24"/>
          <w:lang w:bidi="he-IL"/>
        </w:rPr>
        <w:t>moving things</w:t>
      </w:r>
      <w:r w:rsidR="006C39B4" w:rsidRPr="00997FAF">
        <w:rPr>
          <w:rFonts w:ascii="Times New Roman" w:hAnsi="Times New Roman" w:cs="Times New Roman"/>
          <w:color w:val="auto"/>
          <w:sz w:val="24"/>
          <w:szCs w:val="24"/>
          <w:lang w:bidi="he-IL"/>
        </w:rPr>
        <w:t>’</w:t>
      </w:r>
      <w:r w:rsidR="00902EA5" w:rsidRPr="00997FAF">
        <w:rPr>
          <w:rFonts w:ascii="Times New Roman" w:hAnsi="Times New Roman" w:cs="Times New Roman"/>
          <w:color w:val="auto"/>
          <w:sz w:val="24"/>
          <w:szCs w:val="24"/>
          <w:lang w:bidi="he-IL"/>
        </w:rPr>
        <w:t xml:space="preserve"> (e.g.</w:t>
      </w:r>
      <w:r w:rsidR="00E0600D" w:rsidRPr="00997FAF">
        <w:rPr>
          <w:rFonts w:ascii="Times New Roman" w:hAnsi="Times New Roman" w:cs="Times New Roman"/>
          <w:color w:val="auto"/>
          <w:sz w:val="24"/>
          <w:szCs w:val="24"/>
          <w:lang w:bidi="he-IL"/>
        </w:rPr>
        <w:t>,</w:t>
      </w:r>
      <w:r w:rsidR="00902EA5" w:rsidRPr="00997FAF">
        <w:rPr>
          <w:rFonts w:ascii="Times New Roman" w:hAnsi="Times New Roman" w:cs="Times New Roman"/>
          <w:color w:val="auto"/>
          <w:sz w:val="24"/>
          <w:szCs w:val="24"/>
          <w:lang w:bidi="he-IL"/>
        </w:rPr>
        <w:t xml:space="preserve"> cars, wind, turbines, and running engines)</w:t>
      </w:r>
      <w:r w:rsidR="002F2602" w:rsidRPr="00997FAF">
        <w:rPr>
          <w:rFonts w:ascii="Times New Roman" w:hAnsi="Times New Roman" w:cs="Times New Roman"/>
          <w:color w:val="auto"/>
          <w:sz w:val="24"/>
          <w:szCs w:val="24"/>
          <w:lang w:bidi="he-IL"/>
        </w:rPr>
        <w:t xml:space="preserve">, and </w:t>
      </w:r>
      <w:r w:rsidR="00D07473" w:rsidRPr="00997FAF">
        <w:rPr>
          <w:rFonts w:ascii="Times New Roman" w:hAnsi="Times New Roman" w:cs="Times New Roman"/>
          <w:color w:val="auto"/>
          <w:sz w:val="24"/>
          <w:szCs w:val="24"/>
          <w:lang w:bidi="he-IL"/>
        </w:rPr>
        <w:t>as such</w:t>
      </w:r>
      <w:r w:rsidR="00D31022" w:rsidRPr="00997FAF">
        <w:rPr>
          <w:rFonts w:ascii="Times New Roman" w:hAnsi="Times New Roman" w:cs="Times New Roman"/>
          <w:color w:val="auto"/>
          <w:sz w:val="24"/>
          <w:szCs w:val="24"/>
          <w:lang w:bidi="he-IL"/>
        </w:rPr>
        <w:t xml:space="preserve"> </w:t>
      </w:r>
      <w:r w:rsidR="002C3B05" w:rsidRPr="00997FAF">
        <w:rPr>
          <w:rFonts w:ascii="Times New Roman" w:hAnsi="Times New Roman" w:cs="Times New Roman"/>
          <w:color w:val="auto"/>
          <w:sz w:val="24"/>
          <w:szCs w:val="24"/>
          <w:lang w:bidi="he-IL"/>
        </w:rPr>
        <w:t xml:space="preserve">with </w:t>
      </w:r>
      <w:r w:rsidR="00515FA7" w:rsidRPr="00997FAF">
        <w:rPr>
          <w:rFonts w:ascii="Times New Roman" w:hAnsi="Times New Roman" w:cs="Times New Roman"/>
          <w:color w:val="auto"/>
          <w:sz w:val="24"/>
          <w:szCs w:val="24"/>
        </w:rPr>
        <w:t xml:space="preserve">airports </w:t>
      </w:r>
      <w:r w:rsidR="00301D23" w:rsidRPr="00997FAF">
        <w:rPr>
          <w:rFonts w:ascii="Times New Roman" w:hAnsi="Times New Roman" w:cs="Times New Roman"/>
          <w:color w:val="auto"/>
          <w:sz w:val="24"/>
          <w:szCs w:val="24"/>
        </w:rPr>
        <w:t>and air</w:t>
      </w:r>
      <w:r w:rsidR="0007375F" w:rsidRPr="00997FAF">
        <w:rPr>
          <w:rFonts w:ascii="Times New Roman" w:hAnsi="Times New Roman" w:cs="Times New Roman"/>
          <w:color w:val="auto"/>
          <w:sz w:val="24"/>
          <w:szCs w:val="24"/>
        </w:rPr>
        <w:t>-</w:t>
      </w:r>
      <w:r w:rsidR="00301D23" w:rsidRPr="00997FAF">
        <w:rPr>
          <w:rFonts w:ascii="Times New Roman" w:hAnsi="Times New Roman" w:cs="Times New Roman"/>
          <w:color w:val="auto"/>
          <w:sz w:val="24"/>
          <w:szCs w:val="24"/>
        </w:rPr>
        <w:t>travel</w:t>
      </w:r>
      <w:r w:rsidR="00B30285" w:rsidRPr="00997FAF">
        <w:rPr>
          <w:rFonts w:ascii="Times New Roman" w:hAnsi="Times New Roman" w:cs="Times New Roman"/>
          <w:color w:val="auto"/>
          <w:sz w:val="24"/>
          <w:szCs w:val="24"/>
        </w:rPr>
        <w:t>.</w:t>
      </w:r>
      <w:r w:rsidR="00301D23" w:rsidRPr="00997FAF">
        <w:rPr>
          <w:rFonts w:ascii="Times New Roman" w:hAnsi="Times New Roman" w:cs="Times New Roman"/>
          <w:color w:val="auto"/>
          <w:sz w:val="24"/>
          <w:szCs w:val="24"/>
        </w:rPr>
        <w:t xml:space="preserve"> </w:t>
      </w:r>
      <w:r w:rsidR="00B30285" w:rsidRPr="00997FAF">
        <w:rPr>
          <w:rFonts w:ascii="Times New Roman" w:hAnsi="Times New Roman" w:cs="Times New Roman"/>
          <w:color w:val="auto"/>
          <w:sz w:val="24"/>
          <w:szCs w:val="24"/>
        </w:rPr>
        <w:t xml:space="preserve">Furthermore, it </w:t>
      </w:r>
      <w:r w:rsidR="00515FA7" w:rsidRPr="00997FAF">
        <w:rPr>
          <w:rFonts w:ascii="Times New Roman" w:hAnsi="Times New Roman" w:cs="Times New Roman"/>
          <w:color w:val="auto"/>
          <w:sz w:val="24"/>
          <w:szCs w:val="24"/>
        </w:rPr>
        <w:t>usually contribute</w:t>
      </w:r>
      <w:r w:rsidR="00AE3046" w:rsidRPr="00997FAF">
        <w:rPr>
          <w:rFonts w:ascii="Times New Roman" w:hAnsi="Times New Roman" w:cs="Times New Roman"/>
          <w:color w:val="auto"/>
          <w:sz w:val="24"/>
          <w:szCs w:val="24"/>
        </w:rPr>
        <w:t>s</w:t>
      </w:r>
      <w:r w:rsidR="00515FA7" w:rsidRPr="00997FAF">
        <w:rPr>
          <w:rFonts w:ascii="Times New Roman" w:hAnsi="Times New Roman" w:cs="Times New Roman"/>
          <w:color w:val="auto"/>
          <w:sz w:val="24"/>
          <w:szCs w:val="24"/>
        </w:rPr>
        <w:t xml:space="preserve"> to the portrayal of the </w:t>
      </w:r>
      <w:r w:rsidR="00F73DFD" w:rsidRPr="00997FAF">
        <w:rPr>
          <w:rFonts w:ascii="Times New Roman" w:hAnsi="Times New Roman" w:cs="Times New Roman"/>
          <w:color w:val="auto"/>
          <w:sz w:val="24"/>
          <w:szCs w:val="24"/>
        </w:rPr>
        <w:t>facilities</w:t>
      </w:r>
      <w:r w:rsidR="00515FA7" w:rsidRPr="00997FAF">
        <w:rPr>
          <w:rFonts w:ascii="Times New Roman" w:hAnsi="Times New Roman" w:cs="Times New Roman"/>
          <w:color w:val="auto"/>
          <w:sz w:val="24"/>
          <w:szCs w:val="24"/>
        </w:rPr>
        <w:t xml:space="preserve"> as</w:t>
      </w:r>
      <w:r w:rsidR="00F73DFD" w:rsidRPr="00997FAF">
        <w:rPr>
          <w:rFonts w:ascii="Times New Roman" w:hAnsi="Times New Roman" w:cs="Times New Roman"/>
          <w:color w:val="auto"/>
          <w:sz w:val="24"/>
          <w:szCs w:val="24"/>
        </w:rPr>
        <w:t xml:space="preserve"> ‘public-</w:t>
      </w:r>
      <w:proofErr w:type="spellStart"/>
      <w:r w:rsidR="00F73DFD" w:rsidRPr="00997FAF">
        <w:rPr>
          <w:rFonts w:ascii="Times New Roman" w:hAnsi="Times New Roman" w:cs="Times New Roman"/>
          <w:color w:val="auto"/>
          <w:sz w:val="24"/>
          <w:szCs w:val="24"/>
        </w:rPr>
        <w:t>bads</w:t>
      </w:r>
      <w:proofErr w:type="spellEnd"/>
      <w:r w:rsidR="00F73DFD" w:rsidRPr="00997FAF">
        <w:rPr>
          <w:rFonts w:ascii="Times New Roman" w:hAnsi="Times New Roman" w:cs="Times New Roman"/>
          <w:color w:val="auto"/>
          <w:sz w:val="24"/>
          <w:szCs w:val="24"/>
        </w:rPr>
        <w:t xml:space="preserve">’ – heavy infrastructures that </w:t>
      </w:r>
      <w:r w:rsidR="00515FA7" w:rsidRPr="00997FAF">
        <w:rPr>
          <w:rFonts w:ascii="Times New Roman" w:hAnsi="Times New Roman" w:cs="Times New Roman"/>
          <w:color w:val="auto"/>
          <w:sz w:val="24"/>
          <w:szCs w:val="24"/>
        </w:rPr>
        <w:t xml:space="preserve">may accrue wider benefits for </w:t>
      </w:r>
      <w:proofErr w:type="gramStart"/>
      <w:r w:rsidR="00515FA7" w:rsidRPr="00997FAF">
        <w:rPr>
          <w:rFonts w:ascii="Times New Roman" w:hAnsi="Times New Roman" w:cs="Times New Roman"/>
          <w:color w:val="auto"/>
          <w:sz w:val="24"/>
          <w:szCs w:val="24"/>
        </w:rPr>
        <w:t>a</w:t>
      </w:r>
      <w:r w:rsidR="00F73DFD" w:rsidRPr="00997FAF">
        <w:rPr>
          <w:rFonts w:ascii="Times New Roman" w:hAnsi="Times New Roman" w:cs="Times New Roman"/>
          <w:color w:val="auto"/>
          <w:sz w:val="24"/>
          <w:szCs w:val="24"/>
        </w:rPr>
        <w:t xml:space="preserve"> general public</w:t>
      </w:r>
      <w:proofErr w:type="gramEnd"/>
      <w:r w:rsidR="00F73DFD" w:rsidRPr="00997FAF">
        <w:rPr>
          <w:rFonts w:ascii="Times New Roman" w:hAnsi="Times New Roman" w:cs="Times New Roman"/>
          <w:color w:val="auto"/>
          <w:sz w:val="24"/>
          <w:szCs w:val="24"/>
        </w:rPr>
        <w:t xml:space="preserve"> but</w:t>
      </w:r>
      <w:r w:rsidR="00515FA7" w:rsidRPr="00997FAF">
        <w:rPr>
          <w:rFonts w:ascii="Times New Roman" w:hAnsi="Times New Roman" w:cs="Times New Roman"/>
          <w:color w:val="auto"/>
          <w:sz w:val="24"/>
          <w:szCs w:val="24"/>
        </w:rPr>
        <w:t xml:space="preserve"> prove</w:t>
      </w:r>
      <w:r w:rsidR="00F73DFD" w:rsidRPr="00997FAF">
        <w:rPr>
          <w:rFonts w:ascii="Times New Roman" w:hAnsi="Times New Roman" w:cs="Times New Roman"/>
          <w:color w:val="auto"/>
          <w:sz w:val="24"/>
          <w:szCs w:val="24"/>
        </w:rPr>
        <w:t xml:space="preserve"> very costly for their host communities</w:t>
      </w:r>
      <w:r w:rsidR="006B0799" w:rsidRPr="00997FAF">
        <w:rPr>
          <w:rFonts w:ascii="Times New Roman" w:hAnsi="Times New Roman" w:cs="Times New Roman"/>
          <w:color w:val="auto"/>
          <w:sz w:val="24"/>
          <w:szCs w:val="24"/>
        </w:rPr>
        <w:t xml:space="preserve"> (Aldrich, 2008)</w:t>
      </w:r>
      <w:r w:rsidR="00515FA7" w:rsidRPr="00997FAF">
        <w:rPr>
          <w:rFonts w:ascii="Times New Roman" w:hAnsi="Times New Roman" w:cs="Times New Roman"/>
          <w:color w:val="auto"/>
          <w:sz w:val="24"/>
          <w:szCs w:val="24"/>
        </w:rPr>
        <w:t>, esp</w:t>
      </w:r>
      <w:r w:rsidR="00EC3E77" w:rsidRPr="00997FAF">
        <w:rPr>
          <w:rFonts w:ascii="Times New Roman" w:hAnsi="Times New Roman" w:cs="Times New Roman"/>
          <w:color w:val="auto"/>
          <w:sz w:val="24"/>
          <w:szCs w:val="24"/>
        </w:rPr>
        <w:t xml:space="preserve">ecially because of rising noise, </w:t>
      </w:r>
      <w:r w:rsidR="00515FA7" w:rsidRPr="00997FAF">
        <w:rPr>
          <w:rFonts w:ascii="Times New Roman" w:hAnsi="Times New Roman" w:cs="Times New Roman"/>
          <w:color w:val="auto"/>
          <w:sz w:val="24"/>
          <w:szCs w:val="24"/>
        </w:rPr>
        <w:t>air pollution</w:t>
      </w:r>
      <w:r w:rsidR="00EC3E77" w:rsidRPr="00997FAF">
        <w:rPr>
          <w:rFonts w:ascii="Times New Roman" w:hAnsi="Times New Roman" w:cs="Times New Roman"/>
          <w:color w:val="auto"/>
          <w:sz w:val="24"/>
          <w:szCs w:val="24"/>
        </w:rPr>
        <w:t xml:space="preserve"> and an expanding footprint</w:t>
      </w:r>
      <w:r w:rsidR="00F73DFD" w:rsidRPr="00997FAF">
        <w:rPr>
          <w:rFonts w:ascii="Times New Roman" w:hAnsi="Times New Roman" w:cs="Times New Roman"/>
          <w:color w:val="auto"/>
          <w:sz w:val="24"/>
          <w:szCs w:val="24"/>
        </w:rPr>
        <w:t>.</w:t>
      </w:r>
      <w:r w:rsidR="00515FA7" w:rsidRPr="00997FAF">
        <w:rPr>
          <w:rFonts w:ascii="Times New Roman" w:hAnsi="Times New Roman" w:cs="Times New Roman"/>
          <w:color w:val="auto"/>
          <w:sz w:val="24"/>
          <w:szCs w:val="24"/>
        </w:rPr>
        <w:t xml:space="preserve"> </w:t>
      </w:r>
      <w:r w:rsidR="009F3695" w:rsidRPr="00997FAF">
        <w:rPr>
          <w:rFonts w:ascii="Times New Roman" w:hAnsi="Times New Roman" w:cs="Times New Roman"/>
          <w:color w:val="auto"/>
          <w:sz w:val="24"/>
          <w:szCs w:val="24"/>
        </w:rPr>
        <w:t xml:space="preserve">In the US and Europe major efforts have </w:t>
      </w:r>
      <w:r w:rsidR="00DC27EE" w:rsidRPr="00997FAF">
        <w:rPr>
          <w:rFonts w:ascii="Times New Roman" w:hAnsi="Times New Roman" w:cs="Times New Roman"/>
          <w:color w:val="auto"/>
          <w:sz w:val="24"/>
          <w:szCs w:val="24"/>
        </w:rPr>
        <w:t xml:space="preserve">sought to </w:t>
      </w:r>
      <w:r w:rsidR="009F3695" w:rsidRPr="00997FAF">
        <w:rPr>
          <w:rFonts w:ascii="Times New Roman" w:hAnsi="Times New Roman" w:cs="Times New Roman"/>
          <w:color w:val="auto"/>
          <w:sz w:val="24"/>
          <w:szCs w:val="24"/>
        </w:rPr>
        <w:t>reduce the negative impacts of aircraft noise</w:t>
      </w:r>
      <w:r w:rsidR="009F3695" w:rsidRPr="00997FAF" w:rsidDel="009F3695">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(Nelson, 2004). </w:t>
      </w:r>
      <w:r w:rsidR="009F3695" w:rsidRPr="00997FAF">
        <w:rPr>
          <w:rFonts w:ascii="Times New Roman" w:hAnsi="Times New Roman" w:cs="Times New Roman"/>
          <w:color w:val="auto"/>
          <w:sz w:val="24"/>
          <w:szCs w:val="24"/>
        </w:rPr>
        <w:t>As a result, the planning and operation of airports and the governance of flight routes now unevenly</w:t>
      </w:r>
      <w:r w:rsidR="007E02CC"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necessitate policy tha</w:t>
      </w:r>
      <w:r w:rsidR="00DC27EE" w:rsidRPr="00997FAF">
        <w:rPr>
          <w:rFonts w:ascii="Times New Roman" w:hAnsi="Times New Roman" w:cs="Times New Roman"/>
          <w:color w:val="auto"/>
          <w:sz w:val="24"/>
          <w:szCs w:val="24"/>
        </w:rPr>
        <w:t>t</w:t>
      </w:r>
      <w:r w:rsidR="00F3583F" w:rsidRPr="00997FAF">
        <w:rPr>
          <w:rFonts w:ascii="Times New Roman" w:hAnsi="Times New Roman" w:cs="Times New Roman"/>
          <w:color w:val="auto"/>
          <w:sz w:val="24"/>
          <w:szCs w:val="24"/>
        </w:rPr>
        <w:t xml:space="preserve"> purports to</w:t>
      </w:r>
      <w:r w:rsidR="00F73DFD" w:rsidRPr="00997FAF">
        <w:rPr>
          <w:rFonts w:ascii="Times New Roman" w:hAnsi="Times New Roman" w:cs="Times New Roman"/>
          <w:color w:val="auto"/>
          <w:sz w:val="24"/>
          <w:szCs w:val="24"/>
        </w:rPr>
        <w:t xml:space="preserve"> collaborate with local communities, examine and investigate potential negative impacts of airports</w:t>
      </w:r>
      <w:r w:rsidR="00301D23" w:rsidRPr="00997FAF">
        <w:rPr>
          <w:rFonts w:ascii="Times New Roman" w:hAnsi="Times New Roman" w:cs="Times New Roman"/>
          <w:color w:val="auto"/>
          <w:sz w:val="24"/>
          <w:szCs w:val="24"/>
        </w:rPr>
        <w:t xml:space="preserve"> and </w:t>
      </w:r>
      <w:proofErr w:type="spellStart"/>
      <w:r w:rsidR="00301D23" w:rsidRPr="00997FAF">
        <w:rPr>
          <w:rFonts w:ascii="Times New Roman" w:hAnsi="Times New Roman" w:cs="Times New Roman"/>
          <w:color w:val="auto"/>
          <w:sz w:val="24"/>
          <w:szCs w:val="24"/>
        </w:rPr>
        <w:t>aeromobility</w:t>
      </w:r>
      <w:proofErr w:type="spellEnd"/>
      <w:r w:rsidR="00F73DFD" w:rsidRPr="00997FAF">
        <w:rPr>
          <w:rFonts w:ascii="Times New Roman" w:hAnsi="Times New Roman" w:cs="Times New Roman"/>
          <w:color w:val="auto"/>
          <w:sz w:val="24"/>
          <w:szCs w:val="24"/>
        </w:rPr>
        <w:t>, as well as</w:t>
      </w:r>
      <w:r w:rsidR="0035575E" w:rsidRPr="00997FAF">
        <w:rPr>
          <w:rFonts w:ascii="Times New Roman" w:hAnsi="Times New Roman" w:cs="Times New Roman"/>
          <w:color w:val="auto"/>
          <w:sz w:val="24"/>
          <w:szCs w:val="24"/>
        </w:rPr>
        <w:t xml:space="preserve"> determine the</w:t>
      </w:r>
      <w:r w:rsidR="00F73DFD" w:rsidRPr="00997FAF">
        <w:rPr>
          <w:rFonts w:ascii="Times New Roman" w:hAnsi="Times New Roman" w:cs="Times New Roman"/>
          <w:color w:val="auto"/>
          <w:sz w:val="24"/>
          <w:szCs w:val="24"/>
        </w:rPr>
        <w:t xml:space="preserve"> means to reduce </w:t>
      </w:r>
      <w:r w:rsidR="007E02CC" w:rsidRPr="00997FAF">
        <w:rPr>
          <w:rFonts w:ascii="Times New Roman" w:hAnsi="Times New Roman" w:cs="Times New Roman"/>
          <w:color w:val="auto"/>
          <w:sz w:val="24"/>
          <w:szCs w:val="24"/>
        </w:rPr>
        <w:t>them</w:t>
      </w:r>
      <w:r w:rsidR="00F73DFD" w:rsidRPr="00997FAF">
        <w:rPr>
          <w:rFonts w:ascii="Times New Roman" w:hAnsi="Times New Roman" w:cs="Times New Roman"/>
          <w:color w:val="auto"/>
          <w:sz w:val="24"/>
          <w:szCs w:val="24"/>
        </w:rPr>
        <w:t xml:space="preserve"> (May </w:t>
      </w:r>
      <w:r w:rsidR="001F2BCD" w:rsidRPr="00997FAF">
        <w:rPr>
          <w:rFonts w:ascii="Times New Roman" w:hAnsi="Times New Roman" w:cs="Times New Roman"/>
          <w:color w:val="auto"/>
          <w:sz w:val="24"/>
          <w:szCs w:val="24"/>
        </w:rPr>
        <w:t>&amp;</w:t>
      </w:r>
      <w:r w:rsidR="00F73DFD" w:rsidRPr="00997FAF">
        <w:rPr>
          <w:rFonts w:ascii="Times New Roman" w:hAnsi="Times New Roman" w:cs="Times New Roman"/>
          <w:color w:val="auto"/>
          <w:sz w:val="24"/>
          <w:szCs w:val="24"/>
        </w:rPr>
        <w:t xml:space="preserve"> Hill, 2006).</w:t>
      </w:r>
      <w:r w:rsidR="007A66A4" w:rsidRPr="00997FAF">
        <w:rPr>
          <w:rFonts w:ascii="Times New Roman" w:hAnsi="Times New Roman" w:cs="Times New Roman"/>
          <w:color w:val="auto"/>
          <w:sz w:val="24"/>
          <w:szCs w:val="24"/>
        </w:rPr>
        <w:t xml:space="preserve">   </w:t>
      </w:r>
    </w:p>
    <w:p w14:paraId="703E285C" w14:textId="4D545AEE" w:rsidR="003C3E64" w:rsidRPr="00997FAF" w:rsidRDefault="00DC27EE" w:rsidP="007A66A4">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sz w:val="24"/>
          <w:szCs w:val="24"/>
        </w:rPr>
        <w:t>In this paper we explore how n</w:t>
      </w:r>
      <w:r w:rsidR="009F3695" w:rsidRPr="00997FAF">
        <w:rPr>
          <w:rFonts w:ascii="Times New Roman" w:hAnsi="Times New Roman" w:cs="Times New Roman"/>
          <w:sz w:val="24"/>
          <w:szCs w:val="24"/>
        </w:rPr>
        <w:t xml:space="preserve">oise encourages us to re-examine the </w:t>
      </w:r>
      <w:r w:rsidR="0082083C" w:rsidRPr="00997FAF">
        <w:rPr>
          <w:rFonts w:ascii="Times New Roman" w:hAnsi="Times New Roman" w:cs="Times New Roman"/>
          <w:sz w:val="24"/>
          <w:szCs w:val="24"/>
        </w:rPr>
        <w:t xml:space="preserve">constitution </w:t>
      </w:r>
      <w:r w:rsidR="009F3695" w:rsidRPr="00997FAF">
        <w:rPr>
          <w:rFonts w:ascii="Times New Roman" w:hAnsi="Times New Roman" w:cs="Times New Roman"/>
          <w:sz w:val="24"/>
          <w:szCs w:val="24"/>
        </w:rPr>
        <w:t>of mobilities and its infrastructures</w:t>
      </w:r>
      <w:r w:rsidR="0082083C" w:rsidRPr="00997FAF">
        <w:rPr>
          <w:rFonts w:ascii="Times New Roman" w:hAnsi="Times New Roman" w:cs="Times New Roman"/>
          <w:sz w:val="24"/>
          <w:szCs w:val="24"/>
        </w:rPr>
        <w:t>.</w:t>
      </w:r>
      <w:r w:rsidR="009F3695" w:rsidRPr="00997FAF">
        <w:rPr>
          <w:rFonts w:ascii="Times New Roman" w:hAnsi="Times New Roman" w:cs="Times New Roman"/>
          <w:sz w:val="24"/>
          <w:szCs w:val="24"/>
        </w:rPr>
        <w:t xml:space="preserve"> </w:t>
      </w:r>
      <w:r w:rsidR="0082083C" w:rsidRPr="00997FAF">
        <w:rPr>
          <w:rFonts w:ascii="Times New Roman" w:hAnsi="Times New Roman" w:cs="Times New Roman"/>
          <w:sz w:val="24"/>
          <w:szCs w:val="24"/>
        </w:rPr>
        <w:t xml:space="preserve">While </w:t>
      </w:r>
      <w:r w:rsidR="009F3695" w:rsidRPr="00997FAF">
        <w:rPr>
          <w:rFonts w:ascii="Times New Roman" w:hAnsi="Times New Roman" w:cs="Times New Roman"/>
          <w:sz w:val="24"/>
          <w:szCs w:val="24"/>
        </w:rPr>
        <w:t>we take for granted the footprint of an airport</w:t>
      </w:r>
      <w:r w:rsidR="00B26AC6" w:rsidRPr="00997FAF">
        <w:rPr>
          <w:rFonts w:ascii="Times New Roman" w:hAnsi="Times New Roman" w:cs="Times New Roman"/>
          <w:sz w:val="24"/>
          <w:szCs w:val="24"/>
        </w:rPr>
        <w:t xml:space="preserve">, we tend to overlook </w:t>
      </w:r>
      <w:r w:rsidR="009F3695" w:rsidRPr="00997FAF">
        <w:rPr>
          <w:rFonts w:ascii="Times New Roman" w:hAnsi="Times New Roman" w:cs="Times New Roman"/>
          <w:sz w:val="24"/>
          <w:szCs w:val="24"/>
        </w:rPr>
        <w:t xml:space="preserve">the wider confusing ecologies of movement that make up an airport </w:t>
      </w:r>
      <w:r w:rsidR="004A1001" w:rsidRPr="00997FAF">
        <w:rPr>
          <w:rFonts w:ascii="Times New Roman" w:hAnsi="Times New Roman" w:cs="Times New Roman"/>
          <w:sz w:val="24"/>
          <w:szCs w:val="24"/>
        </w:rPr>
        <w:t>a</w:t>
      </w:r>
      <w:r w:rsidR="00F3583F" w:rsidRPr="00997FAF">
        <w:rPr>
          <w:rFonts w:ascii="Times New Roman" w:hAnsi="Times New Roman" w:cs="Times New Roman"/>
          <w:sz w:val="24"/>
          <w:szCs w:val="24"/>
        </w:rPr>
        <w:t>s a</w:t>
      </w:r>
      <w:r w:rsidR="004A1001" w:rsidRPr="00997FAF">
        <w:rPr>
          <w:rFonts w:ascii="Times New Roman" w:hAnsi="Times New Roman" w:cs="Times New Roman"/>
          <w:sz w:val="24"/>
          <w:szCs w:val="24"/>
        </w:rPr>
        <w:t xml:space="preserve"> </w:t>
      </w:r>
      <w:r w:rsidR="009F3695" w:rsidRPr="00997FAF">
        <w:rPr>
          <w:rFonts w:ascii="Times New Roman" w:hAnsi="Times New Roman" w:cs="Times New Roman"/>
          <w:sz w:val="24"/>
          <w:szCs w:val="24"/>
        </w:rPr>
        <w:t>complex</w:t>
      </w:r>
      <w:r w:rsidR="004A1001" w:rsidRPr="00997FAF">
        <w:rPr>
          <w:rFonts w:ascii="Times New Roman" w:hAnsi="Times New Roman" w:cs="Times New Roman"/>
          <w:sz w:val="24"/>
          <w:szCs w:val="24"/>
        </w:rPr>
        <w:t xml:space="preserve"> entity</w:t>
      </w:r>
      <w:r w:rsidR="009F3695" w:rsidRPr="00997FAF">
        <w:rPr>
          <w:rFonts w:ascii="Times New Roman" w:hAnsi="Times New Roman" w:cs="Times New Roman"/>
          <w:sz w:val="24"/>
          <w:szCs w:val="24"/>
        </w:rPr>
        <w:t xml:space="preserve">. When an aircraft </w:t>
      </w:r>
      <w:r w:rsidR="00AF698C" w:rsidRPr="00997FAF">
        <w:rPr>
          <w:rFonts w:ascii="Times New Roman" w:hAnsi="Times New Roman" w:cs="Times New Roman"/>
          <w:sz w:val="24"/>
          <w:szCs w:val="24"/>
        </w:rPr>
        <w:t xml:space="preserve">flies </w:t>
      </w:r>
      <w:r w:rsidR="009F3695" w:rsidRPr="00997FAF">
        <w:rPr>
          <w:rFonts w:ascii="Times New Roman" w:hAnsi="Times New Roman" w:cs="Times New Roman"/>
          <w:sz w:val="24"/>
          <w:szCs w:val="24"/>
        </w:rPr>
        <w:t xml:space="preserve">in the sky we can experience its sounding well before, and at other times, </w:t>
      </w:r>
      <w:r w:rsidR="009F3695" w:rsidRPr="00997FAF">
        <w:rPr>
          <w:rFonts w:ascii="Times New Roman" w:hAnsi="Times New Roman" w:cs="Times New Roman"/>
          <w:sz w:val="24"/>
          <w:szCs w:val="24"/>
        </w:rPr>
        <w:lastRenderedPageBreak/>
        <w:t xml:space="preserve">well after its apparent visual presence. Perhaps this is an apt metaphor for the disorientating effects of noise, and the disconnect of not only mobility, </w:t>
      </w:r>
      <w:proofErr w:type="gramStart"/>
      <w:r w:rsidR="009F3695" w:rsidRPr="00997FAF">
        <w:rPr>
          <w:rFonts w:ascii="Times New Roman" w:hAnsi="Times New Roman" w:cs="Times New Roman"/>
          <w:sz w:val="24"/>
          <w:szCs w:val="24"/>
        </w:rPr>
        <w:t>sound</w:t>
      </w:r>
      <w:proofErr w:type="gramEnd"/>
      <w:r w:rsidR="009F3695" w:rsidRPr="00997FAF">
        <w:rPr>
          <w:rFonts w:ascii="Times New Roman" w:hAnsi="Times New Roman" w:cs="Times New Roman"/>
          <w:sz w:val="24"/>
          <w:szCs w:val="24"/>
        </w:rPr>
        <w:t xml:space="preserve"> and visual perception, but between how we engage with noise with regard to airports, infrastructures and mobilities. </w:t>
      </w:r>
      <w:r w:rsidR="00AA1E32" w:rsidRPr="00997FAF">
        <w:rPr>
          <w:rFonts w:ascii="Times New Roman" w:hAnsi="Times New Roman" w:cs="Times New Roman"/>
          <w:sz w:val="24"/>
          <w:szCs w:val="24"/>
        </w:rPr>
        <w:t>As Evan McDon</w:t>
      </w:r>
      <w:r w:rsidR="005D4093" w:rsidRPr="00997FAF">
        <w:rPr>
          <w:rFonts w:ascii="Times New Roman" w:hAnsi="Times New Roman" w:cs="Times New Roman"/>
          <w:sz w:val="24"/>
          <w:szCs w:val="24"/>
        </w:rPr>
        <w:t>ou</w:t>
      </w:r>
      <w:r w:rsidR="00AA1E32" w:rsidRPr="00997FAF">
        <w:rPr>
          <w:rFonts w:ascii="Times New Roman" w:hAnsi="Times New Roman" w:cs="Times New Roman"/>
          <w:sz w:val="24"/>
          <w:szCs w:val="24"/>
        </w:rPr>
        <w:t xml:space="preserve">gh </w:t>
      </w:r>
      <w:r w:rsidR="008B4077" w:rsidRPr="00997FAF">
        <w:rPr>
          <w:rFonts w:ascii="Times New Roman" w:hAnsi="Times New Roman" w:cs="Times New Roman"/>
          <w:sz w:val="24"/>
          <w:szCs w:val="24"/>
        </w:rPr>
        <w:t xml:space="preserve">(2018) </w:t>
      </w:r>
      <w:r w:rsidR="00AA1E32" w:rsidRPr="00997FAF">
        <w:rPr>
          <w:rFonts w:ascii="Times New Roman" w:hAnsi="Times New Roman" w:cs="Times New Roman"/>
          <w:sz w:val="24"/>
          <w:szCs w:val="24"/>
        </w:rPr>
        <w:t xml:space="preserve">has put this so well, we might say that </w:t>
      </w:r>
      <w:r w:rsidR="008B4077" w:rsidRPr="00997FAF">
        <w:rPr>
          <w:rFonts w:ascii="Times New Roman" w:hAnsi="Times New Roman" w:cs="Times New Roman"/>
          <w:sz w:val="24"/>
          <w:szCs w:val="24"/>
        </w:rPr>
        <w:t xml:space="preserve">such a </w:t>
      </w:r>
      <w:r w:rsidR="00AA1E32" w:rsidRPr="00997FAF">
        <w:rPr>
          <w:rFonts w:ascii="Times New Roman" w:hAnsi="Times New Roman" w:cs="Times New Roman"/>
          <w:sz w:val="24"/>
          <w:szCs w:val="24"/>
        </w:rPr>
        <w:t>disconnec</w:t>
      </w:r>
      <w:r w:rsidR="008B4077" w:rsidRPr="00997FAF">
        <w:rPr>
          <w:rFonts w:ascii="Times New Roman" w:hAnsi="Times New Roman" w:cs="Times New Roman"/>
          <w:sz w:val="24"/>
          <w:szCs w:val="24"/>
        </w:rPr>
        <w:t>t</w:t>
      </w:r>
      <w:r w:rsidR="00AA1E32" w:rsidRPr="00997FAF">
        <w:rPr>
          <w:rFonts w:ascii="Times New Roman" w:hAnsi="Times New Roman" w:cs="Times New Roman"/>
          <w:sz w:val="24"/>
          <w:szCs w:val="24"/>
        </w:rPr>
        <w:t xml:space="preserve"> is fostered by a ‘cognitive dissonance’</w:t>
      </w:r>
      <w:r w:rsidR="008B4077" w:rsidRPr="00997FAF">
        <w:rPr>
          <w:rFonts w:ascii="Times New Roman" w:hAnsi="Times New Roman" w:cs="Times New Roman"/>
          <w:sz w:val="24"/>
          <w:szCs w:val="24"/>
        </w:rPr>
        <w:t xml:space="preserve"> between multiple layers of the urban fabric within which </w:t>
      </w:r>
      <w:proofErr w:type="spellStart"/>
      <w:r w:rsidR="008B4077" w:rsidRPr="00997FAF">
        <w:rPr>
          <w:rFonts w:ascii="Times New Roman" w:hAnsi="Times New Roman" w:cs="Times New Roman"/>
          <w:sz w:val="24"/>
          <w:szCs w:val="24"/>
        </w:rPr>
        <w:t>aeromobilities</w:t>
      </w:r>
      <w:proofErr w:type="spellEnd"/>
      <w:r w:rsidR="008B4077" w:rsidRPr="00997FAF">
        <w:rPr>
          <w:rFonts w:ascii="Times New Roman" w:hAnsi="Times New Roman" w:cs="Times New Roman"/>
          <w:sz w:val="24"/>
          <w:szCs w:val="24"/>
        </w:rPr>
        <w:t xml:space="preserve"> move and deform through infrastructures and effects that reach from the ground into the sky. The ways those layers are governed and known seem forever </w:t>
      </w:r>
      <w:r w:rsidRPr="00997FAF">
        <w:rPr>
          <w:rFonts w:ascii="Times New Roman" w:hAnsi="Times New Roman" w:cs="Times New Roman"/>
          <w:sz w:val="24"/>
          <w:szCs w:val="24"/>
        </w:rPr>
        <w:t>separated</w:t>
      </w:r>
      <w:r w:rsidR="008B4077" w:rsidRPr="00997FAF">
        <w:rPr>
          <w:rFonts w:ascii="Times New Roman" w:hAnsi="Times New Roman" w:cs="Times New Roman"/>
          <w:sz w:val="24"/>
          <w:szCs w:val="24"/>
        </w:rPr>
        <w:t>, between</w:t>
      </w:r>
      <w:r w:rsidR="00AA1E32" w:rsidRPr="00997FAF">
        <w:rPr>
          <w:rFonts w:ascii="Times New Roman" w:hAnsi="Times New Roman" w:cs="Times New Roman"/>
          <w:sz w:val="24"/>
          <w:szCs w:val="24"/>
        </w:rPr>
        <w:t xml:space="preserve"> the abstract</w:t>
      </w:r>
      <w:r w:rsidR="008B4077" w:rsidRPr="00997FAF">
        <w:rPr>
          <w:rFonts w:ascii="Times New Roman" w:hAnsi="Times New Roman" w:cs="Times New Roman"/>
          <w:sz w:val="24"/>
          <w:szCs w:val="24"/>
        </w:rPr>
        <w:t xml:space="preserve"> </w:t>
      </w:r>
      <w:r w:rsidR="00AA1E32" w:rsidRPr="00997FAF">
        <w:rPr>
          <w:rFonts w:ascii="Times New Roman" w:hAnsi="Times New Roman" w:cs="Times New Roman"/>
          <w:sz w:val="24"/>
          <w:szCs w:val="24"/>
        </w:rPr>
        <w:t>‘governance of the relationship between vertical-expansive infrastructure’, of ‘flight paths projected through the upper layer of the urban realm’, and what he calls ‘the lived experience in the residential areas on the surface of the earth below.’ (</w:t>
      </w:r>
      <w:r w:rsidR="000D6B0A" w:rsidRPr="00997FAF">
        <w:rPr>
          <w:rFonts w:ascii="Times New Roman" w:hAnsi="Times New Roman" w:cs="Times New Roman"/>
          <w:sz w:val="24"/>
          <w:szCs w:val="24"/>
        </w:rPr>
        <w:t>2018</w:t>
      </w:r>
      <w:r w:rsidR="00FC2D54" w:rsidRPr="00997FAF">
        <w:rPr>
          <w:rFonts w:ascii="Times New Roman" w:hAnsi="Times New Roman" w:cs="Times New Roman"/>
          <w:sz w:val="24"/>
          <w:szCs w:val="24"/>
        </w:rPr>
        <w:t>, p.</w:t>
      </w:r>
      <w:r w:rsidR="000D6B0A" w:rsidRPr="00997FAF">
        <w:rPr>
          <w:rFonts w:ascii="Times New Roman" w:hAnsi="Times New Roman" w:cs="Times New Roman"/>
          <w:sz w:val="24"/>
          <w:szCs w:val="24"/>
        </w:rPr>
        <w:t xml:space="preserve"> </w:t>
      </w:r>
      <w:r w:rsidR="00AA1E32" w:rsidRPr="00997FAF">
        <w:rPr>
          <w:rFonts w:ascii="Times New Roman" w:hAnsi="Times New Roman" w:cs="Times New Roman"/>
          <w:sz w:val="24"/>
          <w:szCs w:val="24"/>
        </w:rPr>
        <w:t xml:space="preserve">140) </w:t>
      </w:r>
    </w:p>
    <w:p w14:paraId="60B36F60" w14:textId="07518F08" w:rsidR="00F3583F" w:rsidRPr="00997FAF" w:rsidRDefault="000D6B0A" w:rsidP="009C591C">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The divisions McDon</w:t>
      </w:r>
      <w:r w:rsidR="00562125" w:rsidRPr="00997FAF">
        <w:rPr>
          <w:rFonts w:ascii="Times New Roman" w:hAnsi="Times New Roman" w:cs="Times New Roman"/>
          <w:color w:val="auto"/>
          <w:sz w:val="24"/>
          <w:szCs w:val="24"/>
        </w:rPr>
        <w:t>ou</w:t>
      </w:r>
      <w:r w:rsidRPr="00997FAF">
        <w:rPr>
          <w:rFonts w:ascii="Times New Roman" w:hAnsi="Times New Roman" w:cs="Times New Roman"/>
          <w:color w:val="auto"/>
          <w:sz w:val="24"/>
          <w:szCs w:val="24"/>
        </w:rPr>
        <w:t xml:space="preserve">gh </w:t>
      </w:r>
      <w:r w:rsidR="00296AD9" w:rsidRPr="00997FAF">
        <w:rPr>
          <w:rFonts w:ascii="Times New Roman" w:hAnsi="Times New Roman" w:cs="Times New Roman"/>
          <w:color w:val="auto"/>
          <w:sz w:val="24"/>
          <w:szCs w:val="24"/>
        </w:rPr>
        <w:t xml:space="preserve">(2018) </w:t>
      </w:r>
      <w:r w:rsidRPr="00997FAF">
        <w:rPr>
          <w:rFonts w:ascii="Times New Roman" w:hAnsi="Times New Roman" w:cs="Times New Roman"/>
          <w:color w:val="auto"/>
          <w:sz w:val="24"/>
          <w:szCs w:val="24"/>
        </w:rPr>
        <w:t>expresses are also present in the academy. T</w:t>
      </w:r>
      <w:r w:rsidR="009F3695" w:rsidRPr="00997FAF">
        <w:rPr>
          <w:rFonts w:ascii="Times New Roman" w:hAnsi="Times New Roman" w:cs="Times New Roman"/>
          <w:color w:val="auto"/>
          <w:sz w:val="24"/>
          <w:szCs w:val="24"/>
        </w:rPr>
        <w:t xml:space="preserve">here are socio-spatial relational studies that tend to examine urban atmosphere in such a way that noise becomes part of a </w:t>
      </w:r>
      <w:r w:rsidR="003C3E64" w:rsidRPr="00997FAF">
        <w:rPr>
          <w:rFonts w:ascii="Times New Roman" w:hAnsi="Times New Roman" w:cs="Times New Roman"/>
          <w:color w:val="auto"/>
          <w:sz w:val="24"/>
          <w:szCs w:val="24"/>
        </w:rPr>
        <w:t>kaleidoscope</w:t>
      </w:r>
      <w:r w:rsidR="009F3695" w:rsidRPr="00997FAF">
        <w:rPr>
          <w:rFonts w:ascii="Times New Roman" w:hAnsi="Times New Roman" w:cs="Times New Roman"/>
          <w:color w:val="auto"/>
          <w:sz w:val="24"/>
          <w:szCs w:val="24"/>
        </w:rPr>
        <w:t xml:space="preserve"> of senses and feelings made palpable by researchers and participants (</w:t>
      </w:r>
      <w:r w:rsidR="00861EC5" w:rsidRPr="00997FAF">
        <w:rPr>
          <w:rFonts w:ascii="Times New Roman" w:hAnsi="Times New Roman" w:cs="Times New Roman"/>
          <w:color w:val="auto"/>
          <w:sz w:val="24"/>
          <w:szCs w:val="24"/>
        </w:rPr>
        <w:t xml:space="preserve">Doughty et al., 2016; </w:t>
      </w:r>
      <w:r w:rsidR="009F3695" w:rsidRPr="00997FAF">
        <w:rPr>
          <w:rFonts w:ascii="Times New Roman" w:hAnsi="Times New Roman" w:cs="Times New Roman"/>
          <w:color w:val="auto"/>
          <w:sz w:val="24"/>
          <w:szCs w:val="24"/>
        </w:rPr>
        <w:t xml:space="preserve">Gallagher, 2016; Gandy, 2017; </w:t>
      </w:r>
      <w:proofErr w:type="spellStart"/>
      <w:r w:rsidR="00861EC5" w:rsidRPr="00997FAF">
        <w:rPr>
          <w:rFonts w:ascii="Times New Roman" w:hAnsi="Times New Roman" w:cs="Times New Roman"/>
          <w:color w:val="auto"/>
          <w:sz w:val="24"/>
          <w:szCs w:val="24"/>
        </w:rPr>
        <w:t>Johanssen</w:t>
      </w:r>
      <w:proofErr w:type="spellEnd"/>
      <w:r w:rsidR="00861EC5" w:rsidRPr="00997FAF">
        <w:rPr>
          <w:rFonts w:ascii="Times New Roman" w:hAnsi="Times New Roman" w:cs="Times New Roman"/>
          <w:color w:val="auto"/>
          <w:sz w:val="24"/>
          <w:szCs w:val="24"/>
        </w:rPr>
        <w:t xml:space="preserve"> &amp; Bell 2012; </w:t>
      </w:r>
      <w:r w:rsidR="009F3695" w:rsidRPr="00997FAF">
        <w:rPr>
          <w:rFonts w:ascii="Times New Roman" w:hAnsi="Times New Roman" w:cs="Times New Roman"/>
          <w:color w:val="auto"/>
          <w:sz w:val="24"/>
          <w:szCs w:val="24"/>
        </w:rPr>
        <w:t xml:space="preserve">Peterson, 2017; </w:t>
      </w:r>
      <w:proofErr w:type="spellStart"/>
      <w:r w:rsidR="00861EC5" w:rsidRPr="00997FAF">
        <w:rPr>
          <w:rFonts w:ascii="Times New Roman" w:hAnsi="Times New Roman" w:cs="Times New Roman"/>
          <w:color w:val="auto"/>
          <w:sz w:val="24"/>
          <w:szCs w:val="24"/>
        </w:rPr>
        <w:t>Revill</w:t>
      </w:r>
      <w:proofErr w:type="spellEnd"/>
      <w:r w:rsidR="00861EC5" w:rsidRPr="00997FAF">
        <w:rPr>
          <w:rFonts w:ascii="Times New Roman" w:hAnsi="Times New Roman" w:cs="Times New Roman"/>
          <w:color w:val="auto"/>
          <w:sz w:val="24"/>
          <w:szCs w:val="24"/>
        </w:rPr>
        <w:t xml:space="preserve"> 2013; </w:t>
      </w:r>
      <w:r w:rsidR="009F3695" w:rsidRPr="00997FAF">
        <w:rPr>
          <w:rFonts w:ascii="Times New Roman" w:hAnsi="Times New Roman" w:cs="Times New Roman"/>
          <w:color w:val="auto"/>
          <w:sz w:val="24"/>
          <w:szCs w:val="24"/>
        </w:rPr>
        <w:t xml:space="preserve">Sun </w:t>
      </w:r>
      <w:proofErr w:type="spellStart"/>
      <w:r w:rsidR="009F3695" w:rsidRPr="00997FAF">
        <w:rPr>
          <w:rFonts w:ascii="Times New Roman" w:hAnsi="Times New Roman" w:cs="Times New Roman"/>
          <w:color w:val="auto"/>
          <w:sz w:val="24"/>
          <w:szCs w:val="24"/>
        </w:rPr>
        <w:t>Eidsheim</w:t>
      </w:r>
      <w:proofErr w:type="spellEnd"/>
      <w:r w:rsidR="009F3695" w:rsidRPr="00997FAF">
        <w:rPr>
          <w:rFonts w:ascii="Times New Roman" w:hAnsi="Times New Roman" w:cs="Times New Roman"/>
          <w:color w:val="auto"/>
          <w:sz w:val="24"/>
          <w:szCs w:val="24"/>
        </w:rPr>
        <w:t>, 2011).</w:t>
      </w:r>
      <w:r w:rsidR="00861EC5" w:rsidRPr="00997FAF">
        <w:rPr>
          <w:rFonts w:ascii="Times New Roman" w:hAnsi="Times New Roman" w:cs="Times New Roman"/>
          <w:color w:val="auto"/>
          <w:sz w:val="24"/>
          <w:szCs w:val="24"/>
        </w:rPr>
        <w:t xml:space="preserve"> </w:t>
      </w:r>
      <w:r w:rsidR="00F3583F" w:rsidRPr="00997FAF">
        <w:rPr>
          <w:rFonts w:ascii="Times New Roman" w:hAnsi="Times New Roman" w:cs="Times New Roman"/>
          <w:color w:val="auto"/>
          <w:sz w:val="24"/>
          <w:szCs w:val="24"/>
        </w:rPr>
        <w:t>Other h</w:t>
      </w:r>
      <w:r w:rsidR="00AE32DC" w:rsidRPr="00997FAF">
        <w:rPr>
          <w:rFonts w:ascii="Times New Roman" w:hAnsi="Times New Roman" w:cs="Times New Roman"/>
          <w:color w:val="auto"/>
          <w:sz w:val="24"/>
          <w:szCs w:val="24"/>
        </w:rPr>
        <w:t xml:space="preserve">uman geographers </w:t>
      </w:r>
      <w:r w:rsidR="009166F0" w:rsidRPr="00997FAF">
        <w:rPr>
          <w:rFonts w:ascii="Times New Roman" w:hAnsi="Times New Roman" w:cs="Times New Roman"/>
          <w:color w:val="auto"/>
          <w:sz w:val="24"/>
          <w:szCs w:val="24"/>
        </w:rPr>
        <w:t>study</w:t>
      </w:r>
      <w:r w:rsidR="00AE32DC" w:rsidRPr="00997FAF">
        <w:rPr>
          <w:rFonts w:ascii="Times New Roman" w:hAnsi="Times New Roman" w:cs="Times New Roman"/>
          <w:color w:val="auto"/>
          <w:sz w:val="24"/>
          <w:szCs w:val="24"/>
        </w:rPr>
        <w:t xml:space="preserve"> the relations between sounds and space in different urban settings</w:t>
      </w:r>
      <w:r w:rsidR="00351DFD" w:rsidRPr="00997FAF">
        <w:rPr>
          <w:rFonts w:ascii="Times New Roman" w:hAnsi="Times New Roman" w:cs="Times New Roman"/>
          <w:color w:val="auto"/>
          <w:sz w:val="24"/>
          <w:szCs w:val="24"/>
        </w:rPr>
        <w:t>, focusing</w:t>
      </w:r>
      <w:r w:rsidR="00DC27EE" w:rsidRPr="00997FAF">
        <w:rPr>
          <w:rFonts w:ascii="Times New Roman" w:hAnsi="Times New Roman" w:cs="Times New Roman"/>
          <w:color w:val="auto"/>
          <w:sz w:val="24"/>
          <w:szCs w:val="24"/>
        </w:rPr>
        <w:t xml:space="preserve"> </w:t>
      </w:r>
      <w:r w:rsidR="00351DFD" w:rsidRPr="00997FAF">
        <w:rPr>
          <w:rFonts w:ascii="Times New Roman" w:hAnsi="Times New Roman" w:cs="Times New Roman"/>
          <w:color w:val="auto"/>
          <w:sz w:val="24"/>
          <w:szCs w:val="24"/>
        </w:rPr>
        <w:t xml:space="preserve">on nonrepresentational studies of </w:t>
      </w:r>
      <w:r w:rsidR="008622FC" w:rsidRPr="00997FAF">
        <w:rPr>
          <w:rFonts w:ascii="Times New Roman" w:hAnsi="Times New Roman" w:cs="Times New Roman"/>
          <w:color w:val="auto"/>
          <w:sz w:val="24"/>
          <w:szCs w:val="24"/>
        </w:rPr>
        <w:t>geographies o</w:t>
      </w:r>
      <w:r w:rsidR="005810EE" w:rsidRPr="00997FAF">
        <w:rPr>
          <w:rFonts w:ascii="Times New Roman" w:hAnsi="Times New Roman" w:cs="Times New Roman"/>
          <w:color w:val="auto"/>
          <w:sz w:val="24"/>
          <w:szCs w:val="24"/>
        </w:rPr>
        <w:t>f</w:t>
      </w:r>
      <w:r w:rsidR="008622FC" w:rsidRPr="00997FAF">
        <w:rPr>
          <w:rFonts w:ascii="Times New Roman" w:hAnsi="Times New Roman" w:cs="Times New Roman"/>
          <w:color w:val="auto"/>
          <w:sz w:val="24"/>
          <w:szCs w:val="24"/>
        </w:rPr>
        <w:t xml:space="preserve"> </w:t>
      </w:r>
      <w:r w:rsidR="00351DFD" w:rsidRPr="00997FAF">
        <w:rPr>
          <w:rFonts w:ascii="Times New Roman" w:hAnsi="Times New Roman" w:cs="Times New Roman"/>
          <w:color w:val="auto"/>
          <w:sz w:val="24"/>
          <w:szCs w:val="24"/>
        </w:rPr>
        <w:t>sound</w:t>
      </w:r>
      <w:r w:rsidR="00AE32DC" w:rsidRPr="00997FAF">
        <w:rPr>
          <w:rFonts w:ascii="Times New Roman" w:hAnsi="Times New Roman" w:cs="Times New Roman"/>
          <w:color w:val="auto"/>
          <w:sz w:val="24"/>
          <w:szCs w:val="24"/>
        </w:rPr>
        <w:t xml:space="preserve"> (</w:t>
      </w:r>
      <w:r w:rsidR="00BC2AA0" w:rsidRPr="00997FAF">
        <w:rPr>
          <w:rFonts w:ascii="Times New Roman" w:hAnsi="Times New Roman" w:cs="Times New Roman"/>
          <w:color w:val="auto"/>
          <w:sz w:val="24"/>
          <w:szCs w:val="24"/>
        </w:rPr>
        <w:t xml:space="preserve">Doughty et al., 2016; </w:t>
      </w:r>
      <w:r w:rsidR="006D5C6D" w:rsidRPr="00997FAF">
        <w:rPr>
          <w:rFonts w:ascii="Times New Roman" w:hAnsi="Times New Roman" w:cs="Times New Roman"/>
          <w:color w:val="auto"/>
          <w:sz w:val="24"/>
          <w:szCs w:val="24"/>
        </w:rPr>
        <w:t xml:space="preserve">Duffy et al., </w:t>
      </w:r>
      <w:r w:rsidR="00392990" w:rsidRPr="00997FAF">
        <w:rPr>
          <w:rFonts w:ascii="Times New Roman" w:hAnsi="Times New Roman" w:cs="Times New Roman"/>
          <w:color w:val="auto"/>
          <w:sz w:val="24"/>
          <w:szCs w:val="24"/>
        </w:rPr>
        <w:t xml:space="preserve">2016; </w:t>
      </w:r>
      <w:r w:rsidR="00351DFD" w:rsidRPr="00997FAF">
        <w:rPr>
          <w:rFonts w:ascii="Times New Roman" w:hAnsi="Times New Roman" w:cs="Times New Roman"/>
          <w:color w:val="auto"/>
          <w:sz w:val="24"/>
          <w:szCs w:val="24"/>
        </w:rPr>
        <w:t>Gallagher &amp; Prior, 2014</w:t>
      </w:r>
      <w:r w:rsidR="00BC2AA0" w:rsidRPr="00997FAF">
        <w:rPr>
          <w:rFonts w:ascii="Times New Roman" w:hAnsi="Times New Roman" w:cs="Times New Roman"/>
          <w:color w:val="auto"/>
          <w:sz w:val="24"/>
          <w:szCs w:val="24"/>
        </w:rPr>
        <w:t xml:space="preserve">; </w:t>
      </w:r>
      <w:proofErr w:type="spellStart"/>
      <w:r w:rsidR="00BC2AA0" w:rsidRPr="00997FAF">
        <w:rPr>
          <w:rFonts w:ascii="Times New Roman" w:hAnsi="Times New Roman" w:cs="Times New Roman"/>
          <w:color w:val="auto"/>
          <w:sz w:val="24"/>
          <w:szCs w:val="24"/>
        </w:rPr>
        <w:t>Kanngieser</w:t>
      </w:r>
      <w:proofErr w:type="spellEnd"/>
      <w:r w:rsidR="00BC2AA0" w:rsidRPr="00997FAF">
        <w:rPr>
          <w:rFonts w:ascii="Times New Roman" w:hAnsi="Times New Roman" w:cs="Times New Roman"/>
          <w:color w:val="auto"/>
          <w:sz w:val="24"/>
          <w:szCs w:val="24"/>
        </w:rPr>
        <w:t>, 2015</w:t>
      </w:r>
      <w:r w:rsidR="00351DFD" w:rsidRPr="00997FAF">
        <w:rPr>
          <w:rFonts w:ascii="Times New Roman" w:hAnsi="Times New Roman" w:cs="Times New Roman"/>
          <w:color w:val="auto"/>
          <w:sz w:val="24"/>
          <w:szCs w:val="24"/>
        </w:rPr>
        <w:t xml:space="preserve">). </w:t>
      </w:r>
      <w:r w:rsidR="00314933" w:rsidRPr="00997FAF">
        <w:rPr>
          <w:rFonts w:ascii="Times New Roman" w:hAnsi="Times New Roman" w:cs="Times New Roman"/>
          <w:color w:val="auto"/>
          <w:sz w:val="24"/>
          <w:szCs w:val="24"/>
        </w:rPr>
        <w:t>Gallagher (2016)</w:t>
      </w:r>
      <w:r w:rsidR="0009013A" w:rsidRPr="00997FAF">
        <w:rPr>
          <w:rFonts w:ascii="Times New Roman" w:hAnsi="Times New Roman" w:cs="Times New Roman"/>
          <w:color w:val="auto"/>
          <w:sz w:val="24"/>
          <w:szCs w:val="24"/>
        </w:rPr>
        <w:t>, for example,</w:t>
      </w:r>
      <w:r w:rsidR="00314933" w:rsidRPr="00997FAF">
        <w:rPr>
          <w:rFonts w:ascii="Times New Roman" w:hAnsi="Times New Roman" w:cs="Times New Roman"/>
          <w:color w:val="auto"/>
          <w:sz w:val="24"/>
          <w:szCs w:val="24"/>
        </w:rPr>
        <w:t xml:space="preserve"> </w:t>
      </w:r>
      <w:r w:rsidR="006F38DB" w:rsidRPr="00997FAF">
        <w:rPr>
          <w:rFonts w:ascii="Times New Roman" w:hAnsi="Times New Roman" w:cs="Times New Roman"/>
          <w:color w:val="auto"/>
          <w:sz w:val="24"/>
          <w:szCs w:val="24"/>
        </w:rPr>
        <w:t>traces</w:t>
      </w:r>
      <w:r w:rsidR="00CF7221" w:rsidRPr="00997FAF">
        <w:rPr>
          <w:rFonts w:ascii="Times New Roman" w:hAnsi="Times New Roman" w:cs="Times New Roman"/>
          <w:color w:val="auto"/>
          <w:sz w:val="24"/>
          <w:szCs w:val="24"/>
        </w:rPr>
        <w:t xml:space="preserve"> </w:t>
      </w:r>
      <w:r w:rsidR="006F38DB" w:rsidRPr="00997FAF">
        <w:rPr>
          <w:rFonts w:ascii="Times New Roman" w:hAnsi="Times New Roman" w:cs="Times New Roman"/>
          <w:color w:val="auto"/>
          <w:sz w:val="24"/>
          <w:szCs w:val="24"/>
        </w:rPr>
        <w:t>sonic affects as</w:t>
      </w:r>
      <w:r w:rsidR="00401C5E" w:rsidRPr="00997FAF">
        <w:rPr>
          <w:rFonts w:ascii="Times New Roman" w:hAnsi="Times New Roman" w:cs="Times New Roman"/>
          <w:color w:val="auto"/>
          <w:sz w:val="24"/>
          <w:szCs w:val="24"/>
        </w:rPr>
        <w:t xml:space="preserve"> vibrational movements</w:t>
      </w:r>
      <w:r w:rsidR="00CF7221" w:rsidRPr="00997FAF">
        <w:rPr>
          <w:rFonts w:ascii="Times New Roman" w:hAnsi="Times New Roman" w:cs="Times New Roman"/>
          <w:color w:val="auto"/>
          <w:sz w:val="24"/>
          <w:szCs w:val="24"/>
        </w:rPr>
        <w:t xml:space="preserve"> </w:t>
      </w:r>
      <w:r w:rsidR="006F38DB" w:rsidRPr="00997FAF">
        <w:rPr>
          <w:rFonts w:ascii="Times New Roman" w:hAnsi="Times New Roman" w:cs="Times New Roman"/>
          <w:color w:val="auto"/>
          <w:sz w:val="24"/>
          <w:szCs w:val="24"/>
        </w:rPr>
        <w:t xml:space="preserve">and their unfolding to </w:t>
      </w:r>
      <w:r w:rsidR="00401C5E" w:rsidRPr="00997FAF">
        <w:rPr>
          <w:rFonts w:ascii="Times New Roman" w:hAnsi="Times New Roman" w:cs="Times New Roman"/>
          <w:color w:val="auto"/>
          <w:sz w:val="24"/>
          <w:szCs w:val="24"/>
        </w:rPr>
        <w:t>sensations, perceptions, feelings, and emotions</w:t>
      </w:r>
      <w:r w:rsidR="006F38DB" w:rsidRPr="00997FAF">
        <w:rPr>
          <w:rFonts w:ascii="Times New Roman" w:hAnsi="Times New Roman" w:cs="Times New Roman"/>
          <w:color w:val="auto"/>
          <w:sz w:val="24"/>
          <w:szCs w:val="24"/>
        </w:rPr>
        <w:t xml:space="preserve"> depending on context</w:t>
      </w:r>
      <w:r w:rsidR="00F3583F" w:rsidRPr="00997FAF">
        <w:rPr>
          <w:rFonts w:ascii="Times New Roman" w:hAnsi="Times New Roman" w:cs="Times New Roman"/>
          <w:color w:val="auto"/>
          <w:sz w:val="24"/>
          <w:szCs w:val="24"/>
        </w:rPr>
        <w:t xml:space="preserve">, </w:t>
      </w:r>
      <w:r w:rsidR="009C5E54" w:rsidRPr="00997FAF">
        <w:rPr>
          <w:rFonts w:ascii="Times New Roman" w:hAnsi="Times New Roman" w:cs="Times New Roman"/>
          <w:color w:val="auto"/>
          <w:sz w:val="24"/>
          <w:szCs w:val="24"/>
        </w:rPr>
        <w:t>and</w:t>
      </w:r>
      <w:r w:rsidR="00401C5E" w:rsidRPr="00997FAF">
        <w:rPr>
          <w:rFonts w:ascii="Times New Roman" w:hAnsi="Times New Roman" w:cs="Times New Roman"/>
          <w:color w:val="auto"/>
          <w:sz w:val="24"/>
          <w:szCs w:val="24"/>
        </w:rPr>
        <w:t xml:space="preserve"> </w:t>
      </w:r>
      <w:proofErr w:type="spellStart"/>
      <w:r w:rsidR="00CD5644" w:rsidRPr="00997FAF">
        <w:rPr>
          <w:rFonts w:ascii="Times New Roman" w:hAnsi="Times New Roman" w:cs="Times New Roman"/>
          <w:color w:val="auto"/>
          <w:sz w:val="24"/>
          <w:szCs w:val="24"/>
        </w:rPr>
        <w:t>Kanngieser</w:t>
      </w:r>
      <w:proofErr w:type="spellEnd"/>
      <w:r w:rsidR="00CD5644" w:rsidRPr="00997FAF">
        <w:rPr>
          <w:rFonts w:ascii="Times New Roman" w:hAnsi="Times New Roman" w:cs="Times New Roman"/>
          <w:color w:val="auto"/>
          <w:sz w:val="24"/>
          <w:szCs w:val="24"/>
        </w:rPr>
        <w:t xml:space="preserve"> (2015) </w:t>
      </w:r>
      <w:r w:rsidR="00026F6B" w:rsidRPr="00997FAF">
        <w:rPr>
          <w:rFonts w:ascii="Times New Roman" w:hAnsi="Times New Roman" w:cs="Times New Roman"/>
          <w:color w:val="auto"/>
          <w:sz w:val="24"/>
          <w:szCs w:val="24"/>
        </w:rPr>
        <w:t xml:space="preserve">offers </w:t>
      </w:r>
      <w:r w:rsidR="00F86F71" w:rsidRPr="00997FAF">
        <w:rPr>
          <w:rFonts w:ascii="Times New Roman" w:hAnsi="Times New Roman" w:cs="Times New Roman"/>
          <w:color w:val="auto"/>
          <w:sz w:val="24"/>
          <w:szCs w:val="24"/>
        </w:rPr>
        <w:t xml:space="preserve">several </w:t>
      </w:r>
      <w:r w:rsidR="00026F6B" w:rsidRPr="00997FAF">
        <w:rPr>
          <w:rFonts w:ascii="Times New Roman" w:hAnsi="Times New Roman" w:cs="Times New Roman"/>
          <w:color w:val="auto"/>
          <w:sz w:val="24"/>
          <w:szCs w:val="24"/>
        </w:rPr>
        <w:t>propositions of sound</w:t>
      </w:r>
      <w:r w:rsidR="00F86F71" w:rsidRPr="00997FAF">
        <w:rPr>
          <w:rFonts w:ascii="Times New Roman" w:hAnsi="Times New Roman" w:cs="Times New Roman"/>
          <w:color w:val="auto"/>
          <w:sz w:val="24"/>
          <w:szCs w:val="24"/>
        </w:rPr>
        <w:t xml:space="preserve"> </w:t>
      </w:r>
      <w:r w:rsidR="00026F6B" w:rsidRPr="00997FAF">
        <w:rPr>
          <w:rFonts w:ascii="Times New Roman" w:hAnsi="Times New Roman" w:cs="Times New Roman"/>
          <w:color w:val="auto"/>
          <w:sz w:val="24"/>
          <w:szCs w:val="24"/>
        </w:rPr>
        <w:t xml:space="preserve">with which it becomes possible to </w:t>
      </w:r>
      <w:r w:rsidR="00CB5CC9" w:rsidRPr="00997FAF">
        <w:rPr>
          <w:rFonts w:ascii="Times New Roman" w:hAnsi="Times New Roman" w:cs="Times New Roman"/>
          <w:color w:val="auto"/>
          <w:sz w:val="24"/>
          <w:szCs w:val="24"/>
        </w:rPr>
        <w:t>‘</w:t>
      </w:r>
      <w:r w:rsidR="00A05699" w:rsidRPr="00997FAF">
        <w:rPr>
          <w:rFonts w:ascii="Times New Roman" w:hAnsi="Times New Roman" w:cs="Times New Roman"/>
          <w:color w:val="auto"/>
          <w:sz w:val="24"/>
          <w:szCs w:val="24"/>
        </w:rPr>
        <w:t>…</w:t>
      </w:r>
      <w:r w:rsidR="00026F6B" w:rsidRPr="00997FAF">
        <w:rPr>
          <w:rFonts w:ascii="Times New Roman" w:hAnsi="Times New Roman" w:cs="Times New Roman"/>
          <w:color w:val="auto"/>
          <w:sz w:val="24"/>
          <w:szCs w:val="24"/>
        </w:rPr>
        <w:t>challenge hegemonic and violent forms of subjectivation; forms that have produced this Anthropocene moment</w:t>
      </w:r>
      <w:r w:rsidR="00CB5CC9" w:rsidRPr="00997FAF">
        <w:rPr>
          <w:rFonts w:ascii="Times New Roman" w:hAnsi="Times New Roman" w:cs="Times New Roman"/>
          <w:color w:val="auto"/>
          <w:sz w:val="24"/>
          <w:szCs w:val="24"/>
        </w:rPr>
        <w:t>’</w:t>
      </w:r>
      <w:r w:rsidR="00026F6B" w:rsidRPr="00997FAF">
        <w:rPr>
          <w:rFonts w:ascii="Times New Roman" w:hAnsi="Times New Roman" w:cs="Times New Roman"/>
          <w:color w:val="auto"/>
          <w:sz w:val="24"/>
          <w:szCs w:val="24"/>
        </w:rPr>
        <w:t xml:space="preserve"> (p. 80). </w:t>
      </w:r>
      <w:r w:rsidR="009C591C" w:rsidRPr="00997FAF">
        <w:rPr>
          <w:rFonts w:ascii="Times New Roman" w:hAnsi="Times New Roman" w:cs="Times New Roman"/>
          <w:color w:val="auto"/>
          <w:sz w:val="24"/>
          <w:szCs w:val="24"/>
        </w:rPr>
        <w:t>Other stud</w:t>
      </w:r>
      <w:r w:rsidR="007A53EF" w:rsidRPr="00997FAF">
        <w:rPr>
          <w:rFonts w:ascii="Times New Roman" w:hAnsi="Times New Roman" w:cs="Times New Roman"/>
          <w:color w:val="auto"/>
          <w:sz w:val="24"/>
          <w:szCs w:val="24"/>
        </w:rPr>
        <w:t>ies</w:t>
      </w:r>
      <w:r w:rsidR="00DA6FD0" w:rsidRPr="00997FAF">
        <w:rPr>
          <w:rFonts w:ascii="Times New Roman" w:hAnsi="Times New Roman" w:cs="Times New Roman"/>
          <w:color w:val="auto"/>
          <w:sz w:val="24"/>
          <w:szCs w:val="24"/>
        </w:rPr>
        <w:t xml:space="preserve"> </w:t>
      </w:r>
      <w:r w:rsidR="00F804F3" w:rsidRPr="00997FAF">
        <w:rPr>
          <w:rFonts w:ascii="Times New Roman" w:hAnsi="Times New Roman" w:cs="Times New Roman"/>
          <w:color w:val="auto"/>
          <w:sz w:val="24"/>
          <w:szCs w:val="24"/>
        </w:rPr>
        <w:t xml:space="preserve">enquire about the association between sensing bodies and the experience of sound, specifically </w:t>
      </w:r>
      <w:proofErr w:type="gramStart"/>
      <w:r w:rsidR="00F804F3" w:rsidRPr="00997FAF">
        <w:rPr>
          <w:rFonts w:ascii="Times New Roman" w:hAnsi="Times New Roman" w:cs="Times New Roman"/>
          <w:color w:val="auto"/>
          <w:sz w:val="24"/>
          <w:szCs w:val="24"/>
        </w:rPr>
        <w:t>with regard to</w:t>
      </w:r>
      <w:proofErr w:type="gramEnd"/>
      <w:r w:rsidR="00F804F3" w:rsidRPr="00997FAF">
        <w:rPr>
          <w:rFonts w:ascii="Times New Roman" w:hAnsi="Times New Roman" w:cs="Times New Roman"/>
          <w:color w:val="auto"/>
          <w:sz w:val="24"/>
          <w:szCs w:val="24"/>
        </w:rPr>
        <w:t xml:space="preserve"> how these experiences produce </w:t>
      </w:r>
      <w:r w:rsidR="00F804F3" w:rsidRPr="00997FAF">
        <w:rPr>
          <w:rFonts w:ascii="Times New Roman" w:hAnsi="Times New Roman" w:cs="Times New Roman"/>
          <w:color w:val="auto"/>
          <w:sz w:val="24"/>
          <w:szCs w:val="24"/>
        </w:rPr>
        <w:lastRenderedPageBreak/>
        <w:t>urban places (</w:t>
      </w:r>
      <w:proofErr w:type="spellStart"/>
      <w:r w:rsidR="00F804F3" w:rsidRPr="00997FAF">
        <w:rPr>
          <w:rFonts w:ascii="Times New Roman" w:hAnsi="Times New Roman" w:cs="Times New Roman"/>
          <w:color w:val="auto"/>
          <w:sz w:val="24"/>
          <w:szCs w:val="24"/>
        </w:rPr>
        <w:t>Berrens</w:t>
      </w:r>
      <w:proofErr w:type="spellEnd"/>
      <w:r w:rsidR="00F804F3" w:rsidRPr="00997FAF">
        <w:rPr>
          <w:rFonts w:ascii="Times New Roman" w:hAnsi="Times New Roman" w:cs="Times New Roman"/>
          <w:color w:val="auto"/>
          <w:sz w:val="24"/>
          <w:szCs w:val="24"/>
        </w:rPr>
        <w:t xml:space="preserve">, 2016; Pink, 2008; Simpson, 2011; </w:t>
      </w:r>
      <w:proofErr w:type="spellStart"/>
      <w:r w:rsidR="00F804F3" w:rsidRPr="00997FAF">
        <w:rPr>
          <w:rFonts w:ascii="Times New Roman" w:hAnsi="Times New Roman" w:cs="Times New Roman"/>
          <w:color w:val="auto"/>
          <w:sz w:val="24"/>
          <w:szCs w:val="24"/>
        </w:rPr>
        <w:t>Thibaud</w:t>
      </w:r>
      <w:proofErr w:type="spellEnd"/>
      <w:r w:rsidR="00F804F3" w:rsidRPr="00997FAF">
        <w:rPr>
          <w:rFonts w:ascii="Times New Roman" w:hAnsi="Times New Roman" w:cs="Times New Roman"/>
          <w:color w:val="auto"/>
          <w:sz w:val="24"/>
          <w:szCs w:val="24"/>
        </w:rPr>
        <w:t xml:space="preserve">, 2011). </w:t>
      </w:r>
      <w:r w:rsidR="00A65304" w:rsidRPr="00997FAF">
        <w:rPr>
          <w:rFonts w:ascii="Times New Roman" w:hAnsi="Times New Roman" w:cs="Times New Roman"/>
          <w:color w:val="auto"/>
          <w:sz w:val="24"/>
          <w:szCs w:val="24"/>
        </w:rPr>
        <w:t xml:space="preserve">While not </w:t>
      </w:r>
      <w:r w:rsidR="00225506" w:rsidRPr="00997FAF">
        <w:rPr>
          <w:rFonts w:ascii="Times New Roman" w:hAnsi="Times New Roman" w:cs="Times New Roman"/>
          <w:color w:val="auto"/>
          <w:sz w:val="24"/>
          <w:szCs w:val="24"/>
        </w:rPr>
        <w:t xml:space="preserve">necessarily </w:t>
      </w:r>
      <w:r w:rsidR="00A65304" w:rsidRPr="00997FAF">
        <w:rPr>
          <w:rFonts w:ascii="Times New Roman" w:hAnsi="Times New Roman" w:cs="Times New Roman"/>
          <w:color w:val="auto"/>
          <w:sz w:val="24"/>
          <w:szCs w:val="24"/>
        </w:rPr>
        <w:t>atte</w:t>
      </w:r>
      <w:r w:rsidR="00225506" w:rsidRPr="00997FAF">
        <w:rPr>
          <w:rFonts w:ascii="Times New Roman" w:hAnsi="Times New Roman" w:cs="Times New Roman"/>
          <w:color w:val="auto"/>
          <w:sz w:val="24"/>
          <w:szCs w:val="24"/>
        </w:rPr>
        <w:t>n</w:t>
      </w:r>
      <w:r w:rsidR="00A65304" w:rsidRPr="00997FAF">
        <w:rPr>
          <w:rFonts w:ascii="Times New Roman" w:hAnsi="Times New Roman" w:cs="Times New Roman"/>
          <w:color w:val="auto"/>
          <w:sz w:val="24"/>
          <w:szCs w:val="24"/>
        </w:rPr>
        <w:t xml:space="preserve">ding to the unique attributes of </w:t>
      </w:r>
      <w:proofErr w:type="spellStart"/>
      <w:r w:rsidR="00A65304" w:rsidRPr="00997FAF">
        <w:rPr>
          <w:rFonts w:ascii="Times New Roman" w:hAnsi="Times New Roman" w:cs="Times New Roman"/>
          <w:color w:val="auto"/>
          <w:sz w:val="24"/>
          <w:szCs w:val="24"/>
        </w:rPr>
        <w:t>aeromobile</w:t>
      </w:r>
      <w:proofErr w:type="spellEnd"/>
      <w:r w:rsidR="00A65304" w:rsidRPr="00997FAF">
        <w:rPr>
          <w:rFonts w:ascii="Times New Roman" w:hAnsi="Times New Roman" w:cs="Times New Roman"/>
          <w:color w:val="auto"/>
          <w:sz w:val="24"/>
          <w:szCs w:val="24"/>
        </w:rPr>
        <w:t xml:space="preserve"> noise, these approaches provide </w:t>
      </w:r>
      <w:r w:rsidR="00037DB3" w:rsidRPr="00997FAF">
        <w:rPr>
          <w:rFonts w:ascii="Times New Roman" w:hAnsi="Times New Roman" w:cs="Times New Roman"/>
          <w:color w:val="auto"/>
          <w:sz w:val="24"/>
          <w:szCs w:val="24"/>
        </w:rPr>
        <w:t>novel</w:t>
      </w:r>
      <w:r w:rsidR="00A65304" w:rsidRPr="00997FAF">
        <w:rPr>
          <w:rFonts w:ascii="Times New Roman" w:hAnsi="Times New Roman" w:cs="Times New Roman"/>
          <w:color w:val="auto"/>
          <w:sz w:val="24"/>
          <w:szCs w:val="24"/>
        </w:rPr>
        <w:t xml:space="preserve"> tools to think about and </w:t>
      </w:r>
      <w:r w:rsidR="00DC27EE" w:rsidRPr="00997FAF">
        <w:rPr>
          <w:rFonts w:ascii="Times New Roman" w:hAnsi="Times New Roman" w:cs="Times New Roman"/>
          <w:color w:val="auto"/>
          <w:sz w:val="24"/>
          <w:szCs w:val="24"/>
        </w:rPr>
        <w:t>analyze</w:t>
      </w:r>
      <w:r w:rsidR="00A65304" w:rsidRPr="00997FAF">
        <w:rPr>
          <w:rFonts w:ascii="Times New Roman" w:hAnsi="Times New Roman" w:cs="Times New Roman"/>
          <w:color w:val="auto"/>
          <w:sz w:val="24"/>
          <w:szCs w:val="24"/>
        </w:rPr>
        <w:t xml:space="preserve"> the complexities urban </w:t>
      </w:r>
      <w:r w:rsidR="00860BAC" w:rsidRPr="00997FAF">
        <w:rPr>
          <w:rFonts w:ascii="Times New Roman" w:hAnsi="Times New Roman" w:cs="Times New Roman"/>
          <w:color w:val="auto"/>
          <w:sz w:val="24"/>
          <w:szCs w:val="24"/>
        </w:rPr>
        <w:t xml:space="preserve">sounds </w:t>
      </w:r>
      <w:r w:rsidR="00A65304" w:rsidRPr="00997FAF">
        <w:rPr>
          <w:rFonts w:ascii="Times New Roman" w:hAnsi="Times New Roman" w:cs="Times New Roman"/>
          <w:color w:val="auto"/>
          <w:sz w:val="24"/>
          <w:szCs w:val="24"/>
        </w:rPr>
        <w:t xml:space="preserve">bring about. </w:t>
      </w:r>
    </w:p>
    <w:p w14:paraId="3E7F478E" w14:textId="36686E77" w:rsidR="003C3E64" w:rsidRPr="00997FAF" w:rsidRDefault="006C7034" w:rsidP="00F3583F">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Yet</w:t>
      </w:r>
      <w:r w:rsidR="007149FD" w:rsidRPr="00997FAF">
        <w:rPr>
          <w:rFonts w:ascii="Times New Roman" w:hAnsi="Times New Roman" w:cs="Times New Roman"/>
          <w:color w:val="auto"/>
          <w:sz w:val="24"/>
          <w:szCs w:val="24"/>
        </w:rPr>
        <w:t>, t</w:t>
      </w:r>
      <w:r w:rsidR="009F3695" w:rsidRPr="00997FAF">
        <w:rPr>
          <w:rFonts w:ascii="Times New Roman" w:hAnsi="Times New Roman" w:cs="Times New Roman"/>
          <w:color w:val="auto"/>
          <w:sz w:val="24"/>
          <w:szCs w:val="24"/>
        </w:rPr>
        <w:t>hese studies</w:t>
      </w:r>
      <w:r w:rsidR="00F0682B" w:rsidRPr="00997FAF">
        <w:rPr>
          <w:rFonts w:ascii="Times New Roman" w:hAnsi="Times New Roman" w:cs="Times New Roman"/>
          <w:color w:val="auto"/>
          <w:sz w:val="24"/>
          <w:szCs w:val="24"/>
        </w:rPr>
        <w:t>’ approach</w:t>
      </w:r>
      <w:r w:rsidR="00DC27EE" w:rsidRPr="00997FAF">
        <w:rPr>
          <w:rFonts w:ascii="Times New Roman" w:hAnsi="Times New Roman" w:cs="Times New Roman"/>
          <w:color w:val="auto"/>
          <w:sz w:val="24"/>
          <w:szCs w:val="24"/>
        </w:rPr>
        <w:t>es</w:t>
      </w:r>
      <w:r w:rsidR="009F3695" w:rsidRPr="00997FAF">
        <w:rPr>
          <w:rFonts w:ascii="Times New Roman" w:hAnsi="Times New Roman" w:cs="Times New Roman"/>
          <w:color w:val="auto"/>
          <w:sz w:val="24"/>
          <w:szCs w:val="24"/>
        </w:rPr>
        <w:t xml:space="preserve"> </w:t>
      </w:r>
      <w:r w:rsidR="00272ACC" w:rsidRPr="00997FAF">
        <w:rPr>
          <w:rFonts w:ascii="Times New Roman" w:hAnsi="Times New Roman" w:cs="Times New Roman"/>
          <w:color w:val="auto"/>
          <w:sz w:val="24"/>
          <w:szCs w:val="24"/>
        </w:rPr>
        <w:t>seem incommensurate with</w:t>
      </w:r>
      <w:r w:rsidR="009F3695" w:rsidRPr="00997FAF">
        <w:rPr>
          <w:rFonts w:ascii="Times New Roman" w:hAnsi="Times New Roman" w:cs="Times New Roman"/>
          <w:color w:val="auto"/>
          <w:sz w:val="24"/>
          <w:szCs w:val="24"/>
        </w:rPr>
        <w:t xml:space="preserve"> other</w:t>
      </w:r>
      <w:r w:rsidR="00153625" w:rsidRPr="00997FAF">
        <w:rPr>
          <w:rFonts w:ascii="Times New Roman" w:hAnsi="Times New Roman" w:cs="Times New Roman"/>
          <w:color w:val="auto"/>
          <w:sz w:val="24"/>
          <w:szCs w:val="24"/>
        </w:rPr>
        <w:t xml:space="preserve"> – </w:t>
      </w:r>
      <w:r w:rsidR="006D23A7" w:rsidRPr="00997FAF">
        <w:rPr>
          <w:rFonts w:ascii="Times New Roman" w:hAnsi="Times New Roman" w:cs="Times New Roman"/>
          <w:color w:val="auto"/>
          <w:sz w:val="24"/>
          <w:szCs w:val="24"/>
        </w:rPr>
        <w:t>often</w:t>
      </w:r>
      <w:r w:rsidR="009F3695" w:rsidRPr="00997FAF">
        <w:rPr>
          <w:rFonts w:ascii="Times New Roman" w:hAnsi="Times New Roman" w:cs="Times New Roman"/>
          <w:color w:val="auto"/>
          <w:sz w:val="24"/>
          <w:szCs w:val="24"/>
        </w:rPr>
        <w:t xml:space="preserve"> </w:t>
      </w:r>
      <w:r w:rsidR="00FD5382" w:rsidRPr="00997FAF">
        <w:rPr>
          <w:rFonts w:ascii="Times New Roman" w:hAnsi="Times New Roman" w:cs="Times New Roman"/>
          <w:color w:val="auto"/>
          <w:sz w:val="24"/>
          <w:szCs w:val="24"/>
        </w:rPr>
        <w:t xml:space="preserve">more positivist </w:t>
      </w:r>
      <w:r w:rsidR="00FE6BB0" w:rsidRPr="00997FAF">
        <w:rPr>
          <w:rFonts w:ascii="Times New Roman" w:hAnsi="Times New Roman" w:cs="Times New Roman"/>
          <w:color w:val="auto"/>
          <w:sz w:val="24"/>
          <w:szCs w:val="24"/>
        </w:rPr>
        <w:t xml:space="preserve">or </w:t>
      </w:r>
      <w:r w:rsidR="00690A74" w:rsidRPr="00997FAF">
        <w:rPr>
          <w:rFonts w:ascii="Times New Roman" w:hAnsi="Times New Roman" w:cs="Times New Roman"/>
          <w:color w:val="auto"/>
          <w:sz w:val="24"/>
          <w:szCs w:val="24"/>
        </w:rPr>
        <w:t>practica</w:t>
      </w:r>
      <w:r w:rsidR="00CF17CA" w:rsidRPr="00997FAF">
        <w:rPr>
          <w:rFonts w:ascii="Times New Roman" w:hAnsi="Times New Roman" w:cs="Times New Roman"/>
          <w:color w:val="auto"/>
          <w:sz w:val="24"/>
          <w:szCs w:val="24"/>
        </w:rPr>
        <w:t>l/professional</w:t>
      </w:r>
      <w:r w:rsidR="00153625" w:rsidRPr="00997FAF">
        <w:rPr>
          <w:rFonts w:ascii="Times New Roman" w:hAnsi="Times New Roman" w:cs="Times New Roman"/>
          <w:color w:val="auto"/>
          <w:sz w:val="24"/>
          <w:szCs w:val="24"/>
        </w:rPr>
        <w:t xml:space="preserve"> – </w:t>
      </w:r>
      <w:r w:rsidR="00CF17CA" w:rsidRPr="00997FAF">
        <w:rPr>
          <w:rFonts w:ascii="Times New Roman" w:hAnsi="Times New Roman" w:cs="Times New Roman"/>
          <w:color w:val="auto"/>
          <w:sz w:val="24"/>
          <w:szCs w:val="24"/>
        </w:rPr>
        <w:t>disciplines</w:t>
      </w:r>
      <w:r w:rsidR="009F3695" w:rsidRPr="00997FAF">
        <w:rPr>
          <w:rFonts w:ascii="Times New Roman" w:hAnsi="Times New Roman" w:cs="Times New Roman"/>
          <w:color w:val="auto"/>
          <w:sz w:val="24"/>
          <w:szCs w:val="24"/>
        </w:rPr>
        <w:t xml:space="preserve">. </w:t>
      </w:r>
      <w:r w:rsidR="007C1C11" w:rsidRPr="00997FAF">
        <w:rPr>
          <w:rFonts w:ascii="Times New Roman" w:hAnsi="Times New Roman" w:cs="Times New Roman"/>
          <w:color w:val="auto"/>
          <w:sz w:val="24"/>
          <w:szCs w:val="24"/>
        </w:rPr>
        <w:t>P</w:t>
      </w:r>
      <w:r w:rsidR="009F3695" w:rsidRPr="00997FAF">
        <w:rPr>
          <w:rFonts w:ascii="Times New Roman" w:hAnsi="Times New Roman" w:cs="Times New Roman"/>
          <w:color w:val="auto"/>
          <w:sz w:val="24"/>
          <w:szCs w:val="24"/>
        </w:rPr>
        <w:t xml:space="preserve">olicy studies on noise and approaches </w:t>
      </w:r>
      <w:proofErr w:type="spellStart"/>
      <w:r w:rsidR="009F3695" w:rsidRPr="00997FAF">
        <w:rPr>
          <w:rFonts w:ascii="Times New Roman" w:hAnsi="Times New Roman" w:cs="Times New Roman"/>
          <w:color w:val="auto"/>
          <w:sz w:val="24"/>
          <w:szCs w:val="24"/>
        </w:rPr>
        <w:t>favoured</w:t>
      </w:r>
      <w:proofErr w:type="spellEnd"/>
      <w:r w:rsidR="009F3695" w:rsidRPr="00997FAF">
        <w:rPr>
          <w:rFonts w:ascii="Times New Roman" w:hAnsi="Times New Roman" w:cs="Times New Roman"/>
          <w:color w:val="auto"/>
          <w:sz w:val="24"/>
          <w:szCs w:val="24"/>
        </w:rPr>
        <w:t xml:space="preserve"> by airports themselves, often draw on more ‘hard’ sciences to make positivistic arguments. They tend to be pursued through disciplines such as engineering and transport planning </w:t>
      </w:r>
      <w:r w:rsidR="00EB2059" w:rsidRPr="00997FAF">
        <w:rPr>
          <w:rFonts w:ascii="Times New Roman" w:hAnsi="Times New Roman" w:cs="Times New Roman"/>
          <w:color w:val="auto"/>
          <w:sz w:val="24"/>
          <w:szCs w:val="24"/>
        </w:rPr>
        <w:t xml:space="preserve">in which </w:t>
      </w:r>
      <w:r w:rsidR="009F3695" w:rsidRPr="00997FAF">
        <w:rPr>
          <w:rFonts w:ascii="Times New Roman" w:hAnsi="Times New Roman" w:cs="Times New Roman"/>
          <w:color w:val="auto"/>
          <w:sz w:val="24"/>
          <w:szCs w:val="24"/>
        </w:rPr>
        <w:t xml:space="preserve">individuals or communities are often viewed as </w:t>
      </w:r>
      <w:r w:rsidR="00483923" w:rsidRPr="00997FAF">
        <w:rPr>
          <w:rFonts w:ascii="Times New Roman" w:hAnsi="Times New Roman" w:cs="Times New Roman"/>
          <w:color w:val="auto"/>
          <w:sz w:val="24"/>
          <w:szCs w:val="24"/>
        </w:rPr>
        <w:t xml:space="preserve">passive </w:t>
      </w:r>
      <w:r w:rsidR="009F3695" w:rsidRPr="00997FAF">
        <w:rPr>
          <w:rFonts w:ascii="Times New Roman" w:hAnsi="Times New Roman" w:cs="Times New Roman"/>
          <w:color w:val="auto"/>
          <w:sz w:val="24"/>
          <w:szCs w:val="24"/>
        </w:rPr>
        <w:t>consumers</w:t>
      </w:r>
      <w:r w:rsidR="002B0DEC" w:rsidRPr="00997FAF">
        <w:rPr>
          <w:rFonts w:ascii="Times New Roman" w:hAnsi="Times New Roman" w:cs="Times New Roman"/>
          <w:color w:val="auto"/>
          <w:sz w:val="24"/>
          <w:szCs w:val="24"/>
        </w:rPr>
        <w:t xml:space="preserve"> </w:t>
      </w:r>
      <w:r w:rsidR="009F3695" w:rsidRPr="00997FAF">
        <w:rPr>
          <w:rFonts w:ascii="Times New Roman" w:hAnsi="Times New Roman" w:cs="Times New Roman"/>
          <w:color w:val="auto"/>
          <w:sz w:val="24"/>
          <w:szCs w:val="24"/>
        </w:rPr>
        <w:t xml:space="preserve">of </w:t>
      </w:r>
      <w:r w:rsidR="00C61AF6" w:rsidRPr="00997FAF">
        <w:rPr>
          <w:rFonts w:ascii="Times New Roman" w:hAnsi="Times New Roman" w:cs="Times New Roman"/>
          <w:color w:val="auto"/>
          <w:sz w:val="24"/>
          <w:szCs w:val="24"/>
        </w:rPr>
        <w:t xml:space="preserve">planning and </w:t>
      </w:r>
      <w:r w:rsidR="009F3695" w:rsidRPr="00997FAF">
        <w:rPr>
          <w:rFonts w:ascii="Times New Roman" w:hAnsi="Times New Roman" w:cs="Times New Roman"/>
          <w:color w:val="auto"/>
          <w:sz w:val="24"/>
          <w:szCs w:val="24"/>
        </w:rPr>
        <w:t>polic</w:t>
      </w:r>
      <w:r w:rsidR="00100CDF" w:rsidRPr="00997FAF">
        <w:rPr>
          <w:rFonts w:ascii="Times New Roman" w:hAnsi="Times New Roman" w:cs="Times New Roman"/>
          <w:color w:val="auto"/>
          <w:sz w:val="24"/>
          <w:szCs w:val="24"/>
        </w:rPr>
        <w:t>ymaking</w:t>
      </w:r>
      <w:r w:rsidR="009F3695" w:rsidRPr="00997FAF">
        <w:rPr>
          <w:rFonts w:ascii="Times New Roman" w:hAnsi="Times New Roman" w:cs="Times New Roman"/>
          <w:color w:val="auto"/>
          <w:sz w:val="24"/>
          <w:szCs w:val="24"/>
        </w:rPr>
        <w:t xml:space="preserve">. Noise, in these contexts is derivable from objective measurements, systems of sensors, made visible through contour maps and is potentially governable through policy, legislation and regulation. </w:t>
      </w:r>
    </w:p>
    <w:p w14:paraId="1D154EDA" w14:textId="4CB33FFA" w:rsidR="009F3695" w:rsidRPr="00997FAF" w:rsidRDefault="00E41314" w:rsidP="00A4303A">
      <w:pPr>
        <w:pStyle w:val="Normal1"/>
        <w:spacing w:line="480" w:lineRule="auto"/>
        <w:ind w:firstLine="720"/>
        <w:jc w:val="both"/>
        <w:rPr>
          <w:rFonts w:ascii="Times New Roman" w:hAnsi="Times New Roman" w:cs="Times New Roman"/>
          <w:color w:val="auto"/>
          <w:sz w:val="24"/>
          <w:szCs w:val="24"/>
          <w:lang w:val="en-US"/>
        </w:rPr>
      </w:pPr>
      <w:r w:rsidRPr="00997FAF">
        <w:rPr>
          <w:rFonts w:ascii="Times New Roman" w:hAnsi="Times New Roman" w:cs="Times New Roman"/>
          <w:color w:val="auto"/>
          <w:sz w:val="24"/>
          <w:szCs w:val="24"/>
        </w:rPr>
        <w:t>And yet</w:t>
      </w:r>
      <w:r w:rsidR="00103219" w:rsidRPr="00997FAF">
        <w:rPr>
          <w:rFonts w:ascii="Times New Roman" w:hAnsi="Times New Roman" w:cs="Times New Roman"/>
          <w:color w:val="auto"/>
          <w:sz w:val="24"/>
          <w:szCs w:val="24"/>
        </w:rPr>
        <w:t xml:space="preserve">, both these discussions of noise </w:t>
      </w:r>
      <w:r w:rsidR="00885DCD" w:rsidRPr="00997FAF">
        <w:rPr>
          <w:rFonts w:ascii="Times New Roman" w:hAnsi="Times New Roman" w:cs="Times New Roman"/>
          <w:color w:val="auto"/>
          <w:sz w:val="24"/>
          <w:szCs w:val="24"/>
        </w:rPr>
        <w:t>have shared interest</w:t>
      </w:r>
      <w:r w:rsidR="008708FE" w:rsidRPr="00997FAF">
        <w:rPr>
          <w:rFonts w:ascii="Times New Roman" w:hAnsi="Times New Roman" w:cs="Times New Roman"/>
          <w:color w:val="auto"/>
          <w:sz w:val="24"/>
          <w:szCs w:val="24"/>
        </w:rPr>
        <w:t>s</w:t>
      </w:r>
      <w:r w:rsidR="0054211D" w:rsidRPr="00997FAF">
        <w:rPr>
          <w:rFonts w:ascii="Times New Roman" w:hAnsi="Times New Roman" w:cs="Times New Roman"/>
          <w:color w:val="auto"/>
          <w:sz w:val="24"/>
          <w:szCs w:val="24"/>
        </w:rPr>
        <w:t xml:space="preserve">; they </w:t>
      </w:r>
      <w:proofErr w:type="gramStart"/>
      <w:r w:rsidR="00103219" w:rsidRPr="00997FAF">
        <w:rPr>
          <w:rFonts w:ascii="Times New Roman" w:hAnsi="Times New Roman" w:cs="Times New Roman"/>
          <w:color w:val="auto"/>
          <w:sz w:val="24"/>
          <w:szCs w:val="24"/>
        </w:rPr>
        <w:t>make an effort</w:t>
      </w:r>
      <w:proofErr w:type="gramEnd"/>
      <w:r w:rsidR="00103219" w:rsidRPr="00997FAF">
        <w:rPr>
          <w:rFonts w:ascii="Times New Roman" w:hAnsi="Times New Roman" w:cs="Times New Roman"/>
          <w:color w:val="auto"/>
          <w:sz w:val="24"/>
          <w:szCs w:val="24"/>
        </w:rPr>
        <w:t xml:space="preserve"> to </w:t>
      </w:r>
      <w:r w:rsidR="0054211D" w:rsidRPr="00997FAF">
        <w:rPr>
          <w:rFonts w:ascii="Times New Roman" w:hAnsi="Times New Roman" w:cs="Times New Roman"/>
          <w:i/>
          <w:iCs/>
          <w:color w:val="auto"/>
          <w:sz w:val="24"/>
          <w:szCs w:val="24"/>
        </w:rPr>
        <w:t>listen</w:t>
      </w:r>
      <w:r w:rsidR="0054211D" w:rsidRPr="00997FAF">
        <w:rPr>
          <w:rFonts w:ascii="Times New Roman" w:hAnsi="Times New Roman" w:cs="Times New Roman"/>
          <w:color w:val="auto"/>
          <w:sz w:val="24"/>
          <w:szCs w:val="24"/>
        </w:rPr>
        <w:t xml:space="preserve"> to sound </w:t>
      </w:r>
      <w:r w:rsidR="007E640F" w:rsidRPr="00997FAF">
        <w:rPr>
          <w:rFonts w:ascii="Times New Roman" w:hAnsi="Times New Roman" w:cs="Times New Roman"/>
          <w:color w:val="auto"/>
          <w:sz w:val="24"/>
          <w:szCs w:val="24"/>
        </w:rPr>
        <w:t xml:space="preserve">in order </w:t>
      </w:r>
      <w:r w:rsidR="0054211D" w:rsidRPr="00997FAF">
        <w:rPr>
          <w:rFonts w:ascii="Times New Roman" w:hAnsi="Times New Roman" w:cs="Times New Roman"/>
          <w:color w:val="auto"/>
          <w:sz w:val="24"/>
          <w:szCs w:val="24"/>
        </w:rPr>
        <w:t>to make it</w:t>
      </w:r>
      <w:r w:rsidR="00103219" w:rsidRPr="00997FAF">
        <w:rPr>
          <w:rFonts w:ascii="Times New Roman" w:hAnsi="Times New Roman" w:cs="Times New Roman"/>
          <w:color w:val="auto"/>
          <w:sz w:val="24"/>
          <w:szCs w:val="24"/>
        </w:rPr>
        <w:t xml:space="preserve"> a palpable, apparent, or present phenomenon to </w:t>
      </w:r>
      <w:r w:rsidR="007503A5" w:rsidRPr="00997FAF">
        <w:rPr>
          <w:rFonts w:ascii="Times New Roman" w:hAnsi="Times New Roman" w:cs="Times New Roman"/>
          <w:color w:val="auto"/>
          <w:sz w:val="24"/>
          <w:szCs w:val="24"/>
          <w:lang w:val="en-US" w:bidi="he-IL"/>
        </w:rPr>
        <w:t>address</w:t>
      </w:r>
      <w:r w:rsidR="00103219" w:rsidRPr="00997FAF">
        <w:rPr>
          <w:rFonts w:ascii="Times New Roman" w:hAnsi="Times New Roman" w:cs="Times New Roman"/>
          <w:color w:val="auto"/>
          <w:sz w:val="24"/>
          <w:szCs w:val="24"/>
        </w:rPr>
        <w:t>. The</w:t>
      </w:r>
      <w:r w:rsidR="00A95930" w:rsidRPr="00997FAF">
        <w:rPr>
          <w:rFonts w:ascii="Times New Roman" w:hAnsi="Times New Roman" w:cs="Times New Roman"/>
          <w:color w:val="auto"/>
          <w:sz w:val="24"/>
          <w:szCs w:val="24"/>
        </w:rPr>
        <w:t>y attempt to understand how sound interact</w:t>
      </w:r>
      <w:r w:rsidR="008708FE" w:rsidRPr="00997FAF">
        <w:rPr>
          <w:rFonts w:ascii="Times New Roman" w:hAnsi="Times New Roman" w:cs="Times New Roman"/>
          <w:color w:val="auto"/>
          <w:sz w:val="24"/>
          <w:szCs w:val="24"/>
        </w:rPr>
        <w:t>s</w:t>
      </w:r>
      <w:r w:rsidR="00A95930" w:rsidRPr="00997FAF">
        <w:rPr>
          <w:rFonts w:ascii="Times New Roman" w:hAnsi="Times New Roman" w:cs="Times New Roman"/>
          <w:color w:val="auto"/>
          <w:sz w:val="24"/>
          <w:szCs w:val="24"/>
        </w:rPr>
        <w:t xml:space="preserve"> with people</w:t>
      </w:r>
      <w:r w:rsidR="00F34A21" w:rsidRPr="00997FAF">
        <w:rPr>
          <w:rFonts w:ascii="Times New Roman" w:hAnsi="Times New Roman" w:cs="Times New Roman"/>
          <w:color w:val="auto"/>
          <w:sz w:val="24"/>
          <w:szCs w:val="24"/>
        </w:rPr>
        <w:t xml:space="preserve"> even if,</w:t>
      </w:r>
      <w:r w:rsidR="008708FE" w:rsidRPr="00997FAF">
        <w:rPr>
          <w:rFonts w:ascii="Times New Roman" w:hAnsi="Times New Roman" w:cs="Times New Roman"/>
          <w:color w:val="auto"/>
          <w:sz w:val="24"/>
          <w:szCs w:val="24"/>
        </w:rPr>
        <w:t xml:space="preserve"> alas, they draw on </w:t>
      </w:r>
      <w:r w:rsidR="008703C8" w:rsidRPr="00997FAF">
        <w:rPr>
          <w:rFonts w:ascii="Times New Roman" w:hAnsi="Times New Roman" w:cs="Times New Roman"/>
          <w:color w:val="auto"/>
          <w:sz w:val="24"/>
          <w:szCs w:val="24"/>
        </w:rPr>
        <w:t xml:space="preserve">highly </w:t>
      </w:r>
      <w:r w:rsidR="008708FE" w:rsidRPr="00997FAF">
        <w:rPr>
          <w:rFonts w:ascii="Times New Roman" w:hAnsi="Times New Roman" w:cs="Times New Roman"/>
          <w:color w:val="auto"/>
          <w:sz w:val="24"/>
          <w:szCs w:val="24"/>
        </w:rPr>
        <w:t xml:space="preserve">different </w:t>
      </w:r>
      <w:r w:rsidR="008703C8" w:rsidRPr="00997FAF">
        <w:rPr>
          <w:rFonts w:ascii="Times New Roman" w:hAnsi="Times New Roman" w:cs="Times New Roman"/>
          <w:color w:val="auto"/>
          <w:sz w:val="24"/>
          <w:szCs w:val="24"/>
        </w:rPr>
        <w:t xml:space="preserve">concepts, </w:t>
      </w:r>
      <w:r w:rsidR="008708FE" w:rsidRPr="00997FAF">
        <w:rPr>
          <w:rFonts w:ascii="Times New Roman" w:hAnsi="Times New Roman" w:cs="Times New Roman"/>
          <w:color w:val="auto"/>
          <w:sz w:val="24"/>
          <w:szCs w:val="24"/>
        </w:rPr>
        <w:t>tools</w:t>
      </w:r>
      <w:r w:rsidR="00324EB2" w:rsidRPr="00997FAF">
        <w:rPr>
          <w:rFonts w:ascii="Times New Roman" w:hAnsi="Times New Roman" w:cs="Times New Roman"/>
          <w:color w:val="auto"/>
          <w:sz w:val="24"/>
          <w:szCs w:val="24"/>
        </w:rPr>
        <w:t xml:space="preserve">, </w:t>
      </w:r>
      <w:r w:rsidR="008703C8" w:rsidRPr="00997FAF">
        <w:rPr>
          <w:rFonts w:ascii="Times New Roman" w:hAnsi="Times New Roman" w:cs="Times New Roman"/>
          <w:color w:val="auto"/>
          <w:sz w:val="24"/>
          <w:szCs w:val="24"/>
        </w:rPr>
        <w:t xml:space="preserve">and </w:t>
      </w:r>
      <w:r w:rsidR="00324EB2" w:rsidRPr="00997FAF">
        <w:rPr>
          <w:rFonts w:ascii="Times New Roman" w:hAnsi="Times New Roman" w:cs="Times New Roman"/>
          <w:color w:val="auto"/>
          <w:sz w:val="24"/>
          <w:szCs w:val="24"/>
        </w:rPr>
        <w:t>methods</w:t>
      </w:r>
      <w:r w:rsidR="008708FE" w:rsidRPr="00997FAF">
        <w:rPr>
          <w:rFonts w:ascii="Times New Roman" w:hAnsi="Times New Roman" w:cs="Times New Roman"/>
          <w:color w:val="auto"/>
          <w:sz w:val="24"/>
          <w:szCs w:val="24"/>
        </w:rPr>
        <w:t xml:space="preserve"> for tracing these engagements and their outcomes. </w:t>
      </w:r>
    </w:p>
    <w:p w14:paraId="6A8BAF11" w14:textId="7E76D105" w:rsidR="00425DD3" w:rsidRPr="00997FAF" w:rsidRDefault="00F73DFD" w:rsidP="006C3D09">
      <w:pPr>
        <w:autoSpaceDE w:val="0"/>
        <w:autoSpaceDN w:val="0"/>
        <w:adjustRightInd w:val="0"/>
        <w:spacing w:line="480" w:lineRule="auto"/>
        <w:ind w:firstLine="720"/>
        <w:jc w:val="both"/>
      </w:pPr>
      <w:r w:rsidRPr="00997FAF">
        <w:t>Th</w:t>
      </w:r>
      <w:r w:rsidR="004B6DDB" w:rsidRPr="00997FAF">
        <w:t>e</w:t>
      </w:r>
      <w:r w:rsidRPr="00997FAF">
        <w:t xml:space="preserve"> paper </w:t>
      </w:r>
      <w:r w:rsidR="006E1947" w:rsidRPr="00997FAF">
        <w:t>draws</w:t>
      </w:r>
      <w:r w:rsidR="004B059C" w:rsidRPr="00997FAF">
        <w:t xml:space="preserve"> </w:t>
      </w:r>
      <w:r w:rsidR="00432923" w:rsidRPr="00997FAF">
        <w:t xml:space="preserve">primarily from </w:t>
      </w:r>
      <w:r w:rsidR="004B059C" w:rsidRPr="00997FAF">
        <w:t>research conducted between 201</w:t>
      </w:r>
      <w:r w:rsidR="0094401A" w:rsidRPr="00997FAF">
        <w:t xml:space="preserve">3-2016 </w:t>
      </w:r>
      <w:r w:rsidR="00FF08AC" w:rsidRPr="00997FAF">
        <w:t>o</w:t>
      </w:r>
      <w:r w:rsidR="0094401A" w:rsidRPr="00997FAF">
        <w:t xml:space="preserve">n Ben Gurion International Airport </w:t>
      </w:r>
      <w:r w:rsidR="00681599" w:rsidRPr="00997FAF">
        <w:t xml:space="preserve">(NATBAG) </w:t>
      </w:r>
      <w:r w:rsidR="00582013" w:rsidRPr="00997FAF">
        <w:t xml:space="preserve">expansion project </w:t>
      </w:r>
      <w:r w:rsidR="0094401A" w:rsidRPr="00997FAF">
        <w:t xml:space="preserve">tracing </w:t>
      </w:r>
      <w:r w:rsidR="006E1947" w:rsidRPr="00997FAF">
        <w:t xml:space="preserve">the associations between humans and more-than-humans </w:t>
      </w:r>
      <w:r w:rsidR="003168A7" w:rsidRPr="00997FAF">
        <w:t>which participate</w:t>
      </w:r>
      <w:r w:rsidR="005D1027" w:rsidRPr="00997FAF">
        <w:t xml:space="preserve"> in the</w:t>
      </w:r>
      <w:r w:rsidR="006E1947" w:rsidRPr="00997FAF">
        <w:t xml:space="preserve"> </w:t>
      </w:r>
      <w:r w:rsidR="005D1027" w:rsidRPr="00997FAF">
        <w:t>planning process of the airpor</w:t>
      </w:r>
      <w:r w:rsidR="009F3695" w:rsidRPr="00997FAF">
        <w:t xml:space="preserve">t. </w:t>
      </w:r>
      <w:r w:rsidR="00916DFF" w:rsidRPr="00997FAF">
        <w:t>NATBAG presents an interesting case of an international airport</w:t>
      </w:r>
      <w:r w:rsidR="00D8434B" w:rsidRPr="00997FAF">
        <w:t xml:space="preserve">, which, like other airports, </w:t>
      </w:r>
      <w:r w:rsidR="0070111A" w:rsidRPr="00997FAF">
        <w:t xml:space="preserve">it </w:t>
      </w:r>
      <w:r w:rsidR="00D8434B" w:rsidRPr="00997FAF">
        <w:t xml:space="preserve">is </w:t>
      </w:r>
      <w:r w:rsidR="0070111A" w:rsidRPr="00997FAF">
        <w:t xml:space="preserve">operated as </w:t>
      </w:r>
      <w:r w:rsidR="00D8434B" w:rsidRPr="00997FAF">
        <w:t>a contested site where multilevel interests are simultaneously at stake.</w:t>
      </w:r>
      <w:r w:rsidR="00425DD3" w:rsidRPr="00997FAF">
        <w:rPr>
          <w:rStyle w:val="EndnoteReference"/>
        </w:rPr>
        <w:endnoteReference w:id="1"/>
      </w:r>
      <w:r w:rsidR="00425DD3" w:rsidRPr="00997FAF">
        <w:t xml:space="preserve"> The planning process of its expansion began in the 1970s and is still ongoing. Using content analysis and in-situ in-depth interviews,</w:t>
      </w:r>
      <w:r w:rsidR="00425DD3" w:rsidRPr="00997FAF">
        <w:rPr>
          <w:rStyle w:val="EndnoteReference"/>
        </w:rPr>
        <w:endnoteReference w:id="2"/>
      </w:r>
      <w:r w:rsidR="00425DD3" w:rsidRPr="00997FAF">
        <w:t xml:space="preserve"> the study focused on the affective registers of aircraft noise and their relations with human bodies as well as with the urban atmospheres of ‘noise-polluted’ areas. </w:t>
      </w:r>
      <w:r w:rsidR="00425DD3" w:rsidRPr="00997FAF">
        <w:rPr>
          <w:rFonts w:eastAsia="Arial"/>
          <w:color w:val="000000"/>
        </w:rPr>
        <w:t xml:space="preserve">By in-depth interviews, connections between various actors and actants initiated and maintained through the NATBAG </w:t>
      </w:r>
      <w:r w:rsidR="00425DD3" w:rsidRPr="00997FAF">
        <w:rPr>
          <w:rFonts w:eastAsia="Arial"/>
          <w:color w:val="000000"/>
        </w:rPr>
        <w:lastRenderedPageBreak/>
        <w:t xml:space="preserve">planning process were traced. Following snowball sampling, 23 informants were interviewed: officials, opposition communities’ representatives, and activists. Since interviewees have emphasized data derived from official sources, content analysis formed an integral part of the scrutiny to include analysis of outline plans and blueprints, governmental committees meeting protocols, surveys and economic reports, newspapers’ articles, court rulings, and Facebook pages of communities struggling against NATBAG expansion. </w:t>
      </w:r>
    </w:p>
    <w:p w14:paraId="77BFAD58" w14:textId="08335FD7" w:rsidR="00425DD3" w:rsidRPr="00997FAF" w:rsidRDefault="00425DD3" w:rsidP="00A4303A">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lang w:val="en-US"/>
        </w:rPr>
        <w:t xml:space="preserve">Along with the Israeli focused observations, the paper </w:t>
      </w:r>
      <w:r w:rsidRPr="00997FAF">
        <w:rPr>
          <w:rFonts w:ascii="Times New Roman" w:hAnsi="Times New Roman" w:cs="Times New Roman"/>
          <w:color w:val="auto"/>
          <w:sz w:val="24"/>
          <w:szCs w:val="24"/>
        </w:rPr>
        <w:t xml:space="preserve">provides wider accounts of getting to know aircraft and airport noise – what we call </w:t>
      </w:r>
      <w:proofErr w:type="spellStart"/>
      <w:r w:rsidRPr="00997FAF">
        <w:rPr>
          <w:rFonts w:ascii="Times New Roman" w:hAnsi="Times New Roman" w:cs="Times New Roman"/>
          <w:color w:val="auto"/>
          <w:sz w:val="24"/>
          <w:szCs w:val="24"/>
        </w:rPr>
        <w:t>aeromobile</w:t>
      </w:r>
      <w:proofErr w:type="spellEnd"/>
      <w:r w:rsidRPr="00997FAF">
        <w:rPr>
          <w:rFonts w:ascii="Times New Roman" w:hAnsi="Times New Roman" w:cs="Times New Roman"/>
          <w:color w:val="auto"/>
          <w:sz w:val="24"/>
          <w:szCs w:val="24"/>
        </w:rPr>
        <w:t xml:space="preserve"> noise – </w:t>
      </w:r>
      <w:proofErr w:type="gramStart"/>
      <w:r w:rsidRPr="00997FAF">
        <w:rPr>
          <w:rFonts w:ascii="Times New Roman" w:hAnsi="Times New Roman" w:cs="Times New Roman"/>
          <w:color w:val="auto"/>
          <w:sz w:val="24"/>
          <w:szCs w:val="24"/>
        </w:rPr>
        <w:t>as a way to</w:t>
      </w:r>
      <w:proofErr w:type="gramEnd"/>
      <w:r w:rsidRPr="00997FAF">
        <w:rPr>
          <w:rFonts w:ascii="Times New Roman" w:hAnsi="Times New Roman" w:cs="Times New Roman"/>
          <w:color w:val="auto"/>
          <w:sz w:val="24"/>
          <w:szCs w:val="24"/>
        </w:rPr>
        <w:t xml:space="preserve"> bring insights and a conversation between different perspectives. Thinking with Marina Peterson’s (2021) writing on atmospheric noise and attunement, we examine moments of noise ‘consumption’ as apprehended by different actors, noise definitions and measurement, its representational and nonrepresentational attributes, transformations of sound to noise and vice versa, the atmospheres derived by noise, and the methodologies in use for attending to noise. We try to find shared grounds from which academic discourse, practitioners and policy makers could benefit. </w:t>
      </w:r>
    </w:p>
    <w:p w14:paraId="16DFC6B4" w14:textId="24EE4187" w:rsidR="00425DD3" w:rsidRPr="00997FAF" w:rsidRDefault="00425DD3" w:rsidP="00CF7E2F">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ab/>
        <w:t xml:space="preserve">The first section addresses interdisciplinary studies </w:t>
      </w:r>
      <w:r w:rsidRPr="00997FAF">
        <w:rPr>
          <w:rFonts w:ascii="Times New Roman" w:hAnsi="Times New Roman" w:cs="Times New Roman"/>
          <w:color w:val="auto"/>
          <w:sz w:val="24"/>
          <w:szCs w:val="24"/>
          <w:lang w:val="en-US"/>
        </w:rPr>
        <w:t>of</w:t>
      </w:r>
      <w:r w:rsidRPr="00997FAF">
        <w:rPr>
          <w:rFonts w:ascii="Times New Roman" w:hAnsi="Times New Roman" w:cs="Times New Roman"/>
          <w:color w:val="auto"/>
          <w:sz w:val="24"/>
          <w:szCs w:val="24"/>
        </w:rPr>
        <w:t xml:space="preserve"> airports, their planning, operation, and environmental impacts. The second part addresses nonrepresentational studies of sound, noise and mobility and their potential to the research of </w:t>
      </w:r>
      <w:proofErr w:type="spellStart"/>
      <w:r w:rsidRPr="00997FAF">
        <w:rPr>
          <w:rFonts w:ascii="Times New Roman" w:hAnsi="Times New Roman" w:cs="Times New Roman"/>
          <w:color w:val="auto"/>
          <w:sz w:val="24"/>
          <w:szCs w:val="24"/>
        </w:rPr>
        <w:t>aeromobile</w:t>
      </w:r>
      <w:proofErr w:type="spellEnd"/>
      <w:r w:rsidRPr="00997FAF">
        <w:rPr>
          <w:rFonts w:ascii="Times New Roman" w:hAnsi="Times New Roman" w:cs="Times New Roman"/>
          <w:color w:val="auto"/>
          <w:sz w:val="24"/>
          <w:szCs w:val="24"/>
        </w:rPr>
        <w:t xml:space="preserve"> sound and noise. The empirical discussion </w:t>
      </w:r>
      <w:r w:rsidRPr="00997FAF">
        <w:rPr>
          <w:rFonts w:ascii="Times New Roman" w:hAnsi="Times New Roman" w:cs="Times New Roman"/>
          <w:bCs/>
          <w:i/>
          <w:iCs/>
          <w:color w:val="auto"/>
          <w:sz w:val="24"/>
          <w:szCs w:val="24"/>
        </w:rPr>
        <w:t>Making Noise: People, Senses, Metrics, Technologies</w:t>
      </w:r>
      <w:r w:rsidRPr="00997FAF" w:rsidDel="00D03EC7">
        <w:rPr>
          <w:rFonts w:ascii="Times New Roman" w:hAnsi="Times New Roman" w:cs="Times New Roman"/>
          <w:i/>
          <w:iCs/>
          <w:color w:val="auto"/>
          <w:sz w:val="24"/>
          <w:szCs w:val="24"/>
        </w:rPr>
        <w:t xml:space="preserve"> </w:t>
      </w:r>
      <w:r w:rsidRPr="00997FAF">
        <w:rPr>
          <w:rFonts w:ascii="Times New Roman" w:hAnsi="Times New Roman" w:cs="Times New Roman"/>
          <w:color w:val="auto"/>
          <w:sz w:val="24"/>
          <w:szCs w:val="24"/>
        </w:rPr>
        <w:t xml:space="preserve">explores a less divisive and more sympathetic approach to the way airport and aviation noise is measured, made sense of, </w:t>
      </w:r>
      <w:proofErr w:type="gramStart"/>
      <w:r w:rsidRPr="00997FAF">
        <w:rPr>
          <w:rFonts w:ascii="Times New Roman" w:hAnsi="Times New Roman" w:cs="Times New Roman"/>
          <w:color w:val="auto"/>
          <w:sz w:val="24"/>
          <w:szCs w:val="24"/>
        </w:rPr>
        <w:t>navigated</w:t>
      </w:r>
      <w:proofErr w:type="gramEnd"/>
      <w:r w:rsidRPr="00997FAF">
        <w:rPr>
          <w:rFonts w:ascii="Times New Roman" w:hAnsi="Times New Roman" w:cs="Times New Roman"/>
          <w:color w:val="auto"/>
          <w:sz w:val="24"/>
          <w:szCs w:val="24"/>
        </w:rPr>
        <w:t xml:space="preserve"> and countered. The paper concludes that the myriad ways to get to know and attend to noise contribute to the disconnections between disciplines that study noise. However, it is suggested that a nonrepresentational approach to noise and mobility could provide some commensurable grounds </w:t>
      </w:r>
      <w:r w:rsidRPr="00997FAF">
        <w:rPr>
          <w:rFonts w:ascii="Times New Roman" w:hAnsi="Times New Roman" w:cs="Times New Roman"/>
          <w:color w:val="auto"/>
          <w:sz w:val="24"/>
          <w:szCs w:val="24"/>
        </w:rPr>
        <w:lastRenderedPageBreak/>
        <w:t xml:space="preserve">on which the varied fields studying the becoming, outcomes, and future of noise and </w:t>
      </w:r>
      <w:proofErr w:type="spellStart"/>
      <w:r w:rsidRPr="00997FAF">
        <w:rPr>
          <w:rFonts w:ascii="Times New Roman" w:hAnsi="Times New Roman" w:cs="Times New Roman"/>
          <w:color w:val="auto"/>
          <w:sz w:val="24"/>
          <w:szCs w:val="24"/>
        </w:rPr>
        <w:t>aeromobilities</w:t>
      </w:r>
      <w:proofErr w:type="spellEnd"/>
      <w:r w:rsidRPr="00997FAF">
        <w:rPr>
          <w:rFonts w:ascii="Times New Roman" w:hAnsi="Times New Roman" w:cs="Times New Roman"/>
          <w:color w:val="auto"/>
          <w:sz w:val="24"/>
          <w:szCs w:val="24"/>
        </w:rPr>
        <w:t xml:space="preserve"> might build. </w:t>
      </w:r>
    </w:p>
    <w:p w14:paraId="4F86E491" w14:textId="77777777" w:rsidR="00425DD3" w:rsidRPr="00997FAF" w:rsidRDefault="00425DD3" w:rsidP="00A4303A">
      <w:pPr>
        <w:pStyle w:val="Normal1"/>
        <w:spacing w:line="480" w:lineRule="auto"/>
        <w:jc w:val="both"/>
        <w:rPr>
          <w:rFonts w:ascii="Times New Roman" w:hAnsi="Times New Roman" w:cs="Times New Roman"/>
          <w:b/>
          <w:color w:val="auto"/>
          <w:sz w:val="24"/>
          <w:szCs w:val="24"/>
        </w:rPr>
      </w:pPr>
    </w:p>
    <w:p w14:paraId="4C75BF30" w14:textId="65C4F20E" w:rsidR="00425DD3" w:rsidRPr="00997FAF" w:rsidRDefault="00425DD3" w:rsidP="00A4303A">
      <w:pPr>
        <w:pStyle w:val="Normal1"/>
        <w:spacing w:line="480" w:lineRule="auto"/>
        <w:jc w:val="both"/>
        <w:rPr>
          <w:rFonts w:ascii="Times New Roman" w:hAnsi="Times New Roman" w:cs="Times New Roman"/>
          <w:b/>
          <w:color w:val="auto"/>
          <w:sz w:val="24"/>
          <w:szCs w:val="24"/>
        </w:rPr>
      </w:pPr>
      <w:r w:rsidRPr="00997FAF">
        <w:rPr>
          <w:rFonts w:ascii="Times New Roman" w:hAnsi="Times New Roman" w:cs="Times New Roman"/>
          <w:b/>
          <w:color w:val="auto"/>
          <w:sz w:val="24"/>
          <w:szCs w:val="24"/>
        </w:rPr>
        <w:t>B</w:t>
      </w:r>
      <w:r w:rsidRPr="00997FAF">
        <w:rPr>
          <w:rFonts w:ascii="Times New Roman" w:hAnsi="Times New Roman" w:cs="Times New Roman"/>
          <w:b/>
          <w:color w:val="auto"/>
          <w:sz w:val="24"/>
          <w:szCs w:val="24"/>
        </w:rPr>
        <w:tab/>
        <w:t>Noisiness: airports, infrastructure, mobilities</w:t>
      </w:r>
    </w:p>
    <w:p w14:paraId="5FE83DD1" w14:textId="63549854" w:rsidR="00425DD3" w:rsidRPr="00997FAF" w:rsidRDefault="00425DD3" w:rsidP="007F220A">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In this section we set up some of the impasse we see within contemporary research on airport and </w:t>
      </w:r>
      <w:proofErr w:type="spellStart"/>
      <w:r w:rsidRPr="00997FAF">
        <w:rPr>
          <w:rFonts w:ascii="Times New Roman" w:hAnsi="Times New Roman" w:cs="Times New Roman"/>
          <w:color w:val="auto"/>
          <w:sz w:val="24"/>
          <w:szCs w:val="24"/>
        </w:rPr>
        <w:t>aeromobility</w:t>
      </w:r>
      <w:proofErr w:type="spellEnd"/>
      <w:r w:rsidRPr="00997FAF">
        <w:rPr>
          <w:rFonts w:ascii="Times New Roman" w:hAnsi="Times New Roman" w:cs="Times New Roman"/>
          <w:color w:val="auto"/>
          <w:sz w:val="24"/>
          <w:szCs w:val="24"/>
        </w:rPr>
        <w:t xml:space="preserve"> noisiness. In the second part we suggest that turning to some aspects of nonrepresentational theory can help us to understand how sound and noise can be variably sensed, felt, known, understood, referred to, and through that we reconsider the divisions between different approaches to noise. </w:t>
      </w:r>
    </w:p>
    <w:p w14:paraId="6E0899A6" w14:textId="77777777" w:rsidR="00425DD3" w:rsidRPr="00997FAF" w:rsidRDefault="00425DD3" w:rsidP="00FA093C">
      <w:pPr>
        <w:pStyle w:val="Normal1"/>
        <w:spacing w:line="480" w:lineRule="auto"/>
        <w:jc w:val="both"/>
        <w:rPr>
          <w:rFonts w:ascii="Times New Roman" w:hAnsi="Times New Roman" w:cs="Times New Roman"/>
          <w:color w:val="auto"/>
          <w:sz w:val="24"/>
          <w:szCs w:val="24"/>
        </w:rPr>
      </w:pPr>
    </w:p>
    <w:p w14:paraId="0B45E0D7" w14:textId="3A1FB8FD" w:rsidR="00425DD3" w:rsidRPr="00997FAF" w:rsidRDefault="00425DD3" w:rsidP="00FA093C">
      <w:pPr>
        <w:pStyle w:val="Normal1"/>
        <w:spacing w:line="480" w:lineRule="auto"/>
        <w:jc w:val="both"/>
        <w:rPr>
          <w:rFonts w:ascii="Times New Roman" w:hAnsi="Times New Roman" w:cs="Times New Roman"/>
          <w:b/>
          <w:i/>
          <w:iCs/>
          <w:color w:val="auto"/>
          <w:sz w:val="24"/>
          <w:szCs w:val="24"/>
        </w:rPr>
      </w:pPr>
      <w:r w:rsidRPr="00997FAF">
        <w:rPr>
          <w:rFonts w:ascii="Times New Roman" w:hAnsi="Times New Roman" w:cs="Times New Roman"/>
          <w:b/>
          <w:i/>
          <w:iCs/>
          <w:color w:val="auto"/>
          <w:sz w:val="24"/>
          <w:szCs w:val="24"/>
        </w:rPr>
        <w:t xml:space="preserve">Airport Studies, Infrastructural Mobilities and the Social Construction of </w:t>
      </w:r>
      <w:proofErr w:type="spellStart"/>
      <w:r w:rsidRPr="00997FAF">
        <w:rPr>
          <w:rFonts w:ascii="Times New Roman" w:hAnsi="Times New Roman" w:cs="Times New Roman"/>
          <w:b/>
          <w:i/>
          <w:iCs/>
          <w:color w:val="auto"/>
          <w:sz w:val="24"/>
          <w:szCs w:val="24"/>
        </w:rPr>
        <w:t>Aeromobile</w:t>
      </w:r>
      <w:proofErr w:type="spellEnd"/>
      <w:r w:rsidRPr="00997FAF">
        <w:rPr>
          <w:rFonts w:ascii="Times New Roman" w:hAnsi="Times New Roman" w:cs="Times New Roman"/>
          <w:b/>
          <w:i/>
          <w:iCs/>
          <w:color w:val="auto"/>
          <w:sz w:val="24"/>
          <w:szCs w:val="24"/>
        </w:rPr>
        <w:t xml:space="preserve"> Noise</w:t>
      </w:r>
    </w:p>
    <w:p w14:paraId="376ACF98" w14:textId="2F7E88A7" w:rsidR="00425DD3" w:rsidRPr="00997FAF" w:rsidRDefault="00425DD3" w:rsidP="003B05CA">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Since the late 1990s, airports have undergone a surge of interdisciplinary interest in study. Not only seen as major economic nodes in urban-regional and national development (Blanton, 2004; Gillen, 2011), airports have been </w:t>
      </w:r>
      <w:proofErr w:type="spellStart"/>
      <w:r w:rsidRPr="00997FAF">
        <w:rPr>
          <w:rFonts w:ascii="Times New Roman" w:hAnsi="Times New Roman" w:cs="Times New Roman"/>
          <w:color w:val="auto"/>
          <w:sz w:val="24"/>
          <w:szCs w:val="24"/>
        </w:rPr>
        <w:t>recognised</w:t>
      </w:r>
      <w:proofErr w:type="spellEnd"/>
      <w:r w:rsidRPr="00997FAF">
        <w:rPr>
          <w:rFonts w:ascii="Times New Roman" w:hAnsi="Times New Roman" w:cs="Times New Roman"/>
          <w:color w:val="auto"/>
          <w:sz w:val="24"/>
          <w:szCs w:val="24"/>
        </w:rPr>
        <w:t xml:space="preserve"> as extraordinary interchanges of mobility and the performance of identity (Adey et al., 2012; Elliott &amp; Radford, 2015; Shilon &amp; Shamir, 2016), as well as key sites of security and protest (Adey, 2004; </w:t>
      </w:r>
      <w:proofErr w:type="spellStart"/>
      <w:r w:rsidRPr="00997FAF">
        <w:rPr>
          <w:rFonts w:ascii="Times New Roman" w:hAnsi="Times New Roman" w:cs="Times New Roman"/>
          <w:color w:val="auto"/>
          <w:sz w:val="24"/>
          <w:szCs w:val="24"/>
        </w:rPr>
        <w:t>Bröer</w:t>
      </w:r>
      <w:proofErr w:type="spellEnd"/>
      <w:r w:rsidRPr="00997FAF">
        <w:rPr>
          <w:rFonts w:ascii="Times New Roman" w:hAnsi="Times New Roman" w:cs="Times New Roman"/>
          <w:color w:val="auto"/>
          <w:sz w:val="24"/>
          <w:szCs w:val="24"/>
        </w:rPr>
        <w:t xml:space="preserve"> &amp; </w:t>
      </w:r>
      <w:proofErr w:type="spellStart"/>
      <w:r w:rsidRPr="00997FAF">
        <w:rPr>
          <w:rFonts w:ascii="Times New Roman" w:hAnsi="Times New Roman" w:cs="Times New Roman"/>
          <w:color w:val="auto"/>
          <w:sz w:val="24"/>
          <w:szCs w:val="24"/>
        </w:rPr>
        <w:t>Duyvendak</w:t>
      </w:r>
      <w:proofErr w:type="spellEnd"/>
      <w:r w:rsidRPr="00997FAF">
        <w:rPr>
          <w:rFonts w:ascii="Times New Roman" w:hAnsi="Times New Roman" w:cs="Times New Roman"/>
          <w:color w:val="auto"/>
          <w:sz w:val="24"/>
          <w:szCs w:val="24"/>
        </w:rPr>
        <w:t xml:space="preserve">, 2009; Salter, 2004; </w:t>
      </w:r>
      <w:proofErr w:type="spellStart"/>
      <w:r w:rsidRPr="00997FAF">
        <w:rPr>
          <w:rFonts w:ascii="Times New Roman" w:hAnsi="Times New Roman" w:cs="Times New Roman"/>
          <w:color w:val="auto"/>
          <w:sz w:val="24"/>
          <w:szCs w:val="24"/>
        </w:rPr>
        <w:t>Suau</w:t>
      </w:r>
      <w:proofErr w:type="spellEnd"/>
      <w:r w:rsidRPr="00997FAF">
        <w:rPr>
          <w:rFonts w:ascii="Times New Roman" w:hAnsi="Times New Roman" w:cs="Times New Roman"/>
          <w:color w:val="auto"/>
          <w:sz w:val="24"/>
          <w:szCs w:val="24"/>
        </w:rPr>
        <w:t>-Sanchez et al., 2011). Although airports raise multiple considerations for their planning and operation, binding together multiple domains (</w:t>
      </w:r>
      <w:proofErr w:type="spellStart"/>
      <w:r w:rsidRPr="00997FAF">
        <w:rPr>
          <w:rFonts w:ascii="Times New Roman" w:hAnsi="Times New Roman" w:cs="Times New Roman"/>
          <w:color w:val="auto"/>
          <w:sz w:val="24"/>
          <w:szCs w:val="24"/>
        </w:rPr>
        <w:t>Boucsein</w:t>
      </w:r>
      <w:proofErr w:type="spellEnd"/>
      <w:r w:rsidRPr="00997FAF">
        <w:rPr>
          <w:rFonts w:ascii="Times New Roman" w:hAnsi="Times New Roman" w:cs="Times New Roman"/>
          <w:color w:val="auto"/>
          <w:sz w:val="24"/>
          <w:szCs w:val="24"/>
        </w:rPr>
        <w:t xml:space="preserve"> et al., 2017), the field of airports studies has been distinctly bifurcated along disciplinary boundaries. These boundaries tend to run along disciplinary lines that relate to different engagements of disciplines and scholars with concepts, methods, </w:t>
      </w:r>
      <w:proofErr w:type="gramStart"/>
      <w:r w:rsidRPr="00997FAF">
        <w:rPr>
          <w:rFonts w:ascii="Times New Roman" w:hAnsi="Times New Roman" w:cs="Times New Roman"/>
          <w:color w:val="auto"/>
          <w:sz w:val="24"/>
          <w:szCs w:val="24"/>
        </w:rPr>
        <w:t>policy</w:t>
      </w:r>
      <w:proofErr w:type="gramEnd"/>
      <w:r w:rsidRPr="00997FAF">
        <w:rPr>
          <w:rFonts w:ascii="Times New Roman" w:hAnsi="Times New Roman" w:cs="Times New Roman"/>
          <w:color w:val="auto"/>
          <w:sz w:val="24"/>
          <w:szCs w:val="24"/>
        </w:rPr>
        <w:t xml:space="preserve"> and policy debates. Within this wildly differentiated field, approaches towards mobility and sound vary markedly. </w:t>
      </w:r>
    </w:p>
    <w:p w14:paraId="5723EEDB" w14:textId="75B935F4" w:rsidR="00425DD3" w:rsidRPr="00997FAF" w:rsidRDefault="00425DD3" w:rsidP="00A4303A">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lastRenderedPageBreak/>
        <w:t xml:space="preserve">Planning literature often provides models of airports in relation to the urban environment and depicts possible impacts of airports on regions/cities due to their location, functionality, and socio-economic benefits/disadvantages: Blanton (2004) deals with the potential of airports as engines for urban growth, Gillen (2011) and Van </w:t>
      </w:r>
      <w:proofErr w:type="spellStart"/>
      <w:r w:rsidRPr="00997FAF">
        <w:rPr>
          <w:rFonts w:ascii="Times New Roman" w:hAnsi="Times New Roman" w:cs="Times New Roman"/>
          <w:color w:val="auto"/>
          <w:sz w:val="24"/>
          <w:szCs w:val="24"/>
        </w:rPr>
        <w:t>Wijk</w:t>
      </w:r>
      <w:proofErr w:type="spellEnd"/>
      <w:r w:rsidRPr="00997FAF">
        <w:rPr>
          <w:rFonts w:ascii="Times New Roman" w:hAnsi="Times New Roman" w:cs="Times New Roman"/>
          <w:color w:val="auto"/>
          <w:sz w:val="24"/>
          <w:szCs w:val="24"/>
        </w:rPr>
        <w:t xml:space="preserve"> (2008) focus on policymaking and governances in regard with the economic potentials of airports for different urban settings, Freestone and Baker (2011) review airports’ typologies and models as shaping urban forms, and </w:t>
      </w:r>
      <w:proofErr w:type="spellStart"/>
      <w:r w:rsidRPr="00997FAF">
        <w:rPr>
          <w:rFonts w:ascii="Times New Roman" w:hAnsi="Times New Roman" w:cs="Times New Roman"/>
          <w:color w:val="auto"/>
          <w:sz w:val="24"/>
          <w:szCs w:val="24"/>
        </w:rPr>
        <w:t>Knippenberger</w:t>
      </w:r>
      <w:proofErr w:type="spellEnd"/>
      <w:r w:rsidRPr="00997FAF">
        <w:rPr>
          <w:rFonts w:ascii="Times New Roman" w:hAnsi="Times New Roman" w:cs="Times New Roman"/>
          <w:color w:val="auto"/>
          <w:sz w:val="24"/>
          <w:szCs w:val="24"/>
        </w:rPr>
        <w:t xml:space="preserve"> (2010) and </w:t>
      </w:r>
      <w:proofErr w:type="spellStart"/>
      <w:r w:rsidRPr="00997FAF">
        <w:rPr>
          <w:rFonts w:ascii="Times New Roman" w:hAnsi="Times New Roman" w:cs="Times New Roman"/>
          <w:color w:val="auto"/>
          <w:sz w:val="24"/>
          <w:szCs w:val="24"/>
        </w:rPr>
        <w:t>Schlaack</w:t>
      </w:r>
      <w:proofErr w:type="spellEnd"/>
      <w:r w:rsidRPr="00997FAF">
        <w:rPr>
          <w:rFonts w:ascii="Times New Roman" w:hAnsi="Times New Roman" w:cs="Times New Roman"/>
          <w:color w:val="auto"/>
          <w:sz w:val="24"/>
          <w:szCs w:val="24"/>
        </w:rPr>
        <w:t xml:space="preserve"> (201) address the ways airports are integrated and interacted with cities and regions. Environmental and noise experts tend to provide cause-effect analyses of airports impacts, such as aircraft noise and public health analyses (Black et al., 2007; Franssen et al., 20</w:t>
      </w:r>
      <w:r w:rsidRPr="00997FAF">
        <w:rPr>
          <w:rFonts w:ascii="Times New Roman" w:hAnsi="Times New Roman" w:cs="Times New Roman"/>
          <w:color w:val="auto"/>
          <w:sz w:val="24"/>
          <w:szCs w:val="24"/>
          <w:lang w:val="en-US"/>
        </w:rPr>
        <w:t>04</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Stansfeld</w:t>
      </w:r>
      <w:proofErr w:type="spellEnd"/>
      <w:r w:rsidRPr="00997FAF">
        <w:rPr>
          <w:rFonts w:ascii="Times New Roman" w:hAnsi="Times New Roman" w:cs="Times New Roman"/>
          <w:color w:val="auto"/>
          <w:sz w:val="24"/>
          <w:szCs w:val="24"/>
        </w:rPr>
        <w:t xml:space="preserve"> et al., 2005), noise management and control (Clarke, 2003; </w:t>
      </w:r>
      <w:proofErr w:type="spellStart"/>
      <w:r w:rsidRPr="00997FAF">
        <w:rPr>
          <w:rFonts w:ascii="Times New Roman" w:hAnsi="Times New Roman" w:cs="Times New Roman"/>
          <w:color w:val="auto"/>
          <w:sz w:val="24"/>
          <w:szCs w:val="24"/>
        </w:rPr>
        <w:t>Netjasov</w:t>
      </w:r>
      <w:proofErr w:type="spellEnd"/>
      <w:r w:rsidRPr="00997FAF">
        <w:rPr>
          <w:rFonts w:ascii="Times New Roman" w:hAnsi="Times New Roman" w:cs="Times New Roman"/>
          <w:color w:val="auto"/>
          <w:sz w:val="24"/>
          <w:szCs w:val="24"/>
        </w:rPr>
        <w:t>, 2012), and aircraft noise modeling (</w:t>
      </w:r>
      <w:proofErr w:type="spellStart"/>
      <w:r w:rsidRPr="00997FAF">
        <w:rPr>
          <w:rFonts w:ascii="Times New Roman" w:hAnsi="Times New Roman" w:cs="Times New Roman"/>
          <w:color w:val="auto"/>
          <w:sz w:val="24"/>
          <w:szCs w:val="24"/>
        </w:rPr>
        <w:t>Ozkurt</w:t>
      </w:r>
      <w:proofErr w:type="spellEnd"/>
      <w:r w:rsidRPr="00997FAF">
        <w:rPr>
          <w:rFonts w:ascii="Times New Roman" w:hAnsi="Times New Roman" w:cs="Times New Roman"/>
          <w:color w:val="auto"/>
          <w:sz w:val="24"/>
          <w:szCs w:val="24"/>
        </w:rPr>
        <w:t xml:space="preserve">, 2014; Sari et al., 2014; </w:t>
      </w:r>
      <w:proofErr w:type="spellStart"/>
      <w:r w:rsidRPr="00997FAF">
        <w:rPr>
          <w:rFonts w:ascii="Times New Roman" w:hAnsi="Times New Roman" w:cs="Times New Roman"/>
          <w:color w:val="auto"/>
          <w:sz w:val="24"/>
          <w:szCs w:val="24"/>
        </w:rPr>
        <w:t>Zaporozhets</w:t>
      </w:r>
      <w:proofErr w:type="spellEnd"/>
      <w:r w:rsidRPr="00997FAF">
        <w:rPr>
          <w:rFonts w:ascii="Times New Roman" w:hAnsi="Times New Roman" w:cs="Times New Roman"/>
          <w:color w:val="auto"/>
          <w:sz w:val="24"/>
          <w:szCs w:val="24"/>
        </w:rPr>
        <w:t xml:space="preserve"> &amp; </w:t>
      </w:r>
      <w:proofErr w:type="spellStart"/>
      <w:r w:rsidRPr="00997FAF">
        <w:rPr>
          <w:rFonts w:ascii="Times New Roman" w:hAnsi="Times New Roman" w:cs="Times New Roman"/>
          <w:color w:val="auto"/>
          <w:sz w:val="24"/>
          <w:szCs w:val="24"/>
        </w:rPr>
        <w:t>Tokarev</w:t>
      </w:r>
      <w:proofErr w:type="spellEnd"/>
      <w:r w:rsidRPr="00997FAF">
        <w:rPr>
          <w:rFonts w:ascii="Times New Roman" w:hAnsi="Times New Roman" w:cs="Times New Roman"/>
          <w:color w:val="auto"/>
          <w:sz w:val="24"/>
          <w:szCs w:val="24"/>
        </w:rPr>
        <w:t xml:space="preserve">, 1998). </w:t>
      </w:r>
    </w:p>
    <w:p w14:paraId="188F369B" w14:textId="2994B14B" w:rsidR="00425DD3" w:rsidRPr="00997FAF" w:rsidRDefault="00425DD3" w:rsidP="00A4303A">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On the contrary, studies of social scientists (e.g., sociologists, </w:t>
      </w:r>
      <w:proofErr w:type="gramStart"/>
      <w:r w:rsidRPr="00997FAF">
        <w:rPr>
          <w:rFonts w:ascii="Times New Roman" w:hAnsi="Times New Roman" w:cs="Times New Roman"/>
          <w:color w:val="auto"/>
          <w:sz w:val="24"/>
          <w:szCs w:val="24"/>
        </w:rPr>
        <w:t>anthropologists</w:t>
      </w:r>
      <w:proofErr w:type="gramEnd"/>
      <w:r w:rsidRPr="00997FAF">
        <w:rPr>
          <w:rFonts w:ascii="Times New Roman" w:hAnsi="Times New Roman" w:cs="Times New Roman"/>
          <w:color w:val="auto"/>
          <w:sz w:val="24"/>
          <w:szCs w:val="24"/>
        </w:rPr>
        <w:t xml:space="preserve"> and human geographers) often provide conceptual and theoretically driven and sometimes phenomenological accounts of airports, mainly in regard to the airport as a lived space, along with the production of social identities and differences (Adey et al., 2012; </w:t>
      </w:r>
      <w:proofErr w:type="spellStart"/>
      <w:r w:rsidRPr="00997FAF">
        <w:rPr>
          <w:rFonts w:ascii="Times New Roman" w:hAnsi="Times New Roman" w:cs="Times New Roman"/>
          <w:color w:val="auto"/>
          <w:sz w:val="24"/>
          <w:szCs w:val="24"/>
        </w:rPr>
        <w:t>Chalfin</w:t>
      </w:r>
      <w:proofErr w:type="spellEnd"/>
      <w:r w:rsidRPr="00997FAF">
        <w:rPr>
          <w:rFonts w:ascii="Times New Roman" w:hAnsi="Times New Roman" w:cs="Times New Roman"/>
          <w:color w:val="auto"/>
          <w:sz w:val="24"/>
          <w:szCs w:val="24"/>
        </w:rPr>
        <w:t xml:space="preserve">, 2008; </w:t>
      </w:r>
      <w:proofErr w:type="spellStart"/>
      <w:r w:rsidRPr="00997FAF">
        <w:rPr>
          <w:rFonts w:ascii="Times New Roman" w:hAnsi="Times New Roman" w:cs="Times New Roman"/>
          <w:color w:val="auto"/>
          <w:sz w:val="24"/>
          <w:szCs w:val="24"/>
        </w:rPr>
        <w:t>D’Andrea</w:t>
      </w:r>
      <w:proofErr w:type="spellEnd"/>
      <w:r w:rsidRPr="00997FAF">
        <w:rPr>
          <w:rFonts w:ascii="Times New Roman" w:hAnsi="Times New Roman" w:cs="Times New Roman"/>
          <w:color w:val="auto"/>
          <w:sz w:val="24"/>
          <w:szCs w:val="24"/>
        </w:rPr>
        <w:t xml:space="preserve">, 2006; Elliott &amp; Radford, 2015; Shilon &amp; Shamir, 2016). Airports have been understood within theorizations of global places (Augé, 1995; Horvath, 2004; </w:t>
      </w:r>
      <w:proofErr w:type="spellStart"/>
      <w:r w:rsidRPr="00997FAF">
        <w:rPr>
          <w:rFonts w:ascii="Times New Roman" w:hAnsi="Times New Roman" w:cs="Times New Roman"/>
          <w:color w:val="auto"/>
          <w:sz w:val="24"/>
          <w:szCs w:val="24"/>
        </w:rPr>
        <w:t>Lecomte</w:t>
      </w:r>
      <w:proofErr w:type="spellEnd"/>
      <w:r w:rsidRPr="00997FAF">
        <w:rPr>
          <w:rFonts w:ascii="Times New Roman" w:hAnsi="Times New Roman" w:cs="Times New Roman"/>
          <w:color w:val="auto"/>
          <w:sz w:val="24"/>
          <w:szCs w:val="24"/>
        </w:rPr>
        <w:t xml:space="preserve">, 2013), and as the quintessential sites through which mobility and flow can be examined (Fuller, 2002, 2003; Knox et al., 2008; Dodge &amp; </w:t>
      </w:r>
      <w:proofErr w:type="spellStart"/>
      <w:r w:rsidRPr="00997FAF">
        <w:rPr>
          <w:rFonts w:ascii="Times New Roman" w:hAnsi="Times New Roman" w:cs="Times New Roman"/>
          <w:color w:val="auto"/>
          <w:sz w:val="24"/>
          <w:szCs w:val="24"/>
        </w:rPr>
        <w:t>Kitchin</w:t>
      </w:r>
      <w:proofErr w:type="spellEnd"/>
      <w:r w:rsidRPr="00997FAF">
        <w:rPr>
          <w:rFonts w:ascii="Times New Roman" w:hAnsi="Times New Roman" w:cs="Times New Roman"/>
          <w:color w:val="auto"/>
          <w:sz w:val="24"/>
          <w:szCs w:val="24"/>
        </w:rPr>
        <w:t xml:space="preserve">, 2004). </w:t>
      </w:r>
      <w:proofErr w:type="spellStart"/>
      <w:r w:rsidRPr="00997FAF">
        <w:rPr>
          <w:rFonts w:ascii="Times New Roman" w:hAnsi="Times New Roman" w:cs="Times New Roman"/>
          <w:color w:val="auto"/>
          <w:sz w:val="24"/>
          <w:szCs w:val="24"/>
        </w:rPr>
        <w:t>Aeromobilities</w:t>
      </w:r>
      <w:proofErr w:type="spellEnd"/>
      <w:r w:rsidRPr="00997FAF">
        <w:rPr>
          <w:rFonts w:ascii="Times New Roman" w:hAnsi="Times New Roman" w:cs="Times New Roman"/>
          <w:color w:val="auto"/>
          <w:sz w:val="24"/>
          <w:szCs w:val="24"/>
        </w:rPr>
        <w:t xml:space="preserve">, from these perspectives, are subjective, </w:t>
      </w:r>
      <w:proofErr w:type="gramStart"/>
      <w:r w:rsidRPr="00997FAF">
        <w:rPr>
          <w:rFonts w:ascii="Times New Roman" w:hAnsi="Times New Roman" w:cs="Times New Roman"/>
          <w:color w:val="auto"/>
          <w:sz w:val="24"/>
          <w:szCs w:val="24"/>
        </w:rPr>
        <w:t>experienced</w:t>
      </w:r>
      <w:proofErr w:type="gramEnd"/>
      <w:r w:rsidRPr="00997FAF">
        <w:rPr>
          <w:rFonts w:ascii="Times New Roman" w:hAnsi="Times New Roman" w:cs="Times New Roman"/>
          <w:color w:val="auto"/>
          <w:sz w:val="24"/>
          <w:szCs w:val="24"/>
        </w:rPr>
        <w:t xml:space="preserve"> and lived both by individuals and collectives whether in constant movement or in more stillness. Airport noise is less tangibly examined, except perhaps in Dutch sociologist Christiane </w:t>
      </w:r>
      <w:proofErr w:type="spellStart"/>
      <w:r w:rsidRPr="00997FAF">
        <w:rPr>
          <w:rFonts w:ascii="Times New Roman" w:hAnsi="Times New Roman" w:cs="Times New Roman"/>
          <w:color w:val="auto"/>
          <w:sz w:val="24"/>
          <w:szCs w:val="24"/>
        </w:rPr>
        <w:t>Br</w:t>
      </w:r>
      <w:r w:rsidRPr="00997FAF">
        <w:rPr>
          <w:rFonts w:ascii="Times New Roman" w:hAnsi="Times New Roman" w:cs="Times New Roman"/>
          <w:noProof/>
          <w:color w:val="auto"/>
          <w:sz w:val="24"/>
          <w:szCs w:val="24"/>
        </w:rPr>
        <w:t>öer’s</w:t>
      </w:r>
      <w:proofErr w:type="spellEnd"/>
      <w:r w:rsidRPr="00997FAF">
        <w:rPr>
          <w:rFonts w:ascii="Times New Roman" w:hAnsi="Times New Roman" w:cs="Times New Roman"/>
          <w:color w:val="auto"/>
          <w:sz w:val="24"/>
          <w:szCs w:val="24"/>
        </w:rPr>
        <w:t xml:space="preserve"> (2002) genealogical research on the social construction of airport noise in the Netherlands (see also </w:t>
      </w:r>
      <w:proofErr w:type="spellStart"/>
      <w:r w:rsidRPr="00997FAF">
        <w:rPr>
          <w:rFonts w:ascii="Times New Roman" w:hAnsi="Times New Roman" w:cs="Times New Roman"/>
          <w:color w:val="auto"/>
          <w:sz w:val="24"/>
          <w:szCs w:val="24"/>
        </w:rPr>
        <w:t>Cidell</w:t>
      </w:r>
      <w:proofErr w:type="spellEnd"/>
      <w:r w:rsidRPr="00997FAF">
        <w:rPr>
          <w:rFonts w:ascii="Times New Roman" w:hAnsi="Times New Roman" w:cs="Times New Roman"/>
          <w:color w:val="auto"/>
          <w:sz w:val="24"/>
          <w:szCs w:val="24"/>
        </w:rPr>
        <w:t xml:space="preserve">, 2008). </w:t>
      </w:r>
    </w:p>
    <w:p w14:paraId="55B9D496" w14:textId="3EB93261" w:rsidR="00425DD3" w:rsidRPr="00997FAF" w:rsidRDefault="00425DD3" w:rsidP="00A4303A">
      <w:pPr>
        <w:pStyle w:val="Normal1"/>
        <w:spacing w:line="480" w:lineRule="auto"/>
        <w:ind w:firstLine="720"/>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lastRenderedPageBreak/>
        <w:t>Br</w:t>
      </w:r>
      <w:r w:rsidRPr="00997FAF">
        <w:rPr>
          <w:rFonts w:ascii="Times New Roman" w:hAnsi="Times New Roman" w:cs="Times New Roman"/>
          <w:noProof/>
          <w:color w:val="auto"/>
          <w:sz w:val="24"/>
          <w:szCs w:val="24"/>
        </w:rPr>
        <w:t>ö</w:t>
      </w:r>
      <w:r w:rsidRPr="00997FAF">
        <w:rPr>
          <w:rFonts w:ascii="Times New Roman" w:hAnsi="Times New Roman" w:cs="Times New Roman"/>
          <w:color w:val="auto"/>
          <w:sz w:val="24"/>
          <w:szCs w:val="24"/>
        </w:rPr>
        <w:t>er’s</w:t>
      </w:r>
      <w:proofErr w:type="spellEnd"/>
      <w:r w:rsidRPr="00997FAF">
        <w:rPr>
          <w:rFonts w:ascii="Times New Roman" w:hAnsi="Times New Roman" w:cs="Times New Roman"/>
          <w:color w:val="auto"/>
          <w:sz w:val="24"/>
          <w:szCs w:val="24"/>
        </w:rPr>
        <w:t xml:space="preserve"> work was crucial in attending to the semi-realist assumptions she saw underpinning sociologists of risk such as Ulrich Beck, and the apparent unproblematic relationship assumed between aircraft noise or ‘dose’ and the apparent ‘annoyance’ of communities to that noise. As she explained:</w:t>
      </w:r>
    </w:p>
    <w:p w14:paraId="55BBB63B" w14:textId="7D91FE85" w:rsidR="00425DD3" w:rsidRPr="00997FAF" w:rsidRDefault="00425DD3" w:rsidP="00A4303A">
      <w:pPr>
        <w:pStyle w:val="Normal1"/>
        <w:spacing w:line="480" w:lineRule="auto"/>
        <w:ind w:left="576" w:right="576"/>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Aircraft noise intrudes into socially constructed silences. In the first fifty years of aviation, this was hardly a problem. The sound of aviation induced admiration and fantasies of luxury. On Sundays, people flocked to airports to find out about the extravaganza of the jet set. In the sixties, Amsterdam Airport Schiphol was the largest tourist attraction in the Netherlands. It attracted about one million paying visitors a year (</w:t>
      </w:r>
      <w:proofErr w:type="spellStart"/>
      <w:r w:rsidRPr="00997FAF">
        <w:rPr>
          <w:rFonts w:ascii="Times New Roman" w:hAnsi="Times New Roman" w:cs="Times New Roman"/>
          <w:color w:val="auto"/>
          <w:sz w:val="24"/>
          <w:szCs w:val="24"/>
        </w:rPr>
        <w:t>Dierix</w:t>
      </w:r>
      <w:proofErr w:type="spellEnd"/>
      <w:r w:rsidRPr="00997FAF">
        <w:rPr>
          <w:rFonts w:ascii="Times New Roman" w:hAnsi="Times New Roman" w:cs="Times New Roman"/>
          <w:color w:val="auto"/>
          <w:sz w:val="24"/>
          <w:szCs w:val="24"/>
        </w:rPr>
        <w:t xml:space="preserve"> &amp; </w:t>
      </w:r>
      <w:proofErr w:type="spellStart"/>
      <w:r w:rsidRPr="00997FAF">
        <w:rPr>
          <w:rFonts w:ascii="Times New Roman" w:hAnsi="Times New Roman" w:cs="Times New Roman"/>
          <w:color w:val="auto"/>
          <w:sz w:val="24"/>
          <w:szCs w:val="24"/>
        </w:rPr>
        <w:t>Bouwens</w:t>
      </w:r>
      <w:proofErr w:type="spellEnd"/>
      <w:r w:rsidRPr="00997FAF">
        <w:rPr>
          <w:rFonts w:ascii="Times New Roman" w:hAnsi="Times New Roman" w:cs="Times New Roman"/>
          <w:color w:val="auto"/>
          <w:sz w:val="24"/>
          <w:szCs w:val="24"/>
        </w:rPr>
        <w:t xml:space="preserve">, 1997). These days, aviation is much less a sign of progress. At least, it is now strongly debated. Annoyance has become an accepted social problem </w:t>
      </w:r>
      <w:r w:rsidRPr="00997FAF">
        <w:rPr>
          <w:rFonts w:ascii="Times New Roman" w:hAnsi="Times New Roman" w:cs="Times New Roman"/>
          <w:color w:val="auto"/>
          <w:sz w:val="24"/>
          <w:szCs w:val="24"/>
        </w:rPr>
        <w:fldChar w:fldCharType="begin" w:fldLock="1"/>
      </w:r>
      <w:r w:rsidRPr="00997FAF">
        <w:rPr>
          <w:rFonts w:ascii="Times New Roman" w:hAnsi="Times New Roman" w:cs="Times New Roman"/>
          <w:color w:val="auto"/>
          <w:sz w:val="24"/>
          <w:szCs w:val="24"/>
        </w:rPr>
        <w:instrText>ADDIN CSL_CITATION {"citationItems":[{"id":"ITEM-1","itemData":{"author":[{"dropping-particle":"","family":"Bröer","given":"Christian","non-dropping-particle":"","parse-names":false,"suffix":""}],"container-title":"Revista da acústica","id":"ITEM-1","issued":{"date-parts":[["2002"]]},"title":"Sound, meaning and politics, The social construction of aircraft noise annoyance","type":"article-journal"},"locator":"2","uris":["http://www.mendeley.com/documents/?uuid=a77c1b2b-3a24-4615-987a-5a73c8617ef1"]}],"mendeley":{"formattedCitation":"(Bröer, 2002: 2)","plainTextFormattedCitation":"(Bröer, 2002: 2)","previouslyFormattedCitation":"(Bröer, 2002: 2)"},"properties":{"noteIndex":0},"schema":"https://github.com/citation-style-language/schema/raw/master/csl-citation.json"}</w:instrText>
      </w:r>
      <w:r w:rsidRPr="00997FAF">
        <w:rPr>
          <w:rFonts w:ascii="Times New Roman" w:hAnsi="Times New Roman" w:cs="Times New Roman"/>
          <w:color w:val="auto"/>
          <w:sz w:val="24"/>
          <w:szCs w:val="24"/>
        </w:rPr>
        <w:fldChar w:fldCharType="separate"/>
      </w:r>
      <w:r w:rsidRPr="00997FAF">
        <w:rPr>
          <w:rFonts w:ascii="Times New Roman" w:hAnsi="Times New Roman" w:cs="Times New Roman"/>
          <w:noProof/>
          <w:color w:val="auto"/>
          <w:sz w:val="24"/>
          <w:szCs w:val="24"/>
        </w:rPr>
        <w:t>(Bröer, 2002, p. 2)</w:t>
      </w:r>
      <w:r w:rsidRPr="00997FAF">
        <w:rPr>
          <w:rFonts w:ascii="Times New Roman" w:hAnsi="Times New Roman" w:cs="Times New Roman"/>
          <w:color w:val="auto"/>
          <w:sz w:val="24"/>
          <w:szCs w:val="24"/>
        </w:rPr>
        <w:fldChar w:fldCharType="end"/>
      </w:r>
      <w:r w:rsidRPr="00997FAF">
        <w:rPr>
          <w:rFonts w:ascii="Times New Roman" w:hAnsi="Times New Roman" w:cs="Times New Roman"/>
          <w:color w:val="auto"/>
          <w:sz w:val="24"/>
          <w:szCs w:val="24"/>
        </w:rPr>
        <w:t xml:space="preserve">. </w:t>
      </w:r>
    </w:p>
    <w:p w14:paraId="4612080A" w14:textId="426C6FDF" w:rsidR="00425DD3" w:rsidRPr="00997FAF" w:rsidRDefault="00425DD3" w:rsidP="00A4303A">
      <w:pPr>
        <w:spacing w:line="480" w:lineRule="auto"/>
        <w:jc w:val="both"/>
        <w:rPr>
          <w:lang w:val="en-GB" w:eastAsia="en-GB"/>
        </w:rPr>
      </w:pPr>
      <w:proofErr w:type="spellStart"/>
      <w:r w:rsidRPr="00997FAF">
        <w:t>Br</w:t>
      </w:r>
      <w:r w:rsidRPr="00997FAF">
        <w:rPr>
          <w:noProof/>
        </w:rPr>
        <w:t>öer</w:t>
      </w:r>
      <w:proofErr w:type="spellEnd"/>
      <w:r w:rsidRPr="00997FAF">
        <w:rPr>
          <w:noProof/>
        </w:rPr>
        <w:t xml:space="preserve"> suggests that the dose-annoyance circle was produced by political technologies that attempted to anticipate it becoming a problem. For </w:t>
      </w:r>
      <w:proofErr w:type="spellStart"/>
      <w:r w:rsidRPr="00997FAF">
        <w:t>Br</w:t>
      </w:r>
      <w:r w:rsidRPr="00997FAF">
        <w:rPr>
          <w:noProof/>
        </w:rPr>
        <w:t>öer</w:t>
      </w:r>
      <w:proofErr w:type="spellEnd"/>
      <w:r w:rsidRPr="00997FAF">
        <w:rPr>
          <w:noProof/>
        </w:rPr>
        <w:t xml:space="preserve"> this is suggestive of noise as a ‘social construction’, in that it ‘</w:t>
      </w:r>
      <w:r w:rsidRPr="00997FAF">
        <w:rPr>
          <w:lang w:val="en-GB" w:eastAsia="en-GB"/>
        </w:rPr>
        <w:t xml:space="preserve">turned sound into aircraft noise’ which essentially meant the way sensations as a result of a propagating wave were transformed into a political </w:t>
      </w:r>
      <w:r w:rsidRPr="00997FAF">
        <w:rPr>
          <w:lang w:eastAsia="en-GB"/>
        </w:rPr>
        <w:t>‘</w:t>
      </w:r>
      <w:r w:rsidRPr="00997FAF">
        <w:rPr>
          <w:lang w:val="en-GB" w:eastAsia="en-GB"/>
        </w:rPr>
        <w:t xml:space="preserve">problem’, and ‘through the political practices that were meant to contain a problem in the first place’ </w:t>
      </w:r>
      <w:r w:rsidRPr="00997FAF">
        <w:rPr>
          <w:lang w:val="en-GB" w:eastAsia="en-GB"/>
        </w:rPr>
        <w:fldChar w:fldCharType="begin" w:fldLock="1"/>
      </w:r>
      <w:r w:rsidRPr="00997FAF">
        <w:rPr>
          <w:lang w:val="en-GB" w:eastAsia="en-GB"/>
        </w:rPr>
        <w:instrText>ADDIN CSL_CITATION {"citationItems":[{"id":"ITEM-1","itemData":{"ISSN":"1369-8575","author":[{"dropping-particle":"","family":"Bröer","given":"Christian","non-dropping-particle":"","parse-names":false,"suffix":""}],"container-title":"Health, Risk &amp; Society","id":"ITEM-1","issue":"1","issued":{"date-parts":[["2007"]]},"page":"37-52","publisher":"Taylor &amp; Francis","title":"Aircraft noise and risk politics","type":"article-journal","volume":"9"},"locator":"50","uris":["http://www.mendeley.com/documents/?uuid=dc88f813-ed12-431f-9b68-9855f8a07178"]}],"mendeley":{"formattedCitation":"(Bröer, 2007: 50)","plainTextFormattedCitation":"(Bröer, 2007: 50)","previouslyFormattedCitation":"(Bröer, 2007: 50)"},"properties":{"noteIndex":0},"schema":"https://github.com/citation-style-language/schema/raw/master/csl-citation.json"}</w:instrText>
      </w:r>
      <w:r w:rsidRPr="00997FAF">
        <w:rPr>
          <w:lang w:val="en-GB" w:eastAsia="en-GB"/>
        </w:rPr>
        <w:fldChar w:fldCharType="separate"/>
      </w:r>
      <w:r w:rsidRPr="00997FAF">
        <w:rPr>
          <w:noProof/>
          <w:lang w:val="en-GB" w:eastAsia="en-GB"/>
        </w:rPr>
        <w:t>(Bröer, 2007, p. 50)</w:t>
      </w:r>
      <w:r w:rsidRPr="00997FAF">
        <w:rPr>
          <w:lang w:val="en-GB" w:eastAsia="en-GB"/>
        </w:rPr>
        <w:fldChar w:fldCharType="end"/>
      </w:r>
      <w:r w:rsidRPr="00997FAF">
        <w:rPr>
          <w:lang w:val="en-GB" w:eastAsia="en-GB"/>
        </w:rPr>
        <w:t>.</w:t>
      </w:r>
    </w:p>
    <w:p w14:paraId="1C32C0B7" w14:textId="763BD1FA" w:rsidR="00425DD3" w:rsidRPr="00997FAF" w:rsidRDefault="00425DD3" w:rsidP="00A4303A">
      <w:pPr>
        <w:spacing w:line="480" w:lineRule="auto"/>
        <w:ind w:firstLine="720"/>
        <w:jc w:val="both"/>
        <w:rPr>
          <w:lang w:val="en-GB" w:eastAsia="en-GB" w:bidi="ar-SA"/>
        </w:rPr>
      </w:pPr>
      <w:r w:rsidRPr="00997FAF">
        <w:rPr>
          <w:lang w:val="en-GB" w:eastAsia="en-GB"/>
        </w:rPr>
        <w:t xml:space="preserve"> As Marina Peterson has remarked in her research on LAX, airports are actively trying to reverse this process through almost the same technique of mapping sound contours and through sound data recorded by microphones which pits a putatively objective measurement of ‘sound’ against subjective complaint of ‘noise’. As one airport employee tells her, ‘We want to turn noise into sound’ (2017, p. 78). Peterson concludes that ‘now inscription supersedes perception’ (p. 78). </w:t>
      </w:r>
    </w:p>
    <w:p w14:paraId="4DCA2B1C" w14:textId="5D57B97D" w:rsidR="00425DD3" w:rsidRPr="00997FAF" w:rsidRDefault="00425DD3" w:rsidP="00E74210">
      <w:pPr>
        <w:pStyle w:val="Normal1"/>
        <w:spacing w:line="480" w:lineRule="auto"/>
        <w:jc w:val="both"/>
        <w:rPr>
          <w:rFonts w:ascii="Times New Roman" w:hAnsi="Times New Roman" w:cs="Times New Roman"/>
          <w:color w:val="auto"/>
          <w:sz w:val="24"/>
          <w:szCs w:val="24"/>
          <w:lang w:val="en-US" w:bidi="he-IL"/>
        </w:rPr>
      </w:pPr>
      <w:r w:rsidRPr="00997FAF">
        <w:rPr>
          <w:rFonts w:ascii="Times New Roman" w:hAnsi="Times New Roman" w:cs="Times New Roman"/>
          <w:color w:val="auto"/>
          <w:sz w:val="24"/>
          <w:szCs w:val="24"/>
        </w:rPr>
        <w:lastRenderedPageBreak/>
        <w:tab/>
        <w:t xml:space="preserve">It might seem then, that the impasse we have identified within policy, practice and academia is an unsurprising one, and the product of </w:t>
      </w:r>
      <w:proofErr w:type="spellStart"/>
      <w:r w:rsidRPr="00997FAF">
        <w:rPr>
          <w:rFonts w:ascii="Times New Roman" w:hAnsi="Times New Roman" w:cs="Times New Roman"/>
          <w:color w:val="auto"/>
          <w:sz w:val="24"/>
          <w:szCs w:val="24"/>
        </w:rPr>
        <w:t>incommensuarable</w:t>
      </w:r>
      <w:proofErr w:type="spellEnd"/>
      <w:r w:rsidRPr="00997FAF">
        <w:rPr>
          <w:rFonts w:ascii="Times New Roman" w:hAnsi="Times New Roman" w:cs="Times New Roman"/>
          <w:color w:val="auto"/>
          <w:sz w:val="24"/>
          <w:szCs w:val="24"/>
        </w:rPr>
        <w:t xml:space="preserve"> epistemologies and ontologies.  But we want to suggest that these different approaches towards airport and </w:t>
      </w:r>
      <w:proofErr w:type="spellStart"/>
      <w:r w:rsidRPr="00997FAF">
        <w:rPr>
          <w:rFonts w:ascii="Times New Roman" w:hAnsi="Times New Roman" w:cs="Times New Roman"/>
          <w:color w:val="auto"/>
          <w:sz w:val="24"/>
          <w:szCs w:val="24"/>
        </w:rPr>
        <w:t>aeromobile</w:t>
      </w:r>
      <w:proofErr w:type="spellEnd"/>
      <w:r w:rsidRPr="00997FAF">
        <w:rPr>
          <w:rFonts w:ascii="Times New Roman" w:hAnsi="Times New Roman" w:cs="Times New Roman"/>
          <w:color w:val="auto"/>
          <w:sz w:val="24"/>
          <w:szCs w:val="24"/>
        </w:rPr>
        <w:t xml:space="preserve"> noise and sound could work more productively together. To do so, we turn to approaches derived from nonrepresentational theory and aesthetics that might </w:t>
      </w:r>
      <w:proofErr w:type="spellStart"/>
      <w:r w:rsidRPr="00997FAF">
        <w:rPr>
          <w:rFonts w:ascii="Times New Roman" w:hAnsi="Times New Roman" w:cs="Times New Roman"/>
          <w:i/>
          <w:iCs/>
          <w:color w:val="auto"/>
          <w:sz w:val="24"/>
          <w:szCs w:val="24"/>
        </w:rPr>
        <w:t>mobilise</w:t>
      </w:r>
      <w:proofErr w:type="spellEnd"/>
      <w:r w:rsidRPr="00997FAF">
        <w:rPr>
          <w:rFonts w:ascii="Times New Roman" w:hAnsi="Times New Roman" w:cs="Times New Roman"/>
          <w:color w:val="auto"/>
          <w:sz w:val="24"/>
          <w:szCs w:val="24"/>
        </w:rPr>
        <w:t xml:space="preserve"> how we know and – following Peterson (2021) – ‘attune’ to </w:t>
      </w:r>
      <w:proofErr w:type="spellStart"/>
      <w:r w:rsidRPr="00997FAF">
        <w:rPr>
          <w:rFonts w:ascii="Times New Roman" w:hAnsi="Times New Roman" w:cs="Times New Roman"/>
          <w:color w:val="auto"/>
          <w:sz w:val="24"/>
          <w:szCs w:val="24"/>
        </w:rPr>
        <w:t>aeromobile</w:t>
      </w:r>
      <w:proofErr w:type="spellEnd"/>
      <w:r w:rsidRPr="00997FAF">
        <w:rPr>
          <w:rFonts w:ascii="Times New Roman" w:hAnsi="Times New Roman" w:cs="Times New Roman"/>
          <w:color w:val="auto"/>
          <w:sz w:val="24"/>
          <w:szCs w:val="24"/>
        </w:rPr>
        <w:t xml:space="preserve"> noise. With this turn we attempt to provide a wider ground or sympathetic base for policy, practice, and academic theory and research.  </w:t>
      </w:r>
    </w:p>
    <w:p w14:paraId="1100CB03" w14:textId="77777777" w:rsidR="00425DD3" w:rsidRPr="00997FAF" w:rsidRDefault="00425DD3" w:rsidP="00E74210">
      <w:pPr>
        <w:pStyle w:val="Normal1"/>
        <w:spacing w:line="480" w:lineRule="auto"/>
        <w:jc w:val="both"/>
        <w:rPr>
          <w:rFonts w:ascii="Times New Roman" w:hAnsi="Times New Roman" w:cs="Times New Roman"/>
          <w:color w:val="auto"/>
          <w:sz w:val="24"/>
          <w:szCs w:val="24"/>
          <w:lang w:val="en-US" w:bidi="he-IL"/>
        </w:rPr>
      </w:pPr>
    </w:p>
    <w:p w14:paraId="03F3B87A" w14:textId="71081070" w:rsidR="00425DD3" w:rsidRPr="00997FAF" w:rsidRDefault="00425DD3" w:rsidP="00DE0666">
      <w:pPr>
        <w:pStyle w:val="Normal1"/>
        <w:spacing w:line="480" w:lineRule="auto"/>
        <w:jc w:val="both"/>
        <w:rPr>
          <w:rFonts w:ascii="Times New Roman" w:hAnsi="Times New Roman" w:cs="Times New Roman"/>
          <w:b/>
          <w:i/>
          <w:iCs/>
          <w:color w:val="auto"/>
          <w:sz w:val="24"/>
          <w:szCs w:val="24"/>
        </w:rPr>
      </w:pPr>
      <w:r w:rsidRPr="00997FAF">
        <w:rPr>
          <w:rFonts w:ascii="Times New Roman" w:hAnsi="Times New Roman" w:cs="Times New Roman"/>
          <w:b/>
          <w:i/>
          <w:iCs/>
          <w:color w:val="auto"/>
          <w:sz w:val="24"/>
          <w:szCs w:val="24"/>
        </w:rPr>
        <w:t>Att</w:t>
      </w:r>
      <w:r>
        <w:rPr>
          <w:rFonts w:ascii="Times New Roman" w:hAnsi="Times New Roman" w:cs="Times New Roman"/>
          <w:b/>
          <w:i/>
          <w:iCs/>
          <w:color w:val="auto"/>
          <w:sz w:val="24"/>
          <w:szCs w:val="24"/>
        </w:rPr>
        <w:t>uning</w:t>
      </w:r>
      <w:r w:rsidRPr="00997FAF">
        <w:rPr>
          <w:rFonts w:ascii="Times New Roman" w:hAnsi="Times New Roman" w:cs="Times New Roman"/>
          <w:b/>
          <w:i/>
          <w:iCs/>
          <w:color w:val="auto"/>
          <w:sz w:val="24"/>
          <w:szCs w:val="24"/>
        </w:rPr>
        <w:t xml:space="preserve"> to Noise:</w:t>
      </w:r>
      <w:r w:rsidRPr="00997FAF">
        <w:rPr>
          <w:rFonts w:ascii="Times New Roman" w:hAnsi="Times New Roman" w:cs="Times New Roman"/>
          <w:i/>
          <w:iCs/>
          <w:color w:val="auto"/>
          <w:sz w:val="24"/>
          <w:szCs w:val="24"/>
        </w:rPr>
        <w:t xml:space="preserve"> </w:t>
      </w:r>
      <w:r w:rsidRPr="00997FAF">
        <w:rPr>
          <w:rFonts w:ascii="Times New Roman" w:hAnsi="Times New Roman" w:cs="Times New Roman"/>
          <w:b/>
          <w:i/>
          <w:iCs/>
          <w:color w:val="auto"/>
          <w:sz w:val="24"/>
          <w:szCs w:val="24"/>
        </w:rPr>
        <w:t>Nonrepresentational Approaches to Mobilities, Atmospheres and Aesthetics</w:t>
      </w:r>
    </w:p>
    <w:p w14:paraId="19447F2B" w14:textId="3324844B" w:rsidR="00425DD3" w:rsidRPr="00997FAF" w:rsidRDefault="00425DD3" w:rsidP="00DE0666">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bCs/>
          <w:color w:val="auto"/>
          <w:sz w:val="24"/>
          <w:szCs w:val="24"/>
          <w:lang w:val="en-US"/>
        </w:rPr>
        <w:t>Interdisciplinary researchers are now drawing on nonrepresentational approaches to study the background of our daily lives. That is by addressing actors’ practices, instead of solely re-presenting what actors think, perceive, and articulate (</w:t>
      </w:r>
      <w:proofErr w:type="spellStart"/>
      <w:r w:rsidRPr="00997FAF">
        <w:rPr>
          <w:rFonts w:ascii="Times New Roman" w:hAnsi="Times New Roman" w:cs="Times New Roman"/>
          <w:bCs/>
          <w:color w:val="auto"/>
          <w:sz w:val="24"/>
          <w:szCs w:val="24"/>
          <w:lang w:val="en-US"/>
        </w:rPr>
        <w:t>Vannini</w:t>
      </w:r>
      <w:proofErr w:type="spellEnd"/>
      <w:r w:rsidRPr="00997FAF">
        <w:rPr>
          <w:rFonts w:ascii="Times New Roman" w:hAnsi="Times New Roman" w:cs="Times New Roman"/>
          <w:bCs/>
          <w:color w:val="auto"/>
          <w:sz w:val="24"/>
          <w:szCs w:val="24"/>
          <w:lang w:val="en-US"/>
        </w:rPr>
        <w:t>, 2015)</w:t>
      </w:r>
      <w:r w:rsidRPr="00997FAF">
        <w:rPr>
          <w:rFonts w:ascii="Times New Roman" w:hAnsi="Times New Roman" w:cs="Times New Roman"/>
          <w:color w:val="auto"/>
          <w:sz w:val="24"/>
          <w:szCs w:val="24"/>
        </w:rPr>
        <w:t xml:space="preserve">. Attending to the shared background conditions of our lives, means to attend to the varied practices that constitute both the back and front, </w:t>
      </w:r>
      <w:proofErr w:type="gramStart"/>
      <w:r w:rsidRPr="00997FAF">
        <w:rPr>
          <w:rFonts w:ascii="Times New Roman" w:hAnsi="Times New Roman" w:cs="Times New Roman"/>
          <w:color w:val="auto"/>
          <w:sz w:val="24"/>
          <w:szCs w:val="24"/>
        </w:rPr>
        <w:t>sensed</w:t>
      </w:r>
      <w:proofErr w:type="gramEnd"/>
      <w:r w:rsidRPr="00997FAF">
        <w:rPr>
          <w:rFonts w:ascii="Times New Roman" w:hAnsi="Times New Roman" w:cs="Times New Roman"/>
          <w:color w:val="auto"/>
          <w:sz w:val="24"/>
          <w:szCs w:val="24"/>
        </w:rPr>
        <w:t xml:space="preserve"> and articulated, the tacit and represented. An important development in the study of affective atmospheres is the focus on sound and noise (Doughty et al., 2016; Goodman, 2012; </w:t>
      </w:r>
      <w:proofErr w:type="spellStart"/>
      <w:r w:rsidRPr="00997FAF">
        <w:rPr>
          <w:rFonts w:ascii="Times New Roman" w:hAnsi="Times New Roman" w:cs="Times New Roman"/>
          <w:color w:val="auto"/>
          <w:sz w:val="24"/>
          <w:szCs w:val="24"/>
        </w:rPr>
        <w:t>Hemsworth</w:t>
      </w:r>
      <w:proofErr w:type="spellEnd"/>
      <w:r w:rsidRPr="00997FAF">
        <w:rPr>
          <w:rFonts w:ascii="Times New Roman" w:hAnsi="Times New Roman" w:cs="Times New Roman"/>
          <w:color w:val="auto"/>
          <w:sz w:val="24"/>
          <w:szCs w:val="24"/>
        </w:rPr>
        <w:t xml:space="preserve">, 2016; Peterson, 2017). </w:t>
      </w:r>
    </w:p>
    <w:p w14:paraId="6E01ACE7" w14:textId="30DE281C" w:rsidR="00425DD3" w:rsidRPr="00997FAF" w:rsidRDefault="00425DD3" w:rsidP="00A4303A">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Noise holds together an important complexity; as much as it is an accessible and a well-known phenomenon, it is also unresolved, consisting of singular and plural, subjective and objective, big and small, </w:t>
      </w:r>
      <w:proofErr w:type="gramStart"/>
      <w:r w:rsidRPr="00997FAF">
        <w:rPr>
          <w:rFonts w:ascii="Times New Roman" w:hAnsi="Times New Roman" w:cs="Times New Roman"/>
          <w:color w:val="auto"/>
          <w:sz w:val="24"/>
          <w:szCs w:val="24"/>
        </w:rPr>
        <w:t>proximate</w:t>
      </w:r>
      <w:proofErr w:type="gramEnd"/>
      <w:r w:rsidRPr="00997FAF">
        <w:rPr>
          <w:rFonts w:ascii="Times New Roman" w:hAnsi="Times New Roman" w:cs="Times New Roman"/>
          <w:color w:val="auto"/>
          <w:sz w:val="24"/>
          <w:szCs w:val="24"/>
        </w:rPr>
        <w:t xml:space="preserve"> and remote attentiveness. Noise constructs socio-spatial relations and reflects social differences as it engages with multiple aspects of mobility; social, physical, environmental, and political as both mobile and </w:t>
      </w:r>
      <w:r w:rsidRPr="00997FAF">
        <w:rPr>
          <w:rFonts w:ascii="Times New Roman" w:hAnsi="Times New Roman" w:cs="Times New Roman"/>
          <w:i/>
          <w:iCs/>
          <w:color w:val="auto"/>
          <w:sz w:val="24"/>
          <w:szCs w:val="24"/>
        </w:rPr>
        <w:t>mobilizing</w:t>
      </w:r>
      <w:r w:rsidRPr="00997FAF">
        <w:rPr>
          <w:rFonts w:ascii="Times New Roman" w:hAnsi="Times New Roman" w:cs="Times New Roman"/>
          <w:color w:val="auto"/>
          <w:sz w:val="24"/>
          <w:szCs w:val="24"/>
        </w:rPr>
        <w:t xml:space="preserve">. Noise is the product of material mobilities such as the drone of an aircraft engine, or the roar of take-off. Noise is a mobile material object that moves social relations, </w:t>
      </w:r>
      <w:proofErr w:type="gramStart"/>
      <w:r w:rsidRPr="00997FAF">
        <w:rPr>
          <w:rFonts w:ascii="Times New Roman" w:hAnsi="Times New Roman" w:cs="Times New Roman"/>
          <w:color w:val="auto"/>
          <w:sz w:val="24"/>
          <w:szCs w:val="24"/>
        </w:rPr>
        <w:t>emotions</w:t>
      </w:r>
      <w:proofErr w:type="gramEnd"/>
      <w:r w:rsidRPr="00997FAF">
        <w:rPr>
          <w:rFonts w:ascii="Times New Roman" w:hAnsi="Times New Roman" w:cs="Times New Roman"/>
          <w:color w:val="auto"/>
          <w:sz w:val="24"/>
          <w:szCs w:val="24"/>
        </w:rPr>
        <w:t xml:space="preserve"> and bodily affects. Noise may even displace </w:t>
      </w:r>
      <w:r w:rsidRPr="00997FAF">
        <w:rPr>
          <w:rFonts w:ascii="Times New Roman" w:hAnsi="Times New Roman" w:cs="Times New Roman"/>
          <w:color w:val="auto"/>
          <w:sz w:val="24"/>
          <w:szCs w:val="24"/>
        </w:rPr>
        <w:lastRenderedPageBreak/>
        <w:t xml:space="preserve">communities and populations. And noise certainly </w:t>
      </w:r>
      <w:proofErr w:type="spellStart"/>
      <w:r w:rsidRPr="00997FAF">
        <w:rPr>
          <w:rFonts w:ascii="Times New Roman" w:hAnsi="Times New Roman" w:cs="Times New Roman"/>
          <w:color w:val="auto"/>
          <w:sz w:val="24"/>
          <w:szCs w:val="24"/>
        </w:rPr>
        <w:t>mobilises</w:t>
      </w:r>
      <w:proofErr w:type="spellEnd"/>
      <w:r w:rsidRPr="00997FAF">
        <w:rPr>
          <w:rFonts w:ascii="Times New Roman" w:hAnsi="Times New Roman" w:cs="Times New Roman"/>
          <w:color w:val="auto"/>
          <w:sz w:val="24"/>
          <w:szCs w:val="24"/>
        </w:rPr>
        <w:t xml:space="preserve"> individuals and communities into political action. </w:t>
      </w:r>
    </w:p>
    <w:p w14:paraId="677156CF" w14:textId="32B1209E" w:rsidR="00425DD3" w:rsidRPr="00997FAF" w:rsidRDefault="00425DD3" w:rsidP="00A4303A">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For J-P </w:t>
      </w:r>
      <w:proofErr w:type="spellStart"/>
      <w:r w:rsidRPr="00997FAF">
        <w:rPr>
          <w:rFonts w:ascii="Times New Roman" w:hAnsi="Times New Roman" w:cs="Times New Roman"/>
          <w:color w:val="auto"/>
          <w:sz w:val="24"/>
          <w:szCs w:val="24"/>
        </w:rPr>
        <w:t>Thibaud</w:t>
      </w:r>
      <w:proofErr w:type="spellEnd"/>
      <w:r w:rsidRPr="00997FAF">
        <w:rPr>
          <w:rFonts w:ascii="Times New Roman" w:hAnsi="Times New Roman" w:cs="Times New Roman"/>
          <w:color w:val="auto"/>
          <w:sz w:val="24"/>
          <w:szCs w:val="24"/>
        </w:rPr>
        <w:t xml:space="preserve"> (2011), the sounds of place beckon </w:t>
      </w:r>
      <w:proofErr w:type="gramStart"/>
      <w:r w:rsidRPr="00997FAF">
        <w:rPr>
          <w:rFonts w:ascii="Times New Roman" w:hAnsi="Times New Roman" w:cs="Times New Roman"/>
          <w:color w:val="auto"/>
          <w:sz w:val="24"/>
          <w:szCs w:val="24"/>
        </w:rPr>
        <w:t>particular bodily</w:t>
      </w:r>
      <w:proofErr w:type="gramEnd"/>
      <w:r w:rsidRPr="00997FAF">
        <w:rPr>
          <w:rFonts w:ascii="Times New Roman" w:hAnsi="Times New Roman" w:cs="Times New Roman"/>
          <w:color w:val="auto"/>
          <w:sz w:val="24"/>
          <w:szCs w:val="24"/>
        </w:rPr>
        <w:t xml:space="preserve"> and non-human attunements, such as in practices of hearing, listening in, and tuning into the ambience of a place. Sound, as with notions of ambiance and affective atmospheres (see Bissell (2010b) on vibratory attunements), comes alive with its capacity to resonate. To sum up: there is no sensation without vibration and resonance, whether it be sound, light or texture (</w:t>
      </w:r>
      <w:proofErr w:type="spellStart"/>
      <w:r w:rsidRPr="00997FAF">
        <w:rPr>
          <w:rFonts w:ascii="Times New Roman" w:hAnsi="Times New Roman" w:cs="Times New Roman"/>
          <w:color w:val="auto"/>
          <w:sz w:val="24"/>
          <w:szCs w:val="24"/>
        </w:rPr>
        <w:t>Thibaud</w:t>
      </w:r>
      <w:proofErr w:type="spellEnd"/>
      <w:r w:rsidRPr="00997FAF">
        <w:rPr>
          <w:rFonts w:ascii="Times New Roman" w:hAnsi="Times New Roman" w:cs="Times New Roman"/>
          <w:color w:val="auto"/>
          <w:sz w:val="24"/>
          <w:szCs w:val="24"/>
        </w:rPr>
        <w:t xml:space="preserve">, 2011). </w:t>
      </w:r>
      <w:proofErr w:type="spellStart"/>
      <w:r w:rsidRPr="00997FAF">
        <w:rPr>
          <w:rFonts w:ascii="Times New Roman" w:hAnsi="Times New Roman" w:cs="Times New Roman"/>
          <w:color w:val="auto"/>
          <w:sz w:val="24"/>
          <w:szCs w:val="24"/>
        </w:rPr>
        <w:t>Thibaud</w:t>
      </w:r>
      <w:proofErr w:type="spellEnd"/>
      <w:r w:rsidRPr="00997FAF">
        <w:rPr>
          <w:rFonts w:ascii="Times New Roman" w:hAnsi="Times New Roman" w:cs="Times New Roman"/>
          <w:color w:val="auto"/>
          <w:sz w:val="24"/>
          <w:szCs w:val="24"/>
        </w:rPr>
        <w:t xml:space="preserve"> goes on to elaborate how sounds are shared, public things, ‘expressions’ of what he calls, quoting at length from Gernot </w:t>
      </w:r>
      <w:proofErr w:type="spellStart"/>
      <w:r w:rsidRPr="00997FAF">
        <w:rPr>
          <w:rFonts w:ascii="Times New Roman" w:hAnsi="Times New Roman" w:cs="Times New Roman"/>
          <w:color w:val="auto"/>
          <w:sz w:val="24"/>
          <w:szCs w:val="24"/>
        </w:rPr>
        <w:t>Böhme</w:t>
      </w:r>
      <w:proofErr w:type="spellEnd"/>
      <w:r w:rsidRPr="00997FAF">
        <w:rPr>
          <w:rFonts w:ascii="Times New Roman" w:hAnsi="Times New Roman" w:cs="Times New Roman"/>
          <w:color w:val="auto"/>
          <w:sz w:val="24"/>
          <w:szCs w:val="24"/>
        </w:rPr>
        <w:t xml:space="preserve"> (1998), a particular way of living together. Approaching noise from an affective perspective, should include attending to its multiplicities as sensual, social, subjective, representational, inscribed, consensual, </w:t>
      </w:r>
      <w:proofErr w:type="spellStart"/>
      <w:r w:rsidRPr="00997FAF">
        <w:rPr>
          <w:rFonts w:ascii="Times New Roman" w:hAnsi="Times New Roman" w:cs="Times New Roman"/>
          <w:color w:val="auto"/>
          <w:sz w:val="24"/>
          <w:szCs w:val="24"/>
        </w:rPr>
        <w:t>evolatory</w:t>
      </w:r>
      <w:proofErr w:type="spellEnd"/>
      <w:r w:rsidRPr="00997FAF">
        <w:rPr>
          <w:rFonts w:ascii="Times New Roman" w:hAnsi="Times New Roman" w:cs="Times New Roman"/>
          <w:color w:val="auto"/>
          <w:sz w:val="24"/>
          <w:szCs w:val="24"/>
        </w:rPr>
        <w:t xml:space="preserve">, and material – what Peter Merriman </w:t>
      </w:r>
      <w:r w:rsidRPr="00997FAF">
        <w:rPr>
          <w:rFonts w:ascii="Times New Roman" w:hAnsi="Times New Roman" w:cs="Times New Roman"/>
          <w:color w:val="auto"/>
          <w:sz w:val="24"/>
          <w:szCs w:val="24"/>
        </w:rPr>
        <w:fldChar w:fldCharType="begin" w:fldLock="1"/>
      </w:r>
      <w:r w:rsidRPr="00997FAF">
        <w:rPr>
          <w:rFonts w:ascii="Times New Roman" w:hAnsi="Times New Roman" w:cs="Times New Roman"/>
          <w:color w:val="auto"/>
          <w:sz w:val="24"/>
          <w:szCs w:val="24"/>
        </w:rPr>
        <w:instrText>ADDIN CSL_CITATION {"citationItems":[{"id":"ITEM-1","itemData":{"DOI":"10.1177/0263775818776976","ISSN":"0263-7758","abstract":"In this paper, I examine the processes through which movements emerge and are rendered perceptible or imperceptible, building upon the writings of geographers, mobility scholars and philosophers who have sought to overcome or efface the binary of mobility/stasis without flattening differences or overlooking questions of ?the political?. The paper does this by distinguishing between ?molar? and ?molecular? movements, drawing upon Gilles Deleuze and Félix Guattari?s A Thousand Plateaus to trace how perceptions of movement and stasis emerge in a world that is in process and becoming. The molar and molecular are not presented as opposed terms in binary tension, but as overlapping tendencies or ?segmentations?. I argue that a focus on movements and political forces that are becoming-molar and becoming-molecular requires mobility scholars and political theorists to move beyond narrow definitions founded upon binaries of mobility/stasis, the political/apolitical, and micro/macro. In doing this, the paper seeks to advance debates in geography, mobility studies and contemporary philosophy on processual thinking, vibrant matter, micropolitics and the politics of affect. Drawing upon the example of the Israeli separation wall in the West Bank, I then examine how molecular movements and affects are important for understanding the multiple movements and complex materialities of seemingly static molar entities.","author":[{"dropping-particle":"","family":"Merriman","given":"Peter","non-dropping-particle":"","parse-names":false,"suffix":""}],"container-title":"Environment and Planning D: Society and Space","id":"ITEM-1","issued":{"date-parts":[["2018"]]},"note":"doi: 10.1177/0263775818776976","title":"Molar and molecular mobilities: The politics of perceptible and imperceptible movements","type":"article-journal"},"suppress-author":1,"uris":["http://www.mendeley.com/documents/?uuid=2eede7cc-0cee-4601-acc1-719cbe480b0e"]}],"mendeley":{"formattedCitation":"(2018)","plainTextFormattedCitation":"(2018)","previouslyFormattedCitation":"(2018)"},"properties":{"noteIndex":0},"schema":"https://github.com/citation-style-language/schema/raw/master/csl-citation.json"}</w:instrText>
      </w:r>
      <w:r w:rsidRPr="00997FAF">
        <w:rPr>
          <w:rFonts w:ascii="Times New Roman" w:hAnsi="Times New Roman" w:cs="Times New Roman"/>
          <w:color w:val="auto"/>
          <w:sz w:val="24"/>
          <w:szCs w:val="24"/>
        </w:rPr>
        <w:fldChar w:fldCharType="separate"/>
      </w:r>
      <w:r w:rsidRPr="00997FAF">
        <w:rPr>
          <w:rFonts w:ascii="Times New Roman" w:hAnsi="Times New Roman" w:cs="Times New Roman"/>
          <w:noProof/>
          <w:color w:val="auto"/>
          <w:sz w:val="24"/>
          <w:szCs w:val="24"/>
        </w:rPr>
        <w:t>(2018)</w:t>
      </w:r>
      <w:r w:rsidRPr="00997FAF">
        <w:rPr>
          <w:rFonts w:ascii="Times New Roman" w:hAnsi="Times New Roman" w:cs="Times New Roman"/>
          <w:color w:val="auto"/>
          <w:sz w:val="24"/>
          <w:szCs w:val="24"/>
        </w:rPr>
        <w:fldChar w:fldCharType="end"/>
      </w:r>
      <w:r w:rsidRPr="00997FAF">
        <w:rPr>
          <w:rFonts w:ascii="Times New Roman" w:hAnsi="Times New Roman" w:cs="Times New Roman"/>
          <w:color w:val="auto"/>
          <w:sz w:val="24"/>
          <w:szCs w:val="24"/>
        </w:rPr>
        <w:t xml:space="preserve"> has highlighted as molecular, material mobilities. </w:t>
      </w:r>
    </w:p>
    <w:p w14:paraId="0090C6A3" w14:textId="503D0957" w:rsidR="00425DD3" w:rsidRPr="00997FAF" w:rsidRDefault="00425DD3" w:rsidP="001E676A">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Innovative inquiries examine sound and noise as integral to atmospheric conditions of urban places, to place-making and to mobilities in the city (</w:t>
      </w:r>
      <w:proofErr w:type="spellStart"/>
      <w:r w:rsidRPr="00997FAF">
        <w:rPr>
          <w:rFonts w:ascii="Times New Roman" w:hAnsi="Times New Roman" w:cs="Times New Roman"/>
          <w:color w:val="auto"/>
          <w:sz w:val="24"/>
          <w:szCs w:val="24"/>
        </w:rPr>
        <w:t>Berrens</w:t>
      </w:r>
      <w:proofErr w:type="spellEnd"/>
      <w:r w:rsidRPr="00997FAF">
        <w:rPr>
          <w:rFonts w:ascii="Times New Roman" w:hAnsi="Times New Roman" w:cs="Times New Roman"/>
          <w:color w:val="auto"/>
          <w:sz w:val="24"/>
          <w:szCs w:val="24"/>
        </w:rPr>
        <w:t xml:space="preserve">, 2016; Doughty &amp; </w:t>
      </w:r>
      <w:proofErr w:type="spellStart"/>
      <w:r w:rsidRPr="00997FAF">
        <w:rPr>
          <w:rFonts w:ascii="Times New Roman" w:hAnsi="Times New Roman" w:cs="Times New Roman"/>
          <w:color w:val="auto"/>
          <w:sz w:val="24"/>
          <w:szCs w:val="24"/>
        </w:rPr>
        <w:t>Lagerqvist</w:t>
      </w:r>
      <w:proofErr w:type="spellEnd"/>
      <w:r w:rsidRPr="00997FAF">
        <w:rPr>
          <w:rFonts w:ascii="Times New Roman" w:hAnsi="Times New Roman" w:cs="Times New Roman"/>
          <w:color w:val="auto"/>
          <w:sz w:val="24"/>
          <w:szCs w:val="24"/>
        </w:rPr>
        <w:t xml:space="preserve">, 2016; Duffy et al., 2016; Gandy, 2017; Peterson, 2017; Pink, 2008; Shilon &amp; </w:t>
      </w:r>
      <w:proofErr w:type="spellStart"/>
      <w:r w:rsidRPr="00997FAF">
        <w:rPr>
          <w:rFonts w:ascii="Times New Roman" w:hAnsi="Times New Roman" w:cs="Times New Roman"/>
          <w:color w:val="auto"/>
          <w:sz w:val="24"/>
          <w:szCs w:val="24"/>
        </w:rPr>
        <w:t>Eizenberg</w:t>
      </w:r>
      <w:proofErr w:type="spellEnd"/>
      <w:r w:rsidRPr="00997FAF">
        <w:rPr>
          <w:rFonts w:ascii="Times New Roman" w:hAnsi="Times New Roman" w:cs="Times New Roman"/>
          <w:color w:val="auto"/>
          <w:sz w:val="24"/>
          <w:szCs w:val="24"/>
        </w:rPr>
        <w:t xml:space="preserve">, 2021; Simpson, 2011). For example, Duffy et al. (2016) suggest that we consider how our bodies interact with sound and particularly the movement of sound. They focus on visceral or gut reactions to investigate the lived experience of sound on-the-move. Moreover, following </w:t>
      </w:r>
      <w:proofErr w:type="spellStart"/>
      <w:r w:rsidRPr="00997FAF">
        <w:rPr>
          <w:rFonts w:ascii="Times New Roman" w:hAnsi="Times New Roman" w:cs="Times New Roman"/>
          <w:color w:val="auto"/>
          <w:sz w:val="24"/>
          <w:szCs w:val="24"/>
        </w:rPr>
        <w:t>Thibaud’s</w:t>
      </w:r>
      <w:proofErr w:type="spellEnd"/>
      <w:r w:rsidRPr="00997FAF">
        <w:rPr>
          <w:rFonts w:ascii="Times New Roman" w:hAnsi="Times New Roman" w:cs="Times New Roman"/>
          <w:color w:val="auto"/>
          <w:sz w:val="24"/>
          <w:szCs w:val="24"/>
        </w:rPr>
        <w:t xml:space="preserve"> (2011) engagement with </w:t>
      </w:r>
      <w:proofErr w:type="spellStart"/>
      <w:r w:rsidRPr="00997FAF">
        <w:rPr>
          <w:rFonts w:ascii="Times New Roman" w:hAnsi="Times New Roman" w:cs="Times New Roman"/>
          <w:color w:val="auto"/>
          <w:sz w:val="24"/>
          <w:szCs w:val="24"/>
        </w:rPr>
        <w:t>Böhme</w:t>
      </w:r>
      <w:proofErr w:type="spellEnd"/>
      <w:r w:rsidRPr="00997FAF">
        <w:rPr>
          <w:rFonts w:ascii="Times New Roman" w:hAnsi="Times New Roman" w:cs="Times New Roman"/>
          <w:color w:val="auto"/>
          <w:sz w:val="24"/>
          <w:szCs w:val="24"/>
        </w:rPr>
        <w:t xml:space="preserve">, as an expressive and active constituent in ways of living together, it should come as no surprise that sound mediates social relations and mobilities.  It can bring them together – people honking their horns in shared expression or protest at something, just as it can pull them apart – people honking their horns at each other. Efforts to regulate or curtail sound may mean </w:t>
      </w:r>
      <w:proofErr w:type="spellStart"/>
      <w:r w:rsidRPr="00997FAF">
        <w:rPr>
          <w:rFonts w:ascii="Times New Roman" w:hAnsi="Times New Roman" w:cs="Times New Roman"/>
          <w:color w:val="auto"/>
          <w:sz w:val="24"/>
          <w:szCs w:val="24"/>
        </w:rPr>
        <w:t>aestheticising</w:t>
      </w:r>
      <w:proofErr w:type="spellEnd"/>
      <w:r w:rsidRPr="00997FAF">
        <w:rPr>
          <w:rFonts w:ascii="Times New Roman" w:hAnsi="Times New Roman" w:cs="Times New Roman"/>
          <w:color w:val="auto"/>
          <w:sz w:val="24"/>
          <w:szCs w:val="24"/>
        </w:rPr>
        <w:t xml:space="preserve"> </w:t>
      </w:r>
      <w:proofErr w:type="gramStart"/>
      <w:r w:rsidRPr="00997FAF">
        <w:rPr>
          <w:rFonts w:ascii="Times New Roman" w:hAnsi="Times New Roman" w:cs="Times New Roman"/>
          <w:color w:val="auto"/>
          <w:sz w:val="24"/>
          <w:szCs w:val="24"/>
        </w:rPr>
        <w:t>particular ways</w:t>
      </w:r>
      <w:proofErr w:type="gramEnd"/>
      <w:r w:rsidRPr="00997FAF">
        <w:rPr>
          <w:rFonts w:ascii="Times New Roman" w:hAnsi="Times New Roman" w:cs="Times New Roman"/>
          <w:color w:val="auto"/>
          <w:sz w:val="24"/>
          <w:szCs w:val="24"/>
        </w:rPr>
        <w:t xml:space="preserve"> of life, privileging some while denigrating others. </w:t>
      </w:r>
    </w:p>
    <w:p w14:paraId="530D34B9" w14:textId="794A71CA" w:rsidR="00425DD3" w:rsidRPr="00997FAF" w:rsidRDefault="00425DD3"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lastRenderedPageBreak/>
        <w:tab/>
        <w:t xml:space="preserve">A wider and perhaps more mobile address of air and the technologies that meteorological scientists, engineers, and societies have developed to measure and navigate noise, have been offered by other researchers as methods or modes of listening, which may even displace the agentive practice of listening to the technology and its assemblages itself. This, we think, might help us differently pattern the concern of each mode of encountering sound, from positivist, policy-relevant metrics of sound, to the phenomenal, ethical listening subject who encounters it as nuisance. </w:t>
      </w:r>
    </w:p>
    <w:p w14:paraId="348B64AE" w14:textId="2D02F621" w:rsidR="00425DD3" w:rsidRPr="00997FAF" w:rsidRDefault="00425DD3" w:rsidP="00AF2795">
      <w:pPr>
        <w:pStyle w:val="Normal1"/>
        <w:spacing w:line="480" w:lineRule="auto"/>
        <w:ind w:firstLine="720"/>
        <w:jc w:val="both"/>
        <w:rPr>
          <w:rFonts w:ascii="Times New Roman" w:hAnsi="Times New Roman" w:cs="Times New Roman"/>
          <w:noProof/>
          <w:color w:val="auto"/>
          <w:sz w:val="24"/>
          <w:szCs w:val="24"/>
        </w:rPr>
      </w:pPr>
      <w:r w:rsidRPr="00997FAF">
        <w:rPr>
          <w:rFonts w:ascii="Times New Roman" w:hAnsi="Times New Roman" w:cs="Times New Roman"/>
          <w:color w:val="auto"/>
          <w:sz w:val="24"/>
          <w:szCs w:val="24"/>
        </w:rPr>
        <w:t>Several bodies of scholarship can help us here. Sasha Engelmann suggests of the MIR balloon that technologies can listen to, sound-out, and translate received signals into representational forms (Engelmann, 2015, p. 78). In this sense, both machine and people ‘listen’ actively.  For Engelmann, and with her collaborations with Derek McCormack, there may not be such a dissonance between what we have previously seen as incommensurable apprehensions of noise. As McCormack has written on remote sensing, we could see technologies that try to sense sound not necessarily as objective, ‘elevated’ forms of ‘capture’, but rather as ‘a set of mobile and modest techniques through which affective materials are sensed without direct contact or touch” (McCormack, 2010, p. 641). Engelmann and McCormack identify not simply listening technologies, but rather apparatus performing, ‘a heterogeneous, distributed field of sensing and feeling (</w:t>
      </w:r>
      <w:proofErr w:type="spellStart"/>
      <w:r w:rsidRPr="00997FAF">
        <w:rPr>
          <w:rFonts w:ascii="Times New Roman" w:hAnsi="Times New Roman" w:cs="Times New Roman"/>
          <w:color w:val="auto"/>
          <w:sz w:val="24"/>
          <w:szCs w:val="24"/>
        </w:rPr>
        <w:t>Rànciere</w:t>
      </w:r>
      <w:proofErr w:type="spellEnd"/>
      <w:r w:rsidRPr="00997FAF">
        <w:rPr>
          <w:rFonts w:ascii="Times New Roman" w:hAnsi="Times New Roman" w:cs="Times New Roman"/>
          <w:color w:val="auto"/>
          <w:sz w:val="24"/>
          <w:szCs w:val="24"/>
        </w:rPr>
        <w:t xml:space="preserve">, 2004)’ that occurs ‘across bodies and devices and the lines, tethers, and relations that hold them together’ </w:t>
      </w:r>
      <w:r w:rsidRPr="00997FAF">
        <w:rPr>
          <w:rFonts w:ascii="Times New Roman" w:hAnsi="Times New Roman" w:cs="Times New Roman"/>
          <w:color w:val="auto"/>
          <w:sz w:val="24"/>
          <w:szCs w:val="24"/>
        </w:rPr>
        <w:fldChar w:fldCharType="begin" w:fldLock="1"/>
      </w:r>
      <w:r w:rsidRPr="00997FAF">
        <w:rPr>
          <w:rFonts w:ascii="Times New Roman" w:hAnsi="Times New Roman" w:cs="Times New Roman"/>
          <w:color w:val="auto"/>
          <w:sz w:val="24"/>
          <w:szCs w:val="24"/>
        </w:rPr>
        <w:instrText>ADDIN CSL_CITATION {"citationItems":[{"id":"ITEM-1","itemData":{"ISSN":"2469-4452","author":[{"dropping-particle":"","family":"Engelmann","given":"Sasha","non-dropping-particle":"","parse-names":false,"suffix":""},{"dropping-particle":"","family":"McCormack","given":"Derek","non-dropping-particle":"","parse-names":false,"suffix":""}],"container-title":"Annals of the American Association of Geographers","id":"ITEM-1","issue":"1","issued":{"date-parts":[["2018","1","2"]]},"note":"doi: 10.1080/24694452.2017.1353901","page":"241-259","title":"Elemental Aesthetics: On Artistic Experiments with Solar Energy","type":"article-journal","volume":"108"},"uris":["http://www.mendeley.com/documents/?uuid=08eab801-9f4e-4835-9aff-6197179c504b"]}],"mendeley":{"formattedCitation":"(Engelmann and McCormack, 2018)","plainTextFormattedCitation":"(Engelmann and McCormack, 2018)","previouslyFormattedCitation":"(Engelmann and McCormack, 2018)"},"properties":{"noteIndex":0},"schema":"https://github.com/citation-style-language/schema/raw/master/csl-citation.json"}</w:instrText>
      </w:r>
      <w:r w:rsidRPr="00997FAF">
        <w:rPr>
          <w:rFonts w:ascii="Times New Roman" w:hAnsi="Times New Roman" w:cs="Times New Roman"/>
          <w:color w:val="auto"/>
          <w:sz w:val="24"/>
          <w:szCs w:val="24"/>
        </w:rPr>
        <w:fldChar w:fldCharType="separate"/>
      </w:r>
      <w:r w:rsidRPr="00997FAF">
        <w:rPr>
          <w:rFonts w:ascii="Times New Roman" w:hAnsi="Times New Roman" w:cs="Times New Roman"/>
          <w:noProof/>
          <w:color w:val="auto"/>
          <w:sz w:val="24"/>
          <w:szCs w:val="24"/>
        </w:rPr>
        <w:t>(Engelmann &amp; McCormack, 2018)</w:t>
      </w:r>
      <w:r w:rsidRPr="00997FAF">
        <w:rPr>
          <w:rFonts w:ascii="Times New Roman" w:hAnsi="Times New Roman" w:cs="Times New Roman"/>
          <w:color w:val="auto"/>
          <w:sz w:val="24"/>
          <w:szCs w:val="24"/>
        </w:rPr>
        <w:fldChar w:fldCharType="end"/>
      </w:r>
      <w:r w:rsidRPr="00997FAF">
        <w:rPr>
          <w:rFonts w:ascii="Times New Roman" w:hAnsi="Times New Roman" w:cs="Times New Roman"/>
          <w:color w:val="auto"/>
          <w:sz w:val="24"/>
          <w:szCs w:val="24"/>
        </w:rPr>
        <w:t xml:space="preserve">. They share concern for the technological construction of noise as a thing to be concerned with, as </w:t>
      </w:r>
      <w:proofErr w:type="spellStart"/>
      <w:r w:rsidRPr="00997FAF">
        <w:rPr>
          <w:rFonts w:ascii="Times New Roman" w:hAnsi="Times New Roman" w:cs="Times New Roman"/>
          <w:color w:val="auto"/>
          <w:sz w:val="24"/>
          <w:szCs w:val="24"/>
        </w:rPr>
        <w:t>Br</w:t>
      </w:r>
      <w:r w:rsidRPr="00997FAF">
        <w:rPr>
          <w:rFonts w:ascii="Times New Roman" w:hAnsi="Times New Roman" w:cs="Times New Roman"/>
          <w:noProof/>
          <w:color w:val="auto"/>
          <w:sz w:val="24"/>
          <w:szCs w:val="24"/>
        </w:rPr>
        <w:t>öer</w:t>
      </w:r>
      <w:proofErr w:type="spellEnd"/>
      <w:r w:rsidRPr="00997FAF">
        <w:rPr>
          <w:rFonts w:ascii="Times New Roman" w:hAnsi="Times New Roman" w:cs="Times New Roman"/>
          <w:noProof/>
          <w:color w:val="auto"/>
          <w:sz w:val="24"/>
          <w:szCs w:val="24"/>
        </w:rPr>
        <w:t xml:space="preserve"> explored earlier in relation to airport noise, but in ways that combine macro and micro political concerns and that aligns embodied subjects to each other in collaborative networks. Thus they connect, social </w:t>
      </w:r>
      <w:r w:rsidRPr="00997FAF">
        <w:rPr>
          <w:rFonts w:ascii="Times New Roman" w:hAnsi="Times New Roman" w:cs="Times New Roman"/>
          <w:noProof/>
          <w:color w:val="auto"/>
          <w:sz w:val="24"/>
          <w:szCs w:val="24"/>
        </w:rPr>
        <w:lastRenderedPageBreak/>
        <w:t xml:space="preserve">constructions of meaning, technical performances of materials and technologies, and the micro-geographical embodied and collective sensations of noise and concern.  </w:t>
      </w:r>
    </w:p>
    <w:p w14:paraId="2F4A1ED3" w14:textId="719B260C" w:rsidR="00425DD3" w:rsidRPr="00997FAF" w:rsidRDefault="00425DD3" w:rsidP="00AF2795">
      <w:pPr>
        <w:pStyle w:val="Normal1"/>
        <w:spacing w:line="480" w:lineRule="auto"/>
        <w:ind w:firstLine="720"/>
        <w:jc w:val="both"/>
        <w:rPr>
          <w:rFonts w:ascii="Times New Roman" w:hAnsi="Times New Roman" w:cs="Times New Roman"/>
          <w:noProof/>
          <w:color w:val="auto"/>
          <w:sz w:val="24"/>
          <w:szCs w:val="24"/>
        </w:rPr>
      </w:pPr>
      <w:r w:rsidRPr="00997FAF">
        <w:rPr>
          <w:rFonts w:ascii="Times New Roman" w:hAnsi="Times New Roman" w:cs="Times New Roman"/>
          <w:noProof/>
          <w:color w:val="auto"/>
          <w:sz w:val="24"/>
          <w:szCs w:val="24"/>
        </w:rPr>
        <w:t xml:space="preserve">In analysing how music is produced rather than listened, Paine (2015) similarly puposes the techno-somatic dimension as a concept with which to reconsider the engagements between humans and technology in the case of music performances. Recentering technology as a significant participant in music production, Paine suggests that the dynamic relationship between the musical instrument/interface and the human body is of a reciprocal extension that produces the performative act. Finally, Egan et al. (2020) refer to the ways in which more-than-humans, and particularly birds react to noise made by drones. Instead of focusing on humans and their ecologics alone, the authors attend to the atmospheres, registers and capacities of sound and noise as they are being experienced by animals.  </w:t>
      </w:r>
    </w:p>
    <w:p w14:paraId="53BCAEA0" w14:textId="7E279A1C" w:rsidR="00425DD3" w:rsidRPr="00997FAF" w:rsidRDefault="00425DD3" w:rsidP="006379D3">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Just as much as noise may make sound palpable among irritated, vibrating, resonant bodies of those who occupy a home under a flight route, we should not discount more technocentric practices of listening and sensing from the same concerns. For not only do they become parts in the social construction of noise, but they too, suggest Engelman and McCormack, provide ‘the conditions in which different forms and entities emerge as potentially palpable matters of ethical and political concern’ (Engelmann &amp; </w:t>
      </w:r>
      <w:proofErr w:type="spellStart"/>
      <w:r w:rsidRPr="00997FAF">
        <w:rPr>
          <w:rFonts w:ascii="Times New Roman" w:hAnsi="Times New Roman" w:cs="Times New Roman"/>
          <w:color w:val="auto"/>
          <w:sz w:val="24"/>
          <w:szCs w:val="24"/>
        </w:rPr>
        <w:t>Mccormack</w:t>
      </w:r>
      <w:proofErr w:type="spellEnd"/>
      <w:r w:rsidRPr="00997FAF">
        <w:rPr>
          <w:rFonts w:ascii="Times New Roman" w:hAnsi="Times New Roman" w:cs="Times New Roman"/>
          <w:color w:val="auto"/>
          <w:sz w:val="24"/>
          <w:szCs w:val="24"/>
        </w:rPr>
        <w:t>, 2018, p. 4). Rather than pitting them against each another,</w:t>
      </w:r>
      <w:r w:rsidRPr="00997FAF" w:rsidDel="00C51E59">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 xml:space="preserve">there is a possibility to re-connect the phenomenological apprehensions of </w:t>
      </w:r>
      <w:proofErr w:type="spellStart"/>
      <w:r w:rsidRPr="00997FAF">
        <w:rPr>
          <w:rFonts w:ascii="Times New Roman" w:hAnsi="Times New Roman" w:cs="Times New Roman"/>
          <w:color w:val="auto"/>
          <w:sz w:val="24"/>
          <w:szCs w:val="24"/>
        </w:rPr>
        <w:t>aeromobile</w:t>
      </w:r>
      <w:proofErr w:type="spellEnd"/>
      <w:r w:rsidRPr="00997FAF">
        <w:rPr>
          <w:rFonts w:ascii="Times New Roman" w:hAnsi="Times New Roman" w:cs="Times New Roman"/>
          <w:color w:val="auto"/>
          <w:sz w:val="24"/>
          <w:szCs w:val="24"/>
        </w:rPr>
        <w:t xml:space="preserve"> sound with the technocratic practices and constructions of measuring, </w:t>
      </w:r>
      <w:proofErr w:type="gramStart"/>
      <w:r w:rsidRPr="00997FAF">
        <w:rPr>
          <w:rFonts w:ascii="Times New Roman" w:hAnsi="Times New Roman" w:cs="Times New Roman"/>
          <w:color w:val="auto"/>
          <w:sz w:val="24"/>
          <w:szCs w:val="24"/>
        </w:rPr>
        <w:t>listening</w:t>
      </w:r>
      <w:proofErr w:type="gramEnd"/>
      <w:r w:rsidRPr="00997FAF">
        <w:rPr>
          <w:rFonts w:ascii="Times New Roman" w:hAnsi="Times New Roman" w:cs="Times New Roman"/>
          <w:color w:val="auto"/>
          <w:sz w:val="24"/>
          <w:szCs w:val="24"/>
        </w:rPr>
        <w:t xml:space="preserve"> and sounding. As Peterson (2021) writes recently about the metrics of aviation noise monitoring in her genealogy of airport noise and noise monitoring in the United States from the 1950s, in much the same ethos, she suggests that we might see such technologies of abstraction and representation as </w:t>
      </w:r>
      <w:r w:rsidRPr="00997FAF">
        <w:rPr>
          <w:rFonts w:ascii="Times New Roman" w:hAnsi="Times New Roman" w:cs="Times New Roman"/>
          <w:color w:val="auto"/>
          <w:sz w:val="24"/>
          <w:szCs w:val="24"/>
        </w:rPr>
        <w:lastRenderedPageBreak/>
        <w:t xml:space="preserve">much more than ‘their aspiration as representation’, but rather riven through with feelings that somehow: </w:t>
      </w:r>
    </w:p>
    <w:p w14:paraId="0682209E" w14:textId="1321C064" w:rsidR="00425DD3" w:rsidRPr="00997FAF" w:rsidRDefault="00425DD3" w:rsidP="004B6119">
      <w:pPr>
        <w:pStyle w:val="Normal1"/>
        <w:spacing w:line="480" w:lineRule="auto"/>
        <w:ind w:left="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w:t>
      </w:r>
      <w:proofErr w:type="gramStart"/>
      <w:r w:rsidRPr="00997FAF">
        <w:rPr>
          <w:rFonts w:ascii="Times New Roman" w:hAnsi="Times New Roman" w:cs="Times New Roman"/>
          <w:color w:val="auto"/>
          <w:sz w:val="24"/>
          <w:szCs w:val="24"/>
        </w:rPr>
        <w:t>hang</w:t>
      </w:r>
      <w:proofErr w:type="gramEnd"/>
      <w:r w:rsidRPr="00997FAF">
        <w:rPr>
          <w:rFonts w:ascii="Times New Roman" w:hAnsi="Times New Roman" w:cs="Times New Roman"/>
          <w:color w:val="auto"/>
          <w:sz w:val="24"/>
          <w:szCs w:val="24"/>
        </w:rPr>
        <w:t xml:space="preserve"> on the side of graphs; pushes into sentences, explanations, and definitions; and lurks under floorboards or in disrupted radio and television signals. Fixed in a rather nebulous field of affect, sound level, and time, inscribed in measurement systems that are more of less opaque, objective, and predictive but perhaps further from experience’.</w:t>
      </w:r>
    </w:p>
    <w:p w14:paraId="7C209E72" w14:textId="348F5489" w:rsidR="00425DD3" w:rsidRPr="00997FAF" w:rsidRDefault="00425DD3" w:rsidP="00D606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Feelings such as annoyance, Petersen argues, ‘resonates across perception and inscription’ (2021, p. 53). </w:t>
      </w:r>
    </w:p>
    <w:p w14:paraId="388205DE" w14:textId="77777777" w:rsidR="00425DD3" w:rsidRPr="00997FAF" w:rsidRDefault="00425DD3" w:rsidP="00A4303A">
      <w:pPr>
        <w:pStyle w:val="Normal1"/>
        <w:spacing w:line="480" w:lineRule="auto"/>
        <w:jc w:val="both"/>
        <w:rPr>
          <w:rFonts w:ascii="Times New Roman" w:hAnsi="Times New Roman" w:cs="Times New Roman"/>
          <w:b/>
          <w:color w:val="auto"/>
          <w:sz w:val="24"/>
          <w:szCs w:val="24"/>
        </w:rPr>
      </w:pPr>
      <w:r w:rsidRPr="00997FAF">
        <w:rPr>
          <w:rFonts w:ascii="Times New Roman" w:hAnsi="Times New Roman" w:cs="Times New Roman"/>
          <w:b/>
          <w:color w:val="auto"/>
          <w:sz w:val="24"/>
          <w:szCs w:val="24"/>
        </w:rPr>
        <w:tab/>
      </w:r>
    </w:p>
    <w:p w14:paraId="061663F9" w14:textId="051C17B2" w:rsidR="00425DD3" w:rsidRPr="00997FAF" w:rsidRDefault="00425DD3" w:rsidP="00A4303A">
      <w:pPr>
        <w:pStyle w:val="Normal1"/>
        <w:spacing w:line="480" w:lineRule="auto"/>
        <w:jc w:val="both"/>
        <w:rPr>
          <w:rFonts w:ascii="Times New Roman" w:hAnsi="Times New Roman" w:cs="Times New Roman"/>
          <w:b/>
          <w:color w:val="auto"/>
          <w:sz w:val="24"/>
          <w:szCs w:val="24"/>
        </w:rPr>
      </w:pPr>
      <w:r w:rsidRPr="00997FAF">
        <w:rPr>
          <w:rFonts w:ascii="Times New Roman" w:hAnsi="Times New Roman" w:cs="Times New Roman"/>
          <w:b/>
          <w:color w:val="auto"/>
          <w:sz w:val="24"/>
          <w:szCs w:val="24"/>
        </w:rPr>
        <w:t>C</w:t>
      </w:r>
      <w:r w:rsidRPr="00997FAF">
        <w:rPr>
          <w:rFonts w:ascii="Times New Roman" w:hAnsi="Times New Roman" w:cs="Times New Roman"/>
          <w:b/>
          <w:color w:val="auto"/>
          <w:sz w:val="24"/>
          <w:szCs w:val="24"/>
        </w:rPr>
        <w:tab/>
        <w:t>Making Noise: People, Senses, Metrics, Technologies</w:t>
      </w:r>
      <w:r w:rsidRPr="00997FAF">
        <w:rPr>
          <w:rFonts w:ascii="Times New Roman" w:hAnsi="Times New Roman" w:cs="Times New Roman"/>
          <w:b/>
          <w:color w:val="auto"/>
          <w:sz w:val="24"/>
          <w:szCs w:val="24"/>
        </w:rPr>
        <w:tab/>
      </w:r>
    </w:p>
    <w:p w14:paraId="4E822E4E" w14:textId="13945A66" w:rsidR="00425DD3" w:rsidRPr="00997FAF" w:rsidRDefault="00425DD3" w:rsidP="00987F2B">
      <w:pPr>
        <w:pStyle w:val="Normal1"/>
        <w:spacing w:line="480" w:lineRule="auto"/>
        <w:ind w:firstLine="720"/>
        <w:jc w:val="both"/>
        <w:rPr>
          <w:rFonts w:ascii="Times New Roman" w:hAnsi="Times New Roman" w:cs="Times New Roman"/>
          <w:b/>
          <w:color w:val="auto"/>
          <w:sz w:val="24"/>
          <w:szCs w:val="24"/>
        </w:rPr>
      </w:pPr>
      <w:r w:rsidRPr="00997FAF">
        <w:rPr>
          <w:rFonts w:ascii="Times New Roman" w:hAnsi="Times New Roman" w:cs="Times New Roman"/>
          <w:bCs/>
          <w:color w:val="auto"/>
          <w:sz w:val="24"/>
          <w:szCs w:val="24"/>
        </w:rPr>
        <w:t xml:space="preserve">In this section we investigate multiple </w:t>
      </w:r>
      <w:r w:rsidRPr="00997FAF">
        <w:rPr>
          <w:rFonts w:ascii="Times New Roman" w:hAnsi="Times New Roman" w:cs="Times New Roman"/>
          <w:color w:val="auto"/>
          <w:sz w:val="24"/>
          <w:szCs w:val="24"/>
        </w:rPr>
        <w:t xml:space="preserve">ways of getting to know noise while considering the complexity of noise and mobility as research subjects, and the different ways people, machines, tools, technology, and data can relate. Altogether, deconstructing the concept of noise to attend to its affectivity could illuminate its development and participation in producing mobile socio-spatial environments. </w:t>
      </w:r>
    </w:p>
    <w:p w14:paraId="5698029A" w14:textId="77777777" w:rsidR="00425DD3" w:rsidRPr="00997FAF" w:rsidRDefault="00425DD3" w:rsidP="00987F2B">
      <w:pPr>
        <w:pStyle w:val="Normal1"/>
        <w:spacing w:line="480" w:lineRule="auto"/>
        <w:ind w:firstLine="720"/>
        <w:jc w:val="both"/>
        <w:rPr>
          <w:rFonts w:ascii="Times New Roman" w:hAnsi="Times New Roman" w:cs="Times New Roman"/>
          <w:b/>
          <w:color w:val="auto"/>
          <w:sz w:val="24"/>
          <w:szCs w:val="24"/>
        </w:rPr>
      </w:pPr>
    </w:p>
    <w:p w14:paraId="082AFCC4" w14:textId="51EEBAD4" w:rsidR="00425DD3" w:rsidRPr="00997FAF" w:rsidRDefault="00425DD3" w:rsidP="0092180D">
      <w:pPr>
        <w:pStyle w:val="Normal1"/>
        <w:spacing w:line="480" w:lineRule="auto"/>
        <w:jc w:val="both"/>
        <w:rPr>
          <w:rFonts w:ascii="Times New Roman" w:hAnsi="Times New Roman" w:cs="Times New Roman"/>
          <w:b/>
          <w:i/>
          <w:iCs/>
          <w:color w:val="auto"/>
          <w:sz w:val="24"/>
          <w:szCs w:val="24"/>
        </w:rPr>
      </w:pPr>
      <w:r w:rsidRPr="00997FAF">
        <w:rPr>
          <w:rFonts w:ascii="Times New Roman" w:hAnsi="Times New Roman" w:cs="Times New Roman"/>
          <w:b/>
          <w:i/>
          <w:iCs/>
          <w:color w:val="auto"/>
          <w:sz w:val="24"/>
          <w:szCs w:val="24"/>
        </w:rPr>
        <w:t>Annoyance: measures of noise</w:t>
      </w:r>
    </w:p>
    <w:p w14:paraId="5BED7623" w14:textId="267B3645" w:rsidR="00425DD3" w:rsidRPr="00997FAF" w:rsidRDefault="00425DD3" w:rsidP="00CE4D63">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In Israel, the awareness of noise as a potential environmental and political issue seems to have followed a similar genealogy to that explored by </w:t>
      </w:r>
      <w:proofErr w:type="spellStart"/>
      <w:r w:rsidRPr="00997FAF">
        <w:rPr>
          <w:rFonts w:ascii="Times New Roman" w:hAnsi="Times New Roman" w:cs="Times New Roman"/>
          <w:color w:val="auto"/>
          <w:sz w:val="24"/>
          <w:szCs w:val="24"/>
        </w:rPr>
        <w:t>Br</w:t>
      </w:r>
      <w:r w:rsidRPr="00997FAF">
        <w:rPr>
          <w:rFonts w:ascii="Times New Roman" w:hAnsi="Times New Roman" w:cs="Times New Roman"/>
          <w:noProof/>
          <w:color w:val="auto"/>
          <w:sz w:val="24"/>
          <w:szCs w:val="24"/>
        </w:rPr>
        <w:t>ö</w:t>
      </w:r>
      <w:r w:rsidRPr="00997FAF">
        <w:rPr>
          <w:rFonts w:ascii="Times New Roman" w:hAnsi="Times New Roman" w:cs="Times New Roman"/>
          <w:color w:val="auto"/>
          <w:sz w:val="24"/>
          <w:szCs w:val="24"/>
        </w:rPr>
        <w:t>er</w:t>
      </w:r>
      <w:proofErr w:type="spellEnd"/>
      <w:r w:rsidRPr="00997FAF">
        <w:rPr>
          <w:rFonts w:ascii="Times New Roman" w:hAnsi="Times New Roman" w:cs="Times New Roman"/>
          <w:color w:val="auto"/>
          <w:sz w:val="24"/>
          <w:szCs w:val="24"/>
        </w:rPr>
        <w:t xml:space="preserve"> in the Netherlands and Peterson in the United States. </w:t>
      </w:r>
      <w:proofErr w:type="gramStart"/>
      <w:r w:rsidRPr="00997FAF">
        <w:rPr>
          <w:rFonts w:ascii="Times New Roman" w:hAnsi="Times New Roman" w:cs="Times New Roman"/>
          <w:color w:val="auto"/>
          <w:sz w:val="24"/>
          <w:szCs w:val="24"/>
        </w:rPr>
        <w:t>Particular technological</w:t>
      </w:r>
      <w:proofErr w:type="gramEnd"/>
      <w:r w:rsidRPr="00997FAF">
        <w:rPr>
          <w:rFonts w:ascii="Times New Roman" w:hAnsi="Times New Roman" w:cs="Times New Roman"/>
          <w:color w:val="auto"/>
          <w:sz w:val="24"/>
          <w:szCs w:val="24"/>
        </w:rPr>
        <w:t xml:space="preserve">, representational and legal processes of measuring and acknowledging sound would produce aircraft and airport sounds as a political issue. The first Annual Report on the Quality of the Environment in Israel under the Environmental Protection Service, in 1973, </w:t>
      </w:r>
      <w:proofErr w:type="spellStart"/>
      <w:r w:rsidRPr="00997FAF">
        <w:rPr>
          <w:rFonts w:ascii="Times New Roman" w:hAnsi="Times New Roman" w:cs="Times New Roman"/>
          <w:color w:val="auto"/>
          <w:sz w:val="24"/>
          <w:szCs w:val="24"/>
        </w:rPr>
        <w:t>recognised</w:t>
      </w:r>
      <w:proofErr w:type="spellEnd"/>
      <w:r w:rsidRPr="00997FAF">
        <w:rPr>
          <w:rFonts w:ascii="Times New Roman" w:hAnsi="Times New Roman" w:cs="Times New Roman"/>
          <w:color w:val="auto"/>
          <w:sz w:val="24"/>
          <w:szCs w:val="24"/>
        </w:rPr>
        <w:t xml:space="preserve"> that noise was only just becoming understood as a problem, stating </w:t>
      </w:r>
      <w:r w:rsidRPr="00997FAF">
        <w:rPr>
          <w:rFonts w:ascii="Times New Roman" w:hAnsi="Times New Roman" w:cs="Times New Roman"/>
          <w:color w:val="auto"/>
          <w:sz w:val="24"/>
          <w:szCs w:val="24"/>
        </w:rPr>
        <w:lastRenderedPageBreak/>
        <w:t xml:space="preserve">that, ‘The essence of noise in Israel as a social problem has not yet been made known to the public and quiet has not yet been acknowledged to be a human and cultural value’ (quoted in Kretzmer 1978). Wider sound and nuisance law and regulations would modulate the apparent role of ‘objective’ and ‘subjective’ determinants of whether sound or noise had occurred, and in ways which troubled the apparent distinctions between objective measure and social scientific understandings of qualitative experiences. </w:t>
      </w:r>
    </w:p>
    <w:p w14:paraId="2C5E073B" w14:textId="1483A59B" w:rsidR="00425DD3" w:rsidRPr="00997FAF" w:rsidRDefault="00425DD3" w:rsidP="00E22D5E">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In a legal discussion of Nuisance Abatement Regulations which were introduced in 1977, one commentator sees these divisions </w:t>
      </w:r>
      <w:r w:rsidRPr="00997FAF">
        <w:rPr>
          <w:rFonts w:ascii="Times New Roman" w:hAnsi="Times New Roman" w:cs="Times New Roman"/>
          <w:i/>
          <w:iCs/>
          <w:color w:val="auto"/>
          <w:sz w:val="24"/>
          <w:szCs w:val="24"/>
        </w:rPr>
        <w:t>fogging</w:t>
      </w:r>
      <w:r w:rsidRPr="00997FAF">
        <w:rPr>
          <w:rFonts w:ascii="Times New Roman" w:hAnsi="Times New Roman" w:cs="Times New Roman"/>
          <w:color w:val="auto"/>
          <w:sz w:val="24"/>
          <w:szCs w:val="24"/>
        </w:rPr>
        <w:t xml:space="preserve"> up through poorly defined legal arguments, one of which set conditions for how subjective experiences could be drawn on as evidence, in relation to apparently neutral measurements. While ‘unreasonable’ noise was prohibited by using contextually specific standards, interpretations of the necessary burden of proof shifted from citizens being ‘obliged to move about with measuring devices about in their pockets’ according to one scathing judgment. For some the law divided tests for ‘unreasonable’ noise, and what noises could be deemed a disturbance by being ‘disturbing’. The ‘unreasonable’ noise was meant to require an objective test against a prescribed limit, and what was disturbing a subjective one, albeit with a mechanistic, objectifying provision that the disturbance test, ‘needs to be checked according to the standard of the reasonable man and not the specific sensitive one and in so doing there is an objectivization of the disturbance test’. For Rosenthal, ‘The inclusion of a “reasonable man” standard into the so-called subjective test’, was particularly problematic bringing a manner of atmospheric confusion for it ‘</w:t>
      </w:r>
      <w:r w:rsidRPr="00997FAF">
        <w:rPr>
          <w:rFonts w:ascii="Times New Roman" w:hAnsi="Times New Roman" w:cs="Times New Roman"/>
          <w:i/>
          <w:iCs/>
          <w:color w:val="auto"/>
          <w:sz w:val="24"/>
          <w:szCs w:val="24"/>
        </w:rPr>
        <w:t>clouds</w:t>
      </w:r>
      <w:r w:rsidRPr="00997FAF">
        <w:rPr>
          <w:rFonts w:ascii="Times New Roman" w:hAnsi="Times New Roman" w:cs="Times New Roman"/>
          <w:color w:val="auto"/>
          <w:sz w:val="24"/>
          <w:szCs w:val="24"/>
        </w:rPr>
        <w:t xml:space="preserve"> what would have otherwise been a clear and logical division’ (Rosenthal 1985, p. 85</w:t>
      </w:r>
      <w:r w:rsidRPr="00997FAF">
        <w:rPr>
          <w:rFonts w:ascii="Times New Roman" w:hAnsi="Times New Roman" w:cs="Times New Roman"/>
          <w:color w:val="auto"/>
          <w:sz w:val="24"/>
          <w:szCs w:val="24"/>
          <w:lang w:val="en-US"/>
        </w:rPr>
        <w:t>,</w:t>
      </w:r>
      <w:r w:rsidRPr="00997FAF">
        <w:rPr>
          <w:rFonts w:ascii="Times New Roman" w:hAnsi="Times New Roman" w:cs="Times New Roman"/>
          <w:color w:val="auto"/>
          <w:sz w:val="24"/>
          <w:szCs w:val="24"/>
        </w:rPr>
        <w:t xml:space="preserve"> our emphasis). It was, he explained, ‘chimerical judicial creation which is simply not consonant with any modem nation</w:t>
      </w:r>
      <w:r>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s variegated population and needs’ (92), and performs what Petersen identified as ‘folding in the subjective nature of noise’ </w:t>
      </w:r>
      <w:proofErr w:type="gramStart"/>
      <w:r w:rsidRPr="00997FAF">
        <w:rPr>
          <w:rFonts w:ascii="Times New Roman" w:hAnsi="Times New Roman" w:cs="Times New Roman"/>
          <w:color w:val="auto"/>
          <w:sz w:val="24"/>
          <w:szCs w:val="24"/>
        </w:rPr>
        <w:t>in order to</w:t>
      </w:r>
      <w:proofErr w:type="gramEnd"/>
      <w:r w:rsidRPr="00997FAF">
        <w:rPr>
          <w:rFonts w:ascii="Times New Roman" w:hAnsi="Times New Roman" w:cs="Times New Roman"/>
          <w:color w:val="auto"/>
          <w:sz w:val="24"/>
          <w:szCs w:val="24"/>
        </w:rPr>
        <w:t xml:space="preserve"> appear </w:t>
      </w:r>
      <w:r w:rsidRPr="00997FAF">
        <w:rPr>
          <w:rFonts w:ascii="Times New Roman" w:hAnsi="Times New Roman" w:cs="Times New Roman"/>
          <w:color w:val="auto"/>
          <w:sz w:val="24"/>
          <w:szCs w:val="24"/>
        </w:rPr>
        <w:lastRenderedPageBreak/>
        <w:t xml:space="preserve">objective (Peterson, 2017, p. 77), hence producing a general listener - a ‘public ear’ (2017, p. 77) albeit with some caveats. </w:t>
      </w:r>
    </w:p>
    <w:p w14:paraId="6696EAEF" w14:textId="78EAD51C" w:rsidR="00425DD3" w:rsidRPr="00997FAF" w:rsidRDefault="00425DD3" w:rsidP="00F03CB2">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The application of the legal framework into litigation between the residents of </w:t>
      </w:r>
      <w:proofErr w:type="spellStart"/>
      <w:r w:rsidRPr="00997FAF">
        <w:rPr>
          <w:rFonts w:ascii="Times New Roman" w:hAnsi="Times New Roman" w:cs="Times New Roman"/>
          <w:color w:val="auto"/>
          <w:sz w:val="24"/>
          <w:szCs w:val="24"/>
        </w:rPr>
        <w:t>Bnei</w:t>
      </w:r>
      <w:proofErr w:type="spellEnd"/>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Atarot</w:t>
      </w:r>
      <w:proofErr w:type="spellEnd"/>
      <w:r w:rsidRPr="00997FAF">
        <w:rPr>
          <w:rFonts w:ascii="Times New Roman" w:hAnsi="Times New Roman" w:cs="Times New Roman"/>
          <w:color w:val="auto"/>
          <w:sz w:val="24"/>
          <w:szCs w:val="24"/>
        </w:rPr>
        <w:t xml:space="preserve"> who were affected by a new runway at Ben Gurion in 1977 (State of Israel vs </w:t>
      </w:r>
      <w:proofErr w:type="spellStart"/>
      <w:r w:rsidRPr="00997FAF">
        <w:rPr>
          <w:rFonts w:ascii="Times New Roman" w:hAnsi="Times New Roman" w:cs="Times New Roman"/>
          <w:color w:val="auto"/>
          <w:sz w:val="24"/>
          <w:szCs w:val="24"/>
        </w:rPr>
        <w:t>Benei</w:t>
      </w:r>
      <w:proofErr w:type="spellEnd"/>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Atarot</w:t>
      </w:r>
      <w:proofErr w:type="spellEnd"/>
      <w:r w:rsidRPr="00997FAF">
        <w:rPr>
          <w:rFonts w:ascii="Times New Roman" w:hAnsi="Times New Roman" w:cs="Times New Roman"/>
          <w:color w:val="auto"/>
          <w:sz w:val="24"/>
          <w:szCs w:val="24"/>
        </w:rPr>
        <w:t>) became an early test case of the regulations, even if the provisions were not intended to be used for aircraft noise.   The case of Ben Gurion International Airport further exemplifies that annoyance relates to different communities’ awareness to noise, their statutory rights to complain, their access to data, and their capacities to fight for their rights.</w:t>
      </w:r>
      <w:r w:rsidRPr="00997FAF">
        <w:rPr>
          <w:rStyle w:val="EndnoteReference"/>
          <w:rFonts w:ascii="Times New Roman" w:hAnsi="Times New Roman" w:cs="Times New Roman"/>
          <w:color w:val="auto"/>
          <w:sz w:val="24"/>
          <w:szCs w:val="24"/>
        </w:rPr>
        <w:endnoteReference w:id="3"/>
      </w:r>
      <w:r w:rsidRPr="00997FAF">
        <w:rPr>
          <w:rFonts w:ascii="Times New Roman" w:hAnsi="Times New Roman" w:cs="Times New Roman"/>
          <w:color w:val="auto"/>
          <w:sz w:val="24"/>
          <w:szCs w:val="24"/>
        </w:rPr>
        <w:t xml:space="preserve"> </w:t>
      </w:r>
    </w:p>
    <w:p w14:paraId="206B8304" w14:textId="33D6ECB6" w:rsidR="00425DD3" w:rsidRPr="00997FAF" w:rsidRDefault="00425DD3" w:rsidP="00FD464F">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As the regulation of aviation noise evolved in Israel, the state borrowed specific policies and practices from the Federal Aviation Authority (FAA) of the United States, which regulates aviation sound drawing on instrumental discourse, to take noise as an objective phenomenon that under certain conditions needs to be regulated. The Day Night Level (DNL) is the FAA’s primary noise metric, that is: ‘…the cumulative noise energy exposure of individuals to noise resulting from aviation activities’ (11-2). DNL is a logarithm that averages aircraft sound levels at specific locations over a complete 24-hour period, with a 10-decibel (dB) adjustment that is added to noise events between 10:00 p.m. and 7:00 a.m. the following morning.</w:t>
      </w:r>
      <w:r w:rsidRPr="00997FAF">
        <w:rPr>
          <w:rStyle w:val="EndnoteReference"/>
          <w:rFonts w:ascii="Times New Roman" w:hAnsi="Times New Roman" w:cs="Times New Roman"/>
          <w:color w:val="auto"/>
          <w:sz w:val="24"/>
          <w:szCs w:val="24"/>
        </w:rPr>
        <w:endnoteReference w:id="4"/>
      </w:r>
      <w:r w:rsidRPr="00997FAF">
        <w:rPr>
          <w:rFonts w:ascii="Times New Roman" w:hAnsi="Times New Roman" w:cs="Times New Roman"/>
          <w:color w:val="auto"/>
          <w:sz w:val="24"/>
          <w:szCs w:val="24"/>
        </w:rPr>
        <w:t xml:space="preserve"> The reason for adding 10 dB to night noise events is that at night – when we are perhaps less mobile, and more attuned to unwanted sounds – the general noise from the environment is lower by about 10 </w:t>
      </w:r>
      <w:proofErr w:type="spellStart"/>
      <w:r w:rsidRPr="00997FAF">
        <w:rPr>
          <w:rFonts w:ascii="Times New Roman" w:hAnsi="Times New Roman" w:cs="Times New Roman"/>
          <w:color w:val="auto"/>
          <w:sz w:val="24"/>
          <w:szCs w:val="24"/>
        </w:rPr>
        <w:t>dB.</w:t>
      </w:r>
      <w:proofErr w:type="spellEnd"/>
      <w:r w:rsidRPr="00997FAF">
        <w:rPr>
          <w:rFonts w:ascii="Times New Roman" w:hAnsi="Times New Roman" w:cs="Times New Roman"/>
          <w:color w:val="auto"/>
          <w:sz w:val="24"/>
          <w:szCs w:val="24"/>
        </w:rPr>
        <w:t xml:space="preserve"> Therefore, every noise disturbance at night becomes more of a problem for individuals as it can be ‘heard more’. The DNL metric goes someway to understanding that sounds are sensed, </w:t>
      </w:r>
      <w:proofErr w:type="gramStart"/>
      <w:r w:rsidRPr="00997FAF">
        <w:rPr>
          <w:rFonts w:ascii="Times New Roman" w:hAnsi="Times New Roman" w:cs="Times New Roman"/>
          <w:color w:val="auto"/>
          <w:sz w:val="24"/>
          <w:szCs w:val="24"/>
        </w:rPr>
        <w:t>felt</w:t>
      </w:r>
      <w:proofErr w:type="gramEnd"/>
      <w:r w:rsidRPr="00997FAF">
        <w:rPr>
          <w:rFonts w:ascii="Times New Roman" w:hAnsi="Times New Roman" w:cs="Times New Roman"/>
          <w:color w:val="auto"/>
          <w:sz w:val="24"/>
          <w:szCs w:val="24"/>
        </w:rPr>
        <w:t xml:space="preserve"> and made sense of at different times of the day, and in so doing, is a minor gesture towards the difficulty of attending to noise, to its in-</w:t>
      </w:r>
      <w:proofErr w:type="spellStart"/>
      <w:r w:rsidRPr="00997FAF">
        <w:rPr>
          <w:rFonts w:ascii="Times New Roman" w:hAnsi="Times New Roman" w:cs="Times New Roman"/>
          <w:color w:val="auto"/>
          <w:sz w:val="24"/>
          <w:szCs w:val="24"/>
        </w:rPr>
        <w:t>betweeness</w:t>
      </w:r>
      <w:proofErr w:type="spellEnd"/>
      <w:r w:rsidRPr="00997FAF">
        <w:rPr>
          <w:rFonts w:ascii="Times New Roman" w:hAnsi="Times New Roman" w:cs="Times New Roman"/>
          <w:color w:val="auto"/>
          <w:sz w:val="24"/>
          <w:szCs w:val="24"/>
        </w:rPr>
        <w:t xml:space="preserve"> as both subjective and objective. DNL, in quite blunt ways, relates </w:t>
      </w:r>
      <w:r w:rsidRPr="00997FAF">
        <w:rPr>
          <w:rFonts w:ascii="Times New Roman" w:hAnsi="Times New Roman" w:cs="Times New Roman"/>
          <w:color w:val="auto"/>
          <w:sz w:val="24"/>
          <w:szCs w:val="24"/>
        </w:rPr>
        <w:lastRenderedPageBreak/>
        <w:t xml:space="preserve">sound to individual perceptions and experience, as well as to different spatial contexts in a broader ecology of movement and noise. </w:t>
      </w:r>
    </w:p>
    <w:p w14:paraId="7BF23C20" w14:textId="11E28FE7" w:rsidR="00425DD3" w:rsidRPr="00997FAF" w:rsidRDefault="00425DD3" w:rsidP="00FD464F">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The 1992 Federal Interagency Committee on Noise (FICON) report recommended DNL as the preferred metric for measuring aircraft noise exposure (11-11).</w:t>
      </w:r>
      <w:r w:rsidRPr="00997FAF">
        <w:rPr>
          <w:rStyle w:val="EndnoteReference"/>
          <w:rFonts w:ascii="Times New Roman" w:hAnsi="Times New Roman" w:cs="Times New Roman"/>
          <w:color w:val="auto"/>
          <w:sz w:val="24"/>
          <w:szCs w:val="24"/>
        </w:rPr>
        <w:endnoteReference w:id="5"/>
      </w:r>
      <w:r w:rsidRPr="00997FAF">
        <w:rPr>
          <w:rFonts w:ascii="Times New Roman" w:hAnsi="Times New Roman" w:cs="Times New Roman"/>
          <w:color w:val="auto"/>
          <w:sz w:val="24"/>
          <w:szCs w:val="24"/>
        </w:rPr>
        <w:t xml:space="preserve"> In 2001, ICAO adopted a derived formula of DNL, which replaces all the historical noise metrics of the EU.</w:t>
      </w:r>
      <w:r w:rsidRPr="00997FAF">
        <w:rPr>
          <w:rStyle w:val="EndnoteReference"/>
          <w:rFonts w:ascii="Times New Roman" w:hAnsi="Times New Roman" w:cs="Times New Roman"/>
          <w:color w:val="auto"/>
          <w:sz w:val="24"/>
          <w:szCs w:val="24"/>
        </w:rPr>
        <w:endnoteReference w:id="6"/>
      </w:r>
      <w:r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lang w:val="en-US"/>
        </w:rPr>
        <w:t xml:space="preserve">DNL is used in many airports around the world and in Israel it is the leading metric to draw on to abate noise. That is to say that DNL, often regardless of context and location, determines the level from which aircraft sound becomes a ‘nuisance’ for people hearing it. In the US a 65db threshold is used, but this is often criticized because the measure is an average which smooths out small numbers of very noisy aircraft sounds, or what could be very large numbers of less noisy aircraft </w:t>
      </w:r>
      <w:r w:rsidRPr="00997FAF">
        <w:rPr>
          <w:rFonts w:ascii="Times New Roman" w:hAnsi="Times New Roman" w:cs="Times New Roman"/>
          <w:color w:val="auto"/>
          <w:sz w:val="24"/>
          <w:szCs w:val="24"/>
          <w:lang w:val="en-US"/>
        </w:rPr>
        <w:fldChar w:fldCharType="begin" w:fldLock="1"/>
      </w:r>
      <w:r w:rsidRPr="00997FAF">
        <w:rPr>
          <w:rFonts w:ascii="Times New Roman" w:hAnsi="Times New Roman" w:cs="Times New Roman"/>
          <w:color w:val="auto"/>
          <w:sz w:val="24"/>
          <w:szCs w:val="24"/>
          <w:lang w:val="en-US"/>
        </w:rPr>
        <w:instrText>ADDIN CSL_CITATION {"citationItems":[{"id":"ITEM-1","itemData":{"DOI":"10.1289/ehp.113-a42","ISSN":"0091-6765","author":[{"dropping-particle":"","family":"Schmidt","given":"Charles W","non-dropping-particle":"","parse-names":false,"suffix":""}],"container-title":"Environmental health perspectives","id":"ITEM-1","issue":"1","issued":{"date-parts":[["2005","1"]]},"language":"eng","page":"A42-A45","publisher":"National Institue of Environmental Health Sciences","title":"Noise that annoys: regulating unwanted sound","type":"article-journal","volume":"113"},"uris":["http://www.mendeley.com/documents/?uuid=b67b6cc7-6f16-4b59-9397-101aa275bd3e"]}],"mendeley":{"formattedCitation":"(Schmidt, 2005)","plainTextFormattedCitation":"(Schmidt, 2005)","previouslyFormattedCitation":"(Schmidt, 2005)"},"properties":{"noteIndex":0},"schema":"https://github.com/citation-style-language/schema/raw/master/csl-citation.json"}</w:instrText>
      </w:r>
      <w:r w:rsidRPr="00997FAF">
        <w:rPr>
          <w:rFonts w:ascii="Times New Roman" w:hAnsi="Times New Roman" w:cs="Times New Roman"/>
          <w:color w:val="auto"/>
          <w:sz w:val="24"/>
          <w:szCs w:val="24"/>
          <w:lang w:val="en-US"/>
        </w:rPr>
        <w:fldChar w:fldCharType="separate"/>
      </w:r>
      <w:r w:rsidRPr="00997FAF">
        <w:rPr>
          <w:rFonts w:ascii="Times New Roman" w:hAnsi="Times New Roman" w:cs="Times New Roman"/>
          <w:noProof/>
          <w:color w:val="auto"/>
          <w:sz w:val="24"/>
          <w:szCs w:val="24"/>
          <w:lang w:val="en-US"/>
        </w:rPr>
        <w:t>(Schmidt, 2005)</w:t>
      </w:r>
      <w:r w:rsidRPr="00997FAF">
        <w:rPr>
          <w:rFonts w:ascii="Times New Roman" w:hAnsi="Times New Roman" w:cs="Times New Roman"/>
          <w:color w:val="auto"/>
          <w:sz w:val="24"/>
          <w:szCs w:val="24"/>
          <w:lang w:val="en-US"/>
        </w:rPr>
        <w:fldChar w:fldCharType="end"/>
      </w:r>
      <w:r w:rsidRPr="00997FAF">
        <w:rPr>
          <w:rFonts w:ascii="Times New Roman" w:hAnsi="Times New Roman" w:cs="Times New Roman"/>
          <w:color w:val="auto"/>
          <w:sz w:val="24"/>
          <w:szCs w:val="24"/>
          <w:lang w:val="en-US"/>
        </w:rPr>
        <w:t>.</w:t>
      </w:r>
    </w:p>
    <w:p w14:paraId="6064B405" w14:textId="28E2B4C1" w:rsidR="00425DD3" w:rsidRPr="00997FAF" w:rsidRDefault="00425DD3" w:rsidP="00A4303A">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In the Israeli National Planning and Building Council meeting protocol from 21.10.96, Prof. Joseph Ribak, a professional </w:t>
      </w:r>
      <w:proofErr w:type="spellStart"/>
      <w:r w:rsidRPr="00997FAF">
        <w:rPr>
          <w:rFonts w:ascii="Times New Roman" w:hAnsi="Times New Roman" w:cs="Times New Roman"/>
          <w:color w:val="auto"/>
          <w:sz w:val="24"/>
          <w:szCs w:val="24"/>
        </w:rPr>
        <w:t>specialising</w:t>
      </w:r>
      <w:proofErr w:type="spellEnd"/>
      <w:r w:rsidRPr="00997FAF">
        <w:rPr>
          <w:rFonts w:ascii="Times New Roman" w:hAnsi="Times New Roman" w:cs="Times New Roman"/>
          <w:color w:val="auto"/>
          <w:sz w:val="24"/>
          <w:szCs w:val="24"/>
        </w:rPr>
        <w:t xml:space="preserve"> in environmental and occupational health who participated in the meeting, defines noise as ‘An unwanted sound that has a different meaning for different people at different times’ (p. 3). Further, Prof. Ribak explains that: </w:t>
      </w:r>
    </w:p>
    <w:p w14:paraId="5AFABEFA" w14:textId="0AD51742" w:rsidR="00425DD3" w:rsidRPr="00997FAF" w:rsidRDefault="00425DD3" w:rsidP="00A4303A">
      <w:pPr>
        <w:pStyle w:val="Normal1"/>
        <w:spacing w:line="480" w:lineRule="auto"/>
        <w:ind w:left="576" w:right="576"/>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Being </w:t>
      </w:r>
      <w:r w:rsidRPr="00997FAF">
        <w:rPr>
          <w:rFonts w:ascii="Times New Roman" w:hAnsi="Times New Roman" w:cs="Times New Roman"/>
          <w:bCs/>
          <w:i/>
          <w:iCs/>
          <w:color w:val="auto"/>
          <w:sz w:val="24"/>
          <w:szCs w:val="24"/>
        </w:rPr>
        <w:t>annoyed</w:t>
      </w:r>
      <w:r w:rsidRPr="00997FAF">
        <w:rPr>
          <w:rFonts w:ascii="Times New Roman" w:hAnsi="Times New Roman" w:cs="Times New Roman"/>
          <w:color w:val="auto"/>
          <w:sz w:val="24"/>
          <w:szCs w:val="24"/>
        </w:rPr>
        <w:t xml:space="preserve"> by noise is not the result of the actual noise alone but of several factors. It is also </w:t>
      </w:r>
      <w:r w:rsidRPr="00997FAF">
        <w:rPr>
          <w:rFonts w:ascii="Times New Roman" w:hAnsi="Times New Roman" w:cs="Times New Roman"/>
          <w:bCs/>
          <w:i/>
          <w:iCs/>
          <w:color w:val="auto"/>
          <w:sz w:val="24"/>
          <w:szCs w:val="24"/>
        </w:rPr>
        <w:t>the fear</w:t>
      </w:r>
      <w:r w:rsidRPr="00997FAF">
        <w:rPr>
          <w:rFonts w:ascii="Times New Roman" w:hAnsi="Times New Roman" w:cs="Times New Roman"/>
          <w:color w:val="auto"/>
          <w:sz w:val="24"/>
          <w:szCs w:val="24"/>
        </w:rPr>
        <w:t xml:space="preserve"> of aviation, that is, the fear of aircraft crash, or the </w:t>
      </w:r>
      <w:r w:rsidRPr="00997FAF">
        <w:rPr>
          <w:rFonts w:ascii="Times New Roman" w:hAnsi="Times New Roman" w:cs="Times New Roman"/>
          <w:bCs/>
          <w:i/>
          <w:iCs/>
          <w:color w:val="auto"/>
          <w:sz w:val="24"/>
          <w:szCs w:val="24"/>
        </w:rPr>
        <w:t>feelings</w:t>
      </w:r>
      <w:r w:rsidRPr="00997FAF">
        <w:rPr>
          <w:rFonts w:ascii="Times New Roman" w:hAnsi="Times New Roman" w:cs="Times New Roman"/>
          <w:color w:val="auto"/>
          <w:sz w:val="24"/>
          <w:szCs w:val="24"/>
        </w:rPr>
        <w:t xml:space="preserve"> towards the value of the noise (p. 9, our emphasis).</w:t>
      </w:r>
      <w:r w:rsidRPr="00997FAF">
        <w:rPr>
          <w:rStyle w:val="EndnoteReference"/>
          <w:rFonts w:ascii="Times New Roman" w:hAnsi="Times New Roman" w:cs="Times New Roman"/>
          <w:color w:val="auto"/>
          <w:sz w:val="24"/>
          <w:szCs w:val="24"/>
        </w:rPr>
        <w:t xml:space="preserve"> </w:t>
      </w:r>
      <w:r w:rsidRPr="00997FAF">
        <w:rPr>
          <w:rStyle w:val="EndnoteReference"/>
          <w:rFonts w:ascii="Times New Roman" w:hAnsi="Times New Roman" w:cs="Times New Roman"/>
          <w:color w:val="auto"/>
          <w:sz w:val="24"/>
          <w:szCs w:val="24"/>
        </w:rPr>
        <w:endnoteReference w:id="7"/>
      </w:r>
    </w:p>
    <w:p w14:paraId="5A022CB0" w14:textId="0BB01C9D" w:rsidR="00425DD3" w:rsidRPr="00997FAF" w:rsidRDefault="00425DD3"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In this sense the propagation of the sound wave and its perception by human subjects is a far too abstract notion of movement and noise. Similar to common dynamic sensations surfaced in </w:t>
      </w:r>
      <w:proofErr w:type="spellStart"/>
      <w:r w:rsidRPr="00997FAF">
        <w:rPr>
          <w:rFonts w:ascii="Times New Roman" w:hAnsi="Times New Roman" w:cs="Times New Roman"/>
          <w:color w:val="auto"/>
          <w:sz w:val="24"/>
          <w:szCs w:val="24"/>
        </w:rPr>
        <w:t>aeromobility</w:t>
      </w:r>
      <w:proofErr w:type="spellEnd"/>
      <w:r w:rsidRPr="00997FAF">
        <w:rPr>
          <w:rFonts w:ascii="Times New Roman" w:hAnsi="Times New Roman" w:cs="Times New Roman"/>
          <w:color w:val="auto"/>
          <w:sz w:val="24"/>
          <w:szCs w:val="24"/>
        </w:rPr>
        <w:t xml:space="preserve"> by varied weather conditions which can be regarded as accepted and expected phenomena or not (Barry, 2020), sound and noise are registered through a multitude of feelings and experiences that when they are held </w:t>
      </w:r>
      <w:proofErr w:type="gramStart"/>
      <w:r w:rsidRPr="00997FAF">
        <w:rPr>
          <w:rFonts w:ascii="Times New Roman" w:hAnsi="Times New Roman" w:cs="Times New Roman"/>
          <w:color w:val="auto"/>
          <w:sz w:val="24"/>
          <w:szCs w:val="24"/>
        </w:rPr>
        <w:t>together</w:t>
      </w:r>
      <w:proofErr w:type="gramEnd"/>
      <w:r w:rsidRPr="00997FAF">
        <w:rPr>
          <w:rFonts w:ascii="Times New Roman" w:hAnsi="Times New Roman" w:cs="Times New Roman"/>
          <w:color w:val="auto"/>
          <w:sz w:val="24"/>
          <w:szCs w:val="24"/>
        </w:rPr>
        <w:t xml:space="preserve"> they create a certain atmosphere than can be regarded as annoyance. Rather than in NATBAG alone, the affective registers of noise are also </w:t>
      </w:r>
      <w:r w:rsidRPr="00997FAF">
        <w:rPr>
          <w:rFonts w:ascii="Times New Roman" w:hAnsi="Times New Roman" w:cs="Times New Roman"/>
          <w:color w:val="auto"/>
          <w:sz w:val="24"/>
          <w:szCs w:val="24"/>
        </w:rPr>
        <w:lastRenderedPageBreak/>
        <w:t>seen in the wider contexts of other international airports as well, especially within public protest and political activism. The Stop Heathrow Expansion (SHE), for example, outlines affective tones which airport and aircraft noise produce, with potential long-term impacts on well-being and even educational attainment.</w:t>
      </w:r>
      <w:r w:rsidRPr="00997FAF">
        <w:rPr>
          <w:rStyle w:val="EndnoteReference"/>
          <w:rFonts w:ascii="Times New Roman" w:hAnsi="Times New Roman" w:cs="Times New Roman"/>
          <w:color w:val="auto"/>
          <w:sz w:val="24"/>
          <w:szCs w:val="24"/>
        </w:rPr>
        <w:endnoteReference w:id="8"/>
      </w:r>
      <w:r w:rsidRPr="00997FAF">
        <w:rPr>
          <w:rFonts w:ascii="Times New Roman" w:hAnsi="Times New Roman" w:cs="Times New Roman"/>
          <w:color w:val="auto"/>
          <w:sz w:val="24"/>
          <w:szCs w:val="24"/>
        </w:rPr>
        <w:t xml:space="preserve"> Publics are called to </w:t>
      </w:r>
      <w:proofErr w:type="spellStart"/>
      <w:r w:rsidRPr="00997FAF">
        <w:rPr>
          <w:rFonts w:ascii="Times New Roman" w:hAnsi="Times New Roman" w:cs="Times New Roman"/>
          <w:color w:val="auto"/>
          <w:sz w:val="24"/>
          <w:szCs w:val="24"/>
        </w:rPr>
        <w:t>sympathise</w:t>
      </w:r>
      <w:proofErr w:type="spellEnd"/>
      <w:r w:rsidRPr="00997FAF">
        <w:rPr>
          <w:rFonts w:ascii="Times New Roman" w:hAnsi="Times New Roman" w:cs="Times New Roman"/>
          <w:color w:val="auto"/>
          <w:sz w:val="24"/>
          <w:szCs w:val="24"/>
        </w:rPr>
        <w:t xml:space="preserve"> with the ‘misery’ of a young family’s life between ‘oppressive’ flight tracks. A resident is quoted ‘How can I be sane</w:t>
      </w:r>
      <w:proofErr w:type="gramStart"/>
      <w:r w:rsidRPr="00997FAF">
        <w:rPr>
          <w:rFonts w:ascii="Times New Roman" w:hAnsi="Times New Roman" w:cs="Times New Roman"/>
          <w:color w:val="auto"/>
          <w:sz w:val="24"/>
          <w:szCs w:val="24"/>
        </w:rPr>
        <w:t>? .</w:t>
      </w:r>
      <w:proofErr w:type="gramEnd"/>
      <w:r w:rsidRPr="00997FAF">
        <w:rPr>
          <w:rFonts w:ascii="Times New Roman" w:hAnsi="Times New Roman" w:cs="Times New Roman"/>
          <w:color w:val="auto"/>
          <w:sz w:val="24"/>
          <w:szCs w:val="24"/>
        </w:rPr>
        <w:t xml:space="preserve"> .  I'm on the edge of breaking. . . it is so bad’.</w:t>
      </w:r>
      <w:r w:rsidRPr="00997FAF">
        <w:rPr>
          <w:rStyle w:val="EndnoteReference"/>
          <w:rFonts w:ascii="Times New Roman" w:hAnsi="Times New Roman" w:cs="Times New Roman"/>
          <w:color w:val="auto"/>
          <w:sz w:val="24"/>
          <w:szCs w:val="24"/>
        </w:rPr>
        <w:endnoteReference w:id="9"/>
      </w:r>
      <w:r w:rsidRPr="00997FAF">
        <w:rPr>
          <w:rFonts w:ascii="Times New Roman" w:hAnsi="Times New Roman" w:cs="Times New Roman"/>
          <w:color w:val="auto"/>
          <w:sz w:val="24"/>
          <w:szCs w:val="24"/>
        </w:rPr>
        <w:t xml:space="preserve"> </w:t>
      </w:r>
    </w:p>
    <w:p w14:paraId="605F3469" w14:textId="7FAF76D3" w:rsidR="00425DD3" w:rsidRPr="00997FAF" w:rsidRDefault="00425DD3" w:rsidP="00A4303A">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Both official metric and public complainants thus sense and produce different measures of sound. If the DNL might be seen as a way of abstracting sound to ‘noise’ volume averages, to see this as perhaps outside an emotional or affective space would be too simplistic. Publics </w:t>
      </w:r>
      <w:proofErr w:type="spellStart"/>
      <w:r w:rsidRPr="00997FAF">
        <w:rPr>
          <w:rFonts w:ascii="Times New Roman" w:hAnsi="Times New Roman" w:cs="Times New Roman"/>
          <w:color w:val="auto"/>
          <w:sz w:val="24"/>
          <w:szCs w:val="24"/>
        </w:rPr>
        <w:t>mobilise</w:t>
      </w:r>
      <w:proofErr w:type="spellEnd"/>
      <w:r w:rsidRPr="00997FAF">
        <w:rPr>
          <w:rFonts w:ascii="Times New Roman" w:hAnsi="Times New Roman" w:cs="Times New Roman"/>
          <w:color w:val="auto"/>
          <w:sz w:val="24"/>
          <w:szCs w:val="24"/>
        </w:rPr>
        <w:t xml:space="preserve"> sounds, sometimes through metrics like the DNL which may be contested as the airport’s own DNL – ‘their </w:t>
      </w:r>
      <w:r w:rsidRPr="00997FAF">
        <w:rPr>
          <w:rFonts w:ascii="Times New Roman" w:hAnsi="Times New Roman" w:cs="Times New Roman"/>
          <w:i/>
          <w:iCs/>
          <w:color w:val="auto"/>
          <w:sz w:val="24"/>
          <w:szCs w:val="24"/>
        </w:rPr>
        <w:t>DNL</w:t>
      </w:r>
      <w:r w:rsidRPr="00997FAF">
        <w:rPr>
          <w:rFonts w:ascii="Times New Roman" w:hAnsi="Times New Roman" w:cs="Times New Roman"/>
          <w:color w:val="auto"/>
          <w:sz w:val="24"/>
          <w:szCs w:val="24"/>
        </w:rPr>
        <w:t xml:space="preserve">’ – explained one former representative of a community within the vicinity of NATBAG (also cited in Shilon &amp; Kallus 2018). Thus, atmospheres of noise polluted areas are regularly elevated through words that excite emotional reactions. Attending to noise with an affective discourse produces empathy and the proximity of different people to the multiple and disturbing outcomes of noise. </w:t>
      </w:r>
    </w:p>
    <w:p w14:paraId="1189A7CE" w14:textId="66B385D4" w:rsidR="00425DD3" w:rsidRPr="00997FAF" w:rsidRDefault="00425DD3" w:rsidP="00A4303A">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In opposition to the attempts to standardize noise, in practice people’s bodies dynamically respond to noise, especially to indefinite noise nuisance, like the case of mobile aircraft which dynamically make noise at different times and in different locations. In this sense, the perception of sound becomes not only a sensation of noise, nor is it an admission of vibrations being thrust through the body – to invert Bissell’s </w:t>
      </w:r>
      <w:r w:rsidRPr="00997FAF">
        <w:rPr>
          <w:rFonts w:ascii="Times New Roman" w:hAnsi="Times New Roman" w:cs="Times New Roman"/>
          <w:color w:val="auto"/>
          <w:sz w:val="24"/>
          <w:szCs w:val="24"/>
        </w:rPr>
        <w:fldChar w:fldCharType="begin" w:fldLock="1"/>
      </w:r>
      <w:r w:rsidRPr="00997FAF">
        <w:rPr>
          <w:rFonts w:ascii="Times New Roman" w:hAnsi="Times New Roman" w:cs="Times New Roman"/>
          <w:color w:val="auto"/>
          <w:sz w:val="24"/>
          <w:szCs w:val="24"/>
        </w:rPr>
        <w:instrText>ADDIN CSL_CITATION {"citationItems":[{"id":"ITEM-1","itemData":{"ISSN":"0004-0894","author":[{"dropping-particle":"","family":"Bissell","given":"David","non-dropping-particle":"","parse-names":false,"suffix":""}],"container-title":"Area","id":"ITEM-1","issue":"4","issued":{"date-parts":[["2010"]]},"page":"479-486","publisher":"Wiley Online Library","title":"Vibrating materialities: mobility–body–technology relations","type":"article-journal","volume":"42"},"suppress-author":1,"uris":["http://www.mendeley.com/documents/?uuid=64e9fd3f-14fa-4f13-9daa-09b9baee8508"]}],"mendeley":{"formattedCitation":"(2010b)","plainTextFormattedCitation":"(2010b)","previouslyFormattedCitation":"(2010b)"},"properties":{"noteIndex":0},"schema":"https://github.com/citation-style-language/schema/raw/master/csl-citation.json"}</w:instrText>
      </w:r>
      <w:r w:rsidRPr="00997FAF">
        <w:rPr>
          <w:rFonts w:ascii="Times New Roman" w:hAnsi="Times New Roman" w:cs="Times New Roman"/>
          <w:color w:val="auto"/>
          <w:sz w:val="24"/>
          <w:szCs w:val="24"/>
        </w:rPr>
        <w:fldChar w:fldCharType="separate"/>
      </w:r>
      <w:r w:rsidRPr="00997FAF">
        <w:rPr>
          <w:rFonts w:ascii="Times New Roman" w:hAnsi="Times New Roman" w:cs="Times New Roman"/>
          <w:noProof/>
          <w:color w:val="auto"/>
          <w:sz w:val="24"/>
          <w:szCs w:val="24"/>
        </w:rPr>
        <w:t>(2010b)</w:t>
      </w:r>
      <w:r w:rsidRPr="00997FAF">
        <w:rPr>
          <w:rFonts w:ascii="Times New Roman" w:hAnsi="Times New Roman" w:cs="Times New Roman"/>
          <w:color w:val="auto"/>
          <w:sz w:val="24"/>
          <w:szCs w:val="24"/>
        </w:rPr>
        <w:fldChar w:fldCharType="end"/>
      </w:r>
      <w:r w:rsidRPr="00997FAF">
        <w:rPr>
          <w:rFonts w:ascii="Times New Roman" w:hAnsi="Times New Roman" w:cs="Times New Roman"/>
          <w:color w:val="auto"/>
          <w:sz w:val="24"/>
          <w:szCs w:val="24"/>
        </w:rPr>
        <w:t xml:space="preserve"> discussion of the vibrations of train travel. It is rather a generative apprehension of mobile objects – a literal tuning in to movement in both an embodied but also technical attunement to the mechanical processes of the aircraft, as one participant responded: ‘We can clearly differentiate between takeoffs and landings. When an aircraft lands, it </w:t>
      </w:r>
      <w:r w:rsidRPr="00997FAF">
        <w:rPr>
          <w:rFonts w:ascii="Times New Roman" w:hAnsi="Times New Roman" w:cs="Times New Roman"/>
          <w:color w:val="auto"/>
          <w:sz w:val="24"/>
          <w:szCs w:val="24"/>
        </w:rPr>
        <w:lastRenderedPageBreak/>
        <w:t xml:space="preserve">makes noise really towards the end when it brakes, while during takeoff the engines are in full power all along the takeoff’ (Lod Valley Regional Council CEO, 02.11.14). </w:t>
      </w:r>
    </w:p>
    <w:p w14:paraId="77095DC2" w14:textId="0A329943" w:rsidR="00425DD3" w:rsidRPr="00997FAF" w:rsidRDefault="00425DD3" w:rsidP="00F42927">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And yet, it is not enough that people sense it. Noise regulators and airport operators task themselves to sense noise by more ‘objective’ means such as monitoring machines that track noise and can provide representations of it – as if to validate that sound as noise, and therefore, as a potential unreasonable disturbance. The responsibility for providing evidence for noise is divided between policy bodies on different levels (e.g., </w:t>
      </w:r>
      <w:proofErr w:type="gramStart"/>
      <w:r w:rsidRPr="00997FAF">
        <w:rPr>
          <w:rFonts w:ascii="Times New Roman" w:hAnsi="Times New Roman" w:cs="Times New Roman"/>
          <w:color w:val="auto"/>
          <w:sz w:val="24"/>
          <w:szCs w:val="24"/>
        </w:rPr>
        <w:t>national</w:t>
      </w:r>
      <w:proofErr w:type="gramEnd"/>
      <w:r w:rsidRPr="00997FAF">
        <w:rPr>
          <w:rFonts w:ascii="Times New Roman" w:hAnsi="Times New Roman" w:cs="Times New Roman"/>
          <w:color w:val="auto"/>
          <w:sz w:val="24"/>
          <w:szCs w:val="24"/>
        </w:rPr>
        <w:t xml:space="preserve"> and local authorities), technology, and people’s sensing bodies. However, both forms of sensing are surprisingly involved in one another. Both are ways of attuning to sound, to registering it and inscribing it, even if the blurring of sensor – bodily or technological – is still perhaps outweighed by the technical preponderance of airport authorities who use networks of air sensors and increasingly maps to discipline and regulate their production of noise, and the way air crew navigate their aircraft’s movements over and around monitoring sites. One map that co-constitutes noise is the Noise Abatement Procedure Map that directs pilots flying from and to Israel (see Figure 1). The black and white circles mark the location of noise monitors, while the pilot knows the exact degrees of the flight route to be taken to avoid alerting the monitors. Although they cannot sense the noise in the way it is sensed by people or monitors on the ground, noise can be generated physically by the pilot’s own actions. </w:t>
      </w:r>
    </w:p>
    <w:p w14:paraId="39746291" w14:textId="77777777" w:rsidR="00425DD3" w:rsidRPr="00997FAF" w:rsidRDefault="00425DD3" w:rsidP="000C791C">
      <w:pPr>
        <w:pStyle w:val="Normal1"/>
        <w:spacing w:line="240" w:lineRule="auto"/>
        <w:ind w:left="720"/>
        <w:jc w:val="both"/>
        <w:rPr>
          <w:rFonts w:ascii="Times New Roman" w:hAnsi="Times New Roman" w:cs="Times New Roman"/>
          <w:color w:val="auto"/>
          <w:sz w:val="24"/>
          <w:szCs w:val="24"/>
        </w:rPr>
      </w:pPr>
    </w:p>
    <w:p w14:paraId="455555D8" w14:textId="5B71B72D" w:rsidR="00425DD3" w:rsidRPr="00997FAF" w:rsidRDefault="00425DD3" w:rsidP="00A4303A">
      <w:pPr>
        <w:pStyle w:val="Normal1"/>
        <w:spacing w:line="480" w:lineRule="auto"/>
        <w:jc w:val="both"/>
        <w:rPr>
          <w:rFonts w:ascii="Times New Roman" w:hAnsi="Times New Roman" w:cs="Times New Roman"/>
          <w:b/>
          <w:bCs/>
          <w:color w:val="auto"/>
          <w:sz w:val="24"/>
          <w:szCs w:val="24"/>
        </w:rPr>
      </w:pPr>
      <w:r w:rsidRPr="00997FAF">
        <w:rPr>
          <w:rFonts w:ascii="Times New Roman" w:hAnsi="Times New Roman" w:cs="Times New Roman"/>
          <w:b/>
          <w:bCs/>
          <w:color w:val="auto"/>
          <w:sz w:val="24"/>
          <w:szCs w:val="24"/>
        </w:rPr>
        <w:t>FIGURE 1 HERE</w:t>
      </w:r>
    </w:p>
    <w:p w14:paraId="3B32C06B" w14:textId="77777777" w:rsidR="00425DD3" w:rsidRPr="00997FAF" w:rsidRDefault="00425DD3" w:rsidP="00443613">
      <w:pPr>
        <w:pStyle w:val="Normal1"/>
        <w:spacing w:line="480" w:lineRule="auto"/>
        <w:jc w:val="both"/>
        <w:rPr>
          <w:rFonts w:ascii="Times New Roman" w:hAnsi="Times New Roman" w:cs="Times New Roman"/>
          <w:color w:val="auto"/>
          <w:sz w:val="24"/>
          <w:szCs w:val="24"/>
          <w:lang w:val="en-US"/>
        </w:rPr>
      </w:pPr>
    </w:p>
    <w:p w14:paraId="4A923FF8" w14:textId="24880428" w:rsidR="00425DD3" w:rsidRPr="00997FAF" w:rsidRDefault="00425DD3" w:rsidP="00B82541">
      <w:pPr>
        <w:spacing w:line="480" w:lineRule="auto"/>
        <w:jc w:val="both"/>
        <w:rPr>
          <w:b/>
          <w:bCs/>
          <w:i/>
          <w:iCs/>
        </w:rPr>
      </w:pPr>
      <w:r w:rsidRPr="00997FAF">
        <w:rPr>
          <w:b/>
          <w:bCs/>
          <w:i/>
          <w:iCs/>
        </w:rPr>
        <w:t>More-than Representing Noise and ‘Vernacular Mappings’</w:t>
      </w:r>
    </w:p>
    <w:p w14:paraId="25673C90" w14:textId="4B09174A" w:rsidR="00425DD3" w:rsidRPr="00997FAF" w:rsidRDefault="00425DD3" w:rsidP="00CA43CE">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While DNL metrics might work between or as more-than subjective and objective apprehensions of sound, noise also takes on other atmospheric qualities as ‘pollution’ which makes it in some ways harder to pin down. The Israeli Ministry of Environmental Protection both </w:t>
      </w:r>
      <w:r w:rsidRPr="00997FAF">
        <w:rPr>
          <w:rFonts w:ascii="Times New Roman" w:hAnsi="Times New Roman" w:cs="Times New Roman"/>
          <w:color w:val="auto"/>
          <w:sz w:val="24"/>
          <w:szCs w:val="24"/>
        </w:rPr>
        <w:lastRenderedPageBreak/>
        <w:t xml:space="preserve">categorizes noise as a ‘unique’ and different type of pollution. Peterson sees the material-imagination of noise pollution as drawing on other ‘fundamentally atmospheric’ registers of which sound may in-fact have little physical comparison – not ‘of air, is not air’ and ‘hardly a thing’ (2021, p. 79) – but which renders its stubborn, immersing, insidious qualities by an indeterminate materiality or energy. Noise does not stay in the same way </w:t>
      </w:r>
      <w:proofErr w:type="gramStart"/>
      <w:r w:rsidRPr="00997FAF">
        <w:rPr>
          <w:rFonts w:ascii="Times New Roman" w:hAnsi="Times New Roman" w:cs="Times New Roman"/>
          <w:color w:val="auto"/>
          <w:sz w:val="24"/>
          <w:szCs w:val="24"/>
        </w:rPr>
        <w:t>chemical</w:t>
      </w:r>
      <w:proofErr w:type="gramEnd"/>
      <w:r w:rsidRPr="00997FAF">
        <w:rPr>
          <w:rFonts w:ascii="Times New Roman" w:hAnsi="Times New Roman" w:cs="Times New Roman"/>
          <w:color w:val="auto"/>
          <w:sz w:val="24"/>
          <w:szCs w:val="24"/>
        </w:rPr>
        <w:t xml:space="preserve"> or contaminants might, but it nonetheless leaves its trace on bodies. As the Israeli Ministry of Environmental Protection suggests: ‘there is a significant gap between the public expectations of noise mitigation and the priority that is accorded to noise by the authorities’, and that gap, they purport, might be explained by noise pollution’s unique status as originating from multiple sources: being subjective and objective, very local, and produces effects, both for humans and the environment, which are not immediate.</w:t>
      </w:r>
      <w:r w:rsidRPr="00997FAF">
        <w:rPr>
          <w:rStyle w:val="EndnoteReference"/>
          <w:rFonts w:ascii="Times New Roman" w:hAnsi="Times New Roman" w:cs="Times New Roman"/>
          <w:color w:val="auto"/>
          <w:sz w:val="24"/>
          <w:szCs w:val="24"/>
        </w:rPr>
        <w:endnoteReference w:id="10"/>
      </w:r>
      <w:r w:rsidRPr="00997FAF">
        <w:rPr>
          <w:rFonts w:ascii="Times New Roman" w:hAnsi="Times New Roman" w:cs="Times New Roman"/>
          <w:color w:val="auto"/>
          <w:sz w:val="24"/>
          <w:szCs w:val="24"/>
        </w:rPr>
        <w:t xml:space="preserve"> While this indeterminate status might undermine the claims of noise’s presence, it also implies that noise pollution is unique because of its complexity resulting in the incompetency of regulative authorities to abate it. Because of such indeterminacies in the spatiality and location of noise, other forms of ‘inscription’ have been used to show and </w:t>
      </w:r>
      <w:proofErr w:type="spellStart"/>
      <w:r w:rsidRPr="00997FAF">
        <w:rPr>
          <w:rFonts w:ascii="Times New Roman" w:hAnsi="Times New Roman" w:cs="Times New Roman"/>
          <w:color w:val="auto"/>
          <w:sz w:val="24"/>
          <w:szCs w:val="24"/>
        </w:rPr>
        <w:t>visualise</w:t>
      </w:r>
      <w:proofErr w:type="spellEnd"/>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aeromobile</w:t>
      </w:r>
      <w:proofErr w:type="spellEnd"/>
      <w:r w:rsidRPr="00997FAF">
        <w:rPr>
          <w:rFonts w:ascii="Times New Roman" w:hAnsi="Times New Roman" w:cs="Times New Roman"/>
          <w:color w:val="auto"/>
          <w:sz w:val="24"/>
          <w:szCs w:val="24"/>
        </w:rPr>
        <w:t xml:space="preserve"> sound.  </w:t>
      </w:r>
    </w:p>
    <w:p w14:paraId="70654B6A" w14:textId="3854D6BE" w:rsidR="00425DD3" w:rsidRPr="00997FAF" w:rsidRDefault="00425DD3" w:rsidP="00B82541">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The Integrated Noise Model (INM) of the FAA produces DNL noise contours: INM is a computer model used to develop aircraft noise exposure maps. INM uses a database of aircraft noise characteristics to predict DNL based on user input on the types and number of aircraft operations, annual average airport operating conditions, average aircraft performance, and aircraft flight patterns.</w:t>
      </w:r>
      <w:r w:rsidRPr="00997FAF">
        <w:rPr>
          <w:rStyle w:val="EndnoteReference"/>
          <w:rFonts w:ascii="Times New Roman" w:hAnsi="Times New Roman" w:cs="Times New Roman"/>
          <w:color w:val="auto"/>
          <w:sz w:val="24"/>
          <w:szCs w:val="24"/>
        </w:rPr>
        <w:endnoteReference w:id="11"/>
      </w:r>
      <w:r w:rsidRPr="00997FAF">
        <w:rPr>
          <w:rFonts w:ascii="Times New Roman" w:hAnsi="Times New Roman" w:cs="Times New Roman"/>
          <w:color w:val="auto"/>
          <w:sz w:val="24"/>
          <w:szCs w:val="24"/>
        </w:rPr>
        <w:t xml:space="preserve"> Since their introduction in the 1970s noise contours have become a </w:t>
      </w:r>
      <w:proofErr w:type="spellStart"/>
      <w:r w:rsidRPr="00997FAF">
        <w:rPr>
          <w:rFonts w:ascii="Times New Roman" w:hAnsi="Times New Roman" w:cs="Times New Roman"/>
          <w:color w:val="auto"/>
          <w:sz w:val="24"/>
          <w:szCs w:val="24"/>
        </w:rPr>
        <w:t>ubiquitious</w:t>
      </w:r>
      <w:proofErr w:type="spellEnd"/>
      <w:r w:rsidRPr="00997FAF">
        <w:rPr>
          <w:rFonts w:ascii="Times New Roman" w:hAnsi="Times New Roman" w:cs="Times New Roman"/>
          <w:color w:val="auto"/>
          <w:sz w:val="24"/>
          <w:szCs w:val="24"/>
        </w:rPr>
        <w:t xml:space="preserve"> approach to representing actual and projected noise levels produced in the vicinity of airports, and on the flight ‘tracks’ the aircraft take. </w:t>
      </w:r>
      <w:r w:rsidRPr="00997FAF">
        <w:rPr>
          <w:rFonts w:ascii="Times New Roman" w:hAnsi="Times New Roman" w:cs="Times New Roman"/>
          <w:color w:val="auto"/>
          <w:sz w:val="24"/>
          <w:szCs w:val="24"/>
        </w:rPr>
        <w:tab/>
      </w:r>
    </w:p>
    <w:p w14:paraId="5DF34FF0" w14:textId="3957A547" w:rsidR="00425DD3" w:rsidRPr="00997FAF" w:rsidRDefault="00425DD3"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lastRenderedPageBreak/>
        <w:tab/>
        <w:t xml:space="preserve">According to </w:t>
      </w:r>
      <w:r w:rsidRPr="00997FAF">
        <w:rPr>
          <w:rFonts w:ascii="Times New Roman" w:hAnsi="Times New Roman" w:cs="Times New Roman"/>
          <w:i/>
          <w:iCs/>
          <w:color w:val="auto"/>
          <w:sz w:val="24"/>
          <w:szCs w:val="24"/>
        </w:rPr>
        <w:t>FAA Desk Reference 1050.1F</w:t>
      </w:r>
      <w:r w:rsidRPr="00997FAF">
        <w:rPr>
          <w:rFonts w:ascii="Times New Roman" w:hAnsi="Times New Roman" w:cs="Times New Roman"/>
          <w:color w:val="auto"/>
          <w:sz w:val="24"/>
          <w:szCs w:val="24"/>
        </w:rPr>
        <w:t xml:space="preserve">, inscriptions of existing aviation noise conditions for land use and zoning should include, inter alia, noise contours of 65, 70, and 75 dB (see Figure 2). </w:t>
      </w:r>
    </w:p>
    <w:p w14:paraId="790FB5AC" w14:textId="6AB97A7F" w:rsidR="00425DD3" w:rsidRPr="00997FAF" w:rsidRDefault="00425DD3" w:rsidP="00A4303A">
      <w:pPr>
        <w:pStyle w:val="Normal1"/>
        <w:spacing w:line="480" w:lineRule="auto"/>
        <w:jc w:val="both"/>
        <w:rPr>
          <w:rFonts w:ascii="Times New Roman" w:hAnsi="Times New Roman" w:cs="Times New Roman"/>
          <w:color w:val="auto"/>
          <w:sz w:val="24"/>
          <w:szCs w:val="24"/>
        </w:rPr>
      </w:pPr>
    </w:p>
    <w:p w14:paraId="689D5372" w14:textId="5FD78A22" w:rsidR="00425DD3" w:rsidRPr="00997FAF" w:rsidRDefault="00425DD3" w:rsidP="00A4303A">
      <w:pPr>
        <w:pStyle w:val="Normal1"/>
        <w:spacing w:line="480" w:lineRule="auto"/>
        <w:jc w:val="both"/>
        <w:rPr>
          <w:rFonts w:ascii="Times New Roman" w:hAnsi="Times New Roman" w:cs="Times New Roman"/>
          <w:b/>
          <w:bCs/>
          <w:color w:val="auto"/>
          <w:sz w:val="24"/>
          <w:szCs w:val="24"/>
        </w:rPr>
      </w:pPr>
      <w:r w:rsidRPr="00997FAF">
        <w:rPr>
          <w:rFonts w:ascii="Times New Roman" w:hAnsi="Times New Roman" w:cs="Times New Roman"/>
          <w:b/>
          <w:bCs/>
          <w:color w:val="auto"/>
          <w:sz w:val="24"/>
          <w:szCs w:val="24"/>
        </w:rPr>
        <w:t>FIGURE 2 HERE</w:t>
      </w:r>
    </w:p>
    <w:p w14:paraId="757CAAA4" w14:textId="77777777" w:rsidR="00425DD3" w:rsidRPr="00997FAF" w:rsidRDefault="00425DD3" w:rsidP="00A4303A">
      <w:pPr>
        <w:pStyle w:val="Normal1"/>
        <w:spacing w:line="480" w:lineRule="auto"/>
        <w:jc w:val="both"/>
        <w:rPr>
          <w:rFonts w:ascii="Times New Roman" w:hAnsi="Times New Roman" w:cs="Times New Roman"/>
          <w:color w:val="auto"/>
          <w:sz w:val="24"/>
          <w:szCs w:val="24"/>
        </w:rPr>
      </w:pPr>
    </w:p>
    <w:p w14:paraId="0FDF33E6" w14:textId="72EE01D5" w:rsidR="00425DD3" w:rsidRPr="00997FAF" w:rsidRDefault="00425DD3" w:rsidP="00A4303A">
      <w:pPr>
        <w:pStyle w:val="NoSpacing"/>
        <w:spacing w:line="480" w:lineRule="auto"/>
        <w:jc w:val="both"/>
        <w:rPr>
          <w:rFonts w:eastAsia="Arial"/>
          <w:lang w:val="en" w:bidi="ar-SA"/>
        </w:rPr>
      </w:pPr>
      <w:r w:rsidRPr="00997FAF">
        <w:rPr>
          <w:rFonts w:eastAsia="Arial"/>
          <w:lang w:val="en" w:bidi="ar-SA"/>
        </w:rPr>
        <w:t xml:space="preserve">Following these standards, the NATBAG contour map is a powerful representational tool. This noise contour map binds together the presence and absence of noise; the aircraft and the surveyor are only present to mark the contours at </w:t>
      </w:r>
      <w:proofErr w:type="gramStart"/>
      <w:r w:rsidRPr="00997FAF">
        <w:rPr>
          <w:rFonts w:eastAsia="Arial"/>
          <w:lang w:val="en" w:bidi="ar-SA"/>
        </w:rPr>
        <w:t>particular times</w:t>
      </w:r>
      <w:proofErr w:type="gramEnd"/>
      <w:r w:rsidRPr="00997FAF">
        <w:rPr>
          <w:rFonts w:eastAsia="Arial"/>
          <w:lang w:val="en" w:bidi="ar-SA"/>
        </w:rPr>
        <w:t xml:space="preserve">, and in specific (yet, changing) locations. Despite their apparent stasis and abstraction, the contour maps are, perhaps, mutable and mobile in a different way </w:t>
      </w:r>
      <w:r w:rsidRPr="00997FAF">
        <w:rPr>
          <w:rFonts w:eastAsia="Arial"/>
          <w:lang w:val="en" w:bidi="ar-SA"/>
        </w:rPr>
        <w:fldChar w:fldCharType="begin" w:fldLock="1"/>
      </w:r>
      <w:r w:rsidRPr="00997FAF">
        <w:rPr>
          <w:rFonts w:eastAsia="Arial"/>
          <w:lang w:val="en" w:bidi="ar-SA"/>
        </w:rPr>
        <w:instrText>ADDIN CSL_CITATION {"citationItems":[{"id":"ITEM-1","itemData":{"ISSN":"1745-0101","author":[{"dropping-particle":"Lo","family":"Presti","given":"Laura","non-dropping-particle":"","parse-names":false,"suffix":""}],"container-title":"Mobilities","id":"ITEM-1","issued":{"date-parts":[["2020"]]},"page":"1-19","publisher":"Taylor &amp; Francis","title":"The migrancies of maps: complicating the critical cartography and migration nexus in ‘migro-mobility’thinking","type":"article-journal"},"uris":["http://www.mendeley.com/documents/?uuid=81de3b6e-5e79-4005-ae12-1fe7428c27f2"]}],"mendeley":{"formattedCitation":"(Presti, 2020)","plainTextFormattedCitation":"(Presti, 2020)"},"properties":{"noteIndex":0},"schema":"https://github.com/citation-style-language/schema/raw/master/csl-citation.json"}</w:instrText>
      </w:r>
      <w:r w:rsidRPr="00997FAF">
        <w:rPr>
          <w:rFonts w:eastAsia="Arial"/>
          <w:lang w:val="en" w:bidi="ar-SA"/>
        </w:rPr>
        <w:fldChar w:fldCharType="separate"/>
      </w:r>
      <w:r w:rsidRPr="00997FAF">
        <w:rPr>
          <w:rFonts w:eastAsia="Arial"/>
          <w:lang w:val="en" w:bidi="ar-SA"/>
        </w:rPr>
        <w:t>(</w:t>
      </w:r>
      <w:proofErr w:type="spellStart"/>
      <w:r w:rsidRPr="00997FAF">
        <w:rPr>
          <w:rFonts w:eastAsia="Arial"/>
          <w:lang w:val="en" w:bidi="ar-SA"/>
        </w:rPr>
        <w:t>Presti</w:t>
      </w:r>
      <w:proofErr w:type="spellEnd"/>
      <w:r w:rsidRPr="00997FAF">
        <w:rPr>
          <w:rFonts w:eastAsia="Arial"/>
          <w:lang w:val="en" w:bidi="ar-SA"/>
        </w:rPr>
        <w:t>, 2020)</w:t>
      </w:r>
      <w:r w:rsidRPr="00997FAF">
        <w:rPr>
          <w:rFonts w:eastAsia="Arial"/>
          <w:lang w:val="en" w:bidi="ar-SA"/>
        </w:rPr>
        <w:fldChar w:fldCharType="end"/>
      </w:r>
      <w:r w:rsidRPr="00997FAF">
        <w:rPr>
          <w:rFonts w:eastAsia="Arial"/>
          <w:lang w:val="en" w:bidi="ar-SA"/>
        </w:rPr>
        <w:t xml:space="preserve">. The map is provisional. While it seems to hold together past, present and (possible) future communications of aircraft in the sky with human and more-than-human bodies on the ground all at once, in practice the relations between aircraft, engines, air, atmosphere, monitors, and human bodies, or ultimately ‘noise’ constantly </w:t>
      </w:r>
      <w:proofErr w:type="gramStart"/>
      <w:r w:rsidRPr="00997FAF">
        <w:rPr>
          <w:rFonts w:eastAsia="Arial"/>
          <w:lang w:val="en" w:bidi="ar-SA"/>
        </w:rPr>
        <w:t>change</w:t>
      </w:r>
      <w:proofErr w:type="gramEnd"/>
      <w:r w:rsidRPr="00997FAF">
        <w:rPr>
          <w:rFonts w:eastAsia="Arial"/>
          <w:lang w:val="en" w:bidi="ar-SA"/>
        </w:rPr>
        <w:t xml:space="preserve">. Rather than reify the pretensions to objectivity, and let the lines ‘do the work of holding apart abstraction and experience’, we see other ways that noise contours might work and be </w:t>
      </w:r>
      <w:proofErr w:type="spellStart"/>
      <w:r w:rsidRPr="00997FAF">
        <w:rPr>
          <w:rFonts w:eastAsia="Arial"/>
          <w:lang w:val="en" w:bidi="ar-SA"/>
        </w:rPr>
        <w:t>mobilised</w:t>
      </w:r>
      <w:proofErr w:type="spellEnd"/>
      <w:r w:rsidRPr="00997FAF">
        <w:rPr>
          <w:rFonts w:eastAsia="Arial"/>
          <w:lang w:val="en" w:bidi="ar-SA"/>
        </w:rPr>
        <w:t xml:space="preserve">, or  ‘taken for a walk’ </w:t>
      </w:r>
      <w:r w:rsidRPr="00997FAF">
        <w:rPr>
          <w:rFonts w:eastAsia="Arial"/>
          <w:lang w:val="en" w:bidi="ar-SA"/>
        </w:rPr>
        <w:fldChar w:fldCharType="begin" w:fldLock="1"/>
      </w:r>
      <w:r w:rsidRPr="00997FAF">
        <w:rPr>
          <w:rFonts w:eastAsia="Arial"/>
          <w:lang w:val="en" w:bidi="ar-SA"/>
        </w:rPr>
        <w:instrText>ADDIN CSL_CITATION {"citationItems":[{"id":"ITEM-1","itemData":{"ISSN":"0309-1325","author":[{"dropping-particle":"","family":"Gerlach","given":"Joe","non-dropping-particle":"","parse-names":false,"suffix":""}],"container-title":"Progress in Human Geography","id":"ITEM-1","issue":"1","issued":{"date-parts":[["2014"]]},"page":"22-39","publisher":"Sage Publications Sage UK: London, England","title":"Lines, contours and legends: Coordinates for vernacular mapping","type":"article-journal","volume":"38"},"locator":"26","uris":["http://www.mendeley.com/documents/?uuid=90524e20-e2e7-4a75-bb11-a5cdd331d7f8"]}],"mendeley":{"formattedCitation":"(Gerlach, 2014: 26)","plainTextFormattedCitation":"(Gerlach, 2014: 26)","previouslyFormattedCitation":"(Gerlach, 2014: 26)"},"properties":{"noteIndex":0},"schema":"https://github.com/citation-style-language/schema/raw/master/csl-citation.json"}</w:instrText>
      </w:r>
      <w:r w:rsidRPr="00997FAF">
        <w:rPr>
          <w:rFonts w:eastAsia="Arial"/>
          <w:lang w:val="en" w:bidi="ar-SA"/>
        </w:rPr>
        <w:fldChar w:fldCharType="separate"/>
      </w:r>
      <w:r w:rsidRPr="00997FAF">
        <w:rPr>
          <w:rFonts w:eastAsia="Arial"/>
          <w:lang w:val="en" w:bidi="ar-SA"/>
        </w:rPr>
        <w:t>(Gerlach, 2014, p. 26)</w:t>
      </w:r>
      <w:r w:rsidRPr="00997FAF">
        <w:rPr>
          <w:rFonts w:eastAsia="Arial"/>
          <w:lang w:val="en" w:bidi="ar-SA"/>
        </w:rPr>
        <w:fldChar w:fldCharType="end"/>
      </w:r>
      <w:r w:rsidRPr="00997FAF">
        <w:rPr>
          <w:rFonts w:eastAsia="Arial"/>
          <w:lang w:val="en" w:bidi="ar-SA"/>
        </w:rPr>
        <w:t xml:space="preserve">.  </w:t>
      </w:r>
    </w:p>
    <w:p w14:paraId="636A1C55" w14:textId="24BF11C9" w:rsidR="00425DD3" w:rsidRPr="00997FAF" w:rsidRDefault="00425DD3" w:rsidP="00A4303A">
      <w:pPr>
        <w:pStyle w:val="NoSpacing"/>
        <w:spacing w:line="480" w:lineRule="auto"/>
        <w:jc w:val="both"/>
        <w:rPr>
          <w:rFonts w:eastAsia="Arial"/>
          <w:vertAlign w:val="superscript"/>
          <w:lang w:val="en" w:bidi="ar-SA"/>
        </w:rPr>
      </w:pPr>
      <w:r w:rsidRPr="00997FAF">
        <w:rPr>
          <w:rFonts w:eastAsia="Arial"/>
          <w:lang w:val="en" w:bidi="ar-SA"/>
        </w:rPr>
        <w:tab/>
        <w:t xml:space="preserve">Without reading the legend or the text accompanying the contours and colors, it seems that these representations can evoke an intense feeling especially through what </w:t>
      </w:r>
      <w:proofErr w:type="spellStart"/>
      <w:r w:rsidRPr="00997FAF">
        <w:rPr>
          <w:rFonts w:eastAsia="Arial"/>
          <w:lang w:val="en" w:bidi="ar-SA"/>
        </w:rPr>
        <w:t>Beyes</w:t>
      </w:r>
      <w:proofErr w:type="spellEnd"/>
      <w:r w:rsidRPr="00997FAF">
        <w:rPr>
          <w:rFonts w:eastAsia="Arial"/>
          <w:lang w:val="en" w:bidi="ar-SA"/>
        </w:rPr>
        <w:t xml:space="preserve"> (2017) has called their chromatography, ‘theorizing </w:t>
      </w:r>
      <w:proofErr w:type="spellStart"/>
      <w:r w:rsidRPr="00997FAF">
        <w:rPr>
          <w:rFonts w:eastAsia="Arial"/>
          <w:lang w:val="en" w:bidi="ar-SA"/>
        </w:rPr>
        <w:t>colour’s</w:t>
      </w:r>
      <w:proofErr w:type="spellEnd"/>
      <w:r w:rsidRPr="00997FAF">
        <w:rPr>
          <w:rFonts w:eastAsia="Arial"/>
          <w:lang w:val="en" w:bidi="ar-SA"/>
        </w:rPr>
        <w:t xml:space="preserve"> efficacy without enacting a clear-cut split between perceiver and perceived’ (1468). While perhaps not an ‘atmospheric whirl’, the </w:t>
      </w:r>
      <w:proofErr w:type="spellStart"/>
      <w:r w:rsidRPr="00997FAF">
        <w:rPr>
          <w:rFonts w:eastAsia="Arial"/>
          <w:lang w:val="en" w:bidi="ar-SA"/>
        </w:rPr>
        <w:t>colour</w:t>
      </w:r>
      <w:proofErr w:type="spellEnd"/>
      <w:r w:rsidRPr="00997FAF">
        <w:rPr>
          <w:rFonts w:eastAsia="Arial"/>
          <w:lang w:val="en" w:bidi="ar-SA"/>
        </w:rPr>
        <w:t xml:space="preserve"> lines of the noise contour impress and provoke bodies and communities but the affective intensities of </w:t>
      </w:r>
      <w:proofErr w:type="spellStart"/>
      <w:r w:rsidRPr="00997FAF">
        <w:rPr>
          <w:rFonts w:eastAsia="Arial"/>
          <w:lang w:val="en" w:bidi="ar-SA"/>
        </w:rPr>
        <w:t>colour</w:t>
      </w:r>
      <w:proofErr w:type="spellEnd"/>
      <w:r w:rsidRPr="00997FAF">
        <w:rPr>
          <w:rFonts w:eastAsia="Arial"/>
          <w:lang w:val="en" w:bidi="ar-SA"/>
        </w:rPr>
        <w:t xml:space="preserve"> are also ‘as pivotal to the organization of lives and bodies’ (</w:t>
      </w:r>
      <w:proofErr w:type="spellStart"/>
      <w:r w:rsidRPr="00997FAF">
        <w:rPr>
          <w:rFonts w:eastAsia="Arial"/>
          <w:lang w:val="en" w:bidi="ar-SA"/>
        </w:rPr>
        <w:t>Beyes</w:t>
      </w:r>
      <w:proofErr w:type="spellEnd"/>
      <w:r w:rsidRPr="00997FAF">
        <w:rPr>
          <w:rFonts w:eastAsia="Arial"/>
          <w:lang w:val="en" w:bidi="ar-SA"/>
        </w:rPr>
        <w:t xml:space="preserve"> &amp; De Cock, 2017, p. 69). When </w:t>
      </w:r>
      <w:r w:rsidRPr="00997FAF">
        <w:rPr>
          <w:rFonts w:eastAsia="Arial"/>
          <w:lang w:val="en" w:bidi="ar-SA"/>
        </w:rPr>
        <w:lastRenderedPageBreak/>
        <w:t>transforming from green to red as noise levels rise, and through different sets of actors, even if the contour line is static, it is not felt to be still but moving and vibrating. The Director of the Environmental Protection Division at Ben Gurion International Airport emphasizes a particular color that is an important representational tool for her work: ‘… we are obliged to create an updated noise conditions map. What’s important about this map is the blue line of 65 DNL, because it determines whether new buildings are entitled to acoustic shielding. Every year I must check if there were any changes’ (21.05.15). The blue color is a reference point for her responsibility as it serves as an organizational and regulatory tool for the built environment around the airport.</w:t>
      </w:r>
      <w:r w:rsidRPr="00997FAF">
        <w:rPr>
          <w:rFonts w:eastAsia="Arial"/>
          <w:vertAlign w:val="superscript"/>
          <w:lang w:val="en" w:bidi="ar-SA"/>
        </w:rPr>
        <w:t xml:space="preserve"> </w:t>
      </w:r>
    </w:p>
    <w:p w14:paraId="1CF0E940" w14:textId="63CA0DE9" w:rsidR="00425DD3" w:rsidRPr="00997FAF" w:rsidRDefault="00425DD3" w:rsidP="00FB614A">
      <w:pPr>
        <w:pStyle w:val="NoSpacing"/>
        <w:spacing w:line="480" w:lineRule="auto"/>
        <w:ind w:firstLine="720"/>
        <w:jc w:val="both"/>
      </w:pPr>
      <w:r w:rsidRPr="00997FAF">
        <w:rPr>
          <w:rFonts w:eastAsia="Arial"/>
          <w:lang w:val="en" w:bidi="ar-SA"/>
        </w:rPr>
        <w:t xml:space="preserve">Residents fighting against aircraft noise and its distribution seem to underline </w:t>
      </w:r>
      <w:proofErr w:type="spellStart"/>
      <w:r w:rsidRPr="00997FAF">
        <w:rPr>
          <w:rFonts w:eastAsia="Arial"/>
          <w:lang w:val="en" w:bidi="ar-SA"/>
        </w:rPr>
        <w:t>colours</w:t>
      </w:r>
      <w:proofErr w:type="spellEnd"/>
      <w:r w:rsidRPr="00997FAF">
        <w:rPr>
          <w:rFonts w:eastAsia="Arial"/>
          <w:lang w:val="en" w:bidi="ar-SA"/>
        </w:rPr>
        <w:t xml:space="preserve"> by aligning them with how they experience noise on their daily lives.  In the 11/05/15 meeting of the Public Committee for NATBAG, the 2014 noise contour map was presented by Dr. </w:t>
      </w:r>
      <w:proofErr w:type="spellStart"/>
      <w:r w:rsidRPr="00997FAF">
        <w:rPr>
          <w:rFonts w:eastAsia="Arial"/>
          <w:lang w:val="en" w:bidi="ar-SA"/>
        </w:rPr>
        <w:t>Anat</w:t>
      </w:r>
      <w:proofErr w:type="spellEnd"/>
      <w:r w:rsidRPr="00997FAF">
        <w:rPr>
          <w:rFonts w:eastAsia="Arial"/>
          <w:lang w:val="en" w:bidi="ar-SA"/>
        </w:rPr>
        <w:t xml:space="preserve"> Rosen, Chairman of the Professional Committee for NATBAG (see Figure 2). One resident responded to the map, comparing how she feels aircraft noise with the </w:t>
      </w:r>
      <w:proofErr w:type="spellStart"/>
      <w:r w:rsidRPr="00997FAF">
        <w:rPr>
          <w:rFonts w:eastAsia="Arial"/>
          <w:lang w:val="en" w:bidi="ar-SA"/>
        </w:rPr>
        <w:t>coloured</w:t>
      </w:r>
      <w:proofErr w:type="spellEnd"/>
      <w:r w:rsidRPr="00997FAF">
        <w:rPr>
          <w:rFonts w:eastAsia="Arial"/>
          <w:lang w:val="en" w:bidi="ar-SA"/>
        </w:rPr>
        <w:t xml:space="preserve"> map: ‘…the area within the green line [denoting the areas of 60 DNL] on the map should be much wider to all </w:t>
      </w:r>
      <w:proofErr w:type="gramStart"/>
      <w:r w:rsidRPr="00997FAF">
        <w:rPr>
          <w:rFonts w:eastAsia="Arial"/>
          <w:lang w:val="en" w:bidi="ar-SA"/>
        </w:rPr>
        <w:t>sides’</w:t>
      </w:r>
      <w:proofErr w:type="gramEnd"/>
      <w:r w:rsidRPr="00997FAF">
        <w:rPr>
          <w:rFonts w:eastAsia="Arial"/>
          <w:lang w:val="en" w:bidi="ar-SA"/>
        </w:rPr>
        <w:t xml:space="preserve">. As Erin Manning suggests, </w:t>
      </w:r>
      <w:proofErr w:type="spellStart"/>
      <w:r w:rsidRPr="00997FAF">
        <w:rPr>
          <w:rFonts w:eastAsia="Arial"/>
          <w:lang w:val="en" w:bidi="ar-SA"/>
        </w:rPr>
        <w:t>colour</w:t>
      </w:r>
      <w:proofErr w:type="spellEnd"/>
      <w:r w:rsidRPr="00997FAF">
        <w:rPr>
          <w:rFonts w:eastAsia="Arial"/>
          <w:lang w:val="en" w:bidi="ar-SA"/>
        </w:rPr>
        <w:t xml:space="preserve"> ‘is never a representation of movement, nor is it a projection of movement. It is a moving-with of perception in the making’, perhaps a ‘</w:t>
      </w:r>
      <w:proofErr w:type="spellStart"/>
      <w:r w:rsidRPr="00997FAF">
        <w:rPr>
          <w:rFonts w:eastAsia="Arial"/>
          <w:lang w:val="en" w:bidi="ar-SA"/>
        </w:rPr>
        <w:t>feltness</w:t>
      </w:r>
      <w:proofErr w:type="spellEnd"/>
      <w:r w:rsidRPr="00997FAF">
        <w:rPr>
          <w:rFonts w:eastAsia="Arial"/>
          <w:lang w:val="en" w:bidi="ar-SA"/>
        </w:rPr>
        <w:t xml:space="preserve"> of seeing' (Manning cited in </w:t>
      </w:r>
      <w:proofErr w:type="spellStart"/>
      <w:r w:rsidRPr="00997FAF">
        <w:rPr>
          <w:rFonts w:eastAsia="Arial"/>
          <w:lang w:val="en" w:bidi="ar-SA"/>
        </w:rPr>
        <w:t>Beyes</w:t>
      </w:r>
      <w:proofErr w:type="spellEnd"/>
      <w:r w:rsidRPr="00997FAF">
        <w:rPr>
          <w:rFonts w:eastAsia="Arial"/>
          <w:lang w:val="en" w:bidi="ar-SA"/>
        </w:rPr>
        <w:t xml:space="preserve">, 2017, p. 64) that the resident could accord with and make suggestions to. In this sense, the green contour was not simply inadequate to her experience, but in its very disjuncture from experience it also moved her. Yielding its own ‘vitality and vibrancy’ (Peterson 2021, p. 71), the disconnect is </w:t>
      </w:r>
      <w:r w:rsidRPr="00997FAF">
        <w:rPr>
          <w:rFonts w:eastAsia="Arial"/>
          <w:i/>
          <w:iCs/>
          <w:lang w:val="en" w:bidi="ar-SA"/>
        </w:rPr>
        <w:t>moving</w:t>
      </w:r>
      <w:r w:rsidRPr="00997FAF">
        <w:rPr>
          <w:rFonts w:eastAsia="Arial"/>
          <w:lang w:val="en" w:bidi="ar-SA"/>
        </w:rPr>
        <w:t xml:space="preserve">, ‘a gap opened between a feeling of annoyance and the visualization of metrics’ (74), the gap itself becomes pulsing and annoying. </w:t>
      </w:r>
      <w:r w:rsidRPr="00997FAF">
        <w:t xml:space="preserve">Airport sound maps </w:t>
      </w:r>
      <w:proofErr w:type="spellStart"/>
      <w:r w:rsidRPr="00997FAF">
        <w:t>mobilise</w:t>
      </w:r>
      <w:proofErr w:type="spellEnd"/>
      <w:r w:rsidRPr="00997FAF">
        <w:t xml:space="preserve"> communities to the extent that Peterson suggests the noise contour maps, in their lines </w:t>
      </w:r>
      <w:r w:rsidRPr="00997FAF">
        <w:lastRenderedPageBreak/>
        <w:t xml:space="preserve">and forms, and </w:t>
      </w:r>
      <w:proofErr w:type="spellStart"/>
      <w:r w:rsidRPr="00997FAF">
        <w:t>thermoception</w:t>
      </w:r>
      <w:proofErr w:type="spellEnd"/>
      <w:r w:rsidRPr="00997FAF">
        <w:t xml:space="preserve"> of </w:t>
      </w:r>
      <w:proofErr w:type="spellStart"/>
      <w:r w:rsidRPr="00997FAF">
        <w:t>colours</w:t>
      </w:r>
      <w:proofErr w:type="spellEnd"/>
      <w:r w:rsidRPr="00997FAF">
        <w:t xml:space="preserve">, ‘are zones of intensity that flicker and buzz as active objects of engagement for engineers and others concerned with noise and its control’ (2021, p. 52).  </w:t>
      </w:r>
    </w:p>
    <w:p w14:paraId="4271A0E3" w14:textId="48F130EF" w:rsidR="00425DD3" w:rsidRPr="00997FAF" w:rsidRDefault="00425DD3" w:rsidP="00A344C0">
      <w:pPr>
        <w:pStyle w:val="NoSpacing"/>
        <w:spacing w:line="480" w:lineRule="auto"/>
        <w:ind w:firstLine="720"/>
        <w:jc w:val="both"/>
        <w:rPr>
          <w:shd w:val="clear" w:color="auto" w:fill="FFFFFF"/>
        </w:rPr>
      </w:pPr>
      <w:r w:rsidRPr="00997FAF">
        <w:t>Live maps supplied by websites such as Flightradar24</w:t>
      </w:r>
      <w:r w:rsidRPr="00997FAF">
        <w:rPr>
          <w:rStyle w:val="EndnoteReference"/>
        </w:rPr>
        <w:endnoteReference w:id="12"/>
      </w:r>
      <w:r w:rsidRPr="00997FAF">
        <w:t xml:space="preserve"> are more recent apparatuses that serve as mechanisms for representing real-time aircraft movements to citizens or communicating data, sometimes as means for transparency. In these maps, one can see aircraft moving around the world, or aircraft flying directly above them, explore altitudes, </w:t>
      </w:r>
      <w:proofErr w:type="gramStart"/>
      <w:r w:rsidRPr="00997FAF">
        <w:t>speeds</w:t>
      </w:r>
      <w:proofErr w:type="gramEnd"/>
      <w:r w:rsidRPr="00997FAF">
        <w:t xml:space="preserve"> and atmospheric conditions such as wind and temperature, and locate and compare flight routes and number of aircraft per hour. In this sense, the community’s engagement with aircraft sound and flight tracing maps performs an additional assembly of knowledges and technical information than that we might have assumed (</w:t>
      </w:r>
      <w:proofErr w:type="spellStart"/>
      <w:r w:rsidRPr="00997FAF">
        <w:t>Cidell</w:t>
      </w:r>
      <w:proofErr w:type="spellEnd"/>
      <w:r w:rsidRPr="00997FAF">
        <w:t xml:space="preserve">, 2008), but neither are they really a kind of ‘counter map’. Rather, in their </w:t>
      </w:r>
      <w:proofErr w:type="spellStart"/>
      <w:r w:rsidRPr="00997FAF">
        <w:t>provisionality</w:t>
      </w:r>
      <w:proofErr w:type="spellEnd"/>
      <w:r w:rsidRPr="00997FAF">
        <w:t xml:space="preserve"> and gestures towards movement, we might consider them in the terms Joe Gerlach calls ‘vernacular mapping’, for their ‘</w:t>
      </w:r>
      <w:r w:rsidRPr="00997FAF">
        <w:rPr>
          <w:shd w:val="clear" w:color="auto" w:fill="FFFFFF"/>
        </w:rPr>
        <w:t xml:space="preserve">convivial performances of mapping into knowledge’. The noise maps ‘put at risk the divide between scientific and lay knowledges </w:t>
      </w:r>
      <w:r w:rsidRPr="00997FAF">
        <w:rPr>
          <w:shd w:val="clear" w:color="auto" w:fill="FFFFFF"/>
        </w:rPr>
        <w:fldChar w:fldCharType="begin" w:fldLock="1"/>
      </w:r>
      <w:r w:rsidRPr="00997FAF">
        <w:rPr>
          <w:shd w:val="clear" w:color="auto" w:fill="FFFFFF"/>
        </w:rPr>
        <w:instrText>ADDIN CSL_CITATION {"citationItems":[{"id":"ITEM-1","itemData":{"ISSN":"0309-1325","author":[{"dropping-particle":"","family":"Gerlach","given":"Joe","non-dropping-particle":"","parse-names":false,"suffix":""}],"container-title":"Progress in Human Geography","id":"ITEM-1","issue":"1","issued":{"date-parts":[["2014"]]},"page":"22-39","publisher":"Sage Publications Sage UK: London, England","title":"Lines, contours and legends: Coordinates for vernacular mapping","type":"article-journal","volume":"38"},"locator":"32","suppress-author":1,"uris":["http://www.mendeley.com/documents/?uuid=90524e20-e2e7-4a75-bb11-a5cdd331d7f8"]}],"mendeley":{"formattedCitation":"(2014: 32)","plainTextFormattedCitation":"(2014: 32)","previouslyFormattedCitation":"(2014: 32)"},"properties":{"noteIndex":0},"schema":"https://github.com/citation-style-language/schema/raw/master/csl-citation.json"}</w:instrText>
      </w:r>
      <w:r w:rsidRPr="00997FAF">
        <w:rPr>
          <w:shd w:val="clear" w:color="auto" w:fill="FFFFFF"/>
        </w:rPr>
        <w:fldChar w:fldCharType="separate"/>
      </w:r>
      <w:r w:rsidRPr="00997FAF">
        <w:rPr>
          <w:noProof/>
          <w:shd w:val="clear" w:color="auto" w:fill="FFFFFF"/>
        </w:rPr>
        <w:t>(2014, p. 32)</w:t>
      </w:r>
      <w:r w:rsidRPr="00997FAF">
        <w:rPr>
          <w:shd w:val="clear" w:color="auto" w:fill="FFFFFF"/>
        </w:rPr>
        <w:fldChar w:fldCharType="end"/>
      </w:r>
      <w:r w:rsidRPr="00997FAF">
        <w:rPr>
          <w:shd w:val="clear" w:color="auto" w:fill="FFFFFF"/>
        </w:rPr>
        <w:t xml:space="preserve">. </w:t>
      </w:r>
    </w:p>
    <w:p w14:paraId="6B60D228" w14:textId="3DB489FD" w:rsidR="00F77F6B" w:rsidRPr="00997FAF" w:rsidRDefault="00425DD3" w:rsidP="00A4303A">
      <w:pPr>
        <w:spacing w:line="480" w:lineRule="auto"/>
        <w:ind w:firstLine="720"/>
        <w:jc w:val="both"/>
      </w:pPr>
      <w:r w:rsidRPr="00997FAF">
        <w:t>While in Israel, aircraft noise is only represented to citizens in a monthly report provided by the Israel Airports Authority</w:t>
      </w:r>
      <w:r w:rsidR="004B6535">
        <w:rPr>
          <w:lang w:val="en" w:bidi="ar-SA"/>
        </w:rPr>
        <w:t>,</w:t>
      </w:r>
      <w:r w:rsidR="004B6535">
        <w:rPr>
          <w:rStyle w:val="EndnoteReference"/>
          <w:lang w:val="en" w:bidi="ar-SA"/>
        </w:rPr>
        <w:endnoteReference w:id="13"/>
      </w:r>
      <w:r w:rsidR="004B6535">
        <w:rPr>
          <w:lang w:val="en" w:bidi="ar-SA"/>
        </w:rPr>
        <w:t xml:space="preserve"> </w:t>
      </w:r>
      <w:r w:rsidRPr="00997FAF">
        <w:t>many airports now deploy aircraft flight tracking and noise monitoring mapping software which allows residents to compare sounds they have heard with recorded locations and movements of aircraft, and the noises recorded by the monitoring sensors.</w:t>
      </w:r>
      <w:r w:rsidRPr="00997FAF">
        <w:rPr>
          <w:rStyle w:val="EndnoteReference"/>
        </w:rPr>
        <w:endnoteReference w:id="14"/>
      </w:r>
      <w:r w:rsidRPr="00997FAF">
        <w:t xml:space="preserve"> </w:t>
      </w:r>
      <w:r w:rsidR="00D91C85" w:rsidRPr="00997FAF">
        <w:t>These systems enroll human bodies by their remote engagements with aircraft: first, instead of engaging policy makers, they target inhabitants</w:t>
      </w:r>
      <w:r w:rsidR="002672BC" w:rsidRPr="00997FAF">
        <w:t xml:space="preserve"> and</w:t>
      </w:r>
      <w:r w:rsidR="00D91C85" w:rsidRPr="00997FAF">
        <w:t xml:space="preserve"> investigate if their senses comply with monitoring and tracking systems and act upon these explorations</w:t>
      </w:r>
      <w:r w:rsidR="00585DB2" w:rsidRPr="00997FAF">
        <w:t xml:space="preserve"> – what </w:t>
      </w:r>
      <w:r w:rsidR="00DB627D" w:rsidRPr="00997FAF">
        <w:t>Peterson</w:t>
      </w:r>
      <w:r w:rsidR="00585DB2" w:rsidRPr="00997FAF">
        <w:t xml:space="preserve"> sees as a confusion of aerial attunements, a ‘somatic shifts into another mode of inscription that is trusted for its reliability and objectivity’ (</w:t>
      </w:r>
      <w:r w:rsidR="002135FF" w:rsidRPr="00997FAF">
        <w:t>2021</w:t>
      </w:r>
      <w:r w:rsidR="004D6215" w:rsidRPr="00997FAF">
        <w:t>, pp.</w:t>
      </w:r>
      <w:r w:rsidR="002135FF" w:rsidRPr="00997FAF">
        <w:t xml:space="preserve"> </w:t>
      </w:r>
      <w:r w:rsidR="00585DB2" w:rsidRPr="00997FAF">
        <w:t>43-44)</w:t>
      </w:r>
      <w:r w:rsidR="00D91C85" w:rsidRPr="00997FAF">
        <w:t xml:space="preserve">. Second, and resulting from the first, citizens are </w:t>
      </w:r>
      <w:r w:rsidR="004A0CF9" w:rsidRPr="00997FAF">
        <w:t>called upon to use their</w:t>
      </w:r>
      <w:r w:rsidR="00D91C85" w:rsidRPr="00997FAF">
        <w:t xml:space="preserve"> capacities to observe, analyze, </w:t>
      </w:r>
      <w:proofErr w:type="gramStart"/>
      <w:r w:rsidR="00D91C85" w:rsidRPr="00997FAF">
        <w:t>comment</w:t>
      </w:r>
      <w:proofErr w:type="gramEnd"/>
      <w:r w:rsidR="00D91C85" w:rsidRPr="00997FAF">
        <w:t xml:space="preserve"> and take action</w:t>
      </w:r>
      <w:r w:rsidR="00F71D42" w:rsidRPr="00997FAF">
        <w:t xml:space="preserve">. </w:t>
      </w:r>
      <w:r w:rsidR="00D91C85" w:rsidRPr="00997FAF">
        <w:t xml:space="preserve">Third, by </w:t>
      </w:r>
      <w:r w:rsidR="00D91C85" w:rsidRPr="00997FAF">
        <w:lastRenderedPageBreak/>
        <w:t xml:space="preserve">means of representation, authorities </w:t>
      </w:r>
      <w:r w:rsidR="002672BC" w:rsidRPr="00997FAF">
        <w:t xml:space="preserve">do </w:t>
      </w:r>
      <w:r w:rsidR="00D91C85" w:rsidRPr="00997FAF">
        <w:t xml:space="preserve">appear </w:t>
      </w:r>
      <w:r w:rsidR="002672BC" w:rsidRPr="00997FAF">
        <w:t>to be</w:t>
      </w:r>
      <w:r w:rsidR="00D91C85" w:rsidRPr="00997FAF">
        <w:t xml:space="preserve"> making effort</w:t>
      </w:r>
      <w:r w:rsidR="002672BC" w:rsidRPr="00997FAF">
        <w:t>s</w:t>
      </w:r>
      <w:r w:rsidR="00D91C85" w:rsidRPr="00997FAF">
        <w:t xml:space="preserve"> to be transparent and taking positive actions to provide solutions to communities’ </w:t>
      </w:r>
      <w:r w:rsidR="001D1F9A" w:rsidRPr="00997FAF">
        <w:t>‘</w:t>
      </w:r>
      <w:r w:rsidR="00D91C85" w:rsidRPr="00997FAF">
        <w:t>misery</w:t>
      </w:r>
      <w:r w:rsidR="001D1F9A" w:rsidRPr="00997FAF">
        <w:t>’</w:t>
      </w:r>
      <w:r w:rsidR="00D91C85" w:rsidRPr="00997FAF">
        <w:t xml:space="preserve"> by being attuned to how inhabitants sense noise and in turn enable them to be heard. </w:t>
      </w:r>
    </w:p>
    <w:p w14:paraId="32C09736" w14:textId="641DFDAB" w:rsidR="002135FF" w:rsidRPr="00997FAF" w:rsidRDefault="00D91C85" w:rsidP="002135FF">
      <w:pPr>
        <w:spacing w:line="480" w:lineRule="auto"/>
        <w:ind w:firstLine="720"/>
        <w:jc w:val="both"/>
      </w:pPr>
      <w:r w:rsidRPr="00997FAF">
        <w:t>On the other hand, these tracking systems can also be understood as mediating the sky to the public under the control of western policy bodies and agencies (Lin, 2017)</w:t>
      </w:r>
      <w:r w:rsidR="004A0CF9" w:rsidRPr="00997FAF">
        <w:t xml:space="preserve"> through the enrollment of people as sensors, but the consequences may not go beyond </w:t>
      </w:r>
      <w:r w:rsidR="00794786" w:rsidRPr="00997FAF">
        <w:t>tokenism</w:t>
      </w:r>
      <w:r w:rsidR="004A0CF9" w:rsidRPr="00997FAF">
        <w:t xml:space="preserve">. </w:t>
      </w:r>
      <w:r w:rsidR="00794786" w:rsidRPr="00997FAF">
        <w:t xml:space="preserve">Even as people become technologies of sensing they may still have little option for redress, or to meaningfully re-shape the geographies and mobilities of aircraft. </w:t>
      </w:r>
      <w:r w:rsidR="00585DB2" w:rsidRPr="00997FAF">
        <w:t>Instead</w:t>
      </w:r>
      <w:r w:rsidR="00A83647" w:rsidRPr="00997FAF">
        <w:t>,</w:t>
      </w:r>
      <w:r w:rsidR="00585DB2" w:rsidRPr="00997FAF">
        <w:t xml:space="preserve"> </w:t>
      </w:r>
      <w:r w:rsidR="002135FF" w:rsidRPr="00997FAF">
        <w:t>noise maps</w:t>
      </w:r>
      <w:r w:rsidR="00585DB2" w:rsidRPr="00997FAF">
        <w:t xml:space="preserve"> might appear</w:t>
      </w:r>
      <w:r w:rsidR="0083159E" w:rsidRPr="00997FAF">
        <w:t>,</w:t>
      </w:r>
      <w:r w:rsidR="00585DB2" w:rsidRPr="00997FAF">
        <w:t xml:space="preserve"> as Peters</w:t>
      </w:r>
      <w:r w:rsidR="0038091D" w:rsidRPr="00997FAF">
        <w:t>o</w:t>
      </w:r>
      <w:r w:rsidR="00585DB2" w:rsidRPr="00997FAF">
        <w:t xml:space="preserve">n suggests, to be rather </w:t>
      </w:r>
      <w:r w:rsidR="0038091D" w:rsidRPr="00997FAF">
        <w:t xml:space="preserve">resonating in a </w:t>
      </w:r>
      <w:r w:rsidR="002135FF" w:rsidRPr="00997FAF">
        <w:t>‘</w:t>
      </w:r>
      <w:proofErr w:type="spellStart"/>
      <w:r w:rsidR="00585DB2" w:rsidRPr="00997FAF">
        <w:t>viscerality</w:t>
      </w:r>
      <w:proofErr w:type="spellEnd"/>
      <w:r w:rsidR="00585DB2" w:rsidRPr="00997FAF">
        <w:t xml:space="preserve"> of abstraction’ (</w:t>
      </w:r>
      <w:r w:rsidR="002135FF" w:rsidRPr="00997FAF">
        <w:t>2021</w:t>
      </w:r>
      <w:r w:rsidR="005A1B6B" w:rsidRPr="00997FAF">
        <w:t>, p.</w:t>
      </w:r>
      <w:r w:rsidR="002135FF" w:rsidRPr="00997FAF">
        <w:t xml:space="preserve"> </w:t>
      </w:r>
      <w:r w:rsidR="00585DB2" w:rsidRPr="00997FAF">
        <w:t>47).</w:t>
      </w:r>
      <w:r w:rsidR="002135FF" w:rsidRPr="00997FAF">
        <w:t xml:space="preserve"> The maps perform a sharp disjuncture </w:t>
      </w:r>
      <w:r w:rsidR="0038091D" w:rsidRPr="00997FAF">
        <w:t>or</w:t>
      </w:r>
      <w:r w:rsidR="002135FF" w:rsidRPr="00997FAF">
        <w:t xml:space="preserve"> dissonance between very differently somaticized forms of listening, and this may constitute some of the most contested aspects of these policies. For </w:t>
      </w:r>
      <w:r w:rsidR="00DB627D" w:rsidRPr="00997FAF">
        <w:t>Peterson</w:t>
      </w:r>
      <w:r w:rsidR="002135FF" w:rsidRPr="00997FAF">
        <w:t xml:space="preserve"> ‘the metric begins to become the world, an expansive and capacious representation that becomes, itself, an intensity’ (2021</w:t>
      </w:r>
      <w:r w:rsidR="005D28A3" w:rsidRPr="00997FAF">
        <w:t>, p.</w:t>
      </w:r>
      <w:r w:rsidR="002135FF" w:rsidRPr="00997FAF">
        <w:t xml:space="preserve"> 53). </w:t>
      </w:r>
    </w:p>
    <w:p w14:paraId="033ED764" w14:textId="5211D6C9" w:rsidR="00996BE9" w:rsidRPr="00997FAF" w:rsidRDefault="0081757D" w:rsidP="00996BE9">
      <w:pPr>
        <w:pStyle w:val="Normal1"/>
        <w:spacing w:line="480" w:lineRule="auto"/>
        <w:ind w:firstLine="576"/>
        <w:jc w:val="both"/>
        <w:rPr>
          <w:rFonts w:ascii="Times New Roman" w:hAnsi="Times New Roman" w:cs="Times New Roman"/>
          <w:color w:val="auto"/>
          <w:sz w:val="24"/>
          <w:szCs w:val="24"/>
          <w:lang w:val="en-US" w:bidi="he-IL"/>
        </w:rPr>
      </w:pPr>
      <w:r w:rsidRPr="00997FAF">
        <w:rPr>
          <w:rFonts w:ascii="Times New Roman" w:hAnsi="Times New Roman" w:cs="Times New Roman"/>
          <w:sz w:val="24"/>
          <w:szCs w:val="24"/>
        </w:rPr>
        <w:t>W</w:t>
      </w:r>
      <w:r w:rsidR="00996BE9" w:rsidRPr="00997FAF">
        <w:rPr>
          <w:rFonts w:ascii="Times New Roman" w:hAnsi="Times New Roman" w:cs="Times New Roman"/>
          <w:sz w:val="24"/>
          <w:szCs w:val="24"/>
        </w:rPr>
        <w:t xml:space="preserve">ithin Israel’s context, different communities have uneven power to accept or reject </w:t>
      </w:r>
      <w:r w:rsidR="00387E1D" w:rsidRPr="00997FAF">
        <w:rPr>
          <w:rFonts w:ascii="Times New Roman" w:hAnsi="Times New Roman" w:cs="Times New Roman"/>
          <w:sz w:val="24"/>
          <w:szCs w:val="24"/>
        </w:rPr>
        <w:t>such</w:t>
      </w:r>
      <w:r w:rsidR="00996BE9" w:rsidRPr="00997FAF">
        <w:rPr>
          <w:rFonts w:ascii="Times New Roman" w:hAnsi="Times New Roman" w:cs="Times New Roman"/>
          <w:sz w:val="24"/>
          <w:szCs w:val="24"/>
        </w:rPr>
        <w:t xml:space="preserve"> inscriptions</w:t>
      </w:r>
      <w:r w:rsidR="00996BE9" w:rsidRPr="00997FAF">
        <w:rPr>
          <w:rFonts w:ascii="Times New Roman" w:hAnsi="Times New Roman" w:cs="Times New Roman"/>
          <w:color w:val="auto"/>
          <w:sz w:val="24"/>
          <w:szCs w:val="24"/>
        </w:rPr>
        <w:t xml:space="preserve">. The head of the NATBAG </w:t>
      </w:r>
      <w:r w:rsidR="00167B96" w:rsidRPr="00997FAF">
        <w:rPr>
          <w:rFonts w:ascii="Times New Roman" w:hAnsi="Times New Roman" w:cs="Times New Roman"/>
          <w:color w:val="auto"/>
          <w:sz w:val="24"/>
          <w:szCs w:val="24"/>
        </w:rPr>
        <w:t>expansion</w:t>
      </w:r>
      <w:r w:rsidR="00996BE9" w:rsidRPr="00997FAF">
        <w:rPr>
          <w:rFonts w:ascii="Times New Roman" w:hAnsi="Times New Roman" w:cs="Times New Roman"/>
          <w:color w:val="auto"/>
          <w:sz w:val="24"/>
          <w:szCs w:val="24"/>
        </w:rPr>
        <w:t xml:space="preserve"> planning team explained that </w:t>
      </w:r>
      <w:proofErr w:type="spellStart"/>
      <w:r w:rsidR="00996BE9" w:rsidRPr="00997FAF">
        <w:rPr>
          <w:rFonts w:ascii="Times New Roman" w:hAnsi="Times New Roman" w:cs="Times New Roman"/>
          <w:color w:val="auto"/>
          <w:sz w:val="24"/>
          <w:szCs w:val="24"/>
        </w:rPr>
        <w:t>Kfar</w:t>
      </w:r>
      <w:proofErr w:type="spellEnd"/>
      <w:r w:rsidR="00996BE9" w:rsidRPr="00997FAF">
        <w:rPr>
          <w:rFonts w:ascii="Times New Roman" w:hAnsi="Times New Roman" w:cs="Times New Roman"/>
          <w:color w:val="auto"/>
          <w:sz w:val="24"/>
          <w:szCs w:val="24"/>
        </w:rPr>
        <w:t xml:space="preserve"> Chabad, an ultra-orthodox community of less than 7000 people located in the airport’s vicinity</w:t>
      </w:r>
      <w:r w:rsidR="00A7670F" w:rsidRPr="00997FAF">
        <w:rPr>
          <w:rFonts w:ascii="Times New Roman" w:hAnsi="Times New Roman" w:cs="Times New Roman"/>
          <w:color w:val="auto"/>
          <w:sz w:val="24"/>
          <w:szCs w:val="24"/>
        </w:rPr>
        <w:t>,</w:t>
      </w:r>
      <w:r w:rsidR="00996BE9" w:rsidRPr="00997FAF">
        <w:rPr>
          <w:rFonts w:ascii="Times New Roman" w:hAnsi="Times New Roman" w:cs="Times New Roman"/>
          <w:color w:val="auto"/>
          <w:sz w:val="24"/>
          <w:szCs w:val="24"/>
        </w:rPr>
        <w:t xml:space="preserve"> has demonstrated the biggest opposition to the airport’s expansion plan, despite their attempts to model – and thereby anticipate – the infrastructural sounds and sights of the airport. Instead of building an interchange that would bring passengers directly into the Departure’s terminal, everyone who wishes to enter the terminal must take a 11km </w:t>
      </w:r>
      <w:r w:rsidR="00996BE9" w:rsidRPr="00997FAF">
        <w:rPr>
          <w:rFonts w:ascii="Times New Roman" w:hAnsi="Times New Roman" w:cs="Times New Roman"/>
          <w:color w:val="auto"/>
          <w:sz w:val="24"/>
          <w:szCs w:val="24"/>
          <w:lang w:val="en-US" w:bidi="he-IL"/>
        </w:rPr>
        <w:t xml:space="preserve">bypass in order not to be seen or heard by </w:t>
      </w:r>
      <w:proofErr w:type="spellStart"/>
      <w:r w:rsidR="00996BE9" w:rsidRPr="00997FAF">
        <w:rPr>
          <w:rFonts w:ascii="Times New Roman" w:hAnsi="Times New Roman" w:cs="Times New Roman"/>
          <w:color w:val="auto"/>
          <w:sz w:val="24"/>
          <w:szCs w:val="24"/>
          <w:lang w:val="en-US" w:bidi="he-IL"/>
        </w:rPr>
        <w:t>Kfar</w:t>
      </w:r>
      <w:proofErr w:type="spellEnd"/>
      <w:r w:rsidR="00996BE9" w:rsidRPr="00997FAF">
        <w:rPr>
          <w:rFonts w:ascii="Times New Roman" w:hAnsi="Times New Roman" w:cs="Times New Roman"/>
          <w:color w:val="auto"/>
          <w:sz w:val="24"/>
          <w:szCs w:val="24"/>
          <w:lang w:val="en-US" w:bidi="he-IL"/>
        </w:rPr>
        <w:t xml:space="preserve"> Chabad residents on holy days: </w:t>
      </w:r>
    </w:p>
    <w:p w14:paraId="1CD9C304" w14:textId="77777777" w:rsidR="00996BE9" w:rsidRPr="00997FAF" w:rsidRDefault="00996BE9" w:rsidP="00996BE9">
      <w:pPr>
        <w:pStyle w:val="Normal1"/>
        <w:spacing w:line="480" w:lineRule="auto"/>
        <w:ind w:left="576" w:right="576"/>
        <w:jc w:val="both"/>
        <w:rPr>
          <w:rFonts w:ascii="Times New Roman" w:hAnsi="Times New Roman" w:cs="Times New Roman"/>
          <w:color w:val="auto"/>
          <w:sz w:val="24"/>
          <w:szCs w:val="24"/>
          <w:lang w:val="en-US" w:bidi="he-IL"/>
        </w:rPr>
      </w:pPr>
      <w:r w:rsidRPr="00997FAF">
        <w:rPr>
          <w:rFonts w:ascii="Times New Roman" w:hAnsi="Times New Roman" w:cs="Times New Roman"/>
          <w:color w:val="auto"/>
          <w:sz w:val="24"/>
          <w:szCs w:val="24"/>
          <w:lang w:val="en-US" w:bidi="he-IL"/>
        </w:rPr>
        <w:t xml:space="preserve">The rabbi said: ‘They shall not ride this holy ground’… [we made] a model that shows how Chabad’s residents won’t see or hear anything… there was supposed to be a </w:t>
      </w:r>
      <w:r w:rsidRPr="00997FAF">
        <w:rPr>
          <w:rFonts w:ascii="Times New Roman" w:hAnsi="Times New Roman" w:cs="Times New Roman"/>
          <w:color w:val="auto"/>
          <w:sz w:val="24"/>
          <w:szCs w:val="24"/>
          <w:lang w:val="en-US" w:bidi="he-IL"/>
        </w:rPr>
        <w:lastRenderedPageBreak/>
        <w:t xml:space="preserve">tunnel for the airport train, and six meters above the cars’ road a rampart with a park on top of it. Finally, the plan was approved, but the interchange was never built (22/10/14). </w:t>
      </w:r>
    </w:p>
    <w:p w14:paraId="691B1FF5" w14:textId="34A36D03" w:rsidR="00996BE9" w:rsidRPr="00997FAF" w:rsidRDefault="00996BE9" w:rsidP="00996BE9">
      <w:pPr>
        <w:pStyle w:val="Normal1"/>
        <w:spacing w:line="480" w:lineRule="auto"/>
        <w:jc w:val="both"/>
        <w:rPr>
          <w:rFonts w:ascii="Times New Roman" w:hAnsi="Times New Roman" w:cs="Times New Roman"/>
          <w:color w:val="auto"/>
          <w:sz w:val="24"/>
          <w:szCs w:val="24"/>
          <w:lang w:val="en-US"/>
        </w:rPr>
      </w:pPr>
      <w:r w:rsidRPr="00997FAF">
        <w:rPr>
          <w:rFonts w:ascii="Times New Roman" w:hAnsi="Times New Roman" w:cs="Times New Roman"/>
          <w:color w:val="auto"/>
          <w:sz w:val="24"/>
          <w:szCs w:val="24"/>
          <w:lang w:val="en-US" w:bidi="he-IL"/>
        </w:rPr>
        <w:t>While the remote sounds of</w:t>
      </w:r>
      <w:r w:rsidR="0017198D" w:rsidRPr="00997FAF">
        <w:rPr>
          <w:rFonts w:ascii="Times New Roman" w:hAnsi="Times New Roman" w:cs="Times New Roman"/>
          <w:color w:val="auto"/>
          <w:sz w:val="24"/>
          <w:szCs w:val="24"/>
          <w:lang w:val="en-US" w:bidi="he-IL"/>
        </w:rPr>
        <w:t xml:space="preserve"> a</w:t>
      </w:r>
      <w:r w:rsidRPr="00997FAF">
        <w:rPr>
          <w:rFonts w:ascii="Times New Roman" w:hAnsi="Times New Roman" w:cs="Times New Roman"/>
          <w:color w:val="auto"/>
          <w:sz w:val="24"/>
          <w:szCs w:val="24"/>
          <w:lang w:val="en-US" w:bidi="he-IL"/>
        </w:rPr>
        <w:t xml:space="preserve"> tunneled train would not be likely to bother people, some communities have been highly concerned by this noise and despite their size, have been successful in defending their community from the airport’s expansion. </w:t>
      </w:r>
    </w:p>
    <w:p w14:paraId="5E15195F" w14:textId="77777777" w:rsidR="00844826" w:rsidRPr="00997FAF" w:rsidRDefault="00844826" w:rsidP="006C3D09">
      <w:pPr>
        <w:spacing w:line="480" w:lineRule="auto"/>
        <w:ind w:firstLine="720"/>
        <w:jc w:val="both"/>
        <w:rPr>
          <w:rtl/>
        </w:rPr>
      </w:pPr>
    </w:p>
    <w:p w14:paraId="05AE911A" w14:textId="3A5B5DBC" w:rsidR="00A41C45" w:rsidRPr="00997FAF" w:rsidRDefault="00F377E9"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b/>
          <w:color w:val="auto"/>
          <w:sz w:val="24"/>
          <w:szCs w:val="24"/>
        </w:rPr>
        <w:t>D</w:t>
      </w:r>
      <w:r w:rsidRPr="00997FAF">
        <w:rPr>
          <w:rFonts w:ascii="Times New Roman" w:hAnsi="Times New Roman" w:cs="Times New Roman"/>
          <w:b/>
          <w:color w:val="auto"/>
          <w:sz w:val="24"/>
          <w:szCs w:val="24"/>
        </w:rPr>
        <w:tab/>
      </w:r>
      <w:r w:rsidR="00F73DFD" w:rsidRPr="00997FAF">
        <w:rPr>
          <w:rFonts w:ascii="Times New Roman" w:hAnsi="Times New Roman" w:cs="Times New Roman"/>
          <w:b/>
          <w:color w:val="auto"/>
          <w:sz w:val="24"/>
          <w:szCs w:val="24"/>
        </w:rPr>
        <w:t>Conclusion</w:t>
      </w:r>
    </w:p>
    <w:p w14:paraId="15015390" w14:textId="18E07B00" w:rsidR="00A41C45" w:rsidRPr="00997FAF" w:rsidRDefault="00F73DFD" w:rsidP="00DC224E">
      <w:pPr>
        <w:pStyle w:val="Normal1"/>
        <w:spacing w:line="480" w:lineRule="auto"/>
        <w:ind w:firstLine="720"/>
        <w:jc w:val="both"/>
        <w:rPr>
          <w:rFonts w:ascii="Times New Roman" w:hAnsi="Times New Roman" w:cs="Times New Roman"/>
          <w:color w:val="auto"/>
          <w:sz w:val="24"/>
          <w:szCs w:val="24"/>
          <w:lang w:val="en-US"/>
        </w:rPr>
      </w:pPr>
      <w:r w:rsidRPr="00997FAF">
        <w:rPr>
          <w:rFonts w:ascii="Times New Roman" w:hAnsi="Times New Roman" w:cs="Times New Roman"/>
          <w:color w:val="auto"/>
          <w:sz w:val="24"/>
          <w:szCs w:val="24"/>
        </w:rPr>
        <w:t xml:space="preserve">Noise is a complex </w:t>
      </w:r>
      <w:proofErr w:type="spellStart"/>
      <w:r w:rsidR="00753FF0" w:rsidRPr="00997FAF">
        <w:rPr>
          <w:rFonts w:ascii="Times New Roman" w:hAnsi="Times New Roman" w:cs="Times New Roman"/>
          <w:color w:val="auto"/>
          <w:sz w:val="24"/>
          <w:szCs w:val="24"/>
        </w:rPr>
        <w:t>phenomen</w:t>
      </w:r>
      <w:proofErr w:type="spellEnd"/>
      <w:r w:rsidR="005739A1" w:rsidRPr="00997FAF">
        <w:rPr>
          <w:rFonts w:ascii="Times New Roman" w:hAnsi="Times New Roman" w:cs="Times New Roman"/>
          <w:color w:val="auto"/>
          <w:sz w:val="24"/>
          <w:szCs w:val="24"/>
          <w:lang w:val="en-US"/>
        </w:rPr>
        <w:t>om</w:t>
      </w:r>
      <w:r w:rsidRPr="00997FAF">
        <w:rPr>
          <w:rFonts w:ascii="Times New Roman" w:hAnsi="Times New Roman" w:cs="Times New Roman"/>
          <w:color w:val="auto"/>
          <w:sz w:val="24"/>
          <w:szCs w:val="24"/>
        </w:rPr>
        <w:t xml:space="preserve">. Getting to know noise can significantly vary between different bodies, machines, tools, </w:t>
      </w:r>
      <w:proofErr w:type="gramStart"/>
      <w:r w:rsidRPr="00997FAF">
        <w:rPr>
          <w:rFonts w:ascii="Times New Roman" w:hAnsi="Times New Roman" w:cs="Times New Roman"/>
          <w:color w:val="auto"/>
          <w:sz w:val="24"/>
          <w:szCs w:val="24"/>
        </w:rPr>
        <w:t>perceptions</w:t>
      </w:r>
      <w:proofErr w:type="gramEnd"/>
      <w:r w:rsidRPr="00997FAF">
        <w:rPr>
          <w:rFonts w:ascii="Times New Roman" w:hAnsi="Times New Roman" w:cs="Times New Roman"/>
          <w:color w:val="auto"/>
          <w:sz w:val="24"/>
          <w:szCs w:val="24"/>
        </w:rPr>
        <w:t xml:space="preserve"> and experiences</w:t>
      </w:r>
      <w:r w:rsidR="002672BC" w:rsidRPr="00997FAF">
        <w:rPr>
          <w:rFonts w:ascii="Times New Roman" w:hAnsi="Times New Roman" w:cs="Times New Roman"/>
          <w:color w:val="auto"/>
          <w:sz w:val="24"/>
          <w:szCs w:val="24"/>
        </w:rPr>
        <w:t xml:space="preserve"> that move and flow together as material mobilities and in the course of producing and constituting </w:t>
      </w:r>
      <w:proofErr w:type="spellStart"/>
      <w:r w:rsidR="002672BC" w:rsidRPr="00997FAF">
        <w:rPr>
          <w:rFonts w:ascii="Times New Roman" w:hAnsi="Times New Roman" w:cs="Times New Roman"/>
          <w:color w:val="auto"/>
          <w:sz w:val="24"/>
          <w:szCs w:val="24"/>
        </w:rPr>
        <w:t>aeromobilities</w:t>
      </w:r>
      <w:proofErr w:type="spellEnd"/>
      <w:r w:rsidRPr="00997FAF">
        <w:rPr>
          <w:rFonts w:ascii="Times New Roman" w:hAnsi="Times New Roman" w:cs="Times New Roman"/>
          <w:color w:val="auto"/>
          <w:sz w:val="24"/>
          <w:szCs w:val="24"/>
        </w:rPr>
        <w:t xml:space="preserve">. </w:t>
      </w:r>
    </w:p>
    <w:p w14:paraId="52235303" w14:textId="77777777" w:rsidR="005665E2" w:rsidRPr="00997FAF" w:rsidRDefault="00F73DFD" w:rsidP="00166AF5">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By reviewing </w:t>
      </w:r>
      <w:r w:rsidR="0002264A" w:rsidRPr="00997FAF">
        <w:rPr>
          <w:rFonts w:ascii="Times New Roman" w:hAnsi="Times New Roman" w:cs="Times New Roman"/>
          <w:color w:val="auto"/>
          <w:sz w:val="24"/>
          <w:szCs w:val="24"/>
        </w:rPr>
        <w:t>different</w:t>
      </w:r>
      <w:r w:rsidR="000D1C61" w:rsidRPr="00997FAF">
        <w:rPr>
          <w:rFonts w:ascii="Times New Roman" w:hAnsi="Times New Roman" w:cs="Times New Roman"/>
          <w:color w:val="auto"/>
          <w:sz w:val="24"/>
          <w:szCs w:val="24"/>
        </w:rPr>
        <w:t xml:space="preserve"> approaches to </w:t>
      </w:r>
      <w:r w:rsidRPr="00997FAF">
        <w:rPr>
          <w:rFonts w:ascii="Times New Roman" w:hAnsi="Times New Roman" w:cs="Times New Roman"/>
          <w:color w:val="auto"/>
          <w:sz w:val="24"/>
          <w:szCs w:val="24"/>
        </w:rPr>
        <w:t>airports</w:t>
      </w:r>
      <w:r w:rsidR="00EA139B" w:rsidRPr="00997FAF">
        <w:rPr>
          <w:rFonts w:ascii="Times New Roman" w:hAnsi="Times New Roman" w:cs="Times New Roman"/>
          <w:color w:val="auto"/>
          <w:sz w:val="24"/>
          <w:szCs w:val="24"/>
        </w:rPr>
        <w:t xml:space="preserve"> and </w:t>
      </w:r>
      <w:proofErr w:type="spellStart"/>
      <w:r w:rsidR="00EA139B" w:rsidRPr="00997FAF">
        <w:rPr>
          <w:rFonts w:ascii="Times New Roman" w:hAnsi="Times New Roman" w:cs="Times New Roman"/>
          <w:color w:val="auto"/>
          <w:sz w:val="24"/>
          <w:szCs w:val="24"/>
        </w:rPr>
        <w:t>aeromobility</w:t>
      </w:r>
      <w:proofErr w:type="spellEnd"/>
      <w:r w:rsidR="00B17E49"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 xml:space="preserve">known to have major negative environmental </w:t>
      </w:r>
      <w:r w:rsidR="00FE5EEE" w:rsidRPr="00997FAF">
        <w:rPr>
          <w:rFonts w:ascii="Times New Roman" w:hAnsi="Times New Roman" w:cs="Times New Roman"/>
          <w:color w:val="auto"/>
          <w:sz w:val="24"/>
          <w:szCs w:val="24"/>
        </w:rPr>
        <w:t>consequences for</w:t>
      </w:r>
      <w:r w:rsidRPr="00997FAF">
        <w:rPr>
          <w:rFonts w:ascii="Times New Roman" w:hAnsi="Times New Roman" w:cs="Times New Roman"/>
          <w:color w:val="auto"/>
          <w:sz w:val="24"/>
          <w:szCs w:val="24"/>
        </w:rPr>
        <w:t xml:space="preserve"> urban conditions due to </w:t>
      </w:r>
      <w:r w:rsidR="002672BC" w:rsidRPr="00997FAF">
        <w:rPr>
          <w:rFonts w:ascii="Times New Roman" w:hAnsi="Times New Roman" w:cs="Times New Roman"/>
          <w:color w:val="auto"/>
          <w:sz w:val="24"/>
          <w:szCs w:val="24"/>
        </w:rPr>
        <w:t>what has become known as ‘</w:t>
      </w:r>
      <w:r w:rsidRPr="00997FAF">
        <w:rPr>
          <w:rFonts w:ascii="Times New Roman" w:hAnsi="Times New Roman" w:cs="Times New Roman"/>
          <w:color w:val="auto"/>
          <w:sz w:val="24"/>
          <w:szCs w:val="24"/>
        </w:rPr>
        <w:t>noise pollution</w:t>
      </w:r>
      <w:r w:rsidR="002672B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the paper demonstrates how interdisciplinary studies differently engage with policy debat</w:t>
      </w:r>
      <w:r w:rsidR="002672BC" w:rsidRPr="00997FAF">
        <w:rPr>
          <w:rFonts w:ascii="Times New Roman" w:hAnsi="Times New Roman" w:cs="Times New Roman"/>
          <w:color w:val="auto"/>
          <w:sz w:val="24"/>
          <w:szCs w:val="24"/>
        </w:rPr>
        <w:t>es around noise production, its experience and regulation, and communication</w:t>
      </w:r>
      <w:r w:rsidRPr="00997FAF">
        <w:rPr>
          <w:rFonts w:ascii="Times New Roman" w:hAnsi="Times New Roman" w:cs="Times New Roman"/>
          <w:color w:val="auto"/>
          <w:sz w:val="24"/>
          <w:szCs w:val="24"/>
        </w:rPr>
        <w:t xml:space="preserve">. </w:t>
      </w:r>
      <w:r w:rsidR="002672BC" w:rsidRPr="00997FAF">
        <w:rPr>
          <w:rFonts w:ascii="Times New Roman" w:hAnsi="Times New Roman" w:cs="Times New Roman"/>
          <w:color w:val="auto"/>
          <w:sz w:val="24"/>
          <w:szCs w:val="24"/>
        </w:rPr>
        <w:t>B</w:t>
      </w:r>
      <w:r w:rsidRPr="00997FAF">
        <w:rPr>
          <w:rFonts w:ascii="Times New Roman" w:hAnsi="Times New Roman" w:cs="Times New Roman"/>
          <w:color w:val="auto"/>
          <w:sz w:val="24"/>
          <w:szCs w:val="24"/>
        </w:rPr>
        <w:t xml:space="preserve">y providing empirical accounts of ways to get to know aircraft </w:t>
      </w:r>
      <w:r w:rsidR="00762055" w:rsidRPr="00997FAF">
        <w:rPr>
          <w:rFonts w:ascii="Times New Roman" w:hAnsi="Times New Roman" w:cs="Times New Roman"/>
          <w:color w:val="auto"/>
          <w:sz w:val="24"/>
          <w:szCs w:val="24"/>
        </w:rPr>
        <w:t xml:space="preserve">and airport </w:t>
      </w:r>
      <w:r w:rsidRPr="00997FAF">
        <w:rPr>
          <w:rFonts w:ascii="Times New Roman" w:hAnsi="Times New Roman" w:cs="Times New Roman"/>
          <w:color w:val="auto"/>
          <w:sz w:val="24"/>
          <w:szCs w:val="24"/>
        </w:rPr>
        <w:t xml:space="preserve">noise </w:t>
      </w:r>
      <w:r w:rsidR="00EF350E" w:rsidRPr="00997FAF">
        <w:rPr>
          <w:rFonts w:ascii="Times New Roman" w:hAnsi="Times New Roman" w:cs="Times New Roman"/>
          <w:color w:val="auto"/>
          <w:sz w:val="24"/>
          <w:szCs w:val="24"/>
        </w:rPr>
        <w:t>by</w:t>
      </w:r>
      <w:r w:rsidRPr="00997FAF">
        <w:rPr>
          <w:rFonts w:ascii="Times New Roman" w:hAnsi="Times New Roman" w:cs="Times New Roman"/>
          <w:color w:val="auto"/>
          <w:sz w:val="24"/>
          <w:szCs w:val="24"/>
        </w:rPr>
        <w:t xml:space="preserve"> regulations</w:t>
      </w:r>
      <w:r w:rsidR="002672BC" w:rsidRPr="00997FAF">
        <w:rPr>
          <w:rFonts w:ascii="Times New Roman" w:hAnsi="Times New Roman" w:cs="Times New Roman"/>
          <w:color w:val="auto"/>
          <w:sz w:val="24"/>
          <w:szCs w:val="24"/>
        </w:rPr>
        <w:t xml:space="preserve">, different </w:t>
      </w:r>
      <w:proofErr w:type="gramStart"/>
      <w:r w:rsidR="002672BC" w:rsidRPr="00997FAF">
        <w:rPr>
          <w:rFonts w:ascii="Times New Roman" w:hAnsi="Times New Roman" w:cs="Times New Roman"/>
          <w:color w:val="auto"/>
          <w:sz w:val="24"/>
          <w:szCs w:val="24"/>
        </w:rPr>
        <w:t>tracings</w:t>
      </w:r>
      <w:proofErr w:type="gramEnd"/>
      <w:r w:rsidR="002672BC" w:rsidRPr="00997FAF">
        <w:rPr>
          <w:rFonts w:ascii="Times New Roman" w:hAnsi="Times New Roman" w:cs="Times New Roman"/>
          <w:color w:val="auto"/>
          <w:sz w:val="24"/>
          <w:szCs w:val="24"/>
        </w:rPr>
        <w:t xml:space="preserve"> and representations of noise within technologies of mapping, </w:t>
      </w:r>
      <w:r w:rsidRPr="00997FAF">
        <w:rPr>
          <w:rFonts w:ascii="Times New Roman" w:hAnsi="Times New Roman" w:cs="Times New Roman"/>
          <w:color w:val="auto"/>
          <w:sz w:val="24"/>
          <w:szCs w:val="24"/>
        </w:rPr>
        <w:t xml:space="preserve">affective </w:t>
      </w:r>
      <w:r w:rsidR="002672BC" w:rsidRPr="00997FAF">
        <w:rPr>
          <w:rFonts w:ascii="Times New Roman" w:hAnsi="Times New Roman" w:cs="Times New Roman"/>
          <w:color w:val="auto"/>
          <w:sz w:val="24"/>
          <w:szCs w:val="24"/>
        </w:rPr>
        <w:t>experiences</w:t>
      </w:r>
      <w:r w:rsidRPr="00997FAF">
        <w:rPr>
          <w:rFonts w:ascii="Times New Roman" w:hAnsi="Times New Roman" w:cs="Times New Roman"/>
          <w:color w:val="auto"/>
          <w:sz w:val="24"/>
          <w:szCs w:val="24"/>
        </w:rPr>
        <w:t xml:space="preserve">, </w:t>
      </w:r>
      <w:r w:rsidR="002672BC" w:rsidRPr="00997FAF">
        <w:rPr>
          <w:rFonts w:ascii="Times New Roman" w:hAnsi="Times New Roman" w:cs="Times New Roman"/>
          <w:color w:val="auto"/>
          <w:sz w:val="24"/>
          <w:szCs w:val="24"/>
        </w:rPr>
        <w:t>and sensing machines and bod</w:t>
      </w:r>
      <w:r w:rsidR="00FE5EEE" w:rsidRPr="00997FAF">
        <w:rPr>
          <w:rFonts w:ascii="Times New Roman" w:hAnsi="Times New Roman" w:cs="Times New Roman"/>
          <w:color w:val="auto"/>
          <w:sz w:val="24"/>
          <w:szCs w:val="24"/>
        </w:rPr>
        <w:t>ies</w:t>
      </w:r>
      <w:r w:rsidRPr="00997FAF">
        <w:rPr>
          <w:rFonts w:ascii="Times New Roman" w:hAnsi="Times New Roman" w:cs="Times New Roman"/>
          <w:color w:val="auto"/>
          <w:sz w:val="24"/>
          <w:szCs w:val="24"/>
        </w:rPr>
        <w:t>,</w:t>
      </w:r>
      <w:r w:rsidR="004721A7"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we demonstrate</w:t>
      </w:r>
      <w:r w:rsidR="00762055" w:rsidRPr="00997FAF">
        <w:rPr>
          <w:rFonts w:ascii="Times New Roman" w:hAnsi="Times New Roman" w:cs="Times New Roman"/>
          <w:color w:val="auto"/>
          <w:sz w:val="24"/>
          <w:szCs w:val="24"/>
        </w:rPr>
        <w:t>d</w:t>
      </w:r>
      <w:r w:rsidRPr="00997FAF">
        <w:rPr>
          <w:rFonts w:ascii="Times New Roman" w:hAnsi="Times New Roman" w:cs="Times New Roman"/>
          <w:color w:val="auto"/>
          <w:sz w:val="24"/>
          <w:szCs w:val="24"/>
        </w:rPr>
        <w:t xml:space="preserve"> that noise is known</w:t>
      </w:r>
      <w:r w:rsidR="00FE5EEE" w:rsidRPr="00997FAF">
        <w:rPr>
          <w:rFonts w:ascii="Times New Roman" w:hAnsi="Times New Roman" w:cs="Times New Roman"/>
          <w:color w:val="auto"/>
          <w:sz w:val="24"/>
          <w:szCs w:val="24"/>
        </w:rPr>
        <w:t xml:space="preserve"> or ‘attuned’ (</w:t>
      </w:r>
      <w:r w:rsidR="00DB627D" w:rsidRPr="00997FAF">
        <w:rPr>
          <w:rFonts w:ascii="Times New Roman" w:hAnsi="Times New Roman" w:cs="Times New Roman"/>
          <w:color w:val="auto"/>
          <w:sz w:val="24"/>
          <w:szCs w:val="24"/>
        </w:rPr>
        <w:t>Peterson,</w:t>
      </w:r>
      <w:r w:rsidR="00FE5EEE" w:rsidRPr="00997FAF">
        <w:rPr>
          <w:rFonts w:ascii="Times New Roman" w:hAnsi="Times New Roman" w:cs="Times New Roman"/>
          <w:color w:val="auto"/>
          <w:sz w:val="24"/>
          <w:szCs w:val="24"/>
        </w:rPr>
        <w:t xml:space="preserve"> 2021) to</w:t>
      </w:r>
      <w:r w:rsidRPr="00997FAF">
        <w:rPr>
          <w:rFonts w:ascii="Times New Roman" w:hAnsi="Times New Roman" w:cs="Times New Roman"/>
          <w:color w:val="auto"/>
          <w:sz w:val="24"/>
          <w:szCs w:val="24"/>
        </w:rPr>
        <w:t xml:space="preserve"> through a variety of registers, senses, machines</w:t>
      </w:r>
      <w:r w:rsidR="002A456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FE5EEE" w:rsidRPr="00997FAF">
        <w:rPr>
          <w:rFonts w:ascii="Times New Roman" w:hAnsi="Times New Roman" w:cs="Times New Roman"/>
          <w:color w:val="auto"/>
          <w:sz w:val="24"/>
          <w:szCs w:val="24"/>
        </w:rPr>
        <w:t xml:space="preserve">metrics and </w:t>
      </w:r>
      <w:r w:rsidRPr="00997FAF">
        <w:rPr>
          <w:rFonts w:ascii="Times New Roman" w:hAnsi="Times New Roman" w:cs="Times New Roman"/>
          <w:color w:val="auto"/>
          <w:sz w:val="24"/>
          <w:szCs w:val="24"/>
        </w:rPr>
        <w:t>representations. Each mak</w:t>
      </w:r>
      <w:r w:rsidR="00762055" w:rsidRPr="00997FAF">
        <w:rPr>
          <w:rFonts w:ascii="Times New Roman" w:hAnsi="Times New Roman" w:cs="Times New Roman"/>
          <w:color w:val="auto"/>
          <w:sz w:val="24"/>
          <w:szCs w:val="24"/>
        </w:rPr>
        <w:t>es</w:t>
      </w:r>
      <w:r w:rsidRPr="00997FAF">
        <w:rPr>
          <w:rFonts w:ascii="Times New Roman" w:hAnsi="Times New Roman" w:cs="Times New Roman"/>
          <w:color w:val="auto"/>
          <w:sz w:val="24"/>
          <w:szCs w:val="24"/>
        </w:rPr>
        <w:t xml:space="preserve"> noise</w:t>
      </w:r>
      <w:r w:rsidR="00762055" w:rsidRPr="00997FAF">
        <w:rPr>
          <w:rFonts w:ascii="Times New Roman" w:hAnsi="Times New Roman" w:cs="Times New Roman"/>
          <w:color w:val="auto"/>
          <w:sz w:val="24"/>
          <w:szCs w:val="24"/>
        </w:rPr>
        <w:t xml:space="preserve"> and movement</w:t>
      </w:r>
      <w:r w:rsidRPr="00997FAF">
        <w:rPr>
          <w:rFonts w:ascii="Times New Roman" w:hAnsi="Times New Roman" w:cs="Times New Roman"/>
          <w:color w:val="auto"/>
          <w:sz w:val="24"/>
          <w:szCs w:val="24"/>
        </w:rPr>
        <w:t xml:space="preserve"> palpable, either </w:t>
      </w:r>
      <w:r w:rsidR="007C644C" w:rsidRPr="00997FAF">
        <w:rPr>
          <w:rFonts w:ascii="Times New Roman" w:hAnsi="Times New Roman" w:cs="Times New Roman"/>
          <w:color w:val="auto"/>
          <w:sz w:val="24"/>
          <w:szCs w:val="24"/>
        </w:rPr>
        <w:t xml:space="preserve">to </w:t>
      </w:r>
      <w:r w:rsidR="00670FD8" w:rsidRPr="00997FAF">
        <w:rPr>
          <w:rFonts w:ascii="Times New Roman" w:hAnsi="Times New Roman" w:cs="Times New Roman"/>
          <w:color w:val="auto"/>
          <w:sz w:val="24"/>
          <w:szCs w:val="24"/>
        </w:rPr>
        <w:t>our</w:t>
      </w:r>
      <w:r w:rsidRPr="00997FAF">
        <w:rPr>
          <w:rFonts w:ascii="Times New Roman" w:hAnsi="Times New Roman" w:cs="Times New Roman"/>
          <w:color w:val="auto"/>
          <w:sz w:val="24"/>
          <w:szCs w:val="24"/>
        </w:rPr>
        <w:t xml:space="preserve"> body or </w:t>
      </w:r>
      <w:r w:rsidR="00FB3527" w:rsidRPr="00997FAF">
        <w:rPr>
          <w:rFonts w:ascii="Times New Roman" w:hAnsi="Times New Roman" w:cs="Times New Roman"/>
          <w:color w:val="auto"/>
          <w:sz w:val="24"/>
          <w:szCs w:val="24"/>
        </w:rPr>
        <w:t xml:space="preserve">to </w:t>
      </w:r>
      <w:r w:rsidRPr="00997FAF">
        <w:rPr>
          <w:rFonts w:ascii="Times New Roman" w:hAnsi="Times New Roman" w:cs="Times New Roman"/>
          <w:color w:val="auto"/>
          <w:sz w:val="24"/>
          <w:szCs w:val="24"/>
        </w:rPr>
        <w:t xml:space="preserve">an instrument depicting a number, wave form or contour line. </w:t>
      </w:r>
    </w:p>
    <w:p w14:paraId="733BDDAE" w14:textId="5324D0B2" w:rsidR="00926A17" w:rsidRPr="00997FAF" w:rsidRDefault="00F73DFD" w:rsidP="00166AF5">
      <w:pPr>
        <w:pStyle w:val="Normal1"/>
        <w:spacing w:line="480" w:lineRule="auto"/>
        <w:ind w:firstLine="720"/>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But while these sensing bodies register</w:t>
      </w:r>
      <w:r w:rsidR="00837DE5" w:rsidRPr="00997FAF">
        <w:rPr>
          <w:rFonts w:ascii="Times New Roman" w:hAnsi="Times New Roman" w:cs="Times New Roman"/>
          <w:color w:val="auto"/>
          <w:sz w:val="24"/>
          <w:szCs w:val="24"/>
        </w:rPr>
        <w:t xml:space="preserve">, attend to, </w:t>
      </w:r>
      <w:r w:rsidRPr="00997FAF">
        <w:rPr>
          <w:rFonts w:ascii="Times New Roman" w:hAnsi="Times New Roman" w:cs="Times New Roman"/>
          <w:color w:val="auto"/>
          <w:sz w:val="24"/>
          <w:szCs w:val="24"/>
        </w:rPr>
        <w:t xml:space="preserve">and know noise, they know it differently and rarely link up. </w:t>
      </w:r>
      <w:r w:rsidR="002804AC" w:rsidRPr="00997FAF">
        <w:rPr>
          <w:rFonts w:ascii="Times New Roman" w:hAnsi="Times New Roman" w:cs="Times New Roman"/>
          <w:color w:val="auto"/>
          <w:sz w:val="24"/>
          <w:szCs w:val="24"/>
        </w:rPr>
        <w:t xml:space="preserve">They </w:t>
      </w:r>
      <w:r w:rsidR="00762055" w:rsidRPr="00997FAF">
        <w:rPr>
          <w:rFonts w:ascii="Times New Roman" w:hAnsi="Times New Roman" w:cs="Times New Roman"/>
          <w:color w:val="auto"/>
          <w:sz w:val="24"/>
          <w:szCs w:val="24"/>
        </w:rPr>
        <w:t>have been treated as</w:t>
      </w:r>
      <w:r w:rsidRPr="00997FAF">
        <w:rPr>
          <w:rFonts w:ascii="Times New Roman" w:hAnsi="Times New Roman" w:cs="Times New Roman"/>
          <w:color w:val="auto"/>
          <w:sz w:val="24"/>
          <w:szCs w:val="24"/>
        </w:rPr>
        <w:t xml:space="preserve"> incommensurable ways of knowing, </w:t>
      </w:r>
      <w:r w:rsidR="000D6B0A" w:rsidRPr="00997FAF">
        <w:rPr>
          <w:rFonts w:ascii="Times New Roman" w:hAnsi="Times New Roman" w:cs="Times New Roman"/>
          <w:color w:val="auto"/>
          <w:sz w:val="24"/>
          <w:szCs w:val="24"/>
        </w:rPr>
        <w:t xml:space="preserve">apparently </w:t>
      </w:r>
      <w:r w:rsidR="000D6B0A" w:rsidRPr="00997FAF">
        <w:rPr>
          <w:rFonts w:ascii="Times New Roman" w:hAnsi="Times New Roman" w:cs="Times New Roman"/>
          <w:color w:val="auto"/>
          <w:sz w:val="24"/>
          <w:szCs w:val="24"/>
        </w:rPr>
        <w:lastRenderedPageBreak/>
        <w:t xml:space="preserve">divided between the objective and subjective, but also meaning, representation and practice, body-knowledges, perceptions and the somatic, </w:t>
      </w:r>
      <w:r w:rsidRPr="00997FAF">
        <w:rPr>
          <w:rFonts w:ascii="Times New Roman" w:hAnsi="Times New Roman" w:cs="Times New Roman"/>
          <w:color w:val="auto"/>
          <w:sz w:val="24"/>
          <w:szCs w:val="24"/>
        </w:rPr>
        <w:t>and this may in part help explain the disconnect between the authoritative, instrumental and policy bound ways of knowing with the more fleshy, lived, and other distributed and aggregated sensors that know noise at a distance.</w:t>
      </w:r>
      <w:r w:rsidR="00166AF5" w:rsidRPr="00997FAF">
        <w:rPr>
          <w:rFonts w:ascii="Times New Roman" w:hAnsi="Times New Roman" w:cs="Times New Roman"/>
          <w:color w:val="auto"/>
          <w:sz w:val="24"/>
          <w:szCs w:val="24"/>
        </w:rPr>
        <w:t xml:space="preserve"> </w:t>
      </w:r>
      <w:r w:rsidR="00996BE9" w:rsidRPr="00997FAF">
        <w:rPr>
          <w:rFonts w:ascii="Times New Roman" w:hAnsi="Times New Roman" w:cs="Times New Roman"/>
          <w:color w:val="auto"/>
          <w:sz w:val="24"/>
          <w:szCs w:val="24"/>
        </w:rPr>
        <w:t>Across these assemblages of sensing and measuring and recording, affect flows in the form of annoyance, interest, excitement: ‘As metrics are made and refined, rejected and reproduced’, these feelings</w:t>
      </w:r>
      <w:r w:rsidR="00CD6124" w:rsidRPr="00997FAF">
        <w:rPr>
          <w:rFonts w:ascii="Times New Roman" w:hAnsi="Times New Roman" w:cs="Times New Roman"/>
          <w:color w:val="auto"/>
          <w:sz w:val="24"/>
          <w:szCs w:val="24"/>
          <w:lang w:val="en-US"/>
        </w:rPr>
        <w:t>,</w:t>
      </w:r>
      <w:r w:rsidR="00996BE9" w:rsidRPr="00997FAF">
        <w:rPr>
          <w:rFonts w:ascii="Times New Roman" w:hAnsi="Times New Roman" w:cs="Times New Roman"/>
          <w:color w:val="auto"/>
          <w:sz w:val="24"/>
          <w:szCs w:val="24"/>
        </w:rPr>
        <w:t xml:space="preserve"> writes Petersen, percolate ‘as intrinsic to noise and as an effect of its perception, as an axis of quantification and an overall framework for interpretation’ (Peterson, 2021</w:t>
      </w:r>
      <w:r w:rsidR="00712268" w:rsidRPr="00997FAF">
        <w:rPr>
          <w:rFonts w:ascii="Times New Roman" w:hAnsi="Times New Roman" w:cs="Times New Roman"/>
          <w:color w:val="auto"/>
          <w:sz w:val="24"/>
          <w:szCs w:val="24"/>
        </w:rPr>
        <w:t>, p.</w:t>
      </w:r>
      <w:r w:rsidR="00996BE9" w:rsidRPr="00997FAF">
        <w:rPr>
          <w:rFonts w:ascii="Times New Roman" w:hAnsi="Times New Roman" w:cs="Times New Roman"/>
          <w:color w:val="auto"/>
          <w:sz w:val="24"/>
          <w:szCs w:val="24"/>
        </w:rPr>
        <w:t xml:space="preserve"> 52). </w:t>
      </w:r>
    </w:p>
    <w:p w14:paraId="12B9E3F8" w14:textId="4DBB8B88" w:rsidR="00241F4C" w:rsidRPr="00997FAF" w:rsidRDefault="00E14ECE" w:rsidP="00CE4D63">
      <w:pPr>
        <w:pStyle w:val="Normal1"/>
        <w:spacing w:line="480" w:lineRule="auto"/>
        <w:ind w:firstLine="720"/>
        <w:jc w:val="both"/>
        <w:rPr>
          <w:rFonts w:ascii="Times New Roman" w:hAnsi="Times New Roman" w:cs="Times New Roman"/>
          <w:color w:val="auto"/>
          <w:sz w:val="24"/>
          <w:szCs w:val="24"/>
          <w:u w:val="single"/>
          <w:lang w:val="en-US"/>
        </w:rPr>
      </w:pPr>
      <w:r w:rsidRPr="00997FAF">
        <w:rPr>
          <w:rFonts w:ascii="Times New Roman" w:hAnsi="Times New Roman" w:cs="Times New Roman"/>
          <w:color w:val="auto"/>
          <w:sz w:val="24"/>
          <w:szCs w:val="24"/>
          <w:lang w:val="en-US"/>
        </w:rPr>
        <w:t>The</w:t>
      </w:r>
      <w:r w:rsidR="00A570A5" w:rsidRPr="00997FAF">
        <w:rPr>
          <w:rFonts w:ascii="Times New Roman" w:hAnsi="Times New Roman" w:cs="Times New Roman"/>
          <w:color w:val="auto"/>
          <w:sz w:val="24"/>
          <w:szCs w:val="24"/>
          <w:lang w:val="en-US"/>
        </w:rPr>
        <w:t xml:space="preserve"> ever-growing mobilities in and between cities and urban areas and the complementary development of infrastructural lives </w:t>
      </w:r>
      <w:r w:rsidR="006605F8" w:rsidRPr="00997FAF">
        <w:rPr>
          <w:rFonts w:ascii="Times New Roman" w:hAnsi="Times New Roman" w:cs="Times New Roman"/>
          <w:color w:val="auto"/>
          <w:sz w:val="24"/>
          <w:szCs w:val="24"/>
          <w:lang w:val="en-US"/>
        </w:rPr>
        <w:t>(</w:t>
      </w:r>
      <w:r w:rsidR="005C2C55" w:rsidRPr="00997FAF">
        <w:rPr>
          <w:rFonts w:ascii="Times New Roman" w:hAnsi="Times New Roman" w:cs="Times New Roman"/>
          <w:color w:val="auto"/>
          <w:sz w:val="24"/>
          <w:szCs w:val="24"/>
          <w:lang w:val="en-US"/>
        </w:rPr>
        <w:t xml:space="preserve">McFarlane </w:t>
      </w:r>
      <w:r w:rsidR="003B1DAA" w:rsidRPr="00997FAF">
        <w:rPr>
          <w:rFonts w:ascii="Times New Roman" w:hAnsi="Times New Roman" w:cs="Times New Roman"/>
          <w:color w:val="auto"/>
          <w:sz w:val="24"/>
          <w:szCs w:val="24"/>
          <w:lang w:val="en-US"/>
        </w:rPr>
        <w:t>&amp;</w:t>
      </w:r>
      <w:r w:rsidR="005C2C55" w:rsidRPr="00997FAF">
        <w:rPr>
          <w:rFonts w:ascii="Times New Roman" w:hAnsi="Times New Roman" w:cs="Times New Roman"/>
          <w:color w:val="auto"/>
          <w:sz w:val="24"/>
          <w:szCs w:val="24"/>
          <w:lang w:val="en-US"/>
        </w:rPr>
        <w:t xml:space="preserve"> Graham</w:t>
      </w:r>
      <w:r w:rsidR="00191FEF" w:rsidRPr="00997FAF">
        <w:rPr>
          <w:rFonts w:ascii="Times New Roman" w:hAnsi="Times New Roman" w:cs="Times New Roman"/>
          <w:color w:val="auto"/>
          <w:sz w:val="24"/>
          <w:szCs w:val="24"/>
          <w:lang w:val="en-US"/>
        </w:rPr>
        <w:t>, 2015)</w:t>
      </w:r>
      <w:r w:rsidR="00A570A5" w:rsidRPr="00997FAF">
        <w:rPr>
          <w:rFonts w:ascii="Times New Roman" w:hAnsi="Times New Roman" w:cs="Times New Roman"/>
          <w:color w:val="auto"/>
          <w:sz w:val="24"/>
          <w:szCs w:val="24"/>
          <w:lang w:val="en-US"/>
        </w:rPr>
        <w:t xml:space="preserve">, </w:t>
      </w:r>
      <w:r w:rsidR="00944200" w:rsidRPr="00997FAF">
        <w:rPr>
          <w:rFonts w:ascii="Times New Roman" w:hAnsi="Times New Roman" w:cs="Times New Roman"/>
          <w:color w:val="auto"/>
          <w:sz w:val="24"/>
          <w:szCs w:val="24"/>
          <w:lang w:val="en-US"/>
        </w:rPr>
        <w:t xml:space="preserve">bring about </w:t>
      </w:r>
      <w:r w:rsidR="00D0477F" w:rsidRPr="00997FAF">
        <w:rPr>
          <w:rFonts w:ascii="Times New Roman" w:hAnsi="Times New Roman" w:cs="Times New Roman"/>
          <w:color w:val="auto"/>
          <w:sz w:val="24"/>
          <w:szCs w:val="24"/>
          <w:lang w:val="en-US"/>
        </w:rPr>
        <w:t>complexit</w:t>
      </w:r>
      <w:r w:rsidR="001E6AF0" w:rsidRPr="00997FAF">
        <w:rPr>
          <w:rFonts w:ascii="Times New Roman" w:hAnsi="Times New Roman" w:cs="Times New Roman"/>
          <w:color w:val="auto"/>
          <w:sz w:val="24"/>
          <w:szCs w:val="24"/>
          <w:lang w:val="en-US"/>
        </w:rPr>
        <w:t>ies</w:t>
      </w:r>
      <w:r w:rsidR="00D0477F" w:rsidRPr="00997FAF">
        <w:rPr>
          <w:rFonts w:ascii="Times New Roman" w:hAnsi="Times New Roman" w:cs="Times New Roman"/>
          <w:color w:val="auto"/>
          <w:sz w:val="24"/>
          <w:szCs w:val="24"/>
          <w:lang w:val="en-US"/>
        </w:rPr>
        <w:t xml:space="preserve"> in terms of planning, developments, and outputs </w:t>
      </w:r>
      <w:r w:rsidR="00406899" w:rsidRPr="00997FAF">
        <w:rPr>
          <w:rFonts w:ascii="Times New Roman" w:hAnsi="Times New Roman" w:cs="Times New Roman"/>
          <w:color w:val="auto"/>
          <w:sz w:val="24"/>
          <w:szCs w:val="24"/>
          <w:lang w:val="en-US"/>
        </w:rPr>
        <w:t xml:space="preserve">of current urban </w:t>
      </w:r>
      <w:r w:rsidR="007E3666" w:rsidRPr="00997FAF">
        <w:rPr>
          <w:rFonts w:ascii="Times New Roman" w:hAnsi="Times New Roman" w:cs="Times New Roman"/>
          <w:color w:val="auto"/>
          <w:sz w:val="24"/>
          <w:szCs w:val="24"/>
          <w:lang w:val="en-US"/>
        </w:rPr>
        <w:t>forms</w:t>
      </w:r>
      <w:r w:rsidR="004C329C" w:rsidRPr="00997FAF">
        <w:rPr>
          <w:rFonts w:ascii="Times New Roman" w:hAnsi="Times New Roman" w:cs="Times New Roman"/>
          <w:color w:val="auto"/>
          <w:sz w:val="24"/>
          <w:szCs w:val="24"/>
          <w:lang w:val="en-US"/>
        </w:rPr>
        <w:t xml:space="preserve"> </w:t>
      </w:r>
      <w:r w:rsidR="00553A26" w:rsidRPr="00997FAF">
        <w:rPr>
          <w:rFonts w:ascii="Times New Roman" w:hAnsi="Times New Roman" w:cs="Times New Roman"/>
          <w:color w:val="auto"/>
          <w:sz w:val="24"/>
          <w:szCs w:val="24"/>
          <w:lang w:val="en-US"/>
        </w:rPr>
        <w:t>(</w:t>
      </w:r>
      <w:proofErr w:type="spellStart"/>
      <w:r w:rsidR="00553A26" w:rsidRPr="00997FAF">
        <w:rPr>
          <w:rFonts w:ascii="Times New Roman" w:hAnsi="Times New Roman" w:cs="Times New Roman"/>
          <w:color w:val="auto"/>
          <w:sz w:val="24"/>
          <w:szCs w:val="24"/>
        </w:rPr>
        <w:t>Flyvjberg</w:t>
      </w:r>
      <w:proofErr w:type="spellEnd"/>
      <w:r w:rsidR="00553A26" w:rsidRPr="00997FAF">
        <w:rPr>
          <w:rFonts w:ascii="Times New Roman" w:hAnsi="Times New Roman" w:cs="Times New Roman"/>
          <w:color w:val="auto"/>
          <w:sz w:val="24"/>
          <w:szCs w:val="24"/>
        </w:rPr>
        <w:t>, 2014</w:t>
      </w:r>
      <w:r w:rsidR="00553A26" w:rsidRPr="00997FAF">
        <w:rPr>
          <w:rFonts w:ascii="Times New Roman" w:hAnsi="Times New Roman" w:cs="Times New Roman"/>
          <w:color w:val="auto"/>
          <w:sz w:val="24"/>
          <w:szCs w:val="24"/>
          <w:lang w:val="en-US"/>
        </w:rPr>
        <w:t>)</w:t>
      </w:r>
      <w:r w:rsidR="004B6EF3" w:rsidRPr="00997FAF">
        <w:rPr>
          <w:rFonts w:ascii="Times New Roman" w:hAnsi="Times New Roman" w:cs="Times New Roman"/>
          <w:color w:val="auto"/>
          <w:sz w:val="24"/>
          <w:szCs w:val="24"/>
          <w:lang w:val="en-US"/>
        </w:rPr>
        <w:t xml:space="preserve">. </w:t>
      </w:r>
      <w:r w:rsidR="0062069B" w:rsidRPr="00997FAF">
        <w:rPr>
          <w:rFonts w:ascii="Times New Roman" w:hAnsi="Times New Roman" w:cs="Times New Roman"/>
          <w:color w:val="auto"/>
          <w:sz w:val="24"/>
          <w:szCs w:val="24"/>
          <w:lang w:val="en-US"/>
        </w:rPr>
        <w:t>Drawing on the case of airport</w:t>
      </w:r>
      <w:r w:rsidR="00851363" w:rsidRPr="00997FAF">
        <w:rPr>
          <w:rFonts w:ascii="Times New Roman" w:hAnsi="Times New Roman" w:cs="Times New Roman"/>
          <w:color w:val="auto"/>
          <w:sz w:val="24"/>
          <w:szCs w:val="24"/>
          <w:lang w:val="en-US"/>
        </w:rPr>
        <w:t xml:space="preserve">, </w:t>
      </w:r>
      <w:proofErr w:type="spellStart"/>
      <w:r w:rsidR="00851363" w:rsidRPr="00997FAF">
        <w:rPr>
          <w:rFonts w:ascii="Times New Roman" w:hAnsi="Times New Roman" w:cs="Times New Roman"/>
          <w:color w:val="auto"/>
          <w:sz w:val="24"/>
          <w:szCs w:val="24"/>
          <w:lang w:val="en-US"/>
        </w:rPr>
        <w:t>aeromobilty</w:t>
      </w:r>
      <w:proofErr w:type="spellEnd"/>
      <w:r w:rsidR="0062069B" w:rsidRPr="00997FAF">
        <w:rPr>
          <w:rFonts w:ascii="Times New Roman" w:hAnsi="Times New Roman" w:cs="Times New Roman"/>
          <w:color w:val="auto"/>
          <w:sz w:val="24"/>
          <w:szCs w:val="24"/>
          <w:lang w:val="en-US"/>
        </w:rPr>
        <w:t xml:space="preserve"> and aircraft sounds</w:t>
      </w:r>
      <w:r w:rsidR="00F33D36" w:rsidRPr="00997FAF">
        <w:rPr>
          <w:rFonts w:ascii="Times New Roman" w:hAnsi="Times New Roman" w:cs="Times New Roman"/>
          <w:color w:val="auto"/>
          <w:sz w:val="24"/>
          <w:szCs w:val="24"/>
          <w:lang w:val="en-US"/>
        </w:rPr>
        <w:t xml:space="preserve"> and the myriad ways to address these,</w:t>
      </w:r>
      <w:r w:rsidR="0062069B" w:rsidRPr="00997FAF">
        <w:rPr>
          <w:rFonts w:ascii="Times New Roman" w:hAnsi="Times New Roman" w:cs="Times New Roman"/>
          <w:color w:val="auto"/>
          <w:sz w:val="24"/>
          <w:szCs w:val="24"/>
          <w:lang w:val="en-US"/>
        </w:rPr>
        <w:t xml:space="preserve"> t</w:t>
      </w:r>
      <w:r w:rsidR="00922D31" w:rsidRPr="00997FAF">
        <w:rPr>
          <w:rFonts w:ascii="Times New Roman" w:hAnsi="Times New Roman" w:cs="Times New Roman"/>
          <w:color w:val="auto"/>
          <w:sz w:val="24"/>
          <w:szCs w:val="24"/>
          <w:lang w:val="en-US"/>
        </w:rPr>
        <w:t>h</w:t>
      </w:r>
      <w:r w:rsidR="00D270A3" w:rsidRPr="00997FAF">
        <w:rPr>
          <w:rFonts w:ascii="Times New Roman" w:hAnsi="Times New Roman" w:cs="Times New Roman"/>
          <w:color w:val="auto"/>
          <w:sz w:val="24"/>
          <w:szCs w:val="24"/>
          <w:lang w:val="en-US"/>
        </w:rPr>
        <w:t>i</w:t>
      </w:r>
      <w:r w:rsidR="00922D31" w:rsidRPr="00997FAF">
        <w:rPr>
          <w:rFonts w:ascii="Times New Roman" w:hAnsi="Times New Roman" w:cs="Times New Roman"/>
          <w:color w:val="auto"/>
          <w:sz w:val="24"/>
          <w:szCs w:val="24"/>
          <w:lang w:val="en-US"/>
        </w:rPr>
        <w:t xml:space="preserve">s paper </w:t>
      </w:r>
      <w:r w:rsidR="00AB1F53" w:rsidRPr="00997FAF">
        <w:rPr>
          <w:rFonts w:ascii="Times New Roman" w:hAnsi="Times New Roman" w:cs="Times New Roman"/>
          <w:color w:val="auto"/>
          <w:sz w:val="24"/>
          <w:szCs w:val="24"/>
          <w:lang w:val="en-US"/>
        </w:rPr>
        <w:t>suggest</w:t>
      </w:r>
      <w:r w:rsidR="007977BD" w:rsidRPr="00997FAF">
        <w:rPr>
          <w:rFonts w:ascii="Times New Roman" w:hAnsi="Times New Roman" w:cs="Times New Roman"/>
          <w:color w:val="auto"/>
          <w:sz w:val="24"/>
          <w:szCs w:val="24"/>
          <w:lang w:val="en-US"/>
        </w:rPr>
        <w:t>s</w:t>
      </w:r>
      <w:r w:rsidR="00AB1F53" w:rsidRPr="00997FAF">
        <w:rPr>
          <w:rFonts w:ascii="Times New Roman" w:hAnsi="Times New Roman" w:cs="Times New Roman"/>
          <w:color w:val="auto"/>
          <w:sz w:val="24"/>
          <w:szCs w:val="24"/>
          <w:lang w:val="en-US"/>
        </w:rPr>
        <w:t xml:space="preserve"> that what seems to be </w:t>
      </w:r>
      <w:r w:rsidR="006316BB" w:rsidRPr="00997FAF">
        <w:rPr>
          <w:rFonts w:ascii="Times New Roman" w:hAnsi="Times New Roman" w:cs="Times New Roman"/>
          <w:color w:val="auto"/>
          <w:sz w:val="24"/>
          <w:szCs w:val="24"/>
          <w:lang w:val="en-US"/>
        </w:rPr>
        <w:t>incommensurable</w:t>
      </w:r>
      <w:r w:rsidR="00AB1F53" w:rsidRPr="00997FAF">
        <w:rPr>
          <w:rFonts w:ascii="Times New Roman" w:hAnsi="Times New Roman" w:cs="Times New Roman"/>
          <w:color w:val="auto"/>
          <w:sz w:val="24"/>
          <w:szCs w:val="24"/>
          <w:lang w:val="en-US"/>
        </w:rPr>
        <w:t xml:space="preserve"> </w:t>
      </w:r>
      <w:r w:rsidR="00AB6F06" w:rsidRPr="00997FAF">
        <w:rPr>
          <w:rFonts w:ascii="Times New Roman" w:hAnsi="Times New Roman" w:cs="Times New Roman"/>
          <w:color w:val="auto"/>
          <w:sz w:val="24"/>
          <w:szCs w:val="24"/>
          <w:lang w:val="en-US"/>
        </w:rPr>
        <w:t xml:space="preserve">could </w:t>
      </w:r>
      <w:proofErr w:type="gramStart"/>
      <w:r w:rsidR="00AB6F06" w:rsidRPr="00997FAF">
        <w:rPr>
          <w:rFonts w:ascii="Times New Roman" w:hAnsi="Times New Roman" w:cs="Times New Roman"/>
          <w:color w:val="auto"/>
          <w:sz w:val="24"/>
          <w:szCs w:val="24"/>
          <w:lang w:val="en-US"/>
        </w:rPr>
        <w:t>actually be</w:t>
      </w:r>
      <w:proofErr w:type="gramEnd"/>
      <w:r w:rsidR="00AB6F06" w:rsidRPr="00997FAF">
        <w:rPr>
          <w:rFonts w:ascii="Times New Roman" w:hAnsi="Times New Roman" w:cs="Times New Roman"/>
          <w:color w:val="auto"/>
          <w:sz w:val="24"/>
          <w:szCs w:val="24"/>
          <w:lang w:val="en-US"/>
        </w:rPr>
        <w:t xml:space="preserve"> </w:t>
      </w:r>
      <w:r w:rsidR="004F3EA8" w:rsidRPr="00997FAF">
        <w:rPr>
          <w:rFonts w:ascii="Times New Roman" w:hAnsi="Times New Roman" w:cs="Times New Roman"/>
          <w:color w:val="auto"/>
          <w:sz w:val="24"/>
          <w:szCs w:val="24"/>
          <w:lang w:val="en-US"/>
        </w:rPr>
        <w:t>closely associated</w:t>
      </w:r>
      <w:r w:rsidR="00AB6F06" w:rsidRPr="00997FAF">
        <w:rPr>
          <w:rFonts w:ascii="Times New Roman" w:hAnsi="Times New Roman" w:cs="Times New Roman"/>
          <w:color w:val="auto"/>
          <w:sz w:val="24"/>
          <w:szCs w:val="24"/>
          <w:lang w:val="en-US"/>
        </w:rPr>
        <w:t xml:space="preserve">. </w:t>
      </w:r>
      <w:r w:rsidR="00405763" w:rsidRPr="00997FAF">
        <w:rPr>
          <w:rFonts w:ascii="Times New Roman" w:hAnsi="Times New Roman" w:cs="Times New Roman"/>
          <w:color w:val="auto"/>
          <w:sz w:val="24"/>
          <w:szCs w:val="24"/>
          <w:lang w:val="en-US"/>
        </w:rPr>
        <w:t>A</w:t>
      </w:r>
      <w:r w:rsidR="00D314C4" w:rsidRPr="00997FAF">
        <w:rPr>
          <w:rFonts w:ascii="Times New Roman" w:hAnsi="Times New Roman" w:cs="Times New Roman"/>
          <w:color w:val="auto"/>
          <w:sz w:val="24"/>
          <w:szCs w:val="24"/>
          <w:lang w:val="en-US"/>
        </w:rPr>
        <w:t xml:space="preserve"> </w:t>
      </w:r>
      <w:r w:rsidR="0099041A" w:rsidRPr="00997FAF">
        <w:rPr>
          <w:rFonts w:ascii="Times New Roman" w:hAnsi="Times New Roman" w:cs="Times New Roman"/>
          <w:color w:val="auto"/>
          <w:sz w:val="24"/>
          <w:szCs w:val="24"/>
          <w:lang w:val="en-US"/>
        </w:rPr>
        <w:t xml:space="preserve">common ground with which to approach </w:t>
      </w:r>
      <w:r w:rsidR="009728F8" w:rsidRPr="00997FAF">
        <w:rPr>
          <w:rFonts w:ascii="Times New Roman" w:hAnsi="Times New Roman" w:cs="Times New Roman"/>
          <w:color w:val="auto"/>
          <w:sz w:val="24"/>
          <w:szCs w:val="24"/>
          <w:lang w:val="en-US"/>
        </w:rPr>
        <w:t>noise and its multiple attribution</w:t>
      </w:r>
      <w:r w:rsidR="0095452E" w:rsidRPr="00997FAF">
        <w:rPr>
          <w:rFonts w:ascii="Times New Roman" w:hAnsi="Times New Roman" w:cs="Times New Roman"/>
          <w:color w:val="auto"/>
          <w:sz w:val="24"/>
          <w:szCs w:val="24"/>
          <w:lang w:val="en-US"/>
        </w:rPr>
        <w:t>s</w:t>
      </w:r>
      <w:r w:rsidR="009728F8" w:rsidRPr="00997FAF">
        <w:rPr>
          <w:rFonts w:ascii="Times New Roman" w:hAnsi="Times New Roman" w:cs="Times New Roman"/>
          <w:color w:val="auto"/>
          <w:sz w:val="24"/>
          <w:szCs w:val="24"/>
          <w:lang w:val="en-US"/>
        </w:rPr>
        <w:t xml:space="preserve"> is to </w:t>
      </w:r>
      <w:r w:rsidR="0099041A" w:rsidRPr="00997FAF">
        <w:rPr>
          <w:rFonts w:ascii="Times New Roman" w:hAnsi="Times New Roman" w:cs="Times New Roman"/>
          <w:color w:val="auto"/>
          <w:sz w:val="24"/>
          <w:szCs w:val="24"/>
          <w:lang w:val="en-US"/>
        </w:rPr>
        <w:t xml:space="preserve">attend to the background conditions </w:t>
      </w:r>
      <w:r w:rsidR="002F5FEA" w:rsidRPr="00997FAF">
        <w:rPr>
          <w:rFonts w:ascii="Times New Roman" w:hAnsi="Times New Roman" w:cs="Times New Roman"/>
          <w:color w:val="auto"/>
          <w:sz w:val="24"/>
          <w:szCs w:val="24"/>
          <w:lang w:val="en-US"/>
        </w:rPr>
        <w:t>of our daily living</w:t>
      </w:r>
      <w:r w:rsidR="00217BE8" w:rsidRPr="00997FAF">
        <w:rPr>
          <w:rFonts w:ascii="Times New Roman" w:hAnsi="Times New Roman" w:cs="Times New Roman"/>
          <w:color w:val="auto"/>
          <w:sz w:val="24"/>
          <w:szCs w:val="24"/>
          <w:lang w:val="en-US"/>
        </w:rPr>
        <w:t>;</w:t>
      </w:r>
      <w:r w:rsidR="00074369" w:rsidRPr="00997FAF">
        <w:rPr>
          <w:rFonts w:ascii="Times New Roman" w:hAnsi="Times New Roman" w:cs="Times New Roman"/>
          <w:color w:val="auto"/>
          <w:sz w:val="24"/>
          <w:szCs w:val="24"/>
          <w:lang w:val="en-US"/>
        </w:rPr>
        <w:t xml:space="preserve"> the nonrepresentational, affective, and atmospheric relations</w:t>
      </w:r>
      <w:r w:rsidR="001B6D36" w:rsidRPr="00997FAF">
        <w:rPr>
          <w:rFonts w:ascii="Times New Roman" w:hAnsi="Times New Roman" w:cs="Times New Roman"/>
          <w:color w:val="auto"/>
          <w:sz w:val="24"/>
          <w:szCs w:val="24"/>
          <w:lang w:val="en-US"/>
        </w:rPr>
        <w:t xml:space="preserve"> that constitute the more symbolic, perceived, </w:t>
      </w:r>
      <w:proofErr w:type="gramStart"/>
      <w:r w:rsidR="003A450F" w:rsidRPr="00997FAF">
        <w:rPr>
          <w:rFonts w:ascii="Times New Roman" w:hAnsi="Times New Roman" w:cs="Times New Roman"/>
          <w:color w:val="auto"/>
          <w:sz w:val="24"/>
          <w:szCs w:val="24"/>
          <w:lang w:val="en-US"/>
        </w:rPr>
        <w:t>articulated</w:t>
      </w:r>
      <w:proofErr w:type="gramEnd"/>
      <w:r w:rsidR="003A450F" w:rsidRPr="00997FAF">
        <w:rPr>
          <w:rFonts w:ascii="Times New Roman" w:hAnsi="Times New Roman" w:cs="Times New Roman"/>
          <w:color w:val="auto"/>
          <w:sz w:val="24"/>
          <w:szCs w:val="24"/>
          <w:lang w:val="en-US"/>
        </w:rPr>
        <w:t xml:space="preserve"> </w:t>
      </w:r>
      <w:r w:rsidR="005D5B48" w:rsidRPr="00997FAF">
        <w:rPr>
          <w:rFonts w:ascii="Times New Roman" w:hAnsi="Times New Roman" w:cs="Times New Roman"/>
          <w:color w:val="auto"/>
          <w:sz w:val="24"/>
          <w:szCs w:val="24"/>
          <w:lang w:val="en-US"/>
        </w:rPr>
        <w:t>and re</w:t>
      </w:r>
      <w:r w:rsidR="001B6D36" w:rsidRPr="00997FAF">
        <w:rPr>
          <w:rFonts w:ascii="Times New Roman" w:hAnsi="Times New Roman" w:cs="Times New Roman"/>
          <w:color w:val="auto"/>
          <w:sz w:val="24"/>
          <w:szCs w:val="24"/>
          <w:lang w:val="en-US"/>
        </w:rPr>
        <w:t>presented</w:t>
      </w:r>
      <w:r w:rsidR="0061313A" w:rsidRPr="00997FAF">
        <w:rPr>
          <w:rFonts w:ascii="Times New Roman" w:hAnsi="Times New Roman" w:cs="Times New Roman"/>
          <w:color w:val="auto"/>
          <w:sz w:val="24"/>
          <w:szCs w:val="24"/>
          <w:lang w:val="en-US"/>
        </w:rPr>
        <w:t xml:space="preserve"> attributes of noise</w:t>
      </w:r>
      <w:r w:rsidR="00074369" w:rsidRPr="00997FAF">
        <w:rPr>
          <w:rFonts w:ascii="Times New Roman" w:hAnsi="Times New Roman" w:cs="Times New Roman"/>
          <w:color w:val="auto"/>
          <w:sz w:val="24"/>
          <w:szCs w:val="24"/>
          <w:lang w:val="en-US"/>
        </w:rPr>
        <w:t>.</w:t>
      </w:r>
      <w:r w:rsidR="0061313A" w:rsidRPr="00997FAF">
        <w:rPr>
          <w:rFonts w:ascii="Times New Roman" w:hAnsi="Times New Roman" w:cs="Times New Roman"/>
          <w:color w:val="auto"/>
          <w:sz w:val="24"/>
          <w:szCs w:val="24"/>
          <w:lang w:val="en-US"/>
        </w:rPr>
        <w:t xml:space="preserve"> </w:t>
      </w:r>
      <w:r w:rsidR="00454B8E" w:rsidRPr="00997FAF">
        <w:rPr>
          <w:rFonts w:ascii="Times New Roman" w:hAnsi="Times New Roman" w:cs="Times New Roman"/>
          <w:color w:val="auto"/>
          <w:sz w:val="24"/>
          <w:szCs w:val="24"/>
          <w:lang w:val="en-US"/>
        </w:rPr>
        <w:t>That is to trace the more immediate, somatic, and affective experience of sound</w:t>
      </w:r>
      <w:r w:rsidR="00A2073D" w:rsidRPr="00997FAF">
        <w:rPr>
          <w:rFonts w:ascii="Times New Roman" w:hAnsi="Times New Roman" w:cs="Times New Roman"/>
          <w:color w:val="auto"/>
          <w:sz w:val="24"/>
          <w:szCs w:val="24"/>
          <w:lang w:val="en-US"/>
        </w:rPr>
        <w:t xml:space="preserve"> alongside the representational, </w:t>
      </w:r>
      <w:proofErr w:type="gramStart"/>
      <w:r w:rsidR="00A2073D" w:rsidRPr="00997FAF">
        <w:rPr>
          <w:rFonts w:ascii="Times New Roman" w:hAnsi="Times New Roman" w:cs="Times New Roman"/>
          <w:color w:val="auto"/>
          <w:sz w:val="24"/>
          <w:szCs w:val="24"/>
          <w:lang w:val="en-US"/>
        </w:rPr>
        <w:t>objective</w:t>
      </w:r>
      <w:proofErr w:type="gramEnd"/>
      <w:r w:rsidR="00A2073D" w:rsidRPr="00997FAF">
        <w:rPr>
          <w:rFonts w:ascii="Times New Roman" w:hAnsi="Times New Roman" w:cs="Times New Roman"/>
          <w:color w:val="auto"/>
          <w:sz w:val="24"/>
          <w:szCs w:val="24"/>
          <w:lang w:val="en-US"/>
        </w:rPr>
        <w:t xml:space="preserve"> and </w:t>
      </w:r>
      <w:r w:rsidR="00223760" w:rsidRPr="00997FAF">
        <w:rPr>
          <w:rFonts w:ascii="Times New Roman" w:hAnsi="Times New Roman" w:cs="Times New Roman"/>
          <w:color w:val="auto"/>
          <w:sz w:val="24"/>
          <w:szCs w:val="24"/>
          <w:lang w:val="en-US"/>
        </w:rPr>
        <w:t>documented</w:t>
      </w:r>
      <w:r w:rsidR="00454B8E" w:rsidRPr="00997FAF">
        <w:rPr>
          <w:rFonts w:ascii="Times New Roman" w:hAnsi="Times New Roman" w:cs="Times New Roman"/>
          <w:color w:val="auto"/>
          <w:sz w:val="24"/>
          <w:szCs w:val="24"/>
          <w:lang w:val="en-US"/>
        </w:rPr>
        <w:t xml:space="preserve"> </w:t>
      </w:r>
      <w:r w:rsidR="003026D5" w:rsidRPr="00997FAF">
        <w:rPr>
          <w:rFonts w:ascii="Times New Roman" w:hAnsi="Times New Roman" w:cs="Times New Roman"/>
          <w:color w:val="auto"/>
          <w:sz w:val="24"/>
          <w:szCs w:val="24"/>
          <w:lang w:val="en-US"/>
        </w:rPr>
        <w:t>noise</w:t>
      </w:r>
      <w:r w:rsidR="00F377E9" w:rsidRPr="00997FAF">
        <w:rPr>
          <w:rFonts w:ascii="Times New Roman" w:hAnsi="Times New Roman" w:cs="Times New Roman"/>
          <w:color w:val="auto"/>
          <w:sz w:val="24"/>
          <w:szCs w:val="24"/>
          <w:lang w:val="en-US"/>
        </w:rPr>
        <w:t xml:space="preserve"> that produce</w:t>
      </w:r>
      <w:r w:rsidR="00E710B4" w:rsidRPr="00997FAF">
        <w:rPr>
          <w:rFonts w:ascii="Times New Roman" w:hAnsi="Times New Roman" w:cs="Times New Roman"/>
          <w:color w:val="auto"/>
          <w:sz w:val="24"/>
          <w:szCs w:val="24"/>
          <w:lang w:val="en-US"/>
        </w:rPr>
        <w:t>s</w:t>
      </w:r>
      <w:r w:rsidR="00F377E9" w:rsidRPr="00997FAF">
        <w:rPr>
          <w:rFonts w:ascii="Times New Roman" w:hAnsi="Times New Roman" w:cs="Times New Roman"/>
          <w:color w:val="auto"/>
          <w:sz w:val="24"/>
          <w:szCs w:val="24"/>
          <w:lang w:val="en-US"/>
        </w:rPr>
        <w:t xml:space="preserve"> other attunements to sound which are </w:t>
      </w:r>
      <w:r w:rsidR="000D6B0A" w:rsidRPr="00997FAF">
        <w:rPr>
          <w:rFonts w:ascii="Times New Roman" w:hAnsi="Times New Roman" w:cs="Times New Roman"/>
          <w:color w:val="auto"/>
          <w:sz w:val="24"/>
          <w:szCs w:val="24"/>
          <w:lang w:val="en-US"/>
        </w:rPr>
        <w:t>almost always ‘clouded’ by</w:t>
      </w:r>
      <w:r w:rsidR="00F377E9" w:rsidRPr="00997FAF">
        <w:rPr>
          <w:rFonts w:ascii="Times New Roman" w:hAnsi="Times New Roman" w:cs="Times New Roman"/>
          <w:color w:val="auto"/>
          <w:sz w:val="24"/>
          <w:szCs w:val="24"/>
          <w:lang w:val="en-US"/>
        </w:rPr>
        <w:t xml:space="preserve"> affective and atmospheric</w:t>
      </w:r>
      <w:r w:rsidR="000D6B0A" w:rsidRPr="00997FAF">
        <w:rPr>
          <w:rFonts w:ascii="Times New Roman" w:hAnsi="Times New Roman" w:cs="Times New Roman"/>
          <w:color w:val="auto"/>
          <w:sz w:val="24"/>
          <w:szCs w:val="24"/>
          <w:lang w:val="en-US"/>
        </w:rPr>
        <w:t xml:space="preserve"> relations</w:t>
      </w:r>
      <w:r w:rsidR="00C85141" w:rsidRPr="00997FAF">
        <w:rPr>
          <w:rFonts w:ascii="Times New Roman" w:hAnsi="Times New Roman" w:cs="Times New Roman"/>
          <w:color w:val="auto"/>
          <w:sz w:val="24"/>
          <w:szCs w:val="24"/>
          <w:lang w:val="en-US"/>
        </w:rPr>
        <w:t xml:space="preserve">. </w:t>
      </w:r>
      <w:r w:rsidR="000E4B14" w:rsidRPr="00997FAF">
        <w:rPr>
          <w:rFonts w:ascii="Times New Roman" w:hAnsi="Times New Roman" w:cs="Times New Roman"/>
          <w:color w:val="auto"/>
          <w:sz w:val="24"/>
          <w:szCs w:val="24"/>
          <w:lang w:val="en-US"/>
        </w:rPr>
        <w:t>Rather</w:t>
      </w:r>
      <w:r w:rsidR="00B71C07" w:rsidRPr="00997FAF">
        <w:rPr>
          <w:rFonts w:ascii="Times New Roman" w:hAnsi="Times New Roman" w:cs="Times New Roman"/>
          <w:color w:val="auto"/>
          <w:sz w:val="24"/>
          <w:szCs w:val="24"/>
          <w:lang w:val="en-US"/>
        </w:rPr>
        <w:t xml:space="preserve"> than</w:t>
      </w:r>
      <w:r w:rsidR="00C957CD" w:rsidRPr="00997FAF">
        <w:rPr>
          <w:rFonts w:ascii="Times New Roman" w:hAnsi="Times New Roman" w:cs="Times New Roman"/>
          <w:color w:val="auto"/>
          <w:sz w:val="24"/>
          <w:szCs w:val="24"/>
          <w:lang w:val="en-US"/>
        </w:rPr>
        <w:t xml:space="preserve"> </w:t>
      </w:r>
      <w:r w:rsidR="003E580F" w:rsidRPr="00997FAF">
        <w:rPr>
          <w:rFonts w:ascii="Times New Roman" w:hAnsi="Times New Roman" w:cs="Times New Roman"/>
          <w:color w:val="auto"/>
          <w:sz w:val="24"/>
          <w:szCs w:val="24"/>
          <w:lang w:val="en-US"/>
        </w:rPr>
        <w:t xml:space="preserve">differentiating between the technical, personal, </w:t>
      </w:r>
      <w:proofErr w:type="gramStart"/>
      <w:r w:rsidR="003E580F" w:rsidRPr="00997FAF">
        <w:rPr>
          <w:rFonts w:ascii="Times New Roman" w:hAnsi="Times New Roman" w:cs="Times New Roman"/>
          <w:color w:val="auto"/>
          <w:sz w:val="24"/>
          <w:szCs w:val="24"/>
          <w:lang w:val="en-US"/>
        </w:rPr>
        <w:t>symbolic</w:t>
      </w:r>
      <w:proofErr w:type="gramEnd"/>
      <w:r w:rsidR="003E580F" w:rsidRPr="00997FAF">
        <w:rPr>
          <w:rFonts w:ascii="Times New Roman" w:hAnsi="Times New Roman" w:cs="Times New Roman"/>
          <w:color w:val="auto"/>
          <w:sz w:val="24"/>
          <w:szCs w:val="24"/>
          <w:lang w:val="en-US"/>
        </w:rPr>
        <w:t xml:space="preserve"> and </w:t>
      </w:r>
      <w:r w:rsidR="002804AC" w:rsidRPr="00997FAF">
        <w:rPr>
          <w:rFonts w:ascii="Times New Roman" w:hAnsi="Times New Roman" w:cs="Times New Roman"/>
          <w:color w:val="auto"/>
          <w:sz w:val="24"/>
          <w:szCs w:val="24"/>
          <w:lang w:val="en-US"/>
        </w:rPr>
        <w:t>non</w:t>
      </w:r>
      <w:r w:rsidR="003E580F" w:rsidRPr="00997FAF">
        <w:rPr>
          <w:rFonts w:ascii="Times New Roman" w:hAnsi="Times New Roman" w:cs="Times New Roman"/>
          <w:color w:val="auto"/>
          <w:sz w:val="24"/>
          <w:szCs w:val="24"/>
          <w:lang w:val="en-US"/>
        </w:rPr>
        <w:t>representational</w:t>
      </w:r>
      <w:r w:rsidR="008C5E2F" w:rsidRPr="00997FAF">
        <w:rPr>
          <w:rFonts w:ascii="Times New Roman" w:hAnsi="Times New Roman" w:cs="Times New Roman"/>
          <w:color w:val="auto"/>
          <w:sz w:val="24"/>
          <w:szCs w:val="24"/>
          <w:lang w:val="en-US"/>
        </w:rPr>
        <w:t xml:space="preserve"> attendances to noise</w:t>
      </w:r>
      <w:r w:rsidR="00762055" w:rsidRPr="00997FAF">
        <w:rPr>
          <w:rFonts w:ascii="Times New Roman" w:hAnsi="Times New Roman" w:cs="Times New Roman"/>
          <w:color w:val="auto"/>
          <w:sz w:val="24"/>
          <w:szCs w:val="24"/>
          <w:lang w:val="en-US"/>
        </w:rPr>
        <w:t xml:space="preserve"> and mobility</w:t>
      </w:r>
      <w:r w:rsidR="00C957CD" w:rsidRPr="00997FAF">
        <w:rPr>
          <w:rFonts w:ascii="Times New Roman" w:hAnsi="Times New Roman" w:cs="Times New Roman"/>
          <w:color w:val="auto"/>
          <w:sz w:val="24"/>
          <w:szCs w:val="24"/>
          <w:lang w:val="en-US"/>
        </w:rPr>
        <w:t xml:space="preserve">, a nonrepresentational approach enables </w:t>
      </w:r>
      <w:r w:rsidR="002804AC" w:rsidRPr="00997FAF">
        <w:rPr>
          <w:rFonts w:ascii="Times New Roman" w:hAnsi="Times New Roman" w:cs="Times New Roman"/>
          <w:color w:val="auto"/>
          <w:sz w:val="24"/>
          <w:szCs w:val="24"/>
          <w:lang w:val="en-US"/>
        </w:rPr>
        <w:t xml:space="preserve">us </w:t>
      </w:r>
      <w:r w:rsidR="005739A1" w:rsidRPr="00997FAF">
        <w:rPr>
          <w:rFonts w:ascii="Times New Roman" w:hAnsi="Times New Roman" w:cs="Times New Roman"/>
          <w:color w:val="auto"/>
          <w:sz w:val="24"/>
          <w:szCs w:val="24"/>
          <w:lang w:val="en-US"/>
        </w:rPr>
        <w:t xml:space="preserve">to </w:t>
      </w:r>
      <w:r w:rsidR="00675BD8" w:rsidRPr="00997FAF">
        <w:rPr>
          <w:rFonts w:ascii="Times New Roman" w:hAnsi="Times New Roman" w:cs="Times New Roman"/>
          <w:color w:val="auto"/>
          <w:sz w:val="24"/>
          <w:szCs w:val="24"/>
          <w:lang w:val="en-US"/>
        </w:rPr>
        <w:t>addre</w:t>
      </w:r>
      <w:r w:rsidR="005739A1" w:rsidRPr="00997FAF">
        <w:rPr>
          <w:rFonts w:ascii="Times New Roman" w:hAnsi="Times New Roman" w:cs="Times New Roman"/>
          <w:color w:val="auto"/>
          <w:sz w:val="24"/>
          <w:szCs w:val="24"/>
          <w:lang w:val="en-US"/>
        </w:rPr>
        <w:t>ss</w:t>
      </w:r>
      <w:r w:rsidR="00675BD8" w:rsidRPr="00997FAF">
        <w:rPr>
          <w:rFonts w:ascii="Times New Roman" w:hAnsi="Times New Roman" w:cs="Times New Roman"/>
          <w:color w:val="auto"/>
          <w:sz w:val="24"/>
          <w:szCs w:val="24"/>
          <w:lang w:val="en-US"/>
        </w:rPr>
        <w:t xml:space="preserve"> </w:t>
      </w:r>
      <w:r w:rsidR="00C957CD" w:rsidRPr="00997FAF">
        <w:rPr>
          <w:rFonts w:ascii="Times New Roman" w:hAnsi="Times New Roman" w:cs="Times New Roman"/>
          <w:color w:val="auto"/>
          <w:sz w:val="24"/>
          <w:szCs w:val="24"/>
          <w:lang w:val="en-US"/>
        </w:rPr>
        <w:t xml:space="preserve">these </w:t>
      </w:r>
      <w:r w:rsidR="003602A5" w:rsidRPr="00997FAF">
        <w:rPr>
          <w:rFonts w:ascii="Times New Roman" w:hAnsi="Times New Roman" w:cs="Times New Roman"/>
          <w:color w:val="auto"/>
          <w:sz w:val="24"/>
          <w:szCs w:val="24"/>
          <w:lang w:val="en-US"/>
        </w:rPr>
        <w:t>different</w:t>
      </w:r>
      <w:r w:rsidR="00E63C13" w:rsidRPr="00997FAF">
        <w:rPr>
          <w:rFonts w:ascii="Times New Roman" w:hAnsi="Times New Roman" w:cs="Times New Roman"/>
          <w:color w:val="auto"/>
          <w:sz w:val="24"/>
          <w:szCs w:val="24"/>
          <w:lang w:val="en-US"/>
        </w:rPr>
        <w:t xml:space="preserve"> </w:t>
      </w:r>
      <w:r w:rsidR="00C957CD" w:rsidRPr="00997FAF">
        <w:rPr>
          <w:rFonts w:ascii="Times New Roman" w:hAnsi="Times New Roman" w:cs="Times New Roman"/>
          <w:color w:val="auto"/>
          <w:sz w:val="24"/>
          <w:szCs w:val="24"/>
          <w:lang w:val="en-US"/>
        </w:rPr>
        <w:t>practices of knowing noise</w:t>
      </w:r>
      <w:r w:rsidR="002804AC" w:rsidRPr="00997FAF">
        <w:rPr>
          <w:rFonts w:ascii="Times New Roman" w:hAnsi="Times New Roman" w:cs="Times New Roman"/>
          <w:color w:val="auto"/>
          <w:sz w:val="24"/>
          <w:szCs w:val="24"/>
          <w:lang w:val="en-US"/>
        </w:rPr>
        <w:t xml:space="preserve"> productively together</w:t>
      </w:r>
      <w:r w:rsidR="00C957CD" w:rsidRPr="00997FAF">
        <w:rPr>
          <w:rFonts w:ascii="Times New Roman" w:hAnsi="Times New Roman" w:cs="Times New Roman"/>
          <w:color w:val="auto"/>
          <w:sz w:val="24"/>
          <w:szCs w:val="24"/>
          <w:lang w:val="en-US"/>
        </w:rPr>
        <w:t xml:space="preserve">. </w:t>
      </w:r>
      <w:r w:rsidR="00776B9E" w:rsidRPr="00997FAF">
        <w:rPr>
          <w:rFonts w:ascii="Times New Roman" w:hAnsi="Times New Roman" w:cs="Times New Roman"/>
          <w:color w:val="auto"/>
          <w:sz w:val="24"/>
          <w:szCs w:val="24"/>
        </w:rPr>
        <w:t xml:space="preserve">With this </w:t>
      </w:r>
      <w:r w:rsidR="003E0AA2" w:rsidRPr="00997FAF">
        <w:rPr>
          <w:rFonts w:ascii="Times New Roman" w:hAnsi="Times New Roman" w:cs="Times New Roman"/>
          <w:color w:val="auto"/>
          <w:sz w:val="24"/>
          <w:szCs w:val="24"/>
        </w:rPr>
        <w:t xml:space="preserve">approach </w:t>
      </w:r>
      <w:r w:rsidR="00776B9E" w:rsidRPr="00997FAF">
        <w:rPr>
          <w:rFonts w:ascii="Times New Roman" w:hAnsi="Times New Roman" w:cs="Times New Roman"/>
          <w:color w:val="auto"/>
          <w:sz w:val="24"/>
          <w:szCs w:val="24"/>
        </w:rPr>
        <w:t>we</w:t>
      </w:r>
      <w:r w:rsidR="007C56F0" w:rsidRPr="00997FAF">
        <w:rPr>
          <w:rFonts w:ascii="Times New Roman" w:hAnsi="Times New Roman" w:cs="Times New Roman"/>
          <w:color w:val="auto"/>
          <w:sz w:val="24"/>
          <w:szCs w:val="24"/>
        </w:rPr>
        <w:t xml:space="preserve"> hope that researchers, </w:t>
      </w:r>
      <w:proofErr w:type="gramStart"/>
      <w:r w:rsidR="007C56F0" w:rsidRPr="00997FAF">
        <w:rPr>
          <w:rFonts w:ascii="Times New Roman" w:hAnsi="Times New Roman" w:cs="Times New Roman"/>
          <w:color w:val="auto"/>
          <w:sz w:val="24"/>
          <w:szCs w:val="24"/>
        </w:rPr>
        <w:t>practitioners</w:t>
      </w:r>
      <w:proofErr w:type="gramEnd"/>
      <w:r w:rsidR="007C56F0" w:rsidRPr="00997FAF">
        <w:rPr>
          <w:rFonts w:ascii="Times New Roman" w:hAnsi="Times New Roman" w:cs="Times New Roman"/>
          <w:color w:val="auto"/>
          <w:sz w:val="24"/>
          <w:szCs w:val="24"/>
        </w:rPr>
        <w:t xml:space="preserve"> and policymakers will provide more encompassing understanding of a phenomena that has a major </w:t>
      </w:r>
      <w:r w:rsidR="007C56F0" w:rsidRPr="00997FAF">
        <w:rPr>
          <w:rFonts w:ascii="Times New Roman" w:hAnsi="Times New Roman" w:cs="Times New Roman"/>
          <w:color w:val="auto"/>
          <w:sz w:val="24"/>
          <w:szCs w:val="24"/>
        </w:rPr>
        <w:lastRenderedPageBreak/>
        <w:t xml:space="preserve">influence over contemporary urban environments. The multiple considerations of noise and the different ways it is possible to know or attune to it can bring multiple apprehensions of </w:t>
      </w:r>
      <w:proofErr w:type="spellStart"/>
      <w:r w:rsidR="007C56F0" w:rsidRPr="00997FAF">
        <w:rPr>
          <w:rFonts w:ascii="Times New Roman" w:hAnsi="Times New Roman" w:cs="Times New Roman"/>
          <w:color w:val="auto"/>
          <w:sz w:val="24"/>
          <w:szCs w:val="24"/>
        </w:rPr>
        <w:t>aeromobile</w:t>
      </w:r>
      <w:proofErr w:type="spellEnd"/>
      <w:r w:rsidR="007C56F0" w:rsidRPr="00997FAF">
        <w:rPr>
          <w:rFonts w:ascii="Times New Roman" w:hAnsi="Times New Roman" w:cs="Times New Roman"/>
          <w:color w:val="auto"/>
          <w:sz w:val="24"/>
          <w:szCs w:val="24"/>
        </w:rPr>
        <w:t xml:space="preserve"> noise together, and as a result more encompassing, pertinent, and sustainable solutions. </w:t>
      </w:r>
    </w:p>
    <w:p w14:paraId="4B59DE54" w14:textId="77777777" w:rsidR="00EE4F7D" w:rsidRPr="00997FAF" w:rsidRDefault="00EE4F7D" w:rsidP="00A4303A">
      <w:pPr>
        <w:pStyle w:val="Normal1"/>
        <w:spacing w:line="480" w:lineRule="auto"/>
        <w:jc w:val="both"/>
        <w:rPr>
          <w:rFonts w:ascii="Times New Roman" w:hAnsi="Times New Roman" w:cs="Times New Roman"/>
          <w:color w:val="auto"/>
          <w:sz w:val="24"/>
          <w:szCs w:val="24"/>
          <w:u w:val="single"/>
          <w:lang w:val="en-US"/>
        </w:rPr>
      </w:pPr>
    </w:p>
    <w:p w14:paraId="32DD427C" w14:textId="77777777" w:rsidR="00A41C45" w:rsidRPr="00997FAF" w:rsidRDefault="00F73DFD" w:rsidP="00A4303A">
      <w:pPr>
        <w:pStyle w:val="Normal1"/>
        <w:spacing w:line="480" w:lineRule="auto"/>
        <w:jc w:val="both"/>
        <w:rPr>
          <w:rFonts w:ascii="Times New Roman" w:hAnsi="Times New Roman" w:cs="Times New Roman"/>
          <w:b/>
          <w:color w:val="auto"/>
          <w:sz w:val="24"/>
          <w:szCs w:val="24"/>
        </w:rPr>
      </w:pPr>
      <w:r w:rsidRPr="00997FAF">
        <w:rPr>
          <w:rFonts w:ascii="Times New Roman" w:hAnsi="Times New Roman" w:cs="Times New Roman"/>
          <w:b/>
          <w:color w:val="auto"/>
          <w:sz w:val="24"/>
          <w:szCs w:val="24"/>
        </w:rPr>
        <w:t>References</w:t>
      </w:r>
    </w:p>
    <w:p w14:paraId="5BC1457C" w14:textId="77777777" w:rsidR="00310AB2" w:rsidRPr="00997FAF" w:rsidRDefault="00310AB2" w:rsidP="00310AB2">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Adey, P., Brayer, L., Masson, D., Murphy, P., Simpson, P., &amp; </w:t>
      </w:r>
      <w:proofErr w:type="spellStart"/>
      <w:r w:rsidRPr="00997FAF">
        <w:rPr>
          <w:rFonts w:ascii="Times New Roman" w:hAnsi="Times New Roman" w:cs="Times New Roman"/>
          <w:sz w:val="24"/>
          <w:szCs w:val="24"/>
          <w:lang w:val="en-US"/>
        </w:rPr>
        <w:t>Tixier</w:t>
      </w:r>
      <w:proofErr w:type="spellEnd"/>
      <w:r w:rsidRPr="00997FAF">
        <w:rPr>
          <w:rFonts w:ascii="Times New Roman" w:hAnsi="Times New Roman" w:cs="Times New Roman"/>
          <w:sz w:val="24"/>
          <w:szCs w:val="24"/>
          <w:lang w:val="en-US"/>
        </w:rPr>
        <w:t xml:space="preserve">, N. (2013). ‘Pour </w:t>
      </w:r>
      <w:proofErr w:type="spellStart"/>
      <w:r w:rsidRPr="00997FAF">
        <w:rPr>
          <w:rFonts w:ascii="Times New Roman" w:hAnsi="Times New Roman" w:cs="Times New Roman"/>
          <w:sz w:val="24"/>
          <w:szCs w:val="24"/>
          <w:lang w:val="en-US"/>
        </w:rPr>
        <w:t>votre</w:t>
      </w:r>
      <w:proofErr w:type="spellEnd"/>
      <w:r w:rsidRPr="00997FAF">
        <w:rPr>
          <w:rFonts w:ascii="Times New Roman" w:hAnsi="Times New Roman" w:cs="Times New Roman"/>
          <w:sz w:val="24"/>
          <w:szCs w:val="24"/>
          <w:lang w:val="en-US"/>
        </w:rPr>
        <w:t xml:space="preserve">   </w:t>
      </w:r>
    </w:p>
    <w:p w14:paraId="558EE579" w14:textId="0D7B4292" w:rsidR="00310AB2" w:rsidRPr="00997FAF" w:rsidRDefault="00310AB2" w:rsidP="00310AB2">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     </w:t>
      </w:r>
      <w:r w:rsidR="001A48A8" w:rsidRPr="00997FAF">
        <w:rPr>
          <w:rFonts w:ascii="Times New Roman" w:hAnsi="Times New Roman" w:cs="Times New Roman"/>
          <w:sz w:val="24"/>
          <w:szCs w:val="24"/>
          <w:lang w:val="en-US"/>
        </w:rPr>
        <w:t xml:space="preserve"> </w:t>
      </w:r>
      <w:r w:rsidRPr="00997FAF">
        <w:rPr>
          <w:rFonts w:ascii="Times New Roman" w:hAnsi="Times New Roman" w:cs="Times New Roman"/>
          <w:sz w:val="24"/>
          <w:szCs w:val="24"/>
          <w:lang w:val="en-US"/>
        </w:rPr>
        <w:t xml:space="preserve"> </w:t>
      </w:r>
      <w:proofErr w:type="spellStart"/>
      <w:r w:rsidRPr="00997FAF">
        <w:rPr>
          <w:rFonts w:ascii="Times New Roman" w:hAnsi="Times New Roman" w:cs="Times New Roman"/>
          <w:sz w:val="24"/>
          <w:szCs w:val="24"/>
          <w:lang w:val="en-US"/>
        </w:rPr>
        <w:t>tranquillité</w:t>
      </w:r>
      <w:proofErr w:type="spellEnd"/>
      <w:r w:rsidRPr="00997FAF">
        <w:rPr>
          <w:rFonts w:ascii="Times New Roman" w:hAnsi="Times New Roman" w:cs="Times New Roman"/>
          <w:sz w:val="24"/>
          <w:szCs w:val="24"/>
          <w:lang w:val="en-US"/>
        </w:rPr>
        <w:t>’: Ambiance, atmosphere, and surveillance. </w:t>
      </w:r>
      <w:proofErr w:type="spellStart"/>
      <w:r w:rsidRPr="00997FAF">
        <w:rPr>
          <w:rFonts w:ascii="Times New Roman" w:hAnsi="Times New Roman" w:cs="Times New Roman"/>
          <w:i/>
          <w:iCs/>
          <w:sz w:val="24"/>
          <w:szCs w:val="24"/>
          <w:lang w:val="en-US"/>
        </w:rPr>
        <w:t>Geoforum</w:t>
      </w:r>
      <w:proofErr w:type="spellEnd"/>
      <w:r w:rsidRPr="00997FAF">
        <w:rPr>
          <w:rFonts w:ascii="Times New Roman" w:hAnsi="Times New Roman" w:cs="Times New Roman"/>
          <w:sz w:val="24"/>
          <w:szCs w:val="24"/>
          <w:lang w:val="en-US"/>
        </w:rPr>
        <w:t>, </w:t>
      </w:r>
      <w:r w:rsidRPr="00997FAF">
        <w:rPr>
          <w:rFonts w:ascii="Times New Roman" w:hAnsi="Times New Roman" w:cs="Times New Roman"/>
          <w:i/>
          <w:iCs/>
          <w:sz w:val="24"/>
          <w:szCs w:val="24"/>
          <w:lang w:val="en-US"/>
        </w:rPr>
        <w:t>49</w:t>
      </w:r>
      <w:r w:rsidRPr="00997FAF">
        <w:rPr>
          <w:rFonts w:ascii="Times New Roman" w:hAnsi="Times New Roman" w:cs="Times New Roman"/>
          <w:sz w:val="24"/>
          <w:szCs w:val="24"/>
          <w:lang w:val="en-US"/>
        </w:rPr>
        <w:t>, 299-309.</w:t>
      </w:r>
    </w:p>
    <w:p w14:paraId="39BD279A" w14:textId="77777777" w:rsidR="00A9025A" w:rsidRPr="00997FAF" w:rsidRDefault="00A9025A" w:rsidP="00A9025A">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Adey, P., Bissell, D., McCormack, D., &amp; Merriman, P. (2012). Profiling the passenger: mobilities,  </w:t>
      </w:r>
    </w:p>
    <w:p w14:paraId="0B34C858" w14:textId="569CD502" w:rsidR="00A9025A" w:rsidRPr="00997FAF" w:rsidRDefault="00A9025A" w:rsidP="00A9025A">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     </w:t>
      </w:r>
      <w:r w:rsidR="001A48A8" w:rsidRPr="00997FAF">
        <w:rPr>
          <w:rFonts w:ascii="Times New Roman" w:hAnsi="Times New Roman" w:cs="Times New Roman"/>
          <w:sz w:val="24"/>
          <w:szCs w:val="24"/>
          <w:lang w:val="en-US"/>
        </w:rPr>
        <w:t xml:space="preserve"> </w:t>
      </w:r>
      <w:r w:rsidRPr="00997FAF">
        <w:rPr>
          <w:rFonts w:ascii="Times New Roman" w:hAnsi="Times New Roman" w:cs="Times New Roman"/>
          <w:sz w:val="24"/>
          <w:szCs w:val="24"/>
          <w:lang w:val="en-US"/>
        </w:rPr>
        <w:t xml:space="preserve"> identities, embodiments. </w:t>
      </w:r>
      <w:r w:rsidRPr="00997FAF">
        <w:rPr>
          <w:rFonts w:ascii="Times New Roman" w:hAnsi="Times New Roman" w:cs="Times New Roman"/>
          <w:i/>
          <w:iCs/>
          <w:sz w:val="24"/>
          <w:szCs w:val="24"/>
          <w:lang w:val="en-US"/>
        </w:rPr>
        <w:t>cultural geographies</w:t>
      </w:r>
      <w:r w:rsidRPr="00997FAF">
        <w:rPr>
          <w:rFonts w:ascii="Times New Roman" w:hAnsi="Times New Roman" w:cs="Times New Roman"/>
          <w:sz w:val="24"/>
          <w:szCs w:val="24"/>
          <w:lang w:val="en-US"/>
        </w:rPr>
        <w:t>, </w:t>
      </w:r>
      <w:r w:rsidRPr="00997FAF">
        <w:rPr>
          <w:rFonts w:ascii="Times New Roman" w:hAnsi="Times New Roman" w:cs="Times New Roman"/>
          <w:i/>
          <w:iCs/>
          <w:sz w:val="24"/>
          <w:szCs w:val="24"/>
          <w:lang w:val="en-US"/>
        </w:rPr>
        <w:t>19</w:t>
      </w:r>
      <w:r w:rsidRPr="00997FAF">
        <w:rPr>
          <w:rFonts w:ascii="Times New Roman" w:hAnsi="Times New Roman" w:cs="Times New Roman"/>
          <w:sz w:val="24"/>
          <w:szCs w:val="24"/>
          <w:lang w:val="en-US"/>
        </w:rPr>
        <w:t>(2), 169-193.</w:t>
      </w:r>
    </w:p>
    <w:p w14:paraId="57EBC31A" w14:textId="77777777" w:rsidR="001A48A8" w:rsidRPr="00997FAF" w:rsidRDefault="001A48A8" w:rsidP="001A48A8">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Adey, P. (2007). ‘May I have your attention’: airport geographies of spectatorship, position, and  </w:t>
      </w:r>
    </w:p>
    <w:p w14:paraId="7FCB603E" w14:textId="7A503173" w:rsidR="001A48A8" w:rsidRPr="00997FAF" w:rsidRDefault="001A48A8" w:rsidP="001A48A8">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       (</w:t>
      </w:r>
      <w:proofErr w:type="spellStart"/>
      <w:r w:rsidRPr="00997FAF">
        <w:rPr>
          <w:rFonts w:ascii="Times New Roman" w:hAnsi="Times New Roman" w:cs="Times New Roman"/>
          <w:sz w:val="24"/>
          <w:szCs w:val="24"/>
          <w:lang w:val="en-US"/>
        </w:rPr>
        <w:t>im</w:t>
      </w:r>
      <w:proofErr w:type="spellEnd"/>
      <w:r w:rsidRPr="00997FAF">
        <w:rPr>
          <w:rFonts w:ascii="Times New Roman" w:hAnsi="Times New Roman" w:cs="Times New Roman"/>
          <w:sz w:val="24"/>
          <w:szCs w:val="24"/>
          <w:lang w:val="en-US"/>
        </w:rPr>
        <w:t>)mobility. </w:t>
      </w:r>
      <w:r w:rsidRPr="00997FAF">
        <w:rPr>
          <w:rFonts w:ascii="Times New Roman" w:hAnsi="Times New Roman" w:cs="Times New Roman"/>
          <w:i/>
          <w:iCs/>
          <w:sz w:val="24"/>
          <w:szCs w:val="24"/>
          <w:lang w:val="en-US"/>
        </w:rPr>
        <w:t>Environment and Planning D: Society and Space</w:t>
      </w:r>
      <w:r w:rsidRPr="00997FAF">
        <w:rPr>
          <w:rFonts w:ascii="Times New Roman" w:hAnsi="Times New Roman" w:cs="Times New Roman"/>
          <w:sz w:val="24"/>
          <w:szCs w:val="24"/>
          <w:lang w:val="en-US"/>
        </w:rPr>
        <w:t>, </w:t>
      </w:r>
      <w:r w:rsidRPr="00997FAF">
        <w:rPr>
          <w:rFonts w:ascii="Times New Roman" w:hAnsi="Times New Roman" w:cs="Times New Roman"/>
          <w:i/>
          <w:iCs/>
          <w:sz w:val="24"/>
          <w:szCs w:val="24"/>
          <w:lang w:val="en-US"/>
        </w:rPr>
        <w:t>25</w:t>
      </w:r>
      <w:r w:rsidRPr="00997FAF">
        <w:rPr>
          <w:rFonts w:ascii="Times New Roman" w:hAnsi="Times New Roman" w:cs="Times New Roman"/>
          <w:sz w:val="24"/>
          <w:szCs w:val="24"/>
          <w:lang w:val="en-US"/>
        </w:rPr>
        <w:t>(3), 515-536.</w:t>
      </w:r>
    </w:p>
    <w:p w14:paraId="6044B607" w14:textId="77777777" w:rsidR="008F57C5" w:rsidRPr="00997FAF" w:rsidRDefault="005741D8" w:rsidP="008F57C5">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Adey, P. (2004). Surveillance at the airport: surveilling mobility/</w:t>
      </w:r>
      <w:proofErr w:type="spellStart"/>
      <w:r w:rsidRPr="00997FAF">
        <w:rPr>
          <w:rFonts w:ascii="Times New Roman" w:hAnsi="Times New Roman" w:cs="Times New Roman"/>
          <w:sz w:val="24"/>
          <w:szCs w:val="24"/>
          <w:lang w:val="en-US"/>
        </w:rPr>
        <w:t>mobilising</w:t>
      </w:r>
      <w:proofErr w:type="spellEnd"/>
      <w:r w:rsidRPr="00997FAF">
        <w:rPr>
          <w:rFonts w:ascii="Times New Roman" w:hAnsi="Times New Roman" w:cs="Times New Roman"/>
          <w:sz w:val="24"/>
          <w:szCs w:val="24"/>
          <w:lang w:val="en-US"/>
        </w:rPr>
        <w:t xml:space="preserve"> </w:t>
      </w:r>
      <w:r w:rsidR="008F57C5" w:rsidRPr="00997FAF">
        <w:rPr>
          <w:rFonts w:ascii="Times New Roman" w:hAnsi="Times New Roman" w:cs="Times New Roman"/>
          <w:sz w:val="24"/>
          <w:szCs w:val="24"/>
          <w:lang w:val="en-US"/>
        </w:rPr>
        <w:t xml:space="preserve">  </w:t>
      </w:r>
    </w:p>
    <w:p w14:paraId="0868B930" w14:textId="0DEECB6B" w:rsidR="005741D8" w:rsidRPr="00997FAF" w:rsidRDefault="008F57C5" w:rsidP="008F57C5">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        </w:t>
      </w:r>
      <w:r w:rsidR="005741D8" w:rsidRPr="00997FAF">
        <w:rPr>
          <w:rFonts w:ascii="Times New Roman" w:hAnsi="Times New Roman" w:cs="Times New Roman"/>
          <w:sz w:val="24"/>
          <w:szCs w:val="24"/>
          <w:lang w:val="en-US"/>
        </w:rPr>
        <w:t>surveillance. </w:t>
      </w:r>
      <w:r w:rsidR="005741D8" w:rsidRPr="00997FAF">
        <w:rPr>
          <w:rFonts w:ascii="Times New Roman" w:hAnsi="Times New Roman" w:cs="Times New Roman"/>
          <w:i/>
          <w:iCs/>
          <w:sz w:val="24"/>
          <w:szCs w:val="24"/>
          <w:lang w:val="en-US"/>
        </w:rPr>
        <w:t>Environment and Planning A</w:t>
      </w:r>
      <w:r w:rsidR="005741D8" w:rsidRPr="00997FAF">
        <w:rPr>
          <w:rFonts w:ascii="Times New Roman" w:hAnsi="Times New Roman" w:cs="Times New Roman"/>
          <w:sz w:val="24"/>
          <w:szCs w:val="24"/>
          <w:lang w:val="en-US"/>
        </w:rPr>
        <w:t>, </w:t>
      </w:r>
      <w:r w:rsidR="005741D8" w:rsidRPr="00997FAF">
        <w:rPr>
          <w:rFonts w:ascii="Times New Roman" w:hAnsi="Times New Roman" w:cs="Times New Roman"/>
          <w:i/>
          <w:iCs/>
          <w:sz w:val="24"/>
          <w:szCs w:val="24"/>
          <w:lang w:val="en-US"/>
        </w:rPr>
        <w:t>36</w:t>
      </w:r>
      <w:r w:rsidR="005741D8" w:rsidRPr="00997FAF">
        <w:rPr>
          <w:rFonts w:ascii="Times New Roman" w:hAnsi="Times New Roman" w:cs="Times New Roman"/>
          <w:sz w:val="24"/>
          <w:szCs w:val="24"/>
          <w:lang w:val="en-US"/>
        </w:rPr>
        <w:t>(8), 1365-1380.</w:t>
      </w:r>
    </w:p>
    <w:p w14:paraId="0B249E66" w14:textId="77777777" w:rsidR="006E47FF" w:rsidRPr="00997FAF" w:rsidRDefault="00F73DFD" w:rsidP="005741D8">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Aldrich</w:t>
      </w:r>
      <w:r w:rsidR="00E14C6B"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P</w:t>
      </w:r>
      <w:r w:rsidR="00E14C6B"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D</w:t>
      </w:r>
      <w:r w:rsidR="00E14C6B"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(2008)</w:t>
      </w:r>
      <w:r w:rsidR="00E14C6B"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color w:val="auto"/>
          <w:sz w:val="24"/>
          <w:szCs w:val="24"/>
        </w:rPr>
        <w:t>Site Fights – Divisive Facilities and Civil Society in Japan and in the West.</w:t>
      </w:r>
      <w:r w:rsidR="00AB34CD" w:rsidRPr="00997FAF">
        <w:rPr>
          <w:rFonts w:ascii="Times New Roman" w:hAnsi="Times New Roman" w:cs="Times New Roman"/>
          <w:color w:val="auto"/>
          <w:sz w:val="24"/>
          <w:szCs w:val="24"/>
        </w:rPr>
        <w:t xml:space="preserve"> </w:t>
      </w:r>
      <w:r w:rsidR="006E47FF" w:rsidRPr="00997FAF">
        <w:rPr>
          <w:rFonts w:ascii="Times New Roman" w:hAnsi="Times New Roman" w:cs="Times New Roman"/>
          <w:color w:val="auto"/>
          <w:sz w:val="24"/>
          <w:szCs w:val="24"/>
        </w:rPr>
        <w:t xml:space="preserve"> </w:t>
      </w:r>
    </w:p>
    <w:p w14:paraId="2B6ADF30" w14:textId="0E5DD513" w:rsidR="00A41C45" w:rsidRPr="00997FAF" w:rsidRDefault="006E47FF"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Cornell University Press.</w:t>
      </w:r>
    </w:p>
    <w:p w14:paraId="3E00FB65" w14:textId="3F7E0FFC" w:rsidR="00A41C45"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Anderson</w:t>
      </w:r>
      <w:r w:rsidR="0042583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B</w:t>
      </w:r>
      <w:r w:rsidR="0042583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(2009)</w:t>
      </w:r>
      <w:r w:rsidR="0042583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Affective atmospheres. </w:t>
      </w:r>
      <w:r w:rsidRPr="00997FAF">
        <w:rPr>
          <w:rFonts w:ascii="Times New Roman" w:hAnsi="Times New Roman" w:cs="Times New Roman"/>
          <w:i/>
          <w:color w:val="auto"/>
          <w:sz w:val="24"/>
          <w:szCs w:val="24"/>
        </w:rPr>
        <w:t>Emotion, Space and Society</w:t>
      </w:r>
      <w:r w:rsidR="00425831" w:rsidRPr="00997FAF">
        <w:rPr>
          <w:rFonts w:ascii="Times New Roman" w:hAnsi="Times New Roman" w:cs="Times New Roman"/>
          <w:i/>
          <w:color w:val="auto"/>
          <w:sz w:val="24"/>
          <w:szCs w:val="24"/>
        </w:rPr>
        <w:t>,</w:t>
      </w:r>
      <w:r w:rsidRPr="00997FAF">
        <w:rPr>
          <w:rFonts w:ascii="Times New Roman" w:hAnsi="Times New Roman" w:cs="Times New Roman"/>
          <w:i/>
          <w:color w:val="auto"/>
          <w:sz w:val="24"/>
          <w:szCs w:val="24"/>
        </w:rPr>
        <w:t xml:space="preserve"> </w:t>
      </w:r>
      <w:r w:rsidRPr="00997FAF">
        <w:rPr>
          <w:rFonts w:ascii="Times New Roman" w:hAnsi="Times New Roman" w:cs="Times New Roman"/>
          <w:i/>
          <w:iCs/>
          <w:color w:val="auto"/>
          <w:sz w:val="24"/>
          <w:szCs w:val="24"/>
        </w:rPr>
        <w:t>2</w:t>
      </w:r>
      <w:r w:rsidRPr="00997FAF">
        <w:rPr>
          <w:rFonts w:ascii="Times New Roman" w:hAnsi="Times New Roman" w:cs="Times New Roman"/>
          <w:color w:val="auto"/>
          <w:sz w:val="24"/>
          <w:szCs w:val="24"/>
        </w:rPr>
        <w:t>(2)</w:t>
      </w:r>
      <w:r w:rsidR="0042583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77–81.</w:t>
      </w:r>
    </w:p>
    <w:p w14:paraId="36C60D9D" w14:textId="77777777" w:rsidR="00285685" w:rsidRPr="00997FAF" w:rsidRDefault="00F73DFD" w:rsidP="00CE043B">
      <w:pPr>
        <w:pStyle w:val="Normal1"/>
        <w:spacing w:line="480" w:lineRule="auto"/>
        <w:jc w:val="both"/>
        <w:rPr>
          <w:rFonts w:ascii="Times New Roman" w:hAnsi="Times New Roman" w:cs="Times New Roman"/>
          <w:i/>
          <w:color w:val="auto"/>
          <w:sz w:val="24"/>
          <w:szCs w:val="24"/>
        </w:rPr>
      </w:pPr>
      <w:r w:rsidRPr="00997FAF">
        <w:rPr>
          <w:rFonts w:ascii="Times New Roman" w:hAnsi="Times New Roman" w:cs="Times New Roman"/>
          <w:color w:val="auto"/>
          <w:sz w:val="24"/>
          <w:szCs w:val="24"/>
        </w:rPr>
        <w:t>Anderson</w:t>
      </w:r>
      <w:r w:rsidR="00A163F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B</w:t>
      </w:r>
      <w:r w:rsidR="00A163F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A163F6"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Ash</w:t>
      </w:r>
      <w:r w:rsidR="00A163F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J</w:t>
      </w:r>
      <w:r w:rsidR="00A163F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(2015)</w:t>
      </w:r>
      <w:r w:rsidR="004F317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Atmospheric methods. In P. </w:t>
      </w:r>
      <w:proofErr w:type="spellStart"/>
      <w:r w:rsidRPr="00997FAF">
        <w:rPr>
          <w:rFonts w:ascii="Times New Roman" w:hAnsi="Times New Roman" w:cs="Times New Roman"/>
          <w:color w:val="auto"/>
          <w:sz w:val="24"/>
          <w:szCs w:val="24"/>
        </w:rPr>
        <w:t>Vannini</w:t>
      </w:r>
      <w:proofErr w:type="spellEnd"/>
      <w:r w:rsidRPr="00997FAF">
        <w:rPr>
          <w:rFonts w:ascii="Times New Roman" w:hAnsi="Times New Roman" w:cs="Times New Roman"/>
          <w:color w:val="auto"/>
          <w:sz w:val="24"/>
          <w:szCs w:val="24"/>
        </w:rPr>
        <w:t xml:space="preserve"> (</w:t>
      </w:r>
      <w:r w:rsidR="00E67C7A" w:rsidRPr="00997FAF">
        <w:rPr>
          <w:rFonts w:ascii="Times New Roman" w:hAnsi="Times New Roman" w:cs="Times New Roman"/>
          <w:color w:val="auto"/>
          <w:sz w:val="24"/>
          <w:szCs w:val="24"/>
        </w:rPr>
        <w:t>E</w:t>
      </w:r>
      <w:r w:rsidRPr="00997FAF">
        <w:rPr>
          <w:rFonts w:ascii="Times New Roman" w:hAnsi="Times New Roman" w:cs="Times New Roman"/>
          <w:color w:val="auto"/>
          <w:sz w:val="24"/>
          <w:szCs w:val="24"/>
        </w:rPr>
        <w:t>d</w:t>
      </w:r>
      <w:r w:rsidR="00E67C7A"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w:t>
      </w:r>
      <w:r w:rsidR="00E67C7A"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color w:val="auto"/>
          <w:sz w:val="24"/>
          <w:szCs w:val="24"/>
        </w:rPr>
        <w:t xml:space="preserve">Nonrepresentational </w:t>
      </w:r>
      <w:r w:rsidR="00285685" w:rsidRPr="00997FAF">
        <w:rPr>
          <w:rFonts w:ascii="Times New Roman" w:hAnsi="Times New Roman" w:cs="Times New Roman"/>
          <w:i/>
          <w:color w:val="auto"/>
          <w:sz w:val="24"/>
          <w:szCs w:val="24"/>
        </w:rPr>
        <w:t xml:space="preserve"> </w:t>
      </w:r>
    </w:p>
    <w:p w14:paraId="17663A93" w14:textId="754211EF" w:rsidR="00E67C7A" w:rsidRPr="00997FAF" w:rsidRDefault="00285685" w:rsidP="001C4435">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color w:val="auto"/>
          <w:sz w:val="24"/>
          <w:szCs w:val="24"/>
        </w:rPr>
        <w:t>Methodologies: Re-envisioning Research</w:t>
      </w:r>
      <w:r w:rsidR="00E67C7A" w:rsidRPr="00997FAF">
        <w:rPr>
          <w:rFonts w:ascii="Times New Roman" w:hAnsi="Times New Roman" w:cs="Times New Roman"/>
          <w:color w:val="auto"/>
          <w:sz w:val="24"/>
          <w:szCs w:val="24"/>
        </w:rPr>
        <w:t xml:space="preserve"> (pp. 34-51).</w:t>
      </w:r>
      <w:r w:rsidR="00F73DFD" w:rsidRPr="00997FAF">
        <w:rPr>
          <w:rFonts w:ascii="Times New Roman" w:hAnsi="Times New Roman" w:cs="Times New Roman"/>
          <w:color w:val="auto"/>
          <w:sz w:val="24"/>
          <w:szCs w:val="24"/>
        </w:rPr>
        <w:t xml:space="preserve"> Routledge.</w:t>
      </w:r>
    </w:p>
    <w:p w14:paraId="38C007E4" w14:textId="41E04B32" w:rsidR="00A41C45"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Augé</w:t>
      </w:r>
      <w:r w:rsidR="00A2510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A2510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(1995)</w:t>
      </w:r>
      <w:r w:rsidR="00A2510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color w:val="auto"/>
          <w:sz w:val="24"/>
          <w:szCs w:val="24"/>
        </w:rPr>
        <w:t xml:space="preserve">Non-places: Introduction to an Anthropology of </w:t>
      </w:r>
      <w:proofErr w:type="spellStart"/>
      <w:r w:rsidRPr="00997FAF">
        <w:rPr>
          <w:rFonts w:ascii="Times New Roman" w:hAnsi="Times New Roman" w:cs="Times New Roman"/>
          <w:i/>
          <w:color w:val="auto"/>
          <w:sz w:val="24"/>
          <w:szCs w:val="24"/>
        </w:rPr>
        <w:t>Supermodernity</w:t>
      </w:r>
      <w:proofErr w:type="spellEnd"/>
      <w:r w:rsidRPr="00997FAF">
        <w:rPr>
          <w:rFonts w:ascii="Times New Roman" w:hAnsi="Times New Roman" w:cs="Times New Roman"/>
          <w:i/>
          <w:color w:val="auto"/>
          <w:sz w:val="24"/>
          <w:szCs w:val="24"/>
        </w:rPr>
        <w:t>.</w:t>
      </w:r>
      <w:r w:rsidRPr="00997FAF">
        <w:rPr>
          <w:rFonts w:ascii="Times New Roman" w:hAnsi="Times New Roman" w:cs="Times New Roman"/>
          <w:color w:val="auto"/>
          <w:sz w:val="24"/>
          <w:szCs w:val="24"/>
        </w:rPr>
        <w:t xml:space="preserve"> Verso.</w:t>
      </w:r>
    </w:p>
    <w:p w14:paraId="707184A3" w14:textId="77777777" w:rsidR="00877011" w:rsidRPr="00997FAF" w:rsidRDefault="00F074BA"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Barry, K. (2020). Unexpected turbulence in </w:t>
      </w:r>
      <w:proofErr w:type="spellStart"/>
      <w:r w:rsidRPr="00997FAF">
        <w:rPr>
          <w:rFonts w:ascii="Times New Roman" w:hAnsi="Times New Roman" w:cs="Times New Roman"/>
          <w:color w:val="auto"/>
          <w:sz w:val="24"/>
          <w:szCs w:val="24"/>
        </w:rPr>
        <w:t>aeromobilities</w:t>
      </w:r>
      <w:proofErr w:type="spellEnd"/>
      <w:r w:rsidRPr="00997FAF">
        <w:rPr>
          <w:rFonts w:ascii="Times New Roman" w:hAnsi="Times New Roman" w:cs="Times New Roman"/>
          <w:color w:val="auto"/>
          <w:sz w:val="24"/>
          <w:szCs w:val="24"/>
        </w:rPr>
        <w:t>. In: K.</w:t>
      </w:r>
      <w:r w:rsidR="00E333C1" w:rsidRPr="00997FAF">
        <w:rPr>
          <w:rFonts w:ascii="Times New Roman" w:hAnsi="Times New Roman" w:cs="Times New Roman"/>
          <w:color w:val="auto"/>
          <w:sz w:val="24"/>
          <w:szCs w:val="24"/>
        </w:rPr>
        <w:t xml:space="preserve"> Barry,</w:t>
      </w:r>
      <w:r w:rsidRPr="00997FAF">
        <w:rPr>
          <w:rFonts w:ascii="Times New Roman" w:hAnsi="Times New Roman" w:cs="Times New Roman"/>
          <w:color w:val="auto"/>
          <w:sz w:val="24"/>
          <w:szCs w:val="24"/>
        </w:rPr>
        <w:t xml:space="preserve"> M. </w:t>
      </w:r>
      <w:proofErr w:type="spellStart"/>
      <w:r w:rsidR="00E333C1" w:rsidRPr="00997FAF">
        <w:rPr>
          <w:rFonts w:ascii="Times New Roman" w:hAnsi="Times New Roman" w:cs="Times New Roman"/>
          <w:color w:val="auto"/>
          <w:sz w:val="24"/>
          <w:szCs w:val="24"/>
        </w:rPr>
        <w:t>Borovnik</w:t>
      </w:r>
      <w:proofErr w:type="spellEnd"/>
      <w:r w:rsidR="00E333C1" w:rsidRPr="00997FAF">
        <w:rPr>
          <w:rFonts w:ascii="Times New Roman" w:hAnsi="Times New Roman" w:cs="Times New Roman"/>
          <w:color w:val="auto"/>
          <w:sz w:val="24"/>
          <w:szCs w:val="24"/>
        </w:rPr>
        <w:t xml:space="preserve">, and </w:t>
      </w:r>
      <w:r w:rsidRPr="00997FAF">
        <w:rPr>
          <w:rFonts w:ascii="Times New Roman" w:hAnsi="Times New Roman" w:cs="Times New Roman"/>
          <w:color w:val="auto"/>
          <w:sz w:val="24"/>
          <w:szCs w:val="24"/>
        </w:rPr>
        <w:t xml:space="preserve">T. </w:t>
      </w:r>
      <w:r w:rsidR="00877011" w:rsidRPr="00997FAF">
        <w:rPr>
          <w:rFonts w:ascii="Times New Roman" w:hAnsi="Times New Roman" w:cs="Times New Roman"/>
          <w:color w:val="auto"/>
          <w:sz w:val="24"/>
          <w:szCs w:val="24"/>
        </w:rPr>
        <w:t xml:space="preserve"> </w:t>
      </w:r>
    </w:p>
    <w:p w14:paraId="54B19FB2" w14:textId="36AA5A69" w:rsidR="00F074BA" w:rsidRPr="00997FAF" w:rsidRDefault="00877011"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A377B3" w:rsidRPr="00997FAF">
        <w:rPr>
          <w:rFonts w:ascii="Times New Roman" w:hAnsi="Times New Roman" w:cs="Times New Roman"/>
          <w:color w:val="auto"/>
          <w:sz w:val="24"/>
          <w:szCs w:val="24"/>
        </w:rPr>
        <w:t xml:space="preserve">Edensor </w:t>
      </w:r>
      <w:r w:rsidR="00F074BA" w:rsidRPr="00997FAF">
        <w:rPr>
          <w:rFonts w:ascii="Times New Roman" w:hAnsi="Times New Roman" w:cs="Times New Roman"/>
          <w:color w:val="auto"/>
          <w:sz w:val="24"/>
          <w:szCs w:val="24"/>
        </w:rPr>
        <w:t>(Eds</w:t>
      </w:r>
      <w:r w:rsidR="00A377B3" w:rsidRPr="00997FAF">
        <w:rPr>
          <w:rFonts w:ascii="Times New Roman" w:hAnsi="Times New Roman" w:cs="Times New Roman"/>
          <w:color w:val="auto"/>
          <w:sz w:val="24"/>
          <w:szCs w:val="24"/>
        </w:rPr>
        <w:t>.</w:t>
      </w:r>
      <w:r w:rsidR="00F074BA" w:rsidRPr="00997FAF">
        <w:rPr>
          <w:rFonts w:ascii="Times New Roman" w:hAnsi="Times New Roman" w:cs="Times New Roman"/>
          <w:color w:val="auto"/>
          <w:sz w:val="24"/>
          <w:szCs w:val="24"/>
        </w:rPr>
        <w:t>)</w:t>
      </w:r>
      <w:r w:rsidR="009B15EB">
        <w:rPr>
          <w:rFonts w:ascii="Times New Roman" w:hAnsi="Times New Roman" w:cs="Times New Roman"/>
          <w:color w:val="auto"/>
          <w:sz w:val="24"/>
          <w:szCs w:val="24"/>
        </w:rPr>
        <w:t>,</w:t>
      </w:r>
      <w:r w:rsidR="00F074BA" w:rsidRPr="00997FAF">
        <w:rPr>
          <w:rFonts w:ascii="Times New Roman" w:hAnsi="Times New Roman" w:cs="Times New Roman"/>
          <w:color w:val="auto"/>
          <w:sz w:val="24"/>
          <w:szCs w:val="24"/>
        </w:rPr>
        <w:t xml:space="preserve"> </w:t>
      </w:r>
      <w:r w:rsidR="00F074BA" w:rsidRPr="00997FAF">
        <w:rPr>
          <w:rFonts w:ascii="Times New Roman" w:hAnsi="Times New Roman" w:cs="Times New Roman"/>
          <w:i/>
          <w:iCs/>
          <w:color w:val="auto"/>
          <w:sz w:val="24"/>
          <w:szCs w:val="24"/>
        </w:rPr>
        <w:t>Weather Mobilitie</w:t>
      </w:r>
      <w:r w:rsidR="00A76B6A" w:rsidRPr="00997FAF">
        <w:rPr>
          <w:rFonts w:ascii="Times New Roman" w:hAnsi="Times New Roman" w:cs="Times New Roman"/>
          <w:i/>
          <w:iCs/>
          <w:color w:val="auto"/>
          <w:sz w:val="24"/>
          <w:szCs w:val="24"/>
        </w:rPr>
        <w:t xml:space="preserve">s: Spaces, Mobilities, and Affects </w:t>
      </w:r>
      <w:r w:rsidR="00A76B6A" w:rsidRPr="00997FAF">
        <w:rPr>
          <w:rFonts w:ascii="Times New Roman" w:hAnsi="Times New Roman" w:cs="Times New Roman"/>
          <w:color w:val="auto"/>
          <w:sz w:val="24"/>
          <w:szCs w:val="24"/>
        </w:rPr>
        <w:t xml:space="preserve">(pp. </w:t>
      </w:r>
      <w:r w:rsidR="0097459A" w:rsidRPr="00997FAF">
        <w:rPr>
          <w:rFonts w:ascii="Times New Roman" w:hAnsi="Times New Roman" w:cs="Times New Roman"/>
          <w:color w:val="auto"/>
          <w:sz w:val="24"/>
          <w:szCs w:val="24"/>
        </w:rPr>
        <w:t>81-94)</w:t>
      </w:r>
      <w:r w:rsidR="00F074BA" w:rsidRPr="00997FAF">
        <w:rPr>
          <w:rFonts w:ascii="Times New Roman" w:hAnsi="Times New Roman" w:cs="Times New Roman"/>
          <w:color w:val="auto"/>
          <w:sz w:val="24"/>
          <w:szCs w:val="24"/>
        </w:rPr>
        <w:t>. Routledge.</w:t>
      </w:r>
    </w:p>
    <w:p w14:paraId="26CD9C78" w14:textId="77777777" w:rsidR="00B47B8B" w:rsidRPr="00997FAF" w:rsidRDefault="00B47B8B" w:rsidP="00B47B8B">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Berger, T. (2006). The intermediate place, between here and there: The case of Lod/Ben Gurion  </w:t>
      </w:r>
    </w:p>
    <w:p w14:paraId="38F86676" w14:textId="1163FD54" w:rsidR="00B47B8B" w:rsidRPr="00997FAF" w:rsidRDefault="00B47B8B" w:rsidP="00B47B8B">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International Airport</w:t>
      </w:r>
      <w:r w:rsidR="00802B61"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Unpublished doctorate dissertation</w:t>
      </w:r>
      <w:r w:rsidR="00802B6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Bar </w:t>
      </w:r>
      <w:proofErr w:type="spellStart"/>
      <w:r w:rsidRPr="00997FAF">
        <w:rPr>
          <w:rFonts w:ascii="Times New Roman" w:hAnsi="Times New Roman" w:cs="Times New Roman"/>
          <w:color w:val="auto"/>
          <w:sz w:val="24"/>
          <w:szCs w:val="24"/>
        </w:rPr>
        <w:t>Ilan</w:t>
      </w:r>
      <w:proofErr w:type="spellEnd"/>
      <w:r w:rsidRPr="00997FAF">
        <w:rPr>
          <w:rFonts w:ascii="Times New Roman" w:hAnsi="Times New Roman" w:cs="Times New Roman"/>
          <w:color w:val="auto"/>
          <w:sz w:val="24"/>
          <w:szCs w:val="24"/>
        </w:rPr>
        <w:t xml:space="preserve"> University</w:t>
      </w:r>
      <w:r w:rsidR="008F75F6"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 xml:space="preserve">(In  </w:t>
      </w:r>
    </w:p>
    <w:p w14:paraId="0210F945" w14:textId="2C7F7F8E" w:rsidR="00B47B8B" w:rsidRPr="00997FAF" w:rsidRDefault="00B47B8B" w:rsidP="00B47B8B">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lastRenderedPageBreak/>
        <w:t xml:space="preserve">        Hebrew).</w:t>
      </w:r>
    </w:p>
    <w:p w14:paraId="28CDC13C" w14:textId="77777777" w:rsidR="00300B7D" w:rsidRPr="00997FAF" w:rsidRDefault="00F73DFD"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Berrens</w:t>
      </w:r>
      <w:proofErr w:type="spellEnd"/>
      <w:r w:rsidR="00BA595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K</w:t>
      </w:r>
      <w:r w:rsidR="00BA595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(2016)</w:t>
      </w:r>
      <w:r w:rsidR="00BA595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An emotional cartography of resonance. </w:t>
      </w:r>
      <w:r w:rsidRPr="00997FAF">
        <w:rPr>
          <w:rFonts w:ascii="Times New Roman" w:hAnsi="Times New Roman" w:cs="Times New Roman"/>
          <w:i/>
          <w:color w:val="auto"/>
          <w:sz w:val="24"/>
          <w:szCs w:val="24"/>
        </w:rPr>
        <w:t>Emotion, Space and Society</w:t>
      </w:r>
      <w:r w:rsidR="00300B7D" w:rsidRPr="00997FAF">
        <w:rPr>
          <w:rFonts w:ascii="Times New Roman" w:hAnsi="Times New Roman" w:cs="Times New Roman"/>
          <w:i/>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iCs/>
          <w:color w:val="auto"/>
          <w:sz w:val="24"/>
          <w:szCs w:val="24"/>
        </w:rPr>
        <w:t>20</w:t>
      </w:r>
      <w:r w:rsidR="00300B7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75-</w:t>
      </w:r>
      <w:r w:rsidR="00300B7D" w:rsidRPr="00997FAF">
        <w:rPr>
          <w:rFonts w:ascii="Times New Roman" w:hAnsi="Times New Roman" w:cs="Times New Roman"/>
          <w:color w:val="auto"/>
          <w:sz w:val="24"/>
          <w:szCs w:val="24"/>
        </w:rPr>
        <w:t xml:space="preserve"> </w:t>
      </w:r>
    </w:p>
    <w:p w14:paraId="39FB86AD" w14:textId="39300C23" w:rsidR="00A41C45" w:rsidRPr="00997FAF" w:rsidRDefault="00300B7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81.</w:t>
      </w:r>
    </w:p>
    <w:p w14:paraId="56F9C75F" w14:textId="2AF314ED" w:rsidR="008A65E9" w:rsidRPr="00997FAF" w:rsidRDefault="008A65E9"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Beyes</w:t>
      </w:r>
      <w:proofErr w:type="spellEnd"/>
      <w:r w:rsidR="00F66E3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T</w:t>
      </w:r>
      <w:r w:rsidR="00F66E3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(2017)</w:t>
      </w:r>
      <w:r w:rsidR="00F66E3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Colour</w:t>
      </w:r>
      <w:proofErr w:type="spellEnd"/>
      <w:r w:rsidRPr="00997FAF">
        <w:rPr>
          <w:rFonts w:ascii="Times New Roman" w:hAnsi="Times New Roman" w:cs="Times New Roman"/>
          <w:color w:val="auto"/>
          <w:sz w:val="24"/>
          <w:szCs w:val="24"/>
        </w:rPr>
        <w:t xml:space="preserve"> and organization studies. </w:t>
      </w:r>
      <w:r w:rsidRPr="00997FAF">
        <w:rPr>
          <w:rFonts w:ascii="Times New Roman" w:hAnsi="Times New Roman" w:cs="Times New Roman"/>
          <w:i/>
          <w:color w:val="auto"/>
          <w:sz w:val="24"/>
          <w:szCs w:val="24"/>
        </w:rPr>
        <w:t>Organization Studies</w:t>
      </w:r>
      <w:r w:rsidR="00153FD1" w:rsidRPr="00997FAF">
        <w:rPr>
          <w:rFonts w:ascii="Times New Roman" w:hAnsi="Times New Roman" w:cs="Times New Roman"/>
          <w:i/>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iCs/>
          <w:color w:val="auto"/>
          <w:sz w:val="24"/>
          <w:szCs w:val="24"/>
        </w:rPr>
        <w:t>38</w:t>
      </w:r>
      <w:r w:rsidRPr="00997FAF">
        <w:rPr>
          <w:rFonts w:ascii="Times New Roman" w:hAnsi="Times New Roman" w:cs="Times New Roman"/>
          <w:color w:val="auto"/>
          <w:sz w:val="24"/>
          <w:szCs w:val="24"/>
        </w:rPr>
        <w:t>(10)</w:t>
      </w:r>
      <w:r w:rsidR="00153FD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1467-1482.</w:t>
      </w:r>
    </w:p>
    <w:p w14:paraId="20C3FF70" w14:textId="77777777" w:rsidR="00E51BB5" w:rsidRPr="00997FAF" w:rsidRDefault="00AC7EB1"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Beyes</w:t>
      </w:r>
      <w:proofErr w:type="spellEnd"/>
      <w:r w:rsidR="009F232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T</w:t>
      </w:r>
      <w:r w:rsidR="009F2321" w:rsidRPr="00997FAF">
        <w:rPr>
          <w:rFonts w:ascii="Times New Roman" w:hAnsi="Times New Roman" w:cs="Times New Roman"/>
          <w:color w:val="auto"/>
          <w:sz w:val="24"/>
          <w:szCs w:val="24"/>
        </w:rPr>
        <w:t>. &amp;</w:t>
      </w:r>
      <w:r w:rsidRPr="00997FAF">
        <w:rPr>
          <w:rFonts w:ascii="Times New Roman" w:hAnsi="Times New Roman" w:cs="Times New Roman"/>
          <w:color w:val="auto"/>
          <w:sz w:val="24"/>
          <w:szCs w:val="24"/>
        </w:rPr>
        <w:t xml:space="preserve"> De Cock</w:t>
      </w:r>
      <w:r w:rsidR="003B185F"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C</w:t>
      </w:r>
      <w:r w:rsidR="003B185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(2017)</w:t>
      </w:r>
      <w:r w:rsidR="003B185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Adorno’s grey, Taussig’s blue: </w:t>
      </w:r>
      <w:proofErr w:type="spellStart"/>
      <w:r w:rsidRPr="00997FAF">
        <w:rPr>
          <w:rFonts w:ascii="Times New Roman" w:hAnsi="Times New Roman" w:cs="Times New Roman"/>
          <w:color w:val="auto"/>
          <w:sz w:val="24"/>
          <w:szCs w:val="24"/>
        </w:rPr>
        <w:t>Colour</w:t>
      </w:r>
      <w:proofErr w:type="spellEnd"/>
      <w:r w:rsidRPr="00997FAF">
        <w:rPr>
          <w:rFonts w:ascii="Times New Roman" w:hAnsi="Times New Roman" w:cs="Times New Roman"/>
          <w:color w:val="auto"/>
          <w:sz w:val="24"/>
          <w:szCs w:val="24"/>
        </w:rPr>
        <w:t xml:space="preserve">, organization and critical </w:t>
      </w:r>
      <w:r w:rsidR="00E51BB5" w:rsidRPr="00997FAF">
        <w:rPr>
          <w:rFonts w:ascii="Times New Roman" w:hAnsi="Times New Roman" w:cs="Times New Roman"/>
          <w:color w:val="auto"/>
          <w:sz w:val="24"/>
          <w:szCs w:val="24"/>
        </w:rPr>
        <w:t xml:space="preserve"> </w:t>
      </w:r>
    </w:p>
    <w:p w14:paraId="0ED9FA39" w14:textId="5D7DA80D" w:rsidR="00AC7EB1" w:rsidRPr="00997FAF" w:rsidRDefault="00E51BB5"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AC7EB1" w:rsidRPr="00997FAF">
        <w:rPr>
          <w:rFonts w:ascii="Times New Roman" w:hAnsi="Times New Roman" w:cs="Times New Roman"/>
          <w:color w:val="auto"/>
          <w:sz w:val="24"/>
          <w:szCs w:val="24"/>
        </w:rPr>
        <w:t xml:space="preserve">affect. </w:t>
      </w:r>
      <w:r w:rsidR="00AC7EB1" w:rsidRPr="00997FAF">
        <w:rPr>
          <w:rFonts w:ascii="Times New Roman" w:hAnsi="Times New Roman" w:cs="Times New Roman"/>
          <w:i/>
          <w:iCs/>
          <w:color w:val="auto"/>
          <w:sz w:val="24"/>
          <w:szCs w:val="24"/>
        </w:rPr>
        <w:t>Organization</w:t>
      </w:r>
      <w:r w:rsidR="002B2128" w:rsidRPr="00997FAF">
        <w:rPr>
          <w:rFonts w:ascii="Times New Roman" w:hAnsi="Times New Roman" w:cs="Times New Roman"/>
          <w:i/>
          <w:iCs/>
          <w:color w:val="auto"/>
          <w:sz w:val="24"/>
          <w:szCs w:val="24"/>
        </w:rPr>
        <w:t>,</w:t>
      </w:r>
      <w:r w:rsidR="00AC7EB1" w:rsidRPr="00997FAF">
        <w:rPr>
          <w:rFonts w:ascii="Times New Roman" w:hAnsi="Times New Roman" w:cs="Times New Roman"/>
          <w:color w:val="auto"/>
          <w:sz w:val="24"/>
          <w:szCs w:val="24"/>
        </w:rPr>
        <w:t xml:space="preserve"> </w:t>
      </w:r>
      <w:r w:rsidR="00AC7EB1" w:rsidRPr="00997FAF">
        <w:rPr>
          <w:rFonts w:ascii="Times New Roman" w:hAnsi="Times New Roman" w:cs="Times New Roman"/>
          <w:i/>
          <w:iCs/>
          <w:color w:val="auto"/>
          <w:sz w:val="24"/>
          <w:szCs w:val="24"/>
        </w:rPr>
        <w:t>24</w:t>
      </w:r>
      <w:r w:rsidR="00AC7EB1" w:rsidRPr="00997FAF">
        <w:rPr>
          <w:rFonts w:ascii="Times New Roman" w:hAnsi="Times New Roman" w:cs="Times New Roman"/>
          <w:color w:val="auto"/>
          <w:sz w:val="24"/>
          <w:szCs w:val="24"/>
        </w:rPr>
        <w:t>(1)</w:t>
      </w:r>
      <w:r w:rsidR="002B2128" w:rsidRPr="00997FAF">
        <w:rPr>
          <w:rFonts w:ascii="Times New Roman" w:hAnsi="Times New Roman" w:cs="Times New Roman"/>
          <w:color w:val="auto"/>
          <w:sz w:val="24"/>
          <w:szCs w:val="24"/>
        </w:rPr>
        <w:t>,</w:t>
      </w:r>
      <w:r w:rsidR="00AC7EB1" w:rsidRPr="00997FAF">
        <w:rPr>
          <w:rFonts w:ascii="Times New Roman" w:hAnsi="Times New Roman" w:cs="Times New Roman"/>
          <w:color w:val="auto"/>
          <w:sz w:val="24"/>
          <w:szCs w:val="24"/>
        </w:rPr>
        <w:t xml:space="preserve"> 59-78.</w:t>
      </w:r>
    </w:p>
    <w:p w14:paraId="042B8CF0" w14:textId="77777777" w:rsidR="00A3059E"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Bissell</w:t>
      </w:r>
      <w:r w:rsidR="007255A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w:t>
      </w:r>
      <w:r w:rsidR="007255A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(2010a)</w:t>
      </w:r>
      <w:r w:rsidR="007255A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Passenger mobilities: Affective atmospheres and the sociality of public </w:t>
      </w:r>
      <w:r w:rsidR="00A3059E" w:rsidRPr="00997FAF">
        <w:rPr>
          <w:rFonts w:ascii="Times New Roman" w:hAnsi="Times New Roman" w:cs="Times New Roman"/>
          <w:color w:val="auto"/>
          <w:sz w:val="24"/>
          <w:szCs w:val="24"/>
        </w:rPr>
        <w:t xml:space="preserve"> </w:t>
      </w:r>
    </w:p>
    <w:p w14:paraId="6BFCF641" w14:textId="64735C17" w:rsidR="00A41C45" w:rsidRPr="00997FAF" w:rsidRDefault="00A3059E" w:rsidP="00A4303A">
      <w:pPr>
        <w:pStyle w:val="Normal1"/>
        <w:spacing w:line="480" w:lineRule="auto"/>
        <w:jc w:val="both"/>
        <w:rPr>
          <w:rFonts w:ascii="Times New Roman" w:eastAsia="MS Mincho"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transport. </w:t>
      </w:r>
      <w:r w:rsidR="00F73DFD" w:rsidRPr="00997FAF">
        <w:rPr>
          <w:rFonts w:ascii="Times New Roman" w:hAnsi="Times New Roman" w:cs="Times New Roman"/>
          <w:i/>
          <w:color w:val="auto"/>
          <w:sz w:val="24"/>
          <w:szCs w:val="24"/>
        </w:rPr>
        <w:t>Environment and Planning D</w:t>
      </w:r>
      <w:r w:rsidR="007255A7" w:rsidRPr="00997FAF">
        <w:rPr>
          <w:rFonts w:ascii="Times New Roman" w:hAnsi="Times New Roman" w:cs="Times New Roman"/>
          <w:i/>
          <w:color w:val="auto"/>
          <w:sz w:val="24"/>
          <w:szCs w:val="24"/>
        </w:rPr>
        <w:t>,</w:t>
      </w:r>
      <w:r w:rsidR="00F73DFD"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iCs/>
          <w:color w:val="auto"/>
          <w:sz w:val="24"/>
          <w:szCs w:val="24"/>
        </w:rPr>
        <w:t>28</w:t>
      </w:r>
      <w:r w:rsidR="00F73DFD" w:rsidRPr="00997FAF">
        <w:rPr>
          <w:rFonts w:ascii="Times New Roman" w:hAnsi="Times New Roman" w:cs="Times New Roman"/>
          <w:color w:val="auto"/>
          <w:sz w:val="24"/>
          <w:szCs w:val="24"/>
        </w:rPr>
        <w:t>(2)</w:t>
      </w:r>
      <w:r w:rsidR="007255A7"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270-289.</w:t>
      </w:r>
    </w:p>
    <w:p w14:paraId="407F1D4C" w14:textId="77777777" w:rsidR="00F95A2A"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Bissell</w:t>
      </w:r>
      <w:r w:rsidR="00F95A2A"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w:t>
      </w:r>
      <w:r w:rsidR="00F95A2A"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(2010b)</w:t>
      </w:r>
      <w:r w:rsidR="00F95A2A"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Vibrating </w:t>
      </w:r>
      <w:proofErr w:type="spellStart"/>
      <w:r w:rsidRPr="00997FAF">
        <w:rPr>
          <w:rFonts w:ascii="Times New Roman" w:hAnsi="Times New Roman" w:cs="Times New Roman"/>
          <w:color w:val="auto"/>
          <w:sz w:val="24"/>
          <w:szCs w:val="24"/>
        </w:rPr>
        <w:t>materialities</w:t>
      </w:r>
      <w:proofErr w:type="spellEnd"/>
      <w:r w:rsidRPr="00997FAF">
        <w:rPr>
          <w:rFonts w:ascii="Times New Roman" w:hAnsi="Times New Roman" w:cs="Times New Roman"/>
          <w:color w:val="auto"/>
          <w:sz w:val="24"/>
          <w:szCs w:val="24"/>
        </w:rPr>
        <w:t xml:space="preserve">: Mobility–body–technology relations. </w:t>
      </w:r>
      <w:r w:rsidRPr="00997FAF">
        <w:rPr>
          <w:rFonts w:ascii="Times New Roman" w:hAnsi="Times New Roman" w:cs="Times New Roman"/>
          <w:i/>
          <w:color w:val="auto"/>
          <w:sz w:val="24"/>
          <w:szCs w:val="24"/>
        </w:rPr>
        <w:t>Area</w:t>
      </w:r>
      <w:r w:rsidR="00F95A2A" w:rsidRPr="00997FAF">
        <w:rPr>
          <w:rFonts w:ascii="Times New Roman" w:hAnsi="Times New Roman" w:cs="Times New Roman"/>
          <w:i/>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iCs/>
          <w:color w:val="auto"/>
          <w:sz w:val="24"/>
          <w:szCs w:val="24"/>
        </w:rPr>
        <w:t>42</w:t>
      </w:r>
      <w:r w:rsidRPr="00997FAF">
        <w:rPr>
          <w:rFonts w:ascii="Times New Roman" w:hAnsi="Times New Roman" w:cs="Times New Roman"/>
          <w:color w:val="auto"/>
          <w:sz w:val="24"/>
          <w:szCs w:val="24"/>
        </w:rPr>
        <w:t>(4)</w:t>
      </w:r>
      <w:r w:rsidR="00F95A2A"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F95A2A" w:rsidRPr="00997FAF">
        <w:rPr>
          <w:rFonts w:ascii="Times New Roman" w:hAnsi="Times New Roman" w:cs="Times New Roman"/>
          <w:color w:val="auto"/>
          <w:sz w:val="24"/>
          <w:szCs w:val="24"/>
        </w:rPr>
        <w:t xml:space="preserve"> </w:t>
      </w:r>
    </w:p>
    <w:p w14:paraId="6280099B" w14:textId="3DC25CEA" w:rsidR="00A41C45" w:rsidRPr="00997FAF" w:rsidRDefault="00F95A2A"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479–486</w:t>
      </w:r>
      <w:r w:rsidRPr="00997FAF">
        <w:rPr>
          <w:rFonts w:ascii="Times New Roman" w:hAnsi="Times New Roman" w:cs="Times New Roman"/>
          <w:color w:val="auto"/>
          <w:sz w:val="24"/>
          <w:szCs w:val="24"/>
        </w:rPr>
        <w:t xml:space="preserve">. </w:t>
      </w:r>
    </w:p>
    <w:p w14:paraId="6C7CE690" w14:textId="77777777" w:rsidR="00B9501B"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Black</w:t>
      </w:r>
      <w:r w:rsidR="0027405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w:t>
      </w:r>
      <w:r w:rsidR="0027405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A</w:t>
      </w:r>
      <w:r w:rsidR="0027405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Black</w:t>
      </w:r>
      <w:r w:rsidR="0027405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J</w:t>
      </w:r>
      <w:r w:rsidR="00274057"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A</w:t>
      </w:r>
      <w:r w:rsidR="0027405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Issarayangyun</w:t>
      </w:r>
      <w:proofErr w:type="spellEnd"/>
      <w:r w:rsidR="0027405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T</w:t>
      </w:r>
      <w:r w:rsidR="0027405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274057"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Samuels</w:t>
      </w:r>
      <w:r w:rsidR="0027405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S</w:t>
      </w:r>
      <w:r w:rsidR="00274057"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E</w:t>
      </w:r>
      <w:r w:rsidR="0027405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(2007)</w:t>
      </w:r>
      <w:r w:rsidR="0027405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Aircraft noise exposure and </w:t>
      </w:r>
      <w:r w:rsidR="00B9501B" w:rsidRPr="00997FAF">
        <w:rPr>
          <w:rFonts w:ascii="Times New Roman" w:hAnsi="Times New Roman" w:cs="Times New Roman"/>
          <w:color w:val="auto"/>
          <w:sz w:val="24"/>
          <w:szCs w:val="24"/>
        </w:rPr>
        <w:t xml:space="preserve"> </w:t>
      </w:r>
    </w:p>
    <w:p w14:paraId="02699626" w14:textId="77777777" w:rsidR="00B9501B" w:rsidRPr="00997FAF" w:rsidRDefault="00B9501B"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resident's stress and hypertension: A public health perspective for airport environmental </w:t>
      </w:r>
      <w:r w:rsidRPr="00997FAF">
        <w:rPr>
          <w:rFonts w:ascii="Times New Roman" w:hAnsi="Times New Roman" w:cs="Times New Roman"/>
          <w:color w:val="auto"/>
          <w:sz w:val="24"/>
          <w:szCs w:val="24"/>
        </w:rPr>
        <w:t xml:space="preserve"> </w:t>
      </w:r>
    </w:p>
    <w:p w14:paraId="64FD7D90" w14:textId="0E9FBD59" w:rsidR="00A41C45" w:rsidRPr="00997FAF" w:rsidRDefault="00B9501B"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management. </w:t>
      </w:r>
      <w:r w:rsidR="00F73DFD" w:rsidRPr="00997FAF">
        <w:rPr>
          <w:rFonts w:ascii="Times New Roman" w:hAnsi="Times New Roman" w:cs="Times New Roman"/>
          <w:i/>
          <w:color w:val="auto"/>
          <w:sz w:val="24"/>
          <w:szCs w:val="24"/>
        </w:rPr>
        <w:t>Journal of Air Transport Management</w:t>
      </w:r>
      <w:r w:rsidR="00492145"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13</w:t>
      </w:r>
      <w:r w:rsidR="00F73DFD" w:rsidRPr="00997FAF">
        <w:rPr>
          <w:rFonts w:ascii="Times New Roman" w:hAnsi="Times New Roman" w:cs="Times New Roman"/>
          <w:color w:val="auto"/>
          <w:sz w:val="24"/>
          <w:szCs w:val="24"/>
        </w:rPr>
        <w:t>(5)</w:t>
      </w:r>
      <w:r w:rsidR="00492145"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264-276.</w:t>
      </w:r>
    </w:p>
    <w:p w14:paraId="6BC6D99F" w14:textId="4F2A92B1" w:rsidR="00A41C45"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Blanton</w:t>
      </w:r>
      <w:r w:rsidR="0096076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w:t>
      </w:r>
      <w:r w:rsidR="0096076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(2004)</w:t>
      </w:r>
      <w:r w:rsidR="0096076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On the </w:t>
      </w:r>
      <w:proofErr w:type="spellStart"/>
      <w:r w:rsidRPr="00997FAF">
        <w:rPr>
          <w:rFonts w:ascii="Times New Roman" w:hAnsi="Times New Roman" w:cs="Times New Roman"/>
          <w:color w:val="auto"/>
          <w:sz w:val="24"/>
          <w:szCs w:val="24"/>
        </w:rPr>
        <w:t>airfront</w:t>
      </w:r>
      <w:proofErr w:type="spellEnd"/>
      <w:r w:rsidRPr="00997FAF">
        <w:rPr>
          <w:rFonts w:ascii="Times New Roman" w:hAnsi="Times New Roman" w:cs="Times New Roman"/>
          <w:color w:val="auto"/>
          <w:sz w:val="24"/>
          <w:szCs w:val="24"/>
        </w:rPr>
        <w:t xml:space="preserve">. </w:t>
      </w:r>
      <w:r w:rsidRPr="00997FAF">
        <w:rPr>
          <w:rFonts w:ascii="Times New Roman" w:hAnsi="Times New Roman" w:cs="Times New Roman"/>
          <w:i/>
          <w:color w:val="auto"/>
          <w:sz w:val="24"/>
          <w:szCs w:val="24"/>
        </w:rPr>
        <w:t>Planning</w:t>
      </w:r>
      <w:r w:rsidR="0060226D" w:rsidRPr="00997FAF">
        <w:rPr>
          <w:rFonts w:ascii="Times New Roman" w:hAnsi="Times New Roman" w:cs="Times New Roman"/>
          <w:i/>
          <w:color w:val="auto"/>
          <w:sz w:val="24"/>
          <w:szCs w:val="24"/>
        </w:rPr>
        <w:t>,</w:t>
      </w:r>
      <w:r w:rsidRPr="00997FAF">
        <w:rPr>
          <w:rFonts w:ascii="Times New Roman" w:hAnsi="Times New Roman" w:cs="Times New Roman"/>
          <w:i/>
          <w:color w:val="auto"/>
          <w:sz w:val="24"/>
          <w:szCs w:val="24"/>
        </w:rPr>
        <w:t xml:space="preserve"> </w:t>
      </w:r>
      <w:r w:rsidRPr="00997FAF">
        <w:rPr>
          <w:rFonts w:ascii="Times New Roman" w:hAnsi="Times New Roman" w:cs="Times New Roman"/>
          <w:i/>
          <w:iCs/>
          <w:color w:val="auto"/>
          <w:sz w:val="24"/>
          <w:szCs w:val="24"/>
        </w:rPr>
        <w:t>70</w:t>
      </w:r>
      <w:r w:rsidRPr="00997FAF">
        <w:rPr>
          <w:rFonts w:ascii="Times New Roman" w:hAnsi="Times New Roman" w:cs="Times New Roman"/>
          <w:color w:val="auto"/>
          <w:sz w:val="24"/>
          <w:szCs w:val="24"/>
        </w:rPr>
        <w:t>(5)</w:t>
      </w:r>
      <w:r w:rsidR="0060226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34-36.</w:t>
      </w:r>
    </w:p>
    <w:p w14:paraId="18C081DD" w14:textId="77777777" w:rsidR="00934C8B" w:rsidRPr="00997FAF" w:rsidRDefault="00F73DFD" w:rsidP="00934C8B">
      <w:pPr>
        <w:pStyle w:val="Normal1"/>
        <w:spacing w:line="480" w:lineRule="auto"/>
        <w:jc w:val="both"/>
        <w:rPr>
          <w:rFonts w:ascii="Times New Roman" w:hAnsi="Times New Roman" w:cs="Times New Roman"/>
          <w:i/>
          <w:color w:val="auto"/>
          <w:sz w:val="24"/>
          <w:szCs w:val="24"/>
        </w:rPr>
      </w:pPr>
      <w:proofErr w:type="spellStart"/>
      <w:r w:rsidRPr="00997FAF">
        <w:rPr>
          <w:rFonts w:ascii="Times New Roman" w:hAnsi="Times New Roman" w:cs="Times New Roman"/>
          <w:color w:val="auto"/>
          <w:sz w:val="24"/>
          <w:szCs w:val="24"/>
        </w:rPr>
        <w:t>Boucsein</w:t>
      </w:r>
      <w:proofErr w:type="spellEnd"/>
      <w:r w:rsidR="00B60BC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B</w:t>
      </w:r>
      <w:r w:rsidR="00B60BC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Christiaanse</w:t>
      </w:r>
      <w:proofErr w:type="spellEnd"/>
      <w:r w:rsidR="00B60BC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K</w:t>
      </w:r>
      <w:r w:rsidR="00B60BC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Kasioumi</w:t>
      </w:r>
      <w:proofErr w:type="spellEnd"/>
      <w:r w:rsidR="00B60BC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E</w:t>
      </w:r>
      <w:r w:rsidR="00B60BC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B60BCC"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Salewski</w:t>
      </w:r>
      <w:proofErr w:type="spellEnd"/>
      <w:r w:rsidR="00B60BC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C</w:t>
      </w:r>
      <w:r w:rsidR="00B60BC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FE3B0B" w:rsidRPr="00997FAF">
        <w:rPr>
          <w:rFonts w:ascii="Times New Roman" w:hAnsi="Times New Roman" w:cs="Times New Roman"/>
          <w:color w:val="auto"/>
          <w:sz w:val="24"/>
          <w:szCs w:val="24"/>
        </w:rPr>
        <w:t xml:space="preserve">(Eds.). </w:t>
      </w:r>
      <w:r w:rsidRPr="00997FAF">
        <w:rPr>
          <w:rFonts w:ascii="Times New Roman" w:hAnsi="Times New Roman" w:cs="Times New Roman"/>
          <w:color w:val="auto"/>
          <w:sz w:val="24"/>
          <w:szCs w:val="24"/>
        </w:rPr>
        <w:t>(2017)</w:t>
      </w:r>
      <w:r w:rsidR="00B60BC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color w:val="auto"/>
          <w:sz w:val="24"/>
          <w:szCs w:val="24"/>
        </w:rPr>
        <w:t xml:space="preserve">The </w:t>
      </w:r>
      <w:r w:rsidR="00D32388" w:rsidRPr="00997FAF">
        <w:rPr>
          <w:rFonts w:ascii="Times New Roman" w:hAnsi="Times New Roman" w:cs="Times New Roman"/>
          <w:i/>
          <w:color w:val="auto"/>
          <w:sz w:val="24"/>
          <w:szCs w:val="24"/>
        </w:rPr>
        <w:t>n</w:t>
      </w:r>
      <w:r w:rsidRPr="00997FAF">
        <w:rPr>
          <w:rFonts w:ascii="Times New Roman" w:hAnsi="Times New Roman" w:cs="Times New Roman"/>
          <w:i/>
          <w:color w:val="auto"/>
          <w:sz w:val="24"/>
          <w:szCs w:val="24"/>
        </w:rPr>
        <w:t xml:space="preserve">oise </w:t>
      </w:r>
      <w:r w:rsidR="00D32388" w:rsidRPr="00997FAF">
        <w:rPr>
          <w:rFonts w:ascii="Times New Roman" w:hAnsi="Times New Roman" w:cs="Times New Roman"/>
          <w:i/>
          <w:color w:val="auto"/>
          <w:sz w:val="24"/>
          <w:szCs w:val="24"/>
        </w:rPr>
        <w:t>l</w:t>
      </w:r>
      <w:r w:rsidRPr="00997FAF">
        <w:rPr>
          <w:rFonts w:ascii="Times New Roman" w:hAnsi="Times New Roman" w:cs="Times New Roman"/>
          <w:i/>
          <w:color w:val="auto"/>
          <w:sz w:val="24"/>
          <w:szCs w:val="24"/>
        </w:rPr>
        <w:t xml:space="preserve">andscape: </w:t>
      </w:r>
      <w:r w:rsidR="00934C8B" w:rsidRPr="00997FAF">
        <w:rPr>
          <w:rFonts w:ascii="Times New Roman" w:hAnsi="Times New Roman" w:cs="Times New Roman"/>
          <w:i/>
          <w:color w:val="auto"/>
          <w:sz w:val="24"/>
          <w:szCs w:val="24"/>
        </w:rPr>
        <w:t xml:space="preserve"> </w:t>
      </w:r>
    </w:p>
    <w:p w14:paraId="4E570418" w14:textId="0A50F379" w:rsidR="00D32388" w:rsidRPr="00997FAF" w:rsidRDefault="00934C8B" w:rsidP="00934C8B">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color w:val="auto"/>
          <w:sz w:val="24"/>
          <w:szCs w:val="24"/>
        </w:rPr>
        <w:t xml:space="preserve">A </w:t>
      </w:r>
      <w:r w:rsidR="00D32388" w:rsidRPr="00997FAF">
        <w:rPr>
          <w:rFonts w:ascii="Times New Roman" w:hAnsi="Times New Roman" w:cs="Times New Roman"/>
          <w:i/>
          <w:color w:val="auto"/>
          <w:sz w:val="24"/>
          <w:szCs w:val="24"/>
        </w:rPr>
        <w:t>s</w:t>
      </w:r>
      <w:r w:rsidR="00F73DFD" w:rsidRPr="00997FAF">
        <w:rPr>
          <w:rFonts w:ascii="Times New Roman" w:hAnsi="Times New Roman" w:cs="Times New Roman"/>
          <w:i/>
          <w:color w:val="auto"/>
          <w:sz w:val="24"/>
          <w:szCs w:val="24"/>
        </w:rPr>
        <w:t xml:space="preserve">patial </w:t>
      </w:r>
      <w:r w:rsidR="00D32388" w:rsidRPr="00997FAF">
        <w:rPr>
          <w:rFonts w:ascii="Times New Roman" w:hAnsi="Times New Roman" w:cs="Times New Roman"/>
          <w:i/>
          <w:color w:val="auto"/>
          <w:sz w:val="24"/>
          <w:szCs w:val="24"/>
        </w:rPr>
        <w:t>e</w:t>
      </w:r>
      <w:r w:rsidR="00F73DFD" w:rsidRPr="00997FAF">
        <w:rPr>
          <w:rFonts w:ascii="Times New Roman" w:hAnsi="Times New Roman" w:cs="Times New Roman"/>
          <w:i/>
          <w:color w:val="auto"/>
          <w:sz w:val="24"/>
          <w:szCs w:val="24"/>
        </w:rPr>
        <w:t xml:space="preserve">xploration of </w:t>
      </w:r>
      <w:r w:rsidR="00D32388" w:rsidRPr="00997FAF">
        <w:rPr>
          <w:rFonts w:ascii="Times New Roman" w:hAnsi="Times New Roman" w:cs="Times New Roman"/>
          <w:i/>
          <w:color w:val="auto"/>
          <w:sz w:val="24"/>
          <w:szCs w:val="24"/>
        </w:rPr>
        <w:t>a</w:t>
      </w:r>
      <w:r w:rsidR="00F73DFD" w:rsidRPr="00997FAF">
        <w:rPr>
          <w:rFonts w:ascii="Times New Roman" w:hAnsi="Times New Roman" w:cs="Times New Roman"/>
          <w:i/>
          <w:color w:val="auto"/>
          <w:sz w:val="24"/>
          <w:szCs w:val="24"/>
        </w:rPr>
        <w:t xml:space="preserve">irports and </w:t>
      </w:r>
      <w:r w:rsidR="00D32388" w:rsidRPr="00997FAF">
        <w:rPr>
          <w:rFonts w:ascii="Times New Roman" w:hAnsi="Times New Roman" w:cs="Times New Roman"/>
          <w:i/>
          <w:color w:val="auto"/>
          <w:sz w:val="24"/>
          <w:szCs w:val="24"/>
        </w:rPr>
        <w:t>c</w:t>
      </w:r>
      <w:r w:rsidR="00F73DFD" w:rsidRPr="00997FAF">
        <w:rPr>
          <w:rFonts w:ascii="Times New Roman" w:hAnsi="Times New Roman" w:cs="Times New Roman"/>
          <w:i/>
          <w:color w:val="auto"/>
          <w:sz w:val="24"/>
          <w:szCs w:val="24"/>
        </w:rPr>
        <w:t>ities</w:t>
      </w:r>
      <w:r w:rsidR="00F73DFD" w:rsidRPr="00997FAF">
        <w:rPr>
          <w:rFonts w:ascii="Times New Roman" w:hAnsi="Times New Roman" w:cs="Times New Roman"/>
          <w:color w:val="auto"/>
          <w:sz w:val="24"/>
          <w:szCs w:val="24"/>
        </w:rPr>
        <w:t>. Nai010 Publishers.</w:t>
      </w:r>
    </w:p>
    <w:p w14:paraId="4B046C0B" w14:textId="77777777" w:rsidR="00E477FC" w:rsidRPr="00997FAF" w:rsidRDefault="00F73DFD" w:rsidP="00A4303A">
      <w:pPr>
        <w:pStyle w:val="Normal1"/>
        <w:spacing w:line="480" w:lineRule="auto"/>
        <w:jc w:val="both"/>
        <w:rPr>
          <w:rFonts w:ascii="Times New Roman" w:hAnsi="Times New Roman" w:cs="Times New Roman"/>
          <w:i/>
          <w:iCs/>
          <w:color w:val="auto"/>
          <w:sz w:val="24"/>
          <w:szCs w:val="24"/>
        </w:rPr>
      </w:pPr>
      <w:proofErr w:type="spellStart"/>
      <w:r w:rsidRPr="00997FAF">
        <w:rPr>
          <w:rFonts w:ascii="Times New Roman" w:hAnsi="Times New Roman" w:cs="Times New Roman"/>
          <w:color w:val="auto"/>
          <w:sz w:val="24"/>
          <w:szCs w:val="24"/>
        </w:rPr>
        <w:t>Böhme</w:t>
      </w:r>
      <w:proofErr w:type="spellEnd"/>
      <w:r w:rsidR="008F1EF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G</w:t>
      </w:r>
      <w:r w:rsidR="008F1EF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(1998)</w:t>
      </w:r>
      <w:r w:rsidR="008F1EF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The atmosphere of a city. </w:t>
      </w:r>
      <w:r w:rsidRPr="00997FAF">
        <w:rPr>
          <w:rFonts w:ascii="Times New Roman" w:hAnsi="Times New Roman" w:cs="Times New Roman"/>
          <w:i/>
          <w:color w:val="auto"/>
          <w:sz w:val="24"/>
          <w:szCs w:val="24"/>
        </w:rPr>
        <w:t>Issues in Contemporary Culture and Aesthetics</w:t>
      </w:r>
      <w:r w:rsidR="003C5FC5" w:rsidRPr="00997FAF">
        <w:rPr>
          <w:rFonts w:ascii="Times New Roman" w:hAnsi="Times New Roman" w:cs="Times New Roman"/>
          <w:i/>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iCs/>
          <w:color w:val="auto"/>
          <w:sz w:val="24"/>
          <w:szCs w:val="24"/>
        </w:rPr>
        <w:t>7</w:t>
      </w:r>
      <w:r w:rsidR="003C5FC5" w:rsidRPr="00997FAF">
        <w:rPr>
          <w:rFonts w:ascii="Times New Roman" w:hAnsi="Times New Roman" w:cs="Times New Roman"/>
          <w:i/>
          <w:iCs/>
          <w:color w:val="auto"/>
          <w:sz w:val="24"/>
          <w:szCs w:val="24"/>
        </w:rPr>
        <w:t xml:space="preserve">, </w:t>
      </w:r>
      <w:r w:rsidR="00E477FC" w:rsidRPr="00997FAF">
        <w:rPr>
          <w:rFonts w:ascii="Times New Roman" w:hAnsi="Times New Roman" w:cs="Times New Roman"/>
          <w:i/>
          <w:iCs/>
          <w:color w:val="auto"/>
          <w:sz w:val="24"/>
          <w:szCs w:val="24"/>
        </w:rPr>
        <w:t xml:space="preserve"> </w:t>
      </w:r>
    </w:p>
    <w:p w14:paraId="41F7EBF6" w14:textId="3F9B5EBC" w:rsidR="00A41C45" w:rsidRPr="00997FAF" w:rsidRDefault="00E477FC"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iCs/>
          <w:color w:val="auto"/>
          <w:sz w:val="24"/>
          <w:szCs w:val="24"/>
        </w:rPr>
        <w:t xml:space="preserve">        </w:t>
      </w:r>
      <w:r w:rsidR="00F73DFD" w:rsidRPr="00997FAF">
        <w:rPr>
          <w:rFonts w:ascii="Times New Roman" w:hAnsi="Times New Roman" w:cs="Times New Roman"/>
          <w:color w:val="auto"/>
          <w:sz w:val="24"/>
          <w:szCs w:val="24"/>
        </w:rPr>
        <w:t>5-13.</w:t>
      </w:r>
    </w:p>
    <w:p w14:paraId="5DF1F364" w14:textId="475D629C" w:rsidR="00E9421C" w:rsidRPr="00997FAF" w:rsidRDefault="00E9421C"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Bröer</w:t>
      </w:r>
      <w:proofErr w:type="spellEnd"/>
      <w:r w:rsidR="00173C0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C</w:t>
      </w:r>
      <w:r w:rsidR="00173C0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(2007). Aircraft noise and risk politics. </w:t>
      </w:r>
      <w:r w:rsidRPr="00997FAF">
        <w:rPr>
          <w:rFonts w:ascii="Times New Roman" w:hAnsi="Times New Roman" w:cs="Times New Roman"/>
          <w:i/>
          <w:iCs/>
          <w:color w:val="auto"/>
          <w:sz w:val="24"/>
          <w:szCs w:val="24"/>
        </w:rPr>
        <w:t>Health, Risk &amp; Society</w:t>
      </w:r>
      <w:r w:rsidRPr="00997FAF">
        <w:rPr>
          <w:rFonts w:ascii="Times New Roman" w:hAnsi="Times New Roman" w:cs="Times New Roman"/>
          <w:color w:val="auto"/>
          <w:sz w:val="24"/>
          <w:szCs w:val="24"/>
        </w:rPr>
        <w:t xml:space="preserve">, </w:t>
      </w:r>
      <w:r w:rsidRPr="00997FAF">
        <w:rPr>
          <w:rFonts w:ascii="Times New Roman" w:hAnsi="Times New Roman" w:cs="Times New Roman"/>
          <w:i/>
          <w:iCs/>
          <w:color w:val="auto"/>
          <w:sz w:val="24"/>
          <w:szCs w:val="24"/>
        </w:rPr>
        <w:t>9</w:t>
      </w:r>
      <w:r w:rsidRPr="00997FAF">
        <w:rPr>
          <w:rFonts w:ascii="Times New Roman" w:hAnsi="Times New Roman" w:cs="Times New Roman"/>
          <w:color w:val="auto"/>
          <w:sz w:val="24"/>
          <w:szCs w:val="24"/>
        </w:rPr>
        <w:t>(1)</w:t>
      </w:r>
      <w:r w:rsidR="00745ADE"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37-52.</w:t>
      </w:r>
    </w:p>
    <w:p w14:paraId="6FA62576" w14:textId="77777777" w:rsidR="00792EF5" w:rsidRPr="00997FAF" w:rsidRDefault="0097690A" w:rsidP="00A4303A">
      <w:pPr>
        <w:spacing w:line="480" w:lineRule="auto"/>
        <w:jc w:val="both"/>
        <w:rPr>
          <w:rFonts w:eastAsia="Arial"/>
          <w:lang w:val="en" w:bidi="ar-SA"/>
        </w:rPr>
      </w:pPr>
      <w:proofErr w:type="spellStart"/>
      <w:r w:rsidRPr="00997FAF">
        <w:rPr>
          <w:rFonts w:eastAsia="Arial"/>
          <w:lang w:val="en" w:bidi="ar-SA"/>
        </w:rPr>
        <w:t>Bröer</w:t>
      </w:r>
      <w:proofErr w:type="spellEnd"/>
      <w:r w:rsidR="000A5C47" w:rsidRPr="00997FAF">
        <w:rPr>
          <w:rFonts w:eastAsia="Arial"/>
          <w:lang w:val="en" w:bidi="ar-SA"/>
        </w:rPr>
        <w:t>,</w:t>
      </w:r>
      <w:r w:rsidRPr="00997FAF">
        <w:rPr>
          <w:rFonts w:eastAsia="Arial"/>
          <w:lang w:val="en" w:bidi="ar-SA"/>
        </w:rPr>
        <w:t xml:space="preserve"> C</w:t>
      </w:r>
      <w:r w:rsidR="000A5C47" w:rsidRPr="00997FAF">
        <w:rPr>
          <w:rFonts w:eastAsia="Arial"/>
          <w:lang w:val="en" w:bidi="ar-SA"/>
        </w:rPr>
        <w:t>.</w:t>
      </w:r>
      <w:r w:rsidRPr="00997FAF">
        <w:rPr>
          <w:rFonts w:eastAsia="Arial"/>
          <w:lang w:val="en" w:bidi="ar-SA"/>
        </w:rPr>
        <w:t xml:space="preserve"> (2002). Sound, meaning and politics</w:t>
      </w:r>
      <w:r w:rsidR="000A5C47" w:rsidRPr="00997FAF">
        <w:rPr>
          <w:rFonts w:eastAsia="Arial"/>
          <w:lang w:val="en" w:bidi="ar-SA"/>
        </w:rPr>
        <w:t>: T</w:t>
      </w:r>
      <w:r w:rsidRPr="00997FAF">
        <w:rPr>
          <w:rFonts w:eastAsia="Arial"/>
          <w:lang w:val="en" w:bidi="ar-SA"/>
        </w:rPr>
        <w:t xml:space="preserve">he social construction of aircraft noise </w:t>
      </w:r>
    </w:p>
    <w:p w14:paraId="34CA0C22" w14:textId="5596E750" w:rsidR="0097690A" w:rsidRPr="00997FAF" w:rsidRDefault="00792EF5" w:rsidP="00A4303A">
      <w:pPr>
        <w:spacing w:line="480" w:lineRule="auto"/>
        <w:jc w:val="both"/>
        <w:rPr>
          <w:rFonts w:eastAsia="Arial"/>
          <w:lang w:val="en" w:bidi="ar-SA"/>
        </w:rPr>
      </w:pPr>
      <w:r w:rsidRPr="00997FAF">
        <w:rPr>
          <w:rFonts w:eastAsia="Arial"/>
          <w:lang w:val="en" w:bidi="ar-SA"/>
        </w:rPr>
        <w:t xml:space="preserve">       </w:t>
      </w:r>
      <w:r w:rsidR="0097690A" w:rsidRPr="00997FAF">
        <w:rPr>
          <w:rFonts w:eastAsia="Arial"/>
          <w:lang w:val="en" w:bidi="ar-SA"/>
        </w:rPr>
        <w:t>annoyance. </w:t>
      </w:r>
      <w:proofErr w:type="spellStart"/>
      <w:r w:rsidR="0097690A" w:rsidRPr="00997FAF">
        <w:rPr>
          <w:rFonts w:eastAsia="Arial"/>
          <w:i/>
          <w:iCs/>
          <w:lang w:val="en" w:bidi="ar-SA"/>
        </w:rPr>
        <w:t>Revista</w:t>
      </w:r>
      <w:proofErr w:type="spellEnd"/>
      <w:r w:rsidR="0097690A" w:rsidRPr="00997FAF">
        <w:rPr>
          <w:rFonts w:eastAsia="Arial"/>
          <w:i/>
          <w:iCs/>
          <w:lang w:val="en" w:bidi="ar-SA"/>
        </w:rPr>
        <w:t xml:space="preserve"> da </w:t>
      </w:r>
      <w:proofErr w:type="spellStart"/>
      <w:r w:rsidR="0097690A" w:rsidRPr="00997FAF">
        <w:rPr>
          <w:rFonts w:eastAsia="Arial"/>
          <w:i/>
          <w:iCs/>
          <w:lang w:val="en" w:bidi="ar-SA"/>
        </w:rPr>
        <w:t>acústica</w:t>
      </w:r>
      <w:proofErr w:type="spellEnd"/>
      <w:r w:rsidR="0097690A" w:rsidRPr="00997FAF">
        <w:rPr>
          <w:rFonts w:eastAsia="Arial"/>
          <w:i/>
          <w:iCs/>
          <w:lang w:val="en" w:bidi="ar-SA"/>
        </w:rPr>
        <w:t>.</w:t>
      </w:r>
    </w:p>
    <w:p w14:paraId="480D28C3" w14:textId="77777777" w:rsidR="00A238EA" w:rsidRPr="00997FAF" w:rsidRDefault="00F73DFD"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Bröer</w:t>
      </w:r>
      <w:proofErr w:type="spellEnd"/>
      <w:r w:rsidR="00394B7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C</w:t>
      </w:r>
      <w:r w:rsidR="00394B7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394B76"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Duyvendak</w:t>
      </w:r>
      <w:proofErr w:type="spellEnd"/>
      <w:r w:rsidR="002235E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w:t>
      </w:r>
      <w:r w:rsidR="002235ED"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J</w:t>
      </w:r>
      <w:r w:rsidR="002235E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(2009)</w:t>
      </w:r>
      <w:r w:rsidR="002235E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Discursive opportunities, feeling rules, and the rise of </w:t>
      </w:r>
      <w:r w:rsidR="00A238EA" w:rsidRPr="00997FAF">
        <w:rPr>
          <w:rFonts w:ascii="Times New Roman" w:hAnsi="Times New Roman" w:cs="Times New Roman"/>
          <w:color w:val="auto"/>
          <w:sz w:val="24"/>
          <w:szCs w:val="24"/>
        </w:rPr>
        <w:t xml:space="preserve"> </w:t>
      </w:r>
    </w:p>
    <w:p w14:paraId="5F241DEC" w14:textId="3BF8DF2F" w:rsidR="00A41C45" w:rsidRPr="00997FAF" w:rsidRDefault="00A238EA"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proofErr w:type="gramStart"/>
      <w:r w:rsidR="00F73DFD" w:rsidRPr="00997FAF">
        <w:rPr>
          <w:rFonts w:ascii="Times New Roman" w:hAnsi="Times New Roman" w:cs="Times New Roman"/>
          <w:color w:val="auto"/>
          <w:sz w:val="24"/>
          <w:szCs w:val="24"/>
        </w:rPr>
        <w:t>protest against</w:t>
      </w:r>
      <w:proofErr w:type="gramEnd"/>
      <w:r w:rsidR="00F73DFD" w:rsidRPr="00997FAF">
        <w:rPr>
          <w:rFonts w:ascii="Times New Roman" w:hAnsi="Times New Roman" w:cs="Times New Roman"/>
          <w:color w:val="auto"/>
          <w:sz w:val="24"/>
          <w:szCs w:val="24"/>
        </w:rPr>
        <w:t xml:space="preserve"> aircraft noise. </w:t>
      </w:r>
      <w:r w:rsidR="00F73DFD" w:rsidRPr="00997FAF">
        <w:rPr>
          <w:rFonts w:ascii="Times New Roman" w:hAnsi="Times New Roman" w:cs="Times New Roman"/>
          <w:i/>
          <w:color w:val="auto"/>
          <w:sz w:val="24"/>
          <w:szCs w:val="24"/>
        </w:rPr>
        <w:t>Mobilization – an International Journal</w:t>
      </w:r>
      <w:r w:rsidR="00EB66F2" w:rsidRPr="00997FAF">
        <w:rPr>
          <w:rFonts w:ascii="Times New Roman" w:hAnsi="Times New Roman" w:cs="Times New Roman"/>
          <w:i/>
          <w:color w:val="auto"/>
          <w:sz w:val="24"/>
          <w:szCs w:val="24"/>
        </w:rPr>
        <w:t>,</w:t>
      </w:r>
      <w:r w:rsidR="00F73DFD"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iCs/>
          <w:color w:val="auto"/>
          <w:sz w:val="24"/>
          <w:szCs w:val="24"/>
        </w:rPr>
        <w:t>14</w:t>
      </w:r>
      <w:r w:rsidR="00F73DFD" w:rsidRPr="00997FAF">
        <w:rPr>
          <w:rFonts w:ascii="Times New Roman" w:hAnsi="Times New Roman" w:cs="Times New Roman"/>
          <w:color w:val="auto"/>
          <w:sz w:val="24"/>
          <w:szCs w:val="24"/>
        </w:rPr>
        <w:t>(3)</w:t>
      </w:r>
      <w:r w:rsidR="00EB66F2"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337-356.</w:t>
      </w:r>
    </w:p>
    <w:p w14:paraId="248E2234" w14:textId="77777777" w:rsidR="008439F7" w:rsidRPr="00997FAF" w:rsidRDefault="00367B83"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lastRenderedPageBreak/>
        <w:t>Budd</w:t>
      </w:r>
      <w:r w:rsidR="00FC033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L. C. (2011)</w:t>
      </w:r>
      <w:r w:rsidR="008439F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On being </w:t>
      </w:r>
      <w:proofErr w:type="spellStart"/>
      <w:r w:rsidRPr="00997FAF">
        <w:rPr>
          <w:rFonts w:ascii="Times New Roman" w:hAnsi="Times New Roman" w:cs="Times New Roman"/>
          <w:color w:val="auto"/>
          <w:sz w:val="24"/>
          <w:szCs w:val="24"/>
        </w:rPr>
        <w:t>aeromobile</w:t>
      </w:r>
      <w:proofErr w:type="spellEnd"/>
      <w:r w:rsidRPr="00997FAF">
        <w:rPr>
          <w:rFonts w:ascii="Times New Roman" w:hAnsi="Times New Roman" w:cs="Times New Roman"/>
          <w:color w:val="auto"/>
          <w:sz w:val="24"/>
          <w:szCs w:val="24"/>
        </w:rPr>
        <w:t xml:space="preserve">: airline passengers and the affective experiences of flight. </w:t>
      </w:r>
      <w:r w:rsidR="008439F7" w:rsidRPr="00997FAF">
        <w:rPr>
          <w:rFonts w:ascii="Times New Roman" w:hAnsi="Times New Roman" w:cs="Times New Roman"/>
          <w:color w:val="auto"/>
          <w:sz w:val="24"/>
          <w:szCs w:val="24"/>
        </w:rPr>
        <w:t xml:space="preserve"> </w:t>
      </w:r>
    </w:p>
    <w:p w14:paraId="5DCBABEE" w14:textId="187A31F5" w:rsidR="00367B83" w:rsidRPr="00997FAF" w:rsidRDefault="008439F7"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367B83" w:rsidRPr="00997FAF">
        <w:rPr>
          <w:rFonts w:ascii="Times New Roman" w:hAnsi="Times New Roman" w:cs="Times New Roman"/>
          <w:i/>
          <w:iCs/>
          <w:color w:val="auto"/>
          <w:sz w:val="24"/>
          <w:szCs w:val="24"/>
        </w:rPr>
        <w:t>Journal of Transport Geography</w:t>
      </w:r>
      <w:r w:rsidR="00367B83" w:rsidRPr="00997FAF">
        <w:rPr>
          <w:rFonts w:ascii="Times New Roman" w:hAnsi="Times New Roman" w:cs="Times New Roman"/>
          <w:color w:val="auto"/>
          <w:sz w:val="24"/>
          <w:szCs w:val="24"/>
        </w:rPr>
        <w:t xml:space="preserve">, </w:t>
      </w:r>
      <w:r w:rsidR="00367B83" w:rsidRPr="00997FAF">
        <w:rPr>
          <w:rFonts w:ascii="Times New Roman" w:hAnsi="Times New Roman" w:cs="Times New Roman"/>
          <w:i/>
          <w:iCs/>
          <w:color w:val="auto"/>
          <w:sz w:val="24"/>
          <w:szCs w:val="24"/>
        </w:rPr>
        <w:t>19</w:t>
      </w:r>
      <w:r w:rsidR="00367B83" w:rsidRPr="00997FAF">
        <w:rPr>
          <w:rFonts w:ascii="Times New Roman" w:hAnsi="Times New Roman" w:cs="Times New Roman"/>
          <w:color w:val="auto"/>
          <w:sz w:val="24"/>
          <w:szCs w:val="24"/>
        </w:rPr>
        <w:t>(5)</w:t>
      </w:r>
      <w:r w:rsidR="005721CA" w:rsidRPr="00997FAF">
        <w:rPr>
          <w:rFonts w:ascii="Times New Roman" w:hAnsi="Times New Roman" w:cs="Times New Roman"/>
          <w:color w:val="auto"/>
          <w:sz w:val="24"/>
          <w:szCs w:val="24"/>
        </w:rPr>
        <w:t>,</w:t>
      </w:r>
      <w:r w:rsidR="00367B83" w:rsidRPr="00997FAF">
        <w:rPr>
          <w:rFonts w:ascii="Times New Roman" w:hAnsi="Times New Roman" w:cs="Times New Roman"/>
          <w:color w:val="auto"/>
          <w:sz w:val="24"/>
          <w:szCs w:val="24"/>
        </w:rPr>
        <w:t xml:space="preserve"> 1010-1016.</w:t>
      </w:r>
    </w:p>
    <w:p w14:paraId="3BD72C87" w14:textId="77777777" w:rsidR="00176F20" w:rsidRPr="00997FAF" w:rsidRDefault="00006BA0" w:rsidP="00176F20">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Budd, L. C. (2009). </w:t>
      </w:r>
      <w:proofErr w:type="gramStart"/>
      <w:r w:rsidRPr="00997FAF">
        <w:rPr>
          <w:rFonts w:ascii="Times New Roman" w:hAnsi="Times New Roman" w:cs="Times New Roman"/>
          <w:color w:val="auto"/>
          <w:sz w:val="24"/>
          <w:szCs w:val="24"/>
        </w:rPr>
        <w:t>Air craft</w:t>
      </w:r>
      <w:proofErr w:type="gramEnd"/>
      <w:r w:rsidRPr="00997FAF">
        <w:rPr>
          <w:rFonts w:ascii="Times New Roman" w:hAnsi="Times New Roman" w:cs="Times New Roman"/>
          <w:color w:val="auto"/>
          <w:sz w:val="24"/>
          <w:szCs w:val="24"/>
        </w:rPr>
        <w:t xml:space="preserve">: producing UK airspace. In </w:t>
      </w:r>
      <w:r w:rsidR="002F5FF6" w:rsidRPr="00997FAF">
        <w:rPr>
          <w:rFonts w:ascii="Times New Roman" w:hAnsi="Times New Roman" w:cs="Times New Roman"/>
          <w:color w:val="auto"/>
          <w:sz w:val="24"/>
          <w:szCs w:val="24"/>
        </w:rPr>
        <w:t xml:space="preserve">S. </w:t>
      </w:r>
      <w:proofErr w:type="spellStart"/>
      <w:r w:rsidR="002F5FF6" w:rsidRPr="00997FAF">
        <w:rPr>
          <w:rFonts w:ascii="Times New Roman" w:hAnsi="Times New Roman" w:cs="Times New Roman"/>
          <w:color w:val="auto"/>
          <w:sz w:val="24"/>
          <w:szCs w:val="24"/>
        </w:rPr>
        <w:t>Cwerner</w:t>
      </w:r>
      <w:proofErr w:type="spellEnd"/>
      <w:r w:rsidR="002F5FF6" w:rsidRPr="00997FAF">
        <w:rPr>
          <w:rFonts w:ascii="Times New Roman" w:hAnsi="Times New Roman" w:cs="Times New Roman"/>
          <w:color w:val="auto"/>
          <w:sz w:val="24"/>
          <w:szCs w:val="24"/>
        </w:rPr>
        <w:t xml:space="preserve">, S. </w:t>
      </w:r>
      <w:proofErr w:type="spellStart"/>
      <w:r w:rsidR="002F5FF6" w:rsidRPr="00997FAF">
        <w:rPr>
          <w:rFonts w:ascii="Times New Roman" w:hAnsi="Times New Roman" w:cs="Times New Roman"/>
          <w:color w:val="auto"/>
          <w:sz w:val="24"/>
          <w:szCs w:val="24"/>
        </w:rPr>
        <w:t>Kesserling</w:t>
      </w:r>
      <w:proofErr w:type="spellEnd"/>
      <w:r w:rsidR="002F5FF6" w:rsidRPr="00997FAF">
        <w:rPr>
          <w:rFonts w:ascii="Times New Roman" w:hAnsi="Times New Roman" w:cs="Times New Roman"/>
          <w:color w:val="auto"/>
          <w:sz w:val="24"/>
          <w:szCs w:val="24"/>
        </w:rPr>
        <w:t xml:space="preserve"> &amp; J. </w:t>
      </w:r>
      <w:proofErr w:type="spellStart"/>
      <w:r w:rsidR="002F5FF6" w:rsidRPr="00997FAF">
        <w:rPr>
          <w:rFonts w:ascii="Times New Roman" w:hAnsi="Times New Roman" w:cs="Times New Roman"/>
          <w:color w:val="auto"/>
          <w:sz w:val="24"/>
          <w:szCs w:val="24"/>
        </w:rPr>
        <w:t>Urry</w:t>
      </w:r>
      <w:proofErr w:type="spellEnd"/>
      <w:r w:rsidR="002F5FF6" w:rsidRPr="00997FAF">
        <w:rPr>
          <w:rFonts w:ascii="Times New Roman" w:hAnsi="Times New Roman" w:cs="Times New Roman"/>
          <w:color w:val="auto"/>
          <w:sz w:val="24"/>
          <w:szCs w:val="24"/>
        </w:rPr>
        <w:t xml:space="preserve"> </w:t>
      </w:r>
      <w:r w:rsidR="00176F20" w:rsidRPr="00997FAF">
        <w:rPr>
          <w:rFonts w:ascii="Times New Roman" w:hAnsi="Times New Roman" w:cs="Times New Roman"/>
          <w:color w:val="auto"/>
          <w:sz w:val="24"/>
          <w:szCs w:val="24"/>
        </w:rPr>
        <w:t xml:space="preserve"> </w:t>
      </w:r>
    </w:p>
    <w:p w14:paraId="6FD7FC4F" w14:textId="30E8BBFA" w:rsidR="00006BA0" w:rsidRPr="00997FAF" w:rsidRDefault="00176F20" w:rsidP="00176F20">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2F5FF6" w:rsidRPr="00997FAF">
        <w:rPr>
          <w:rFonts w:ascii="Times New Roman" w:hAnsi="Times New Roman" w:cs="Times New Roman"/>
          <w:color w:val="auto"/>
          <w:sz w:val="24"/>
          <w:szCs w:val="24"/>
        </w:rPr>
        <w:t>(Eds.)</w:t>
      </w:r>
      <w:r w:rsidR="00312E52">
        <w:rPr>
          <w:rFonts w:ascii="Times New Roman" w:hAnsi="Times New Roman" w:cs="Times New Roman"/>
          <w:color w:val="auto"/>
          <w:sz w:val="24"/>
          <w:szCs w:val="24"/>
        </w:rPr>
        <w:t>,</w:t>
      </w:r>
      <w:r w:rsidR="002F5FF6" w:rsidRPr="00997FAF">
        <w:rPr>
          <w:rFonts w:ascii="Times New Roman" w:hAnsi="Times New Roman" w:cs="Times New Roman"/>
          <w:color w:val="auto"/>
          <w:sz w:val="24"/>
          <w:szCs w:val="24"/>
        </w:rPr>
        <w:t xml:space="preserve"> </w:t>
      </w:r>
      <w:proofErr w:type="spellStart"/>
      <w:r w:rsidR="002F5FF6" w:rsidRPr="00997FAF">
        <w:rPr>
          <w:rFonts w:ascii="Times New Roman" w:hAnsi="Times New Roman" w:cs="Times New Roman"/>
          <w:i/>
          <w:iCs/>
          <w:color w:val="auto"/>
          <w:sz w:val="24"/>
          <w:szCs w:val="24"/>
        </w:rPr>
        <w:t>Aeromobilities</w:t>
      </w:r>
      <w:proofErr w:type="spellEnd"/>
      <w:r w:rsidR="002F5FF6" w:rsidRPr="00997FAF">
        <w:rPr>
          <w:rFonts w:ascii="Times New Roman" w:hAnsi="Times New Roman" w:cs="Times New Roman"/>
          <w:i/>
          <w:iCs/>
          <w:color w:val="auto"/>
          <w:sz w:val="24"/>
          <w:szCs w:val="24"/>
        </w:rPr>
        <w:t xml:space="preserve"> </w:t>
      </w:r>
      <w:r w:rsidR="002F5FF6" w:rsidRPr="00997FAF">
        <w:rPr>
          <w:rFonts w:ascii="Times New Roman" w:hAnsi="Times New Roman" w:cs="Times New Roman"/>
          <w:color w:val="auto"/>
          <w:sz w:val="24"/>
          <w:szCs w:val="24"/>
        </w:rPr>
        <w:t>(pp. 115-134). Routledge.</w:t>
      </w:r>
    </w:p>
    <w:p w14:paraId="488503D9" w14:textId="77777777" w:rsidR="00FF06AA" w:rsidRPr="00997FAF" w:rsidRDefault="00F73DFD"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Chalfin</w:t>
      </w:r>
      <w:proofErr w:type="spellEnd"/>
      <w:r w:rsidR="0072602A"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B</w:t>
      </w:r>
      <w:r w:rsidR="0072602A"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(2008)</w:t>
      </w:r>
      <w:r w:rsidR="0030155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Sovereigns and citizens in close encounter: Airport anthropology and customs </w:t>
      </w:r>
      <w:r w:rsidR="00FF06AA" w:rsidRPr="00997FAF">
        <w:rPr>
          <w:rFonts w:ascii="Times New Roman" w:hAnsi="Times New Roman" w:cs="Times New Roman"/>
          <w:color w:val="auto"/>
          <w:sz w:val="24"/>
          <w:szCs w:val="24"/>
        </w:rPr>
        <w:t xml:space="preserve"> </w:t>
      </w:r>
    </w:p>
    <w:p w14:paraId="266EB83A" w14:textId="63897097" w:rsidR="00A41C45" w:rsidRPr="00997FAF" w:rsidRDefault="00FF06AA"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regimes in neoliberal Ghana. </w:t>
      </w:r>
      <w:r w:rsidR="00F73DFD" w:rsidRPr="00997FAF">
        <w:rPr>
          <w:rFonts w:ascii="Times New Roman" w:hAnsi="Times New Roman" w:cs="Times New Roman"/>
          <w:i/>
          <w:color w:val="auto"/>
          <w:sz w:val="24"/>
          <w:szCs w:val="24"/>
        </w:rPr>
        <w:t>American Ethnologist</w:t>
      </w:r>
      <w:r w:rsidR="0030155C" w:rsidRPr="00997FAF">
        <w:rPr>
          <w:rFonts w:ascii="Times New Roman" w:hAnsi="Times New Roman" w:cs="Times New Roman"/>
          <w:i/>
          <w:color w:val="auto"/>
          <w:sz w:val="24"/>
          <w:szCs w:val="24"/>
        </w:rPr>
        <w:t>,</w:t>
      </w:r>
      <w:r w:rsidR="00F73DFD"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iCs/>
          <w:color w:val="auto"/>
          <w:sz w:val="24"/>
          <w:szCs w:val="24"/>
        </w:rPr>
        <w:t>35</w:t>
      </w:r>
      <w:r w:rsidR="00F73DFD" w:rsidRPr="00997FAF">
        <w:rPr>
          <w:rFonts w:ascii="Times New Roman" w:hAnsi="Times New Roman" w:cs="Times New Roman"/>
          <w:color w:val="auto"/>
          <w:sz w:val="24"/>
          <w:szCs w:val="24"/>
        </w:rPr>
        <w:t>(4)</w:t>
      </w:r>
      <w:r w:rsidR="0030155C"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519-538.</w:t>
      </w:r>
    </w:p>
    <w:p w14:paraId="58ED37C7" w14:textId="77777777" w:rsidR="00FA6031" w:rsidRPr="00997FAF" w:rsidRDefault="00F029C1" w:rsidP="00A4303A">
      <w:pPr>
        <w:pStyle w:val="Normal1"/>
        <w:spacing w:line="480" w:lineRule="auto"/>
        <w:jc w:val="both"/>
        <w:rPr>
          <w:rFonts w:ascii="Times New Roman" w:hAnsi="Times New Roman" w:cs="Times New Roman"/>
          <w:sz w:val="24"/>
          <w:szCs w:val="24"/>
          <w:lang w:val="en-US"/>
        </w:rPr>
      </w:pPr>
      <w:proofErr w:type="spellStart"/>
      <w:r w:rsidRPr="00997FAF">
        <w:rPr>
          <w:rFonts w:ascii="Times New Roman" w:hAnsi="Times New Roman" w:cs="Times New Roman"/>
          <w:sz w:val="24"/>
          <w:szCs w:val="24"/>
          <w:lang w:val="en-US"/>
        </w:rPr>
        <w:t>Cidell</w:t>
      </w:r>
      <w:proofErr w:type="spellEnd"/>
      <w:r w:rsidR="00AE4A1A"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J</w:t>
      </w:r>
      <w:r w:rsidR="00AE4A1A"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(2008)</w:t>
      </w:r>
      <w:r w:rsidR="003F4C50"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Challenging the contours: critical cartography, local knowledge, and the </w:t>
      </w:r>
      <w:r w:rsidR="00FA6031" w:rsidRPr="00997FAF">
        <w:rPr>
          <w:rFonts w:ascii="Times New Roman" w:hAnsi="Times New Roman" w:cs="Times New Roman"/>
          <w:sz w:val="24"/>
          <w:szCs w:val="24"/>
          <w:lang w:val="en-US"/>
        </w:rPr>
        <w:t xml:space="preserve"> </w:t>
      </w:r>
    </w:p>
    <w:p w14:paraId="13E4EF22" w14:textId="337D37D7" w:rsidR="00F029C1" w:rsidRPr="00997FAF" w:rsidRDefault="00FA6031" w:rsidP="00A4303A">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        </w:t>
      </w:r>
      <w:r w:rsidR="00F029C1" w:rsidRPr="00997FAF">
        <w:rPr>
          <w:rFonts w:ascii="Times New Roman" w:hAnsi="Times New Roman" w:cs="Times New Roman"/>
          <w:sz w:val="24"/>
          <w:szCs w:val="24"/>
          <w:lang w:val="en-US"/>
        </w:rPr>
        <w:t>public. </w:t>
      </w:r>
      <w:r w:rsidR="00F029C1" w:rsidRPr="00997FAF">
        <w:rPr>
          <w:rFonts w:ascii="Times New Roman" w:hAnsi="Times New Roman" w:cs="Times New Roman"/>
          <w:i/>
          <w:iCs/>
          <w:sz w:val="24"/>
          <w:szCs w:val="24"/>
          <w:lang w:val="en-US"/>
        </w:rPr>
        <w:t>Environment and Planning A</w:t>
      </w:r>
      <w:r w:rsidR="00FE0438" w:rsidRPr="00997FAF">
        <w:rPr>
          <w:rFonts w:ascii="Times New Roman" w:hAnsi="Times New Roman" w:cs="Times New Roman"/>
          <w:i/>
          <w:iCs/>
          <w:sz w:val="24"/>
          <w:szCs w:val="24"/>
          <w:lang w:val="en-US"/>
        </w:rPr>
        <w:t>,</w:t>
      </w:r>
      <w:r w:rsidR="00F029C1" w:rsidRPr="00997FAF">
        <w:rPr>
          <w:rFonts w:ascii="Times New Roman" w:hAnsi="Times New Roman" w:cs="Times New Roman"/>
          <w:sz w:val="24"/>
          <w:szCs w:val="24"/>
          <w:lang w:val="en-US"/>
        </w:rPr>
        <w:t> </w:t>
      </w:r>
      <w:r w:rsidR="00F029C1" w:rsidRPr="00997FAF">
        <w:rPr>
          <w:rFonts w:ascii="Times New Roman" w:hAnsi="Times New Roman" w:cs="Times New Roman"/>
          <w:i/>
          <w:iCs/>
          <w:sz w:val="24"/>
          <w:szCs w:val="24"/>
          <w:lang w:val="en-US"/>
        </w:rPr>
        <w:t>40</w:t>
      </w:r>
      <w:r w:rsidR="00F029C1" w:rsidRPr="00997FAF">
        <w:rPr>
          <w:rFonts w:ascii="Times New Roman" w:hAnsi="Times New Roman" w:cs="Times New Roman"/>
          <w:sz w:val="24"/>
          <w:szCs w:val="24"/>
          <w:lang w:val="en-US"/>
        </w:rPr>
        <w:t>(5)</w:t>
      </w:r>
      <w:r w:rsidR="00FE0438" w:rsidRPr="00997FAF">
        <w:rPr>
          <w:rFonts w:ascii="Times New Roman" w:hAnsi="Times New Roman" w:cs="Times New Roman"/>
          <w:sz w:val="24"/>
          <w:szCs w:val="24"/>
          <w:lang w:val="en-US"/>
        </w:rPr>
        <w:t>,</w:t>
      </w:r>
      <w:r w:rsidR="00F029C1" w:rsidRPr="00997FAF">
        <w:rPr>
          <w:rFonts w:ascii="Times New Roman" w:hAnsi="Times New Roman" w:cs="Times New Roman"/>
          <w:sz w:val="24"/>
          <w:szCs w:val="24"/>
          <w:lang w:val="en-US"/>
        </w:rPr>
        <w:t xml:space="preserve"> 1202-1218.</w:t>
      </w:r>
    </w:p>
    <w:p w14:paraId="0B16525F" w14:textId="77777777" w:rsidR="00C8686B"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Clarke</w:t>
      </w:r>
      <w:r w:rsidR="00C8686B"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J</w:t>
      </w:r>
      <w:r w:rsidR="00C8686B"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P</w:t>
      </w:r>
      <w:r w:rsidR="00C8686B"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(2003)</w:t>
      </w:r>
      <w:r w:rsidR="00C8686B"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The role of advanced air traffic management in reducing the impact of aircraft </w:t>
      </w:r>
    </w:p>
    <w:p w14:paraId="009E5786" w14:textId="3FE491D1" w:rsidR="00A41C45" w:rsidRPr="00997FAF" w:rsidRDefault="00C8686B"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noise and enabling aviation growth. </w:t>
      </w:r>
      <w:r w:rsidR="00F73DFD" w:rsidRPr="00997FAF">
        <w:rPr>
          <w:rFonts w:ascii="Times New Roman" w:hAnsi="Times New Roman" w:cs="Times New Roman"/>
          <w:i/>
          <w:color w:val="auto"/>
          <w:sz w:val="24"/>
          <w:szCs w:val="24"/>
        </w:rPr>
        <w:t>Journal of Air Transport Management</w:t>
      </w:r>
      <w:r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9(3)</w:t>
      </w:r>
      <w:r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161-165.</w:t>
      </w:r>
    </w:p>
    <w:p w14:paraId="3BEE3C35" w14:textId="77777777" w:rsidR="0023204B" w:rsidRPr="00997FAF" w:rsidRDefault="00F73DFD"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D’Andrea</w:t>
      </w:r>
      <w:proofErr w:type="spellEnd"/>
      <w:r w:rsidR="00A0025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w:t>
      </w:r>
      <w:r w:rsidR="00A0025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(2006)</w:t>
      </w:r>
      <w:r w:rsidR="000A415A"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Neo-nomadism: A theory of post-</w:t>
      </w:r>
      <w:proofErr w:type="spellStart"/>
      <w:r w:rsidRPr="00997FAF">
        <w:rPr>
          <w:rFonts w:ascii="Times New Roman" w:hAnsi="Times New Roman" w:cs="Times New Roman"/>
          <w:color w:val="auto"/>
          <w:sz w:val="24"/>
          <w:szCs w:val="24"/>
        </w:rPr>
        <w:t>identitarian</w:t>
      </w:r>
      <w:proofErr w:type="spellEnd"/>
      <w:r w:rsidRPr="00997FAF">
        <w:rPr>
          <w:rFonts w:ascii="Times New Roman" w:hAnsi="Times New Roman" w:cs="Times New Roman"/>
          <w:color w:val="auto"/>
          <w:sz w:val="24"/>
          <w:szCs w:val="24"/>
        </w:rPr>
        <w:t xml:space="preserve"> mobility in the global age. </w:t>
      </w:r>
    </w:p>
    <w:p w14:paraId="559069F9" w14:textId="46213A53" w:rsidR="00A41C45" w:rsidRPr="00997FAF" w:rsidRDefault="0023204B"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color w:val="auto"/>
          <w:sz w:val="24"/>
          <w:szCs w:val="24"/>
        </w:rPr>
        <w:t>Mobilities</w:t>
      </w:r>
      <w:r w:rsidR="00F66524"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1</w:t>
      </w:r>
      <w:r w:rsidR="00F73DFD" w:rsidRPr="00997FAF">
        <w:rPr>
          <w:rFonts w:ascii="Times New Roman" w:hAnsi="Times New Roman" w:cs="Times New Roman"/>
          <w:color w:val="auto"/>
          <w:sz w:val="24"/>
          <w:szCs w:val="24"/>
        </w:rPr>
        <w:t>(1)</w:t>
      </w:r>
      <w:r w:rsidR="00F66524"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95–119.                                           </w:t>
      </w:r>
      <w:r w:rsidR="00F73DFD" w:rsidRPr="00997FAF">
        <w:rPr>
          <w:rFonts w:ascii="Times New Roman" w:hAnsi="Times New Roman" w:cs="Times New Roman"/>
          <w:color w:val="auto"/>
          <w:sz w:val="24"/>
          <w:szCs w:val="24"/>
        </w:rPr>
        <w:tab/>
      </w:r>
    </w:p>
    <w:p w14:paraId="65D2C1E5" w14:textId="77777777" w:rsidR="000268E9" w:rsidRPr="00997FAF" w:rsidRDefault="00964A7D" w:rsidP="000268E9">
      <w:pPr>
        <w:pStyle w:val="Normal1"/>
        <w:spacing w:line="480" w:lineRule="auto"/>
        <w:jc w:val="both"/>
        <w:rPr>
          <w:rFonts w:ascii="Times New Roman" w:hAnsi="Times New Roman" w:cs="Times New Roman"/>
          <w:i/>
          <w:iCs/>
          <w:color w:val="auto"/>
          <w:sz w:val="24"/>
          <w:szCs w:val="24"/>
        </w:rPr>
      </w:pPr>
      <w:proofErr w:type="spellStart"/>
      <w:r w:rsidRPr="00997FAF">
        <w:rPr>
          <w:rFonts w:ascii="Times New Roman" w:hAnsi="Times New Roman" w:cs="Times New Roman"/>
          <w:color w:val="auto"/>
          <w:sz w:val="24"/>
          <w:szCs w:val="24"/>
        </w:rPr>
        <w:t>Dierikx</w:t>
      </w:r>
      <w:proofErr w:type="spellEnd"/>
      <w:r w:rsidR="0022323B"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22323B"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&amp; </w:t>
      </w:r>
      <w:proofErr w:type="spellStart"/>
      <w:r w:rsidRPr="00997FAF">
        <w:rPr>
          <w:rFonts w:ascii="Times New Roman" w:hAnsi="Times New Roman" w:cs="Times New Roman"/>
          <w:color w:val="auto"/>
          <w:sz w:val="24"/>
          <w:szCs w:val="24"/>
        </w:rPr>
        <w:t>Bouwens</w:t>
      </w:r>
      <w:proofErr w:type="spellEnd"/>
      <w:r w:rsidR="0022323B"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B</w:t>
      </w:r>
      <w:r w:rsidR="0022323B"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(1997). </w:t>
      </w:r>
      <w:r w:rsidRPr="00997FAF">
        <w:rPr>
          <w:rFonts w:ascii="Times New Roman" w:hAnsi="Times New Roman" w:cs="Times New Roman"/>
          <w:i/>
          <w:iCs/>
          <w:color w:val="auto"/>
          <w:sz w:val="24"/>
          <w:szCs w:val="24"/>
        </w:rPr>
        <w:t>Building castles of the air, Schiphol Amsterdam and the</w:t>
      </w:r>
      <w:r w:rsidR="000268E9" w:rsidRPr="00997FAF">
        <w:rPr>
          <w:rFonts w:ascii="Times New Roman" w:hAnsi="Times New Roman" w:cs="Times New Roman"/>
          <w:i/>
          <w:iCs/>
          <w:color w:val="auto"/>
          <w:sz w:val="24"/>
          <w:szCs w:val="24"/>
        </w:rPr>
        <w:t xml:space="preserve">.     </w:t>
      </w:r>
    </w:p>
    <w:p w14:paraId="7609EF54" w14:textId="0E0C0AE4" w:rsidR="00964A7D" w:rsidRPr="00997FAF" w:rsidRDefault="000268E9" w:rsidP="000268E9">
      <w:pPr>
        <w:pStyle w:val="Normal1"/>
        <w:spacing w:line="480" w:lineRule="auto"/>
        <w:jc w:val="both"/>
        <w:rPr>
          <w:rFonts w:ascii="Times New Roman" w:hAnsi="Times New Roman" w:cs="Times New Roman"/>
          <w:i/>
          <w:iCs/>
          <w:color w:val="auto"/>
          <w:sz w:val="24"/>
          <w:szCs w:val="24"/>
        </w:rPr>
      </w:pPr>
      <w:r w:rsidRPr="00997FAF">
        <w:rPr>
          <w:rFonts w:ascii="Times New Roman" w:hAnsi="Times New Roman" w:cs="Times New Roman"/>
          <w:i/>
          <w:iCs/>
          <w:color w:val="auto"/>
          <w:sz w:val="24"/>
          <w:szCs w:val="24"/>
        </w:rPr>
        <w:t xml:space="preserve">       </w:t>
      </w:r>
      <w:r w:rsidR="00964A7D" w:rsidRPr="00997FAF">
        <w:rPr>
          <w:rFonts w:ascii="Times New Roman" w:hAnsi="Times New Roman" w:cs="Times New Roman"/>
          <w:i/>
          <w:iCs/>
          <w:color w:val="auto"/>
          <w:sz w:val="24"/>
          <w:szCs w:val="24"/>
        </w:rPr>
        <w:t>development of airport infrastructure in Europe, 1916-1996</w:t>
      </w:r>
      <w:r w:rsidR="00964A7D" w:rsidRPr="00997FAF">
        <w:rPr>
          <w:rFonts w:ascii="Times New Roman" w:hAnsi="Times New Roman" w:cs="Times New Roman"/>
          <w:color w:val="auto"/>
          <w:sz w:val="24"/>
          <w:szCs w:val="24"/>
        </w:rPr>
        <w:t xml:space="preserve">. </w:t>
      </w:r>
      <w:proofErr w:type="spellStart"/>
      <w:r w:rsidR="00964A7D" w:rsidRPr="00997FAF">
        <w:rPr>
          <w:rFonts w:ascii="Times New Roman" w:hAnsi="Times New Roman" w:cs="Times New Roman"/>
          <w:color w:val="auto"/>
          <w:sz w:val="24"/>
          <w:szCs w:val="24"/>
        </w:rPr>
        <w:t>Sdu</w:t>
      </w:r>
      <w:proofErr w:type="spellEnd"/>
      <w:r w:rsidR="00964A7D" w:rsidRPr="00997FAF">
        <w:rPr>
          <w:rFonts w:ascii="Times New Roman" w:hAnsi="Times New Roman" w:cs="Times New Roman"/>
          <w:color w:val="auto"/>
          <w:sz w:val="24"/>
          <w:szCs w:val="24"/>
        </w:rPr>
        <w:t xml:space="preserve"> Publishers.</w:t>
      </w:r>
    </w:p>
    <w:p w14:paraId="68E67FE1" w14:textId="77777777" w:rsidR="00500DA7"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Dodge</w:t>
      </w:r>
      <w:r w:rsidR="004C1E78"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4C1E78"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4C1E78"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Kitchin</w:t>
      </w:r>
      <w:proofErr w:type="spellEnd"/>
      <w:r w:rsidR="004C1E78"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R</w:t>
      </w:r>
      <w:r w:rsidR="004C1E78"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(2004)</w:t>
      </w:r>
      <w:r w:rsidR="004C1E78"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Flying through code/space: The real virtuality of air travel. </w:t>
      </w:r>
    </w:p>
    <w:p w14:paraId="13469ECC" w14:textId="4ABBBB6B" w:rsidR="00A41C45" w:rsidRPr="00997FAF" w:rsidRDefault="00500DA7"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color w:val="auto"/>
          <w:sz w:val="24"/>
          <w:szCs w:val="24"/>
        </w:rPr>
        <w:t>Environment and Planning A</w:t>
      </w:r>
      <w:r w:rsidR="00ED6879"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36</w:t>
      </w:r>
      <w:r w:rsidR="00F73DFD" w:rsidRPr="00997FAF">
        <w:rPr>
          <w:rFonts w:ascii="Times New Roman" w:hAnsi="Times New Roman" w:cs="Times New Roman"/>
          <w:color w:val="auto"/>
          <w:sz w:val="24"/>
          <w:szCs w:val="24"/>
        </w:rPr>
        <w:t>(2)</w:t>
      </w:r>
      <w:r w:rsidR="00ED6879"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195-211.</w:t>
      </w:r>
    </w:p>
    <w:p w14:paraId="391EB1E6" w14:textId="77777777" w:rsidR="00130AE5"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Doughty</w:t>
      </w:r>
      <w:r w:rsidR="003134A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K</w:t>
      </w:r>
      <w:r w:rsidR="003134A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Duffy</w:t>
      </w:r>
      <w:r w:rsidR="003134A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3134A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3134A5"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w:t>
      </w:r>
      <w:r w:rsidR="003134A5" w:rsidRPr="00997FAF">
        <w:rPr>
          <w:rFonts w:ascii="Times New Roman" w:hAnsi="Times New Roman" w:cs="Times New Roman"/>
          <w:color w:val="auto"/>
          <w:sz w:val="24"/>
          <w:szCs w:val="24"/>
        </w:rPr>
        <w:t>H</w:t>
      </w:r>
      <w:r w:rsidRPr="00997FAF">
        <w:rPr>
          <w:rFonts w:ascii="Times New Roman" w:hAnsi="Times New Roman" w:cs="Times New Roman"/>
          <w:color w:val="auto"/>
          <w:sz w:val="24"/>
          <w:szCs w:val="24"/>
        </w:rPr>
        <w:t>arada</w:t>
      </w:r>
      <w:r w:rsidR="003134A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T</w:t>
      </w:r>
      <w:r w:rsidR="003134A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(2016)</w:t>
      </w:r>
      <w:r w:rsidR="003134A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Practices of emotional and affective geographies of </w:t>
      </w:r>
    </w:p>
    <w:p w14:paraId="1746BA0D" w14:textId="7442D95B" w:rsidR="00A41C45" w:rsidRPr="00997FAF" w:rsidRDefault="00130AE5"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sound. </w:t>
      </w:r>
      <w:r w:rsidR="00F73DFD" w:rsidRPr="00997FAF">
        <w:rPr>
          <w:rFonts w:ascii="Times New Roman" w:hAnsi="Times New Roman" w:cs="Times New Roman"/>
          <w:i/>
          <w:color w:val="auto"/>
          <w:sz w:val="24"/>
          <w:szCs w:val="24"/>
        </w:rPr>
        <w:t>Emotion, Space and Society</w:t>
      </w:r>
      <w:r w:rsidR="003134A5"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20</w:t>
      </w:r>
      <w:r w:rsidR="003134A5"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39-41.</w:t>
      </w:r>
    </w:p>
    <w:p w14:paraId="04F690C9" w14:textId="77777777" w:rsidR="00686443" w:rsidRPr="00997FAF" w:rsidRDefault="00F73DFD" w:rsidP="00A4303A">
      <w:pPr>
        <w:pStyle w:val="Normal1"/>
        <w:spacing w:line="480" w:lineRule="auto"/>
        <w:jc w:val="both"/>
        <w:rPr>
          <w:rFonts w:ascii="Times New Roman" w:hAnsi="Times New Roman" w:cs="Times New Roman"/>
          <w:i/>
          <w:color w:val="auto"/>
          <w:sz w:val="24"/>
          <w:szCs w:val="24"/>
        </w:rPr>
      </w:pPr>
      <w:r w:rsidRPr="00997FAF">
        <w:rPr>
          <w:rFonts w:ascii="Times New Roman" w:hAnsi="Times New Roman" w:cs="Times New Roman"/>
          <w:color w:val="auto"/>
          <w:sz w:val="24"/>
          <w:szCs w:val="24"/>
        </w:rPr>
        <w:t>Doughty</w:t>
      </w:r>
      <w:r w:rsidR="00C45A2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K</w:t>
      </w:r>
      <w:r w:rsidR="00C45A2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C45A29"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Lagerqvist</w:t>
      </w:r>
      <w:proofErr w:type="spellEnd"/>
      <w:r w:rsidR="00C45A2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C45A2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(2016). The ethical potential of sound in public space: Migrant pan flute music and its potential to create moments of conviviality in a ‘failed’ public square. </w:t>
      </w:r>
      <w:r w:rsidRPr="00997FAF">
        <w:rPr>
          <w:rFonts w:ascii="Times New Roman" w:hAnsi="Times New Roman" w:cs="Times New Roman"/>
          <w:i/>
          <w:color w:val="auto"/>
          <w:sz w:val="24"/>
          <w:szCs w:val="24"/>
        </w:rPr>
        <w:t xml:space="preserve">Emotion, </w:t>
      </w:r>
      <w:r w:rsidR="00686443" w:rsidRPr="00997FAF">
        <w:rPr>
          <w:rFonts w:ascii="Times New Roman" w:hAnsi="Times New Roman" w:cs="Times New Roman"/>
          <w:i/>
          <w:color w:val="auto"/>
          <w:sz w:val="24"/>
          <w:szCs w:val="24"/>
        </w:rPr>
        <w:t xml:space="preserve"> </w:t>
      </w:r>
    </w:p>
    <w:p w14:paraId="0F5C3235" w14:textId="5C78E30E" w:rsidR="00A41C45" w:rsidRPr="00997FAF" w:rsidRDefault="00686443"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color w:val="auto"/>
          <w:sz w:val="24"/>
          <w:szCs w:val="24"/>
        </w:rPr>
        <w:t>Space and Society</w:t>
      </w:r>
      <w:r w:rsidR="00B43E42"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20</w:t>
      </w:r>
      <w:r w:rsidR="00B43E42"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58-67.</w:t>
      </w:r>
    </w:p>
    <w:p w14:paraId="543DF391" w14:textId="77777777" w:rsidR="009E3913" w:rsidRPr="00997FAF" w:rsidRDefault="009E3913" w:rsidP="009E3913">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Duffy, M., </w:t>
      </w:r>
      <w:proofErr w:type="spellStart"/>
      <w:r w:rsidRPr="00997FAF">
        <w:rPr>
          <w:rFonts w:ascii="Times New Roman" w:hAnsi="Times New Roman" w:cs="Times New Roman"/>
          <w:color w:val="auto"/>
          <w:sz w:val="24"/>
          <w:szCs w:val="24"/>
        </w:rPr>
        <w:t>Waitt</w:t>
      </w:r>
      <w:proofErr w:type="spellEnd"/>
      <w:r w:rsidRPr="00997FAF">
        <w:rPr>
          <w:rFonts w:ascii="Times New Roman" w:hAnsi="Times New Roman" w:cs="Times New Roman"/>
          <w:color w:val="auto"/>
          <w:sz w:val="24"/>
          <w:szCs w:val="24"/>
        </w:rPr>
        <w:t xml:space="preserve">, G., &amp; Harada, T. (2016). Making sense of sound: Visceral sonic mapping as a  </w:t>
      </w:r>
    </w:p>
    <w:p w14:paraId="24AB87E6" w14:textId="470647B5" w:rsidR="009E3913" w:rsidRPr="00997FAF" w:rsidRDefault="009E3913" w:rsidP="009E3913">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research tool. Emotion, Space and Society, </w:t>
      </w:r>
      <w:r w:rsidRPr="00997FAF">
        <w:rPr>
          <w:rFonts w:ascii="Times New Roman" w:hAnsi="Times New Roman" w:cs="Times New Roman"/>
          <w:i/>
          <w:iCs/>
          <w:color w:val="auto"/>
          <w:sz w:val="24"/>
          <w:szCs w:val="24"/>
        </w:rPr>
        <w:t>20</w:t>
      </w:r>
      <w:r w:rsidRPr="00997FAF">
        <w:rPr>
          <w:rFonts w:ascii="Times New Roman" w:hAnsi="Times New Roman" w:cs="Times New Roman"/>
          <w:color w:val="auto"/>
          <w:sz w:val="24"/>
          <w:szCs w:val="24"/>
        </w:rPr>
        <w:t>, 49-57.</w:t>
      </w:r>
    </w:p>
    <w:p w14:paraId="3D9DB727" w14:textId="77777777" w:rsidR="00A30B8A" w:rsidRPr="00997FAF" w:rsidRDefault="00257098" w:rsidP="00257098">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lastRenderedPageBreak/>
        <w:t>Egan, C. C., Blackwell, B. F., Fernández-</w:t>
      </w:r>
      <w:proofErr w:type="spellStart"/>
      <w:r w:rsidRPr="00997FAF">
        <w:rPr>
          <w:rFonts w:ascii="Times New Roman" w:hAnsi="Times New Roman" w:cs="Times New Roman"/>
          <w:sz w:val="24"/>
          <w:szCs w:val="24"/>
          <w:lang w:val="en-US"/>
        </w:rPr>
        <w:t>Juricic</w:t>
      </w:r>
      <w:proofErr w:type="spellEnd"/>
      <w:r w:rsidRPr="00997FAF">
        <w:rPr>
          <w:rFonts w:ascii="Times New Roman" w:hAnsi="Times New Roman" w:cs="Times New Roman"/>
          <w:sz w:val="24"/>
          <w:szCs w:val="24"/>
          <w:lang w:val="en-US"/>
        </w:rPr>
        <w:t xml:space="preserve">, E. &amp; Klug, P. E. (2020). Testing a key assumption </w:t>
      </w:r>
    </w:p>
    <w:p w14:paraId="7A8E94B7" w14:textId="03EE30F7" w:rsidR="00A30B8A" w:rsidRPr="00997FAF" w:rsidRDefault="00A30B8A" w:rsidP="00257098">
      <w:pPr>
        <w:pStyle w:val="Normal1"/>
        <w:spacing w:line="480" w:lineRule="auto"/>
        <w:jc w:val="both"/>
        <w:rPr>
          <w:rFonts w:ascii="Times New Roman" w:hAnsi="Times New Roman" w:cs="Times New Roman"/>
          <w:i/>
          <w:iCs/>
          <w:sz w:val="24"/>
          <w:szCs w:val="24"/>
          <w:lang w:val="en-US"/>
        </w:rPr>
      </w:pPr>
      <w:r w:rsidRPr="00997FAF">
        <w:rPr>
          <w:rFonts w:ascii="Times New Roman" w:hAnsi="Times New Roman" w:cs="Times New Roman"/>
          <w:sz w:val="24"/>
          <w:szCs w:val="24"/>
          <w:lang w:val="en-US"/>
        </w:rPr>
        <w:t xml:space="preserve">       </w:t>
      </w:r>
      <w:r w:rsidR="00257098" w:rsidRPr="00997FAF">
        <w:rPr>
          <w:rFonts w:ascii="Times New Roman" w:hAnsi="Times New Roman" w:cs="Times New Roman"/>
          <w:sz w:val="24"/>
          <w:szCs w:val="24"/>
          <w:lang w:val="en-US"/>
        </w:rPr>
        <w:t>of using drones as frightening devices: Do birds perceive drones as risky? </w:t>
      </w:r>
      <w:r w:rsidR="00257098" w:rsidRPr="00997FAF">
        <w:rPr>
          <w:rFonts w:ascii="Times New Roman" w:hAnsi="Times New Roman" w:cs="Times New Roman"/>
          <w:i/>
          <w:iCs/>
          <w:sz w:val="24"/>
          <w:szCs w:val="24"/>
          <w:lang w:val="en-US"/>
        </w:rPr>
        <w:t xml:space="preserve">The Condor, </w:t>
      </w:r>
    </w:p>
    <w:p w14:paraId="56F9D021" w14:textId="20C7A860" w:rsidR="00257098" w:rsidRPr="00997FAF" w:rsidRDefault="00A30B8A" w:rsidP="00257098">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i/>
          <w:iCs/>
          <w:sz w:val="24"/>
          <w:szCs w:val="24"/>
          <w:lang w:val="en-US"/>
        </w:rPr>
        <w:t xml:space="preserve">      </w:t>
      </w:r>
      <w:r w:rsidR="00257098" w:rsidRPr="00997FAF">
        <w:rPr>
          <w:rFonts w:ascii="Times New Roman" w:hAnsi="Times New Roman" w:cs="Times New Roman"/>
          <w:i/>
          <w:iCs/>
          <w:sz w:val="24"/>
          <w:szCs w:val="24"/>
          <w:lang w:val="en-US"/>
        </w:rPr>
        <w:t>122</w:t>
      </w:r>
      <w:r w:rsidR="00257098" w:rsidRPr="00997FAF">
        <w:rPr>
          <w:rFonts w:ascii="Times New Roman" w:hAnsi="Times New Roman" w:cs="Times New Roman"/>
          <w:sz w:val="24"/>
          <w:szCs w:val="24"/>
          <w:lang w:val="en-US"/>
        </w:rPr>
        <w:t>(3),</w:t>
      </w:r>
      <w:r w:rsidR="00257098" w:rsidRPr="00997FAF">
        <w:rPr>
          <w:rFonts w:ascii="Times New Roman" w:hAnsi="Times New Roman" w:cs="Times New Roman"/>
          <w:i/>
          <w:iCs/>
          <w:sz w:val="24"/>
          <w:szCs w:val="24"/>
          <w:lang w:val="en-US"/>
        </w:rPr>
        <w:t xml:space="preserve"> </w:t>
      </w:r>
      <w:r w:rsidR="009454EF" w:rsidRPr="00997FAF">
        <w:rPr>
          <w:rFonts w:ascii="Times New Roman" w:hAnsi="Times New Roman" w:cs="Times New Roman"/>
          <w:sz w:val="24"/>
          <w:szCs w:val="24"/>
          <w:lang w:val="en-US"/>
        </w:rPr>
        <w:t>1-15</w:t>
      </w:r>
      <w:r w:rsidR="00257098" w:rsidRPr="00997FAF">
        <w:rPr>
          <w:rFonts w:ascii="Times New Roman" w:hAnsi="Times New Roman" w:cs="Times New Roman"/>
          <w:sz w:val="24"/>
          <w:szCs w:val="24"/>
          <w:lang w:val="en-US"/>
        </w:rPr>
        <w:t>.</w:t>
      </w:r>
    </w:p>
    <w:p w14:paraId="7733C897" w14:textId="77777777" w:rsidR="0051766B"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Elliott</w:t>
      </w:r>
      <w:r w:rsidR="00AE4DC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w:t>
      </w:r>
      <w:r w:rsidR="008B3DA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8B3DA7"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Radford</w:t>
      </w:r>
      <w:r w:rsidR="008B3DA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w:t>
      </w:r>
      <w:r w:rsidR="008B3DA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(2015)</w:t>
      </w:r>
      <w:r w:rsidR="008B3DA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Terminal experimentation: The transformation of experiences, </w:t>
      </w:r>
    </w:p>
    <w:p w14:paraId="5EFED88B" w14:textId="3A19B4A8" w:rsidR="00A41C45" w:rsidRPr="00997FAF" w:rsidRDefault="0051766B"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9D1FEB"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events and escapes at global airports. </w:t>
      </w:r>
      <w:r w:rsidR="00F73DFD" w:rsidRPr="00997FAF">
        <w:rPr>
          <w:rFonts w:ascii="Times New Roman" w:hAnsi="Times New Roman" w:cs="Times New Roman"/>
          <w:i/>
          <w:color w:val="auto"/>
          <w:sz w:val="24"/>
          <w:szCs w:val="24"/>
        </w:rPr>
        <w:t>Environment and Planning D</w:t>
      </w:r>
      <w:r w:rsidR="008B3DA7"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33</w:t>
      </w:r>
      <w:r w:rsidR="00F73DFD" w:rsidRPr="00997FAF">
        <w:rPr>
          <w:rFonts w:ascii="Times New Roman" w:hAnsi="Times New Roman" w:cs="Times New Roman"/>
          <w:color w:val="auto"/>
          <w:sz w:val="24"/>
          <w:szCs w:val="24"/>
        </w:rPr>
        <w:t>(6)</w:t>
      </w:r>
      <w:r w:rsidR="008B3DA7"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1063-1079.</w:t>
      </w:r>
    </w:p>
    <w:p w14:paraId="561559DB" w14:textId="77777777" w:rsidR="00AE2A72"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Engelmann</w:t>
      </w:r>
      <w:r w:rsidR="00AE2A72"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S</w:t>
      </w:r>
      <w:r w:rsidR="00AE2A72"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(2015)</w:t>
      </w:r>
      <w:r w:rsidR="00AE2A72"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More-than-human affinitive listening. </w:t>
      </w:r>
      <w:r w:rsidRPr="00997FAF">
        <w:rPr>
          <w:rFonts w:ascii="Times New Roman" w:hAnsi="Times New Roman" w:cs="Times New Roman"/>
          <w:i/>
          <w:color w:val="auto"/>
          <w:sz w:val="24"/>
          <w:szCs w:val="24"/>
        </w:rPr>
        <w:t>Dialogues in Human Geography</w:t>
      </w:r>
      <w:r w:rsidR="00AE2A72" w:rsidRPr="00997FAF">
        <w:rPr>
          <w:rFonts w:ascii="Times New Roman" w:hAnsi="Times New Roman" w:cs="Times New Roman"/>
          <w:color w:val="auto"/>
          <w:sz w:val="24"/>
          <w:szCs w:val="24"/>
        </w:rPr>
        <w:t xml:space="preserve">,   </w:t>
      </w:r>
    </w:p>
    <w:p w14:paraId="71C63CA9" w14:textId="6016476C" w:rsidR="00A41C45" w:rsidRPr="00997FAF" w:rsidRDefault="00AE2A72"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EA4053"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5</w:t>
      </w:r>
      <w:r w:rsidR="00F73DFD" w:rsidRPr="00997FAF">
        <w:rPr>
          <w:rFonts w:ascii="Times New Roman" w:hAnsi="Times New Roman" w:cs="Times New Roman"/>
          <w:color w:val="auto"/>
          <w:sz w:val="24"/>
          <w:szCs w:val="24"/>
        </w:rPr>
        <w:t>(1)</w:t>
      </w:r>
      <w:r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76-79.</w:t>
      </w:r>
    </w:p>
    <w:p w14:paraId="69413B6F" w14:textId="77777777" w:rsidR="00A4103E" w:rsidRPr="00997FAF" w:rsidRDefault="007C1211"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Engelmann</w:t>
      </w:r>
      <w:r w:rsidR="0088523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S</w:t>
      </w:r>
      <w:r w:rsidR="0088523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&amp; McCormack</w:t>
      </w:r>
      <w:r w:rsidR="0088523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w:t>
      </w:r>
      <w:r w:rsidR="0088523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(2018). Elemental aesthetics: On artistic experiments with solar </w:t>
      </w:r>
      <w:r w:rsidR="00A4103E" w:rsidRPr="00997FAF">
        <w:rPr>
          <w:rFonts w:ascii="Times New Roman" w:hAnsi="Times New Roman" w:cs="Times New Roman"/>
          <w:color w:val="auto"/>
          <w:sz w:val="24"/>
          <w:szCs w:val="24"/>
        </w:rPr>
        <w:t xml:space="preserve"> </w:t>
      </w:r>
    </w:p>
    <w:p w14:paraId="699A79AB" w14:textId="0ED92C04" w:rsidR="007C1211" w:rsidRPr="00997FAF" w:rsidRDefault="00A4103E"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7C1211" w:rsidRPr="00997FAF">
        <w:rPr>
          <w:rFonts w:ascii="Times New Roman" w:hAnsi="Times New Roman" w:cs="Times New Roman"/>
          <w:color w:val="auto"/>
          <w:sz w:val="24"/>
          <w:szCs w:val="24"/>
        </w:rPr>
        <w:t xml:space="preserve">energy. </w:t>
      </w:r>
      <w:r w:rsidR="007C1211" w:rsidRPr="00997FAF">
        <w:rPr>
          <w:rFonts w:ascii="Times New Roman" w:hAnsi="Times New Roman" w:cs="Times New Roman"/>
          <w:i/>
          <w:iCs/>
          <w:color w:val="auto"/>
          <w:sz w:val="24"/>
          <w:szCs w:val="24"/>
        </w:rPr>
        <w:t>Annals of the American Association of Geographers</w:t>
      </w:r>
      <w:r w:rsidR="007C1211" w:rsidRPr="00997FAF">
        <w:rPr>
          <w:rFonts w:ascii="Times New Roman" w:hAnsi="Times New Roman" w:cs="Times New Roman"/>
          <w:color w:val="auto"/>
          <w:sz w:val="24"/>
          <w:szCs w:val="24"/>
        </w:rPr>
        <w:t xml:space="preserve">, </w:t>
      </w:r>
      <w:r w:rsidR="007C1211" w:rsidRPr="00997FAF">
        <w:rPr>
          <w:rFonts w:ascii="Times New Roman" w:hAnsi="Times New Roman" w:cs="Times New Roman"/>
          <w:i/>
          <w:iCs/>
          <w:color w:val="auto"/>
          <w:sz w:val="24"/>
          <w:szCs w:val="24"/>
        </w:rPr>
        <w:t>108</w:t>
      </w:r>
      <w:r w:rsidR="007C1211" w:rsidRPr="00997FAF">
        <w:rPr>
          <w:rFonts w:ascii="Times New Roman" w:hAnsi="Times New Roman" w:cs="Times New Roman"/>
          <w:color w:val="auto"/>
          <w:sz w:val="24"/>
          <w:szCs w:val="24"/>
        </w:rPr>
        <w:t>(1)</w:t>
      </w:r>
      <w:r w:rsidRPr="00997FAF">
        <w:rPr>
          <w:rFonts w:ascii="Times New Roman" w:hAnsi="Times New Roman" w:cs="Times New Roman"/>
          <w:color w:val="auto"/>
          <w:sz w:val="24"/>
          <w:szCs w:val="24"/>
        </w:rPr>
        <w:t>,</w:t>
      </w:r>
      <w:r w:rsidR="007C1211" w:rsidRPr="00997FAF">
        <w:rPr>
          <w:rFonts w:ascii="Times New Roman" w:hAnsi="Times New Roman" w:cs="Times New Roman"/>
          <w:color w:val="auto"/>
          <w:sz w:val="24"/>
          <w:szCs w:val="24"/>
        </w:rPr>
        <w:t xml:space="preserve"> 241-259.</w:t>
      </w:r>
    </w:p>
    <w:p w14:paraId="0CD154D9" w14:textId="77777777" w:rsidR="00665E04" w:rsidRPr="00997FAF" w:rsidRDefault="00C920D1" w:rsidP="00A4303A">
      <w:pPr>
        <w:pStyle w:val="Normal1"/>
        <w:spacing w:line="480" w:lineRule="auto"/>
        <w:jc w:val="both"/>
        <w:rPr>
          <w:rFonts w:ascii="Times New Roman" w:hAnsi="Times New Roman" w:cs="Times New Roman"/>
          <w:i/>
          <w:iCs/>
          <w:color w:val="auto"/>
          <w:sz w:val="24"/>
          <w:szCs w:val="24"/>
          <w:lang w:val="en-US"/>
        </w:rPr>
      </w:pPr>
      <w:proofErr w:type="spellStart"/>
      <w:r w:rsidRPr="00997FAF">
        <w:rPr>
          <w:rFonts w:ascii="Times New Roman" w:hAnsi="Times New Roman" w:cs="Times New Roman"/>
          <w:color w:val="auto"/>
          <w:sz w:val="24"/>
          <w:szCs w:val="24"/>
          <w:lang w:val="en-US"/>
        </w:rPr>
        <w:t>Flyvbjerg</w:t>
      </w:r>
      <w:proofErr w:type="spellEnd"/>
      <w:r w:rsidR="000C50B7" w:rsidRPr="00997FAF">
        <w:rPr>
          <w:rFonts w:ascii="Times New Roman" w:hAnsi="Times New Roman" w:cs="Times New Roman"/>
          <w:color w:val="auto"/>
          <w:sz w:val="24"/>
          <w:szCs w:val="24"/>
          <w:lang w:val="en-US"/>
        </w:rPr>
        <w:t>,</w:t>
      </w:r>
      <w:r w:rsidRPr="00997FAF">
        <w:rPr>
          <w:rFonts w:ascii="Times New Roman" w:hAnsi="Times New Roman" w:cs="Times New Roman"/>
          <w:color w:val="auto"/>
          <w:sz w:val="24"/>
          <w:szCs w:val="24"/>
          <w:lang w:val="en-US"/>
        </w:rPr>
        <w:t xml:space="preserve"> B</w:t>
      </w:r>
      <w:r w:rsidR="000C50B7" w:rsidRPr="00997FAF">
        <w:rPr>
          <w:rFonts w:ascii="Times New Roman" w:hAnsi="Times New Roman" w:cs="Times New Roman"/>
          <w:color w:val="auto"/>
          <w:sz w:val="24"/>
          <w:szCs w:val="24"/>
          <w:lang w:val="en-US"/>
        </w:rPr>
        <w:t>.</w:t>
      </w:r>
      <w:r w:rsidRPr="00997FAF">
        <w:rPr>
          <w:rFonts w:ascii="Times New Roman" w:hAnsi="Times New Roman" w:cs="Times New Roman"/>
          <w:color w:val="auto"/>
          <w:sz w:val="24"/>
          <w:szCs w:val="24"/>
          <w:lang w:val="en-US"/>
        </w:rPr>
        <w:t xml:space="preserve"> (2014)</w:t>
      </w:r>
      <w:r w:rsidR="00B664B9" w:rsidRPr="00997FAF">
        <w:rPr>
          <w:rFonts w:ascii="Times New Roman" w:hAnsi="Times New Roman" w:cs="Times New Roman"/>
          <w:color w:val="auto"/>
          <w:sz w:val="24"/>
          <w:szCs w:val="24"/>
          <w:lang w:val="en-US"/>
        </w:rPr>
        <w:t>.</w:t>
      </w:r>
      <w:r w:rsidRPr="00997FAF">
        <w:rPr>
          <w:rFonts w:ascii="Times New Roman" w:hAnsi="Times New Roman" w:cs="Times New Roman"/>
          <w:color w:val="auto"/>
          <w:sz w:val="24"/>
          <w:szCs w:val="24"/>
          <w:lang w:val="en-US"/>
        </w:rPr>
        <w:t xml:space="preserve"> What you should know about megaprojects and why: An overview. </w:t>
      </w:r>
      <w:r w:rsidRPr="00997FAF">
        <w:rPr>
          <w:rFonts w:ascii="Times New Roman" w:hAnsi="Times New Roman" w:cs="Times New Roman"/>
          <w:i/>
          <w:iCs/>
          <w:color w:val="auto"/>
          <w:sz w:val="24"/>
          <w:szCs w:val="24"/>
          <w:lang w:val="en-US"/>
        </w:rPr>
        <w:t>Project</w:t>
      </w:r>
      <w:r w:rsidR="00665E04" w:rsidRPr="00997FAF">
        <w:rPr>
          <w:rFonts w:ascii="Times New Roman" w:hAnsi="Times New Roman" w:cs="Times New Roman"/>
          <w:i/>
          <w:iCs/>
          <w:color w:val="auto"/>
          <w:sz w:val="24"/>
          <w:szCs w:val="24"/>
          <w:lang w:val="en-US"/>
        </w:rPr>
        <w:t xml:space="preserve"> </w:t>
      </w:r>
    </w:p>
    <w:p w14:paraId="1140119B" w14:textId="703C1449" w:rsidR="00C920D1" w:rsidRPr="00997FAF" w:rsidRDefault="00665E04" w:rsidP="00A4303A">
      <w:pPr>
        <w:pStyle w:val="Normal1"/>
        <w:spacing w:line="480" w:lineRule="auto"/>
        <w:jc w:val="both"/>
        <w:rPr>
          <w:rFonts w:ascii="Times New Roman" w:hAnsi="Times New Roman" w:cs="Times New Roman"/>
          <w:i/>
          <w:iCs/>
          <w:color w:val="auto"/>
          <w:sz w:val="24"/>
          <w:szCs w:val="24"/>
          <w:lang w:val="en-US"/>
        </w:rPr>
      </w:pPr>
      <w:r w:rsidRPr="00997FAF">
        <w:rPr>
          <w:rFonts w:ascii="Times New Roman" w:hAnsi="Times New Roman" w:cs="Times New Roman"/>
          <w:i/>
          <w:iCs/>
          <w:color w:val="auto"/>
          <w:sz w:val="24"/>
          <w:szCs w:val="24"/>
          <w:lang w:val="en-US"/>
        </w:rPr>
        <w:t xml:space="preserve">       </w:t>
      </w:r>
      <w:r w:rsidR="005D3739" w:rsidRPr="00997FAF">
        <w:rPr>
          <w:rFonts w:ascii="Times New Roman" w:hAnsi="Times New Roman" w:cs="Times New Roman"/>
          <w:i/>
          <w:iCs/>
          <w:color w:val="auto"/>
          <w:sz w:val="24"/>
          <w:szCs w:val="24"/>
          <w:lang w:val="en-US"/>
        </w:rPr>
        <w:t>M</w:t>
      </w:r>
      <w:r w:rsidR="00C920D1" w:rsidRPr="00997FAF">
        <w:rPr>
          <w:rFonts w:ascii="Times New Roman" w:hAnsi="Times New Roman" w:cs="Times New Roman"/>
          <w:i/>
          <w:iCs/>
          <w:color w:val="auto"/>
          <w:sz w:val="24"/>
          <w:szCs w:val="24"/>
          <w:lang w:val="en-US"/>
        </w:rPr>
        <w:t xml:space="preserve">anagement </w:t>
      </w:r>
      <w:r w:rsidR="005D3739" w:rsidRPr="00997FAF">
        <w:rPr>
          <w:rFonts w:ascii="Times New Roman" w:hAnsi="Times New Roman" w:cs="Times New Roman"/>
          <w:i/>
          <w:iCs/>
          <w:color w:val="auto"/>
          <w:sz w:val="24"/>
          <w:szCs w:val="24"/>
          <w:lang w:val="en-US"/>
        </w:rPr>
        <w:t>J</w:t>
      </w:r>
      <w:r w:rsidR="00C920D1" w:rsidRPr="00997FAF">
        <w:rPr>
          <w:rFonts w:ascii="Times New Roman" w:hAnsi="Times New Roman" w:cs="Times New Roman"/>
          <w:i/>
          <w:iCs/>
          <w:color w:val="auto"/>
          <w:sz w:val="24"/>
          <w:szCs w:val="24"/>
          <w:lang w:val="en-US"/>
        </w:rPr>
        <w:t>ournal</w:t>
      </w:r>
      <w:r w:rsidR="00D25C25" w:rsidRPr="00997FAF">
        <w:rPr>
          <w:rFonts w:ascii="Times New Roman" w:hAnsi="Times New Roman" w:cs="Times New Roman"/>
          <w:i/>
          <w:iCs/>
          <w:color w:val="auto"/>
          <w:sz w:val="24"/>
          <w:szCs w:val="24"/>
          <w:lang w:val="en-US"/>
        </w:rPr>
        <w:t>,</w:t>
      </w:r>
      <w:r w:rsidR="00C920D1" w:rsidRPr="00997FAF">
        <w:rPr>
          <w:rFonts w:ascii="Times New Roman" w:hAnsi="Times New Roman" w:cs="Times New Roman"/>
          <w:color w:val="auto"/>
          <w:sz w:val="24"/>
          <w:szCs w:val="24"/>
          <w:lang w:val="en-US"/>
        </w:rPr>
        <w:t> </w:t>
      </w:r>
      <w:r w:rsidR="00C920D1" w:rsidRPr="00997FAF">
        <w:rPr>
          <w:rFonts w:ascii="Times New Roman" w:hAnsi="Times New Roman" w:cs="Times New Roman"/>
          <w:i/>
          <w:iCs/>
          <w:color w:val="auto"/>
          <w:sz w:val="24"/>
          <w:szCs w:val="24"/>
          <w:lang w:val="en-US"/>
        </w:rPr>
        <w:t>45</w:t>
      </w:r>
      <w:r w:rsidR="00C920D1" w:rsidRPr="00997FAF">
        <w:rPr>
          <w:rFonts w:ascii="Times New Roman" w:hAnsi="Times New Roman" w:cs="Times New Roman"/>
          <w:color w:val="auto"/>
          <w:sz w:val="24"/>
          <w:szCs w:val="24"/>
          <w:lang w:val="en-US"/>
        </w:rPr>
        <w:t>(2)</w:t>
      </w:r>
      <w:r w:rsidR="00D25C25" w:rsidRPr="00997FAF">
        <w:rPr>
          <w:rFonts w:ascii="Times New Roman" w:hAnsi="Times New Roman" w:cs="Times New Roman"/>
          <w:color w:val="auto"/>
          <w:sz w:val="24"/>
          <w:szCs w:val="24"/>
          <w:lang w:val="en-US"/>
        </w:rPr>
        <w:t>,</w:t>
      </w:r>
      <w:r w:rsidR="00C920D1" w:rsidRPr="00997FAF">
        <w:rPr>
          <w:rFonts w:ascii="Times New Roman" w:hAnsi="Times New Roman" w:cs="Times New Roman"/>
          <w:color w:val="auto"/>
          <w:sz w:val="24"/>
          <w:szCs w:val="24"/>
          <w:lang w:val="en-US"/>
        </w:rPr>
        <w:t xml:space="preserve"> 6-19.</w:t>
      </w:r>
    </w:p>
    <w:p w14:paraId="41A71D2C" w14:textId="77777777" w:rsidR="00D41943"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Franssen</w:t>
      </w:r>
      <w:r w:rsidR="00FA62B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E</w:t>
      </w:r>
      <w:r w:rsidR="00FA62B0"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A</w:t>
      </w:r>
      <w:r w:rsidR="00FA62B0"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M</w:t>
      </w:r>
      <w:r w:rsidR="00FA62B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Van </w:t>
      </w:r>
      <w:proofErr w:type="spellStart"/>
      <w:r w:rsidRPr="00997FAF">
        <w:rPr>
          <w:rFonts w:ascii="Times New Roman" w:hAnsi="Times New Roman" w:cs="Times New Roman"/>
          <w:color w:val="auto"/>
          <w:sz w:val="24"/>
          <w:szCs w:val="24"/>
        </w:rPr>
        <w:t>Wiechen</w:t>
      </w:r>
      <w:proofErr w:type="spellEnd"/>
      <w:r w:rsidR="00FA62B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C</w:t>
      </w:r>
      <w:r w:rsidR="00FA62B0"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M</w:t>
      </w:r>
      <w:r w:rsidR="00FA62B0"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A</w:t>
      </w:r>
      <w:r w:rsidR="00FA62B0"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G</w:t>
      </w:r>
      <w:r w:rsidR="00FA62B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Nagelkerke</w:t>
      </w:r>
      <w:proofErr w:type="spellEnd"/>
      <w:r w:rsidR="004526D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N</w:t>
      </w:r>
      <w:r w:rsidR="004526D1"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J</w:t>
      </w:r>
      <w:r w:rsidR="004526D1"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D</w:t>
      </w:r>
      <w:r w:rsidR="004526D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4526D1"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Lebret</w:t>
      </w:r>
      <w:proofErr w:type="spellEnd"/>
      <w:r w:rsidR="0074146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E</w:t>
      </w:r>
      <w:r w:rsidR="0074146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(2004)</w:t>
      </w:r>
      <w:r w:rsidR="0074146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Aircraft </w:t>
      </w:r>
      <w:r w:rsidR="00D41943" w:rsidRPr="00997FAF">
        <w:rPr>
          <w:rFonts w:ascii="Times New Roman" w:hAnsi="Times New Roman" w:cs="Times New Roman"/>
          <w:color w:val="auto"/>
          <w:sz w:val="24"/>
          <w:szCs w:val="24"/>
        </w:rPr>
        <w:t xml:space="preserve"> </w:t>
      </w:r>
    </w:p>
    <w:p w14:paraId="3AD3B1F8" w14:textId="77777777" w:rsidR="00D41943" w:rsidRPr="00997FAF" w:rsidRDefault="00D41943"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noise around a large international airport and its impact on general health and medication use. </w:t>
      </w:r>
      <w:r w:rsidRPr="00997FAF">
        <w:rPr>
          <w:rFonts w:ascii="Times New Roman" w:hAnsi="Times New Roman" w:cs="Times New Roman"/>
          <w:color w:val="auto"/>
          <w:sz w:val="24"/>
          <w:szCs w:val="24"/>
        </w:rPr>
        <w:t xml:space="preserve"> </w:t>
      </w:r>
    </w:p>
    <w:p w14:paraId="5D121C60" w14:textId="16BBF835" w:rsidR="00A41C45" w:rsidRPr="00997FAF" w:rsidRDefault="00D41943"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color w:val="auto"/>
          <w:sz w:val="24"/>
          <w:szCs w:val="24"/>
        </w:rPr>
        <w:t xml:space="preserve">Occupational and </w:t>
      </w:r>
      <w:r w:rsidR="005D3739" w:rsidRPr="00997FAF">
        <w:rPr>
          <w:rFonts w:ascii="Times New Roman" w:hAnsi="Times New Roman" w:cs="Times New Roman"/>
          <w:i/>
          <w:color w:val="auto"/>
          <w:sz w:val="24"/>
          <w:szCs w:val="24"/>
        </w:rPr>
        <w:t>E</w:t>
      </w:r>
      <w:r w:rsidR="00F73DFD" w:rsidRPr="00997FAF">
        <w:rPr>
          <w:rFonts w:ascii="Times New Roman" w:hAnsi="Times New Roman" w:cs="Times New Roman"/>
          <w:i/>
          <w:color w:val="auto"/>
          <w:sz w:val="24"/>
          <w:szCs w:val="24"/>
        </w:rPr>
        <w:t>nvironmental medicine</w:t>
      </w:r>
      <w:r w:rsidR="00BB59E8"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61</w:t>
      </w:r>
      <w:r w:rsidR="00F73DFD" w:rsidRPr="00997FAF">
        <w:rPr>
          <w:rFonts w:ascii="Times New Roman" w:hAnsi="Times New Roman" w:cs="Times New Roman"/>
          <w:color w:val="auto"/>
          <w:sz w:val="24"/>
          <w:szCs w:val="24"/>
        </w:rPr>
        <w:t>(5)</w:t>
      </w:r>
      <w:r w:rsidR="00BB59E8"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405-413.</w:t>
      </w:r>
    </w:p>
    <w:p w14:paraId="4A3CC6B7" w14:textId="77777777" w:rsidR="002A22F8"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Freestone</w:t>
      </w:r>
      <w:r w:rsidR="00010FF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R</w:t>
      </w:r>
      <w:r w:rsidR="00010FF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010FF5"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Baker</w:t>
      </w:r>
      <w:r w:rsidR="00C675F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w:t>
      </w:r>
      <w:r w:rsidR="00C675F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(2011)</w:t>
      </w:r>
      <w:r w:rsidR="00C675F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Spatial planning models of airport-driven urban development. </w:t>
      </w:r>
    </w:p>
    <w:p w14:paraId="1AD767D1" w14:textId="35EE88BC" w:rsidR="00A41C45" w:rsidRPr="00997FAF" w:rsidRDefault="002A22F8"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color w:val="auto"/>
          <w:sz w:val="24"/>
          <w:szCs w:val="24"/>
        </w:rPr>
        <w:t xml:space="preserve">Journal of </w:t>
      </w:r>
      <w:r w:rsidR="00DA18E2" w:rsidRPr="00997FAF">
        <w:rPr>
          <w:rFonts w:ascii="Times New Roman" w:hAnsi="Times New Roman" w:cs="Times New Roman"/>
          <w:i/>
          <w:color w:val="auto"/>
          <w:sz w:val="24"/>
          <w:szCs w:val="24"/>
        </w:rPr>
        <w:t>P</w:t>
      </w:r>
      <w:r w:rsidR="00F73DFD" w:rsidRPr="00997FAF">
        <w:rPr>
          <w:rFonts w:ascii="Times New Roman" w:hAnsi="Times New Roman" w:cs="Times New Roman"/>
          <w:i/>
          <w:color w:val="auto"/>
          <w:sz w:val="24"/>
          <w:szCs w:val="24"/>
        </w:rPr>
        <w:t xml:space="preserve">lanning </w:t>
      </w:r>
      <w:r w:rsidR="00DA18E2" w:rsidRPr="00997FAF">
        <w:rPr>
          <w:rFonts w:ascii="Times New Roman" w:hAnsi="Times New Roman" w:cs="Times New Roman"/>
          <w:i/>
          <w:color w:val="auto"/>
          <w:sz w:val="24"/>
          <w:szCs w:val="24"/>
        </w:rPr>
        <w:t>L</w:t>
      </w:r>
      <w:r w:rsidR="00F73DFD" w:rsidRPr="00997FAF">
        <w:rPr>
          <w:rFonts w:ascii="Times New Roman" w:hAnsi="Times New Roman" w:cs="Times New Roman"/>
          <w:i/>
          <w:color w:val="auto"/>
          <w:sz w:val="24"/>
          <w:szCs w:val="24"/>
        </w:rPr>
        <w:t>iterature</w:t>
      </w:r>
      <w:r w:rsidR="00DA18E2" w:rsidRPr="00997FAF">
        <w:rPr>
          <w:rFonts w:ascii="Times New Roman" w:hAnsi="Times New Roman" w:cs="Times New Roman"/>
          <w:i/>
          <w:color w:val="auto"/>
          <w:sz w:val="24"/>
          <w:szCs w:val="24"/>
        </w:rPr>
        <w:t>,</w:t>
      </w:r>
      <w:r w:rsidR="00F73DFD"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color w:val="auto"/>
          <w:sz w:val="24"/>
          <w:szCs w:val="24"/>
        </w:rPr>
        <w:t>26(3)</w:t>
      </w:r>
      <w:r w:rsidR="00DA18E2"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263-279.</w:t>
      </w:r>
    </w:p>
    <w:p w14:paraId="1672E818" w14:textId="2D818F22" w:rsidR="00135B91" w:rsidRPr="00997FAF" w:rsidRDefault="00135B91" w:rsidP="00135B91">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Fuller</w:t>
      </w:r>
      <w:r w:rsidR="00920DF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G</w:t>
      </w:r>
      <w:r w:rsidR="00920DF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(2003)</w:t>
      </w:r>
      <w:r w:rsidR="00920DF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Life in transit: Between airport and camp. </w:t>
      </w:r>
      <w:r w:rsidRPr="00997FAF">
        <w:rPr>
          <w:rFonts w:ascii="Times New Roman" w:hAnsi="Times New Roman" w:cs="Times New Roman"/>
          <w:i/>
          <w:color w:val="auto"/>
          <w:sz w:val="24"/>
          <w:szCs w:val="24"/>
        </w:rPr>
        <w:t>Borderlands</w:t>
      </w:r>
      <w:r w:rsidR="00920DFC" w:rsidRPr="00997FAF">
        <w:rPr>
          <w:rFonts w:ascii="Times New Roman" w:hAnsi="Times New Roman" w:cs="Times New Roman"/>
          <w:i/>
          <w:color w:val="auto"/>
          <w:sz w:val="24"/>
          <w:szCs w:val="24"/>
        </w:rPr>
        <w:t>,</w:t>
      </w:r>
      <w:r w:rsidRPr="00997FAF">
        <w:rPr>
          <w:rFonts w:ascii="Times New Roman" w:hAnsi="Times New Roman" w:cs="Times New Roman"/>
          <w:i/>
          <w:color w:val="auto"/>
          <w:sz w:val="24"/>
          <w:szCs w:val="24"/>
        </w:rPr>
        <w:t xml:space="preserve"> </w:t>
      </w:r>
      <w:r w:rsidRPr="00997FAF">
        <w:rPr>
          <w:rFonts w:ascii="Times New Roman" w:hAnsi="Times New Roman" w:cs="Times New Roman"/>
          <w:i/>
          <w:iCs/>
          <w:color w:val="auto"/>
          <w:sz w:val="24"/>
          <w:szCs w:val="24"/>
        </w:rPr>
        <w:t>2</w:t>
      </w:r>
      <w:r w:rsidRPr="00997FAF">
        <w:rPr>
          <w:rFonts w:ascii="Times New Roman" w:hAnsi="Times New Roman" w:cs="Times New Roman"/>
          <w:color w:val="auto"/>
          <w:sz w:val="24"/>
          <w:szCs w:val="24"/>
        </w:rPr>
        <w:t>(1)</w:t>
      </w:r>
      <w:r w:rsidR="00920DF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Available at: http://www.borderlands.net.au/vol2no1_2003/fuller_transit.html (accessed 19 October 2017).  </w:t>
      </w:r>
    </w:p>
    <w:p w14:paraId="1BFE9C25" w14:textId="77777777" w:rsidR="00B4635B" w:rsidRPr="00997FAF" w:rsidRDefault="00F73DFD" w:rsidP="00A4303A">
      <w:pPr>
        <w:pStyle w:val="Normal1"/>
        <w:spacing w:line="480" w:lineRule="auto"/>
        <w:jc w:val="both"/>
        <w:rPr>
          <w:rFonts w:ascii="Times New Roman" w:hAnsi="Times New Roman" w:cs="Times New Roman"/>
          <w:i/>
          <w:color w:val="auto"/>
          <w:sz w:val="24"/>
          <w:szCs w:val="24"/>
        </w:rPr>
      </w:pPr>
      <w:r w:rsidRPr="00997FAF">
        <w:rPr>
          <w:rFonts w:ascii="Times New Roman" w:hAnsi="Times New Roman" w:cs="Times New Roman"/>
          <w:color w:val="auto"/>
          <w:sz w:val="24"/>
          <w:szCs w:val="24"/>
        </w:rPr>
        <w:t>Fuller</w:t>
      </w:r>
      <w:r w:rsidR="00920DF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G</w:t>
      </w:r>
      <w:r w:rsidR="00920DFC" w:rsidRPr="00997FAF">
        <w:rPr>
          <w:rFonts w:ascii="Times New Roman" w:hAnsi="Times New Roman" w:cs="Times New Roman"/>
          <w:color w:val="auto"/>
          <w:sz w:val="24"/>
          <w:szCs w:val="24"/>
        </w:rPr>
        <w:t>.</w:t>
      </w:r>
      <w:r w:rsidRPr="00997FAF">
        <w:rPr>
          <w:rFonts w:ascii="Times New Roman" w:hAnsi="Times New Roman" w:cs="Times New Roman"/>
          <w:b/>
          <w:color w:val="auto"/>
          <w:sz w:val="24"/>
          <w:szCs w:val="24"/>
        </w:rPr>
        <w:t xml:space="preserve"> </w:t>
      </w:r>
      <w:r w:rsidRPr="00997FAF">
        <w:rPr>
          <w:rFonts w:ascii="Times New Roman" w:hAnsi="Times New Roman" w:cs="Times New Roman"/>
          <w:color w:val="auto"/>
          <w:sz w:val="24"/>
          <w:szCs w:val="24"/>
        </w:rPr>
        <w:t>(2002)</w:t>
      </w:r>
      <w:r w:rsidR="00920DF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The arrow – directional semiotics: Way finding in transit. </w:t>
      </w:r>
      <w:r w:rsidRPr="00997FAF">
        <w:rPr>
          <w:rFonts w:ascii="Times New Roman" w:hAnsi="Times New Roman" w:cs="Times New Roman"/>
          <w:i/>
          <w:color w:val="auto"/>
          <w:sz w:val="24"/>
          <w:szCs w:val="24"/>
        </w:rPr>
        <w:t>Social Semiotics</w:t>
      </w:r>
      <w:r w:rsidR="00920DFC" w:rsidRPr="00997FAF">
        <w:rPr>
          <w:rFonts w:ascii="Times New Roman" w:hAnsi="Times New Roman" w:cs="Times New Roman"/>
          <w:i/>
          <w:color w:val="auto"/>
          <w:sz w:val="24"/>
          <w:szCs w:val="24"/>
        </w:rPr>
        <w:t>,</w:t>
      </w:r>
      <w:r w:rsidRPr="00997FAF">
        <w:rPr>
          <w:rFonts w:ascii="Times New Roman" w:hAnsi="Times New Roman" w:cs="Times New Roman"/>
          <w:i/>
          <w:color w:val="auto"/>
          <w:sz w:val="24"/>
          <w:szCs w:val="24"/>
        </w:rPr>
        <w:t xml:space="preserve"> </w:t>
      </w:r>
      <w:r w:rsidR="00B4635B" w:rsidRPr="00997FAF">
        <w:rPr>
          <w:rFonts w:ascii="Times New Roman" w:hAnsi="Times New Roman" w:cs="Times New Roman"/>
          <w:i/>
          <w:color w:val="auto"/>
          <w:sz w:val="24"/>
          <w:szCs w:val="24"/>
        </w:rPr>
        <w:t xml:space="preserve"> </w:t>
      </w:r>
    </w:p>
    <w:p w14:paraId="54B687B4" w14:textId="56362608" w:rsidR="00A41C45" w:rsidRPr="00997FAF" w:rsidRDefault="00B4635B"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iCs/>
          <w:color w:val="auto"/>
          <w:sz w:val="24"/>
          <w:szCs w:val="24"/>
        </w:rPr>
        <w:t>12</w:t>
      </w:r>
      <w:r w:rsidR="00F73DFD" w:rsidRPr="00997FAF">
        <w:rPr>
          <w:rFonts w:ascii="Times New Roman" w:hAnsi="Times New Roman" w:cs="Times New Roman"/>
          <w:color w:val="auto"/>
          <w:sz w:val="24"/>
          <w:szCs w:val="24"/>
        </w:rPr>
        <w:t>(3)</w:t>
      </w:r>
      <w:r w:rsidR="00920DFC"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231-244.</w:t>
      </w:r>
    </w:p>
    <w:p w14:paraId="5764B9EB" w14:textId="77777777" w:rsidR="00E94C23" w:rsidRPr="00997FAF" w:rsidRDefault="00F73DFD" w:rsidP="00A4303A">
      <w:pPr>
        <w:pStyle w:val="Normal1"/>
        <w:spacing w:line="480" w:lineRule="auto"/>
        <w:jc w:val="both"/>
        <w:rPr>
          <w:rFonts w:ascii="Times New Roman" w:hAnsi="Times New Roman" w:cs="Times New Roman"/>
          <w:i/>
          <w:color w:val="auto"/>
          <w:sz w:val="24"/>
          <w:szCs w:val="24"/>
        </w:rPr>
      </w:pPr>
      <w:r w:rsidRPr="00997FAF">
        <w:rPr>
          <w:rFonts w:ascii="Times New Roman" w:hAnsi="Times New Roman" w:cs="Times New Roman"/>
          <w:color w:val="auto"/>
          <w:sz w:val="24"/>
          <w:szCs w:val="24"/>
        </w:rPr>
        <w:t>Gallagher</w:t>
      </w:r>
      <w:r w:rsidR="002B70D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2B70D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(2016)</w:t>
      </w:r>
      <w:r w:rsidR="002B70D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Sound as affect: Difference, </w:t>
      </w:r>
      <w:proofErr w:type="gramStart"/>
      <w:r w:rsidRPr="00997FAF">
        <w:rPr>
          <w:rFonts w:ascii="Times New Roman" w:hAnsi="Times New Roman" w:cs="Times New Roman"/>
          <w:color w:val="auto"/>
          <w:sz w:val="24"/>
          <w:szCs w:val="24"/>
        </w:rPr>
        <w:t>power</w:t>
      </w:r>
      <w:proofErr w:type="gramEnd"/>
      <w:r w:rsidRPr="00997FAF">
        <w:rPr>
          <w:rFonts w:ascii="Times New Roman" w:hAnsi="Times New Roman" w:cs="Times New Roman"/>
          <w:color w:val="auto"/>
          <w:sz w:val="24"/>
          <w:szCs w:val="24"/>
        </w:rPr>
        <w:t xml:space="preserve"> and spatiality. </w:t>
      </w:r>
      <w:r w:rsidRPr="00997FAF">
        <w:rPr>
          <w:rFonts w:ascii="Times New Roman" w:hAnsi="Times New Roman" w:cs="Times New Roman"/>
          <w:i/>
          <w:color w:val="auto"/>
          <w:sz w:val="24"/>
          <w:szCs w:val="24"/>
        </w:rPr>
        <w:t xml:space="preserve">Emotion, Space and </w:t>
      </w:r>
      <w:r w:rsidR="00E94C23" w:rsidRPr="00997FAF">
        <w:rPr>
          <w:rFonts w:ascii="Times New Roman" w:hAnsi="Times New Roman" w:cs="Times New Roman"/>
          <w:i/>
          <w:color w:val="auto"/>
          <w:sz w:val="24"/>
          <w:szCs w:val="24"/>
        </w:rPr>
        <w:t xml:space="preserve"> </w:t>
      </w:r>
    </w:p>
    <w:p w14:paraId="61727CBD" w14:textId="337D30D6" w:rsidR="00A41C45" w:rsidRPr="00997FAF" w:rsidRDefault="00E94C23"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color w:val="auto"/>
          <w:sz w:val="24"/>
          <w:szCs w:val="24"/>
        </w:rPr>
        <w:t>Society</w:t>
      </w:r>
      <w:r w:rsidR="00A46919"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20</w:t>
      </w:r>
      <w:r w:rsidR="00A46919"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42-48</w:t>
      </w:r>
      <w:r w:rsidR="00A46919" w:rsidRPr="00997FAF">
        <w:rPr>
          <w:rFonts w:ascii="Times New Roman" w:hAnsi="Times New Roman" w:cs="Times New Roman"/>
          <w:color w:val="auto"/>
          <w:sz w:val="24"/>
          <w:szCs w:val="24"/>
        </w:rPr>
        <w:t>.</w:t>
      </w:r>
    </w:p>
    <w:p w14:paraId="37639E08" w14:textId="77777777" w:rsidR="00103F90" w:rsidRPr="00997FAF" w:rsidRDefault="00103F90" w:rsidP="00103F90">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Gallagher, M. &amp; Prior, J. (2014). Sonic geographies: Exploring phonographic methods. Progress  </w:t>
      </w:r>
    </w:p>
    <w:p w14:paraId="64C757E8" w14:textId="5CB91A61" w:rsidR="00103F90" w:rsidRPr="00997FAF" w:rsidRDefault="00103F90" w:rsidP="0020644E">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lastRenderedPageBreak/>
        <w:t xml:space="preserve">      in Human Geography, 38(2), 267-284.</w:t>
      </w:r>
    </w:p>
    <w:p w14:paraId="002854AD" w14:textId="5EC3C9A9" w:rsidR="00A41C45"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Gandy</w:t>
      </w:r>
      <w:r w:rsidR="0060184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60184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(2017)</w:t>
      </w:r>
      <w:r w:rsidR="007A771A"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Urban atmospheres. </w:t>
      </w:r>
      <w:r w:rsidRPr="00997FAF">
        <w:rPr>
          <w:rFonts w:ascii="Times New Roman" w:hAnsi="Times New Roman" w:cs="Times New Roman"/>
          <w:i/>
          <w:color w:val="auto"/>
          <w:sz w:val="24"/>
          <w:szCs w:val="24"/>
        </w:rPr>
        <w:t>Cultural Geographies</w:t>
      </w:r>
      <w:r w:rsidR="002563E4" w:rsidRPr="00997FAF">
        <w:rPr>
          <w:rFonts w:ascii="Times New Roman" w:hAnsi="Times New Roman" w:cs="Times New Roman"/>
          <w:i/>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iCs/>
          <w:color w:val="auto"/>
          <w:sz w:val="24"/>
          <w:szCs w:val="24"/>
        </w:rPr>
        <w:t>24</w:t>
      </w:r>
      <w:r w:rsidRPr="00997FAF">
        <w:rPr>
          <w:rFonts w:ascii="Times New Roman" w:hAnsi="Times New Roman" w:cs="Times New Roman"/>
          <w:color w:val="auto"/>
          <w:sz w:val="24"/>
          <w:szCs w:val="24"/>
        </w:rPr>
        <w:t>(3)</w:t>
      </w:r>
      <w:r w:rsidR="002563E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353-374.</w:t>
      </w:r>
    </w:p>
    <w:p w14:paraId="6F9CD34C" w14:textId="77777777" w:rsidR="00A77FA5" w:rsidRPr="00997FAF" w:rsidRDefault="006A5F8C" w:rsidP="00A4303A">
      <w:pPr>
        <w:pStyle w:val="Normal1"/>
        <w:spacing w:line="480" w:lineRule="auto"/>
        <w:jc w:val="both"/>
        <w:rPr>
          <w:rFonts w:ascii="Times New Roman" w:hAnsi="Times New Roman" w:cs="Times New Roman"/>
          <w:i/>
          <w:iCs/>
          <w:sz w:val="24"/>
          <w:szCs w:val="24"/>
          <w:lang w:val="en-US"/>
        </w:rPr>
      </w:pPr>
      <w:r w:rsidRPr="00997FAF">
        <w:rPr>
          <w:rFonts w:ascii="Times New Roman" w:hAnsi="Times New Roman" w:cs="Times New Roman"/>
          <w:sz w:val="24"/>
          <w:szCs w:val="24"/>
          <w:lang w:val="en-US"/>
        </w:rPr>
        <w:t>Gerlach</w:t>
      </w:r>
      <w:r w:rsidR="007A771A"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J</w:t>
      </w:r>
      <w:r w:rsidR="007A771A"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(2014)</w:t>
      </w:r>
      <w:r w:rsidR="007A771A"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Lines, </w:t>
      </w:r>
      <w:proofErr w:type="gramStart"/>
      <w:r w:rsidRPr="00997FAF">
        <w:rPr>
          <w:rFonts w:ascii="Times New Roman" w:hAnsi="Times New Roman" w:cs="Times New Roman"/>
          <w:sz w:val="24"/>
          <w:szCs w:val="24"/>
          <w:lang w:val="en-US"/>
        </w:rPr>
        <w:t>contours</w:t>
      </w:r>
      <w:proofErr w:type="gramEnd"/>
      <w:r w:rsidRPr="00997FAF">
        <w:rPr>
          <w:rFonts w:ascii="Times New Roman" w:hAnsi="Times New Roman" w:cs="Times New Roman"/>
          <w:sz w:val="24"/>
          <w:szCs w:val="24"/>
          <w:lang w:val="en-US"/>
        </w:rPr>
        <w:t xml:space="preserve"> and legends: Coordinates for vernacular mapping. </w:t>
      </w:r>
      <w:r w:rsidRPr="00997FAF">
        <w:rPr>
          <w:rFonts w:ascii="Times New Roman" w:hAnsi="Times New Roman" w:cs="Times New Roman"/>
          <w:i/>
          <w:iCs/>
          <w:sz w:val="24"/>
          <w:szCs w:val="24"/>
          <w:lang w:val="en-US"/>
        </w:rPr>
        <w:t xml:space="preserve">Progress in </w:t>
      </w:r>
    </w:p>
    <w:p w14:paraId="132D5A3D" w14:textId="4C87CFD4" w:rsidR="006A5F8C" w:rsidRPr="00997FAF" w:rsidRDefault="00A77FA5" w:rsidP="00A4303A">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i/>
          <w:iCs/>
          <w:sz w:val="24"/>
          <w:szCs w:val="24"/>
          <w:lang w:val="en-US"/>
        </w:rPr>
        <w:t xml:space="preserve">      </w:t>
      </w:r>
      <w:r w:rsidR="006A5F8C" w:rsidRPr="00997FAF">
        <w:rPr>
          <w:rFonts w:ascii="Times New Roman" w:hAnsi="Times New Roman" w:cs="Times New Roman"/>
          <w:i/>
          <w:iCs/>
          <w:sz w:val="24"/>
          <w:szCs w:val="24"/>
          <w:lang w:val="en-US"/>
        </w:rPr>
        <w:t>Human Geography</w:t>
      </w:r>
      <w:r w:rsidRPr="00997FAF">
        <w:rPr>
          <w:rFonts w:ascii="Times New Roman" w:hAnsi="Times New Roman" w:cs="Times New Roman"/>
          <w:i/>
          <w:iCs/>
          <w:sz w:val="24"/>
          <w:szCs w:val="24"/>
          <w:lang w:val="en-US"/>
        </w:rPr>
        <w:t>,</w:t>
      </w:r>
      <w:r w:rsidR="006A5F8C" w:rsidRPr="00997FAF">
        <w:rPr>
          <w:rFonts w:ascii="Times New Roman" w:hAnsi="Times New Roman" w:cs="Times New Roman"/>
          <w:sz w:val="24"/>
          <w:szCs w:val="24"/>
          <w:lang w:val="en-US"/>
        </w:rPr>
        <w:t> </w:t>
      </w:r>
      <w:r w:rsidR="006A5F8C" w:rsidRPr="00997FAF">
        <w:rPr>
          <w:rFonts w:ascii="Times New Roman" w:hAnsi="Times New Roman" w:cs="Times New Roman"/>
          <w:i/>
          <w:iCs/>
          <w:sz w:val="24"/>
          <w:szCs w:val="24"/>
          <w:lang w:val="en-US"/>
        </w:rPr>
        <w:t>38</w:t>
      </w:r>
      <w:r w:rsidR="006A5F8C" w:rsidRPr="00997FAF">
        <w:rPr>
          <w:rFonts w:ascii="Times New Roman" w:hAnsi="Times New Roman" w:cs="Times New Roman"/>
          <w:sz w:val="24"/>
          <w:szCs w:val="24"/>
          <w:lang w:val="en-US"/>
        </w:rPr>
        <w:t>(1)</w:t>
      </w:r>
      <w:r w:rsidRPr="00997FAF">
        <w:rPr>
          <w:rFonts w:ascii="Times New Roman" w:hAnsi="Times New Roman" w:cs="Times New Roman"/>
          <w:sz w:val="24"/>
          <w:szCs w:val="24"/>
          <w:lang w:val="en-US"/>
        </w:rPr>
        <w:t>,</w:t>
      </w:r>
      <w:r w:rsidR="006A5F8C" w:rsidRPr="00997FAF">
        <w:rPr>
          <w:rFonts w:ascii="Times New Roman" w:hAnsi="Times New Roman" w:cs="Times New Roman"/>
          <w:sz w:val="24"/>
          <w:szCs w:val="24"/>
          <w:lang w:val="en-US"/>
        </w:rPr>
        <w:t xml:space="preserve"> 22-39.</w:t>
      </w:r>
    </w:p>
    <w:p w14:paraId="1DAAB9E1" w14:textId="77777777" w:rsidR="00EF6960" w:rsidRPr="00997FAF" w:rsidRDefault="00F73DFD" w:rsidP="00A4303A">
      <w:pPr>
        <w:pStyle w:val="Normal1"/>
        <w:spacing w:line="480" w:lineRule="auto"/>
        <w:jc w:val="both"/>
        <w:rPr>
          <w:rFonts w:ascii="Times New Roman" w:hAnsi="Times New Roman" w:cs="Times New Roman"/>
          <w:i/>
          <w:color w:val="auto"/>
          <w:sz w:val="24"/>
          <w:szCs w:val="24"/>
        </w:rPr>
      </w:pPr>
      <w:r w:rsidRPr="00997FAF">
        <w:rPr>
          <w:rFonts w:ascii="Times New Roman" w:hAnsi="Times New Roman" w:cs="Times New Roman"/>
          <w:color w:val="auto"/>
          <w:sz w:val="24"/>
          <w:szCs w:val="24"/>
        </w:rPr>
        <w:t>Gillen</w:t>
      </w:r>
      <w:r w:rsidR="00EF696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w:t>
      </w:r>
      <w:r w:rsidR="00EF696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(2011)</w:t>
      </w:r>
      <w:r w:rsidR="00EF696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The evolution of airport ownership and governance. </w:t>
      </w:r>
      <w:r w:rsidRPr="00997FAF">
        <w:rPr>
          <w:rFonts w:ascii="Times New Roman" w:hAnsi="Times New Roman" w:cs="Times New Roman"/>
          <w:i/>
          <w:color w:val="auto"/>
          <w:sz w:val="24"/>
          <w:szCs w:val="24"/>
        </w:rPr>
        <w:t xml:space="preserve">Journal of Air Transport </w:t>
      </w:r>
    </w:p>
    <w:p w14:paraId="2645278C" w14:textId="3633E01F" w:rsidR="00A41C45" w:rsidRPr="00997FAF" w:rsidRDefault="00EF6960"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color w:val="auto"/>
          <w:sz w:val="24"/>
          <w:szCs w:val="24"/>
        </w:rPr>
        <w:t>Management</w:t>
      </w:r>
      <w:r w:rsidRPr="00997FAF">
        <w:rPr>
          <w:rFonts w:ascii="Times New Roman" w:hAnsi="Times New Roman" w:cs="Times New Roman"/>
          <w:i/>
          <w:color w:val="auto"/>
          <w:sz w:val="24"/>
          <w:szCs w:val="24"/>
        </w:rPr>
        <w:t>,</w:t>
      </w:r>
      <w:r w:rsidR="00F73DFD" w:rsidRPr="00997FAF">
        <w:rPr>
          <w:rFonts w:ascii="Times New Roman" w:hAnsi="Times New Roman" w:cs="Times New Roman"/>
          <w:i/>
          <w:color w:val="auto"/>
          <w:sz w:val="24"/>
          <w:szCs w:val="24"/>
        </w:rPr>
        <w:t xml:space="preserve"> 17</w:t>
      </w:r>
      <w:r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3-13.</w:t>
      </w:r>
    </w:p>
    <w:p w14:paraId="460AF044" w14:textId="5852B684" w:rsidR="00A41C45"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Goodman</w:t>
      </w:r>
      <w:r w:rsidR="00510F1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S</w:t>
      </w:r>
      <w:r w:rsidR="00510F1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(2012)</w:t>
      </w:r>
      <w:r w:rsidR="00510F1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color w:val="auto"/>
          <w:sz w:val="24"/>
          <w:szCs w:val="24"/>
        </w:rPr>
        <w:t>Sonic Warfare: Sound, Affect, and the Ecology of Fear</w:t>
      </w:r>
      <w:r w:rsidRPr="00997FAF">
        <w:rPr>
          <w:rFonts w:ascii="Times New Roman" w:hAnsi="Times New Roman" w:cs="Times New Roman"/>
          <w:color w:val="auto"/>
          <w:sz w:val="24"/>
          <w:szCs w:val="24"/>
        </w:rPr>
        <w:t>. MIT Press.</w:t>
      </w:r>
    </w:p>
    <w:p w14:paraId="4AA586AF" w14:textId="77777777" w:rsidR="003A48B7" w:rsidRPr="00997FAF" w:rsidRDefault="003A48B7" w:rsidP="003A48B7">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Gottdeiner</w:t>
      </w:r>
      <w:proofErr w:type="spellEnd"/>
      <w:r w:rsidRPr="00997FAF">
        <w:rPr>
          <w:rFonts w:ascii="Times New Roman" w:hAnsi="Times New Roman" w:cs="Times New Roman"/>
          <w:color w:val="auto"/>
          <w:sz w:val="24"/>
          <w:szCs w:val="24"/>
        </w:rPr>
        <w:t xml:space="preserve">, M. (2001). Life in the Air: Surviving in New Culture of Air Travel. Oxford: Rowman  </w:t>
      </w:r>
    </w:p>
    <w:p w14:paraId="7830CA0E" w14:textId="5AA39C9E" w:rsidR="003A48B7" w:rsidRPr="00997FAF" w:rsidRDefault="003A48B7" w:rsidP="003A48B7">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and Littlefield.</w:t>
      </w:r>
    </w:p>
    <w:p w14:paraId="610A80A2" w14:textId="77777777" w:rsidR="00AA708F" w:rsidRPr="00997FAF" w:rsidRDefault="00AA708F"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Hasisi</w:t>
      </w:r>
      <w:proofErr w:type="spellEnd"/>
      <w:r w:rsidRPr="00997FAF">
        <w:rPr>
          <w:rFonts w:ascii="Times New Roman" w:hAnsi="Times New Roman" w:cs="Times New Roman"/>
          <w:color w:val="auto"/>
          <w:sz w:val="24"/>
          <w:szCs w:val="24"/>
        </w:rPr>
        <w:t xml:space="preserve">, B., </w:t>
      </w:r>
      <w:proofErr w:type="spellStart"/>
      <w:r w:rsidRPr="00997FAF">
        <w:rPr>
          <w:rFonts w:ascii="Times New Roman" w:hAnsi="Times New Roman" w:cs="Times New Roman"/>
          <w:color w:val="auto"/>
          <w:sz w:val="24"/>
          <w:szCs w:val="24"/>
        </w:rPr>
        <w:t>Margalioth</w:t>
      </w:r>
      <w:proofErr w:type="spellEnd"/>
      <w:r w:rsidRPr="00997FAF">
        <w:rPr>
          <w:rFonts w:ascii="Times New Roman" w:hAnsi="Times New Roman" w:cs="Times New Roman"/>
          <w:color w:val="auto"/>
          <w:sz w:val="24"/>
          <w:szCs w:val="24"/>
        </w:rPr>
        <w:t xml:space="preserve">, Y., &amp; </w:t>
      </w:r>
      <w:proofErr w:type="spellStart"/>
      <w:r w:rsidRPr="00997FAF">
        <w:rPr>
          <w:rFonts w:ascii="Times New Roman" w:hAnsi="Times New Roman" w:cs="Times New Roman"/>
          <w:color w:val="auto"/>
          <w:sz w:val="24"/>
          <w:szCs w:val="24"/>
        </w:rPr>
        <w:t>Orgad</w:t>
      </w:r>
      <w:proofErr w:type="spellEnd"/>
      <w:r w:rsidRPr="00997FAF">
        <w:rPr>
          <w:rFonts w:ascii="Times New Roman" w:hAnsi="Times New Roman" w:cs="Times New Roman"/>
          <w:color w:val="auto"/>
          <w:sz w:val="24"/>
          <w:szCs w:val="24"/>
        </w:rPr>
        <w:t xml:space="preserve">, L. (2012). Ethnic profiling in airport screening: lessons from  </w:t>
      </w:r>
    </w:p>
    <w:p w14:paraId="6FD1EFAC" w14:textId="15782A82" w:rsidR="00AA708F" w:rsidRPr="00997FAF" w:rsidRDefault="00AA708F"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Israel, 1968–2010. American </w:t>
      </w:r>
      <w:r w:rsidR="00856CE8" w:rsidRPr="00997FAF">
        <w:rPr>
          <w:rFonts w:ascii="Times New Roman" w:hAnsi="Times New Roman" w:cs="Times New Roman"/>
          <w:color w:val="auto"/>
          <w:sz w:val="24"/>
          <w:szCs w:val="24"/>
        </w:rPr>
        <w:t>L</w:t>
      </w:r>
      <w:r w:rsidRPr="00997FAF">
        <w:rPr>
          <w:rFonts w:ascii="Times New Roman" w:hAnsi="Times New Roman" w:cs="Times New Roman"/>
          <w:color w:val="auto"/>
          <w:sz w:val="24"/>
          <w:szCs w:val="24"/>
        </w:rPr>
        <w:t xml:space="preserve">aw and </w:t>
      </w:r>
      <w:r w:rsidR="00856CE8" w:rsidRPr="00997FAF">
        <w:rPr>
          <w:rFonts w:ascii="Times New Roman" w:hAnsi="Times New Roman" w:cs="Times New Roman"/>
          <w:color w:val="auto"/>
          <w:sz w:val="24"/>
          <w:szCs w:val="24"/>
        </w:rPr>
        <w:t>E</w:t>
      </w:r>
      <w:r w:rsidRPr="00997FAF">
        <w:rPr>
          <w:rFonts w:ascii="Times New Roman" w:hAnsi="Times New Roman" w:cs="Times New Roman"/>
          <w:color w:val="auto"/>
          <w:sz w:val="24"/>
          <w:szCs w:val="24"/>
        </w:rPr>
        <w:t xml:space="preserve">conomics </w:t>
      </w:r>
      <w:r w:rsidR="00856CE8" w:rsidRPr="00997FAF">
        <w:rPr>
          <w:rFonts w:ascii="Times New Roman" w:hAnsi="Times New Roman" w:cs="Times New Roman"/>
          <w:color w:val="auto"/>
          <w:sz w:val="24"/>
          <w:szCs w:val="24"/>
        </w:rPr>
        <w:t>R</w:t>
      </w:r>
      <w:r w:rsidRPr="00997FAF">
        <w:rPr>
          <w:rFonts w:ascii="Times New Roman" w:hAnsi="Times New Roman" w:cs="Times New Roman"/>
          <w:color w:val="auto"/>
          <w:sz w:val="24"/>
          <w:szCs w:val="24"/>
        </w:rPr>
        <w:t xml:space="preserve">eview, </w:t>
      </w:r>
      <w:r w:rsidRPr="00997FAF">
        <w:rPr>
          <w:rFonts w:ascii="Times New Roman" w:hAnsi="Times New Roman" w:cs="Times New Roman"/>
          <w:i/>
          <w:iCs/>
          <w:color w:val="auto"/>
          <w:sz w:val="24"/>
          <w:szCs w:val="24"/>
        </w:rPr>
        <w:t>14</w:t>
      </w:r>
      <w:r w:rsidRPr="00997FAF">
        <w:rPr>
          <w:rFonts w:ascii="Times New Roman" w:hAnsi="Times New Roman" w:cs="Times New Roman"/>
          <w:color w:val="auto"/>
          <w:sz w:val="24"/>
          <w:szCs w:val="24"/>
        </w:rPr>
        <w:t>(2), 517-560.</w:t>
      </w:r>
    </w:p>
    <w:p w14:paraId="7E7C7DDD" w14:textId="77777777" w:rsidR="00D64B83" w:rsidRPr="00997FAF" w:rsidRDefault="00F73DFD" w:rsidP="00A4303A">
      <w:pPr>
        <w:pStyle w:val="Normal1"/>
        <w:spacing w:line="480" w:lineRule="auto"/>
        <w:jc w:val="both"/>
        <w:rPr>
          <w:rFonts w:ascii="Times New Roman" w:hAnsi="Times New Roman" w:cs="Times New Roman"/>
          <w:i/>
          <w:color w:val="auto"/>
          <w:sz w:val="24"/>
          <w:szCs w:val="24"/>
        </w:rPr>
      </w:pPr>
      <w:proofErr w:type="spellStart"/>
      <w:r w:rsidRPr="00997FAF">
        <w:rPr>
          <w:rFonts w:ascii="Times New Roman" w:hAnsi="Times New Roman" w:cs="Times New Roman"/>
          <w:color w:val="auto"/>
          <w:sz w:val="24"/>
          <w:szCs w:val="24"/>
        </w:rPr>
        <w:t>Hemsworth</w:t>
      </w:r>
      <w:proofErr w:type="spellEnd"/>
      <w:r w:rsidR="00A658D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K</w:t>
      </w:r>
      <w:r w:rsidR="00A658D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(2016)</w:t>
      </w:r>
      <w:r w:rsidR="00A658D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‘Feeling the range’: Emotional geographies of sound in prisons. </w:t>
      </w:r>
      <w:r w:rsidRPr="00997FAF">
        <w:rPr>
          <w:rFonts w:ascii="Times New Roman" w:hAnsi="Times New Roman" w:cs="Times New Roman"/>
          <w:i/>
          <w:color w:val="auto"/>
          <w:sz w:val="24"/>
          <w:szCs w:val="24"/>
        </w:rPr>
        <w:t xml:space="preserve">Emotion, </w:t>
      </w:r>
      <w:r w:rsidR="00D64B83" w:rsidRPr="00997FAF">
        <w:rPr>
          <w:rFonts w:ascii="Times New Roman" w:hAnsi="Times New Roman" w:cs="Times New Roman"/>
          <w:i/>
          <w:color w:val="auto"/>
          <w:sz w:val="24"/>
          <w:szCs w:val="24"/>
        </w:rPr>
        <w:t xml:space="preserve"> </w:t>
      </w:r>
    </w:p>
    <w:p w14:paraId="2CB030BA" w14:textId="162A95BF" w:rsidR="00A41C45" w:rsidRPr="00997FAF" w:rsidRDefault="00D64B83"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color w:val="auto"/>
          <w:sz w:val="24"/>
          <w:szCs w:val="24"/>
        </w:rPr>
        <w:t>Space and Society</w:t>
      </w:r>
      <w:r w:rsidR="00C37618"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color w:val="auto"/>
          <w:sz w:val="24"/>
          <w:szCs w:val="24"/>
        </w:rPr>
        <w:t>20</w:t>
      </w:r>
      <w:r w:rsidR="00C37618"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90-97.</w:t>
      </w:r>
    </w:p>
    <w:p w14:paraId="0A075065" w14:textId="77777777" w:rsidR="00CA6A14"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Horvath</w:t>
      </w:r>
      <w:r w:rsidR="006127A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J</w:t>
      </w:r>
      <w:r w:rsidR="006127A0"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R</w:t>
      </w:r>
      <w:r w:rsidR="006127A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(2004)</w:t>
      </w:r>
      <w:r w:rsidR="006127A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The particularity of global places: Placemaking practices in Los Angeles </w:t>
      </w:r>
    </w:p>
    <w:p w14:paraId="7E4A291B" w14:textId="38212502" w:rsidR="00A41C45" w:rsidRPr="00997FAF" w:rsidRDefault="00CA6A14"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and Sydney. </w:t>
      </w:r>
      <w:r w:rsidR="00F73DFD" w:rsidRPr="00997FAF">
        <w:rPr>
          <w:rFonts w:ascii="Times New Roman" w:hAnsi="Times New Roman" w:cs="Times New Roman"/>
          <w:i/>
          <w:color w:val="auto"/>
          <w:sz w:val="24"/>
          <w:szCs w:val="24"/>
        </w:rPr>
        <w:t>Urban Geography</w:t>
      </w:r>
      <w:r w:rsidR="00601F2C" w:rsidRPr="00997FAF">
        <w:rPr>
          <w:rFonts w:ascii="Times New Roman" w:hAnsi="Times New Roman" w:cs="Times New Roman"/>
          <w:i/>
          <w:color w:val="auto"/>
          <w:sz w:val="24"/>
          <w:szCs w:val="24"/>
        </w:rPr>
        <w:t>,</w:t>
      </w:r>
      <w:r w:rsidR="00F73DFD" w:rsidRPr="00997FAF">
        <w:rPr>
          <w:rFonts w:ascii="Times New Roman" w:hAnsi="Times New Roman" w:cs="Times New Roman"/>
          <w:i/>
          <w:color w:val="auto"/>
          <w:sz w:val="24"/>
          <w:szCs w:val="24"/>
        </w:rPr>
        <w:t xml:space="preserve"> 25</w:t>
      </w:r>
      <w:r w:rsidR="00F73DFD" w:rsidRPr="00997FAF">
        <w:rPr>
          <w:rFonts w:ascii="Times New Roman" w:hAnsi="Times New Roman" w:cs="Times New Roman"/>
          <w:color w:val="auto"/>
          <w:sz w:val="24"/>
          <w:szCs w:val="24"/>
        </w:rPr>
        <w:t>(2)</w:t>
      </w:r>
      <w:r w:rsidR="00601F2C"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92-119.</w:t>
      </w:r>
    </w:p>
    <w:p w14:paraId="6EEC8A7B" w14:textId="77777777" w:rsidR="00E31564" w:rsidRPr="00997FAF" w:rsidRDefault="00E50B33" w:rsidP="00A4303A">
      <w:pPr>
        <w:spacing w:line="480" w:lineRule="auto"/>
        <w:jc w:val="both"/>
        <w:rPr>
          <w:rFonts w:eastAsia="Arial"/>
          <w:lang w:val="en" w:bidi="ar-SA"/>
        </w:rPr>
      </w:pPr>
      <w:r w:rsidRPr="00997FAF">
        <w:rPr>
          <w:rFonts w:eastAsia="Arial"/>
          <w:lang w:val="en" w:bidi="ar-SA"/>
        </w:rPr>
        <w:t>Jensen</w:t>
      </w:r>
      <w:r w:rsidR="00232E7B" w:rsidRPr="00997FAF">
        <w:rPr>
          <w:rFonts w:eastAsia="Arial"/>
          <w:lang w:val="en" w:bidi="ar-SA"/>
        </w:rPr>
        <w:t>,</w:t>
      </w:r>
      <w:r w:rsidRPr="00997FAF">
        <w:rPr>
          <w:rFonts w:eastAsia="Arial"/>
          <w:lang w:val="en" w:bidi="ar-SA"/>
        </w:rPr>
        <w:t xml:space="preserve"> O. B</w:t>
      </w:r>
      <w:r w:rsidR="00232E7B" w:rsidRPr="00997FAF">
        <w:rPr>
          <w:rFonts w:eastAsia="Arial"/>
          <w:lang w:val="en" w:bidi="ar-SA"/>
        </w:rPr>
        <w:t>.</w:t>
      </w:r>
      <w:r w:rsidRPr="00997FAF">
        <w:rPr>
          <w:rFonts w:eastAsia="Arial"/>
          <w:lang w:val="en" w:bidi="ar-SA"/>
        </w:rPr>
        <w:t>, Sheller</w:t>
      </w:r>
      <w:r w:rsidR="00232E7B" w:rsidRPr="00997FAF">
        <w:rPr>
          <w:rFonts w:eastAsia="Arial"/>
          <w:lang w:val="en" w:bidi="ar-SA"/>
        </w:rPr>
        <w:t xml:space="preserve">, </w:t>
      </w:r>
      <w:r w:rsidRPr="00997FAF">
        <w:rPr>
          <w:rFonts w:eastAsia="Arial"/>
          <w:lang w:val="en" w:bidi="ar-SA"/>
        </w:rPr>
        <w:t>M</w:t>
      </w:r>
      <w:r w:rsidR="00232E7B" w:rsidRPr="00997FAF">
        <w:rPr>
          <w:rFonts w:eastAsia="Arial"/>
          <w:lang w:val="en" w:bidi="ar-SA"/>
        </w:rPr>
        <w:t>.</w:t>
      </w:r>
      <w:r w:rsidRPr="00997FAF">
        <w:rPr>
          <w:rFonts w:eastAsia="Arial"/>
          <w:lang w:val="en" w:bidi="ar-SA"/>
        </w:rPr>
        <w:t xml:space="preserve"> </w:t>
      </w:r>
      <w:r w:rsidR="00E612F4" w:rsidRPr="00997FAF">
        <w:rPr>
          <w:rFonts w:eastAsia="Arial"/>
          <w:lang w:val="en" w:bidi="ar-SA"/>
        </w:rPr>
        <w:t xml:space="preserve">&amp; </w:t>
      </w:r>
      <w:r w:rsidRPr="00997FAF">
        <w:rPr>
          <w:rFonts w:eastAsia="Arial"/>
          <w:lang w:val="en" w:bidi="ar-SA"/>
        </w:rPr>
        <w:t>Wind</w:t>
      </w:r>
      <w:r w:rsidR="00232E7B" w:rsidRPr="00997FAF">
        <w:rPr>
          <w:rFonts w:eastAsia="Arial"/>
          <w:lang w:val="en" w:bidi="ar-SA"/>
        </w:rPr>
        <w:t>,</w:t>
      </w:r>
      <w:r w:rsidRPr="00997FAF">
        <w:rPr>
          <w:rFonts w:eastAsia="Arial"/>
          <w:lang w:val="en" w:bidi="ar-SA"/>
        </w:rPr>
        <w:t xml:space="preserve"> S</w:t>
      </w:r>
      <w:r w:rsidR="00232E7B" w:rsidRPr="00997FAF">
        <w:rPr>
          <w:rFonts w:eastAsia="Arial"/>
          <w:lang w:val="en" w:bidi="ar-SA"/>
        </w:rPr>
        <w:t>.</w:t>
      </w:r>
      <w:r w:rsidRPr="00997FAF">
        <w:rPr>
          <w:rFonts w:eastAsia="Arial"/>
          <w:lang w:val="en" w:bidi="ar-SA"/>
        </w:rPr>
        <w:t xml:space="preserve"> (2015)</w:t>
      </w:r>
      <w:r w:rsidR="00232E7B" w:rsidRPr="00997FAF">
        <w:rPr>
          <w:rFonts w:eastAsia="Arial"/>
          <w:lang w:val="en" w:bidi="ar-SA"/>
        </w:rPr>
        <w:t>.</w:t>
      </w:r>
      <w:r w:rsidRPr="00997FAF">
        <w:rPr>
          <w:rFonts w:eastAsia="Arial"/>
          <w:lang w:val="en" w:bidi="ar-SA"/>
        </w:rPr>
        <w:t xml:space="preserve"> Together and apart: Affective ambiences and </w:t>
      </w:r>
      <w:r w:rsidR="00E31564" w:rsidRPr="00997FAF">
        <w:rPr>
          <w:rFonts w:eastAsia="Arial"/>
          <w:lang w:val="en" w:bidi="ar-SA"/>
        </w:rPr>
        <w:t xml:space="preserve"> </w:t>
      </w:r>
    </w:p>
    <w:p w14:paraId="497D65C8" w14:textId="679CD2AC" w:rsidR="009634AC" w:rsidRPr="00997FAF" w:rsidRDefault="00E31564" w:rsidP="00A4303A">
      <w:pPr>
        <w:spacing w:line="480" w:lineRule="auto"/>
        <w:jc w:val="both"/>
        <w:rPr>
          <w:rFonts w:eastAsia="Arial"/>
          <w:lang w:val="en" w:bidi="ar-SA"/>
        </w:rPr>
      </w:pPr>
      <w:r w:rsidRPr="00997FAF">
        <w:rPr>
          <w:rFonts w:eastAsia="Arial"/>
          <w:lang w:val="en" w:bidi="ar-SA"/>
        </w:rPr>
        <w:t xml:space="preserve">        </w:t>
      </w:r>
      <w:r w:rsidR="00E50B33" w:rsidRPr="00997FAF">
        <w:rPr>
          <w:rFonts w:eastAsia="Arial"/>
          <w:lang w:val="en" w:bidi="ar-SA"/>
        </w:rPr>
        <w:t>negotiation in families’ everyday life and mobility. </w:t>
      </w:r>
      <w:r w:rsidR="00E50B33" w:rsidRPr="00997FAF">
        <w:rPr>
          <w:rFonts w:eastAsia="Arial"/>
          <w:i/>
          <w:iCs/>
          <w:lang w:val="en" w:bidi="ar-SA"/>
        </w:rPr>
        <w:t>Mobilities</w:t>
      </w:r>
      <w:r w:rsidR="00A8017C" w:rsidRPr="00997FAF">
        <w:rPr>
          <w:rFonts w:eastAsia="Arial"/>
          <w:i/>
          <w:iCs/>
          <w:lang w:val="en" w:bidi="ar-SA"/>
        </w:rPr>
        <w:t>,</w:t>
      </w:r>
      <w:r w:rsidR="00E50B33" w:rsidRPr="00997FAF">
        <w:rPr>
          <w:rFonts w:eastAsia="Arial"/>
          <w:lang w:val="en" w:bidi="ar-SA"/>
        </w:rPr>
        <w:t> </w:t>
      </w:r>
      <w:r w:rsidR="00E50B33" w:rsidRPr="00997FAF">
        <w:rPr>
          <w:rFonts w:eastAsia="Arial"/>
          <w:i/>
          <w:iCs/>
          <w:lang w:val="en" w:bidi="ar-SA"/>
        </w:rPr>
        <w:t>10</w:t>
      </w:r>
      <w:r w:rsidR="00E50B33" w:rsidRPr="00997FAF">
        <w:rPr>
          <w:rFonts w:eastAsia="Arial"/>
          <w:lang w:val="en" w:bidi="ar-SA"/>
        </w:rPr>
        <w:t>(3)</w:t>
      </w:r>
      <w:r w:rsidR="00A8017C" w:rsidRPr="00997FAF">
        <w:rPr>
          <w:rFonts w:eastAsia="Arial"/>
          <w:lang w:val="en" w:bidi="ar-SA"/>
        </w:rPr>
        <w:t>,</w:t>
      </w:r>
      <w:r w:rsidR="00E50B33" w:rsidRPr="00997FAF">
        <w:rPr>
          <w:rFonts w:eastAsia="Arial"/>
          <w:lang w:val="en" w:bidi="ar-SA"/>
        </w:rPr>
        <w:t xml:space="preserve"> 363-382.</w:t>
      </w:r>
    </w:p>
    <w:p w14:paraId="6113386F" w14:textId="77777777" w:rsidR="0061367F" w:rsidRPr="00997FAF" w:rsidRDefault="0061367F" w:rsidP="0061367F">
      <w:pPr>
        <w:spacing w:line="480" w:lineRule="auto"/>
        <w:jc w:val="both"/>
        <w:rPr>
          <w:rFonts w:eastAsia="Arial"/>
          <w:lang w:bidi="ar-SA"/>
        </w:rPr>
      </w:pPr>
      <w:r w:rsidRPr="00997FAF">
        <w:rPr>
          <w:rFonts w:eastAsia="Arial"/>
          <w:lang w:bidi="ar-SA"/>
        </w:rPr>
        <w:t>Johansson, O. &amp; Bell, T. L. (Eds.). (2012). </w:t>
      </w:r>
      <w:r w:rsidRPr="00997FAF">
        <w:rPr>
          <w:rFonts w:eastAsia="Arial"/>
          <w:i/>
          <w:iCs/>
          <w:lang w:bidi="ar-SA"/>
        </w:rPr>
        <w:t xml:space="preserve">Sound, </w:t>
      </w:r>
      <w:proofErr w:type="gramStart"/>
      <w:r w:rsidRPr="00997FAF">
        <w:rPr>
          <w:rFonts w:eastAsia="Arial"/>
          <w:i/>
          <w:iCs/>
          <w:lang w:bidi="ar-SA"/>
        </w:rPr>
        <w:t>society</w:t>
      </w:r>
      <w:proofErr w:type="gramEnd"/>
      <w:r w:rsidRPr="00997FAF">
        <w:rPr>
          <w:rFonts w:eastAsia="Arial"/>
          <w:i/>
          <w:iCs/>
          <w:lang w:bidi="ar-SA"/>
        </w:rPr>
        <w:t xml:space="preserve"> and the geography of popular music</w:t>
      </w:r>
      <w:r w:rsidRPr="00997FAF">
        <w:rPr>
          <w:rFonts w:eastAsia="Arial"/>
          <w:lang w:bidi="ar-SA"/>
        </w:rPr>
        <w:t xml:space="preserve">.  </w:t>
      </w:r>
    </w:p>
    <w:p w14:paraId="064B0D78" w14:textId="4435DB4C" w:rsidR="0061367F" w:rsidRPr="00997FAF" w:rsidRDefault="0061367F" w:rsidP="0061367F">
      <w:pPr>
        <w:spacing w:line="480" w:lineRule="auto"/>
        <w:jc w:val="both"/>
        <w:rPr>
          <w:rFonts w:eastAsia="Arial"/>
          <w:lang w:bidi="ar-SA"/>
        </w:rPr>
      </w:pPr>
      <w:r w:rsidRPr="00997FAF">
        <w:rPr>
          <w:rFonts w:eastAsia="Arial"/>
          <w:lang w:bidi="ar-SA"/>
        </w:rPr>
        <w:t xml:space="preserve">        Ashgate Publishing, Ltd.</w:t>
      </w:r>
    </w:p>
    <w:p w14:paraId="36A9A104" w14:textId="77777777" w:rsidR="0020644E" w:rsidRPr="00997FAF" w:rsidRDefault="0020644E" w:rsidP="0020644E">
      <w:pPr>
        <w:spacing w:line="480" w:lineRule="auto"/>
        <w:jc w:val="both"/>
        <w:rPr>
          <w:rFonts w:eastAsia="Arial"/>
          <w:lang w:bidi="ar-SA"/>
        </w:rPr>
      </w:pPr>
      <w:proofErr w:type="spellStart"/>
      <w:r w:rsidRPr="00997FAF">
        <w:rPr>
          <w:rFonts w:eastAsia="Arial"/>
          <w:lang w:bidi="ar-SA"/>
        </w:rPr>
        <w:t>Kanngieser</w:t>
      </w:r>
      <w:proofErr w:type="spellEnd"/>
      <w:r w:rsidRPr="00997FAF">
        <w:rPr>
          <w:rFonts w:eastAsia="Arial"/>
          <w:lang w:bidi="ar-SA"/>
        </w:rPr>
        <w:t xml:space="preserve">, A. (2015). Geopolitics and the Anthropocene: Five propositions for  </w:t>
      </w:r>
    </w:p>
    <w:p w14:paraId="612AC734" w14:textId="2D4A4934" w:rsidR="0020644E" w:rsidRPr="00997FAF" w:rsidRDefault="0020644E" w:rsidP="0020644E">
      <w:pPr>
        <w:spacing w:line="480" w:lineRule="auto"/>
        <w:jc w:val="both"/>
        <w:rPr>
          <w:rFonts w:eastAsia="Arial"/>
          <w:lang w:bidi="ar-SA"/>
        </w:rPr>
      </w:pPr>
      <w:r w:rsidRPr="00997FAF">
        <w:rPr>
          <w:rFonts w:eastAsia="Arial"/>
          <w:lang w:bidi="ar-SA"/>
        </w:rPr>
        <w:t xml:space="preserve">        sound. </w:t>
      </w:r>
      <w:proofErr w:type="spellStart"/>
      <w:r w:rsidRPr="00997FAF">
        <w:rPr>
          <w:rFonts w:eastAsia="Arial"/>
          <w:i/>
          <w:iCs/>
          <w:lang w:bidi="ar-SA"/>
        </w:rPr>
        <w:t>GeoHumanities</w:t>
      </w:r>
      <w:proofErr w:type="spellEnd"/>
      <w:r w:rsidRPr="00997FAF">
        <w:rPr>
          <w:rFonts w:eastAsia="Arial"/>
          <w:lang w:bidi="ar-SA"/>
        </w:rPr>
        <w:t>, </w:t>
      </w:r>
      <w:r w:rsidRPr="00997FAF">
        <w:rPr>
          <w:rFonts w:eastAsia="Arial"/>
          <w:i/>
          <w:iCs/>
          <w:lang w:bidi="ar-SA"/>
        </w:rPr>
        <w:t>1</w:t>
      </w:r>
      <w:r w:rsidRPr="00997FAF">
        <w:rPr>
          <w:rFonts w:eastAsia="Arial"/>
          <w:lang w:bidi="ar-SA"/>
        </w:rPr>
        <w:t>(1), 80-85.</w:t>
      </w:r>
    </w:p>
    <w:p w14:paraId="7070157C" w14:textId="77777777" w:rsidR="00C01DA6" w:rsidRPr="00997FAF" w:rsidRDefault="00F73DFD"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Knippenberger</w:t>
      </w:r>
      <w:proofErr w:type="spellEnd"/>
      <w:r w:rsidR="00C01DA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U</w:t>
      </w:r>
      <w:r w:rsidR="00C01DA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(2010)</w:t>
      </w:r>
      <w:r w:rsidR="00C01DA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Conference report: From airport city to airport region? The 1</w:t>
      </w:r>
      <w:r w:rsidRPr="00997FAF">
        <w:rPr>
          <w:rFonts w:ascii="Times New Roman" w:hAnsi="Times New Roman" w:cs="Times New Roman"/>
          <w:color w:val="auto"/>
          <w:sz w:val="24"/>
          <w:szCs w:val="24"/>
          <w:vertAlign w:val="superscript"/>
        </w:rPr>
        <w:t>st</w:t>
      </w:r>
      <w:r w:rsidRPr="00997FAF">
        <w:rPr>
          <w:rFonts w:ascii="Times New Roman" w:hAnsi="Times New Roman" w:cs="Times New Roman"/>
          <w:color w:val="auto"/>
          <w:sz w:val="24"/>
          <w:szCs w:val="24"/>
        </w:rPr>
        <w:t xml:space="preserve"> </w:t>
      </w:r>
      <w:r w:rsidR="00C01DA6" w:rsidRPr="00997FAF">
        <w:rPr>
          <w:rFonts w:ascii="Times New Roman" w:hAnsi="Times New Roman" w:cs="Times New Roman"/>
          <w:color w:val="auto"/>
          <w:sz w:val="24"/>
          <w:szCs w:val="24"/>
        </w:rPr>
        <w:t xml:space="preserve"> </w:t>
      </w:r>
    </w:p>
    <w:p w14:paraId="43B20D9F" w14:textId="77777777" w:rsidR="00C01DA6" w:rsidRPr="00997FAF" w:rsidRDefault="00C01DA6" w:rsidP="00A4303A">
      <w:pPr>
        <w:pStyle w:val="Normal1"/>
        <w:spacing w:line="480" w:lineRule="auto"/>
        <w:jc w:val="both"/>
        <w:rPr>
          <w:rFonts w:ascii="Times New Roman" w:hAnsi="Times New Roman" w:cs="Times New Roman"/>
          <w:i/>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international colloquium on airports and spatial development, Karlsruhe, 2009.</w:t>
      </w:r>
      <w:r w:rsidR="00F73DFD" w:rsidRPr="00997FAF">
        <w:rPr>
          <w:rFonts w:ascii="Times New Roman" w:hAnsi="Times New Roman" w:cs="Times New Roman"/>
          <w:i/>
          <w:color w:val="auto"/>
          <w:sz w:val="24"/>
          <w:szCs w:val="24"/>
        </w:rPr>
        <w:t xml:space="preserve"> Planning </w:t>
      </w:r>
      <w:r w:rsidRPr="00997FAF">
        <w:rPr>
          <w:rFonts w:ascii="Times New Roman" w:hAnsi="Times New Roman" w:cs="Times New Roman"/>
          <w:i/>
          <w:color w:val="auto"/>
          <w:sz w:val="24"/>
          <w:szCs w:val="24"/>
        </w:rPr>
        <w:t xml:space="preserve"> </w:t>
      </w:r>
    </w:p>
    <w:p w14:paraId="7E17F355" w14:textId="1DFF4CD1" w:rsidR="00A41C45" w:rsidRPr="00997FAF" w:rsidRDefault="00C01DA6"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lastRenderedPageBreak/>
        <w:t xml:space="preserve">        </w:t>
      </w:r>
      <w:r w:rsidR="00F73DFD" w:rsidRPr="00997FAF">
        <w:rPr>
          <w:rFonts w:ascii="Times New Roman" w:hAnsi="Times New Roman" w:cs="Times New Roman"/>
          <w:i/>
          <w:color w:val="auto"/>
          <w:sz w:val="24"/>
          <w:szCs w:val="24"/>
        </w:rPr>
        <w:t>Review</w:t>
      </w: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color w:val="auto"/>
          <w:sz w:val="24"/>
          <w:szCs w:val="24"/>
        </w:rPr>
        <w:t>81</w:t>
      </w:r>
      <w:r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209-215.</w:t>
      </w:r>
    </w:p>
    <w:p w14:paraId="3A40D811" w14:textId="77777777" w:rsidR="00522677"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Knox</w:t>
      </w:r>
      <w:r w:rsidR="008F72C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H</w:t>
      </w:r>
      <w:r w:rsidR="008F72C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O’doherty</w:t>
      </w:r>
      <w:proofErr w:type="spellEnd"/>
      <w:r w:rsidR="008F72C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w:t>
      </w:r>
      <w:r w:rsidR="008F72C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Vurdabakis</w:t>
      </w:r>
      <w:proofErr w:type="spellEnd"/>
      <w:r w:rsidR="008F72C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T</w:t>
      </w:r>
      <w:r w:rsidR="008F72C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8F72C6"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Westrup</w:t>
      </w:r>
      <w:proofErr w:type="spellEnd"/>
      <w:r w:rsidR="008F72C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C</w:t>
      </w:r>
      <w:r w:rsidR="008F72C6"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(2008)</w:t>
      </w:r>
      <w:r w:rsidR="003774CE"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Enacting airports: Space, </w:t>
      </w:r>
      <w:r w:rsidR="00522677" w:rsidRPr="00997FAF">
        <w:rPr>
          <w:rFonts w:ascii="Times New Roman" w:hAnsi="Times New Roman" w:cs="Times New Roman"/>
          <w:color w:val="auto"/>
          <w:sz w:val="24"/>
          <w:szCs w:val="24"/>
        </w:rPr>
        <w:t xml:space="preserve"> </w:t>
      </w:r>
    </w:p>
    <w:p w14:paraId="77DEEDE6" w14:textId="27B1F668" w:rsidR="00A41C45" w:rsidRPr="00997FAF" w:rsidRDefault="00522677"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movement, and modes of ordering. </w:t>
      </w:r>
      <w:r w:rsidR="00F73DFD" w:rsidRPr="00997FAF">
        <w:rPr>
          <w:rFonts w:ascii="Times New Roman" w:hAnsi="Times New Roman" w:cs="Times New Roman"/>
          <w:i/>
          <w:color w:val="auto"/>
          <w:sz w:val="24"/>
          <w:szCs w:val="24"/>
        </w:rPr>
        <w:t>Organization</w:t>
      </w:r>
      <w:r w:rsidR="007E3128" w:rsidRPr="00997FAF">
        <w:rPr>
          <w:rFonts w:ascii="Times New Roman" w:hAnsi="Times New Roman" w:cs="Times New Roman"/>
          <w:i/>
          <w:color w:val="auto"/>
          <w:sz w:val="24"/>
          <w:szCs w:val="24"/>
        </w:rPr>
        <w:t>,</w:t>
      </w:r>
      <w:r w:rsidR="00F73DFD"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iCs/>
          <w:color w:val="auto"/>
          <w:sz w:val="24"/>
          <w:szCs w:val="24"/>
        </w:rPr>
        <w:t>15</w:t>
      </w:r>
      <w:r w:rsidR="00F73DFD" w:rsidRPr="00997FAF">
        <w:rPr>
          <w:rFonts w:ascii="Times New Roman" w:hAnsi="Times New Roman" w:cs="Times New Roman"/>
          <w:color w:val="auto"/>
          <w:sz w:val="24"/>
          <w:szCs w:val="24"/>
        </w:rPr>
        <w:t>(6)</w:t>
      </w:r>
      <w:r w:rsidR="007E3128"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869-888.</w:t>
      </w:r>
    </w:p>
    <w:p w14:paraId="2ECD6AC4" w14:textId="77777777" w:rsidR="007C4789" w:rsidRDefault="009B0CEC"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Kretzmer, D. (1978). Judicial Conservatism v. Economic Liberalism: Anatomy of a Nuisance </w:t>
      </w:r>
      <w:r w:rsidR="007C4789">
        <w:rPr>
          <w:rFonts w:ascii="Times New Roman" w:hAnsi="Times New Roman" w:cs="Times New Roman"/>
          <w:color w:val="auto"/>
          <w:sz w:val="24"/>
          <w:szCs w:val="24"/>
        </w:rPr>
        <w:t xml:space="preserve"> </w:t>
      </w:r>
    </w:p>
    <w:p w14:paraId="7146A90D" w14:textId="6054F13A" w:rsidR="009B0CEC" w:rsidRPr="00997FAF" w:rsidRDefault="007C4789" w:rsidP="00A4303A">
      <w:pPr>
        <w:pStyle w:val="Normal1"/>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B0CEC" w:rsidRPr="00997FAF">
        <w:rPr>
          <w:rFonts w:ascii="Times New Roman" w:hAnsi="Times New Roman" w:cs="Times New Roman"/>
          <w:color w:val="auto"/>
          <w:sz w:val="24"/>
          <w:szCs w:val="24"/>
        </w:rPr>
        <w:t xml:space="preserve">Case. </w:t>
      </w:r>
      <w:r w:rsidR="00EC4D65" w:rsidRPr="00EC4D65">
        <w:rPr>
          <w:rFonts w:ascii="Times New Roman" w:hAnsi="Times New Roman" w:cs="Times New Roman"/>
          <w:i/>
          <w:iCs/>
          <w:color w:val="auto"/>
          <w:sz w:val="24"/>
          <w:szCs w:val="24"/>
        </w:rPr>
        <w:t>Israel Law Review</w:t>
      </w:r>
      <w:r w:rsidR="009B0CEC" w:rsidRPr="00997FAF">
        <w:rPr>
          <w:rFonts w:ascii="Times New Roman" w:hAnsi="Times New Roman" w:cs="Times New Roman"/>
          <w:color w:val="auto"/>
          <w:sz w:val="24"/>
          <w:szCs w:val="24"/>
        </w:rPr>
        <w:t xml:space="preserve">, </w:t>
      </w:r>
      <w:r w:rsidR="009B0CEC" w:rsidRPr="00631559">
        <w:rPr>
          <w:rFonts w:ascii="Times New Roman" w:hAnsi="Times New Roman" w:cs="Times New Roman"/>
          <w:i/>
          <w:iCs/>
          <w:color w:val="auto"/>
          <w:sz w:val="24"/>
          <w:szCs w:val="24"/>
        </w:rPr>
        <w:t>13</w:t>
      </w:r>
      <w:r w:rsidR="006A4365">
        <w:rPr>
          <w:rFonts w:ascii="Times New Roman" w:hAnsi="Times New Roman" w:cs="Times New Roman"/>
          <w:color w:val="auto"/>
          <w:sz w:val="24"/>
          <w:szCs w:val="24"/>
        </w:rPr>
        <w:t>(3)</w:t>
      </w:r>
      <w:r w:rsidR="009B0CEC" w:rsidRPr="00997FAF">
        <w:rPr>
          <w:rFonts w:ascii="Times New Roman" w:hAnsi="Times New Roman" w:cs="Times New Roman"/>
          <w:color w:val="auto"/>
          <w:sz w:val="24"/>
          <w:szCs w:val="24"/>
        </w:rPr>
        <w:t>, 298</w:t>
      </w:r>
      <w:r w:rsidR="006A4365">
        <w:rPr>
          <w:rFonts w:ascii="Times New Roman" w:hAnsi="Times New Roman" w:cs="Times New Roman"/>
          <w:color w:val="auto"/>
          <w:sz w:val="24"/>
          <w:szCs w:val="24"/>
        </w:rPr>
        <w:t>-325</w:t>
      </w:r>
      <w:r w:rsidR="009B0CEC" w:rsidRPr="00997FAF">
        <w:rPr>
          <w:rFonts w:ascii="Times New Roman" w:hAnsi="Times New Roman" w:cs="Times New Roman"/>
          <w:color w:val="auto"/>
          <w:sz w:val="24"/>
          <w:szCs w:val="24"/>
        </w:rPr>
        <w:t>.</w:t>
      </w:r>
    </w:p>
    <w:p w14:paraId="28E81C97" w14:textId="77777777" w:rsidR="00C115EE" w:rsidRPr="00997FAF" w:rsidRDefault="00F73DFD" w:rsidP="00A4303A">
      <w:pPr>
        <w:pStyle w:val="Normal1"/>
        <w:spacing w:line="480" w:lineRule="auto"/>
        <w:jc w:val="both"/>
        <w:rPr>
          <w:rFonts w:ascii="Times New Roman" w:hAnsi="Times New Roman" w:cs="Times New Roman"/>
          <w:i/>
          <w:color w:val="auto"/>
          <w:sz w:val="24"/>
          <w:szCs w:val="24"/>
        </w:rPr>
      </w:pPr>
      <w:proofErr w:type="spellStart"/>
      <w:r w:rsidRPr="00997FAF">
        <w:rPr>
          <w:rFonts w:ascii="Times New Roman" w:hAnsi="Times New Roman" w:cs="Times New Roman"/>
          <w:color w:val="auto"/>
          <w:sz w:val="24"/>
          <w:szCs w:val="24"/>
        </w:rPr>
        <w:t>Lecomte</w:t>
      </w:r>
      <w:proofErr w:type="spellEnd"/>
      <w:r w:rsidR="008B49C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J</w:t>
      </w:r>
      <w:r w:rsidR="008B49C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(2013)</w:t>
      </w:r>
      <w:r w:rsidR="008B49C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Beyond indeﬁnite extension: About Bruno Latour and urban space. </w:t>
      </w:r>
      <w:r w:rsidRPr="00997FAF">
        <w:rPr>
          <w:rFonts w:ascii="Times New Roman" w:hAnsi="Times New Roman" w:cs="Times New Roman"/>
          <w:i/>
          <w:color w:val="auto"/>
          <w:sz w:val="24"/>
          <w:szCs w:val="24"/>
        </w:rPr>
        <w:t xml:space="preserve">Social </w:t>
      </w:r>
      <w:r w:rsidR="00C115EE" w:rsidRPr="00997FAF">
        <w:rPr>
          <w:rFonts w:ascii="Times New Roman" w:hAnsi="Times New Roman" w:cs="Times New Roman"/>
          <w:i/>
          <w:color w:val="auto"/>
          <w:sz w:val="24"/>
          <w:szCs w:val="24"/>
        </w:rPr>
        <w:t xml:space="preserve"> </w:t>
      </w:r>
    </w:p>
    <w:p w14:paraId="3E5991A8" w14:textId="16D09F13" w:rsidR="00A41C45" w:rsidRPr="00997FAF" w:rsidRDefault="00C115EE"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B63D53">
        <w:rPr>
          <w:rFonts w:ascii="Times New Roman" w:hAnsi="Times New Roman" w:cs="Times New Roman"/>
          <w:i/>
          <w:color w:val="auto"/>
          <w:sz w:val="24"/>
          <w:szCs w:val="24"/>
        </w:rPr>
        <w:t xml:space="preserve"> </w:t>
      </w:r>
      <w:r w:rsidR="00F73DFD" w:rsidRPr="00997FAF">
        <w:rPr>
          <w:rFonts w:ascii="Times New Roman" w:hAnsi="Times New Roman" w:cs="Times New Roman"/>
          <w:i/>
          <w:color w:val="auto"/>
          <w:sz w:val="24"/>
          <w:szCs w:val="24"/>
        </w:rPr>
        <w:t>Anthropology</w:t>
      </w:r>
      <w:r w:rsidRPr="00997FAF">
        <w:rPr>
          <w:rFonts w:ascii="Times New Roman" w:hAnsi="Times New Roman" w:cs="Times New Roman"/>
          <w:i/>
          <w:color w:val="auto"/>
          <w:sz w:val="24"/>
          <w:szCs w:val="24"/>
        </w:rPr>
        <w:t>,</w:t>
      </w:r>
      <w:r w:rsidR="00F73DFD"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iCs/>
          <w:color w:val="auto"/>
          <w:sz w:val="24"/>
          <w:szCs w:val="24"/>
        </w:rPr>
        <w:t>21</w:t>
      </w:r>
      <w:r w:rsidR="00F73DFD" w:rsidRPr="00997FAF">
        <w:rPr>
          <w:rFonts w:ascii="Times New Roman" w:hAnsi="Times New Roman" w:cs="Times New Roman"/>
          <w:color w:val="auto"/>
          <w:sz w:val="24"/>
          <w:szCs w:val="24"/>
        </w:rPr>
        <w:t>(4)</w:t>
      </w:r>
      <w:r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462-478.</w:t>
      </w:r>
    </w:p>
    <w:p w14:paraId="655DEA76" w14:textId="77777777" w:rsidR="008969C8" w:rsidRPr="00997FAF" w:rsidRDefault="0011709B" w:rsidP="0011709B">
      <w:pPr>
        <w:pStyle w:val="Normal1"/>
        <w:spacing w:line="480" w:lineRule="auto"/>
        <w:jc w:val="both"/>
        <w:rPr>
          <w:rFonts w:ascii="Times New Roman" w:hAnsi="Times New Roman" w:cs="Times New Roman"/>
          <w:i/>
          <w:iCs/>
          <w:sz w:val="24"/>
          <w:szCs w:val="24"/>
          <w:lang w:val="en-US"/>
        </w:rPr>
      </w:pPr>
      <w:r w:rsidRPr="00997FAF">
        <w:rPr>
          <w:rFonts w:ascii="Times New Roman" w:hAnsi="Times New Roman" w:cs="Times New Roman"/>
          <w:sz w:val="24"/>
          <w:szCs w:val="24"/>
          <w:lang w:val="en-US"/>
        </w:rPr>
        <w:t>Lin</w:t>
      </w:r>
      <w:r w:rsidR="00893DD4"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W</w:t>
      </w:r>
      <w:r w:rsidR="00893DD4"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(2017)</w:t>
      </w:r>
      <w:r w:rsidR="00893DD4"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Sky watching: Vertical surveillance in civil aviation. </w:t>
      </w:r>
      <w:r w:rsidRPr="00997FAF">
        <w:rPr>
          <w:rFonts w:ascii="Times New Roman" w:hAnsi="Times New Roman" w:cs="Times New Roman"/>
          <w:i/>
          <w:iCs/>
          <w:sz w:val="24"/>
          <w:szCs w:val="24"/>
          <w:lang w:val="en-US"/>
        </w:rPr>
        <w:t xml:space="preserve">Environment and planning </w:t>
      </w:r>
      <w:r w:rsidR="008969C8" w:rsidRPr="00997FAF">
        <w:rPr>
          <w:rFonts w:ascii="Times New Roman" w:hAnsi="Times New Roman" w:cs="Times New Roman"/>
          <w:i/>
          <w:iCs/>
          <w:sz w:val="24"/>
          <w:szCs w:val="24"/>
          <w:lang w:val="en-US"/>
        </w:rPr>
        <w:t xml:space="preserve"> </w:t>
      </w:r>
    </w:p>
    <w:p w14:paraId="314529D9" w14:textId="52B8CE56" w:rsidR="0011709B" w:rsidRPr="00997FAF" w:rsidRDefault="008969C8" w:rsidP="0011709B">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i/>
          <w:iCs/>
          <w:sz w:val="24"/>
          <w:szCs w:val="24"/>
          <w:lang w:val="en-US"/>
        </w:rPr>
        <w:t xml:space="preserve">      </w:t>
      </w:r>
      <w:r w:rsidR="00B63D53">
        <w:rPr>
          <w:rFonts w:ascii="Times New Roman" w:hAnsi="Times New Roman" w:cs="Times New Roman"/>
          <w:i/>
          <w:iCs/>
          <w:sz w:val="24"/>
          <w:szCs w:val="24"/>
          <w:lang w:val="en-US"/>
        </w:rPr>
        <w:t xml:space="preserve"> </w:t>
      </w:r>
      <w:r w:rsidR="0011709B" w:rsidRPr="00997FAF">
        <w:rPr>
          <w:rFonts w:ascii="Times New Roman" w:hAnsi="Times New Roman" w:cs="Times New Roman"/>
          <w:i/>
          <w:iCs/>
          <w:sz w:val="24"/>
          <w:szCs w:val="24"/>
          <w:lang w:val="en-US"/>
        </w:rPr>
        <w:t>D</w:t>
      </w:r>
      <w:r w:rsidRPr="00997FAF">
        <w:rPr>
          <w:rFonts w:ascii="Times New Roman" w:hAnsi="Times New Roman" w:cs="Times New Roman"/>
          <w:i/>
          <w:iCs/>
          <w:sz w:val="24"/>
          <w:szCs w:val="24"/>
          <w:lang w:val="en-US"/>
        </w:rPr>
        <w:t>,</w:t>
      </w:r>
      <w:r w:rsidR="0011709B" w:rsidRPr="00997FAF">
        <w:rPr>
          <w:rFonts w:ascii="Times New Roman" w:hAnsi="Times New Roman" w:cs="Times New Roman"/>
          <w:sz w:val="24"/>
          <w:szCs w:val="24"/>
          <w:lang w:val="en-US"/>
        </w:rPr>
        <w:t> </w:t>
      </w:r>
      <w:r w:rsidR="0011709B" w:rsidRPr="00997FAF">
        <w:rPr>
          <w:rFonts w:ascii="Times New Roman" w:hAnsi="Times New Roman" w:cs="Times New Roman"/>
          <w:i/>
          <w:iCs/>
          <w:sz w:val="24"/>
          <w:szCs w:val="24"/>
          <w:lang w:val="en-US"/>
        </w:rPr>
        <w:t>35</w:t>
      </w:r>
      <w:r w:rsidR="0011709B" w:rsidRPr="00997FAF">
        <w:rPr>
          <w:rFonts w:ascii="Times New Roman" w:hAnsi="Times New Roman" w:cs="Times New Roman"/>
          <w:sz w:val="24"/>
          <w:szCs w:val="24"/>
          <w:lang w:val="en-US"/>
        </w:rPr>
        <w:t>(3)</w:t>
      </w:r>
      <w:r w:rsidRPr="00997FAF">
        <w:rPr>
          <w:rFonts w:ascii="Times New Roman" w:hAnsi="Times New Roman" w:cs="Times New Roman"/>
          <w:sz w:val="24"/>
          <w:szCs w:val="24"/>
          <w:lang w:val="en-US"/>
        </w:rPr>
        <w:t>,</w:t>
      </w:r>
      <w:r w:rsidR="0011709B" w:rsidRPr="00997FAF">
        <w:rPr>
          <w:rFonts w:ascii="Times New Roman" w:hAnsi="Times New Roman" w:cs="Times New Roman"/>
          <w:sz w:val="24"/>
          <w:szCs w:val="24"/>
          <w:lang w:val="en-US"/>
        </w:rPr>
        <w:t xml:space="preserve"> 399-417.</w:t>
      </w:r>
    </w:p>
    <w:p w14:paraId="1C23F3F6" w14:textId="7D549781" w:rsidR="00797FD3" w:rsidRPr="00997FAF" w:rsidRDefault="001A4B8A" w:rsidP="00A4303A">
      <w:pPr>
        <w:pStyle w:val="Normal1"/>
        <w:spacing w:line="480" w:lineRule="auto"/>
        <w:jc w:val="both"/>
        <w:rPr>
          <w:rFonts w:ascii="Times New Roman" w:hAnsi="Times New Roman" w:cs="Times New Roman"/>
          <w:i/>
          <w:iCs/>
          <w:color w:val="auto"/>
          <w:sz w:val="24"/>
          <w:szCs w:val="24"/>
        </w:rPr>
      </w:pPr>
      <w:r w:rsidRPr="00997FAF">
        <w:rPr>
          <w:rFonts w:ascii="Times New Roman" w:hAnsi="Times New Roman" w:cs="Times New Roman"/>
          <w:color w:val="auto"/>
          <w:sz w:val="24"/>
          <w:szCs w:val="24"/>
        </w:rPr>
        <w:t>Lin</w:t>
      </w:r>
      <w:r w:rsidR="002B146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w:t>
      </w:r>
      <w:r w:rsidR="002B146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(2015)</w:t>
      </w:r>
      <w:r w:rsidR="002B146C"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‘Cabin pressure’: designing affective atmospheres in airline travel. </w:t>
      </w:r>
      <w:r w:rsidRPr="00997FAF">
        <w:rPr>
          <w:rFonts w:ascii="Times New Roman" w:hAnsi="Times New Roman" w:cs="Times New Roman"/>
          <w:i/>
          <w:iCs/>
          <w:color w:val="auto"/>
          <w:sz w:val="24"/>
          <w:szCs w:val="24"/>
        </w:rPr>
        <w:t xml:space="preserve">Transactions </w:t>
      </w:r>
      <w:r w:rsidR="00797FD3" w:rsidRPr="00997FAF">
        <w:rPr>
          <w:rFonts w:ascii="Times New Roman" w:hAnsi="Times New Roman" w:cs="Times New Roman"/>
          <w:i/>
          <w:iCs/>
          <w:color w:val="auto"/>
          <w:sz w:val="24"/>
          <w:szCs w:val="24"/>
        </w:rPr>
        <w:t xml:space="preserve"> </w:t>
      </w:r>
    </w:p>
    <w:p w14:paraId="5ADDC372" w14:textId="0D3862BF" w:rsidR="001A4B8A" w:rsidRPr="00997FAF" w:rsidRDefault="00797FD3"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iCs/>
          <w:color w:val="auto"/>
          <w:sz w:val="24"/>
          <w:szCs w:val="24"/>
        </w:rPr>
        <w:t xml:space="preserve">      </w:t>
      </w:r>
      <w:r w:rsidR="001A4B8A" w:rsidRPr="00997FAF">
        <w:rPr>
          <w:rFonts w:ascii="Times New Roman" w:hAnsi="Times New Roman" w:cs="Times New Roman"/>
          <w:i/>
          <w:iCs/>
          <w:color w:val="auto"/>
          <w:sz w:val="24"/>
          <w:szCs w:val="24"/>
        </w:rPr>
        <w:t>of the Institute of British Geographers</w:t>
      </w:r>
      <w:r w:rsidR="001A4B8A" w:rsidRPr="00997FAF">
        <w:rPr>
          <w:rFonts w:ascii="Times New Roman" w:hAnsi="Times New Roman" w:cs="Times New Roman"/>
          <w:color w:val="auto"/>
          <w:sz w:val="24"/>
          <w:szCs w:val="24"/>
        </w:rPr>
        <w:t xml:space="preserve">, </w:t>
      </w:r>
      <w:r w:rsidR="001A4B8A" w:rsidRPr="00997FAF">
        <w:rPr>
          <w:rFonts w:ascii="Times New Roman" w:hAnsi="Times New Roman" w:cs="Times New Roman"/>
          <w:i/>
          <w:iCs/>
          <w:color w:val="auto"/>
          <w:sz w:val="24"/>
          <w:szCs w:val="24"/>
        </w:rPr>
        <w:t>40</w:t>
      </w:r>
      <w:r w:rsidR="001A4B8A" w:rsidRPr="00997FAF">
        <w:rPr>
          <w:rFonts w:ascii="Times New Roman" w:hAnsi="Times New Roman" w:cs="Times New Roman"/>
          <w:color w:val="auto"/>
          <w:sz w:val="24"/>
          <w:szCs w:val="24"/>
        </w:rPr>
        <w:t>(2)</w:t>
      </w:r>
      <w:r w:rsidR="00E02E86" w:rsidRPr="00997FAF">
        <w:rPr>
          <w:rFonts w:ascii="Times New Roman" w:hAnsi="Times New Roman" w:cs="Times New Roman"/>
          <w:color w:val="auto"/>
          <w:sz w:val="24"/>
          <w:szCs w:val="24"/>
        </w:rPr>
        <w:t>,</w:t>
      </w:r>
      <w:r w:rsidR="001A4B8A" w:rsidRPr="00997FAF">
        <w:rPr>
          <w:rFonts w:ascii="Times New Roman" w:hAnsi="Times New Roman" w:cs="Times New Roman"/>
          <w:color w:val="auto"/>
          <w:sz w:val="24"/>
          <w:szCs w:val="24"/>
        </w:rPr>
        <w:t xml:space="preserve"> 287-299.</w:t>
      </w:r>
    </w:p>
    <w:p w14:paraId="45267B02" w14:textId="77777777" w:rsidR="00BB64E4" w:rsidRPr="00997FAF" w:rsidRDefault="00F064F9"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May</w:t>
      </w:r>
      <w:r w:rsidR="00322673"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322673"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BB64E4"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Hill</w:t>
      </w:r>
      <w:r w:rsidR="00BB64E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S</w:t>
      </w:r>
      <w:r w:rsidR="00BB64E4"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B</w:t>
      </w:r>
      <w:r w:rsidR="00BB64E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(2006)</w:t>
      </w:r>
      <w:r w:rsidR="00BB64E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Questioning airport expansion – a case study of Canberra </w:t>
      </w:r>
      <w:r w:rsidR="00BB64E4" w:rsidRPr="00997FAF">
        <w:rPr>
          <w:rFonts w:ascii="Times New Roman" w:hAnsi="Times New Roman" w:cs="Times New Roman"/>
          <w:color w:val="auto"/>
          <w:sz w:val="24"/>
          <w:szCs w:val="24"/>
        </w:rPr>
        <w:t xml:space="preserve"> </w:t>
      </w:r>
    </w:p>
    <w:p w14:paraId="40B39966" w14:textId="5DB060D9" w:rsidR="00F064F9" w:rsidRPr="00997FAF" w:rsidRDefault="00BB64E4"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064F9" w:rsidRPr="00997FAF">
        <w:rPr>
          <w:rFonts w:ascii="Times New Roman" w:hAnsi="Times New Roman" w:cs="Times New Roman"/>
          <w:color w:val="auto"/>
          <w:sz w:val="24"/>
          <w:szCs w:val="24"/>
        </w:rPr>
        <w:t>International Airport</w:t>
      </w:r>
      <w:r w:rsidR="00F064F9" w:rsidRPr="00997FAF">
        <w:rPr>
          <w:rFonts w:ascii="Times New Roman" w:hAnsi="Times New Roman" w:cs="Times New Roman"/>
          <w:i/>
          <w:color w:val="auto"/>
          <w:sz w:val="24"/>
          <w:szCs w:val="24"/>
        </w:rPr>
        <w:t>. Journal of Transport Geography</w:t>
      </w:r>
      <w:r w:rsidRPr="00997FAF">
        <w:rPr>
          <w:rFonts w:ascii="Times New Roman" w:hAnsi="Times New Roman" w:cs="Times New Roman"/>
          <w:i/>
          <w:color w:val="auto"/>
          <w:sz w:val="24"/>
          <w:szCs w:val="24"/>
        </w:rPr>
        <w:t>,</w:t>
      </w:r>
      <w:r w:rsidR="00F064F9" w:rsidRPr="00997FAF">
        <w:rPr>
          <w:rFonts w:ascii="Times New Roman" w:hAnsi="Times New Roman" w:cs="Times New Roman"/>
          <w:i/>
          <w:color w:val="auto"/>
          <w:sz w:val="24"/>
          <w:szCs w:val="24"/>
        </w:rPr>
        <w:t xml:space="preserve"> </w:t>
      </w:r>
      <w:r w:rsidR="00F064F9" w:rsidRPr="00997FAF">
        <w:rPr>
          <w:rFonts w:ascii="Times New Roman" w:hAnsi="Times New Roman" w:cs="Times New Roman"/>
          <w:i/>
          <w:iCs/>
          <w:color w:val="auto"/>
          <w:sz w:val="24"/>
          <w:szCs w:val="24"/>
        </w:rPr>
        <w:t>14</w:t>
      </w:r>
      <w:r w:rsidR="00F064F9" w:rsidRPr="00997FAF">
        <w:rPr>
          <w:rFonts w:ascii="Times New Roman" w:hAnsi="Times New Roman" w:cs="Times New Roman"/>
          <w:color w:val="auto"/>
          <w:sz w:val="24"/>
          <w:szCs w:val="24"/>
        </w:rPr>
        <w:t>(6)</w:t>
      </w:r>
      <w:r w:rsidRPr="00997FAF">
        <w:rPr>
          <w:rFonts w:ascii="Times New Roman" w:hAnsi="Times New Roman" w:cs="Times New Roman"/>
          <w:color w:val="auto"/>
          <w:sz w:val="24"/>
          <w:szCs w:val="24"/>
        </w:rPr>
        <w:t>,</w:t>
      </w:r>
      <w:r w:rsidR="00F064F9" w:rsidRPr="00997FAF">
        <w:rPr>
          <w:rFonts w:ascii="Times New Roman" w:hAnsi="Times New Roman" w:cs="Times New Roman"/>
          <w:color w:val="auto"/>
          <w:sz w:val="24"/>
          <w:szCs w:val="24"/>
        </w:rPr>
        <w:t xml:space="preserve"> 437-450.</w:t>
      </w:r>
    </w:p>
    <w:p w14:paraId="7CBF483D" w14:textId="77777777" w:rsidR="00F958F0"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McCormack</w:t>
      </w:r>
      <w:r w:rsidR="00B36E3F"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D</w:t>
      </w:r>
      <w:r w:rsidR="00B36E3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(2008)</w:t>
      </w:r>
      <w:r w:rsidR="00B36E3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Engineering affective atmospheres on the moving geographies of the 1897 </w:t>
      </w:r>
    </w:p>
    <w:p w14:paraId="601445C0" w14:textId="0EDEFB94" w:rsidR="00A41C45" w:rsidRPr="00997FAF" w:rsidRDefault="00F958F0"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Andree expedition. </w:t>
      </w:r>
      <w:r w:rsidR="00F73DFD" w:rsidRPr="00997FAF">
        <w:rPr>
          <w:rFonts w:ascii="Times New Roman" w:hAnsi="Times New Roman" w:cs="Times New Roman"/>
          <w:i/>
          <w:color w:val="auto"/>
          <w:sz w:val="24"/>
          <w:szCs w:val="24"/>
        </w:rPr>
        <w:t>Cultural Geographies</w:t>
      </w:r>
      <w:r w:rsidR="003E7311" w:rsidRPr="00997FAF">
        <w:rPr>
          <w:rFonts w:ascii="Times New Roman" w:hAnsi="Times New Roman" w:cs="Times New Roman"/>
          <w:i/>
          <w:color w:val="auto"/>
          <w:sz w:val="24"/>
          <w:szCs w:val="24"/>
        </w:rPr>
        <w:t>,</w:t>
      </w:r>
      <w:r w:rsidR="00F73DFD"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iCs/>
          <w:color w:val="auto"/>
          <w:sz w:val="24"/>
          <w:szCs w:val="24"/>
        </w:rPr>
        <w:t>15</w:t>
      </w:r>
      <w:r w:rsidR="00F73DFD" w:rsidRPr="00997FAF">
        <w:rPr>
          <w:rFonts w:ascii="Times New Roman" w:hAnsi="Times New Roman" w:cs="Times New Roman"/>
          <w:color w:val="auto"/>
          <w:sz w:val="24"/>
          <w:szCs w:val="24"/>
        </w:rPr>
        <w:t>(4)</w:t>
      </w:r>
      <w:r w:rsidR="003E7311"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413–430.</w:t>
      </w:r>
    </w:p>
    <w:p w14:paraId="1CF6DEA7" w14:textId="77777777" w:rsidR="00570BD1" w:rsidRPr="00997FAF" w:rsidRDefault="00E86C20"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McCormack</w:t>
      </w:r>
      <w:r w:rsidR="00E84503"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w:t>
      </w:r>
      <w:r w:rsidR="00E84503"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(2010)</w:t>
      </w:r>
      <w:r w:rsidR="00E84503"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Remotely sensing affective afterlives: The spectral geographies of </w:t>
      </w:r>
      <w:r w:rsidR="00570BD1" w:rsidRPr="00997FAF">
        <w:rPr>
          <w:rFonts w:ascii="Times New Roman" w:hAnsi="Times New Roman" w:cs="Times New Roman"/>
          <w:color w:val="auto"/>
          <w:sz w:val="24"/>
          <w:szCs w:val="24"/>
        </w:rPr>
        <w:t xml:space="preserve"> </w:t>
      </w:r>
    </w:p>
    <w:p w14:paraId="3C9A08C1" w14:textId="20AABC0F" w:rsidR="00E86C20" w:rsidRPr="00997FAF" w:rsidRDefault="00570BD1"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E86C20" w:rsidRPr="00997FAF">
        <w:rPr>
          <w:rFonts w:ascii="Times New Roman" w:hAnsi="Times New Roman" w:cs="Times New Roman"/>
          <w:color w:val="auto"/>
          <w:sz w:val="24"/>
          <w:szCs w:val="24"/>
        </w:rPr>
        <w:t xml:space="preserve">material remains. </w:t>
      </w:r>
      <w:r w:rsidR="00E86C20" w:rsidRPr="00997FAF">
        <w:rPr>
          <w:rFonts w:ascii="Times New Roman" w:hAnsi="Times New Roman" w:cs="Times New Roman"/>
          <w:i/>
          <w:color w:val="auto"/>
          <w:sz w:val="24"/>
          <w:szCs w:val="24"/>
        </w:rPr>
        <w:t>Annals of the Association of American Geographers</w:t>
      </w:r>
      <w:r w:rsidR="00E84503" w:rsidRPr="00997FAF">
        <w:rPr>
          <w:rFonts w:ascii="Times New Roman" w:hAnsi="Times New Roman" w:cs="Times New Roman"/>
          <w:i/>
          <w:color w:val="auto"/>
          <w:sz w:val="24"/>
          <w:szCs w:val="24"/>
        </w:rPr>
        <w:t>,</w:t>
      </w:r>
      <w:r w:rsidR="00E86C20" w:rsidRPr="00997FAF">
        <w:rPr>
          <w:rFonts w:ascii="Times New Roman" w:hAnsi="Times New Roman" w:cs="Times New Roman"/>
          <w:color w:val="auto"/>
          <w:sz w:val="24"/>
          <w:szCs w:val="24"/>
        </w:rPr>
        <w:t xml:space="preserve"> </w:t>
      </w:r>
      <w:r w:rsidR="00E86C20" w:rsidRPr="00997FAF">
        <w:rPr>
          <w:rFonts w:ascii="Times New Roman" w:hAnsi="Times New Roman" w:cs="Times New Roman"/>
          <w:i/>
          <w:iCs/>
          <w:color w:val="auto"/>
          <w:sz w:val="24"/>
          <w:szCs w:val="24"/>
        </w:rPr>
        <w:t>100</w:t>
      </w:r>
      <w:r w:rsidR="00E86C20" w:rsidRPr="00997FAF">
        <w:rPr>
          <w:rFonts w:ascii="Times New Roman" w:hAnsi="Times New Roman" w:cs="Times New Roman"/>
          <w:color w:val="auto"/>
          <w:sz w:val="24"/>
          <w:szCs w:val="24"/>
        </w:rPr>
        <w:t>(3)</w:t>
      </w:r>
      <w:r w:rsidR="00E84503" w:rsidRPr="00997FAF">
        <w:rPr>
          <w:rFonts w:ascii="Times New Roman" w:hAnsi="Times New Roman" w:cs="Times New Roman"/>
          <w:color w:val="auto"/>
          <w:sz w:val="24"/>
          <w:szCs w:val="24"/>
        </w:rPr>
        <w:t>,</w:t>
      </w:r>
      <w:r w:rsidR="00E86C20" w:rsidRPr="00997FAF">
        <w:rPr>
          <w:rFonts w:ascii="Times New Roman" w:hAnsi="Times New Roman" w:cs="Times New Roman"/>
          <w:color w:val="auto"/>
          <w:sz w:val="24"/>
          <w:szCs w:val="24"/>
        </w:rPr>
        <w:t xml:space="preserve"> 640-654.</w:t>
      </w:r>
    </w:p>
    <w:p w14:paraId="189E3932" w14:textId="77777777" w:rsidR="00673252" w:rsidRPr="00997FAF" w:rsidRDefault="00673252" w:rsidP="00673252">
      <w:pPr>
        <w:pStyle w:val="Normal1"/>
        <w:spacing w:line="480" w:lineRule="auto"/>
        <w:jc w:val="both"/>
        <w:rPr>
          <w:rFonts w:ascii="Times New Roman" w:hAnsi="Times New Roman" w:cs="Times New Roman"/>
          <w:i/>
          <w:iCs/>
          <w:sz w:val="24"/>
          <w:szCs w:val="24"/>
          <w:lang w:val="en-US"/>
        </w:rPr>
      </w:pPr>
      <w:proofErr w:type="spellStart"/>
      <w:r w:rsidRPr="00997FAF">
        <w:rPr>
          <w:rFonts w:ascii="Times New Roman" w:hAnsi="Times New Roman" w:cs="Times New Roman"/>
          <w:sz w:val="24"/>
          <w:szCs w:val="24"/>
          <w:lang w:val="en-US"/>
        </w:rPr>
        <w:t>Mcdonough</w:t>
      </w:r>
      <w:proofErr w:type="spellEnd"/>
      <w:r w:rsidRPr="00997FAF">
        <w:rPr>
          <w:rFonts w:ascii="Times New Roman" w:hAnsi="Times New Roman" w:cs="Times New Roman"/>
          <w:sz w:val="24"/>
          <w:szCs w:val="24"/>
          <w:lang w:val="en-US"/>
        </w:rPr>
        <w:t>, E. (2018). </w:t>
      </w:r>
      <w:r w:rsidRPr="00997FAF">
        <w:rPr>
          <w:rFonts w:ascii="Times New Roman" w:hAnsi="Times New Roman" w:cs="Times New Roman"/>
          <w:i/>
          <w:iCs/>
          <w:sz w:val="24"/>
          <w:szCs w:val="24"/>
          <w:lang w:val="en-US"/>
        </w:rPr>
        <w:t xml:space="preserve">Global flows, local </w:t>
      </w:r>
      <w:proofErr w:type="gramStart"/>
      <w:r w:rsidRPr="00997FAF">
        <w:rPr>
          <w:rFonts w:ascii="Times New Roman" w:hAnsi="Times New Roman" w:cs="Times New Roman"/>
          <w:i/>
          <w:iCs/>
          <w:sz w:val="24"/>
          <w:szCs w:val="24"/>
          <w:lang w:val="en-US"/>
        </w:rPr>
        <w:t>conflicts</w:t>
      </w:r>
      <w:proofErr w:type="gramEnd"/>
      <w:r w:rsidRPr="00997FAF">
        <w:rPr>
          <w:rFonts w:ascii="Times New Roman" w:hAnsi="Times New Roman" w:cs="Times New Roman"/>
          <w:i/>
          <w:iCs/>
          <w:sz w:val="24"/>
          <w:szCs w:val="24"/>
          <w:lang w:val="en-US"/>
        </w:rPr>
        <w:t xml:space="preserve"> and the challenge of urban governance:  </w:t>
      </w:r>
    </w:p>
    <w:p w14:paraId="1CD2C2BD" w14:textId="77777777" w:rsidR="00673252" w:rsidRPr="00997FAF" w:rsidRDefault="00673252" w:rsidP="00673252">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i/>
          <w:iCs/>
          <w:sz w:val="24"/>
          <w:szCs w:val="24"/>
          <w:lang w:val="en-US"/>
        </w:rPr>
        <w:t xml:space="preserve">       Managing the urban-airport interface in London and the </w:t>
      </w:r>
      <w:proofErr w:type="gramStart"/>
      <w:r w:rsidRPr="00997FAF">
        <w:rPr>
          <w:rFonts w:ascii="Times New Roman" w:hAnsi="Times New Roman" w:cs="Times New Roman"/>
          <w:i/>
          <w:iCs/>
          <w:sz w:val="24"/>
          <w:szCs w:val="24"/>
          <w:lang w:val="en-US"/>
        </w:rPr>
        <w:t>South East</w:t>
      </w:r>
      <w:proofErr w:type="gramEnd"/>
      <w:r w:rsidRPr="00997FAF">
        <w:rPr>
          <w:rFonts w:ascii="Times New Roman" w:hAnsi="Times New Roman" w:cs="Times New Roman"/>
          <w:i/>
          <w:iCs/>
          <w:sz w:val="24"/>
          <w:szCs w:val="24"/>
          <w:lang w:val="en-US"/>
        </w:rPr>
        <w:t xml:space="preserve"> of England</w:t>
      </w:r>
      <w:r w:rsidRPr="00997FAF">
        <w:rPr>
          <w:rFonts w:ascii="Times New Roman" w:hAnsi="Times New Roman" w:cs="Times New Roman"/>
          <w:sz w:val="24"/>
          <w:szCs w:val="24"/>
          <w:lang w:val="en-US"/>
        </w:rPr>
        <w:t xml:space="preserve"> (Doctoral </w:t>
      </w:r>
    </w:p>
    <w:p w14:paraId="4C1FF988" w14:textId="4F88BE4A" w:rsidR="00673252" w:rsidRPr="00997FAF" w:rsidRDefault="00673252" w:rsidP="00673252">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       dissertation, University of Luxembourg,​ </w:t>
      </w:r>
      <w:proofErr w:type="spellStart"/>
      <w:r w:rsidRPr="00997FAF">
        <w:rPr>
          <w:rFonts w:ascii="Times New Roman" w:hAnsi="Times New Roman" w:cs="Times New Roman"/>
          <w:sz w:val="24"/>
          <w:szCs w:val="24"/>
          <w:lang w:val="en-US"/>
        </w:rPr>
        <w:t>Esch</w:t>
      </w:r>
      <w:proofErr w:type="spellEnd"/>
      <w:r w:rsidRPr="00997FAF">
        <w:rPr>
          <w:rFonts w:ascii="Times New Roman" w:hAnsi="Times New Roman" w:cs="Times New Roman"/>
          <w:sz w:val="24"/>
          <w:szCs w:val="24"/>
          <w:lang w:val="en-US"/>
        </w:rPr>
        <w:t>-sur-</w:t>
      </w:r>
      <w:proofErr w:type="spellStart"/>
      <w:r w:rsidRPr="00997FAF">
        <w:rPr>
          <w:rFonts w:ascii="Times New Roman" w:hAnsi="Times New Roman" w:cs="Times New Roman"/>
          <w:sz w:val="24"/>
          <w:szCs w:val="24"/>
          <w:lang w:val="en-US"/>
        </w:rPr>
        <w:t>Alzette</w:t>
      </w:r>
      <w:proofErr w:type="spellEnd"/>
      <w:r w:rsidRPr="00997FAF">
        <w:rPr>
          <w:rFonts w:ascii="Times New Roman" w:hAnsi="Times New Roman" w:cs="Times New Roman"/>
          <w:sz w:val="24"/>
          <w:szCs w:val="24"/>
          <w:lang w:val="en-US"/>
        </w:rPr>
        <w:t>,​​).</w:t>
      </w:r>
    </w:p>
    <w:p w14:paraId="41F69E91" w14:textId="77777777" w:rsidR="00B62D24" w:rsidRPr="00997FAF" w:rsidRDefault="006605F8" w:rsidP="00A4303A">
      <w:pPr>
        <w:pStyle w:val="Normal1"/>
        <w:spacing w:line="480" w:lineRule="auto"/>
        <w:jc w:val="both"/>
        <w:rPr>
          <w:rFonts w:ascii="Times New Roman" w:hAnsi="Times New Roman" w:cs="Times New Roman"/>
          <w:i/>
          <w:iCs/>
          <w:color w:val="auto"/>
          <w:sz w:val="24"/>
          <w:szCs w:val="24"/>
          <w:lang w:val="en-US"/>
        </w:rPr>
      </w:pPr>
      <w:r w:rsidRPr="00997FAF">
        <w:rPr>
          <w:rFonts w:ascii="Times New Roman" w:hAnsi="Times New Roman" w:cs="Times New Roman"/>
          <w:color w:val="auto"/>
          <w:sz w:val="24"/>
          <w:szCs w:val="24"/>
          <w:lang w:val="en-US"/>
        </w:rPr>
        <w:t xml:space="preserve">McFarlane, </w:t>
      </w:r>
      <w:r w:rsidR="009862FF" w:rsidRPr="00997FAF">
        <w:rPr>
          <w:rFonts w:ascii="Times New Roman" w:hAnsi="Times New Roman" w:cs="Times New Roman"/>
          <w:color w:val="auto"/>
          <w:sz w:val="24"/>
          <w:szCs w:val="24"/>
          <w:lang w:val="en-US"/>
        </w:rPr>
        <w:t>C</w:t>
      </w:r>
      <w:r w:rsidR="0096100F" w:rsidRPr="00997FAF">
        <w:rPr>
          <w:rFonts w:ascii="Times New Roman" w:hAnsi="Times New Roman" w:cs="Times New Roman"/>
          <w:color w:val="auto"/>
          <w:sz w:val="24"/>
          <w:szCs w:val="24"/>
          <w:lang w:val="en-US"/>
        </w:rPr>
        <w:t>.</w:t>
      </w:r>
      <w:r w:rsidR="009862FF" w:rsidRPr="00997FAF">
        <w:rPr>
          <w:rFonts w:ascii="Times New Roman" w:hAnsi="Times New Roman" w:cs="Times New Roman"/>
          <w:color w:val="auto"/>
          <w:sz w:val="24"/>
          <w:szCs w:val="24"/>
          <w:lang w:val="en-US"/>
        </w:rPr>
        <w:t xml:space="preserve"> </w:t>
      </w:r>
      <w:r w:rsidR="0096100F" w:rsidRPr="00997FAF">
        <w:rPr>
          <w:rFonts w:ascii="Times New Roman" w:hAnsi="Times New Roman" w:cs="Times New Roman"/>
          <w:color w:val="auto"/>
          <w:sz w:val="24"/>
          <w:szCs w:val="24"/>
          <w:lang w:val="en-US"/>
        </w:rPr>
        <w:t>&amp;</w:t>
      </w:r>
      <w:r w:rsidRPr="00997FAF">
        <w:rPr>
          <w:rFonts w:ascii="Times New Roman" w:hAnsi="Times New Roman" w:cs="Times New Roman"/>
          <w:color w:val="auto"/>
          <w:sz w:val="24"/>
          <w:szCs w:val="24"/>
          <w:lang w:val="en-US"/>
        </w:rPr>
        <w:t xml:space="preserve"> Graham, </w:t>
      </w:r>
      <w:r w:rsidR="0096100F" w:rsidRPr="00997FAF">
        <w:rPr>
          <w:rFonts w:ascii="Times New Roman" w:hAnsi="Times New Roman" w:cs="Times New Roman"/>
          <w:color w:val="auto"/>
          <w:sz w:val="24"/>
          <w:szCs w:val="24"/>
          <w:lang w:val="en-US"/>
        </w:rPr>
        <w:t>S. (E</w:t>
      </w:r>
      <w:r w:rsidRPr="00997FAF">
        <w:rPr>
          <w:rFonts w:ascii="Times New Roman" w:hAnsi="Times New Roman" w:cs="Times New Roman"/>
          <w:color w:val="auto"/>
          <w:sz w:val="24"/>
          <w:szCs w:val="24"/>
          <w:lang w:val="en-US"/>
        </w:rPr>
        <w:t>ds.</w:t>
      </w:r>
      <w:r w:rsidR="0096100F" w:rsidRPr="00997FAF">
        <w:rPr>
          <w:rFonts w:ascii="Times New Roman" w:hAnsi="Times New Roman" w:cs="Times New Roman"/>
          <w:color w:val="auto"/>
          <w:sz w:val="24"/>
          <w:szCs w:val="24"/>
          <w:lang w:val="en-US"/>
        </w:rPr>
        <w:t>)</w:t>
      </w:r>
      <w:r w:rsidR="00EE0CCD" w:rsidRPr="00997FAF">
        <w:rPr>
          <w:rFonts w:ascii="Times New Roman" w:hAnsi="Times New Roman" w:cs="Times New Roman"/>
          <w:color w:val="auto"/>
          <w:sz w:val="24"/>
          <w:szCs w:val="24"/>
          <w:lang w:val="en-US"/>
        </w:rPr>
        <w:t>.</w:t>
      </w:r>
      <w:r w:rsidRPr="00997FAF">
        <w:rPr>
          <w:rFonts w:ascii="Times New Roman" w:hAnsi="Times New Roman" w:cs="Times New Roman"/>
          <w:color w:val="auto"/>
          <w:sz w:val="24"/>
          <w:szCs w:val="24"/>
          <w:lang w:val="en-US"/>
        </w:rPr>
        <w:t xml:space="preserve"> </w:t>
      </w:r>
      <w:r w:rsidR="0096100F" w:rsidRPr="00997FAF">
        <w:rPr>
          <w:rFonts w:ascii="Times New Roman" w:hAnsi="Times New Roman" w:cs="Times New Roman"/>
          <w:color w:val="auto"/>
          <w:sz w:val="24"/>
          <w:szCs w:val="24"/>
          <w:lang w:val="en-US"/>
        </w:rPr>
        <w:t>(</w:t>
      </w:r>
      <w:r w:rsidRPr="00997FAF">
        <w:rPr>
          <w:rFonts w:ascii="Times New Roman" w:hAnsi="Times New Roman" w:cs="Times New Roman"/>
          <w:color w:val="auto"/>
          <w:sz w:val="24"/>
          <w:szCs w:val="24"/>
          <w:lang w:val="en-US"/>
        </w:rPr>
        <w:t>2015</w:t>
      </w:r>
      <w:r w:rsidR="0096100F" w:rsidRPr="00997FAF">
        <w:rPr>
          <w:rFonts w:ascii="Times New Roman" w:hAnsi="Times New Roman" w:cs="Times New Roman"/>
          <w:color w:val="auto"/>
          <w:sz w:val="24"/>
          <w:szCs w:val="24"/>
          <w:lang w:val="en-US"/>
        </w:rPr>
        <w:t>)</w:t>
      </w:r>
      <w:r w:rsidRPr="00997FAF">
        <w:rPr>
          <w:rFonts w:ascii="Times New Roman" w:hAnsi="Times New Roman" w:cs="Times New Roman"/>
          <w:i/>
          <w:iCs/>
          <w:color w:val="auto"/>
          <w:sz w:val="24"/>
          <w:szCs w:val="24"/>
          <w:lang w:val="en-US"/>
        </w:rPr>
        <w:t>. Infrastructural Lives</w:t>
      </w:r>
      <w:r w:rsidR="00974118" w:rsidRPr="00997FAF">
        <w:rPr>
          <w:rFonts w:ascii="Times New Roman" w:hAnsi="Times New Roman" w:cs="Times New Roman"/>
          <w:i/>
          <w:iCs/>
          <w:color w:val="auto"/>
          <w:sz w:val="24"/>
          <w:szCs w:val="24"/>
          <w:lang w:val="en-US"/>
        </w:rPr>
        <w:t>:</w:t>
      </w:r>
      <w:r w:rsidRPr="00997FAF">
        <w:rPr>
          <w:rFonts w:ascii="Times New Roman" w:hAnsi="Times New Roman" w:cs="Times New Roman"/>
          <w:i/>
          <w:iCs/>
          <w:color w:val="auto"/>
          <w:sz w:val="24"/>
          <w:szCs w:val="24"/>
          <w:lang w:val="en-US"/>
        </w:rPr>
        <w:t xml:space="preserve"> Urban Infrastructure in </w:t>
      </w:r>
      <w:r w:rsidR="00B62D24" w:rsidRPr="00997FAF">
        <w:rPr>
          <w:rFonts w:ascii="Times New Roman" w:hAnsi="Times New Roman" w:cs="Times New Roman"/>
          <w:i/>
          <w:iCs/>
          <w:color w:val="auto"/>
          <w:sz w:val="24"/>
          <w:szCs w:val="24"/>
          <w:lang w:val="en-US"/>
        </w:rPr>
        <w:t xml:space="preserve"> </w:t>
      </w:r>
    </w:p>
    <w:p w14:paraId="60397B6E" w14:textId="38D4D0E9" w:rsidR="006605F8" w:rsidRPr="00997FAF" w:rsidRDefault="00B62D24" w:rsidP="00A4303A">
      <w:pPr>
        <w:pStyle w:val="Normal1"/>
        <w:spacing w:line="480" w:lineRule="auto"/>
        <w:jc w:val="both"/>
        <w:rPr>
          <w:rFonts w:ascii="Times New Roman" w:hAnsi="Times New Roman" w:cs="Times New Roman"/>
          <w:color w:val="auto"/>
          <w:sz w:val="24"/>
          <w:szCs w:val="24"/>
          <w:lang w:val="en-US"/>
        </w:rPr>
      </w:pPr>
      <w:r w:rsidRPr="00997FAF">
        <w:rPr>
          <w:rFonts w:ascii="Times New Roman" w:hAnsi="Times New Roman" w:cs="Times New Roman"/>
          <w:i/>
          <w:iCs/>
          <w:color w:val="auto"/>
          <w:sz w:val="24"/>
          <w:szCs w:val="24"/>
          <w:lang w:val="en-US"/>
        </w:rPr>
        <w:t xml:space="preserve">       </w:t>
      </w:r>
      <w:r w:rsidR="00A17129" w:rsidRPr="00997FAF">
        <w:rPr>
          <w:rFonts w:ascii="Times New Roman" w:hAnsi="Times New Roman" w:cs="Times New Roman"/>
          <w:i/>
          <w:iCs/>
          <w:color w:val="auto"/>
          <w:sz w:val="24"/>
          <w:szCs w:val="24"/>
          <w:lang w:val="en-US"/>
        </w:rPr>
        <w:t xml:space="preserve"> </w:t>
      </w:r>
      <w:r w:rsidR="006605F8" w:rsidRPr="00997FAF">
        <w:rPr>
          <w:rFonts w:ascii="Times New Roman" w:hAnsi="Times New Roman" w:cs="Times New Roman"/>
          <w:i/>
          <w:iCs/>
          <w:color w:val="auto"/>
          <w:sz w:val="24"/>
          <w:szCs w:val="24"/>
          <w:lang w:val="en-US"/>
        </w:rPr>
        <w:t>Context</w:t>
      </w:r>
      <w:r w:rsidR="006605F8" w:rsidRPr="00997FAF">
        <w:rPr>
          <w:rFonts w:ascii="Times New Roman" w:hAnsi="Times New Roman" w:cs="Times New Roman"/>
          <w:color w:val="auto"/>
          <w:sz w:val="24"/>
          <w:szCs w:val="24"/>
          <w:lang w:val="en-US"/>
        </w:rPr>
        <w:t>. Routledge.</w:t>
      </w:r>
    </w:p>
    <w:p w14:paraId="6885CE67" w14:textId="77777777" w:rsidR="00A17129" w:rsidRPr="00997FAF" w:rsidRDefault="001E4B5E" w:rsidP="00A4303A">
      <w:pPr>
        <w:pStyle w:val="Normal1"/>
        <w:spacing w:line="480" w:lineRule="auto"/>
        <w:jc w:val="both"/>
        <w:rPr>
          <w:rFonts w:ascii="Times New Roman" w:hAnsi="Times New Roman" w:cs="Times New Roman"/>
          <w:color w:val="auto"/>
          <w:sz w:val="24"/>
          <w:szCs w:val="24"/>
          <w:rtl/>
          <w:lang w:bidi="he-IL"/>
        </w:rPr>
      </w:pPr>
      <w:r w:rsidRPr="00997FAF">
        <w:rPr>
          <w:rFonts w:ascii="Times New Roman" w:hAnsi="Times New Roman" w:cs="Times New Roman"/>
          <w:color w:val="auto"/>
          <w:sz w:val="24"/>
          <w:szCs w:val="24"/>
        </w:rPr>
        <w:t>Merriman</w:t>
      </w:r>
      <w:r w:rsidR="00A1712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P</w:t>
      </w:r>
      <w:r w:rsidR="00A1712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w:t>
      </w:r>
      <w:r w:rsidR="008F18D0" w:rsidRPr="00997FAF">
        <w:rPr>
          <w:rFonts w:ascii="Times New Roman" w:hAnsi="Times New Roman" w:cs="Times New Roman"/>
          <w:color w:val="auto"/>
          <w:sz w:val="24"/>
          <w:szCs w:val="24"/>
        </w:rPr>
        <w:t>8</w:t>
      </w:r>
      <w:r w:rsidRPr="00997FAF">
        <w:rPr>
          <w:rFonts w:ascii="Times New Roman" w:hAnsi="Times New Roman" w:cs="Times New Roman"/>
          <w:color w:val="auto"/>
          <w:sz w:val="24"/>
          <w:szCs w:val="24"/>
        </w:rPr>
        <w:t xml:space="preserve">). Molar and molecular mobilities: The politics of perceptible and </w:t>
      </w:r>
      <w:r w:rsidR="00A17129" w:rsidRPr="00997FAF">
        <w:rPr>
          <w:rFonts w:ascii="Times New Roman" w:hAnsi="Times New Roman" w:cs="Times New Roman"/>
          <w:color w:val="auto"/>
          <w:sz w:val="24"/>
          <w:szCs w:val="24"/>
        </w:rPr>
        <w:t xml:space="preserve"> </w:t>
      </w:r>
    </w:p>
    <w:p w14:paraId="65ADC11B" w14:textId="2E922CFE" w:rsidR="001E4B5E" w:rsidRPr="00997FAF" w:rsidRDefault="00A17129"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lastRenderedPageBreak/>
        <w:t xml:space="preserve">         </w:t>
      </w:r>
      <w:r w:rsidR="001E4B5E" w:rsidRPr="00997FAF">
        <w:rPr>
          <w:rFonts w:ascii="Times New Roman" w:hAnsi="Times New Roman" w:cs="Times New Roman"/>
          <w:color w:val="auto"/>
          <w:sz w:val="24"/>
          <w:szCs w:val="24"/>
        </w:rPr>
        <w:t xml:space="preserve">imperceptible movements. </w:t>
      </w:r>
      <w:r w:rsidR="001E4B5E" w:rsidRPr="00997FAF">
        <w:rPr>
          <w:rFonts w:ascii="Times New Roman" w:hAnsi="Times New Roman" w:cs="Times New Roman"/>
          <w:i/>
          <w:iCs/>
          <w:color w:val="auto"/>
          <w:sz w:val="24"/>
          <w:szCs w:val="24"/>
        </w:rPr>
        <w:t>Environment and Planning D</w:t>
      </w:r>
      <w:r w:rsidR="001E4B5E" w:rsidRPr="00997FAF">
        <w:rPr>
          <w:rFonts w:ascii="Times New Roman" w:hAnsi="Times New Roman" w:cs="Times New Roman"/>
          <w:color w:val="auto"/>
          <w:sz w:val="24"/>
          <w:szCs w:val="24"/>
        </w:rPr>
        <w:t xml:space="preserve">, </w:t>
      </w:r>
      <w:r w:rsidR="001E4B5E" w:rsidRPr="00997FAF">
        <w:rPr>
          <w:rFonts w:ascii="Times New Roman" w:hAnsi="Times New Roman" w:cs="Times New Roman"/>
          <w:i/>
          <w:iCs/>
          <w:color w:val="auto"/>
          <w:sz w:val="24"/>
          <w:szCs w:val="24"/>
        </w:rPr>
        <w:t>37</w:t>
      </w:r>
      <w:r w:rsidR="001E4B5E" w:rsidRPr="00997FAF">
        <w:rPr>
          <w:rFonts w:ascii="Times New Roman" w:hAnsi="Times New Roman" w:cs="Times New Roman"/>
          <w:color w:val="auto"/>
          <w:sz w:val="24"/>
          <w:szCs w:val="24"/>
        </w:rPr>
        <w:t>(1)</w:t>
      </w:r>
      <w:r w:rsidRPr="00997FAF">
        <w:rPr>
          <w:rFonts w:ascii="Times New Roman" w:hAnsi="Times New Roman" w:cs="Times New Roman"/>
          <w:color w:val="auto"/>
          <w:sz w:val="24"/>
          <w:szCs w:val="24"/>
        </w:rPr>
        <w:t>,</w:t>
      </w:r>
      <w:r w:rsidR="001E4B5E" w:rsidRPr="00997FAF">
        <w:rPr>
          <w:rFonts w:ascii="Times New Roman" w:hAnsi="Times New Roman" w:cs="Times New Roman"/>
          <w:color w:val="auto"/>
          <w:sz w:val="24"/>
          <w:szCs w:val="24"/>
        </w:rPr>
        <w:t xml:space="preserve"> 65-82.</w:t>
      </w:r>
    </w:p>
    <w:p w14:paraId="549E4232" w14:textId="77777777" w:rsidR="00465430"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Nelson</w:t>
      </w:r>
      <w:r w:rsidR="0046543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J</w:t>
      </w:r>
      <w:r w:rsidR="0046543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(2004)</w:t>
      </w:r>
      <w:r w:rsidR="00465430"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Meta-analysis of airport noise and hedonic property values: Problems and </w:t>
      </w:r>
    </w:p>
    <w:p w14:paraId="0DC5C6B4" w14:textId="5585E518" w:rsidR="00A41C45" w:rsidRPr="00997FAF" w:rsidRDefault="00465430"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prospects. </w:t>
      </w:r>
      <w:r w:rsidR="00F73DFD" w:rsidRPr="00997FAF">
        <w:rPr>
          <w:rFonts w:ascii="Times New Roman" w:hAnsi="Times New Roman" w:cs="Times New Roman"/>
          <w:i/>
          <w:color w:val="auto"/>
          <w:sz w:val="24"/>
          <w:szCs w:val="24"/>
        </w:rPr>
        <w:t>Journal of Transport Economic and Policy</w:t>
      </w:r>
      <w:r w:rsidRPr="00997FAF">
        <w:rPr>
          <w:rFonts w:ascii="Times New Roman" w:hAnsi="Times New Roman" w:cs="Times New Roman"/>
          <w:i/>
          <w:color w:val="auto"/>
          <w:sz w:val="24"/>
          <w:szCs w:val="24"/>
        </w:rPr>
        <w:t>,</w:t>
      </w:r>
      <w:r w:rsidR="00F73DFD"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iCs/>
          <w:color w:val="auto"/>
          <w:sz w:val="24"/>
          <w:szCs w:val="24"/>
        </w:rPr>
        <w:t>38</w:t>
      </w:r>
      <w:r w:rsidR="00F73DFD" w:rsidRPr="00997FAF">
        <w:rPr>
          <w:rFonts w:ascii="Times New Roman" w:hAnsi="Times New Roman" w:cs="Times New Roman"/>
          <w:color w:val="auto"/>
          <w:sz w:val="24"/>
          <w:szCs w:val="24"/>
        </w:rPr>
        <w:t>(1)</w:t>
      </w:r>
      <w:r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1- 27.</w:t>
      </w:r>
    </w:p>
    <w:p w14:paraId="44272954" w14:textId="77777777" w:rsidR="002832D5" w:rsidRPr="00997FAF" w:rsidRDefault="00F73DFD" w:rsidP="00A4303A">
      <w:pPr>
        <w:pStyle w:val="Normal1"/>
        <w:spacing w:line="480" w:lineRule="auto"/>
        <w:jc w:val="both"/>
        <w:rPr>
          <w:rFonts w:ascii="Times New Roman" w:hAnsi="Times New Roman" w:cs="Times New Roman"/>
          <w:i/>
          <w:color w:val="auto"/>
          <w:sz w:val="24"/>
          <w:szCs w:val="24"/>
        </w:rPr>
      </w:pPr>
      <w:proofErr w:type="spellStart"/>
      <w:r w:rsidRPr="00997FAF">
        <w:rPr>
          <w:rFonts w:ascii="Times New Roman" w:hAnsi="Times New Roman" w:cs="Times New Roman"/>
          <w:color w:val="auto"/>
          <w:sz w:val="24"/>
          <w:szCs w:val="24"/>
        </w:rPr>
        <w:t>Netjasov</w:t>
      </w:r>
      <w:proofErr w:type="spellEnd"/>
      <w:r w:rsidR="004D5F8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F</w:t>
      </w:r>
      <w:r w:rsidR="004D5F8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(2012)</w:t>
      </w:r>
      <w:r w:rsidR="004D5F8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Contemporary measures for noise reduction in airport surroundings. </w:t>
      </w:r>
      <w:r w:rsidRPr="00997FAF">
        <w:rPr>
          <w:rFonts w:ascii="Times New Roman" w:hAnsi="Times New Roman" w:cs="Times New Roman"/>
          <w:i/>
          <w:color w:val="auto"/>
          <w:sz w:val="24"/>
          <w:szCs w:val="24"/>
        </w:rPr>
        <w:t xml:space="preserve">Applied </w:t>
      </w:r>
    </w:p>
    <w:p w14:paraId="7764B0AB" w14:textId="029C8D43" w:rsidR="00A41C45" w:rsidRPr="00997FAF" w:rsidRDefault="002832D5"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color w:val="auto"/>
          <w:sz w:val="24"/>
          <w:szCs w:val="24"/>
        </w:rPr>
        <w:t>Acoustics</w:t>
      </w:r>
      <w:r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73</w:t>
      </w:r>
      <w:r w:rsidR="00F73DFD" w:rsidRPr="00997FAF">
        <w:rPr>
          <w:rFonts w:ascii="Times New Roman" w:hAnsi="Times New Roman" w:cs="Times New Roman"/>
          <w:color w:val="auto"/>
          <w:sz w:val="24"/>
          <w:szCs w:val="24"/>
        </w:rPr>
        <w:t>(10)</w:t>
      </w:r>
      <w:r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1076-1085.</w:t>
      </w:r>
    </w:p>
    <w:p w14:paraId="2CE0DE2C" w14:textId="77777777" w:rsidR="00B178BE" w:rsidRPr="00997FAF" w:rsidRDefault="009C126A"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Oosterlynck</w:t>
      </w:r>
      <w:proofErr w:type="spellEnd"/>
      <w:r w:rsidRPr="00997FAF">
        <w:rPr>
          <w:rFonts w:ascii="Times New Roman" w:hAnsi="Times New Roman" w:cs="Times New Roman"/>
          <w:color w:val="auto"/>
          <w:sz w:val="24"/>
          <w:szCs w:val="24"/>
        </w:rPr>
        <w:t xml:space="preserve">, </w:t>
      </w:r>
      <w:proofErr w:type="gramStart"/>
      <w:r w:rsidRPr="00997FAF">
        <w:rPr>
          <w:rFonts w:ascii="Times New Roman" w:hAnsi="Times New Roman" w:cs="Times New Roman"/>
          <w:color w:val="auto"/>
          <w:sz w:val="24"/>
          <w:szCs w:val="24"/>
        </w:rPr>
        <w:t>S.,&amp;</w:t>
      </w:r>
      <w:proofErr w:type="gramEnd"/>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Swyngedouw</w:t>
      </w:r>
      <w:proofErr w:type="spellEnd"/>
      <w:r w:rsidRPr="00997FAF">
        <w:rPr>
          <w:rFonts w:ascii="Times New Roman" w:hAnsi="Times New Roman" w:cs="Times New Roman"/>
          <w:color w:val="auto"/>
          <w:sz w:val="24"/>
          <w:szCs w:val="24"/>
        </w:rPr>
        <w:t xml:space="preserve">, E. (2010). Noise reduction: the </w:t>
      </w:r>
      <w:proofErr w:type="spellStart"/>
      <w:r w:rsidRPr="00997FAF">
        <w:rPr>
          <w:rFonts w:ascii="Times New Roman" w:hAnsi="Times New Roman" w:cs="Times New Roman"/>
          <w:color w:val="auto"/>
          <w:sz w:val="24"/>
          <w:szCs w:val="24"/>
        </w:rPr>
        <w:t>postpolitical</w:t>
      </w:r>
      <w:proofErr w:type="spellEnd"/>
      <w:r w:rsidRPr="00997FAF">
        <w:rPr>
          <w:rFonts w:ascii="Times New Roman" w:hAnsi="Times New Roman" w:cs="Times New Roman"/>
          <w:color w:val="auto"/>
          <w:sz w:val="24"/>
          <w:szCs w:val="24"/>
        </w:rPr>
        <w:t xml:space="preserve"> quandary of night </w:t>
      </w:r>
      <w:r w:rsidR="00B178BE" w:rsidRPr="00997FAF">
        <w:rPr>
          <w:rFonts w:ascii="Times New Roman" w:hAnsi="Times New Roman" w:cs="Times New Roman"/>
          <w:color w:val="auto"/>
          <w:sz w:val="24"/>
          <w:szCs w:val="24"/>
        </w:rPr>
        <w:t xml:space="preserve"> </w:t>
      </w:r>
    </w:p>
    <w:p w14:paraId="4AE407C0" w14:textId="74EBF588" w:rsidR="009C126A" w:rsidRPr="00997FAF" w:rsidRDefault="00B178BE"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9C126A" w:rsidRPr="00997FAF">
        <w:rPr>
          <w:rFonts w:ascii="Times New Roman" w:hAnsi="Times New Roman" w:cs="Times New Roman"/>
          <w:color w:val="auto"/>
          <w:sz w:val="24"/>
          <w:szCs w:val="24"/>
        </w:rPr>
        <w:t xml:space="preserve">flights at Brussels airport. </w:t>
      </w:r>
      <w:r w:rsidR="009C126A" w:rsidRPr="00997FAF">
        <w:rPr>
          <w:rFonts w:ascii="Times New Roman" w:hAnsi="Times New Roman" w:cs="Times New Roman"/>
          <w:i/>
          <w:iCs/>
          <w:color w:val="auto"/>
          <w:sz w:val="24"/>
          <w:szCs w:val="24"/>
        </w:rPr>
        <w:t>Environment and planning A</w:t>
      </w:r>
      <w:r w:rsidR="009C126A" w:rsidRPr="00997FAF">
        <w:rPr>
          <w:rFonts w:ascii="Times New Roman" w:hAnsi="Times New Roman" w:cs="Times New Roman"/>
          <w:color w:val="auto"/>
          <w:sz w:val="24"/>
          <w:szCs w:val="24"/>
        </w:rPr>
        <w:t xml:space="preserve">, </w:t>
      </w:r>
      <w:r w:rsidR="009C126A" w:rsidRPr="00BC3E71">
        <w:rPr>
          <w:rFonts w:ascii="Times New Roman" w:hAnsi="Times New Roman" w:cs="Times New Roman"/>
          <w:i/>
          <w:iCs/>
          <w:color w:val="auto"/>
          <w:sz w:val="24"/>
          <w:szCs w:val="24"/>
        </w:rPr>
        <w:t>42</w:t>
      </w:r>
      <w:r w:rsidR="009C126A" w:rsidRPr="00997FAF">
        <w:rPr>
          <w:rFonts w:ascii="Times New Roman" w:hAnsi="Times New Roman" w:cs="Times New Roman"/>
          <w:color w:val="auto"/>
          <w:sz w:val="24"/>
          <w:szCs w:val="24"/>
        </w:rPr>
        <w:t>(7), 1577-1594.</w:t>
      </w:r>
    </w:p>
    <w:p w14:paraId="302E5D7B" w14:textId="77777777" w:rsidR="00243679" w:rsidRPr="00997FAF" w:rsidRDefault="00F73DFD"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Ozkurt</w:t>
      </w:r>
      <w:proofErr w:type="spellEnd"/>
      <w:r w:rsidR="0024367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N</w:t>
      </w:r>
      <w:r w:rsidR="0024367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(2014)</w:t>
      </w:r>
      <w:r w:rsidR="0024367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Current assessment and future projections of noise pollution at Ankara </w:t>
      </w:r>
      <w:r w:rsidR="00243679" w:rsidRPr="00997FAF">
        <w:rPr>
          <w:rFonts w:ascii="Times New Roman" w:hAnsi="Times New Roman" w:cs="Times New Roman"/>
          <w:color w:val="auto"/>
          <w:sz w:val="24"/>
          <w:szCs w:val="24"/>
        </w:rPr>
        <w:t xml:space="preserve"> </w:t>
      </w:r>
    </w:p>
    <w:p w14:paraId="6CDA82AF" w14:textId="32FA1094" w:rsidR="00A41C45" w:rsidRPr="00997FAF" w:rsidRDefault="00243679"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proofErr w:type="spellStart"/>
      <w:r w:rsidR="00F73DFD" w:rsidRPr="00997FAF">
        <w:rPr>
          <w:rFonts w:ascii="Times New Roman" w:hAnsi="Times New Roman" w:cs="Times New Roman"/>
          <w:color w:val="auto"/>
          <w:sz w:val="24"/>
          <w:szCs w:val="24"/>
        </w:rPr>
        <w:t>Esenboğa</w:t>
      </w:r>
      <w:proofErr w:type="spellEnd"/>
      <w:r w:rsidR="00F73DFD" w:rsidRPr="00997FAF">
        <w:rPr>
          <w:rFonts w:ascii="Times New Roman" w:hAnsi="Times New Roman" w:cs="Times New Roman"/>
          <w:color w:val="auto"/>
          <w:sz w:val="24"/>
          <w:szCs w:val="24"/>
        </w:rPr>
        <w:t xml:space="preserve"> Airport, Turkey. </w:t>
      </w:r>
      <w:r w:rsidR="00F73DFD" w:rsidRPr="00997FAF">
        <w:rPr>
          <w:rFonts w:ascii="Times New Roman" w:hAnsi="Times New Roman" w:cs="Times New Roman"/>
          <w:i/>
          <w:color w:val="auto"/>
          <w:sz w:val="24"/>
          <w:szCs w:val="24"/>
        </w:rPr>
        <w:t>Transportation Research Part D</w:t>
      </w:r>
      <w:r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32</w:t>
      </w:r>
      <w:r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120-128.</w:t>
      </w:r>
    </w:p>
    <w:p w14:paraId="2FA73D28" w14:textId="77777777" w:rsidR="00D50CE8" w:rsidRPr="00997FAF" w:rsidRDefault="00102D52" w:rsidP="00102D52">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Paine, G. (2015). Interaction as material: The techno-somatic dimension. </w:t>
      </w:r>
      <w:proofErr w:type="spellStart"/>
      <w:r w:rsidRPr="00997FAF">
        <w:rPr>
          <w:rFonts w:ascii="Times New Roman" w:hAnsi="Times New Roman" w:cs="Times New Roman"/>
          <w:i/>
          <w:iCs/>
          <w:color w:val="auto"/>
          <w:sz w:val="24"/>
          <w:szCs w:val="24"/>
        </w:rPr>
        <w:t>Organised</w:t>
      </w:r>
      <w:proofErr w:type="spellEnd"/>
      <w:r w:rsidRPr="00997FAF">
        <w:rPr>
          <w:rFonts w:ascii="Times New Roman" w:hAnsi="Times New Roman" w:cs="Times New Roman"/>
          <w:i/>
          <w:iCs/>
          <w:color w:val="auto"/>
          <w:sz w:val="24"/>
          <w:szCs w:val="24"/>
        </w:rPr>
        <w:t xml:space="preserve"> Sound, 20</w:t>
      </w:r>
      <w:r w:rsidRPr="00997FAF">
        <w:rPr>
          <w:rFonts w:ascii="Times New Roman" w:hAnsi="Times New Roman" w:cs="Times New Roman"/>
          <w:color w:val="auto"/>
          <w:sz w:val="24"/>
          <w:szCs w:val="24"/>
        </w:rPr>
        <w:t xml:space="preserve">(1), </w:t>
      </w:r>
    </w:p>
    <w:p w14:paraId="3E5ABE94" w14:textId="266F003A" w:rsidR="00102D52" w:rsidRPr="00997FAF" w:rsidRDefault="00D50CE8" w:rsidP="00102D52">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102D52" w:rsidRPr="00997FAF">
        <w:rPr>
          <w:rFonts w:ascii="Times New Roman" w:hAnsi="Times New Roman" w:cs="Times New Roman"/>
          <w:color w:val="auto"/>
          <w:sz w:val="24"/>
          <w:szCs w:val="24"/>
        </w:rPr>
        <w:t>82-89.</w:t>
      </w:r>
    </w:p>
    <w:p w14:paraId="1FEFA7D8" w14:textId="77777777" w:rsidR="00434633" w:rsidRPr="00997FAF" w:rsidRDefault="00F73DFD" w:rsidP="00A4303A">
      <w:pPr>
        <w:pStyle w:val="Normal1"/>
        <w:spacing w:line="480" w:lineRule="auto"/>
        <w:jc w:val="both"/>
        <w:rPr>
          <w:rFonts w:ascii="Times New Roman" w:hAnsi="Times New Roman" w:cs="Times New Roman"/>
          <w:i/>
          <w:color w:val="auto"/>
          <w:sz w:val="24"/>
          <w:szCs w:val="24"/>
        </w:rPr>
      </w:pPr>
      <w:r w:rsidRPr="00997FAF">
        <w:rPr>
          <w:rFonts w:ascii="Times New Roman" w:hAnsi="Times New Roman" w:cs="Times New Roman"/>
          <w:color w:val="auto"/>
          <w:sz w:val="24"/>
          <w:szCs w:val="24"/>
        </w:rPr>
        <w:t>Peterson</w:t>
      </w:r>
      <w:r w:rsidR="00434633"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434633"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(2017)</w:t>
      </w:r>
      <w:r w:rsidR="00434633"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Atmospheric sensibilities: Noise, annoyance, and indefinite urbanism. </w:t>
      </w:r>
      <w:r w:rsidRPr="00997FAF">
        <w:rPr>
          <w:rFonts w:ascii="Times New Roman" w:hAnsi="Times New Roman" w:cs="Times New Roman"/>
          <w:i/>
          <w:color w:val="auto"/>
          <w:sz w:val="24"/>
          <w:szCs w:val="24"/>
        </w:rPr>
        <w:t xml:space="preserve">Social </w:t>
      </w:r>
      <w:r w:rsidR="00434633" w:rsidRPr="00997FAF">
        <w:rPr>
          <w:rFonts w:ascii="Times New Roman" w:hAnsi="Times New Roman" w:cs="Times New Roman"/>
          <w:i/>
          <w:color w:val="auto"/>
          <w:sz w:val="24"/>
          <w:szCs w:val="24"/>
        </w:rPr>
        <w:t xml:space="preserve"> </w:t>
      </w:r>
    </w:p>
    <w:p w14:paraId="15D46970" w14:textId="6D1942D2" w:rsidR="00A41C45" w:rsidRPr="00997FAF" w:rsidRDefault="00434633"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color w:val="auto"/>
          <w:sz w:val="24"/>
          <w:szCs w:val="24"/>
        </w:rPr>
        <w:t>Text</w:t>
      </w:r>
      <w:r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35</w:t>
      </w:r>
      <w:r w:rsidR="00F73DFD" w:rsidRPr="00997FAF">
        <w:rPr>
          <w:rFonts w:ascii="Times New Roman" w:hAnsi="Times New Roman" w:cs="Times New Roman"/>
          <w:color w:val="auto"/>
          <w:sz w:val="24"/>
          <w:szCs w:val="24"/>
        </w:rPr>
        <w:t>(2</w:t>
      </w:r>
      <w:r w:rsidR="00076907"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131)</w:t>
      </w:r>
      <w:r w:rsidR="00076907"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69-90</w:t>
      </w:r>
      <w:r w:rsidR="00D8583C" w:rsidRPr="00997FAF">
        <w:rPr>
          <w:rFonts w:ascii="Times New Roman" w:hAnsi="Times New Roman" w:cs="Times New Roman"/>
          <w:color w:val="auto"/>
          <w:sz w:val="24"/>
          <w:szCs w:val="24"/>
        </w:rPr>
        <w:t>.</w:t>
      </w:r>
    </w:p>
    <w:p w14:paraId="7D25544B" w14:textId="5A566A16" w:rsidR="006A0201" w:rsidRPr="00997FAF" w:rsidRDefault="006A0201"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Peterson, M. (2021). Atmospheric Noise. Duke University Press, Durham, NC.</w:t>
      </w:r>
    </w:p>
    <w:p w14:paraId="73C61246" w14:textId="77777777" w:rsidR="003F0196" w:rsidRPr="00997FAF" w:rsidRDefault="00F73DFD" w:rsidP="00A4303A">
      <w:pPr>
        <w:pStyle w:val="Normal1"/>
        <w:spacing w:line="480" w:lineRule="auto"/>
        <w:jc w:val="both"/>
        <w:rPr>
          <w:rFonts w:ascii="Times New Roman" w:hAnsi="Times New Roman" w:cs="Times New Roman"/>
          <w:i/>
          <w:color w:val="auto"/>
          <w:sz w:val="24"/>
          <w:szCs w:val="24"/>
        </w:rPr>
      </w:pPr>
      <w:r w:rsidRPr="00997FAF">
        <w:rPr>
          <w:rFonts w:ascii="Times New Roman" w:hAnsi="Times New Roman" w:cs="Times New Roman"/>
          <w:color w:val="auto"/>
          <w:sz w:val="24"/>
          <w:szCs w:val="24"/>
        </w:rPr>
        <w:t>Pink</w:t>
      </w:r>
      <w:r w:rsidR="0026452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S</w:t>
      </w:r>
      <w:r w:rsidR="0026452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(2008)</w:t>
      </w:r>
      <w:r w:rsidR="0026452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An urban tour: The sensory sociality of ethnographic place-making. </w:t>
      </w:r>
      <w:r w:rsidRPr="00997FAF">
        <w:rPr>
          <w:rFonts w:ascii="Times New Roman" w:hAnsi="Times New Roman" w:cs="Times New Roman"/>
          <w:i/>
          <w:color w:val="auto"/>
          <w:sz w:val="24"/>
          <w:szCs w:val="24"/>
        </w:rPr>
        <w:t>Ethnography</w:t>
      </w:r>
      <w:r w:rsidR="00264529" w:rsidRPr="00997FAF">
        <w:rPr>
          <w:rFonts w:ascii="Times New Roman" w:hAnsi="Times New Roman" w:cs="Times New Roman"/>
          <w:i/>
          <w:color w:val="auto"/>
          <w:sz w:val="24"/>
          <w:szCs w:val="24"/>
        </w:rPr>
        <w:t>,</w:t>
      </w:r>
      <w:r w:rsidRPr="00997FAF">
        <w:rPr>
          <w:rFonts w:ascii="Times New Roman" w:hAnsi="Times New Roman" w:cs="Times New Roman"/>
          <w:i/>
          <w:color w:val="auto"/>
          <w:sz w:val="24"/>
          <w:szCs w:val="24"/>
        </w:rPr>
        <w:t xml:space="preserve"> </w:t>
      </w:r>
      <w:r w:rsidR="003F0196" w:rsidRPr="00997FAF">
        <w:rPr>
          <w:rFonts w:ascii="Times New Roman" w:hAnsi="Times New Roman" w:cs="Times New Roman"/>
          <w:i/>
          <w:color w:val="auto"/>
          <w:sz w:val="24"/>
          <w:szCs w:val="24"/>
        </w:rPr>
        <w:t xml:space="preserve">     </w:t>
      </w:r>
    </w:p>
    <w:p w14:paraId="10DDBCE4" w14:textId="27EB150B" w:rsidR="00A41C45" w:rsidRPr="00997FAF" w:rsidRDefault="003F0196"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iCs/>
          <w:color w:val="auto"/>
          <w:sz w:val="24"/>
          <w:szCs w:val="24"/>
        </w:rPr>
        <w:t>9</w:t>
      </w:r>
      <w:r w:rsidR="00F73DFD" w:rsidRPr="00997FAF">
        <w:rPr>
          <w:rFonts w:ascii="Times New Roman" w:hAnsi="Times New Roman" w:cs="Times New Roman"/>
          <w:color w:val="auto"/>
          <w:sz w:val="24"/>
          <w:szCs w:val="24"/>
        </w:rPr>
        <w:t>(2)</w:t>
      </w:r>
      <w:r w:rsidR="00264529"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175-196.</w:t>
      </w:r>
    </w:p>
    <w:p w14:paraId="4B99427C" w14:textId="77777777" w:rsidR="00D107EC" w:rsidRPr="00997FAF" w:rsidRDefault="00BC15D9" w:rsidP="00A4303A">
      <w:pPr>
        <w:pStyle w:val="Normal1"/>
        <w:spacing w:line="480" w:lineRule="auto"/>
        <w:jc w:val="both"/>
        <w:rPr>
          <w:rFonts w:ascii="Times New Roman" w:hAnsi="Times New Roman" w:cs="Times New Roman"/>
          <w:sz w:val="24"/>
          <w:szCs w:val="24"/>
          <w:lang w:val="en-US"/>
        </w:rPr>
      </w:pPr>
      <w:proofErr w:type="spellStart"/>
      <w:r w:rsidRPr="00997FAF">
        <w:rPr>
          <w:rFonts w:ascii="Times New Roman" w:hAnsi="Times New Roman" w:cs="Times New Roman"/>
          <w:sz w:val="24"/>
          <w:szCs w:val="24"/>
          <w:lang w:val="en-US"/>
        </w:rPr>
        <w:t>Presti</w:t>
      </w:r>
      <w:proofErr w:type="spellEnd"/>
      <w:r w:rsidR="00D107EC"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L</w:t>
      </w:r>
      <w:r w:rsidR="00D107EC"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L</w:t>
      </w:r>
      <w:r w:rsidR="00D107EC"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(2020)</w:t>
      </w:r>
      <w:r w:rsidR="00D107EC" w:rsidRPr="00997FAF">
        <w:rPr>
          <w:rFonts w:ascii="Times New Roman" w:hAnsi="Times New Roman" w:cs="Times New Roman"/>
          <w:sz w:val="24"/>
          <w:szCs w:val="24"/>
          <w:lang w:val="en-US"/>
        </w:rPr>
        <w:t>.</w:t>
      </w:r>
      <w:r w:rsidRPr="00997FAF">
        <w:rPr>
          <w:rFonts w:ascii="Times New Roman" w:hAnsi="Times New Roman" w:cs="Times New Roman"/>
          <w:sz w:val="24"/>
          <w:szCs w:val="24"/>
          <w:lang w:val="en-US"/>
        </w:rPr>
        <w:t xml:space="preserve"> The migrancies of maps: complicating the critical cartography and migration </w:t>
      </w:r>
      <w:r w:rsidR="00D107EC" w:rsidRPr="00997FAF">
        <w:rPr>
          <w:rFonts w:ascii="Times New Roman" w:hAnsi="Times New Roman" w:cs="Times New Roman"/>
          <w:sz w:val="24"/>
          <w:szCs w:val="24"/>
          <w:lang w:val="en-US"/>
        </w:rPr>
        <w:t xml:space="preserve"> </w:t>
      </w:r>
    </w:p>
    <w:p w14:paraId="635D67CD" w14:textId="2A9825CD" w:rsidR="00BC15D9" w:rsidRPr="00997FAF" w:rsidRDefault="00D107EC" w:rsidP="00A4303A">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        </w:t>
      </w:r>
      <w:r w:rsidR="00BC15D9" w:rsidRPr="00997FAF">
        <w:rPr>
          <w:rFonts w:ascii="Times New Roman" w:hAnsi="Times New Roman" w:cs="Times New Roman"/>
          <w:sz w:val="24"/>
          <w:szCs w:val="24"/>
          <w:lang w:val="en-US"/>
        </w:rPr>
        <w:t>nexus in ‘</w:t>
      </w:r>
      <w:proofErr w:type="spellStart"/>
      <w:r w:rsidR="00BC15D9" w:rsidRPr="00997FAF">
        <w:rPr>
          <w:rFonts w:ascii="Times New Roman" w:hAnsi="Times New Roman" w:cs="Times New Roman"/>
          <w:sz w:val="24"/>
          <w:szCs w:val="24"/>
          <w:lang w:val="en-US"/>
        </w:rPr>
        <w:t>migro</w:t>
      </w:r>
      <w:proofErr w:type="spellEnd"/>
      <w:r w:rsidR="00BC15D9" w:rsidRPr="00997FAF">
        <w:rPr>
          <w:rFonts w:ascii="Times New Roman" w:hAnsi="Times New Roman" w:cs="Times New Roman"/>
          <w:sz w:val="24"/>
          <w:szCs w:val="24"/>
          <w:lang w:val="en-US"/>
        </w:rPr>
        <w:t>-mobility’</w:t>
      </w:r>
      <w:r w:rsidR="009B078F" w:rsidRPr="00997FAF">
        <w:rPr>
          <w:rFonts w:ascii="Times New Roman" w:hAnsi="Times New Roman" w:cs="Times New Roman"/>
          <w:sz w:val="24"/>
          <w:szCs w:val="24"/>
          <w:lang w:val="en-US"/>
        </w:rPr>
        <w:t xml:space="preserve"> </w:t>
      </w:r>
      <w:r w:rsidR="00BC15D9" w:rsidRPr="00997FAF">
        <w:rPr>
          <w:rFonts w:ascii="Times New Roman" w:hAnsi="Times New Roman" w:cs="Times New Roman"/>
          <w:sz w:val="24"/>
          <w:szCs w:val="24"/>
          <w:lang w:val="en-US"/>
        </w:rPr>
        <w:t>thinking. </w:t>
      </w:r>
      <w:r w:rsidR="00BC15D9" w:rsidRPr="00997FAF">
        <w:rPr>
          <w:rFonts w:ascii="Times New Roman" w:hAnsi="Times New Roman" w:cs="Times New Roman"/>
          <w:i/>
          <w:iCs/>
          <w:sz w:val="24"/>
          <w:szCs w:val="24"/>
          <w:lang w:val="en-US"/>
        </w:rPr>
        <w:t>Mobilities</w:t>
      </w:r>
      <w:r w:rsidRPr="00997FAF">
        <w:rPr>
          <w:rFonts w:ascii="Times New Roman" w:hAnsi="Times New Roman" w:cs="Times New Roman"/>
          <w:i/>
          <w:iCs/>
          <w:sz w:val="24"/>
          <w:szCs w:val="24"/>
          <w:lang w:val="en-US"/>
        </w:rPr>
        <w:t>,</w:t>
      </w:r>
      <w:r w:rsidR="00BC3E71">
        <w:rPr>
          <w:rFonts w:ascii="Times New Roman" w:hAnsi="Times New Roman" w:cs="Times New Roman"/>
          <w:i/>
          <w:iCs/>
          <w:sz w:val="24"/>
          <w:szCs w:val="24"/>
          <w:lang w:val="en-US"/>
        </w:rPr>
        <w:t xml:space="preserve"> 15</w:t>
      </w:r>
      <w:r w:rsidR="00BC3E71" w:rsidRPr="00F05A58">
        <w:rPr>
          <w:rFonts w:ascii="Times New Roman" w:hAnsi="Times New Roman" w:cs="Times New Roman"/>
          <w:sz w:val="24"/>
          <w:szCs w:val="24"/>
          <w:lang w:val="en-US"/>
        </w:rPr>
        <w:t>(6),</w:t>
      </w:r>
      <w:r w:rsidR="00BC15D9" w:rsidRPr="00997FAF">
        <w:rPr>
          <w:rFonts w:ascii="Times New Roman" w:hAnsi="Times New Roman" w:cs="Times New Roman"/>
          <w:sz w:val="24"/>
          <w:szCs w:val="24"/>
          <w:lang w:val="en-US"/>
        </w:rPr>
        <w:t xml:space="preserve"> </w:t>
      </w:r>
      <w:r w:rsidR="00BC3E71">
        <w:rPr>
          <w:rFonts w:ascii="Times New Roman" w:hAnsi="Times New Roman" w:cs="Times New Roman"/>
          <w:sz w:val="24"/>
          <w:szCs w:val="24"/>
          <w:lang w:val="en-US"/>
        </w:rPr>
        <w:t>91</w:t>
      </w:r>
      <w:r w:rsidR="00BC15D9" w:rsidRPr="00997FAF">
        <w:rPr>
          <w:rFonts w:ascii="Times New Roman" w:hAnsi="Times New Roman" w:cs="Times New Roman"/>
          <w:sz w:val="24"/>
          <w:szCs w:val="24"/>
          <w:lang w:val="en-US"/>
        </w:rPr>
        <w:t>1-</w:t>
      </w:r>
      <w:r w:rsidR="00BC3E71">
        <w:rPr>
          <w:rFonts w:ascii="Times New Roman" w:hAnsi="Times New Roman" w:cs="Times New Roman"/>
          <w:sz w:val="24"/>
          <w:szCs w:val="24"/>
          <w:lang w:val="en-US"/>
        </w:rPr>
        <w:t>92</w:t>
      </w:r>
      <w:r w:rsidR="00BC15D9" w:rsidRPr="00997FAF">
        <w:rPr>
          <w:rFonts w:ascii="Times New Roman" w:hAnsi="Times New Roman" w:cs="Times New Roman"/>
          <w:sz w:val="24"/>
          <w:szCs w:val="24"/>
          <w:lang w:val="en-US"/>
        </w:rPr>
        <w:t>9.</w:t>
      </w:r>
    </w:p>
    <w:p w14:paraId="080B1732" w14:textId="77777777" w:rsidR="00E44687" w:rsidRPr="00997FAF" w:rsidRDefault="004F013C"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R</w:t>
      </w:r>
      <w:r w:rsidR="00377B3B" w:rsidRPr="00997FAF">
        <w:rPr>
          <w:rFonts w:ascii="Times New Roman" w:hAnsi="Times New Roman" w:cs="Times New Roman"/>
          <w:color w:val="auto"/>
          <w:sz w:val="24"/>
          <w:szCs w:val="24"/>
        </w:rPr>
        <w:t>à</w:t>
      </w:r>
      <w:r w:rsidRPr="00997FAF">
        <w:rPr>
          <w:rFonts w:ascii="Times New Roman" w:hAnsi="Times New Roman" w:cs="Times New Roman"/>
          <w:color w:val="auto"/>
          <w:sz w:val="24"/>
          <w:szCs w:val="24"/>
        </w:rPr>
        <w:t>nciere</w:t>
      </w:r>
      <w:proofErr w:type="spellEnd"/>
      <w:r w:rsidR="00EE436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J</w:t>
      </w:r>
      <w:r w:rsidR="00EE436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(2004). </w:t>
      </w:r>
      <w:r w:rsidRPr="00997FAF">
        <w:rPr>
          <w:rFonts w:ascii="Times New Roman" w:hAnsi="Times New Roman" w:cs="Times New Roman"/>
          <w:i/>
          <w:iCs/>
          <w:color w:val="auto"/>
          <w:sz w:val="24"/>
          <w:szCs w:val="24"/>
        </w:rPr>
        <w:t>The politics of aesthetics: The distribution of</w:t>
      </w:r>
      <w:r w:rsidR="00F12A03" w:rsidRPr="00997FAF">
        <w:rPr>
          <w:rFonts w:ascii="Times New Roman" w:hAnsi="Times New Roman" w:cs="Times New Roman"/>
          <w:i/>
          <w:iCs/>
          <w:color w:val="auto"/>
          <w:sz w:val="24"/>
          <w:szCs w:val="24"/>
        </w:rPr>
        <w:t xml:space="preserve"> </w:t>
      </w:r>
      <w:r w:rsidRPr="00997FAF">
        <w:rPr>
          <w:rFonts w:ascii="Times New Roman" w:hAnsi="Times New Roman" w:cs="Times New Roman"/>
          <w:i/>
          <w:iCs/>
          <w:color w:val="auto"/>
          <w:sz w:val="24"/>
          <w:szCs w:val="24"/>
        </w:rPr>
        <w:t>the sensible</w:t>
      </w:r>
      <w:r w:rsidR="00EE436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A1199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G. Rockhill</w:t>
      </w:r>
      <w:r w:rsidR="00A11994" w:rsidRPr="00997FAF">
        <w:rPr>
          <w:rFonts w:ascii="Times New Roman" w:hAnsi="Times New Roman" w:cs="Times New Roman"/>
          <w:color w:val="auto"/>
          <w:sz w:val="24"/>
          <w:szCs w:val="24"/>
        </w:rPr>
        <w:t>, Trans)</w:t>
      </w:r>
      <w:r w:rsidRPr="00997FAF">
        <w:rPr>
          <w:rFonts w:ascii="Times New Roman" w:hAnsi="Times New Roman" w:cs="Times New Roman"/>
          <w:color w:val="auto"/>
          <w:sz w:val="24"/>
          <w:szCs w:val="24"/>
        </w:rPr>
        <w:t>.</w:t>
      </w:r>
      <w:r w:rsidR="00A11994" w:rsidRPr="00997FAF">
        <w:rPr>
          <w:rFonts w:ascii="Times New Roman" w:hAnsi="Times New Roman" w:cs="Times New Roman"/>
          <w:color w:val="auto"/>
          <w:sz w:val="24"/>
          <w:szCs w:val="24"/>
        </w:rPr>
        <w:t xml:space="preserve"> </w:t>
      </w:r>
      <w:r w:rsidR="00E44687" w:rsidRPr="00997FAF">
        <w:rPr>
          <w:rFonts w:ascii="Times New Roman" w:hAnsi="Times New Roman" w:cs="Times New Roman"/>
          <w:color w:val="auto"/>
          <w:sz w:val="24"/>
          <w:szCs w:val="24"/>
        </w:rPr>
        <w:t xml:space="preserve"> </w:t>
      </w:r>
    </w:p>
    <w:p w14:paraId="466DF63C" w14:textId="7E05345F" w:rsidR="004F013C" w:rsidRPr="00997FAF" w:rsidRDefault="00E44687"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4F013C" w:rsidRPr="00997FAF">
        <w:rPr>
          <w:rFonts w:ascii="Times New Roman" w:hAnsi="Times New Roman" w:cs="Times New Roman"/>
          <w:color w:val="auto"/>
          <w:sz w:val="24"/>
          <w:szCs w:val="24"/>
        </w:rPr>
        <w:t>Continuum.</w:t>
      </w:r>
      <w:r w:rsidR="00A11994" w:rsidRPr="00997FAF">
        <w:rPr>
          <w:rFonts w:ascii="Times New Roman" w:hAnsi="Times New Roman" w:cs="Times New Roman"/>
          <w:color w:val="auto"/>
          <w:sz w:val="24"/>
          <w:szCs w:val="24"/>
        </w:rPr>
        <w:t xml:space="preserve"> (Original work published </w:t>
      </w:r>
      <w:r w:rsidR="00487279" w:rsidRPr="00997FAF">
        <w:rPr>
          <w:rFonts w:ascii="Times New Roman" w:hAnsi="Times New Roman" w:cs="Times New Roman"/>
          <w:color w:val="auto"/>
          <w:sz w:val="24"/>
          <w:szCs w:val="24"/>
        </w:rPr>
        <w:t>2000)</w:t>
      </w:r>
      <w:r w:rsidR="00B07878" w:rsidRPr="00997FAF">
        <w:rPr>
          <w:rFonts w:ascii="Times New Roman" w:hAnsi="Times New Roman" w:cs="Times New Roman"/>
          <w:color w:val="auto"/>
          <w:sz w:val="24"/>
          <w:szCs w:val="24"/>
        </w:rPr>
        <w:t>.</w:t>
      </w:r>
    </w:p>
    <w:p w14:paraId="6C6E6770" w14:textId="77777777" w:rsidR="00516E9C" w:rsidRPr="00997FAF" w:rsidRDefault="00B07878" w:rsidP="00516E9C">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Revill</w:t>
      </w:r>
      <w:proofErr w:type="spellEnd"/>
      <w:r w:rsidRPr="00997FAF">
        <w:rPr>
          <w:rFonts w:ascii="Times New Roman" w:hAnsi="Times New Roman" w:cs="Times New Roman"/>
          <w:color w:val="auto"/>
          <w:sz w:val="24"/>
          <w:szCs w:val="24"/>
        </w:rPr>
        <w:t xml:space="preserve">, G. (2013). Landscape, </w:t>
      </w:r>
      <w:proofErr w:type="gramStart"/>
      <w:r w:rsidRPr="00997FAF">
        <w:rPr>
          <w:rFonts w:ascii="Times New Roman" w:hAnsi="Times New Roman" w:cs="Times New Roman"/>
          <w:color w:val="auto"/>
          <w:sz w:val="24"/>
          <w:szCs w:val="24"/>
        </w:rPr>
        <w:t>music</w:t>
      </w:r>
      <w:proofErr w:type="gramEnd"/>
      <w:r w:rsidRPr="00997FAF">
        <w:rPr>
          <w:rFonts w:ascii="Times New Roman" w:hAnsi="Times New Roman" w:cs="Times New Roman"/>
          <w:color w:val="auto"/>
          <w:sz w:val="24"/>
          <w:szCs w:val="24"/>
        </w:rPr>
        <w:t xml:space="preserve"> and the cartography of sound</w:t>
      </w:r>
      <w:r w:rsidR="00516E9C" w:rsidRPr="00997FAF">
        <w:rPr>
          <w:rFonts w:ascii="Times New Roman" w:hAnsi="Times New Roman" w:cs="Times New Roman"/>
          <w:color w:val="auto"/>
          <w:sz w:val="24"/>
          <w:szCs w:val="24"/>
        </w:rPr>
        <w:t xml:space="preserve">. In P. Howard, I Thompson &amp;  </w:t>
      </w:r>
    </w:p>
    <w:p w14:paraId="26D32686" w14:textId="0429E2DC" w:rsidR="00516E9C" w:rsidRPr="00997FAF" w:rsidRDefault="00516E9C" w:rsidP="00516E9C">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Waterton, E. (Eds.), </w:t>
      </w:r>
      <w:r w:rsidRPr="008321F1">
        <w:rPr>
          <w:rFonts w:ascii="Times New Roman" w:hAnsi="Times New Roman" w:cs="Times New Roman"/>
          <w:i/>
          <w:iCs/>
          <w:color w:val="auto"/>
          <w:sz w:val="24"/>
          <w:szCs w:val="24"/>
        </w:rPr>
        <w:t>The Routledge Companion to Landscape Studies</w:t>
      </w:r>
      <w:r w:rsidRPr="00997FAF">
        <w:rPr>
          <w:rFonts w:ascii="Times New Roman" w:hAnsi="Times New Roman" w:cs="Times New Roman"/>
          <w:color w:val="auto"/>
          <w:sz w:val="24"/>
          <w:szCs w:val="24"/>
        </w:rPr>
        <w:t xml:space="preserve"> (pp. </w:t>
      </w:r>
      <w:r w:rsidR="00AC77D4" w:rsidRPr="00997FAF">
        <w:rPr>
          <w:rFonts w:ascii="Times New Roman" w:hAnsi="Times New Roman" w:cs="Times New Roman"/>
          <w:color w:val="auto"/>
          <w:sz w:val="24"/>
          <w:szCs w:val="24"/>
        </w:rPr>
        <w:t>231-240</w:t>
      </w:r>
      <w:r w:rsidRPr="00997FAF">
        <w:rPr>
          <w:rFonts w:ascii="Times New Roman" w:hAnsi="Times New Roman" w:cs="Times New Roman"/>
          <w:color w:val="auto"/>
          <w:sz w:val="24"/>
          <w:szCs w:val="24"/>
        </w:rPr>
        <w:t xml:space="preserve">).  </w:t>
      </w:r>
    </w:p>
    <w:p w14:paraId="1B2724F1" w14:textId="2BAF19F3" w:rsidR="00516E9C" w:rsidRPr="00997FAF" w:rsidRDefault="00516E9C" w:rsidP="001D66C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Routledge.</w:t>
      </w:r>
    </w:p>
    <w:p w14:paraId="72F8EFFF" w14:textId="77777777" w:rsidR="00E56A0E" w:rsidRPr="00997FAF" w:rsidRDefault="00E56A0E" w:rsidP="001D66CA">
      <w:pPr>
        <w:pStyle w:val="Normal1"/>
        <w:spacing w:line="480" w:lineRule="auto"/>
        <w:jc w:val="both"/>
        <w:rPr>
          <w:rFonts w:ascii="Times New Roman" w:hAnsi="Times New Roman" w:cs="Times New Roman"/>
          <w:i/>
          <w:iCs/>
          <w:color w:val="auto"/>
          <w:sz w:val="24"/>
          <w:szCs w:val="24"/>
        </w:rPr>
      </w:pPr>
      <w:r w:rsidRPr="00997FAF">
        <w:rPr>
          <w:rFonts w:ascii="Times New Roman" w:hAnsi="Times New Roman" w:cs="Times New Roman"/>
          <w:color w:val="auto"/>
          <w:sz w:val="24"/>
          <w:szCs w:val="24"/>
        </w:rPr>
        <w:lastRenderedPageBreak/>
        <w:t xml:space="preserve">Rosenthal, A. (1985). Measuring Noise: Reaching an Optimal Judicial Policy. </w:t>
      </w:r>
      <w:r w:rsidRPr="00997FAF">
        <w:rPr>
          <w:rFonts w:ascii="Times New Roman" w:hAnsi="Times New Roman" w:cs="Times New Roman"/>
          <w:i/>
          <w:iCs/>
          <w:color w:val="auto"/>
          <w:sz w:val="24"/>
          <w:szCs w:val="24"/>
        </w:rPr>
        <w:t xml:space="preserve">Israel Law Review,  </w:t>
      </w:r>
    </w:p>
    <w:p w14:paraId="77834B07" w14:textId="5D898EE3" w:rsidR="00E56A0E" w:rsidRPr="00997FAF" w:rsidRDefault="00E56A0E" w:rsidP="001D66C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iCs/>
          <w:color w:val="auto"/>
          <w:sz w:val="24"/>
          <w:szCs w:val="24"/>
        </w:rPr>
        <w:t xml:space="preserve">        20</w:t>
      </w:r>
      <w:r w:rsidRPr="00997FAF">
        <w:rPr>
          <w:rFonts w:ascii="Times New Roman" w:hAnsi="Times New Roman" w:cs="Times New Roman"/>
          <w:color w:val="auto"/>
          <w:sz w:val="24"/>
          <w:szCs w:val="24"/>
        </w:rPr>
        <w:t>(1), 74-98.</w:t>
      </w:r>
    </w:p>
    <w:p w14:paraId="6AD94A27" w14:textId="77777777" w:rsidR="008E78BE" w:rsidRPr="00997FAF" w:rsidRDefault="00F73DFD" w:rsidP="00A4303A">
      <w:pPr>
        <w:pStyle w:val="Normal1"/>
        <w:spacing w:line="480" w:lineRule="auto"/>
        <w:jc w:val="both"/>
        <w:rPr>
          <w:rFonts w:ascii="Times New Roman" w:hAnsi="Times New Roman" w:cs="Times New Roman"/>
          <w:i/>
          <w:color w:val="auto"/>
          <w:sz w:val="24"/>
          <w:szCs w:val="24"/>
        </w:rPr>
      </w:pPr>
      <w:r w:rsidRPr="00997FAF">
        <w:rPr>
          <w:rFonts w:ascii="Times New Roman" w:hAnsi="Times New Roman" w:cs="Times New Roman"/>
          <w:color w:val="auto"/>
          <w:sz w:val="24"/>
          <w:szCs w:val="24"/>
        </w:rPr>
        <w:t>Salter</w:t>
      </w:r>
      <w:r w:rsidR="00EF423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EF423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(2004)</w:t>
      </w:r>
      <w:r w:rsidR="00EF423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Passports, </w:t>
      </w:r>
      <w:proofErr w:type="gramStart"/>
      <w:r w:rsidRPr="00997FAF">
        <w:rPr>
          <w:rFonts w:ascii="Times New Roman" w:hAnsi="Times New Roman" w:cs="Times New Roman"/>
          <w:color w:val="auto"/>
          <w:sz w:val="24"/>
          <w:szCs w:val="24"/>
        </w:rPr>
        <w:t>mobility</w:t>
      </w:r>
      <w:proofErr w:type="gramEnd"/>
      <w:r w:rsidRPr="00997FAF">
        <w:rPr>
          <w:rFonts w:ascii="Times New Roman" w:hAnsi="Times New Roman" w:cs="Times New Roman"/>
          <w:color w:val="auto"/>
          <w:sz w:val="24"/>
          <w:szCs w:val="24"/>
        </w:rPr>
        <w:t xml:space="preserve"> and security: How smart can the border be? </w:t>
      </w:r>
      <w:r w:rsidRPr="00997FAF">
        <w:rPr>
          <w:rFonts w:ascii="Times New Roman" w:hAnsi="Times New Roman" w:cs="Times New Roman"/>
          <w:i/>
          <w:color w:val="auto"/>
          <w:sz w:val="24"/>
          <w:szCs w:val="24"/>
        </w:rPr>
        <w:t xml:space="preserve">International </w:t>
      </w:r>
      <w:r w:rsidR="008E78BE" w:rsidRPr="00997FAF">
        <w:rPr>
          <w:rFonts w:ascii="Times New Roman" w:hAnsi="Times New Roman" w:cs="Times New Roman"/>
          <w:i/>
          <w:color w:val="auto"/>
          <w:sz w:val="24"/>
          <w:szCs w:val="24"/>
        </w:rPr>
        <w:t xml:space="preserve"> </w:t>
      </w:r>
    </w:p>
    <w:p w14:paraId="25A42A15" w14:textId="1A098838" w:rsidR="00A41C45" w:rsidRPr="00997FAF" w:rsidRDefault="008E78BE"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color w:val="auto"/>
          <w:sz w:val="24"/>
          <w:szCs w:val="24"/>
        </w:rPr>
        <w:t>Studies Perspectives</w:t>
      </w:r>
      <w:r w:rsidR="00F3722D" w:rsidRPr="00A93D29">
        <w:rPr>
          <w:rFonts w:ascii="Times New Roman" w:hAnsi="Times New Roman" w:cs="Times New Roman"/>
          <w:i/>
          <w:color w:val="auto"/>
          <w:sz w:val="24"/>
          <w:szCs w:val="24"/>
        </w:rPr>
        <w:t>,</w:t>
      </w:r>
      <w:r w:rsidR="00F73DFD" w:rsidRPr="00A93D29">
        <w:rPr>
          <w:rFonts w:ascii="Times New Roman" w:hAnsi="Times New Roman" w:cs="Times New Roman"/>
          <w:i/>
          <w:color w:val="auto"/>
          <w:sz w:val="24"/>
          <w:szCs w:val="24"/>
        </w:rPr>
        <w:t xml:space="preserve"> 5</w:t>
      </w:r>
      <w:r w:rsidR="00F3722D" w:rsidRPr="00997FAF">
        <w:rPr>
          <w:rFonts w:ascii="Times New Roman" w:hAnsi="Times New Roman" w:cs="Times New Roman"/>
          <w:iCs/>
          <w:color w:val="auto"/>
          <w:sz w:val="24"/>
          <w:szCs w:val="24"/>
        </w:rPr>
        <w:t>,</w:t>
      </w:r>
      <w:r w:rsidR="00F73DFD" w:rsidRPr="00997FAF">
        <w:rPr>
          <w:rFonts w:ascii="Times New Roman" w:hAnsi="Times New Roman" w:cs="Times New Roman"/>
          <w:color w:val="auto"/>
          <w:sz w:val="24"/>
          <w:szCs w:val="24"/>
        </w:rPr>
        <w:t xml:space="preserve"> 71-91.</w:t>
      </w:r>
    </w:p>
    <w:p w14:paraId="7ABB9E3D" w14:textId="11887505" w:rsidR="00BD4A1A" w:rsidRPr="00997FAF" w:rsidRDefault="00BD4A1A" w:rsidP="00BD4A1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Salter, M. (2008). Politics at the Airport. Minneapolis: University of Minnesota Press.</w:t>
      </w:r>
    </w:p>
    <w:p w14:paraId="4D658AD3" w14:textId="77777777" w:rsidR="007F3E7E"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Sari</w:t>
      </w:r>
      <w:r w:rsidR="007F3E7E"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w:t>
      </w:r>
      <w:r w:rsidR="007F3E7E"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Ozkurt</w:t>
      </w:r>
      <w:proofErr w:type="spellEnd"/>
      <w:r w:rsidRPr="00997FAF">
        <w:rPr>
          <w:rFonts w:ascii="Times New Roman" w:hAnsi="Times New Roman" w:cs="Times New Roman"/>
          <w:color w:val="auto"/>
          <w:sz w:val="24"/>
          <w:szCs w:val="24"/>
        </w:rPr>
        <w:t>, N</w:t>
      </w:r>
      <w:r w:rsidR="007F3E7E"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Akdag</w:t>
      </w:r>
      <w:proofErr w:type="spellEnd"/>
      <w:r w:rsidR="007F3E7E"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w:t>
      </w:r>
      <w:r w:rsidR="007F3E7E"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Kutukoglu</w:t>
      </w:r>
      <w:proofErr w:type="spellEnd"/>
      <w:r w:rsidR="007F3E7E"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7F3E7E"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7F3E7E" w:rsidRPr="00997FAF">
        <w:rPr>
          <w:rFonts w:ascii="Times New Roman" w:hAnsi="Times New Roman" w:cs="Times New Roman"/>
          <w:color w:val="auto"/>
          <w:sz w:val="24"/>
          <w:szCs w:val="24"/>
        </w:rPr>
        <w:t xml:space="preserve">&amp; </w:t>
      </w:r>
      <w:proofErr w:type="spellStart"/>
      <w:r w:rsidRPr="00997FAF">
        <w:rPr>
          <w:rFonts w:ascii="Times New Roman" w:hAnsi="Times New Roman" w:cs="Times New Roman"/>
          <w:color w:val="auto"/>
          <w:sz w:val="24"/>
          <w:szCs w:val="24"/>
        </w:rPr>
        <w:t>Gurarslan</w:t>
      </w:r>
      <w:proofErr w:type="spellEnd"/>
      <w:r w:rsidR="007F3E7E"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w:t>
      </w:r>
      <w:r w:rsidR="007F3E7E"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(2014) Measuring the levels of </w:t>
      </w:r>
      <w:r w:rsidR="007F3E7E" w:rsidRPr="00997FAF">
        <w:rPr>
          <w:rFonts w:ascii="Times New Roman" w:hAnsi="Times New Roman" w:cs="Times New Roman"/>
          <w:color w:val="auto"/>
          <w:sz w:val="24"/>
          <w:szCs w:val="24"/>
        </w:rPr>
        <w:t xml:space="preserve"> </w:t>
      </w:r>
    </w:p>
    <w:p w14:paraId="1E042578" w14:textId="77777777" w:rsidR="007F3E7E" w:rsidRPr="00997FAF" w:rsidRDefault="007F3E7E" w:rsidP="00A4303A">
      <w:pPr>
        <w:pStyle w:val="Normal1"/>
        <w:spacing w:line="480" w:lineRule="auto"/>
        <w:jc w:val="both"/>
        <w:rPr>
          <w:rFonts w:ascii="Times New Roman" w:hAnsi="Times New Roman" w:cs="Times New Roman"/>
          <w:i/>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noise at the İstanbul Atatürk Airport and comparisons with model simulations. </w:t>
      </w:r>
      <w:r w:rsidR="00F73DFD" w:rsidRPr="00997FAF">
        <w:rPr>
          <w:rFonts w:ascii="Times New Roman" w:hAnsi="Times New Roman" w:cs="Times New Roman"/>
          <w:i/>
          <w:color w:val="auto"/>
          <w:sz w:val="24"/>
          <w:szCs w:val="24"/>
        </w:rPr>
        <w:t xml:space="preserve">Science of the </w:t>
      </w:r>
      <w:r w:rsidRPr="00997FAF">
        <w:rPr>
          <w:rFonts w:ascii="Times New Roman" w:hAnsi="Times New Roman" w:cs="Times New Roman"/>
          <w:i/>
          <w:color w:val="auto"/>
          <w:sz w:val="24"/>
          <w:szCs w:val="24"/>
        </w:rPr>
        <w:t xml:space="preserve"> </w:t>
      </w:r>
    </w:p>
    <w:p w14:paraId="4FD40E84" w14:textId="450A8220" w:rsidR="00A41C45" w:rsidRPr="00997FAF" w:rsidRDefault="007F3E7E"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color w:val="auto"/>
          <w:sz w:val="24"/>
          <w:szCs w:val="24"/>
        </w:rPr>
        <w:t>Total Environment</w:t>
      </w:r>
      <w:r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510C7D">
        <w:rPr>
          <w:rFonts w:ascii="Times New Roman" w:hAnsi="Times New Roman" w:cs="Times New Roman"/>
          <w:i/>
          <w:iCs/>
          <w:color w:val="auto"/>
          <w:sz w:val="24"/>
          <w:szCs w:val="24"/>
        </w:rPr>
        <w:t>482</w:t>
      </w:r>
      <w:r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472-479.</w:t>
      </w:r>
    </w:p>
    <w:p w14:paraId="1FB42B85" w14:textId="77777777" w:rsidR="003C77AD" w:rsidRPr="00997FAF" w:rsidRDefault="00C301BA"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Schlaack</w:t>
      </w:r>
      <w:proofErr w:type="spellEnd"/>
      <w:r w:rsidR="00EC01AF" w:rsidRPr="00997FAF">
        <w:rPr>
          <w:rFonts w:ascii="Times New Roman" w:hAnsi="Times New Roman" w:cs="Times New Roman"/>
          <w:color w:val="auto"/>
          <w:sz w:val="24"/>
          <w:szCs w:val="24"/>
        </w:rPr>
        <w:t xml:space="preserve">, J. </w:t>
      </w:r>
      <w:r w:rsidRPr="00997FAF">
        <w:rPr>
          <w:rFonts w:ascii="Times New Roman" w:hAnsi="Times New Roman" w:cs="Times New Roman"/>
          <w:color w:val="auto"/>
          <w:sz w:val="24"/>
          <w:szCs w:val="24"/>
        </w:rPr>
        <w:t>(2010)</w:t>
      </w:r>
      <w:r w:rsidR="00EC01A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Defining the </w:t>
      </w:r>
      <w:proofErr w:type="spellStart"/>
      <w:r w:rsidRPr="00997FAF">
        <w:rPr>
          <w:rFonts w:ascii="Times New Roman" w:hAnsi="Times New Roman" w:cs="Times New Roman"/>
          <w:color w:val="auto"/>
          <w:sz w:val="24"/>
          <w:szCs w:val="24"/>
        </w:rPr>
        <w:t>airea</w:t>
      </w:r>
      <w:proofErr w:type="spellEnd"/>
      <w:r w:rsidRPr="00997FAF">
        <w:rPr>
          <w:rFonts w:ascii="Times New Roman" w:hAnsi="Times New Roman" w:cs="Times New Roman"/>
          <w:color w:val="auto"/>
          <w:sz w:val="24"/>
          <w:szCs w:val="24"/>
        </w:rPr>
        <w:t xml:space="preserve">: Evaluating urban output and forms of interaction between </w:t>
      </w:r>
      <w:r w:rsidR="003C77AD" w:rsidRPr="00997FAF">
        <w:rPr>
          <w:rFonts w:ascii="Times New Roman" w:hAnsi="Times New Roman" w:cs="Times New Roman"/>
          <w:color w:val="auto"/>
          <w:sz w:val="24"/>
          <w:szCs w:val="24"/>
        </w:rPr>
        <w:t xml:space="preserve"> </w:t>
      </w:r>
    </w:p>
    <w:p w14:paraId="1B97E464" w14:textId="5C5248CE" w:rsidR="003C77AD" w:rsidRPr="00997FAF" w:rsidRDefault="003C77AD" w:rsidP="00A4303A">
      <w:pPr>
        <w:pStyle w:val="Normal1"/>
        <w:spacing w:line="480" w:lineRule="auto"/>
        <w:jc w:val="both"/>
        <w:rPr>
          <w:rFonts w:ascii="Times New Roman" w:hAnsi="Times New Roman" w:cs="Times New Roman"/>
          <w:i/>
          <w:color w:val="auto"/>
          <w:sz w:val="24"/>
          <w:szCs w:val="24"/>
        </w:rPr>
      </w:pPr>
      <w:r w:rsidRPr="00997FAF">
        <w:rPr>
          <w:rFonts w:ascii="Times New Roman" w:hAnsi="Times New Roman" w:cs="Times New Roman"/>
          <w:color w:val="auto"/>
          <w:sz w:val="24"/>
          <w:szCs w:val="24"/>
        </w:rPr>
        <w:t xml:space="preserve">       </w:t>
      </w:r>
      <w:r w:rsidR="00C301BA" w:rsidRPr="00997FAF">
        <w:rPr>
          <w:rFonts w:ascii="Times New Roman" w:hAnsi="Times New Roman" w:cs="Times New Roman"/>
          <w:color w:val="auto"/>
          <w:sz w:val="24"/>
          <w:szCs w:val="24"/>
        </w:rPr>
        <w:t xml:space="preserve">airport and region. In </w:t>
      </w:r>
      <w:proofErr w:type="spellStart"/>
      <w:r w:rsidR="00C301BA" w:rsidRPr="00997FAF">
        <w:rPr>
          <w:rFonts w:ascii="Times New Roman" w:hAnsi="Times New Roman" w:cs="Times New Roman"/>
          <w:color w:val="auto"/>
          <w:sz w:val="24"/>
          <w:szCs w:val="24"/>
        </w:rPr>
        <w:t>Knippenberger</w:t>
      </w:r>
      <w:proofErr w:type="spellEnd"/>
      <w:r w:rsidR="00EC01AF" w:rsidRPr="00997FAF">
        <w:rPr>
          <w:rFonts w:ascii="Times New Roman" w:hAnsi="Times New Roman" w:cs="Times New Roman"/>
          <w:color w:val="auto"/>
          <w:sz w:val="24"/>
          <w:szCs w:val="24"/>
        </w:rPr>
        <w:t>,</w:t>
      </w:r>
      <w:r w:rsidR="00C301BA" w:rsidRPr="00997FAF">
        <w:rPr>
          <w:rFonts w:ascii="Times New Roman" w:hAnsi="Times New Roman" w:cs="Times New Roman"/>
          <w:color w:val="auto"/>
          <w:sz w:val="24"/>
          <w:szCs w:val="24"/>
        </w:rPr>
        <w:t xml:space="preserve"> U</w:t>
      </w:r>
      <w:r w:rsidR="00EC01AF" w:rsidRPr="00997FAF">
        <w:rPr>
          <w:rFonts w:ascii="Times New Roman" w:hAnsi="Times New Roman" w:cs="Times New Roman"/>
          <w:color w:val="auto"/>
          <w:sz w:val="24"/>
          <w:szCs w:val="24"/>
        </w:rPr>
        <w:t>.</w:t>
      </w:r>
      <w:r w:rsidR="00C301BA" w:rsidRPr="00997FAF">
        <w:rPr>
          <w:rFonts w:ascii="Times New Roman" w:hAnsi="Times New Roman" w:cs="Times New Roman"/>
          <w:color w:val="auto"/>
          <w:sz w:val="24"/>
          <w:szCs w:val="24"/>
        </w:rPr>
        <w:t xml:space="preserve"> </w:t>
      </w:r>
      <w:r w:rsidR="00EC01AF" w:rsidRPr="00997FAF">
        <w:rPr>
          <w:rFonts w:ascii="Times New Roman" w:hAnsi="Times New Roman" w:cs="Times New Roman"/>
          <w:color w:val="auto"/>
          <w:sz w:val="24"/>
          <w:szCs w:val="24"/>
        </w:rPr>
        <w:t>&amp;</w:t>
      </w:r>
      <w:r w:rsidR="00C301BA" w:rsidRPr="00997FAF">
        <w:rPr>
          <w:rFonts w:ascii="Times New Roman" w:hAnsi="Times New Roman" w:cs="Times New Roman"/>
          <w:color w:val="auto"/>
          <w:sz w:val="24"/>
          <w:szCs w:val="24"/>
        </w:rPr>
        <w:t xml:space="preserve"> Wall</w:t>
      </w:r>
      <w:r w:rsidR="00EC01AF" w:rsidRPr="00997FAF">
        <w:rPr>
          <w:rFonts w:ascii="Times New Roman" w:hAnsi="Times New Roman" w:cs="Times New Roman"/>
          <w:color w:val="auto"/>
          <w:sz w:val="24"/>
          <w:szCs w:val="24"/>
        </w:rPr>
        <w:t>,</w:t>
      </w:r>
      <w:r w:rsidR="00C301BA" w:rsidRPr="00997FAF">
        <w:rPr>
          <w:rFonts w:ascii="Times New Roman" w:hAnsi="Times New Roman" w:cs="Times New Roman"/>
          <w:color w:val="auto"/>
          <w:sz w:val="24"/>
          <w:szCs w:val="24"/>
        </w:rPr>
        <w:t xml:space="preserve"> A</w:t>
      </w:r>
      <w:r w:rsidR="00EC01AF" w:rsidRPr="00997FAF">
        <w:rPr>
          <w:rFonts w:ascii="Times New Roman" w:hAnsi="Times New Roman" w:cs="Times New Roman"/>
          <w:color w:val="auto"/>
          <w:sz w:val="24"/>
          <w:szCs w:val="24"/>
        </w:rPr>
        <w:t>.</w:t>
      </w:r>
      <w:r w:rsidR="00C301BA" w:rsidRPr="00997FAF">
        <w:rPr>
          <w:rFonts w:ascii="Times New Roman" w:hAnsi="Times New Roman" w:cs="Times New Roman"/>
          <w:color w:val="auto"/>
          <w:sz w:val="24"/>
          <w:szCs w:val="24"/>
        </w:rPr>
        <w:t xml:space="preserve"> (</w:t>
      </w:r>
      <w:r w:rsidR="00EC01AF" w:rsidRPr="00997FAF">
        <w:rPr>
          <w:rFonts w:ascii="Times New Roman" w:hAnsi="Times New Roman" w:cs="Times New Roman"/>
          <w:color w:val="auto"/>
          <w:sz w:val="24"/>
          <w:szCs w:val="24"/>
        </w:rPr>
        <w:t>E</w:t>
      </w:r>
      <w:r w:rsidR="00C301BA" w:rsidRPr="00997FAF">
        <w:rPr>
          <w:rFonts w:ascii="Times New Roman" w:hAnsi="Times New Roman" w:cs="Times New Roman"/>
          <w:color w:val="auto"/>
          <w:sz w:val="24"/>
          <w:szCs w:val="24"/>
        </w:rPr>
        <w:t>ds</w:t>
      </w:r>
      <w:r w:rsidR="00EC01AF" w:rsidRPr="00997FAF">
        <w:rPr>
          <w:rFonts w:ascii="Times New Roman" w:hAnsi="Times New Roman" w:cs="Times New Roman"/>
          <w:color w:val="auto"/>
          <w:sz w:val="24"/>
          <w:szCs w:val="24"/>
        </w:rPr>
        <w:t>.</w:t>
      </w:r>
      <w:r w:rsidR="00C301BA" w:rsidRPr="00997FAF">
        <w:rPr>
          <w:rFonts w:ascii="Times New Roman" w:hAnsi="Times New Roman" w:cs="Times New Roman"/>
          <w:color w:val="auto"/>
          <w:sz w:val="24"/>
          <w:szCs w:val="24"/>
        </w:rPr>
        <w:t>)</w:t>
      </w:r>
      <w:r w:rsidR="00672FB8">
        <w:rPr>
          <w:rFonts w:ascii="Times New Roman" w:hAnsi="Times New Roman" w:cs="Times New Roman"/>
          <w:color w:val="auto"/>
          <w:sz w:val="24"/>
          <w:szCs w:val="24"/>
        </w:rPr>
        <w:t>,</w:t>
      </w:r>
      <w:r w:rsidR="00C301BA" w:rsidRPr="00997FAF">
        <w:rPr>
          <w:rFonts w:ascii="Times New Roman" w:hAnsi="Times New Roman" w:cs="Times New Roman"/>
          <w:color w:val="auto"/>
          <w:sz w:val="24"/>
          <w:szCs w:val="24"/>
        </w:rPr>
        <w:t xml:space="preserve"> </w:t>
      </w:r>
      <w:r w:rsidR="00C301BA" w:rsidRPr="00997FAF">
        <w:rPr>
          <w:rFonts w:ascii="Times New Roman" w:hAnsi="Times New Roman" w:cs="Times New Roman"/>
          <w:i/>
          <w:color w:val="auto"/>
          <w:sz w:val="24"/>
          <w:szCs w:val="24"/>
        </w:rPr>
        <w:t xml:space="preserve">Airports in Cities and Regions: </w:t>
      </w:r>
      <w:r w:rsidRPr="00997FAF">
        <w:rPr>
          <w:rFonts w:ascii="Times New Roman" w:hAnsi="Times New Roman" w:cs="Times New Roman"/>
          <w:i/>
          <w:color w:val="auto"/>
          <w:sz w:val="24"/>
          <w:szCs w:val="24"/>
        </w:rPr>
        <w:t xml:space="preserve"> </w:t>
      </w:r>
    </w:p>
    <w:p w14:paraId="5AC455A1" w14:textId="60335926" w:rsidR="00C301BA" w:rsidRPr="00997FAF" w:rsidRDefault="003C77AD" w:rsidP="00A4303A">
      <w:pPr>
        <w:pStyle w:val="Normal1"/>
        <w:spacing w:line="480" w:lineRule="auto"/>
        <w:jc w:val="both"/>
        <w:rPr>
          <w:rFonts w:ascii="Times New Roman" w:hAnsi="Times New Roman" w:cs="Times New Roman"/>
          <w:color w:val="auto"/>
          <w:sz w:val="24"/>
          <w:szCs w:val="24"/>
          <w:lang w:val="en-US"/>
        </w:rPr>
      </w:pPr>
      <w:r w:rsidRPr="00997FAF">
        <w:rPr>
          <w:rFonts w:ascii="Times New Roman" w:hAnsi="Times New Roman" w:cs="Times New Roman"/>
          <w:i/>
          <w:color w:val="auto"/>
          <w:sz w:val="24"/>
          <w:szCs w:val="24"/>
        </w:rPr>
        <w:t xml:space="preserve">       </w:t>
      </w:r>
      <w:r w:rsidR="00C301BA" w:rsidRPr="00997FAF">
        <w:rPr>
          <w:rFonts w:ascii="Times New Roman" w:hAnsi="Times New Roman" w:cs="Times New Roman"/>
          <w:i/>
          <w:color w:val="auto"/>
          <w:sz w:val="24"/>
          <w:szCs w:val="24"/>
        </w:rPr>
        <w:t>Research and Practice</w:t>
      </w:r>
      <w:r w:rsidR="00C478CF" w:rsidRPr="00997FAF">
        <w:rPr>
          <w:rFonts w:ascii="Times New Roman" w:hAnsi="Times New Roman" w:cs="Times New Roman"/>
          <w:i/>
          <w:color w:val="auto"/>
          <w:sz w:val="24"/>
          <w:szCs w:val="24"/>
        </w:rPr>
        <w:t xml:space="preserve"> </w:t>
      </w:r>
      <w:r w:rsidR="00C478CF" w:rsidRPr="00997FAF">
        <w:rPr>
          <w:rFonts w:ascii="Times New Roman" w:hAnsi="Times New Roman" w:cs="Times New Roman"/>
          <w:iCs/>
          <w:color w:val="auto"/>
          <w:sz w:val="24"/>
          <w:szCs w:val="24"/>
        </w:rPr>
        <w:t>(</w:t>
      </w:r>
      <w:r w:rsidR="00434E62">
        <w:rPr>
          <w:rFonts w:ascii="Times New Roman" w:hAnsi="Times New Roman" w:cs="Times New Roman"/>
          <w:iCs/>
          <w:color w:val="auto"/>
          <w:sz w:val="24"/>
          <w:szCs w:val="24"/>
        </w:rPr>
        <w:t>pp</w:t>
      </w:r>
      <w:r w:rsidR="00C478CF" w:rsidRPr="00997FAF">
        <w:rPr>
          <w:rFonts w:ascii="Times New Roman" w:hAnsi="Times New Roman" w:cs="Times New Roman"/>
          <w:iCs/>
          <w:color w:val="auto"/>
          <w:sz w:val="24"/>
          <w:szCs w:val="24"/>
        </w:rPr>
        <w:t>. 113-126)</w:t>
      </w:r>
      <w:r w:rsidR="00C301BA" w:rsidRPr="00997FAF">
        <w:rPr>
          <w:rFonts w:ascii="Times New Roman" w:hAnsi="Times New Roman" w:cs="Times New Roman"/>
          <w:color w:val="auto"/>
          <w:sz w:val="24"/>
          <w:szCs w:val="24"/>
        </w:rPr>
        <w:t>. KIT Scientific Publishing.</w:t>
      </w:r>
    </w:p>
    <w:p w14:paraId="55369211" w14:textId="7C23B77C" w:rsidR="00CB1BFC" w:rsidRPr="00997FAF" w:rsidRDefault="00CB1BFC" w:rsidP="00CB1BFC">
      <w:pPr>
        <w:pStyle w:val="Normal1"/>
        <w:spacing w:line="480" w:lineRule="auto"/>
        <w:jc w:val="both"/>
        <w:rPr>
          <w:rFonts w:ascii="Times New Roman" w:hAnsi="Times New Roman" w:cs="Times New Roman"/>
          <w:i/>
          <w:iCs/>
          <w:color w:val="auto"/>
          <w:sz w:val="24"/>
          <w:szCs w:val="24"/>
        </w:rPr>
      </w:pPr>
      <w:r w:rsidRPr="00997FAF">
        <w:rPr>
          <w:rFonts w:ascii="Times New Roman" w:hAnsi="Times New Roman" w:cs="Times New Roman"/>
          <w:color w:val="auto"/>
          <w:sz w:val="24"/>
          <w:szCs w:val="24"/>
        </w:rPr>
        <w:t>Schmidt C</w:t>
      </w:r>
      <w:r w:rsidR="00F6211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W</w:t>
      </w:r>
      <w:r w:rsidR="00F6211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(2005)</w:t>
      </w:r>
      <w:r w:rsidR="00F62111"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Noise that </w:t>
      </w:r>
      <w:proofErr w:type="gramStart"/>
      <w:r w:rsidRPr="00997FAF">
        <w:rPr>
          <w:rFonts w:ascii="Times New Roman" w:hAnsi="Times New Roman" w:cs="Times New Roman"/>
          <w:color w:val="auto"/>
          <w:sz w:val="24"/>
          <w:szCs w:val="24"/>
        </w:rPr>
        <w:t>annoys:</w:t>
      </w:r>
      <w:proofErr w:type="gramEnd"/>
      <w:r w:rsidRPr="00997FAF">
        <w:rPr>
          <w:rFonts w:ascii="Times New Roman" w:hAnsi="Times New Roman" w:cs="Times New Roman"/>
          <w:color w:val="auto"/>
          <w:sz w:val="24"/>
          <w:szCs w:val="24"/>
        </w:rPr>
        <w:t xml:space="preserve"> regulating unwanted sound. </w:t>
      </w:r>
      <w:r w:rsidRPr="00997FAF">
        <w:rPr>
          <w:rFonts w:ascii="Times New Roman" w:hAnsi="Times New Roman" w:cs="Times New Roman"/>
          <w:i/>
          <w:iCs/>
          <w:color w:val="auto"/>
          <w:sz w:val="24"/>
          <w:szCs w:val="24"/>
        </w:rPr>
        <w:t xml:space="preserve">Environmental health  </w:t>
      </w:r>
    </w:p>
    <w:p w14:paraId="1E43DF36" w14:textId="0130C9C7" w:rsidR="00CB1BFC" w:rsidRPr="00997FAF" w:rsidRDefault="00CB1BFC" w:rsidP="00CB1BFC">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iCs/>
          <w:color w:val="auto"/>
          <w:sz w:val="24"/>
          <w:szCs w:val="24"/>
        </w:rPr>
        <w:t xml:space="preserve">       </w:t>
      </w:r>
      <w:r w:rsidR="00F62111" w:rsidRPr="00997FAF">
        <w:rPr>
          <w:rFonts w:ascii="Times New Roman" w:hAnsi="Times New Roman" w:cs="Times New Roman"/>
          <w:i/>
          <w:iCs/>
          <w:color w:val="auto"/>
          <w:sz w:val="24"/>
          <w:szCs w:val="24"/>
        </w:rPr>
        <w:t>P</w:t>
      </w:r>
      <w:r w:rsidRPr="00997FAF">
        <w:rPr>
          <w:rFonts w:ascii="Times New Roman" w:hAnsi="Times New Roman" w:cs="Times New Roman"/>
          <w:i/>
          <w:iCs/>
          <w:color w:val="auto"/>
          <w:sz w:val="24"/>
          <w:szCs w:val="24"/>
        </w:rPr>
        <w:t>erspectives</w:t>
      </w:r>
      <w:r w:rsidR="00F62111" w:rsidRPr="00997FAF">
        <w:rPr>
          <w:rFonts w:ascii="Times New Roman" w:hAnsi="Times New Roman" w:cs="Times New Roman"/>
          <w:i/>
          <w:iCs/>
          <w:color w:val="auto"/>
          <w:sz w:val="24"/>
          <w:szCs w:val="24"/>
        </w:rPr>
        <w:t>,</w:t>
      </w:r>
      <w:r w:rsidRPr="00997FAF">
        <w:rPr>
          <w:rFonts w:ascii="Times New Roman" w:hAnsi="Times New Roman" w:cs="Times New Roman"/>
          <w:i/>
          <w:iCs/>
          <w:color w:val="auto"/>
          <w:sz w:val="24"/>
          <w:szCs w:val="24"/>
        </w:rPr>
        <w:t> 113</w:t>
      </w:r>
      <w:r w:rsidRPr="00997FAF">
        <w:rPr>
          <w:rFonts w:ascii="Times New Roman" w:hAnsi="Times New Roman" w:cs="Times New Roman"/>
          <w:color w:val="auto"/>
          <w:sz w:val="24"/>
          <w:szCs w:val="24"/>
        </w:rPr>
        <w:t xml:space="preserve">(1). National </w:t>
      </w:r>
      <w:proofErr w:type="spellStart"/>
      <w:r w:rsidRPr="00997FAF">
        <w:rPr>
          <w:rFonts w:ascii="Times New Roman" w:hAnsi="Times New Roman" w:cs="Times New Roman"/>
          <w:color w:val="auto"/>
          <w:sz w:val="24"/>
          <w:szCs w:val="24"/>
        </w:rPr>
        <w:t>Institue</w:t>
      </w:r>
      <w:proofErr w:type="spellEnd"/>
      <w:r w:rsidRPr="00997FAF">
        <w:rPr>
          <w:rFonts w:ascii="Times New Roman" w:hAnsi="Times New Roman" w:cs="Times New Roman"/>
          <w:color w:val="auto"/>
          <w:sz w:val="24"/>
          <w:szCs w:val="24"/>
        </w:rPr>
        <w:t xml:space="preserve"> of Environmental Health Sciences: A42–A45. DOI:  </w:t>
      </w:r>
    </w:p>
    <w:p w14:paraId="00C85B1C" w14:textId="0C3BABD3" w:rsidR="00CB1BFC" w:rsidRPr="00200034" w:rsidRDefault="00CB1BFC" w:rsidP="00200034">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10.1289/ehp.113-a42. </w:t>
      </w:r>
    </w:p>
    <w:p w14:paraId="3AC07590" w14:textId="77777777" w:rsidR="006E01E8" w:rsidRPr="00997FAF" w:rsidRDefault="006E01E8" w:rsidP="005A2EFC">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Shilon, M., &amp; </w:t>
      </w:r>
      <w:proofErr w:type="spellStart"/>
      <w:r w:rsidRPr="00997FAF">
        <w:rPr>
          <w:rFonts w:ascii="Times New Roman" w:hAnsi="Times New Roman" w:cs="Times New Roman"/>
          <w:color w:val="auto"/>
          <w:sz w:val="24"/>
          <w:szCs w:val="24"/>
        </w:rPr>
        <w:t>Eizenberg</w:t>
      </w:r>
      <w:proofErr w:type="spellEnd"/>
      <w:r w:rsidRPr="00997FAF">
        <w:rPr>
          <w:rFonts w:ascii="Times New Roman" w:hAnsi="Times New Roman" w:cs="Times New Roman"/>
          <w:color w:val="auto"/>
          <w:sz w:val="24"/>
          <w:szCs w:val="24"/>
        </w:rPr>
        <w:t xml:space="preserve">, E. (2021). Experiencing vertical living: Affects, atmospheres, and   </w:t>
      </w:r>
    </w:p>
    <w:p w14:paraId="7F8F802C" w14:textId="77777777" w:rsidR="006E01E8" w:rsidRPr="00997FAF" w:rsidRDefault="006E01E8" w:rsidP="005A2EFC">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technology. </w:t>
      </w:r>
      <w:r w:rsidRPr="00997FAF">
        <w:rPr>
          <w:rFonts w:ascii="Times New Roman" w:hAnsi="Times New Roman" w:cs="Times New Roman"/>
          <w:i/>
          <w:iCs/>
          <w:color w:val="auto"/>
          <w:sz w:val="24"/>
          <w:szCs w:val="24"/>
        </w:rPr>
        <w:t>Planning Theory, 20</w:t>
      </w:r>
      <w:r w:rsidRPr="00997FAF">
        <w:rPr>
          <w:rFonts w:ascii="Times New Roman" w:hAnsi="Times New Roman" w:cs="Times New Roman"/>
          <w:color w:val="auto"/>
          <w:sz w:val="24"/>
          <w:szCs w:val="24"/>
        </w:rPr>
        <w:t>(2), 121-142.</w:t>
      </w:r>
    </w:p>
    <w:p w14:paraId="5D8AF851" w14:textId="77777777" w:rsidR="00007D85" w:rsidRPr="00997FAF" w:rsidRDefault="00007D85" w:rsidP="00007D85">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Shilon, M., &amp; Kallus, R. (2018). Noise, nuisance, nuances: Examining an airport expansion project </w:t>
      </w:r>
    </w:p>
    <w:p w14:paraId="1F00BFAD" w14:textId="5865E3A1" w:rsidR="00007D85" w:rsidRPr="00997FAF" w:rsidRDefault="00007D85" w:rsidP="00007D85">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       with socio-relational tools. </w:t>
      </w:r>
      <w:r w:rsidRPr="00997FAF">
        <w:rPr>
          <w:rFonts w:ascii="Times New Roman" w:hAnsi="Times New Roman" w:cs="Times New Roman"/>
          <w:i/>
          <w:iCs/>
          <w:sz w:val="24"/>
          <w:szCs w:val="24"/>
          <w:lang w:val="en-US"/>
        </w:rPr>
        <w:t>City</w:t>
      </w:r>
      <w:r w:rsidRPr="00997FAF">
        <w:rPr>
          <w:rFonts w:ascii="Times New Roman" w:hAnsi="Times New Roman" w:cs="Times New Roman"/>
          <w:sz w:val="24"/>
          <w:szCs w:val="24"/>
          <w:lang w:val="en-US"/>
        </w:rPr>
        <w:t>, </w:t>
      </w:r>
      <w:r w:rsidRPr="00997FAF">
        <w:rPr>
          <w:rFonts w:ascii="Times New Roman" w:hAnsi="Times New Roman" w:cs="Times New Roman"/>
          <w:i/>
          <w:iCs/>
          <w:sz w:val="24"/>
          <w:szCs w:val="24"/>
          <w:lang w:val="en-US"/>
        </w:rPr>
        <w:t>22</w:t>
      </w:r>
      <w:r w:rsidRPr="00997FAF">
        <w:rPr>
          <w:rFonts w:ascii="Times New Roman" w:hAnsi="Times New Roman" w:cs="Times New Roman"/>
          <w:sz w:val="24"/>
          <w:szCs w:val="24"/>
          <w:lang w:val="en-US"/>
        </w:rPr>
        <w:t>(5-6), 721-737.</w:t>
      </w:r>
    </w:p>
    <w:p w14:paraId="4F176CD5" w14:textId="4BCC0386" w:rsidR="00084491" w:rsidRPr="00997FAF" w:rsidRDefault="00084491" w:rsidP="00084491">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Shilon, M. &amp; Shamir, R. (2016). Becoming an airline passenger: Body, luggage, and  </w:t>
      </w:r>
    </w:p>
    <w:p w14:paraId="5A72D7E2" w14:textId="32874E7E" w:rsidR="00084491" w:rsidRPr="00997FAF" w:rsidRDefault="00084491" w:rsidP="00084491">
      <w:pPr>
        <w:pStyle w:val="Normal1"/>
        <w:spacing w:line="480" w:lineRule="auto"/>
        <w:jc w:val="both"/>
        <w:rPr>
          <w:rFonts w:ascii="Times New Roman" w:hAnsi="Times New Roman" w:cs="Times New Roman"/>
          <w:sz w:val="24"/>
          <w:szCs w:val="24"/>
          <w:lang w:val="en-US"/>
        </w:rPr>
      </w:pPr>
      <w:r w:rsidRPr="00997FAF">
        <w:rPr>
          <w:rFonts w:ascii="Times New Roman" w:hAnsi="Times New Roman" w:cs="Times New Roman"/>
          <w:sz w:val="24"/>
          <w:szCs w:val="24"/>
          <w:lang w:val="en-US"/>
        </w:rPr>
        <w:t xml:space="preserve">       documents. </w:t>
      </w:r>
      <w:r w:rsidRPr="00997FAF">
        <w:rPr>
          <w:rFonts w:ascii="Times New Roman" w:hAnsi="Times New Roman" w:cs="Times New Roman"/>
          <w:i/>
          <w:iCs/>
          <w:sz w:val="24"/>
          <w:szCs w:val="24"/>
          <w:lang w:val="en-US"/>
        </w:rPr>
        <w:t>Subjectivity</w:t>
      </w:r>
      <w:r w:rsidRPr="00997FAF">
        <w:rPr>
          <w:rFonts w:ascii="Times New Roman" w:hAnsi="Times New Roman" w:cs="Times New Roman"/>
          <w:sz w:val="24"/>
          <w:szCs w:val="24"/>
          <w:lang w:val="en-US"/>
        </w:rPr>
        <w:t>, </w:t>
      </w:r>
      <w:r w:rsidRPr="00997FAF">
        <w:rPr>
          <w:rFonts w:ascii="Times New Roman" w:hAnsi="Times New Roman" w:cs="Times New Roman"/>
          <w:i/>
          <w:iCs/>
          <w:sz w:val="24"/>
          <w:szCs w:val="24"/>
          <w:lang w:val="en-US"/>
        </w:rPr>
        <w:t>9</w:t>
      </w:r>
      <w:r w:rsidRPr="00997FAF">
        <w:rPr>
          <w:rFonts w:ascii="Times New Roman" w:hAnsi="Times New Roman" w:cs="Times New Roman"/>
          <w:sz w:val="24"/>
          <w:szCs w:val="24"/>
          <w:lang w:val="en-US"/>
        </w:rPr>
        <w:t>(3), 246-270.</w:t>
      </w:r>
    </w:p>
    <w:p w14:paraId="2CDBCFBB" w14:textId="0510B5B9" w:rsidR="00274AC4" w:rsidRPr="00997FAF" w:rsidRDefault="001F4503" w:rsidP="001F4503">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Simpson, P. (2019). Elemental mobilities: atmospheres, matter and cycling amid the weather-</w:t>
      </w:r>
      <w:r w:rsidR="00274AC4" w:rsidRPr="00997FAF">
        <w:rPr>
          <w:rFonts w:ascii="Times New Roman" w:hAnsi="Times New Roman" w:cs="Times New Roman"/>
          <w:color w:val="auto"/>
          <w:sz w:val="24"/>
          <w:szCs w:val="24"/>
        </w:rPr>
        <w:t xml:space="preserve"> </w:t>
      </w:r>
    </w:p>
    <w:p w14:paraId="6F0F1E64" w14:textId="37BBF88F" w:rsidR="001F4503" w:rsidRPr="00997FAF" w:rsidRDefault="00274AC4" w:rsidP="001F4503">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1F4503" w:rsidRPr="00997FAF">
        <w:rPr>
          <w:rFonts w:ascii="Times New Roman" w:hAnsi="Times New Roman" w:cs="Times New Roman"/>
          <w:color w:val="auto"/>
          <w:sz w:val="24"/>
          <w:szCs w:val="24"/>
        </w:rPr>
        <w:t xml:space="preserve">world. </w:t>
      </w:r>
      <w:r w:rsidR="001F4503" w:rsidRPr="00997FAF">
        <w:rPr>
          <w:rFonts w:ascii="Times New Roman" w:hAnsi="Times New Roman" w:cs="Times New Roman"/>
          <w:i/>
          <w:iCs/>
          <w:color w:val="auto"/>
          <w:sz w:val="24"/>
          <w:szCs w:val="24"/>
        </w:rPr>
        <w:t>Social &amp; Cultural Geography</w:t>
      </w:r>
      <w:r w:rsidR="001F4503" w:rsidRPr="00997FAF">
        <w:rPr>
          <w:rFonts w:ascii="Times New Roman" w:hAnsi="Times New Roman" w:cs="Times New Roman"/>
          <w:color w:val="auto"/>
          <w:sz w:val="24"/>
          <w:szCs w:val="24"/>
        </w:rPr>
        <w:t xml:space="preserve">, </w:t>
      </w:r>
      <w:r w:rsidR="001F4503" w:rsidRPr="00997FAF">
        <w:rPr>
          <w:rFonts w:ascii="Times New Roman" w:hAnsi="Times New Roman" w:cs="Times New Roman"/>
          <w:i/>
          <w:iCs/>
          <w:color w:val="auto"/>
          <w:sz w:val="24"/>
          <w:szCs w:val="24"/>
        </w:rPr>
        <w:t>20</w:t>
      </w:r>
      <w:r w:rsidR="001F4503" w:rsidRPr="00997FAF">
        <w:rPr>
          <w:rFonts w:ascii="Times New Roman" w:hAnsi="Times New Roman" w:cs="Times New Roman"/>
          <w:color w:val="auto"/>
          <w:sz w:val="24"/>
          <w:szCs w:val="24"/>
        </w:rPr>
        <w:t xml:space="preserve">(8), 1050-1069. </w:t>
      </w:r>
    </w:p>
    <w:p w14:paraId="623225D2" w14:textId="4118CA21" w:rsidR="00C301BA" w:rsidRPr="00997FAF" w:rsidRDefault="00C301BA"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Simpson</w:t>
      </w:r>
      <w:r w:rsidR="004F5F4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P</w:t>
      </w:r>
      <w:r w:rsidR="004F5F4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(2011)</w:t>
      </w:r>
      <w:r w:rsidR="004F5F4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Street performance and the city.</w:t>
      </w:r>
      <w:r w:rsidRPr="00997FAF">
        <w:rPr>
          <w:rFonts w:ascii="Times New Roman" w:hAnsi="Times New Roman" w:cs="Times New Roman"/>
          <w:b/>
          <w:color w:val="auto"/>
          <w:sz w:val="24"/>
          <w:szCs w:val="24"/>
        </w:rPr>
        <w:t xml:space="preserve"> </w:t>
      </w:r>
      <w:r w:rsidRPr="00997FAF">
        <w:rPr>
          <w:rFonts w:ascii="Times New Roman" w:hAnsi="Times New Roman" w:cs="Times New Roman"/>
          <w:i/>
          <w:color w:val="auto"/>
          <w:sz w:val="24"/>
          <w:szCs w:val="24"/>
        </w:rPr>
        <w:t>Space and Culture</w:t>
      </w:r>
      <w:r w:rsidR="001F4503" w:rsidRPr="00997FAF">
        <w:rPr>
          <w:rFonts w:ascii="Times New Roman" w:hAnsi="Times New Roman" w:cs="Times New Roman"/>
          <w:i/>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iCs/>
          <w:color w:val="auto"/>
          <w:sz w:val="24"/>
          <w:szCs w:val="24"/>
        </w:rPr>
        <w:t>14</w:t>
      </w:r>
      <w:r w:rsidRPr="00997FAF">
        <w:rPr>
          <w:rFonts w:ascii="Times New Roman" w:hAnsi="Times New Roman" w:cs="Times New Roman"/>
          <w:color w:val="auto"/>
          <w:sz w:val="24"/>
          <w:szCs w:val="24"/>
        </w:rPr>
        <w:t>(4)</w:t>
      </w:r>
      <w:r w:rsidR="001F4503"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415 – 430.</w:t>
      </w:r>
    </w:p>
    <w:p w14:paraId="41DF8C03" w14:textId="77777777" w:rsidR="006F4226" w:rsidRPr="00997FAF" w:rsidRDefault="00F73DFD"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lastRenderedPageBreak/>
        <w:t>Stansfeld</w:t>
      </w:r>
      <w:proofErr w:type="spellEnd"/>
      <w:r w:rsidR="00C27FB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gramStart"/>
      <w:r w:rsidRPr="00997FAF">
        <w:rPr>
          <w:rFonts w:ascii="Times New Roman" w:hAnsi="Times New Roman" w:cs="Times New Roman"/>
          <w:color w:val="auto"/>
          <w:sz w:val="24"/>
          <w:szCs w:val="24"/>
        </w:rPr>
        <w:t>S</w:t>
      </w:r>
      <w:r w:rsidR="00C27FB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A</w:t>
      </w:r>
      <w:r w:rsidR="00C27FBD" w:rsidRPr="00997FAF">
        <w:rPr>
          <w:rFonts w:ascii="Times New Roman" w:hAnsi="Times New Roman" w:cs="Times New Roman"/>
          <w:color w:val="auto"/>
          <w:sz w:val="24"/>
          <w:szCs w:val="24"/>
        </w:rPr>
        <w:t xml:space="preserve"> .</w:t>
      </w:r>
      <w:proofErr w:type="gramEnd"/>
      <w:r w:rsidRPr="00997FAF">
        <w:rPr>
          <w:rFonts w:ascii="Times New Roman" w:hAnsi="Times New Roman" w:cs="Times New Roman"/>
          <w:color w:val="auto"/>
          <w:sz w:val="24"/>
          <w:szCs w:val="24"/>
        </w:rPr>
        <w:t>, Berglund</w:t>
      </w:r>
      <w:r w:rsidR="00C27FB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B</w:t>
      </w:r>
      <w:r w:rsidR="00C27FB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Clark</w:t>
      </w:r>
      <w:r w:rsidR="00C27FB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C</w:t>
      </w:r>
      <w:r w:rsidR="00C27FB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Lopez-Barrio</w:t>
      </w:r>
      <w:r w:rsidR="00C27FBD"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I</w:t>
      </w:r>
      <w:r w:rsidR="00C27FB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Fischer</w:t>
      </w:r>
      <w:r w:rsidR="00C27FBD"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P</w:t>
      </w:r>
      <w:r w:rsidR="00C27FBD"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Öhrström</w:t>
      </w:r>
      <w:proofErr w:type="spellEnd"/>
      <w:r w:rsidR="00A74C7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E</w:t>
      </w:r>
      <w:r w:rsidR="00A74C7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Haines</w:t>
      </w:r>
      <w:r w:rsidR="00A74C74"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M</w:t>
      </w:r>
      <w:r w:rsidR="00A74C74" w:rsidRPr="00997FAF">
        <w:rPr>
          <w:rFonts w:ascii="Times New Roman" w:hAnsi="Times New Roman" w:cs="Times New Roman"/>
          <w:color w:val="auto"/>
          <w:sz w:val="24"/>
          <w:szCs w:val="24"/>
        </w:rPr>
        <w:t xml:space="preserve">. </w:t>
      </w:r>
      <w:r w:rsidR="006F4226" w:rsidRPr="00997FAF">
        <w:rPr>
          <w:rFonts w:ascii="Times New Roman" w:hAnsi="Times New Roman" w:cs="Times New Roman"/>
          <w:color w:val="auto"/>
          <w:sz w:val="24"/>
          <w:szCs w:val="24"/>
        </w:rPr>
        <w:t xml:space="preserve"> </w:t>
      </w:r>
    </w:p>
    <w:p w14:paraId="51E39F43" w14:textId="77777777" w:rsidR="006F4226" w:rsidRPr="00997FAF" w:rsidRDefault="006F4226"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M</w:t>
      </w:r>
      <w:r w:rsidR="00A74C74"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Head</w:t>
      </w:r>
      <w:r w:rsidR="003755D9"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J</w:t>
      </w:r>
      <w:r w:rsidR="003755D9"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Hygge</w:t>
      </w:r>
      <w:r w:rsidR="003755D9"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S</w:t>
      </w:r>
      <w:r w:rsidR="003755D9"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Van Kamp</w:t>
      </w:r>
      <w:r w:rsidR="003755D9"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I</w:t>
      </w:r>
      <w:r w:rsidR="003755D9"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w:t>
      </w:r>
      <w:r w:rsidR="003755D9" w:rsidRPr="00997FAF">
        <w:rPr>
          <w:rFonts w:ascii="Times New Roman" w:hAnsi="Times New Roman" w:cs="Times New Roman"/>
          <w:color w:val="auto"/>
          <w:sz w:val="24"/>
          <w:szCs w:val="24"/>
        </w:rPr>
        <w:t>&amp;</w:t>
      </w:r>
      <w:r w:rsidR="00F73DFD" w:rsidRPr="00997FAF">
        <w:rPr>
          <w:rFonts w:ascii="Times New Roman" w:hAnsi="Times New Roman" w:cs="Times New Roman"/>
          <w:color w:val="auto"/>
          <w:sz w:val="24"/>
          <w:szCs w:val="24"/>
        </w:rPr>
        <w:t xml:space="preserve"> Berry</w:t>
      </w:r>
      <w:r w:rsidR="003755D9"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B</w:t>
      </w:r>
      <w:r w:rsidR="003755D9"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F</w:t>
      </w:r>
      <w:r w:rsidR="003755D9"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(2005)</w:t>
      </w:r>
      <w:r w:rsidR="003755D9"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Aircraft and road traffic noise </w:t>
      </w:r>
      <w:r w:rsidRPr="00997FAF">
        <w:rPr>
          <w:rFonts w:ascii="Times New Roman" w:hAnsi="Times New Roman" w:cs="Times New Roman"/>
          <w:color w:val="auto"/>
          <w:sz w:val="24"/>
          <w:szCs w:val="24"/>
        </w:rPr>
        <w:t xml:space="preserve"> </w:t>
      </w:r>
    </w:p>
    <w:p w14:paraId="4662BC96" w14:textId="77777777" w:rsidR="00FC572A" w:rsidRPr="00997FAF" w:rsidRDefault="006F4226"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and children's cognition and health: A cross-national study. </w:t>
      </w:r>
      <w:r w:rsidR="00F73DFD" w:rsidRPr="00997FAF">
        <w:rPr>
          <w:rFonts w:ascii="Times New Roman" w:hAnsi="Times New Roman" w:cs="Times New Roman"/>
          <w:i/>
          <w:color w:val="auto"/>
          <w:sz w:val="24"/>
          <w:szCs w:val="24"/>
        </w:rPr>
        <w:t>The Lancet</w:t>
      </w:r>
      <w:r w:rsidR="00DD608D"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365</w:t>
      </w:r>
      <w:r w:rsidR="00F73DFD" w:rsidRPr="00997FAF">
        <w:rPr>
          <w:rFonts w:ascii="Times New Roman" w:hAnsi="Times New Roman" w:cs="Times New Roman"/>
          <w:color w:val="auto"/>
          <w:sz w:val="24"/>
          <w:szCs w:val="24"/>
        </w:rPr>
        <w:t>(9475)</w:t>
      </w:r>
      <w:r w:rsidR="00DD608D"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1942-</w:t>
      </w:r>
      <w:r w:rsidR="00FC572A" w:rsidRPr="00997FAF">
        <w:rPr>
          <w:rFonts w:ascii="Times New Roman" w:hAnsi="Times New Roman" w:cs="Times New Roman"/>
          <w:color w:val="auto"/>
          <w:sz w:val="24"/>
          <w:szCs w:val="24"/>
        </w:rPr>
        <w:t xml:space="preserve"> </w:t>
      </w:r>
    </w:p>
    <w:p w14:paraId="6C824966" w14:textId="09A50C5C" w:rsidR="00A41C45" w:rsidRPr="00997FAF" w:rsidRDefault="00FC572A"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1949.                                     </w:t>
      </w:r>
    </w:p>
    <w:p w14:paraId="79FDF406" w14:textId="77777777" w:rsidR="009A54D5" w:rsidRPr="00997FAF" w:rsidRDefault="00F73DFD"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Suau</w:t>
      </w:r>
      <w:proofErr w:type="spellEnd"/>
      <w:r w:rsidRPr="00997FAF">
        <w:rPr>
          <w:rFonts w:ascii="Times New Roman" w:hAnsi="Times New Roman" w:cs="Times New Roman"/>
          <w:color w:val="auto"/>
          <w:sz w:val="24"/>
          <w:szCs w:val="24"/>
        </w:rPr>
        <w:t>-Sanchez</w:t>
      </w:r>
      <w:r w:rsidR="001E390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P</w:t>
      </w:r>
      <w:r w:rsidR="001E390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r w:rsidRPr="00997FAF">
        <w:rPr>
          <w:rFonts w:ascii="Times New Roman" w:hAnsi="Times New Roman" w:cs="Times New Roman"/>
          <w:color w:val="auto"/>
          <w:sz w:val="24"/>
          <w:szCs w:val="24"/>
        </w:rPr>
        <w:t>Pallares</w:t>
      </w:r>
      <w:proofErr w:type="spellEnd"/>
      <w:r w:rsidRPr="00997FAF">
        <w:rPr>
          <w:rFonts w:ascii="Times New Roman" w:hAnsi="Times New Roman" w:cs="Times New Roman"/>
          <w:color w:val="auto"/>
          <w:sz w:val="24"/>
          <w:szCs w:val="24"/>
        </w:rPr>
        <w:t>-Barbera</w:t>
      </w:r>
      <w:r w:rsidR="001E390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1E390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and </w:t>
      </w:r>
      <w:proofErr w:type="spellStart"/>
      <w:r w:rsidRPr="00997FAF">
        <w:rPr>
          <w:rFonts w:ascii="Times New Roman" w:hAnsi="Times New Roman" w:cs="Times New Roman"/>
          <w:color w:val="auto"/>
          <w:sz w:val="24"/>
          <w:szCs w:val="24"/>
        </w:rPr>
        <w:t>Paül</w:t>
      </w:r>
      <w:proofErr w:type="spellEnd"/>
      <w:r w:rsidR="001E390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V</w:t>
      </w:r>
      <w:r w:rsidR="001E390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(2011)</w:t>
      </w:r>
      <w:r w:rsidR="001E390F"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Incorporating annoyance in airport </w:t>
      </w:r>
      <w:r w:rsidR="009A54D5" w:rsidRPr="00997FAF">
        <w:rPr>
          <w:rFonts w:ascii="Times New Roman" w:hAnsi="Times New Roman" w:cs="Times New Roman"/>
          <w:color w:val="auto"/>
          <w:sz w:val="24"/>
          <w:szCs w:val="24"/>
        </w:rPr>
        <w:t xml:space="preserve"> </w:t>
      </w:r>
    </w:p>
    <w:p w14:paraId="28E85256" w14:textId="77777777" w:rsidR="009A54D5" w:rsidRPr="00997FAF" w:rsidRDefault="009A54D5" w:rsidP="00A4303A">
      <w:pPr>
        <w:pStyle w:val="Normal1"/>
        <w:spacing w:line="480" w:lineRule="auto"/>
        <w:jc w:val="both"/>
        <w:rPr>
          <w:rFonts w:ascii="Times New Roman" w:hAnsi="Times New Roman" w:cs="Times New Roman"/>
          <w:i/>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environmental policy: Noise, societal </w:t>
      </w:r>
      <w:proofErr w:type="gramStart"/>
      <w:r w:rsidR="00F73DFD" w:rsidRPr="00997FAF">
        <w:rPr>
          <w:rFonts w:ascii="Times New Roman" w:hAnsi="Times New Roman" w:cs="Times New Roman"/>
          <w:color w:val="auto"/>
          <w:sz w:val="24"/>
          <w:szCs w:val="24"/>
        </w:rPr>
        <w:t>response</w:t>
      </w:r>
      <w:proofErr w:type="gramEnd"/>
      <w:r w:rsidR="00F73DFD" w:rsidRPr="00997FAF">
        <w:rPr>
          <w:rFonts w:ascii="Times New Roman" w:hAnsi="Times New Roman" w:cs="Times New Roman"/>
          <w:color w:val="auto"/>
          <w:sz w:val="24"/>
          <w:szCs w:val="24"/>
        </w:rPr>
        <w:t xml:space="preserve"> and community participation. </w:t>
      </w:r>
      <w:r w:rsidR="00F73DFD" w:rsidRPr="00997FAF">
        <w:rPr>
          <w:rFonts w:ascii="Times New Roman" w:hAnsi="Times New Roman" w:cs="Times New Roman"/>
          <w:i/>
          <w:color w:val="auto"/>
          <w:sz w:val="24"/>
          <w:szCs w:val="24"/>
        </w:rPr>
        <w:t xml:space="preserve">Journal of </w:t>
      </w:r>
      <w:r w:rsidRPr="00997FAF">
        <w:rPr>
          <w:rFonts w:ascii="Times New Roman" w:hAnsi="Times New Roman" w:cs="Times New Roman"/>
          <w:i/>
          <w:color w:val="auto"/>
          <w:sz w:val="24"/>
          <w:szCs w:val="24"/>
        </w:rPr>
        <w:t xml:space="preserve"> </w:t>
      </w:r>
    </w:p>
    <w:p w14:paraId="5D46B12F" w14:textId="71A27BBA" w:rsidR="00A41C45" w:rsidRPr="00997FAF" w:rsidRDefault="009A54D5"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color w:val="auto"/>
          <w:sz w:val="24"/>
          <w:szCs w:val="24"/>
        </w:rPr>
        <w:t>Transport Geography</w:t>
      </w:r>
      <w:r w:rsidRPr="00997FAF">
        <w:rPr>
          <w:rFonts w:ascii="Times New Roman" w:hAnsi="Times New Roman" w:cs="Times New Roman"/>
          <w:i/>
          <w:color w:val="auto"/>
          <w:sz w:val="24"/>
          <w:szCs w:val="24"/>
        </w:rPr>
        <w:t>,</w:t>
      </w:r>
      <w:r w:rsidR="00F73DFD" w:rsidRPr="00997FAF">
        <w:rPr>
          <w:rFonts w:ascii="Times New Roman" w:hAnsi="Times New Roman" w:cs="Times New Roman"/>
          <w:i/>
          <w:color w:val="auto"/>
          <w:sz w:val="24"/>
          <w:szCs w:val="24"/>
        </w:rPr>
        <w:t xml:space="preserve"> </w:t>
      </w:r>
      <w:r w:rsidR="00F73DFD" w:rsidRPr="00997FAF">
        <w:rPr>
          <w:rFonts w:ascii="Times New Roman" w:hAnsi="Times New Roman" w:cs="Times New Roman"/>
          <w:i/>
          <w:iCs/>
          <w:color w:val="auto"/>
          <w:sz w:val="24"/>
          <w:szCs w:val="24"/>
        </w:rPr>
        <w:t>19</w:t>
      </w:r>
      <w:r w:rsidR="00F73DFD" w:rsidRPr="00997FAF">
        <w:rPr>
          <w:rFonts w:ascii="Times New Roman" w:hAnsi="Times New Roman" w:cs="Times New Roman"/>
          <w:color w:val="auto"/>
          <w:sz w:val="24"/>
          <w:szCs w:val="24"/>
        </w:rPr>
        <w:t>(2)</w:t>
      </w:r>
      <w:r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275-284.</w:t>
      </w:r>
    </w:p>
    <w:p w14:paraId="7C083DE6" w14:textId="0ED04E13" w:rsidR="00A41C45"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Sun </w:t>
      </w:r>
      <w:proofErr w:type="spellStart"/>
      <w:r w:rsidRPr="00997FAF">
        <w:rPr>
          <w:rFonts w:ascii="Times New Roman" w:hAnsi="Times New Roman" w:cs="Times New Roman"/>
          <w:color w:val="auto"/>
          <w:sz w:val="24"/>
          <w:szCs w:val="24"/>
        </w:rPr>
        <w:t>Eidsheim</w:t>
      </w:r>
      <w:proofErr w:type="spellEnd"/>
      <w:r w:rsidR="00FF52B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N</w:t>
      </w:r>
      <w:r w:rsidR="00FF52B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(2011)</w:t>
      </w:r>
      <w:r w:rsidR="00FF52B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Sensing voice. </w:t>
      </w:r>
      <w:r w:rsidRPr="00997FAF">
        <w:rPr>
          <w:rFonts w:ascii="Times New Roman" w:hAnsi="Times New Roman" w:cs="Times New Roman"/>
          <w:i/>
          <w:color w:val="auto"/>
          <w:sz w:val="24"/>
          <w:szCs w:val="24"/>
        </w:rPr>
        <w:t>The Senses and Society</w:t>
      </w:r>
      <w:r w:rsidR="0068251B" w:rsidRPr="00997FAF">
        <w:rPr>
          <w:rFonts w:ascii="Times New Roman" w:hAnsi="Times New Roman" w:cs="Times New Roman"/>
          <w:i/>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iCs/>
          <w:color w:val="auto"/>
          <w:sz w:val="24"/>
          <w:szCs w:val="24"/>
        </w:rPr>
        <w:t>6</w:t>
      </w:r>
      <w:r w:rsidRPr="00997FAF">
        <w:rPr>
          <w:rFonts w:ascii="Times New Roman" w:hAnsi="Times New Roman" w:cs="Times New Roman"/>
          <w:color w:val="auto"/>
          <w:sz w:val="24"/>
          <w:szCs w:val="24"/>
        </w:rPr>
        <w:t>(2)</w:t>
      </w:r>
      <w:r w:rsidR="0039413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133-155.</w:t>
      </w:r>
    </w:p>
    <w:p w14:paraId="55EE4A9C" w14:textId="1CA309DF" w:rsidR="007137B9" w:rsidRPr="00997FAF" w:rsidRDefault="00FB6C3F"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Thibaud</w:t>
      </w:r>
      <w:proofErr w:type="spellEnd"/>
      <w:r w:rsidR="007D1F2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J</w:t>
      </w:r>
      <w:r w:rsidR="007D1F25"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P</w:t>
      </w:r>
      <w:r w:rsidR="007D1F2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(2011)</w:t>
      </w:r>
      <w:r w:rsidR="007D1F25"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 sonic paradigm of urban ambiances. </w:t>
      </w:r>
      <w:r w:rsidRPr="00997FAF">
        <w:rPr>
          <w:rFonts w:ascii="Times New Roman" w:hAnsi="Times New Roman" w:cs="Times New Roman"/>
          <w:i/>
          <w:iCs/>
          <w:color w:val="auto"/>
          <w:sz w:val="24"/>
          <w:szCs w:val="24"/>
        </w:rPr>
        <w:t>Journal of Sonic Studies</w:t>
      </w:r>
      <w:r w:rsidR="00886133" w:rsidRPr="00997FAF">
        <w:rPr>
          <w:rFonts w:ascii="Times New Roman" w:hAnsi="Times New Roman" w:cs="Times New Roman"/>
          <w:i/>
          <w:iCs/>
          <w:color w:val="auto"/>
          <w:sz w:val="24"/>
          <w:szCs w:val="24"/>
        </w:rPr>
        <w:t>,</w:t>
      </w:r>
      <w:r w:rsidRPr="00997FAF">
        <w:rPr>
          <w:rFonts w:ascii="Times New Roman" w:hAnsi="Times New Roman" w:cs="Times New Roman"/>
          <w:color w:val="auto"/>
          <w:sz w:val="24"/>
          <w:szCs w:val="24"/>
        </w:rPr>
        <w:t xml:space="preserve"> </w:t>
      </w:r>
      <w:r w:rsidRPr="00997FAF">
        <w:rPr>
          <w:rFonts w:ascii="Times New Roman" w:hAnsi="Times New Roman" w:cs="Times New Roman"/>
          <w:i/>
          <w:iCs/>
          <w:color w:val="auto"/>
          <w:sz w:val="24"/>
          <w:szCs w:val="24"/>
        </w:rPr>
        <w:t>1</w:t>
      </w:r>
      <w:r w:rsidRPr="00997FAF">
        <w:rPr>
          <w:rFonts w:ascii="Times New Roman" w:hAnsi="Times New Roman" w:cs="Times New Roman"/>
          <w:color w:val="auto"/>
          <w:sz w:val="24"/>
          <w:szCs w:val="24"/>
        </w:rPr>
        <w:t>(1)</w:t>
      </w:r>
      <w:r w:rsidR="00886133"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1-14.</w:t>
      </w:r>
    </w:p>
    <w:p w14:paraId="5F1DEF3D" w14:textId="77777777" w:rsidR="00BC1A7D" w:rsidRPr="00997FAF" w:rsidRDefault="009D7C8B"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Urry</w:t>
      </w:r>
      <w:proofErr w:type="spellEnd"/>
      <w:r w:rsidR="00CC5D9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J</w:t>
      </w:r>
      <w:r w:rsidR="00CC5D9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Elliott</w:t>
      </w:r>
      <w:r w:rsidR="00CC5D9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w:t>
      </w:r>
      <w:r w:rsidR="00CC5D9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Radford</w:t>
      </w:r>
      <w:r w:rsidR="00CC5D9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w:t>
      </w:r>
      <w:r w:rsidR="00CC5D9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r w:rsidR="00CC5D94" w:rsidRPr="00997FAF">
        <w:rPr>
          <w:rFonts w:ascii="Times New Roman" w:hAnsi="Times New Roman" w:cs="Times New Roman"/>
          <w:color w:val="auto"/>
          <w:sz w:val="24"/>
          <w:szCs w:val="24"/>
        </w:rPr>
        <w:t>&amp;</w:t>
      </w:r>
      <w:r w:rsidRPr="00997FAF">
        <w:rPr>
          <w:rFonts w:ascii="Times New Roman" w:hAnsi="Times New Roman" w:cs="Times New Roman"/>
          <w:color w:val="auto"/>
          <w:sz w:val="24"/>
          <w:szCs w:val="24"/>
        </w:rPr>
        <w:t xml:space="preserve"> Pitt</w:t>
      </w:r>
      <w:r w:rsidR="00CC5D9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N</w:t>
      </w:r>
      <w:r w:rsidR="00CC5D9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(2016)</w:t>
      </w:r>
      <w:r w:rsidR="00CC5D94"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w:t>
      </w:r>
      <w:proofErr w:type="spellStart"/>
      <w:proofErr w:type="gramStart"/>
      <w:r w:rsidRPr="00997FAF">
        <w:rPr>
          <w:rFonts w:ascii="Times New Roman" w:hAnsi="Times New Roman" w:cs="Times New Roman"/>
          <w:color w:val="auto"/>
          <w:sz w:val="24"/>
          <w:szCs w:val="24"/>
        </w:rPr>
        <w:t>Globalisations</w:t>
      </w:r>
      <w:proofErr w:type="spellEnd"/>
      <w:proofErr w:type="gramEnd"/>
      <w:r w:rsidRPr="00997FAF">
        <w:rPr>
          <w:rFonts w:ascii="Times New Roman" w:hAnsi="Times New Roman" w:cs="Times New Roman"/>
          <w:color w:val="auto"/>
          <w:sz w:val="24"/>
          <w:szCs w:val="24"/>
        </w:rPr>
        <w:t xml:space="preserve"> utopia? On airport atmospherics. </w:t>
      </w:r>
      <w:r w:rsidR="00BC1A7D" w:rsidRPr="00997FAF">
        <w:rPr>
          <w:rFonts w:ascii="Times New Roman" w:hAnsi="Times New Roman" w:cs="Times New Roman"/>
          <w:color w:val="auto"/>
          <w:sz w:val="24"/>
          <w:szCs w:val="24"/>
        </w:rPr>
        <w:t xml:space="preserve"> </w:t>
      </w:r>
    </w:p>
    <w:p w14:paraId="46801662" w14:textId="12CB8E49" w:rsidR="009D7C8B" w:rsidRPr="00997FAF" w:rsidRDefault="00BC1A7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9D7C8B" w:rsidRPr="00997FAF">
        <w:rPr>
          <w:rFonts w:ascii="Times New Roman" w:hAnsi="Times New Roman" w:cs="Times New Roman"/>
          <w:i/>
          <w:iCs/>
          <w:color w:val="auto"/>
          <w:sz w:val="24"/>
          <w:szCs w:val="24"/>
        </w:rPr>
        <w:t>Emotion, Space and Society</w:t>
      </w:r>
      <w:r w:rsidR="002C0F1F" w:rsidRPr="00997FAF">
        <w:rPr>
          <w:rFonts w:ascii="Times New Roman" w:hAnsi="Times New Roman" w:cs="Times New Roman"/>
          <w:i/>
          <w:iCs/>
          <w:color w:val="auto"/>
          <w:sz w:val="24"/>
          <w:szCs w:val="24"/>
        </w:rPr>
        <w:t>,</w:t>
      </w:r>
      <w:r w:rsidR="009D7C8B" w:rsidRPr="00997FAF">
        <w:rPr>
          <w:rFonts w:ascii="Times New Roman" w:hAnsi="Times New Roman" w:cs="Times New Roman"/>
          <w:color w:val="auto"/>
          <w:sz w:val="24"/>
          <w:szCs w:val="24"/>
        </w:rPr>
        <w:t xml:space="preserve"> </w:t>
      </w:r>
      <w:r w:rsidR="009D7C8B" w:rsidRPr="00997FAF">
        <w:rPr>
          <w:rFonts w:ascii="Times New Roman" w:hAnsi="Times New Roman" w:cs="Times New Roman"/>
          <w:i/>
          <w:iCs/>
          <w:color w:val="auto"/>
          <w:sz w:val="24"/>
          <w:szCs w:val="24"/>
        </w:rPr>
        <w:t>19</w:t>
      </w:r>
      <w:r w:rsidR="002C0F1F" w:rsidRPr="00997FAF">
        <w:rPr>
          <w:rFonts w:ascii="Times New Roman" w:hAnsi="Times New Roman" w:cs="Times New Roman"/>
          <w:color w:val="auto"/>
          <w:sz w:val="24"/>
          <w:szCs w:val="24"/>
        </w:rPr>
        <w:t>,</w:t>
      </w:r>
      <w:r w:rsidR="009D7C8B" w:rsidRPr="00997FAF">
        <w:rPr>
          <w:rFonts w:ascii="Times New Roman" w:hAnsi="Times New Roman" w:cs="Times New Roman"/>
          <w:color w:val="auto"/>
          <w:sz w:val="24"/>
          <w:szCs w:val="24"/>
        </w:rPr>
        <w:t xml:space="preserve"> 13-20.</w:t>
      </w:r>
    </w:p>
    <w:p w14:paraId="004DB69C" w14:textId="17BB899F" w:rsidR="00126658" w:rsidRPr="00997FAF" w:rsidRDefault="00A41C79" w:rsidP="00A4303A">
      <w:pPr>
        <w:pStyle w:val="Normal1"/>
        <w:spacing w:line="480" w:lineRule="auto"/>
        <w:jc w:val="both"/>
        <w:rPr>
          <w:rFonts w:ascii="Times New Roman" w:hAnsi="Times New Roman" w:cs="Times New Roman"/>
          <w:color w:val="auto"/>
          <w:sz w:val="24"/>
          <w:szCs w:val="24"/>
          <w:lang w:val="en-US"/>
        </w:rPr>
      </w:pPr>
      <w:proofErr w:type="spellStart"/>
      <w:r w:rsidRPr="00997FAF">
        <w:rPr>
          <w:rFonts w:ascii="Times New Roman" w:hAnsi="Times New Roman" w:cs="Times New Roman"/>
          <w:color w:val="auto"/>
          <w:sz w:val="24"/>
          <w:szCs w:val="24"/>
          <w:lang w:val="en-US"/>
        </w:rPr>
        <w:t>Vannini</w:t>
      </w:r>
      <w:proofErr w:type="spellEnd"/>
      <w:r w:rsidR="00126658" w:rsidRPr="00997FAF">
        <w:rPr>
          <w:rFonts w:ascii="Times New Roman" w:hAnsi="Times New Roman" w:cs="Times New Roman"/>
          <w:color w:val="auto"/>
          <w:sz w:val="24"/>
          <w:szCs w:val="24"/>
          <w:lang w:val="en-US"/>
        </w:rPr>
        <w:t>,</w:t>
      </w:r>
      <w:r w:rsidRPr="00997FAF">
        <w:rPr>
          <w:rFonts w:ascii="Times New Roman" w:hAnsi="Times New Roman" w:cs="Times New Roman"/>
          <w:color w:val="auto"/>
          <w:sz w:val="24"/>
          <w:szCs w:val="24"/>
          <w:lang w:val="en-US"/>
        </w:rPr>
        <w:t xml:space="preserve"> P</w:t>
      </w:r>
      <w:r w:rsidR="00126658" w:rsidRPr="00997FAF">
        <w:rPr>
          <w:rFonts w:ascii="Times New Roman" w:hAnsi="Times New Roman" w:cs="Times New Roman"/>
          <w:color w:val="auto"/>
          <w:sz w:val="24"/>
          <w:szCs w:val="24"/>
          <w:lang w:val="en-US"/>
        </w:rPr>
        <w:t>.</w:t>
      </w:r>
      <w:r w:rsidRPr="00997FAF">
        <w:rPr>
          <w:rFonts w:ascii="Times New Roman" w:hAnsi="Times New Roman" w:cs="Times New Roman"/>
          <w:color w:val="auto"/>
          <w:sz w:val="24"/>
          <w:szCs w:val="24"/>
          <w:lang w:val="en-US"/>
        </w:rPr>
        <w:t xml:space="preserve"> (</w:t>
      </w:r>
      <w:r w:rsidR="00126658" w:rsidRPr="00997FAF">
        <w:rPr>
          <w:rFonts w:ascii="Times New Roman" w:hAnsi="Times New Roman" w:cs="Times New Roman"/>
          <w:color w:val="auto"/>
          <w:sz w:val="24"/>
          <w:szCs w:val="24"/>
          <w:lang w:val="en-US"/>
        </w:rPr>
        <w:t>Ed.</w:t>
      </w:r>
      <w:r w:rsidRPr="00997FAF">
        <w:rPr>
          <w:rFonts w:ascii="Times New Roman" w:hAnsi="Times New Roman" w:cs="Times New Roman"/>
          <w:color w:val="auto"/>
          <w:sz w:val="24"/>
          <w:szCs w:val="24"/>
          <w:lang w:val="en-US"/>
        </w:rPr>
        <w:t>)</w:t>
      </w:r>
      <w:r w:rsidR="00126658" w:rsidRPr="00997FAF">
        <w:rPr>
          <w:rFonts w:ascii="Times New Roman" w:hAnsi="Times New Roman" w:cs="Times New Roman"/>
          <w:color w:val="auto"/>
          <w:sz w:val="24"/>
          <w:szCs w:val="24"/>
          <w:lang w:val="en-US"/>
        </w:rPr>
        <w:t>.</w:t>
      </w:r>
      <w:r w:rsidRPr="00997FAF">
        <w:rPr>
          <w:rFonts w:ascii="Times New Roman" w:hAnsi="Times New Roman" w:cs="Times New Roman"/>
          <w:color w:val="auto"/>
          <w:sz w:val="24"/>
          <w:szCs w:val="24"/>
          <w:lang w:val="en-US"/>
        </w:rPr>
        <w:t xml:space="preserve"> (2015)</w:t>
      </w:r>
      <w:r w:rsidR="00126658" w:rsidRPr="00997FAF">
        <w:rPr>
          <w:rFonts w:ascii="Times New Roman" w:hAnsi="Times New Roman" w:cs="Times New Roman"/>
          <w:color w:val="auto"/>
          <w:sz w:val="24"/>
          <w:szCs w:val="24"/>
          <w:lang w:val="en-US"/>
        </w:rPr>
        <w:t>.</w:t>
      </w:r>
      <w:r w:rsidRPr="00997FAF">
        <w:rPr>
          <w:rFonts w:ascii="Times New Roman" w:hAnsi="Times New Roman" w:cs="Times New Roman"/>
          <w:color w:val="auto"/>
          <w:sz w:val="24"/>
          <w:szCs w:val="24"/>
          <w:lang w:val="en-US"/>
        </w:rPr>
        <w:t xml:space="preserve"> </w:t>
      </w:r>
      <w:r w:rsidRPr="00997FAF">
        <w:rPr>
          <w:rFonts w:ascii="Times New Roman" w:hAnsi="Times New Roman" w:cs="Times New Roman"/>
          <w:i/>
          <w:iCs/>
          <w:color w:val="auto"/>
          <w:sz w:val="24"/>
          <w:szCs w:val="24"/>
          <w:lang w:val="en-US"/>
        </w:rPr>
        <w:t xml:space="preserve">Nonrepresentational </w:t>
      </w:r>
      <w:r w:rsidR="00C025E9" w:rsidRPr="00997FAF">
        <w:rPr>
          <w:rFonts w:ascii="Times New Roman" w:hAnsi="Times New Roman" w:cs="Times New Roman"/>
          <w:i/>
          <w:iCs/>
          <w:color w:val="auto"/>
          <w:sz w:val="24"/>
          <w:szCs w:val="24"/>
          <w:lang w:val="en-US"/>
        </w:rPr>
        <w:t>m</w:t>
      </w:r>
      <w:r w:rsidRPr="00997FAF">
        <w:rPr>
          <w:rFonts w:ascii="Times New Roman" w:hAnsi="Times New Roman" w:cs="Times New Roman"/>
          <w:i/>
          <w:iCs/>
          <w:color w:val="auto"/>
          <w:sz w:val="24"/>
          <w:szCs w:val="24"/>
          <w:lang w:val="en-US"/>
        </w:rPr>
        <w:t xml:space="preserve">ethodologies: Re-envisioning </w:t>
      </w:r>
      <w:r w:rsidR="00C025E9" w:rsidRPr="00997FAF">
        <w:rPr>
          <w:rFonts w:ascii="Times New Roman" w:hAnsi="Times New Roman" w:cs="Times New Roman"/>
          <w:i/>
          <w:iCs/>
          <w:color w:val="auto"/>
          <w:sz w:val="24"/>
          <w:szCs w:val="24"/>
          <w:lang w:val="en-US"/>
        </w:rPr>
        <w:t>r</w:t>
      </w:r>
      <w:r w:rsidRPr="00997FAF">
        <w:rPr>
          <w:rFonts w:ascii="Times New Roman" w:hAnsi="Times New Roman" w:cs="Times New Roman"/>
          <w:i/>
          <w:iCs/>
          <w:color w:val="auto"/>
          <w:sz w:val="24"/>
          <w:szCs w:val="24"/>
          <w:lang w:val="en-US"/>
        </w:rPr>
        <w:t>esearch</w:t>
      </w:r>
      <w:r w:rsidRPr="00997FAF">
        <w:rPr>
          <w:rFonts w:ascii="Times New Roman" w:hAnsi="Times New Roman" w:cs="Times New Roman"/>
          <w:color w:val="auto"/>
          <w:sz w:val="24"/>
          <w:szCs w:val="24"/>
          <w:lang w:val="en-US"/>
        </w:rPr>
        <w:t xml:space="preserve">. </w:t>
      </w:r>
      <w:r w:rsidR="00126658" w:rsidRPr="00997FAF">
        <w:rPr>
          <w:rFonts w:ascii="Times New Roman" w:hAnsi="Times New Roman" w:cs="Times New Roman"/>
          <w:color w:val="auto"/>
          <w:sz w:val="24"/>
          <w:szCs w:val="24"/>
          <w:lang w:val="en-US"/>
        </w:rPr>
        <w:t xml:space="preserve"> </w:t>
      </w:r>
    </w:p>
    <w:p w14:paraId="308F29C2" w14:textId="6FE04445" w:rsidR="00A41C79" w:rsidRPr="00997FAF" w:rsidRDefault="00126658" w:rsidP="00A4303A">
      <w:pPr>
        <w:pStyle w:val="Normal1"/>
        <w:spacing w:line="480" w:lineRule="auto"/>
        <w:jc w:val="both"/>
        <w:rPr>
          <w:rFonts w:ascii="Times New Roman" w:hAnsi="Times New Roman" w:cs="Times New Roman"/>
          <w:color w:val="auto"/>
          <w:sz w:val="24"/>
          <w:szCs w:val="24"/>
          <w:lang w:val="en-US"/>
        </w:rPr>
      </w:pPr>
      <w:r w:rsidRPr="00997FAF">
        <w:rPr>
          <w:rFonts w:ascii="Times New Roman" w:hAnsi="Times New Roman" w:cs="Times New Roman"/>
          <w:color w:val="auto"/>
          <w:sz w:val="24"/>
          <w:szCs w:val="24"/>
          <w:lang w:val="en-US"/>
        </w:rPr>
        <w:t xml:space="preserve">       </w:t>
      </w:r>
      <w:r w:rsidR="00A41C79" w:rsidRPr="00997FAF">
        <w:rPr>
          <w:rFonts w:ascii="Times New Roman" w:hAnsi="Times New Roman" w:cs="Times New Roman"/>
          <w:color w:val="auto"/>
          <w:sz w:val="24"/>
          <w:szCs w:val="24"/>
          <w:lang w:val="en-US"/>
        </w:rPr>
        <w:t>Routledge.</w:t>
      </w:r>
    </w:p>
    <w:p w14:paraId="7978C8E6" w14:textId="77777777" w:rsidR="006B6EC9" w:rsidRPr="00997FAF" w:rsidRDefault="00F73DFD"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Van </w:t>
      </w:r>
      <w:proofErr w:type="spellStart"/>
      <w:r w:rsidRPr="00997FAF">
        <w:rPr>
          <w:rFonts w:ascii="Times New Roman" w:hAnsi="Times New Roman" w:cs="Times New Roman"/>
          <w:color w:val="auto"/>
          <w:sz w:val="24"/>
          <w:szCs w:val="24"/>
        </w:rPr>
        <w:t>Wijk</w:t>
      </w:r>
      <w:proofErr w:type="spellEnd"/>
      <w:r w:rsidR="006B6EC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M</w:t>
      </w:r>
      <w:r w:rsidR="006B6EC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(2008)</w:t>
      </w:r>
      <w:r w:rsidR="006B6EC9"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Development of airport regions: Varieties of institutions in Schiphol and </w:t>
      </w:r>
      <w:r w:rsidR="006B6EC9" w:rsidRPr="00997FAF">
        <w:rPr>
          <w:rFonts w:ascii="Times New Roman" w:hAnsi="Times New Roman" w:cs="Times New Roman"/>
          <w:color w:val="auto"/>
          <w:sz w:val="24"/>
          <w:szCs w:val="24"/>
        </w:rPr>
        <w:t xml:space="preserve"> </w:t>
      </w:r>
    </w:p>
    <w:p w14:paraId="526DA38F" w14:textId="394738CB" w:rsidR="00A41C45" w:rsidRPr="00997FAF" w:rsidRDefault="006B6EC9"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Frankfurt. </w:t>
      </w:r>
      <w:proofErr w:type="spellStart"/>
      <w:r w:rsidR="00F73DFD" w:rsidRPr="00997FAF">
        <w:rPr>
          <w:rFonts w:ascii="Times New Roman" w:hAnsi="Times New Roman" w:cs="Times New Roman"/>
          <w:i/>
          <w:color w:val="auto"/>
          <w:sz w:val="24"/>
          <w:szCs w:val="24"/>
        </w:rPr>
        <w:t>Aerlines</w:t>
      </w:r>
      <w:proofErr w:type="spellEnd"/>
      <w:r w:rsidRPr="00997FAF">
        <w:rPr>
          <w:rFonts w:ascii="Times New Roman" w:hAnsi="Times New Roman" w:cs="Times New Roman"/>
          <w:i/>
          <w:color w:val="auto"/>
          <w:sz w:val="24"/>
          <w:szCs w:val="24"/>
        </w:rPr>
        <w:t>,</w:t>
      </w:r>
      <w:r w:rsidR="00F73DFD" w:rsidRPr="00997FAF">
        <w:rPr>
          <w:rFonts w:ascii="Times New Roman" w:hAnsi="Times New Roman" w:cs="Times New Roman"/>
          <w:i/>
          <w:color w:val="auto"/>
          <w:sz w:val="24"/>
          <w:szCs w:val="24"/>
        </w:rPr>
        <w:t xml:space="preserve"> 40</w:t>
      </w:r>
      <w:r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1-5.</w:t>
      </w:r>
    </w:p>
    <w:p w14:paraId="0E5F9524" w14:textId="77777777" w:rsidR="00B518CB" w:rsidRPr="00997FAF" w:rsidRDefault="00F73DFD" w:rsidP="00A4303A">
      <w:pPr>
        <w:pStyle w:val="Normal1"/>
        <w:spacing w:line="480" w:lineRule="auto"/>
        <w:jc w:val="both"/>
        <w:rPr>
          <w:rFonts w:ascii="Times New Roman" w:hAnsi="Times New Roman" w:cs="Times New Roman"/>
          <w:color w:val="auto"/>
          <w:sz w:val="24"/>
          <w:szCs w:val="24"/>
        </w:rPr>
      </w:pPr>
      <w:proofErr w:type="spellStart"/>
      <w:r w:rsidRPr="00997FAF">
        <w:rPr>
          <w:rFonts w:ascii="Times New Roman" w:hAnsi="Times New Roman" w:cs="Times New Roman"/>
          <w:color w:val="auto"/>
          <w:sz w:val="24"/>
          <w:szCs w:val="24"/>
        </w:rPr>
        <w:t>Zaporozhets</w:t>
      </w:r>
      <w:proofErr w:type="spellEnd"/>
      <w:r w:rsidR="00F929C8"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O</w:t>
      </w:r>
      <w:r w:rsidR="00F929C8"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I</w:t>
      </w:r>
      <w:r w:rsidR="00F929C8" w:rsidRPr="00997FAF">
        <w:rPr>
          <w:rFonts w:ascii="Times New Roman" w:hAnsi="Times New Roman" w:cs="Times New Roman"/>
          <w:color w:val="auto"/>
          <w:sz w:val="24"/>
          <w:szCs w:val="24"/>
        </w:rPr>
        <w:t xml:space="preserve">. &amp; </w:t>
      </w:r>
      <w:proofErr w:type="spellStart"/>
      <w:r w:rsidRPr="00997FAF">
        <w:rPr>
          <w:rFonts w:ascii="Times New Roman" w:hAnsi="Times New Roman" w:cs="Times New Roman"/>
          <w:color w:val="auto"/>
          <w:sz w:val="24"/>
          <w:szCs w:val="24"/>
        </w:rPr>
        <w:t>Tokarev</w:t>
      </w:r>
      <w:proofErr w:type="spellEnd"/>
      <w:r w:rsidR="00F929C8"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V</w:t>
      </w:r>
      <w:r w:rsidR="000C2BA7" w:rsidRPr="00997FAF">
        <w:rPr>
          <w:rFonts w:ascii="Times New Roman" w:hAnsi="Times New Roman" w:cs="Times New Roman"/>
          <w:color w:val="auto"/>
          <w:sz w:val="24"/>
          <w:szCs w:val="24"/>
        </w:rPr>
        <w:t xml:space="preserve">. </w:t>
      </w:r>
      <w:r w:rsidRPr="00997FAF">
        <w:rPr>
          <w:rFonts w:ascii="Times New Roman" w:hAnsi="Times New Roman" w:cs="Times New Roman"/>
          <w:color w:val="auto"/>
          <w:sz w:val="24"/>
          <w:szCs w:val="24"/>
        </w:rPr>
        <w:t>I</w:t>
      </w:r>
      <w:r w:rsidR="000C2BA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(1998)</w:t>
      </w:r>
      <w:r w:rsidR="001A02F7" w:rsidRPr="00997FAF">
        <w:rPr>
          <w:rFonts w:ascii="Times New Roman" w:hAnsi="Times New Roman" w:cs="Times New Roman"/>
          <w:color w:val="auto"/>
          <w:sz w:val="24"/>
          <w:szCs w:val="24"/>
        </w:rPr>
        <w:t>.</w:t>
      </w:r>
      <w:r w:rsidRPr="00997FAF">
        <w:rPr>
          <w:rFonts w:ascii="Times New Roman" w:hAnsi="Times New Roman" w:cs="Times New Roman"/>
          <w:color w:val="auto"/>
          <w:sz w:val="24"/>
          <w:szCs w:val="24"/>
        </w:rPr>
        <w:t xml:space="preserve"> Aircraft noise modelling for environmental assessment </w:t>
      </w:r>
      <w:r w:rsidR="00B518CB" w:rsidRPr="00997FAF">
        <w:rPr>
          <w:rFonts w:ascii="Times New Roman" w:hAnsi="Times New Roman" w:cs="Times New Roman"/>
          <w:color w:val="auto"/>
          <w:sz w:val="24"/>
          <w:szCs w:val="24"/>
        </w:rPr>
        <w:t xml:space="preserve"> </w:t>
      </w:r>
    </w:p>
    <w:p w14:paraId="1A9331D4" w14:textId="2F3DAD18" w:rsidR="0093506C" w:rsidRDefault="00B518CB" w:rsidP="00A4303A">
      <w:pPr>
        <w:pStyle w:val="Normal1"/>
        <w:spacing w:line="480" w:lineRule="auto"/>
        <w:jc w:val="both"/>
        <w:rPr>
          <w:rFonts w:ascii="Times New Roman" w:hAnsi="Times New Roman" w:cs="Times New Roman"/>
          <w:color w:val="auto"/>
          <w:sz w:val="24"/>
          <w:szCs w:val="24"/>
        </w:rPr>
      </w:pPr>
      <w:r w:rsidRPr="00997FAF">
        <w:rPr>
          <w:rFonts w:ascii="Times New Roman" w:hAnsi="Times New Roman" w:cs="Times New Roman"/>
          <w:color w:val="auto"/>
          <w:sz w:val="24"/>
          <w:szCs w:val="24"/>
        </w:rPr>
        <w:t xml:space="preserve">       </w:t>
      </w:r>
      <w:r w:rsidR="00F73DFD" w:rsidRPr="00997FAF">
        <w:rPr>
          <w:rFonts w:ascii="Times New Roman" w:hAnsi="Times New Roman" w:cs="Times New Roman"/>
          <w:color w:val="auto"/>
          <w:sz w:val="24"/>
          <w:szCs w:val="24"/>
        </w:rPr>
        <w:t xml:space="preserve">around airports. </w:t>
      </w:r>
      <w:r w:rsidR="00F73DFD" w:rsidRPr="00997FAF">
        <w:rPr>
          <w:rFonts w:ascii="Times New Roman" w:hAnsi="Times New Roman" w:cs="Times New Roman"/>
          <w:i/>
          <w:color w:val="auto"/>
          <w:sz w:val="24"/>
          <w:szCs w:val="24"/>
        </w:rPr>
        <w:t>Applied Acoustics</w:t>
      </w:r>
      <w:r w:rsidR="005B565C" w:rsidRPr="00997FAF">
        <w:rPr>
          <w:rFonts w:ascii="Times New Roman" w:hAnsi="Times New Roman" w:cs="Times New Roman"/>
          <w:i/>
          <w:color w:val="auto"/>
          <w:sz w:val="24"/>
          <w:szCs w:val="24"/>
        </w:rPr>
        <w:t>,</w:t>
      </w:r>
      <w:r w:rsidR="00F73DFD" w:rsidRPr="00997FAF">
        <w:rPr>
          <w:rFonts w:ascii="Times New Roman" w:hAnsi="Times New Roman" w:cs="Times New Roman"/>
          <w:color w:val="auto"/>
          <w:sz w:val="24"/>
          <w:szCs w:val="24"/>
        </w:rPr>
        <w:t xml:space="preserve"> </w:t>
      </w:r>
      <w:r w:rsidR="00F73DFD" w:rsidRPr="00997FAF">
        <w:rPr>
          <w:rFonts w:ascii="Times New Roman" w:hAnsi="Times New Roman" w:cs="Times New Roman"/>
          <w:i/>
          <w:iCs/>
          <w:color w:val="auto"/>
          <w:sz w:val="24"/>
          <w:szCs w:val="24"/>
        </w:rPr>
        <w:t>55</w:t>
      </w:r>
      <w:r w:rsidR="00F73DFD" w:rsidRPr="00997FAF">
        <w:rPr>
          <w:rFonts w:ascii="Times New Roman" w:hAnsi="Times New Roman" w:cs="Times New Roman"/>
          <w:color w:val="auto"/>
          <w:sz w:val="24"/>
          <w:szCs w:val="24"/>
        </w:rPr>
        <w:t>(2)</w:t>
      </w:r>
      <w:r w:rsidR="005B565C" w:rsidRPr="00997FAF">
        <w:rPr>
          <w:rFonts w:ascii="Times New Roman" w:hAnsi="Times New Roman" w:cs="Times New Roman"/>
          <w:color w:val="auto"/>
          <w:sz w:val="24"/>
          <w:szCs w:val="24"/>
        </w:rPr>
        <w:t>,</w:t>
      </w:r>
      <w:r w:rsidR="00F73DFD" w:rsidRPr="00997FAF">
        <w:rPr>
          <w:rFonts w:ascii="Times New Roman" w:hAnsi="Times New Roman" w:cs="Times New Roman"/>
          <w:color w:val="auto"/>
          <w:sz w:val="24"/>
          <w:szCs w:val="24"/>
        </w:rPr>
        <w:t xml:space="preserve"> 99-127.</w:t>
      </w:r>
    </w:p>
    <w:p w14:paraId="6C264A5B" w14:textId="13FF80B1" w:rsidR="00425DD3" w:rsidRDefault="00425DD3" w:rsidP="00A4303A">
      <w:pPr>
        <w:pStyle w:val="Normal1"/>
        <w:spacing w:line="480" w:lineRule="auto"/>
        <w:jc w:val="both"/>
        <w:rPr>
          <w:rFonts w:ascii="Times New Roman" w:hAnsi="Times New Roman" w:cs="Times New Roman"/>
          <w:color w:val="auto"/>
          <w:sz w:val="24"/>
          <w:szCs w:val="24"/>
        </w:rPr>
      </w:pPr>
    </w:p>
    <w:p w14:paraId="4BF8D50D" w14:textId="241229E4" w:rsidR="00425DD3" w:rsidRDefault="00425DD3" w:rsidP="00A4303A">
      <w:pPr>
        <w:pStyle w:val="Normal1"/>
        <w:spacing w:line="480" w:lineRule="auto"/>
        <w:jc w:val="both"/>
        <w:rPr>
          <w:rFonts w:ascii="Times New Roman" w:hAnsi="Times New Roman" w:cs="Times New Roman"/>
          <w:color w:val="auto"/>
          <w:sz w:val="24"/>
          <w:szCs w:val="24"/>
        </w:rPr>
      </w:pPr>
    </w:p>
    <w:p w14:paraId="67DDE552" w14:textId="46B35E4B" w:rsidR="00425DD3" w:rsidRDefault="00425DD3" w:rsidP="00A4303A">
      <w:pPr>
        <w:pStyle w:val="Normal1"/>
        <w:spacing w:line="480" w:lineRule="auto"/>
        <w:jc w:val="both"/>
        <w:rPr>
          <w:rFonts w:ascii="Times New Roman" w:hAnsi="Times New Roman" w:cs="Times New Roman"/>
          <w:color w:val="auto"/>
          <w:sz w:val="24"/>
          <w:szCs w:val="24"/>
        </w:rPr>
      </w:pPr>
    </w:p>
    <w:p w14:paraId="6A35457A" w14:textId="18B7382F" w:rsidR="00425DD3" w:rsidRDefault="00425DD3" w:rsidP="00A4303A">
      <w:pPr>
        <w:pStyle w:val="Normal1"/>
        <w:spacing w:line="480" w:lineRule="auto"/>
        <w:jc w:val="both"/>
        <w:rPr>
          <w:rFonts w:ascii="Times New Roman" w:hAnsi="Times New Roman" w:cs="Times New Roman"/>
          <w:color w:val="auto"/>
          <w:sz w:val="24"/>
          <w:szCs w:val="24"/>
        </w:rPr>
      </w:pPr>
    </w:p>
    <w:p w14:paraId="47F314E7" w14:textId="5375B3BD" w:rsidR="00425DD3" w:rsidRDefault="00425DD3" w:rsidP="00A4303A">
      <w:pPr>
        <w:pStyle w:val="Normal1"/>
        <w:spacing w:line="480" w:lineRule="auto"/>
        <w:jc w:val="both"/>
        <w:rPr>
          <w:rFonts w:ascii="Times New Roman" w:hAnsi="Times New Roman" w:cs="Times New Roman"/>
          <w:color w:val="auto"/>
          <w:sz w:val="24"/>
          <w:szCs w:val="24"/>
        </w:rPr>
      </w:pPr>
    </w:p>
    <w:p w14:paraId="657D40FC" w14:textId="1132EFE5" w:rsidR="00425DD3" w:rsidRDefault="00425DD3" w:rsidP="00A4303A">
      <w:pPr>
        <w:pStyle w:val="Normal1"/>
        <w:spacing w:line="480" w:lineRule="auto"/>
        <w:jc w:val="both"/>
        <w:rPr>
          <w:rFonts w:ascii="Times New Roman" w:hAnsi="Times New Roman" w:cs="Times New Roman"/>
          <w:color w:val="auto"/>
          <w:sz w:val="24"/>
          <w:szCs w:val="24"/>
        </w:rPr>
      </w:pPr>
    </w:p>
    <w:p w14:paraId="13ACC96C" w14:textId="63FD5FB7" w:rsidR="00C56712" w:rsidRPr="00C56712" w:rsidRDefault="00425DD3" w:rsidP="00C56712">
      <w:pPr>
        <w:pStyle w:val="Normal1"/>
        <w:spacing w:line="480" w:lineRule="auto"/>
        <w:jc w:val="both"/>
        <w:rPr>
          <w:rFonts w:ascii="Times New Roman" w:hAnsi="Times New Roman" w:cs="Times New Roman"/>
          <w:b/>
          <w:bCs/>
          <w:color w:val="auto"/>
          <w:sz w:val="24"/>
          <w:szCs w:val="24"/>
          <w:rtl/>
        </w:rPr>
      </w:pPr>
      <w:r w:rsidRPr="00425DD3">
        <w:rPr>
          <w:rFonts w:ascii="Times New Roman" w:hAnsi="Times New Roman" w:cs="Times New Roman"/>
          <w:b/>
          <w:bCs/>
          <w:color w:val="auto"/>
          <w:sz w:val="24"/>
          <w:szCs w:val="24"/>
        </w:rPr>
        <w:lastRenderedPageBreak/>
        <w:t>Note</w:t>
      </w:r>
      <w:r w:rsidR="00C56712">
        <w:rPr>
          <w:rFonts w:ascii="Times New Roman" w:hAnsi="Times New Roman" w:cs="Times New Roman"/>
          <w:b/>
          <w:bCs/>
          <w:color w:val="auto"/>
          <w:sz w:val="24"/>
          <w:szCs w:val="24"/>
        </w:rPr>
        <w:t>s</w:t>
      </w:r>
    </w:p>
    <w:sectPr w:rsidR="00C56712" w:rsidRPr="00C56712">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161B" w14:textId="77777777" w:rsidR="009161EC" w:rsidRDefault="009161EC">
      <w:r>
        <w:separator/>
      </w:r>
    </w:p>
  </w:endnote>
  <w:endnote w:type="continuationSeparator" w:id="0">
    <w:p w14:paraId="6CBE3EE4" w14:textId="77777777" w:rsidR="009161EC" w:rsidRDefault="009161EC">
      <w:r>
        <w:continuationSeparator/>
      </w:r>
    </w:p>
  </w:endnote>
  <w:endnote w:id="1">
    <w:p w14:paraId="0021D6E6" w14:textId="43D9E419" w:rsidR="00425DD3" w:rsidRDefault="00425DD3" w:rsidP="00593CC0">
      <w:pPr>
        <w:pStyle w:val="EndnoteText"/>
        <w:jc w:val="both"/>
      </w:pPr>
      <w:r>
        <w:rPr>
          <w:rStyle w:val="EndnoteReference"/>
        </w:rPr>
        <w:endnoteRef/>
      </w:r>
      <w:r>
        <w:t xml:space="preserve"> Although NATBAG and its planning are also immersed in a geopolitical context, this paper focuses on NATBAG as a case study of a long and cumbersome planning process that closely ties together </w:t>
      </w:r>
      <w:proofErr w:type="spellStart"/>
      <w:r>
        <w:t>aeromobility</w:t>
      </w:r>
      <w:proofErr w:type="spellEnd"/>
      <w:r>
        <w:t xml:space="preserve">, noise, and planning procedures and considerations. </w:t>
      </w:r>
    </w:p>
  </w:endnote>
  <w:endnote w:id="2">
    <w:p w14:paraId="7BB286AF" w14:textId="1F05DC1D" w:rsidR="00425DD3" w:rsidRPr="00906FE5" w:rsidRDefault="00425DD3" w:rsidP="00906FE5">
      <w:pPr>
        <w:pStyle w:val="EndnoteText"/>
        <w:jc w:val="both"/>
      </w:pPr>
      <w:r w:rsidRPr="00906FE5">
        <w:rPr>
          <w:rStyle w:val="EndnoteReference"/>
        </w:rPr>
        <w:endnoteRef/>
      </w:r>
      <w:r w:rsidRPr="00906FE5">
        <w:t xml:space="preserve"> The study </w:t>
      </w:r>
      <w:r>
        <w:t>wa</w:t>
      </w:r>
      <w:r w:rsidRPr="00906FE5">
        <w:t xml:space="preserve">s approved by The </w:t>
      </w:r>
      <w:r>
        <w:t>Technion</w:t>
      </w:r>
      <w:r w:rsidRPr="00906FE5">
        <w:t xml:space="preserve"> Research Ethics Committee for Behavioral Sciences (approval No. 103). All informants signed a letter of consent. Usually, informants agreed to be referred to by their real names. Otherwise, we have used pseudonyms. When interviewees are cited, the date of the interview appears next to the citation. </w:t>
      </w:r>
    </w:p>
  </w:endnote>
  <w:endnote w:id="3">
    <w:p w14:paraId="05A4519B" w14:textId="255C5C94" w:rsidR="00425DD3" w:rsidRDefault="00425DD3" w:rsidP="00CE4D63">
      <w:pPr>
        <w:pStyle w:val="EndnoteText"/>
        <w:jc w:val="both"/>
      </w:pPr>
      <w:r>
        <w:rPr>
          <w:rStyle w:val="EndnoteReference"/>
        </w:rPr>
        <w:endnoteRef/>
      </w:r>
      <w:r>
        <w:t xml:space="preserve"> </w:t>
      </w:r>
      <w:proofErr w:type="spellStart"/>
      <w:r w:rsidRPr="00982A57">
        <w:t>Natbag</w:t>
      </w:r>
      <w:r>
        <w:t>’</w:t>
      </w:r>
      <w:r w:rsidRPr="00982A57">
        <w:t>s</w:t>
      </w:r>
      <w:proofErr w:type="spellEnd"/>
      <w:r w:rsidRPr="00982A57">
        <w:t xml:space="preserve"> noise is distributed among Arab and Jewish communities and cities adjacent to the airport vicinity, and yet, the harms of </w:t>
      </w:r>
      <w:proofErr w:type="spellStart"/>
      <w:r w:rsidRPr="00982A57">
        <w:t>aeromobile</w:t>
      </w:r>
      <w:proofErr w:type="spellEnd"/>
      <w:r w:rsidRPr="00982A57">
        <w:t xml:space="preserve"> sounds, noise disputes and complaints in the context of the airport have not so-far been well understood in the context of Arab marginality or exclusion. Our comments extend mostly to the experience of Jewish communities. Of course, it is documented that Arab communities are </w:t>
      </w:r>
      <w:proofErr w:type="spellStart"/>
      <w:r w:rsidRPr="00982A57">
        <w:t>marginalised</w:t>
      </w:r>
      <w:proofErr w:type="spellEnd"/>
      <w:r w:rsidRPr="00982A57">
        <w:t xml:space="preserve"> in other ways by </w:t>
      </w:r>
      <w:proofErr w:type="spellStart"/>
      <w:r w:rsidRPr="00982A57">
        <w:t>Natbag’s</w:t>
      </w:r>
      <w:proofErr w:type="spellEnd"/>
      <w:r w:rsidRPr="00982A57">
        <w:t xml:space="preserve"> daily security operations (</w:t>
      </w:r>
      <w:r>
        <w:t xml:space="preserve">see </w:t>
      </w:r>
      <w:proofErr w:type="gramStart"/>
      <w:r>
        <w:t>e.g.</w:t>
      </w:r>
      <w:proofErr w:type="gramEnd"/>
      <w:r>
        <w:t xml:space="preserve"> </w:t>
      </w:r>
      <w:proofErr w:type="spellStart"/>
      <w:r>
        <w:t>Hasisi</w:t>
      </w:r>
      <w:proofErr w:type="spellEnd"/>
      <w:r>
        <w:t xml:space="preserve"> et al., 2012</w:t>
      </w:r>
      <w:r w:rsidRPr="00982A57">
        <w:t xml:space="preserve">), and </w:t>
      </w:r>
      <w:r>
        <w:t>by</w:t>
      </w:r>
      <w:r w:rsidRPr="00982A57">
        <w:t xml:space="preserve"> </w:t>
      </w:r>
      <w:r>
        <w:t xml:space="preserve">one </w:t>
      </w:r>
      <w:r w:rsidRPr="00982A57">
        <w:t xml:space="preserve">of the airport’s objectives in serving the Israel </w:t>
      </w:r>
      <w:proofErr w:type="spellStart"/>
      <w:r w:rsidRPr="00982A57">
        <w:t>Defence</w:t>
      </w:r>
      <w:proofErr w:type="spellEnd"/>
      <w:r w:rsidRPr="00982A57">
        <w:t xml:space="preserve"> Forces</w:t>
      </w:r>
      <w:r>
        <w:t>’</w:t>
      </w:r>
      <w:r w:rsidRPr="00982A57">
        <w:t xml:space="preserve"> air force in any time of need, emergencies, and wars</w:t>
      </w:r>
      <w:r>
        <w:t xml:space="preserve"> (Berger, 2006)</w:t>
      </w:r>
      <w:r w:rsidRPr="00982A57">
        <w:t>. </w:t>
      </w:r>
    </w:p>
  </w:endnote>
  <w:endnote w:id="4">
    <w:p w14:paraId="4E246045" w14:textId="07FB8D86" w:rsidR="00425DD3" w:rsidRPr="00906FE5" w:rsidRDefault="00425DD3" w:rsidP="00906FE5">
      <w:pPr>
        <w:pStyle w:val="EndnoteText"/>
        <w:jc w:val="both"/>
      </w:pPr>
      <w:r w:rsidRPr="00906FE5">
        <w:rPr>
          <w:rStyle w:val="EndnoteReference"/>
        </w:rPr>
        <w:endnoteRef/>
      </w:r>
      <w:r w:rsidRPr="00906FE5">
        <w:t xml:space="preserve"> </w:t>
      </w:r>
      <w:r w:rsidRPr="004F1DD9">
        <w:rPr>
          <w:i/>
          <w:iCs/>
        </w:rPr>
        <w:t>FAA Desk Reference 1050.1F</w:t>
      </w:r>
      <w:r w:rsidRPr="00906FE5">
        <w:t>: 11-2.</w:t>
      </w:r>
    </w:p>
  </w:endnote>
  <w:endnote w:id="5">
    <w:p w14:paraId="6B79B280" w14:textId="77777777" w:rsidR="00425DD3" w:rsidRPr="00906FE5" w:rsidRDefault="00425DD3" w:rsidP="00FD464F">
      <w:pPr>
        <w:pStyle w:val="Normal1"/>
        <w:spacing w:line="240" w:lineRule="auto"/>
        <w:jc w:val="both"/>
        <w:rPr>
          <w:rFonts w:ascii="Times New Roman" w:hAnsi="Times New Roman" w:cs="Times New Roman"/>
          <w:sz w:val="20"/>
          <w:szCs w:val="20"/>
        </w:rPr>
      </w:pPr>
      <w:r w:rsidRPr="00906FE5">
        <w:rPr>
          <w:rStyle w:val="EndnoteReference"/>
          <w:rFonts w:ascii="Times New Roman" w:hAnsi="Times New Roman" w:cs="Times New Roman"/>
          <w:sz w:val="20"/>
          <w:szCs w:val="20"/>
        </w:rPr>
        <w:endnoteRef/>
      </w:r>
      <w:r w:rsidRPr="00906FE5">
        <w:rPr>
          <w:rFonts w:ascii="Times New Roman" w:hAnsi="Times New Roman" w:cs="Times New Roman"/>
          <w:sz w:val="20"/>
          <w:szCs w:val="20"/>
        </w:rPr>
        <w:t xml:space="preserve"> Although it has also stated that supplement tools for measuring noise exposure </w:t>
      </w:r>
      <w:r>
        <w:rPr>
          <w:rFonts w:ascii="Times New Roman" w:hAnsi="Times New Roman" w:cs="Times New Roman"/>
          <w:sz w:val="20"/>
          <w:szCs w:val="20"/>
        </w:rPr>
        <w:t>‘…</w:t>
      </w:r>
      <w:r w:rsidRPr="00906FE5">
        <w:rPr>
          <w:rFonts w:ascii="Times New Roman" w:hAnsi="Times New Roman" w:cs="Times New Roman"/>
          <w:sz w:val="20"/>
          <w:szCs w:val="20"/>
        </w:rPr>
        <w:t>should remain at the discretion of individual agencies</w:t>
      </w:r>
      <w:r>
        <w:rPr>
          <w:rFonts w:ascii="Times New Roman" w:hAnsi="Times New Roman" w:cs="Times New Roman"/>
          <w:sz w:val="20"/>
          <w:szCs w:val="20"/>
        </w:rPr>
        <w:t>’</w:t>
      </w:r>
      <w:r w:rsidRPr="00906FE5">
        <w:rPr>
          <w:rFonts w:ascii="Times New Roman" w:hAnsi="Times New Roman" w:cs="Times New Roman"/>
          <w:sz w:val="20"/>
          <w:szCs w:val="20"/>
        </w:rPr>
        <w:t xml:space="preserve"> (</w:t>
      </w:r>
      <w:r w:rsidRPr="004F1DD9">
        <w:rPr>
          <w:rFonts w:ascii="Times New Roman" w:hAnsi="Times New Roman" w:cs="Times New Roman"/>
          <w:i/>
          <w:iCs/>
          <w:sz w:val="20"/>
          <w:szCs w:val="20"/>
        </w:rPr>
        <w:t>FAA Desk Reference 1050.1F</w:t>
      </w:r>
      <w:r w:rsidRPr="00906FE5">
        <w:rPr>
          <w:rFonts w:ascii="Times New Roman" w:hAnsi="Times New Roman" w:cs="Times New Roman"/>
          <w:sz w:val="20"/>
          <w:szCs w:val="20"/>
        </w:rPr>
        <w:t>: 11-11, 11-12).</w:t>
      </w:r>
    </w:p>
  </w:endnote>
  <w:endnote w:id="6">
    <w:p w14:paraId="36C1D901" w14:textId="77777777" w:rsidR="00425DD3" w:rsidRPr="00906FE5" w:rsidRDefault="00425DD3" w:rsidP="00FD464F">
      <w:pPr>
        <w:pStyle w:val="Normal1"/>
        <w:spacing w:line="240" w:lineRule="auto"/>
        <w:jc w:val="both"/>
        <w:rPr>
          <w:rFonts w:ascii="Times New Roman" w:hAnsi="Times New Roman" w:cs="Times New Roman"/>
          <w:sz w:val="20"/>
          <w:szCs w:val="20"/>
        </w:rPr>
      </w:pPr>
      <w:r w:rsidRPr="00906FE5">
        <w:rPr>
          <w:rStyle w:val="EndnoteReference"/>
          <w:rFonts w:ascii="Times New Roman" w:hAnsi="Times New Roman" w:cs="Times New Roman"/>
          <w:sz w:val="20"/>
          <w:szCs w:val="20"/>
        </w:rPr>
        <w:endnoteRef/>
      </w:r>
      <w:r w:rsidRPr="00906FE5">
        <w:rPr>
          <w:rFonts w:ascii="Times New Roman" w:hAnsi="Times New Roman" w:cs="Times New Roman"/>
          <w:sz w:val="20"/>
          <w:szCs w:val="20"/>
        </w:rPr>
        <w:t xml:space="preserve"> Israeli Ministry of Interior Central District Committee for Appeals (Appeals Number: 218/01, 146, 147, 150-157, 168-171, 176, 178), date: 31.10.2007.</w:t>
      </w:r>
    </w:p>
  </w:endnote>
  <w:endnote w:id="7">
    <w:p w14:paraId="254A3439" w14:textId="46E72FDD" w:rsidR="00425DD3" w:rsidRPr="00906FE5" w:rsidRDefault="00425DD3" w:rsidP="00906FE5">
      <w:pPr>
        <w:pStyle w:val="Normal1"/>
        <w:spacing w:line="240" w:lineRule="auto"/>
        <w:jc w:val="both"/>
        <w:rPr>
          <w:rFonts w:ascii="Times New Roman" w:hAnsi="Times New Roman" w:cs="Times New Roman"/>
          <w:sz w:val="20"/>
          <w:szCs w:val="20"/>
        </w:rPr>
      </w:pPr>
      <w:r w:rsidRPr="00906FE5">
        <w:rPr>
          <w:rStyle w:val="EndnoteReference"/>
          <w:rFonts w:ascii="Times New Roman" w:hAnsi="Times New Roman" w:cs="Times New Roman"/>
          <w:sz w:val="20"/>
          <w:szCs w:val="20"/>
        </w:rPr>
        <w:endnoteRef/>
      </w:r>
      <w:r w:rsidRPr="00906FE5">
        <w:rPr>
          <w:rFonts w:ascii="Times New Roman" w:hAnsi="Times New Roman" w:cs="Times New Roman"/>
          <w:sz w:val="20"/>
          <w:szCs w:val="20"/>
        </w:rPr>
        <w:t xml:space="preserve"> All data gathered in Hebrew (</w:t>
      </w:r>
      <w:proofErr w:type="gramStart"/>
      <w:r w:rsidRPr="00906FE5">
        <w:rPr>
          <w:rFonts w:ascii="Times New Roman" w:hAnsi="Times New Roman" w:cs="Times New Roman"/>
          <w:sz w:val="20"/>
          <w:szCs w:val="20"/>
        </w:rPr>
        <w:t>e.g.</w:t>
      </w:r>
      <w:proofErr w:type="gramEnd"/>
      <w:r w:rsidRPr="00906FE5">
        <w:rPr>
          <w:rFonts w:ascii="Times New Roman" w:hAnsi="Times New Roman" w:cs="Times New Roman"/>
          <w:sz w:val="20"/>
          <w:szCs w:val="20"/>
        </w:rPr>
        <w:t xml:space="preserve"> newspapers articles, interviews, and reports) was translated into English by the authors. Minor variances may occur due to linguistic differences.</w:t>
      </w:r>
    </w:p>
  </w:endnote>
  <w:endnote w:id="8">
    <w:p w14:paraId="160A995F" w14:textId="77777777" w:rsidR="00425DD3" w:rsidRPr="00906FE5" w:rsidRDefault="00425DD3" w:rsidP="00906FE5">
      <w:pPr>
        <w:pStyle w:val="Normal1"/>
        <w:spacing w:line="240" w:lineRule="auto"/>
        <w:jc w:val="both"/>
        <w:rPr>
          <w:rFonts w:ascii="Times New Roman" w:hAnsi="Times New Roman" w:cs="Times New Roman"/>
          <w:sz w:val="20"/>
          <w:szCs w:val="20"/>
        </w:rPr>
      </w:pPr>
      <w:r w:rsidRPr="00906FE5">
        <w:rPr>
          <w:rStyle w:val="EndnoteReference"/>
          <w:rFonts w:ascii="Times New Roman" w:hAnsi="Times New Roman" w:cs="Times New Roman"/>
          <w:sz w:val="20"/>
          <w:szCs w:val="20"/>
        </w:rPr>
        <w:endnoteRef/>
      </w:r>
      <w:r w:rsidRPr="00906FE5">
        <w:rPr>
          <w:rFonts w:ascii="Times New Roman" w:hAnsi="Times New Roman" w:cs="Times New Roman"/>
          <w:sz w:val="20"/>
          <w:szCs w:val="20"/>
        </w:rPr>
        <w:t xml:space="preserve"> </w:t>
      </w:r>
      <w:hyperlink r:id="rId1">
        <w:r w:rsidRPr="00906FE5">
          <w:rPr>
            <w:rFonts w:ascii="Times New Roman" w:hAnsi="Times New Roman" w:cs="Times New Roman"/>
            <w:color w:val="1155CC"/>
            <w:sz w:val="20"/>
            <w:szCs w:val="20"/>
            <w:u w:val="single"/>
          </w:rPr>
          <w:t>http://stopheathrowexpansion.co.uk/news/2016/8/15/aircraft-noise-damages-lives?rq=noise</w:t>
        </w:r>
      </w:hyperlink>
    </w:p>
  </w:endnote>
  <w:endnote w:id="9">
    <w:p w14:paraId="30A2CF85" w14:textId="77777777" w:rsidR="00425DD3" w:rsidRPr="00906FE5" w:rsidRDefault="00425DD3" w:rsidP="00906FE5">
      <w:pPr>
        <w:pStyle w:val="Normal1"/>
        <w:spacing w:line="240" w:lineRule="auto"/>
        <w:jc w:val="both"/>
        <w:rPr>
          <w:rFonts w:ascii="Times New Roman" w:hAnsi="Times New Roman" w:cs="Times New Roman"/>
          <w:sz w:val="20"/>
          <w:szCs w:val="20"/>
        </w:rPr>
      </w:pPr>
      <w:r w:rsidRPr="00906FE5">
        <w:rPr>
          <w:rStyle w:val="EndnoteReference"/>
          <w:rFonts w:ascii="Times New Roman" w:hAnsi="Times New Roman" w:cs="Times New Roman"/>
          <w:sz w:val="20"/>
          <w:szCs w:val="20"/>
        </w:rPr>
        <w:endnoteRef/>
      </w:r>
      <w:r w:rsidRPr="00906FE5">
        <w:rPr>
          <w:rFonts w:ascii="Times New Roman" w:hAnsi="Times New Roman" w:cs="Times New Roman"/>
          <w:sz w:val="20"/>
          <w:szCs w:val="20"/>
        </w:rPr>
        <w:t xml:space="preserve"> </w:t>
      </w:r>
      <w:hyperlink r:id="rId2">
        <w:r w:rsidRPr="00906FE5">
          <w:rPr>
            <w:rFonts w:ascii="Times New Roman" w:hAnsi="Times New Roman" w:cs="Times New Roman"/>
            <w:color w:val="1155CC"/>
            <w:sz w:val="20"/>
            <w:szCs w:val="20"/>
            <w:u w:val="single"/>
          </w:rPr>
          <w:t>http://nextgennoise.org/</w:t>
        </w:r>
      </w:hyperlink>
      <w:r w:rsidRPr="00906FE5">
        <w:rPr>
          <w:rFonts w:ascii="Times New Roman" w:hAnsi="Times New Roman" w:cs="Times New Roman"/>
          <w:sz w:val="20"/>
          <w:szCs w:val="20"/>
        </w:rPr>
        <w:t xml:space="preserve"> </w:t>
      </w:r>
    </w:p>
  </w:endnote>
  <w:endnote w:id="10">
    <w:p w14:paraId="36CF60C7" w14:textId="2C7A187E" w:rsidR="00425DD3" w:rsidRDefault="00425DD3">
      <w:pPr>
        <w:pStyle w:val="EndnoteText"/>
      </w:pPr>
      <w:r>
        <w:rPr>
          <w:rStyle w:val="EndnoteReference"/>
        </w:rPr>
        <w:endnoteRef/>
      </w:r>
      <w:r>
        <w:t xml:space="preserve"> </w:t>
      </w:r>
      <w:r>
        <w:rPr>
          <w:rFonts w:eastAsia="Arial"/>
          <w:color w:val="000000"/>
        </w:rPr>
        <w:t>http://www.sviva.gov.il/English/env_topics/Noise/Pages/default.aspx</w:t>
      </w:r>
    </w:p>
  </w:endnote>
  <w:endnote w:id="11">
    <w:p w14:paraId="2F01D50A" w14:textId="676D1084" w:rsidR="00425DD3" w:rsidRPr="00906FE5" w:rsidRDefault="00425DD3" w:rsidP="00906FE5">
      <w:pPr>
        <w:pStyle w:val="Normal1"/>
        <w:spacing w:line="240" w:lineRule="auto"/>
        <w:jc w:val="both"/>
        <w:rPr>
          <w:rFonts w:ascii="Times New Roman" w:hAnsi="Times New Roman" w:cs="Times New Roman"/>
          <w:sz w:val="20"/>
          <w:szCs w:val="20"/>
        </w:rPr>
      </w:pPr>
      <w:r w:rsidRPr="00906FE5">
        <w:rPr>
          <w:rStyle w:val="EndnoteReference"/>
          <w:rFonts w:ascii="Times New Roman" w:hAnsi="Times New Roman" w:cs="Times New Roman"/>
          <w:sz w:val="20"/>
          <w:szCs w:val="20"/>
        </w:rPr>
        <w:endnoteRef/>
      </w:r>
      <w:r w:rsidRPr="00906FE5">
        <w:rPr>
          <w:rFonts w:ascii="Times New Roman" w:hAnsi="Times New Roman" w:cs="Times New Roman"/>
          <w:sz w:val="20"/>
          <w:szCs w:val="20"/>
        </w:rPr>
        <w:t xml:space="preserve"> </w:t>
      </w:r>
      <w:hyperlink r:id="rId3">
        <w:r w:rsidRPr="00906FE5">
          <w:rPr>
            <w:rFonts w:ascii="Times New Roman" w:hAnsi="Times New Roman" w:cs="Times New Roman"/>
            <w:color w:val="1155CC"/>
            <w:sz w:val="20"/>
            <w:szCs w:val="20"/>
          </w:rPr>
          <w:t>https://www.faa.gov/airports/airport_development/omp/FAQ/Noise_Monitoring/</w:t>
        </w:r>
      </w:hyperlink>
    </w:p>
  </w:endnote>
  <w:endnote w:id="12">
    <w:p w14:paraId="1714E8A0" w14:textId="59EDC9C5" w:rsidR="00425DD3" w:rsidRPr="00906FE5" w:rsidRDefault="00425DD3" w:rsidP="00290162">
      <w:pPr>
        <w:pStyle w:val="Normal1"/>
        <w:spacing w:line="240" w:lineRule="auto"/>
        <w:jc w:val="both"/>
        <w:rPr>
          <w:rFonts w:ascii="Times New Roman" w:hAnsi="Times New Roman" w:cs="Times New Roman"/>
          <w:sz w:val="20"/>
          <w:szCs w:val="20"/>
        </w:rPr>
      </w:pPr>
    </w:p>
  </w:endnote>
  <w:endnote w:id="13">
    <w:p w14:paraId="521E8FF1" w14:textId="5272A558" w:rsidR="004B6535" w:rsidRDefault="004B6535">
      <w:pPr>
        <w:pStyle w:val="EndnoteText"/>
      </w:pPr>
      <w:r>
        <w:rPr>
          <w:rStyle w:val="EndnoteReference"/>
        </w:rPr>
        <w:endnoteRef/>
      </w:r>
      <w:r>
        <w:t xml:space="preserve"> See </w:t>
      </w:r>
      <w:hyperlink r:id="rId4" w:history="1">
        <w:r w:rsidRPr="001C54F7">
          <w:rPr>
            <w:rStyle w:val="Hyperlink"/>
            <w:rFonts w:eastAsia="Arial"/>
            <w:lang w:val="en" w:bidi="ar-SA"/>
          </w:rPr>
          <w:t>https://www.iaa.gov.il/he-IL/natureandenvironment/Pages/NoiseMonitoringMonthlyReport.aspx</w:t>
        </w:r>
      </w:hyperlink>
    </w:p>
  </w:endnote>
  <w:endnote w:id="14">
    <w:p w14:paraId="182D11C7" w14:textId="77777777" w:rsidR="00425DD3" w:rsidRPr="00906FE5" w:rsidRDefault="00425DD3" w:rsidP="00906FE5">
      <w:pPr>
        <w:jc w:val="both"/>
        <w:rPr>
          <w:rStyle w:val="EndnoteReference"/>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915353"/>
      <w:docPartObj>
        <w:docPartGallery w:val="Page Numbers (Bottom of Page)"/>
        <w:docPartUnique/>
      </w:docPartObj>
    </w:sdtPr>
    <w:sdtEndPr>
      <w:rPr>
        <w:rStyle w:val="PageNumber"/>
      </w:rPr>
    </w:sdtEndPr>
    <w:sdtContent>
      <w:p w14:paraId="29FD7F4D" w14:textId="717762E2" w:rsidR="00EC70B4" w:rsidRDefault="00EC70B4" w:rsidP="00EC1C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E51905" w14:textId="77777777" w:rsidR="00EC70B4" w:rsidRDefault="00EC7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328185"/>
      <w:docPartObj>
        <w:docPartGallery w:val="Page Numbers (Bottom of Page)"/>
        <w:docPartUnique/>
      </w:docPartObj>
    </w:sdtPr>
    <w:sdtEndPr>
      <w:rPr>
        <w:rStyle w:val="PageNumber"/>
      </w:rPr>
    </w:sdtEndPr>
    <w:sdtContent>
      <w:p w14:paraId="3C59C68F" w14:textId="4F675B07" w:rsidR="00EC70B4" w:rsidRDefault="00EC70B4" w:rsidP="00EC1C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7FFEAC" w14:textId="77777777" w:rsidR="00EC70B4" w:rsidRDefault="00EC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E270" w14:textId="77777777" w:rsidR="009161EC" w:rsidRDefault="009161EC">
      <w:r>
        <w:separator/>
      </w:r>
    </w:p>
  </w:footnote>
  <w:footnote w:type="continuationSeparator" w:id="0">
    <w:p w14:paraId="34700C0B" w14:textId="77777777" w:rsidR="009161EC" w:rsidRDefault="00916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11E6"/>
    <w:multiLevelType w:val="hybridMultilevel"/>
    <w:tmpl w:val="77A6A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45"/>
    <w:rsid w:val="00000497"/>
    <w:rsid w:val="00001CA7"/>
    <w:rsid w:val="00002B9E"/>
    <w:rsid w:val="00002D76"/>
    <w:rsid w:val="0000356E"/>
    <w:rsid w:val="00006BA0"/>
    <w:rsid w:val="00007D85"/>
    <w:rsid w:val="00007F84"/>
    <w:rsid w:val="000107B0"/>
    <w:rsid w:val="00010FF5"/>
    <w:rsid w:val="00011036"/>
    <w:rsid w:val="000112CE"/>
    <w:rsid w:val="00011327"/>
    <w:rsid w:val="00011C4E"/>
    <w:rsid w:val="00011CAD"/>
    <w:rsid w:val="00011EA2"/>
    <w:rsid w:val="000126DF"/>
    <w:rsid w:val="0001498B"/>
    <w:rsid w:val="00015A7A"/>
    <w:rsid w:val="00015EA5"/>
    <w:rsid w:val="000169DA"/>
    <w:rsid w:val="000170D8"/>
    <w:rsid w:val="00017316"/>
    <w:rsid w:val="00021050"/>
    <w:rsid w:val="00021097"/>
    <w:rsid w:val="00022373"/>
    <w:rsid w:val="0002264A"/>
    <w:rsid w:val="00022BC2"/>
    <w:rsid w:val="00022CEE"/>
    <w:rsid w:val="0002301F"/>
    <w:rsid w:val="00025597"/>
    <w:rsid w:val="00026161"/>
    <w:rsid w:val="000268E9"/>
    <w:rsid w:val="00026F6B"/>
    <w:rsid w:val="000274A3"/>
    <w:rsid w:val="0003073E"/>
    <w:rsid w:val="00031EB8"/>
    <w:rsid w:val="00031EF6"/>
    <w:rsid w:val="00033242"/>
    <w:rsid w:val="000343B2"/>
    <w:rsid w:val="00034E9B"/>
    <w:rsid w:val="000354B5"/>
    <w:rsid w:val="0003604A"/>
    <w:rsid w:val="00037074"/>
    <w:rsid w:val="000374E9"/>
    <w:rsid w:val="00037DB3"/>
    <w:rsid w:val="000432CB"/>
    <w:rsid w:val="00043308"/>
    <w:rsid w:val="000435B2"/>
    <w:rsid w:val="000441CE"/>
    <w:rsid w:val="00044E55"/>
    <w:rsid w:val="0004610D"/>
    <w:rsid w:val="0005025E"/>
    <w:rsid w:val="00050AFD"/>
    <w:rsid w:val="000510B2"/>
    <w:rsid w:val="00051859"/>
    <w:rsid w:val="00052992"/>
    <w:rsid w:val="00052C2D"/>
    <w:rsid w:val="00053458"/>
    <w:rsid w:val="00053C94"/>
    <w:rsid w:val="0005469F"/>
    <w:rsid w:val="000553C2"/>
    <w:rsid w:val="00056E33"/>
    <w:rsid w:val="00057E43"/>
    <w:rsid w:val="00060029"/>
    <w:rsid w:val="0006093C"/>
    <w:rsid w:val="000616BB"/>
    <w:rsid w:val="00061AA0"/>
    <w:rsid w:val="000621A8"/>
    <w:rsid w:val="00062279"/>
    <w:rsid w:val="00062730"/>
    <w:rsid w:val="00064B0D"/>
    <w:rsid w:val="00064D02"/>
    <w:rsid w:val="0006536A"/>
    <w:rsid w:val="00065428"/>
    <w:rsid w:val="00065A07"/>
    <w:rsid w:val="00065CB0"/>
    <w:rsid w:val="00066113"/>
    <w:rsid w:val="00070342"/>
    <w:rsid w:val="000706BB"/>
    <w:rsid w:val="00070F67"/>
    <w:rsid w:val="00072455"/>
    <w:rsid w:val="00072B87"/>
    <w:rsid w:val="00073106"/>
    <w:rsid w:val="0007375F"/>
    <w:rsid w:val="00073FBC"/>
    <w:rsid w:val="00074369"/>
    <w:rsid w:val="000744F5"/>
    <w:rsid w:val="00074AA1"/>
    <w:rsid w:val="00074F3A"/>
    <w:rsid w:val="00075305"/>
    <w:rsid w:val="000760BD"/>
    <w:rsid w:val="00076907"/>
    <w:rsid w:val="00076E4C"/>
    <w:rsid w:val="00077629"/>
    <w:rsid w:val="00077D80"/>
    <w:rsid w:val="000802DE"/>
    <w:rsid w:val="00080732"/>
    <w:rsid w:val="00080ED7"/>
    <w:rsid w:val="00081392"/>
    <w:rsid w:val="00081562"/>
    <w:rsid w:val="00081964"/>
    <w:rsid w:val="00082292"/>
    <w:rsid w:val="000826C7"/>
    <w:rsid w:val="00083566"/>
    <w:rsid w:val="000838CE"/>
    <w:rsid w:val="00084195"/>
    <w:rsid w:val="00084491"/>
    <w:rsid w:val="00085842"/>
    <w:rsid w:val="000858A7"/>
    <w:rsid w:val="0008637D"/>
    <w:rsid w:val="00087874"/>
    <w:rsid w:val="0009013A"/>
    <w:rsid w:val="00091060"/>
    <w:rsid w:val="00092609"/>
    <w:rsid w:val="0009430E"/>
    <w:rsid w:val="000952C2"/>
    <w:rsid w:val="00095A33"/>
    <w:rsid w:val="000969D1"/>
    <w:rsid w:val="00096B26"/>
    <w:rsid w:val="000A12D6"/>
    <w:rsid w:val="000A1C0D"/>
    <w:rsid w:val="000A27CB"/>
    <w:rsid w:val="000A34DC"/>
    <w:rsid w:val="000A3664"/>
    <w:rsid w:val="000A415A"/>
    <w:rsid w:val="000A5B7E"/>
    <w:rsid w:val="000A5C47"/>
    <w:rsid w:val="000A61E9"/>
    <w:rsid w:val="000A6A8C"/>
    <w:rsid w:val="000B0C6C"/>
    <w:rsid w:val="000B1EA3"/>
    <w:rsid w:val="000B2B71"/>
    <w:rsid w:val="000B31ED"/>
    <w:rsid w:val="000B3E01"/>
    <w:rsid w:val="000B3ECB"/>
    <w:rsid w:val="000B5A3B"/>
    <w:rsid w:val="000B67FA"/>
    <w:rsid w:val="000B6F8A"/>
    <w:rsid w:val="000B7931"/>
    <w:rsid w:val="000C0F71"/>
    <w:rsid w:val="000C2B7B"/>
    <w:rsid w:val="000C2BA7"/>
    <w:rsid w:val="000C3ECB"/>
    <w:rsid w:val="000C3F1D"/>
    <w:rsid w:val="000C439E"/>
    <w:rsid w:val="000C50B7"/>
    <w:rsid w:val="000C5841"/>
    <w:rsid w:val="000C58DD"/>
    <w:rsid w:val="000C6178"/>
    <w:rsid w:val="000C61BC"/>
    <w:rsid w:val="000C76A9"/>
    <w:rsid w:val="000C791C"/>
    <w:rsid w:val="000D0636"/>
    <w:rsid w:val="000D08B7"/>
    <w:rsid w:val="000D1C61"/>
    <w:rsid w:val="000D2056"/>
    <w:rsid w:val="000D4AA1"/>
    <w:rsid w:val="000D5B43"/>
    <w:rsid w:val="000D6B0A"/>
    <w:rsid w:val="000D6E1A"/>
    <w:rsid w:val="000D6F41"/>
    <w:rsid w:val="000D716A"/>
    <w:rsid w:val="000D731A"/>
    <w:rsid w:val="000D793D"/>
    <w:rsid w:val="000D7A5B"/>
    <w:rsid w:val="000E12DC"/>
    <w:rsid w:val="000E1A2B"/>
    <w:rsid w:val="000E268A"/>
    <w:rsid w:val="000E3BF6"/>
    <w:rsid w:val="000E3DEC"/>
    <w:rsid w:val="000E41CD"/>
    <w:rsid w:val="000E4B14"/>
    <w:rsid w:val="000E4D67"/>
    <w:rsid w:val="000E66F6"/>
    <w:rsid w:val="000F0159"/>
    <w:rsid w:val="000F0251"/>
    <w:rsid w:val="000F0C27"/>
    <w:rsid w:val="000F137B"/>
    <w:rsid w:val="000F13F7"/>
    <w:rsid w:val="000F1EB4"/>
    <w:rsid w:val="000F2A1D"/>
    <w:rsid w:val="000F3659"/>
    <w:rsid w:val="000F3C56"/>
    <w:rsid w:val="000F536E"/>
    <w:rsid w:val="000F65AB"/>
    <w:rsid w:val="001000A1"/>
    <w:rsid w:val="0010096A"/>
    <w:rsid w:val="00100C25"/>
    <w:rsid w:val="00100CDF"/>
    <w:rsid w:val="001011C1"/>
    <w:rsid w:val="00102D52"/>
    <w:rsid w:val="0010312D"/>
    <w:rsid w:val="00103219"/>
    <w:rsid w:val="00103302"/>
    <w:rsid w:val="00103F90"/>
    <w:rsid w:val="0010526A"/>
    <w:rsid w:val="00106662"/>
    <w:rsid w:val="00106B93"/>
    <w:rsid w:val="00107BB2"/>
    <w:rsid w:val="0011294C"/>
    <w:rsid w:val="001136DE"/>
    <w:rsid w:val="00113C1A"/>
    <w:rsid w:val="0011539F"/>
    <w:rsid w:val="00115662"/>
    <w:rsid w:val="00115891"/>
    <w:rsid w:val="0011698F"/>
    <w:rsid w:val="00116D44"/>
    <w:rsid w:val="0011709B"/>
    <w:rsid w:val="0011777D"/>
    <w:rsid w:val="00120688"/>
    <w:rsid w:val="001207E7"/>
    <w:rsid w:val="00120C3C"/>
    <w:rsid w:val="00120F86"/>
    <w:rsid w:val="00121AC4"/>
    <w:rsid w:val="00121D4C"/>
    <w:rsid w:val="00122279"/>
    <w:rsid w:val="00122F6B"/>
    <w:rsid w:val="0012304D"/>
    <w:rsid w:val="001236B8"/>
    <w:rsid w:val="00123F54"/>
    <w:rsid w:val="00126658"/>
    <w:rsid w:val="00126FDB"/>
    <w:rsid w:val="00127F8A"/>
    <w:rsid w:val="00130AE5"/>
    <w:rsid w:val="00131956"/>
    <w:rsid w:val="00132270"/>
    <w:rsid w:val="001327A4"/>
    <w:rsid w:val="00133AB8"/>
    <w:rsid w:val="00133FA9"/>
    <w:rsid w:val="00134C54"/>
    <w:rsid w:val="00135A8A"/>
    <w:rsid w:val="00135B91"/>
    <w:rsid w:val="0013628F"/>
    <w:rsid w:val="00136B66"/>
    <w:rsid w:val="00136DDB"/>
    <w:rsid w:val="001406DC"/>
    <w:rsid w:val="00142B88"/>
    <w:rsid w:val="00143F2B"/>
    <w:rsid w:val="00146734"/>
    <w:rsid w:val="00146CA9"/>
    <w:rsid w:val="00146E49"/>
    <w:rsid w:val="00147240"/>
    <w:rsid w:val="00147572"/>
    <w:rsid w:val="001479CF"/>
    <w:rsid w:val="001503CE"/>
    <w:rsid w:val="00150932"/>
    <w:rsid w:val="00151999"/>
    <w:rsid w:val="00152857"/>
    <w:rsid w:val="00152D50"/>
    <w:rsid w:val="00153265"/>
    <w:rsid w:val="00153625"/>
    <w:rsid w:val="00153FD1"/>
    <w:rsid w:val="001557B6"/>
    <w:rsid w:val="00155B7C"/>
    <w:rsid w:val="00155CFB"/>
    <w:rsid w:val="00156EF1"/>
    <w:rsid w:val="00157D63"/>
    <w:rsid w:val="00160354"/>
    <w:rsid w:val="0016110A"/>
    <w:rsid w:val="0016274A"/>
    <w:rsid w:val="0016301E"/>
    <w:rsid w:val="001646A3"/>
    <w:rsid w:val="0016485C"/>
    <w:rsid w:val="00165F53"/>
    <w:rsid w:val="00166AF5"/>
    <w:rsid w:val="00167B96"/>
    <w:rsid w:val="00167C9B"/>
    <w:rsid w:val="00170256"/>
    <w:rsid w:val="0017198D"/>
    <w:rsid w:val="00172CF8"/>
    <w:rsid w:val="00173C01"/>
    <w:rsid w:val="001746B3"/>
    <w:rsid w:val="001759DB"/>
    <w:rsid w:val="00176F20"/>
    <w:rsid w:val="00177596"/>
    <w:rsid w:val="00180020"/>
    <w:rsid w:val="001804C8"/>
    <w:rsid w:val="00180AF2"/>
    <w:rsid w:val="00180E37"/>
    <w:rsid w:val="00181331"/>
    <w:rsid w:val="001827A1"/>
    <w:rsid w:val="001831FB"/>
    <w:rsid w:val="00184AF6"/>
    <w:rsid w:val="00185091"/>
    <w:rsid w:val="00185771"/>
    <w:rsid w:val="00186443"/>
    <w:rsid w:val="001865AD"/>
    <w:rsid w:val="001874BB"/>
    <w:rsid w:val="00190060"/>
    <w:rsid w:val="0019046D"/>
    <w:rsid w:val="00190AC7"/>
    <w:rsid w:val="00190B4C"/>
    <w:rsid w:val="00190F28"/>
    <w:rsid w:val="001910E2"/>
    <w:rsid w:val="00191576"/>
    <w:rsid w:val="00191EAC"/>
    <w:rsid w:val="00191FEF"/>
    <w:rsid w:val="00193E41"/>
    <w:rsid w:val="00193EDE"/>
    <w:rsid w:val="00194E41"/>
    <w:rsid w:val="001951C1"/>
    <w:rsid w:val="00195BD3"/>
    <w:rsid w:val="00197439"/>
    <w:rsid w:val="001974AE"/>
    <w:rsid w:val="00197A2F"/>
    <w:rsid w:val="001A02F7"/>
    <w:rsid w:val="001A0BF8"/>
    <w:rsid w:val="001A0D93"/>
    <w:rsid w:val="001A1DED"/>
    <w:rsid w:val="001A251E"/>
    <w:rsid w:val="001A2791"/>
    <w:rsid w:val="001A48A8"/>
    <w:rsid w:val="001A4B8A"/>
    <w:rsid w:val="001B098C"/>
    <w:rsid w:val="001B1AD4"/>
    <w:rsid w:val="001B1B36"/>
    <w:rsid w:val="001B1DE3"/>
    <w:rsid w:val="001B2113"/>
    <w:rsid w:val="001B258F"/>
    <w:rsid w:val="001B34F8"/>
    <w:rsid w:val="001B3B80"/>
    <w:rsid w:val="001B4A8C"/>
    <w:rsid w:val="001B590C"/>
    <w:rsid w:val="001B5A46"/>
    <w:rsid w:val="001B5CC8"/>
    <w:rsid w:val="001B6D36"/>
    <w:rsid w:val="001B76B3"/>
    <w:rsid w:val="001B7AA5"/>
    <w:rsid w:val="001C016C"/>
    <w:rsid w:val="001C0894"/>
    <w:rsid w:val="001C1716"/>
    <w:rsid w:val="001C2949"/>
    <w:rsid w:val="001C2B0D"/>
    <w:rsid w:val="001C2CE6"/>
    <w:rsid w:val="001C4435"/>
    <w:rsid w:val="001C5DCE"/>
    <w:rsid w:val="001C65FC"/>
    <w:rsid w:val="001C672A"/>
    <w:rsid w:val="001C6E04"/>
    <w:rsid w:val="001D08AE"/>
    <w:rsid w:val="001D1966"/>
    <w:rsid w:val="001D1F9A"/>
    <w:rsid w:val="001D53F9"/>
    <w:rsid w:val="001D66CA"/>
    <w:rsid w:val="001D684B"/>
    <w:rsid w:val="001D7799"/>
    <w:rsid w:val="001D7D0C"/>
    <w:rsid w:val="001E050B"/>
    <w:rsid w:val="001E096D"/>
    <w:rsid w:val="001E23C1"/>
    <w:rsid w:val="001E24DC"/>
    <w:rsid w:val="001E390F"/>
    <w:rsid w:val="001E4B5E"/>
    <w:rsid w:val="001E676A"/>
    <w:rsid w:val="001E68C6"/>
    <w:rsid w:val="001E6AF0"/>
    <w:rsid w:val="001E7161"/>
    <w:rsid w:val="001E716C"/>
    <w:rsid w:val="001E7C13"/>
    <w:rsid w:val="001E7F8E"/>
    <w:rsid w:val="001F0AFD"/>
    <w:rsid w:val="001F1D34"/>
    <w:rsid w:val="001F2BCD"/>
    <w:rsid w:val="001F3269"/>
    <w:rsid w:val="001F433F"/>
    <w:rsid w:val="001F4503"/>
    <w:rsid w:val="001F5B76"/>
    <w:rsid w:val="001F6257"/>
    <w:rsid w:val="001F7060"/>
    <w:rsid w:val="001F7608"/>
    <w:rsid w:val="001F7710"/>
    <w:rsid w:val="00200034"/>
    <w:rsid w:val="002013AD"/>
    <w:rsid w:val="00201AAD"/>
    <w:rsid w:val="00201AF8"/>
    <w:rsid w:val="00202DBC"/>
    <w:rsid w:val="00203301"/>
    <w:rsid w:val="002033E6"/>
    <w:rsid w:val="00204F97"/>
    <w:rsid w:val="00205857"/>
    <w:rsid w:val="0020644E"/>
    <w:rsid w:val="0020654B"/>
    <w:rsid w:val="002076FE"/>
    <w:rsid w:val="00207AC3"/>
    <w:rsid w:val="00210FF0"/>
    <w:rsid w:val="00211E64"/>
    <w:rsid w:val="00212948"/>
    <w:rsid w:val="002133DE"/>
    <w:rsid w:val="002135FF"/>
    <w:rsid w:val="00216B27"/>
    <w:rsid w:val="00216DB0"/>
    <w:rsid w:val="00217BD5"/>
    <w:rsid w:val="00217BE8"/>
    <w:rsid w:val="00220BCF"/>
    <w:rsid w:val="00220E0B"/>
    <w:rsid w:val="00221A32"/>
    <w:rsid w:val="00221A49"/>
    <w:rsid w:val="00221FFD"/>
    <w:rsid w:val="00222666"/>
    <w:rsid w:val="002226A6"/>
    <w:rsid w:val="0022323B"/>
    <w:rsid w:val="002235ED"/>
    <w:rsid w:val="00223760"/>
    <w:rsid w:val="0022461D"/>
    <w:rsid w:val="00224AF9"/>
    <w:rsid w:val="00224CD5"/>
    <w:rsid w:val="00224DBB"/>
    <w:rsid w:val="00225506"/>
    <w:rsid w:val="00225524"/>
    <w:rsid w:val="0022576F"/>
    <w:rsid w:val="00225C75"/>
    <w:rsid w:val="00226672"/>
    <w:rsid w:val="00226A55"/>
    <w:rsid w:val="00226C58"/>
    <w:rsid w:val="002278F4"/>
    <w:rsid w:val="0023204B"/>
    <w:rsid w:val="00232868"/>
    <w:rsid w:val="00232E7B"/>
    <w:rsid w:val="00233548"/>
    <w:rsid w:val="00233FBF"/>
    <w:rsid w:val="00234954"/>
    <w:rsid w:val="00234A8A"/>
    <w:rsid w:val="00234CA7"/>
    <w:rsid w:val="00235DC4"/>
    <w:rsid w:val="00237FB0"/>
    <w:rsid w:val="0024092E"/>
    <w:rsid w:val="00240E4E"/>
    <w:rsid w:val="002411B1"/>
    <w:rsid w:val="00241F4C"/>
    <w:rsid w:val="002429D3"/>
    <w:rsid w:val="00243679"/>
    <w:rsid w:val="0024455C"/>
    <w:rsid w:val="00244862"/>
    <w:rsid w:val="0024505F"/>
    <w:rsid w:val="00250871"/>
    <w:rsid w:val="00250C9F"/>
    <w:rsid w:val="00252FF7"/>
    <w:rsid w:val="00253B4A"/>
    <w:rsid w:val="00254071"/>
    <w:rsid w:val="002541C3"/>
    <w:rsid w:val="00254520"/>
    <w:rsid w:val="00254701"/>
    <w:rsid w:val="002558BB"/>
    <w:rsid w:val="002563E4"/>
    <w:rsid w:val="00257098"/>
    <w:rsid w:val="00257215"/>
    <w:rsid w:val="0026002A"/>
    <w:rsid w:val="00260697"/>
    <w:rsid w:val="00260A00"/>
    <w:rsid w:val="00260EBF"/>
    <w:rsid w:val="00261032"/>
    <w:rsid w:val="002618CE"/>
    <w:rsid w:val="00261FA0"/>
    <w:rsid w:val="002625EF"/>
    <w:rsid w:val="00262AFC"/>
    <w:rsid w:val="00262D48"/>
    <w:rsid w:val="0026310E"/>
    <w:rsid w:val="00264230"/>
    <w:rsid w:val="00264529"/>
    <w:rsid w:val="002647F1"/>
    <w:rsid w:val="0026498F"/>
    <w:rsid w:val="00264CE3"/>
    <w:rsid w:val="002672BC"/>
    <w:rsid w:val="002675FA"/>
    <w:rsid w:val="002677A5"/>
    <w:rsid w:val="002677C6"/>
    <w:rsid w:val="00270DEC"/>
    <w:rsid w:val="00270EEA"/>
    <w:rsid w:val="002712D1"/>
    <w:rsid w:val="00271EB3"/>
    <w:rsid w:val="0027274C"/>
    <w:rsid w:val="00272ACC"/>
    <w:rsid w:val="00273297"/>
    <w:rsid w:val="002732F7"/>
    <w:rsid w:val="00274057"/>
    <w:rsid w:val="0027466F"/>
    <w:rsid w:val="00274AC4"/>
    <w:rsid w:val="00274F14"/>
    <w:rsid w:val="002771F8"/>
    <w:rsid w:val="002804AC"/>
    <w:rsid w:val="0028187E"/>
    <w:rsid w:val="00281AB9"/>
    <w:rsid w:val="0028232E"/>
    <w:rsid w:val="00282B4F"/>
    <w:rsid w:val="0028321D"/>
    <w:rsid w:val="002832D5"/>
    <w:rsid w:val="00283F7E"/>
    <w:rsid w:val="00284F55"/>
    <w:rsid w:val="002853FF"/>
    <w:rsid w:val="00285685"/>
    <w:rsid w:val="00285B78"/>
    <w:rsid w:val="00285FD0"/>
    <w:rsid w:val="00287713"/>
    <w:rsid w:val="00287B98"/>
    <w:rsid w:val="00290162"/>
    <w:rsid w:val="0029048E"/>
    <w:rsid w:val="00290F7B"/>
    <w:rsid w:val="00291929"/>
    <w:rsid w:val="002923D5"/>
    <w:rsid w:val="00294083"/>
    <w:rsid w:val="00294386"/>
    <w:rsid w:val="0029470A"/>
    <w:rsid w:val="00294E1F"/>
    <w:rsid w:val="0029641B"/>
    <w:rsid w:val="002964A7"/>
    <w:rsid w:val="002966FF"/>
    <w:rsid w:val="00296AD9"/>
    <w:rsid w:val="00297C81"/>
    <w:rsid w:val="002A1C95"/>
    <w:rsid w:val="002A22F8"/>
    <w:rsid w:val="002A24F3"/>
    <w:rsid w:val="002A39ED"/>
    <w:rsid w:val="002A3D05"/>
    <w:rsid w:val="002A42F9"/>
    <w:rsid w:val="002A4561"/>
    <w:rsid w:val="002A72F3"/>
    <w:rsid w:val="002A73BC"/>
    <w:rsid w:val="002A743E"/>
    <w:rsid w:val="002B0DEC"/>
    <w:rsid w:val="002B1212"/>
    <w:rsid w:val="002B146C"/>
    <w:rsid w:val="002B2128"/>
    <w:rsid w:val="002B3B46"/>
    <w:rsid w:val="002B3DCA"/>
    <w:rsid w:val="002B3F84"/>
    <w:rsid w:val="002B41EF"/>
    <w:rsid w:val="002B5529"/>
    <w:rsid w:val="002B70D0"/>
    <w:rsid w:val="002C0310"/>
    <w:rsid w:val="002C0F1F"/>
    <w:rsid w:val="002C1601"/>
    <w:rsid w:val="002C2A49"/>
    <w:rsid w:val="002C2C2D"/>
    <w:rsid w:val="002C3B05"/>
    <w:rsid w:val="002C60D9"/>
    <w:rsid w:val="002C6E10"/>
    <w:rsid w:val="002C764E"/>
    <w:rsid w:val="002D1DB7"/>
    <w:rsid w:val="002D1E98"/>
    <w:rsid w:val="002D37CA"/>
    <w:rsid w:val="002D3B6D"/>
    <w:rsid w:val="002D446F"/>
    <w:rsid w:val="002D5C01"/>
    <w:rsid w:val="002D60CA"/>
    <w:rsid w:val="002E0900"/>
    <w:rsid w:val="002E1B22"/>
    <w:rsid w:val="002E1CA9"/>
    <w:rsid w:val="002E239B"/>
    <w:rsid w:val="002E36D1"/>
    <w:rsid w:val="002E4455"/>
    <w:rsid w:val="002E63D4"/>
    <w:rsid w:val="002E752F"/>
    <w:rsid w:val="002F080F"/>
    <w:rsid w:val="002F0BB4"/>
    <w:rsid w:val="002F1ED2"/>
    <w:rsid w:val="002F201A"/>
    <w:rsid w:val="002F2602"/>
    <w:rsid w:val="002F3768"/>
    <w:rsid w:val="002F3FC5"/>
    <w:rsid w:val="002F4008"/>
    <w:rsid w:val="002F4825"/>
    <w:rsid w:val="002F5FEA"/>
    <w:rsid w:val="002F5FF6"/>
    <w:rsid w:val="002F6DC6"/>
    <w:rsid w:val="002F75BD"/>
    <w:rsid w:val="002F7A46"/>
    <w:rsid w:val="0030080B"/>
    <w:rsid w:val="003008BB"/>
    <w:rsid w:val="00300B7D"/>
    <w:rsid w:val="0030155C"/>
    <w:rsid w:val="00301D23"/>
    <w:rsid w:val="003026D5"/>
    <w:rsid w:val="003027A5"/>
    <w:rsid w:val="0030281F"/>
    <w:rsid w:val="00303732"/>
    <w:rsid w:val="00304486"/>
    <w:rsid w:val="0030495E"/>
    <w:rsid w:val="00304BED"/>
    <w:rsid w:val="003053EA"/>
    <w:rsid w:val="003059C1"/>
    <w:rsid w:val="00305BC6"/>
    <w:rsid w:val="00307101"/>
    <w:rsid w:val="00307AAA"/>
    <w:rsid w:val="00310362"/>
    <w:rsid w:val="003106DE"/>
    <w:rsid w:val="00310AB2"/>
    <w:rsid w:val="00311A21"/>
    <w:rsid w:val="0031279A"/>
    <w:rsid w:val="00312E00"/>
    <w:rsid w:val="00312E52"/>
    <w:rsid w:val="003134A5"/>
    <w:rsid w:val="003146E2"/>
    <w:rsid w:val="00314933"/>
    <w:rsid w:val="00314D19"/>
    <w:rsid w:val="00315377"/>
    <w:rsid w:val="0031608D"/>
    <w:rsid w:val="003160E2"/>
    <w:rsid w:val="003168A7"/>
    <w:rsid w:val="003172B1"/>
    <w:rsid w:val="00320D62"/>
    <w:rsid w:val="003210F6"/>
    <w:rsid w:val="0032253E"/>
    <w:rsid w:val="00322673"/>
    <w:rsid w:val="00322F31"/>
    <w:rsid w:val="0032352D"/>
    <w:rsid w:val="00324D54"/>
    <w:rsid w:val="00324D69"/>
    <w:rsid w:val="00324EB2"/>
    <w:rsid w:val="00326015"/>
    <w:rsid w:val="0033050E"/>
    <w:rsid w:val="00330AAF"/>
    <w:rsid w:val="00330E43"/>
    <w:rsid w:val="00331593"/>
    <w:rsid w:val="0033173C"/>
    <w:rsid w:val="00332ACD"/>
    <w:rsid w:val="00332E73"/>
    <w:rsid w:val="003345A2"/>
    <w:rsid w:val="00334734"/>
    <w:rsid w:val="003358C6"/>
    <w:rsid w:val="00335E5E"/>
    <w:rsid w:val="0033610E"/>
    <w:rsid w:val="00340ACD"/>
    <w:rsid w:val="00342A97"/>
    <w:rsid w:val="0034348B"/>
    <w:rsid w:val="00343672"/>
    <w:rsid w:val="00344683"/>
    <w:rsid w:val="00347226"/>
    <w:rsid w:val="00350CBB"/>
    <w:rsid w:val="00351455"/>
    <w:rsid w:val="003518B9"/>
    <w:rsid w:val="00351A44"/>
    <w:rsid w:val="00351DFD"/>
    <w:rsid w:val="0035202E"/>
    <w:rsid w:val="0035515B"/>
    <w:rsid w:val="0035575E"/>
    <w:rsid w:val="00355ED1"/>
    <w:rsid w:val="00357174"/>
    <w:rsid w:val="00357456"/>
    <w:rsid w:val="0035796D"/>
    <w:rsid w:val="003602A5"/>
    <w:rsid w:val="003609AF"/>
    <w:rsid w:val="00363B3B"/>
    <w:rsid w:val="003641F1"/>
    <w:rsid w:val="00365391"/>
    <w:rsid w:val="00367078"/>
    <w:rsid w:val="00367B83"/>
    <w:rsid w:val="00371A91"/>
    <w:rsid w:val="0037214E"/>
    <w:rsid w:val="0037245D"/>
    <w:rsid w:val="00372D6B"/>
    <w:rsid w:val="0037338C"/>
    <w:rsid w:val="00374D79"/>
    <w:rsid w:val="003755D9"/>
    <w:rsid w:val="00375A0A"/>
    <w:rsid w:val="003765CB"/>
    <w:rsid w:val="003769ED"/>
    <w:rsid w:val="003774CE"/>
    <w:rsid w:val="00377B3B"/>
    <w:rsid w:val="0038091D"/>
    <w:rsid w:val="003809FC"/>
    <w:rsid w:val="00381077"/>
    <w:rsid w:val="00382E2A"/>
    <w:rsid w:val="0038347E"/>
    <w:rsid w:val="00384F5D"/>
    <w:rsid w:val="00386C5D"/>
    <w:rsid w:val="00387E1D"/>
    <w:rsid w:val="00390624"/>
    <w:rsid w:val="003912C9"/>
    <w:rsid w:val="00391593"/>
    <w:rsid w:val="00391BA4"/>
    <w:rsid w:val="00391BB7"/>
    <w:rsid w:val="00391BF4"/>
    <w:rsid w:val="00391E79"/>
    <w:rsid w:val="0039211A"/>
    <w:rsid w:val="00392990"/>
    <w:rsid w:val="00394139"/>
    <w:rsid w:val="00394B76"/>
    <w:rsid w:val="00394EF7"/>
    <w:rsid w:val="0039567A"/>
    <w:rsid w:val="00396EA0"/>
    <w:rsid w:val="0039703E"/>
    <w:rsid w:val="003A0319"/>
    <w:rsid w:val="003A044C"/>
    <w:rsid w:val="003A1867"/>
    <w:rsid w:val="003A292C"/>
    <w:rsid w:val="003A29BC"/>
    <w:rsid w:val="003A407B"/>
    <w:rsid w:val="003A4443"/>
    <w:rsid w:val="003A44AC"/>
    <w:rsid w:val="003A450F"/>
    <w:rsid w:val="003A48B2"/>
    <w:rsid w:val="003A48B7"/>
    <w:rsid w:val="003A4F42"/>
    <w:rsid w:val="003A540D"/>
    <w:rsid w:val="003A5661"/>
    <w:rsid w:val="003A708C"/>
    <w:rsid w:val="003A7B7D"/>
    <w:rsid w:val="003B05CA"/>
    <w:rsid w:val="003B14E9"/>
    <w:rsid w:val="003B1562"/>
    <w:rsid w:val="003B185F"/>
    <w:rsid w:val="003B1DAA"/>
    <w:rsid w:val="003B23EE"/>
    <w:rsid w:val="003B3535"/>
    <w:rsid w:val="003B456F"/>
    <w:rsid w:val="003B4A4B"/>
    <w:rsid w:val="003B71DB"/>
    <w:rsid w:val="003C0DCB"/>
    <w:rsid w:val="003C1566"/>
    <w:rsid w:val="003C1E9F"/>
    <w:rsid w:val="003C2260"/>
    <w:rsid w:val="003C270F"/>
    <w:rsid w:val="003C2920"/>
    <w:rsid w:val="003C3E64"/>
    <w:rsid w:val="003C3F87"/>
    <w:rsid w:val="003C46C8"/>
    <w:rsid w:val="003C4A5F"/>
    <w:rsid w:val="003C4FE1"/>
    <w:rsid w:val="003C53AC"/>
    <w:rsid w:val="003C5FC5"/>
    <w:rsid w:val="003C61A4"/>
    <w:rsid w:val="003C6CC6"/>
    <w:rsid w:val="003C77AD"/>
    <w:rsid w:val="003C7828"/>
    <w:rsid w:val="003D05D5"/>
    <w:rsid w:val="003D1674"/>
    <w:rsid w:val="003D2042"/>
    <w:rsid w:val="003D35F3"/>
    <w:rsid w:val="003D4241"/>
    <w:rsid w:val="003D60C2"/>
    <w:rsid w:val="003D65CF"/>
    <w:rsid w:val="003E065D"/>
    <w:rsid w:val="003E0AA2"/>
    <w:rsid w:val="003E1061"/>
    <w:rsid w:val="003E1CB4"/>
    <w:rsid w:val="003E215F"/>
    <w:rsid w:val="003E2643"/>
    <w:rsid w:val="003E3CD8"/>
    <w:rsid w:val="003E4252"/>
    <w:rsid w:val="003E4CFE"/>
    <w:rsid w:val="003E5053"/>
    <w:rsid w:val="003E580F"/>
    <w:rsid w:val="003E653C"/>
    <w:rsid w:val="003E6F00"/>
    <w:rsid w:val="003E7311"/>
    <w:rsid w:val="003E7A8A"/>
    <w:rsid w:val="003F0196"/>
    <w:rsid w:val="003F0561"/>
    <w:rsid w:val="003F09DC"/>
    <w:rsid w:val="003F10CC"/>
    <w:rsid w:val="003F2C79"/>
    <w:rsid w:val="003F3406"/>
    <w:rsid w:val="003F3773"/>
    <w:rsid w:val="003F3A1D"/>
    <w:rsid w:val="003F3A79"/>
    <w:rsid w:val="003F4AD9"/>
    <w:rsid w:val="003F4C50"/>
    <w:rsid w:val="003F5659"/>
    <w:rsid w:val="003F718C"/>
    <w:rsid w:val="00400464"/>
    <w:rsid w:val="00400677"/>
    <w:rsid w:val="00400842"/>
    <w:rsid w:val="00400F74"/>
    <w:rsid w:val="00401201"/>
    <w:rsid w:val="00401C5E"/>
    <w:rsid w:val="00401E76"/>
    <w:rsid w:val="00404B2B"/>
    <w:rsid w:val="00405763"/>
    <w:rsid w:val="00405E65"/>
    <w:rsid w:val="004060D4"/>
    <w:rsid w:val="00406899"/>
    <w:rsid w:val="00406E10"/>
    <w:rsid w:val="004070FC"/>
    <w:rsid w:val="004072E8"/>
    <w:rsid w:val="0041033E"/>
    <w:rsid w:val="00410F04"/>
    <w:rsid w:val="00411834"/>
    <w:rsid w:val="004123E9"/>
    <w:rsid w:val="004129CE"/>
    <w:rsid w:val="004132A2"/>
    <w:rsid w:val="00413EBD"/>
    <w:rsid w:val="00414FF8"/>
    <w:rsid w:val="00415436"/>
    <w:rsid w:val="0041682F"/>
    <w:rsid w:val="00416CDE"/>
    <w:rsid w:val="00417831"/>
    <w:rsid w:val="00417970"/>
    <w:rsid w:val="00422753"/>
    <w:rsid w:val="00422DED"/>
    <w:rsid w:val="00423349"/>
    <w:rsid w:val="0042398F"/>
    <w:rsid w:val="00425831"/>
    <w:rsid w:val="00425DD3"/>
    <w:rsid w:val="00425DF8"/>
    <w:rsid w:val="00426108"/>
    <w:rsid w:val="00426243"/>
    <w:rsid w:val="00427842"/>
    <w:rsid w:val="00427F3B"/>
    <w:rsid w:val="004305EF"/>
    <w:rsid w:val="00430A4E"/>
    <w:rsid w:val="00432923"/>
    <w:rsid w:val="00434633"/>
    <w:rsid w:val="00434E62"/>
    <w:rsid w:val="00435D2C"/>
    <w:rsid w:val="00436C92"/>
    <w:rsid w:val="00437230"/>
    <w:rsid w:val="0043772E"/>
    <w:rsid w:val="00440CF4"/>
    <w:rsid w:val="00441B6D"/>
    <w:rsid w:val="00442268"/>
    <w:rsid w:val="00442C49"/>
    <w:rsid w:val="0044318D"/>
    <w:rsid w:val="00443613"/>
    <w:rsid w:val="00443C91"/>
    <w:rsid w:val="00443FDA"/>
    <w:rsid w:val="00444693"/>
    <w:rsid w:val="004448AD"/>
    <w:rsid w:val="00444AD3"/>
    <w:rsid w:val="00444E9B"/>
    <w:rsid w:val="004451A2"/>
    <w:rsid w:val="0044581B"/>
    <w:rsid w:val="0044598F"/>
    <w:rsid w:val="00445D47"/>
    <w:rsid w:val="00446AC6"/>
    <w:rsid w:val="00446ED3"/>
    <w:rsid w:val="00446F0D"/>
    <w:rsid w:val="00447ECB"/>
    <w:rsid w:val="00450677"/>
    <w:rsid w:val="0045098A"/>
    <w:rsid w:val="004509CB"/>
    <w:rsid w:val="00450E27"/>
    <w:rsid w:val="0045155A"/>
    <w:rsid w:val="004526D1"/>
    <w:rsid w:val="00453BF3"/>
    <w:rsid w:val="00454ABA"/>
    <w:rsid w:val="00454B8E"/>
    <w:rsid w:val="00454BF9"/>
    <w:rsid w:val="00456132"/>
    <w:rsid w:val="00456E76"/>
    <w:rsid w:val="004570E9"/>
    <w:rsid w:val="00460281"/>
    <w:rsid w:val="004605AA"/>
    <w:rsid w:val="004621CB"/>
    <w:rsid w:val="00462966"/>
    <w:rsid w:val="00462984"/>
    <w:rsid w:val="00465430"/>
    <w:rsid w:val="0046595A"/>
    <w:rsid w:val="0046640A"/>
    <w:rsid w:val="00466994"/>
    <w:rsid w:val="004669BD"/>
    <w:rsid w:val="00467477"/>
    <w:rsid w:val="00470BE7"/>
    <w:rsid w:val="00471EBB"/>
    <w:rsid w:val="004721A7"/>
    <w:rsid w:val="0047310E"/>
    <w:rsid w:val="00475D85"/>
    <w:rsid w:val="00477798"/>
    <w:rsid w:val="00480940"/>
    <w:rsid w:val="004815C4"/>
    <w:rsid w:val="004819F7"/>
    <w:rsid w:val="00481A3C"/>
    <w:rsid w:val="004830AF"/>
    <w:rsid w:val="00483923"/>
    <w:rsid w:val="004839CE"/>
    <w:rsid w:val="00483B10"/>
    <w:rsid w:val="00484EB2"/>
    <w:rsid w:val="00485F86"/>
    <w:rsid w:val="004860DF"/>
    <w:rsid w:val="0048685B"/>
    <w:rsid w:val="00487279"/>
    <w:rsid w:val="004877A3"/>
    <w:rsid w:val="00487C17"/>
    <w:rsid w:val="00490E83"/>
    <w:rsid w:val="004915DB"/>
    <w:rsid w:val="0049175B"/>
    <w:rsid w:val="00492145"/>
    <w:rsid w:val="0049299A"/>
    <w:rsid w:val="00492BC4"/>
    <w:rsid w:val="00494B0D"/>
    <w:rsid w:val="004951D7"/>
    <w:rsid w:val="0049521E"/>
    <w:rsid w:val="00495BF6"/>
    <w:rsid w:val="0049615F"/>
    <w:rsid w:val="004A0193"/>
    <w:rsid w:val="004A0C75"/>
    <w:rsid w:val="004A0CF9"/>
    <w:rsid w:val="004A0FF6"/>
    <w:rsid w:val="004A1001"/>
    <w:rsid w:val="004A1BFE"/>
    <w:rsid w:val="004A3E11"/>
    <w:rsid w:val="004A68BA"/>
    <w:rsid w:val="004A6B07"/>
    <w:rsid w:val="004B059C"/>
    <w:rsid w:val="004B10D9"/>
    <w:rsid w:val="004B1738"/>
    <w:rsid w:val="004B19BD"/>
    <w:rsid w:val="004B20BF"/>
    <w:rsid w:val="004B3A14"/>
    <w:rsid w:val="004B47EC"/>
    <w:rsid w:val="004B4A2B"/>
    <w:rsid w:val="004B53D7"/>
    <w:rsid w:val="004B5479"/>
    <w:rsid w:val="004B5B1F"/>
    <w:rsid w:val="004B6119"/>
    <w:rsid w:val="004B64E0"/>
    <w:rsid w:val="004B6535"/>
    <w:rsid w:val="004B67F1"/>
    <w:rsid w:val="004B6DDB"/>
    <w:rsid w:val="004B6EF3"/>
    <w:rsid w:val="004C16D8"/>
    <w:rsid w:val="004C1934"/>
    <w:rsid w:val="004C1DCF"/>
    <w:rsid w:val="004C1E78"/>
    <w:rsid w:val="004C273C"/>
    <w:rsid w:val="004C2801"/>
    <w:rsid w:val="004C329C"/>
    <w:rsid w:val="004C3766"/>
    <w:rsid w:val="004C38A9"/>
    <w:rsid w:val="004C5FBE"/>
    <w:rsid w:val="004C67F2"/>
    <w:rsid w:val="004D0154"/>
    <w:rsid w:val="004D0526"/>
    <w:rsid w:val="004D08DF"/>
    <w:rsid w:val="004D1042"/>
    <w:rsid w:val="004D13E3"/>
    <w:rsid w:val="004D1902"/>
    <w:rsid w:val="004D2250"/>
    <w:rsid w:val="004D395D"/>
    <w:rsid w:val="004D3AFC"/>
    <w:rsid w:val="004D4F43"/>
    <w:rsid w:val="004D5306"/>
    <w:rsid w:val="004D5F8F"/>
    <w:rsid w:val="004D6077"/>
    <w:rsid w:val="004D6215"/>
    <w:rsid w:val="004D7184"/>
    <w:rsid w:val="004D7D33"/>
    <w:rsid w:val="004E19A4"/>
    <w:rsid w:val="004E382D"/>
    <w:rsid w:val="004E40A7"/>
    <w:rsid w:val="004E46A7"/>
    <w:rsid w:val="004E51F1"/>
    <w:rsid w:val="004E6251"/>
    <w:rsid w:val="004F013C"/>
    <w:rsid w:val="004F1079"/>
    <w:rsid w:val="004F10E7"/>
    <w:rsid w:val="004F1DD9"/>
    <w:rsid w:val="004F317F"/>
    <w:rsid w:val="004F3BED"/>
    <w:rsid w:val="004F3EA8"/>
    <w:rsid w:val="004F4240"/>
    <w:rsid w:val="004F4644"/>
    <w:rsid w:val="004F5572"/>
    <w:rsid w:val="004F5DC4"/>
    <w:rsid w:val="004F5F49"/>
    <w:rsid w:val="00500317"/>
    <w:rsid w:val="005008BE"/>
    <w:rsid w:val="00500D4F"/>
    <w:rsid w:val="00500DA7"/>
    <w:rsid w:val="00503E62"/>
    <w:rsid w:val="0050682F"/>
    <w:rsid w:val="00507DC9"/>
    <w:rsid w:val="005108BB"/>
    <w:rsid w:val="00510953"/>
    <w:rsid w:val="00510A3E"/>
    <w:rsid w:val="00510C7D"/>
    <w:rsid w:val="00510F15"/>
    <w:rsid w:val="0051165A"/>
    <w:rsid w:val="005119E6"/>
    <w:rsid w:val="00511DE6"/>
    <w:rsid w:val="005120BE"/>
    <w:rsid w:val="0051363A"/>
    <w:rsid w:val="005146E3"/>
    <w:rsid w:val="00515293"/>
    <w:rsid w:val="0051535A"/>
    <w:rsid w:val="00515FA7"/>
    <w:rsid w:val="00516019"/>
    <w:rsid w:val="00516E9C"/>
    <w:rsid w:val="00517402"/>
    <w:rsid w:val="0051766B"/>
    <w:rsid w:val="00520103"/>
    <w:rsid w:val="005202B4"/>
    <w:rsid w:val="00522677"/>
    <w:rsid w:val="00523154"/>
    <w:rsid w:val="00524BAB"/>
    <w:rsid w:val="005252EC"/>
    <w:rsid w:val="00525F80"/>
    <w:rsid w:val="0052655A"/>
    <w:rsid w:val="00527342"/>
    <w:rsid w:val="0053017D"/>
    <w:rsid w:val="00531082"/>
    <w:rsid w:val="005312BA"/>
    <w:rsid w:val="00531B08"/>
    <w:rsid w:val="00531F07"/>
    <w:rsid w:val="00532BE9"/>
    <w:rsid w:val="00533011"/>
    <w:rsid w:val="00533DAB"/>
    <w:rsid w:val="00533DF8"/>
    <w:rsid w:val="00534716"/>
    <w:rsid w:val="00534915"/>
    <w:rsid w:val="00535450"/>
    <w:rsid w:val="0053583A"/>
    <w:rsid w:val="00536B88"/>
    <w:rsid w:val="00537A3F"/>
    <w:rsid w:val="00537A90"/>
    <w:rsid w:val="00537B45"/>
    <w:rsid w:val="005403D2"/>
    <w:rsid w:val="00540CB0"/>
    <w:rsid w:val="00541C8D"/>
    <w:rsid w:val="00541D3D"/>
    <w:rsid w:val="00541E0A"/>
    <w:rsid w:val="0054211D"/>
    <w:rsid w:val="0054242C"/>
    <w:rsid w:val="00542530"/>
    <w:rsid w:val="00542998"/>
    <w:rsid w:val="00542B2A"/>
    <w:rsid w:val="00542B78"/>
    <w:rsid w:val="005442D8"/>
    <w:rsid w:val="00544EE3"/>
    <w:rsid w:val="00545624"/>
    <w:rsid w:val="00545E1E"/>
    <w:rsid w:val="005470A7"/>
    <w:rsid w:val="00552A20"/>
    <w:rsid w:val="00552F2F"/>
    <w:rsid w:val="00553A26"/>
    <w:rsid w:val="00555298"/>
    <w:rsid w:val="00555759"/>
    <w:rsid w:val="00556B9E"/>
    <w:rsid w:val="00556E18"/>
    <w:rsid w:val="0055742E"/>
    <w:rsid w:val="00557A10"/>
    <w:rsid w:val="00557A59"/>
    <w:rsid w:val="005603F8"/>
    <w:rsid w:val="00560450"/>
    <w:rsid w:val="00560468"/>
    <w:rsid w:val="005612DA"/>
    <w:rsid w:val="00561F47"/>
    <w:rsid w:val="00562125"/>
    <w:rsid w:val="00562D39"/>
    <w:rsid w:val="005640BA"/>
    <w:rsid w:val="005644A3"/>
    <w:rsid w:val="005649B1"/>
    <w:rsid w:val="005656BE"/>
    <w:rsid w:val="00565D8B"/>
    <w:rsid w:val="00565DC8"/>
    <w:rsid w:val="005665E2"/>
    <w:rsid w:val="00566AD8"/>
    <w:rsid w:val="00567955"/>
    <w:rsid w:val="00570BA3"/>
    <w:rsid w:val="00570BD1"/>
    <w:rsid w:val="00571B40"/>
    <w:rsid w:val="005721CA"/>
    <w:rsid w:val="005739A1"/>
    <w:rsid w:val="00573A7E"/>
    <w:rsid w:val="00573FA8"/>
    <w:rsid w:val="005741D8"/>
    <w:rsid w:val="00574A25"/>
    <w:rsid w:val="00574C48"/>
    <w:rsid w:val="00574E87"/>
    <w:rsid w:val="0057558C"/>
    <w:rsid w:val="005760BD"/>
    <w:rsid w:val="00580489"/>
    <w:rsid w:val="005810EE"/>
    <w:rsid w:val="00581CE3"/>
    <w:rsid w:val="00582013"/>
    <w:rsid w:val="005832D6"/>
    <w:rsid w:val="00584ADF"/>
    <w:rsid w:val="005850DC"/>
    <w:rsid w:val="00585DB2"/>
    <w:rsid w:val="00587456"/>
    <w:rsid w:val="00590181"/>
    <w:rsid w:val="00590CF6"/>
    <w:rsid w:val="00591F64"/>
    <w:rsid w:val="005920B6"/>
    <w:rsid w:val="00592F5F"/>
    <w:rsid w:val="005935FC"/>
    <w:rsid w:val="00593655"/>
    <w:rsid w:val="00593CC0"/>
    <w:rsid w:val="00593F93"/>
    <w:rsid w:val="005940BA"/>
    <w:rsid w:val="005941B9"/>
    <w:rsid w:val="00595154"/>
    <w:rsid w:val="00595992"/>
    <w:rsid w:val="00596D84"/>
    <w:rsid w:val="005A0457"/>
    <w:rsid w:val="005A0826"/>
    <w:rsid w:val="005A1159"/>
    <w:rsid w:val="005A1B6B"/>
    <w:rsid w:val="005A2933"/>
    <w:rsid w:val="005A2EF6"/>
    <w:rsid w:val="005A2EFC"/>
    <w:rsid w:val="005A4057"/>
    <w:rsid w:val="005A4192"/>
    <w:rsid w:val="005A4423"/>
    <w:rsid w:val="005A489A"/>
    <w:rsid w:val="005A4A32"/>
    <w:rsid w:val="005A4AA6"/>
    <w:rsid w:val="005A5C68"/>
    <w:rsid w:val="005A62A4"/>
    <w:rsid w:val="005A716B"/>
    <w:rsid w:val="005A71C7"/>
    <w:rsid w:val="005A77CA"/>
    <w:rsid w:val="005A7C72"/>
    <w:rsid w:val="005B0F7A"/>
    <w:rsid w:val="005B134A"/>
    <w:rsid w:val="005B3699"/>
    <w:rsid w:val="005B3817"/>
    <w:rsid w:val="005B41AB"/>
    <w:rsid w:val="005B46DA"/>
    <w:rsid w:val="005B4D69"/>
    <w:rsid w:val="005B4FD5"/>
    <w:rsid w:val="005B565C"/>
    <w:rsid w:val="005B581B"/>
    <w:rsid w:val="005B6B48"/>
    <w:rsid w:val="005B71A9"/>
    <w:rsid w:val="005B7330"/>
    <w:rsid w:val="005C0DB0"/>
    <w:rsid w:val="005C1C72"/>
    <w:rsid w:val="005C1F6D"/>
    <w:rsid w:val="005C22DE"/>
    <w:rsid w:val="005C2C55"/>
    <w:rsid w:val="005C3256"/>
    <w:rsid w:val="005C4B14"/>
    <w:rsid w:val="005C52A8"/>
    <w:rsid w:val="005C5C71"/>
    <w:rsid w:val="005C6BB6"/>
    <w:rsid w:val="005C7451"/>
    <w:rsid w:val="005C7728"/>
    <w:rsid w:val="005C7F93"/>
    <w:rsid w:val="005D05A2"/>
    <w:rsid w:val="005D06D1"/>
    <w:rsid w:val="005D1027"/>
    <w:rsid w:val="005D1730"/>
    <w:rsid w:val="005D28A3"/>
    <w:rsid w:val="005D2FF6"/>
    <w:rsid w:val="005D3739"/>
    <w:rsid w:val="005D3C39"/>
    <w:rsid w:val="005D4093"/>
    <w:rsid w:val="005D4F71"/>
    <w:rsid w:val="005D59CA"/>
    <w:rsid w:val="005D5B48"/>
    <w:rsid w:val="005D638F"/>
    <w:rsid w:val="005D659F"/>
    <w:rsid w:val="005D69D8"/>
    <w:rsid w:val="005D7AB9"/>
    <w:rsid w:val="005D7D45"/>
    <w:rsid w:val="005E0033"/>
    <w:rsid w:val="005E00F9"/>
    <w:rsid w:val="005E1680"/>
    <w:rsid w:val="005E184B"/>
    <w:rsid w:val="005E220F"/>
    <w:rsid w:val="005E32EA"/>
    <w:rsid w:val="005E3A7E"/>
    <w:rsid w:val="005E4190"/>
    <w:rsid w:val="005E5D23"/>
    <w:rsid w:val="005E637F"/>
    <w:rsid w:val="005E67E0"/>
    <w:rsid w:val="005F029B"/>
    <w:rsid w:val="005F075A"/>
    <w:rsid w:val="005F0D93"/>
    <w:rsid w:val="005F20FA"/>
    <w:rsid w:val="005F2216"/>
    <w:rsid w:val="005F29CB"/>
    <w:rsid w:val="005F2C4E"/>
    <w:rsid w:val="005F2D44"/>
    <w:rsid w:val="005F67B7"/>
    <w:rsid w:val="005F73E5"/>
    <w:rsid w:val="00600227"/>
    <w:rsid w:val="006015F8"/>
    <w:rsid w:val="00601840"/>
    <w:rsid w:val="006018F2"/>
    <w:rsid w:val="00601F2C"/>
    <w:rsid w:val="00602205"/>
    <w:rsid w:val="0060226D"/>
    <w:rsid w:val="00602821"/>
    <w:rsid w:val="00604523"/>
    <w:rsid w:val="00607F84"/>
    <w:rsid w:val="00610349"/>
    <w:rsid w:val="00610B5D"/>
    <w:rsid w:val="00611CA4"/>
    <w:rsid w:val="00611CD5"/>
    <w:rsid w:val="006127A0"/>
    <w:rsid w:val="0061313A"/>
    <w:rsid w:val="006135FD"/>
    <w:rsid w:val="0061367F"/>
    <w:rsid w:val="00614712"/>
    <w:rsid w:val="00614928"/>
    <w:rsid w:val="00614A54"/>
    <w:rsid w:val="0061538D"/>
    <w:rsid w:val="00617753"/>
    <w:rsid w:val="0062069B"/>
    <w:rsid w:val="006215B5"/>
    <w:rsid w:val="006228F4"/>
    <w:rsid w:val="00625210"/>
    <w:rsid w:val="00625C15"/>
    <w:rsid w:val="00625D83"/>
    <w:rsid w:val="00631559"/>
    <w:rsid w:val="006315E4"/>
    <w:rsid w:val="006316BB"/>
    <w:rsid w:val="00631873"/>
    <w:rsid w:val="00631A5D"/>
    <w:rsid w:val="00632116"/>
    <w:rsid w:val="0063215B"/>
    <w:rsid w:val="00632C32"/>
    <w:rsid w:val="00632E1E"/>
    <w:rsid w:val="006341D4"/>
    <w:rsid w:val="00634348"/>
    <w:rsid w:val="006350E7"/>
    <w:rsid w:val="00635B38"/>
    <w:rsid w:val="00636941"/>
    <w:rsid w:val="00637586"/>
    <w:rsid w:val="006379D3"/>
    <w:rsid w:val="00641706"/>
    <w:rsid w:val="0064192F"/>
    <w:rsid w:val="006426F8"/>
    <w:rsid w:val="0064341F"/>
    <w:rsid w:val="00643BE8"/>
    <w:rsid w:val="0064491C"/>
    <w:rsid w:val="00645636"/>
    <w:rsid w:val="00646B97"/>
    <w:rsid w:val="00646B9F"/>
    <w:rsid w:val="00647129"/>
    <w:rsid w:val="00650B59"/>
    <w:rsid w:val="00650DDC"/>
    <w:rsid w:val="00651891"/>
    <w:rsid w:val="00651D24"/>
    <w:rsid w:val="00651F28"/>
    <w:rsid w:val="0065470C"/>
    <w:rsid w:val="00655867"/>
    <w:rsid w:val="00656DFA"/>
    <w:rsid w:val="00657B4B"/>
    <w:rsid w:val="006605F8"/>
    <w:rsid w:val="006612AD"/>
    <w:rsid w:val="00662043"/>
    <w:rsid w:val="0066403C"/>
    <w:rsid w:val="00664AC5"/>
    <w:rsid w:val="00664BF7"/>
    <w:rsid w:val="00664CC7"/>
    <w:rsid w:val="0066501C"/>
    <w:rsid w:val="006652BD"/>
    <w:rsid w:val="00665E04"/>
    <w:rsid w:val="00666F12"/>
    <w:rsid w:val="00667CB4"/>
    <w:rsid w:val="00670246"/>
    <w:rsid w:val="00670FD8"/>
    <w:rsid w:val="006728AB"/>
    <w:rsid w:val="00672FB8"/>
    <w:rsid w:val="00673252"/>
    <w:rsid w:val="0067329B"/>
    <w:rsid w:val="00674D18"/>
    <w:rsid w:val="00675BD8"/>
    <w:rsid w:val="00675C73"/>
    <w:rsid w:val="00676D9F"/>
    <w:rsid w:val="00676E0F"/>
    <w:rsid w:val="006777C0"/>
    <w:rsid w:val="00680693"/>
    <w:rsid w:val="00681599"/>
    <w:rsid w:val="0068251B"/>
    <w:rsid w:val="00682833"/>
    <w:rsid w:val="00682E8F"/>
    <w:rsid w:val="0068328C"/>
    <w:rsid w:val="00683CF5"/>
    <w:rsid w:val="00684AB8"/>
    <w:rsid w:val="00684BB3"/>
    <w:rsid w:val="0068506C"/>
    <w:rsid w:val="006850EA"/>
    <w:rsid w:val="0068517E"/>
    <w:rsid w:val="0068518D"/>
    <w:rsid w:val="006857DD"/>
    <w:rsid w:val="00686443"/>
    <w:rsid w:val="006870E0"/>
    <w:rsid w:val="00687A05"/>
    <w:rsid w:val="00687E55"/>
    <w:rsid w:val="00690A74"/>
    <w:rsid w:val="00690FFA"/>
    <w:rsid w:val="006913EF"/>
    <w:rsid w:val="006918F1"/>
    <w:rsid w:val="00691C39"/>
    <w:rsid w:val="006920DF"/>
    <w:rsid w:val="0069233E"/>
    <w:rsid w:val="00692352"/>
    <w:rsid w:val="006952F5"/>
    <w:rsid w:val="006957DB"/>
    <w:rsid w:val="00696085"/>
    <w:rsid w:val="00696186"/>
    <w:rsid w:val="00696FA3"/>
    <w:rsid w:val="00697EBE"/>
    <w:rsid w:val="006A0201"/>
    <w:rsid w:val="006A0484"/>
    <w:rsid w:val="006A12E0"/>
    <w:rsid w:val="006A18B1"/>
    <w:rsid w:val="006A1C48"/>
    <w:rsid w:val="006A26D6"/>
    <w:rsid w:val="006A2D2E"/>
    <w:rsid w:val="006A4365"/>
    <w:rsid w:val="006A45A6"/>
    <w:rsid w:val="006A5F29"/>
    <w:rsid w:val="006A5F8C"/>
    <w:rsid w:val="006A6C48"/>
    <w:rsid w:val="006B0630"/>
    <w:rsid w:val="006B0799"/>
    <w:rsid w:val="006B0C67"/>
    <w:rsid w:val="006B1738"/>
    <w:rsid w:val="006B196B"/>
    <w:rsid w:val="006B44DC"/>
    <w:rsid w:val="006B460C"/>
    <w:rsid w:val="006B6757"/>
    <w:rsid w:val="006B6EC9"/>
    <w:rsid w:val="006C0A8C"/>
    <w:rsid w:val="006C2761"/>
    <w:rsid w:val="006C2FBC"/>
    <w:rsid w:val="006C3091"/>
    <w:rsid w:val="006C39B4"/>
    <w:rsid w:val="006C3D09"/>
    <w:rsid w:val="006C3EBA"/>
    <w:rsid w:val="006C4200"/>
    <w:rsid w:val="006C432D"/>
    <w:rsid w:val="006C43F3"/>
    <w:rsid w:val="006C5174"/>
    <w:rsid w:val="006C5866"/>
    <w:rsid w:val="006C7034"/>
    <w:rsid w:val="006C70D8"/>
    <w:rsid w:val="006C7EA2"/>
    <w:rsid w:val="006D0913"/>
    <w:rsid w:val="006D1741"/>
    <w:rsid w:val="006D23A7"/>
    <w:rsid w:val="006D2775"/>
    <w:rsid w:val="006D28DD"/>
    <w:rsid w:val="006D3365"/>
    <w:rsid w:val="006D391C"/>
    <w:rsid w:val="006D4528"/>
    <w:rsid w:val="006D51C5"/>
    <w:rsid w:val="006D5C6D"/>
    <w:rsid w:val="006D6152"/>
    <w:rsid w:val="006D644F"/>
    <w:rsid w:val="006D665A"/>
    <w:rsid w:val="006D7444"/>
    <w:rsid w:val="006D77DD"/>
    <w:rsid w:val="006D7DC5"/>
    <w:rsid w:val="006D7DE7"/>
    <w:rsid w:val="006E01E8"/>
    <w:rsid w:val="006E051D"/>
    <w:rsid w:val="006E08C6"/>
    <w:rsid w:val="006E101E"/>
    <w:rsid w:val="006E1947"/>
    <w:rsid w:val="006E288E"/>
    <w:rsid w:val="006E3AC9"/>
    <w:rsid w:val="006E41E5"/>
    <w:rsid w:val="006E429B"/>
    <w:rsid w:val="006E42D2"/>
    <w:rsid w:val="006E47FF"/>
    <w:rsid w:val="006E4B58"/>
    <w:rsid w:val="006E5312"/>
    <w:rsid w:val="006E5A0C"/>
    <w:rsid w:val="006E65BA"/>
    <w:rsid w:val="006E7525"/>
    <w:rsid w:val="006F02AB"/>
    <w:rsid w:val="006F02C1"/>
    <w:rsid w:val="006F06B6"/>
    <w:rsid w:val="006F0A47"/>
    <w:rsid w:val="006F38DB"/>
    <w:rsid w:val="006F397B"/>
    <w:rsid w:val="006F4226"/>
    <w:rsid w:val="006F56DE"/>
    <w:rsid w:val="006F6471"/>
    <w:rsid w:val="00700A5F"/>
    <w:rsid w:val="00700F83"/>
    <w:rsid w:val="0070111A"/>
    <w:rsid w:val="00702A53"/>
    <w:rsid w:val="00703A45"/>
    <w:rsid w:val="00703DBB"/>
    <w:rsid w:val="00703DF3"/>
    <w:rsid w:val="00704BE0"/>
    <w:rsid w:val="00704CE1"/>
    <w:rsid w:val="00704E22"/>
    <w:rsid w:val="00704E27"/>
    <w:rsid w:val="007054E1"/>
    <w:rsid w:val="00705FFF"/>
    <w:rsid w:val="00712268"/>
    <w:rsid w:val="007135D3"/>
    <w:rsid w:val="007137B9"/>
    <w:rsid w:val="007149FD"/>
    <w:rsid w:val="007161E9"/>
    <w:rsid w:val="007171AD"/>
    <w:rsid w:val="007177EA"/>
    <w:rsid w:val="00720AFE"/>
    <w:rsid w:val="00721666"/>
    <w:rsid w:val="00722EDB"/>
    <w:rsid w:val="0072459E"/>
    <w:rsid w:val="00724A65"/>
    <w:rsid w:val="00724C16"/>
    <w:rsid w:val="00724C5C"/>
    <w:rsid w:val="00724DBB"/>
    <w:rsid w:val="007255A7"/>
    <w:rsid w:val="0072569F"/>
    <w:rsid w:val="0072602A"/>
    <w:rsid w:val="00727416"/>
    <w:rsid w:val="00727C80"/>
    <w:rsid w:val="00727CAB"/>
    <w:rsid w:val="007302AB"/>
    <w:rsid w:val="0073131F"/>
    <w:rsid w:val="007319E1"/>
    <w:rsid w:val="00732749"/>
    <w:rsid w:val="00734C60"/>
    <w:rsid w:val="0073547A"/>
    <w:rsid w:val="007367CC"/>
    <w:rsid w:val="00736F88"/>
    <w:rsid w:val="007372DF"/>
    <w:rsid w:val="007402AC"/>
    <w:rsid w:val="007405A8"/>
    <w:rsid w:val="007406FF"/>
    <w:rsid w:val="00741426"/>
    <w:rsid w:val="00741466"/>
    <w:rsid w:val="007434C7"/>
    <w:rsid w:val="00744E93"/>
    <w:rsid w:val="00745359"/>
    <w:rsid w:val="00745ADE"/>
    <w:rsid w:val="007464BB"/>
    <w:rsid w:val="007503A5"/>
    <w:rsid w:val="00750407"/>
    <w:rsid w:val="00750598"/>
    <w:rsid w:val="007516C7"/>
    <w:rsid w:val="0075333A"/>
    <w:rsid w:val="00753FF0"/>
    <w:rsid w:val="00754162"/>
    <w:rsid w:val="007551B8"/>
    <w:rsid w:val="00756264"/>
    <w:rsid w:val="007563E3"/>
    <w:rsid w:val="007567E6"/>
    <w:rsid w:val="00756862"/>
    <w:rsid w:val="00756CD6"/>
    <w:rsid w:val="007573B0"/>
    <w:rsid w:val="00760379"/>
    <w:rsid w:val="007609EE"/>
    <w:rsid w:val="00762055"/>
    <w:rsid w:val="007621BE"/>
    <w:rsid w:val="00762C79"/>
    <w:rsid w:val="00763438"/>
    <w:rsid w:val="007647F6"/>
    <w:rsid w:val="00764B12"/>
    <w:rsid w:val="00765C07"/>
    <w:rsid w:val="00767A30"/>
    <w:rsid w:val="00770588"/>
    <w:rsid w:val="0077154B"/>
    <w:rsid w:val="00772C6D"/>
    <w:rsid w:val="0077379A"/>
    <w:rsid w:val="00774027"/>
    <w:rsid w:val="00775666"/>
    <w:rsid w:val="0077621F"/>
    <w:rsid w:val="00776B9E"/>
    <w:rsid w:val="00776DA6"/>
    <w:rsid w:val="007800F9"/>
    <w:rsid w:val="00780464"/>
    <w:rsid w:val="00780733"/>
    <w:rsid w:val="0078168B"/>
    <w:rsid w:val="00781E79"/>
    <w:rsid w:val="00783178"/>
    <w:rsid w:val="00783629"/>
    <w:rsid w:val="00783996"/>
    <w:rsid w:val="00783F88"/>
    <w:rsid w:val="0078419E"/>
    <w:rsid w:val="00784297"/>
    <w:rsid w:val="00784C39"/>
    <w:rsid w:val="007865D6"/>
    <w:rsid w:val="0078789E"/>
    <w:rsid w:val="007920C1"/>
    <w:rsid w:val="007927F3"/>
    <w:rsid w:val="00792EF5"/>
    <w:rsid w:val="00793200"/>
    <w:rsid w:val="00793A10"/>
    <w:rsid w:val="00793B57"/>
    <w:rsid w:val="007943A4"/>
    <w:rsid w:val="00794786"/>
    <w:rsid w:val="00796D54"/>
    <w:rsid w:val="007977BD"/>
    <w:rsid w:val="00797B95"/>
    <w:rsid w:val="00797FD3"/>
    <w:rsid w:val="007A0A26"/>
    <w:rsid w:val="007A14A9"/>
    <w:rsid w:val="007A1C03"/>
    <w:rsid w:val="007A1E3D"/>
    <w:rsid w:val="007A325C"/>
    <w:rsid w:val="007A44F9"/>
    <w:rsid w:val="007A4B1A"/>
    <w:rsid w:val="007A53EF"/>
    <w:rsid w:val="007A613A"/>
    <w:rsid w:val="007A66A4"/>
    <w:rsid w:val="007A69BE"/>
    <w:rsid w:val="007A71B2"/>
    <w:rsid w:val="007A771A"/>
    <w:rsid w:val="007B1A80"/>
    <w:rsid w:val="007B1F09"/>
    <w:rsid w:val="007B1FC2"/>
    <w:rsid w:val="007B20DC"/>
    <w:rsid w:val="007B2827"/>
    <w:rsid w:val="007B315C"/>
    <w:rsid w:val="007B53A7"/>
    <w:rsid w:val="007B6521"/>
    <w:rsid w:val="007B7906"/>
    <w:rsid w:val="007B79DC"/>
    <w:rsid w:val="007B7D30"/>
    <w:rsid w:val="007B7F4E"/>
    <w:rsid w:val="007B7FA1"/>
    <w:rsid w:val="007C0315"/>
    <w:rsid w:val="007C0538"/>
    <w:rsid w:val="007C0757"/>
    <w:rsid w:val="007C0B36"/>
    <w:rsid w:val="007C0E1B"/>
    <w:rsid w:val="007C1168"/>
    <w:rsid w:val="007C1211"/>
    <w:rsid w:val="007C1801"/>
    <w:rsid w:val="007C1C11"/>
    <w:rsid w:val="007C2633"/>
    <w:rsid w:val="007C2F8D"/>
    <w:rsid w:val="007C3C94"/>
    <w:rsid w:val="007C4789"/>
    <w:rsid w:val="007C56F0"/>
    <w:rsid w:val="007C595B"/>
    <w:rsid w:val="007C644C"/>
    <w:rsid w:val="007C788B"/>
    <w:rsid w:val="007D0AC2"/>
    <w:rsid w:val="007D13EA"/>
    <w:rsid w:val="007D16C4"/>
    <w:rsid w:val="007D1F25"/>
    <w:rsid w:val="007D2EEA"/>
    <w:rsid w:val="007D3138"/>
    <w:rsid w:val="007D378E"/>
    <w:rsid w:val="007D4CE0"/>
    <w:rsid w:val="007D5610"/>
    <w:rsid w:val="007D5916"/>
    <w:rsid w:val="007D685A"/>
    <w:rsid w:val="007D76D9"/>
    <w:rsid w:val="007E02CC"/>
    <w:rsid w:val="007E27CB"/>
    <w:rsid w:val="007E293B"/>
    <w:rsid w:val="007E3128"/>
    <w:rsid w:val="007E3666"/>
    <w:rsid w:val="007E640F"/>
    <w:rsid w:val="007E6729"/>
    <w:rsid w:val="007E7463"/>
    <w:rsid w:val="007F0E93"/>
    <w:rsid w:val="007F1F67"/>
    <w:rsid w:val="007F220A"/>
    <w:rsid w:val="007F24B6"/>
    <w:rsid w:val="007F27A3"/>
    <w:rsid w:val="007F2F1C"/>
    <w:rsid w:val="007F37EC"/>
    <w:rsid w:val="007F3D35"/>
    <w:rsid w:val="007F3E74"/>
    <w:rsid w:val="007F3E7E"/>
    <w:rsid w:val="007F4692"/>
    <w:rsid w:val="007F5360"/>
    <w:rsid w:val="007F69BC"/>
    <w:rsid w:val="007F6E80"/>
    <w:rsid w:val="007F753E"/>
    <w:rsid w:val="007F78DE"/>
    <w:rsid w:val="008002D7"/>
    <w:rsid w:val="00800C01"/>
    <w:rsid w:val="008017B2"/>
    <w:rsid w:val="00802095"/>
    <w:rsid w:val="008026AE"/>
    <w:rsid w:val="00802B61"/>
    <w:rsid w:val="008036A9"/>
    <w:rsid w:val="008040FE"/>
    <w:rsid w:val="00804A94"/>
    <w:rsid w:val="00804BAD"/>
    <w:rsid w:val="00805713"/>
    <w:rsid w:val="00806CB4"/>
    <w:rsid w:val="00806F16"/>
    <w:rsid w:val="0080702F"/>
    <w:rsid w:val="008071A2"/>
    <w:rsid w:val="0080797D"/>
    <w:rsid w:val="00810998"/>
    <w:rsid w:val="0081125E"/>
    <w:rsid w:val="00811747"/>
    <w:rsid w:val="00811DEF"/>
    <w:rsid w:val="00811F6E"/>
    <w:rsid w:val="00811FC7"/>
    <w:rsid w:val="0081257B"/>
    <w:rsid w:val="008134D7"/>
    <w:rsid w:val="008147DE"/>
    <w:rsid w:val="00816C15"/>
    <w:rsid w:val="0081757D"/>
    <w:rsid w:val="0082017C"/>
    <w:rsid w:val="008202A8"/>
    <w:rsid w:val="00820416"/>
    <w:rsid w:val="0082083C"/>
    <w:rsid w:val="00820C53"/>
    <w:rsid w:val="008217C5"/>
    <w:rsid w:val="00821E8D"/>
    <w:rsid w:val="00821E92"/>
    <w:rsid w:val="00823CFD"/>
    <w:rsid w:val="00824480"/>
    <w:rsid w:val="00824B0F"/>
    <w:rsid w:val="008259B4"/>
    <w:rsid w:val="008261AF"/>
    <w:rsid w:val="00826960"/>
    <w:rsid w:val="00826B2D"/>
    <w:rsid w:val="008274CA"/>
    <w:rsid w:val="00827808"/>
    <w:rsid w:val="0083159E"/>
    <w:rsid w:val="008321F1"/>
    <w:rsid w:val="00832205"/>
    <w:rsid w:val="00832364"/>
    <w:rsid w:val="00832F13"/>
    <w:rsid w:val="00834D01"/>
    <w:rsid w:val="008354E8"/>
    <w:rsid w:val="0083671E"/>
    <w:rsid w:val="00836F2B"/>
    <w:rsid w:val="0083777B"/>
    <w:rsid w:val="00837A66"/>
    <w:rsid w:val="00837DE5"/>
    <w:rsid w:val="008406A2"/>
    <w:rsid w:val="00841BFC"/>
    <w:rsid w:val="00841C86"/>
    <w:rsid w:val="008427FC"/>
    <w:rsid w:val="00842F3C"/>
    <w:rsid w:val="00842FB3"/>
    <w:rsid w:val="0084301E"/>
    <w:rsid w:val="008432BC"/>
    <w:rsid w:val="0084330D"/>
    <w:rsid w:val="008439F7"/>
    <w:rsid w:val="00843AD4"/>
    <w:rsid w:val="008442BE"/>
    <w:rsid w:val="00844826"/>
    <w:rsid w:val="008448FB"/>
    <w:rsid w:val="00844FB9"/>
    <w:rsid w:val="0084631F"/>
    <w:rsid w:val="00846966"/>
    <w:rsid w:val="00851363"/>
    <w:rsid w:val="00851B56"/>
    <w:rsid w:val="00852571"/>
    <w:rsid w:val="0085363E"/>
    <w:rsid w:val="00854586"/>
    <w:rsid w:val="0085477C"/>
    <w:rsid w:val="00854E51"/>
    <w:rsid w:val="00855F91"/>
    <w:rsid w:val="0085639E"/>
    <w:rsid w:val="00856645"/>
    <w:rsid w:val="00856AFB"/>
    <w:rsid w:val="00856CE8"/>
    <w:rsid w:val="00856E21"/>
    <w:rsid w:val="008579E8"/>
    <w:rsid w:val="0086084C"/>
    <w:rsid w:val="00860BAC"/>
    <w:rsid w:val="00861CFF"/>
    <w:rsid w:val="00861EC5"/>
    <w:rsid w:val="008622FC"/>
    <w:rsid w:val="00863428"/>
    <w:rsid w:val="0086391A"/>
    <w:rsid w:val="00864337"/>
    <w:rsid w:val="008648F1"/>
    <w:rsid w:val="00865261"/>
    <w:rsid w:val="008663D7"/>
    <w:rsid w:val="00866469"/>
    <w:rsid w:val="00867BC2"/>
    <w:rsid w:val="00867C02"/>
    <w:rsid w:val="008703C8"/>
    <w:rsid w:val="0087081C"/>
    <w:rsid w:val="008708FE"/>
    <w:rsid w:val="00871A5E"/>
    <w:rsid w:val="00872534"/>
    <w:rsid w:val="00873C1C"/>
    <w:rsid w:val="00875C60"/>
    <w:rsid w:val="00876312"/>
    <w:rsid w:val="00876F69"/>
    <w:rsid w:val="00877011"/>
    <w:rsid w:val="008816AC"/>
    <w:rsid w:val="00881F76"/>
    <w:rsid w:val="00882753"/>
    <w:rsid w:val="00882DDA"/>
    <w:rsid w:val="00885239"/>
    <w:rsid w:val="00885DCD"/>
    <w:rsid w:val="00886133"/>
    <w:rsid w:val="00887CD4"/>
    <w:rsid w:val="00890799"/>
    <w:rsid w:val="00891452"/>
    <w:rsid w:val="008914A0"/>
    <w:rsid w:val="008917A6"/>
    <w:rsid w:val="0089251B"/>
    <w:rsid w:val="008937AE"/>
    <w:rsid w:val="00893CDE"/>
    <w:rsid w:val="00893DD4"/>
    <w:rsid w:val="00893F66"/>
    <w:rsid w:val="00893FCA"/>
    <w:rsid w:val="008959FA"/>
    <w:rsid w:val="00895DB6"/>
    <w:rsid w:val="00895ECF"/>
    <w:rsid w:val="0089634C"/>
    <w:rsid w:val="008969C8"/>
    <w:rsid w:val="008973D5"/>
    <w:rsid w:val="008977C2"/>
    <w:rsid w:val="008978D7"/>
    <w:rsid w:val="008A01F9"/>
    <w:rsid w:val="008A1463"/>
    <w:rsid w:val="008A2A0A"/>
    <w:rsid w:val="008A65E9"/>
    <w:rsid w:val="008A66D9"/>
    <w:rsid w:val="008A67A2"/>
    <w:rsid w:val="008A6908"/>
    <w:rsid w:val="008A6FD1"/>
    <w:rsid w:val="008B15BF"/>
    <w:rsid w:val="008B161C"/>
    <w:rsid w:val="008B3974"/>
    <w:rsid w:val="008B3DA7"/>
    <w:rsid w:val="008B3EC9"/>
    <w:rsid w:val="008B4077"/>
    <w:rsid w:val="008B4565"/>
    <w:rsid w:val="008B49C1"/>
    <w:rsid w:val="008B54CE"/>
    <w:rsid w:val="008B64CC"/>
    <w:rsid w:val="008B6743"/>
    <w:rsid w:val="008B72A4"/>
    <w:rsid w:val="008C0648"/>
    <w:rsid w:val="008C0A3F"/>
    <w:rsid w:val="008C0F70"/>
    <w:rsid w:val="008C115C"/>
    <w:rsid w:val="008C127F"/>
    <w:rsid w:val="008C27BC"/>
    <w:rsid w:val="008C376C"/>
    <w:rsid w:val="008C38F5"/>
    <w:rsid w:val="008C3C79"/>
    <w:rsid w:val="008C47A6"/>
    <w:rsid w:val="008C56C5"/>
    <w:rsid w:val="008C5E2F"/>
    <w:rsid w:val="008C6047"/>
    <w:rsid w:val="008C68CD"/>
    <w:rsid w:val="008C6985"/>
    <w:rsid w:val="008C6F90"/>
    <w:rsid w:val="008D015F"/>
    <w:rsid w:val="008D2E7B"/>
    <w:rsid w:val="008D4C6B"/>
    <w:rsid w:val="008D7040"/>
    <w:rsid w:val="008D717B"/>
    <w:rsid w:val="008D78ED"/>
    <w:rsid w:val="008E0BD4"/>
    <w:rsid w:val="008E2768"/>
    <w:rsid w:val="008E2BC2"/>
    <w:rsid w:val="008E3099"/>
    <w:rsid w:val="008E50F8"/>
    <w:rsid w:val="008E52C9"/>
    <w:rsid w:val="008E5C83"/>
    <w:rsid w:val="008E70ED"/>
    <w:rsid w:val="008E7352"/>
    <w:rsid w:val="008E78BE"/>
    <w:rsid w:val="008E79E8"/>
    <w:rsid w:val="008F0137"/>
    <w:rsid w:val="008F111D"/>
    <w:rsid w:val="008F18D0"/>
    <w:rsid w:val="008F18F0"/>
    <w:rsid w:val="008F1EF6"/>
    <w:rsid w:val="008F23CB"/>
    <w:rsid w:val="008F2B18"/>
    <w:rsid w:val="008F2C37"/>
    <w:rsid w:val="008F35D2"/>
    <w:rsid w:val="008F3C0C"/>
    <w:rsid w:val="008F44F6"/>
    <w:rsid w:val="008F4CCD"/>
    <w:rsid w:val="008F4EE6"/>
    <w:rsid w:val="008F57C5"/>
    <w:rsid w:val="008F57DC"/>
    <w:rsid w:val="008F5A47"/>
    <w:rsid w:val="008F72C6"/>
    <w:rsid w:val="008F75F6"/>
    <w:rsid w:val="0090027B"/>
    <w:rsid w:val="00900B7A"/>
    <w:rsid w:val="009017D1"/>
    <w:rsid w:val="00901ABE"/>
    <w:rsid w:val="00901E48"/>
    <w:rsid w:val="00902486"/>
    <w:rsid w:val="00902EA5"/>
    <w:rsid w:val="00906FE5"/>
    <w:rsid w:val="00907BD5"/>
    <w:rsid w:val="00910009"/>
    <w:rsid w:val="00910977"/>
    <w:rsid w:val="00910A22"/>
    <w:rsid w:val="00911690"/>
    <w:rsid w:val="00911BC2"/>
    <w:rsid w:val="009127A7"/>
    <w:rsid w:val="00912D96"/>
    <w:rsid w:val="00914BE1"/>
    <w:rsid w:val="009158AA"/>
    <w:rsid w:val="00915FE1"/>
    <w:rsid w:val="009161EC"/>
    <w:rsid w:val="009166F0"/>
    <w:rsid w:val="00916DFF"/>
    <w:rsid w:val="0092005C"/>
    <w:rsid w:val="00920AA1"/>
    <w:rsid w:val="00920CE3"/>
    <w:rsid w:val="00920DFC"/>
    <w:rsid w:val="0092180D"/>
    <w:rsid w:val="00921B61"/>
    <w:rsid w:val="009225EB"/>
    <w:rsid w:val="0092293E"/>
    <w:rsid w:val="00922D31"/>
    <w:rsid w:val="009237E6"/>
    <w:rsid w:val="00924E31"/>
    <w:rsid w:val="00926A17"/>
    <w:rsid w:val="009302EF"/>
    <w:rsid w:val="009315F2"/>
    <w:rsid w:val="0093167C"/>
    <w:rsid w:val="00931898"/>
    <w:rsid w:val="009319FE"/>
    <w:rsid w:val="00933DF4"/>
    <w:rsid w:val="00933F80"/>
    <w:rsid w:val="00934C8B"/>
    <w:rsid w:val="00934F05"/>
    <w:rsid w:val="0093506C"/>
    <w:rsid w:val="00935579"/>
    <w:rsid w:val="0094012C"/>
    <w:rsid w:val="0094093B"/>
    <w:rsid w:val="009413CD"/>
    <w:rsid w:val="009415FC"/>
    <w:rsid w:val="009419E3"/>
    <w:rsid w:val="0094263B"/>
    <w:rsid w:val="009430DF"/>
    <w:rsid w:val="009431F8"/>
    <w:rsid w:val="009436C1"/>
    <w:rsid w:val="0094401A"/>
    <w:rsid w:val="00944200"/>
    <w:rsid w:val="009454EF"/>
    <w:rsid w:val="0094572F"/>
    <w:rsid w:val="0094618C"/>
    <w:rsid w:val="00946A27"/>
    <w:rsid w:val="00947EEC"/>
    <w:rsid w:val="0095189C"/>
    <w:rsid w:val="0095213D"/>
    <w:rsid w:val="009531E2"/>
    <w:rsid w:val="00954318"/>
    <w:rsid w:val="0095452E"/>
    <w:rsid w:val="009549B8"/>
    <w:rsid w:val="00955A52"/>
    <w:rsid w:val="00957AA8"/>
    <w:rsid w:val="009600E6"/>
    <w:rsid w:val="00960646"/>
    <w:rsid w:val="00960767"/>
    <w:rsid w:val="00960EC6"/>
    <w:rsid w:val="0096100F"/>
    <w:rsid w:val="0096189F"/>
    <w:rsid w:val="0096277D"/>
    <w:rsid w:val="00962B81"/>
    <w:rsid w:val="009634AC"/>
    <w:rsid w:val="00964A7D"/>
    <w:rsid w:val="00966081"/>
    <w:rsid w:val="00970DE2"/>
    <w:rsid w:val="00970FEA"/>
    <w:rsid w:val="00971894"/>
    <w:rsid w:val="009726DF"/>
    <w:rsid w:val="009728F8"/>
    <w:rsid w:val="00974118"/>
    <w:rsid w:val="00974322"/>
    <w:rsid w:val="0097459A"/>
    <w:rsid w:val="009753EC"/>
    <w:rsid w:val="00975B27"/>
    <w:rsid w:val="00976418"/>
    <w:rsid w:val="0097690A"/>
    <w:rsid w:val="00976BDE"/>
    <w:rsid w:val="00980052"/>
    <w:rsid w:val="00980281"/>
    <w:rsid w:val="0098105C"/>
    <w:rsid w:val="0098133A"/>
    <w:rsid w:val="009820BF"/>
    <w:rsid w:val="00982A57"/>
    <w:rsid w:val="00983E1E"/>
    <w:rsid w:val="00985159"/>
    <w:rsid w:val="0098516C"/>
    <w:rsid w:val="0098518D"/>
    <w:rsid w:val="009862FF"/>
    <w:rsid w:val="00986380"/>
    <w:rsid w:val="00987F2B"/>
    <w:rsid w:val="0099041A"/>
    <w:rsid w:val="0099053D"/>
    <w:rsid w:val="00990CE2"/>
    <w:rsid w:val="0099202B"/>
    <w:rsid w:val="009926D0"/>
    <w:rsid w:val="0099397B"/>
    <w:rsid w:val="00993A9F"/>
    <w:rsid w:val="00994638"/>
    <w:rsid w:val="0099534A"/>
    <w:rsid w:val="00995F17"/>
    <w:rsid w:val="00996389"/>
    <w:rsid w:val="00996762"/>
    <w:rsid w:val="00996BE9"/>
    <w:rsid w:val="00997FAF"/>
    <w:rsid w:val="009A0438"/>
    <w:rsid w:val="009A216A"/>
    <w:rsid w:val="009A242B"/>
    <w:rsid w:val="009A2579"/>
    <w:rsid w:val="009A3DA7"/>
    <w:rsid w:val="009A4E0C"/>
    <w:rsid w:val="009A54D5"/>
    <w:rsid w:val="009A70ED"/>
    <w:rsid w:val="009B078F"/>
    <w:rsid w:val="009B0CEC"/>
    <w:rsid w:val="009B15EB"/>
    <w:rsid w:val="009B22C8"/>
    <w:rsid w:val="009B25A2"/>
    <w:rsid w:val="009B2CDD"/>
    <w:rsid w:val="009B2E7B"/>
    <w:rsid w:val="009B3CD2"/>
    <w:rsid w:val="009B3EA7"/>
    <w:rsid w:val="009B4033"/>
    <w:rsid w:val="009B4092"/>
    <w:rsid w:val="009B645F"/>
    <w:rsid w:val="009B6649"/>
    <w:rsid w:val="009B6C97"/>
    <w:rsid w:val="009B7308"/>
    <w:rsid w:val="009B79F5"/>
    <w:rsid w:val="009C03A4"/>
    <w:rsid w:val="009C11BB"/>
    <w:rsid w:val="009C126A"/>
    <w:rsid w:val="009C1950"/>
    <w:rsid w:val="009C47B3"/>
    <w:rsid w:val="009C5150"/>
    <w:rsid w:val="009C591C"/>
    <w:rsid w:val="009C5C21"/>
    <w:rsid w:val="009C5E54"/>
    <w:rsid w:val="009C5F0E"/>
    <w:rsid w:val="009C66BF"/>
    <w:rsid w:val="009C779D"/>
    <w:rsid w:val="009D0151"/>
    <w:rsid w:val="009D0375"/>
    <w:rsid w:val="009D0C9E"/>
    <w:rsid w:val="009D1FEB"/>
    <w:rsid w:val="009D2660"/>
    <w:rsid w:val="009D304E"/>
    <w:rsid w:val="009D3462"/>
    <w:rsid w:val="009D3F51"/>
    <w:rsid w:val="009D4F78"/>
    <w:rsid w:val="009D6720"/>
    <w:rsid w:val="009D7C8B"/>
    <w:rsid w:val="009E0C3A"/>
    <w:rsid w:val="009E202F"/>
    <w:rsid w:val="009E22B7"/>
    <w:rsid w:val="009E2E8F"/>
    <w:rsid w:val="009E308A"/>
    <w:rsid w:val="009E37BC"/>
    <w:rsid w:val="009E3913"/>
    <w:rsid w:val="009E4969"/>
    <w:rsid w:val="009E4972"/>
    <w:rsid w:val="009E5934"/>
    <w:rsid w:val="009E6193"/>
    <w:rsid w:val="009E6857"/>
    <w:rsid w:val="009E7886"/>
    <w:rsid w:val="009E7ABD"/>
    <w:rsid w:val="009E7D12"/>
    <w:rsid w:val="009F0542"/>
    <w:rsid w:val="009F2017"/>
    <w:rsid w:val="009F218C"/>
    <w:rsid w:val="009F2321"/>
    <w:rsid w:val="009F2582"/>
    <w:rsid w:val="009F3090"/>
    <w:rsid w:val="009F3695"/>
    <w:rsid w:val="009F450F"/>
    <w:rsid w:val="009F543E"/>
    <w:rsid w:val="009F5D74"/>
    <w:rsid w:val="009F6B60"/>
    <w:rsid w:val="009F71A6"/>
    <w:rsid w:val="009F78DD"/>
    <w:rsid w:val="00A00259"/>
    <w:rsid w:val="00A005C5"/>
    <w:rsid w:val="00A0171B"/>
    <w:rsid w:val="00A01D57"/>
    <w:rsid w:val="00A0363F"/>
    <w:rsid w:val="00A03649"/>
    <w:rsid w:val="00A038A3"/>
    <w:rsid w:val="00A03D06"/>
    <w:rsid w:val="00A046C5"/>
    <w:rsid w:val="00A04BE6"/>
    <w:rsid w:val="00A04FD3"/>
    <w:rsid w:val="00A0518A"/>
    <w:rsid w:val="00A05699"/>
    <w:rsid w:val="00A06E26"/>
    <w:rsid w:val="00A10EBA"/>
    <w:rsid w:val="00A113D5"/>
    <w:rsid w:val="00A11994"/>
    <w:rsid w:val="00A14A74"/>
    <w:rsid w:val="00A14BE0"/>
    <w:rsid w:val="00A152A7"/>
    <w:rsid w:val="00A1564A"/>
    <w:rsid w:val="00A163F6"/>
    <w:rsid w:val="00A17129"/>
    <w:rsid w:val="00A17206"/>
    <w:rsid w:val="00A172AE"/>
    <w:rsid w:val="00A2073D"/>
    <w:rsid w:val="00A20EAA"/>
    <w:rsid w:val="00A20EC8"/>
    <w:rsid w:val="00A212DB"/>
    <w:rsid w:val="00A2157B"/>
    <w:rsid w:val="00A21CCF"/>
    <w:rsid w:val="00A21D53"/>
    <w:rsid w:val="00A21F26"/>
    <w:rsid w:val="00A224B6"/>
    <w:rsid w:val="00A22D10"/>
    <w:rsid w:val="00A235E3"/>
    <w:rsid w:val="00A23619"/>
    <w:rsid w:val="00A238EA"/>
    <w:rsid w:val="00A2418F"/>
    <w:rsid w:val="00A25101"/>
    <w:rsid w:val="00A25151"/>
    <w:rsid w:val="00A25609"/>
    <w:rsid w:val="00A259A3"/>
    <w:rsid w:val="00A274DB"/>
    <w:rsid w:val="00A27935"/>
    <w:rsid w:val="00A3008D"/>
    <w:rsid w:val="00A3059E"/>
    <w:rsid w:val="00A30B8A"/>
    <w:rsid w:val="00A3162B"/>
    <w:rsid w:val="00A32475"/>
    <w:rsid w:val="00A33997"/>
    <w:rsid w:val="00A344C0"/>
    <w:rsid w:val="00A349BF"/>
    <w:rsid w:val="00A358A1"/>
    <w:rsid w:val="00A3639F"/>
    <w:rsid w:val="00A36451"/>
    <w:rsid w:val="00A37754"/>
    <w:rsid w:val="00A377B3"/>
    <w:rsid w:val="00A37B92"/>
    <w:rsid w:val="00A401DC"/>
    <w:rsid w:val="00A4103E"/>
    <w:rsid w:val="00A41C45"/>
    <w:rsid w:val="00A41C79"/>
    <w:rsid w:val="00A42D7F"/>
    <w:rsid w:val="00A4303A"/>
    <w:rsid w:val="00A43B86"/>
    <w:rsid w:val="00A44B84"/>
    <w:rsid w:val="00A44D20"/>
    <w:rsid w:val="00A45CBF"/>
    <w:rsid w:val="00A46919"/>
    <w:rsid w:val="00A47FF2"/>
    <w:rsid w:val="00A50057"/>
    <w:rsid w:val="00A515FB"/>
    <w:rsid w:val="00A529C8"/>
    <w:rsid w:val="00A5323F"/>
    <w:rsid w:val="00A544B3"/>
    <w:rsid w:val="00A54D74"/>
    <w:rsid w:val="00A55855"/>
    <w:rsid w:val="00A55EE9"/>
    <w:rsid w:val="00A569FE"/>
    <w:rsid w:val="00A570A5"/>
    <w:rsid w:val="00A5790A"/>
    <w:rsid w:val="00A60D8B"/>
    <w:rsid w:val="00A60F10"/>
    <w:rsid w:val="00A60F26"/>
    <w:rsid w:val="00A6105E"/>
    <w:rsid w:val="00A6179B"/>
    <w:rsid w:val="00A61A50"/>
    <w:rsid w:val="00A61E02"/>
    <w:rsid w:val="00A625C6"/>
    <w:rsid w:val="00A6522E"/>
    <w:rsid w:val="00A65304"/>
    <w:rsid w:val="00A658D4"/>
    <w:rsid w:val="00A663C0"/>
    <w:rsid w:val="00A665BF"/>
    <w:rsid w:val="00A671F1"/>
    <w:rsid w:val="00A679EE"/>
    <w:rsid w:val="00A67DC3"/>
    <w:rsid w:val="00A71937"/>
    <w:rsid w:val="00A7211E"/>
    <w:rsid w:val="00A72D9E"/>
    <w:rsid w:val="00A73034"/>
    <w:rsid w:val="00A732E2"/>
    <w:rsid w:val="00A736A4"/>
    <w:rsid w:val="00A73892"/>
    <w:rsid w:val="00A747A1"/>
    <w:rsid w:val="00A74C74"/>
    <w:rsid w:val="00A75410"/>
    <w:rsid w:val="00A75CAE"/>
    <w:rsid w:val="00A76184"/>
    <w:rsid w:val="00A7670F"/>
    <w:rsid w:val="00A76B6A"/>
    <w:rsid w:val="00A76F68"/>
    <w:rsid w:val="00A77FA5"/>
    <w:rsid w:val="00A8017C"/>
    <w:rsid w:val="00A8082A"/>
    <w:rsid w:val="00A818AF"/>
    <w:rsid w:val="00A83647"/>
    <w:rsid w:val="00A837E0"/>
    <w:rsid w:val="00A83E49"/>
    <w:rsid w:val="00A8519F"/>
    <w:rsid w:val="00A86C6D"/>
    <w:rsid w:val="00A87846"/>
    <w:rsid w:val="00A87EED"/>
    <w:rsid w:val="00A9025A"/>
    <w:rsid w:val="00A90423"/>
    <w:rsid w:val="00A90DA4"/>
    <w:rsid w:val="00A918A1"/>
    <w:rsid w:val="00A91FDA"/>
    <w:rsid w:val="00A9248B"/>
    <w:rsid w:val="00A92926"/>
    <w:rsid w:val="00A931E9"/>
    <w:rsid w:val="00A93D29"/>
    <w:rsid w:val="00A94B69"/>
    <w:rsid w:val="00A952A1"/>
    <w:rsid w:val="00A95930"/>
    <w:rsid w:val="00A95AB2"/>
    <w:rsid w:val="00A95FC3"/>
    <w:rsid w:val="00A9638C"/>
    <w:rsid w:val="00A968EE"/>
    <w:rsid w:val="00A96DCA"/>
    <w:rsid w:val="00A97B19"/>
    <w:rsid w:val="00AA1068"/>
    <w:rsid w:val="00AA175D"/>
    <w:rsid w:val="00AA1A65"/>
    <w:rsid w:val="00AA1E32"/>
    <w:rsid w:val="00AA2040"/>
    <w:rsid w:val="00AA2DFC"/>
    <w:rsid w:val="00AA4B37"/>
    <w:rsid w:val="00AA708F"/>
    <w:rsid w:val="00AA71E6"/>
    <w:rsid w:val="00AA729D"/>
    <w:rsid w:val="00AA791A"/>
    <w:rsid w:val="00AA7CA3"/>
    <w:rsid w:val="00AB0F6D"/>
    <w:rsid w:val="00AB0F91"/>
    <w:rsid w:val="00AB17E1"/>
    <w:rsid w:val="00AB1F53"/>
    <w:rsid w:val="00AB30BF"/>
    <w:rsid w:val="00AB347F"/>
    <w:rsid w:val="00AB34CD"/>
    <w:rsid w:val="00AB4E18"/>
    <w:rsid w:val="00AB5E3A"/>
    <w:rsid w:val="00AB637D"/>
    <w:rsid w:val="00AB6F06"/>
    <w:rsid w:val="00AB74E3"/>
    <w:rsid w:val="00AB7B80"/>
    <w:rsid w:val="00AC0016"/>
    <w:rsid w:val="00AC11AC"/>
    <w:rsid w:val="00AC131C"/>
    <w:rsid w:val="00AC2A3F"/>
    <w:rsid w:val="00AC2BD0"/>
    <w:rsid w:val="00AC2DA9"/>
    <w:rsid w:val="00AC3569"/>
    <w:rsid w:val="00AC46CD"/>
    <w:rsid w:val="00AC4800"/>
    <w:rsid w:val="00AC5CE5"/>
    <w:rsid w:val="00AC6907"/>
    <w:rsid w:val="00AC6C60"/>
    <w:rsid w:val="00AC7340"/>
    <w:rsid w:val="00AC77D4"/>
    <w:rsid w:val="00AC7844"/>
    <w:rsid w:val="00AC7C19"/>
    <w:rsid w:val="00AC7EB1"/>
    <w:rsid w:val="00AD0840"/>
    <w:rsid w:val="00AD0A64"/>
    <w:rsid w:val="00AD11AC"/>
    <w:rsid w:val="00AD1B74"/>
    <w:rsid w:val="00AD27D9"/>
    <w:rsid w:val="00AD352E"/>
    <w:rsid w:val="00AD3601"/>
    <w:rsid w:val="00AD7189"/>
    <w:rsid w:val="00AD78A0"/>
    <w:rsid w:val="00AD7D3F"/>
    <w:rsid w:val="00AE0A71"/>
    <w:rsid w:val="00AE2648"/>
    <w:rsid w:val="00AE2A72"/>
    <w:rsid w:val="00AE2CD0"/>
    <w:rsid w:val="00AE3046"/>
    <w:rsid w:val="00AE32DC"/>
    <w:rsid w:val="00AE3EE3"/>
    <w:rsid w:val="00AE3F80"/>
    <w:rsid w:val="00AE4490"/>
    <w:rsid w:val="00AE481E"/>
    <w:rsid w:val="00AE4824"/>
    <w:rsid w:val="00AE4A1A"/>
    <w:rsid w:val="00AE4DC6"/>
    <w:rsid w:val="00AE5BD3"/>
    <w:rsid w:val="00AE67D3"/>
    <w:rsid w:val="00AE6EBF"/>
    <w:rsid w:val="00AE6F43"/>
    <w:rsid w:val="00AE7411"/>
    <w:rsid w:val="00AF0C08"/>
    <w:rsid w:val="00AF1922"/>
    <w:rsid w:val="00AF2795"/>
    <w:rsid w:val="00AF386E"/>
    <w:rsid w:val="00AF3A1F"/>
    <w:rsid w:val="00AF4495"/>
    <w:rsid w:val="00AF5FAC"/>
    <w:rsid w:val="00AF698C"/>
    <w:rsid w:val="00AF6DFC"/>
    <w:rsid w:val="00B004FF"/>
    <w:rsid w:val="00B008BC"/>
    <w:rsid w:val="00B02760"/>
    <w:rsid w:val="00B0284F"/>
    <w:rsid w:val="00B02AF6"/>
    <w:rsid w:val="00B030F8"/>
    <w:rsid w:val="00B03C68"/>
    <w:rsid w:val="00B04910"/>
    <w:rsid w:val="00B054A5"/>
    <w:rsid w:val="00B06A46"/>
    <w:rsid w:val="00B06F07"/>
    <w:rsid w:val="00B07878"/>
    <w:rsid w:val="00B10904"/>
    <w:rsid w:val="00B10A5E"/>
    <w:rsid w:val="00B11B53"/>
    <w:rsid w:val="00B136C7"/>
    <w:rsid w:val="00B13E8B"/>
    <w:rsid w:val="00B150C9"/>
    <w:rsid w:val="00B1705B"/>
    <w:rsid w:val="00B173D8"/>
    <w:rsid w:val="00B178BE"/>
    <w:rsid w:val="00B17D2F"/>
    <w:rsid w:val="00B17E49"/>
    <w:rsid w:val="00B2048A"/>
    <w:rsid w:val="00B220DC"/>
    <w:rsid w:val="00B2338D"/>
    <w:rsid w:val="00B236FE"/>
    <w:rsid w:val="00B25D86"/>
    <w:rsid w:val="00B26AC6"/>
    <w:rsid w:val="00B26FFF"/>
    <w:rsid w:val="00B277A3"/>
    <w:rsid w:val="00B30285"/>
    <w:rsid w:val="00B31E1E"/>
    <w:rsid w:val="00B31F22"/>
    <w:rsid w:val="00B329E7"/>
    <w:rsid w:val="00B32D45"/>
    <w:rsid w:val="00B330B0"/>
    <w:rsid w:val="00B353EA"/>
    <w:rsid w:val="00B36E3F"/>
    <w:rsid w:val="00B40A23"/>
    <w:rsid w:val="00B40BA4"/>
    <w:rsid w:val="00B4268A"/>
    <w:rsid w:val="00B42B23"/>
    <w:rsid w:val="00B43E42"/>
    <w:rsid w:val="00B450F8"/>
    <w:rsid w:val="00B4635B"/>
    <w:rsid w:val="00B46D40"/>
    <w:rsid w:val="00B46E1C"/>
    <w:rsid w:val="00B478B8"/>
    <w:rsid w:val="00B478E0"/>
    <w:rsid w:val="00B47A8D"/>
    <w:rsid w:val="00B47B8B"/>
    <w:rsid w:val="00B50BAE"/>
    <w:rsid w:val="00B516BB"/>
    <w:rsid w:val="00B518CB"/>
    <w:rsid w:val="00B51BB9"/>
    <w:rsid w:val="00B5227B"/>
    <w:rsid w:val="00B52BA3"/>
    <w:rsid w:val="00B534BB"/>
    <w:rsid w:val="00B549FA"/>
    <w:rsid w:val="00B54C24"/>
    <w:rsid w:val="00B55222"/>
    <w:rsid w:val="00B552FA"/>
    <w:rsid w:val="00B55557"/>
    <w:rsid w:val="00B569E6"/>
    <w:rsid w:val="00B57681"/>
    <w:rsid w:val="00B5789E"/>
    <w:rsid w:val="00B60BCC"/>
    <w:rsid w:val="00B62D21"/>
    <w:rsid w:val="00B62D24"/>
    <w:rsid w:val="00B6375F"/>
    <w:rsid w:val="00B63D53"/>
    <w:rsid w:val="00B647B5"/>
    <w:rsid w:val="00B64F2F"/>
    <w:rsid w:val="00B664B9"/>
    <w:rsid w:val="00B67098"/>
    <w:rsid w:val="00B70B27"/>
    <w:rsid w:val="00B70C16"/>
    <w:rsid w:val="00B70DBF"/>
    <w:rsid w:val="00B71C07"/>
    <w:rsid w:val="00B74222"/>
    <w:rsid w:val="00B748E5"/>
    <w:rsid w:val="00B74B48"/>
    <w:rsid w:val="00B75C46"/>
    <w:rsid w:val="00B75D8A"/>
    <w:rsid w:val="00B77193"/>
    <w:rsid w:val="00B77870"/>
    <w:rsid w:val="00B804F7"/>
    <w:rsid w:val="00B80E78"/>
    <w:rsid w:val="00B81DAF"/>
    <w:rsid w:val="00B82541"/>
    <w:rsid w:val="00B82E64"/>
    <w:rsid w:val="00B83720"/>
    <w:rsid w:val="00B83FAF"/>
    <w:rsid w:val="00B85040"/>
    <w:rsid w:val="00B900E2"/>
    <w:rsid w:val="00B90F29"/>
    <w:rsid w:val="00B91CB2"/>
    <w:rsid w:val="00B91E7F"/>
    <w:rsid w:val="00B9219D"/>
    <w:rsid w:val="00B932C6"/>
    <w:rsid w:val="00B93D40"/>
    <w:rsid w:val="00B94B4F"/>
    <w:rsid w:val="00B9501B"/>
    <w:rsid w:val="00B9521E"/>
    <w:rsid w:val="00B9534D"/>
    <w:rsid w:val="00B953B4"/>
    <w:rsid w:val="00B95561"/>
    <w:rsid w:val="00B955F7"/>
    <w:rsid w:val="00BA0313"/>
    <w:rsid w:val="00BA13D5"/>
    <w:rsid w:val="00BA1ADB"/>
    <w:rsid w:val="00BA347C"/>
    <w:rsid w:val="00BA3676"/>
    <w:rsid w:val="00BA4616"/>
    <w:rsid w:val="00BA595C"/>
    <w:rsid w:val="00BA6D0F"/>
    <w:rsid w:val="00BA7663"/>
    <w:rsid w:val="00BB0700"/>
    <w:rsid w:val="00BB1343"/>
    <w:rsid w:val="00BB18E9"/>
    <w:rsid w:val="00BB241B"/>
    <w:rsid w:val="00BB2A6A"/>
    <w:rsid w:val="00BB2C81"/>
    <w:rsid w:val="00BB34B0"/>
    <w:rsid w:val="00BB3951"/>
    <w:rsid w:val="00BB4106"/>
    <w:rsid w:val="00BB451C"/>
    <w:rsid w:val="00BB59E8"/>
    <w:rsid w:val="00BB5C25"/>
    <w:rsid w:val="00BB64E4"/>
    <w:rsid w:val="00BC0418"/>
    <w:rsid w:val="00BC043B"/>
    <w:rsid w:val="00BC15D9"/>
    <w:rsid w:val="00BC1A7D"/>
    <w:rsid w:val="00BC248B"/>
    <w:rsid w:val="00BC25AA"/>
    <w:rsid w:val="00BC2AA0"/>
    <w:rsid w:val="00BC2C36"/>
    <w:rsid w:val="00BC3529"/>
    <w:rsid w:val="00BC3CF5"/>
    <w:rsid w:val="00BC3E71"/>
    <w:rsid w:val="00BC42A6"/>
    <w:rsid w:val="00BC46B7"/>
    <w:rsid w:val="00BC4B2D"/>
    <w:rsid w:val="00BD10BA"/>
    <w:rsid w:val="00BD1282"/>
    <w:rsid w:val="00BD143E"/>
    <w:rsid w:val="00BD2A13"/>
    <w:rsid w:val="00BD2F08"/>
    <w:rsid w:val="00BD3385"/>
    <w:rsid w:val="00BD36AA"/>
    <w:rsid w:val="00BD3994"/>
    <w:rsid w:val="00BD47A9"/>
    <w:rsid w:val="00BD4A1A"/>
    <w:rsid w:val="00BD6111"/>
    <w:rsid w:val="00BD683B"/>
    <w:rsid w:val="00BE045F"/>
    <w:rsid w:val="00BE09E6"/>
    <w:rsid w:val="00BE179E"/>
    <w:rsid w:val="00BE1E5F"/>
    <w:rsid w:val="00BE216E"/>
    <w:rsid w:val="00BE3AC3"/>
    <w:rsid w:val="00BE462F"/>
    <w:rsid w:val="00BE483E"/>
    <w:rsid w:val="00BE4B71"/>
    <w:rsid w:val="00BE5612"/>
    <w:rsid w:val="00BE5CCA"/>
    <w:rsid w:val="00BF0DF6"/>
    <w:rsid w:val="00BF0EC6"/>
    <w:rsid w:val="00BF169F"/>
    <w:rsid w:val="00BF1A9A"/>
    <w:rsid w:val="00BF300A"/>
    <w:rsid w:val="00BF476F"/>
    <w:rsid w:val="00BF69F2"/>
    <w:rsid w:val="00C00B9B"/>
    <w:rsid w:val="00C01DA6"/>
    <w:rsid w:val="00C025E9"/>
    <w:rsid w:val="00C03525"/>
    <w:rsid w:val="00C0443C"/>
    <w:rsid w:val="00C0621A"/>
    <w:rsid w:val="00C06A0B"/>
    <w:rsid w:val="00C06ADE"/>
    <w:rsid w:val="00C07A82"/>
    <w:rsid w:val="00C07BAE"/>
    <w:rsid w:val="00C07D66"/>
    <w:rsid w:val="00C1096B"/>
    <w:rsid w:val="00C115EE"/>
    <w:rsid w:val="00C117CE"/>
    <w:rsid w:val="00C11EF1"/>
    <w:rsid w:val="00C136CA"/>
    <w:rsid w:val="00C13B9B"/>
    <w:rsid w:val="00C154E6"/>
    <w:rsid w:val="00C155EE"/>
    <w:rsid w:val="00C158FC"/>
    <w:rsid w:val="00C15925"/>
    <w:rsid w:val="00C165B1"/>
    <w:rsid w:val="00C16882"/>
    <w:rsid w:val="00C17700"/>
    <w:rsid w:val="00C17F55"/>
    <w:rsid w:val="00C17FE7"/>
    <w:rsid w:val="00C20044"/>
    <w:rsid w:val="00C203C4"/>
    <w:rsid w:val="00C20594"/>
    <w:rsid w:val="00C209AE"/>
    <w:rsid w:val="00C20F6F"/>
    <w:rsid w:val="00C231BC"/>
    <w:rsid w:val="00C23486"/>
    <w:rsid w:val="00C24204"/>
    <w:rsid w:val="00C2425B"/>
    <w:rsid w:val="00C26024"/>
    <w:rsid w:val="00C2771D"/>
    <w:rsid w:val="00C27FBD"/>
    <w:rsid w:val="00C301BA"/>
    <w:rsid w:val="00C30274"/>
    <w:rsid w:val="00C31A40"/>
    <w:rsid w:val="00C32202"/>
    <w:rsid w:val="00C323CF"/>
    <w:rsid w:val="00C335A6"/>
    <w:rsid w:val="00C336E8"/>
    <w:rsid w:val="00C343EA"/>
    <w:rsid w:val="00C344F4"/>
    <w:rsid w:val="00C34F08"/>
    <w:rsid w:val="00C36006"/>
    <w:rsid w:val="00C37618"/>
    <w:rsid w:val="00C40B16"/>
    <w:rsid w:val="00C42644"/>
    <w:rsid w:val="00C42A9A"/>
    <w:rsid w:val="00C43807"/>
    <w:rsid w:val="00C45A29"/>
    <w:rsid w:val="00C45A68"/>
    <w:rsid w:val="00C45E84"/>
    <w:rsid w:val="00C46FFC"/>
    <w:rsid w:val="00C478CF"/>
    <w:rsid w:val="00C47CEA"/>
    <w:rsid w:val="00C47F6D"/>
    <w:rsid w:val="00C51354"/>
    <w:rsid w:val="00C51C62"/>
    <w:rsid w:val="00C51E59"/>
    <w:rsid w:val="00C53ADE"/>
    <w:rsid w:val="00C54353"/>
    <w:rsid w:val="00C55471"/>
    <w:rsid w:val="00C56712"/>
    <w:rsid w:val="00C568E6"/>
    <w:rsid w:val="00C56CFF"/>
    <w:rsid w:val="00C5752E"/>
    <w:rsid w:val="00C60425"/>
    <w:rsid w:val="00C605E9"/>
    <w:rsid w:val="00C61AF6"/>
    <w:rsid w:val="00C62C48"/>
    <w:rsid w:val="00C63E6C"/>
    <w:rsid w:val="00C64314"/>
    <w:rsid w:val="00C6482B"/>
    <w:rsid w:val="00C66665"/>
    <w:rsid w:val="00C67232"/>
    <w:rsid w:val="00C67377"/>
    <w:rsid w:val="00C675FF"/>
    <w:rsid w:val="00C678FC"/>
    <w:rsid w:val="00C67C50"/>
    <w:rsid w:val="00C67CD9"/>
    <w:rsid w:val="00C70424"/>
    <w:rsid w:val="00C70E24"/>
    <w:rsid w:val="00C7228A"/>
    <w:rsid w:val="00C723DF"/>
    <w:rsid w:val="00C730EF"/>
    <w:rsid w:val="00C73990"/>
    <w:rsid w:val="00C744D3"/>
    <w:rsid w:val="00C74685"/>
    <w:rsid w:val="00C74757"/>
    <w:rsid w:val="00C747D2"/>
    <w:rsid w:val="00C74BEE"/>
    <w:rsid w:val="00C74F6C"/>
    <w:rsid w:val="00C75DBD"/>
    <w:rsid w:val="00C7645C"/>
    <w:rsid w:val="00C76792"/>
    <w:rsid w:val="00C768BF"/>
    <w:rsid w:val="00C7726F"/>
    <w:rsid w:val="00C808AF"/>
    <w:rsid w:val="00C80CC6"/>
    <w:rsid w:val="00C80D1E"/>
    <w:rsid w:val="00C80FDF"/>
    <w:rsid w:val="00C817D9"/>
    <w:rsid w:val="00C82B76"/>
    <w:rsid w:val="00C8313E"/>
    <w:rsid w:val="00C83A00"/>
    <w:rsid w:val="00C83A32"/>
    <w:rsid w:val="00C84D95"/>
    <w:rsid w:val="00C85141"/>
    <w:rsid w:val="00C8686B"/>
    <w:rsid w:val="00C914C3"/>
    <w:rsid w:val="00C91630"/>
    <w:rsid w:val="00C920D1"/>
    <w:rsid w:val="00C922DE"/>
    <w:rsid w:val="00C92937"/>
    <w:rsid w:val="00C92D52"/>
    <w:rsid w:val="00C92EAE"/>
    <w:rsid w:val="00C957CD"/>
    <w:rsid w:val="00C95843"/>
    <w:rsid w:val="00C97575"/>
    <w:rsid w:val="00CA10BF"/>
    <w:rsid w:val="00CA1CFA"/>
    <w:rsid w:val="00CA38F0"/>
    <w:rsid w:val="00CA3901"/>
    <w:rsid w:val="00CA43CE"/>
    <w:rsid w:val="00CA47AD"/>
    <w:rsid w:val="00CA4DCF"/>
    <w:rsid w:val="00CA513B"/>
    <w:rsid w:val="00CA5DD8"/>
    <w:rsid w:val="00CA5EAD"/>
    <w:rsid w:val="00CA6A14"/>
    <w:rsid w:val="00CA7388"/>
    <w:rsid w:val="00CA7F3F"/>
    <w:rsid w:val="00CB0107"/>
    <w:rsid w:val="00CB0116"/>
    <w:rsid w:val="00CB0A91"/>
    <w:rsid w:val="00CB1BFC"/>
    <w:rsid w:val="00CB21A6"/>
    <w:rsid w:val="00CB2955"/>
    <w:rsid w:val="00CB2D57"/>
    <w:rsid w:val="00CB3F08"/>
    <w:rsid w:val="00CB3F54"/>
    <w:rsid w:val="00CB4185"/>
    <w:rsid w:val="00CB43CC"/>
    <w:rsid w:val="00CB4604"/>
    <w:rsid w:val="00CB4C9B"/>
    <w:rsid w:val="00CB5CC9"/>
    <w:rsid w:val="00CB6C23"/>
    <w:rsid w:val="00CB6CDC"/>
    <w:rsid w:val="00CB6D4E"/>
    <w:rsid w:val="00CC0E9C"/>
    <w:rsid w:val="00CC0F71"/>
    <w:rsid w:val="00CC1F02"/>
    <w:rsid w:val="00CC2516"/>
    <w:rsid w:val="00CC25C3"/>
    <w:rsid w:val="00CC3939"/>
    <w:rsid w:val="00CC4382"/>
    <w:rsid w:val="00CC4733"/>
    <w:rsid w:val="00CC4F2A"/>
    <w:rsid w:val="00CC5050"/>
    <w:rsid w:val="00CC52C8"/>
    <w:rsid w:val="00CC597E"/>
    <w:rsid w:val="00CC5D94"/>
    <w:rsid w:val="00CC5E1C"/>
    <w:rsid w:val="00CC72AE"/>
    <w:rsid w:val="00CC78AA"/>
    <w:rsid w:val="00CC7B6F"/>
    <w:rsid w:val="00CD0295"/>
    <w:rsid w:val="00CD1120"/>
    <w:rsid w:val="00CD2A5C"/>
    <w:rsid w:val="00CD3B07"/>
    <w:rsid w:val="00CD4529"/>
    <w:rsid w:val="00CD487D"/>
    <w:rsid w:val="00CD5644"/>
    <w:rsid w:val="00CD6124"/>
    <w:rsid w:val="00CD6BE6"/>
    <w:rsid w:val="00CD7666"/>
    <w:rsid w:val="00CD7FDB"/>
    <w:rsid w:val="00CE043B"/>
    <w:rsid w:val="00CE1AF7"/>
    <w:rsid w:val="00CE1F0D"/>
    <w:rsid w:val="00CE20E8"/>
    <w:rsid w:val="00CE2A0F"/>
    <w:rsid w:val="00CE2B44"/>
    <w:rsid w:val="00CE3E12"/>
    <w:rsid w:val="00CE4AA2"/>
    <w:rsid w:val="00CE4D63"/>
    <w:rsid w:val="00CE5764"/>
    <w:rsid w:val="00CE6ED6"/>
    <w:rsid w:val="00CF0832"/>
    <w:rsid w:val="00CF17CA"/>
    <w:rsid w:val="00CF3CDB"/>
    <w:rsid w:val="00CF409B"/>
    <w:rsid w:val="00CF42CF"/>
    <w:rsid w:val="00CF4531"/>
    <w:rsid w:val="00CF4AA4"/>
    <w:rsid w:val="00CF5593"/>
    <w:rsid w:val="00CF719B"/>
    <w:rsid w:val="00CF7221"/>
    <w:rsid w:val="00CF7E2F"/>
    <w:rsid w:val="00D000EC"/>
    <w:rsid w:val="00D0041C"/>
    <w:rsid w:val="00D01182"/>
    <w:rsid w:val="00D02362"/>
    <w:rsid w:val="00D025C9"/>
    <w:rsid w:val="00D027CE"/>
    <w:rsid w:val="00D02B1D"/>
    <w:rsid w:val="00D02C12"/>
    <w:rsid w:val="00D03325"/>
    <w:rsid w:val="00D03EC7"/>
    <w:rsid w:val="00D0477F"/>
    <w:rsid w:val="00D05853"/>
    <w:rsid w:val="00D05A1A"/>
    <w:rsid w:val="00D07473"/>
    <w:rsid w:val="00D0783C"/>
    <w:rsid w:val="00D07A11"/>
    <w:rsid w:val="00D10491"/>
    <w:rsid w:val="00D10518"/>
    <w:rsid w:val="00D107EC"/>
    <w:rsid w:val="00D1250D"/>
    <w:rsid w:val="00D129F5"/>
    <w:rsid w:val="00D12E65"/>
    <w:rsid w:val="00D148A9"/>
    <w:rsid w:val="00D14970"/>
    <w:rsid w:val="00D15260"/>
    <w:rsid w:val="00D1666D"/>
    <w:rsid w:val="00D16E94"/>
    <w:rsid w:val="00D16F79"/>
    <w:rsid w:val="00D20B24"/>
    <w:rsid w:val="00D21DBD"/>
    <w:rsid w:val="00D246D9"/>
    <w:rsid w:val="00D24852"/>
    <w:rsid w:val="00D25C25"/>
    <w:rsid w:val="00D25FAA"/>
    <w:rsid w:val="00D270A3"/>
    <w:rsid w:val="00D275B4"/>
    <w:rsid w:val="00D27D8D"/>
    <w:rsid w:val="00D30199"/>
    <w:rsid w:val="00D31022"/>
    <w:rsid w:val="00D314C4"/>
    <w:rsid w:val="00D314C6"/>
    <w:rsid w:val="00D32388"/>
    <w:rsid w:val="00D32AAC"/>
    <w:rsid w:val="00D32E3C"/>
    <w:rsid w:val="00D34F88"/>
    <w:rsid w:val="00D35378"/>
    <w:rsid w:val="00D3627F"/>
    <w:rsid w:val="00D364F3"/>
    <w:rsid w:val="00D36884"/>
    <w:rsid w:val="00D36E82"/>
    <w:rsid w:val="00D37562"/>
    <w:rsid w:val="00D37C32"/>
    <w:rsid w:val="00D40585"/>
    <w:rsid w:val="00D40B55"/>
    <w:rsid w:val="00D40E0F"/>
    <w:rsid w:val="00D411DB"/>
    <w:rsid w:val="00D41943"/>
    <w:rsid w:val="00D43249"/>
    <w:rsid w:val="00D437C4"/>
    <w:rsid w:val="00D4413D"/>
    <w:rsid w:val="00D44663"/>
    <w:rsid w:val="00D447E5"/>
    <w:rsid w:val="00D45863"/>
    <w:rsid w:val="00D46A5A"/>
    <w:rsid w:val="00D47043"/>
    <w:rsid w:val="00D50CE8"/>
    <w:rsid w:val="00D51EE6"/>
    <w:rsid w:val="00D52C55"/>
    <w:rsid w:val="00D532ED"/>
    <w:rsid w:val="00D554B4"/>
    <w:rsid w:val="00D55C8A"/>
    <w:rsid w:val="00D568DB"/>
    <w:rsid w:val="00D56CE2"/>
    <w:rsid w:val="00D577BB"/>
    <w:rsid w:val="00D57F42"/>
    <w:rsid w:val="00D6063A"/>
    <w:rsid w:val="00D638AE"/>
    <w:rsid w:val="00D64B83"/>
    <w:rsid w:val="00D654DF"/>
    <w:rsid w:val="00D65D76"/>
    <w:rsid w:val="00D710C2"/>
    <w:rsid w:val="00D71E7B"/>
    <w:rsid w:val="00D729B6"/>
    <w:rsid w:val="00D73BDF"/>
    <w:rsid w:val="00D74FD4"/>
    <w:rsid w:val="00D75D75"/>
    <w:rsid w:val="00D7668D"/>
    <w:rsid w:val="00D768EC"/>
    <w:rsid w:val="00D77C5A"/>
    <w:rsid w:val="00D77F27"/>
    <w:rsid w:val="00D81A4C"/>
    <w:rsid w:val="00D82F10"/>
    <w:rsid w:val="00D83097"/>
    <w:rsid w:val="00D83BA7"/>
    <w:rsid w:val="00D83E90"/>
    <w:rsid w:val="00D840EF"/>
    <w:rsid w:val="00D8434B"/>
    <w:rsid w:val="00D8440D"/>
    <w:rsid w:val="00D84ACD"/>
    <w:rsid w:val="00D8583C"/>
    <w:rsid w:val="00D859FB"/>
    <w:rsid w:val="00D85FE3"/>
    <w:rsid w:val="00D860C4"/>
    <w:rsid w:val="00D861DE"/>
    <w:rsid w:val="00D8713D"/>
    <w:rsid w:val="00D87CB9"/>
    <w:rsid w:val="00D904EF"/>
    <w:rsid w:val="00D919EE"/>
    <w:rsid w:val="00D91C85"/>
    <w:rsid w:val="00D92554"/>
    <w:rsid w:val="00D925F8"/>
    <w:rsid w:val="00D926B8"/>
    <w:rsid w:val="00D934DF"/>
    <w:rsid w:val="00D94BBE"/>
    <w:rsid w:val="00D96FC2"/>
    <w:rsid w:val="00D97907"/>
    <w:rsid w:val="00D97AD0"/>
    <w:rsid w:val="00D97B40"/>
    <w:rsid w:val="00DA0726"/>
    <w:rsid w:val="00DA0ACB"/>
    <w:rsid w:val="00DA18E2"/>
    <w:rsid w:val="00DA2193"/>
    <w:rsid w:val="00DA26B9"/>
    <w:rsid w:val="00DA26C5"/>
    <w:rsid w:val="00DA2AC4"/>
    <w:rsid w:val="00DA3229"/>
    <w:rsid w:val="00DA5369"/>
    <w:rsid w:val="00DA5A52"/>
    <w:rsid w:val="00DA6FD0"/>
    <w:rsid w:val="00DB0697"/>
    <w:rsid w:val="00DB10D4"/>
    <w:rsid w:val="00DB146F"/>
    <w:rsid w:val="00DB4A3F"/>
    <w:rsid w:val="00DB4A7C"/>
    <w:rsid w:val="00DB4DDE"/>
    <w:rsid w:val="00DB5E79"/>
    <w:rsid w:val="00DB5F70"/>
    <w:rsid w:val="00DB627D"/>
    <w:rsid w:val="00DB6818"/>
    <w:rsid w:val="00DB7C8B"/>
    <w:rsid w:val="00DB7FAB"/>
    <w:rsid w:val="00DC005E"/>
    <w:rsid w:val="00DC01F7"/>
    <w:rsid w:val="00DC1114"/>
    <w:rsid w:val="00DC1549"/>
    <w:rsid w:val="00DC224E"/>
    <w:rsid w:val="00DC27AE"/>
    <w:rsid w:val="00DC27EE"/>
    <w:rsid w:val="00DC5860"/>
    <w:rsid w:val="00DC5E73"/>
    <w:rsid w:val="00DC61BF"/>
    <w:rsid w:val="00DC7583"/>
    <w:rsid w:val="00DC7B49"/>
    <w:rsid w:val="00DD009D"/>
    <w:rsid w:val="00DD0983"/>
    <w:rsid w:val="00DD0AE9"/>
    <w:rsid w:val="00DD0DE5"/>
    <w:rsid w:val="00DD17F1"/>
    <w:rsid w:val="00DD23FF"/>
    <w:rsid w:val="00DD27C6"/>
    <w:rsid w:val="00DD2CD9"/>
    <w:rsid w:val="00DD371E"/>
    <w:rsid w:val="00DD4190"/>
    <w:rsid w:val="00DD4783"/>
    <w:rsid w:val="00DD4897"/>
    <w:rsid w:val="00DD55A9"/>
    <w:rsid w:val="00DD608D"/>
    <w:rsid w:val="00DD6348"/>
    <w:rsid w:val="00DD6395"/>
    <w:rsid w:val="00DE0666"/>
    <w:rsid w:val="00DE2729"/>
    <w:rsid w:val="00DE34A0"/>
    <w:rsid w:val="00DE3CF1"/>
    <w:rsid w:val="00DE4CC2"/>
    <w:rsid w:val="00DE4DBD"/>
    <w:rsid w:val="00DE60EA"/>
    <w:rsid w:val="00DE6616"/>
    <w:rsid w:val="00DE70B0"/>
    <w:rsid w:val="00DE75C5"/>
    <w:rsid w:val="00DE7725"/>
    <w:rsid w:val="00DE7B11"/>
    <w:rsid w:val="00DF0C5C"/>
    <w:rsid w:val="00DF0CB2"/>
    <w:rsid w:val="00DF14D5"/>
    <w:rsid w:val="00DF3B9C"/>
    <w:rsid w:val="00DF3C26"/>
    <w:rsid w:val="00DF4F0A"/>
    <w:rsid w:val="00DF50C7"/>
    <w:rsid w:val="00DF5212"/>
    <w:rsid w:val="00DF5524"/>
    <w:rsid w:val="00DF55E8"/>
    <w:rsid w:val="00E00B8F"/>
    <w:rsid w:val="00E01A4B"/>
    <w:rsid w:val="00E01E51"/>
    <w:rsid w:val="00E028C9"/>
    <w:rsid w:val="00E02E86"/>
    <w:rsid w:val="00E04D08"/>
    <w:rsid w:val="00E053CD"/>
    <w:rsid w:val="00E05AEF"/>
    <w:rsid w:val="00E05AF8"/>
    <w:rsid w:val="00E05EE8"/>
    <w:rsid w:val="00E0600D"/>
    <w:rsid w:val="00E06DAB"/>
    <w:rsid w:val="00E06EC0"/>
    <w:rsid w:val="00E075C4"/>
    <w:rsid w:val="00E07D28"/>
    <w:rsid w:val="00E1053C"/>
    <w:rsid w:val="00E10A37"/>
    <w:rsid w:val="00E11ABE"/>
    <w:rsid w:val="00E11E83"/>
    <w:rsid w:val="00E137BD"/>
    <w:rsid w:val="00E13FAF"/>
    <w:rsid w:val="00E14C5A"/>
    <w:rsid w:val="00E14C6B"/>
    <w:rsid w:val="00E14E62"/>
    <w:rsid w:val="00E14ECE"/>
    <w:rsid w:val="00E20512"/>
    <w:rsid w:val="00E20792"/>
    <w:rsid w:val="00E207E8"/>
    <w:rsid w:val="00E2143C"/>
    <w:rsid w:val="00E2191D"/>
    <w:rsid w:val="00E221C7"/>
    <w:rsid w:val="00E221CE"/>
    <w:rsid w:val="00E22868"/>
    <w:rsid w:val="00E22D5E"/>
    <w:rsid w:val="00E23BB9"/>
    <w:rsid w:val="00E240B2"/>
    <w:rsid w:val="00E24B3D"/>
    <w:rsid w:val="00E25382"/>
    <w:rsid w:val="00E25958"/>
    <w:rsid w:val="00E2630C"/>
    <w:rsid w:val="00E272D0"/>
    <w:rsid w:val="00E31564"/>
    <w:rsid w:val="00E3220B"/>
    <w:rsid w:val="00E333C1"/>
    <w:rsid w:val="00E34355"/>
    <w:rsid w:val="00E34DED"/>
    <w:rsid w:val="00E37351"/>
    <w:rsid w:val="00E41314"/>
    <w:rsid w:val="00E4353C"/>
    <w:rsid w:val="00E43639"/>
    <w:rsid w:val="00E43B55"/>
    <w:rsid w:val="00E44687"/>
    <w:rsid w:val="00E44731"/>
    <w:rsid w:val="00E45899"/>
    <w:rsid w:val="00E46079"/>
    <w:rsid w:val="00E46E08"/>
    <w:rsid w:val="00E47476"/>
    <w:rsid w:val="00E47767"/>
    <w:rsid w:val="00E477FC"/>
    <w:rsid w:val="00E50B33"/>
    <w:rsid w:val="00E51A53"/>
    <w:rsid w:val="00E51BB5"/>
    <w:rsid w:val="00E53EB1"/>
    <w:rsid w:val="00E5450E"/>
    <w:rsid w:val="00E563B0"/>
    <w:rsid w:val="00E56A0E"/>
    <w:rsid w:val="00E609F0"/>
    <w:rsid w:val="00E612F4"/>
    <w:rsid w:val="00E61634"/>
    <w:rsid w:val="00E633E0"/>
    <w:rsid w:val="00E635AE"/>
    <w:rsid w:val="00E63C13"/>
    <w:rsid w:val="00E64838"/>
    <w:rsid w:val="00E651AE"/>
    <w:rsid w:val="00E66E1F"/>
    <w:rsid w:val="00E674C9"/>
    <w:rsid w:val="00E67C7A"/>
    <w:rsid w:val="00E70AF8"/>
    <w:rsid w:val="00E710B4"/>
    <w:rsid w:val="00E720A8"/>
    <w:rsid w:val="00E7305D"/>
    <w:rsid w:val="00E7315E"/>
    <w:rsid w:val="00E7382F"/>
    <w:rsid w:val="00E73D0E"/>
    <w:rsid w:val="00E73E6B"/>
    <w:rsid w:val="00E74210"/>
    <w:rsid w:val="00E7433F"/>
    <w:rsid w:val="00E74506"/>
    <w:rsid w:val="00E768DB"/>
    <w:rsid w:val="00E776BC"/>
    <w:rsid w:val="00E77779"/>
    <w:rsid w:val="00E77CED"/>
    <w:rsid w:val="00E80186"/>
    <w:rsid w:val="00E813BA"/>
    <w:rsid w:val="00E81F41"/>
    <w:rsid w:val="00E8299E"/>
    <w:rsid w:val="00E84318"/>
    <w:rsid w:val="00E84503"/>
    <w:rsid w:val="00E84AD6"/>
    <w:rsid w:val="00E8537A"/>
    <w:rsid w:val="00E85B27"/>
    <w:rsid w:val="00E8623B"/>
    <w:rsid w:val="00E86C20"/>
    <w:rsid w:val="00E902EA"/>
    <w:rsid w:val="00E90304"/>
    <w:rsid w:val="00E90D93"/>
    <w:rsid w:val="00E92068"/>
    <w:rsid w:val="00E925F5"/>
    <w:rsid w:val="00E92F2A"/>
    <w:rsid w:val="00E94212"/>
    <w:rsid w:val="00E9421C"/>
    <w:rsid w:val="00E94551"/>
    <w:rsid w:val="00E94C23"/>
    <w:rsid w:val="00E952E3"/>
    <w:rsid w:val="00E95F0B"/>
    <w:rsid w:val="00EA0123"/>
    <w:rsid w:val="00EA10B5"/>
    <w:rsid w:val="00EA139B"/>
    <w:rsid w:val="00EA1679"/>
    <w:rsid w:val="00EA4053"/>
    <w:rsid w:val="00EA4176"/>
    <w:rsid w:val="00EA500E"/>
    <w:rsid w:val="00EA75CA"/>
    <w:rsid w:val="00EA7607"/>
    <w:rsid w:val="00EA79F5"/>
    <w:rsid w:val="00EB0705"/>
    <w:rsid w:val="00EB1391"/>
    <w:rsid w:val="00EB2059"/>
    <w:rsid w:val="00EB24C5"/>
    <w:rsid w:val="00EB27BD"/>
    <w:rsid w:val="00EB2D07"/>
    <w:rsid w:val="00EB302B"/>
    <w:rsid w:val="00EB3323"/>
    <w:rsid w:val="00EB351C"/>
    <w:rsid w:val="00EB3582"/>
    <w:rsid w:val="00EB3AA9"/>
    <w:rsid w:val="00EB3B15"/>
    <w:rsid w:val="00EB4045"/>
    <w:rsid w:val="00EB48BE"/>
    <w:rsid w:val="00EB66F2"/>
    <w:rsid w:val="00EB7481"/>
    <w:rsid w:val="00EB7CF5"/>
    <w:rsid w:val="00EB7EDE"/>
    <w:rsid w:val="00EC01AF"/>
    <w:rsid w:val="00EC04AF"/>
    <w:rsid w:val="00EC11CE"/>
    <w:rsid w:val="00EC1C34"/>
    <w:rsid w:val="00EC21DC"/>
    <w:rsid w:val="00EC2927"/>
    <w:rsid w:val="00EC3E77"/>
    <w:rsid w:val="00EC3F07"/>
    <w:rsid w:val="00EC468B"/>
    <w:rsid w:val="00EC4D65"/>
    <w:rsid w:val="00EC5549"/>
    <w:rsid w:val="00EC5718"/>
    <w:rsid w:val="00EC599A"/>
    <w:rsid w:val="00EC70B4"/>
    <w:rsid w:val="00EC7CD7"/>
    <w:rsid w:val="00ED084A"/>
    <w:rsid w:val="00ED1A65"/>
    <w:rsid w:val="00ED23CB"/>
    <w:rsid w:val="00ED254D"/>
    <w:rsid w:val="00ED30A8"/>
    <w:rsid w:val="00ED3373"/>
    <w:rsid w:val="00ED42B5"/>
    <w:rsid w:val="00ED557E"/>
    <w:rsid w:val="00ED65B1"/>
    <w:rsid w:val="00ED682E"/>
    <w:rsid w:val="00ED6879"/>
    <w:rsid w:val="00ED6DCD"/>
    <w:rsid w:val="00ED70DF"/>
    <w:rsid w:val="00ED788F"/>
    <w:rsid w:val="00EE0CCD"/>
    <w:rsid w:val="00EE1B6F"/>
    <w:rsid w:val="00EE1FF9"/>
    <w:rsid w:val="00EE232D"/>
    <w:rsid w:val="00EE34D5"/>
    <w:rsid w:val="00EE3EAB"/>
    <w:rsid w:val="00EE4364"/>
    <w:rsid w:val="00EE4F7D"/>
    <w:rsid w:val="00EE5C2C"/>
    <w:rsid w:val="00EF0C72"/>
    <w:rsid w:val="00EF18F7"/>
    <w:rsid w:val="00EF31E7"/>
    <w:rsid w:val="00EF3256"/>
    <w:rsid w:val="00EF3301"/>
    <w:rsid w:val="00EF350E"/>
    <w:rsid w:val="00EF4004"/>
    <w:rsid w:val="00EF4014"/>
    <w:rsid w:val="00EF4120"/>
    <w:rsid w:val="00EF423F"/>
    <w:rsid w:val="00EF4285"/>
    <w:rsid w:val="00EF4440"/>
    <w:rsid w:val="00EF447E"/>
    <w:rsid w:val="00EF47FA"/>
    <w:rsid w:val="00EF6960"/>
    <w:rsid w:val="00EF6A07"/>
    <w:rsid w:val="00EF79C7"/>
    <w:rsid w:val="00F01AF5"/>
    <w:rsid w:val="00F021D7"/>
    <w:rsid w:val="00F029C1"/>
    <w:rsid w:val="00F032CA"/>
    <w:rsid w:val="00F038FF"/>
    <w:rsid w:val="00F03CB2"/>
    <w:rsid w:val="00F049CD"/>
    <w:rsid w:val="00F05A58"/>
    <w:rsid w:val="00F064F9"/>
    <w:rsid w:val="00F0682B"/>
    <w:rsid w:val="00F06971"/>
    <w:rsid w:val="00F06AD1"/>
    <w:rsid w:val="00F074BA"/>
    <w:rsid w:val="00F07704"/>
    <w:rsid w:val="00F100CF"/>
    <w:rsid w:val="00F11120"/>
    <w:rsid w:val="00F11263"/>
    <w:rsid w:val="00F1160C"/>
    <w:rsid w:val="00F12076"/>
    <w:rsid w:val="00F12A03"/>
    <w:rsid w:val="00F12CD1"/>
    <w:rsid w:val="00F13B9D"/>
    <w:rsid w:val="00F156F3"/>
    <w:rsid w:val="00F159F7"/>
    <w:rsid w:val="00F15AC2"/>
    <w:rsid w:val="00F17628"/>
    <w:rsid w:val="00F1799C"/>
    <w:rsid w:val="00F2032C"/>
    <w:rsid w:val="00F21031"/>
    <w:rsid w:val="00F21777"/>
    <w:rsid w:val="00F21DD5"/>
    <w:rsid w:val="00F21EB0"/>
    <w:rsid w:val="00F22004"/>
    <w:rsid w:val="00F22C28"/>
    <w:rsid w:val="00F24EA8"/>
    <w:rsid w:val="00F25CA4"/>
    <w:rsid w:val="00F2655D"/>
    <w:rsid w:val="00F26721"/>
    <w:rsid w:val="00F279D0"/>
    <w:rsid w:val="00F310BE"/>
    <w:rsid w:val="00F31B91"/>
    <w:rsid w:val="00F322D5"/>
    <w:rsid w:val="00F32938"/>
    <w:rsid w:val="00F33D36"/>
    <w:rsid w:val="00F34419"/>
    <w:rsid w:val="00F34A21"/>
    <w:rsid w:val="00F3583F"/>
    <w:rsid w:val="00F361C8"/>
    <w:rsid w:val="00F3722D"/>
    <w:rsid w:val="00F373BE"/>
    <w:rsid w:val="00F377E9"/>
    <w:rsid w:val="00F414AF"/>
    <w:rsid w:val="00F42785"/>
    <w:rsid w:val="00F42927"/>
    <w:rsid w:val="00F43544"/>
    <w:rsid w:val="00F43B0B"/>
    <w:rsid w:val="00F446C8"/>
    <w:rsid w:val="00F44D53"/>
    <w:rsid w:val="00F45744"/>
    <w:rsid w:val="00F459C0"/>
    <w:rsid w:val="00F47FD0"/>
    <w:rsid w:val="00F51BE1"/>
    <w:rsid w:val="00F522F6"/>
    <w:rsid w:val="00F5254B"/>
    <w:rsid w:val="00F52654"/>
    <w:rsid w:val="00F54217"/>
    <w:rsid w:val="00F55711"/>
    <w:rsid w:val="00F55DE8"/>
    <w:rsid w:val="00F56071"/>
    <w:rsid w:val="00F56444"/>
    <w:rsid w:val="00F56928"/>
    <w:rsid w:val="00F62111"/>
    <w:rsid w:val="00F62266"/>
    <w:rsid w:val="00F622B4"/>
    <w:rsid w:val="00F6238A"/>
    <w:rsid w:val="00F62B9F"/>
    <w:rsid w:val="00F6350B"/>
    <w:rsid w:val="00F64188"/>
    <w:rsid w:val="00F64A8D"/>
    <w:rsid w:val="00F65EA3"/>
    <w:rsid w:val="00F6623B"/>
    <w:rsid w:val="00F66524"/>
    <w:rsid w:val="00F66E3F"/>
    <w:rsid w:val="00F66F23"/>
    <w:rsid w:val="00F671E9"/>
    <w:rsid w:val="00F7105A"/>
    <w:rsid w:val="00F71D42"/>
    <w:rsid w:val="00F72167"/>
    <w:rsid w:val="00F7230B"/>
    <w:rsid w:val="00F73DFD"/>
    <w:rsid w:val="00F750F9"/>
    <w:rsid w:val="00F75B98"/>
    <w:rsid w:val="00F764CB"/>
    <w:rsid w:val="00F76A7E"/>
    <w:rsid w:val="00F77241"/>
    <w:rsid w:val="00F77676"/>
    <w:rsid w:val="00F77F6B"/>
    <w:rsid w:val="00F804F3"/>
    <w:rsid w:val="00F81CF4"/>
    <w:rsid w:val="00F81E01"/>
    <w:rsid w:val="00F82B74"/>
    <w:rsid w:val="00F8450B"/>
    <w:rsid w:val="00F8512C"/>
    <w:rsid w:val="00F85DD8"/>
    <w:rsid w:val="00F8614E"/>
    <w:rsid w:val="00F867C4"/>
    <w:rsid w:val="00F86F71"/>
    <w:rsid w:val="00F87CC3"/>
    <w:rsid w:val="00F91808"/>
    <w:rsid w:val="00F929C8"/>
    <w:rsid w:val="00F93071"/>
    <w:rsid w:val="00F932D0"/>
    <w:rsid w:val="00F93301"/>
    <w:rsid w:val="00F939A0"/>
    <w:rsid w:val="00F93B10"/>
    <w:rsid w:val="00F93D3D"/>
    <w:rsid w:val="00F93E9A"/>
    <w:rsid w:val="00F94C37"/>
    <w:rsid w:val="00F95134"/>
    <w:rsid w:val="00F95702"/>
    <w:rsid w:val="00F958F0"/>
    <w:rsid w:val="00F95A2A"/>
    <w:rsid w:val="00F95D07"/>
    <w:rsid w:val="00F960F4"/>
    <w:rsid w:val="00F96A3D"/>
    <w:rsid w:val="00F96D16"/>
    <w:rsid w:val="00F974D2"/>
    <w:rsid w:val="00F97526"/>
    <w:rsid w:val="00F97C14"/>
    <w:rsid w:val="00FA093C"/>
    <w:rsid w:val="00FA0C30"/>
    <w:rsid w:val="00FA1F1E"/>
    <w:rsid w:val="00FA2429"/>
    <w:rsid w:val="00FA2454"/>
    <w:rsid w:val="00FA25B6"/>
    <w:rsid w:val="00FA3A83"/>
    <w:rsid w:val="00FA4204"/>
    <w:rsid w:val="00FA6031"/>
    <w:rsid w:val="00FA62B0"/>
    <w:rsid w:val="00FA7E65"/>
    <w:rsid w:val="00FA7F89"/>
    <w:rsid w:val="00FB03FE"/>
    <w:rsid w:val="00FB0523"/>
    <w:rsid w:val="00FB2355"/>
    <w:rsid w:val="00FB2B0B"/>
    <w:rsid w:val="00FB3527"/>
    <w:rsid w:val="00FB43CB"/>
    <w:rsid w:val="00FB45F1"/>
    <w:rsid w:val="00FB5892"/>
    <w:rsid w:val="00FB614A"/>
    <w:rsid w:val="00FB648B"/>
    <w:rsid w:val="00FB6922"/>
    <w:rsid w:val="00FB697F"/>
    <w:rsid w:val="00FB6C3F"/>
    <w:rsid w:val="00FB7756"/>
    <w:rsid w:val="00FC033F"/>
    <w:rsid w:val="00FC0E7B"/>
    <w:rsid w:val="00FC210B"/>
    <w:rsid w:val="00FC22FB"/>
    <w:rsid w:val="00FC2365"/>
    <w:rsid w:val="00FC24A2"/>
    <w:rsid w:val="00FC2D54"/>
    <w:rsid w:val="00FC2E04"/>
    <w:rsid w:val="00FC345F"/>
    <w:rsid w:val="00FC3F30"/>
    <w:rsid w:val="00FC4040"/>
    <w:rsid w:val="00FC4330"/>
    <w:rsid w:val="00FC4B9D"/>
    <w:rsid w:val="00FC572A"/>
    <w:rsid w:val="00FC589F"/>
    <w:rsid w:val="00FC631E"/>
    <w:rsid w:val="00FC64FB"/>
    <w:rsid w:val="00FC66E1"/>
    <w:rsid w:val="00FC79E4"/>
    <w:rsid w:val="00FD1FE7"/>
    <w:rsid w:val="00FD3CA9"/>
    <w:rsid w:val="00FD464F"/>
    <w:rsid w:val="00FD5382"/>
    <w:rsid w:val="00FD5757"/>
    <w:rsid w:val="00FD62DC"/>
    <w:rsid w:val="00FD6571"/>
    <w:rsid w:val="00FD6827"/>
    <w:rsid w:val="00FE01A8"/>
    <w:rsid w:val="00FE0438"/>
    <w:rsid w:val="00FE1155"/>
    <w:rsid w:val="00FE1EC9"/>
    <w:rsid w:val="00FE30DA"/>
    <w:rsid w:val="00FE3B0B"/>
    <w:rsid w:val="00FE4DD5"/>
    <w:rsid w:val="00FE5686"/>
    <w:rsid w:val="00FE5EEE"/>
    <w:rsid w:val="00FE6141"/>
    <w:rsid w:val="00FE6BB0"/>
    <w:rsid w:val="00FF03C2"/>
    <w:rsid w:val="00FF062F"/>
    <w:rsid w:val="00FF06AA"/>
    <w:rsid w:val="00FF08AC"/>
    <w:rsid w:val="00FF0948"/>
    <w:rsid w:val="00FF2996"/>
    <w:rsid w:val="00FF326B"/>
    <w:rsid w:val="00FF47F8"/>
    <w:rsid w:val="00FF4EA7"/>
    <w:rsid w:val="00FF52B5"/>
    <w:rsid w:val="00FF5388"/>
    <w:rsid w:val="00FF5C64"/>
    <w:rsid w:val="00FF71AD"/>
    <w:rsid w:val="00FF7DC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01E38"/>
  <w15:docId w15:val="{94ED41AF-1005-1043-861E-F41F0D7A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4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bidi="he-IL"/>
    </w:rPr>
  </w:style>
  <w:style w:type="paragraph" w:styleId="Heading1">
    <w:name w:val="heading 1"/>
    <w:basedOn w:val="Normal1"/>
    <w:next w:val="Normal1"/>
    <w:link w:val="Heading1Char"/>
    <w:uiPriority w:val="9"/>
    <w:qFormat/>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15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FA7"/>
    <w:rPr>
      <w:rFonts w:ascii="Lucida Grande" w:hAnsi="Lucida Grande" w:cs="Lucida Grande"/>
      <w:sz w:val="18"/>
      <w:szCs w:val="18"/>
    </w:rPr>
  </w:style>
  <w:style w:type="paragraph" w:styleId="Header">
    <w:name w:val="header"/>
    <w:basedOn w:val="Normal"/>
    <w:link w:val="HeaderChar"/>
    <w:uiPriority w:val="99"/>
    <w:unhideWhenUsed/>
    <w:rsid w:val="00F73DFD"/>
    <w:pPr>
      <w:tabs>
        <w:tab w:val="center" w:pos="4320"/>
        <w:tab w:val="right" w:pos="8640"/>
      </w:tabs>
    </w:pPr>
  </w:style>
  <w:style w:type="character" w:customStyle="1" w:styleId="HeaderChar">
    <w:name w:val="Header Char"/>
    <w:basedOn w:val="DefaultParagraphFont"/>
    <w:link w:val="Header"/>
    <w:uiPriority w:val="99"/>
    <w:rsid w:val="00F73DFD"/>
  </w:style>
  <w:style w:type="paragraph" w:styleId="Footer">
    <w:name w:val="footer"/>
    <w:basedOn w:val="Normal"/>
    <w:link w:val="FooterChar"/>
    <w:uiPriority w:val="99"/>
    <w:unhideWhenUsed/>
    <w:rsid w:val="00F73DFD"/>
    <w:pPr>
      <w:tabs>
        <w:tab w:val="center" w:pos="4320"/>
        <w:tab w:val="right" w:pos="8640"/>
      </w:tabs>
    </w:pPr>
  </w:style>
  <w:style w:type="character" w:customStyle="1" w:styleId="FooterChar">
    <w:name w:val="Footer Char"/>
    <w:basedOn w:val="DefaultParagraphFont"/>
    <w:link w:val="Footer"/>
    <w:uiPriority w:val="99"/>
    <w:rsid w:val="00F73DFD"/>
  </w:style>
  <w:style w:type="character" w:styleId="CommentReference">
    <w:name w:val="annotation reference"/>
    <w:basedOn w:val="DefaultParagraphFont"/>
    <w:uiPriority w:val="99"/>
    <w:semiHidden/>
    <w:unhideWhenUsed/>
    <w:rsid w:val="00155CFB"/>
    <w:rPr>
      <w:sz w:val="18"/>
      <w:szCs w:val="18"/>
    </w:rPr>
  </w:style>
  <w:style w:type="paragraph" w:styleId="CommentText">
    <w:name w:val="annotation text"/>
    <w:basedOn w:val="Normal"/>
    <w:link w:val="CommentTextChar"/>
    <w:uiPriority w:val="99"/>
    <w:unhideWhenUsed/>
    <w:rsid w:val="00155CFB"/>
  </w:style>
  <w:style w:type="character" w:customStyle="1" w:styleId="CommentTextChar">
    <w:name w:val="Comment Text Char"/>
    <w:basedOn w:val="DefaultParagraphFont"/>
    <w:link w:val="CommentText"/>
    <w:uiPriority w:val="99"/>
    <w:rsid w:val="00155CFB"/>
    <w:rPr>
      <w:sz w:val="24"/>
      <w:szCs w:val="24"/>
    </w:rPr>
  </w:style>
  <w:style w:type="paragraph" w:styleId="CommentSubject">
    <w:name w:val="annotation subject"/>
    <w:basedOn w:val="CommentText"/>
    <w:next w:val="CommentText"/>
    <w:link w:val="CommentSubjectChar"/>
    <w:uiPriority w:val="99"/>
    <w:semiHidden/>
    <w:unhideWhenUsed/>
    <w:rsid w:val="00155CFB"/>
    <w:rPr>
      <w:b/>
      <w:bCs/>
      <w:sz w:val="20"/>
      <w:szCs w:val="20"/>
    </w:rPr>
  </w:style>
  <w:style w:type="character" w:customStyle="1" w:styleId="CommentSubjectChar">
    <w:name w:val="Comment Subject Char"/>
    <w:basedOn w:val="CommentTextChar"/>
    <w:link w:val="CommentSubject"/>
    <w:uiPriority w:val="99"/>
    <w:semiHidden/>
    <w:rsid w:val="00155CFB"/>
    <w:rPr>
      <w:b/>
      <w:bCs/>
      <w:sz w:val="20"/>
      <w:szCs w:val="20"/>
    </w:rPr>
  </w:style>
  <w:style w:type="paragraph" w:styleId="Revision">
    <w:name w:val="Revision"/>
    <w:hidden/>
    <w:uiPriority w:val="99"/>
    <w:semiHidden/>
    <w:rsid w:val="00FD575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F62266"/>
    <w:rPr>
      <w:color w:val="0000FF" w:themeColor="hyperlink"/>
      <w:u w:val="single"/>
    </w:rPr>
  </w:style>
  <w:style w:type="character" w:styleId="UnresolvedMention">
    <w:name w:val="Unresolved Mention"/>
    <w:basedOn w:val="DefaultParagraphFont"/>
    <w:uiPriority w:val="99"/>
    <w:semiHidden/>
    <w:unhideWhenUsed/>
    <w:rsid w:val="00F62266"/>
    <w:rPr>
      <w:color w:val="605E5C"/>
      <w:shd w:val="clear" w:color="auto" w:fill="E1DFDD"/>
    </w:rPr>
  </w:style>
  <w:style w:type="character" w:styleId="FollowedHyperlink">
    <w:name w:val="FollowedHyperlink"/>
    <w:basedOn w:val="DefaultParagraphFont"/>
    <w:uiPriority w:val="99"/>
    <w:semiHidden/>
    <w:unhideWhenUsed/>
    <w:rsid w:val="005C7728"/>
    <w:rPr>
      <w:color w:val="800080" w:themeColor="followedHyperlink"/>
      <w:u w:val="single"/>
    </w:rPr>
  </w:style>
  <w:style w:type="character" w:styleId="PageNumber">
    <w:name w:val="page number"/>
    <w:basedOn w:val="DefaultParagraphFont"/>
    <w:uiPriority w:val="99"/>
    <w:semiHidden/>
    <w:unhideWhenUsed/>
    <w:rsid w:val="00405E65"/>
  </w:style>
  <w:style w:type="paragraph" w:styleId="NormalWeb">
    <w:name w:val="Normal (Web)"/>
    <w:basedOn w:val="Normal"/>
    <w:uiPriority w:val="99"/>
    <w:unhideWhenUsed/>
    <w:rsid w:val="00DB5E79"/>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E00B8F"/>
    <w:rPr>
      <w:sz w:val="20"/>
      <w:szCs w:val="20"/>
    </w:rPr>
  </w:style>
  <w:style w:type="character" w:customStyle="1" w:styleId="FootnoteTextChar">
    <w:name w:val="Footnote Text Char"/>
    <w:basedOn w:val="DefaultParagraphFont"/>
    <w:link w:val="FootnoteText"/>
    <w:uiPriority w:val="99"/>
    <w:rsid w:val="00E00B8F"/>
    <w:rPr>
      <w:sz w:val="20"/>
      <w:szCs w:val="20"/>
    </w:rPr>
  </w:style>
  <w:style w:type="character" w:styleId="FootnoteReference">
    <w:name w:val="footnote reference"/>
    <w:basedOn w:val="DefaultParagraphFont"/>
    <w:uiPriority w:val="99"/>
    <w:semiHidden/>
    <w:unhideWhenUsed/>
    <w:rsid w:val="00E00B8F"/>
    <w:rPr>
      <w:vertAlign w:val="superscript"/>
    </w:rPr>
  </w:style>
  <w:style w:type="character" w:styleId="EndnoteReference">
    <w:name w:val="endnote reference"/>
    <w:basedOn w:val="DefaultParagraphFont"/>
    <w:uiPriority w:val="99"/>
    <w:semiHidden/>
    <w:unhideWhenUsed/>
    <w:rsid w:val="0028321D"/>
    <w:rPr>
      <w:vertAlign w:val="superscript"/>
    </w:rPr>
  </w:style>
  <w:style w:type="paragraph" w:styleId="NoSpacing">
    <w:name w:val="No Spacing"/>
    <w:uiPriority w:val="1"/>
    <w:qFormat/>
    <w:rsid w:val="000C2B7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bidi="he-IL"/>
    </w:rPr>
  </w:style>
  <w:style w:type="character" w:customStyle="1" w:styleId="Heading1Char">
    <w:name w:val="Heading 1 Char"/>
    <w:basedOn w:val="DefaultParagraphFont"/>
    <w:link w:val="Heading1"/>
    <w:uiPriority w:val="9"/>
    <w:rsid w:val="00933DF4"/>
    <w:rPr>
      <w:sz w:val="40"/>
      <w:szCs w:val="40"/>
    </w:rPr>
  </w:style>
  <w:style w:type="paragraph" w:styleId="EndnoteText">
    <w:name w:val="endnote text"/>
    <w:basedOn w:val="Normal"/>
    <w:link w:val="EndnoteTextChar"/>
    <w:uiPriority w:val="99"/>
    <w:semiHidden/>
    <w:unhideWhenUsed/>
    <w:rsid w:val="00425DD3"/>
    <w:rPr>
      <w:sz w:val="20"/>
      <w:szCs w:val="20"/>
    </w:rPr>
  </w:style>
  <w:style w:type="character" w:customStyle="1" w:styleId="EndnoteTextChar">
    <w:name w:val="Endnote Text Char"/>
    <w:basedOn w:val="DefaultParagraphFont"/>
    <w:link w:val="EndnoteText"/>
    <w:uiPriority w:val="99"/>
    <w:semiHidden/>
    <w:rsid w:val="00425DD3"/>
    <w:rPr>
      <w:rFonts w:ascii="Times New Roman" w:eastAsia="Times New Roman" w:hAnsi="Times New Roman" w:cs="Times New Roman"/>
      <w:color w:val="auto"/>
      <w:sz w:val="20"/>
      <w:szCs w:val="20"/>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759">
      <w:bodyDiv w:val="1"/>
      <w:marLeft w:val="0"/>
      <w:marRight w:val="0"/>
      <w:marTop w:val="0"/>
      <w:marBottom w:val="0"/>
      <w:divBdr>
        <w:top w:val="none" w:sz="0" w:space="0" w:color="auto"/>
        <w:left w:val="none" w:sz="0" w:space="0" w:color="auto"/>
        <w:bottom w:val="none" w:sz="0" w:space="0" w:color="auto"/>
        <w:right w:val="none" w:sz="0" w:space="0" w:color="auto"/>
      </w:divBdr>
    </w:div>
    <w:div w:id="72626681">
      <w:bodyDiv w:val="1"/>
      <w:marLeft w:val="0"/>
      <w:marRight w:val="0"/>
      <w:marTop w:val="0"/>
      <w:marBottom w:val="0"/>
      <w:divBdr>
        <w:top w:val="none" w:sz="0" w:space="0" w:color="auto"/>
        <w:left w:val="none" w:sz="0" w:space="0" w:color="auto"/>
        <w:bottom w:val="none" w:sz="0" w:space="0" w:color="auto"/>
        <w:right w:val="none" w:sz="0" w:space="0" w:color="auto"/>
      </w:divBdr>
    </w:div>
    <w:div w:id="122310724">
      <w:bodyDiv w:val="1"/>
      <w:marLeft w:val="0"/>
      <w:marRight w:val="0"/>
      <w:marTop w:val="0"/>
      <w:marBottom w:val="0"/>
      <w:divBdr>
        <w:top w:val="none" w:sz="0" w:space="0" w:color="auto"/>
        <w:left w:val="none" w:sz="0" w:space="0" w:color="auto"/>
        <w:bottom w:val="none" w:sz="0" w:space="0" w:color="auto"/>
        <w:right w:val="none" w:sz="0" w:space="0" w:color="auto"/>
      </w:divBdr>
    </w:div>
    <w:div w:id="129370713">
      <w:bodyDiv w:val="1"/>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0"/>
          <w:marRight w:val="0"/>
          <w:marTop w:val="0"/>
          <w:marBottom w:val="0"/>
          <w:divBdr>
            <w:top w:val="none" w:sz="0" w:space="0" w:color="auto"/>
            <w:left w:val="none" w:sz="0" w:space="0" w:color="auto"/>
            <w:bottom w:val="none" w:sz="0" w:space="0" w:color="auto"/>
            <w:right w:val="none" w:sz="0" w:space="0" w:color="auto"/>
          </w:divBdr>
          <w:divsChild>
            <w:div w:id="2037803892">
              <w:marLeft w:val="0"/>
              <w:marRight w:val="0"/>
              <w:marTop w:val="0"/>
              <w:marBottom w:val="0"/>
              <w:divBdr>
                <w:top w:val="none" w:sz="0" w:space="0" w:color="auto"/>
                <w:left w:val="none" w:sz="0" w:space="0" w:color="auto"/>
                <w:bottom w:val="none" w:sz="0" w:space="0" w:color="auto"/>
                <w:right w:val="none" w:sz="0" w:space="0" w:color="auto"/>
              </w:divBdr>
              <w:divsChild>
                <w:div w:id="4901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637">
      <w:bodyDiv w:val="1"/>
      <w:marLeft w:val="0"/>
      <w:marRight w:val="0"/>
      <w:marTop w:val="0"/>
      <w:marBottom w:val="0"/>
      <w:divBdr>
        <w:top w:val="none" w:sz="0" w:space="0" w:color="auto"/>
        <w:left w:val="none" w:sz="0" w:space="0" w:color="auto"/>
        <w:bottom w:val="none" w:sz="0" w:space="0" w:color="auto"/>
        <w:right w:val="none" w:sz="0" w:space="0" w:color="auto"/>
      </w:divBdr>
    </w:div>
    <w:div w:id="210268110">
      <w:bodyDiv w:val="1"/>
      <w:marLeft w:val="0"/>
      <w:marRight w:val="0"/>
      <w:marTop w:val="0"/>
      <w:marBottom w:val="0"/>
      <w:divBdr>
        <w:top w:val="none" w:sz="0" w:space="0" w:color="auto"/>
        <w:left w:val="none" w:sz="0" w:space="0" w:color="auto"/>
        <w:bottom w:val="none" w:sz="0" w:space="0" w:color="auto"/>
        <w:right w:val="none" w:sz="0" w:space="0" w:color="auto"/>
      </w:divBdr>
    </w:div>
    <w:div w:id="228931603">
      <w:bodyDiv w:val="1"/>
      <w:marLeft w:val="0"/>
      <w:marRight w:val="0"/>
      <w:marTop w:val="0"/>
      <w:marBottom w:val="0"/>
      <w:divBdr>
        <w:top w:val="none" w:sz="0" w:space="0" w:color="auto"/>
        <w:left w:val="none" w:sz="0" w:space="0" w:color="auto"/>
        <w:bottom w:val="none" w:sz="0" w:space="0" w:color="auto"/>
        <w:right w:val="none" w:sz="0" w:space="0" w:color="auto"/>
      </w:divBdr>
    </w:div>
    <w:div w:id="229923994">
      <w:bodyDiv w:val="1"/>
      <w:marLeft w:val="0"/>
      <w:marRight w:val="0"/>
      <w:marTop w:val="0"/>
      <w:marBottom w:val="0"/>
      <w:divBdr>
        <w:top w:val="none" w:sz="0" w:space="0" w:color="auto"/>
        <w:left w:val="none" w:sz="0" w:space="0" w:color="auto"/>
        <w:bottom w:val="none" w:sz="0" w:space="0" w:color="auto"/>
        <w:right w:val="none" w:sz="0" w:space="0" w:color="auto"/>
      </w:divBdr>
    </w:div>
    <w:div w:id="233588816">
      <w:bodyDiv w:val="1"/>
      <w:marLeft w:val="0"/>
      <w:marRight w:val="0"/>
      <w:marTop w:val="0"/>
      <w:marBottom w:val="0"/>
      <w:divBdr>
        <w:top w:val="none" w:sz="0" w:space="0" w:color="auto"/>
        <w:left w:val="none" w:sz="0" w:space="0" w:color="auto"/>
        <w:bottom w:val="none" w:sz="0" w:space="0" w:color="auto"/>
        <w:right w:val="none" w:sz="0" w:space="0" w:color="auto"/>
      </w:divBdr>
    </w:div>
    <w:div w:id="235746862">
      <w:bodyDiv w:val="1"/>
      <w:marLeft w:val="0"/>
      <w:marRight w:val="0"/>
      <w:marTop w:val="0"/>
      <w:marBottom w:val="0"/>
      <w:divBdr>
        <w:top w:val="none" w:sz="0" w:space="0" w:color="auto"/>
        <w:left w:val="none" w:sz="0" w:space="0" w:color="auto"/>
        <w:bottom w:val="none" w:sz="0" w:space="0" w:color="auto"/>
        <w:right w:val="none" w:sz="0" w:space="0" w:color="auto"/>
      </w:divBdr>
      <w:divsChild>
        <w:div w:id="741874333">
          <w:marLeft w:val="0"/>
          <w:marRight w:val="0"/>
          <w:marTop w:val="0"/>
          <w:marBottom w:val="0"/>
          <w:divBdr>
            <w:top w:val="none" w:sz="0" w:space="0" w:color="auto"/>
            <w:left w:val="none" w:sz="0" w:space="0" w:color="auto"/>
            <w:bottom w:val="none" w:sz="0" w:space="0" w:color="auto"/>
            <w:right w:val="none" w:sz="0" w:space="0" w:color="auto"/>
          </w:divBdr>
          <w:divsChild>
            <w:div w:id="1383559327">
              <w:marLeft w:val="0"/>
              <w:marRight w:val="0"/>
              <w:marTop w:val="0"/>
              <w:marBottom w:val="0"/>
              <w:divBdr>
                <w:top w:val="none" w:sz="0" w:space="0" w:color="auto"/>
                <w:left w:val="none" w:sz="0" w:space="0" w:color="auto"/>
                <w:bottom w:val="none" w:sz="0" w:space="0" w:color="auto"/>
                <w:right w:val="none" w:sz="0" w:space="0" w:color="auto"/>
              </w:divBdr>
              <w:divsChild>
                <w:div w:id="21127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2665">
      <w:bodyDiv w:val="1"/>
      <w:marLeft w:val="0"/>
      <w:marRight w:val="0"/>
      <w:marTop w:val="0"/>
      <w:marBottom w:val="0"/>
      <w:divBdr>
        <w:top w:val="none" w:sz="0" w:space="0" w:color="auto"/>
        <w:left w:val="none" w:sz="0" w:space="0" w:color="auto"/>
        <w:bottom w:val="none" w:sz="0" w:space="0" w:color="auto"/>
        <w:right w:val="none" w:sz="0" w:space="0" w:color="auto"/>
      </w:divBdr>
    </w:div>
    <w:div w:id="304941719">
      <w:bodyDiv w:val="1"/>
      <w:marLeft w:val="0"/>
      <w:marRight w:val="0"/>
      <w:marTop w:val="0"/>
      <w:marBottom w:val="0"/>
      <w:divBdr>
        <w:top w:val="none" w:sz="0" w:space="0" w:color="auto"/>
        <w:left w:val="none" w:sz="0" w:space="0" w:color="auto"/>
        <w:bottom w:val="none" w:sz="0" w:space="0" w:color="auto"/>
        <w:right w:val="none" w:sz="0" w:space="0" w:color="auto"/>
      </w:divBdr>
      <w:divsChild>
        <w:div w:id="308440762">
          <w:marLeft w:val="0"/>
          <w:marRight w:val="0"/>
          <w:marTop w:val="0"/>
          <w:marBottom w:val="0"/>
          <w:divBdr>
            <w:top w:val="none" w:sz="0" w:space="0" w:color="auto"/>
            <w:left w:val="none" w:sz="0" w:space="0" w:color="auto"/>
            <w:bottom w:val="none" w:sz="0" w:space="0" w:color="auto"/>
            <w:right w:val="none" w:sz="0" w:space="0" w:color="auto"/>
          </w:divBdr>
        </w:div>
        <w:div w:id="144048884">
          <w:marLeft w:val="0"/>
          <w:marRight w:val="0"/>
          <w:marTop w:val="0"/>
          <w:marBottom w:val="0"/>
          <w:divBdr>
            <w:top w:val="none" w:sz="0" w:space="0" w:color="auto"/>
            <w:left w:val="none" w:sz="0" w:space="0" w:color="auto"/>
            <w:bottom w:val="none" w:sz="0" w:space="0" w:color="auto"/>
            <w:right w:val="none" w:sz="0" w:space="0" w:color="auto"/>
          </w:divBdr>
        </w:div>
        <w:div w:id="1151674739">
          <w:marLeft w:val="0"/>
          <w:marRight w:val="0"/>
          <w:marTop w:val="0"/>
          <w:marBottom w:val="0"/>
          <w:divBdr>
            <w:top w:val="none" w:sz="0" w:space="0" w:color="auto"/>
            <w:left w:val="none" w:sz="0" w:space="0" w:color="auto"/>
            <w:bottom w:val="none" w:sz="0" w:space="0" w:color="auto"/>
            <w:right w:val="none" w:sz="0" w:space="0" w:color="auto"/>
          </w:divBdr>
        </w:div>
        <w:div w:id="970280579">
          <w:marLeft w:val="0"/>
          <w:marRight w:val="0"/>
          <w:marTop w:val="0"/>
          <w:marBottom w:val="0"/>
          <w:divBdr>
            <w:top w:val="none" w:sz="0" w:space="0" w:color="auto"/>
            <w:left w:val="none" w:sz="0" w:space="0" w:color="auto"/>
            <w:bottom w:val="none" w:sz="0" w:space="0" w:color="auto"/>
            <w:right w:val="none" w:sz="0" w:space="0" w:color="auto"/>
          </w:divBdr>
        </w:div>
      </w:divsChild>
    </w:div>
    <w:div w:id="350688089">
      <w:bodyDiv w:val="1"/>
      <w:marLeft w:val="0"/>
      <w:marRight w:val="0"/>
      <w:marTop w:val="0"/>
      <w:marBottom w:val="0"/>
      <w:divBdr>
        <w:top w:val="none" w:sz="0" w:space="0" w:color="auto"/>
        <w:left w:val="none" w:sz="0" w:space="0" w:color="auto"/>
        <w:bottom w:val="none" w:sz="0" w:space="0" w:color="auto"/>
        <w:right w:val="none" w:sz="0" w:space="0" w:color="auto"/>
      </w:divBdr>
    </w:div>
    <w:div w:id="364254682">
      <w:bodyDiv w:val="1"/>
      <w:marLeft w:val="0"/>
      <w:marRight w:val="0"/>
      <w:marTop w:val="0"/>
      <w:marBottom w:val="0"/>
      <w:divBdr>
        <w:top w:val="none" w:sz="0" w:space="0" w:color="auto"/>
        <w:left w:val="none" w:sz="0" w:space="0" w:color="auto"/>
        <w:bottom w:val="none" w:sz="0" w:space="0" w:color="auto"/>
        <w:right w:val="none" w:sz="0" w:space="0" w:color="auto"/>
      </w:divBdr>
    </w:div>
    <w:div w:id="364794748">
      <w:bodyDiv w:val="1"/>
      <w:marLeft w:val="0"/>
      <w:marRight w:val="0"/>
      <w:marTop w:val="0"/>
      <w:marBottom w:val="0"/>
      <w:divBdr>
        <w:top w:val="none" w:sz="0" w:space="0" w:color="auto"/>
        <w:left w:val="none" w:sz="0" w:space="0" w:color="auto"/>
        <w:bottom w:val="none" w:sz="0" w:space="0" w:color="auto"/>
        <w:right w:val="none" w:sz="0" w:space="0" w:color="auto"/>
      </w:divBdr>
    </w:div>
    <w:div w:id="408968595">
      <w:bodyDiv w:val="1"/>
      <w:marLeft w:val="0"/>
      <w:marRight w:val="0"/>
      <w:marTop w:val="0"/>
      <w:marBottom w:val="0"/>
      <w:divBdr>
        <w:top w:val="none" w:sz="0" w:space="0" w:color="auto"/>
        <w:left w:val="none" w:sz="0" w:space="0" w:color="auto"/>
        <w:bottom w:val="none" w:sz="0" w:space="0" w:color="auto"/>
        <w:right w:val="none" w:sz="0" w:space="0" w:color="auto"/>
      </w:divBdr>
    </w:div>
    <w:div w:id="437145877">
      <w:bodyDiv w:val="1"/>
      <w:marLeft w:val="0"/>
      <w:marRight w:val="0"/>
      <w:marTop w:val="0"/>
      <w:marBottom w:val="0"/>
      <w:divBdr>
        <w:top w:val="none" w:sz="0" w:space="0" w:color="auto"/>
        <w:left w:val="none" w:sz="0" w:space="0" w:color="auto"/>
        <w:bottom w:val="none" w:sz="0" w:space="0" w:color="auto"/>
        <w:right w:val="none" w:sz="0" w:space="0" w:color="auto"/>
      </w:divBdr>
    </w:div>
    <w:div w:id="441270489">
      <w:bodyDiv w:val="1"/>
      <w:marLeft w:val="0"/>
      <w:marRight w:val="0"/>
      <w:marTop w:val="0"/>
      <w:marBottom w:val="0"/>
      <w:divBdr>
        <w:top w:val="none" w:sz="0" w:space="0" w:color="auto"/>
        <w:left w:val="none" w:sz="0" w:space="0" w:color="auto"/>
        <w:bottom w:val="none" w:sz="0" w:space="0" w:color="auto"/>
        <w:right w:val="none" w:sz="0" w:space="0" w:color="auto"/>
      </w:divBdr>
    </w:div>
    <w:div w:id="445319413">
      <w:bodyDiv w:val="1"/>
      <w:marLeft w:val="0"/>
      <w:marRight w:val="0"/>
      <w:marTop w:val="0"/>
      <w:marBottom w:val="0"/>
      <w:divBdr>
        <w:top w:val="none" w:sz="0" w:space="0" w:color="auto"/>
        <w:left w:val="none" w:sz="0" w:space="0" w:color="auto"/>
        <w:bottom w:val="none" w:sz="0" w:space="0" w:color="auto"/>
        <w:right w:val="none" w:sz="0" w:space="0" w:color="auto"/>
      </w:divBdr>
    </w:div>
    <w:div w:id="452411117">
      <w:bodyDiv w:val="1"/>
      <w:marLeft w:val="0"/>
      <w:marRight w:val="0"/>
      <w:marTop w:val="0"/>
      <w:marBottom w:val="0"/>
      <w:divBdr>
        <w:top w:val="none" w:sz="0" w:space="0" w:color="auto"/>
        <w:left w:val="none" w:sz="0" w:space="0" w:color="auto"/>
        <w:bottom w:val="none" w:sz="0" w:space="0" w:color="auto"/>
        <w:right w:val="none" w:sz="0" w:space="0" w:color="auto"/>
      </w:divBdr>
    </w:div>
    <w:div w:id="471098187">
      <w:bodyDiv w:val="1"/>
      <w:marLeft w:val="0"/>
      <w:marRight w:val="0"/>
      <w:marTop w:val="0"/>
      <w:marBottom w:val="0"/>
      <w:divBdr>
        <w:top w:val="none" w:sz="0" w:space="0" w:color="auto"/>
        <w:left w:val="none" w:sz="0" w:space="0" w:color="auto"/>
        <w:bottom w:val="none" w:sz="0" w:space="0" w:color="auto"/>
        <w:right w:val="none" w:sz="0" w:space="0" w:color="auto"/>
      </w:divBdr>
    </w:div>
    <w:div w:id="498887326">
      <w:bodyDiv w:val="1"/>
      <w:marLeft w:val="0"/>
      <w:marRight w:val="0"/>
      <w:marTop w:val="0"/>
      <w:marBottom w:val="0"/>
      <w:divBdr>
        <w:top w:val="none" w:sz="0" w:space="0" w:color="auto"/>
        <w:left w:val="none" w:sz="0" w:space="0" w:color="auto"/>
        <w:bottom w:val="none" w:sz="0" w:space="0" w:color="auto"/>
        <w:right w:val="none" w:sz="0" w:space="0" w:color="auto"/>
      </w:divBdr>
      <w:divsChild>
        <w:div w:id="41834286">
          <w:marLeft w:val="0"/>
          <w:marRight w:val="0"/>
          <w:marTop w:val="0"/>
          <w:marBottom w:val="0"/>
          <w:divBdr>
            <w:top w:val="none" w:sz="0" w:space="0" w:color="auto"/>
            <w:left w:val="none" w:sz="0" w:space="0" w:color="auto"/>
            <w:bottom w:val="none" w:sz="0" w:space="0" w:color="auto"/>
            <w:right w:val="none" w:sz="0" w:space="0" w:color="auto"/>
          </w:divBdr>
          <w:divsChild>
            <w:div w:id="330107041">
              <w:marLeft w:val="0"/>
              <w:marRight w:val="0"/>
              <w:marTop w:val="0"/>
              <w:marBottom w:val="0"/>
              <w:divBdr>
                <w:top w:val="none" w:sz="0" w:space="0" w:color="auto"/>
                <w:left w:val="none" w:sz="0" w:space="0" w:color="auto"/>
                <w:bottom w:val="none" w:sz="0" w:space="0" w:color="auto"/>
                <w:right w:val="none" w:sz="0" w:space="0" w:color="auto"/>
              </w:divBdr>
              <w:divsChild>
                <w:div w:id="1022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7787">
      <w:bodyDiv w:val="1"/>
      <w:marLeft w:val="0"/>
      <w:marRight w:val="0"/>
      <w:marTop w:val="0"/>
      <w:marBottom w:val="0"/>
      <w:divBdr>
        <w:top w:val="none" w:sz="0" w:space="0" w:color="auto"/>
        <w:left w:val="none" w:sz="0" w:space="0" w:color="auto"/>
        <w:bottom w:val="none" w:sz="0" w:space="0" w:color="auto"/>
        <w:right w:val="none" w:sz="0" w:space="0" w:color="auto"/>
      </w:divBdr>
    </w:div>
    <w:div w:id="513230102">
      <w:bodyDiv w:val="1"/>
      <w:marLeft w:val="0"/>
      <w:marRight w:val="0"/>
      <w:marTop w:val="0"/>
      <w:marBottom w:val="0"/>
      <w:divBdr>
        <w:top w:val="none" w:sz="0" w:space="0" w:color="auto"/>
        <w:left w:val="none" w:sz="0" w:space="0" w:color="auto"/>
        <w:bottom w:val="none" w:sz="0" w:space="0" w:color="auto"/>
        <w:right w:val="none" w:sz="0" w:space="0" w:color="auto"/>
      </w:divBdr>
    </w:div>
    <w:div w:id="574121847">
      <w:bodyDiv w:val="1"/>
      <w:marLeft w:val="0"/>
      <w:marRight w:val="0"/>
      <w:marTop w:val="0"/>
      <w:marBottom w:val="0"/>
      <w:divBdr>
        <w:top w:val="none" w:sz="0" w:space="0" w:color="auto"/>
        <w:left w:val="none" w:sz="0" w:space="0" w:color="auto"/>
        <w:bottom w:val="none" w:sz="0" w:space="0" w:color="auto"/>
        <w:right w:val="none" w:sz="0" w:space="0" w:color="auto"/>
      </w:divBdr>
      <w:divsChild>
        <w:div w:id="378743487">
          <w:marLeft w:val="0"/>
          <w:marRight w:val="0"/>
          <w:marTop w:val="0"/>
          <w:marBottom w:val="0"/>
          <w:divBdr>
            <w:top w:val="none" w:sz="0" w:space="0" w:color="auto"/>
            <w:left w:val="none" w:sz="0" w:space="0" w:color="auto"/>
            <w:bottom w:val="none" w:sz="0" w:space="0" w:color="auto"/>
            <w:right w:val="none" w:sz="0" w:space="0" w:color="auto"/>
          </w:divBdr>
        </w:div>
        <w:div w:id="99691921">
          <w:marLeft w:val="0"/>
          <w:marRight w:val="0"/>
          <w:marTop w:val="0"/>
          <w:marBottom w:val="0"/>
          <w:divBdr>
            <w:top w:val="none" w:sz="0" w:space="0" w:color="auto"/>
            <w:left w:val="none" w:sz="0" w:space="0" w:color="auto"/>
            <w:bottom w:val="none" w:sz="0" w:space="0" w:color="auto"/>
            <w:right w:val="none" w:sz="0" w:space="0" w:color="auto"/>
          </w:divBdr>
        </w:div>
        <w:div w:id="798840084">
          <w:marLeft w:val="0"/>
          <w:marRight w:val="0"/>
          <w:marTop w:val="0"/>
          <w:marBottom w:val="0"/>
          <w:divBdr>
            <w:top w:val="none" w:sz="0" w:space="0" w:color="auto"/>
            <w:left w:val="none" w:sz="0" w:space="0" w:color="auto"/>
            <w:bottom w:val="none" w:sz="0" w:space="0" w:color="auto"/>
            <w:right w:val="none" w:sz="0" w:space="0" w:color="auto"/>
          </w:divBdr>
        </w:div>
        <w:div w:id="241575015">
          <w:marLeft w:val="0"/>
          <w:marRight w:val="0"/>
          <w:marTop w:val="0"/>
          <w:marBottom w:val="0"/>
          <w:divBdr>
            <w:top w:val="none" w:sz="0" w:space="0" w:color="auto"/>
            <w:left w:val="none" w:sz="0" w:space="0" w:color="auto"/>
            <w:bottom w:val="none" w:sz="0" w:space="0" w:color="auto"/>
            <w:right w:val="none" w:sz="0" w:space="0" w:color="auto"/>
          </w:divBdr>
        </w:div>
      </w:divsChild>
    </w:div>
    <w:div w:id="580480488">
      <w:bodyDiv w:val="1"/>
      <w:marLeft w:val="0"/>
      <w:marRight w:val="0"/>
      <w:marTop w:val="0"/>
      <w:marBottom w:val="0"/>
      <w:divBdr>
        <w:top w:val="none" w:sz="0" w:space="0" w:color="auto"/>
        <w:left w:val="none" w:sz="0" w:space="0" w:color="auto"/>
        <w:bottom w:val="none" w:sz="0" w:space="0" w:color="auto"/>
        <w:right w:val="none" w:sz="0" w:space="0" w:color="auto"/>
      </w:divBdr>
      <w:divsChild>
        <w:div w:id="745149449">
          <w:marLeft w:val="0"/>
          <w:marRight w:val="0"/>
          <w:marTop w:val="0"/>
          <w:marBottom w:val="0"/>
          <w:divBdr>
            <w:top w:val="none" w:sz="0" w:space="0" w:color="auto"/>
            <w:left w:val="none" w:sz="0" w:space="0" w:color="auto"/>
            <w:bottom w:val="none" w:sz="0" w:space="0" w:color="auto"/>
            <w:right w:val="none" w:sz="0" w:space="0" w:color="auto"/>
          </w:divBdr>
          <w:divsChild>
            <w:div w:id="578055170">
              <w:marLeft w:val="0"/>
              <w:marRight w:val="0"/>
              <w:marTop w:val="0"/>
              <w:marBottom w:val="0"/>
              <w:divBdr>
                <w:top w:val="none" w:sz="0" w:space="0" w:color="auto"/>
                <w:left w:val="none" w:sz="0" w:space="0" w:color="auto"/>
                <w:bottom w:val="none" w:sz="0" w:space="0" w:color="auto"/>
                <w:right w:val="none" w:sz="0" w:space="0" w:color="auto"/>
              </w:divBdr>
              <w:divsChild>
                <w:div w:id="94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8744">
      <w:bodyDiv w:val="1"/>
      <w:marLeft w:val="0"/>
      <w:marRight w:val="0"/>
      <w:marTop w:val="0"/>
      <w:marBottom w:val="0"/>
      <w:divBdr>
        <w:top w:val="none" w:sz="0" w:space="0" w:color="auto"/>
        <w:left w:val="none" w:sz="0" w:space="0" w:color="auto"/>
        <w:bottom w:val="none" w:sz="0" w:space="0" w:color="auto"/>
        <w:right w:val="none" w:sz="0" w:space="0" w:color="auto"/>
      </w:divBdr>
    </w:div>
    <w:div w:id="617874574">
      <w:bodyDiv w:val="1"/>
      <w:marLeft w:val="0"/>
      <w:marRight w:val="0"/>
      <w:marTop w:val="0"/>
      <w:marBottom w:val="0"/>
      <w:divBdr>
        <w:top w:val="none" w:sz="0" w:space="0" w:color="auto"/>
        <w:left w:val="none" w:sz="0" w:space="0" w:color="auto"/>
        <w:bottom w:val="none" w:sz="0" w:space="0" w:color="auto"/>
        <w:right w:val="none" w:sz="0" w:space="0" w:color="auto"/>
      </w:divBdr>
    </w:div>
    <w:div w:id="618486352">
      <w:bodyDiv w:val="1"/>
      <w:marLeft w:val="0"/>
      <w:marRight w:val="0"/>
      <w:marTop w:val="0"/>
      <w:marBottom w:val="0"/>
      <w:divBdr>
        <w:top w:val="none" w:sz="0" w:space="0" w:color="auto"/>
        <w:left w:val="none" w:sz="0" w:space="0" w:color="auto"/>
        <w:bottom w:val="none" w:sz="0" w:space="0" w:color="auto"/>
        <w:right w:val="none" w:sz="0" w:space="0" w:color="auto"/>
      </w:divBdr>
    </w:div>
    <w:div w:id="635188398">
      <w:bodyDiv w:val="1"/>
      <w:marLeft w:val="0"/>
      <w:marRight w:val="0"/>
      <w:marTop w:val="0"/>
      <w:marBottom w:val="0"/>
      <w:divBdr>
        <w:top w:val="none" w:sz="0" w:space="0" w:color="auto"/>
        <w:left w:val="none" w:sz="0" w:space="0" w:color="auto"/>
        <w:bottom w:val="none" w:sz="0" w:space="0" w:color="auto"/>
        <w:right w:val="none" w:sz="0" w:space="0" w:color="auto"/>
      </w:divBdr>
    </w:div>
    <w:div w:id="667054898">
      <w:bodyDiv w:val="1"/>
      <w:marLeft w:val="0"/>
      <w:marRight w:val="0"/>
      <w:marTop w:val="0"/>
      <w:marBottom w:val="0"/>
      <w:divBdr>
        <w:top w:val="none" w:sz="0" w:space="0" w:color="auto"/>
        <w:left w:val="none" w:sz="0" w:space="0" w:color="auto"/>
        <w:bottom w:val="none" w:sz="0" w:space="0" w:color="auto"/>
        <w:right w:val="none" w:sz="0" w:space="0" w:color="auto"/>
      </w:divBdr>
    </w:div>
    <w:div w:id="679506641">
      <w:bodyDiv w:val="1"/>
      <w:marLeft w:val="0"/>
      <w:marRight w:val="0"/>
      <w:marTop w:val="0"/>
      <w:marBottom w:val="0"/>
      <w:divBdr>
        <w:top w:val="none" w:sz="0" w:space="0" w:color="auto"/>
        <w:left w:val="none" w:sz="0" w:space="0" w:color="auto"/>
        <w:bottom w:val="none" w:sz="0" w:space="0" w:color="auto"/>
        <w:right w:val="none" w:sz="0" w:space="0" w:color="auto"/>
      </w:divBdr>
      <w:divsChild>
        <w:div w:id="1690713368">
          <w:marLeft w:val="0"/>
          <w:marRight w:val="0"/>
          <w:marTop w:val="0"/>
          <w:marBottom w:val="0"/>
          <w:divBdr>
            <w:top w:val="none" w:sz="0" w:space="0" w:color="auto"/>
            <w:left w:val="none" w:sz="0" w:space="0" w:color="auto"/>
            <w:bottom w:val="none" w:sz="0" w:space="0" w:color="auto"/>
            <w:right w:val="none" w:sz="0" w:space="0" w:color="auto"/>
          </w:divBdr>
        </w:div>
        <w:div w:id="1847553666">
          <w:marLeft w:val="0"/>
          <w:marRight w:val="0"/>
          <w:marTop w:val="0"/>
          <w:marBottom w:val="0"/>
          <w:divBdr>
            <w:top w:val="none" w:sz="0" w:space="0" w:color="auto"/>
            <w:left w:val="none" w:sz="0" w:space="0" w:color="auto"/>
            <w:bottom w:val="none" w:sz="0" w:space="0" w:color="auto"/>
            <w:right w:val="none" w:sz="0" w:space="0" w:color="auto"/>
          </w:divBdr>
        </w:div>
        <w:div w:id="584611626">
          <w:marLeft w:val="0"/>
          <w:marRight w:val="0"/>
          <w:marTop w:val="0"/>
          <w:marBottom w:val="0"/>
          <w:divBdr>
            <w:top w:val="none" w:sz="0" w:space="0" w:color="auto"/>
            <w:left w:val="none" w:sz="0" w:space="0" w:color="auto"/>
            <w:bottom w:val="none" w:sz="0" w:space="0" w:color="auto"/>
            <w:right w:val="none" w:sz="0" w:space="0" w:color="auto"/>
          </w:divBdr>
        </w:div>
        <w:div w:id="516695822">
          <w:marLeft w:val="0"/>
          <w:marRight w:val="0"/>
          <w:marTop w:val="0"/>
          <w:marBottom w:val="0"/>
          <w:divBdr>
            <w:top w:val="none" w:sz="0" w:space="0" w:color="auto"/>
            <w:left w:val="none" w:sz="0" w:space="0" w:color="auto"/>
            <w:bottom w:val="none" w:sz="0" w:space="0" w:color="auto"/>
            <w:right w:val="none" w:sz="0" w:space="0" w:color="auto"/>
          </w:divBdr>
        </w:div>
        <w:div w:id="1376269089">
          <w:marLeft w:val="0"/>
          <w:marRight w:val="0"/>
          <w:marTop w:val="0"/>
          <w:marBottom w:val="0"/>
          <w:divBdr>
            <w:top w:val="none" w:sz="0" w:space="0" w:color="auto"/>
            <w:left w:val="none" w:sz="0" w:space="0" w:color="auto"/>
            <w:bottom w:val="none" w:sz="0" w:space="0" w:color="auto"/>
            <w:right w:val="none" w:sz="0" w:space="0" w:color="auto"/>
          </w:divBdr>
        </w:div>
        <w:div w:id="162209559">
          <w:marLeft w:val="0"/>
          <w:marRight w:val="0"/>
          <w:marTop w:val="0"/>
          <w:marBottom w:val="0"/>
          <w:divBdr>
            <w:top w:val="none" w:sz="0" w:space="0" w:color="auto"/>
            <w:left w:val="none" w:sz="0" w:space="0" w:color="auto"/>
            <w:bottom w:val="none" w:sz="0" w:space="0" w:color="auto"/>
            <w:right w:val="none" w:sz="0" w:space="0" w:color="auto"/>
          </w:divBdr>
        </w:div>
        <w:div w:id="1422599223">
          <w:marLeft w:val="0"/>
          <w:marRight w:val="0"/>
          <w:marTop w:val="0"/>
          <w:marBottom w:val="0"/>
          <w:divBdr>
            <w:top w:val="none" w:sz="0" w:space="0" w:color="auto"/>
            <w:left w:val="none" w:sz="0" w:space="0" w:color="auto"/>
            <w:bottom w:val="none" w:sz="0" w:space="0" w:color="auto"/>
            <w:right w:val="none" w:sz="0" w:space="0" w:color="auto"/>
          </w:divBdr>
        </w:div>
        <w:div w:id="1379741750">
          <w:marLeft w:val="0"/>
          <w:marRight w:val="0"/>
          <w:marTop w:val="0"/>
          <w:marBottom w:val="0"/>
          <w:divBdr>
            <w:top w:val="none" w:sz="0" w:space="0" w:color="auto"/>
            <w:left w:val="none" w:sz="0" w:space="0" w:color="auto"/>
            <w:bottom w:val="none" w:sz="0" w:space="0" w:color="auto"/>
            <w:right w:val="none" w:sz="0" w:space="0" w:color="auto"/>
          </w:divBdr>
        </w:div>
        <w:div w:id="797259551">
          <w:marLeft w:val="0"/>
          <w:marRight w:val="0"/>
          <w:marTop w:val="0"/>
          <w:marBottom w:val="0"/>
          <w:divBdr>
            <w:top w:val="none" w:sz="0" w:space="0" w:color="auto"/>
            <w:left w:val="none" w:sz="0" w:space="0" w:color="auto"/>
            <w:bottom w:val="none" w:sz="0" w:space="0" w:color="auto"/>
            <w:right w:val="none" w:sz="0" w:space="0" w:color="auto"/>
          </w:divBdr>
        </w:div>
      </w:divsChild>
    </w:div>
    <w:div w:id="692729438">
      <w:bodyDiv w:val="1"/>
      <w:marLeft w:val="0"/>
      <w:marRight w:val="0"/>
      <w:marTop w:val="0"/>
      <w:marBottom w:val="0"/>
      <w:divBdr>
        <w:top w:val="none" w:sz="0" w:space="0" w:color="auto"/>
        <w:left w:val="none" w:sz="0" w:space="0" w:color="auto"/>
        <w:bottom w:val="none" w:sz="0" w:space="0" w:color="auto"/>
        <w:right w:val="none" w:sz="0" w:space="0" w:color="auto"/>
      </w:divBdr>
    </w:div>
    <w:div w:id="707100583">
      <w:bodyDiv w:val="1"/>
      <w:marLeft w:val="0"/>
      <w:marRight w:val="0"/>
      <w:marTop w:val="0"/>
      <w:marBottom w:val="0"/>
      <w:divBdr>
        <w:top w:val="none" w:sz="0" w:space="0" w:color="auto"/>
        <w:left w:val="none" w:sz="0" w:space="0" w:color="auto"/>
        <w:bottom w:val="none" w:sz="0" w:space="0" w:color="auto"/>
        <w:right w:val="none" w:sz="0" w:space="0" w:color="auto"/>
      </w:divBdr>
      <w:divsChild>
        <w:div w:id="1305433222">
          <w:marLeft w:val="0"/>
          <w:marRight w:val="0"/>
          <w:marTop w:val="0"/>
          <w:marBottom w:val="0"/>
          <w:divBdr>
            <w:top w:val="none" w:sz="0" w:space="0" w:color="auto"/>
            <w:left w:val="none" w:sz="0" w:space="0" w:color="auto"/>
            <w:bottom w:val="none" w:sz="0" w:space="0" w:color="auto"/>
            <w:right w:val="none" w:sz="0" w:space="0" w:color="auto"/>
          </w:divBdr>
          <w:divsChild>
            <w:div w:id="10886568">
              <w:marLeft w:val="0"/>
              <w:marRight w:val="0"/>
              <w:marTop w:val="0"/>
              <w:marBottom w:val="0"/>
              <w:divBdr>
                <w:top w:val="none" w:sz="0" w:space="0" w:color="auto"/>
                <w:left w:val="none" w:sz="0" w:space="0" w:color="auto"/>
                <w:bottom w:val="none" w:sz="0" w:space="0" w:color="auto"/>
                <w:right w:val="none" w:sz="0" w:space="0" w:color="auto"/>
              </w:divBdr>
              <w:divsChild>
                <w:div w:id="11112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86065">
      <w:bodyDiv w:val="1"/>
      <w:marLeft w:val="0"/>
      <w:marRight w:val="0"/>
      <w:marTop w:val="0"/>
      <w:marBottom w:val="0"/>
      <w:divBdr>
        <w:top w:val="none" w:sz="0" w:space="0" w:color="auto"/>
        <w:left w:val="none" w:sz="0" w:space="0" w:color="auto"/>
        <w:bottom w:val="none" w:sz="0" w:space="0" w:color="auto"/>
        <w:right w:val="none" w:sz="0" w:space="0" w:color="auto"/>
      </w:divBdr>
      <w:divsChild>
        <w:div w:id="94331992">
          <w:marLeft w:val="0"/>
          <w:marRight w:val="0"/>
          <w:marTop w:val="0"/>
          <w:marBottom w:val="0"/>
          <w:divBdr>
            <w:top w:val="none" w:sz="0" w:space="0" w:color="auto"/>
            <w:left w:val="none" w:sz="0" w:space="0" w:color="auto"/>
            <w:bottom w:val="none" w:sz="0" w:space="0" w:color="auto"/>
            <w:right w:val="none" w:sz="0" w:space="0" w:color="auto"/>
          </w:divBdr>
        </w:div>
        <w:div w:id="596139938">
          <w:marLeft w:val="0"/>
          <w:marRight w:val="0"/>
          <w:marTop w:val="0"/>
          <w:marBottom w:val="0"/>
          <w:divBdr>
            <w:top w:val="none" w:sz="0" w:space="0" w:color="auto"/>
            <w:left w:val="none" w:sz="0" w:space="0" w:color="auto"/>
            <w:bottom w:val="none" w:sz="0" w:space="0" w:color="auto"/>
            <w:right w:val="none" w:sz="0" w:space="0" w:color="auto"/>
          </w:divBdr>
        </w:div>
        <w:div w:id="1677226199">
          <w:marLeft w:val="0"/>
          <w:marRight w:val="0"/>
          <w:marTop w:val="0"/>
          <w:marBottom w:val="0"/>
          <w:divBdr>
            <w:top w:val="none" w:sz="0" w:space="0" w:color="auto"/>
            <w:left w:val="none" w:sz="0" w:space="0" w:color="auto"/>
            <w:bottom w:val="none" w:sz="0" w:space="0" w:color="auto"/>
            <w:right w:val="none" w:sz="0" w:space="0" w:color="auto"/>
          </w:divBdr>
        </w:div>
        <w:div w:id="297422630">
          <w:marLeft w:val="0"/>
          <w:marRight w:val="0"/>
          <w:marTop w:val="0"/>
          <w:marBottom w:val="0"/>
          <w:divBdr>
            <w:top w:val="none" w:sz="0" w:space="0" w:color="auto"/>
            <w:left w:val="none" w:sz="0" w:space="0" w:color="auto"/>
            <w:bottom w:val="none" w:sz="0" w:space="0" w:color="auto"/>
            <w:right w:val="none" w:sz="0" w:space="0" w:color="auto"/>
          </w:divBdr>
        </w:div>
        <w:div w:id="156500893">
          <w:marLeft w:val="0"/>
          <w:marRight w:val="0"/>
          <w:marTop w:val="0"/>
          <w:marBottom w:val="0"/>
          <w:divBdr>
            <w:top w:val="none" w:sz="0" w:space="0" w:color="auto"/>
            <w:left w:val="none" w:sz="0" w:space="0" w:color="auto"/>
            <w:bottom w:val="none" w:sz="0" w:space="0" w:color="auto"/>
            <w:right w:val="none" w:sz="0" w:space="0" w:color="auto"/>
          </w:divBdr>
        </w:div>
      </w:divsChild>
    </w:div>
    <w:div w:id="711350201">
      <w:bodyDiv w:val="1"/>
      <w:marLeft w:val="0"/>
      <w:marRight w:val="0"/>
      <w:marTop w:val="0"/>
      <w:marBottom w:val="0"/>
      <w:divBdr>
        <w:top w:val="none" w:sz="0" w:space="0" w:color="auto"/>
        <w:left w:val="none" w:sz="0" w:space="0" w:color="auto"/>
        <w:bottom w:val="none" w:sz="0" w:space="0" w:color="auto"/>
        <w:right w:val="none" w:sz="0" w:space="0" w:color="auto"/>
      </w:divBdr>
    </w:div>
    <w:div w:id="712966406">
      <w:bodyDiv w:val="1"/>
      <w:marLeft w:val="0"/>
      <w:marRight w:val="0"/>
      <w:marTop w:val="0"/>
      <w:marBottom w:val="0"/>
      <w:divBdr>
        <w:top w:val="none" w:sz="0" w:space="0" w:color="auto"/>
        <w:left w:val="none" w:sz="0" w:space="0" w:color="auto"/>
        <w:bottom w:val="none" w:sz="0" w:space="0" w:color="auto"/>
        <w:right w:val="none" w:sz="0" w:space="0" w:color="auto"/>
      </w:divBdr>
    </w:div>
    <w:div w:id="714618190">
      <w:bodyDiv w:val="1"/>
      <w:marLeft w:val="0"/>
      <w:marRight w:val="0"/>
      <w:marTop w:val="0"/>
      <w:marBottom w:val="0"/>
      <w:divBdr>
        <w:top w:val="none" w:sz="0" w:space="0" w:color="auto"/>
        <w:left w:val="none" w:sz="0" w:space="0" w:color="auto"/>
        <w:bottom w:val="none" w:sz="0" w:space="0" w:color="auto"/>
        <w:right w:val="none" w:sz="0" w:space="0" w:color="auto"/>
      </w:divBdr>
    </w:div>
    <w:div w:id="717626157">
      <w:bodyDiv w:val="1"/>
      <w:marLeft w:val="0"/>
      <w:marRight w:val="0"/>
      <w:marTop w:val="0"/>
      <w:marBottom w:val="0"/>
      <w:divBdr>
        <w:top w:val="none" w:sz="0" w:space="0" w:color="auto"/>
        <w:left w:val="none" w:sz="0" w:space="0" w:color="auto"/>
        <w:bottom w:val="none" w:sz="0" w:space="0" w:color="auto"/>
        <w:right w:val="none" w:sz="0" w:space="0" w:color="auto"/>
      </w:divBdr>
    </w:div>
    <w:div w:id="732392556">
      <w:bodyDiv w:val="1"/>
      <w:marLeft w:val="0"/>
      <w:marRight w:val="0"/>
      <w:marTop w:val="0"/>
      <w:marBottom w:val="0"/>
      <w:divBdr>
        <w:top w:val="none" w:sz="0" w:space="0" w:color="auto"/>
        <w:left w:val="none" w:sz="0" w:space="0" w:color="auto"/>
        <w:bottom w:val="none" w:sz="0" w:space="0" w:color="auto"/>
        <w:right w:val="none" w:sz="0" w:space="0" w:color="auto"/>
      </w:divBdr>
    </w:div>
    <w:div w:id="734159198">
      <w:bodyDiv w:val="1"/>
      <w:marLeft w:val="0"/>
      <w:marRight w:val="0"/>
      <w:marTop w:val="0"/>
      <w:marBottom w:val="0"/>
      <w:divBdr>
        <w:top w:val="none" w:sz="0" w:space="0" w:color="auto"/>
        <w:left w:val="none" w:sz="0" w:space="0" w:color="auto"/>
        <w:bottom w:val="none" w:sz="0" w:space="0" w:color="auto"/>
        <w:right w:val="none" w:sz="0" w:space="0" w:color="auto"/>
      </w:divBdr>
    </w:div>
    <w:div w:id="739063145">
      <w:bodyDiv w:val="1"/>
      <w:marLeft w:val="0"/>
      <w:marRight w:val="0"/>
      <w:marTop w:val="0"/>
      <w:marBottom w:val="0"/>
      <w:divBdr>
        <w:top w:val="none" w:sz="0" w:space="0" w:color="auto"/>
        <w:left w:val="none" w:sz="0" w:space="0" w:color="auto"/>
        <w:bottom w:val="none" w:sz="0" w:space="0" w:color="auto"/>
        <w:right w:val="none" w:sz="0" w:space="0" w:color="auto"/>
      </w:divBdr>
    </w:div>
    <w:div w:id="756708100">
      <w:bodyDiv w:val="1"/>
      <w:marLeft w:val="0"/>
      <w:marRight w:val="0"/>
      <w:marTop w:val="0"/>
      <w:marBottom w:val="0"/>
      <w:divBdr>
        <w:top w:val="none" w:sz="0" w:space="0" w:color="auto"/>
        <w:left w:val="none" w:sz="0" w:space="0" w:color="auto"/>
        <w:bottom w:val="none" w:sz="0" w:space="0" w:color="auto"/>
        <w:right w:val="none" w:sz="0" w:space="0" w:color="auto"/>
      </w:divBdr>
    </w:div>
    <w:div w:id="760033342">
      <w:bodyDiv w:val="1"/>
      <w:marLeft w:val="0"/>
      <w:marRight w:val="0"/>
      <w:marTop w:val="0"/>
      <w:marBottom w:val="0"/>
      <w:divBdr>
        <w:top w:val="none" w:sz="0" w:space="0" w:color="auto"/>
        <w:left w:val="none" w:sz="0" w:space="0" w:color="auto"/>
        <w:bottom w:val="none" w:sz="0" w:space="0" w:color="auto"/>
        <w:right w:val="none" w:sz="0" w:space="0" w:color="auto"/>
      </w:divBdr>
    </w:div>
    <w:div w:id="778376094">
      <w:bodyDiv w:val="1"/>
      <w:marLeft w:val="0"/>
      <w:marRight w:val="0"/>
      <w:marTop w:val="0"/>
      <w:marBottom w:val="0"/>
      <w:divBdr>
        <w:top w:val="none" w:sz="0" w:space="0" w:color="auto"/>
        <w:left w:val="none" w:sz="0" w:space="0" w:color="auto"/>
        <w:bottom w:val="none" w:sz="0" w:space="0" w:color="auto"/>
        <w:right w:val="none" w:sz="0" w:space="0" w:color="auto"/>
      </w:divBdr>
    </w:div>
    <w:div w:id="798111074">
      <w:bodyDiv w:val="1"/>
      <w:marLeft w:val="0"/>
      <w:marRight w:val="0"/>
      <w:marTop w:val="0"/>
      <w:marBottom w:val="0"/>
      <w:divBdr>
        <w:top w:val="none" w:sz="0" w:space="0" w:color="auto"/>
        <w:left w:val="none" w:sz="0" w:space="0" w:color="auto"/>
        <w:bottom w:val="none" w:sz="0" w:space="0" w:color="auto"/>
        <w:right w:val="none" w:sz="0" w:space="0" w:color="auto"/>
      </w:divBdr>
    </w:div>
    <w:div w:id="855114164">
      <w:bodyDiv w:val="1"/>
      <w:marLeft w:val="0"/>
      <w:marRight w:val="0"/>
      <w:marTop w:val="0"/>
      <w:marBottom w:val="0"/>
      <w:divBdr>
        <w:top w:val="none" w:sz="0" w:space="0" w:color="auto"/>
        <w:left w:val="none" w:sz="0" w:space="0" w:color="auto"/>
        <w:bottom w:val="none" w:sz="0" w:space="0" w:color="auto"/>
        <w:right w:val="none" w:sz="0" w:space="0" w:color="auto"/>
      </w:divBdr>
    </w:div>
    <w:div w:id="874775549">
      <w:bodyDiv w:val="1"/>
      <w:marLeft w:val="0"/>
      <w:marRight w:val="0"/>
      <w:marTop w:val="0"/>
      <w:marBottom w:val="0"/>
      <w:divBdr>
        <w:top w:val="none" w:sz="0" w:space="0" w:color="auto"/>
        <w:left w:val="none" w:sz="0" w:space="0" w:color="auto"/>
        <w:bottom w:val="none" w:sz="0" w:space="0" w:color="auto"/>
        <w:right w:val="none" w:sz="0" w:space="0" w:color="auto"/>
      </w:divBdr>
    </w:div>
    <w:div w:id="877202569">
      <w:bodyDiv w:val="1"/>
      <w:marLeft w:val="0"/>
      <w:marRight w:val="0"/>
      <w:marTop w:val="0"/>
      <w:marBottom w:val="0"/>
      <w:divBdr>
        <w:top w:val="none" w:sz="0" w:space="0" w:color="auto"/>
        <w:left w:val="none" w:sz="0" w:space="0" w:color="auto"/>
        <w:bottom w:val="none" w:sz="0" w:space="0" w:color="auto"/>
        <w:right w:val="none" w:sz="0" w:space="0" w:color="auto"/>
      </w:divBdr>
    </w:div>
    <w:div w:id="890190584">
      <w:bodyDiv w:val="1"/>
      <w:marLeft w:val="0"/>
      <w:marRight w:val="0"/>
      <w:marTop w:val="0"/>
      <w:marBottom w:val="0"/>
      <w:divBdr>
        <w:top w:val="none" w:sz="0" w:space="0" w:color="auto"/>
        <w:left w:val="none" w:sz="0" w:space="0" w:color="auto"/>
        <w:bottom w:val="none" w:sz="0" w:space="0" w:color="auto"/>
        <w:right w:val="none" w:sz="0" w:space="0" w:color="auto"/>
      </w:divBdr>
    </w:div>
    <w:div w:id="899824614">
      <w:bodyDiv w:val="1"/>
      <w:marLeft w:val="0"/>
      <w:marRight w:val="0"/>
      <w:marTop w:val="0"/>
      <w:marBottom w:val="0"/>
      <w:divBdr>
        <w:top w:val="none" w:sz="0" w:space="0" w:color="auto"/>
        <w:left w:val="none" w:sz="0" w:space="0" w:color="auto"/>
        <w:bottom w:val="none" w:sz="0" w:space="0" w:color="auto"/>
        <w:right w:val="none" w:sz="0" w:space="0" w:color="auto"/>
      </w:divBdr>
    </w:div>
    <w:div w:id="934944865">
      <w:bodyDiv w:val="1"/>
      <w:marLeft w:val="0"/>
      <w:marRight w:val="0"/>
      <w:marTop w:val="0"/>
      <w:marBottom w:val="0"/>
      <w:divBdr>
        <w:top w:val="none" w:sz="0" w:space="0" w:color="auto"/>
        <w:left w:val="none" w:sz="0" w:space="0" w:color="auto"/>
        <w:bottom w:val="none" w:sz="0" w:space="0" w:color="auto"/>
        <w:right w:val="none" w:sz="0" w:space="0" w:color="auto"/>
      </w:divBdr>
    </w:div>
    <w:div w:id="953560332">
      <w:bodyDiv w:val="1"/>
      <w:marLeft w:val="0"/>
      <w:marRight w:val="0"/>
      <w:marTop w:val="0"/>
      <w:marBottom w:val="0"/>
      <w:divBdr>
        <w:top w:val="none" w:sz="0" w:space="0" w:color="auto"/>
        <w:left w:val="none" w:sz="0" w:space="0" w:color="auto"/>
        <w:bottom w:val="none" w:sz="0" w:space="0" w:color="auto"/>
        <w:right w:val="none" w:sz="0" w:space="0" w:color="auto"/>
      </w:divBdr>
      <w:divsChild>
        <w:div w:id="558521485">
          <w:marLeft w:val="0"/>
          <w:marRight w:val="0"/>
          <w:marTop w:val="0"/>
          <w:marBottom w:val="0"/>
          <w:divBdr>
            <w:top w:val="none" w:sz="0" w:space="0" w:color="auto"/>
            <w:left w:val="none" w:sz="0" w:space="0" w:color="auto"/>
            <w:bottom w:val="none" w:sz="0" w:space="0" w:color="auto"/>
            <w:right w:val="none" w:sz="0" w:space="0" w:color="auto"/>
          </w:divBdr>
        </w:div>
        <w:div w:id="618338143">
          <w:marLeft w:val="0"/>
          <w:marRight w:val="0"/>
          <w:marTop w:val="0"/>
          <w:marBottom w:val="0"/>
          <w:divBdr>
            <w:top w:val="none" w:sz="0" w:space="0" w:color="auto"/>
            <w:left w:val="none" w:sz="0" w:space="0" w:color="auto"/>
            <w:bottom w:val="none" w:sz="0" w:space="0" w:color="auto"/>
            <w:right w:val="none" w:sz="0" w:space="0" w:color="auto"/>
          </w:divBdr>
        </w:div>
        <w:div w:id="500586779">
          <w:marLeft w:val="0"/>
          <w:marRight w:val="0"/>
          <w:marTop w:val="0"/>
          <w:marBottom w:val="0"/>
          <w:divBdr>
            <w:top w:val="none" w:sz="0" w:space="0" w:color="auto"/>
            <w:left w:val="none" w:sz="0" w:space="0" w:color="auto"/>
            <w:bottom w:val="none" w:sz="0" w:space="0" w:color="auto"/>
            <w:right w:val="none" w:sz="0" w:space="0" w:color="auto"/>
          </w:divBdr>
        </w:div>
        <w:div w:id="271783745">
          <w:marLeft w:val="0"/>
          <w:marRight w:val="0"/>
          <w:marTop w:val="0"/>
          <w:marBottom w:val="0"/>
          <w:divBdr>
            <w:top w:val="none" w:sz="0" w:space="0" w:color="auto"/>
            <w:left w:val="none" w:sz="0" w:space="0" w:color="auto"/>
            <w:bottom w:val="none" w:sz="0" w:space="0" w:color="auto"/>
            <w:right w:val="none" w:sz="0" w:space="0" w:color="auto"/>
          </w:divBdr>
        </w:div>
      </w:divsChild>
    </w:div>
    <w:div w:id="1008101693">
      <w:bodyDiv w:val="1"/>
      <w:marLeft w:val="0"/>
      <w:marRight w:val="0"/>
      <w:marTop w:val="0"/>
      <w:marBottom w:val="0"/>
      <w:divBdr>
        <w:top w:val="none" w:sz="0" w:space="0" w:color="auto"/>
        <w:left w:val="none" w:sz="0" w:space="0" w:color="auto"/>
        <w:bottom w:val="none" w:sz="0" w:space="0" w:color="auto"/>
        <w:right w:val="none" w:sz="0" w:space="0" w:color="auto"/>
      </w:divBdr>
    </w:div>
    <w:div w:id="1017385671">
      <w:bodyDiv w:val="1"/>
      <w:marLeft w:val="0"/>
      <w:marRight w:val="0"/>
      <w:marTop w:val="0"/>
      <w:marBottom w:val="0"/>
      <w:divBdr>
        <w:top w:val="none" w:sz="0" w:space="0" w:color="auto"/>
        <w:left w:val="none" w:sz="0" w:space="0" w:color="auto"/>
        <w:bottom w:val="none" w:sz="0" w:space="0" w:color="auto"/>
        <w:right w:val="none" w:sz="0" w:space="0" w:color="auto"/>
      </w:divBdr>
    </w:div>
    <w:div w:id="1031227604">
      <w:bodyDiv w:val="1"/>
      <w:marLeft w:val="0"/>
      <w:marRight w:val="0"/>
      <w:marTop w:val="0"/>
      <w:marBottom w:val="0"/>
      <w:divBdr>
        <w:top w:val="none" w:sz="0" w:space="0" w:color="auto"/>
        <w:left w:val="none" w:sz="0" w:space="0" w:color="auto"/>
        <w:bottom w:val="none" w:sz="0" w:space="0" w:color="auto"/>
        <w:right w:val="none" w:sz="0" w:space="0" w:color="auto"/>
      </w:divBdr>
    </w:div>
    <w:div w:id="1032727367">
      <w:bodyDiv w:val="1"/>
      <w:marLeft w:val="0"/>
      <w:marRight w:val="0"/>
      <w:marTop w:val="0"/>
      <w:marBottom w:val="0"/>
      <w:divBdr>
        <w:top w:val="none" w:sz="0" w:space="0" w:color="auto"/>
        <w:left w:val="none" w:sz="0" w:space="0" w:color="auto"/>
        <w:bottom w:val="none" w:sz="0" w:space="0" w:color="auto"/>
        <w:right w:val="none" w:sz="0" w:space="0" w:color="auto"/>
      </w:divBdr>
    </w:div>
    <w:div w:id="1053891449">
      <w:bodyDiv w:val="1"/>
      <w:marLeft w:val="0"/>
      <w:marRight w:val="0"/>
      <w:marTop w:val="0"/>
      <w:marBottom w:val="0"/>
      <w:divBdr>
        <w:top w:val="none" w:sz="0" w:space="0" w:color="auto"/>
        <w:left w:val="none" w:sz="0" w:space="0" w:color="auto"/>
        <w:bottom w:val="none" w:sz="0" w:space="0" w:color="auto"/>
        <w:right w:val="none" w:sz="0" w:space="0" w:color="auto"/>
      </w:divBdr>
    </w:div>
    <w:div w:id="1085803168">
      <w:bodyDiv w:val="1"/>
      <w:marLeft w:val="0"/>
      <w:marRight w:val="0"/>
      <w:marTop w:val="0"/>
      <w:marBottom w:val="0"/>
      <w:divBdr>
        <w:top w:val="none" w:sz="0" w:space="0" w:color="auto"/>
        <w:left w:val="none" w:sz="0" w:space="0" w:color="auto"/>
        <w:bottom w:val="none" w:sz="0" w:space="0" w:color="auto"/>
        <w:right w:val="none" w:sz="0" w:space="0" w:color="auto"/>
      </w:divBdr>
    </w:div>
    <w:div w:id="1110007249">
      <w:bodyDiv w:val="1"/>
      <w:marLeft w:val="0"/>
      <w:marRight w:val="0"/>
      <w:marTop w:val="0"/>
      <w:marBottom w:val="0"/>
      <w:divBdr>
        <w:top w:val="none" w:sz="0" w:space="0" w:color="auto"/>
        <w:left w:val="none" w:sz="0" w:space="0" w:color="auto"/>
        <w:bottom w:val="none" w:sz="0" w:space="0" w:color="auto"/>
        <w:right w:val="none" w:sz="0" w:space="0" w:color="auto"/>
      </w:divBdr>
      <w:divsChild>
        <w:div w:id="18354946">
          <w:marLeft w:val="0"/>
          <w:marRight w:val="0"/>
          <w:marTop w:val="0"/>
          <w:marBottom w:val="0"/>
          <w:divBdr>
            <w:top w:val="none" w:sz="0" w:space="0" w:color="auto"/>
            <w:left w:val="none" w:sz="0" w:space="0" w:color="auto"/>
            <w:bottom w:val="none" w:sz="0" w:space="0" w:color="auto"/>
            <w:right w:val="none" w:sz="0" w:space="0" w:color="auto"/>
          </w:divBdr>
          <w:divsChild>
            <w:div w:id="1025207757">
              <w:marLeft w:val="0"/>
              <w:marRight w:val="0"/>
              <w:marTop w:val="0"/>
              <w:marBottom w:val="0"/>
              <w:divBdr>
                <w:top w:val="none" w:sz="0" w:space="0" w:color="auto"/>
                <w:left w:val="none" w:sz="0" w:space="0" w:color="auto"/>
                <w:bottom w:val="none" w:sz="0" w:space="0" w:color="auto"/>
                <w:right w:val="none" w:sz="0" w:space="0" w:color="auto"/>
              </w:divBdr>
              <w:divsChild>
                <w:div w:id="2007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61964">
      <w:bodyDiv w:val="1"/>
      <w:marLeft w:val="0"/>
      <w:marRight w:val="0"/>
      <w:marTop w:val="0"/>
      <w:marBottom w:val="0"/>
      <w:divBdr>
        <w:top w:val="none" w:sz="0" w:space="0" w:color="auto"/>
        <w:left w:val="none" w:sz="0" w:space="0" w:color="auto"/>
        <w:bottom w:val="none" w:sz="0" w:space="0" w:color="auto"/>
        <w:right w:val="none" w:sz="0" w:space="0" w:color="auto"/>
      </w:divBdr>
    </w:div>
    <w:div w:id="1139492600">
      <w:bodyDiv w:val="1"/>
      <w:marLeft w:val="0"/>
      <w:marRight w:val="0"/>
      <w:marTop w:val="0"/>
      <w:marBottom w:val="0"/>
      <w:divBdr>
        <w:top w:val="none" w:sz="0" w:space="0" w:color="auto"/>
        <w:left w:val="none" w:sz="0" w:space="0" w:color="auto"/>
        <w:bottom w:val="none" w:sz="0" w:space="0" w:color="auto"/>
        <w:right w:val="none" w:sz="0" w:space="0" w:color="auto"/>
      </w:divBdr>
    </w:div>
    <w:div w:id="1140919414">
      <w:bodyDiv w:val="1"/>
      <w:marLeft w:val="0"/>
      <w:marRight w:val="0"/>
      <w:marTop w:val="0"/>
      <w:marBottom w:val="0"/>
      <w:divBdr>
        <w:top w:val="none" w:sz="0" w:space="0" w:color="auto"/>
        <w:left w:val="none" w:sz="0" w:space="0" w:color="auto"/>
        <w:bottom w:val="none" w:sz="0" w:space="0" w:color="auto"/>
        <w:right w:val="none" w:sz="0" w:space="0" w:color="auto"/>
      </w:divBdr>
    </w:div>
    <w:div w:id="1198590315">
      <w:bodyDiv w:val="1"/>
      <w:marLeft w:val="0"/>
      <w:marRight w:val="0"/>
      <w:marTop w:val="0"/>
      <w:marBottom w:val="0"/>
      <w:divBdr>
        <w:top w:val="none" w:sz="0" w:space="0" w:color="auto"/>
        <w:left w:val="none" w:sz="0" w:space="0" w:color="auto"/>
        <w:bottom w:val="none" w:sz="0" w:space="0" w:color="auto"/>
        <w:right w:val="none" w:sz="0" w:space="0" w:color="auto"/>
      </w:divBdr>
      <w:divsChild>
        <w:div w:id="859128438">
          <w:marLeft w:val="0"/>
          <w:marRight w:val="0"/>
          <w:marTop w:val="0"/>
          <w:marBottom w:val="0"/>
          <w:divBdr>
            <w:top w:val="none" w:sz="0" w:space="0" w:color="auto"/>
            <w:left w:val="none" w:sz="0" w:space="0" w:color="auto"/>
            <w:bottom w:val="none" w:sz="0" w:space="0" w:color="auto"/>
            <w:right w:val="none" w:sz="0" w:space="0" w:color="auto"/>
          </w:divBdr>
          <w:divsChild>
            <w:div w:id="1673530777">
              <w:marLeft w:val="0"/>
              <w:marRight w:val="0"/>
              <w:marTop w:val="0"/>
              <w:marBottom w:val="0"/>
              <w:divBdr>
                <w:top w:val="none" w:sz="0" w:space="0" w:color="auto"/>
                <w:left w:val="none" w:sz="0" w:space="0" w:color="auto"/>
                <w:bottom w:val="none" w:sz="0" w:space="0" w:color="auto"/>
                <w:right w:val="none" w:sz="0" w:space="0" w:color="auto"/>
              </w:divBdr>
              <w:divsChild>
                <w:div w:id="14908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0844">
      <w:bodyDiv w:val="1"/>
      <w:marLeft w:val="0"/>
      <w:marRight w:val="0"/>
      <w:marTop w:val="0"/>
      <w:marBottom w:val="0"/>
      <w:divBdr>
        <w:top w:val="none" w:sz="0" w:space="0" w:color="auto"/>
        <w:left w:val="none" w:sz="0" w:space="0" w:color="auto"/>
        <w:bottom w:val="none" w:sz="0" w:space="0" w:color="auto"/>
        <w:right w:val="none" w:sz="0" w:space="0" w:color="auto"/>
      </w:divBdr>
    </w:div>
    <w:div w:id="1245844933">
      <w:bodyDiv w:val="1"/>
      <w:marLeft w:val="0"/>
      <w:marRight w:val="0"/>
      <w:marTop w:val="0"/>
      <w:marBottom w:val="0"/>
      <w:divBdr>
        <w:top w:val="none" w:sz="0" w:space="0" w:color="auto"/>
        <w:left w:val="none" w:sz="0" w:space="0" w:color="auto"/>
        <w:bottom w:val="none" w:sz="0" w:space="0" w:color="auto"/>
        <w:right w:val="none" w:sz="0" w:space="0" w:color="auto"/>
      </w:divBdr>
    </w:div>
    <w:div w:id="1289047688">
      <w:bodyDiv w:val="1"/>
      <w:marLeft w:val="0"/>
      <w:marRight w:val="0"/>
      <w:marTop w:val="0"/>
      <w:marBottom w:val="0"/>
      <w:divBdr>
        <w:top w:val="none" w:sz="0" w:space="0" w:color="auto"/>
        <w:left w:val="none" w:sz="0" w:space="0" w:color="auto"/>
        <w:bottom w:val="none" w:sz="0" w:space="0" w:color="auto"/>
        <w:right w:val="none" w:sz="0" w:space="0" w:color="auto"/>
      </w:divBdr>
    </w:div>
    <w:div w:id="1294747608">
      <w:bodyDiv w:val="1"/>
      <w:marLeft w:val="0"/>
      <w:marRight w:val="0"/>
      <w:marTop w:val="0"/>
      <w:marBottom w:val="0"/>
      <w:divBdr>
        <w:top w:val="none" w:sz="0" w:space="0" w:color="auto"/>
        <w:left w:val="none" w:sz="0" w:space="0" w:color="auto"/>
        <w:bottom w:val="none" w:sz="0" w:space="0" w:color="auto"/>
        <w:right w:val="none" w:sz="0" w:space="0" w:color="auto"/>
      </w:divBdr>
    </w:div>
    <w:div w:id="1334605026">
      <w:bodyDiv w:val="1"/>
      <w:marLeft w:val="0"/>
      <w:marRight w:val="0"/>
      <w:marTop w:val="0"/>
      <w:marBottom w:val="0"/>
      <w:divBdr>
        <w:top w:val="none" w:sz="0" w:space="0" w:color="auto"/>
        <w:left w:val="none" w:sz="0" w:space="0" w:color="auto"/>
        <w:bottom w:val="none" w:sz="0" w:space="0" w:color="auto"/>
        <w:right w:val="none" w:sz="0" w:space="0" w:color="auto"/>
      </w:divBdr>
    </w:div>
    <w:div w:id="1339309081">
      <w:bodyDiv w:val="1"/>
      <w:marLeft w:val="0"/>
      <w:marRight w:val="0"/>
      <w:marTop w:val="0"/>
      <w:marBottom w:val="0"/>
      <w:divBdr>
        <w:top w:val="none" w:sz="0" w:space="0" w:color="auto"/>
        <w:left w:val="none" w:sz="0" w:space="0" w:color="auto"/>
        <w:bottom w:val="none" w:sz="0" w:space="0" w:color="auto"/>
        <w:right w:val="none" w:sz="0" w:space="0" w:color="auto"/>
      </w:divBdr>
    </w:div>
    <w:div w:id="1380129690">
      <w:bodyDiv w:val="1"/>
      <w:marLeft w:val="0"/>
      <w:marRight w:val="0"/>
      <w:marTop w:val="0"/>
      <w:marBottom w:val="0"/>
      <w:divBdr>
        <w:top w:val="none" w:sz="0" w:space="0" w:color="auto"/>
        <w:left w:val="none" w:sz="0" w:space="0" w:color="auto"/>
        <w:bottom w:val="none" w:sz="0" w:space="0" w:color="auto"/>
        <w:right w:val="none" w:sz="0" w:space="0" w:color="auto"/>
      </w:divBdr>
    </w:div>
    <w:div w:id="1408310993">
      <w:bodyDiv w:val="1"/>
      <w:marLeft w:val="0"/>
      <w:marRight w:val="0"/>
      <w:marTop w:val="0"/>
      <w:marBottom w:val="0"/>
      <w:divBdr>
        <w:top w:val="none" w:sz="0" w:space="0" w:color="auto"/>
        <w:left w:val="none" w:sz="0" w:space="0" w:color="auto"/>
        <w:bottom w:val="none" w:sz="0" w:space="0" w:color="auto"/>
        <w:right w:val="none" w:sz="0" w:space="0" w:color="auto"/>
      </w:divBdr>
    </w:div>
    <w:div w:id="1428425160">
      <w:bodyDiv w:val="1"/>
      <w:marLeft w:val="0"/>
      <w:marRight w:val="0"/>
      <w:marTop w:val="0"/>
      <w:marBottom w:val="0"/>
      <w:divBdr>
        <w:top w:val="none" w:sz="0" w:space="0" w:color="auto"/>
        <w:left w:val="none" w:sz="0" w:space="0" w:color="auto"/>
        <w:bottom w:val="none" w:sz="0" w:space="0" w:color="auto"/>
        <w:right w:val="none" w:sz="0" w:space="0" w:color="auto"/>
      </w:divBdr>
    </w:div>
    <w:div w:id="1486167286">
      <w:bodyDiv w:val="1"/>
      <w:marLeft w:val="0"/>
      <w:marRight w:val="0"/>
      <w:marTop w:val="0"/>
      <w:marBottom w:val="0"/>
      <w:divBdr>
        <w:top w:val="none" w:sz="0" w:space="0" w:color="auto"/>
        <w:left w:val="none" w:sz="0" w:space="0" w:color="auto"/>
        <w:bottom w:val="none" w:sz="0" w:space="0" w:color="auto"/>
        <w:right w:val="none" w:sz="0" w:space="0" w:color="auto"/>
      </w:divBdr>
    </w:div>
    <w:div w:id="1495993733">
      <w:bodyDiv w:val="1"/>
      <w:marLeft w:val="0"/>
      <w:marRight w:val="0"/>
      <w:marTop w:val="0"/>
      <w:marBottom w:val="0"/>
      <w:divBdr>
        <w:top w:val="none" w:sz="0" w:space="0" w:color="auto"/>
        <w:left w:val="none" w:sz="0" w:space="0" w:color="auto"/>
        <w:bottom w:val="none" w:sz="0" w:space="0" w:color="auto"/>
        <w:right w:val="none" w:sz="0" w:space="0" w:color="auto"/>
      </w:divBdr>
    </w:div>
    <w:div w:id="1501044252">
      <w:bodyDiv w:val="1"/>
      <w:marLeft w:val="0"/>
      <w:marRight w:val="0"/>
      <w:marTop w:val="0"/>
      <w:marBottom w:val="0"/>
      <w:divBdr>
        <w:top w:val="none" w:sz="0" w:space="0" w:color="auto"/>
        <w:left w:val="none" w:sz="0" w:space="0" w:color="auto"/>
        <w:bottom w:val="none" w:sz="0" w:space="0" w:color="auto"/>
        <w:right w:val="none" w:sz="0" w:space="0" w:color="auto"/>
      </w:divBdr>
    </w:div>
    <w:div w:id="1527676766">
      <w:bodyDiv w:val="1"/>
      <w:marLeft w:val="0"/>
      <w:marRight w:val="0"/>
      <w:marTop w:val="0"/>
      <w:marBottom w:val="0"/>
      <w:divBdr>
        <w:top w:val="none" w:sz="0" w:space="0" w:color="auto"/>
        <w:left w:val="none" w:sz="0" w:space="0" w:color="auto"/>
        <w:bottom w:val="none" w:sz="0" w:space="0" w:color="auto"/>
        <w:right w:val="none" w:sz="0" w:space="0" w:color="auto"/>
      </w:divBdr>
      <w:divsChild>
        <w:div w:id="946306831">
          <w:marLeft w:val="0"/>
          <w:marRight w:val="0"/>
          <w:marTop w:val="0"/>
          <w:marBottom w:val="0"/>
          <w:divBdr>
            <w:top w:val="none" w:sz="0" w:space="0" w:color="auto"/>
            <w:left w:val="none" w:sz="0" w:space="0" w:color="auto"/>
            <w:bottom w:val="none" w:sz="0" w:space="0" w:color="auto"/>
            <w:right w:val="none" w:sz="0" w:space="0" w:color="auto"/>
          </w:divBdr>
        </w:div>
        <w:div w:id="154683951">
          <w:marLeft w:val="0"/>
          <w:marRight w:val="0"/>
          <w:marTop w:val="0"/>
          <w:marBottom w:val="0"/>
          <w:divBdr>
            <w:top w:val="none" w:sz="0" w:space="0" w:color="auto"/>
            <w:left w:val="none" w:sz="0" w:space="0" w:color="auto"/>
            <w:bottom w:val="none" w:sz="0" w:space="0" w:color="auto"/>
            <w:right w:val="none" w:sz="0" w:space="0" w:color="auto"/>
          </w:divBdr>
        </w:div>
        <w:div w:id="211429182">
          <w:marLeft w:val="0"/>
          <w:marRight w:val="0"/>
          <w:marTop w:val="0"/>
          <w:marBottom w:val="0"/>
          <w:divBdr>
            <w:top w:val="none" w:sz="0" w:space="0" w:color="auto"/>
            <w:left w:val="none" w:sz="0" w:space="0" w:color="auto"/>
            <w:bottom w:val="none" w:sz="0" w:space="0" w:color="auto"/>
            <w:right w:val="none" w:sz="0" w:space="0" w:color="auto"/>
          </w:divBdr>
        </w:div>
        <w:div w:id="423766305">
          <w:marLeft w:val="0"/>
          <w:marRight w:val="0"/>
          <w:marTop w:val="0"/>
          <w:marBottom w:val="0"/>
          <w:divBdr>
            <w:top w:val="none" w:sz="0" w:space="0" w:color="auto"/>
            <w:left w:val="none" w:sz="0" w:space="0" w:color="auto"/>
            <w:bottom w:val="none" w:sz="0" w:space="0" w:color="auto"/>
            <w:right w:val="none" w:sz="0" w:space="0" w:color="auto"/>
          </w:divBdr>
        </w:div>
      </w:divsChild>
    </w:div>
    <w:div w:id="1539007489">
      <w:bodyDiv w:val="1"/>
      <w:marLeft w:val="0"/>
      <w:marRight w:val="0"/>
      <w:marTop w:val="0"/>
      <w:marBottom w:val="0"/>
      <w:divBdr>
        <w:top w:val="none" w:sz="0" w:space="0" w:color="auto"/>
        <w:left w:val="none" w:sz="0" w:space="0" w:color="auto"/>
        <w:bottom w:val="none" w:sz="0" w:space="0" w:color="auto"/>
        <w:right w:val="none" w:sz="0" w:space="0" w:color="auto"/>
      </w:divBdr>
    </w:div>
    <w:div w:id="1553231358">
      <w:bodyDiv w:val="1"/>
      <w:marLeft w:val="0"/>
      <w:marRight w:val="0"/>
      <w:marTop w:val="0"/>
      <w:marBottom w:val="0"/>
      <w:divBdr>
        <w:top w:val="none" w:sz="0" w:space="0" w:color="auto"/>
        <w:left w:val="none" w:sz="0" w:space="0" w:color="auto"/>
        <w:bottom w:val="none" w:sz="0" w:space="0" w:color="auto"/>
        <w:right w:val="none" w:sz="0" w:space="0" w:color="auto"/>
      </w:divBdr>
    </w:div>
    <w:div w:id="1555965608">
      <w:bodyDiv w:val="1"/>
      <w:marLeft w:val="0"/>
      <w:marRight w:val="0"/>
      <w:marTop w:val="0"/>
      <w:marBottom w:val="0"/>
      <w:divBdr>
        <w:top w:val="none" w:sz="0" w:space="0" w:color="auto"/>
        <w:left w:val="none" w:sz="0" w:space="0" w:color="auto"/>
        <w:bottom w:val="none" w:sz="0" w:space="0" w:color="auto"/>
        <w:right w:val="none" w:sz="0" w:space="0" w:color="auto"/>
      </w:divBdr>
    </w:div>
    <w:div w:id="1582332552">
      <w:bodyDiv w:val="1"/>
      <w:marLeft w:val="0"/>
      <w:marRight w:val="0"/>
      <w:marTop w:val="0"/>
      <w:marBottom w:val="0"/>
      <w:divBdr>
        <w:top w:val="none" w:sz="0" w:space="0" w:color="auto"/>
        <w:left w:val="none" w:sz="0" w:space="0" w:color="auto"/>
        <w:bottom w:val="none" w:sz="0" w:space="0" w:color="auto"/>
        <w:right w:val="none" w:sz="0" w:space="0" w:color="auto"/>
      </w:divBdr>
    </w:div>
    <w:div w:id="1674644806">
      <w:bodyDiv w:val="1"/>
      <w:marLeft w:val="0"/>
      <w:marRight w:val="0"/>
      <w:marTop w:val="0"/>
      <w:marBottom w:val="0"/>
      <w:divBdr>
        <w:top w:val="none" w:sz="0" w:space="0" w:color="auto"/>
        <w:left w:val="none" w:sz="0" w:space="0" w:color="auto"/>
        <w:bottom w:val="none" w:sz="0" w:space="0" w:color="auto"/>
        <w:right w:val="none" w:sz="0" w:space="0" w:color="auto"/>
      </w:divBdr>
    </w:div>
    <w:div w:id="1675035910">
      <w:bodyDiv w:val="1"/>
      <w:marLeft w:val="0"/>
      <w:marRight w:val="0"/>
      <w:marTop w:val="0"/>
      <w:marBottom w:val="0"/>
      <w:divBdr>
        <w:top w:val="none" w:sz="0" w:space="0" w:color="auto"/>
        <w:left w:val="none" w:sz="0" w:space="0" w:color="auto"/>
        <w:bottom w:val="none" w:sz="0" w:space="0" w:color="auto"/>
        <w:right w:val="none" w:sz="0" w:space="0" w:color="auto"/>
      </w:divBdr>
    </w:div>
    <w:div w:id="1685396524">
      <w:bodyDiv w:val="1"/>
      <w:marLeft w:val="0"/>
      <w:marRight w:val="0"/>
      <w:marTop w:val="0"/>
      <w:marBottom w:val="0"/>
      <w:divBdr>
        <w:top w:val="none" w:sz="0" w:space="0" w:color="auto"/>
        <w:left w:val="none" w:sz="0" w:space="0" w:color="auto"/>
        <w:bottom w:val="none" w:sz="0" w:space="0" w:color="auto"/>
        <w:right w:val="none" w:sz="0" w:space="0" w:color="auto"/>
      </w:divBdr>
    </w:div>
    <w:div w:id="1736203810">
      <w:bodyDiv w:val="1"/>
      <w:marLeft w:val="0"/>
      <w:marRight w:val="0"/>
      <w:marTop w:val="0"/>
      <w:marBottom w:val="0"/>
      <w:divBdr>
        <w:top w:val="none" w:sz="0" w:space="0" w:color="auto"/>
        <w:left w:val="none" w:sz="0" w:space="0" w:color="auto"/>
        <w:bottom w:val="none" w:sz="0" w:space="0" w:color="auto"/>
        <w:right w:val="none" w:sz="0" w:space="0" w:color="auto"/>
      </w:divBdr>
    </w:div>
    <w:div w:id="1742362698">
      <w:bodyDiv w:val="1"/>
      <w:marLeft w:val="0"/>
      <w:marRight w:val="0"/>
      <w:marTop w:val="0"/>
      <w:marBottom w:val="0"/>
      <w:divBdr>
        <w:top w:val="none" w:sz="0" w:space="0" w:color="auto"/>
        <w:left w:val="none" w:sz="0" w:space="0" w:color="auto"/>
        <w:bottom w:val="none" w:sz="0" w:space="0" w:color="auto"/>
        <w:right w:val="none" w:sz="0" w:space="0" w:color="auto"/>
      </w:divBdr>
    </w:div>
    <w:div w:id="1744176874">
      <w:bodyDiv w:val="1"/>
      <w:marLeft w:val="0"/>
      <w:marRight w:val="0"/>
      <w:marTop w:val="0"/>
      <w:marBottom w:val="0"/>
      <w:divBdr>
        <w:top w:val="none" w:sz="0" w:space="0" w:color="auto"/>
        <w:left w:val="none" w:sz="0" w:space="0" w:color="auto"/>
        <w:bottom w:val="none" w:sz="0" w:space="0" w:color="auto"/>
        <w:right w:val="none" w:sz="0" w:space="0" w:color="auto"/>
      </w:divBdr>
    </w:div>
    <w:div w:id="1755013609">
      <w:bodyDiv w:val="1"/>
      <w:marLeft w:val="0"/>
      <w:marRight w:val="0"/>
      <w:marTop w:val="0"/>
      <w:marBottom w:val="0"/>
      <w:divBdr>
        <w:top w:val="none" w:sz="0" w:space="0" w:color="auto"/>
        <w:left w:val="none" w:sz="0" w:space="0" w:color="auto"/>
        <w:bottom w:val="none" w:sz="0" w:space="0" w:color="auto"/>
        <w:right w:val="none" w:sz="0" w:space="0" w:color="auto"/>
      </w:divBdr>
    </w:div>
    <w:div w:id="1771663258">
      <w:bodyDiv w:val="1"/>
      <w:marLeft w:val="0"/>
      <w:marRight w:val="0"/>
      <w:marTop w:val="0"/>
      <w:marBottom w:val="0"/>
      <w:divBdr>
        <w:top w:val="none" w:sz="0" w:space="0" w:color="auto"/>
        <w:left w:val="none" w:sz="0" w:space="0" w:color="auto"/>
        <w:bottom w:val="none" w:sz="0" w:space="0" w:color="auto"/>
        <w:right w:val="none" w:sz="0" w:space="0" w:color="auto"/>
      </w:divBdr>
    </w:div>
    <w:div w:id="1784960628">
      <w:bodyDiv w:val="1"/>
      <w:marLeft w:val="0"/>
      <w:marRight w:val="0"/>
      <w:marTop w:val="0"/>
      <w:marBottom w:val="0"/>
      <w:divBdr>
        <w:top w:val="none" w:sz="0" w:space="0" w:color="auto"/>
        <w:left w:val="none" w:sz="0" w:space="0" w:color="auto"/>
        <w:bottom w:val="none" w:sz="0" w:space="0" w:color="auto"/>
        <w:right w:val="none" w:sz="0" w:space="0" w:color="auto"/>
      </w:divBdr>
      <w:divsChild>
        <w:div w:id="1973438959">
          <w:marLeft w:val="0"/>
          <w:marRight w:val="0"/>
          <w:marTop w:val="0"/>
          <w:marBottom w:val="0"/>
          <w:divBdr>
            <w:top w:val="none" w:sz="0" w:space="0" w:color="auto"/>
            <w:left w:val="none" w:sz="0" w:space="0" w:color="auto"/>
            <w:bottom w:val="none" w:sz="0" w:space="0" w:color="auto"/>
            <w:right w:val="none" w:sz="0" w:space="0" w:color="auto"/>
          </w:divBdr>
          <w:divsChild>
            <w:div w:id="564415773">
              <w:marLeft w:val="0"/>
              <w:marRight w:val="0"/>
              <w:marTop w:val="0"/>
              <w:marBottom w:val="0"/>
              <w:divBdr>
                <w:top w:val="none" w:sz="0" w:space="0" w:color="auto"/>
                <w:left w:val="none" w:sz="0" w:space="0" w:color="auto"/>
                <w:bottom w:val="none" w:sz="0" w:space="0" w:color="auto"/>
                <w:right w:val="none" w:sz="0" w:space="0" w:color="auto"/>
              </w:divBdr>
              <w:divsChild>
                <w:div w:id="10617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3848">
      <w:bodyDiv w:val="1"/>
      <w:marLeft w:val="0"/>
      <w:marRight w:val="0"/>
      <w:marTop w:val="0"/>
      <w:marBottom w:val="0"/>
      <w:divBdr>
        <w:top w:val="none" w:sz="0" w:space="0" w:color="auto"/>
        <w:left w:val="none" w:sz="0" w:space="0" w:color="auto"/>
        <w:bottom w:val="none" w:sz="0" w:space="0" w:color="auto"/>
        <w:right w:val="none" w:sz="0" w:space="0" w:color="auto"/>
      </w:divBdr>
    </w:div>
    <w:div w:id="1844319516">
      <w:bodyDiv w:val="1"/>
      <w:marLeft w:val="0"/>
      <w:marRight w:val="0"/>
      <w:marTop w:val="0"/>
      <w:marBottom w:val="0"/>
      <w:divBdr>
        <w:top w:val="none" w:sz="0" w:space="0" w:color="auto"/>
        <w:left w:val="none" w:sz="0" w:space="0" w:color="auto"/>
        <w:bottom w:val="none" w:sz="0" w:space="0" w:color="auto"/>
        <w:right w:val="none" w:sz="0" w:space="0" w:color="auto"/>
      </w:divBdr>
    </w:div>
    <w:div w:id="1865090833">
      <w:bodyDiv w:val="1"/>
      <w:marLeft w:val="0"/>
      <w:marRight w:val="0"/>
      <w:marTop w:val="0"/>
      <w:marBottom w:val="0"/>
      <w:divBdr>
        <w:top w:val="none" w:sz="0" w:space="0" w:color="auto"/>
        <w:left w:val="none" w:sz="0" w:space="0" w:color="auto"/>
        <w:bottom w:val="none" w:sz="0" w:space="0" w:color="auto"/>
        <w:right w:val="none" w:sz="0" w:space="0" w:color="auto"/>
      </w:divBdr>
    </w:div>
    <w:div w:id="1871794451">
      <w:bodyDiv w:val="1"/>
      <w:marLeft w:val="0"/>
      <w:marRight w:val="0"/>
      <w:marTop w:val="0"/>
      <w:marBottom w:val="0"/>
      <w:divBdr>
        <w:top w:val="none" w:sz="0" w:space="0" w:color="auto"/>
        <w:left w:val="none" w:sz="0" w:space="0" w:color="auto"/>
        <w:bottom w:val="none" w:sz="0" w:space="0" w:color="auto"/>
        <w:right w:val="none" w:sz="0" w:space="0" w:color="auto"/>
      </w:divBdr>
    </w:div>
    <w:div w:id="1872373125">
      <w:bodyDiv w:val="1"/>
      <w:marLeft w:val="0"/>
      <w:marRight w:val="0"/>
      <w:marTop w:val="0"/>
      <w:marBottom w:val="0"/>
      <w:divBdr>
        <w:top w:val="none" w:sz="0" w:space="0" w:color="auto"/>
        <w:left w:val="none" w:sz="0" w:space="0" w:color="auto"/>
        <w:bottom w:val="none" w:sz="0" w:space="0" w:color="auto"/>
        <w:right w:val="none" w:sz="0" w:space="0" w:color="auto"/>
      </w:divBdr>
    </w:div>
    <w:div w:id="1923024001">
      <w:bodyDiv w:val="1"/>
      <w:marLeft w:val="0"/>
      <w:marRight w:val="0"/>
      <w:marTop w:val="0"/>
      <w:marBottom w:val="0"/>
      <w:divBdr>
        <w:top w:val="none" w:sz="0" w:space="0" w:color="auto"/>
        <w:left w:val="none" w:sz="0" w:space="0" w:color="auto"/>
        <w:bottom w:val="none" w:sz="0" w:space="0" w:color="auto"/>
        <w:right w:val="none" w:sz="0" w:space="0" w:color="auto"/>
      </w:divBdr>
    </w:div>
    <w:div w:id="1937253773">
      <w:bodyDiv w:val="1"/>
      <w:marLeft w:val="0"/>
      <w:marRight w:val="0"/>
      <w:marTop w:val="0"/>
      <w:marBottom w:val="0"/>
      <w:divBdr>
        <w:top w:val="none" w:sz="0" w:space="0" w:color="auto"/>
        <w:left w:val="none" w:sz="0" w:space="0" w:color="auto"/>
        <w:bottom w:val="none" w:sz="0" w:space="0" w:color="auto"/>
        <w:right w:val="none" w:sz="0" w:space="0" w:color="auto"/>
      </w:divBdr>
    </w:div>
    <w:div w:id="1950309694">
      <w:bodyDiv w:val="1"/>
      <w:marLeft w:val="0"/>
      <w:marRight w:val="0"/>
      <w:marTop w:val="0"/>
      <w:marBottom w:val="0"/>
      <w:divBdr>
        <w:top w:val="none" w:sz="0" w:space="0" w:color="auto"/>
        <w:left w:val="none" w:sz="0" w:space="0" w:color="auto"/>
        <w:bottom w:val="none" w:sz="0" w:space="0" w:color="auto"/>
        <w:right w:val="none" w:sz="0" w:space="0" w:color="auto"/>
      </w:divBdr>
    </w:div>
    <w:div w:id="1962494440">
      <w:bodyDiv w:val="1"/>
      <w:marLeft w:val="0"/>
      <w:marRight w:val="0"/>
      <w:marTop w:val="0"/>
      <w:marBottom w:val="0"/>
      <w:divBdr>
        <w:top w:val="none" w:sz="0" w:space="0" w:color="auto"/>
        <w:left w:val="none" w:sz="0" w:space="0" w:color="auto"/>
        <w:bottom w:val="none" w:sz="0" w:space="0" w:color="auto"/>
        <w:right w:val="none" w:sz="0" w:space="0" w:color="auto"/>
      </w:divBdr>
    </w:div>
    <w:div w:id="2001108617">
      <w:bodyDiv w:val="1"/>
      <w:marLeft w:val="0"/>
      <w:marRight w:val="0"/>
      <w:marTop w:val="0"/>
      <w:marBottom w:val="0"/>
      <w:divBdr>
        <w:top w:val="none" w:sz="0" w:space="0" w:color="auto"/>
        <w:left w:val="none" w:sz="0" w:space="0" w:color="auto"/>
        <w:bottom w:val="none" w:sz="0" w:space="0" w:color="auto"/>
        <w:right w:val="none" w:sz="0" w:space="0" w:color="auto"/>
      </w:divBdr>
      <w:divsChild>
        <w:div w:id="732855882">
          <w:marLeft w:val="0"/>
          <w:marRight w:val="0"/>
          <w:marTop w:val="0"/>
          <w:marBottom w:val="0"/>
          <w:divBdr>
            <w:top w:val="none" w:sz="0" w:space="0" w:color="auto"/>
            <w:left w:val="none" w:sz="0" w:space="0" w:color="auto"/>
            <w:bottom w:val="none" w:sz="0" w:space="0" w:color="auto"/>
            <w:right w:val="none" w:sz="0" w:space="0" w:color="auto"/>
          </w:divBdr>
        </w:div>
      </w:divsChild>
    </w:div>
    <w:div w:id="2009090544">
      <w:bodyDiv w:val="1"/>
      <w:marLeft w:val="0"/>
      <w:marRight w:val="0"/>
      <w:marTop w:val="0"/>
      <w:marBottom w:val="0"/>
      <w:divBdr>
        <w:top w:val="none" w:sz="0" w:space="0" w:color="auto"/>
        <w:left w:val="none" w:sz="0" w:space="0" w:color="auto"/>
        <w:bottom w:val="none" w:sz="0" w:space="0" w:color="auto"/>
        <w:right w:val="none" w:sz="0" w:space="0" w:color="auto"/>
      </w:divBdr>
    </w:div>
    <w:div w:id="2088571658">
      <w:bodyDiv w:val="1"/>
      <w:marLeft w:val="0"/>
      <w:marRight w:val="0"/>
      <w:marTop w:val="0"/>
      <w:marBottom w:val="0"/>
      <w:divBdr>
        <w:top w:val="none" w:sz="0" w:space="0" w:color="auto"/>
        <w:left w:val="none" w:sz="0" w:space="0" w:color="auto"/>
        <w:bottom w:val="none" w:sz="0" w:space="0" w:color="auto"/>
        <w:right w:val="none" w:sz="0" w:space="0" w:color="auto"/>
      </w:divBdr>
    </w:div>
    <w:div w:id="2091805411">
      <w:bodyDiv w:val="1"/>
      <w:marLeft w:val="0"/>
      <w:marRight w:val="0"/>
      <w:marTop w:val="0"/>
      <w:marBottom w:val="0"/>
      <w:divBdr>
        <w:top w:val="none" w:sz="0" w:space="0" w:color="auto"/>
        <w:left w:val="none" w:sz="0" w:space="0" w:color="auto"/>
        <w:bottom w:val="none" w:sz="0" w:space="0" w:color="auto"/>
        <w:right w:val="none" w:sz="0" w:space="0" w:color="auto"/>
      </w:divBdr>
    </w:div>
    <w:div w:id="2111387251">
      <w:bodyDiv w:val="1"/>
      <w:marLeft w:val="0"/>
      <w:marRight w:val="0"/>
      <w:marTop w:val="0"/>
      <w:marBottom w:val="0"/>
      <w:divBdr>
        <w:top w:val="none" w:sz="0" w:space="0" w:color="auto"/>
        <w:left w:val="none" w:sz="0" w:space="0" w:color="auto"/>
        <w:bottom w:val="none" w:sz="0" w:space="0" w:color="auto"/>
        <w:right w:val="none" w:sz="0" w:space="0" w:color="auto"/>
      </w:divBdr>
    </w:div>
    <w:div w:id="2112773330">
      <w:bodyDiv w:val="1"/>
      <w:marLeft w:val="0"/>
      <w:marRight w:val="0"/>
      <w:marTop w:val="0"/>
      <w:marBottom w:val="0"/>
      <w:divBdr>
        <w:top w:val="none" w:sz="0" w:space="0" w:color="auto"/>
        <w:left w:val="none" w:sz="0" w:space="0" w:color="auto"/>
        <w:bottom w:val="none" w:sz="0" w:space="0" w:color="auto"/>
        <w:right w:val="none" w:sz="0" w:space="0" w:color="auto"/>
      </w:divBdr>
    </w:div>
    <w:div w:id="2125535273">
      <w:bodyDiv w:val="1"/>
      <w:marLeft w:val="0"/>
      <w:marRight w:val="0"/>
      <w:marTop w:val="0"/>
      <w:marBottom w:val="0"/>
      <w:divBdr>
        <w:top w:val="none" w:sz="0" w:space="0" w:color="auto"/>
        <w:left w:val="none" w:sz="0" w:space="0" w:color="auto"/>
        <w:bottom w:val="none" w:sz="0" w:space="0" w:color="auto"/>
        <w:right w:val="none" w:sz="0" w:space="0" w:color="auto"/>
      </w:divBdr>
    </w:div>
    <w:div w:id="2132817679">
      <w:bodyDiv w:val="1"/>
      <w:marLeft w:val="0"/>
      <w:marRight w:val="0"/>
      <w:marTop w:val="0"/>
      <w:marBottom w:val="0"/>
      <w:divBdr>
        <w:top w:val="none" w:sz="0" w:space="0" w:color="auto"/>
        <w:left w:val="none" w:sz="0" w:space="0" w:color="auto"/>
        <w:bottom w:val="none" w:sz="0" w:space="0" w:color="auto"/>
        <w:right w:val="none" w:sz="0" w:space="0" w:color="auto"/>
      </w:divBdr>
    </w:div>
    <w:div w:id="2144616777">
      <w:bodyDiv w:val="1"/>
      <w:marLeft w:val="0"/>
      <w:marRight w:val="0"/>
      <w:marTop w:val="0"/>
      <w:marBottom w:val="0"/>
      <w:divBdr>
        <w:top w:val="none" w:sz="0" w:space="0" w:color="auto"/>
        <w:left w:val="none" w:sz="0" w:space="0" w:color="auto"/>
        <w:bottom w:val="none" w:sz="0" w:space="0" w:color="auto"/>
        <w:right w:val="none" w:sz="0" w:space="0" w:color="auto"/>
      </w:divBdr>
      <w:divsChild>
        <w:div w:id="97339725">
          <w:marLeft w:val="0"/>
          <w:marRight w:val="0"/>
          <w:marTop w:val="0"/>
          <w:marBottom w:val="0"/>
          <w:divBdr>
            <w:top w:val="none" w:sz="0" w:space="0" w:color="auto"/>
            <w:left w:val="none" w:sz="0" w:space="0" w:color="auto"/>
            <w:bottom w:val="none" w:sz="0" w:space="0" w:color="auto"/>
            <w:right w:val="none" w:sz="0" w:space="0" w:color="auto"/>
          </w:divBdr>
        </w:div>
        <w:div w:id="746149385">
          <w:marLeft w:val="0"/>
          <w:marRight w:val="0"/>
          <w:marTop w:val="0"/>
          <w:marBottom w:val="0"/>
          <w:divBdr>
            <w:top w:val="none" w:sz="0" w:space="0" w:color="auto"/>
            <w:left w:val="none" w:sz="0" w:space="0" w:color="auto"/>
            <w:bottom w:val="none" w:sz="0" w:space="0" w:color="auto"/>
            <w:right w:val="none" w:sz="0" w:space="0" w:color="auto"/>
          </w:divBdr>
        </w:div>
        <w:div w:id="994064366">
          <w:marLeft w:val="0"/>
          <w:marRight w:val="0"/>
          <w:marTop w:val="0"/>
          <w:marBottom w:val="0"/>
          <w:divBdr>
            <w:top w:val="none" w:sz="0" w:space="0" w:color="auto"/>
            <w:left w:val="none" w:sz="0" w:space="0" w:color="auto"/>
            <w:bottom w:val="none" w:sz="0" w:space="0" w:color="auto"/>
            <w:right w:val="none" w:sz="0" w:space="0" w:color="auto"/>
          </w:divBdr>
        </w:div>
        <w:div w:id="982200119">
          <w:marLeft w:val="0"/>
          <w:marRight w:val="0"/>
          <w:marTop w:val="0"/>
          <w:marBottom w:val="0"/>
          <w:divBdr>
            <w:top w:val="none" w:sz="0" w:space="0" w:color="auto"/>
            <w:left w:val="none" w:sz="0" w:space="0" w:color="auto"/>
            <w:bottom w:val="none" w:sz="0" w:space="0" w:color="auto"/>
            <w:right w:val="none" w:sz="0" w:space="0" w:color="auto"/>
          </w:divBdr>
        </w:div>
        <w:div w:id="1493259284">
          <w:marLeft w:val="0"/>
          <w:marRight w:val="0"/>
          <w:marTop w:val="0"/>
          <w:marBottom w:val="0"/>
          <w:divBdr>
            <w:top w:val="none" w:sz="0" w:space="0" w:color="auto"/>
            <w:left w:val="none" w:sz="0" w:space="0" w:color="auto"/>
            <w:bottom w:val="none" w:sz="0" w:space="0" w:color="auto"/>
            <w:right w:val="none" w:sz="0" w:space="0" w:color="auto"/>
          </w:divBdr>
        </w:div>
        <w:div w:id="854031085">
          <w:marLeft w:val="0"/>
          <w:marRight w:val="0"/>
          <w:marTop w:val="0"/>
          <w:marBottom w:val="0"/>
          <w:divBdr>
            <w:top w:val="none" w:sz="0" w:space="0" w:color="auto"/>
            <w:left w:val="none" w:sz="0" w:space="0" w:color="auto"/>
            <w:bottom w:val="none" w:sz="0" w:space="0" w:color="auto"/>
            <w:right w:val="none" w:sz="0" w:space="0" w:color="auto"/>
          </w:divBdr>
        </w:div>
        <w:div w:id="178617893">
          <w:marLeft w:val="0"/>
          <w:marRight w:val="0"/>
          <w:marTop w:val="0"/>
          <w:marBottom w:val="0"/>
          <w:divBdr>
            <w:top w:val="none" w:sz="0" w:space="0" w:color="auto"/>
            <w:left w:val="none" w:sz="0" w:space="0" w:color="auto"/>
            <w:bottom w:val="none" w:sz="0" w:space="0" w:color="auto"/>
            <w:right w:val="none" w:sz="0" w:space="0" w:color="auto"/>
          </w:divBdr>
        </w:div>
        <w:div w:id="55396127">
          <w:marLeft w:val="0"/>
          <w:marRight w:val="0"/>
          <w:marTop w:val="0"/>
          <w:marBottom w:val="0"/>
          <w:divBdr>
            <w:top w:val="none" w:sz="0" w:space="0" w:color="auto"/>
            <w:left w:val="none" w:sz="0" w:space="0" w:color="auto"/>
            <w:bottom w:val="none" w:sz="0" w:space="0" w:color="auto"/>
            <w:right w:val="none" w:sz="0" w:space="0" w:color="auto"/>
          </w:divBdr>
        </w:div>
        <w:div w:id="2113621435">
          <w:marLeft w:val="0"/>
          <w:marRight w:val="0"/>
          <w:marTop w:val="0"/>
          <w:marBottom w:val="0"/>
          <w:divBdr>
            <w:top w:val="none" w:sz="0" w:space="0" w:color="auto"/>
            <w:left w:val="none" w:sz="0" w:space="0" w:color="auto"/>
            <w:bottom w:val="none" w:sz="0" w:space="0" w:color="auto"/>
            <w:right w:val="none" w:sz="0" w:space="0" w:color="auto"/>
          </w:divBdr>
        </w:div>
        <w:div w:id="209340986">
          <w:marLeft w:val="0"/>
          <w:marRight w:val="0"/>
          <w:marTop w:val="0"/>
          <w:marBottom w:val="0"/>
          <w:divBdr>
            <w:top w:val="none" w:sz="0" w:space="0" w:color="auto"/>
            <w:left w:val="none" w:sz="0" w:space="0" w:color="auto"/>
            <w:bottom w:val="none" w:sz="0" w:space="0" w:color="auto"/>
            <w:right w:val="none" w:sz="0" w:space="0" w:color="auto"/>
          </w:divBdr>
        </w:div>
        <w:div w:id="526867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rshil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er.Adey@rhul.ac.u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faa.gov/airports/airport_development/omp/FAQ/Noise_Monitoring/" TargetMode="External"/><Relationship Id="rId2" Type="http://schemas.openxmlformats.org/officeDocument/2006/relationships/hyperlink" Target="http://nextgennoise.org/" TargetMode="External"/><Relationship Id="rId1" Type="http://schemas.openxmlformats.org/officeDocument/2006/relationships/hyperlink" Target="http://stopheathrowexpansion.co.uk/news/2016/8/15/aircraft-noise-damages-lives?rq=noise" TargetMode="External"/><Relationship Id="rId4" Type="http://schemas.openxmlformats.org/officeDocument/2006/relationships/hyperlink" Target="https://www.iaa.gov.il/he-IL/natureandenvironment/Pages/NoiseMonitoringMonthlyRe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43AF-DBC3-0E42-BA93-8E7DBD38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12719</Words>
  <Characters>72503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 Shilon</cp:lastModifiedBy>
  <cp:revision>47</cp:revision>
  <dcterms:created xsi:type="dcterms:W3CDTF">2021-09-24T16:00:00Z</dcterms:created>
  <dcterms:modified xsi:type="dcterms:W3CDTF">2021-09-24T18:24:00Z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http://www.zotero.org/styles/emotion-space-and-society</vt:lpwstr>
  </property>
  <property fmtid="{D5CDD505-2E9C-101B-9397-08002B2CF9AE}" pid="11" name="Mendeley Recent Style Name 4_1">
    <vt:lpwstr>Emotion, Space and Society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dd93198b-3a1c-35bc-96a6-6caeeb5bc5e7</vt:lpwstr>
  </property>
  <property fmtid="{D5CDD505-2E9C-101B-9397-08002B2CF9AE}" pid="24" name="Mendeley Citation Style_1">
    <vt:lpwstr>http://www.zotero.org/styles/sage-harvard</vt:lpwstr>
  </property>
</Properties>
</file>