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81" w:rsidRDefault="00906481" w:rsidP="005D7905">
      <w:pPr>
        <w:spacing w:line="480" w:lineRule="auto"/>
        <w:jc w:val="both"/>
        <w:rPr>
          <w:rFonts w:ascii="Times New Roman" w:hAnsi="Times New Roman" w:cs="Times New Roman"/>
          <w:sz w:val="24"/>
          <w:szCs w:val="24"/>
        </w:rPr>
      </w:pPr>
    </w:p>
    <w:p w:rsidR="004236C8" w:rsidRDefault="004236C8" w:rsidP="005D7905">
      <w:pPr>
        <w:spacing w:line="480" w:lineRule="auto"/>
        <w:jc w:val="both"/>
        <w:rPr>
          <w:rFonts w:ascii="Times New Roman" w:hAnsi="Times New Roman" w:cs="Times New Roman"/>
          <w:b/>
          <w:sz w:val="24"/>
          <w:szCs w:val="24"/>
        </w:rPr>
      </w:pPr>
      <w:proofErr w:type="spellStart"/>
      <w:r w:rsidRPr="00906481">
        <w:rPr>
          <w:rFonts w:ascii="Times New Roman" w:hAnsi="Times New Roman" w:cs="Times New Roman"/>
          <w:b/>
          <w:sz w:val="24"/>
          <w:szCs w:val="24"/>
        </w:rPr>
        <w:t>Cercarial</w:t>
      </w:r>
      <w:proofErr w:type="spellEnd"/>
      <w:r w:rsidRPr="00906481">
        <w:rPr>
          <w:rFonts w:ascii="Times New Roman" w:hAnsi="Times New Roman" w:cs="Times New Roman"/>
          <w:b/>
          <w:sz w:val="24"/>
          <w:szCs w:val="24"/>
        </w:rPr>
        <w:t xml:space="preserve"> swimming performance and its </w:t>
      </w:r>
      <w:r w:rsidR="00EE7ED8" w:rsidRPr="00906481">
        <w:rPr>
          <w:rFonts w:ascii="Times New Roman" w:hAnsi="Times New Roman" w:cs="Times New Roman"/>
          <w:b/>
          <w:sz w:val="24"/>
          <w:szCs w:val="24"/>
        </w:rPr>
        <w:t>potential</w:t>
      </w:r>
      <w:r w:rsidR="00B3710E" w:rsidRPr="00906481">
        <w:rPr>
          <w:rFonts w:ascii="Times New Roman" w:hAnsi="Times New Roman" w:cs="Times New Roman"/>
          <w:b/>
          <w:sz w:val="24"/>
          <w:szCs w:val="24"/>
        </w:rPr>
        <w:t xml:space="preserve"> </w:t>
      </w:r>
      <w:r w:rsidRPr="00906481">
        <w:rPr>
          <w:rFonts w:ascii="Times New Roman" w:hAnsi="Times New Roman" w:cs="Times New Roman"/>
          <w:b/>
          <w:sz w:val="24"/>
          <w:szCs w:val="24"/>
        </w:rPr>
        <w:t xml:space="preserve">role as </w:t>
      </w:r>
      <w:r w:rsidR="00EE7ED8" w:rsidRPr="00906481">
        <w:rPr>
          <w:rFonts w:ascii="Times New Roman" w:hAnsi="Times New Roman" w:cs="Times New Roman"/>
          <w:b/>
          <w:sz w:val="24"/>
          <w:szCs w:val="24"/>
        </w:rPr>
        <w:t>a key variable</w:t>
      </w:r>
      <w:r w:rsidRPr="00906481">
        <w:rPr>
          <w:rFonts w:ascii="Times New Roman" w:hAnsi="Times New Roman" w:cs="Times New Roman"/>
          <w:b/>
          <w:sz w:val="24"/>
          <w:szCs w:val="24"/>
        </w:rPr>
        <w:t xml:space="preserve"> of trematode transmission</w:t>
      </w:r>
    </w:p>
    <w:p w:rsidR="00906481" w:rsidRDefault="00906481" w:rsidP="005D7905">
      <w:pPr>
        <w:spacing w:line="480" w:lineRule="auto"/>
        <w:jc w:val="both"/>
        <w:rPr>
          <w:rFonts w:ascii="Times New Roman" w:hAnsi="Times New Roman" w:cs="Times New Roman"/>
          <w:b/>
          <w:sz w:val="24"/>
          <w:szCs w:val="24"/>
        </w:rPr>
      </w:pPr>
    </w:p>
    <w:p w:rsidR="00906481" w:rsidRDefault="00B900A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Neil </w:t>
      </w:r>
      <w:r w:rsidR="00906481">
        <w:rPr>
          <w:rFonts w:ascii="Times New Roman" w:hAnsi="Times New Roman" w:cs="Times New Roman"/>
          <w:sz w:val="24"/>
          <w:szCs w:val="24"/>
        </w:rPr>
        <w:t>J. Morley</w:t>
      </w:r>
    </w:p>
    <w:p w:rsidR="00906481" w:rsidRDefault="0090648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School of Biological Sciences, Royal Holloway, University of London, Egham, Surrey, TW20 0EX, UK.</w:t>
      </w:r>
    </w:p>
    <w:p w:rsidR="00906481" w:rsidRDefault="0090648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Email: n.morley@rhul.ac.uk</w:t>
      </w:r>
    </w:p>
    <w:p w:rsidR="00B900A4" w:rsidRDefault="00B900A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Tel.: +44 (0)1784 443186</w:t>
      </w:r>
    </w:p>
    <w:p w:rsidR="00B900A4" w:rsidRDefault="00B900A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Fax: +44 (0)1784414224</w:t>
      </w:r>
    </w:p>
    <w:p w:rsidR="00B900A4" w:rsidRDefault="00B900A4" w:rsidP="005D7905">
      <w:pPr>
        <w:spacing w:line="480" w:lineRule="auto"/>
        <w:jc w:val="both"/>
        <w:rPr>
          <w:rFonts w:ascii="Times New Roman" w:hAnsi="Times New Roman" w:cs="Times New Roman"/>
          <w:sz w:val="24"/>
          <w:szCs w:val="24"/>
        </w:rPr>
      </w:pPr>
    </w:p>
    <w:p w:rsidR="00B900A4" w:rsidRDefault="00B900A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Running title:</w:t>
      </w:r>
    </w:p>
    <w:p w:rsidR="00B900A4" w:rsidRDefault="00B900A4"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 and trematode transmission</w:t>
      </w:r>
    </w:p>
    <w:p w:rsidR="00906481" w:rsidRDefault="00906481" w:rsidP="005D7905">
      <w:pPr>
        <w:spacing w:line="480" w:lineRule="auto"/>
        <w:jc w:val="both"/>
        <w:rPr>
          <w:rFonts w:ascii="Times New Roman" w:hAnsi="Times New Roman" w:cs="Times New Roman"/>
          <w:sz w:val="24"/>
          <w:szCs w:val="24"/>
        </w:rPr>
      </w:pPr>
    </w:p>
    <w:p w:rsidR="00906481" w:rsidRDefault="00906481">
      <w:pPr>
        <w:rPr>
          <w:rFonts w:ascii="Times New Roman" w:hAnsi="Times New Roman" w:cs="Times New Roman"/>
          <w:sz w:val="24"/>
          <w:szCs w:val="24"/>
        </w:rPr>
      </w:pPr>
      <w:r>
        <w:rPr>
          <w:rFonts w:ascii="Times New Roman" w:hAnsi="Times New Roman" w:cs="Times New Roman"/>
          <w:sz w:val="24"/>
          <w:szCs w:val="24"/>
        </w:rPr>
        <w:br w:type="page"/>
      </w:r>
    </w:p>
    <w:p w:rsidR="00906481" w:rsidRDefault="00906481"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906481" w:rsidRDefault="0090648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Trematode transmission in aquatic habitats from molluscan intermediate host to vertebrate or invertebrate target host is typically undertaken by a free-living stage known as a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Active locomotion by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is a key aspect of the transmission pr</w:t>
      </w:r>
      <w:r w:rsidR="00B900A4">
        <w:rPr>
          <w:rFonts w:ascii="Times New Roman" w:hAnsi="Times New Roman" w:cs="Times New Roman"/>
          <w:sz w:val="24"/>
          <w:szCs w:val="24"/>
        </w:rPr>
        <w:t>ocess with the</w:t>
      </w:r>
      <w:r>
        <w:rPr>
          <w:rFonts w:ascii="Times New Roman" w:hAnsi="Times New Roman" w:cs="Times New Roman"/>
          <w:sz w:val="24"/>
          <w:szCs w:val="24"/>
        </w:rPr>
        <w:t xml:space="preserve"> swimming</w:t>
      </w:r>
      <w:r w:rsidR="00B900A4">
        <w:rPr>
          <w:rFonts w:ascii="Times New Roman" w:hAnsi="Times New Roman" w:cs="Times New Roman"/>
          <w:sz w:val="24"/>
          <w:szCs w:val="24"/>
        </w:rPr>
        <w:t xml:space="preserve"> speed</w:t>
      </w:r>
      <w:r>
        <w:rPr>
          <w:rFonts w:ascii="Times New Roman" w:hAnsi="Times New Roman" w:cs="Times New Roman"/>
          <w:sz w:val="24"/>
          <w:szCs w:val="24"/>
        </w:rPr>
        <w:t xml:space="preserve"> potentially contributing to infection success. Individua</w:t>
      </w:r>
      <w:r w:rsidR="00B900A4">
        <w:rPr>
          <w:rFonts w:ascii="Times New Roman" w:hAnsi="Times New Roman" w:cs="Times New Roman"/>
          <w:sz w:val="24"/>
          <w:szCs w:val="24"/>
        </w:rPr>
        <w:t xml:space="preserve">l </w:t>
      </w:r>
      <w:proofErr w:type="spellStart"/>
      <w:r w:rsidR="00B900A4">
        <w:rPr>
          <w:rFonts w:ascii="Times New Roman" w:hAnsi="Times New Roman" w:cs="Times New Roman"/>
          <w:sz w:val="24"/>
          <w:szCs w:val="24"/>
        </w:rPr>
        <w:t>cercarial</w:t>
      </w:r>
      <w:proofErr w:type="spellEnd"/>
      <w:r w:rsidR="00B900A4">
        <w:rPr>
          <w:rFonts w:ascii="Times New Roman" w:hAnsi="Times New Roman" w:cs="Times New Roman"/>
          <w:sz w:val="24"/>
          <w:szCs w:val="24"/>
        </w:rPr>
        <w:t xml:space="preserve"> species</w:t>
      </w:r>
      <w:r>
        <w:rPr>
          <w:rFonts w:ascii="Times New Roman" w:hAnsi="Times New Roman" w:cs="Times New Roman"/>
          <w:sz w:val="24"/>
          <w:szCs w:val="24"/>
        </w:rPr>
        <w:t xml:space="preserve"> swim at different speeds but the significance of this to infection potential has not been determined. The present study, using data from the scientific literature, investigates the role of swimming speed in relation to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morphology, host-searching strategies, and target host species.</w:t>
      </w:r>
    </w:p>
    <w:p w:rsidR="00906481" w:rsidRDefault="00B900A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Larger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swim faster</w:t>
      </w:r>
      <w:r w:rsidR="00906481">
        <w:rPr>
          <w:rFonts w:ascii="Times New Roman" w:hAnsi="Times New Roman" w:cs="Times New Roman"/>
          <w:sz w:val="24"/>
          <w:szCs w:val="24"/>
        </w:rPr>
        <w:t xml:space="preserve"> than smaller ones with ta</w:t>
      </w:r>
      <w:r>
        <w:rPr>
          <w:rFonts w:ascii="Times New Roman" w:hAnsi="Times New Roman" w:cs="Times New Roman"/>
          <w:sz w:val="24"/>
          <w:szCs w:val="24"/>
        </w:rPr>
        <w:t>il length</w:t>
      </w:r>
      <w:r w:rsidR="00906481">
        <w:rPr>
          <w:rFonts w:ascii="Times New Roman" w:hAnsi="Times New Roman" w:cs="Times New Roman"/>
          <w:sz w:val="24"/>
          <w:szCs w:val="24"/>
        </w:rPr>
        <w:t xml:space="preserve"> being the principal factor controlling locomotion rates. Different </w:t>
      </w:r>
      <w:proofErr w:type="spellStart"/>
      <w:r w:rsidR="00906481">
        <w:rPr>
          <w:rFonts w:ascii="Times New Roman" w:hAnsi="Times New Roman" w:cs="Times New Roman"/>
          <w:sz w:val="24"/>
          <w:szCs w:val="24"/>
        </w:rPr>
        <w:t>cercarial</w:t>
      </w:r>
      <w:proofErr w:type="spellEnd"/>
      <w:r w:rsidR="00906481">
        <w:rPr>
          <w:rFonts w:ascii="Times New Roman" w:hAnsi="Times New Roman" w:cs="Times New Roman"/>
          <w:sz w:val="24"/>
          <w:szCs w:val="24"/>
        </w:rPr>
        <w:t xml:space="preserve"> </w:t>
      </w:r>
      <w:proofErr w:type="spellStart"/>
      <w:r w:rsidR="00906481">
        <w:rPr>
          <w:rFonts w:ascii="Times New Roman" w:hAnsi="Times New Roman" w:cs="Times New Roman"/>
          <w:sz w:val="24"/>
          <w:szCs w:val="24"/>
        </w:rPr>
        <w:t>morphotypes</w:t>
      </w:r>
      <w:proofErr w:type="spellEnd"/>
      <w:r w:rsidR="00906481">
        <w:rPr>
          <w:rFonts w:ascii="Times New Roman" w:hAnsi="Times New Roman" w:cs="Times New Roman"/>
          <w:sz w:val="24"/>
          <w:szCs w:val="24"/>
        </w:rPr>
        <w:t xml:space="preserve"> swim at different speeds, in particular, </w:t>
      </w:r>
      <w:proofErr w:type="spellStart"/>
      <w:r w:rsidR="00906481">
        <w:rPr>
          <w:rFonts w:ascii="Times New Roman" w:hAnsi="Times New Roman" w:cs="Times New Roman"/>
          <w:sz w:val="24"/>
          <w:szCs w:val="24"/>
        </w:rPr>
        <w:t>furcocercariae</w:t>
      </w:r>
      <w:proofErr w:type="spellEnd"/>
      <w:r w:rsidR="00906481">
        <w:rPr>
          <w:rFonts w:ascii="Times New Roman" w:hAnsi="Times New Roman" w:cs="Times New Roman"/>
          <w:sz w:val="24"/>
          <w:szCs w:val="24"/>
        </w:rPr>
        <w:t xml:space="preserve">, with the exception of the </w:t>
      </w:r>
      <w:proofErr w:type="spellStart"/>
      <w:r w:rsidR="00906481">
        <w:rPr>
          <w:rFonts w:ascii="Times New Roman" w:hAnsi="Times New Roman" w:cs="Times New Roman"/>
          <w:sz w:val="24"/>
          <w:szCs w:val="24"/>
        </w:rPr>
        <w:t>schistosomes</w:t>
      </w:r>
      <w:proofErr w:type="spellEnd"/>
      <w:r w:rsidR="00906481">
        <w:rPr>
          <w:rFonts w:ascii="Times New Roman" w:hAnsi="Times New Roman" w:cs="Times New Roman"/>
          <w:sz w:val="24"/>
          <w:szCs w:val="24"/>
        </w:rPr>
        <w:t xml:space="preserve">, being faster swimmers than mono-tailed </w:t>
      </w:r>
      <w:proofErr w:type="spellStart"/>
      <w:r w:rsidR="00906481">
        <w:rPr>
          <w:rFonts w:ascii="Times New Roman" w:hAnsi="Times New Roman" w:cs="Times New Roman"/>
          <w:sz w:val="24"/>
          <w:szCs w:val="24"/>
        </w:rPr>
        <w:t>cercariae</w:t>
      </w:r>
      <w:proofErr w:type="spellEnd"/>
      <w:r w:rsidR="00906481">
        <w:rPr>
          <w:rFonts w:ascii="Times New Roman" w:hAnsi="Times New Roman" w:cs="Times New Roman"/>
          <w:sz w:val="24"/>
          <w:szCs w:val="24"/>
        </w:rPr>
        <w:t xml:space="preserve">. Host-searching behaviour has a significant influence on swimming speeds with ‘active-searching’ strategies swimming slower than those adopting ‘active-waiting’ or ‘prey </w:t>
      </w:r>
      <w:proofErr w:type="spellStart"/>
      <w:r w:rsidR="00906481">
        <w:rPr>
          <w:rFonts w:ascii="Times New Roman" w:hAnsi="Times New Roman" w:cs="Times New Roman"/>
          <w:sz w:val="24"/>
          <w:szCs w:val="24"/>
        </w:rPr>
        <w:t>mimcry</w:t>
      </w:r>
      <w:proofErr w:type="spellEnd"/>
      <w:r w:rsidR="00906481">
        <w:rPr>
          <w:rFonts w:ascii="Times New Roman" w:hAnsi="Times New Roman" w:cs="Times New Roman"/>
          <w:sz w:val="24"/>
          <w:szCs w:val="24"/>
        </w:rPr>
        <w:t xml:space="preserve">’ strategies. </w:t>
      </w:r>
      <w:r>
        <w:rPr>
          <w:rFonts w:ascii="Times New Roman" w:hAnsi="Times New Roman" w:cs="Times New Roman"/>
          <w:sz w:val="24"/>
          <w:szCs w:val="24"/>
        </w:rPr>
        <w:t xml:space="preserve">Vertebrate-infecting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swim faster</w:t>
      </w:r>
      <w:r w:rsidR="00906481">
        <w:rPr>
          <w:rFonts w:ascii="Times New Roman" w:hAnsi="Times New Roman" w:cs="Times New Roman"/>
          <w:sz w:val="24"/>
          <w:szCs w:val="24"/>
        </w:rPr>
        <w:t xml:space="preserve"> than those infecting invertebrates with fish targeting fish demonstrating the highest locomotion rates and those targeting arthropods the slowest speeds. The adaptions of individual </w:t>
      </w:r>
      <w:proofErr w:type="spellStart"/>
      <w:r w:rsidR="00906481">
        <w:rPr>
          <w:rFonts w:ascii="Times New Roman" w:hAnsi="Times New Roman" w:cs="Times New Roman"/>
          <w:sz w:val="24"/>
          <w:szCs w:val="24"/>
        </w:rPr>
        <w:t>cercarial</w:t>
      </w:r>
      <w:proofErr w:type="spellEnd"/>
      <w:r w:rsidR="00906481">
        <w:rPr>
          <w:rFonts w:ascii="Times New Roman" w:hAnsi="Times New Roman" w:cs="Times New Roman"/>
          <w:sz w:val="24"/>
          <w:szCs w:val="24"/>
        </w:rPr>
        <w:t xml:space="preserve"> swimming speeds to biological variables and their interactions with the physical processes of aquatic habitats are discussed. </w:t>
      </w:r>
    </w:p>
    <w:p w:rsidR="00B900A4" w:rsidRDefault="00B900A4" w:rsidP="005D7905">
      <w:pPr>
        <w:spacing w:line="480" w:lineRule="auto"/>
        <w:jc w:val="both"/>
        <w:rPr>
          <w:rFonts w:ascii="Times New Roman" w:hAnsi="Times New Roman" w:cs="Times New Roman"/>
          <w:sz w:val="24"/>
          <w:szCs w:val="24"/>
        </w:rPr>
      </w:pPr>
    </w:p>
    <w:p w:rsidR="00B900A4" w:rsidRDefault="00B900A4"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 words:</w:t>
      </w:r>
    </w:p>
    <w:p w:rsidR="00B900A4" w:rsidRDefault="00B900A4"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swimming, locomotion, behaviour, speed, transmission</w:t>
      </w:r>
    </w:p>
    <w:p w:rsidR="00B900A4" w:rsidRDefault="00B900A4">
      <w:pPr>
        <w:rPr>
          <w:rFonts w:ascii="Times New Roman" w:hAnsi="Times New Roman" w:cs="Times New Roman"/>
          <w:sz w:val="24"/>
          <w:szCs w:val="24"/>
        </w:rPr>
      </w:pPr>
      <w:r>
        <w:rPr>
          <w:rFonts w:ascii="Times New Roman" w:hAnsi="Times New Roman" w:cs="Times New Roman"/>
          <w:sz w:val="24"/>
          <w:szCs w:val="24"/>
        </w:rPr>
        <w:br w:type="page"/>
      </w:r>
    </w:p>
    <w:p w:rsidR="00B900A4" w:rsidRPr="00B900A4" w:rsidRDefault="00B900A4" w:rsidP="00B900A4">
      <w:pPr>
        <w:spacing w:line="480" w:lineRule="auto"/>
        <w:jc w:val="both"/>
        <w:rPr>
          <w:rFonts w:ascii="Times New Roman" w:hAnsi="Times New Roman" w:cs="Times New Roman"/>
          <w:b/>
          <w:sz w:val="24"/>
          <w:szCs w:val="24"/>
        </w:rPr>
      </w:pPr>
      <w:r w:rsidRPr="00B900A4">
        <w:rPr>
          <w:rFonts w:ascii="Times New Roman" w:hAnsi="Times New Roman" w:cs="Times New Roman"/>
          <w:b/>
          <w:sz w:val="24"/>
          <w:szCs w:val="24"/>
        </w:rPr>
        <w:lastRenderedPageBreak/>
        <w:t>Key findings</w:t>
      </w:r>
    </w:p>
    <w:p w:rsidR="00B900A4" w:rsidRPr="00B900A4" w:rsidRDefault="00B900A4" w:rsidP="00B900A4">
      <w:pPr>
        <w:spacing w:line="480" w:lineRule="auto"/>
        <w:jc w:val="both"/>
        <w:rPr>
          <w:rFonts w:ascii="Times New Roman" w:hAnsi="Times New Roman" w:cs="Times New Roman"/>
          <w:sz w:val="24"/>
          <w:szCs w:val="24"/>
        </w:rPr>
      </w:pPr>
      <w:proofErr w:type="spellStart"/>
      <w:r w:rsidRPr="00B900A4">
        <w:rPr>
          <w:rFonts w:ascii="Times New Roman" w:hAnsi="Times New Roman" w:cs="Times New Roman"/>
          <w:sz w:val="24"/>
          <w:szCs w:val="24"/>
        </w:rPr>
        <w:t>Cercarial</w:t>
      </w:r>
      <w:proofErr w:type="spellEnd"/>
      <w:r w:rsidRPr="00B900A4">
        <w:rPr>
          <w:rFonts w:ascii="Times New Roman" w:hAnsi="Times New Roman" w:cs="Times New Roman"/>
          <w:sz w:val="24"/>
          <w:szCs w:val="24"/>
        </w:rPr>
        <w:t xml:space="preserve"> swimming speeds are related to tail morphology</w:t>
      </w:r>
    </w:p>
    <w:p w:rsidR="00B900A4" w:rsidRPr="00B900A4" w:rsidRDefault="00B900A4" w:rsidP="00B900A4">
      <w:pPr>
        <w:spacing w:line="480" w:lineRule="auto"/>
        <w:jc w:val="both"/>
        <w:rPr>
          <w:rFonts w:ascii="Times New Roman" w:hAnsi="Times New Roman" w:cs="Times New Roman"/>
          <w:sz w:val="24"/>
          <w:szCs w:val="24"/>
        </w:rPr>
      </w:pPr>
      <w:r w:rsidRPr="00B900A4">
        <w:rPr>
          <w:rFonts w:ascii="Times New Roman" w:hAnsi="Times New Roman" w:cs="Times New Roman"/>
          <w:sz w:val="24"/>
          <w:szCs w:val="24"/>
        </w:rPr>
        <w:t>Swimming speeds are linked with host-searching strategies and target host species</w:t>
      </w:r>
    </w:p>
    <w:p w:rsidR="00B900A4" w:rsidRPr="00B900A4" w:rsidRDefault="00B900A4" w:rsidP="00B900A4">
      <w:pPr>
        <w:spacing w:line="480" w:lineRule="auto"/>
        <w:jc w:val="both"/>
        <w:rPr>
          <w:rFonts w:ascii="Times New Roman" w:hAnsi="Times New Roman" w:cs="Times New Roman"/>
          <w:sz w:val="24"/>
          <w:szCs w:val="24"/>
        </w:rPr>
      </w:pPr>
      <w:proofErr w:type="spellStart"/>
      <w:r w:rsidRPr="00B900A4">
        <w:rPr>
          <w:rFonts w:ascii="Times New Roman" w:hAnsi="Times New Roman" w:cs="Times New Roman"/>
          <w:sz w:val="24"/>
          <w:szCs w:val="24"/>
        </w:rPr>
        <w:t>Schistosome</w:t>
      </w:r>
      <w:proofErr w:type="spellEnd"/>
      <w:r w:rsidRPr="00B900A4">
        <w:rPr>
          <w:rFonts w:ascii="Times New Roman" w:hAnsi="Times New Roman" w:cs="Times New Roman"/>
          <w:sz w:val="24"/>
          <w:szCs w:val="24"/>
        </w:rPr>
        <w:t xml:space="preserve"> </w:t>
      </w:r>
      <w:proofErr w:type="spellStart"/>
      <w:r w:rsidRPr="00B900A4">
        <w:rPr>
          <w:rFonts w:ascii="Times New Roman" w:hAnsi="Times New Roman" w:cs="Times New Roman"/>
          <w:sz w:val="24"/>
          <w:szCs w:val="24"/>
        </w:rPr>
        <w:t>furcocercariae</w:t>
      </w:r>
      <w:proofErr w:type="spellEnd"/>
      <w:r w:rsidRPr="00B900A4">
        <w:rPr>
          <w:rFonts w:ascii="Times New Roman" w:hAnsi="Times New Roman" w:cs="Times New Roman"/>
          <w:sz w:val="24"/>
          <w:szCs w:val="24"/>
        </w:rPr>
        <w:t xml:space="preserve"> swim slower than other vertebrate-infecting </w:t>
      </w:r>
      <w:proofErr w:type="spellStart"/>
      <w:r w:rsidRPr="00B900A4">
        <w:rPr>
          <w:rFonts w:ascii="Times New Roman" w:hAnsi="Times New Roman" w:cs="Times New Roman"/>
          <w:sz w:val="24"/>
          <w:szCs w:val="24"/>
        </w:rPr>
        <w:t>furcocercariae</w:t>
      </w:r>
      <w:proofErr w:type="spellEnd"/>
    </w:p>
    <w:p w:rsidR="00B900A4" w:rsidRPr="00B900A4" w:rsidRDefault="00B900A4" w:rsidP="00B900A4">
      <w:pPr>
        <w:spacing w:line="480" w:lineRule="auto"/>
        <w:jc w:val="both"/>
        <w:rPr>
          <w:rFonts w:ascii="Times New Roman" w:hAnsi="Times New Roman" w:cs="Times New Roman"/>
          <w:sz w:val="24"/>
          <w:szCs w:val="24"/>
        </w:rPr>
      </w:pPr>
      <w:r w:rsidRPr="00B900A4">
        <w:rPr>
          <w:rFonts w:ascii="Times New Roman" w:hAnsi="Times New Roman" w:cs="Times New Roman"/>
          <w:sz w:val="24"/>
          <w:szCs w:val="24"/>
        </w:rPr>
        <w:t>Swimming speeds are insufficient for chasing actively-moving target hosts</w:t>
      </w:r>
    </w:p>
    <w:p w:rsidR="00B900A4" w:rsidRPr="00B900A4" w:rsidRDefault="00B900A4" w:rsidP="00B900A4">
      <w:pPr>
        <w:spacing w:line="480" w:lineRule="auto"/>
        <w:jc w:val="both"/>
        <w:rPr>
          <w:rFonts w:ascii="Times New Roman" w:hAnsi="Times New Roman" w:cs="Times New Roman"/>
          <w:sz w:val="24"/>
          <w:szCs w:val="24"/>
        </w:rPr>
      </w:pPr>
      <w:r w:rsidRPr="00B900A4">
        <w:rPr>
          <w:rFonts w:ascii="Times New Roman" w:hAnsi="Times New Roman" w:cs="Times New Roman"/>
          <w:sz w:val="24"/>
          <w:szCs w:val="24"/>
        </w:rPr>
        <w:t>Swimming speeds may maintain a vertical but not a horizontal position in aquatic flows</w:t>
      </w:r>
    </w:p>
    <w:p w:rsidR="00134130" w:rsidRDefault="00134130" w:rsidP="005D7905">
      <w:pPr>
        <w:spacing w:line="480" w:lineRule="auto"/>
        <w:jc w:val="both"/>
        <w:rPr>
          <w:rFonts w:ascii="Times New Roman" w:hAnsi="Times New Roman" w:cs="Times New Roman"/>
          <w:sz w:val="24"/>
          <w:szCs w:val="24"/>
        </w:rPr>
      </w:pPr>
    </w:p>
    <w:p w:rsidR="00906481" w:rsidRDefault="00906481">
      <w:pPr>
        <w:rPr>
          <w:rFonts w:ascii="Times New Roman" w:hAnsi="Times New Roman" w:cs="Times New Roman"/>
          <w:b/>
          <w:sz w:val="24"/>
          <w:szCs w:val="24"/>
        </w:rPr>
      </w:pPr>
      <w:r>
        <w:rPr>
          <w:rFonts w:ascii="Times New Roman" w:hAnsi="Times New Roman" w:cs="Times New Roman"/>
          <w:b/>
          <w:sz w:val="24"/>
          <w:szCs w:val="24"/>
        </w:rPr>
        <w:br w:type="page"/>
      </w:r>
    </w:p>
    <w:p w:rsidR="00EE7ED8" w:rsidRPr="00EE7ED8" w:rsidRDefault="00EE7ED8"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040B7" w:rsidRDefault="00134130"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Transmission of</w:t>
      </w:r>
      <w:r w:rsidR="005D7905">
        <w:rPr>
          <w:rFonts w:ascii="Times New Roman" w:hAnsi="Times New Roman" w:cs="Times New Roman"/>
          <w:sz w:val="24"/>
          <w:szCs w:val="24"/>
        </w:rPr>
        <w:t xml:space="preserve"> tremat</w:t>
      </w:r>
      <w:r w:rsidR="004825FC">
        <w:rPr>
          <w:rFonts w:ascii="Times New Roman" w:hAnsi="Times New Roman" w:cs="Times New Roman"/>
          <w:sz w:val="24"/>
          <w:szCs w:val="24"/>
        </w:rPr>
        <w:t>odes from molluscan source hosts to the vertebrate or invertebrate target host</w:t>
      </w:r>
      <w:r w:rsidR="005D7905">
        <w:rPr>
          <w:rFonts w:ascii="Times New Roman" w:hAnsi="Times New Roman" w:cs="Times New Roman"/>
          <w:sz w:val="24"/>
          <w:szCs w:val="24"/>
        </w:rPr>
        <w:t xml:space="preserve"> is typically undertaken by a free-living larval stage known as a </w:t>
      </w:r>
      <w:proofErr w:type="spellStart"/>
      <w:r w:rsidR="005D7905">
        <w:rPr>
          <w:rFonts w:ascii="Times New Roman" w:hAnsi="Times New Roman" w:cs="Times New Roman"/>
          <w:sz w:val="24"/>
          <w:szCs w:val="24"/>
        </w:rPr>
        <w:t>cercariae</w:t>
      </w:r>
      <w:proofErr w:type="spellEnd"/>
      <w:r w:rsidR="005D7905">
        <w:rPr>
          <w:rFonts w:ascii="Times New Roman" w:hAnsi="Times New Roman" w:cs="Times New Roman"/>
          <w:sz w:val="24"/>
          <w:szCs w:val="24"/>
        </w:rPr>
        <w:t>.</w:t>
      </w:r>
      <w:r w:rsidR="00443878">
        <w:rPr>
          <w:rFonts w:ascii="Times New Roman" w:hAnsi="Times New Roman" w:cs="Times New Roman"/>
          <w:sz w:val="24"/>
          <w:szCs w:val="24"/>
        </w:rPr>
        <w:t xml:space="preserve"> These are </w:t>
      </w:r>
      <w:proofErr w:type="spellStart"/>
      <w:r w:rsidR="00443878">
        <w:rPr>
          <w:rFonts w:ascii="Times New Roman" w:hAnsi="Times New Roman" w:cs="Times New Roman"/>
          <w:sz w:val="24"/>
          <w:szCs w:val="24"/>
        </w:rPr>
        <w:t>lecithotropic</w:t>
      </w:r>
      <w:proofErr w:type="spellEnd"/>
      <w:r w:rsidR="00443878">
        <w:rPr>
          <w:rFonts w:ascii="Times New Roman" w:hAnsi="Times New Roman" w:cs="Times New Roman"/>
          <w:sz w:val="24"/>
          <w:szCs w:val="24"/>
        </w:rPr>
        <w:t xml:space="preserve"> larvae dependent on a glycogen sto</w:t>
      </w:r>
      <w:r w:rsidR="004825FC">
        <w:rPr>
          <w:rFonts w:ascii="Times New Roman" w:hAnsi="Times New Roman" w:cs="Times New Roman"/>
          <w:sz w:val="24"/>
          <w:szCs w:val="24"/>
        </w:rPr>
        <w:t>re for energy utilisation and a</w:t>
      </w:r>
      <w:r w:rsidR="005D7905">
        <w:rPr>
          <w:rFonts w:ascii="Times New Roman" w:hAnsi="Times New Roman" w:cs="Times New Roman"/>
          <w:sz w:val="24"/>
          <w:szCs w:val="24"/>
        </w:rPr>
        <w:t xml:space="preserve"> morphology</w:t>
      </w:r>
      <w:r w:rsidR="004825FC">
        <w:rPr>
          <w:rFonts w:ascii="Times New Roman" w:hAnsi="Times New Roman" w:cs="Times New Roman"/>
          <w:sz w:val="24"/>
          <w:szCs w:val="24"/>
        </w:rPr>
        <w:t xml:space="preserve"> that generally</w:t>
      </w:r>
      <w:r w:rsidR="005D7905">
        <w:rPr>
          <w:rFonts w:ascii="Times New Roman" w:hAnsi="Times New Roman" w:cs="Times New Roman"/>
          <w:sz w:val="24"/>
          <w:szCs w:val="24"/>
        </w:rPr>
        <w:t xml:space="preserve"> compr</w:t>
      </w:r>
      <w:r w:rsidR="004236C8">
        <w:rPr>
          <w:rFonts w:ascii="Times New Roman" w:hAnsi="Times New Roman" w:cs="Times New Roman"/>
          <w:sz w:val="24"/>
          <w:szCs w:val="24"/>
        </w:rPr>
        <w:t>ises an oval body with</w:t>
      </w:r>
      <w:r w:rsidR="005D7905">
        <w:rPr>
          <w:rFonts w:ascii="Times New Roman" w:hAnsi="Times New Roman" w:cs="Times New Roman"/>
          <w:sz w:val="24"/>
          <w:szCs w:val="24"/>
        </w:rPr>
        <w:t xml:space="preserve"> a tail of variable size and structure. The tail is a characteristic organ of </w:t>
      </w:r>
      <w:proofErr w:type="spellStart"/>
      <w:r w:rsidR="005D7905">
        <w:rPr>
          <w:rFonts w:ascii="Times New Roman" w:hAnsi="Times New Roman" w:cs="Times New Roman"/>
          <w:sz w:val="24"/>
          <w:szCs w:val="24"/>
        </w:rPr>
        <w:t>cercariae</w:t>
      </w:r>
      <w:proofErr w:type="spellEnd"/>
      <w:r w:rsidR="005D7905">
        <w:rPr>
          <w:rFonts w:ascii="Times New Roman" w:hAnsi="Times New Roman" w:cs="Times New Roman"/>
          <w:sz w:val="24"/>
          <w:szCs w:val="24"/>
        </w:rPr>
        <w:t xml:space="preserve"> who</w:t>
      </w:r>
      <w:r>
        <w:rPr>
          <w:rFonts w:ascii="Times New Roman" w:hAnsi="Times New Roman" w:cs="Times New Roman"/>
          <w:sz w:val="24"/>
          <w:szCs w:val="24"/>
        </w:rPr>
        <w:t>s</w:t>
      </w:r>
      <w:r w:rsidR="005D7905">
        <w:rPr>
          <w:rFonts w:ascii="Times New Roman" w:hAnsi="Times New Roman" w:cs="Times New Roman"/>
          <w:sz w:val="24"/>
          <w:szCs w:val="24"/>
        </w:rPr>
        <w:t>e primary func</w:t>
      </w:r>
      <w:r w:rsidR="004825FC">
        <w:rPr>
          <w:rFonts w:ascii="Times New Roman" w:hAnsi="Times New Roman" w:cs="Times New Roman"/>
          <w:sz w:val="24"/>
          <w:szCs w:val="24"/>
        </w:rPr>
        <w:t>tion is locomotion, especially</w:t>
      </w:r>
      <w:r w:rsidR="005D7905">
        <w:rPr>
          <w:rFonts w:ascii="Times New Roman" w:hAnsi="Times New Roman" w:cs="Times New Roman"/>
          <w:sz w:val="24"/>
          <w:szCs w:val="24"/>
        </w:rPr>
        <w:t xml:space="preserve"> within aquatic habitats where </w:t>
      </w:r>
      <w:r w:rsidR="004825FC">
        <w:rPr>
          <w:rFonts w:ascii="Times New Roman" w:hAnsi="Times New Roman" w:cs="Times New Roman"/>
          <w:sz w:val="24"/>
          <w:szCs w:val="24"/>
        </w:rPr>
        <w:t xml:space="preserve">both </w:t>
      </w:r>
      <w:r w:rsidR="005D7905">
        <w:rPr>
          <w:rFonts w:ascii="Times New Roman" w:hAnsi="Times New Roman" w:cs="Times New Roman"/>
          <w:sz w:val="24"/>
          <w:szCs w:val="24"/>
        </w:rPr>
        <w:t>pelagic</w:t>
      </w:r>
      <w:r w:rsidR="004825FC">
        <w:rPr>
          <w:rFonts w:ascii="Times New Roman" w:hAnsi="Times New Roman" w:cs="Times New Roman"/>
          <w:sz w:val="24"/>
          <w:szCs w:val="24"/>
        </w:rPr>
        <w:t xml:space="preserve"> and demersal</w:t>
      </w:r>
      <w:r w:rsidR="005D7905">
        <w:rPr>
          <w:rFonts w:ascii="Times New Roman" w:hAnsi="Times New Roman" w:cs="Times New Roman"/>
          <w:sz w:val="24"/>
          <w:szCs w:val="24"/>
        </w:rPr>
        <w:t xml:space="preserve"> species are dependent on its muscular contractions for swimming (Cable</w:t>
      </w:r>
      <w:r w:rsidR="00E874C7">
        <w:rPr>
          <w:rFonts w:ascii="Times New Roman" w:hAnsi="Times New Roman" w:cs="Times New Roman"/>
          <w:sz w:val="24"/>
          <w:szCs w:val="24"/>
        </w:rPr>
        <w:t xml:space="preserve">, 1965; </w:t>
      </w:r>
      <w:proofErr w:type="spellStart"/>
      <w:r w:rsidR="00E874C7">
        <w:rPr>
          <w:rFonts w:ascii="Times New Roman" w:hAnsi="Times New Roman" w:cs="Times New Roman"/>
          <w:sz w:val="24"/>
          <w:szCs w:val="24"/>
        </w:rPr>
        <w:t>Galaktionov</w:t>
      </w:r>
      <w:proofErr w:type="spellEnd"/>
      <w:r w:rsidR="00E874C7">
        <w:rPr>
          <w:rFonts w:ascii="Times New Roman" w:hAnsi="Times New Roman" w:cs="Times New Roman"/>
          <w:sz w:val="24"/>
          <w:szCs w:val="24"/>
        </w:rPr>
        <w:t xml:space="preserve"> and</w:t>
      </w:r>
      <w:r w:rsidR="005D7905">
        <w:rPr>
          <w:rFonts w:ascii="Times New Roman" w:hAnsi="Times New Roman" w:cs="Times New Roman"/>
          <w:sz w:val="24"/>
          <w:szCs w:val="24"/>
        </w:rPr>
        <w:t xml:space="preserve"> </w:t>
      </w:r>
      <w:proofErr w:type="spellStart"/>
      <w:r w:rsidR="005D7905">
        <w:rPr>
          <w:rFonts w:ascii="Times New Roman" w:hAnsi="Times New Roman" w:cs="Times New Roman"/>
          <w:sz w:val="24"/>
          <w:szCs w:val="24"/>
        </w:rPr>
        <w:t>Dobrovolski</w:t>
      </w:r>
      <w:proofErr w:type="spellEnd"/>
      <w:r w:rsidR="00E874C7">
        <w:rPr>
          <w:rFonts w:ascii="Times New Roman" w:hAnsi="Times New Roman" w:cs="Times New Roman"/>
          <w:sz w:val="24"/>
          <w:szCs w:val="24"/>
        </w:rPr>
        <w:t>,</w:t>
      </w:r>
      <w:r w:rsidR="005D7905">
        <w:rPr>
          <w:rFonts w:ascii="Times New Roman" w:hAnsi="Times New Roman" w:cs="Times New Roman"/>
          <w:sz w:val="24"/>
          <w:szCs w:val="24"/>
        </w:rPr>
        <w:t xml:space="preserve"> 2003).</w:t>
      </w:r>
    </w:p>
    <w:p w:rsidR="005D7905" w:rsidRPr="00443878" w:rsidRDefault="005D7905"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Active mobility enables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to disperse on emergence from the molluscan host and localize themselves in the ‘host-space’, areas of a habitat where an increased chance of contact with a compatible target</w:t>
      </w:r>
      <w:r w:rsidR="00134130">
        <w:rPr>
          <w:rFonts w:ascii="Times New Roman" w:hAnsi="Times New Roman" w:cs="Times New Roman"/>
          <w:sz w:val="24"/>
          <w:szCs w:val="24"/>
        </w:rPr>
        <w:t xml:space="preserve"> host c</w:t>
      </w:r>
      <w:r>
        <w:rPr>
          <w:rFonts w:ascii="Times New Roman" w:hAnsi="Times New Roman" w:cs="Times New Roman"/>
          <w:sz w:val="24"/>
          <w:szCs w:val="24"/>
        </w:rPr>
        <w:t xml:space="preserve">ould be expected (Combes </w:t>
      </w:r>
      <w:r>
        <w:rPr>
          <w:rFonts w:ascii="Times New Roman" w:hAnsi="Times New Roman" w:cs="Times New Roman"/>
          <w:i/>
          <w:sz w:val="24"/>
          <w:szCs w:val="24"/>
        </w:rPr>
        <w:t xml:space="preserve">et al. </w:t>
      </w:r>
      <w:r>
        <w:rPr>
          <w:rFonts w:ascii="Times New Roman" w:hAnsi="Times New Roman" w:cs="Times New Roman"/>
          <w:sz w:val="24"/>
          <w:szCs w:val="24"/>
        </w:rPr>
        <w:t>1994</w:t>
      </w:r>
      <w:r w:rsidR="00E874C7">
        <w:rPr>
          <w:rFonts w:ascii="Times New Roman" w:hAnsi="Times New Roman" w:cs="Times New Roman"/>
          <w:sz w:val="24"/>
          <w:szCs w:val="24"/>
        </w:rPr>
        <w:t>;</w:t>
      </w:r>
      <w:r w:rsidR="00FF33F6">
        <w:rPr>
          <w:rFonts w:ascii="Times New Roman" w:hAnsi="Times New Roman" w:cs="Times New Roman"/>
          <w:sz w:val="24"/>
          <w:szCs w:val="24"/>
        </w:rPr>
        <w:t xml:space="preserve"> Morley</w:t>
      </w:r>
      <w:r w:rsidR="00E874C7">
        <w:rPr>
          <w:rFonts w:ascii="Times New Roman" w:hAnsi="Times New Roman" w:cs="Times New Roman"/>
          <w:sz w:val="24"/>
          <w:szCs w:val="24"/>
        </w:rPr>
        <w:t>,</w:t>
      </w:r>
      <w:r w:rsidR="00FF33F6">
        <w:rPr>
          <w:rFonts w:ascii="Times New Roman" w:hAnsi="Times New Roman" w:cs="Times New Roman"/>
          <w:sz w:val="24"/>
          <w:szCs w:val="24"/>
        </w:rPr>
        <w:t xml:space="preserve"> 2012</w:t>
      </w:r>
      <w:r>
        <w:rPr>
          <w:rFonts w:ascii="Times New Roman" w:hAnsi="Times New Roman" w:cs="Times New Roman"/>
          <w:sz w:val="24"/>
          <w:szCs w:val="24"/>
        </w:rPr>
        <w:t>).</w:t>
      </w:r>
      <w:r w:rsidR="004825FC">
        <w:rPr>
          <w:rFonts w:ascii="Times New Roman" w:hAnsi="Times New Roman" w:cs="Times New Roman"/>
          <w:sz w:val="24"/>
          <w:szCs w:val="24"/>
        </w:rPr>
        <w:t xml:space="preserve"> In such areas </w:t>
      </w:r>
      <w:proofErr w:type="spellStart"/>
      <w:r w:rsidR="004825FC">
        <w:rPr>
          <w:rFonts w:ascii="Times New Roman" w:hAnsi="Times New Roman" w:cs="Times New Roman"/>
          <w:sz w:val="24"/>
          <w:szCs w:val="24"/>
        </w:rPr>
        <w:t>cercariae</w:t>
      </w:r>
      <w:proofErr w:type="spellEnd"/>
      <w:r w:rsidR="004825FC">
        <w:rPr>
          <w:rFonts w:ascii="Times New Roman" w:hAnsi="Times New Roman" w:cs="Times New Roman"/>
          <w:sz w:val="24"/>
          <w:szCs w:val="24"/>
        </w:rPr>
        <w:t xml:space="preserve"> need to be capable of maintaining their position </w:t>
      </w:r>
      <w:r w:rsidR="004236C8">
        <w:rPr>
          <w:rFonts w:ascii="Times New Roman" w:hAnsi="Times New Roman" w:cs="Times New Roman"/>
          <w:sz w:val="24"/>
          <w:szCs w:val="24"/>
        </w:rPr>
        <w:t xml:space="preserve">whilst </w:t>
      </w:r>
      <w:r w:rsidR="004825FC">
        <w:rPr>
          <w:rFonts w:ascii="Times New Roman" w:hAnsi="Times New Roman" w:cs="Times New Roman"/>
          <w:sz w:val="24"/>
          <w:szCs w:val="24"/>
        </w:rPr>
        <w:t>under the influence of physical processes such as potentially powerful water currents as well as contact and infect a target host which may be subjected to biological processes such as their own rate of mobility that can affect the transmission process.</w:t>
      </w:r>
      <w:r>
        <w:rPr>
          <w:rFonts w:ascii="Times New Roman" w:hAnsi="Times New Roman" w:cs="Times New Roman"/>
          <w:sz w:val="24"/>
          <w:szCs w:val="24"/>
        </w:rPr>
        <w:t xml:space="preserve"> A key aspect of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locomotion that is </w:t>
      </w:r>
      <w:r w:rsidR="004825FC">
        <w:rPr>
          <w:rFonts w:ascii="Times New Roman" w:hAnsi="Times New Roman" w:cs="Times New Roman"/>
          <w:sz w:val="24"/>
          <w:szCs w:val="24"/>
        </w:rPr>
        <w:t>necessary in order</w:t>
      </w:r>
      <w:r>
        <w:rPr>
          <w:rFonts w:ascii="Times New Roman" w:hAnsi="Times New Roman" w:cs="Times New Roman"/>
          <w:sz w:val="24"/>
          <w:szCs w:val="24"/>
        </w:rPr>
        <w:t xml:space="preserve"> to respond to variable biological </w:t>
      </w:r>
      <w:r w:rsidR="00443878">
        <w:rPr>
          <w:rFonts w:ascii="Times New Roman" w:hAnsi="Times New Roman" w:cs="Times New Roman"/>
          <w:sz w:val="24"/>
          <w:szCs w:val="24"/>
        </w:rPr>
        <w:t xml:space="preserve">and physical </w:t>
      </w:r>
      <w:r>
        <w:rPr>
          <w:rFonts w:ascii="Times New Roman" w:hAnsi="Times New Roman" w:cs="Times New Roman"/>
          <w:sz w:val="24"/>
          <w:szCs w:val="24"/>
        </w:rPr>
        <w:t>process</w:t>
      </w:r>
      <w:r w:rsidR="004825FC">
        <w:rPr>
          <w:rFonts w:ascii="Times New Roman" w:hAnsi="Times New Roman" w:cs="Times New Roman"/>
          <w:sz w:val="24"/>
          <w:szCs w:val="24"/>
        </w:rPr>
        <w:t>es is the swimming speed that is achievable</w:t>
      </w:r>
      <w:r>
        <w:rPr>
          <w:rFonts w:ascii="Times New Roman" w:hAnsi="Times New Roman" w:cs="Times New Roman"/>
          <w:i/>
          <w:sz w:val="24"/>
          <w:szCs w:val="24"/>
        </w:rPr>
        <w:t>.</w:t>
      </w:r>
      <w:r w:rsidR="00443878">
        <w:rPr>
          <w:rFonts w:ascii="Times New Roman" w:hAnsi="Times New Roman" w:cs="Times New Roman"/>
          <w:i/>
          <w:sz w:val="24"/>
          <w:szCs w:val="24"/>
        </w:rPr>
        <w:t xml:space="preserve"> </w:t>
      </w:r>
      <w:proofErr w:type="spellStart"/>
      <w:r w:rsidR="00A557F5">
        <w:rPr>
          <w:rFonts w:ascii="Times New Roman" w:hAnsi="Times New Roman" w:cs="Times New Roman"/>
          <w:sz w:val="24"/>
          <w:szCs w:val="24"/>
        </w:rPr>
        <w:t>C</w:t>
      </w:r>
      <w:r w:rsidR="00443878">
        <w:rPr>
          <w:rFonts w:ascii="Times New Roman" w:hAnsi="Times New Roman" w:cs="Times New Roman"/>
          <w:sz w:val="24"/>
          <w:szCs w:val="24"/>
        </w:rPr>
        <w:t>e</w:t>
      </w:r>
      <w:r w:rsidR="004825FC">
        <w:rPr>
          <w:rFonts w:ascii="Times New Roman" w:hAnsi="Times New Roman" w:cs="Times New Roman"/>
          <w:sz w:val="24"/>
          <w:szCs w:val="24"/>
        </w:rPr>
        <w:t>rcariae</w:t>
      </w:r>
      <w:proofErr w:type="spellEnd"/>
      <w:r w:rsidR="00A557F5">
        <w:rPr>
          <w:rFonts w:ascii="Times New Roman" w:hAnsi="Times New Roman" w:cs="Times New Roman"/>
          <w:sz w:val="24"/>
          <w:szCs w:val="24"/>
        </w:rPr>
        <w:t xml:space="preserve"> need to be able to achieve an optimal</w:t>
      </w:r>
      <w:r w:rsidR="00443878">
        <w:rPr>
          <w:rFonts w:ascii="Times New Roman" w:hAnsi="Times New Roman" w:cs="Times New Roman"/>
          <w:sz w:val="24"/>
          <w:szCs w:val="24"/>
        </w:rPr>
        <w:t xml:space="preserve"> swimming speed that</w:t>
      </w:r>
      <w:r w:rsidR="00A557F5">
        <w:rPr>
          <w:rFonts w:ascii="Times New Roman" w:hAnsi="Times New Roman" w:cs="Times New Roman"/>
          <w:sz w:val="24"/>
          <w:szCs w:val="24"/>
        </w:rPr>
        <w:t xml:space="preserve"> allows</w:t>
      </w:r>
      <w:r w:rsidR="004825FC">
        <w:rPr>
          <w:rFonts w:ascii="Times New Roman" w:hAnsi="Times New Roman" w:cs="Times New Roman"/>
          <w:sz w:val="24"/>
          <w:szCs w:val="24"/>
        </w:rPr>
        <w:t xml:space="preserve"> them to</w:t>
      </w:r>
      <w:r w:rsidR="00A557F5">
        <w:rPr>
          <w:rFonts w:ascii="Times New Roman" w:hAnsi="Times New Roman" w:cs="Times New Roman"/>
          <w:sz w:val="24"/>
          <w:szCs w:val="24"/>
        </w:rPr>
        <w:t xml:space="preserve"> control</w:t>
      </w:r>
      <w:r w:rsidR="00443878">
        <w:rPr>
          <w:rFonts w:ascii="Times New Roman" w:hAnsi="Times New Roman" w:cs="Times New Roman"/>
          <w:sz w:val="24"/>
          <w:szCs w:val="24"/>
        </w:rPr>
        <w:t xml:space="preserve"> their</w:t>
      </w:r>
      <w:r w:rsidR="004825FC">
        <w:rPr>
          <w:rFonts w:ascii="Times New Roman" w:hAnsi="Times New Roman" w:cs="Times New Roman"/>
          <w:sz w:val="24"/>
          <w:szCs w:val="24"/>
        </w:rPr>
        <w:t xml:space="preserve"> position in the ‘host-space’ in relation to these</w:t>
      </w:r>
      <w:r w:rsidR="00A557F5">
        <w:rPr>
          <w:rFonts w:ascii="Times New Roman" w:hAnsi="Times New Roman" w:cs="Times New Roman"/>
          <w:sz w:val="24"/>
          <w:szCs w:val="24"/>
        </w:rPr>
        <w:t xml:space="preserve"> variables that</w:t>
      </w:r>
      <w:r w:rsidR="004825FC">
        <w:rPr>
          <w:rFonts w:ascii="Times New Roman" w:hAnsi="Times New Roman" w:cs="Times New Roman"/>
          <w:sz w:val="24"/>
          <w:szCs w:val="24"/>
        </w:rPr>
        <w:t xml:space="preserve"> increase</w:t>
      </w:r>
      <w:r w:rsidR="00A557F5">
        <w:rPr>
          <w:rFonts w:ascii="Times New Roman" w:hAnsi="Times New Roman" w:cs="Times New Roman"/>
          <w:sz w:val="24"/>
          <w:szCs w:val="24"/>
        </w:rPr>
        <w:t>s</w:t>
      </w:r>
      <w:r w:rsidR="004825FC">
        <w:rPr>
          <w:rFonts w:ascii="Times New Roman" w:hAnsi="Times New Roman" w:cs="Times New Roman"/>
          <w:sz w:val="24"/>
          <w:szCs w:val="24"/>
        </w:rPr>
        <w:t xml:space="preserve"> the likeli</w:t>
      </w:r>
      <w:r w:rsidR="00A557F5">
        <w:rPr>
          <w:rFonts w:ascii="Times New Roman" w:hAnsi="Times New Roman" w:cs="Times New Roman"/>
          <w:sz w:val="24"/>
          <w:szCs w:val="24"/>
        </w:rPr>
        <w:t>hood of successful transmission</w:t>
      </w:r>
      <w:r w:rsidR="004825FC">
        <w:rPr>
          <w:rFonts w:ascii="Times New Roman" w:hAnsi="Times New Roman" w:cs="Times New Roman"/>
          <w:sz w:val="24"/>
          <w:szCs w:val="24"/>
        </w:rPr>
        <w:t>.</w:t>
      </w:r>
      <w:r w:rsidR="00443878">
        <w:rPr>
          <w:rFonts w:ascii="Times New Roman" w:hAnsi="Times New Roman" w:cs="Times New Roman"/>
          <w:sz w:val="24"/>
          <w:szCs w:val="24"/>
        </w:rPr>
        <w:t xml:space="preserve"> </w:t>
      </w:r>
    </w:p>
    <w:p w:rsidR="00D74A3A" w:rsidRDefault="00D74A3A"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The tail</w:t>
      </w:r>
      <w:r w:rsidR="004825FC">
        <w:rPr>
          <w:rFonts w:ascii="Times New Roman" w:hAnsi="Times New Roman" w:cs="Times New Roman"/>
          <w:sz w:val="24"/>
          <w:szCs w:val="24"/>
        </w:rPr>
        <w:t xml:space="preserve"> as the main organ of locomotion is the likely principle factor influencing swimming efficiency and</w:t>
      </w:r>
      <w:r>
        <w:rPr>
          <w:rFonts w:ascii="Times New Roman" w:hAnsi="Times New Roman" w:cs="Times New Roman"/>
          <w:sz w:val="24"/>
          <w:szCs w:val="24"/>
        </w:rPr>
        <w:t xml:space="preserve"> contains</w:t>
      </w:r>
      <w:r w:rsidR="004825FC">
        <w:rPr>
          <w:rFonts w:ascii="Times New Roman" w:hAnsi="Times New Roman" w:cs="Times New Roman"/>
          <w:sz w:val="24"/>
          <w:szCs w:val="24"/>
        </w:rPr>
        <w:t xml:space="preserve"> both</w:t>
      </w:r>
      <w:r w:rsidR="005D7905">
        <w:rPr>
          <w:rFonts w:ascii="Times New Roman" w:hAnsi="Times New Roman" w:cs="Times New Roman"/>
          <w:sz w:val="24"/>
          <w:szCs w:val="24"/>
        </w:rPr>
        <w:t xml:space="preserve"> highly developed s</w:t>
      </w:r>
      <w:r>
        <w:rPr>
          <w:rFonts w:ascii="Times New Roman" w:hAnsi="Times New Roman" w:cs="Times New Roman"/>
          <w:sz w:val="24"/>
          <w:szCs w:val="24"/>
        </w:rPr>
        <w:t xml:space="preserve">ets of muscles and the main store of glycogen energy reserves </w:t>
      </w:r>
      <w:r w:rsidR="00E874C7">
        <w:rPr>
          <w:rFonts w:ascii="Times New Roman" w:hAnsi="Times New Roman" w:cs="Times New Roman"/>
          <w:sz w:val="24"/>
          <w:szCs w:val="24"/>
        </w:rPr>
        <w:t xml:space="preserve">for the </w:t>
      </w:r>
      <w:proofErr w:type="spellStart"/>
      <w:r w:rsidR="00E874C7">
        <w:rPr>
          <w:rFonts w:ascii="Times New Roman" w:hAnsi="Times New Roman" w:cs="Times New Roman"/>
          <w:sz w:val="24"/>
          <w:szCs w:val="24"/>
        </w:rPr>
        <w:t>cercariae</w:t>
      </w:r>
      <w:proofErr w:type="spellEnd"/>
      <w:r w:rsidR="00E874C7">
        <w:rPr>
          <w:rFonts w:ascii="Times New Roman" w:hAnsi="Times New Roman" w:cs="Times New Roman"/>
          <w:sz w:val="24"/>
          <w:szCs w:val="24"/>
        </w:rPr>
        <w:t xml:space="preserve"> (</w:t>
      </w:r>
      <w:proofErr w:type="spellStart"/>
      <w:r w:rsidR="00E874C7">
        <w:rPr>
          <w:rFonts w:ascii="Times New Roman" w:hAnsi="Times New Roman" w:cs="Times New Roman"/>
          <w:sz w:val="24"/>
          <w:szCs w:val="24"/>
        </w:rPr>
        <w:t>Galaktionov</w:t>
      </w:r>
      <w:proofErr w:type="spellEnd"/>
      <w:r w:rsidR="00E874C7">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Dobrovolski</w:t>
      </w:r>
      <w:proofErr w:type="spellEnd"/>
      <w:r w:rsidR="00E874C7">
        <w:rPr>
          <w:rFonts w:ascii="Times New Roman" w:hAnsi="Times New Roman" w:cs="Times New Roman"/>
          <w:sz w:val="24"/>
          <w:szCs w:val="24"/>
        </w:rPr>
        <w:t>,</w:t>
      </w:r>
      <w:r>
        <w:rPr>
          <w:rFonts w:ascii="Times New Roman" w:hAnsi="Times New Roman" w:cs="Times New Roman"/>
          <w:sz w:val="24"/>
          <w:szCs w:val="24"/>
        </w:rPr>
        <w:t xml:space="preserve"> 2003)</w:t>
      </w:r>
      <w:r w:rsidR="004825FC">
        <w:rPr>
          <w:rFonts w:ascii="Times New Roman" w:hAnsi="Times New Roman" w:cs="Times New Roman"/>
          <w:sz w:val="24"/>
          <w:szCs w:val="24"/>
        </w:rPr>
        <w:t>.</w:t>
      </w:r>
      <w:r w:rsidR="00D075C2" w:rsidRPr="00D075C2">
        <w:rPr>
          <w:rFonts w:ascii="Times New Roman" w:hAnsi="Times New Roman" w:cs="Times New Roman"/>
          <w:sz w:val="24"/>
          <w:szCs w:val="24"/>
        </w:rPr>
        <w:t xml:space="preserve"> </w:t>
      </w:r>
      <w:r w:rsidR="00D075C2">
        <w:rPr>
          <w:rFonts w:ascii="Times New Roman" w:hAnsi="Times New Roman" w:cs="Times New Roman"/>
          <w:sz w:val="24"/>
          <w:szCs w:val="24"/>
        </w:rPr>
        <w:t xml:space="preserve">The longitudinal muscles propel the </w:t>
      </w:r>
      <w:proofErr w:type="spellStart"/>
      <w:r w:rsidR="00D075C2">
        <w:rPr>
          <w:rFonts w:ascii="Times New Roman" w:hAnsi="Times New Roman" w:cs="Times New Roman"/>
          <w:sz w:val="24"/>
          <w:szCs w:val="24"/>
        </w:rPr>
        <w:t>cercariae</w:t>
      </w:r>
      <w:proofErr w:type="spellEnd"/>
      <w:r w:rsidR="00D075C2">
        <w:rPr>
          <w:rFonts w:ascii="Times New Roman" w:hAnsi="Times New Roman" w:cs="Times New Roman"/>
          <w:sz w:val="24"/>
          <w:szCs w:val="24"/>
        </w:rPr>
        <w:t xml:space="preserve"> by contracting against the resistance provided by the hydrostatic skeleton of the ta</w:t>
      </w:r>
      <w:r w:rsidR="004236C8">
        <w:rPr>
          <w:rFonts w:ascii="Times New Roman" w:hAnsi="Times New Roman" w:cs="Times New Roman"/>
          <w:sz w:val="24"/>
          <w:szCs w:val="24"/>
        </w:rPr>
        <w:t>il with fast undulations of</w:t>
      </w:r>
      <w:r w:rsidR="00D075C2">
        <w:rPr>
          <w:rFonts w:ascii="Times New Roman" w:hAnsi="Times New Roman" w:cs="Times New Roman"/>
          <w:sz w:val="24"/>
          <w:szCs w:val="24"/>
        </w:rPr>
        <w:t xml:space="preserve"> this organ in a </w:t>
      </w:r>
      <w:r w:rsidR="00D075C2">
        <w:rPr>
          <w:rFonts w:ascii="Times New Roman" w:hAnsi="Times New Roman" w:cs="Times New Roman"/>
          <w:sz w:val="24"/>
          <w:szCs w:val="24"/>
        </w:rPr>
        <w:lastRenderedPageBreak/>
        <w:t>lateral plane, alternating in phase, pro</w:t>
      </w:r>
      <w:r w:rsidR="00E874C7">
        <w:rPr>
          <w:rFonts w:ascii="Times New Roman" w:hAnsi="Times New Roman" w:cs="Times New Roman"/>
          <w:sz w:val="24"/>
          <w:szCs w:val="24"/>
        </w:rPr>
        <w:t>vide for movement (</w:t>
      </w:r>
      <w:proofErr w:type="spellStart"/>
      <w:r w:rsidR="00E874C7">
        <w:rPr>
          <w:rFonts w:ascii="Times New Roman" w:hAnsi="Times New Roman" w:cs="Times New Roman"/>
          <w:sz w:val="24"/>
          <w:szCs w:val="24"/>
        </w:rPr>
        <w:t>Galaktionov</w:t>
      </w:r>
      <w:proofErr w:type="spellEnd"/>
      <w:r w:rsidR="00E874C7">
        <w:rPr>
          <w:rFonts w:ascii="Times New Roman" w:hAnsi="Times New Roman" w:cs="Times New Roman"/>
          <w:sz w:val="24"/>
          <w:szCs w:val="24"/>
        </w:rPr>
        <w:t xml:space="preserve"> and</w:t>
      </w:r>
      <w:r w:rsidR="00D075C2">
        <w:rPr>
          <w:rFonts w:ascii="Times New Roman" w:hAnsi="Times New Roman" w:cs="Times New Roman"/>
          <w:sz w:val="24"/>
          <w:szCs w:val="24"/>
        </w:rPr>
        <w:t xml:space="preserve"> </w:t>
      </w:r>
      <w:proofErr w:type="spellStart"/>
      <w:r w:rsidR="00D075C2">
        <w:rPr>
          <w:rFonts w:ascii="Times New Roman" w:hAnsi="Times New Roman" w:cs="Times New Roman"/>
          <w:sz w:val="24"/>
          <w:szCs w:val="24"/>
        </w:rPr>
        <w:t>Dobrovolski</w:t>
      </w:r>
      <w:proofErr w:type="spellEnd"/>
      <w:r w:rsidR="00E874C7">
        <w:rPr>
          <w:rFonts w:ascii="Times New Roman" w:hAnsi="Times New Roman" w:cs="Times New Roman"/>
          <w:sz w:val="24"/>
          <w:szCs w:val="24"/>
        </w:rPr>
        <w:t>,</w:t>
      </w:r>
      <w:r w:rsidR="00D075C2">
        <w:rPr>
          <w:rFonts w:ascii="Times New Roman" w:hAnsi="Times New Roman" w:cs="Times New Roman"/>
          <w:sz w:val="24"/>
          <w:szCs w:val="24"/>
        </w:rPr>
        <w:t xml:space="preserve"> 2003). Swimming </w:t>
      </w:r>
      <w:proofErr w:type="spellStart"/>
      <w:r w:rsidR="00D075C2">
        <w:rPr>
          <w:rFonts w:ascii="Times New Roman" w:hAnsi="Times New Roman" w:cs="Times New Roman"/>
          <w:sz w:val="24"/>
          <w:szCs w:val="24"/>
        </w:rPr>
        <w:t>cercariae</w:t>
      </w:r>
      <w:proofErr w:type="spellEnd"/>
      <w:r w:rsidR="00D075C2">
        <w:rPr>
          <w:rFonts w:ascii="Times New Roman" w:hAnsi="Times New Roman" w:cs="Times New Roman"/>
          <w:sz w:val="24"/>
          <w:szCs w:val="24"/>
        </w:rPr>
        <w:t xml:space="preserve"> are highly manoeuvrable and able to perform a turn of speed of at least 70º/sec at tempe</w:t>
      </w:r>
      <w:r w:rsidR="00E874C7">
        <w:rPr>
          <w:rFonts w:ascii="Times New Roman" w:hAnsi="Times New Roman" w:cs="Times New Roman"/>
          <w:sz w:val="24"/>
          <w:szCs w:val="24"/>
        </w:rPr>
        <w:t>ratures as low as 5ºC (Chapman and</w:t>
      </w:r>
      <w:r w:rsidR="00D075C2">
        <w:rPr>
          <w:rFonts w:ascii="Times New Roman" w:hAnsi="Times New Roman" w:cs="Times New Roman"/>
          <w:sz w:val="24"/>
          <w:szCs w:val="24"/>
        </w:rPr>
        <w:t xml:space="preserve"> Wilson</w:t>
      </w:r>
      <w:r w:rsidR="00E874C7">
        <w:rPr>
          <w:rFonts w:ascii="Times New Roman" w:hAnsi="Times New Roman" w:cs="Times New Roman"/>
          <w:sz w:val="24"/>
          <w:szCs w:val="24"/>
        </w:rPr>
        <w:t>,</w:t>
      </w:r>
      <w:r w:rsidR="00D075C2">
        <w:rPr>
          <w:rFonts w:ascii="Times New Roman" w:hAnsi="Times New Roman" w:cs="Times New Roman"/>
          <w:sz w:val="24"/>
          <w:szCs w:val="24"/>
        </w:rPr>
        <w:t xml:space="preserve"> 1973). The morphology of the </w:t>
      </w:r>
      <w:proofErr w:type="spellStart"/>
      <w:r w:rsidR="00D075C2">
        <w:rPr>
          <w:rFonts w:ascii="Times New Roman" w:hAnsi="Times New Roman" w:cs="Times New Roman"/>
          <w:sz w:val="24"/>
          <w:szCs w:val="24"/>
        </w:rPr>
        <w:t>cercarial</w:t>
      </w:r>
      <w:proofErr w:type="spellEnd"/>
      <w:r w:rsidR="00D075C2">
        <w:rPr>
          <w:rFonts w:ascii="Times New Roman" w:hAnsi="Times New Roman" w:cs="Times New Roman"/>
          <w:sz w:val="24"/>
          <w:szCs w:val="24"/>
        </w:rPr>
        <w:t xml:space="preserve"> tail varies between species but at its </w:t>
      </w:r>
      <w:r w:rsidR="00114A6C">
        <w:rPr>
          <w:rFonts w:ascii="Times New Roman" w:hAnsi="Times New Roman" w:cs="Times New Roman"/>
          <w:sz w:val="24"/>
          <w:szCs w:val="24"/>
        </w:rPr>
        <w:t>simplest</w:t>
      </w:r>
      <w:r w:rsidR="00D075C2">
        <w:rPr>
          <w:rFonts w:ascii="Times New Roman" w:hAnsi="Times New Roman" w:cs="Times New Roman"/>
          <w:sz w:val="24"/>
          <w:szCs w:val="24"/>
        </w:rPr>
        <w:t xml:space="preserve"> level can be considered either a single elongated stem organ or one where the stem bifurcates at the distal end forming two branches known as </w:t>
      </w:r>
      <w:proofErr w:type="spellStart"/>
      <w:r w:rsidR="00D075C2">
        <w:rPr>
          <w:rFonts w:ascii="Times New Roman" w:hAnsi="Times New Roman" w:cs="Times New Roman"/>
          <w:sz w:val="24"/>
          <w:szCs w:val="24"/>
        </w:rPr>
        <w:t>furcae</w:t>
      </w:r>
      <w:proofErr w:type="spellEnd"/>
      <w:r w:rsidR="00D075C2">
        <w:rPr>
          <w:rFonts w:ascii="Times New Roman" w:hAnsi="Times New Roman" w:cs="Times New Roman"/>
          <w:sz w:val="24"/>
          <w:szCs w:val="24"/>
        </w:rPr>
        <w:t xml:space="preserve">. Species of this latter group are known collectively as </w:t>
      </w:r>
      <w:proofErr w:type="spellStart"/>
      <w:r w:rsidR="00D075C2">
        <w:rPr>
          <w:rFonts w:ascii="Times New Roman" w:hAnsi="Times New Roman" w:cs="Times New Roman"/>
          <w:sz w:val="24"/>
          <w:szCs w:val="24"/>
        </w:rPr>
        <w:t>furcocercariae</w:t>
      </w:r>
      <w:proofErr w:type="spellEnd"/>
      <w:r w:rsidR="00D075C2">
        <w:rPr>
          <w:rFonts w:ascii="Times New Roman" w:hAnsi="Times New Roman" w:cs="Times New Roman"/>
          <w:sz w:val="24"/>
          <w:szCs w:val="24"/>
        </w:rPr>
        <w:t xml:space="preserve"> and the modifications of the tail in this manner both lead to a more efficient mode of </w:t>
      </w:r>
      <w:r w:rsidR="004236C8">
        <w:rPr>
          <w:rFonts w:ascii="Times New Roman" w:hAnsi="Times New Roman" w:cs="Times New Roman"/>
          <w:sz w:val="24"/>
          <w:szCs w:val="24"/>
        </w:rPr>
        <w:t>tail-driven locomotion as well as enabling</w:t>
      </w:r>
      <w:r w:rsidR="00D075C2">
        <w:rPr>
          <w:rFonts w:ascii="Times New Roman" w:hAnsi="Times New Roman" w:cs="Times New Roman"/>
          <w:sz w:val="24"/>
          <w:szCs w:val="24"/>
        </w:rPr>
        <w:t xml:space="preserve"> a more protracted floating duration by</w:t>
      </w:r>
      <w:r w:rsidR="004236C8">
        <w:rPr>
          <w:rFonts w:ascii="Times New Roman" w:hAnsi="Times New Roman" w:cs="Times New Roman"/>
          <w:sz w:val="24"/>
          <w:szCs w:val="24"/>
        </w:rPr>
        <w:t xml:space="preserve"> deploying the </w:t>
      </w:r>
      <w:proofErr w:type="spellStart"/>
      <w:r w:rsidR="004236C8">
        <w:rPr>
          <w:rFonts w:ascii="Times New Roman" w:hAnsi="Times New Roman" w:cs="Times New Roman"/>
          <w:sz w:val="24"/>
          <w:szCs w:val="24"/>
        </w:rPr>
        <w:t>furcae</w:t>
      </w:r>
      <w:proofErr w:type="spellEnd"/>
      <w:r w:rsidR="004236C8">
        <w:rPr>
          <w:rFonts w:ascii="Times New Roman" w:hAnsi="Times New Roman" w:cs="Times New Roman"/>
          <w:sz w:val="24"/>
          <w:szCs w:val="24"/>
        </w:rPr>
        <w:t xml:space="preserve"> in a manner which</w:t>
      </w:r>
      <w:r w:rsidR="00D075C2">
        <w:rPr>
          <w:rFonts w:ascii="Times New Roman" w:hAnsi="Times New Roman" w:cs="Times New Roman"/>
          <w:sz w:val="24"/>
          <w:szCs w:val="24"/>
        </w:rPr>
        <w:t xml:space="preserve"> increasi</w:t>
      </w:r>
      <w:r w:rsidR="004236C8">
        <w:rPr>
          <w:rFonts w:ascii="Times New Roman" w:hAnsi="Times New Roman" w:cs="Times New Roman"/>
          <w:sz w:val="24"/>
          <w:szCs w:val="24"/>
        </w:rPr>
        <w:t>ng the surface area and reduced</w:t>
      </w:r>
      <w:r w:rsidR="00D075C2">
        <w:rPr>
          <w:rFonts w:ascii="Times New Roman" w:hAnsi="Times New Roman" w:cs="Times New Roman"/>
          <w:sz w:val="24"/>
          <w:szCs w:val="24"/>
        </w:rPr>
        <w:t xml:space="preserve"> the rate of sinking during periods of rest. </w:t>
      </w:r>
    </w:p>
    <w:p w:rsidR="00D74A3A" w:rsidRDefault="00D045EF"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w:t>
      </w:r>
      <w:r w:rsidR="007E015A">
        <w:rPr>
          <w:rFonts w:ascii="Times New Roman" w:hAnsi="Times New Roman" w:cs="Times New Roman"/>
          <w:sz w:val="24"/>
          <w:szCs w:val="24"/>
        </w:rPr>
        <w:t>adopt a number of different swimming movement patterns. These</w:t>
      </w:r>
      <w:r>
        <w:rPr>
          <w:rFonts w:ascii="Times New Roman" w:hAnsi="Times New Roman" w:cs="Times New Roman"/>
          <w:sz w:val="24"/>
          <w:szCs w:val="24"/>
        </w:rPr>
        <w:t xml:space="preserve"> may be adapted to minimise energy utilisation for generating propulsion, to reduce the risk of predation</w:t>
      </w:r>
      <w:r w:rsidR="004236C8">
        <w:rPr>
          <w:rFonts w:ascii="Times New Roman" w:hAnsi="Times New Roman" w:cs="Times New Roman"/>
          <w:sz w:val="24"/>
          <w:szCs w:val="24"/>
        </w:rPr>
        <w:t>,</w:t>
      </w:r>
      <w:r>
        <w:rPr>
          <w:rFonts w:ascii="Times New Roman" w:hAnsi="Times New Roman" w:cs="Times New Roman"/>
          <w:sz w:val="24"/>
          <w:szCs w:val="24"/>
        </w:rPr>
        <w:t xml:space="preserve"> and to promote an effective host-searching strategy (Haas</w:t>
      </w:r>
      <w:r w:rsidR="00E874C7">
        <w:rPr>
          <w:rFonts w:ascii="Times New Roman" w:hAnsi="Times New Roman" w:cs="Times New Roman"/>
          <w:sz w:val="24"/>
          <w:szCs w:val="24"/>
        </w:rPr>
        <w:t>,</w:t>
      </w:r>
      <w:r>
        <w:rPr>
          <w:rFonts w:ascii="Times New Roman" w:hAnsi="Times New Roman" w:cs="Times New Roman"/>
          <w:sz w:val="24"/>
          <w:szCs w:val="24"/>
        </w:rPr>
        <w:t xml:space="preserve"> 1994).</w:t>
      </w:r>
      <w:r w:rsidR="007E015A">
        <w:rPr>
          <w:rFonts w:ascii="Times New Roman" w:hAnsi="Times New Roman" w:cs="Times New Roman"/>
          <w:sz w:val="24"/>
          <w:szCs w:val="24"/>
        </w:rPr>
        <w:t xml:space="preserve"> Prokofiev and </w:t>
      </w:r>
      <w:proofErr w:type="spellStart"/>
      <w:r w:rsidR="007E015A">
        <w:rPr>
          <w:rFonts w:ascii="Times New Roman" w:hAnsi="Times New Roman" w:cs="Times New Roman"/>
          <w:sz w:val="24"/>
          <w:szCs w:val="24"/>
        </w:rPr>
        <w:t>Galaktionov</w:t>
      </w:r>
      <w:proofErr w:type="spellEnd"/>
      <w:r w:rsidR="007E015A">
        <w:rPr>
          <w:rFonts w:ascii="Times New Roman" w:hAnsi="Times New Roman" w:cs="Times New Roman"/>
          <w:sz w:val="24"/>
          <w:szCs w:val="24"/>
        </w:rPr>
        <w:t xml:space="preserve"> (2009) have grouped </w:t>
      </w:r>
      <w:proofErr w:type="spellStart"/>
      <w:r w:rsidR="007E015A">
        <w:rPr>
          <w:rFonts w:ascii="Times New Roman" w:hAnsi="Times New Roman" w:cs="Times New Roman"/>
          <w:sz w:val="24"/>
          <w:szCs w:val="24"/>
        </w:rPr>
        <w:t>cercariae</w:t>
      </w:r>
      <w:proofErr w:type="spellEnd"/>
      <w:r w:rsidR="007E015A">
        <w:rPr>
          <w:rFonts w:ascii="Times New Roman" w:hAnsi="Times New Roman" w:cs="Times New Roman"/>
          <w:sz w:val="24"/>
          <w:szCs w:val="24"/>
        </w:rPr>
        <w:t xml:space="preserve"> into four basic strategies of host-searching behaviour that are predominantly based on their differing mechanisms of locomotion and the activity levels of the target hosts. These are (1) ‘active search’- whereby </w:t>
      </w:r>
      <w:proofErr w:type="spellStart"/>
      <w:r w:rsidR="007E015A">
        <w:rPr>
          <w:rFonts w:ascii="Times New Roman" w:hAnsi="Times New Roman" w:cs="Times New Roman"/>
          <w:sz w:val="24"/>
          <w:szCs w:val="24"/>
        </w:rPr>
        <w:t>cercariae</w:t>
      </w:r>
      <w:proofErr w:type="spellEnd"/>
      <w:r w:rsidR="007E015A">
        <w:rPr>
          <w:rFonts w:ascii="Times New Roman" w:hAnsi="Times New Roman" w:cs="Times New Roman"/>
          <w:sz w:val="24"/>
          <w:szCs w:val="24"/>
        </w:rPr>
        <w:t xml:space="preserve"> demonstrate continuous swimming activity alongside </w:t>
      </w:r>
      <w:proofErr w:type="spellStart"/>
      <w:r w:rsidR="007E015A">
        <w:rPr>
          <w:rFonts w:ascii="Times New Roman" w:hAnsi="Times New Roman" w:cs="Times New Roman"/>
          <w:sz w:val="24"/>
          <w:szCs w:val="24"/>
        </w:rPr>
        <w:t>phototactic</w:t>
      </w:r>
      <w:proofErr w:type="spellEnd"/>
      <w:r w:rsidR="007E015A">
        <w:rPr>
          <w:rFonts w:ascii="Times New Roman" w:hAnsi="Times New Roman" w:cs="Times New Roman"/>
          <w:sz w:val="24"/>
          <w:szCs w:val="24"/>
        </w:rPr>
        <w:t xml:space="preserve"> and geotactic behaviour that results in this group con</w:t>
      </w:r>
      <w:r w:rsidR="00906481">
        <w:rPr>
          <w:rFonts w:ascii="Times New Roman" w:hAnsi="Times New Roman" w:cs="Times New Roman"/>
          <w:sz w:val="24"/>
          <w:szCs w:val="24"/>
        </w:rPr>
        <w:t>s</w:t>
      </w:r>
      <w:r w:rsidR="007E015A">
        <w:rPr>
          <w:rFonts w:ascii="Times New Roman" w:hAnsi="Times New Roman" w:cs="Times New Roman"/>
          <w:sz w:val="24"/>
          <w:szCs w:val="24"/>
        </w:rPr>
        <w:t xml:space="preserve">tantly scanning habitats for potential hosts at a high energy cost. (2) ‘Active waiting’ for </w:t>
      </w:r>
      <w:proofErr w:type="spellStart"/>
      <w:r w:rsidR="007E015A">
        <w:rPr>
          <w:rFonts w:ascii="Times New Roman" w:hAnsi="Times New Roman" w:cs="Times New Roman"/>
          <w:sz w:val="24"/>
          <w:szCs w:val="24"/>
        </w:rPr>
        <w:t>cercariae</w:t>
      </w:r>
      <w:proofErr w:type="spellEnd"/>
      <w:r w:rsidR="007E015A">
        <w:rPr>
          <w:rFonts w:ascii="Times New Roman" w:hAnsi="Times New Roman" w:cs="Times New Roman"/>
          <w:sz w:val="24"/>
          <w:szCs w:val="24"/>
        </w:rPr>
        <w:t xml:space="preserve"> with intermittent swimming activity. These</w:t>
      </w:r>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demonstrate a 2-phase behaviour with an active phase in which the parasite typically undertakes an upward directed swimming burst alternating with a passive phase of sinking that is extended by increasing the drag through the water by adopting postures and extending structures such as </w:t>
      </w:r>
      <w:proofErr w:type="spellStart"/>
      <w:r>
        <w:rPr>
          <w:rFonts w:ascii="Times New Roman" w:hAnsi="Times New Roman" w:cs="Times New Roman"/>
          <w:sz w:val="24"/>
          <w:szCs w:val="24"/>
        </w:rPr>
        <w:t>furcae</w:t>
      </w:r>
      <w:proofErr w:type="spellEnd"/>
      <w:r>
        <w:rPr>
          <w:rFonts w:ascii="Times New Roman" w:hAnsi="Times New Roman" w:cs="Times New Roman"/>
          <w:sz w:val="24"/>
          <w:szCs w:val="24"/>
        </w:rPr>
        <w:t>, fin-folds, or hair-l</w:t>
      </w:r>
      <w:r w:rsidR="007E015A">
        <w:rPr>
          <w:rFonts w:ascii="Times New Roman" w:hAnsi="Times New Roman" w:cs="Times New Roman"/>
          <w:sz w:val="24"/>
          <w:szCs w:val="24"/>
        </w:rPr>
        <w:t>ike appendages (Haas</w:t>
      </w:r>
      <w:r w:rsidR="00E874C7">
        <w:rPr>
          <w:rFonts w:ascii="Times New Roman" w:hAnsi="Times New Roman" w:cs="Times New Roman"/>
          <w:sz w:val="24"/>
          <w:szCs w:val="24"/>
        </w:rPr>
        <w:t>,</w:t>
      </w:r>
      <w:r w:rsidR="007E015A">
        <w:rPr>
          <w:rFonts w:ascii="Times New Roman" w:hAnsi="Times New Roman" w:cs="Times New Roman"/>
          <w:sz w:val="24"/>
          <w:szCs w:val="24"/>
        </w:rPr>
        <w:t xml:space="preserve"> 1994). Such</w:t>
      </w:r>
      <w:r>
        <w:rPr>
          <w:rFonts w:ascii="Times New Roman" w:hAnsi="Times New Roman" w:cs="Times New Roman"/>
          <w:sz w:val="24"/>
          <w:szCs w:val="24"/>
        </w:rPr>
        <w:t xml:space="preserve"> behaviour reduces the energy cost of maintain a position in the ‘host-space’ pelag</w:t>
      </w:r>
      <w:r w:rsidR="007E015A">
        <w:rPr>
          <w:rFonts w:ascii="Times New Roman" w:hAnsi="Times New Roman" w:cs="Times New Roman"/>
          <w:sz w:val="24"/>
          <w:szCs w:val="24"/>
        </w:rPr>
        <w:t>ic zone</w:t>
      </w:r>
      <w:r w:rsidR="001873EB">
        <w:rPr>
          <w:rFonts w:ascii="Times New Roman" w:hAnsi="Times New Roman" w:cs="Times New Roman"/>
          <w:sz w:val="24"/>
          <w:szCs w:val="24"/>
        </w:rPr>
        <w:t xml:space="preserve"> (Combes </w:t>
      </w:r>
      <w:r w:rsidR="001873EB">
        <w:rPr>
          <w:rFonts w:ascii="Times New Roman" w:hAnsi="Times New Roman" w:cs="Times New Roman"/>
          <w:i/>
          <w:sz w:val="24"/>
          <w:szCs w:val="24"/>
        </w:rPr>
        <w:t xml:space="preserve">et al. </w:t>
      </w:r>
      <w:r w:rsidR="00E874C7">
        <w:rPr>
          <w:rFonts w:ascii="Times New Roman" w:hAnsi="Times New Roman" w:cs="Times New Roman"/>
          <w:sz w:val="24"/>
          <w:szCs w:val="24"/>
        </w:rPr>
        <w:t>1994;</w:t>
      </w:r>
      <w:r w:rsidR="001873EB">
        <w:rPr>
          <w:rFonts w:ascii="Times New Roman" w:hAnsi="Times New Roman" w:cs="Times New Roman"/>
          <w:sz w:val="24"/>
          <w:szCs w:val="24"/>
        </w:rPr>
        <w:t xml:space="preserve"> Haas</w:t>
      </w:r>
      <w:r w:rsidR="00E874C7">
        <w:rPr>
          <w:rFonts w:ascii="Times New Roman" w:hAnsi="Times New Roman" w:cs="Times New Roman"/>
          <w:sz w:val="24"/>
          <w:szCs w:val="24"/>
        </w:rPr>
        <w:t>,</w:t>
      </w:r>
      <w:r w:rsidR="001873EB">
        <w:rPr>
          <w:rFonts w:ascii="Times New Roman" w:hAnsi="Times New Roman" w:cs="Times New Roman"/>
          <w:sz w:val="24"/>
          <w:szCs w:val="24"/>
        </w:rPr>
        <w:t xml:space="preserve"> 1994</w:t>
      </w:r>
      <w:r w:rsidR="000B481D">
        <w:rPr>
          <w:rFonts w:ascii="Times New Roman" w:hAnsi="Times New Roman" w:cs="Times New Roman"/>
          <w:sz w:val="24"/>
          <w:szCs w:val="24"/>
        </w:rPr>
        <w:t>).</w:t>
      </w:r>
      <w:r w:rsidR="007E015A">
        <w:rPr>
          <w:rFonts w:ascii="Times New Roman" w:hAnsi="Times New Roman" w:cs="Times New Roman"/>
          <w:sz w:val="24"/>
          <w:szCs w:val="24"/>
        </w:rPr>
        <w:t xml:space="preserve"> (3) ‘Passive waiting’ includes </w:t>
      </w:r>
      <w:r w:rsidR="00962CB1">
        <w:rPr>
          <w:rFonts w:ascii="Times New Roman" w:hAnsi="Times New Roman" w:cs="Times New Roman"/>
          <w:sz w:val="24"/>
          <w:szCs w:val="24"/>
        </w:rPr>
        <w:t xml:space="preserve">either </w:t>
      </w:r>
      <w:proofErr w:type="spellStart"/>
      <w:r w:rsidR="007E015A">
        <w:rPr>
          <w:rFonts w:ascii="Times New Roman" w:hAnsi="Times New Roman" w:cs="Times New Roman"/>
          <w:sz w:val="24"/>
          <w:szCs w:val="24"/>
        </w:rPr>
        <w:t>cercariae</w:t>
      </w:r>
      <w:proofErr w:type="spellEnd"/>
      <w:r w:rsidR="007E015A">
        <w:rPr>
          <w:rFonts w:ascii="Times New Roman" w:hAnsi="Times New Roman" w:cs="Times New Roman"/>
          <w:sz w:val="24"/>
          <w:szCs w:val="24"/>
        </w:rPr>
        <w:t xml:space="preserve"> that attach themselves to a substrate and adopt ‘ambush’ behaviour with relatively poor </w:t>
      </w:r>
      <w:r w:rsidR="007E015A">
        <w:rPr>
          <w:rFonts w:ascii="Times New Roman" w:hAnsi="Times New Roman" w:cs="Times New Roman"/>
          <w:sz w:val="24"/>
          <w:szCs w:val="24"/>
        </w:rPr>
        <w:lastRenderedPageBreak/>
        <w:t>swimming abilities</w:t>
      </w:r>
      <w:r w:rsidR="00962CB1">
        <w:rPr>
          <w:rFonts w:ascii="Times New Roman" w:hAnsi="Times New Roman" w:cs="Times New Roman"/>
          <w:sz w:val="24"/>
          <w:szCs w:val="24"/>
        </w:rPr>
        <w:t xml:space="preserve"> or those that float passively in the water column for weeks or months with a low energy cost. (4) ‘Prey mimicry’ where </w:t>
      </w:r>
      <w:proofErr w:type="spellStart"/>
      <w:r w:rsidR="00962CB1">
        <w:rPr>
          <w:rFonts w:ascii="Times New Roman" w:hAnsi="Times New Roman" w:cs="Times New Roman"/>
          <w:sz w:val="24"/>
          <w:szCs w:val="24"/>
        </w:rPr>
        <w:t>cercariae</w:t>
      </w:r>
      <w:proofErr w:type="spellEnd"/>
      <w:r w:rsidR="00962CB1">
        <w:rPr>
          <w:rFonts w:ascii="Times New Roman" w:hAnsi="Times New Roman" w:cs="Times New Roman"/>
          <w:sz w:val="24"/>
          <w:szCs w:val="24"/>
        </w:rPr>
        <w:t xml:space="preserve"> swim in an active manner that replicates </w:t>
      </w:r>
      <w:r w:rsidR="00EE7ED8">
        <w:rPr>
          <w:rFonts w:ascii="Times New Roman" w:hAnsi="Times New Roman" w:cs="Times New Roman"/>
          <w:sz w:val="24"/>
          <w:szCs w:val="24"/>
        </w:rPr>
        <w:t>behaviour of prey</w:t>
      </w:r>
      <w:r w:rsidR="00962CB1">
        <w:rPr>
          <w:rFonts w:ascii="Times New Roman" w:hAnsi="Times New Roman" w:cs="Times New Roman"/>
          <w:sz w:val="24"/>
          <w:szCs w:val="24"/>
        </w:rPr>
        <w:t xml:space="preserve"> favoured by target hosts.</w:t>
      </w:r>
    </w:p>
    <w:p w:rsidR="00962CB1" w:rsidRDefault="00EE7ED8"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 may be</w:t>
      </w:r>
      <w:r w:rsidR="00962CB1">
        <w:rPr>
          <w:rFonts w:ascii="Times New Roman" w:hAnsi="Times New Roman" w:cs="Times New Roman"/>
          <w:sz w:val="24"/>
          <w:szCs w:val="24"/>
        </w:rPr>
        <w:t xml:space="preserve"> a potentially important controlling variable influencing transmission success in response to</w:t>
      </w:r>
      <w:r w:rsidR="00A557F5" w:rsidRPr="00A557F5">
        <w:rPr>
          <w:rFonts w:ascii="Times New Roman" w:hAnsi="Times New Roman" w:cs="Times New Roman"/>
          <w:sz w:val="24"/>
          <w:szCs w:val="24"/>
        </w:rPr>
        <w:t xml:space="preserve"> </w:t>
      </w:r>
      <w:r w:rsidR="00A557F5">
        <w:rPr>
          <w:rFonts w:ascii="Times New Roman" w:hAnsi="Times New Roman" w:cs="Times New Roman"/>
          <w:sz w:val="24"/>
          <w:szCs w:val="24"/>
        </w:rPr>
        <w:t>the activity of target hosts and</w:t>
      </w:r>
      <w:r w:rsidR="00962CB1">
        <w:rPr>
          <w:rFonts w:ascii="Times New Roman" w:hAnsi="Times New Roman" w:cs="Times New Roman"/>
          <w:sz w:val="24"/>
          <w:szCs w:val="24"/>
        </w:rPr>
        <w:t xml:space="preserve"> different physical conditions of habitats and.</w:t>
      </w:r>
      <w:r w:rsidR="00A557F5">
        <w:rPr>
          <w:rFonts w:ascii="Times New Roman" w:hAnsi="Times New Roman" w:cs="Times New Roman"/>
          <w:sz w:val="24"/>
          <w:szCs w:val="24"/>
        </w:rPr>
        <w:t xml:space="preserve"> Individual</w:t>
      </w:r>
      <w:r>
        <w:rPr>
          <w:rFonts w:ascii="Times New Roman" w:hAnsi="Times New Roman" w:cs="Times New Roman"/>
          <w:sz w:val="24"/>
          <w:szCs w:val="24"/>
        </w:rPr>
        <w:t xml:space="preserv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species</w:t>
      </w:r>
      <w:r w:rsidR="00A557F5">
        <w:rPr>
          <w:rFonts w:ascii="Times New Roman" w:hAnsi="Times New Roman" w:cs="Times New Roman"/>
          <w:sz w:val="24"/>
          <w:szCs w:val="24"/>
        </w:rPr>
        <w:t xml:space="preserve"> have been recorded to</w:t>
      </w:r>
      <w:r>
        <w:rPr>
          <w:rFonts w:ascii="Times New Roman" w:hAnsi="Times New Roman" w:cs="Times New Roman"/>
          <w:sz w:val="24"/>
          <w:szCs w:val="24"/>
        </w:rPr>
        <w:t xml:space="preserve"> swim at a different speed</w:t>
      </w:r>
      <w:r w:rsidR="00A557F5">
        <w:rPr>
          <w:rFonts w:ascii="Times New Roman" w:hAnsi="Times New Roman" w:cs="Times New Roman"/>
          <w:sz w:val="24"/>
          <w:szCs w:val="24"/>
        </w:rPr>
        <w:t xml:space="preserve">, </w:t>
      </w:r>
      <w:r>
        <w:rPr>
          <w:rFonts w:ascii="Times New Roman" w:hAnsi="Times New Roman" w:cs="Times New Roman"/>
          <w:sz w:val="24"/>
          <w:szCs w:val="24"/>
        </w:rPr>
        <w:t>although</w:t>
      </w:r>
      <w:r w:rsidR="00A557F5">
        <w:rPr>
          <w:rFonts w:ascii="Times New Roman" w:hAnsi="Times New Roman" w:cs="Times New Roman"/>
          <w:sz w:val="24"/>
          <w:szCs w:val="24"/>
        </w:rPr>
        <w:t xml:space="preserve"> only limited information is available assessing</w:t>
      </w:r>
      <w:r w:rsidR="00962CB1">
        <w:rPr>
          <w:rFonts w:ascii="Times New Roman" w:hAnsi="Times New Roman" w:cs="Times New Roman"/>
          <w:sz w:val="24"/>
          <w:szCs w:val="24"/>
        </w:rPr>
        <w:t xml:space="preserve"> </w:t>
      </w:r>
      <w:r w:rsidR="00A557F5">
        <w:rPr>
          <w:rFonts w:ascii="Times New Roman" w:hAnsi="Times New Roman" w:cs="Times New Roman"/>
          <w:sz w:val="24"/>
          <w:szCs w:val="24"/>
        </w:rPr>
        <w:t>such</w:t>
      </w:r>
      <w:r>
        <w:rPr>
          <w:rFonts w:ascii="Times New Roman" w:hAnsi="Times New Roman" w:cs="Times New Roman"/>
          <w:sz w:val="24"/>
          <w:szCs w:val="24"/>
        </w:rPr>
        <w:t xml:space="preserve"> variable</w:t>
      </w:r>
      <w:r w:rsidR="00962CB1">
        <w:rPr>
          <w:rFonts w:ascii="Times New Roman" w:hAnsi="Times New Roman" w:cs="Times New Roman"/>
          <w:sz w:val="24"/>
          <w:szCs w:val="24"/>
        </w:rPr>
        <w:t xml:space="preserve"> locomotion</w:t>
      </w:r>
      <w:r w:rsidR="00A557F5">
        <w:rPr>
          <w:rFonts w:ascii="Times New Roman" w:hAnsi="Times New Roman" w:cs="Times New Roman"/>
          <w:sz w:val="24"/>
          <w:szCs w:val="24"/>
        </w:rPr>
        <w:t xml:space="preserve"> in relation to biological parameters such as</w:t>
      </w:r>
      <w:r w:rsidR="00962CB1">
        <w:rPr>
          <w:rFonts w:ascii="Times New Roman" w:hAnsi="Times New Roman" w:cs="Times New Roman"/>
          <w:sz w:val="24"/>
          <w:szCs w:val="24"/>
        </w:rPr>
        <w:t xml:space="preserve"> morphology, host-seeking behaviour or designated target hosts</w:t>
      </w:r>
      <w:r w:rsidR="00A557F5">
        <w:rPr>
          <w:rFonts w:ascii="Times New Roman" w:hAnsi="Times New Roman" w:cs="Times New Roman"/>
          <w:sz w:val="24"/>
          <w:szCs w:val="24"/>
        </w:rPr>
        <w:t>, typically by experimental investigations on a small number of species (Prokofiev</w:t>
      </w:r>
      <w:r w:rsidR="00E874C7">
        <w:rPr>
          <w:rFonts w:ascii="Times New Roman" w:hAnsi="Times New Roman" w:cs="Times New Roman"/>
          <w:sz w:val="24"/>
          <w:szCs w:val="24"/>
        </w:rPr>
        <w:t>, 2005;</w:t>
      </w:r>
      <w:r w:rsidR="00A557F5">
        <w:rPr>
          <w:rFonts w:ascii="Times New Roman" w:hAnsi="Times New Roman" w:cs="Times New Roman"/>
          <w:sz w:val="24"/>
          <w:szCs w:val="24"/>
        </w:rPr>
        <w:t xml:space="preserve"> Santos </w:t>
      </w:r>
      <w:r w:rsidR="00A557F5">
        <w:rPr>
          <w:rFonts w:ascii="Times New Roman" w:hAnsi="Times New Roman" w:cs="Times New Roman"/>
          <w:i/>
          <w:sz w:val="24"/>
          <w:szCs w:val="24"/>
        </w:rPr>
        <w:t xml:space="preserve">et al. </w:t>
      </w:r>
      <w:r w:rsidR="00E874C7">
        <w:rPr>
          <w:rFonts w:ascii="Times New Roman" w:hAnsi="Times New Roman" w:cs="Times New Roman"/>
          <w:sz w:val="24"/>
          <w:szCs w:val="24"/>
        </w:rPr>
        <w:t xml:space="preserve">2007; </w:t>
      </w:r>
      <w:proofErr w:type="spellStart"/>
      <w:r w:rsidR="00E874C7">
        <w:rPr>
          <w:rFonts w:ascii="Times New Roman" w:hAnsi="Times New Roman" w:cs="Times New Roman"/>
          <w:sz w:val="24"/>
          <w:szCs w:val="24"/>
        </w:rPr>
        <w:t>Selbach</w:t>
      </w:r>
      <w:proofErr w:type="spellEnd"/>
      <w:r w:rsidR="00E874C7">
        <w:rPr>
          <w:rFonts w:ascii="Times New Roman" w:hAnsi="Times New Roman" w:cs="Times New Roman"/>
          <w:sz w:val="24"/>
          <w:szCs w:val="24"/>
        </w:rPr>
        <w:t xml:space="preserve"> and</w:t>
      </w:r>
      <w:r w:rsidR="00A557F5">
        <w:rPr>
          <w:rFonts w:ascii="Times New Roman" w:hAnsi="Times New Roman" w:cs="Times New Roman"/>
          <w:sz w:val="24"/>
          <w:szCs w:val="24"/>
        </w:rPr>
        <w:t xml:space="preserve"> </w:t>
      </w:r>
      <w:proofErr w:type="spellStart"/>
      <w:r w:rsidR="00A557F5">
        <w:rPr>
          <w:rFonts w:ascii="Times New Roman" w:hAnsi="Times New Roman" w:cs="Times New Roman"/>
          <w:sz w:val="24"/>
          <w:szCs w:val="24"/>
        </w:rPr>
        <w:t>Poulin</w:t>
      </w:r>
      <w:proofErr w:type="spellEnd"/>
      <w:r w:rsidR="00E874C7">
        <w:rPr>
          <w:rFonts w:ascii="Times New Roman" w:hAnsi="Times New Roman" w:cs="Times New Roman"/>
          <w:sz w:val="24"/>
          <w:szCs w:val="24"/>
        </w:rPr>
        <w:t>,</w:t>
      </w:r>
      <w:r w:rsidR="00A557F5">
        <w:rPr>
          <w:rFonts w:ascii="Times New Roman" w:hAnsi="Times New Roman" w:cs="Times New Roman"/>
          <w:sz w:val="24"/>
          <w:szCs w:val="24"/>
        </w:rPr>
        <w:t xml:space="preserve"> 2018).  However, </w:t>
      </w:r>
      <w:r w:rsidR="00B22296">
        <w:rPr>
          <w:rFonts w:ascii="Times New Roman" w:hAnsi="Times New Roman" w:cs="Times New Roman"/>
          <w:sz w:val="24"/>
          <w:szCs w:val="24"/>
        </w:rPr>
        <w:t xml:space="preserve">more </w:t>
      </w:r>
      <w:r w:rsidR="00A557F5">
        <w:rPr>
          <w:rFonts w:ascii="Times New Roman" w:hAnsi="Times New Roman" w:cs="Times New Roman"/>
          <w:sz w:val="24"/>
          <w:szCs w:val="24"/>
        </w:rPr>
        <w:t xml:space="preserve">large scale examinations of </w:t>
      </w:r>
      <w:proofErr w:type="spellStart"/>
      <w:r w:rsidR="00A557F5">
        <w:rPr>
          <w:rFonts w:ascii="Times New Roman" w:hAnsi="Times New Roman" w:cs="Times New Roman"/>
          <w:sz w:val="24"/>
          <w:szCs w:val="24"/>
        </w:rPr>
        <w:t>cercarial</w:t>
      </w:r>
      <w:proofErr w:type="spellEnd"/>
      <w:r w:rsidR="00A557F5">
        <w:rPr>
          <w:rFonts w:ascii="Times New Roman" w:hAnsi="Times New Roman" w:cs="Times New Roman"/>
          <w:sz w:val="24"/>
          <w:szCs w:val="24"/>
        </w:rPr>
        <w:t xml:space="preserve"> swimming adaptations that might aid the transmission process have not been evaluated</w:t>
      </w:r>
      <w:r w:rsidR="00962CB1">
        <w:rPr>
          <w:rFonts w:ascii="Times New Roman" w:hAnsi="Times New Roman" w:cs="Times New Roman"/>
          <w:sz w:val="24"/>
          <w:szCs w:val="24"/>
        </w:rPr>
        <w:t>.</w:t>
      </w:r>
      <w:r>
        <w:rPr>
          <w:rFonts w:ascii="Times New Roman" w:hAnsi="Times New Roman" w:cs="Times New Roman"/>
          <w:sz w:val="24"/>
          <w:szCs w:val="24"/>
        </w:rPr>
        <w:t xml:space="preserve"> The present study, using data from the scientific literature, investigates the relevance of locomotion to these biological variables and also discusses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speed in relation to the physical dynamics of aquatic habitats.</w:t>
      </w:r>
    </w:p>
    <w:p w:rsidR="00173B57" w:rsidRDefault="00173B57" w:rsidP="005D7905">
      <w:pPr>
        <w:spacing w:line="480" w:lineRule="auto"/>
        <w:jc w:val="both"/>
        <w:rPr>
          <w:rFonts w:ascii="Times New Roman" w:hAnsi="Times New Roman" w:cs="Times New Roman"/>
          <w:sz w:val="24"/>
          <w:szCs w:val="24"/>
        </w:rPr>
      </w:pPr>
    </w:p>
    <w:p w:rsidR="00443878" w:rsidRDefault="00173B57"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Materials and methods</w:t>
      </w:r>
    </w:p>
    <w:p w:rsidR="007F60C7" w:rsidRDefault="007F60C7" w:rsidP="005D7905">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Source of data</w:t>
      </w:r>
    </w:p>
    <w:p w:rsidR="007F60C7" w:rsidRDefault="007F60C7"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on </w:t>
      </w:r>
      <w:r w:rsidR="00B22296">
        <w:rPr>
          <w:rFonts w:ascii="Times New Roman" w:hAnsi="Times New Roman" w:cs="Times New Roman"/>
          <w:sz w:val="24"/>
          <w:szCs w:val="24"/>
        </w:rPr>
        <w:t xml:space="preserve">mean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speeds from laboratory studies was obtained from the scientific literature. These were compiled based on searches of the following databases: ‘Web of Knowledge’, ‘Scopus’, ‘CABI Global Health’, ‘Helminthological Abstracts’, ‘PubMed’, ‘Google Scholar’, ‘</w:t>
      </w:r>
      <w:proofErr w:type="spellStart"/>
      <w:r>
        <w:rPr>
          <w:rFonts w:ascii="Times New Roman" w:hAnsi="Times New Roman" w:cs="Times New Roman"/>
          <w:sz w:val="24"/>
          <w:szCs w:val="24"/>
        </w:rPr>
        <w:t>Proquest</w:t>
      </w:r>
      <w:proofErr w:type="spellEnd"/>
      <w:r>
        <w:rPr>
          <w:rFonts w:ascii="Times New Roman" w:hAnsi="Times New Roman" w:cs="Times New Roman"/>
          <w:sz w:val="24"/>
          <w:szCs w:val="24"/>
        </w:rPr>
        <w:t xml:space="preserve"> Dissertations &amp; Theses’, and ‘Zoological Record’ using mainly combinations and variations of the following terms: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‘swimming’, ‘speed’, ‘locomotion’, ‘activity’, ‘behaviour’. Searching online databases revealed 66 relevant studies. These were supplemented with unpublished observations on three species </w:t>
      </w:r>
      <w:r>
        <w:rPr>
          <w:rFonts w:ascii="Times New Roman" w:hAnsi="Times New Roman" w:cs="Times New Roman"/>
          <w:sz w:val="24"/>
          <w:szCs w:val="24"/>
        </w:rPr>
        <w:lastRenderedPageBreak/>
        <w:t xml:space="preserve">undertaken by the author to produce a final dataset of 69 studies. In addition to </w:t>
      </w:r>
      <w:r w:rsidR="00B22296">
        <w:rPr>
          <w:rFonts w:ascii="Times New Roman" w:hAnsi="Times New Roman" w:cs="Times New Roman"/>
          <w:sz w:val="24"/>
          <w:szCs w:val="24"/>
        </w:rPr>
        <w:t xml:space="preserve">mean </w:t>
      </w:r>
      <w:r>
        <w:rPr>
          <w:rFonts w:ascii="Times New Roman" w:hAnsi="Times New Roman" w:cs="Times New Roman"/>
          <w:sz w:val="24"/>
          <w:szCs w:val="24"/>
        </w:rPr>
        <w:t>swimming speeds each study was augmented with additional information that included</w:t>
      </w:r>
      <w:r w:rsidR="00B14373">
        <w:rPr>
          <w:rFonts w:ascii="Times New Roman" w:hAnsi="Times New Roman" w:cs="Times New Roman"/>
          <w:sz w:val="24"/>
          <w:szCs w:val="24"/>
        </w:rPr>
        <w:t xml:space="preserve"> species geographical region and strain</w:t>
      </w:r>
      <w:r w:rsidR="00B14373" w:rsidRPr="00AB3C79">
        <w:rPr>
          <w:rFonts w:ascii="Times New Roman" w:hAnsi="Times New Roman" w:cs="Times New Roman"/>
          <w:sz w:val="24"/>
          <w:szCs w:val="24"/>
        </w:rPr>
        <w:t>,</w:t>
      </w:r>
      <w:r w:rsidRPr="00AB3C79">
        <w:rPr>
          <w:rFonts w:ascii="Times New Roman" w:hAnsi="Times New Roman" w:cs="Times New Roman"/>
          <w:sz w:val="24"/>
          <w:szCs w:val="24"/>
        </w:rPr>
        <w:t xml:space="preserve"> temperature, if indicated, under which the original study was undertaken,</w:t>
      </w:r>
      <w:r>
        <w:rPr>
          <w:rFonts w:ascii="Times New Roman" w:hAnsi="Times New Roman" w:cs="Times New Roman"/>
          <w:sz w:val="24"/>
          <w:szCs w:val="24"/>
        </w:rPr>
        <w:t xml:space="preserv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morphotype</w:t>
      </w:r>
      <w:proofErr w:type="spellEnd"/>
      <w:r>
        <w:rPr>
          <w:rFonts w:ascii="Times New Roman" w:hAnsi="Times New Roman" w:cs="Times New Roman"/>
          <w:sz w:val="24"/>
          <w:szCs w:val="24"/>
        </w:rPr>
        <w:t xml:space="preserve">, target host, and the activity strategy as designated by Prokofiev and </w:t>
      </w:r>
      <w:proofErr w:type="spellStart"/>
      <w:r>
        <w:rPr>
          <w:rFonts w:ascii="Times New Roman" w:hAnsi="Times New Roman" w:cs="Times New Roman"/>
          <w:sz w:val="24"/>
          <w:szCs w:val="24"/>
        </w:rPr>
        <w:t>Galaktionov</w:t>
      </w:r>
      <w:proofErr w:type="spellEnd"/>
      <w:r>
        <w:rPr>
          <w:rFonts w:ascii="Times New Roman" w:hAnsi="Times New Roman" w:cs="Times New Roman"/>
          <w:sz w:val="24"/>
          <w:szCs w:val="24"/>
        </w:rPr>
        <w:t xml:space="preserve"> (2009)</w:t>
      </w:r>
      <w:r w:rsidR="00B14373">
        <w:rPr>
          <w:rFonts w:ascii="Times New Roman" w:hAnsi="Times New Roman" w:cs="Times New Roman"/>
          <w:sz w:val="24"/>
          <w:szCs w:val="24"/>
        </w:rPr>
        <w:t>. This information is included in supplementary table 1.</w:t>
      </w:r>
      <w:r w:rsidR="0011739B">
        <w:rPr>
          <w:rFonts w:ascii="Times New Roman" w:hAnsi="Times New Roman" w:cs="Times New Roman"/>
          <w:sz w:val="24"/>
          <w:szCs w:val="24"/>
        </w:rPr>
        <w:t xml:space="preserve"> In addition</w:t>
      </w:r>
      <w:r w:rsidR="00A73592">
        <w:rPr>
          <w:rFonts w:ascii="Times New Roman" w:hAnsi="Times New Roman" w:cs="Times New Roman"/>
          <w:sz w:val="24"/>
          <w:szCs w:val="24"/>
        </w:rPr>
        <w:t xml:space="preserve">, the influence of </w:t>
      </w:r>
      <w:proofErr w:type="spellStart"/>
      <w:r w:rsidR="00A73592">
        <w:rPr>
          <w:rFonts w:ascii="Times New Roman" w:hAnsi="Times New Roman" w:cs="Times New Roman"/>
          <w:sz w:val="24"/>
          <w:szCs w:val="24"/>
        </w:rPr>
        <w:t>cercarial</w:t>
      </w:r>
      <w:proofErr w:type="spellEnd"/>
      <w:r w:rsidR="00A73592">
        <w:rPr>
          <w:rFonts w:ascii="Times New Roman" w:hAnsi="Times New Roman" w:cs="Times New Roman"/>
          <w:sz w:val="24"/>
          <w:szCs w:val="24"/>
        </w:rPr>
        <w:t xml:space="preserve"> morphology to swimming speeds was determined using</w:t>
      </w:r>
      <w:r w:rsidR="0011739B">
        <w:rPr>
          <w:rFonts w:ascii="Times New Roman" w:hAnsi="Times New Roman" w:cs="Times New Roman"/>
          <w:sz w:val="24"/>
          <w:szCs w:val="24"/>
        </w:rPr>
        <w:t xml:space="preserve"> measurements of body and tail length</w:t>
      </w:r>
      <w:r w:rsidR="00A73592">
        <w:rPr>
          <w:rFonts w:ascii="Times New Roman" w:hAnsi="Times New Roman" w:cs="Times New Roman"/>
          <w:sz w:val="24"/>
          <w:szCs w:val="24"/>
        </w:rPr>
        <w:t xml:space="preserve"> for each </w:t>
      </w:r>
      <w:proofErr w:type="spellStart"/>
      <w:r w:rsidR="00A73592">
        <w:rPr>
          <w:rFonts w:ascii="Times New Roman" w:hAnsi="Times New Roman" w:cs="Times New Roman"/>
          <w:sz w:val="24"/>
          <w:szCs w:val="24"/>
        </w:rPr>
        <w:t>cercarial</w:t>
      </w:r>
      <w:proofErr w:type="spellEnd"/>
      <w:r w:rsidR="00A73592">
        <w:rPr>
          <w:rFonts w:ascii="Times New Roman" w:hAnsi="Times New Roman" w:cs="Times New Roman"/>
          <w:sz w:val="24"/>
          <w:szCs w:val="24"/>
        </w:rPr>
        <w:t xml:space="preserve"> species</w:t>
      </w:r>
      <w:r w:rsidR="0011739B">
        <w:rPr>
          <w:rFonts w:ascii="Times New Roman" w:hAnsi="Times New Roman" w:cs="Times New Roman"/>
          <w:sz w:val="24"/>
          <w:szCs w:val="24"/>
        </w:rPr>
        <w:t xml:space="preserve"> obtained from the scientific literature on morphological studies undertaken</w:t>
      </w:r>
      <w:r w:rsidR="00804310">
        <w:rPr>
          <w:rFonts w:ascii="Times New Roman" w:hAnsi="Times New Roman" w:cs="Times New Roman"/>
          <w:sz w:val="24"/>
          <w:szCs w:val="24"/>
        </w:rPr>
        <w:t>, where possible,</w:t>
      </w:r>
      <w:r w:rsidR="0011739B">
        <w:rPr>
          <w:rFonts w:ascii="Times New Roman" w:hAnsi="Times New Roman" w:cs="Times New Roman"/>
          <w:sz w:val="24"/>
          <w:szCs w:val="24"/>
        </w:rPr>
        <w:t xml:space="preserve"> in the same or adjacent geographical region. </w:t>
      </w:r>
      <w:r w:rsidR="00A73592">
        <w:rPr>
          <w:rFonts w:ascii="Times New Roman" w:hAnsi="Times New Roman" w:cs="Times New Roman"/>
          <w:sz w:val="24"/>
          <w:szCs w:val="24"/>
        </w:rPr>
        <w:t>An organisms</w:t>
      </w:r>
      <w:r w:rsidR="003E6782">
        <w:rPr>
          <w:rFonts w:ascii="Times New Roman" w:hAnsi="Times New Roman" w:cs="Times New Roman"/>
          <w:sz w:val="24"/>
          <w:szCs w:val="24"/>
        </w:rPr>
        <w:t>’</w:t>
      </w:r>
      <w:r w:rsidR="00A73592">
        <w:rPr>
          <w:rFonts w:ascii="Times New Roman" w:hAnsi="Times New Roman" w:cs="Times New Roman"/>
          <w:sz w:val="24"/>
          <w:szCs w:val="24"/>
        </w:rPr>
        <w:t xml:space="preserve"> characteristic length is the conventional measure of locomotion potential (</w:t>
      </w:r>
      <w:r w:rsidR="00F21807">
        <w:rPr>
          <w:rFonts w:ascii="Times New Roman" w:hAnsi="Times New Roman" w:cs="Times New Roman"/>
          <w:sz w:val="24"/>
          <w:szCs w:val="24"/>
        </w:rPr>
        <w:t>Peters</w:t>
      </w:r>
      <w:r w:rsidR="00E874C7">
        <w:rPr>
          <w:rFonts w:ascii="Times New Roman" w:hAnsi="Times New Roman" w:cs="Times New Roman"/>
          <w:sz w:val="24"/>
          <w:szCs w:val="24"/>
        </w:rPr>
        <w:t>,</w:t>
      </w:r>
      <w:r w:rsidR="00F21807">
        <w:rPr>
          <w:rFonts w:ascii="Times New Roman" w:hAnsi="Times New Roman" w:cs="Times New Roman"/>
          <w:sz w:val="24"/>
          <w:szCs w:val="24"/>
        </w:rPr>
        <w:t xml:space="preserve"> 1983). </w:t>
      </w:r>
      <w:r w:rsidR="0011739B">
        <w:rPr>
          <w:rFonts w:ascii="Times New Roman" w:hAnsi="Times New Roman" w:cs="Times New Roman"/>
          <w:sz w:val="24"/>
          <w:szCs w:val="24"/>
        </w:rPr>
        <w:t>In order to provide a single</w:t>
      </w:r>
      <w:r w:rsidR="00186335">
        <w:rPr>
          <w:rFonts w:ascii="Times New Roman" w:hAnsi="Times New Roman" w:cs="Times New Roman"/>
          <w:sz w:val="24"/>
          <w:szCs w:val="24"/>
        </w:rPr>
        <w:t xml:space="preserve"> geometrically similar</w:t>
      </w:r>
      <w:r w:rsidR="0011739B">
        <w:rPr>
          <w:rFonts w:ascii="Times New Roman" w:hAnsi="Times New Roman" w:cs="Times New Roman"/>
          <w:sz w:val="24"/>
          <w:szCs w:val="24"/>
        </w:rPr>
        <w:t xml:space="preserve"> measurable parameter of tail length across the different </w:t>
      </w:r>
      <w:proofErr w:type="spellStart"/>
      <w:r w:rsidR="0011739B">
        <w:rPr>
          <w:rFonts w:ascii="Times New Roman" w:hAnsi="Times New Roman" w:cs="Times New Roman"/>
          <w:sz w:val="24"/>
          <w:szCs w:val="24"/>
        </w:rPr>
        <w:t>cercarial</w:t>
      </w:r>
      <w:proofErr w:type="spellEnd"/>
      <w:r w:rsidR="0011739B">
        <w:rPr>
          <w:rFonts w:ascii="Times New Roman" w:hAnsi="Times New Roman" w:cs="Times New Roman"/>
          <w:sz w:val="24"/>
          <w:szCs w:val="24"/>
        </w:rPr>
        <w:t xml:space="preserve"> species a ‘functional tail length’ was designated using morphological data from the scientific literature (see supplementary table 2 for details on the sources of this information for each species). For </w:t>
      </w:r>
      <w:proofErr w:type="spellStart"/>
      <w:r w:rsidR="0011739B">
        <w:rPr>
          <w:rFonts w:ascii="Times New Roman" w:hAnsi="Times New Roman" w:cs="Times New Roman"/>
          <w:sz w:val="24"/>
          <w:szCs w:val="24"/>
        </w:rPr>
        <w:t>furcocercariae</w:t>
      </w:r>
      <w:proofErr w:type="spellEnd"/>
      <w:r w:rsidR="0011739B">
        <w:rPr>
          <w:rFonts w:ascii="Times New Roman" w:hAnsi="Times New Roman" w:cs="Times New Roman"/>
          <w:sz w:val="24"/>
          <w:szCs w:val="24"/>
        </w:rPr>
        <w:t xml:space="preserve"> species this was determined as the combined length of the three elements that comprise the bifurcated tail (tail stem + </w:t>
      </w:r>
      <w:proofErr w:type="spellStart"/>
      <w:r w:rsidR="0011739B">
        <w:rPr>
          <w:rFonts w:ascii="Times New Roman" w:hAnsi="Times New Roman" w:cs="Times New Roman"/>
          <w:sz w:val="24"/>
          <w:szCs w:val="24"/>
        </w:rPr>
        <w:t>furcae</w:t>
      </w:r>
      <w:proofErr w:type="spellEnd"/>
      <w:r w:rsidR="0011739B">
        <w:rPr>
          <w:rFonts w:ascii="Times New Roman" w:hAnsi="Times New Roman" w:cs="Times New Roman"/>
          <w:sz w:val="24"/>
          <w:szCs w:val="24"/>
        </w:rPr>
        <w:t xml:space="preserve"> + </w:t>
      </w:r>
      <w:proofErr w:type="spellStart"/>
      <w:r w:rsidR="0011739B">
        <w:rPr>
          <w:rFonts w:ascii="Times New Roman" w:hAnsi="Times New Roman" w:cs="Times New Roman"/>
          <w:sz w:val="24"/>
          <w:szCs w:val="24"/>
        </w:rPr>
        <w:t>furcae</w:t>
      </w:r>
      <w:proofErr w:type="spellEnd"/>
      <w:r w:rsidR="0011739B">
        <w:rPr>
          <w:rFonts w:ascii="Times New Roman" w:hAnsi="Times New Roman" w:cs="Times New Roman"/>
          <w:sz w:val="24"/>
          <w:szCs w:val="24"/>
        </w:rPr>
        <w:t>). For the remaining species this parameter was the actual length of the tail as recorded in morphological studies.</w:t>
      </w:r>
      <w:r w:rsidR="00F21807">
        <w:rPr>
          <w:rFonts w:ascii="Times New Roman" w:hAnsi="Times New Roman" w:cs="Times New Roman"/>
          <w:sz w:val="24"/>
          <w:szCs w:val="24"/>
        </w:rPr>
        <w:t xml:space="preserve"> The influence of overall </w:t>
      </w:r>
      <w:proofErr w:type="spellStart"/>
      <w:r w:rsidR="00F21807">
        <w:rPr>
          <w:rFonts w:ascii="Times New Roman" w:hAnsi="Times New Roman" w:cs="Times New Roman"/>
          <w:sz w:val="24"/>
          <w:szCs w:val="24"/>
        </w:rPr>
        <w:t>cercarial</w:t>
      </w:r>
      <w:proofErr w:type="spellEnd"/>
      <w:r w:rsidR="00F21807">
        <w:rPr>
          <w:rFonts w:ascii="Times New Roman" w:hAnsi="Times New Roman" w:cs="Times New Roman"/>
          <w:sz w:val="24"/>
          <w:szCs w:val="24"/>
        </w:rPr>
        <w:t xml:space="preserve"> size to swimming speeds was determined by combining functional tail leng</w:t>
      </w:r>
      <w:r w:rsidR="00314DF9">
        <w:rPr>
          <w:rFonts w:ascii="Times New Roman" w:hAnsi="Times New Roman" w:cs="Times New Roman"/>
          <w:sz w:val="24"/>
          <w:szCs w:val="24"/>
        </w:rPr>
        <w:t>th and body length to provide a</w:t>
      </w:r>
      <w:r w:rsidR="00F21807">
        <w:rPr>
          <w:rFonts w:ascii="Times New Roman" w:hAnsi="Times New Roman" w:cs="Times New Roman"/>
          <w:sz w:val="24"/>
          <w:szCs w:val="24"/>
        </w:rPr>
        <w:t xml:space="preserve"> total measure of longitudinal size.</w:t>
      </w:r>
    </w:p>
    <w:p w:rsidR="00EE7ED8" w:rsidRDefault="00EE7ED8" w:rsidP="005D7905">
      <w:pPr>
        <w:spacing w:line="480" w:lineRule="auto"/>
        <w:jc w:val="both"/>
        <w:rPr>
          <w:rFonts w:ascii="Times New Roman" w:hAnsi="Times New Roman" w:cs="Times New Roman"/>
          <w:sz w:val="24"/>
          <w:szCs w:val="24"/>
        </w:rPr>
      </w:pPr>
    </w:p>
    <w:p w:rsidR="00EE7ED8" w:rsidRDefault="00EE7ED8" w:rsidP="005D7905">
      <w:pPr>
        <w:spacing w:line="480" w:lineRule="auto"/>
        <w:jc w:val="both"/>
        <w:rPr>
          <w:rFonts w:ascii="Times New Roman" w:hAnsi="Times New Roman" w:cs="Times New Roman"/>
          <w:i/>
          <w:sz w:val="24"/>
          <w:szCs w:val="24"/>
        </w:rPr>
      </w:pPr>
      <w:r>
        <w:rPr>
          <w:rFonts w:ascii="Times New Roman" w:hAnsi="Times New Roman" w:cs="Times New Roman"/>
          <w:i/>
          <w:sz w:val="24"/>
          <w:szCs w:val="24"/>
        </w:rPr>
        <w:t>Data analysis</w:t>
      </w:r>
    </w:p>
    <w:p w:rsidR="00EE7ED8" w:rsidRPr="00EE7ED8" w:rsidRDefault="00C64A7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relationship between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speed and functional tail length or body length was analysed using </w:t>
      </w:r>
      <w:proofErr w:type="spellStart"/>
      <w:proofErr w:type="gramStart"/>
      <w:r>
        <w:rPr>
          <w:rFonts w:ascii="Times New Roman" w:hAnsi="Times New Roman" w:cs="Times New Roman"/>
          <w:sz w:val="24"/>
          <w:szCs w:val="24"/>
        </w:rPr>
        <w:t>Pearsons</w:t>
      </w:r>
      <w:proofErr w:type="spellEnd"/>
      <w:proofErr w:type="gramEnd"/>
      <w:r>
        <w:rPr>
          <w:rFonts w:ascii="Times New Roman" w:hAnsi="Times New Roman" w:cs="Times New Roman"/>
          <w:sz w:val="24"/>
          <w:szCs w:val="24"/>
        </w:rPr>
        <w:t xml:space="preserve"> correlation. For the purposes of further analysis data was grouped according to either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morphotype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subgrouped</w:t>
      </w:r>
      <w:proofErr w:type="spellEnd"/>
      <w:r>
        <w:rPr>
          <w:rFonts w:ascii="Times New Roman" w:hAnsi="Times New Roman" w:cs="Times New Roman"/>
          <w:sz w:val="24"/>
          <w:szCs w:val="24"/>
        </w:rPr>
        <w:t xml:space="preserve"> as either </w:t>
      </w:r>
      <w:proofErr w:type="spellStart"/>
      <w:r>
        <w:rPr>
          <w:rFonts w:ascii="Times New Roman" w:hAnsi="Times New Roman" w:cs="Times New Roman"/>
          <w:sz w:val="24"/>
          <w:szCs w:val="24"/>
        </w:rPr>
        <w:t>schistosome</w:t>
      </w:r>
      <w:proofErr w:type="spellEnd"/>
      <w:r>
        <w:rPr>
          <w:rFonts w:ascii="Times New Roman" w:hAnsi="Times New Roman" w:cs="Times New Roman"/>
          <w:sz w:val="24"/>
          <w:szCs w:val="24"/>
        </w:rPr>
        <w:t>, non-</w:t>
      </w:r>
      <w:proofErr w:type="spellStart"/>
      <w:r>
        <w:rPr>
          <w:rFonts w:ascii="Times New Roman" w:hAnsi="Times New Roman" w:cs="Times New Roman"/>
          <w:sz w:val="24"/>
          <w:szCs w:val="24"/>
        </w:rPr>
        <w:t>schistosome</w:t>
      </w:r>
      <w:proofErr w:type="spellEnd"/>
      <w:r>
        <w:rPr>
          <w:rFonts w:ascii="Times New Roman" w:hAnsi="Times New Roman" w:cs="Times New Roman"/>
          <w:sz w:val="24"/>
          <w:szCs w:val="24"/>
        </w:rPr>
        <w:t xml:space="preserve">, or as a total), </w:t>
      </w:r>
      <w:proofErr w:type="spellStart"/>
      <w:r>
        <w:rPr>
          <w:rFonts w:ascii="Times New Roman" w:hAnsi="Times New Roman" w:cs="Times New Roman"/>
          <w:sz w:val="24"/>
          <w:szCs w:val="24"/>
        </w:rPr>
        <w:t>echinostome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xiphidiocercariae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pleurolophocerous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host searching strategy- </w:t>
      </w:r>
      <w:r w:rsidR="00AD5DDF">
        <w:rPr>
          <w:rFonts w:ascii="Times New Roman" w:hAnsi="Times New Roman" w:cs="Times New Roman"/>
          <w:sz w:val="24"/>
          <w:szCs w:val="24"/>
        </w:rPr>
        <w:t>‘</w:t>
      </w:r>
      <w:r>
        <w:rPr>
          <w:rFonts w:ascii="Times New Roman" w:hAnsi="Times New Roman" w:cs="Times New Roman"/>
          <w:sz w:val="24"/>
          <w:szCs w:val="24"/>
        </w:rPr>
        <w:t>active waiting</w:t>
      </w:r>
      <w:r w:rsidR="00AD5DDF">
        <w:rPr>
          <w:rFonts w:ascii="Times New Roman" w:hAnsi="Times New Roman" w:cs="Times New Roman"/>
          <w:sz w:val="24"/>
          <w:szCs w:val="24"/>
        </w:rPr>
        <w:t>’</w:t>
      </w:r>
      <w:r>
        <w:rPr>
          <w:rFonts w:ascii="Times New Roman" w:hAnsi="Times New Roman" w:cs="Times New Roman"/>
          <w:sz w:val="24"/>
          <w:szCs w:val="24"/>
        </w:rPr>
        <w:t xml:space="preserve">, </w:t>
      </w:r>
      <w:r w:rsidR="00AD5DDF">
        <w:rPr>
          <w:rFonts w:ascii="Times New Roman" w:hAnsi="Times New Roman" w:cs="Times New Roman"/>
          <w:sz w:val="24"/>
          <w:szCs w:val="24"/>
        </w:rPr>
        <w:t>‘</w:t>
      </w:r>
      <w:r>
        <w:rPr>
          <w:rFonts w:ascii="Times New Roman" w:hAnsi="Times New Roman" w:cs="Times New Roman"/>
          <w:sz w:val="24"/>
          <w:szCs w:val="24"/>
        </w:rPr>
        <w:t>active searching</w:t>
      </w:r>
      <w:r w:rsidR="00AD5DDF">
        <w:rPr>
          <w:rFonts w:ascii="Times New Roman" w:hAnsi="Times New Roman" w:cs="Times New Roman"/>
          <w:sz w:val="24"/>
          <w:szCs w:val="24"/>
        </w:rPr>
        <w:t>’</w:t>
      </w:r>
      <w:r>
        <w:rPr>
          <w:rFonts w:ascii="Times New Roman" w:hAnsi="Times New Roman" w:cs="Times New Roman"/>
          <w:sz w:val="24"/>
          <w:szCs w:val="24"/>
        </w:rPr>
        <w:t xml:space="preserve">, </w:t>
      </w:r>
      <w:r w:rsidR="00AD5DDF">
        <w:rPr>
          <w:rFonts w:ascii="Times New Roman" w:hAnsi="Times New Roman" w:cs="Times New Roman"/>
          <w:sz w:val="24"/>
          <w:szCs w:val="24"/>
        </w:rPr>
        <w:t>‘</w:t>
      </w:r>
      <w:r>
        <w:rPr>
          <w:rFonts w:ascii="Times New Roman" w:hAnsi="Times New Roman" w:cs="Times New Roman"/>
          <w:sz w:val="24"/>
          <w:szCs w:val="24"/>
        </w:rPr>
        <w:t>passive waiting</w:t>
      </w:r>
      <w:r w:rsidR="00AD5DDF">
        <w:rPr>
          <w:rFonts w:ascii="Times New Roman" w:hAnsi="Times New Roman" w:cs="Times New Roman"/>
          <w:sz w:val="24"/>
          <w:szCs w:val="24"/>
        </w:rPr>
        <w:t>’</w:t>
      </w:r>
      <w:r>
        <w:rPr>
          <w:rFonts w:ascii="Times New Roman" w:hAnsi="Times New Roman" w:cs="Times New Roman"/>
          <w:sz w:val="24"/>
          <w:szCs w:val="24"/>
        </w:rPr>
        <w:t xml:space="preserve">, </w:t>
      </w:r>
      <w:r w:rsidR="00AD5DDF">
        <w:rPr>
          <w:rFonts w:ascii="Times New Roman" w:hAnsi="Times New Roman" w:cs="Times New Roman"/>
          <w:sz w:val="24"/>
          <w:szCs w:val="24"/>
        </w:rPr>
        <w:t>‘</w:t>
      </w:r>
      <w:r>
        <w:rPr>
          <w:rFonts w:ascii="Times New Roman" w:hAnsi="Times New Roman" w:cs="Times New Roman"/>
          <w:sz w:val="24"/>
          <w:szCs w:val="24"/>
        </w:rPr>
        <w:t xml:space="preserve">prey </w:t>
      </w:r>
      <w:r w:rsidR="000F3BD0">
        <w:rPr>
          <w:rFonts w:ascii="Times New Roman" w:hAnsi="Times New Roman" w:cs="Times New Roman"/>
          <w:sz w:val="24"/>
          <w:szCs w:val="24"/>
        </w:rPr>
        <w:t>mimicry</w:t>
      </w:r>
      <w:r w:rsidR="00AD5DDF">
        <w:rPr>
          <w:rFonts w:ascii="Times New Roman" w:hAnsi="Times New Roman" w:cs="Times New Roman"/>
          <w:sz w:val="24"/>
          <w:szCs w:val="24"/>
        </w:rPr>
        <w:t>’</w:t>
      </w:r>
      <w:r>
        <w:rPr>
          <w:rFonts w:ascii="Times New Roman" w:hAnsi="Times New Roman" w:cs="Times New Roman"/>
          <w:sz w:val="24"/>
          <w:szCs w:val="24"/>
        </w:rPr>
        <w:t xml:space="preserve">; or as a particular target host group- vertebrates, invertebrates, aquatic vertebrates, terrestrial vertebrates, aquatic invertebrates, mammals, birds, fish, molluscs, annelids, arthropods. The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speed of designates within </w:t>
      </w:r>
      <w:proofErr w:type="spellStart"/>
      <w:r>
        <w:rPr>
          <w:rFonts w:ascii="Times New Roman" w:hAnsi="Times New Roman" w:cs="Times New Roman"/>
          <w:sz w:val="24"/>
          <w:szCs w:val="24"/>
        </w:rPr>
        <w:t>morphotype</w:t>
      </w:r>
      <w:proofErr w:type="spellEnd"/>
      <w:r>
        <w:rPr>
          <w:rFonts w:ascii="Times New Roman" w:hAnsi="Times New Roman" w:cs="Times New Roman"/>
          <w:sz w:val="24"/>
          <w:szCs w:val="24"/>
        </w:rPr>
        <w:t>, host searching, and target host groups were analysed using one-way ANOVA. All data was analysed using SPSS statistical package.</w:t>
      </w:r>
    </w:p>
    <w:p w:rsidR="00FA2454" w:rsidRDefault="00FA2454" w:rsidP="005D7905">
      <w:pPr>
        <w:spacing w:line="480" w:lineRule="auto"/>
        <w:jc w:val="both"/>
        <w:rPr>
          <w:rFonts w:ascii="Times New Roman" w:hAnsi="Times New Roman" w:cs="Times New Roman"/>
          <w:sz w:val="24"/>
          <w:szCs w:val="24"/>
        </w:rPr>
      </w:pPr>
    </w:p>
    <w:p w:rsidR="00FA2454" w:rsidRDefault="00FA2454"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FA2454" w:rsidRDefault="00FA245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swimming speed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varies extensively betw</w:t>
      </w:r>
      <w:r w:rsidR="00804310">
        <w:rPr>
          <w:rFonts w:ascii="Times New Roman" w:hAnsi="Times New Roman" w:cs="Times New Roman"/>
          <w:sz w:val="24"/>
          <w:szCs w:val="24"/>
        </w:rPr>
        <w:t>een species and ranges from 0.1</w:t>
      </w:r>
      <w:r>
        <w:rPr>
          <w:rFonts w:ascii="Times New Roman" w:hAnsi="Times New Roman" w:cs="Times New Roman"/>
          <w:sz w:val="24"/>
          <w:szCs w:val="24"/>
        </w:rPr>
        <w:t xml:space="preserve"> to 25.9 mm/sec (Supplementary table 1).</w:t>
      </w:r>
      <w:r w:rsidR="00F21807">
        <w:rPr>
          <w:rFonts w:ascii="Times New Roman" w:hAnsi="Times New Roman" w:cs="Times New Roman"/>
          <w:sz w:val="24"/>
          <w:szCs w:val="24"/>
        </w:rPr>
        <w:t xml:space="preserve"> Larger </w:t>
      </w:r>
      <w:proofErr w:type="spellStart"/>
      <w:r w:rsidR="00F21807">
        <w:rPr>
          <w:rFonts w:ascii="Times New Roman" w:hAnsi="Times New Roman" w:cs="Times New Roman"/>
          <w:sz w:val="24"/>
          <w:szCs w:val="24"/>
        </w:rPr>
        <w:t>cercarial</w:t>
      </w:r>
      <w:proofErr w:type="spellEnd"/>
      <w:r w:rsidR="00F21807">
        <w:rPr>
          <w:rFonts w:ascii="Times New Roman" w:hAnsi="Times New Roman" w:cs="Times New Roman"/>
          <w:sz w:val="24"/>
          <w:szCs w:val="24"/>
        </w:rPr>
        <w:t xml:space="preserve"> species swim at a faster speed than smaller ones (Pearson correlation 0.286, </w:t>
      </w:r>
      <w:r w:rsidR="00F21807">
        <w:rPr>
          <w:rFonts w:ascii="Times New Roman" w:hAnsi="Times New Roman" w:cs="Times New Roman"/>
          <w:i/>
          <w:sz w:val="24"/>
          <w:szCs w:val="24"/>
        </w:rPr>
        <w:t>P</w:t>
      </w:r>
      <w:r w:rsidR="00F21807">
        <w:rPr>
          <w:rFonts w:ascii="Times New Roman" w:hAnsi="Times New Roman" w:cs="Times New Roman"/>
          <w:sz w:val="24"/>
          <w:szCs w:val="24"/>
        </w:rPr>
        <w:t>= 0.017). Furthermore, t</w:t>
      </w:r>
      <w:r>
        <w:rPr>
          <w:rFonts w:ascii="Times New Roman" w:hAnsi="Times New Roman" w:cs="Times New Roman"/>
          <w:sz w:val="24"/>
          <w:szCs w:val="24"/>
        </w:rPr>
        <w:t>here is a positive significant correlation for functional tail length and speed</w:t>
      </w:r>
      <w:r w:rsidR="004236C8">
        <w:rPr>
          <w:rFonts w:ascii="Times New Roman" w:hAnsi="Times New Roman" w:cs="Times New Roman"/>
          <w:sz w:val="24"/>
          <w:szCs w:val="24"/>
        </w:rPr>
        <w:t xml:space="preserve"> of </w:t>
      </w:r>
      <w:proofErr w:type="spellStart"/>
      <w:r w:rsidR="004236C8">
        <w:rPr>
          <w:rFonts w:ascii="Times New Roman" w:hAnsi="Times New Roman" w:cs="Times New Roman"/>
          <w:sz w:val="24"/>
          <w:szCs w:val="24"/>
        </w:rPr>
        <w:t>cerc</w:t>
      </w:r>
      <w:r w:rsidR="005762E6">
        <w:rPr>
          <w:rFonts w:ascii="Times New Roman" w:hAnsi="Times New Roman" w:cs="Times New Roman"/>
          <w:sz w:val="24"/>
          <w:szCs w:val="24"/>
        </w:rPr>
        <w:t>ariae</w:t>
      </w:r>
      <w:proofErr w:type="spellEnd"/>
      <w:r w:rsidR="005762E6">
        <w:rPr>
          <w:rFonts w:ascii="Times New Roman" w:hAnsi="Times New Roman" w:cs="Times New Roman"/>
          <w:sz w:val="24"/>
          <w:szCs w:val="24"/>
        </w:rPr>
        <w:t xml:space="preserve"> (Pearson correlation 0.295</w:t>
      </w:r>
      <w:r w:rsidR="004236C8">
        <w:rPr>
          <w:rFonts w:ascii="Times New Roman" w:hAnsi="Times New Roman" w:cs="Times New Roman"/>
          <w:sz w:val="24"/>
          <w:szCs w:val="24"/>
        </w:rPr>
        <w:t xml:space="preserve">, </w:t>
      </w:r>
      <w:r w:rsidR="004236C8">
        <w:rPr>
          <w:rFonts w:ascii="Times New Roman" w:hAnsi="Times New Roman" w:cs="Times New Roman"/>
          <w:i/>
          <w:sz w:val="24"/>
          <w:szCs w:val="24"/>
        </w:rPr>
        <w:t>P</w:t>
      </w:r>
      <w:r w:rsidR="005762E6">
        <w:rPr>
          <w:rFonts w:ascii="Times New Roman" w:hAnsi="Times New Roman" w:cs="Times New Roman"/>
          <w:sz w:val="24"/>
          <w:szCs w:val="24"/>
        </w:rPr>
        <w:t>= 0.014</w:t>
      </w:r>
      <w:r>
        <w:rPr>
          <w:rFonts w:ascii="Times New Roman" w:hAnsi="Times New Roman" w:cs="Times New Roman"/>
          <w:sz w:val="24"/>
          <w:szCs w:val="24"/>
        </w:rPr>
        <w:t>) but no relationship occurs between body length a</w:t>
      </w:r>
      <w:r w:rsidR="004236C8">
        <w:rPr>
          <w:rFonts w:ascii="Times New Roman" w:hAnsi="Times New Roman" w:cs="Times New Roman"/>
          <w:sz w:val="24"/>
          <w:szCs w:val="24"/>
        </w:rPr>
        <w:t xml:space="preserve">nd locomotion </w:t>
      </w:r>
      <w:r w:rsidR="005762E6">
        <w:rPr>
          <w:rFonts w:ascii="Times New Roman" w:hAnsi="Times New Roman" w:cs="Times New Roman"/>
          <w:sz w:val="24"/>
          <w:szCs w:val="24"/>
        </w:rPr>
        <w:t>rates (Pearson correlation 0.167</w:t>
      </w:r>
      <w:r w:rsidR="004236C8">
        <w:rPr>
          <w:rFonts w:ascii="Times New Roman" w:hAnsi="Times New Roman" w:cs="Times New Roman"/>
          <w:sz w:val="24"/>
          <w:szCs w:val="24"/>
        </w:rPr>
        <w:t xml:space="preserve">, </w:t>
      </w:r>
      <w:r w:rsidR="004236C8">
        <w:rPr>
          <w:rFonts w:ascii="Times New Roman" w:hAnsi="Times New Roman" w:cs="Times New Roman"/>
          <w:i/>
          <w:sz w:val="24"/>
          <w:szCs w:val="24"/>
        </w:rPr>
        <w:t>P</w:t>
      </w:r>
      <w:r w:rsidR="005762E6">
        <w:rPr>
          <w:rFonts w:ascii="Times New Roman" w:hAnsi="Times New Roman" w:cs="Times New Roman"/>
          <w:sz w:val="24"/>
          <w:szCs w:val="24"/>
        </w:rPr>
        <w:t>= 0.171</w:t>
      </w:r>
      <w:r>
        <w:rPr>
          <w:rFonts w:ascii="Times New Roman" w:hAnsi="Times New Roman" w:cs="Times New Roman"/>
          <w:sz w:val="24"/>
          <w:szCs w:val="24"/>
        </w:rPr>
        <w:t>)</w:t>
      </w:r>
      <w:r w:rsidR="00F21807">
        <w:rPr>
          <w:rFonts w:ascii="Times New Roman" w:hAnsi="Times New Roman" w:cs="Times New Roman"/>
          <w:sz w:val="24"/>
          <w:szCs w:val="24"/>
        </w:rPr>
        <w:t xml:space="preserve"> indicating the key role of the tail in locomotion</w:t>
      </w:r>
      <w:r>
        <w:rPr>
          <w:rFonts w:ascii="Times New Roman" w:hAnsi="Times New Roman" w:cs="Times New Roman"/>
          <w:sz w:val="24"/>
          <w:szCs w:val="24"/>
        </w:rPr>
        <w:t>.</w:t>
      </w:r>
    </w:p>
    <w:p w:rsidR="00FA2454" w:rsidRDefault="00FA245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The majority of species in the database infect target hosts at a life stage that are completely aquatic in nature. Only a small number, restric</w:t>
      </w:r>
      <w:r w:rsidR="004236C8">
        <w:rPr>
          <w:rFonts w:ascii="Times New Roman" w:hAnsi="Times New Roman" w:cs="Times New Roman"/>
          <w:sz w:val="24"/>
          <w:szCs w:val="24"/>
        </w:rPr>
        <w:t>ted to</w:t>
      </w:r>
      <w:r w:rsidR="00AD5DDF">
        <w:rPr>
          <w:rFonts w:ascii="Times New Roman" w:hAnsi="Times New Roman" w:cs="Times New Roman"/>
          <w:sz w:val="24"/>
          <w:szCs w:val="24"/>
        </w:rPr>
        <w:t xml:space="preserve"> </w:t>
      </w:r>
      <w:proofErr w:type="spellStart"/>
      <w:r w:rsidR="00AD5DDF">
        <w:rPr>
          <w:rFonts w:ascii="Times New Roman" w:hAnsi="Times New Roman" w:cs="Times New Roman"/>
          <w:sz w:val="24"/>
          <w:szCs w:val="24"/>
        </w:rPr>
        <w:t>S</w:t>
      </w:r>
      <w:r>
        <w:rPr>
          <w:rFonts w:ascii="Times New Roman" w:hAnsi="Times New Roman" w:cs="Times New Roman"/>
          <w:sz w:val="24"/>
          <w:szCs w:val="24"/>
        </w:rPr>
        <w:t>chistosomatidae</w:t>
      </w:r>
      <w:proofErr w:type="spellEnd"/>
      <w:r w:rsidR="004236C8">
        <w:rPr>
          <w:rFonts w:ascii="Times New Roman" w:hAnsi="Times New Roman" w:cs="Times New Roman"/>
          <w:sz w:val="24"/>
          <w:szCs w:val="24"/>
        </w:rPr>
        <w:t xml:space="preserve"> </w:t>
      </w:r>
      <w:proofErr w:type="spellStart"/>
      <w:r w:rsidR="004236C8">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infect terrestrial air-breathing </w:t>
      </w:r>
      <w:r w:rsidR="00EC7D10">
        <w:rPr>
          <w:rFonts w:ascii="Times New Roman" w:hAnsi="Times New Roman" w:cs="Times New Roman"/>
          <w:sz w:val="24"/>
          <w:szCs w:val="24"/>
        </w:rPr>
        <w:t xml:space="preserve">vertebrate </w:t>
      </w:r>
      <w:r>
        <w:rPr>
          <w:rFonts w:ascii="Times New Roman" w:hAnsi="Times New Roman" w:cs="Times New Roman"/>
          <w:sz w:val="24"/>
          <w:szCs w:val="24"/>
        </w:rPr>
        <w:t>species, either humans or birds.</w:t>
      </w:r>
      <w:r w:rsidR="004236C8">
        <w:rPr>
          <w:rFonts w:ascii="Times New Roman" w:hAnsi="Times New Roman" w:cs="Times New Roman"/>
          <w:sz w:val="24"/>
          <w:szCs w:val="24"/>
        </w:rPr>
        <w:t xml:space="preserve"> Compared to </w:t>
      </w:r>
      <w:proofErr w:type="spellStart"/>
      <w:r w:rsidR="004236C8">
        <w:rPr>
          <w:rFonts w:ascii="Times New Roman" w:hAnsi="Times New Roman" w:cs="Times New Roman"/>
          <w:sz w:val="24"/>
          <w:szCs w:val="24"/>
        </w:rPr>
        <w:t>furcocercariae</w:t>
      </w:r>
      <w:proofErr w:type="spellEnd"/>
      <w:r w:rsidR="004236C8">
        <w:rPr>
          <w:rFonts w:ascii="Times New Roman" w:hAnsi="Times New Roman" w:cs="Times New Roman"/>
          <w:sz w:val="24"/>
          <w:szCs w:val="24"/>
        </w:rPr>
        <w:t xml:space="preserve"> that infect aquatic vertebrate hosts</w:t>
      </w:r>
      <w:r w:rsidR="00C10077">
        <w:rPr>
          <w:rFonts w:ascii="Times New Roman" w:hAnsi="Times New Roman" w:cs="Times New Roman"/>
          <w:sz w:val="24"/>
          <w:szCs w:val="24"/>
        </w:rPr>
        <w:t xml:space="preserve">, </w:t>
      </w:r>
      <w:r w:rsidR="00A056C1">
        <w:rPr>
          <w:rFonts w:ascii="Times New Roman" w:hAnsi="Times New Roman" w:cs="Times New Roman"/>
          <w:sz w:val="24"/>
          <w:szCs w:val="24"/>
        </w:rPr>
        <w:t>with a mean swimming speed</w:t>
      </w:r>
      <w:r w:rsidR="00C10077">
        <w:rPr>
          <w:rFonts w:ascii="Times New Roman" w:hAnsi="Times New Roman" w:cs="Times New Roman"/>
          <w:sz w:val="24"/>
          <w:szCs w:val="24"/>
        </w:rPr>
        <w:t xml:space="preserve"> of 6.58 mm/sec (SD 7.026),</w:t>
      </w:r>
      <w:r w:rsidR="004236C8">
        <w:rPr>
          <w:rFonts w:ascii="Times New Roman" w:hAnsi="Times New Roman" w:cs="Times New Roman"/>
          <w:sz w:val="24"/>
          <w:szCs w:val="24"/>
        </w:rPr>
        <w:t xml:space="preserve"> these </w:t>
      </w:r>
      <w:proofErr w:type="spellStart"/>
      <w:r w:rsidR="004236C8">
        <w:rPr>
          <w:rFonts w:ascii="Times New Roman" w:hAnsi="Times New Roman" w:cs="Times New Roman"/>
          <w:sz w:val="24"/>
          <w:szCs w:val="24"/>
        </w:rPr>
        <w:t>schistosomes</w:t>
      </w:r>
      <w:proofErr w:type="spellEnd"/>
      <w:r w:rsidR="004236C8">
        <w:rPr>
          <w:rFonts w:ascii="Times New Roman" w:hAnsi="Times New Roman" w:cs="Times New Roman"/>
          <w:sz w:val="24"/>
          <w:szCs w:val="24"/>
        </w:rPr>
        <w:t xml:space="preserve"> swim at significantly slower</w:t>
      </w:r>
      <w:r w:rsidR="00C10077">
        <w:rPr>
          <w:rFonts w:ascii="Times New Roman" w:hAnsi="Times New Roman" w:cs="Times New Roman"/>
          <w:sz w:val="24"/>
          <w:szCs w:val="24"/>
        </w:rPr>
        <w:t xml:space="preserve"> </w:t>
      </w:r>
      <w:r w:rsidR="00A056C1">
        <w:rPr>
          <w:rFonts w:ascii="Times New Roman" w:hAnsi="Times New Roman" w:cs="Times New Roman"/>
          <w:sz w:val="24"/>
          <w:szCs w:val="24"/>
        </w:rPr>
        <w:t>mean speeds</w:t>
      </w:r>
      <w:r w:rsidR="008E78B0">
        <w:rPr>
          <w:rFonts w:ascii="Times New Roman" w:hAnsi="Times New Roman" w:cs="Times New Roman"/>
          <w:sz w:val="24"/>
          <w:szCs w:val="24"/>
        </w:rPr>
        <w:t xml:space="preserve"> of 1.29 mm/sec (SD 0.881) (one-</w:t>
      </w:r>
      <w:r w:rsidR="00C10077">
        <w:rPr>
          <w:rFonts w:ascii="Times New Roman" w:hAnsi="Times New Roman" w:cs="Times New Roman"/>
          <w:sz w:val="24"/>
          <w:szCs w:val="24"/>
        </w:rPr>
        <w:t xml:space="preserve">way ANOVA </w:t>
      </w:r>
      <w:r w:rsidR="00C10077">
        <w:rPr>
          <w:rFonts w:ascii="Times New Roman" w:hAnsi="Times New Roman" w:cs="Times New Roman"/>
          <w:i/>
          <w:sz w:val="24"/>
          <w:szCs w:val="24"/>
        </w:rPr>
        <w:t>P</w:t>
      </w:r>
      <w:r w:rsidR="00C10077">
        <w:rPr>
          <w:rFonts w:ascii="Times New Roman" w:hAnsi="Times New Roman" w:cs="Times New Roman"/>
          <w:sz w:val="24"/>
          <w:szCs w:val="24"/>
        </w:rPr>
        <w:t xml:space="preserve">= 0.029, F= 5.562). This difference indicates that within this </w:t>
      </w:r>
      <w:proofErr w:type="spellStart"/>
      <w:r w:rsidR="00C10077">
        <w:rPr>
          <w:rFonts w:ascii="Times New Roman" w:hAnsi="Times New Roman" w:cs="Times New Roman"/>
          <w:sz w:val="24"/>
          <w:szCs w:val="24"/>
        </w:rPr>
        <w:t>cercarial</w:t>
      </w:r>
      <w:proofErr w:type="spellEnd"/>
      <w:r w:rsidR="00C10077">
        <w:rPr>
          <w:rFonts w:ascii="Times New Roman" w:hAnsi="Times New Roman" w:cs="Times New Roman"/>
          <w:sz w:val="24"/>
          <w:szCs w:val="24"/>
        </w:rPr>
        <w:t xml:space="preserve"> </w:t>
      </w:r>
      <w:proofErr w:type="spellStart"/>
      <w:r w:rsidR="00C10077">
        <w:rPr>
          <w:rFonts w:ascii="Times New Roman" w:hAnsi="Times New Roman" w:cs="Times New Roman"/>
          <w:sz w:val="24"/>
          <w:szCs w:val="24"/>
        </w:rPr>
        <w:t>morphotype</w:t>
      </w:r>
      <w:proofErr w:type="spellEnd"/>
      <w:r w:rsidR="00C10077">
        <w:rPr>
          <w:rFonts w:ascii="Times New Roman" w:hAnsi="Times New Roman" w:cs="Times New Roman"/>
          <w:sz w:val="24"/>
          <w:szCs w:val="24"/>
        </w:rPr>
        <w:t xml:space="preserve"> </w:t>
      </w:r>
      <w:proofErr w:type="spellStart"/>
      <w:r w:rsidR="00C10077">
        <w:rPr>
          <w:rFonts w:ascii="Times New Roman" w:hAnsi="Times New Roman" w:cs="Times New Roman"/>
          <w:sz w:val="24"/>
          <w:szCs w:val="24"/>
        </w:rPr>
        <w:t>schistosomes</w:t>
      </w:r>
      <w:proofErr w:type="spellEnd"/>
      <w:r w:rsidR="00C10077">
        <w:rPr>
          <w:rFonts w:ascii="Times New Roman" w:hAnsi="Times New Roman" w:cs="Times New Roman"/>
          <w:sz w:val="24"/>
          <w:szCs w:val="24"/>
        </w:rPr>
        <w:t xml:space="preserve"> need to be considered as a separate distinct group who’s slower swimming speeds may distort analysis in which they may be included. Subseque</w:t>
      </w:r>
      <w:r w:rsidR="005762E6">
        <w:rPr>
          <w:rFonts w:ascii="Times New Roman" w:hAnsi="Times New Roman" w:cs="Times New Roman"/>
          <w:sz w:val="24"/>
          <w:szCs w:val="24"/>
        </w:rPr>
        <w:t>nt examination of this dataset has</w:t>
      </w:r>
      <w:r w:rsidR="00C10077">
        <w:rPr>
          <w:rFonts w:ascii="Times New Roman" w:hAnsi="Times New Roman" w:cs="Times New Roman"/>
          <w:sz w:val="24"/>
          <w:szCs w:val="24"/>
        </w:rPr>
        <w:t xml:space="preserve"> consequently omitted the </w:t>
      </w:r>
      <w:proofErr w:type="spellStart"/>
      <w:r w:rsidR="00C10077">
        <w:rPr>
          <w:rFonts w:ascii="Times New Roman" w:hAnsi="Times New Roman" w:cs="Times New Roman"/>
          <w:sz w:val="24"/>
          <w:szCs w:val="24"/>
        </w:rPr>
        <w:t>schistos</w:t>
      </w:r>
      <w:r w:rsidR="00F76E27">
        <w:rPr>
          <w:rFonts w:ascii="Times New Roman" w:hAnsi="Times New Roman" w:cs="Times New Roman"/>
          <w:sz w:val="24"/>
          <w:szCs w:val="24"/>
        </w:rPr>
        <w:t>o</w:t>
      </w:r>
      <w:r w:rsidR="00C10077">
        <w:rPr>
          <w:rFonts w:ascii="Times New Roman" w:hAnsi="Times New Roman" w:cs="Times New Roman"/>
          <w:sz w:val="24"/>
          <w:szCs w:val="24"/>
        </w:rPr>
        <w:t>mes</w:t>
      </w:r>
      <w:proofErr w:type="spellEnd"/>
      <w:r w:rsidR="00C10077">
        <w:rPr>
          <w:rFonts w:ascii="Times New Roman" w:hAnsi="Times New Roman" w:cs="Times New Roman"/>
          <w:sz w:val="24"/>
          <w:szCs w:val="24"/>
        </w:rPr>
        <w:t xml:space="preserve"> from some of the statistical analysis.</w:t>
      </w:r>
    </w:p>
    <w:p w:rsidR="00C10077" w:rsidRDefault="00C10077"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Comparisons between the swimming speeds of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and mono-tailed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show that the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are generally faster swimmers</w:t>
      </w:r>
      <w:r w:rsidR="00AB3C79">
        <w:rPr>
          <w:rFonts w:ascii="Times New Roman" w:hAnsi="Times New Roman" w:cs="Times New Roman"/>
          <w:sz w:val="24"/>
          <w:szCs w:val="24"/>
        </w:rPr>
        <w:t xml:space="preserve"> (Table 1)</w:t>
      </w:r>
      <w:r>
        <w:rPr>
          <w:rFonts w:ascii="Times New Roman" w:hAnsi="Times New Roman" w:cs="Times New Roman"/>
          <w:sz w:val="24"/>
          <w:szCs w:val="24"/>
        </w:rPr>
        <w:t xml:space="preserve">. However, statistical analysis indicates that </w:t>
      </w:r>
      <w:proofErr w:type="spellStart"/>
      <w:r>
        <w:rPr>
          <w:rFonts w:ascii="Times New Roman" w:hAnsi="Times New Roman" w:cs="Times New Roman"/>
          <w:sz w:val="24"/>
          <w:szCs w:val="24"/>
        </w:rPr>
        <w:t>furc</w:t>
      </w:r>
      <w:r w:rsidR="002D1A87">
        <w:rPr>
          <w:rFonts w:ascii="Times New Roman" w:hAnsi="Times New Roman" w:cs="Times New Roman"/>
          <w:sz w:val="24"/>
          <w:szCs w:val="24"/>
        </w:rPr>
        <w:t>oc</w:t>
      </w:r>
      <w:bookmarkStart w:id="0" w:name="_GoBack"/>
      <w:bookmarkEnd w:id="0"/>
      <w:r>
        <w:rPr>
          <w:rFonts w:ascii="Times New Roman" w:hAnsi="Times New Roman" w:cs="Times New Roman"/>
          <w:sz w:val="24"/>
          <w:szCs w:val="24"/>
        </w:rPr>
        <w:t>ercariae</w:t>
      </w:r>
      <w:proofErr w:type="spellEnd"/>
      <w:r>
        <w:rPr>
          <w:rFonts w:ascii="Times New Roman" w:hAnsi="Times New Roman" w:cs="Times New Roman"/>
          <w:sz w:val="24"/>
          <w:szCs w:val="24"/>
        </w:rPr>
        <w:t xml:space="preserve">, when including </w:t>
      </w:r>
      <w:proofErr w:type="spellStart"/>
      <w:r>
        <w:rPr>
          <w:rFonts w:ascii="Times New Roman" w:hAnsi="Times New Roman" w:cs="Times New Roman"/>
          <w:sz w:val="24"/>
          <w:szCs w:val="24"/>
        </w:rPr>
        <w:t>schistosome</w:t>
      </w:r>
      <w:proofErr w:type="spellEnd"/>
      <w:r>
        <w:rPr>
          <w:rFonts w:ascii="Times New Roman" w:hAnsi="Times New Roman" w:cs="Times New Roman"/>
          <w:sz w:val="24"/>
          <w:szCs w:val="24"/>
        </w:rPr>
        <w:t xml:space="preserve"> species, ar</w:t>
      </w:r>
      <w:r w:rsidR="008E78B0">
        <w:rPr>
          <w:rFonts w:ascii="Times New Roman" w:hAnsi="Times New Roman" w:cs="Times New Roman"/>
          <w:sz w:val="24"/>
          <w:szCs w:val="24"/>
        </w:rPr>
        <w:t>e not significantly faster (one-</w:t>
      </w:r>
      <w:r>
        <w:rPr>
          <w:rFonts w:ascii="Times New Roman" w:hAnsi="Times New Roman" w:cs="Times New Roman"/>
          <w:sz w:val="24"/>
          <w:szCs w:val="24"/>
        </w:rPr>
        <w:t xml:space="preserve">way ANOVA </w:t>
      </w:r>
      <w:r>
        <w:rPr>
          <w:rFonts w:ascii="Times New Roman" w:hAnsi="Times New Roman" w:cs="Times New Roman"/>
          <w:i/>
          <w:sz w:val="24"/>
          <w:szCs w:val="24"/>
        </w:rPr>
        <w:t>P</w:t>
      </w:r>
      <w:r>
        <w:rPr>
          <w:rFonts w:ascii="Times New Roman" w:hAnsi="Times New Roman" w:cs="Times New Roman"/>
          <w:sz w:val="24"/>
          <w:szCs w:val="24"/>
        </w:rPr>
        <w:t xml:space="preserve">= 0.078, F= 3.201) due to the wide variations in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speeds of this</w:t>
      </w:r>
      <w:r w:rsidR="00F16A39">
        <w:rPr>
          <w:rFonts w:ascii="Times New Roman" w:hAnsi="Times New Roman" w:cs="Times New Roman"/>
          <w:sz w:val="24"/>
          <w:szCs w:val="24"/>
        </w:rPr>
        <w:t xml:space="preserve"> diverse</w:t>
      </w:r>
      <w:r>
        <w:rPr>
          <w:rFonts w:ascii="Times New Roman" w:hAnsi="Times New Roman" w:cs="Times New Roman"/>
          <w:sz w:val="24"/>
          <w:szCs w:val="24"/>
        </w:rPr>
        <w:t xml:space="preserve"> group. However, when the slower-swimming </w:t>
      </w:r>
      <w:proofErr w:type="spellStart"/>
      <w:r>
        <w:rPr>
          <w:rFonts w:ascii="Times New Roman" w:hAnsi="Times New Roman" w:cs="Times New Roman"/>
          <w:sz w:val="24"/>
          <w:szCs w:val="24"/>
        </w:rPr>
        <w:t>schistosomes</w:t>
      </w:r>
      <w:proofErr w:type="spellEnd"/>
      <w:r>
        <w:rPr>
          <w:rFonts w:ascii="Times New Roman" w:hAnsi="Times New Roman" w:cs="Times New Roman"/>
          <w:sz w:val="24"/>
          <w:szCs w:val="24"/>
        </w:rPr>
        <w:t xml:space="preserve"> are omitted from the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group the advantages of a bifurcating tail for achieving faster speeds becomes appar</w:t>
      </w:r>
      <w:r w:rsidR="008E78B0">
        <w:rPr>
          <w:rFonts w:ascii="Times New Roman" w:hAnsi="Times New Roman" w:cs="Times New Roman"/>
          <w:sz w:val="24"/>
          <w:szCs w:val="24"/>
        </w:rPr>
        <w:t>ent (one-</w:t>
      </w:r>
      <w:r>
        <w:rPr>
          <w:rFonts w:ascii="Times New Roman" w:hAnsi="Times New Roman" w:cs="Times New Roman"/>
          <w:sz w:val="24"/>
          <w:szCs w:val="24"/>
        </w:rPr>
        <w:t xml:space="preserve">way ANOVA </w:t>
      </w:r>
      <w:r>
        <w:rPr>
          <w:rFonts w:ascii="Times New Roman" w:hAnsi="Times New Roman" w:cs="Times New Roman"/>
          <w:i/>
          <w:sz w:val="24"/>
          <w:szCs w:val="24"/>
        </w:rPr>
        <w:t>P</w:t>
      </w:r>
      <w:r>
        <w:rPr>
          <w:rFonts w:ascii="Times New Roman" w:hAnsi="Times New Roman" w:cs="Times New Roman"/>
          <w:sz w:val="24"/>
          <w:szCs w:val="24"/>
        </w:rPr>
        <w:t>= 0.008, F= 7.511).</w:t>
      </w:r>
    </w:p>
    <w:p w:rsidR="00C10077" w:rsidRDefault="00C10077"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dataset includes a wide range of different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morphotypes</w:t>
      </w:r>
      <w:proofErr w:type="spellEnd"/>
      <w:r>
        <w:rPr>
          <w:rFonts w:ascii="Times New Roman" w:hAnsi="Times New Roman" w:cs="Times New Roman"/>
          <w:sz w:val="24"/>
          <w:szCs w:val="24"/>
        </w:rPr>
        <w:t xml:space="preserve"> but only four groups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Echinostome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Xiphidiocercairae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Pleurolophous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have been studied extensively</w:t>
      </w:r>
      <w:r w:rsidR="00F16A39">
        <w:rPr>
          <w:rFonts w:ascii="Times New Roman" w:hAnsi="Times New Roman" w:cs="Times New Roman"/>
          <w:sz w:val="24"/>
          <w:szCs w:val="24"/>
        </w:rPr>
        <w:t>.</w:t>
      </w:r>
      <w:r w:rsidR="009850E6">
        <w:rPr>
          <w:rFonts w:ascii="Times New Roman" w:hAnsi="Times New Roman" w:cs="Times New Roman"/>
          <w:sz w:val="24"/>
          <w:szCs w:val="24"/>
        </w:rPr>
        <w:t xml:space="preserve"> Comparing the swimming speeds of these four </w:t>
      </w:r>
      <w:proofErr w:type="spellStart"/>
      <w:r w:rsidR="009850E6">
        <w:rPr>
          <w:rFonts w:ascii="Times New Roman" w:hAnsi="Times New Roman" w:cs="Times New Roman"/>
          <w:sz w:val="24"/>
          <w:szCs w:val="24"/>
        </w:rPr>
        <w:t>morphotypes</w:t>
      </w:r>
      <w:proofErr w:type="spellEnd"/>
      <w:r w:rsidR="009850E6">
        <w:rPr>
          <w:rFonts w:ascii="Times New Roman" w:hAnsi="Times New Roman" w:cs="Times New Roman"/>
          <w:sz w:val="24"/>
          <w:szCs w:val="24"/>
        </w:rPr>
        <w:t xml:space="preserve"> indicates that there</w:t>
      </w:r>
      <w:r>
        <w:rPr>
          <w:rFonts w:ascii="Times New Roman" w:hAnsi="Times New Roman" w:cs="Times New Roman"/>
          <w:sz w:val="24"/>
          <w:szCs w:val="24"/>
        </w:rPr>
        <w:t xml:space="preserve"> is a</w:t>
      </w:r>
      <w:r w:rsidR="009850E6">
        <w:rPr>
          <w:rFonts w:ascii="Times New Roman" w:hAnsi="Times New Roman" w:cs="Times New Roman"/>
          <w:sz w:val="24"/>
          <w:szCs w:val="24"/>
        </w:rPr>
        <w:t xml:space="preserve"> slight</w:t>
      </w:r>
      <w:r>
        <w:rPr>
          <w:rFonts w:ascii="Times New Roman" w:hAnsi="Times New Roman" w:cs="Times New Roman"/>
          <w:sz w:val="24"/>
          <w:szCs w:val="24"/>
        </w:rPr>
        <w:t xml:space="preserve"> significant difference</w:t>
      </w:r>
      <w:r w:rsidR="009850E6">
        <w:rPr>
          <w:rFonts w:ascii="Times New Roman" w:hAnsi="Times New Roman" w:cs="Times New Roman"/>
          <w:sz w:val="24"/>
          <w:szCs w:val="24"/>
        </w:rPr>
        <w:t xml:space="preserve"> between them</w:t>
      </w:r>
      <w:r w:rsidR="008E78B0">
        <w:rPr>
          <w:rFonts w:ascii="Times New Roman" w:hAnsi="Times New Roman" w:cs="Times New Roman"/>
          <w:sz w:val="24"/>
          <w:szCs w:val="24"/>
        </w:rPr>
        <w:t xml:space="preserve"> (one-</w:t>
      </w:r>
      <w:r w:rsidR="00F76E27">
        <w:rPr>
          <w:rFonts w:ascii="Times New Roman" w:hAnsi="Times New Roman" w:cs="Times New Roman"/>
          <w:sz w:val="24"/>
          <w:szCs w:val="24"/>
        </w:rPr>
        <w:t>way A</w:t>
      </w:r>
      <w:r>
        <w:rPr>
          <w:rFonts w:ascii="Times New Roman" w:hAnsi="Times New Roman" w:cs="Times New Roman"/>
          <w:sz w:val="24"/>
          <w:szCs w:val="24"/>
        </w:rPr>
        <w:t xml:space="preserve">NOVA </w:t>
      </w:r>
      <w:r>
        <w:rPr>
          <w:rFonts w:ascii="Times New Roman" w:hAnsi="Times New Roman" w:cs="Times New Roman"/>
          <w:i/>
          <w:sz w:val="24"/>
          <w:szCs w:val="24"/>
        </w:rPr>
        <w:t>P</w:t>
      </w:r>
      <w:r w:rsidR="009850E6">
        <w:rPr>
          <w:rFonts w:ascii="Times New Roman" w:hAnsi="Times New Roman" w:cs="Times New Roman"/>
          <w:sz w:val="24"/>
          <w:szCs w:val="24"/>
        </w:rPr>
        <w:t>= 0.049, F= 2.836</w:t>
      </w:r>
      <w:r w:rsidR="00F76E27">
        <w:rPr>
          <w:rFonts w:ascii="Times New Roman" w:hAnsi="Times New Roman" w:cs="Times New Roman"/>
          <w:sz w:val="24"/>
          <w:szCs w:val="24"/>
        </w:rPr>
        <w:t xml:space="preserve">; </w:t>
      </w:r>
      <w:proofErr w:type="spellStart"/>
      <w:r w:rsidR="00F76E27">
        <w:rPr>
          <w:rFonts w:ascii="Times New Roman" w:hAnsi="Times New Roman" w:cs="Times New Roman"/>
          <w:sz w:val="24"/>
          <w:szCs w:val="24"/>
        </w:rPr>
        <w:t>schist</w:t>
      </w:r>
      <w:r w:rsidR="003B3486">
        <w:rPr>
          <w:rFonts w:ascii="Times New Roman" w:hAnsi="Times New Roman" w:cs="Times New Roman"/>
          <w:sz w:val="24"/>
          <w:szCs w:val="24"/>
        </w:rPr>
        <w:t>osomes</w:t>
      </w:r>
      <w:proofErr w:type="spellEnd"/>
      <w:r w:rsidR="003B3486">
        <w:rPr>
          <w:rFonts w:ascii="Times New Roman" w:hAnsi="Times New Roman" w:cs="Times New Roman"/>
          <w:sz w:val="24"/>
          <w:szCs w:val="24"/>
        </w:rPr>
        <w:t xml:space="preserve"> excluded from </w:t>
      </w:r>
      <w:proofErr w:type="spellStart"/>
      <w:r w:rsidR="003B3486">
        <w:rPr>
          <w:rFonts w:ascii="Times New Roman" w:hAnsi="Times New Roman" w:cs="Times New Roman"/>
          <w:sz w:val="24"/>
          <w:szCs w:val="24"/>
        </w:rPr>
        <w:t>furcocerca</w:t>
      </w:r>
      <w:r w:rsidR="00F76E27">
        <w:rPr>
          <w:rFonts w:ascii="Times New Roman" w:hAnsi="Times New Roman" w:cs="Times New Roman"/>
          <w:sz w:val="24"/>
          <w:szCs w:val="24"/>
        </w:rPr>
        <w:t>r</w:t>
      </w:r>
      <w:r w:rsidR="003B3486">
        <w:rPr>
          <w:rFonts w:ascii="Times New Roman" w:hAnsi="Times New Roman" w:cs="Times New Roman"/>
          <w:sz w:val="24"/>
          <w:szCs w:val="24"/>
        </w:rPr>
        <w:t>i</w:t>
      </w:r>
      <w:r w:rsidR="00F76E27">
        <w:rPr>
          <w:rFonts w:ascii="Times New Roman" w:hAnsi="Times New Roman" w:cs="Times New Roman"/>
          <w:sz w:val="24"/>
          <w:szCs w:val="24"/>
        </w:rPr>
        <w:t>ae</w:t>
      </w:r>
      <w:proofErr w:type="spellEnd"/>
      <w:r w:rsidR="00F76E27">
        <w:rPr>
          <w:rFonts w:ascii="Times New Roman" w:hAnsi="Times New Roman" w:cs="Times New Roman"/>
          <w:sz w:val="24"/>
          <w:szCs w:val="24"/>
        </w:rPr>
        <w:t xml:space="preserve"> group</w:t>
      </w:r>
      <w:r>
        <w:rPr>
          <w:rFonts w:ascii="Times New Roman" w:hAnsi="Times New Roman" w:cs="Times New Roman"/>
          <w:sz w:val="24"/>
          <w:szCs w:val="24"/>
        </w:rPr>
        <w:t>)</w:t>
      </w:r>
      <w:r w:rsidR="00F76E27">
        <w:rPr>
          <w:rFonts w:ascii="Times New Roman" w:hAnsi="Times New Roman" w:cs="Times New Roman"/>
          <w:sz w:val="24"/>
          <w:szCs w:val="24"/>
        </w:rPr>
        <w:t>.</w:t>
      </w:r>
    </w:p>
    <w:p w:rsidR="008E78B0" w:rsidRDefault="008E78B0"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speeds when designated into the four host-searching behaviour strategies demonstrate different means although the dataset predominantly comprises species with an ‘active waiting’ or ‘active searching’ activities</w:t>
      </w:r>
      <w:r w:rsidR="00AB3C79">
        <w:rPr>
          <w:rFonts w:ascii="Times New Roman" w:hAnsi="Times New Roman" w:cs="Times New Roman"/>
          <w:sz w:val="24"/>
          <w:szCs w:val="24"/>
        </w:rPr>
        <w:t xml:space="preserve"> (Table 2)</w:t>
      </w:r>
      <w:r>
        <w:rPr>
          <w:rFonts w:ascii="Times New Roman" w:hAnsi="Times New Roman" w:cs="Times New Roman"/>
          <w:sz w:val="24"/>
          <w:szCs w:val="24"/>
        </w:rPr>
        <w:t xml:space="preserve">. There is a slight significant difference in the swimming speeds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utilising the different behaviour strategies (one-way ANOVA </w:t>
      </w:r>
      <w:r>
        <w:rPr>
          <w:rFonts w:ascii="Times New Roman" w:hAnsi="Times New Roman" w:cs="Times New Roman"/>
          <w:i/>
          <w:sz w:val="24"/>
          <w:szCs w:val="24"/>
        </w:rPr>
        <w:t xml:space="preserve">P= </w:t>
      </w:r>
      <w:r>
        <w:rPr>
          <w:rFonts w:ascii="Times New Roman" w:hAnsi="Times New Roman" w:cs="Times New Roman"/>
          <w:sz w:val="24"/>
          <w:szCs w:val="24"/>
        </w:rPr>
        <w:t xml:space="preserve">0.050, F= 2.793, excluding </w:t>
      </w:r>
      <w:proofErr w:type="spellStart"/>
      <w:r>
        <w:rPr>
          <w:rFonts w:ascii="Times New Roman" w:hAnsi="Times New Roman" w:cs="Times New Roman"/>
          <w:sz w:val="24"/>
          <w:szCs w:val="24"/>
        </w:rPr>
        <w:t>schistosomes</w:t>
      </w:r>
      <w:proofErr w:type="spellEnd"/>
      <w:r>
        <w:rPr>
          <w:rFonts w:ascii="Times New Roman" w:hAnsi="Times New Roman" w:cs="Times New Roman"/>
          <w:sz w:val="24"/>
          <w:szCs w:val="24"/>
        </w:rPr>
        <w:t xml:space="preserve">). This difference becomes more highly significant when ‘passive waiting’, represented by only two examples, is removed from the analysis (one-way ANOVA </w:t>
      </w:r>
      <w:r>
        <w:rPr>
          <w:rFonts w:ascii="Times New Roman" w:hAnsi="Times New Roman" w:cs="Times New Roman"/>
          <w:i/>
          <w:sz w:val="24"/>
          <w:szCs w:val="24"/>
        </w:rPr>
        <w:t xml:space="preserve">P= </w:t>
      </w:r>
      <w:r>
        <w:rPr>
          <w:rFonts w:ascii="Times New Roman" w:hAnsi="Times New Roman" w:cs="Times New Roman"/>
          <w:sz w:val="24"/>
          <w:szCs w:val="24"/>
        </w:rPr>
        <w:t xml:space="preserve">0.031, F= 3.734, excluding </w:t>
      </w:r>
      <w:proofErr w:type="spellStart"/>
      <w:r>
        <w:rPr>
          <w:rFonts w:ascii="Times New Roman" w:hAnsi="Times New Roman" w:cs="Times New Roman"/>
          <w:sz w:val="24"/>
          <w:szCs w:val="24"/>
        </w:rPr>
        <w:t>schistosomes</w:t>
      </w:r>
      <w:proofErr w:type="spellEnd"/>
      <w:r>
        <w:rPr>
          <w:rFonts w:ascii="Times New Roman" w:hAnsi="Times New Roman" w:cs="Times New Roman"/>
          <w:sz w:val="24"/>
          <w:szCs w:val="24"/>
        </w:rPr>
        <w:t xml:space="preserve">). Direct comparisons show </w:t>
      </w:r>
      <w:r w:rsidR="00FF33F6">
        <w:rPr>
          <w:rFonts w:ascii="Times New Roman" w:hAnsi="Times New Roman" w:cs="Times New Roman"/>
          <w:sz w:val="24"/>
          <w:szCs w:val="24"/>
        </w:rPr>
        <w:t>that</w:t>
      </w:r>
      <w:r>
        <w:rPr>
          <w:rFonts w:ascii="Times New Roman" w:hAnsi="Times New Roman" w:cs="Times New Roman"/>
          <w:sz w:val="24"/>
          <w:szCs w:val="24"/>
        </w:rPr>
        <w:t xml:space="preserve"> ‘active searching’ </w:t>
      </w:r>
      <w:proofErr w:type="spellStart"/>
      <w:r w:rsidR="00FF33F6">
        <w:rPr>
          <w:rFonts w:ascii="Times New Roman" w:hAnsi="Times New Roman" w:cs="Times New Roman"/>
          <w:sz w:val="24"/>
          <w:szCs w:val="24"/>
        </w:rPr>
        <w:t>cercariae</w:t>
      </w:r>
      <w:proofErr w:type="spellEnd"/>
      <w:r w:rsidR="00FF33F6">
        <w:rPr>
          <w:rFonts w:ascii="Times New Roman" w:hAnsi="Times New Roman" w:cs="Times New Roman"/>
          <w:sz w:val="24"/>
          <w:szCs w:val="24"/>
        </w:rPr>
        <w:t xml:space="preserve"> swim at a significantly slower speed </w:t>
      </w:r>
      <w:r>
        <w:rPr>
          <w:rFonts w:ascii="Times New Roman" w:hAnsi="Times New Roman" w:cs="Times New Roman"/>
          <w:sz w:val="24"/>
          <w:szCs w:val="24"/>
        </w:rPr>
        <w:t>compared to</w:t>
      </w:r>
      <w:r w:rsidR="00FF33F6">
        <w:rPr>
          <w:rFonts w:ascii="Times New Roman" w:hAnsi="Times New Roman" w:cs="Times New Roman"/>
          <w:sz w:val="24"/>
          <w:szCs w:val="24"/>
        </w:rPr>
        <w:t xml:space="preserve"> species demonstrating</w:t>
      </w:r>
      <w:r>
        <w:rPr>
          <w:rFonts w:ascii="Times New Roman" w:hAnsi="Times New Roman" w:cs="Times New Roman"/>
          <w:sz w:val="24"/>
          <w:szCs w:val="24"/>
        </w:rPr>
        <w:t xml:space="preserve"> both ‘active waiting’ (one-way ANOVA </w:t>
      </w:r>
      <w:r>
        <w:rPr>
          <w:rFonts w:ascii="Times New Roman" w:hAnsi="Times New Roman" w:cs="Times New Roman"/>
          <w:i/>
          <w:sz w:val="24"/>
          <w:szCs w:val="24"/>
        </w:rPr>
        <w:t>P</w:t>
      </w:r>
      <w:r>
        <w:rPr>
          <w:rFonts w:ascii="Times New Roman" w:hAnsi="Times New Roman" w:cs="Times New Roman"/>
          <w:sz w:val="24"/>
          <w:szCs w:val="24"/>
        </w:rPr>
        <w:t xml:space="preserve">= 0.011, F= 6.927, excluding </w:t>
      </w:r>
      <w:proofErr w:type="spellStart"/>
      <w:r>
        <w:rPr>
          <w:rFonts w:ascii="Times New Roman" w:hAnsi="Times New Roman" w:cs="Times New Roman"/>
          <w:sz w:val="24"/>
          <w:szCs w:val="24"/>
        </w:rPr>
        <w:t>schistosomes</w:t>
      </w:r>
      <w:proofErr w:type="spellEnd"/>
      <w:r>
        <w:rPr>
          <w:rFonts w:ascii="Times New Roman" w:hAnsi="Times New Roman" w:cs="Times New Roman"/>
          <w:sz w:val="24"/>
          <w:szCs w:val="24"/>
        </w:rPr>
        <w:t>) and ‘prey mimicry’</w:t>
      </w:r>
      <w:r w:rsidR="00FF33F6">
        <w:rPr>
          <w:rFonts w:ascii="Times New Roman" w:hAnsi="Times New Roman" w:cs="Times New Roman"/>
          <w:sz w:val="24"/>
          <w:szCs w:val="24"/>
        </w:rPr>
        <w:t xml:space="preserve"> strategies</w:t>
      </w:r>
      <w:r>
        <w:rPr>
          <w:rFonts w:ascii="Times New Roman" w:hAnsi="Times New Roman" w:cs="Times New Roman"/>
          <w:sz w:val="24"/>
          <w:szCs w:val="24"/>
        </w:rPr>
        <w:t xml:space="preserve"> (one-way ANOVA </w:t>
      </w:r>
      <w:r>
        <w:rPr>
          <w:rFonts w:ascii="Times New Roman" w:hAnsi="Times New Roman" w:cs="Times New Roman"/>
          <w:i/>
          <w:sz w:val="24"/>
          <w:szCs w:val="24"/>
        </w:rPr>
        <w:t>P</w:t>
      </w:r>
      <w:r>
        <w:rPr>
          <w:rFonts w:ascii="Times New Roman" w:hAnsi="Times New Roman" w:cs="Times New Roman"/>
          <w:sz w:val="24"/>
          <w:szCs w:val="24"/>
        </w:rPr>
        <w:t xml:space="preserve">= 0.022, F= 5.792). However, there are no significant differences between ‘active waiting’ and ‘prey mimicry’ strategies (one-way ANOVA </w:t>
      </w:r>
      <w:r>
        <w:rPr>
          <w:rFonts w:ascii="Times New Roman" w:hAnsi="Times New Roman" w:cs="Times New Roman"/>
          <w:i/>
          <w:sz w:val="24"/>
          <w:szCs w:val="24"/>
        </w:rPr>
        <w:t>P</w:t>
      </w:r>
      <w:r>
        <w:rPr>
          <w:rFonts w:ascii="Times New Roman" w:hAnsi="Times New Roman" w:cs="Times New Roman"/>
          <w:sz w:val="24"/>
          <w:szCs w:val="24"/>
        </w:rPr>
        <w:t>= 0.878, F= 0.024</w:t>
      </w:r>
      <w:r w:rsidR="00BE2C4C">
        <w:rPr>
          <w:rFonts w:ascii="Times New Roman" w:hAnsi="Times New Roman" w:cs="Times New Roman"/>
          <w:sz w:val="24"/>
          <w:szCs w:val="24"/>
        </w:rPr>
        <w:t xml:space="preserve">, excluding </w:t>
      </w:r>
      <w:proofErr w:type="spellStart"/>
      <w:r w:rsidR="00BE2C4C">
        <w:rPr>
          <w:rFonts w:ascii="Times New Roman" w:hAnsi="Times New Roman" w:cs="Times New Roman"/>
          <w:sz w:val="24"/>
          <w:szCs w:val="24"/>
        </w:rPr>
        <w:t>schistos</w:t>
      </w:r>
      <w:r w:rsidR="003B3486">
        <w:rPr>
          <w:rFonts w:ascii="Times New Roman" w:hAnsi="Times New Roman" w:cs="Times New Roman"/>
          <w:sz w:val="24"/>
          <w:szCs w:val="24"/>
        </w:rPr>
        <w:t>o</w:t>
      </w:r>
      <w:r w:rsidR="00BE2C4C">
        <w:rPr>
          <w:rFonts w:ascii="Times New Roman" w:hAnsi="Times New Roman" w:cs="Times New Roman"/>
          <w:sz w:val="24"/>
          <w:szCs w:val="24"/>
        </w:rPr>
        <w:t>mes</w:t>
      </w:r>
      <w:proofErr w:type="spellEnd"/>
      <w:r>
        <w:rPr>
          <w:rFonts w:ascii="Times New Roman" w:hAnsi="Times New Roman" w:cs="Times New Roman"/>
          <w:sz w:val="24"/>
          <w:szCs w:val="24"/>
        </w:rPr>
        <w:t>)</w:t>
      </w:r>
      <w:r w:rsidR="00BE2C4C">
        <w:rPr>
          <w:rFonts w:ascii="Times New Roman" w:hAnsi="Times New Roman" w:cs="Times New Roman"/>
          <w:sz w:val="24"/>
          <w:szCs w:val="24"/>
        </w:rPr>
        <w:t>.</w:t>
      </w:r>
    </w:p>
    <w:p w:rsidR="00173B57" w:rsidRPr="00FF33F6" w:rsidRDefault="00BE2C4C"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Cercarial</w:t>
      </w:r>
      <w:proofErr w:type="spellEnd"/>
      <w:r>
        <w:rPr>
          <w:rFonts w:ascii="Times New Roman" w:hAnsi="Times New Roman" w:cs="Times New Roman"/>
          <w:sz w:val="24"/>
          <w:szCs w:val="24"/>
        </w:rPr>
        <w:t xml:space="preserve"> swimming speed varied according to the type of target host, with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infecting arthropods having the slowest swimming speeds wh</w:t>
      </w:r>
      <w:r w:rsidR="00B90F3D">
        <w:rPr>
          <w:rFonts w:ascii="Times New Roman" w:hAnsi="Times New Roman" w:cs="Times New Roman"/>
          <w:sz w:val="24"/>
          <w:szCs w:val="24"/>
        </w:rPr>
        <w:t>ilst those targeting fish achie</w:t>
      </w:r>
      <w:r>
        <w:rPr>
          <w:rFonts w:ascii="Times New Roman" w:hAnsi="Times New Roman" w:cs="Times New Roman"/>
          <w:sz w:val="24"/>
          <w:szCs w:val="24"/>
        </w:rPr>
        <w:t>ving the fastest rates of locomotion</w:t>
      </w:r>
      <w:r w:rsidR="00AB3C79">
        <w:rPr>
          <w:rFonts w:ascii="Times New Roman" w:hAnsi="Times New Roman" w:cs="Times New Roman"/>
          <w:sz w:val="24"/>
          <w:szCs w:val="24"/>
        </w:rPr>
        <w:t xml:space="preserve"> (Table 3)</w:t>
      </w:r>
      <w:r>
        <w:rPr>
          <w:rFonts w:ascii="Times New Roman" w:hAnsi="Times New Roman" w:cs="Times New Roman"/>
          <w:sz w:val="24"/>
          <w:szCs w:val="24"/>
        </w:rPr>
        <w:t xml:space="preserve">. </w:t>
      </w:r>
      <w:proofErr w:type="spellStart"/>
      <w:r w:rsidRPr="00FF33F6">
        <w:rPr>
          <w:rFonts w:ascii="Times New Roman" w:hAnsi="Times New Roman" w:cs="Times New Roman"/>
          <w:sz w:val="24"/>
          <w:szCs w:val="24"/>
        </w:rPr>
        <w:t>Cercariae</w:t>
      </w:r>
      <w:proofErr w:type="spellEnd"/>
      <w:r w:rsidRPr="00FF33F6">
        <w:rPr>
          <w:rFonts w:ascii="Times New Roman" w:hAnsi="Times New Roman" w:cs="Times New Roman"/>
          <w:sz w:val="24"/>
          <w:szCs w:val="24"/>
        </w:rPr>
        <w:t xml:space="preserve"> infecting vertebrates swim at significantly faster speeds than those infecting invertebrates (one-way ANOVA </w:t>
      </w:r>
      <w:r w:rsidRPr="00FF33F6">
        <w:rPr>
          <w:rFonts w:ascii="Times New Roman" w:hAnsi="Times New Roman" w:cs="Times New Roman"/>
          <w:i/>
          <w:sz w:val="24"/>
          <w:szCs w:val="24"/>
        </w:rPr>
        <w:t>P=</w:t>
      </w:r>
      <w:r w:rsidR="006E36BA">
        <w:rPr>
          <w:rFonts w:ascii="Times New Roman" w:hAnsi="Times New Roman" w:cs="Times New Roman"/>
          <w:sz w:val="24"/>
          <w:szCs w:val="24"/>
        </w:rPr>
        <w:t xml:space="preserve"> 0.040, F= 4.363</w:t>
      </w:r>
      <w:r w:rsidRPr="00FF33F6">
        <w:rPr>
          <w:rFonts w:ascii="Times New Roman" w:hAnsi="Times New Roman" w:cs="Times New Roman"/>
          <w:sz w:val="24"/>
          <w:szCs w:val="24"/>
        </w:rPr>
        <w:t xml:space="preserve">) which is more pronounced when comparing only the speeds of </w:t>
      </w:r>
      <w:proofErr w:type="spellStart"/>
      <w:r w:rsidRPr="00FF33F6">
        <w:rPr>
          <w:rFonts w:ascii="Times New Roman" w:hAnsi="Times New Roman" w:cs="Times New Roman"/>
          <w:sz w:val="24"/>
          <w:szCs w:val="24"/>
        </w:rPr>
        <w:t>cercariae</w:t>
      </w:r>
      <w:proofErr w:type="spellEnd"/>
      <w:r w:rsidRPr="00FF33F6">
        <w:rPr>
          <w:rFonts w:ascii="Times New Roman" w:hAnsi="Times New Roman" w:cs="Times New Roman"/>
          <w:sz w:val="24"/>
          <w:szCs w:val="24"/>
        </w:rPr>
        <w:t xml:space="preserve"> infecting aquatic vertebrates compared to aquatic invertebrates (one-way ANOVA </w:t>
      </w:r>
      <w:r w:rsidRPr="00FF33F6">
        <w:rPr>
          <w:rFonts w:ascii="Times New Roman" w:hAnsi="Times New Roman" w:cs="Times New Roman"/>
          <w:i/>
          <w:sz w:val="24"/>
          <w:szCs w:val="24"/>
        </w:rPr>
        <w:t>P=</w:t>
      </w:r>
      <w:r w:rsidR="006E36BA">
        <w:rPr>
          <w:rFonts w:ascii="Times New Roman" w:hAnsi="Times New Roman" w:cs="Times New Roman"/>
          <w:sz w:val="24"/>
          <w:szCs w:val="24"/>
        </w:rPr>
        <w:t xml:space="preserve"> 0.014, F= 6.438</w:t>
      </w:r>
      <w:r w:rsidRPr="00FF33F6">
        <w:rPr>
          <w:rFonts w:ascii="Times New Roman" w:hAnsi="Times New Roman" w:cs="Times New Roman"/>
          <w:sz w:val="24"/>
          <w:szCs w:val="24"/>
        </w:rPr>
        <w:t xml:space="preserve">). </w:t>
      </w:r>
      <w:proofErr w:type="spellStart"/>
      <w:r w:rsidR="007A1173" w:rsidRPr="00FF33F6">
        <w:rPr>
          <w:rFonts w:ascii="Times New Roman" w:hAnsi="Times New Roman" w:cs="Times New Roman"/>
          <w:sz w:val="24"/>
          <w:szCs w:val="24"/>
        </w:rPr>
        <w:t>Cercariae</w:t>
      </w:r>
      <w:proofErr w:type="spellEnd"/>
      <w:r w:rsidR="007A1173" w:rsidRPr="00FF33F6">
        <w:rPr>
          <w:rFonts w:ascii="Times New Roman" w:hAnsi="Times New Roman" w:cs="Times New Roman"/>
          <w:sz w:val="24"/>
          <w:szCs w:val="24"/>
        </w:rPr>
        <w:t xml:space="preserve"> targeting arthropods swim at the slowest speeds, significantly different from those infecting annelids (one-way ANOVA </w:t>
      </w:r>
      <w:r w:rsidR="007A1173" w:rsidRPr="00FF33F6">
        <w:rPr>
          <w:rFonts w:ascii="Times New Roman" w:hAnsi="Times New Roman" w:cs="Times New Roman"/>
          <w:i/>
          <w:sz w:val="24"/>
          <w:szCs w:val="24"/>
        </w:rPr>
        <w:t>P</w:t>
      </w:r>
      <w:r w:rsidR="007A1173" w:rsidRPr="00FF33F6">
        <w:rPr>
          <w:rFonts w:ascii="Times New Roman" w:hAnsi="Times New Roman" w:cs="Times New Roman"/>
          <w:sz w:val="24"/>
          <w:szCs w:val="24"/>
        </w:rPr>
        <w:t xml:space="preserve">= 0.002, F= 18.037) and molluscs (one-way ANOVA </w:t>
      </w:r>
      <w:r w:rsidR="007A1173" w:rsidRPr="00FF33F6">
        <w:rPr>
          <w:rFonts w:ascii="Times New Roman" w:hAnsi="Times New Roman" w:cs="Times New Roman"/>
          <w:i/>
          <w:sz w:val="24"/>
          <w:szCs w:val="24"/>
        </w:rPr>
        <w:t>P</w:t>
      </w:r>
      <w:r w:rsidR="007A1173" w:rsidRPr="00FF33F6">
        <w:rPr>
          <w:rFonts w:ascii="Times New Roman" w:hAnsi="Times New Roman" w:cs="Times New Roman"/>
          <w:sz w:val="24"/>
          <w:szCs w:val="24"/>
        </w:rPr>
        <w:t xml:space="preserve">= 0.002, F= 12.424). However there are no significant differences between the speeds of those species targeting molluscs and annelids (one-way ANOVA </w:t>
      </w:r>
      <w:r w:rsidR="007A1173" w:rsidRPr="00FF33F6">
        <w:rPr>
          <w:rFonts w:ascii="Times New Roman" w:hAnsi="Times New Roman" w:cs="Times New Roman"/>
          <w:i/>
          <w:sz w:val="24"/>
          <w:szCs w:val="24"/>
        </w:rPr>
        <w:t>P</w:t>
      </w:r>
      <w:r w:rsidR="007A1173" w:rsidRPr="00FF33F6">
        <w:rPr>
          <w:rFonts w:ascii="Times New Roman" w:hAnsi="Times New Roman" w:cs="Times New Roman"/>
          <w:sz w:val="24"/>
          <w:szCs w:val="24"/>
        </w:rPr>
        <w:t>= 0.243, F= 1.446).</w:t>
      </w:r>
      <w:r w:rsidR="00FF33F6" w:rsidRPr="00FF33F6">
        <w:rPr>
          <w:rFonts w:ascii="Times New Roman" w:hAnsi="Times New Roman" w:cs="Times New Roman"/>
          <w:sz w:val="24"/>
          <w:szCs w:val="24"/>
        </w:rPr>
        <w:t xml:space="preserve"> </w:t>
      </w:r>
    </w:p>
    <w:p w:rsidR="00FF33F6" w:rsidRDefault="00FF33F6" w:rsidP="00FF33F6">
      <w:pPr>
        <w:spacing w:line="480" w:lineRule="auto"/>
        <w:jc w:val="both"/>
        <w:rPr>
          <w:rFonts w:ascii="Times New Roman" w:hAnsi="Times New Roman" w:cs="Times New Roman"/>
          <w:sz w:val="24"/>
          <w:szCs w:val="24"/>
        </w:rPr>
      </w:pPr>
      <w:r>
        <w:rPr>
          <w:rFonts w:ascii="Times New Roman" w:hAnsi="Times New Roman" w:cs="Times New Roman"/>
          <w:sz w:val="24"/>
          <w:szCs w:val="24"/>
        </w:rPr>
        <w:t>In general, due to high levels of variability</w:t>
      </w:r>
      <w:r w:rsidR="009850E6">
        <w:rPr>
          <w:rFonts w:ascii="Times New Roman" w:hAnsi="Times New Roman" w:cs="Times New Roman"/>
          <w:sz w:val="24"/>
          <w:szCs w:val="24"/>
        </w:rPr>
        <w:t>,</w:t>
      </w:r>
      <w:r>
        <w:rPr>
          <w:rFonts w:ascii="Times New Roman" w:hAnsi="Times New Roman" w:cs="Times New Roman"/>
          <w:sz w:val="24"/>
          <w:szCs w:val="24"/>
        </w:rPr>
        <w:t xml:space="preserve"> differences between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speeds of other target host groupings were not significant. In particular, fish-infecting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demonstrated the widest range of swimming speeds varying between 0.48 and 25.9 mm/sec,</w:t>
      </w:r>
      <w:r w:rsidR="003E6782">
        <w:rPr>
          <w:rFonts w:ascii="Times New Roman" w:hAnsi="Times New Roman" w:cs="Times New Roman"/>
          <w:sz w:val="24"/>
          <w:szCs w:val="24"/>
        </w:rPr>
        <w:t xml:space="preserve"> with a majority of species capable of swimming in excess of 2 mm/sec (Supplementary table 1). However, the wide variability in speeds of</w:t>
      </w:r>
      <w:r>
        <w:rPr>
          <w:rFonts w:ascii="Times New Roman" w:hAnsi="Times New Roman" w:cs="Times New Roman"/>
          <w:sz w:val="24"/>
          <w:szCs w:val="24"/>
        </w:rPr>
        <w:t xml:space="preserve"> this group</w:t>
      </w:r>
      <w:r w:rsidR="003E6782">
        <w:rPr>
          <w:rFonts w:ascii="Times New Roman" w:hAnsi="Times New Roman" w:cs="Times New Roman"/>
          <w:sz w:val="24"/>
          <w:szCs w:val="24"/>
        </w:rPr>
        <w:t xml:space="preserve"> resulted in no</w:t>
      </w:r>
      <w:r>
        <w:rPr>
          <w:rFonts w:ascii="Times New Roman" w:hAnsi="Times New Roman" w:cs="Times New Roman"/>
          <w:sz w:val="24"/>
          <w:szCs w:val="24"/>
        </w:rPr>
        <w:t xml:space="preserve"> significantly different locomotion from any other group. </w:t>
      </w:r>
    </w:p>
    <w:p w:rsidR="00FF33F6" w:rsidRPr="007A1173" w:rsidRDefault="00FF33F6" w:rsidP="005D7905">
      <w:pPr>
        <w:spacing w:line="480" w:lineRule="auto"/>
        <w:jc w:val="both"/>
        <w:rPr>
          <w:rFonts w:ascii="Times New Roman" w:hAnsi="Times New Roman" w:cs="Times New Roman"/>
          <w:b/>
          <w:sz w:val="24"/>
          <w:szCs w:val="24"/>
          <w:u w:val="single"/>
        </w:rPr>
      </w:pPr>
    </w:p>
    <w:p w:rsidR="00443878" w:rsidRDefault="00443878"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4E551D" w:rsidRDefault="004E551D" w:rsidP="005D7905">
      <w:pPr>
        <w:spacing w:line="480" w:lineRule="auto"/>
        <w:jc w:val="both"/>
        <w:rPr>
          <w:rFonts w:ascii="Times New Roman" w:hAnsi="Times New Roman" w:cs="Times New Roman"/>
          <w:sz w:val="24"/>
          <w:szCs w:val="24"/>
        </w:rPr>
      </w:pPr>
      <w:proofErr w:type="spellStart"/>
      <w:r w:rsidRPr="004E551D">
        <w:rPr>
          <w:rFonts w:ascii="Times New Roman" w:hAnsi="Times New Roman" w:cs="Times New Roman"/>
          <w:sz w:val="24"/>
          <w:szCs w:val="24"/>
        </w:rPr>
        <w:t>Cercarial</w:t>
      </w:r>
      <w:proofErr w:type="spellEnd"/>
      <w:r w:rsidRPr="004E551D">
        <w:rPr>
          <w:rFonts w:ascii="Times New Roman" w:hAnsi="Times New Roman" w:cs="Times New Roman"/>
          <w:sz w:val="24"/>
          <w:szCs w:val="24"/>
        </w:rPr>
        <w:t xml:space="preserve"> swimm</w:t>
      </w:r>
      <w:r>
        <w:rPr>
          <w:rFonts w:ascii="Times New Roman" w:hAnsi="Times New Roman" w:cs="Times New Roman"/>
          <w:sz w:val="24"/>
          <w:szCs w:val="24"/>
        </w:rPr>
        <w:t>ing proficiency is a potential</w:t>
      </w:r>
      <w:r w:rsidRPr="004E551D">
        <w:rPr>
          <w:rFonts w:ascii="Times New Roman" w:hAnsi="Times New Roman" w:cs="Times New Roman"/>
          <w:sz w:val="24"/>
          <w:szCs w:val="24"/>
        </w:rPr>
        <w:t xml:space="preserve"> key trait for the behavioural control of free-living parasite transport.</w:t>
      </w:r>
      <w:r>
        <w:rPr>
          <w:rFonts w:ascii="Times New Roman" w:hAnsi="Times New Roman" w:cs="Times New Roman"/>
          <w:sz w:val="24"/>
          <w:szCs w:val="24"/>
        </w:rPr>
        <w:t xml:space="preserve"> Locomotion plays an important role in determining dispersal from the molluscan intermediate host, maintenance in the ‘host-space’, avoidance of predators or unfavourable conditions, and the location and penetration of target hosts.</w:t>
      </w:r>
    </w:p>
    <w:p w:rsidR="004E551D" w:rsidRDefault="004E551D" w:rsidP="004E55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speeds that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are capable of attaining is directly related to the functional tail length with longer or bifurcate tails capable of providing greater rates of locomotion. This is unsurprising and adds further confirmatory evidence that locomotion is the principle role of the </w:t>
      </w:r>
      <w:proofErr w:type="spellStart"/>
      <w:r>
        <w:rPr>
          <w:rFonts w:ascii="Times New Roman" w:hAnsi="Times New Roman" w:cs="Times New Roman"/>
          <w:sz w:val="24"/>
          <w:szCs w:val="24"/>
        </w:rPr>
        <w:t>cercaria</w:t>
      </w:r>
      <w:r w:rsidR="00E874C7">
        <w:rPr>
          <w:rFonts w:ascii="Times New Roman" w:hAnsi="Times New Roman" w:cs="Times New Roman"/>
          <w:sz w:val="24"/>
          <w:szCs w:val="24"/>
        </w:rPr>
        <w:t>l</w:t>
      </w:r>
      <w:proofErr w:type="spellEnd"/>
      <w:r w:rsidR="00E874C7">
        <w:rPr>
          <w:rFonts w:ascii="Times New Roman" w:hAnsi="Times New Roman" w:cs="Times New Roman"/>
          <w:sz w:val="24"/>
          <w:szCs w:val="24"/>
        </w:rPr>
        <w:t xml:space="preserve"> tail as indicated previously e.g. </w:t>
      </w:r>
      <w:proofErr w:type="spellStart"/>
      <w:r w:rsidR="00E874C7">
        <w:rPr>
          <w:rFonts w:ascii="Times New Roman" w:hAnsi="Times New Roman" w:cs="Times New Roman"/>
          <w:sz w:val="24"/>
          <w:szCs w:val="24"/>
        </w:rPr>
        <w:t>Galaktionov</w:t>
      </w:r>
      <w:proofErr w:type="spellEnd"/>
      <w:r w:rsidR="00E874C7">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Dobrovolski</w:t>
      </w:r>
      <w:proofErr w:type="spellEnd"/>
      <w:r>
        <w:rPr>
          <w:rFonts w:ascii="Times New Roman" w:hAnsi="Times New Roman" w:cs="Times New Roman"/>
          <w:sz w:val="24"/>
          <w:szCs w:val="24"/>
        </w:rPr>
        <w:t xml:space="preserve"> </w:t>
      </w:r>
      <w:r w:rsidR="00E874C7">
        <w:rPr>
          <w:rFonts w:ascii="Times New Roman" w:hAnsi="Times New Roman" w:cs="Times New Roman"/>
          <w:sz w:val="24"/>
          <w:szCs w:val="24"/>
        </w:rPr>
        <w:t>(</w:t>
      </w:r>
      <w:r>
        <w:rPr>
          <w:rFonts w:ascii="Times New Roman" w:hAnsi="Times New Roman" w:cs="Times New Roman"/>
          <w:sz w:val="24"/>
          <w:szCs w:val="24"/>
        </w:rPr>
        <w:t xml:space="preserve">2003). However, although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are potentially capable of swimming at higher speeds than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with a single tail length it is apparent that within this </w:t>
      </w:r>
      <w:proofErr w:type="spellStart"/>
      <w:r>
        <w:rPr>
          <w:rFonts w:ascii="Times New Roman" w:hAnsi="Times New Roman" w:cs="Times New Roman"/>
          <w:sz w:val="24"/>
          <w:szCs w:val="24"/>
        </w:rPr>
        <w:t>morphotype</w:t>
      </w:r>
      <w:proofErr w:type="spellEnd"/>
      <w:r>
        <w:rPr>
          <w:rFonts w:ascii="Times New Roman" w:hAnsi="Times New Roman" w:cs="Times New Roman"/>
          <w:sz w:val="24"/>
          <w:szCs w:val="24"/>
        </w:rPr>
        <w:t xml:space="preserve"> that the</w:t>
      </w:r>
      <w:r w:rsidR="003E6782">
        <w:rPr>
          <w:rFonts w:ascii="Times New Roman" w:hAnsi="Times New Roman" w:cs="Times New Roman"/>
          <w:sz w:val="24"/>
          <w:szCs w:val="24"/>
        </w:rPr>
        <w:t xml:space="preserve"> </w:t>
      </w:r>
      <w:proofErr w:type="spellStart"/>
      <w:r w:rsidR="003E6782">
        <w:rPr>
          <w:rFonts w:ascii="Times New Roman" w:hAnsi="Times New Roman" w:cs="Times New Roman"/>
          <w:sz w:val="24"/>
          <w:szCs w:val="24"/>
        </w:rPr>
        <w:t>schistosomes</w:t>
      </w:r>
      <w:proofErr w:type="spellEnd"/>
      <w:r>
        <w:rPr>
          <w:rFonts w:ascii="Times New Roman" w:hAnsi="Times New Roman" w:cs="Times New Roman"/>
          <w:sz w:val="24"/>
          <w:szCs w:val="24"/>
        </w:rPr>
        <w:t xml:space="preserve"> swim at a significantly slower speed than other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The reasons for this are likely to be associated with adaptive behaviour patterns of</w:t>
      </w:r>
      <w:r w:rsidR="003E6782">
        <w:rPr>
          <w:rFonts w:ascii="Times New Roman" w:hAnsi="Times New Roman" w:cs="Times New Roman"/>
          <w:sz w:val="24"/>
          <w:szCs w:val="24"/>
        </w:rPr>
        <w:t xml:space="preserve"> locating</w:t>
      </w:r>
      <w:r>
        <w:rPr>
          <w:rFonts w:ascii="Times New Roman" w:hAnsi="Times New Roman" w:cs="Times New Roman"/>
          <w:sz w:val="24"/>
          <w:szCs w:val="24"/>
        </w:rPr>
        <w:t xml:space="preserve"> air-breathing terrestrial host</w:t>
      </w:r>
      <w:r w:rsidR="003E6782">
        <w:rPr>
          <w:rFonts w:ascii="Times New Roman" w:hAnsi="Times New Roman" w:cs="Times New Roman"/>
          <w:sz w:val="24"/>
          <w:szCs w:val="24"/>
        </w:rPr>
        <w:t>s</w:t>
      </w:r>
      <w:r>
        <w:rPr>
          <w:rFonts w:ascii="Times New Roman" w:hAnsi="Times New Roman" w:cs="Times New Roman"/>
          <w:sz w:val="24"/>
          <w:szCs w:val="24"/>
        </w:rPr>
        <w:t xml:space="preserve"> in aquatic environments. Nevertheless </w:t>
      </w:r>
      <w:proofErr w:type="spellStart"/>
      <w:r>
        <w:rPr>
          <w:rFonts w:ascii="Times New Roman" w:hAnsi="Times New Roman" w:cs="Times New Roman"/>
          <w:sz w:val="24"/>
          <w:szCs w:val="24"/>
        </w:rPr>
        <w:t>furcocercariae</w:t>
      </w:r>
      <w:proofErr w:type="spellEnd"/>
      <w:r>
        <w:rPr>
          <w:rFonts w:ascii="Times New Roman" w:hAnsi="Times New Roman" w:cs="Times New Roman"/>
          <w:sz w:val="24"/>
          <w:szCs w:val="24"/>
        </w:rPr>
        <w:t xml:space="preserve"> targeting aquatic hosts do conform to the expectation of greater speed indicating the advantages of this morphological adaptation.</w:t>
      </w:r>
    </w:p>
    <w:p w:rsidR="00083C1E" w:rsidRDefault="00FA2454" w:rsidP="00FA24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swimming speed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is hi</w:t>
      </w:r>
      <w:r w:rsidR="004E551D">
        <w:rPr>
          <w:rFonts w:ascii="Times New Roman" w:hAnsi="Times New Roman" w:cs="Times New Roman"/>
          <w:sz w:val="24"/>
          <w:szCs w:val="24"/>
        </w:rPr>
        <w:t>ghly variable, whether compared</w:t>
      </w:r>
      <w:r>
        <w:rPr>
          <w:rFonts w:ascii="Times New Roman" w:hAnsi="Times New Roman" w:cs="Times New Roman"/>
          <w:sz w:val="24"/>
          <w:szCs w:val="24"/>
        </w:rPr>
        <w:t xml:space="preserve"> across </w:t>
      </w:r>
      <w:proofErr w:type="spellStart"/>
      <w:r>
        <w:rPr>
          <w:rFonts w:ascii="Times New Roman" w:hAnsi="Times New Roman" w:cs="Times New Roman"/>
          <w:sz w:val="24"/>
          <w:szCs w:val="24"/>
        </w:rPr>
        <w:t>morphotypes</w:t>
      </w:r>
      <w:proofErr w:type="spellEnd"/>
      <w:r>
        <w:rPr>
          <w:rFonts w:ascii="Times New Roman" w:hAnsi="Times New Roman" w:cs="Times New Roman"/>
          <w:sz w:val="24"/>
          <w:szCs w:val="24"/>
        </w:rPr>
        <w:t xml:space="preserve">, related target hosts, or even the same </w:t>
      </w:r>
      <w:r w:rsidR="003E6782">
        <w:rPr>
          <w:rFonts w:ascii="Times New Roman" w:hAnsi="Times New Roman" w:cs="Times New Roman"/>
          <w:sz w:val="24"/>
          <w:szCs w:val="24"/>
        </w:rPr>
        <w:t xml:space="preserve">strain of species. Some of the </w:t>
      </w:r>
      <w:proofErr w:type="spellStart"/>
      <w:r w:rsidR="003E6782">
        <w:rPr>
          <w:rFonts w:ascii="Times New Roman" w:hAnsi="Times New Roman" w:cs="Times New Roman"/>
          <w:sz w:val="24"/>
          <w:szCs w:val="24"/>
        </w:rPr>
        <w:t>intraspecies</w:t>
      </w:r>
      <w:proofErr w:type="spellEnd"/>
      <w:r>
        <w:rPr>
          <w:rFonts w:ascii="Times New Roman" w:hAnsi="Times New Roman" w:cs="Times New Roman"/>
          <w:sz w:val="24"/>
          <w:szCs w:val="24"/>
        </w:rPr>
        <w:t xml:space="preserve"> variations may be accounted for by differences in experimental protocols and conditions, particularly light intensity and temperature, between different studies.</w:t>
      </w:r>
      <w:r w:rsidR="00645BF5">
        <w:rPr>
          <w:rFonts w:ascii="Times New Roman" w:hAnsi="Times New Roman" w:cs="Times New Roman"/>
          <w:sz w:val="24"/>
          <w:szCs w:val="24"/>
        </w:rPr>
        <w:t xml:space="preserve"> Thus, individual s</w:t>
      </w:r>
      <w:r w:rsidR="003E6782">
        <w:rPr>
          <w:rFonts w:ascii="Times New Roman" w:hAnsi="Times New Roman" w:cs="Times New Roman"/>
          <w:sz w:val="24"/>
          <w:szCs w:val="24"/>
        </w:rPr>
        <w:t>wimming speeds derived from</w:t>
      </w:r>
      <w:r w:rsidR="00645BF5">
        <w:rPr>
          <w:rFonts w:ascii="Times New Roman" w:hAnsi="Times New Roman" w:cs="Times New Roman"/>
          <w:sz w:val="24"/>
          <w:szCs w:val="24"/>
        </w:rPr>
        <w:t xml:space="preserve"> experimental sources should not be interpreted in absolute terms.</w:t>
      </w:r>
      <w:r>
        <w:rPr>
          <w:rFonts w:ascii="Times New Roman" w:hAnsi="Times New Roman" w:cs="Times New Roman"/>
          <w:sz w:val="24"/>
          <w:szCs w:val="24"/>
        </w:rPr>
        <w:t xml:space="preserve"> However, pronounced variations may still remain, even within studies undertaken using the same experimental </w:t>
      </w:r>
      <w:r w:rsidR="003E6782">
        <w:rPr>
          <w:rFonts w:ascii="Times New Roman" w:hAnsi="Times New Roman" w:cs="Times New Roman"/>
          <w:sz w:val="24"/>
          <w:szCs w:val="24"/>
        </w:rPr>
        <w:t xml:space="preserve">conditions e.g. studies undertaken on </w:t>
      </w:r>
      <w:proofErr w:type="spellStart"/>
      <w:r w:rsidR="003E6782">
        <w:rPr>
          <w:rFonts w:ascii="Times New Roman" w:hAnsi="Times New Roman" w:cs="Times New Roman"/>
          <w:i/>
          <w:sz w:val="24"/>
          <w:szCs w:val="24"/>
        </w:rPr>
        <w:t>Cryptocotyle</w:t>
      </w:r>
      <w:proofErr w:type="spellEnd"/>
      <w:r w:rsidR="003E6782">
        <w:rPr>
          <w:rFonts w:ascii="Times New Roman" w:hAnsi="Times New Roman" w:cs="Times New Roman"/>
          <w:i/>
          <w:sz w:val="24"/>
          <w:szCs w:val="24"/>
        </w:rPr>
        <w:t xml:space="preserve"> lingua </w:t>
      </w:r>
      <w:r w:rsidR="00E874C7">
        <w:rPr>
          <w:rFonts w:ascii="Times New Roman" w:hAnsi="Times New Roman" w:cs="Times New Roman"/>
          <w:sz w:val="24"/>
          <w:szCs w:val="24"/>
        </w:rPr>
        <w:t>from Northern Ireland (Rea and</w:t>
      </w:r>
      <w:r w:rsidR="003E6782">
        <w:rPr>
          <w:rFonts w:ascii="Times New Roman" w:hAnsi="Times New Roman" w:cs="Times New Roman"/>
          <w:sz w:val="24"/>
          <w:szCs w:val="24"/>
        </w:rPr>
        <w:t xml:space="preserve"> Irwin</w:t>
      </w:r>
      <w:r w:rsidR="00E874C7">
        <w:rPr>
          <w:rFonts w:ascii="Times New Roman" w:hAnsi="Times New Roman" w:cs="Times New Roman"/>
          <w:sz w:val="24"/>
          <w:szCs w:val="24"/>
        </w:rPr>
        <w:t>,</w:t>
      </w:r>
      <w:r w:rsidR="003E6782">
        <w:rPr>
          <w:rFonts w:ascii="Times New Roman" w:hAnsi="Times New Roman" w:cs="Times New Roman"/>
          <w:sz w:val="24"/>
          <w:szCs w:val="24"/>
        </w:rPr>
        <w:t xml:space="preserve"> 1992, 1995, 2001).</w:t>
      </w:r>
      <w:r>
        <w:rPr>
          <w:rFonts w:ascii="Times New Roman" w:hAnsi="Times New Roman" w:cs="Times New Roman"/>
          <w:sz w:val="24"/>
          <w:szCs w:val="24"/>
        </w:rPr>
        <w:t xml:space="preserve"> </w:t>
      </w:r>
    </w:p>
    <w:p w:rsidR="00083C1E" w:rsidRDefault="00083C1E" w:rsidP="00083C1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Large differences in swimming speeds found between studies conducted on the same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species may be a result of genetic variability. For marine invertebrate larvae it is known that there are large inter-individual variability in swimming performances amongst clutches and even among sibling</w:t>
      </w:r>
      <w:r w:rsidR="00E874C7">
        <w:rPr>
          <w:rFonts w:ascii="Times New Roman" w:hAnsi="Times New Roman" w:cs="Times New Roman"/>
          <w:sz w:val="24"/>
          <w:szCs w:val="24"/>
        </w:rPr>
        <w:t>s of a single clutch (</w:t>
      </w:r>
      <w:proofErr w:type="spellStart"/>
      <w:r w:rsidR="00E874C7">
        <w:rPr>
          <w:rFonts w:ascii="Times New Roman" w:hAnsi="Times New Roman" w:cs="Times New Roman"/>
          <w:sz w:val="24"/>
          <w:szCs w:val="24"/>
        </w:rPr>
        <w:t>Nanninga</w:t>
      </w:r>
      <w:proofErr w:type="spellEnd"/>
      <w:r w:rsidR="00E874C7">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Berumen</w:t>
      </w:r>
      <w:proofErr w:type="spellEnd"/>
      <w:r w:rsidR="00E874C7">
        <w:rPr>
          <w:rFonts w:ascii="Times New Roman" w:hAnsi="Times New Roman" w:cs="Times New Roman"/>
          <w:sz w:val="24"/>
          <w:szCs w:val="24"/>
        </w:rPr>
        <w:t>,</w:t>
      </w:r>
      <w:r>
        <w:rPr>
          <w:rFonts w:ascii="Times New Roman" w:hAnsi="Times New Roman" w:cs="Times New Roman"/>
          <w:sz w:val="24"/>
          <w:szCs w:val="24"/>
        </w:rPr>
        <w:t xml:space="preserve"> 2014). Indeed, </w:t>
      </w:r>
      <w:proofErr w:type="spellStart"/>
      <w:r>
        <w:rPr>
          <w:rFonts w:ascii="Times New Roman" w:hAnsi="Times New Roman" w:cs="Times New Roman"/>
          <w:sz w:val="24"/>
          <w:szCs w:val="24"/>
        </w:rPr>
        <w:t>Hiblish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(1999) calculated about a third of the variation in swimming speeds of mollusc veliger larvae may be genetic in origin. Populations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are also known </w:t>
      </w:r>
      <w:r>
        <w:rPr>
          <w:rFonts w:ascii="Times New Roman" w:hAnsi="Times New Roman" w:cs="Times New Roman"/>
          <w:sz w:val="24"/>
          <w:szCs w:val="24"/>
        </w:rPr>
        <w:lastRenderedPageBreak/>
        <w:t xml:space="preserve">to demonstrate wide genetic variations, the extent of which being dependent on the species and the origins of their production, </w:t>
      </w:r>
      <w:proofErr w:type="spellStart"/>
      <w:r>
        <w:rPr>
          <w:rFonts w:ascii="Times New Roman" w:hAnsi="Times New Roman" w:cs="Times New Roman"/>
          <w:sz w:val="24"/>
          <w:szCs w:val="24"/>
        </w:rPr>
        <w:t>sporocyst</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redia</w:t>
      </w:r>
      <w:proofErr w:type="spellEnd"/>
      <w:r>
        <w:rPr>
          <w:rFonts w:ascii="Times New Roman" w:hAnsi="Times New Roman" w:cs="Times New Roman"/>
          <w:sz w:val="24"/>
          <w:szCs w:val="24"/>
        </w:rPr>
        <w:t>, in the molluscan host (</w:t>
      </w:r>
      <w:proofErr w:type="spellStart"/>
      <w:r>
        <w:rPr>
          <w:rFonts w:ascii="Times New Roman" w:hAnsi="Times New Roman" w:cs="Times New Roman"/>
          <w:sz w:val="24"/>
          <w:szCs w:val="24"/>
        </w:rPr>
        <w:t>Semyenova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2007). Such variation is known to effect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biology (Lu </w:t>
      </w:r>
      <w:r>
        <w:rPr>
          <w:rFonts w:ascii="Times New Roman" w:hAnsi="Times New Roman" w:cs="Times New Roman"/>
          <w:i/>
          <w:sz w:val="24"/>
          <w:szCs w:val="24"/>
        </w:rPr>
        <w:t xml:space="preserve">et al. </w:t>
      </w:r>
      <w:r>
        <w:rPr>
          <w:rFonts w:ascii="Times New Roman" w:hAnsi="Times New Roman" w:cs="Times New Roman"/>
          <w:sz w:val="24"/>
          <w:szCs w:val="24"/>
        </w:rPr>
        <w:t xml:space="preserve">2009, </w:t>
      </w:r>
      <w:proofErr w:type="spellStart"/>
      <w:r>
        <w:rPr>
          <w:rFonts w:ascii="Times New Roman" w:hAnsi="Times New Roman" w:cs="Times New Roman"/>
          <w:sz w:val="24"/>
          <w:szCs w:val="24"/>
        </w:rPr>
        <w:t>Berkhout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2014) and can be influenced by environmental conditions particularly genotype-by-temperature interactions (</w:t>
      </w:r>
      <w:proofErr w:type="spellStart"/>
      <w:r>
        <w:rPr>
          <w:rFonts w:ascii="Times New Roman" w:hAnsi="Times New Roman" w:cs="Times New Roman"/>
          <w:sz w:val="24"/>
          <w:szCs w:val="24"/>
        </w:rPr>
        <w:t>Berkhout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2014). Nevertheless, the significance of these differences in swimming speeds have to be considered within the context of the activity of the target host and the physical dynamics of their aquatic habitats which </w:t>
      </w:r>
      <w:r w:rsidR="00645BF5">
        <w:rPr>
          <w:rFonts w:ascii="Times New Roman" w:hAnsi="Times New Roman" w:cs="Times New Roman"/>
          <w:sz w:val="24"/>
          <w:szCs w:val="24"/>
        </w:rPr>
        <w:t xml:space="preserve">generally </w:t>
      </w:r>
      <w:r>
        <w:rPr>
          <w:rFonts w:ascii="Times New Roman" w:hAnsi="Times New Roman" w:cs="Times New Roman"/>
          <w:sz w:val="24"/>
          <w:szCs w:val="24"/>
        </w:rPr>
        <w:t xml:space="preserve">involve </w:t>
      </w:r>
      <w:r w:rsidR="00645BF5">
        <w:rPr>
          <w:rFonts w:ascii="Times New Roman" w:hAnsi="Times New Roman" w:cs="Times New Roman"/>
          <w:sz w:val="24"/>
          <w:szCs w:val="24"/>
        </w:rPr>
        <w:t xml:space="preserve">animal speeds and water </w:t>
      </w:r>
      <w:r>
        <w:rPr>
          <w:rFonts w:ascii="Times New Roman" w:hAnsi="Times New Roman" w:cs="Times New Roman"/>
          <w:sz w:val="24"/>
          <w:szCs w:val="24"/>
        </w:rPr>
        <w:t>movements of a far higher magnitude.</w:t>
      </w:r>
    </w:p>
    <w:p w:rsidR="000501C4" w:rsidRDefault="000501C4" w:rsidP="000501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Correlation of swimming speed with host-searching behaviour suggests that locomotion </w:t>
      </w:r>
      <w:r w:rsidR="004456D7">
        <w:rPr>
          <w:rFonts w:ascii="Times New Roman" w:hAnsi="Times New Roman" w:cs="Times New Roman"/>
          <w:sz w:val="24"/>
          <w:szCs w:val="24"/>
        </w:rPr>
        <w:t>predominantly plays a</w:t>
      </w:r>
      <w:r>
        <w:rPr>
          <w:rFonts w:ascii="Times New Roman" w:hAnsi="Times New Roman" w:cs="Times New Roman"/>
          <w:sz w:val="24"/>
          <w:szCs w:val="24"/>
        </w:rPr>
        <w:t xml:space="preserve"> role</w:t>
      </w:r>
      <w:r w:rsidR="004456D7">
        <w:rPr>
          <w:rFonts w:ascii="Times New Roman" w:hAnsi="Times New Roman" w:cs="Times New Roman"/>
          <w:sz w:val="24"/>
          <w:szCs w:val="24"/>
        </w:rPr>
        <w:t xml:space="preserve"> mainly</w:t>
      </w:r>
      <w:r>
        <w:rPr>
          <w:rFonts w:ascii="Times New Roman" w:hAnsi="Times New Roman" w:cs="Times New Roman"/>
          <w:sz w:val="24"/>
          <w:szCs w:val="24"/>
        </w:rPr>
        <w:t xml:space="preserve"> in distinguishing</w:t>
      </w:r>
      <w:r w:rsidR="004456D7">
        <w:rPr>
          <w:rFonts w:ascii="Times New Roman" w:hAnsi="Times New Roman" w:cs="Times New Roman"/>
          <w:sz w:val="24"/>
          <w:szCs w:val="24"/>
        </w:rPr>
        <w:t xml:space="preserve"> between ‘active searching’ and other strategies. ‘A</w:t>
      </w:r>
      <w:r>
        <w:rPr>
          <w:rFonts w:ascii="Times New Roman" w:hAnsi="Times New Roman" w:cs="Times New Roman"/>
          <w:sz w:val="24"/>
          <w:szCs w:val="24"/>
        </w:rPr>
        <w:t xml:space="preserve">ctive searching’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swim at significantly slower speeds which may be a means of conserving energy utilisati</w:t>
      </w:r>
      <w:r w:rsidR="004456D7">
        <w:rPr>
          <w:rFonts w:ascii="Times New Roman" w:hAnsi="Times New Roman" w:cs="Times New Roman"/>
          <w:sz w:val="24"/>
          <w:szCs w:val="24"/>
        </w:rPr>
        <w:t>on for these continuously moving</w:t>
      </w:r>
      <w:r>
        <w:rPr>
          <w:rFonts w:ascii="Times New Roman" w:hAnsi="Times New Roman" w:cs="Times New Roman"/>
          <w:sz w:val="24"/>
          <w:szCs w:val="24"/>
        </w:rPr>
        <w:t xml:space="preserve"> species. In contrast, there are no speed differences between ‘active waiting’ and ‘prey mimicry’ strategies which may be because the majority of species in these two datasets infect fish, which may require comparable levels of locomotion ability.</w:t>
      </w:r>
    </w:p>
    <w:p w:rsidR="000501C4" w:rsidRPr="00F81F60" w:rsidRDefault="004456D7" w:rsidP="000501C4">
      <w:pPr>
        <w:spacing w:line="480" w:lineRule="auto"/>
        <w:jc w:val="both"/>
        <w:rPr>
          <w:rFonts w:ascii="Times New Roman" w:hAnsi="Times New Roman" w:cs="Times New Roman"/>
          <w:sz w:val="24"/>
          <w:szCs w:val="24"/>
        </w:rPr>
      </w:pPr>
      <w:r>
        <w:rPr>
          <w:rFonts w:ascii="Times New Roman" w:hAnsi="Times New Roman" w:cs="Times New Roman"/>
          <w:sz w:val="24"/>
          <w:szCs w:val="24"/>
        </w:rPr>
        <w:t>Nevertheless</w:t>
      </w:r>
      <w:r w:rsidR="000501C4">
        <w:rPr>
          <w:rFonts w:ascii="Times New Roman" w:hAnsi="Times New Roman" w:cs="Times New Roman"/>
          <w:sz w:val="24"/>
          <w:szCs w:val="24"/>
        </w:rPr>
        <w:t xml:space="preserve">, some ‘active searching’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appear to be able to regulate their swimming speed over the duration of their free-living existence. Dixon (1984) found that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of </w:t>
      </w:r>
      <w:proofErr w:type="spellStart"/>
      <w:r w:rsidR="000501C4">
        <w:rPr>
          <w:rFonts w:ascii="Times New Roman" w:hAnsi="Times New Roman" w:cs="Times New Roman"/>
          <w:i/>
          <w:sz w:val="24"/>
          <w:szCs w:val="24"/>
        </w:rPr>
        <w:t>Echinoparyphium</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i/>
          <w:sz w:val="24"/>
          <w:szCs w:val="24"/>
        </w:rPr>
        <w:t>recurvatum</w:t>
      </w:r>
      <w:proofErr w:type="spellEnd"/>
      <w:r w:rsidR="000501C4">
        <w:rPr>
          <w:rFonts w:ascii="Times New Roman" w:hAnsi="Times New Roman" w:cs="Times New Roman"/>
          <w:i/>
          <w:sz w:val="24"/>
          <w:szCs w:val="24"/>
        </w:rPr>
        <w:t xml:space="preserve"> </w:t>
      </w:r>
      <w:r w:rsidR="000501C4">
        <w:rPr>
          <w:rFonts w:ascii="Times New Roman" w:hAnsi="Times New Roman" w:cs="Times New Roman"/>
          <w:sz w:val="24"/>
          <w:szCs w:val="24"/>
        </w:rPr>
        <w:t xml:space="preserve">and </w:t>
      </w:r>
      <w:proofErr w:type="spellStart"/>
      <w:r w:rsidR="000501C4">
        <w:rPr>
          <w:rFonts w:ascii="Times New Roman" w:hAnsi="Times New Roman" w:cs="Times New Roman"/>
          <w:i/>
          <w:sz w:val="24"/>
          <w:szCs w:val="24"/>
        </w:rPr>
        <w:t>Plagiorchis</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i/>
          <w:sz w:val="24"/>
          <w:szCs w:val="24"/>
        </w:rPr>
        <w:t>elegans</w:t>
      </w:r>
      <w:proofErr w:type="spellEnd"/>
      <w:r w:rsidR="000501C4">
        <w:rPr>
          <w:rFonts w:ascii="Times New Roman" w:hAnsi="Times New Roman" w:cs="Times New Roman"/>
          <w:sz w:val="24"/>
          <w:szCs w:val="24"/>
        </w:rPr>
        <w:t xml:space="preserve">, which infect molluscs and insect larvae respectively, change their swimming speeds in close proximity to target hosts. </w:t>
      </w:r>
      <w:proofErr w:type="spellStart"/>
      <w:r w:rsidR="000501C4">
        <w:rPr>
          <w:rFonts w:ascii="Times New Roman" w:hAnsi="Times New Roman" w:cs="Times New Roman"/>
          <w:i/>
          <w:sz w:val="24"/>
          <w:szCs w:val="24"/>
        </w:rPr>
        <w:t>Echinoparyphium</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i/>
          <w:sz w:val="24"/>
          <w:szCs w:val="24"/>
        </w:rPr>
        <w:t>recurvatum</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decrease their speed and increase their rate of turning as they approach a snail beginning at a distance of 5 mm thereby increasing the amount of time spent in the vicinity of the target host. In contrast, </w:t>
      </w:r>
      <w:r w:rsidR="000501C4">
        <w:rPr>
          <w:rFonts w:ascii="Times New Roman" w:hAnsi="Times New Roman" w:cs="Times New Roman"/>
          <w:i/>
          <w:sz w:val="24"/>
          <w:szCs w:val="24"/>
        </w:rPr>
        <w:t xml:space="preserve">P. </w:t>
      </w:r>
      <w:proofErr w:type="spellStart"/>
      <w:r w:rsidR="000501C4">
        <w:rPr>
          <w:rFonts w:ascii="Times New Roman" w:hAnsi="Times New Roman" w:cs="Times New Roman"/>
          <w:i/>
          <w:sz w:val="24"/>
          <w:szCs w:val="24"/>
        </w:rPr>
        <w:t>elegans</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adopt a two-phase change in swimming speed, slowing down between 5 and 10 mm from an insect larval host then increasing as the distance reduces to 5 mm or less. This slowing down would appear to initially allow for a greater time within the vicinity of the host </w:t>
      </w:r>
      <w:r w:rsidR="000501C4">
        <w:rPr>
          <w:rFonts w:ascii="Times New Roman" w:hAnsi="Times New Roman" w:cs="Times New Roman"/>
          <w:sz w:val="24"/>
          <w:szCs w:val="24"/>
        </w:rPr>
        <w:lastRenderedPageBreak/>
        <w:t xml:space="preserve">before a burst of speed and increased rate of turning closer to the host either in response to or to overcome turbulence caused by its movements and thereby increase the probability of making contact with the host surface. Cable (1965) indicates that other </w:t>
      </w:r>
      <w:proofErr w:type="spellStart"/>
      <w:r w:rsidR="000501C4">
        <w:rPr>
          <w:rFonts w:ascii="Times New Roman" w:hAnsi="Times New Roman" w:cs="Times New Roman"/>
          <w:sz w:val="24"/>
          <w:szCs w:val="24"/>
        </w:rPr>
        <w:t>plagiorchid</w:t>
      </w:r>
      <w:proofErr w:type="spellEnd"/>
      <w:r w:rsidR="000501C4">
        <w:rPr>
          <w:rFonts w:ascii="Times New Roman" w:hAnsi="Times New Roman" w:cs="Times New Roman"/>
          <w:sz w:val="24"/>
          <w:szCs w:val="24"/>
        </w:rPr>
        <w:t xml:space="preserve">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that infect aquatic arthropods may also regulate their swimming speeds, slowing down in response to host respiratory currents that then allows the parasite to be carried to the gills where penetration occurs.</w:t>
      </w:r>
    </w:p>
    <w:p w:rsidR="000501C4" w:rsidRDefault="00C83D1C" w:rsidP="000501C4">
      <w:pPr>
        <w:spacing w:line="480" w:lineRule="auto"/>
        <w:jc w:val="both"/>
        <w:rPr>
          <w:rFonts w:ascii="Times New Roman" w:hAnsi="Times New Roman" w:cs="Times New Roman"/>
          <w:sz w:val="24"/>
          <w:szCs w:val="24"/>
        </w:rPr>
      </w:pPr>
      <w:r>
        <w:rPr>
          <w:rFonts w:ascii="Times New Roman" w:hAnsi="Times New Roman" w:cs="Times New Roman"/>
          <w:sz w:val="24"/>
          <w:szCs w:val="24"/>
        </w:rPr>
        <w:t>The swimming speed</w:t>
      </w:r>
      <w:r w:rsidR="000501C4">
        <w:rPr>
          <w:rFonts w:ascii="Times New Roman" w:hAnsi="Times New Roman" w:cs="Times New Roman"/>
          <w:sz w:val="24"/>
          <w:szCs w:val="24"/>
        </w:rPr>
        <w:t xml:space="preserve"> that individual </w:t>
      </w:r>
      <w:proofErr w:type="spellStart"/>
      <w:r w:rsidR="000501C4">
        <w:rPr>
          <w:rFonts w:ascii="Times New Roman" w:hAnsi="Times New Roman" w:cs="Times New Roman"/>
          <w:sz w:val="24"/>
          <w:szCs w:val="24"/>
        </w:rPr>
        <w:t>cercarial</w:t>
      </w:r>
      <w:proofErr w:type="spellEnd"/>
      <w:r w:rsidR="000501C4">
        <w:rPr>
          <w:rFonts w:ascii="Times New Roman" w:hAnsi="Times New Roman" w:cs="Times New Roman"/>
          <w:sz w:val="24"/>
          <w:szCs w:val="24"/>
        </w:rPr>
        <w:t xml:space="preserve"> species are able to attain</w:t>
      </w:r>
      <w:r w:rsidR="004456D7">
        <w:rPr>
          <w:rFonts w:ascii="Times New Roman" w:hAnsi="Times New Roman" w:cs="Times New Roman"/>
          <w:sz w:val="24"/>
          <w:szCs w:val="24"/>
        </w:rPr>
        <w:t xml:space="preserve"> appears to be</w:t>
      </w:r>
      <w:r w:rsidR="000501C4">
        <w:rPr>
          <w:rFonts w:ascii="Times New Roman" w:hAnsi="Times New Roman" w:cs="Times New Roman"/>
          <w:sz w:val="24"/>
          <w:szCs w:val="24"/>
        </w:rPr>
        <w:t xml:space="preserve"> related not only to their host-location strategies but also the activity of their target hosts.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that adopt an ‘active waiting’ strategy generally infect vertebrate target hosts with fish or terrestrial vertebrates (Humans) predominating in the data set. It is apparent that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infecting these two very different target hosts swim at different speeds. Human-infecting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which in the data set is restricted to </w:t>
      </w:r>
      <w:r w:rsidR="000501C4">
        <w:rPr>
          <w:rFonts w:ascii="Times New Roman" w:hAnsi="Times New Roman" w:cs="Times New Roman"/>
          <w:i/>
          <w:sz w:val="24"/>
          <w:szCs w:val="24"/>
        </w:rPr>
        <w:t xml:space="preserve">S. </w:t>
      </w:r>
      <w:proofErr w:type="spellStart"/>
      <w:r w:rsidR="000501C4">
        <w:rPr>
          <w:rFonts w:ascii="Times New Roman" w:hAnsi="Times New Roman" w:cs="Times New Roman"/>
          <w:i/>
          <w:sz w:val="24"/>
          <w:szCs w:val="24"/>
        </w:rPr>
        <w:t>mansoni</w:t>
      </w:r>
      <w:proofErr w:type="spellEnd"/>
      <w:r w:rsidR="000501C4">
        <w:rPr>
          <w:rFonts w:ascii="Times New Roman" w:hAnsi="Times New Roman" w:cs="Times New Roman"/>
          <w:sz w:val="24"/>
          <w:szCs w:val="24"/>
        </w:rPr>
        <w:t>,</w:t>
      </w:r>
      <w:r w:rsidR="00654D2C">
        <w:rPr>
          <w:rFonts w:ascii="Times New Roman" w:hAnsi="Times New Roman" w:cs="Times New Roman"/>
          <w:sz w:val="24"/>
          <w:szCs w:val="24"/>
        </w:rPr>
        <w:t xml:space="preserve"> attain speeds ranging from 0.46</w:t>
      </w:r>
      <w:r w:rsidR="000501C4">
        <w:rPr>
          <w:rFonts w:ascii="Times New Roman" w:hAnsi="Times New Roman" w:cs="Times New Roman"/>
          <w:sz w:val="24"/>
          <w:szCs w:val="24"/>
        </w:rPr>
        <w:t xml:space="preserve">-2.1 mm/sec whilst fish-infecting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generally appear to be able to reach higher swimming velocities ranging from 0.48-25.9 mm/sec, with many species</w:t>
      </w:r>
      <w:r w:rsidR="004456D7">
        <w:rPr>
          <w:rFonts w:ascii="Times New Roman" w:hAnsi="Times New Roman" w:cs="Times New Roman"/>
          <w:sz w:val="24"/>
          <w:szCs w:val="24"/>
        </w:rPr>
        <w:t xml:space="preserve"> capable of speeds between </w:t>
      </w:r>
      <w:r w:rsidR="000501C4">
        <w:rPr>
          <w:rFonts w:ascii="Times New Roman" w:hAnsi="Times New Roman" w:cs="Times New Roman"/>
          <w:sz w:val="24"/>
          <w:szCs w:val="24"/>
        </w:rPr>
        <w:t>2</w:t>
      </w:r>
      <w:r w:rsidR="004456D7">
        <w:rPr>
          <w:rFonts w:ascii="Times New Roman" w:hAnsi="Times New Roman" w:cs="Times New Roman"/>
          <w:sz w:val="24"/>
          <w:szCs w:val="24"/>
        </w:rPr>
        <w:t xml:space="preserve"> and 9</w:t>
      </w:r>
      <w:r w:rsidR="000501C4">
        <w:rPr>
          <w:rFonts w:ascii="Times New Roman" w:hAnsi="Times New Roman" w:cs="Times New Roman"/>
          <w:sz w:val="24"/>
          <w:szCs w:val="24"/>
        </w:rPr>
        <w:t xml:space="preserve"> mm/sec. Aquatic birds are the other target host that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utilise an ‘active waiting’ strategy although only two species, </w:t>
      </w:r>
      <w:r w:rsidR="000501C4">
        <w:rPr>
          <w:rFonts w:ascii="Times New Roman" w:hAnsi="Times New Roman" w:cs="Times New Roman"/>
          <w:i/>
          <w:sz w:val="24"/>
          <w:szCs w:val="24"/>
        </w:rPr>
        <w:t xml:space="preserve">Bilharzia </w:t>
      </w:r>
      <w:proofErr w:type="spellStart"/>
      <w:r w:rsidR="000501C4">
        <w:rPr>
          <w:rFonts w:ascii="Times New Roman" w:hAnsi="Times New Roman" w:cs="Times New Roman"/>
          <w:i/>
          <w:sz w:val="24"/>
          <w:szCs w:val="24"/>
        </w:rPr>
        <w:t>polonica</w:t>
      </w:r>
      <w:proofErr w:type="spellEnd"/>
      <w:r w:rsidR="000501C4">
        <w:rPr>
          <w:rFonts w:ascii="Times New Roman" w:hAnsi="Times New Roman" w:cs="Times New Roman"/>
          <w:i/>
          <w:sz w:val="24"/>
          <w:szCs w:val="24"/>
        </w:rPr>
        <w:t xml:space="preserve"> </w:t>
      </w:r>
      <w:r w:rsidR="000501C4">
        <w:rPr>
          <w:rFonts w:ascii="Times New Roman" w:hAnsi="Times New Roman" w:cs="Times New Roman"/>
          <w:sz w:val="24"/>
          <w:szCs w:val="24"/>
        </w:rPr>
        <w:t xml:space="preserve">(0.9 mm/sec) and </w:t>
      </w:r>
      <w:proofErr w:type="spellStart"/>
      <w:r w:rsidR="000501C4">
        <w:rPr>
          <w:rFonts w:ascii="Times New Roman" w:hAnsi="Times New Roman" w:cs="Times New Roman"/>
          <w:i/>
          <w:sz w:val="24"/>
          <w:szCs w:val="24"/>
        </w:rPr>
        <w:t>Trichobilharzia</w:t>
      </w:r>
      <w:proofErr w:type="spellEnd"/>
      <w:r w:rsidR="000501C4">
        <w:rPr>
          <w:rFonts w:ascii="Times New Roman" w:hAnsi="Times New Roman" w:cs="Times New Roman"/>
          <w:i/>
          <w:sz w:val="24"/>
          <w:szCs w:val="24"/>
        </w:rPr>
        <w:t xml:space="preserve"> </w:t>
      </w:r>
      <w:proofErr w:type="spellStart"/>
      <w:r w:rsidR="000501C4">
        <w:rPr>
          <w:rFonts w:ascii="Times New Roman" w:hAnsi="Times New Roman" w:cs="Times New Roman"/>
          <w:i/>
          <w:sz w:val="24"/>
          <w:szCs w:val="24"/>
        </w:rPr>
        <w:t>ocellata</w:t>
      </w:r>
      <w:proofErr w:type="spellEnd"/>
      <w:r w:rsidR="000501C4">
        <w:rPr>
          <w:rFonts w:ascii="Times New Roman" w:hAnsi="Times New Roman" w:cs="Times New Roman"/>
          <w:i/>
          <w:sz w:val="24"/>
          <w:szCs w:val="24"/>
        </w:rPr>
        <w:t xml:space="preserve"> </w:t>
      </w:r>
      <w:r w:rsidR="000501C4">
        <w:rPr>
          <w:rFonts w:ascii="Times New Roman" w:hAnsi="Times New Roman" w:cs="Times New Roman"/>
          <w:sz w:val="24"/>
          <w:szCs w:val="24"/>
        </w:rPr>
        <w:t xml:space="preserve">(3.4 mm/sec) occur in the data set which despite having widely different speeds appear more comparable to speeds attained by human-infecting </w:t>
      </w:r>
      <w:proofErr w:type="spellStart"/>
      <w:r w:rsidR="000501C4">
        <w:rPr>
          <w:rFonts w:ascii="Times New Roman" w:hAnsi="Times New Roman" w:cs="Times New Roman"/>
          <w:sz w:val="24"/>
          <w:szCs w:val="24"/>
        </w:rPr>
        <w:t>cercariae</w:t>
      </w:r>
      <w:proofErr w:type="spellEnd"/>
      <w:r w:rsidR="000501C4">
        <w:rPr>
          <w:rFonts w:ascii="Times New Roman" w:hAnsi="Times New Roman" w:cs="Times New Roman"/>
          <w:sz w:val="24"/>
          <w:szCs w:val="24"/>
        </w:rPr>
        <w:t xml:space="preserve"> than fish-infecting ones.</w:t>
      </w:r>
      <w:r w:rsidR="004456D7">
        <w:rPr>
          <w:rFonts w:ascii="Times New Roman" w:hAnsi="Times New Roman" w:cs="Times New Roman"/>
          <w:sz w:val="24"/>
          <w:szCs w:val="24"/>
        </w:rPr>
        <w:t xml:space="preserve"> In contrast, the fastest recorded </w:t>
      </w:r>
      <w:proofErr w:type="spellStart"/>
      <w:r w:rsidR="004456D7">
        <w:rPr>
          <w:rFonts w:ascii="Times New Roman" w:hAnsi="Times New Roman" w:cs="Times New Roman"/>
          <w:sz w:val="24"/>
          <w:szCs w:val="24"/>
        </w:rPr>
        <w:t>cercariae</w:t>
      </w:r>
      <w:proofErr w:type="spellEnd"/>
      <w:r w:rsidR="004456D7">
        <w:rPr>
          <w:rFonts w:ascii="Times New Roman" w:hAnsi="Times New Roman" w:cs="Times New Roman"/>
          <w:sz w:val="24"/>
          <w:szCs w:val="24"/>
        </w:rPr>
        <w:t xml:space="preserve"> is </w:t>
      </w:r>
      <w:proofErr w:type="spellStart"/>
      <w:r w:rsidR="004456D7">
        <w:rPr>
          <w:rFonts w:ascii="Times New Roman" w:hAnsi="Times New Roman" w:cs="Times New Roman"/>
          <w:i/>
          <w:sz w:val="24"/>
          <w:szCs w:val="24"/>
        </w:rPr>
        <w:t>Transversotrema</w:t>
      </w:r>
      <w:proofErr w:type="spellEnd"/>
      <w:r w:rsidR="004456D7">
        <w:rPr>
          <w:rFonts w:ascii="Times New Roman" w:hAnsi="Times New Roman" w:cs="Times New Roman"/>
          <w:i/>
          <w:sz w:val="24"/>
          <w:szCs w:val="24"/>
        </w:rPr>
        <w:t xml:space="preserve"> </w:t>
      </w:r>
      <w:proofErr w:type="spellStart"/>
      <w:r w:rsidR="004456D7">
        <w:rPr>
          <w:rFonts w:ascii="Times New Roman" w:hAnsi="Times New Roman" w:cs="Times New Roman"/>
          <w:i/>
          <w:sz w:val="24"/>
          <w:szCs w:val="24"/>
        </w:rPr>
        <w:t>patialense</w:t>
      </w:r>
      <w:proofErr w:type="spellEnd"/>
      <w:r w:rsidR="004456D7">
        <w:rPr>
          <w:rFonts w:ascii="Times New Roman" w:hAnsi="Times New Roman" w:cs="Times New Roman"/>
          <w:i/>
          <w:sz w:val="24"/>
          <w:szCs w:val="24"/>
        </w:rPr>
        <w:t xml:space="preserve"> </w:t>
      </w:r>
      <w:r w:rsidR="004456D7">
        <w:rPr>
          <w:rFonts w:ascii="Times New Roman" w:hAnsi="Times New Roman" w:cs="Times New Roman"/>
          <w:sz w:val="24"/>
          <w:szCs w:val="24"/>
        </w:rPr>
        <w:t xml:space="preserve">with a speed of 25.9 mm/sec, but this is an unusual species of which the adults are </w:t>
      </w:r>
      <w:proofErr w:type="spellStart"/>
      <w:r w:rsidR="004456D7">
        <w:rPr>
          <w:rFonts w:ascii="Times New Roman" w:hAnsi="Times New Roman" w:cs="Times New Roman"/>
          <w:sz w:val="24"/>
          <w:szCs w:val="24"/>
        </w:rPr>
        <w:t>ectoparasitic</w:t>
      </w:r>
      <w:proofErr w:type="spellEnd"/>
      <w:r w:rsidR="004456D7">
        <w:rPr>
          <w:rFonts w:ascii="Times New Roman" w:hAnsi="Times New Roman" w:cs="Times New Roman"/>
          <w:sz w:val="24"/>
          <w:szCs w:val="24"/>
        </w:rPr>
        <w:t xml:space="preserve"> on the skin surface of t</w:t>
      </w:r>
      <w:r w:rsidR="001873EB">
        <w:rPr>
          <w:rFonts w:ascii="Times New Roman" w:hAnsi="Times New Roman" w:cs="Times New Roman"/>
          <w:sz w:val="24"/>
          <w:szCs w:val="24"/>
        </w:rPr>
        <w:t>rop</w:t>
      </w:r>
      <w:r w:rsidR="00E874C7">
        <w:rPr>
          <w:rFonts w:ascii="Times New Roman" w:hAnsi="Times New Roman" w:cs="Times New Roman"/>
          <w:sz w:val="24"/>
          <w:szCs w:val="24"/>
        </w:rPr>
        <w:t>ical freshwater fish (Anderson and</w:t>
      </w:r>
      <w:r w:rsidR="001873EB">
        <w:rPr>
          <w:rFonts w:ascii="Times New Roman" w:hAnsi="Times New Roman" w:cs="Times New Roman"/>
          <w:sz w:val="24"/>
          <w:szCs w:val="24"/>
        </w:rPr>
        <w:t xml:space="preserve"> Whitfield</w:t>
      </w:r>
      <w:r w:rsidR="00E874C7">
        <w:rPr>
          <w:rFonts w:ascii="Times New Roman" w:hAnsi="Times New Roman" w:cs="Times New Roman"/>
          <w:sz w:val="24"/>
          <w:szCs w:val="24"/>
        </w:rPr>
        <w:t>,</w:t>
      </w:r>
      <w:r w:rsidR="001873EB">
        <w:rPr>
          <w:rFonts w:ascii="Times New Roman" w:hAnsi="Times New Roman" w:cs="Times New Roman"/>
          <w:sz w:val="24"/>
          <w:szCs w:val="24"/>
        </w:rPr>
        <w:t xml:space="preserve"> 1975</w:t>
      </w:r>
      <w:r w:rsidR="004456D7">
        <w:rPr>
          <w:rFonts w:ascii="Times New Roman" w:hAnsi="Times New Roman" w:cs="Times New Roman"/>
          <w:sz w:val="24"/>
          <w:szCs w:val="24"/>
        </w:rPr>
        <w:t>) and this aspect may be an important contributory factor determining such levels of locomotion.</w:t>
      </w:r>
    </w:p>
    <w:p w:rsidR="004456D7" w:rsidRDefault="000501C4" w:rsidP="00FA24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Thus,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that infect particular target host groups swim at different speeds, although there is often a large degree of variability between species within each group. </w:t>
      </w:r>
      <w:r w:rsidRPr="000501C4">
        <w:rPr>
          <w:rFonts w:ascii="Times New Roman" w:hAnsi="Times New Roman" w:cs="Times New Roman"/>
          <w:sz w:val="24"/>
          <w:szCs w:val="24"/>
        </w:rPr>
        <w:t>B</w:t>
      </w:r>
      <w:r w:rsidR="00FA2454" w:rsidRPr="000501C4">
        <w:rPr>
          <w:rFonts w:ascii="Times New Roman" w:hAnsi="Times New Roman" w:cs="Times New Roman"/>
          <w:sz w:val="24"/>
          <w:szCs w:val="24"/>
        </w:rPr>
        <w:t xml:space="preserve">roadly </w:t>
      </w:r>
      <w:r w:rsidR="00FA2454" w:rsidRPr="000501C4">
        <w:rPr>
          <w:rFonts w:ascii="Times New Roman" w:hAnsi="Times New Roman" w:cs="Times New Roman"/>
          <w:sz w:val="24"/>
          <w:szCs w:val="24"/>
        </w:rPr>
        <w:lastRenderedPageBreak/>
        <w:t xml:space="preserve">speaking the slowest swimming </w:t>
      </w:r>
      <w:proofErr w:type="spellStart"/>
      <w:r w:rsidR="00FA2454" w:rsidRPr="000501C4">
        <w:rPr>
          <w:rFonts w:ascii="Times New Roman" w:hAnsi="Times New Roman" w:cs="Times New Roman"/>
          <w:sz w:val="24"/>
          <w:szCs w:val="24"/>
        </w:rPr>
        <w:t>cercarial</w:t>
      </w:r>
      <w:proofErr w:type="spellEnd"/>
      <w:r w:rsidR="00FA2454" w:rsidRPr="000501C4">
        <w:rPr>
          <w:rFonts w:ascii="Times New Roman" w:hAnsi="Times New Roman" w:cs="Times New Roman"/>
          <w:sz w:val="24"/>
          <w:szCs w:val="24"/>
        </w:rPr>
        <w:t xml:space="preserve"> species would appear to infect </w:t>
      </w:r>
      <w:r w:rsidRPr="000501C4">
        <w:rPr>
          <w:rFonts w:ascii="Times New Roman" w:hAnsi="Times New Roman" w:cs="Times New Roman"/>
          <w:sz w:val="24"/>
          <w:szCs w:val="24"/>
        </w:rPr>
        <w:t xml:space="preserve">invertebrate </w:t>
      </w:r>
      <w:r w:rsidR="00FA2454" w:rsidRPr="000501C4">
        <w:rPr>
          <w:rFonts w:ascii="Times New Roman" w:hAnsi="Times New Roman" w:cs="Times New Roman"/>
          <w:sz w:val="24"/>
          <w:szCs w:val="24"/>
        </w:rPr>
        <w:t>target hosts tha</w:t>
      </w:r>
      <w:r w:rsidRPr="000501C4">
        <w:rPr>
          <w:rFonts w:ascii="Times New Roman" w:hAnsi="Times New Roman" w:cs="Times New Roman"/>
          <w:sz w:val="24"/>
          <w:szCs w:val="24"/>
        </w:rPr>
        <w:t>t are either sedentary or often</w:t>
      </w:r>
      <w:r w:rsidR="00FA2454" w:rsidRPr="000501C4">
        <w:rPr>
          <w:rFonts w:ascii="Times New Roman" w:hAnsi="Times New Roman" w:cs="Times New Roman"/>
          <w:sz w:val="24"/>
          <w:szCs w:val="24"/>
        </w:rPr>
        <w:t xml:space="preserve"> </w:t>
      </w:r>
      <w:r w:rsidRPr="000501C4">
        <w:rPr>
          <w:rFonts w:ascii="Times New Roman" w:hAnsi="Times New Roman" w:cs="Times New Roman"/>
          <w:sz w:val="24"/>
          <w:szCs w:val="24"/>
        </w:rPr>
        <w:t>in</w:t>
      </w:r>
      <w:r w:rsidR="004456D7">
        <w:rPr>
          <w:rFonts w:ascii="Times New Roman" w:hAnsi="Times New Roman" w:cs="Times New Roman"/>
          <w:sz w:val="24"/>
          <w:szCs w:val="24"/>
        </w:rPr>
        <w:t xml:space="preserve">active, </w:t>
      </w:r>
      <w:r w:rsidR="00FA2454" w:rsidRPr="000501C4">
        <w:rPr>
          <w:rFonts w:ascii="Times New Roman" w:hAnsi="Times New Roman" w:cs="Times New Roman"/>
          <w:sz w:val="24"/>
          <w:szCs w:val="24"/>
        </w:rPr>
        <w:t xml:space="preserve">whilst faster swimming </w:t>
      </w:r>
      <w:proofErr w:type="spellStart"/>
      <w:r w:rsidR="00FA2454" w:rsidRPr="000501C4">
        <w:rPr>
          <w:rFonts w:ascii="Times New Roman" w:hAnsi="Times New Roman" w:cs="Times New Roman"/>
          <w:sz w:val="24"/>
          <w:szCs w:val="24"/>
        </w:rPr>
        <w:t>cercariae</w:t>
      </w:r>
      <w:proofErr w:type="spellEnd"/>
      <w:r w:rsidR="00FA2454" w:rsidRPr="000501C4">
        <w:rPr>
          <w:rFonts w:ascii="Times New Roman" w:hAnsi="Times New Roman" w:cs="Times New Roman"/>
          <w:sz w:val="24"/>
          <w:szCs w:val="24"/>
        </w:rPr>
        <w:t xml:space="preserve"> target active</w:t>
      </w:r>
      <w:r w:rsidRPr="000501C4">
        <w:rPr>
          <w:rFonts w:ascii="Times New Roman" w:hAnsi="Times New Roman" w:cs="Times New Roman"/>
          <w:sz w:val="24"/>
          <w:szCs w:val="24"/>
        </w:rPr>
        <w:t xml:space="preserve"> vertebrate</w:t>
      </w:r>
      <w:r w:rsidR="00FA2454" w:rsidRPr="000501C4">
        <w:rPr>
          <w:rFonts w:ascii="Times New Roman" w:hAnsi="Times New Roman" w:cs="Times New Roman"/>
          <w:sz w:val="24"/>
          <w:szCs w:val="24"/>
        </w:rPr>
        <w:t xml:space="preserve"> hosts like</w:t>
      </w:r>
      <w:r w:rsidRPr="000501C4">
        <w:rPr>
          <w:rFonts w:ascii="Times New Roman" w:hAnsi="Times New Roman" w:cs="Times New Roman"/>
          <w:sz w:val="24"/>
          <w:szCs w:val="24"/>
        </w:rPr>
        <w:t xml:space="preserve"> fish</w:t>
      </w:r>
      <w:r w:rsidR="004456D7">
        <w:rPr>
          <w:rFonts w:ascii="Times New Roman" w:hAnsi="Times New Roman" w:cs="Times New Roman"/>
          <w:sz w:val="24"/>
          <w:szCs w:val="24"/>
        </w:rPr>
        <w:t xml:space="preserve"> or amphibian tadpoles</w:t>
      </w:r>
      <w:r w:rsidRPr="000501C4">
        <w:rPr>
          <w:rFonts w:ascii="Times New Roman" w:hAnsi="Times New Roman" w:cs="Times New Roman"/>
          <w:sz w:val="24"/>
          <w:szCs w:val="24"/>
        </w:rPr>
        <w:t xml:space="preserve">. </w:t>
      </w:r>
      <w:r w:rsidR="004456D7">
        <w:rPr>
          <w:rFonts w:ascii="Times New Roman" w:hAnsi="Times New Roman" w:cs="Times New Roman"/>
          <w:sz w:val="24"/>
          <w:szCs w:val="24"/>
        </w:rPr>
        <w:t>However, sustaining cruising speeds of fish are typically in excess of 50 mm/sec and can reach 5000 mm/sec (Beamish</w:t>
      </w:r>
      <w:r w:rsidR="00E874C7">
        <w:rPr>
          <w:rFonts w:ascii="Times New Roman" w:hAnsi="Times New Roman" w:cs="Times New Roman"/>
          <w:sz w:val="24"/>
          <w:szCs w:val="24"/>
        </w:rPr>
        <w:t>,</w:t>
      </w:r>
      <w:r w:rsidR="004456D7">
        <w:rPr>
          <w:rFonts w:ascii="Times New Roman" w:hAnsi="Times New Roman" w:cs="Times New Roman"/>
          <w:sz w:val="24"/>
          <w:szCs w:val="24"/>
        </w:rPr>
        <w:t xml:space="preserve"> 1978), far beyond the speeds attainable by all fish-infecting </w:t>
      </w:r>
      <w:proofErr w:type="spellStart"/>
      <w:r w:rsidR="004456D7">
        <w:rPr>
          <w:rFonts w:ascii="Times New Roman" w:hAnsi="Times New Roman" w:cs="Times New Roman"/>
          <w:sz w:val="24"/>
          <w:szCs w:val="24"/>
        </w:rPr>
        <w:t>cercarial</w:t>
      </w:r>
      <w:proofErr w:type="spellEnd"/>
      <w:r w:rsidR="004456D7">
        <w:rPr>
          <w:rFonts w:ascii="Times New Roman" w:hAnsi="Times New Roman" w:cs="Times New Roman"/>
          <w:sz w:val="24"/>
          <w:szCs w:val="24"/>
        </w:rPr>
        <w:t xml:space="preserve"> species, indicating that parasite infection strategies are unlikely to involve any prolonged or successful periods of ‘chasing’.</w:t>
      </w:r>
    </w:p>
    <w:p w:rsidR="00FA2454" w:rsidRDefault="004456D7" w:rsidP="00FA2454">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5135DE">
        <w:rPr>
          <w:rFonts w:ascii="Times New Roman" w:hAnsi="Times New Roman" w:cs="Times New Roman"/>
          <w:sz w:val="24"/>
          <w:szCs w:val="24"/>
        </w:rPr>
        <w:t xml:space="preserve"> </w:t>
      </w:r>
      <w:r w:rsidR="00FA2454">
        <w:rPr>
          <w:rFonts w:ascii="Times New Roman" w:hAnsi="Times New Roman" w:cs="Times New Roman"/>
          <w:sz w:val="24"/>
          <w:szCs w:val="24"/>
        </w:rPr>
        <w:t xml:space="preserve">exceptions </w:t>
      </w:r>
      <w:r>
        <w:rPr>
          <w:rFonts w:ascii="Times New Roman" w:hAnsi="Times New Roman" w:cs="Times New Roman"/>
          <w:sz w:val="24"/>
          <w:szCs w:val="24"/>
        </w:rPr>
        <w:t>to such</w:t>
      </w:r>
      <w:r w:rsidR="005135DE">
        <w:rPr>
          <w:rFonts w:ascii="Times New Roman" w:hAnsi="Times New Roman" w:cs="Times New Roman"/>
          <w:sz w:val="24"/>
          <w:szCs w:val="24"/>
        </w:rPr>
        <w:t xml:space="preserve"> generalizations </w:t>
      </w:r>
      <w:r w:rsidR="00FA2454">
        <w:rPr>
          <w:rFonts w:ascii="Times New Roman" w:hAnsi="Times New Roman" w:cs="Times New Roman"/>
          <w:sz w:val="24"/>
          <w:szCs w:val="24"/>
        </w:rPr>
        <w:t>would appear to be</w:t>
      </w:r>
      <w:r>
        <w:rPr>
          <w:rFonts w:ascii="Times New Roman" w:hAnsi="Times New Roman" w:cs="Times New Roman"/>
          <w:sz w:val="24"/>
          <w:szCs w:val="24"/>
        </w:rPr>
        <w:t xml:space="preserve"> </w:t>
      </w:r>
      <w:proofErr w:type="spellStart"/>
      <w:r>
        <w:rPr>
          <w:rFonts w:ascii="Times New Roman" w:hAnsi="Times New Roman" w:cs="Times New Roman"/>
          <w:sz w:val="24"/>
          <w:szCs w:val="24"/>
        </w:rPr>
        <w:t>schistosome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cercarial</w:t>
      </w:r>
      <w:proofErr w:type="spellEnd"/>
      <w:r w:rsidR="00FA2454">
        <w:rPr>
          <w:rFonts w:ascii="Times New Roman" w:hAnsi="Times New Roman" w:cs="Times New Roman"/>
          <w:sz w:val="24"/>
          <w:szCs w:val="24"/>
        </w:rPr>
        <w:t xml:space="preserve"> </w:t>
      </w:r>
      <w:r w:rsidR="005135DE">
        <w:rPr>
          <w:rFonts w:ascii="Times New Roman" w:hAnsi="Times New Roman" w:cs="Times New Roman"/>
          <w:sz w:val="24"/>
          <w:szCs w:val="24"/>
        </w:rPr>
        <w:t>species</w:t>
      </w:r>
      <w:r>
        <w:rPr>
          <w:rFonts w:ascii="Times New Roman" w:hAnsi="Times New Roman" w:cs="Times New Roman"/>
          <w:sz w:val="24"/>
          <w:szCs w:val="24"/>
        </w:rPr>
        <w:t>, with</w:t>
      </w:r>
      <w:r w:rsidR="005135DE">
        <w:rPr>
          <w:rFonts w:ascii="Times New Roman" w:hAnsi="Times New Roman" w:cs="Times New Roman"/>
          <w:sz w:val="24"/>
          <w:szCs w:val="24"/>
        </w:rPr>
        <w:t xml:space="preserve"> </w:t>
      </w:r>
      <w:r>
        <w:rPr>
          <w:rFonts w:ascii="Times New Roman" w:hAnsi="Times New Roman" w:cs="Times New Roman"/>
          <w:sz w:val="24"/>
          <w:szCs w:val="24"/>
        </w:rPr>
        <w:t>relatively modest or slow swimming speeds that target terrestrial mammal</w:t>
      </w:r>
      <w:r w:rsidR="00FA2454">
        <w:rPr>
          <w:rFonts w:ascii="Times New Roman" w:hAnsi="Times New Roman" w:cs="Times New Roman"/>
          <w:sz w:val="24"/>
          <w:szCs w:val="24"/>
        </w:rPr>
        <w:t xml:space="preserve"> hosts such as humans</w:t>
      </w:r>
      <w:r>
        <w:rPr>
          <w:rFonts w:ascii="Times New Roman" w:hAnsi="Times New Roman" w:cs="Times New Roman"/>
          <w:sz w:val="24"/>
          <w:szCs w:val="24"/>
        </w:rPr>
        <w:t>, and these</w:t>
      </w:r>
      <w:r w:rsidR="000501C4">
        <w:rPr>
          <w:rFonts w:ascii="Times New Roman" w:hAnsi="Times New Roman" w:cs="Times New Roman"/>
          <w:sz w:val="24"/>
          <w:szCs w:val="24"/>
        </w:rPr>
        <w:t xml:space="preserve"> vertebrate</w:t>
      </w:r>
      <w:r>
        <w:rPr>
          <w:rFonts w:ascii="Times New Roman" w:hAnsi="Times New Roman" w:cs="Times New Roman"/>
          <w:sz w:val="24"/>
          <w:szCs w:val="24"/>
        </w:rPr>
        <w:t>s</w:t>
      </w:r>
      <w:r w:rsidR="000501C4">
        <w:rPr>
          <w:rFonts w:ascii="Times New Roman" w:hAnsi="Times New Roman" w:cs="Times New Roman"/>
          <w:sz w:val="24"/>
          <w:szCs w:val="24"/>
        </w:rPr>
        <w:t>, although</w:t>
      </w:r>
      <w:r w:rsidR="00FA2454">
        <w:rPr>
          <w:rFonts w:ascii="Times New Roman" w:hAnsi="Times New Roman" w:cs="Times New Roman"/>
          <w:sz w:val="24"/>
          <w:szCs w:val="24"/>
        </w:rPr>
        <w:t xml:space="preserve"> p</w:t>
      </w:r>
      <w:r w:rsidR="00E230A3">
        <w:rPr>
          <w:rFonts w:ascii="Times New Roman" w:hAnsi="Times New Roman" w:cs="Times New Roman"/>
          <w:sz w:val="24"/>
          <w:szCs w:val="24"/>
        </w:rPr>
        <w:t>oss</w:t>
      </w:r>
      <w:r w:rsidR="00FA2454">
        <w:rPr>
          <w:rFonts w:ascii="Times New Roman" w:hAnsi="Times New Roman" w:cs="Times New Roman"/>
          <w:sz w:val="24"/>
          <w:szCs w:val="24"/>
        </w:rPr>
        <w:t>essing the capacity t</w:t>
      </w:r>
      <w:r w:rsidR="005135DE">
        <w:rPr>
          <w:rFonts w:ascii="Times New Roman" w:hAnsi="Times New Roman" w:cs="Times New Roman"/>
          <w:sz w:val="24"/>
          <w:szCs w:val="24"/>
        </w:rPr>
        <w:t>o move swiftly through water</w:t>
      </w:r>
      <w:r w:rsidR="000501C4">
        <w:rPr>
          <w:rFonts w:ascii="Times New Roman" w:hAnsi="Times New Roman" w:cs="Times New Roman"/>
          <w:sz w:val="24"/>
          <w:szCs w:val="24"/>
        </w:rPr>
        <w:t xml:space="preserve"> when fording or swimming</w:t>
      </w:r>
      <w:r w:rsidR="005135DE">
        <w:rPr>
          <w:rFonts w:ascii="Times New Roman" w:hAnsi="Times New Roman" w:cs="Times New Roman"/>
          <w:sz w:val="24"/>
          <w:szCs w:val="24"/>
        </w:rPr>
        <w:t xml:space="preserve"> largely</w:t>
      </w:r>
      <w:r w:rsidR="00FA2454">
        <w:rPr>
          <w:rFonts w:ascii="Times New Roman" w:hAnsi="Times New Roman" w:cs="Times New Roman"/>
          <w:sz w:val="24"/>
          <w:szCs w:val="24"/>
        </w:rPr>
        <w:t xml:space="preserve"> spend the majority of water-contact time in more static activities</w:t>
      </w:r>
      <w:r w:rsidR="000501C4">
        <w:rPr>
          <w:rFonts w:ascii="Times New Roman" w:hAnsi="Times New Roman" w:cs="Times New Roman"/>
          <w:sz w:val="24"/>
          <w:szCs w:val="24"/>
        </w:rPr>
        <w:t xml:space="preserve"> such as for humans bathing o</w:t>
      </w:r>
      <w:r w:rsidR="00570428">
        <w:rPr>
          <w:rFonts w:ascii="Times New Roman" w:hAnsi="Times New Roman" w:cs="Times New Roman"/>
          <w:sz w:val="24"/>
          <w:szCs w:val="24"/>
        </w:rPr>
        <w:t>r washing clothes (</w:t>
      </w:r>
      <w:proofErr w:type="spellStart"/>
      <w:r w:rsidR="00570428">
        <w:rPr>
          <w:rFonts w:ascii="Times New Roman" w:hAnsi="Times New Roman" w:cs="Times New Roman"/>
          <w:sz w:val="24"/>
          <w:szCs w:val="24"/>
        </w:rPr>
        <w:t>Upatham</w:t>
      </w:r>
      <w:proofErr w:type="spellEnd"/>
      <w:r w:rsidR="00E874C7">
        <w:rPr>
          <w:rFonts w:ascii="Times New Roman" w:hAnsi="Times New Roman" w:cs="Times New Roman"/>
          <w:sz w:val="24"/>
          <w:szCs w:val="24"/>
        </w:rPr>
        <w:t>,</w:t>
      </w:r>
      <w:r w:rsidR="00570428">
        <w:rPr>
          <w:rFonts w:ascii="Times New Roman" w:hAnsi="Times New Roman" w:cs="Times New Roman"/>
          <w:sz w:val="24"/>
          <w:szCs w:val="24"/>
        </w:rPr>
        <w:t xml:space="preserve"> 1974a</w:t>
      </w:r>
      <w:r w:rsidR="000501C4">
        <w:rPr>
          <w:rFonts w:ascii="Times New Roman" w:hAnsi="Times New Roman" w:cs="Times New Roman"/>
          <w:sz w:val="24"/>
          <w:szCs w:val="24"/>
        </w:rPr>
        <w:t>)</w:t>
      </w:r>
      <w:r>
        <w:rPr>
          <w:rFonts w:ascii="Times New Roman" w:hAnsi="Times New Roman" w:cs="Times New Roman"/>
          <w:sz w:val="24"/>
          <w:szCs w:val="24"/>
        </w:rPr>
        <w:t>.</w:t>
      </w:r>
    </w:p>
    <w:p w:rsidR="00443878" w:rsidRDefault="000501C4"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4456D7">
        <w:rPr>
          <w:rFonts w:ascii="Times New Roman" w:hAnsi="Times New Roman" w:cs="Times New Roman"/>
          <w:sz w:val="24"/>
          <w:szCs w:val="24"/>
        </w:rPr>
        <w:t>, it is possible that such</w:t>
      </w:r>
      <w:r w:rsidR="00FA2454">
        <w:rPr>
          <w:rFonts w:ascii="Times New Roman" w:hAnsi="Times New Roman" w:cs="Times New Roman"/>
          <w:sz w:val="24"/>
          <w:szCs w:val="24"/>
        </w:rPr>
        <w:t xml:space="preserve"> anomalies may also have implications for other </w:t>
      </w:r>
      <w:proofErr w:type="spellStart"/>
      <w:r w:rsidR="00FA2454">
        <w:rPr>
          <w:rFonts w:ascii="Times New Roman" w:hAnsi="Times New Roman" w:cs="Times New Roman"/>
          <w:sz w:val="24"/>
          <w:szCs w:val="24"/>
        </w:rPr>
        <w:t>cercarial</w:t>
      </w:r>
      <w:proofErr w:type="spellEnd"/>
      <w:r w:rsidR="00FA2454">
        <w:rPr>
          <w:rFonts w:ascii="Times New Roman" w:hAnsi="Times New Roman" w:cs="Times New Roman"/>
          <w:sz w:val="24"/>
          <w:szCs w:val="24"/>
        </w:rPr>
        <w:t xml:space="preserve"> species, potentially indicating that </w:t>
      </w:r>
      <w:r w:rsidR="004456D7">
        <w:rPr>
          <w:rFonts w:ascii="Times New Roman" w:hAnsi="Times New Roman" w:cs="Times New Roman"/>
          <w:sz w:val="24"/>
          <w:szCs w:val="24"/>
        </w:rPr>
        <w:t xml:space="preserve">many </w:t>
      </w:r>
      <w:r w:rsidR="00FA2454">
        <w:rPr>
          <w:rFonts w:ascii="Times New Roman" w:hAnsi="Times New Roman" w:cs="Times New Roman"/>
          <w:sz w:val="24"/>
          <w:szCs w:val="24"/>
        </w:rPr>
        <w:t xml:space="preserve">infections predominantly occur only when target hosts are behaving in an active manner that facilitates infections at particular </w:t>
      </w:r>
      <w:r w:rsidR="004456D7">
        <w:rPr>
          <w:rFonts w:ascii="Times New Roman" w:hAnsi="Times New Roman" w:cs="Times New Roman"/>
          <w:sz w:val="24"/>
          <w:szCs w:val="24"/>
        </w:rPr>
        <w:t xml:space="preserve">slow </w:t>
      </w:r>
      <w:r w:rsidR="00FA2454">
        <w:rPr>
          <w:rFonts w:ascii="Times New Roman" w:hAnsi="Times New Roman" w:cs="Times New Roman"/>
          <w:sz w:val="24"/>
          <w:szCs w:val="24"/>
        </w:rPr>
        <w:t xml:space="preserve">rates of swimming efficiency. For example, fish may potentially be preferentially </w:t>
      </w:r>
      <w:r>
        <w:rPr>
          <w:rFonts w:ascii="Times New Roman" w:hAnsi="Times New Roman" w:cs="Times New Roman"/>
          <w:sz w:val="24"/>
          <w:szCs w:val="24"/>
        </w:rPr>
        <w:t>infected during periods of rest</w:t>
      </w:r>
      <w:r w:rsidR="00FA2454">
        <w:rPr>
          <w:rFonts w:ascii="Times New Roman" w:hAnsi="Times New Roman" w:cs="Times New Roman"/>
          <w:sz w:val="24"/>
          <w:szCs w:val="24"/>
        </w:rPr>
        <w:t>.</w:t>
      </w:r>
      <w:r>
        <w:rPr>
          <w:rFonts w:ascii="Times New Roman" w:hAnsi="Times New Roman" w:cs="Times New Roman"/>
          <w:sz w:val="24"/>
          <w:szCs w:val="24"/>
        </w:rPr>
        <w:t xml:space="preserve"> Nevertheless, </w:t>
      </w:r>
      <w:r w:rsidR="004456D7">
        <w:rPr>
          <w:rFonts w:ascii="Times New Roman" w:hAnsi="Times New Roman" w:cs="Times New Roman"/>
          <w:sz w:val="24"/>
          <w:szCs w:val="24"/>
        </w:rPr>
        <w:t xml:space="preserve">as </w:t>
      </w:r>
      <w:r>
        <w:rPr>
          <w:rFonts w:ascii="Times New Roman" w:hAnsi="Times New Roman" w:cs="Times New Roman"/>
          <w:sz w:val="24"/>
          <w:szCs w:val="24"/>
        </w:rPr>
        <w:t xml:space="preserve">no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w:t>
      </w:r>
      <w:r w:rsidR="004456D7">
        <w:rPr>
          <w:rFonts w:ascii="Times New Roman" w:hAnsi="Times New Roman" w:cs="Times New Roman"/>
          <w:sz w:val="24"/>
          <w:szCs w:val="24"/>
        </w:rPr>
        <w:t>species is able to match the spe</w:t>
      </w:r>
      <w:r>
        <w:rPr>
          <w:rFonts w:ascii="Times New Roman" w:hAnsi="Times New Roman" w:cs="Times New Roman"/>
          <w:sz w:val="24"/>
          <w:szCs w:val="24"/>
        </w:rPr>
        <w:t>eds achievable by their active target host, unless they are infecting slow-moving or sedentary s</w:t>
      </w:r>
      <w:r w:rsidR="004456D7">
        <w:rPr>
          <w:rFonts w:ascii="Times New Roman" w:hAnsi="Times New Roman" w:cs="Times New Roman"/>
          <w:sz w:val="24"/>
          <w:szCs w:val="24"/>
        </w:rPr>
        <w:t>pecies, t</w:t>
      </w:r>
      <w:r>
        <w:rPr>
          <w:rFonts w:ascii="Times New Roman" w:hAnsi="Times New Roman" w:cs="Times New Roman"/>
          <w:sz w:val="24"/>
          <w:szCs w:val="24"/>
        </w:rPr>
        <w:t xml:space="preserve">he different </w:t>
      </w:r>
      <w:r w:rsidR="004456D7">
        <w:rPr>
          <w:rFonts w:ascii="Times New Roman" w:hAnsi="Times New Roman" w:cs="Times New Roman"/>
          <w:sz w:val="24"/>
          <w:szCs w:val="24"/>
        </w:rPr>
        <w:t xml:space="preserve">performance </w:t>
      </w:r>
      <w:r>
        <w:rPr>
          <w:rFonts w:ascii="Times New Roman" w:hAnsi="Times New Roman" w:cs="Times New Roman"/>
          <w:sz w:val="24"/>
          <w:szCs w:val="24"/>
        </w:rPr>
        <w:t>speeds</w:t>
      </w:r>
      <w:r w:rsidR="004456D7">
        <w:rPr>
          <w:rFonts w:ascii="Times New Roman" w:hAnsi="Times New Roman" w:cs="Times New Roman"/>
          <w:sz w:val="24"/>
          <w:szCs w:val="24"/>
        </w:rPr>
        <w:t xml:space="preserve"> adopted by those targeting specific</w:t>
      </w:r>
      <w:r>
        <w:rPr>
          <w:rFonts w:ascii="Times New Roman" w:hAnsi="Times New Roman" w:cs="Times New Roman"/>
          <w:sz w:val="24"/>
          <w:szCs w:val="24"/>
        </w:rPr>
        <w:t xml:space="preserve"> host groups may therefore have </w:t>
      </w:r>
      <w:r w:rsidR="004456D7">
        <w:rPr>
          <w:rFonts w:ascii="Times New Roman" w:hAnsi="Times New Roman" w:cs="Times New Roman"/>
          <w:sz w:val="24"/>
          <w:szCs w:val="24"/>
        </w:rPr>
        <w:t xml:space="preserve">an </w:t>
      </w:r>
      <w:r>
        <w:rPr>
          <w:rFonts w:ascii="Times New Roman" w:hAnsi="Times New Roman" w:cs="Times New Roman"/>
          <w:sz w:val="24"/>
          <w:szCs w:val="24"/>
        </w:rPr>
        <w:t>as yet u</w:t>
      </w:r>
      <w:r w:rsidR="004456D7">
        <w:rPr>
          <w:rFonts w:ascii="Times New Roman" w:hAnsi="Times New Roman" w:cs="Times New Roman"/>
          <w:sz w:val="24"/>
          <w:szCs w:val="24"/>
        </w:rPr>
        <w:t>nknown relevance beyond swimming</w:t>
      </w:r>
      <w:r>
        <w:rPr>
          <w:rFonts w:ascii="Times New Roman" w:hAnsi="Times New Roman" w:cs="Times New Roman"/>
          <w:sz w:val="24"/>
          <w:szCs w:val="24"/>
        </w:rPr>
        <w:t xml:space="preserve"> in the open water of aquatic habitats. For example,</w:t>
      </w:r>
      <w:r w:rsidR="00215007">
        <w:rPr>
          <w:rFonts w:ascii="Times New Roman" w:hAnsi="Times New Roman" w:cs="Times New Roman"/>
          <w:sz w:val="24"/>
          <w:szCs w:val="24"/>
        </w:rPr>
        <w:t xml:space="preserve"> many fish are infected by accidental contact with </w:t>
      </w:r>
      <w:proofErr w:type="spellStart"/>
      <w:r w:rsidR="00215007">
        <w:rPr>
          <w:rFonts w:ascii="Times New Roman" w:hAnsi="Times New Roman" w:cs="Times New Roman"/>
          <w:sz w:val="24"/>
          <w:szCs w:val="24"/>
        </w:rPr>
        <w:t>cercariae</w:t>
      </w:r>
      <w:proofErr w:type="spellEnd"/>
      <w:r w:rsidR="00215007">
        <w:rPr>
          <w:rFonts w:ascii="Times New Roman" w:hAnsi="Times New Roman" w:cs="Times New Roman"/>
          <w:sz w:val="24"/>
          <w:szCs w:val="24"/>
        </w:rPr>
        <w:t xml:space="preserve"> in the water column when they are brought passively to the host gills due to the flow of water through this organ for ventilation (</w:t>
      </w:r>
      <w:proofErr w:type="spellStart"/>
      <w:r w:rsidR="00215007">
        <w:rPr>
          <w:rFonts w:ascii="Times New Roman" w:hAnsi="Times New Roman" w:cs="Times New Roman"/>
          <w:sz w:val="24"/>
          <w:szCs w:val="24"/>
        </w:rPr>
        <w:t>Mikheev</w:t>
      </w:r>
      <w:proofErr w:type="spellEnd"/>
      <w:r w:rsidR="00215007">
        <w:rPr>
          <w:rFonts w:ascii="Times New Roman" w:hAnsi="Times New Roman" w:cs="Times New Roman"/>
          <w:sz w:val="24"/>
          <w:szCs w:val="24"/>
        </w:rPr>
        <w:t xml:space="preserve"> </w:t>
      </w:r>
      <w:r w:rsidR="00215007">
        <w:rPr>
          <w:rFonts w:ascii="Times New Roman" w:hAnsi="Times New Roman" w:cs="Times New Roman"/>
          <w:i/>
          <w:sz w:val="24"/>
          <w:szCs w:val="24"/>
        </w:rPr>
        <w:t xml:space="preserve">et al. </w:t>
      </w:r>
      <w:r w:rsidR="00215007">
        <w:rPr>
          <w:rFonts w:ascii="Times New Roman" w:hAnsi="Times New Roman" w:cs="Times New Roman"/>
          <w:sz w:val="24"/>
          <w:szCs w:val="24"/>
        </w:rPr>
        <w:t xml:space="preserve">2014). The high speeds of fish-infecting species may therefore be </w:t>
      </w:r>
      <w:r w:rsidR="004456D7">
        <w:rPr>
          <w:rFonts w:ascii="Times New Roman" w:hAnsi="Times New Roman" w:cs="Times New Roman"/>
          <w:sz w:val="24"/>
          <w:szCs w:val="24"/>
        </w:rPr>
        <w:t xml:space="preserve">preferentially </w:t>
      </w:r>
      <w:r w:rsidR="00215007">
        <w:rPr>
          <w:rFonts w:ascii="Times New Roman" w:hAnsi="Times New Roman" w:cs="Times New Roman"/>
          <w:sz w:val="24"/>
          <w:szCs w:val="24"/>
        </w:rPr>
        <w:t>intended for a ‘burst’ response to a chance encounter with the gill surface in order to</w:t>
      </w:r>
      <w:r w:rsidR="004456D7">
        <w:rPr>
          <w:rFonts w:ascii="Times New Roman" w:hAnsi="Times New Roman" w:cs="Times New Roman"/>
          <w:sz w:val="24"/>
          <w:szCs w:val="24"/>
        </w:rPr>
        <w:t xml:space="preserve"> achieve and maintain contact before initiating</w:t>
      </w:r>
      <w:r w:rsidR="00215007">
        <w:rPr>
          <w:rFonts w:ascii="Times New Roman" w:hAnsi="Times New Roman" w:cs="Times New Roman"/>
          <w:sz w:val="24"/>
          <w:szCs w:val="24"/>
        </w:rPr>
        <w:t xml:space="preserve"> penetration.</w:t>
      </w:r>
    </w:p>
    <w:p w:rsidR="00906481" w:rsidRPr="00807CED" w:rsidRDefault="00906481" w:rsidP="0090648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speeds may be related to host-searching behaviour and target host species these biological factors are themselves influenced and interconnected by the physical factors which characterise aquatic habitats. Thus, the speed that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are able to achieve is also important for determining if these free-living parasites are capable of actively maintaining their position in the ‘host space’, especially within flowing water conditions, or whether they are simply passively dispersed. </w:t>
      </w:r>
      <w:proofErr w:type="spellStart"/>
      <w:r>
        <w:rPr>
          <w:rFonts w:ascii="Times New Roman" w:hAnsi="Times New Roman" w:cs="Times New Roman"/>
          <w:sz w:val="24"/>
          <w:szCs w:val="24"/>
        </w:rPr>
        <w:t>Mileikovsky</w:t>
      </w:r>
      <w:proofErr w:type="spellEnd"/>
      <w:r>
        <w:rPr>
          <w:rFonts w:ascii="Times New Roman" w:hAnsi="Times New Roman" w:cs="Times New Roman"/>
          <w:sz w:val="24"/>
          <w:szCs w:val="24"/>
        </w:rPr>
        <w:t xml:space="preserve"> (1973), whilst evaluating the swimming speeds of marine invertebrate larvae, considered that only those capable of speeds in excess of 1cm/min (0.17 mm/sec) would be able to perform active vertical movements irrespective of the strength of the local tidal currents which may attain horizontal speeds of 80 cm/sec but only vertical speeds of 0.1 mm/sec</w:t>
      </w:r>
      <w:r w:rsidRPr="00807CED">
        <w:rPr>
          <w:rFonts w:ascii="Times New Roman" w:hAnsi="Times New Roman" w:cs="Times New Roman"/>
          <w:sz w:val="24"/>
          <w:szCs w:val="24"/>
        </w:rPr>
        <w:t>. Similar</w:t>
      </w:r>
      <w:r w:rsidR="002E0B08">
        <w:rPr>
          <w:rFonts w:ascii="Times New Roman" w:hAnsi="Times New Roman" w:cs="Times New Roman"/>
          <w:sz w:val="24"/>
          <w:szCs w:val="24"/>
        </w:rPr>
        <w:t>ly, vertical currents are negligible in flowing freshwater habitats which are characterised by unidirectional horizontal currents of variable velocities dependent on the nature of the gradient and surface of the bed (Maitland</w:t>
      </w:r>
      <w:r w:rsidR="00E874C7">
        <w:rPr>
          <w:rFonts w:ascii="Times New Roman" w:hAnsi="Times New Roman" w:cs="Times New Roman"/>
          <w:sz w:val="24"/>
          <w:szCs w:val="24"/>
        </w:rPr>
        <w:t>,</w:t>
      </w:r>
      <w:r w:rsidR="002E0B08">
        <w:rPr>
          <w:rFonts w:ascii="Times New Roman" w:hAnsi="Times New Roman" w:cs="Times New Roman"/>
          <w:sz w:val="24"/>
          <w:szCs w:val="24"/>
        </w:rPr>
        <w:t xml:space="preserve"> 1990)</w:t>
      </w:r>
      <w:r w:rsidR="002B6C42">
        <w:rPr>
          <w:rFonts w:ascii="Times New Roman" w:hAnsi="Times New Roman" w:cs="Times New Roman"/>
          <w:sz w:val="24"/>
          <w:szCs w:val="24"/>
        </w:rPr>
        <w:t>. Nevertheless, vertical currents</w:t>
      </w:r>
      <w:r w:rsidR="00C7319E">
        <w:rPr>
          <w:rFonts w:ascii="Times New Roman" w:hAnsi="Times New Roman" w:cs="Times New Roman"/>
          <w:sz w:val="24"/>
          <w:szCs w:val="24"/>
        </w:rPr>
        <w:t xml:space="preserve"> can</w:t>
      </w:r>
      <w:r w:rsidR="004C63E4">
        <w:rPr>
          <w:rFonts w:ascii="Times New Roman" w:hAnsi="Times New Roman" w:cs="Times New Roman"/>
          <w:sz w:val="24"/>
          <w:szCs w:val="24"/>
        </w:rPr>
        <w:t xml:space="preserve"> reach a maxim</w:t>
      </w:r>
      <w:r w:rsidR="00C7319E">
        <w:rPr>
          <w:rFonts w:ascii="Times New Roman" w:hAnsi="Times New Roman" w:cs="Times New Roman"/>
          <w:sz w:val="24"/>
          <w:szCs w:val="24"/>
        </w:rPr>
        <w:t>um of 0.6</w:t>
      </w:r>
      <w:r w:rsidR="004C63E4">
        <w:rPr>
          <w:rFonts w:ascii="Times New Roman" w:hAnsi="Times New Roman" w:cs="Times New Roman"/>
          <w:sz w:val="24"/>
          <w:szCs w:val="24"/>
        </w:rPr>
        <w:t xml:space="preserve"> mm/sec in still </w:t>
      </w:r>
      <w:r w:rsidR="00C7319E">
        <w:rPr>
          <w:rFonts w:ascii="Times New Roman" w:hAnsi="Times New Roman" w:cs="Times New Roman"/>
          <w:sz w:val="24"/>
          <w:szCs w:val="24"/>
        </w:rPr>
        <w:t>fresh</w:t>
      </w:r>
      <w:r w:rsidR="004C63E4">
        <w:rPr>
          <w:rFonts w:ascii="Times New Roman" w:hAnsi="Times New Roman" w:cs="Times New Roman"/>
          <w:sz w:val="24"/>
          <w:szCs w:val="24"/>
        </w:rPr>
        <w:t>water conditions found in lakes (</w:t>
      </w:r>
      <w:proofErr w:type="spellStart"/>
      <w:r w:rsidR="004C63E4">
        <w:rPr>
          <w:rFonts w:ascii="Times New Roman" w:hAnsi="Times New Roman" w:cs="Times New Roman"/>
          <w:sz w:val="24"/>
          <w:szCs w:val="24"/>
        </w:rPr>
        <w:t>Verber</w:t>
      </w:r>
      <w:proofErr w:type="spellEnd"/>
      <w:r w:rsidR="00E874C7">
        <w:rPr>
          <w:rFonts w:ascii="Times New Roman" w:hAnsi="Times New Roman" w:cs="Times New Roman"/>
          <w:sz w:val="24"/>
          <w:szCs w:val="24"/>
        </w:rPr>
        <w:t>,</w:t>
      </w:r>
      <w:r w:rsidR="004C63E4">
        <w:rPr>
          <w:rFonts w:ascii="Times New Roman" w:hAnsi="Times New Roman" w:cs="Times New Roman"/>
          <w:sz w:val="24"/>
          <w:szCs w:val="24"/>
        </w:rPr>
        <w:t xml:space="preserve"> 1967)</w:t>
      </w:r>
      <w:r w:rsidR="002B6C42">
        <w:rPr>
          <w:rFonts w:ascii="Times New Roman" w:hAnsi="Times New Roman" w:cs="Times New Roman"/>
          <w:sz w:val="24"/>
          <w:szCs w:val="24"/>
        </w:rPr>
        <w:t>.</w:t>
      </w:r>
    </w:p>
    <w:p w:rsidR="00906481" w:rsidRDefault="002B6C42" w:rsidP="00906481">
      <w:pPr>
        <w:spacing w:line="480" w:lineRule="auto"/>
        <w:jc w:val="both"/>
        <w:rPr>
          <w:rFonts w:ascii="Times New Roman" w:hAnsi="Times New Roman" w:cs="Times New Roman"/>
          <w:sz w:val="24"/>
          <w:szCs w:val="24"/>
        </w:rPr>
      </w:pPr>
      <w:r>
        <w:rPr>
          <w:rFonts w:ascii="Times New Roman" w:hAnsi="Times New Roman" w:cs="Times New Roman"/>
          <w:sz w:val="24"/>
          <w:szCs w:val="24"/>
        </w:rPr>
        <w:t>As most</w:t>
      </w:r>
      <w:r w:rsidR="00906481">
        <w:rPr>
          <w:rFonts w:ascii="Times New Roman" w:hAnsi="Times New Roman" w:cs="Times New Roman"/>
          <w:sz w:val="24"/>
          <w:szCs w:val="24"/>
        </w:rPr>
        <w:t xml:space="preserve"> </w:t>
      </w:r>
      <w:proofErr w:type="spellStart"/>
      <w:r w:rsidR="00906481">
        <w:rPr>
          <w:rFonts w:ascii="Times New Roman" w:hAnsi="Times New Roman" w:cs="Times New Roman"/>
          <w:sz w:val="24"/>
          <w:szCs w:val="24"/>
        </w:rPr>
        <w:t>cercariae</w:t>
      </w:r>
      <w:proofErr w:type="spellEnd"/>
      <w:r w:rsidR="00906481">
        <w:rPr>
          <w:rFonts w:ascii="Times New Roman" w:hAnsi="Times New Roman" w:cs="Times New Roman"/>
          <w:sz w:val="24"/>
          <w:szCs w:val="24"/>
        </w:rPr>
        <w:t xml:space="preserve"> in the present study were cap</w:t>
      </w:r>
      <w:r w:rsidR="00C7319E">
        <w:rPr>
          <w:rFonts w:ascii="Times New Roman" w:hAnsi="Times New Roman" w:cs="Times New Roman"/>
          <w:sz w:val="24"/>
          <w:szCs w:val="24"/>
        </w:rPr>
        <w:t>able of speeds in excess of 0.1 or 0.6</w:t>
      </w:r>
      <w:r w:rsidR="00906481">
        <w:rPr>
          <w:rFonts w:ascii="Times New Roman" w:hAnsi="Times New Roman" w:cs="Times New Roman"/>
          <w:sz w:val="24"/>
          <w:szCs w:val="24"/>
        </w:rPr>
        <w:t xml:space="preserve"> mm/sec it suggests that they would also be able to retain their vertical position in the pelagic zone of most kinds of</w:t>
      </w:r>
      <w:r>
        <w:rPr>
          <w:rFonts w:ascii="Times New Roman" w:hAnsi="Times New Roman" w:cs="Times New Roman"/>
          <w:sz w:val="24"/>
          <w:szCs w:val="24"/>
        </w:rPr>
        <w:t xml:space="preserve"> still or</w:t>
      </w:r>
      <w:r w:rsidR="00906481">
        <w:rPr>
          <w:rFonts w:ascii="Times New Roman" w:hAnsi="Times New Roman" w:cs="Times New Roman"/>
          <w:sz w:val="24"/>
          <w:szCs w:val="24"/>
        </w:rPr>
        <w:t xml:space="preserve"> flowing water conditions. However, similar to marine invertebrate larvae</w:t>
      </w:r>
      <w:r w:rsidR="00C7319E">
        <w:rPr>
          <w:rFonts w:ascii="Times New Roman" w:hAnsi="Times New Roman" w:cs="Times New Roman"/>
          <w:sz w:val="24"/>
          <w:szCs w:val="24"/>
        </w:rPr>
        <w:t>,</w:t>
      </w:r>
      <w:r w:rsidR="00906481">
        <w:rPr>
          <w:rFonts w:ascii="Times New Roman" w:hAnsi="Times New Roman" w:cs="Times New Roman"/>
          <w:sz w:val="24"/>
          <w:szCs w:val="24"/>
        </w:rPr>
        <w:t xml:space="preserve"> they would be unable to maintain any kind of horizontal p</w:t>
      </w:r>
      <w:r>
        <w:rPr>
          <w:rFonts w:ascii="Times New Roman" w:hAnsi="Times New Roman" w:cs="Times New Roman"/>
          <w:sz w:val="24"/>
          <w:szCs w:val="24"/>
        </w:rPr>
        <w:t>osition in even the weakest form</w:t>
      </w:r>
      <w:r w:rsidR="00906481">
        <w:rPr>
          <w:rFonts w:ascii="Times New Roman" w:hAnsi="Times New Roman" w:cs="Times New Roman"/>
          <w:sz w:val="24"/>
          <w:szCs w:val="24"/>
        </w:rPr>
        <w:t xml:space="preserve"> of marine or freshwater flowing water habitat. </w:t>
      </w:r>
    </w:p>
    <w:p w:rsidR="00906481" w:rsidRDefault="00906481" w:rsidP="009064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Certainly, vertical migrations by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are well studied and commonly accepted (</w:t>
      </w:r>
      <w:proofErr w:type="spellStart"/>
      <w:r>
        <w:rPr>
          <w:rFonts w:ascii="Times New Roman" w:hAnsi="Times New Roman" w:cs="Times New Roman"/>
          <w:sz w:val="24"/>
          <w:szCs w:val="24"/>
        </w:rPr>
        <w:t>Fingerut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sidR="00E874C7">
        <w:rPr>
          <w:rFonts w:ascii="Times New Roman" w:hAnsi="Times New Roman" w:cs="Times New Roman"/>
          <w:sz w:val="24"/>
          <w:szCs w:val="24"/>
        </w:rPr>
        <w:t>2003;</w:t>
      </w:r>
      <w:r>
        <w:rPr>
          <w:rFonts w:ascii="Times New Roman" w:hAnsi="Times New Roman" w:cs="Times New Roman"/>
          <w:sz w:val="24"/>
          <w:szCs w:val="24"/>
        </w:rPr>
        <w:t xml:space="preserve"> Fitzpatrick </w:t>
      </w:r>
      <w:r>
        <w:rPr>
          <w:rFonts w:ascii="Times New Roman" w:hAnsi="Times New Roman" w:cs="Times New Roman"/>
          <w:i/>
          <w:sz w:val="24"/>
          <w:szCs w:val="24"/>
        </w:rPr>
        <w:t xml:space="preserve">et al. </w:t>
      </w:r>
      <w:r>
        <w:rPr>
          <w:rFonts w:ascii="Times New Roman" w:hAnsi="Times New Roman" w:cs="Times New Roman"/>
          <w:sz w:val="24"/>
          <w:szCs w:val="24"/>
        </w:rPr>
        <w:t xml:space="preserve">2016) and even though it is likely that these parasite stages lack a strong enough swimming ability to directly control their horizontal dispersal it does not completely preclude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-induced movements in this plane. In marine environments horizontal flow velocities vary with depth, current reversals in different layers can occur in some flow regimes whilst flow velocities will slow closer to the sea bed </w:t>
      </w:r>
      <w:r>
        <w:rPr>
          <w:rFonts w:ascii="Times New Roman" w:hAnsi="Times New Roman" w:cs="Times New Roman"/>
          <w:sz w:val="24"/>
          <w:szCs w:val="24"/>
        </w:rPr>
        <w:lastRenderedPageBreak/>
        <w:t>due to friction. Marine invertebrate larvae are thought to exploit behaviourally this layered vertical structure of marine flows by vertically swimming and maintaining position in horizontal layers that are flowing in</w:t>
      </w:r>
      <w:r w:rsidR="00E874C7">
        <w:rPr>
          <w:rFonts w:ascii="Times New Roman" w:hAnsi="Times New Roman" w:cs="Times New Roman"/>
          <w:sz w:val="24"/>
          <w:szCs w:val="24"/>
        </w:rPr>
        <w:t xml:space="preserve"> a preferred direction (Pineda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Reyns</w:t>
      </w:r>
      <w:proofErr w:type="spellEnd"/>
      <w:r w:rsidR="00E874C7">
        <w:rPr>
          <w:rFonts w:ascii="Times New Roman" w:hAnsi="Times New Roman" w:cs="Times New Roman"/>
          <w:sz w:val="24"/>
          <w:szCs w:val="24"/>
        </w:rPr>
        <w:t>,</w:t>
      </w:r>
      <w:r>
        <w:rPr>
          <w:rFonts w:ascii="Times New Roman" w:hAnsi="Times New Roman" w:cs="Times New Roman"/>
          <w:sz w:val="24"/>
          <w:szCs w:val="24"/>
        </w:rPr>
        <w:t xml:space="preserve"> 2018).  Similar horizontal layering with differing flow regimes also occur on freshwater lakes which are exploited by zooplankton during d</w:t>
      </w:r>
      <w:r w:rsidR="00E874C7">
        <w:rPr>
          <w:rFonts w:ascii="Times New Roman" w:hAnsi="Times New Roman" w:cs="Times New Roman"/>
          <w:sz w:val="24"/>
          <w:szCs w:val="24"/>
        </w:rPr>
        <w:t>iel vertical migrations (Horne and</w:t>
      </w:r>
      <w:r>
        <w:rPr>
          <w:rFonts w:ascii="Times New Roman" w:hAnsi="Times New Roman" w:cs="Times New Roman"/>
          <w:sz w:val="24"/>
          <w:szCs w:val="24"/>
        </w:rPr>
        <w:t xml:space="preserve"> Goldman 1994). It is possible that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may also utilise this physical characteristic of aquatic environments to enable horizontal dispersal or stability in a similar manner to marine and freshwater zooplankton.</w:t>
      </w:r>
    </w:p>
    <w:p w:rsidR="00906481" w:rsidRDefault="009850E6" w:rsidP="00906481">
      <w:pPr>
        <w:spacing w:line="480" w:lineRule="auto"/>
        <w:jc w:val="both"/>
        <w:rPr>
          <w:rFonts w:ascii="Times New Roman" w:hAnsi="Times New Roman" w:cs="Times New Roman"/>
          <w:sz w:val="24"/>
          <w:szCs w:val="24"/>
        </w:rPr>
      </w:pPr>
      <w:r>
        <w:rPr>
          <w:rFonts w:ascii="Times New Roman" w:hAnsi="Times New Roman" w:cs="Times New Roman"/>
          <w:sz w:val="24"/>
          <w:szCs w:val="24"/>
        </w:rPr>
        <w:t>Nevertheless, t</w:t>
      </w:r>
      <w:r w:rsidR="00906481">
        <w:rPr>
          <w:rFonts w:ascii="Times New Roman" w:hAnsi="Times New Roman" w:cs="Times New Roman"/>
          <w:sz w:val="24"/>
          <w:szCs w:val="24"/>
        </w:rPr>
        <w:t xml:space="preserve">he relatively low swimming speed of most </w:t>
      </w:r>
      <w:proofErr w:type="spellStart"/>
      <w:r w:rsidR="00906481">
        <w:rPr>
          <w:rFonts w:ascii="Times New Roman" w:hAnsi="Times New Roman" w:cs="Times New Roman"/>
          <w:sz w:val="24"/>
          <w:szCs w:val="24"/>
        </w:rPr>
        <w:t>cercariae</w:t>
      </w:r>
      <w:proofErr w:type="spellEnd"/>
      <w:r w:rsidR="00906481">
        <w:rPr>
          <w:rFonts w:ascii="Times New Roman" w:hAnsi="Times New Roman" w:cs="Times New Roman"/>
          <w:sz w:val="24"/>
          <w:szCs w:val="24"/>
        </w:rPr>
        <w:t xml:space="preserve"> in relation to the horizontal water movements found in many environments suggests that these larval parasites are predominantly adapted not to physical variables but rather biological ones associated with their target hosts behaviour. It therefore seems likely that greater levels of successful transmission take place in habitats where horizontal water movements are largely absent. Static, shallow, water bodies such as ephemeral, semi-permanent or permanent pools, small ponds, marshes, irrigation canals, flood zones, and coastal pools and bays would appear to offer ideal conditions for </w:t>
      </w:r>
      <w:proofErr w:type="spellStart"/>
      <w:r w:rsidR="00906481">
        <w:rPr>
          <w:rFonts w:ascii="Times New Roman" w:hAnsi="Times New Roman" w:cs="Times New Roman"/>
          <w:sz w:val="24"/>
          <w:szCs w:val="24"/>
        </w:rPr>
        <w:t>cercarial</w:t>
      </w:r>
      <w:proofErr w:type="spellEnd"/>
      <w:r w:rsidR="00906481">
        <w:rPr>
          <w:rFonts w:ascii="Times New Roman" w:hAnsi="Times New Roman" w:cs="Times New Roman"/>
          <w:sz w:val="24"/>
          <w:szCs w:val="24"/>
        </w:rPr>
        <w:t xml:space="preserve"> transmission (</w:t>
      </w:r>
      <w:proofErr w:type="spellStart"/>
      <w:r w:rsidR="00906481">
        <w:rPr>
          <w:rFonts w:ascii="Times New Roman" w:hAnsi="Times New Roman" w:cs="Times New Roman"/>
          <w:sz w:val="24"/>
          <w:szCs w:val="24"/>
        </w:rPr>
        <w:t>Stycznyka-Jurewicz</w:t>
      </w:r>
      <w:proofErr w:type="spellEnd"/>
      <w:r w:rsidR="00E874C7">
        <w:rPr>
          <w:rFonts w:ascii="Times New Roman" w:hAnsi="Times New Roman" w:cs="Times New Roman"/>
          <w:sz w:val="24"/>
          <w:szCs w:val="24"/>
        </w:rPr>
        <w:t>,</w:t>
      </w:r>
      <w:r w:rsidR="00906481">
        <w:rPr>
          <w:rFonts w:ascii="Times New Roman" w:hAnsi="Times New Roman" w:cs="Times New Roman"/>
          <w:sz w:val="24"/>
          <w:szCs w:val="24"/>
        </w:rPr>
        <w:t xml:space="preserve"> 1966). The increased prevalence of trematode infections in freshwater molluscs found in small ponds compared to lakes (</w:t>
      </w:r>
      <w:proofErr w:type="spellStart"/>
      <w:r w:rsidR="00906481">
        <w:rPr>
          <w:rFonts w:ascii="Times New Roman" w:hAnsi="Times New Roman" w:cs="Times New Roman"/>
          <w:sz w:val="24"/>
          <w:szCs w:val="24"/>
        </w:rPr>
        <w:t>Zdarska</w:t>
      </w:r>
      <w:proofErr w:type="spellEnd"/>
      <w:r w:rsidR="00E874C7">
        <w:rPr>
          <w:rFonts w:ascii="Times New Roman" w:hAnsi="Times New Roman" w:cs="Times New Roman"/>
          <w:sz w:val="24"/>
          <w:szCs w:val="24"/>
        </w:rPr>
        <w:t>, 1964;</w:t>
      </w:r>
      <w:r w:rsidR="00906481">
        <w:rPr>
          <w:rFonts w:ascii="Times New Roman" w:hAnsi="Times New Roman" w:cs="Times New Roman"/>
          <w:sz w:val="24"/>
          <w:szCs w:val="24"/>
        </w:rPr>
        <w:t xml:space="preserve"> </w:t>
      </w:r>
      <w:proofErr w:type="spellStart"/>
      <w:r w:rsidR="00906481">
        <w:rPr>
          <w:rFonts w:ascii="Times New Roman" w:hAnsi="Times New Roman" w:cs="Times New Roman"/>
          <w:sz w:val="24"/>
          <w:szCs w:val="24"/>
        </w:rPr>
        <w:t>Styczn</w:t>
      </w:r>
      <w:r w:rsidR="00A641D1">
        <w:rPr>
          <w:rFonts w:ascii="Times New Roman" w:hAnsi="Times New Roman" w:cs="Times New Roman"/>
          <w:sz w:val="24"/>
          <w:szCs w:val="24"/>
        </w:rPr>
        <w:t>yka-Jurewicz</w:t>
      </w:r>
      <w:proofErr w:type="spellEnd"/>
      <w:r w:rsidR="00E874C7">
        <w:rPr>
          <w:rFonts w:ascii="Times New Roman" w:hAnsi="Times New Roman" w:cs="Times New Roman"/>
          <w:sz w:val="24"/>
          <w:szCs w:val="24"/>
        </w:rPr>
        <w:t>,</w:t>
      </w:r>
      <w:r w:rsidR="00A641D1">
        <w:rPr>
          <w:rFonts w:ascii="Times New Roman" w:hAnsi="Times New Roman" w:cs="Times New Roman"/>
          <w:sz w:val="24"/>
          <w:szCs w:val="24"/>
        </w:rPr>
        <w:t xml:space="preserve"> 1966, </w:t>
      </w:r>
      <w:proofErr w:type="spellStart"/>
      <w:r w:rsidR="00A641D1">
        <w:rPr>
          <w:rFonts w:ascii="Times New Roman" w:hAnsi="Times New Roman" w:cs="Times New Roman"/>
          <w:sz w:val="24"/>
          <w:szCs w:val="24"/>
        </w:rPr>
        <w:t>Faltýnková</w:t>
      </w:r>
      <w:proofErr w:type="spellEnd"/>
      <w:r w:rsidR="00C70527">
        <w:rPr>
          <w:rFonts w:ascii="Times New Roman" w:hAnsi="Times New Roman" w:cs="Times New Roman"/>
          <w:sz w:val="24"/>
          <w:szCs w:val="24"/>
        </w:rPr>
        <w:t>,</w:t>
      </w:r>
      <w:r w:rsidR="00A641D1">
        <w:rPr>
          <w:rFonts w:ascii="Times New Roman" w:hAnsi="Times New Roman" w:cs="Times New Roman"/>
          <w:sz w:val="24"/>
          <w:szCs w:val="24"/>
        </w:rPr>
        <w:t xml:space="preserve"> 2005</w:t>
      </w:r>
      <w:r w:rsidR="00906481">
        <w:rPr>
          <w:rFonts w:ascii="Times New Roman" w:hAnsi="Times New Roman" w:cs="Times New Roman"/>
          <w:sz w:val="24"/>
          <w:szCs w:val="24"/>
        </w:rPr>
        <w:t>) would suggest</w:t>
      </w:r>
      <w:r w:rsidR="00B836EA">
        <w:rPr>
          <w:rFonts w:ascii="Times New Roman" w:hAnsi="Times New Roman" w:cs="Times New Roman"/>
          <w:sz w:val="24"/>
          <w:szCs w:val="24"/>
        </w:rPr>
        <w:t xml:space="preserve"> that these environments may</w:t>
      </w:r>
      <w:r w:rsidR="00906481">
        <w:rPr>
          <w:rFonts w:ascii="Times New Roman" w:hAnsi="Times New Roman" w:cs="Times New Roman"/>
          <w:sz w:val="24"/>
          <w:szCs w:val="24"/>
        </w:rPr>
        <w:t xml:space="preserve"> facilitate parasite transmission with free-living stages</w:t>
      </w:r>
      <w:r w:rsidR="00B836EA">
        <w:rPr>
          <w:rFonts w:ascii="Times New Roman" w:hAnsi="Times New Roman" w:cs="Times New Roman"/>
          <w:sz w:val="24"/>
          <w:szCs w:val="24"/>
        </w:rPr>
        <w:t>, although other factors may complicate this pattern (</w:t>
      </w:r>
      <w:proofErr w:type="spellStart"/>
      <w:r w:rsidR="00B836EA">
        <w:rPr>
          <w:rFonts w:ascii="Times New Roman" w:hAnsi="Times New Roman" w:cs="Times New Roman"/>
          <w:sz w:val="24"/>
          <w:szCs w:val="24"/>
        </w:rPr>
        <w:t>Soldá</w:t>
      </w:r>
      <w:r w:rsidR="005B382E">
        <w:rPr>
          <w:rFonts w:ascii="Times New Roman" w:hAnsi="Times New Roman" w:cs="Times New Roman"/>
          <w:sz w:val="24"/>
          <w:szCs w:val="24"/>
        </w:rPr>
        <w:t>nová</w:t>
      </w:r>
      <w:proofErr w:type="spellEnd"/>
      <w:r w:rsidR="005B382E">
        <w:rPr>
          <w:rFonts w:ascii="Times New Roman" w:hAnsi="Times New Roman" w:cs="Times New Roman"/>
          <w:sz w:val="24"/>
          <w:szCs w:val="24"/>
        </w:rPr>
        <w:t xml:space="preserve"> </w:t>
      </w:r>
      <w:r w:rsidR="005B382E">
        <w:rPr>
          <w:rFonts w:ascii="Times New Roman" w:hAnsi="Times New Roman" w:cs="Times New Roman"/>
          <w:i/>
          <w:sz w:val="24"/>
          <w:szCs w:val="24"/>
        </w:rPr>
        <w:t xml:space="preserve">et al. </w:t>
      </w:r>
      <w:r w:rsidR="005B382E">
        <w:rPr>
          <w:rFonts w:ascii="Times New Roman" w:hAnsi="Times New Roman" w:cs="Times New Roman"/>
          <w:sz w:val="24"/>
          <w:szCs w:val="24"/>
        </w:rPr>
        <w:t>2011)</w:t>
      </w:r>
      <w:r w:rsidR="00906481">
        <w:rPr>
          <w:rFonts w:ascii="Times New Roman" w:hAnsi="Times New Roman" w:cs="Times New Roman"/>
          <w:sz w:val="24"/>
          <w:szCs w:val="24"/>
        </w:rPr>
        <w:t xml:space="preserve">. Such elevated </w:t>
      </w:r>
      <w:proofErr w:type="spellStart"/>
      <w:r w:rsidR="00906481">
        <w:rPr>
          <w:rFonts w:ascii="Times New Roman" w:hAnsi="Times New Roman" w:cs="Times New Roman"/>
          <w:sz w:val="24"/>
          <w:szCs w:val="24"/>
        </w:rPr>
        <w:t>prevalences</w:t>
      </w:r>
      <w:proofErr w:type="spellEnd"/>
      <w:r w:rsidR="00906481">
        <w:rPr>
          <w:rFonts w:ascii="Times New Roman" w:hAnsi="Times New Roman" w:cs="Times New Roman"/>
          <w:sz w:val="24"/>
          <w:szCs w:val="24"/>
        </w:rPr>
        <w:t xml:space="preserve"> are not only associated with their static nature but also </w:t>
      </w:r>
      <w:r w:rsidR="00B836EA">
        <w:rPr>
          <w:rFonts w:ascii="Times New Roman" w:hAnsi="Times New Roman" w:cs="Times New Roman"/>
          <w:sz w:val="24"/>
          <w:szCs w:val="24"/>
        </w:rPr>
        <w:t xml:space="preserve">often </w:t>
      </w:r>
      <w:r w:rsidR="00906481">
        <w:rPr>
          <w:rFonts w:ascii="Times New Roman" w:hAnsi="Times New Roman" w:cs="Times New Roman"/>
          <w:sz w:val="24"/>
          <w:szCs w:val="24"/>
        </w:rPr>
        <w:t>due to the greater density of potential hosts and the increased likelihood of more frequent contacts in a small area of limited surfaces (</w:t>
      </w:r>
      <w:proofErr w:type="spellStart"/>
      <w:r w:rsidR="00906481">
        <w:rPr>
          <w:rFonts w:ascii="Times New Roman" w:hAnsi="Times New Roman" w:cs="Times New Roman"/>
          <w:sz w:val="24"/>
          <w:szCs w:val="24"/>
        </w:rPr>
        <w:t>Stycznka-Jurewicz</w:t>
      </w:r>
      <w:proofErr w:type="spellEnd"/>
      <w:r w:rsidR="00C70527">
        <w:rPr>
          <w:rFonts w:ascii="Times New Roman" w:hAnsi="Times New Roman" w:cs="Times New Roman"/>
          <w:sz w:val="24"/>
          <w:szCs w:val="24"/>
        </w:rPr>
        <w:t>,</w:t>
      </w:r>
      <w:r w:rsidR="00906481">
        <w:rPr>
          <w:rFonts w:ascii="Times New Roman" w:hAnsi="Times New Roman" w:cs="Times New Roman"/>
          <w:sz w:val="24"/>
          <w:szCs w:val="24"/>
        </w:rPr>
        <w:t xml:space="preserve"> 1966). Many small static water bodies occur close to larger bodies of water such as lakes, rivers, or the open sea and may act as a source and sink of infection for these </w:t>
      </w:r>
      <w:r w:rsidR="00906481">
        <w:rPr>
          <w:rFonts w:ascii="Times New Roman" w:hAnsi="Times New Roman" w:cs="Times New Roman"/>
          <w:sz w:val="24"/>
          <w:szCs w:val="24"/>
        </w:rPr>
        <w:lastRenderedPageBreak/>
        <w:t xml:space="preserve">bigger biotopes using animals, particularly </w:t>
      </w:r>
      <w:proofErr w:type="gramStart"/>
      <w:r w:rsidR="00906481">
        <w:rPr>
          <w:rFonts w:ascii="Times New Roman" w:hAnsi="Times New Roman" w:cs="Times New Roman"/>
          <w:sz w:val="24"/>
          <w:szCs w:val="24"/>
        </w:rPr>
        <w:t>vertebrates</w:t>
      </w:r>
      <w:r>
        <w:rPr>
          <w:rFonts w:ascii="Times New Roman" w:hAnsi="Times New Roman" w:cs="Times New Roman"/>
          <w:sz w:val="24"/>
          <w:szCs w:val="24"/>
        </w:rPr>
        <w:t>,</w:t>
      </w:r>
      <w:r w:rsidR="00906481">
        <w:rPr>
          <w:rFonts w:ascii="Times New Roman" w:hAnsi="Times New Roman" w:cs="Times New Roman"/>
          <w:sz w:val="24"/>
          <w:szCs w:val="24"/>
        </w:rPr>
        <w:t xml:space="preserve"> that</w:t>
      </w:r>
      <w:proofErr w:type="gramEnd"/>
      <w:r w:rsidR="00906481">
        <w:rPr>
          <w:rFonts w:ascii="Times New Roman" w:hAnsi="Times New Roman" w:cs="Times New Roman"/>
          <w:sz w:val="24"/>
          <w:szCs w:val="24"/>
        </w:rPr>
        <w:t xml:space="preserve"> are capable of making frequent movements between the two kinds of aquatic habitats (</w:t>
      </w:r>
      <w:proofErr w:type="spellStart"/>
      <w:r w:rsidR="00906481">
        <w:rPr>
          <w:rFonts w:ascii="Times New Roman" w:hAnsi="Times New Roman" w:cs="Times New Roman"/>
          <w:sz w:val="24"/>
          <w:szCs w:val="24"/>
        </w:rPr>
        <w:t>Stycznka-Jurewicz</w:t>
      </w:r>
      <w:proofErr w:type="spellEnd"/>
      <w:r w:rsidR="00C70527">
        <w:rPr>
          <w:rFonts w:ascii="Times New Roman" w:hAnsi="Times New Roman" w:cs="Times New Roman"/>
          <w:sz w:val="24"/>
          <w:szCs w:val="24"/>
        </w:rPr>
        <w:t>,</w:t>
      </w:r>
      <w:r w:rsidR="00906481">
        <w:rPr>
          <w:rFonts w:ascii="Times New Roman" w:hAnsi="Times New Roman" w:cs="Times New Roman"/>
          <w:sz w:val="24"/>
          <w:szCs w:val="24"/>
        </w:rPr>
        <w:t xml:space="preserve"> 1966).</w:t>
      </w:r>
    </w:p>
    <w:p w:rsidR="00906481" w:rsidRDefault="00906481" w:rsidP="009064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studies undertaken with slow-swimming </w:t>
      </w:r>
      <w:proofErr w:type="spellStart"/>
      <w:r>
        <w:rPr>
          <w:rFonts w:ascii="Times New Roman" w:hAnsi="Times New Roman" w:cs="Times New Roman"/>
          <w:sz w:val="24"/>
          <w:szCs w:val="24"/>
        </w:rPr>
        <w:t>schistosomes</w:t>
      </w:r>
      <w:proofErr w:type="spellEnd"/>
      <w:r>
        <w:rPr>
          <w:rFonts w:ascii="Times New Roman" w:hAnsi="Times New Roman" w:cs="Times New Roman"/>
          <w:sz w:val="24"/>
          <w:szCs w:val="24"/>
        </w:rPr>
        <w:t xml:space="preserve"> in flowing water environments indicate peak infections within flowing water occur at mean velocities of 30 to 40 cm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with slower velocities reducing the likelihood of contact with a target host and higher velocities dispersing the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and interfering with their ability to penetrate (</w:t>
      </w:r>
      <w:proofErr w:type="spellStart"/>
      <w:r>
        <w:rPr>
          <w:rFonts w:ascii="Times New Roman" w:hAnsi="Times New Roman" w:cs="Times New Roman"/>
          <w:sz w:val="24"/>
          <w:szCs w:val="24"/>
        </w:rPr>
        <w:t>Jewsbury</w:t>
      </w:r>
      <w:proofErr w:type="spellEnd"/>
      <w:r w:rsidR="00E60584">
        <w:rPr>
          <w:rFonts w:ascii="Times New Roman" w:hAnsi="Times New Roman" w:cs="Times New Roman"/>
          <w:sz w:val="24"/>
          <w:szCs w:val="24"/>
        </w:rPr>
        <w:t>,</w:t>
      </w:r>
      <w:r>
        <w:rPr>
          <w:rFonts w:ascii="Times New Roman" w:hAnsi="Times New Roman" w:cs="Times New Roman"/>
          <w:sz w:val="24"/>
          <w:szCs w:val="24"/>
        </w:rPr>
        <w:t xml:space="preserve"> 1985). Extreme turbulence, such as found associated with waterfalls or rivers with high velocity and flow volumes causes extensive damage to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resulting in few successful</w:t>
      </w:r>
      <w:r w:rsidR="00570428">
        <w:rPr>
          <w:rFonts w:ascii="Times New Roman" w:hAnsi="Times New Roman" w:cs="Times New Roman"/>
          <w:sz w:val="24"/>
          <w:szCs w:val="24"/>
        </w:rPr>
        <w:t xml:space="preserve"> infections (</w:t>
      </w:r>
      <w:proofErr w:type="spellStart"/>
      <w:r w:rsidR="00570428">
        <w:rPr>
          <w:rFonts w:ascii="Times New Roman" w:hAnsi="Times New Roman" w:cs="Times New Roman"/>
          <w:sz w:val="24"/>
          <w:szCs w:val="24"/>
        </w:rPr>
        <w:t>Upatham</w:t>
      </w:r>
      <w:proofErr w:type="spellEnd"/>
      <w:r w:rsidR="00E60584">
        <w:rPr>
          <w:rFonts w:ascii="Times New Roman" w:hAnsi="Times New Roman" w:cs="Times New Roman"/>
          <w:sz w:val="24"/>
          <w:szCs w:val="24"/>
        </w:rPr>
        <w:t>,</w:t>
      </w:r>
      <w:r w:rsidR="00570428">
        <w:rPr>
          <w:rFonts w:ascii="Times New Roman" w:hAnsi="Times New Roman" w:cs="Times New Roman"/>
          <w:sz w:val="24"/>
          <w:szCs w:val="24"/>
        </w:rPr>
        <w:t xml:space="preserve"> 1973, 1974b</w:t>
      </w:r>
      <w:r>
        <w:rPr>
          <w:rFonts w:ascii="Times New Roman" w:hAnsi="Times New Roman" w:cs="Times New Roman"/>
          <w:sz w:val="24"/>
          <w:szCs w:val="24"/>
        </w:rPr>
        <w:t xml:space="preserve">). These velocities exceed the swimming speeds of </w:t>
      </w:r>
      <w:proofErr w:type="spellStart"/>
      <w:r>
        <w:rPr>
          <w:rFonts w:ascii="Times New Roman" w:hAnsi="Times New Roman" w:cs="Times New Roman"/>
          <w:sz w:val="24"/>
          <w:szCs w:val="24"/>
        </w:rPr>
        <w:t>schistosome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by several magnitudes suggesting that they are unable to regulate their positions in such flowin</w:t>
      </w:r>
      <w:r w:rsidR="009850E6">
        <w:rPr>
          <w:rFonts w:ascii="Times New Roman" w:hAnsi="Times New Roman" w:cs="Times New Roman"/>
          <w:sz w:val="24"/>
          <w:szCs w:val="24"/>
        </w:rPr>
        <w:t>g-water environments, encountering</w:t>
      </w:r>
      <w:r>
        <w:rPr>
          <w:rFonts w:ascii="Times New Roman" w:hAnsi="Times New Roman" w:cs="Times New Roman"/>
          <w:sz w:val="24"/>
          <w:szCs w:val="24"/>
        </w:rPr>
        <w:t xml:space="preserve"> hosts only by chance and that it is probably only after contacting and attaching to the host that the magnitude of flowing water velocities described by </w:t>
      </w:r>
      <w:proofErr w:type="spellStart"/>
      <w:r>
        <w:rPr>
          <w:rFonts w:ascii="Times New Roman" w:hAnsi="Times New Roman" w:cs="Times New Roman"/>
          <w:sz w:val="24"/>
          <w:szCs w:val="24"/>
        </w:rPr>
        <w:t>Jewsbury</w:t>
      </w:r>
      <w:proofErr w:type="spellEnd"/>
      <w:r>
        <w:rPr>
          <w:rFonts w:ascii="Times New Roman" w:hAnsi="Times New Roman" w:cs="Times New Roman"/>
          <w:sz w:val="24"/>
          <w:szCs w:val="24"/>
        </w:rPr>
        <w:t xml:space="preserve"> (1985) are able to influence infections.</w:t>
      </w:r>
    </w:p>
    <w:p w:rsidR="00906481" w:rsidRDefault="0090648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infection rates and worm burdens in terrestrial mammals are still lower in flowing water rather than static water environments. This may be due to the opportunity for multiple penetration attempt of immobile or slow-moving hosts by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in static environments whereas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that fail to successfully penetrate on their first attempt are immediately carried away in the surface flow (</w:t>
      </w:r>
      <w:proofErr w:type="spellStart"/>
      <w:r>
        <w:rPr>
          <w:rFonts w:ascii="Times New Roman" w:hAnsi="Times New Roman" w:cs="Times New Roman"/>
          <w:sz w:val="24"/>
          <w:szCs w:val="24"/>
        </w:rPr>
        <w:t>Upat</w:t>
      </w:r>
      <w:r w:rsidR="00570428">
        <w:rPr>
          <w:rFonts w:ascii="Times New Roman" w:hAnsi="Times New Roman" w:cs="Times New Roman"/>
          <w:sz w:val="24"/>
          <w:szCs w:val="24"/>
        </w:rPr>
        <w:t>ham</w:t>
      </w:r>
      <w:proofErr w:type="spellEnd"/>
      <w:r w:rsidR="00E60584">
        <w:rPr>
          <w:rFonts w:ascii="Times New Roman" w:hAnsi="Times New Roman" w:cs="Times New Roman"/>
          <w:sz w:val="24"/>
          <w:szCs w:val="24"/>
        </w:rPr>
        <w:t>,</w:t>
      </w:r>
      <w:r w:rsidR="00570428">
        <w:rPr>
          <w:rFonts w:ascii="Times New Roman" w:hAnsi="Times New Roman" w:cs="Times New Roman"/>
          <w:sz w:val="24"/>
          <w:szCs w:val="24"/>
        </w:rPr>
        <w:t xml:space="preserve"> 1974a</w:t>
      </w:r>
      <w:r>
        <w:rPr>
          <w:rFonts w:ascii="Times New Roman" w:hAnsi="Times New Roman" w:cs="Times New Roman"/>
          <w:sz w:val="24"/>
          <w:szCs w:val="24"/>
        </w:rPr>
        <w:t xml:space="preserve">). The importance of static aquatic environments for parasite transmission, where the influence of physical processes are reduced, has been emphasised by </w:t>
      </w:r>
      <w:proofErr w:type="spellStart"/>
      <w:r>
        <w:rPr>
          <w:rFonts w:ascii="Times New Roman" w:hAnsi="Times New Roman" w:cs="Times New Roman"/>
          <w:sz w:val="24"/>
          <w:szCs w:val="24"/>
        </w:rPr>
        <w:t>Styczyaska-Jurewicz</w:t>
      </w:r>
      <w:proofErr w:type="spellEnd"/>
      <w:r>
        <w:rPr>
          <w:rFonts w:ascii="Times New Roman" w:hAnsi="Times New Roman" w:cs="Times New Roman"/>
          <w:sz w:val="24"/>
          <w:szCs w:val="24"/>
        </w:rPr>
        <w:t xml:space="preserve"> (1966). Studies with species that infect aquatic hosts show similar responses in flowing water. At low flow regimes there is a trend for transmission success to be similar to static water conditions (De </w:t>
      </w:r>
      <w:proofErr w:type="spellStart"/>
      <w:r>
        <w:rPr>
          <w:rFonts w:ascii="Times New Roman" w:hAnsi="Times New Roman" w:cs="Times New Roman"/>
          <w:sz w:val="24"/>
          <w:szCs w:val="24"/>
        </w:rPr>
        <w:t>Montaudouin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sidR="00E60584">
        <w:rPr>
          <w:rFonts w:ascii="Times New Roman" w:hAnsi="Times New Roman" w:cs="Times New Roman"/>
          <w:sz w:val="24"/>
          <w:szCs w:val="24"/>
        </w:rPr>
        <w:t>1998;</w:t>
      </w:r>
      <w:r>
        <w:rPr>
          <w:rFonts w:ascii="Times New Roman" w:hAnsi="Times New Roman" w:cs="Times New Roman"/>
          <w:sz w:val="24"/>
          <w:szCs w:val="24"/>
        </w:rPr>
        <w:t xml:space="preserve"> </w:t>
      </w:r>
      <w:proofErr w:type="spellStart"/>
      <w:r>
        <w:rPr>
          <w:rFonts w:ascii="Times New Roman" w:hAnsi="Times New Roman" w:cs="Times New Roman"/>
          <w:sz w:val="24"/>
          <w:szCs w:val="24"/>
        </w:rPr>
        <w:t>Fingerut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2003), however as flow rates increase infections </w:t>
      </w:r>
      <w:r>
        <w:rPr>
          <w:rFonts w:ascii="Times New Roman" w:hAnsi="Times New Roman" w:cs="Times New Roman"/>
          <w:sz w:val="24"/>
          <w:szCs w:val="24"/>
        </w:rPr>
        <w:lastRenderedPageBreak/>
        <w:t>decline until water currents are too fast to enable any transmission to occur (St</w:t>
      </w:r>
      <w:r w:rsidR="00E60584">
        <w:rPr>
          <w:rFonts w:ascii="Times New Roman" w:hAnsi="Times New Roman" w:cs="Times New Roman"/>
          <w:sz w:val="24"/>
          <w:szCs w:val="24"/>
        </w:rPr>
        <w:t>ables and</w:t>
      </w:r>
      <w:r>
        <w:rPr>
          <w:rFonts w:ascii="Times New Roman" w:hAnsi="Times New Roman" w:cs="Times New Roman"/>
          <w:sz w:val="24"/>
          <w:szCs w:val="24"/>
        </w:rPr>
        <w:t xml:space="preserve"> Chappell</w:t>
      </w:r>
      <w:r w:rsidR="00E60584">
        <w:rPr>
          <w:rFonts w:ascii="Times New Roman" w:hAnsi="Times New Roman" w:cs="Times New Roman"/>
          <w:sz w:val="24"/>
          <w:szCs w:val="24"/>
        </w:rPr>
        <w:t>, 1986;</w:t>
      </w:r>
      <w:r>
        <w:rPr>
          <w:rFonts w:ascii="Times New Roman" w:hAnsi="Times New Roman" w:cs="Times New Roman"/>
          <w:sz w:val="24"/>
          <w:szCs w:val="24"/>
        </w:rPr>
        <w:t xml:space="preserve"> </w:t>
      </w:r>
      <w:proofErr w:type="spellStart"/>
      <w:r>
        <w:rPr>
          <w:rFonts w:ascii="Times New Roman" w:hAnsi="Times New Roman" w:cs="Times New Roman"/>
          <w:sz w:val="24"/>
          <w:szCs w:val="24"/>
        </w:rPr>
        <w:t>Fingerut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2003).</w:t>
      </w:r>
    </w:p>
    <w:p w:rsidR="004456D7" w:rsidRDefault="00192C3A" w:rsidP="005D790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speed declines with age, although the rate of this drop appears to vary from one species to another</w:t>
      </w:r>
      <w:r w:rsidR="00E60584">
        <w:rPr>
          <w:rFonts w:ascii="Times New Roman" w:hAnsi="Times New Roman" w:cs="Times New Roman"/>
          <w:sz w:val="24"/>
          <w:szCs w:val="24"/>
        </w:rPr>
        <w:t xml:space="preserve"> (Rea and</w:t>
      </w:r>
      <w:r w:rsidR="004456D7">
        <w:rPr>
          <w:rFonts w:ascii="Times New Roman" w:hAnsi="Times New Roman" w:cs="Times New Roman"/>
          <w:sz w:val="24"/>
          <w:szCs w:val="24"/>
        </w:rPr>
        <w:t xml:space="preserve"> Irwin</w:t>
      </w:r>
      <w:r w:rsidR="00E60584">
        <w:rPr>
          <w:rFonts w:ascii="Times New Roman" w:hAnsi="Times New Roman" w:cs="Times New Roman"/>
          <w:sz w:val="24"/>
          <w:szCs w:val="24"/>
        </w:rPr>
        <w:t>, 2001;</w:t>
      </w:r>
      <w:r w:rsidR="004456D7">
        <w:rPr>
          <w:rFonts w:ascii="Times New Roman" w:hAnsi="Times New Roman" w:cs="Times New Roman"/>
          <w:sz w:val="24"/>
          <w:szCs w:val="24"/>
        </w:rPr>
        <w:t xml:space="preserve"> Prokofiev</w:t>
      </w:r>
      <w:r w:rsidR="00E60584">
        <w:rPr>
          <w:rFonts w:ascii="Times New Roman" w:hAnsi="Times New Roman" w:cs="Times New Roman"/>
          <w:sz w:val="24"/>
          <w:szCs w:val="24"/>
        </w:rPr>
        <w:t>,</w:t>
      </w:r>
      <w:r w:rsidR="004456D7">
        <w:rPr>
          <w:rFonts w:ascii="Times New Roman" w:hAnsi="Times New Roman" w:cs="Times New Roman"/>
          <w:sz w:val="24"/>
          <w:szCs w:val="24"/>
        </w:rPr>
        <w:t xml:space="preserve"> 2005)</w:t>
      </w:r>
      <w:r>
        <w:rPr>
          <w:rFonts w:ascii="Times New Roman" w:hAnsi="Times New Roman" w:cs="Times New Roman"/>
          <w:sz w:val="24"/>
          <w:szCs w:val="24"/>
        </w:rPr>
        <w:t xml:space="preserve">. A declining rate of swimming speed as the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age will affect its ability to maintain its position in the ‘host-space’ under the influence of water currents as well as contact and infect a target host. This may be an</w:t>
      </w:r>
      <w:r w:rsidR="004456D7">
        <w:rPr>
          <w:rFonts w:ascii="Times New Roman" w:hAnsi="Times New Roman" w:cs="Times New Roman"/>
          <w:sz w:val="24"/>
          <w:szCs w:val="24"/>
        </w:rPr>
        <w:t xml:space="preserve"> additional</w:t>
      </w:r>
      <w:r>
        <w:rPr>
          <w:rFonts w:ascii="Times New Roman" w:hAnsi="Times New Roman" w:cs="Times New Roman"/>
          <w:sz w:val="24"/>
          <w:szCs w:val="24"/>
        </w:rPr>
        <w:t xml:space="preserve"> unappreciated factor in the reduced infectivity success</w:t>
      </w:r>
      <w:r w:rsidR="004456D7">
        <w:rPr>
          <w:rFonts w:ascii="Times New Roman" w:hAnsi="Times New Roman" w:cs="Times New Roman"/>
          <w:sz w:val="24"/>
          <w:szCs w:val="24"/>
        </w:rPr>
        <w:t xml:space="preserve"> of older </w:t>
      </w:r>
      <w:proofErr w:type="spellStart"/>
      <w:r w:rsidR="004456D7">
        <w:rPr>
          <w:rFonts w:ascii="Times New Roman" w:hAnsi="Times New Roman" w:cs="Times New Roman"/>
          <w:sz w:val="24"/>
          <w:szCs w:val="24"/>
        </w:rPr>
        <w:t>cercariae</w:t>
      </w:r>
      <w:proofErr w:type="spellEnd"/>
      <w:r w:rsidR="007E0348">
        <w:rPr>
          <w:rFonts w:ascii="Times New Roman" w:hAnsi="Times New Roman" w:cs="Times New Roman"/>
          <w:sz w:val="24"/>
          <w:szCs w:val="24"/>
        </w:rPr>
        <w:t xml:space="preserve"> (A</w:t>
      </w:r>
      <w:r w:rsidR="00E60584">
        <w:rPr>
          <w:rFonts w:ascii="Times New Roman" w:hAnsi="Times New Roman" w:cs="Times New Roman"/>
          <w:sz w:val="24"/>
          <w:szCs w:val="24"/>
        </w:rPr>
        <w:t>nderson and</w:t>
      </w:r>
      <w:r w:rsidR="007E0348">
        <w:rPr>
          <w:rFonts w:ascii="Times New Roman" w:hAnsi="Times New Roman" w:cs="Times New Roman"/>
          <w:sz w:val="24"/>
          <w:szCs w:val="24"/>
        </w:rPr>
        <w:t xml:space="preserve"> Whitfield</w:t>
      </w:r>
      <w:r w:rsidR="00E60584">
        <w:rPr>
          <w:rFonts w:ascii="Times New Roman" w:hAnsi="Times New Roman" w:cs="Times New Roman"/>
          <w:sz w:val="24"/>
          <w:szCs w:val="24"/>
        </w:rPr>
        <w:t>, 1975;</w:t>
      </w:r>
      <w:r w:rsidR="007E0348">
        <w:rPr>
          <w:rFonts w:ascii="Times New Roman" w:hAnsi="Times New Roman" w:cs="Times New Roman"/>
          <w:sz w:val="24"/>
          <w:szCs w:val="24"/>
        </w:rPr>
        <w:t xml:space="preserve"> Whyte </w:t>
      </w:r>
      <w:r w:rsidR="007E0348">
        <w:rPr>
          <w:rFonts w:ascii="Times New Roman" w:hAnsi="Times New Roman" w:cs="Times New Roman"/>
          <w:i/>
          <w:sz w:val="24"/>
          <w:szCs w:val="24"/>
        </w:rPr>
        <w:t xml:space="preserve">et al. </w:t>
      </w:r>
      <w:r w:rsidR="00E60584">
        <w:rPr>
          <w:rFonts w:ascii="Times New Roman" w:hAnsi="Times New Roman" w:cs="Times New Roman"/>
          <w:sz w:val="24"/>
          <w:szCs w:val="24"/>
        </w:rPr>
        <w:t>1991; Pechenik and</w:t>
      </w:r>
      <w:r w:rsidR="007E0348">
        <w:rPr>
          <w:rFonts w:ascii="Times New Roman" w:hAnsi="Times New Roman" w:cs="Times New Roman"/>
          <w:sz w:val="24"/>
          <w:szCs w:val="24"/>
        </w:rPr>
        <w:t xml:space="preserve"> Fried</w:t>
      </w:r>
      <w:r w:rsidR="00E60584">
        <w:rPr>
          <w:rFonts w:ascii="Times New Roman" w:hAnsi="Times New Roman" w:cs="Times New Roman"/>
          <w:sz w:val="24"/>
          <w:szCs w:val="24"/>
        </w:rPr>
        <w:t>,</w:t>
      </w:r>
      <w:r w:rsidR="007E0348">
        <w:rPr>
          <w:rFonts w:ascii="Times New Roman" w:hAnsi="Times New Roman" w:cs="Times New Roman"/>
          <w:sz w:val="24"/>
          <w:szCs w:val="24"/>
        </w:rPr>
        <w:t xml:space="preserve"> 1995</w:t>
      </w:r>
      <w:r>
        <w:rPr>
          <w:rFonts w:ascii="Times New Roman" w:hAnsi="Times New Roman" w:cs="Times New Roman"/>
          <w:sz w:val="24"/>
          <w:szCs w:val="24"/>
        </w:rPr>
        <w:t>)</w:t>
      </w:r>
      <w:r w:rsidR="004456D7">
        <w:rPr>
          <w:rFonts w:ascii="Times New Roman" w:hAnsi="Times New Roman" w:cs="Times New Roman"/>
          <w:sz w:val="24"/>
          <w:szCs w:val="24"/>
        </w:rPr>
        <w:t xml:space="preserve">. </w:t>
      </w:r>
      <w:r w:rsidR="00443878">
        <w:rPr>
          <w:rFonts w:ascii="Times New Roman" w:hAnsi="Times New Roman" w:cs="Times New Roman"/>
          <w:sz w:val="24"/>
          <w:szCs w:val="24"/>
        </w:rPr>
        <w:t>S</w:t>
      </w:r>
      <w:r w:rsidR="004456D7">
        <w:rPr>
          <w:rFonts w:ascii="Times New Roman" w:hAnsi="Times New Roman" w:cs="Times New Roman"/>
          <w:sz w:val="24"/>
          <w:szCs w:val="24"/>
        </w:rPr>
        <w:t>imilarly, s</w:t>
      </w:r>
      <w:r w:rsidR="00443878">
        <w:rPr>
          <w:rFonts w:ascii="Times New Roman" w:hAnsi="Times New Roman" w:cs="Times New Roman"/>
          <w:sz w:val="24"/>
          <w:szCs w:val="24"/>
        </w:rPr>
        <w:t xml:space="preserve">wimming speeds </w:t>
      </w:r>
      <w:r>
        <w:rPr>
          <w:rFonts w:ascii="Times New Roman" w:hAnsi="Times New Roman" w:cs="Times New Roman"/>
          <w:sz w:val="24"/>
          <w:szCs w:val="24"/>
        </w:rPr>
        <w:t xml:space="preserve">also </w:t>
      </w:r>
      <w:r w:rsidR="00443878">
        <w:rPr>
          <w:rFonts w:ascii="Times New Roman" w:hAnsi="Times New Roman" w:cs="Times New Roman"/>
          <w:sz w:val="24"/>
          <w:szCs w:val="24"/>
        </w:rPr>
        <w:t xml:space="preserve">change as a function of temperature, being always positively </w:t>
      </w:r>
      <w:proofErr w:type="spellStart"/>
      <w:r w:rsidR="00443878">
        <w:rPr>
          <w:rFonts w:ascii="Times New Roman" w:hAnsi="Times New Roman" w:cs="Times New Roman"/>
          <w:sz w:val="24"/>
          <w:szCs w:val="24"/>
        </w:rPr>
        <w:t>thermokinetic</w:t>
      </w:r>
      <w:proofErr w:type="spellEnd"/>
      <w:r w:rsidR="00443878">
        <w:rPr>
          <w:rFonts w:ascii="Times New Roman" w:hAnsi="Times New Roman" w:cs="Times New Roman"/>
          <w:sz w:val="24"/>
          <w:szCs w:val="24"/>
        </w:rPr>
        <w:t>. Young (1995)</w:t>
      </w:r>
      <w:r w:rsidR="008E1F63">
        <w:rPr>
          <w:rFonts w:ascii="Times New Roman" w:hAnsi="Times New Roman" w:cs="Times New Roman"/>
          <w:sz w:val="24"/>
          <w:szCs w:val="24"/>
        </w:rPr>
        <w:t>,</w:t>
      </w:r>
      <w:r>
        <w:rPr>
          <w:rFonts w:ascii="Times New Roman" w:hAnsi="Times New Roman" w:cs="Times New Roman"/>
          <w:sz w:val="24"/>
          <w:szCs w:val="24"/>
        </w:rPr>
        <w:t xml:space="preserve"> whilst assessing</w:t>
      </w:r>
      <w:r w:rsidR="00443878">
        <w:rPr>
          <w:rFonts w:ascii="Times New Roman" w:hAnsi="Times New Roman" w:cs="Times New Roman"/>
          <w:sz w:val="24"/>
          <w:szCs w:val="24"/>
        </w:rPr>
        <w:t xml:space="preserve"> the swimming speeds of marine invertebrate larvae</w:t>
      </w:r>
      <w:r w:rsidR="008E1F63">
        <w:rPr>
          <w:rFonts w:ascii="Times New Roman" w:hAnsi="Times New Roman" w:cs="Times New Roman"/>
          <w:sz w:val="24"/>
          <w:szCs w:val="24"/>
        </w:rPr>
        <w:t>,</w:t>
      </w:r>
      <w:r w:rsidR="00443878">
        <w:rPr>
          <w:rFonts w:ascii="Times New Roman" w:hAnsi="Times New Roman" w:cs="Times New Roman"/>
          <w:sz w:val="24"/>
          <w:szCs w:val="24"/>
        </w:rPr>
        <w:t xml:space="preserve"> considered thermal effects were only partly physiological, due to an increase in biochemical reaction rates, but also attributable to changes in water viscosity that occur with temperature fluctuations. </w:t>
      </w:r>
      <w:r w:rsidR="00443878" w:rsidRPr="004456D7">
        <w:rPr>
          <w:rFonts w:ascii="Times New Roman" w:hAnsi="Times New Roman" w:cs="Times New Roman"/>
          <w:sz w:val="24"/>
          <w:szCs w:val="24"/>
        </w:rPr>
        <w:t>As much as 40% of changes in swimming speed may occur over a 10ºC change in temperature due to altered water viscosity</w:t>
      </w:r>
      <w:r w:rsidR="00443878">
        <w:rPr>
          <w:rFonts w:ascii="Times New Roman" w:hAnsi="Times New Roman" w:cs="Times New Roman"/>
          <w:sz w:val="24"/>
          <w:szCs w:val="24"/>
        </w:rPr>
        <w:t>.</w:t>
      </w:r>
      <w:r w:rsidR="004456D7">
        <w:rPr>
          <w:rFonts w:ascii="Times New Roman" w:hAnsi="Times New Roman" w:cs="Times New Roman"/>
          <w:sz w:val="24"/>
          <w:szCs w:val="24"/>
        </w:rPr>
        <w:t xml:space="preserve"> Changes in temperature and water viscosity have also been found to affect the swimming movements of </w:t>
      </w:r>
      <w:r w:rsidR="004456D7">
        <w:rPr>
          <w:rFonts w:ascii="Times New Roman" w:hAnsi="Times New Roman" w:cs="Times New Roman"/>
          <w:i/>
          <w:sz w:val="24"/>
          <w:szCs w:val="24"/>
        </w:rPr>
        <w:t xml:space="preserve">S. </w:t>
      </w:r>
      <w:proofErr w:type="spellStart"/>
      <w:r w:rsidR="004456D7">
        <w:rPr>
          <w:rFonts w:ascii="Times New Roman" w:hAnsi="Times New Roman" w:cs="Times New Roman"/>
          <w:i/>
          <w:sz w:val="24"/>
          <w:szCs w:val="24"/>
        </w:rPr>
        <w:t>mansoni</w:t>
      </w:r>
      <w:proofErr w:type="spellEnd"/>
      <w:r w:rsidR="004456D7">
        <w:rPr>
          <w:rFonts w:ascii="Times New Roman" w:hAnsi="Times New Roman" w:cs="Times New Roman"/>
          <w:i/>
          <w:sz w:val="24"/>
          <w:szCs w:val="24"/>
        </w:rPr>
        <w:t xml:space="preserve"> </w:t>
      </w:r>
      <w:proofErr w:type="spellStart"/>
      <w:r w:rsidR="004456D7">
        <w:rPr>
          <w:rFonts w:ascii="Times New Roman" w:hAnsi="Times New Roman" w:cs="Times New Roman"/>
          <w:sz w:val="24"/>
          <w:szCs w:val="24"/>
        </w:rPr>
        <w:t>cercariae</w:t>
      </w:r>
      <w:proofErr w:type="spellEnd"/>
      <w:r w:rsidR="004456D7">
        <w:rPr>
          <w:rFonts w:ascii="Times New Roman" w:hAnsi="Times New Roman" w:cs="Times New Roman"/>
          <w:sz w:val="24"/>
          <w:szCs w:val="24"/>
        </w:rPr>
        <w:t xml:space="preserve">, which has been suggested may </w:t>
      </w:r>
      <w:r w:rsidR="00906481">
        <w:rPr>
          <w:rFonts w:ascii="Times New Roman" w:hAnsi="Times New Roman" w:cs="Times New Roman"/>
          <w:sz w:val="24"/>
          <w:szCs w:val="24"/>
        </w:rPr>
        <w:t xml:space="preserve">potentially </w:t>
      </w:r>
      <w:r w:rsidR="004456D7">
        <w:rPr>
          <w:rFonts w:ascii="Times New Roman" w:hAnsi="Times New Roman" w:cs="Times New Roman"/>
          <w:sz w:val="24"/>
          <w:szCs w:val="24"/>
        </w:rPr>
        <w:t xml:space="preserve">lead to differing levels of transmission success during seasonal changes in water temperature (Nguyen </w:t>
      </w:r>
      <w:r w:rsidR="004456D7">
        <w:rPr>
          <w:rFonts w:ascii="Times New Roman" w:hAnsi="Times New Roman" w:cs="Times New Roman"/>
          <w:i/>
          <w:sz w:val="24"/>
          <w:szCs w:val="24"/>
        </w:rPr>
        <w:t xml:space="preserve">et al. </w:t>
      </w:r>
      <w:r w:rsidR="004456D7">
        <w:rPr>
          <w:rFonts w:ascii="Times New Roman" w:hAnsi="Times New Roman" w:cs="Times New Roman"/>
          <w:sz w:val="24"/>
          <w:szCs w:val="24"/>
        </w:rPr>
        <w:t>2020). In the same way</w:t>
      </w:r>
      <w:r w:rsidR="00443878">
        <w:rPr>
          <w:rFonts w:ascii="Times New Roman" w:hAnsi="Times New Roman" w:cs="Times New Roman"/>
          <w:sz w:val="24"/>
          <w:szCs w:val="24"/>
        </w:rPr>
        <w:t xml:space="preserve">, water viscosity differences may ensure larvae living in cold water environments require less drag to stay afloat than larvae from </w:t>
      </w:r>
      <w:r w:rsidR="004456D7">
        <w:rPr>
          <w:rFonts w:ascii="Times New Roman" w:hAnsi="Times New Roman" w:cs="Times New Roman"/>
          <w:sz w:val="24"/>
          <w:szCs w:val="24"/>
        </w:rPr>
        <w:t>tropical latitudes (Young</w:t>
      </w:r>
      <w:r w:rsidR="00E60584">
        <w:rPr>
          <w:rFonts w:ascii="Times New Roman" w:hAnsi="Times New Roman" w:cs="Times New Roman"/>
          <w:sz w:val="24"/>
          <w:szCs w:val="24"/>
        </w:rPr>
        <w:t>,</w:t>
      </w:r>
      <w:r w:rsidR="004456D7">
        <w:rPr>
          <w:rFonts w:ascii="Times New Roman" w:hAnsi="Times New Roman" w:cs="Times New Roman"/>
          <w:sz w:val="24"/>
          <w:szCs w:val="24"/>
        </w:rPr>
        <w:t xml:space="preserve"> 1995)</w:t>
      </w:r>
      <w:r w:rsidR="00443878">
        <w:rPr>
          <w:rFonts w:ascii="Times New Roman" w:hAnsi="Times New Roman" w:cs="Times New Roman"/>
          <w:sz w:val="24"/>
          <w:szCs w:val="24"/>
        </w:rPr>
        <w:t xml:space="preserve">. In the present investigation data was acquired from studies undertaken at a range of temperatures, typically between 15 and 25ºC. These temperatures appear to have been chosen as those most accurately reflecting conditions in natural habitats in which the </w:t>
      </w:r>
      <w:proofErr w:type="spellStart"/>
      <w:r w:rsidR="00443878">
        <w:rPr>
          <w:rFonts w:ascii="Times New Roman" w:hAnsi="Times New Roman" w:cs="Times New Roman"/>
          <w:sz w:val="24"/>
          <w:szCs w:val="24"/>
        </w:rPr>
        <w:t>cercariae</w:t>
      </w:r>
      <w:proofErr w:type="spellEnd"/>
      <w:r w:rsidR="00443878">
        <w:rPr>
          <w:rFonts w:ascii="Times New Roman" w:hAnsi="Times New Roman" w:cs="Times New Roman"/>
          <w:sz w:val="24"/>
          <w:szCs w:val="24"/>
        </w:rPr>
        <w:t xml:space="preserve"> occur and are therefore likely to reflect optimum thermal conditions for determining swim</w:t>
      </w:r>
      <w:r w:rsidR="008E1F63">
        <w:rPr>
          <w:rFonts w:ascii="Times New Roman" w:hAnsi="Times New Roman" w:cs="Times New Roman"/>
          <w:sz w:val="24"/>
          <w:szCs w:val="24"/>
        </w:rPr>
        <w:t>ming performa</w:t>
      </w:r>
      <w:r w:rsidR="00443878">
        <w:rPr>
          <w:rFonts w:ascii="Times New Roman" w:hAnsi="Times New Roman" w:cs="Times New Roman"/>
          <w:sz w:val="24"/>
          <w:szCs w:val="24"/>
        </w:rPr>
        <w:t xml:space="preserve">nce for each individual study. </w:t>
      </w:r>
      <w:proofErr w:type="spellStart"/>
      <w:r w:rsidR="00443878">
        <w:rPr>
          <w:rFonts w:ascii="Times New Roman" w:hAnsi="Times New Roman" w:cs="Times New Roman"/>
          <w:sz w:val="24"/>
          <w:szCs w:val="24"/>
        </w:rPr>
        <w:t>Cercarial</w:t>
      </w:r>
      <w:proofErr w:type="spellEnd"/>
      <w:r w:rsidR="00443878">
        <w:rPr>
          <w:rFonts w:ascii="Times New Roman" w:hAnsi="Times New Roman" w:cs="Times New Roman"/>
          <w:sz w:val="24"/>
          <w:szCs w:val="24"/>
        </w:rPr>
        <w:t xml:space="preserve"> swimming speeds have only rarely been studied over different temperatures e.g. Haas (1969, 1994), </w:t>
      </w:r>
      <w:proofErr w:type="spellStart"/>
      <w:r w:rsidR="00443878">
        <w:rPr>
          <w:rFonts w:ascii="Times New Roman" w:hAnsi="Times New Roman" w:cs="Times New Roman"/>
          <w:sz w:val="24"/>
          <w:szCs w:val="24"/>
        </w:rPr>
        <w:t>Fingerut</w:t>
      </w:r>
      <w:proofErr w:type="spellEnd"/>
      <w:r w:rsidR="00443878">
        <w:rPr>
          <w:rFonts w:ascii="Times New Roman" w:hAnsi="Times New Roman" w:cs="Times New Roman"/>
          <w:sz w:val="24"/>
          <w:szCs w:val="24"/>
        </w:rPr>
        <w:t xml:space="preserve"> </w:t>
      </w:r>
      <w:r w:rsidR="00443878">
        <w:rPr>
          <w:rFonts w:ascii="Times New Roman" w:hAnsi="Times New Roman" w:cs="Times New Roman"/>
          <w:i/>
          <w:sz w:val="24"/>
          <w:szCs w:val="24"/>
        </w:rPr>
        <w:t xml:space="preserve">et al. </w:t>
      </w:r>
      <w:r w:rsidR="00443878">
        <w:rPr>
          <w:rFonts w:ascii="Times New Roman" w:hAnsi="Times New Roman" w:cs="Times New Roman"/>
          <w:sz w:val="24"/>
          <w:szCs w:val="24"/>
        </w:rPr>
        <w:t>(2003),</w:t>
      </w:r>
      <w:r w:rsidR="004456D7">
        <w:rPr>
          <w:rFonts w:ascii="Times New Roman" w:hAnsi="Times New Roman" w:cs="Times New Roman"/>
          <w:sz w:val="24"/>
          <w:szCs w:val="24"/>
        </w:rPr>
        <w:t xml:space="preserve"> Nguyen </w:t>
      </w:r>
      <w:r w:rsidR="004456D7">
        <w:rPr>
          <w:rFonts w:ascii="Times New Roman" w:hAnsi="Times New Roman" w:cs="Times New Roman"/>
          <w:i/>
          <w:sz w:val="24"/>
          <w:szCs w:val="24"/>
        </w:rPr>
        <w:t xml:space="preserve">et al. </w:t>
      </w:r>
      <w:r w:rsidR="004456D7">
        <w:rPr>
          <w:rFonts w:ascii="Times New Roman" w:hAnsi="Times New Roman" w:cs="Times New Roman"/>
          <w:sz w:val="24"/>
          <w:szCs w:val="24"/>
        </w:rPr>
        <w:t>(2020);</w:t>
      </w:r>
      <w:r w:rsidR="00443878">
        <w:rPr>
          <w:rFonts w:ascii="Times New Roman" w:hAnsi="Times New Roman" w:cs="Times New Roman"/>
          <w:sz w:val="24"/>
          <w:szCs w:val="24"/>
        </w:rPr>
        <w:t xml:space="preserve"> and this l</w:t>
      </w:r>
      <w:r w:rsidR="004456D7">
        <w:rPr>
          <w:rFonts w:ascii="Times New Roman" w:hAnsi="Times New Roman" w:cs="Times New Roman"/>
          <w:sz w:val="24"/>
          <w:szCs w:val="24"/>
        </w:rPr>
        <w:t>imited information would indicate</w:t>
      </w:r>
      <w:r w:rsidR="00443878">
        <w:rPr>
          <w:rFonts w:ascii="Times New Roman" w:hAnsi="Times New Roman" w:cs="Times New Roman"/>
          <w:sz w:val="24"/>
          <w:szCs w:val="24"/>
        </w:rPr>
        <w:t xml:space="preserve"> that speed </w:t>
      </w:r>
      <w:r w:rsidR="00443878">
        <w:rPr>
          <w:rFonts w:ascii="Times New Roman" w:hAnsi="Times New Roman" w:cs="Times New Roman"/>
          <w:sz w:val="24"/>
          <w:szCs w:val="24"/>
        </w:rPr>
        <w:lastRenderedPageBreak/>
        <w:t xml:space="preserve">increases as a function of temperature, typically doubling or </w:t>
      </w:r>
      <w:r w:rsidR="00864995">
        <w:rPr>
          <w:rFonts w:ascii="Times New Roman" w:hAnsi="Times New Roman" w:cs="Times New Roman"/>
          <w:sz w:val="24"/>
          <w:szCs w:val="24"/>
        </w:rPr>
        <w:t xml:space="preserve">tripling over 10ºC increases, which are normal thermal responses for ectothermic animals and have </w:t>
      </w:r>
      <w:r w:rsidR="008E1F63">
        <w:rPr>
          <w:rFonts w:ascii="Times New Roman" w:hAnsi="Times New Roman" w:cs="Times New Roman"/>
          <w:sz w:val="24"/>
          <w:szCs w:val="24"/>
        </w:rPr>
        <w:t xml:space="preserve">been </w:t>
      </w:r>
      <w:r w:rsidR="00864995">
        <w:rPr>
          <w:rFonts w:ascii="Times New Roman" w:hAnsi="Times New Roman" w:cs="Times New Roman"/>
          <w:sz w:val="24"/>
          <w:szCs w:val="24"/>
        </w:rPr>
        <w:t>previously determined</w:t>
      </w:r>
      <w:r>
        <w:rPr>
          <w:rFonts w:ascii="Times New Roman" w:hAnsi="Times New Roman" w:cs="Times New Roman"/>
          <w:sz w:val="24"/>
          <w:szCs w:val="24"/>
        </w:rPr>
        <w:t xml:space="preserve"> to follow this pattern</w:t>
      </w:r>
      <w:r w:rsidR="00864995">
        <w:rPr>
          <w:rFonts w:ascii="Times New Roman" w:hAnsi="Times New Roman" w:cs="Times New Roman"/>
          <w:sz w:val="24"/>
          <w:szCs w:val="24"/>
        </w:rPr>
        <w:t xml:space="preserve"> for trematode egg and </w:t>
      </w:r>
      <w:proofErr w:type="spellStart"/>
      <w:r w:rsidR="00864995">
        <w:rPr>
          <w:rFonts w:ascii="Times New Roman" w:hAnsi="Times New Roman" w:cs="Times New Roman"/>
          <w:sz w:val="24"/>
          <w:szCs w:val="24"/>
        </w:rPr>
        <w:t>cercarial</w:t>
      </w:r>
      <w:proofErr w:type="spellEnd"/>
      <w:r w:rsidR="00864995">
        <w:rPr>
          <w:rFonts w:ascii="Times New Roman" w:hAnsi="Times New Roman" w:cs="Times New Roman"/>
          <w:sz w:val="24"/>
          <w:szCs w:val="24"/>
        </w:rPr>
        <w:t xml:space="preserve"> development rates (Morley &amp; Lewis</w:t>
      </w:r>
      <w:r w:rsidR="00E60584">
        <w:rPr>
          <w:rFonts w:ascii="Times New Roman" w:hAnsi="Times New Roman" w:cs="Times New Roman"/>
          <w:sz w:val="24"/>
          <w:szCs w:val="24"/>
        </w:rPr>
        <w:t>,</w:t>
      </w:r>
      <w:r w:rsidR="00864995">
        <w:rPr>
          <w:rFonts w:ascii="Times New Roman" w:hAnsi="Times New Roman" w:cs="Times New Roman"/>
          <w:sz w:val="24"/>
          <w:szCs w:val="24"/>
        </w:rPr>
        <w:t xml:space="preserve"> 2013, 2017). </w:t>
      </w:r>
      <w:r w:rsidR="004456D7" w:rsidRPr="004456D7">
        <w:rPr>
          <w:rFonts w:ascii="Times New Roman" w:hAnsi="Times New Roman" w:cs="Times New Roman"/>
          <w:sz w:val="24"/>
          <w:szCs w:val="24"/>
        </w:rPr>
        <w:t xml:space="preserve">However, such changes in </w:t>
      </w:r>
      <w:proofErr w:type="spellStart"/>
      <w:r w:rsidR="004456D7" w:rsidRPr="004456D7">
        <w:rPr>
          <w:rFonts w:ascii="Times New Roman" w:hAnsi="Times New Roman" w:cs="Times New Roman"/>
          <w:sz w:val="24"/>
          <w:szCs w:val="24"/>
        </w:rPr>
        <w:t>cercarial</w:t>
      </w:r>
      <w:proofErr w:type="spellEnd"/>
      <w:r w:rsidR="004456D7" w:rsidRPr="004456D7">
        <w:rPr>
          <w:rFonts w:ascii="Times New Roman" w:hAnsi="Times New Roman" w:cs="Times New Roman"/>
          <w:sz w:val="24"/>
          <w:szCs w:val="24"/>
        </w:rPr>
        <w:t xml:space="preserve"> speed over different temperatures are unlikely to be sufficient to significantly influence host contact and penetration whilst under the influence of physical and biological variables which are typically occurring at velocities of far higher magnitudes in aquatic habitats.</w:t>
      </w:r>
    </w:p>
    <w:p w:rsidR="003B1209" w:rsidRDefault="00215007" w:rsidP="005D7905">
      <w:pPr>
        <w:spacing w:line="480" w:lineRule="auto"/>
        <w:jc w:val="both"/>
        <w:rPr>
          <w:rFonts w:ascii="Times New Roman" w:hAnsi="Times New Roman" w:cs="Times New Roman"/>
          <w:sz w:val="24"/>
          <w:szCs w:val="24"/>
        </w:rPr>
      </w:pPr>
      <w:r w:rsidRPr="00215007">
        <w:rPr>
          <w:rFonts w:ascii="Times New Roman" w:hAnsi="Times New Roman" w:cs="Times New Roman"/>
          <w:sz w:val="24"/>
          <w:szCs w:val="24"/>
        </w:rPr>
        <w:t xml:space="preserve">The speed of </w:t>
      </w:r>
      <w:proofErr w:type="spellStart"/>
      <w:r w:rsidRPr="00215007">
        <w:rPr>
          <w:rFonts w:ascii="Times New Roman" w:hAnsi="Times New Roman" w:cs="Times New Roman"/>
          <w:sz w:val="24"/>
          <w:szCs w:val="24"/>
        </w:rPr>
        <w:t>cercarial</w:t>
      </w:r>
      <w:proofErr w:type="spellEnd"/>
      <w:r w:rsidRPr="00215007">
        <w:rPr>
          <w:rFonts w:ascii="Times New Roman" w:hAnsi="Times New Roman" w:cs="Times New Roman"/>
          <w:sz w:val="24"/>
          <w:szCs w:val="24"/>
        </w:rPr>
        <w:t xml:space="preserve"> swimming studied under laboratory conditions is highly variable between species and different strains of the same species. Nevertheless, </w:t>
      </w:r>
      <w:r>
        <w:rPr>
          <w:rFonts w:ascii="Times New Roman" w:hAnsi="Times New Roman" w:cs="Times New Roman"/>
          <w:sz w:val="24"/>
          <w:szCs w:val="24"/>
        </w:rPr>
        <w:t xml:space="preserve">it is apparent that host searching strategies and target host groups broadly influence the speeds that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can achieve. Locomotion is therefore an important variable determin</w:t>
      </w:r>
      <w:r w:rsidR="00EB2E6A">
        <w:rPr>
          <w:rFonts w:ascii="Times New Roman" w:hAnsi="Times New Roman" w:cs="Times New Roman"/>
          <w:sz w:val="24"/>
          <w:szCs w:val="24"/>
        </w:rPr>
        <w:t>in</w:t>
      </w:r>
      <w:r>
        <w:rPr>
          <w:rFonts w:ascii="Times New Roman" w:hAnsi="Times New Roman" w:cs="Times New Roman"/>
          <w:sz w:val="24"/>
          <w:szCs w:val="24"/>
        </w:rPr>
        <w:t xml:space="preserve">g infection success. Understanding </w:t>
      </w:r>
      <w:proofErr w:type="spellStart"/>
      <w:r>
        <w:rPr>
          <w:rFonts w:ascii="Times New Roman" w:hAnsi="Times New Roman" w:cs="Times New Roman"/>
          <w:sz w:val="24"/>
          <w:szCs w:val="24"/>
        </w:rPr>
        <w:t>cercarial</w:t>
      </w:r>
      <w:proofErr w:type="spellEnd"/>
      <w:r>
        <w:rPr>
          <w:rFonts w:ascii="Times New Roman" w:hAnsi="Times New Roman" w:cs="Times New Roman"/>
          <w:sz w:val="24"/>
          <w:szCs w:val="24"/>
        </w:rPr>
        <w:t xml:space="preserve"> swimming under more natural conditions would greatly enhance our understanding of the process of transmission and would be a subject worthy of further investigations.</w:t>
      </w:r>
    </w:p>
    <w:p w:rsidR="00DC5E91" w:rsidRDefault="00DC5E91" w:rsidP="005D7905">
      <w:pPr>
        <w:spacing w:line="480" w:lineRule="auto"/>
        <w:jc w:val="both"/>
        <w:rPr>
          <w:rFonts w:ascii="Times New Roman" w:hAnsi="Times New Roman" w:cs="Times New Roman"/>
          <w:b/>
          <w:sz w:val="24"/>
          <w:szCs w:val="24"/>
        </w:rPr>
      </w:pPr>
    </w:p>
    <w:p w:rsidR="000E0363" w:rsidRDefault="00DC5E91"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Financial support</w:t>
      </w:r>
    </w:p>
    <w:p w:rsidR="00DC5E91" w:rsidRDefault="00DC5E9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This research received no specific grant from any funding agency, commercial or not-for-profit sectors.</w:t>
      </w:r>
    </w:p>
    <w:p w:rsidR="000E6EF7" w:rsidRDefault="00B932A1"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Conflicts of interest</w:t>
      </w:r>
    </w:p>
    <w:p w:rsidR="00B932A1" w:rsidRPr="00B932A1" w:rsidRDefault="00B932A1" w:rsidP="005D7905">
      <w:pPr>
        <w:spacing w:line="480" w:lineRule="auto"/>
        <w:jc w:val="both"/>
        <w:rPr>
          <w:rFonts w:ascii="Times New Roman" w:hAnsi="Times New Roman" w:cs="Times New Roman"/>
          <w:sz w:val="24"/>
          <w:szCs w:val="24"/>
        </w:rPr>
      </w:pPr>
      <w:r>
        <w:rPr>
          <w:rFonts w:ascii="Times New Roman" w:hAnsi="Times New Roman" w:cs="Times New Roman"/>
          <w:sz w:val="24"/>
          <w:szCs w:val="24"/>
        </w:rPr>
        <w:t>None</w:t>
      </w:r>
    </w:p>
    <w:p w:rsidR="000E6EF7" w:rsidRDefault="000E6EF7"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t>Ethical standards</w:t>
      </w:r>
    </w:p>
    <w:p w:rsidR="000E6EF7" w:rsidRPr="000E6EF7" w:rsidRDefault="000E6EF7" w:rsidP="005D7905">
      <w:pPr>
        <w:spacing w:line="480" w:lineRule="auto"/>
        <w:jc w:val="both"/>
        <w:rPr>
          <w:rFonts w:ascii="Times New Roman" w:hAnsi="Times New Roman" w:cs="Times New Roman"/>
          <w:sz w:val="24"/>
          <w:szCs w:val="24"/>
        </w:rPr>
      </w:pPr>
      <w:r w:rsidRPr="000E6EF7">
        <w:rPr>
          <w:rFonts w:ascii="Times New Roman" w:hAnsi="Times New Roman" w:cs="Times New Roman"/>
          <w:sz w:val="24"/>
          <w:szCs w:val="24"/>
        </w:rPr>
        <w:t>Not applicable</w:t>
      </w:r>
    </w:p>
    <w:p w:rsidR="00DC5E91" w:rsidRPr="00DC5E91" w:rsidRDefault="00DC5E91" w:rsidP="005D7905">
      <w:pPr>
        <w:spacing w:line="480" w:lineRule="auto"/>
        <w:jc w:val="both"/>
        <w:rPr>
          <w:rFonts w:ascii="Times New Roman" w:hAnsi="Times New Roman" w:cs="Times New Roman"/>
          <w:sz w:val="24"/>
          <w:szCs w:val="24"/>
        </w:rPr>
      </w:pPr>
    </w:p>
    <w:p w:rsidR="000E0363" w:rsidRDefault="000E0363" w:rsidP="005D7905">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E0348" w:rsidRPr="007E0348" w:rsidRDefault="00CC3F35" w:rsidP="00DC5E91">
      <w:pPr>
        <w:spacing w:line="480" w:lineRule="auto"/>
        <w:jc w:val="both"/>
        <w:rPr>
          <w:rFonts w:ascii="Times New Roman" w:hAnsi="Times New Roman" w:cs="Times New Roman"/>
          <w:sz w:val="24"/>
          <w:szCs w:val="24"/>
        </w:rPr>
      </w:pPr>
      <w:r>
        <w:rPr>
          <w:rFonts w:ascii="Times New Roman" w:hAnsi="Times New Roman" w:cs="Times New Roman"/>
          <w:b/>
          <w:sz w:val="24"/>
          <w:szCs w:val="24"/>
        </w:rPr>
        <w:t>Anderson, RM</w:t>
      </w:r>
      <w:r w:rsidR="00DC5E91" w:rsidRPr="00DC5E91">
        <w:rPr>
          <w:rFonts w:ascii="Times New Roman" w:hAnsi="Times New Roman" w:cs="Times New Roman"/>
          <w:b/>
          <w:sz w:val="24"/>
          <w:szCs w:val="24"/>
        </w:rPr>
        <w:t>, and</w:t>
      </w:r>
      <w:r>
        <w:rPr>
          <w:rFonts w:ascii="Times New Roman" w:hAnsi="Times New Roman" w:cs="Times New Roman"/>
          <w:b/>
          <w:sz w:val="24"/>
          <w:szCs w:val="24"/>
        </w:rPr>
        <w:t xml:space="preserve"> Whitfield, PJ</w:t>
      </w:r>
      <w:r w:rsidR="007E0348">
        <w:rPr>
          <w:rFonts w:ascii="Times New Roman" w:hAnsi="Times New Roman" w:cs="Times New Roman"/>
          <w:sz w:val="24"/>
          <w:szCs w:val="24"/>
        </w:rPr>
        <w:t xml:space="preserve"> (1975). Survival characteristics of the free-living </w:t>
      </w:r>
      <w:proofErr w:type="spellStart"/>
      <w:r w:rsidR="007E0348">
        <w:rPr>
          <w:rFonts w:ascii="Times New Roman" w:hAnsi="Times New Roman" w:cs="Times New Roman"/>
          <w:sz w:val="24"/>
          <w:szCs w:val="24"/>
        </w:rPr>
        <w:t>cercarial</w:t>
      </w:r>
      <w:proofErr w:type="spellEnd"/>
      <w:r w:rsidR="007E0348">
        <w:rPr>
          <w:rFonts w:ascii="Times New Roman" w:hAnsi="Times New Roman" w:cs="Times New Roman"/>
          <w:sz w:val="24"/>
          <w:szCs w:val="24"/>
        </w:rPr>
        <w:t xml:space="preserve"> population of the </w:t>
      </w:r>
      <w:proofErr w:type="spellStart"/>
      <w:r w:rsidR="007E0348">
        <w:rPr>
          <w:rFonts w:ascii="Times New Roman" w:hAnsi="Times New Roman" w:cs="Times New Roman"/>
          <w:sz w:val="24"/>
          <w:szCs w:val="24"/>
        </w:rPr>
        <w:t>ectoparasitic</w:t>
      </w:r>
      <w:proofErr w:type="spellEnd"/>
      <w:r w:rsidR="007E0348">
        <w:rPr>
          <w:rFonts w:ascii="Times New Roman" w:hAnsi="Times New Roman" w:cs="Times New Roman"/>
          <w:sz w:val="24"/>
          <w:szCs w:val="24"/>
        </w:rPr>
        <w:t xml:space="preserve"> </w:t>
      </w:r>
      <w:proofErr w:type="spellStart"/>
      <w:r w:rsidR="007E0348">
        <w:rPr>
          <w:rFonts w:ascii="Times New Roman" w:hAnsi="Times New Roman" w:cs="Times New Roman"/>
          <w:sz w:val="24"/>
          <w:szCs w:val="24"/>
        </w:rPr>
        <w:t>digenean</w:t>
      </w:r>
      <w:proofErr w:type="spellEnd"/>
      <w:r w:rsidR="007E0348">
        <w:rPr>
          <w:rFonts w:ascii="Times New Roman" w:hAnsi="Times New Roman" w:cs="Times New Roman"/>
          <w:sz w:val="24"/>
          <w:szCs w:val="24"/>
        </w:rPr>
        <w:t xml:space="preserve"> </w:t>
      </w:r>
      <w:proofErr w:type="spellStart"/>
      <w:r w:rsidR="007E0348">
        <w:rPr>
          <w:rFonts w:ascii="Times New Roman" w:hAnsi="Times New Roman" w:cs="Times New Roman"/>
          <w:i/>
          <w:sz w:val="24"/>
          <w:szCs w:val="24"/>
        </w:rPr>
        <w:t>Transversotrema</w:t>
      </w:r>
      <w:proofErr w:type="spellEnd"/>
      <w:r w:rsidR="007E0348">
        <w:rPr>
          <w:rFonts w:ascii="Times New Roman" w:hAnsi="Times New Roman" w:cs="Times New Roman"/>
          <w:i/>
          <w:sz w:val="24"/>
          <w:szCs w:val="24"/>
        </w:rPr>
        <w:t xml:space="preserve"> </w:t>
      </w:r>
      <w:proofErr w:type="spellStart"/>
      <w:r w:rsidR="007E0348">
        <w:rPr>
          <w:rFonts w:ascii="Times New Roman" w:hAnsi="Times New Roman" w:cs="Times New Roman"/>
          <w:i/>
          <w:sz w:val="24"/>
          <w:szCs w:val="24"/>
        </w:rPr>
        <w:t>patialensis</w:t>
      </w:r>
      <w:proofErr w:type="spellEnd"/>
      <w:r w:rsidR="007E0348">
        <w:rPr>
          <w:rFonts w:ascii="Times New Roman" w:hAnsi="Times New Roman" w:cs="Times New Roman"/>
          <w:i/>
          <w:sz w:val="24"/>
          <w:szCs w:val="24"/>
        </w:rPr>
        <w:t xml:space="preserve"> </w:t>
      </w:r>
      <w:r w:rsidR="007E0348">
        <w:rPr>
          <w:rFonts w:ascii="Times New Roman" w:hAnsi="Times New Roman" w:cs="Times New Roman"/>
          <w:sz w:val="24"/>
          <w:szCs w:val="24"/>
        </w:rPr>
        <w:t>(</w:t>
      </w:r>
      <w:proofErr w:type="spellStart"/>
      <w:r w:rsidR="007E0348">
        <w:rPr>
          <w:rFonts w:ascii="Times New Roman" w:hAnsi="Times New Roman" w:cs="Times New Roman"/>
          <w:sz w:val="24"/>
          <w:szCs w:val="24"/>
        </w:rPr>
        <w:t>Soparker</w:t>
      </w:r>
      <w:proofErr w:type="spellEnd"/>
      <w:r w:rsidR="007E0348">
        <w:rPr>
          <w:rFonts w:ascii="Times New Roman" w:hAnsi="Times New Roman" w:cs="Times New Roman"/>
          <w:sz w:val="24"/>
          <w:szCs w:val="24"/>
        </w:rPr>
        <w:t xml:space="preserve">, 1924). </w:t>
      </w:r>
      <w:r w:rsidR="007E0348">
        <w:rPr>
          <w:rFonts w:ascii="Times New Roman" w:hAnsi="Times New Roman" w:cs="Times New Roman"/>
          <w:i/>
          <w:sz w:val="24"/>
          <w:szCs w:val="24"/>
        </w:rPr>
        <w:t xml:space="preserve">Parasitology </w:t>
      </w:r>
      <w:r w:rsidR="007E0348" w:rsidRPr="00DC5E91">
        <w:rPr>
          <w:rFonts w:ascii="Times New Roman" w:hAnsi="Times New Roman" w:cs="Times New Roman"/>
          <w:b/>
          <w:sz w:val="24"/>
          <w:szCs w:val="24"/>
        </w:rPr>
        <w:t>70</w:t>
      </w:r>
      <w:r w:rsidR="007E0348">
        <w:rPr>
          <w:rFonts w:ascii="Times New Roman" w:hAnsi="Times New Roman" w:cs="Times New Roman"/>
          <w:sz w:val="24"/>
          <w:szCs w:val="24"/>
        </w:rPr>
        <w:t xml:space="preserve">, 295-310.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00DC5E91" w:rsidRPr="00DC5E91">
        <w:rPr>
          <w:rFonts w:ascii="Times New Roman" w:hAnsi="Times New Roman" w:cs="Times New Roman"/>
          <w:sz w:val="24"/>
          <w:szCs w:val="24"/>
        </w:rPr>
        <w:t>0.1017/S0031182000052082</w:t>
      </w:r>
    </w:p>
    <w:p w:rsidR="007E0348" w:rsidRDefault="007E0348" w:rsidP="005D7905">
      <w:pPr>
        <w:spacing w:line="480" w:lineRule="auto"/>
        <w:jc w:val="both"/>
        <w:rPr>
          <w:rFonts w:ascii="Times New Roman" w:hAnsi="Times New Roman" w:cs="Times New Roman"/>
          <w:sz w:val="24"/>
          <w:szCs w:val="24"/>
        </w:rPr>
      </w:pPr>
    </w:p>
    <w:p w:rsidR="001232A0" w:rsidRPr="00E43BC8" w:rsidRDefault="00CC3F35" w:rsidP="005D790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Beamish, FWH </w:t>
      </w:r>
      <w:r w:rsidR="001232A0">
        <w:rPr>
          <w:rFonts w:ascii="Times New Roman" w:hAnsi="Times New Roman" w:cs="Times New Roman"/>
          <w:sz w:val="24"/>
          <w:szCs w:val="24"/>
        </w:rPr>
        <w:t xml:space="preserve">(1978). Swimming capacity. </w:t>
      </w:r>
      <w:r w:rsidR="001232A0" w:rsidRPr="00DC5E91">
        <w:rPr>
          <w:rFonts w:ascii="Times New Roman" w:hAnsi="Times New Roman" w:cs="Times New Roman"/>
          <w:sz w:val="24"/>
          <w:szCs w:val="24"/>
        </w:rPr>
        <w:t>In</w:t>
      </w:r>
      <w:r w:rsidR="001232A0">
        <w:rPr>
          <w:rFonts w:ascii="Times New Roman" w:hAnsi="Times New Roman" w:cs="Times New Roman"/>
          <w:i/>
          <w:sz w:val="24"/>
          <w:szCs w:val="24"/>
        </w:rPr>
        <w:t xml:space="preserve"> </w:t>
      </w:r>
      <w:r w:rsidR="00E43BC8">
        <w:rPr>
          <w:rFonts w:ascii="Times New Roman" w:hAnsi="Times New Roman" w:cs="Times New Roman"/>
          <w:sz w:val="24"/>
          <w:szCs w:val="24"/>
        </w:rPr>
        <w:t xml:space="preserve">Hoar, W.S., &amp; Randall, D.J. (eds.) </w:t>
      </w:r>
      <w:r w:rsidR="00E43BC8">
        <w:rPr>
          <w:rFonts w:ascii="Times New Roman" w:hAnsi="Times New Roman" w:cs="Times New Roman"/>
          <w:i/>
          <w:sz w:val="24"/>
          <w:szCs w:val="24"/>
        </w:rPr>
        <w:t xml:space="preserve">Fish Physiology </w:t>
      </w:r>
      <w:r w:rsidR="00DC5E91">
        <w:rPr>
          <w:rFonts w:ascii="Times New Roman" w:hAnsi="Times New Roman" w:cs="Times New Roman"/>
          <w:sz w:val="24"/>
          <w:szCs w:val="24"/>
        </w:rPr>
        <w:t>Volume 7. London, UK: Academic Press,</w:t>
      </w:r>
      <w:r w:rsidR="00E43BC8">
        <w:rPr>
          <w:rFonts w:ascii="Times New Roman" w:hAnsi="Times New Roman" w:cs="Times New Roman"/>
          <w:sz w:val="24"/>
          <w:szCs w:val="24"/>
        </w:rPr>
        <w:t xml:space="preserve"> pp 101-187.</w:t>
      </w:r>
    </w:p>
    <w:p w:rsidR="001232A0" w:rsidRDefault="001232A0" w:rsidP="005D7905">
      <w:pPr>
        <w:spacing w:line="480" w:lineRule="auto"/>
        <w:jc w:val="both"/>
        <w:rPr>
          <w:rFonts w:ascii="Times New Roman" w:hAnsi="Times New Roman" w:cs="Times New Roman"/>
          <w:sz w:val="24"/>
          <w:szCs w:val="24"/>
        </w:rPr>
      </w:pPr>
    </w:p>
    <w:p w:rsidR="00D86F60" w:rsidRPr="00D86F60" w:rsidRDefault="00D86F60" w:rsidP="005D7905">
      <w:pPr>
        <w:spacing w:line="480" w:lineRule="auto"/>
        <w:jc w:val="both"/>
        <w:rPr>
          <w:rFonts w:ascii="Times New Roman" w:hAnsi="Times New Roman" w:cs="Times New Roman"/>
          <w:sz w:val="24"/>
          <w:szCs w:val="24"/>
        </w:rPr>
      </w:pPr>
      <w:proofErr w:type="spellStart"/>
      <w:r w:rsidRPr="00DC5E91">
        <w:rPr>
          <w:rFonts w:ascii="Times New Roman" w:hAnsi="Times New Roman" w:cs="Times New Roman"/>
          <w:b/>
          <w:sz w:val="24"/>
          <w:szCs w:val="24"/>
        </w:rPr>
        <w:t>Berkhout</w:t>
      </w:r>
      <w:proofErr w:type="spellEnd"/>
      <w:r w:rsidRPr="00DC5E91">
        <w:rPr>
          <w:rFonts w:ascii="Times New Roman" w:hAnsi="Times New Roman" w:cs="Times New Roman"/>
          <w:b/>
          <w:sz w:val="24"/>
          <w:szCs w:val="24"/>
        </w:rPr>
        <w:t xml:space="preserve">, </w:t>
      </w:r>
      <w:r w:rsidR="00CC3F35">
        <w:rPr>
          <w:rFonts w:ascii="Times New Roman" w:hAnsi="Times New Roman" w:cs="Times New Roman"/>
          <w:b/>
          <w:sz w:val="24"/>
          <w:szCs w:val="24"/>
        </w:rPr>
        <w:t xml:space="preserve">BW, Lloyd, MM, </w:t>
      </w:r>
      <w:proofErr w:type="spellStart"/>
      <w:r w:rsidR="00CC3F35">
        <w:rPr>
          <w:rFonts w:ascii="Times New Roman" w:hAnsi="Times New Roman" w:cs="Times New Roman"/>
          <w:b/>
          <w:sz w:val="24"/>
          <w:szCs w:val="24"/>
        </w:rPr>
        <w:t>Poulin</w:t>
      </w:r>
      <w:proofErr w:type="spellEnd"/>
      <w:r w:rsidR="00CC3F35">
        <w:rPr>
          <w:rFonts w:ascii="Times New Roman" w:hAnsi="Times New Roman" w:cs="Times New Roman"/>
          <w:b/>
          <w:sz w:val="24"/>
          <w:szCs w:val="24"/>
        </w:rPr>
        <w:t>, R</w:t>
      </w:r>
      <w:r w:rsidR="00DC5E91" w:rsidRPr="00DC5E91">
        <w:rPr>
          <w:rFonts w:ascii="Times New Roman" w:hAnsi="Times New Roman" w:cs="Times New Roman"/>
          <w:b/>
          <w:sz w:val="24"/>
          <w:szCs w:val="24"/>
        </w:rPr>
        <w:t>, and</w:t>
      </w:r>
      <w:r w:rsidR="00CC3F35">
        <w:rPr>
          <w:rFonts w:ascii="Times New Roman" w:hAnsi="Times New Roman" w:cs="Times New Roman"/>
          <w:b/>
          <w:sz w:val="24"/>
          <w:szCs w:val="24"/>
        </w:rPr>
        <w:t xml:space="preserve"> </w:t>
      </w:r>
      <w:proofErr w:type="spellStart"/>
      <w:r w:rsidR="00CC3F35">
        <w:rPr>
          <w:rFonts w:ascii="Times New Roman" w:hAnsi="Times New Roman" w:cs="Times New Roman"/>
          <w:b/>
          <w:sz w:val="24"/>
          <w:szCs w:val="24"/>
        </w:rPr>
        <w:t>Studer</w:t>
      </w:r>
      <w:proofErr w:type="spellEnd"/>
      <w:r w:rsidR="00CC3F35">
        <w:rPr>
          <w:rFonts w:ascii="Times New Roman" w:hAnsi="Times New Roman" w:cs="Times New Roman"/>
          <w:b/>
          <w:sz w:val="24"/>
          <w:szCs w:val="24"/>
        </w:rPr>
        <w:t xml:space="preserve">, </w:t>
      </w:r>
      <w:proofErr w:type="gramStart"/>
      <w:r w:rsidR="00CC3F35">
        <w:rPr>
          <w:rFonts w:ascii="Times New Roman" w:hAnsi="Times New Roman" w:cs="Times New Roman"/>
          <w:b/>
          <w:sz w:val="24"/>
          <w:szCs w:val="24"/>
        </w:rPr>
        <w:t>A</w:t>
      </w:r>
      <w:proofErr w:type="gramEnd"/>
      <w:r>
        <w:rPr>
          <w:rFonts w:ascii="Times New Roman" w:hAnsi="Times New Roman" w:cs="Times New Roman"/>
          <w:sz w:val="24"/>
          <w:szCs w:val="24"/>
        </w:rPr>
        <w:t xml:space="preserve"> (2014). Variation among genotypes in response to increasing temperature in a marine parasite: Evolutionary potential in the face of global warming? </w:t>
      </w:r>
      <w:r>
        <w:rPr>
          <w:rFonts w:ascii="Times New Roman" w:hAnsi="Times New Roman" w:cs="Times New Roman"/>
          <w:i/>
          <w:sz w:val="24"/>
          <w:szCs w:val="24"/>
        </w:rPr>
        <w:t xml:space="preserve">International Journal for Parasitology </w:t>
      </w:r>
      <w:r w:rsidRPr="00DC5E91">
        <w:rPr>
          <w:rFonts w:ascii="Times New Roman" w:hAnsi="Times New Roman" w:cs="Times New Roman"/>
          <w:b/>
          <w:sz w:val="24"/>
          <w:szCs w:val="24"/>
        </w:rPr>
        <w:t>44</w:t>
      </w:r>
      <w:r>
        <w:rPr>
          <w:rFonts w:ascii="Times New Roman" w:hAnsi="Times New Roman" w:cs="Times New Roman"/>
          <w:sz w:val="24"/>
          <w:szCs w:val="24"/>
        </w:rPr>
        <w:t>, 1019-1027.</w:t>
      </w:r>
      <w:r w:rsidR="00DC5E91">
        <w:rPr>
          <w:rFonts w:ascii="Times New Roman" w:hAnsi="Times New Roman" w:cs="Times New Roman"/>
          <w:sz w:val="24"/>
          <w:szCs w:val="24"/>
        </w:rPr>
        <w:t xml:space="preserve"> </w:t>
      </w:r>
      <w:proofErr w:type="spellStart"/>
      <w:proofErr w:type="gramStart"/>
      <w:r w:rsidR="00DC5E91" w:rsidRPr="00DC5E91">
        <w:rPr>
          <w:rFonts w:ascii="Times New Roman" w:hAnsi="Times New Roman" w:cs="Times New Roman"/>
          <w:sz w:val="24"/>
          <w:szCs w:val="24"/>
        </w:rPr>
        <w:t>doi</w:t>
      </w:r>
      <w:proofErr w:type="spellEnd"/>
      <w:proofErr w:type="gramEnd"/>
      <w:r w:rsidR="00DC5E91" w:rsidRPr="00DC5E91">
        <w:rPr>
          <w:rFonts w:ascii="Times New Roman" w:hAnsi="Times New Roman" w:cs="Times New Roman"/>
          <w:sz w:val="24"/>
          <w:szCs w:val="24"/>
        </w:rPr>
        <w:t>: 10.1016/j.ijpara.2014.07.002</w:t>
      </w:r>
    </w:p>
    <w:p w:rsidR="00D86F60" w:rsidRDefault="00D86F60" w:rsidP="005D7905">
      <w:pPr>
        <w:spacing w:line="480" w:lineRule="auto"/>
        <w:jc w:val="both"/>
        <w:rPr>
          <w:rFonts w:ascii="Times New Roman" w:hAnsi="Times New Roman" w:cs="Times New Roman"/>
          <w:sz w:val="24"/>
          <w:szCs w:val="24"/>
        </w:rPr>
      </w:pPr>
    </w:p>
    <w:p w:rsidR="00386507" w:rsidRPr="00386507" w:rsidRDefault="00CC3F35" w:rsidP="005D7905">
      <w:pPr>
        <w:spacing w:line="480" w:lineRule="auto"/>
        <w:jc w:val="both"/>
        <w:rPr>
          <w:rFonts w:ascii="Times New Roman" w:hAnsi="Times New Roman" w:cs="Times New Roman"/>
          <w:sz w:val="24"/>
          <w:szCs w:val="24"/>
        </w:rPr>
      </w:pPr>
      <w:r>
        <w:rPr>
          <w:rFonts w:ascii="Times New Roman" w:hAnsi="Times New Roman" w:cs="Times New Roman"/>
          <w:b/>
          <w:sz w:val="24"/>
          <w:szCs w:val="24"/>
        </w:rPr>
        <w:t>Cable, RM</w:t>
      </w:r>
      <w:r w:rsidR="00386507">
        <w:rPr>
          <w:rFonts w:ascii="Times New Roman" w:hAnsi="Times New Roman" w:cs="Times New Roman"/>
          <w:sz w:val="24"/>
          <w:szCs w:val="24"/>
        </w:rPr>
        <w:t xml:space="preserve"> (1965). “Thereby hangs a tail”. </w:t>
      </w:r>
      <w:r w:rsidR="00386507">
        <w:rPr>
          <w:rFonts w:ascii="Times New Roman" w:hAnsi="Times New Roman" w:cs="Times New Roman"/>
          <w:i/>
          <w:sz w:val="24"/>
          <w:szCs w:val="24"/>
        </w:rPr>
        <w:t xml:space="preserve">Journal of Parasitology </w:t>
      </w:r>
      <w:r w:rsidR="00386507" w:rsidRPr="00E874C7">
        <w:rPr>
          <w:rFonts w:ascii="Times New Roman" w:hAnsi="Times New Roman" w:cs="Times New Roman"/>
          <w:b/>
          <w:sz w:val="24"/>
          <w:szCs w:val="24"/>
        </w:rPr>
        <w:t>51</w:t>
      </w:r>
      <w:r w:rsidR="00386507">
        <w:rPr>
          <w:rFonts w:ascii="Times New Roman" w:hAnsi="Times New Roman" w:cs="Times New Roman"/>
          <w:sz w:val="24"/>
          <w:szCs w:val="24"/>
        </w:rPr>
        <w:t>, 3-12.</w:t>
      </w:r>
      <w:r w:rsidR="00E874C7">
        <w:rPr>
          <w:rFonts w:ascii="Times New Roman" w:hAnsi="Times New Roman" w:cs="Times New Roman"/>
          <w:sz w:val="24"/>
          <w:szCs w:val="24"/>
        </w:rPr>
        <w:t xml:space="preserve"> </w:t>
      </w:r>
      <w:proofErr w:type="spellStart"/>
      <w:proofErr w:type="gramStart"/>
      <w:r w:rsidR="00E874C7">
        <w:rPr>
          <w:rFonts w:ascii="Times New Roman" w:hAnsi="Times New Roman" w:cs="Times New Roman"/>
          <w:sz w:val="24"/>
          <w:szCs w:val="24"/>
        </w:rPr>
        <w:t>doi</w:t>
      </w:r>
      <w:proofErr w:type="spellEnd"/>
      <w:proofErr w:type="gramEnd"/>
      <w:r w:rsidR="00E874C7" w:rsidRPr="00E874C7">
        <w:rPr>
          <w:rFonts w:ascii="Times New Roman" w:hAnsi="Times New Roman" w:cs="Times New Roman"/>
          <w:sz w:val="24"/>
          <w:szCs w:val="24"/>
        </w:rPr>
        <w:t>: 10.2307/3275635</w:t>
      </w:r>
    </w:p>
    <w:p w:rsidR="00386507" w:rsidRDefault="00386507" w:rsidP="005D7905">
      <w:pPr>
        <w:spacing w:line="480" w:lineRule="auto"/>
        <w:jc w:val="both"/>
        <w:rPr>
          <w:rFonts w:ascii="Times New Roman" w:hAnsi="Times New Roman" w:cs="Times New Roman"/>
          <w:sz w:val="24"/>
          <w:szCs w:val="24"/>
        </w:rPr>
      </w:pPr>
    </w:p>
    <w:p w:rsidR="00D14C49" w:rsidRPr="00D14C49" w:rsidRDefault="00CC3F35" w:rsidP="00CC3F35">
      <w:pPr>
        <w:spacing w:line="480" w:lineRule="auto"/>
        <w:jc w:val="both"/>
        <w:rPr>
          <w:rFonts w:ascii="Times New Roman" w:hAnsi="Times New Roman" w:cs="Times New Roman"/>
          <w:sz w:val="24"/>
          <w:szCs w:val="24"/>
        </w:rPr>
      </w:pPr>
      <w:r>
        <w:rPr>
          <w:rFonts w:ascii="Times New Roman" w:hAnsi="Times New Roman" w:cs="Times New Roman"/>
          <w:b/>
          <w:sz w:val="24"/>
          <w:szCs w:val="24"/>
        </w:rPr>
        <w:t>Chapman, HD</w:t>
      </w:r>
      <w:r w:rsidRPr="00CC3F35">
        <w:rPr>
          <w:rFonts w:ascii="Times New Roman" w:hAnsi="Times New Roman" w:cs="Times New Roman"/>
          <w:b/>
          <w:sz w:val="24"/>
          <w:szCs w:val="24"/>
        </w:rPr>
        <w:t>, and</w:t>
      </w:r>
      <w:r>
        <w:rPr>
          <w:rFonts w:ascii="Times New Roman" w:hAnsi="Times New Roman" w:cs="Times New Roman"/>
          <w:b/>
          <w:sz w:val="24"/>
          <w:szCs w:val="24"/>
        </w:rPr>
        <w:t xml:space="preserve"> Wilson, RA</w:t>
      </w:r>
      <w:r w:rsidR="00D14C49">
        <w:rPr>
          <w:rFonts w:ascii="Times New Roman" w:hAnsi="Times New Roman" w:cs="Times New Roman"/>
          <w:sz w:val="24"/>
          <w:szCs w:val="24"/>
        </w:rPr>
        <w:t xml:space="preserve"> (1973). The propulsion of the </w:t>
      </w:r>
      <w:proofErr w:type="spellStart"/>
      <w:r w:rsidR="00D14C49">
        <w:rPr>
          <w:rFonts w:ascii="Times New Roman" w:hAnsi="Times New Roman" w:cs="Times New Roman"/>
          <w:sz w:val="24"/>
          <w:szCs w:val="24"/>
        </w:rPr>
        <w:t>cercariae</w:t>
      </w:r>
      <w:proofErr w:type="spellEnd"/>
      <w:r w:rsidR="00D14C49">
        <w:rPr>
          <w:rFonts w:ascii="Times New Roman" w:hAnsi="Times New Roman" w:cs="Times New Roman"/>
          <w:sz w:val="24"/>
          <w:szCs w:val="24"/>
        </w:rPr>
        <w:t xml:space="preserve"> of </w:t>
      </w:r>
      <w:proofErr w:type="spellStart"/>
      <w:r w:rsidR="00D14C49">
        <w:rPr>
          <w:rFonts w:ascii="Times New Roman" w:hAnsi="Times New Roman" w:cs="Times New Roman"/>
          <w:i/>
          <w:sz w:val="24"/>
          <w:szCs w:val="24"/>
        </w:rPr>
        <w:t>Himasthla</w:t>
      </w:r>
      <w:proofErr w:type="spellEnd"/>
      <w:r w:rsidR="00D14C49">
        <w:rPr>
          <w:rFonts w:ascii="Times New Roman" w:hAnsi="Times New Roman" w:cs="Times New Roman"/>
          <w:i/>
          <w:sz w:val="24"/>
          <w:szCs w:val="24"/>
        </w:rPr>
        <w:t xml:space="preserve"> </w:t>
      </w:r>
      <w:proofErr w:type="spellStart"/>
      <w:r w:rsidR="00D14C49">
        <w:rPr>
          <w:rFonts w:ascii="Times New Roman" w:hAnsi="Times New Roman" w:cs="Times New Roman"/>
          <w:i/>
          <w:sz w:val="24"/>
          <w:szCs w:val="24"/>
        </w:rPr>
        <w:t>secunda</w:t>
      </w:r>
      <w:proofErr w:type="spellEnd"/>
      <w:r w:rsidR="00D14C49">
        <w:rPr>
          <w:rFonts w:ascii="Times New Roman" w:hAnsi="Times New Roman" w:cs="Times New Roman"/>
          <w:i/>
          <w:sz w:val="24"/>
          <w:szCs w:val="24"/>
        </w:rPr>
        <w:t xml:space="preserve"> </w:t>
      </w:r>
      <w:r w:rsidR="00D14C49">
        <w:rPr>
          <w:rFonts w:ascii="Times New Roman" w:hAnsi="Times New Roman" w:cs="Times New Roman"/>
          <w:sz w:val="24"/>
          <w:szCs w:val="24"/>
        </w:rPr>
        <w:t xml:space="preserve">(Nicoll) and </w:t>
      </w:r>
      <w:proofErr w:type="spellStart"/>
      <w:r w:rsidR="00D14C49">
        <w:rPr>
          <w:rFonts w:ascii="Times New Roman" w:hAnsi="Times New Roman" w:cs="Times New Roman"/>
          <w:i/>
          <w:sz w:val="24"/>
          <w:szCs w:val="24"/>
        </w:rPr>
        <w:t>Cryptocotyle</w:t>
      </w:r>
      <w:proofErr w:type="spellEnd"/>
      <w:r w:rsidR="00D14C49">
        <w:rPr>
          <w:rFonts w:ascii="Times New Roman" w:hAnsi="Times New Roman" w:cs="Times New Roman"/>
          <w:i/>
          <w:sz w:val="24"/>
          <w:szCs w:val="24"/>
        </w:rPr>
        <w:t xml:space="preserve"> lingua. Parasitology </w:t>
      </w:r>
      <w:r w:rsidR="00D14C49" w:rsidRPr="00CC3F35">
        <w:rPr>
          <w:rFonts w:ascii="Times New Roman" w:hAnsi="Times New Roman" w:cs="Times New Roman"/>
          <w:b/>
          <w:sz w:val="24"/>
          <w:szCs w:val="24"/>
        </w:rPr>
        <w:t>67</w:t>
      </w:r>
      <w:r w:rsidR="00D14C49">
        <w:rPr>
          <w:rFonts w:ascii="Times New Roman" w:hAnsi="Times New Roman" w:cs="Times New Roman"/>
          <w:sz w:val="24"/>
          <w:szCs w:val="24"/>
        </w:rPr>
        <w:t>, 1-15.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xml:space="preserve">: </w:t>
      </w:r>
      <w:r w:rsidRPr="00CC3F35">
        <w:rPr>
          <w:rFonts w:ascii="Times New Roman" w:hAnsi="Times New Roman" w:cs="Times New Roman"/>
          <w:sz w:val="24"/>
          <w:szCs w:val="24"/>
        </w:rPr>
        <w:t>10.1017/S0031182000046242</w:t>
      </w:r>
    </w:p>
    <w:p w:rsidR="00D14C49" w:rsidRDefault="00D14C49" w:rsidP="005D7905">
      <w:pPr>
        <w:spacing w:line="480" w:lineRule="auto"/>
        <w:jc w:val="both"/>
        <w:rPr>
          <w:rFonts w:ascii="Times New Roman" w:hAnsi="Times New Roman" w:cs="Times New Roman"/>
          <w:sz w:val="24"/>
          <w:szCs w:val="24"/>
        </w:rPr>
      </w:pPr>
    </w:p>
    <w:p w:rsidR="00A370DD" w:rsidRPr="00A370DD" w:rsidRDefault="00A370DD" w:rsidP="00A36702">
      <w:pPr>
        <w:spacing w:line="480" w:lineRule="auto"/>
        <w:jc w:val="both"/>
        <w:rPr>
          <w:rFonts w:ascii="Times New Roman" w:hAnsi="Times New Roman" w:cs="Times New Roman"/>
          <w:sz w:val="24"/>
          <w:szCs w:val="24"/>
        </w:rPr>
      </w:pPr>
      <w:r w:rsidRPr="00A36702">
        <w:rPr>
          <w:rFonts w:ascii="Times New Roman" w:hAnsi="Times New Roman" w:cs="Times New Roman"/>
          <w:b/>
          <w:sz w:val="24"/>
          <w:szCs w:val="24"/>
        </w:rPr>
        <w:lastRenderedPageBreak/>
        <w:t>Combe</w:t>
      </w:r>
      <w:r w:rsidR="00A36702" w:rsidRPr="00A36702">
        <w:rPr>
          <w:rFonts w:ascii="Times New Roman" w:hAnsi="Times New Roman" w:cs="Times New Roman"/>
          <w:b/>
          <w:sz w:val="24"/>
          <w:szCs w:val="24"/>
        </w:rPr>
        <w:t xml:space="preserve">s, C, Fournier, A, </w:t>
      </w:r>
      <w:proofErr w:type="spellStart"/>
      <w:r w:rsidR="00A36702" w:rsidRPr="00A36702">
        <w:rPr>
          <w:rFonts w:ascii="Times New Roman" w:hAnsi="Times New Roman" w:cs="Times New Roman"/>
          <w:b/>
          <w:sz w:val="24"/>
          <w:szCs w:val="24"/>
        </w:rPr>
        <w:t>Mone</w:t>
      </w:r>
      <w:proofErr w:type="spellEnd"/>
      <w:r w:rsidR="00A36702" w:rsidRPr="00A36702">
        <w:rPr>
          <w:rFonts w:ascii="Times New Roman" w:hAnsi="Times New Roman" w:cs="Times New Roman"/>
          <w:b/>
          <w:sz w:val="24"/>
          <w:szCs w:val="24"/>
        </w:rPr>
        <w:t>, H, and Theron, A</w:t>
      </w:r>
      <w:r>
        <w:rPr>
          <w:rFonts w:ascii="Times New Roman" w:hAnsi="Times New Roman" w:cs="Times New Roman"/>
          <w:sz w:val="24"/>
          <w:szCs w:val="24"/>
        </w:rPr>
        <w:t xml:space="preserve"> (1994). Behaviours in trematode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that enhance parasite transmission: patterns and processes. </w:t>
      </w:r>
      <w:r>
        <w:rPr>
          <w:rFonts w:ascii="Times New Roman" w:hAnsi="Times New Roman" w:cs="Times New Roman"/>
          <w:i/>
          <w:sz w:val="24"/>
          <w:szCs w:val="24"/>
        </w:rPr>
        <w:t xml:space="preserve">Parasitology </w:t>
      </w:r>
      <w:r w:rsidRPr="00A36702">
        <w:rPr>
          <w:rFonts w:ascii="Times New Roman" w:hAnsi="Times New Roman" w:cs="Times New Roman"/>
          <w:b/>
          <w:sz w:val="24"/>
          <w:szCs w:val="24"/>
        </w:rPr>
        <w:t>109</w:t>
      </w:r>
      <w:r>
        <w:rPr>
          <w:rFonts w:ascii="Times New Roman" w:hAnsi="Times New Roman" w:cs="Times New Roman"/>
          <w:sz w:val="24"/>
          <w:szCs w:val="24"/>
        </w:rPr>
        <w:t>, S3-S13.</w:t>
      </w:r>
      <w:r w:rsidR="00A36702">
        <w:rPr>
          <w:rFonts w:ascii="Times New Roman" w:hAnsi="Times New Roman" w:cs="Times New Roman"/>
          <w:sz w:val="24"/>
          <w:szCs w:val="24"/>
        </w:rPr>
        <w:t xml:space="preserve"> </w:t>
      </w:r>
      <w:r w:rsidR="00A36702" w:rsidRPr="00A36702">
        <w:rPr>
          <w:rFonts w:ascii="Times New Roman" w:hAnsi="Times New Roman" w:cs="Times New Roman"/>
          <w:sz w:val="24"/>
          <w:szCs w:val="24"/>
        </w:rPr>
        <w:t>doi.org/10.1017/S0031182000085048</w:t>
      </w:r>
    </w:p>
    <w:p w:rsidR="00A370DD" w:rsidRDefault="00A370DD" w:rsidP="005D7905">
      <w:pPr>
        <w:spacing w:line="480" w:lineRule="auto"/>
        <w:jc w:val="both"/>
        <w:rPr>
          <w:rFonts w:ascii="Times New Roman" w:hAnsi="Times New Roman" w:cs="Times New Roman"/>
          <w:sz w:val="24"/>
          <w:szCs w:val="24"/>
        </w:rPr>
      </w:pPr>
    </w:p>
    <w:p w:rsidR="00E43BC8" w:rsidRDefault="00A36702" w:rsidP="005D7905">
      <w:pPr>
        <w:spacing w:line="480" w:lineRule="auto"/>
        <w:jc w:val="both"/>
        <w:rPr>
          <w:rFonts w:ascii="Times New Roman" w:hAnsi="Times New Roman" w:cs="Times New Roman"/>
          <w:sz w:val="24"/>
          <w:szCs w:val="24"/>
        </w:rPr>
      </w:pPr>
      <w:r w:rsidRPr="00A36702">
        <w:rPr>
          <w:rFonts w:ascii="Times New Roman" w:hAnsi="Times New Roman" w:cs="Times New Roman"/>
          <w:b/>
          <w:sz w:val="24"/>
          <w:szCs w:val="24"/>
        </w:rPr>
        <w:t>Dixon, MD</w:t>
      </w:r>
      <w:r w:rsidR="00E43BC8">
        <w:rPr>
          <w:rFonts w:ascii="Times New Roman" w:hAnsi="Times New Roman" w:cs="Times New Roman"/>
          <w:sz w:val="24"/>
          <w:szCs w:val="24"/>
        </w:rPr>
        <w:t xml:space="preserve"> (1984). </w:t>
      </w:r>
      <w:r w:rsidR="00E43BC8" w:rsidRPr="00E43BC8">
        <w:rPr>
          <w:rFonts w:ascii="Times New Roman" w:hAnsi="Times New Roman" w:cs="Times New Roman"/>
          <w:i/>
          <w:sz w:val="24"/>
          <w:szCs w:val="24"/>
        </w:rPr>
        <w:t>Strategies of host location employed by larval trematodes</w:t>
      </w:r>
      <w:r w:rsidR="00E43BC8">
        <w:rPr>
          <w:rFonts w:ascii="Times New Roman" w:hAnsi="Times New Roman" w:cs="Times New Roman"/>
          <w:sz w:val="24"/>
          <w:szCs w:val="24"/>
        </w:rPr>
        <w:t>.</w:t>
      </w:r>
      <w:r>
        <w:rPr>
          <w:rFonts w:ascii="Times New Roman" w:hAnsi="Times New Roman" w:cs="Times New Roman"/>
          <w:sz w:val="24"/>
          <w:szCs w:val="24"/>
        </w:rPr>
        <w:t xml:space="preserve"> PhD thesis, University of York, York, UK.</w:t>
      </w:r>
    </w:p>
    <w:p w:rsidR="00E43BC8" w:rsidRDefault="00E43BC8" w:rsidP="005D7905">
      <w:pPr>
        <w:spacing w:line="480" w:lineRule="auto"/>
        <w:jc w:val="both"/>
        <w:rPr>
          <w:rFonts w:ascii="Times New Roman" w:hAnsi="Times New Roman" w:cs="Times New Roman"/>
          <w:sz w:val="24"/>
          <w:szCs w:val="24"/>
        </w:rPr>
      </w:pPr>
    </w:p>
    <w:p w:rsidR="00A641D1" w:rsidRPr="00A641D1" w:rsidRDefault="00A641D1" w:rsidP="005D7905">
      <w:pPr>
        <w:spacing w:line="480" w:lineRule="auto"/>
        <w:jc w:val="both"/>
        <w:rPr>
          <w:rFonts w:ascii="Times New Roman" w:hAnsi="Times New Roman" w:cs="Times New Roman"/>
          <w:sz w:val="24"/>
          <w:szCs w:val="24"/>
        </w:rPr>
      </w:pPr>
      <w:proofErr w:type="spellStart"/>
      <w:r w:rsidRPr="00A36702">
        <w:rPr>
          <w:rFonts w:ascii="Times New Roman" w:hAnsi="Times New Roman" w:cs="Times New Roman"/>
          <w:b/>
          <w:sz w:val="24"/>
          <w:szCs w:val="24"/>
        </w:rPr>
        <w:t>Faltýnková</w:t>
      </w:r>
      <w:proofErr w:type="spellEnd"/>
      <w:r w:rsidR="00A36702" w:rsidRPr="00A36702">
        <w:rPr>
          <w:rFonts w:ascii="Times New Roman" w:hAnsi="Times New Roman" w:cs="Times New Roman"/>
          <w:b/>
          <w:sz w:val="24"/>
          <w:szCs w:val="24"/>
        </w:rPr>
        <w:t xml:space="preserve">, </w:t>
      </w:r>
      <w:proofErr w:type="gramStart"/>
      <w:r w:rsidR="00A36702" w:rsidRPr="00A36702">
        <w:rPr>
          <w:rFonts w:ascii="Times New Roman" w:hAnsi="Times New Roman" w:cs="Times New Roman"/>
          <w:b/>
          <w:sz w:val="24"/>
          <w:szCs w:val="24"/>
        </w:rPr>
        <w:t>A</w:t>
      </w:r>
      <w:proofErr w:type="gramEnd"/>
      <w:r w:rsidRPr="00A641D1">
        <w:rPr>
          <w:rFonts w:ascii="Times New Roman" w:hAnsi="Times New Roman" w:cs="Times New Roman"/>
          <w:sz w:val="24"/>
          <w:szCs w:val="24"/>
        </w:rPr>
        <w:t xml:space="preserve"> </w:t>
      </w:r>
      <w:r>
        <w:rPr>
          <w:rFonts w:ascii="Times New Roman" w:hAnsi="Times New Roman" w:cs="Times New Roman"/>
          <w:sz w:val="24"/>
          <w:szCs w:val="24"/>
        </w:rPr>
        <w:t>(</w:t>
      </w:r>
      <w:r w:rsidRPr="00A641D1">
        <w:rPr>
          <w:rFonts w:ascii="Times New Roman" w:hAnsi="Times New Roman" w:cs="Times New Roman"/>
          <w:sz w:val="24"/>
          <w:szCs w:val="24"/>
        </w:rPr>
        <w:t>2005</w:t>
      </w:r>
      <w:r>
        <w:rPr>
          <w:rFonts w:ascii="Times New Roman" w:hAnsi="Times New Roman" w:cs="Times New Roman"/>
          <w:sz w:val="24"/>
          <w:szCs w:val="24"/>
        </w:rPr>
        <w:t>). Larval trematodes (</w:t>
      </w:r>
      <w:proofErr w:type="spellStart"/>
      <w:r>
        <w:rPr>
          <w:rFonts w:ascii="Times New Roman" w:hAnsi="Times New Roman" w:cs="Times New Roman"/>
          <w:sz w:val="24"/>
          <w:szCs w:val="24"/>
        </w:rPr>
        <w:t>Digenea</w:t>
      </w:r>
      <w:proofErr w:type="spellEnd"/>
      <w:r>
        <w:rPr>
          <w:rFonts w:ascii="Times New Roman" w:hAnsi="Times New Roman" w:cs="Times New Roman"/>
          <w:sz w:val="24"/>
          <w:szCs w:val="24"/>
        </w:rPr>
        <w:t xml:space="preserve">) in molluscs from small water bodies near </w:t>
      </w:r>
      <w:proofErr w:type="spellStart"/>
      <w:r>
        <w:rPr>
          <w:rFonts w:ascii="Times New Roman" w:hAnsi="Times New Roman" w:cs="Times New Roman"/>
          <w:sz w:val="24"/>
          <w:szCs w:val="24"/>
        </w:rPr>
        <w:t>České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Budějovice</w:t>
      </w:r>
      <w:proofErr w:type="spellEnd"/>
      <w:r>
        <w:rPr>
          <w:rFonts w:ascii="Times New Roman" w:hAnsi="Times New Roman" w:cs="Times New Roman"/>
          <w:sz w:val="24"/>
          <w:szCs w:val="24"/>
        </w:rPr>
        <w:t xml:space="preserve">, Czech Republic. </w:t>
      </w:r>
      <w:proofErr w:type="spellStart"/>
      <w:r>
        <w:rPr>
          <w:rFonts w:ascii="Times New Roman" w:hAnsi="Times New Roman" w:cs="Times New Roman"/>
          <w:i/>
          <w:sz w:val="24"/>
          <w:szCs w:val="24"/>
        </w:rPr>
        <w:t>Acta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Parasitologica</w:t>
      </w:r>
      <w:proofErr w:type="spellEnd"/>
      <w:r>
        <w:rPr>
          <w:rFonts w:ascii="Times New Roman" w:hAnsi="Times New Roman" w:cs="Times New Roman"/>
          <w:i/>
          <w:sz w:val="24"/>
          <w:szCs w:val="24"/>
        </w:rPr>
        <w:t xml:space="preserve"> </w:t>
      </w:r>
      <w:r w:rsidRPr="00A36702">
        <w:rPr>
          <w:rFonts w:ascii="Times New Roman" w:hAnsi="Times New Roman" w:cs="Times New Roman"/>
          <w:b/>
          <w:sz w:val="24"/>
          <w:szCs w:val="24"/>
        </w:rPr>
        <w:t>50</w:t>
      </w:r>
      <w:r>
        <w:rPr>
          <w:rFonts w:ascii="Times New Roman" w:hAnsi="Times New Roman" w:cs="Times New Roman"/>
          <w:sz w:val="24"/>
          <w:szCs w:val="24"/>
        </w:rPr>
        <w:t>, 49-55.</w:t>
      </w:r>
    </w:p>
    <w:p w:rsidR="00A641D1" w:rsidRDefault="00A641D1" w:rsidP="005D7905">
      <w:pPr>
        <w:spacing w:line="480" w:lineRule="auto"/>
        <w:jc w:val="both"/>
        <w:rPr>
          <w:rFonts w:ascii="Times New Roman" w:hAnsi="Times New Roman" w:cs="Times New Roman"/>
          <w:sz w:val="24"/>
          <w:szCs w:val="24"/>
        </w:rPr>
      </w:pPr>
    </w:p>
    <w:p w:rsidR="006572D3" w:rsidRDefault="006572D3" w:rsidP="005D7905">
      <w:pPr>
        <w:spacing w:line="480" w:lineRule="auto"/>
        <w:jc w:val="both"/>
        <w:rPr>
          <w:rFonts w:ascii="Times New Roman" w:hAnsi="Times New Roman" w:cs="Times New Roman"/>
          <w:sz w:val="24"/>
          <w:szCs w:val="24"/>
        </w:rPr>
      </w:pPr>
      <w:proofErr w:type="spellStart"/>
      <w:r w:rsidRPr="00A36702">
        <w:rPr>
          <w:rFonts w:ascii="Times New Roman" w:hAnsi="Times New Roman" w:cs="Times New Roman"/>
          <w:b/>
          <w:sz w:val="24"/>
          <w:szCs w:val="24"/>
        </w:rPr>
        <w:t>Finger</w:t>
      </w:r>
      <w:r w:rsidR="00A36702" w:rsidRPr="00A36702">
        <w:rPr>
          <w:rFonts w:ascii="Times New Roman" w:hAnsi="Times New Roman" w:cs="Times New Roman"/>
          <w:b/>
          <w:sz w:val="24"/>
          <w:szCs w:val="24"/>
        </w:rPr>
        <w:t>ut</w:t>
      </w:r>
      <w:proofErr w:type="spellEnd"/>
      <w:r w:rsidR="00A36702" w:rsidRPr="00A36702">
        <w:rPr>
          <w:rFonts w:ascii="Times New Roman" w:hAnsi="Times New Roman" w:cs="Times New Roman"/>
          <w:b/>
          <w:sz w:val="24"/>
          <w:szCs w:val="24"/>
        </w:rPr>
        <w:t>, JT, Zimmer, CA</w:t>
      </w:r>
      <w:r w:rsidR="001A5C22">
        <w:rPr>
          <w:rFonts w:ascii="Times New Roman" w:hAnsi="Times New Roman" w:cs="Times New Roman"/>
          <w:b/>
          <w:sz w:val="24"/>
          <w:szCs w:val="24"/>
        </w:rPr>
        <w:t>, and</w:t>
      </w:r>
      <w:r w:rsidR="00A36702" w:rsidRPr="00A36702">
        <w:rPr>
          <w:rFonts w:ascii="Times New Roman" w:hAnsi="Times New Roman" w:cs="Times New Roman"/>
          <w:b/>
          <w:sz w:val="24"/>
          <w:szCs w:val="24"/>
        </w:rPr>
        <w:t xml:space="preserve"> Zimmer, RK</w:t>
      </w:r>
      <w:r>
        <w:rPr>
          <w:rFonts w:ascii="Times New Roman" w:hAnsi="Times New Roman" w:cs="Times New Roman"/>
          <w:sz w:val="24"/>
          <w:szCs w:val="24"/>
        </w:rPr>
        <w:t xml:space="preserve"> (2003). Larval swimming overpowers turbulent mixing and facilitates transmission of a marine parasite. </w:t>
      </w:r>
      <w:r>
        <w:rPr>
          <w:rFonts w:ascii="Times New Roman" w:hAnsi="Times New Roman" w:cs="Times New Roman"/>
          <w:i/>
          <w:sz w:val="24"/>
          <w:szCs w:val="24"/>
        </w:rPr>
        <w:t xml:space="preserve">Ecology </w:t>
      </w:r>
      <w:r w:rsidRPr="001A5C22">
        <w:rPr>
          <w:rFonts w:ascii="Times New Roman" w:hAnsi="Times New Roman" w:cs="Times New Roman"/>
          <w:b/>
          <w:sz w:val="24"/>
          <w:szCs w:val="24"/>
        </w:rPr>
        <w:t>84</w:t>
      </w:r>
      <w:r>
        <w:rPr>
          <w:rFonts w:ascii="Times New Roman" w:hAnsi="Times New Roman" w:cs="Times New Roman"/>
          <w:sz w:val="24"/>
          <w:szCs w:val="24"/>
        </w:rPr>
        <w:t>, 2502-2515.</w:t>
      </w:r>
      <w:r w:rsidR="00A36702">
        <w:rPr>
          <w:rFonts w:ascii="Times New Roman" w:hAnsi="Times New Roman" w:cs="Times New Roman"/>
          <w:sz w:val="24"/>
          <w:szCs w:val="24"/>
        </w:rPr>
        <w:t xml:space="preserve"> </w:t>
      </w:r>
      <w:r w:rsidR="00A36702" w:rsidRPr="00A36702">
        <w:rPr>
          <w:rFonts w:ascii="Times New Roman" w:hAnsi="Times New Roman" w:cs="Times New Roman"/>
          <w:sz w:val="24"/>
          <w:szCs w:val="24"/>
        </w:rPr>
        <w:t>doi.org/10.1890/02-4035</w:t>
      </w:r>
    </w:p>
    <w:p w:rsidR="006572D3" w:rsidRDefault="006572D3" w:rsidP="005D7905">
      <w:pPr>
        <w:spacing w:line="480" w:lineRule="auto"/>
        <w:jc w:val="both"/>
        <w:rPr>
          <w:rFonts w:ascii="Times New Roman" w:hAnsi="Times New Roman" w:cs="Times New Roman"/>
          <w:sz w:val="24"/>
          <w:szCs w:val="24"/>
        </w:rPr>
      </w:pPr>
    </w:p>
    <w:p w:rsidR="00DF4181" w:rsidRPr="00DF4181" w:rsidRDefault="001A5C22" w:rsidP="005D7905">
      <w:pPr>
        <w:spacing w:line="480" w:lineRule="auto"/>
        <w:jc w:val="both"/>
        <w:rPr>
          <w:rFonts w:ascii="Times New Roman" w:hAnsi="Times New Roman" w:cs="Times New Roman"/>
          <w:i/>
          <w:sz w:val="24"/>
          <w:szCs w:val="24"/>
        </w:rPr>
      </w:pPr>
      <w:r w:rsidRPr="001A5C22">
        <w:rPr>
          <w:rFonts w:ascii="Times New Roman" w:hAnsi="Times New Roman" w:cs="Times New Roman"/>
          <w:b/>
          <w:sz w:val="24"/>
          <w:szCs w:val="24"/>
        </w:rPr>
        <w:t>Fitzpatrick, KB, Smith, NF</w:t>
      </w:r>
      <w:r>
        <w:rPr>
          <w:rFonts w:ascii="Times New Roman" w:hAnsi="Times New Roman" w:cs="Times New Roman"/>
          <w:b/>
          <w:sz w:val="24"/>
          <w:szCs w:val="24"/>
        </w:rPr>
        <w:t>, and</w:t>
      </w:r>
      <w:r w:rsidRPr="001A5C22">
        <w:rPr>
          <w:rFonts w:ascii="Times New Roman" w:hAnsi="Times New Roman" w:cs="Times New Roman"/>
          <w:b/>
          <w:sz w:val="24"/>
          <w:szCs w:val="24"/>
        </w:rPr>
        <w:t xml:space="preserve"> Cohen, JH</w:t>
      </w:r>
      <w:r w:rsidR="00DF4181">
        <w:rPr>
          <w:rFonts w:ascii="Times New Roman" w:hAnsi="Times New Roman" w:cs="Times New Roman"/>
          <w:sz w:val="24"/>
          <w:szCs w:val="24"/>
        </w:rPr>
        <w:t xml:space="preserve"> (2016). Swimming </w:t>
      </w:r>
      <w:proofErr w:type="spellStart"/>
      <w:r w:rsidR="00DF4181">
        <w:rPr>
          <w:rFonts w:ascii="Times New Roman" w:hAnsi="Times New Roman" w:cs="Times New Roman"/>
          <w:sz w:val="24"/>
          <w:szCs w:val="24"/>
        </w:rPr>
        <w:t>behavior</w:t>
      </w:r>
      <w:proofErr w:type="spellEnd"/>
      <w:r w:rsidR="00DF4181">
        <w:rPr>
          <w:rFonts w:ascii="Times New Roman" w:hAnsi="Times New Roman" w:cs="Times New Roman"/>
          <w:sz w:val="24"/>
          <w:szCs w:val="24"/>
        </w:rPr>
        <w:t xml:space="preserve"> of marine </w:t>
      </w:r>
      <w:proofErr w:type="spellStart"/>
      <w:r w:rsidR="00DF4181">
        <w:rPr>
          <w:rFonts w:ascii="Times New Roman" w:hAnsi="Times New Roman" w:cs="Times New Roman"/>
          <w:sz w:val="24"/>
          <w:szCs w:val="24"/>
        </w:rPr>
        <w:t>cercariae</w:t>
      </w:r>
      <w:proofErr w:type="spellEnd"/>
      <w:r w:rsidR="00DF4181">
        <w:rPr>
          <w:rFonts w:ascii="Times New Roman" w:hAnsi="Times New Roman" w:cs="Times New Roman"/>
          <w:sz w:val="24"/>
          <w:szCs w:val="24"/>
        </w:rPr>
        <w:t xml:space="preserve">: Effects of gravity and hydrostatic pressure. </w:t>
      </w:r>
      <w:r w:rsidR="00DF4181">
        <w:rPr>
          <w:rFonts w:ascii="Times New Roman" w:hAnsi="Times New Roman" w:cs="Times New Roman"/>
          <w:i/>
          <w:sz w:val="24"/>
          <w:szCs w:val="24"/>
        </w:rPr>
        <w:t xml:space="preserve">Journal of Experimental Marine Biology &amp; Ecology </w:t>
      </w:r>
      <w:r w:rsidR="00DF4181" w:rsidRPr="001A5C22">
        <w:rPr>
          <w:rFonts w:ascii="Times New Roman" w:hAnsi="Times New Roman" w:cs="Times New Roman"/>
          <w:b/>
          <w:sz w:val="24"/>
          <w:szCs w:val="24"/>
        </w:rPr>
        <w:t>476</w:t>
      </w:r>
      <w:r w:rsidR="00DF4181" w:rsidRPr="00DF4181">
        <w:rPr>
          <w:rFonts w:ascii="Times New Roman" w:hAnsi="Times New Roman" w:cs="Times New Roman"/>
          <w:sz w:val="24"/>
          <w:szCs w:val="24"/>
        </w:rPr>
        <w:t>, 8-14.</w:t>
      </w:r>
      <w:r>
        <w:rPr>
          <w:rFonts w:ascii="Times New Roman" w:hAnsi="Times New Roman" w:cs="Times New Roman"/>
          <w:sz w:val="24"/>
          <w:szCs w:val="24"/>
        </w:rPr>
        <w:t xml:space="preserve"> </w:t>
      </w:r>
      <w:r w:rsidRPr="001A5C22">
        <w:rPr>
          <w:rFonts w:ascii="Times New Roman" w:hAnsi="Times New Roman" w:cs="Times New Roman"/>
          <w:sz w:val="24"/>
          <w:szCs w:val="24"/>
        </w:rPr>
        <w:t>doi.org/10.1016/j.jembe.2015.12.002</w:t>
      </w:r>
    </w:p>
    <w:p w:rsidR="00DF4181" w:rsidRDefault="00DF4181" w:rsidP="005D7905">
      <w:pPr>
        <w:spacing w:line="480" w:lineRule="auto"/>
        <w:jc w:val="both"/>
        <w:rPr>
          <w:rFonts w:ascii="Times New Roman" w:hAnsi="Times New Roman" w:cs="Times New Roman"/>
          <w:sz w:val="24"/>
          <w:szCs w:val="24"/>
        </w:rPr>
      </w:pPr>
    </w:p>
    <w:p w:rsidR="00E43BC8" w:rsidRDefault="001A5C22" w:rsidP="005D7905">
      <w:pPr>
        <w:spacing w:line="480" w:lineRule="auto"/>
        <w:jc w:val="both"/>
        <w:rPr>
          <w:rFonts w:ascii="Times New Roman" w:hAnsi="Times New Roman" w:cs="Times New Roman"/>
          <w:sz w:val="24"/>
          <w:szCs w:val="24"/>
        </w:rPr>
      </w:pPr>
      <w:proofErr w:type="spellStart"/>
      <w:r w:rsidRPr="001A5C22">
        <w:rPr>
          <w:rFonts w:ascii="Times New Roman" w:hAnsi="Times New Roman" w:cs="Times New Roman"/>
          <w:b/>
          <w:sz w:val="24"/>
          <w:szCs w:val="24"/>
        </w:rPr>
        <w:t>Galaktionov</w:t>
      </w:r>
      <w:proofErr w:type="spellEnd"/>
      <w:r w:rsidRPr="001A5C22">
        <w:rPr>
          <w:rFonts w:ascii="Times New Roman" w:hAnsi="Times New Roman" w:cs="Times New Roman"/>
          <w:b/>
          <w:sz w:val="24"/>
          <w:szCs w:val="24"/>
        </w:rPr>
        <w:t xml:space="preserve">, K, and </w:t>
      </w:r>
      <w:proofErr w:type="spellStart"/>
      <w:r w:rsidRPr="001A5C22">
        <w:rPr>
          <w:rFonts w:ascii="Times New Roman" w:hAnsi="Times New Roman" w:cs="Times New Roman"/>
          <w:b/>
          <w:sz w:val="24"/>
          <w:szCs w:val="24"/>
        </w:rPr>
        <w:t>Dobrovolskij</w:t>
      </w:r>
      <w:proofErr w:type="spellEnd"/>
      <w:r w:rsidRPr="001A5C22">
        <w:rPr>
          <w:rFonts w:ascii="Times New Roman" w:hAnsi="Times New Roman" w:cs="Times New Roman"/>
          <w:b/>
          <w:sz w:val="24"/>
          <w:szCs w:val="24"/>
        </w:rPr>
        <w:t xml:space="preserve">, </w:t>
      </w:r>
      <w:proofErr w:type="gramStart"/>
      <w:r w:rsidRPr="001A5C22">
        <w:rPr>
          <w:rFonts w:ascii="Times New Roman" w:hAnsi="Times New Roman" w:cs="Times New Roman"/>
          <w:b/>
          <w:sz w:val="24"/>
          <w:szCs w:val="24"/>
        </w:rPr>
        <w:t>A</w:t>
      </w:r>
      <w:proofErr w:type="gramEnd"/>
      <w:r w:rsidR="00E43BC8">
        <w:rPr>
          <w:rFonts w:ascii="Times New Roman" w:hAnsi="Times New Roman" w:cs="Times New Roman"/>
          <w:sz w:val="24"/>
          <w:szCs w:val="24"/>
        </w:rPr>
        <w:t xml:space="preserve"> (2003). </w:t>
      </w:r>
      <w:r w:rsidR="00E43BC8">
        <w:rPr>
          <w:rFonts w:ascii="Times New Roman" w:hAnsi="Times New Roman" w:cs="Times New Roman"/>
          <w:i/>
          <w:sz w:val="24"/>
          <w:szCs w:val="24"/>
        </w:rPr>
        <w:t>The Biology and evolution of trematodes: An essay on the biology, morphology, life cycles, transmissions, and evolution of digenetic trematodes.</w:t>
      </w:r>
      <w:r w:rsidR="00E43BC8">
        <w:rPr>
          <w:rFonts w:ascii="Times New Roman" w:hAnsi="Times New Roman" w:cs="Times New Roman"/>
          <w:sz w:val="24"/>
          <w:szCs w:val="24"/>
        </w:rPr>
        <w:t xml:space="preserve"> </w:t>
      </w:r>
      <w:r>
        <w:rPr>
          <w:rFonts w:ascii="Times New Roman" w:hAnsi="Times New Roman" w:cs="Times New Roman"/>
          <w:sz w:val="24"/>
          <w:szCs w:val="24"/>
        </w:rPr>
        <w:t>Dordrecht, Holland: Kluwer</w:t>
      </w:r>
      <w:r w:rsidR="00E43BC8">
        <w:rPr>
          <w:rFonts w:ascii="Times New Roman" w:hAnsi="Times New Roman" w:cs="Times New Roman"/>
          <w:sz w:val="24"/>
          <w:szCs w:val="24"/>
        </w:rPr>
        <w:t>.</w:t>
      </w:r>
    </w:p>
    <w:p w:rsidR="00E43BC8" w:rsidRDefault="00E43BC8" w:rsidP="005D7905">
      <w:pPr>
        <w:spacing w:line="480" w:lineRule="auto"/>
        <w:jc w:val="both"/>
        <w:rPr>
          <w:rFonts w:ascii="Times New Roman" w:hAnsi="Times New Roman" w:cs="Times New Roman"/>
          <w:sz w:val="24"/>
          <w:szCs w:val="24"/>
        </w:rPr>
      </w:pPr>
    </w:p>
    <w:p w:rsidR="001232A0" w:rsidRPr="001232A0" w:rsidRDefault="001A5C22" w:rsidP="005D7905">
      <w:pPr>
        <w:spacing w:line="480" w:lineRule="auto"/>
        <w:jc w:val="both"/>
        <w:rPr>
          <w:rFonts w:ascii="Times New Roman" w:hAnsi="Times New Roman" w:cs="Times New Roman"/>
          <w:sz w:val="24"/>
          <w:szCs w:val="24"/>
        </w:rPr>
      </w:pPr>
      <w:r w:rsidRPr="001A5C22">
        <w:rPr>
          <w:rFonts w:ascii="Times New Roman" w:hAnsi="Times New Roman" w:cs="Times New Roman"/>
          <w:b/>
          <w:sz w:val="24"/>
          <w:szCs w:val="24"/>
        </w:rPr>
        <w:lastRenderedPageBreak/>
        <w:t>Haas, W</w:t>
      </w:r>
      <w:r w:rsidR="001232A0">
        <w:rPr>
          <w:rFonts w:ascii="Times New Roman" w:hAnsi="Times New Roman" w:cs="Times New Roman"/>
          <w:sz w:val="24"/>
          <w:szCs w:val="24"/>
        </w:rPr>
        <w:t xml:space="preserve"> (1969). </w:t>
      </w:r>
      <w:proofErr w:type="spellStart"/>
      <w:r w:rsidR="001232A0">
        <w:rPr>
          <w:rFonts w:ascii="Times New Roman" w:hAnsi="Times New Roman" w:cs="Times New Roman"/>
          <w:sz w:val="24"/>
          <w:szCs w:val="24"/>
        </w:rPr>
        <w:t>Reizphysiologische</w:t>
      </w:r>
      <w:proofErr w:type="spellEnd"/>
      <w:r w:rsidR="001232A0">
        <w:rPr>
          <w:rFonts w:ascii="Times New Roman" w:hAnsi="Times New Roman" w:cs="Times New Roman"/>
          <w:sz w:val="24"/>
          <w:szCs w:val="24"/>
        </w:rPr>
        <w:t xml:space="preserve"> </w:t>
      </w:r>
      <w:proofErr w:type="spellStart"/>
      <w:r w:rsidR="001232A0">
        <w:rPr>
          <w:rFonts w:ascii="Times New Roman" w:hAnsi="Times New Roman" w:cs="Times New Roman"/>
          <w:sz w:val="24"/>
          <w:szCs w:val="24"/>
        </w:rPr>
        <w:t>Untersuchungen</w:t>
      </w:r>
      <w:proofErr w:type="spellEnd"/>
      <w:r w:rsidR="001232A0">
        <w:rPr>
          <w:rFonts w:ascii="Times New Roman" w:hAnsi="Times New Roman" w:cs="Times New Roman"/>
          <w:sz w:val="24"/>
          <w:szCs w:val="24"/>
        </w:rPr>
        <w:t xml:space="preserve"> </w:t>
      </w:r>
      <w:proofErr w:type="gramStart"/>
      <w:r w:rsidR="001232A0">
        <w:rPr>
          <w:rFonts w:ascii="Times New Roman" w:hAnsi="Times New Roman" w:cs="Times New Roman"/>
          <w:sz w:val="24"/>
          <w:szCs w:val="24"/>
        </w:rPr>
        <w:t>an</w:t>
      </w:r>
      <w:proofErr w:type="gramEnd"/>
      <w:r w:rsidR="001232A0">
        <w:rPr>
          <w:rFonts w:ascii="Times New Roman" w:hAnsi="Times New Roman" w:cs="Times New Roman"/>
          <w:sz w:val="24"/>
          <w:szCs w:val="24"/>
        </w:rPr>
        <w:t xml:space="preserve"> </w:t>
      </w:r>
      <w:proofErr w:type="spellStart"/>
      <w:r w:rsidR="001232A0">
        <w:rPr>
          <w:rFonts w:ascii="Times New Roman" w:hAnsi="Times New Roman" w:cs="Times New Roman"/>
          <w:sz w:val="24"/>
          <w:szCs w:val="24"/>
        </w:rPr>
        <w:t>cercarien</w:t>
      </w:r>
      <w:proofErr w:type="spellEnd"/>
      <w:r w:rsidR="001232A0">
        <w:rPr>
          <w:rFonts w:ascii="Times New Roman" w:hAnsi="Times New Roman" w:cs="Times New Roman"/>
          <w:sz w:val="24"/>
          <w:szCs w:val="24"/>
        </w:rPr>
        <w:t xml:space="preserve"> von </w:t>
      </w:r>
      <w:proofErr w:type="spellStart"/>
      <w:r w:rsidR="001232A0">
        <w:rPr>
          <w:rFonts w:ascii="Times New Roman" w:hAnsi="Times New Roman" w:cs="Times New Roman"/>
          <w:i/>
          <w:sz w:val="24"/>
          <w:szCs w:val="24"/>
        </w:rPr>
        <w:t>Diplostomum</w:t>
      </w:r>
      <w:proofErr w:type="spellEnd"/>
      <w:r w:rsidR="001232A0">
        <w:rPr>
          <w:rFonts w:ascii="Times New Roman" w:hAnsi="Times New Roman" w:cs="Times New Roman"/>
          <w:i/>
          <w:sz w:val="24"/>
          <w:szCs w:val="24"/>
        </w:rPr>
        <w:t xml:space="preserve"> </w:t>
      </w:r>
      <w:proofErr w:type="spellStart"/>
      <w:r w:rsidR="001232A0">
        <w:rPr>
          <w:rFonts w:ascii="Times New Roman" w:hAnsi="Times New Roman" w:cs="Times New Roman"/>
          <w:i/>
          <w:sz w:val="24"/>
          <w:szCs w:val="24"/>
        </w:rPr>
        <w:t>spathaceum</w:t>
      </w:r>
      <w:proofErr w:type="spellEnd"/>
      <w:r w:rsidR="001232A0">
        <w:rPr>
          <w:rFonts w:ascii="Times New Roman" w:hAnsi="Times New Roman" w:cs="Times New Roman"/>
          <w:i/>
          <w:sz w:val="24"/>
          <w:szCs w:val="24"/>
        </w:rPr>
        <w:t xml:space="preserve">. </w:t>
      </w:r>
      <w:proofErr w:type="spellStart"/>
      <w:r w:rsidR="001232A0">
        <w:rPr>
          <w:rFonts w:ascii="Times New Roman" w:hAnsi="Times New Roman" w:cs="Times New Roman"/>
          <w:i/>
          <w:sz w:val="24"/>
          <w:szCs w:val="24"/>
        </w:rPr>
        <w:t>Zeitschrift</w:t>
      </w:r>
      <w:proofErr w:type="spellEnd"/>
      <w:r w:rsidR="001232A0">
        <w:rPr>
          <w:rFonts w:ascii="Times New Roman" w:hAnsi="Times New Roman" w:cs="Times New Roman"/>
          <w:i/>
          <w:sz w:val="24"/>
          <w:szCs w:val="24"/>
        </w:rPr>
        <w:t xml:space="preserve"> fur </w:t>
      </w:r>
      <w:proofErr w:type="spellStart"/>
      <w:r w:rsidR="001232A0">
        <w:rPr>
          <w:rFonts w:ascii="Times New Roman" w:hAnsi="Times New Roman" w:cs="Times New Roman"/>
          <w:i/>
          <w:sz w:val="24"/>
          <w:szCs w:val="24"/>
        </w:rPr>
        <w:t>Vergleichende</w:t>
      </w:r>
      <w:proofErr w:type="spellEnd"/>
      <w:r w:rsidR="001232A0">
        <w:rPr>
          <w:rFonts w:ascii="Times New Roman" w:hAnsi="Times New Roman" w:cs="Times New Roman"/>
          <w:i/>
          <w:sz w:val="24"/>
          <w:szCs w:val="24"/>
        </w:rPr>
        <w:t xml:space="preserve"> </w:t>
      </w:r>
      <w:proofErr w:type="spellStart"/>
      <w:r w:rsidR="001232A0">
        <w:rPr>
          <w:rFonts w:ascii="Times New Roman" w:hAnsi="Times New Roman" w:cs="Times New Roman"/>
          <w:i/>
          <w:sz w:val="24"/>
          <w:szCs w:val="24"/>
        </w:rPr>
        <w:t>Physiologie</w:t>
      </w:r>
      <w:proofErr w:type="spellEnd"/>
      <w:r w:rsidR="001232A0">
        <w:rPr>
          <w:rFonts w:ascii="Times New Roman" w:hAnsi="Times New Roman" w:cs="Times New Roman"/>
          <w:i/>
          <w:sz w:val="24"/>
          <w:szCs w:val="24"/>
        </w:rPr>
        <w:t xml:space="preserve"> </w:t>
      </w:r>
      <w:r w:rsidR="001232A0" w:rsidRPr="001A5C22">
        <w:rPr>
          <w:rFonts w:ascii="Times New Roman" w:hAnsi="Times New Roman" w:cs="Times New Roman"/>
          <w:b/>
          <w:sz w:val="24"/>
          <w:szCs w:val="24"/>
        </w:rPr>
        <w:t>64</w:t>
      </w:r>
      <w:r w:rsidR="001232A0">
        <w:rPr>
          <w:rFonts w:ascii="Times New Roman" w:hAnsi="Times New Roman" w:cs="Times New Roman"/>
          <w:sz w:val="24"/>
          <w:szCs w:val="24"/>
        </w:rPr>
        <w:t>, 254-287.</w:t>
      </w:r>
      <w:r>
        <w:rPr>
          <w:rFonts w:ascii="Times New Roman" w:hAnsi="Times New Roman" w:cs="Times New Roman"/>
          <w:sz w:val="24"/>
          <w:szCs w:val="24"/>
        </w:rPr>
        <w:t xml:space="preserve"> </w:t>
      </w:r>
      <w:r w:rsidRPr="001A5C22">
        <w:rPr>
          <w:rFonts w:ascii="Times New Roman" w:hAnsi="Times New Roman" w:cs="Times New Roman"/>
          <w:sz w:val="24"/>
          <w:szCs w:val="24"/>
        </w:rPr>
        <w:t>doi.org/10.1007/BF00340546</w:t>
      </w:r>
    </w:p>
    <w:p w:rsidR="001232A0" w:rsidRDefault="001232A0" w:rsidP="005D7905">
      <w:pPr>
        <w:spacing w:line="480" w:lineRule="auto"/>
        <w:jc w:val="both"/>
        <w:rPr>
          <w:rFonts w:ascii="Times New Roman" w:hAnsi="Times New Roman" w:cs="Times New Roman"/>
          <w:sz w:val="24"/>
          <w:szCs w:val="24"/>
        </w:rPr>
      </w:pPr>
    </w:p>
    <w:p w:rsidR="00DF4181" w:rsidRDefault="001A5C22" w:rsidP="001A5C22">
      <w:pPr>
        <w:spacing w:line="480" w:lineRule="auto"/>
        <w:jc w:val="both"/>
        <w:rPr>
          <w:rFonts w:ascii="Times New Roman" w:hAnsi="Times New Roman" w:cs="Times New Roman"/>
          <w:sz w:val="24"/>
          <w:szCs w:val="24"/>
        </w:rPr>
      </w:pPr>
      <w:r w:rsidRPr="001A5C22">
        <w:rPr>
          <w:rFonts w:ascii="Times New Roman" w:hAnsi="Times New Roman" w:cs="Times New Roman"/>
          <w:b/>
          <w:sz w:val="24"/>
          <w:szCs w:val="24"/>
        </w:rPr>
        <w:t>Haas, W</w:t>
      </w:r>
      <w:r w:rsidR="00DF4181">
        <w:rPr>
          <w:rFonts w:ascii="Times New Roman" w:hAnsi="Times New Roman" w:cs="Times New Roman"/>
          <w:sz w:val="24"/>
          <w:szCs w:val="24"/>
        </w:rPr>
        <w:t xml:space="preserve"> (1994). Physiological analyses of host-finding behaviour in trematode </w:t>
      </w:r>
      <w:proofErr w:type="spellStart"/>
      <w:r w:rsidR="00DF4181">
        <w:rPr>
          <w:rFonts w:ascii="Times New Roman" w:hAnsi="Times New Roman" w:cs="Times New Roman"/>
          <w:sz w:val="24"/>
          <w:szCs w:val="24"/>
        </w:rPr>
        <w:t>cercariae</w:t>
      </w:r>
      <w:proofErr w:type="spellEnd"/>
      <w:r w:rsidR="00DF4181">
        <w:rPr>
          <w:rFonts w:ascii="Times New Roman" w:hAnsi="Times New Roman" w:cs="Times New Roman"/>
          <w:sz w:val="24"/>
          <w:szCs w:val="24"/>
        </w:rPr>
        <w:t xml:space="preserve">: Adaptations for transmission success. </w:t>
      </w:r>
      <w:r w:rsidR="00DF4181">
        <w:rPr>
          <w:rFonts w:ascii="Times New Roman" w:hAnsi="Times New Roman" w:cs="Times New Roman"/>
          <w:i/>
          <w:sz w:val="24"/>
          <w:szCs w:val="24"/>
        </w:rPr>
        <w:t>Parasitology</w:t>
      </w:r>
      <w:r w:rsidR="00DF4181">
        <w:rPr>
          <w:rFonts w:ascii="Times New Roman" w:hAnsi="Times New Roman" w:cs="Times New Roman"/>
          <w:sz w:val="24"/>
          <w:szCs w:val="24"/>
        </w:rPr>
        <w:t xml:space="preserve"> </w:t>
      </w:r>
      <w:r w:rsidR="00DF4181" w:rsidRPr="001A5C22">
        <w:rPr>
          <w:rFonts w:ascii="Times New Roman" w:hAnsi="Times New Roman" w:cs="Times New Roman"/>
          <w:b/>
          <w:sz w:val="24"/>
          <w:szCs w:val="24"/>
        </w:rPr>
        <w:t>109</w:t>
      </w:r>
      <w:r w:rsidR="00DF4181">
        <w:rPr>
          <w:rFonts w:ascii="Times New Roman" w:hAnsi="Times New Roman" w:cs="Times New Roman"/>
          <w:sz w:val="24"/>
          <w:szCs w:val="24"/>
        </w:rPr>
        <w:t>, S15-S29.</w:t>
      </w:r>
      <w:r>
        <w:rPr>
          <w:rFonts w:ascii="Times New Roman" w:hAnsi="Times New Roman" w:cs="Times New Roman"/>
          <w:sz w:val="24"/>
          <w:szCs w:val="24"/>
        </w:rPr>
        <w:t xml:space="preserve">  </w:t>
      </w:r>
      <w:r w:rsidRPr="001A5C22">
        <w:rPr>
          <w:rFonts w:ascii="Times New Roman" w:hAnsi="Times New Roman" w:cs="Times New Roman"/>
          <w:sz w:val="24"/>
          <w:szCs w:val="24"/>
        </w:rPr>
        <w:t>doi.org/10.1017/S003118200008505X</w:t>
      </w:r>
    </w:p>
    <w:p w:rsidR="00DF4181" w:rsidRDefault="00DF4181" w:rsidP="005D7905">
      <w:pPr>
        <w:spacing w:line="480" w:lineRule="auto"/>
        <w:jc w:val="both"/>
        <w:rPr>
          <w:rFonts w:ascii="Times New Roman" w:hAnsi="Times New Roman" w:cs="Times New Roman"/>
          <w:sz w:val="24"/>
          <w:szCs w:val="24"/>
        </w:rPr>
      </w:pPr>
    </w:p>
    <w:p w:rsidR="00D14C49" w:rsidRPr="00D14C49" w:rsidRDefault="001A5C22" w:rsidP="005D7905">
      <w:pPr>
        <w:spacing w:line="480" w:lineRule="auto"/>
        <w:jc w:val="both"/>
        <w:rPr>
          <w:rFonts w:ascii="Times New Roman" w:hAnsi="Times New Roman" w:cs="Times New Roman"/>
          <w:sz w:val="24"/>
          <w:szCs w:val="24"/>
        </w:rPr>
      </w:pPr>
      <w:proofErr w:type="spellStart"/>
      <w:r w:rsidRPr="001A5C22">
        <w:rPr>
          <w:rFonts w:ascii="Times New Roman" w:hAnsi="Times New Roman" w:cs="Times New Roman"/>
          <w:b/>
          <w:sz w:val="24"/>
          <w:szCs w:val="24"/>
        </w:rPr>
        <w:t>Hiblish</w:t>
      </w:r>
      <w:proofErr w:type="spellEnd"/>
      <w:r w:rsidRPr="001A5C22">
        <w:rPr>
          <w:rFonts w:ascii="Times New Roman" w:hAnsi="Times New Roman" w:cs="Times New Roman"/>
          <w:b/>
          <w:sz w:val="24"/>
          <w:szCs w:val="24"/>
        </w:rPr>
        <w:t xml:space="preserve">, TJ, </w:t>
      </w:r>
      <w:proofErr w:type="spellStart"/>
      <w:r w:rsidRPr="001A5C22">
        <w:rPr>
          <w:rFonts w:ascii="Times New Roman" w:hAnsi="Times New Roman" w:cs="Times New Roman"/>
          <w:b/>
          <w:sz w:val="24"/>
          <w:szCs w:val="24"/>
        </w:rPr>
        <w:t>Sasada</w:t>
      </w:r>
      <w:proofErr w:type="spellEnd"/>
      <w:r w:rsidRPr="001A5C22">
        <w:rPr>
          <w:rFonts w:ascii="Times New Roman" w:hAnsi="Times New Roman" w:cs="Times New Roman"/>
          <w:b/>
          <w:sz w:val="24"/>
          <w:szCs w:val="24"/>
        </w:rPr>
        <w:t xml:space="preserve">, K, </w:t>
      </w:r>
      <w:proofErr w:type="spellStart"/>
      <w:r w:rsidRPr="001A5C22">
        <w:rPr>
          <w:rFonts w:ascii="Times New Roman" w:hAnsi="Times New Roman" w:cs="Times New Roman"/>
          <w:b/>
          <w:sz w:val="24"/>
          <w:szCs w:val="24"/>
        </w:rPr>
        <w:t>Eyster</w:t>
      </w:r>
      <w:proofErr w:type="spellEnd"/>
      <w:r w:rsidRPr="001A5C22">
        <w:rPr>
          <w:rFonts w:ascii="Times New Roman" w:hAnsi="Times New Roman" w:cs="Times New Roman"/>
          <w:b/>
          <w:sz w:val="24"/>
          <w:szCs w:val="24"/>
        </w:rPr>
        <w:t>, LS, and Pechenik, JA</w:t>
      </w:r>
      <w:r w:rsidR="00D14C49">
        <w:rPr>
          <w:rFonts w:ascii="Times New Roman" w:hAnsi="Times New Roman" w:cs="Times New Roman"/>
          <w:sz w:val="24"/>
          <w:szCs w:val="24"/>
        </w:rPr>
        <w:t xml:space="preserve"> (1999). Relationship between rates of swimming and growth in veliger larvae: genetic variance and covariance. </w:t>
      </w:r>
      <w:r w:rsidR="00D14C49">
        <w:rPr>
          <w:rFonts w:ascii="Times New Roman" w:hAnsi="Times New Roman" w:cs="Times New Roman"/>
          <w:i/>
          <w:sz w:val="24"/>
          <w:szCs w:val="24"/>
        </w:rPr>
        <w:t xml:space="preserve">Journal of Experimental Marine Biology &amp; Ecology </w:t>
      </w:r>
      <w:r w:rsidR="00D14C49" w:rsidRPr="001A5C22">
        <w:rPr>
          <w:rFonts w:ascii="Times New Roman" w:hAnsi="Times New Roman" w:cs="Times New Roman"/>
          <w:b/>
          <w:sz w:val="24"/>
          <w:szCs w:val="24"/>
        </w:rPr>
        <w:t>239</w:t>
      </w:r>
      <w:r w:rsidR="00D14C49">
        <w:rPr>
          <w:rFonts w:ascii="Times New Roman" w:hAnsi="Times New Roman" w:cs="Times New Roman"/>
          <w:sz w:val="24"/>
          <w:szCs w:val="24"/>
        </w:rPr>
        <w:t>, 183-193.</w:t>
      </w:r>
      <w:r>
        <w:rPr>
          <w:rFonts w:ascii="Times New Roman" w:hAnsi="Times New Roman" w:cs="Times New Roman"/>
          <w:sz w:val="24"/>
          <w:szCs w:val="24"/>
        </w:rPr>
        <w:t xml:space="preserve"> </w:t>
      </w:r>
      <w:r w:rsidRPr="001A5C22">
        <w:rPr>
          <w:rFonts w:ascii="Times New Roman" w:hAnsi="Times New Roman" w:cs="Times New Roman"/>
          <w:sz w:val="24"/>
          <w:szCs w:val="24"/>
        </w:rPr>
        <w:t>doi.org/10.1016/S0022-</w:t>
      </w:r>
      <w:proofErr w:type="gramStart"/>
      <w:r w:rsidRPr="001A5C22">
        <w:rPr>
          <w:rFonts w:ascii="Times New Roman" w:hAnsi="Times New Roman" w:cs="Times New Roman"/>
          <w:sz w:val="24"/>
          <w:szCs w:val="24"/>
        </w:rPr>
        <w:t>0981(</w:t>
      </w:r>
      <w:proofErr w:type="gramEnd"/>
      <w:r w:rsidRPr="001A5C22">
        <w:rPr>
          <w:rFonts w:ascii="Times New Roman" w:hAnsi="Times New Roman" w:cs="Times New Roman"/>
          <w:sz w:val="24"/>
          <w:szCs w:val="24"/>
        </w:rPr>
        <w:t>99)00009-X</w:t>
      </w:r>
    </w:p>
    <w:p w:rsidR="00D14C49" w:rsidRDefault="00D14C49" w:rsidP="005D7905">
      <w:pPr>
        <w:spacing w:line="480" w:lineRule="auto"/>
        <w:jc w:val="both"/>
        <w:rPr>
          <w:rFonts w:ascii="Times New Roman" w:hAnsi="Times New Roman" w:cs="Times New Roman"/>
          <w:sz w:val="24"/>
          <w:szCs w:val="24"/>
        </w:rPr>
      </w:pPr>
    </w:p>
    <w:p w:rsidR="001232A0" w:rsidRDefault="001A5C22" w:rsidP="005D7905">
      <w:pPr>
        <w:spacing w:line="480" w:lineRule="auto"/>
        <w:jc w:val="both"/>
        <w:rPr>
          <w:rFonts w:ascii="Times New Roman" w:hAnsi="Times New Roman" w:cs="Times New Roman"/>
          <w:sz w:val="24"/>
          <w:szCs w:val="24"/>
        </w:rPr>
      </w:pPr>
      <w:r w:rsidRPr="001A5C22">
        <w:rPr>
          <w:rFonts w:ascii="Times New Roman" w:hAnsi="Times New Roman" w:cs="Times New Roman"/>
          <w:b/>
          <w:sz w:val="24"/>
          <w:szCs w:val="24"/>
        </w:rPr>
        <w:t>Horne, AJ, and Goldman, CR</w:t>
      </w:r>
      <w:r w:rsidR="001232A0" w:rsidRPr="001232A0">
        <w:rPr>
          <w:rFonts w:ascii="Times New Roman" w:hAnsi="Times New Roman" w:cs="Times New Roman"/>
          <w:sz w:val="24"/>
          <w:szCs w:val="24"/>
        </w:rPr>
        <w:t xml:space="preserve"> (1994). </w:t>
      </w:r>
      <w:r w:rsidR="001232A0" w:rsidRPr="001A5C22">
        <w:rPr>
          <w:rFonts w:ascii="Times New Roman" w:hAnsi="Times New Roman" w:cs="Times New Roman"/>
          <w:i/>
          <w:sz w:val="24"/>
          <w:szCs w:val="24"/>
        </w:rPr>
        <w:t>Limnology</w:t>
      </w:r>
      <w:r w:rsidR="001232A0" w:rsidRPr="001232A0">
        <w:rPr>
          <w:rFonts w:ascii="Times New Roman" w:hAnsi="Times New Roman" w:cs="Times New Roman"/>
          <w:i/>
          <w:sz w:val="24"/>
          <w:szCs w:val="24"/>
        </w:rPr>
        <w:t>.</w:t>
      </w:r>
      <w:r>
        <w:rPr>
          <w:rFonts w:ascii="Times New Roman" w:hAnsi="Times New Roman" w:cs="Times New Roman"/>
          <w:sz w:val="24"/>
          <w:szCs w:val="24"/>
        </w:rPr>
        <w:t xml:space="preserve"> 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New York USA: </w:t>
      </w:r>
      <w:proofErr w:type="spellStart"/>
      <w:r>
        <w:rPr>
          <w:rFonts w:ascii="Times New Roman" w:hAnsi="Times New Roman" w:cs="Times New Roman"/>
          <w:sz w:val="24"/>
          <w:szCs w:val="24"/>
        </w:rPr>
        <w:t>McGra</w:t>
      </w:r>
      <w:proofErr w:type="spellEnd"/>
      <w:r>
        <w:rPr>
          <w:rFonts w:ascii="Times New Roman" w:hAnsi="Times New Roman" w:cs="Times New Roman"/>
          <w:sz w:val="24"/>
          <w:szCs w:val="24"/>
        </w:rPr>
        <w:t>-Hill, Inc</w:t>
      </w:r>
      <w:r w:rsidR="001232A0" w:rsidRPr="001232A0">
        <w:rPr>
          <w:rFonts w:ascii="Times New Roman" w:hAnsi="Times New Roman" w:cs="Times New Roman"/>
          <w:sz w:val="24"/>
          <w:szCs w:val="24"/>
        </w:rPr>
        <w:t>.</w:t>
      </w:r>
    </w:p>
    <w:p w:rsidR="00A36702" w:rsidRDefault="00A36702" w:rsidP="005D7905">
      <w:pPr>
        <w:spacing w:line="480" w:lineRule="auto"/>
        <w:jc w:val="both"/>
        <w:rPr>
          <w:rFonts w:ascii="Times New Roman" w:hAnsi="Times New Roman" w:cs="Times New Roman"/>
          <w:sz w:val="24"/>
          <w:szCs w:val="24"/>
        </w:rPr>
      </w:pPr>
    </w:p>
    <w:p w:rsidR="00AE7975" w:rsidRPr="00AE7975" w:rsidRDefault="001A5C22" w:rsidP="005D7905">
      <w:pPr>
        <w:spacing w:line="480" w:lineRule="auto"/>
        <w:jc w:val="both"/>
        <w:rPr>
          <w:rFonts w:ascii="Times New Roman" w:hAnsi="Times New Roman" w:cs="Times New Roman"/>
          <w:sz w:val="24"/>
          <w:szCs w:val="24"/>
        </w:rPr>
      </w:pPr>
      <w:proofErr w:type="spellStart"/>
      <w:r w:rsidRPr="001A5C22">
        <w:rPr>
          <w:rFonts w:ascii="Times New Roman" w:hAnsi="Times New Roman" w:cs="Times New Roman"/>
          <w:b/>
          <w:sz w:val="24"/>
          <w:szCs w:val="24"/>
        </w:rPr>
        <w:t>Jewsbury</w:t>
      </w:r>
      <w:proofErr w:type="spellEnd"/>
      <w:r w:rsidRPr="001A5C22">
        <w:rPr>
          <w:rFonts w:ascii="Times New Roman" w:hAnsi="Times New Roman" w:cs="Times New Roman"/>
          <w:b/>
          <w:sz w:val="24"/>
          <w:szCs w:val="24"/>
        </w:rPr>
        <w:t>, JM</w:t>
      </w:r>
      <w:r w:rsidR="00AE7975">
        <w:rPr>
          <w:rFonts w:ascii="Times New Roman" w:hAnsi="Times New Roman" w:cs="Times New Roman"/>
          <w:sz w:val="24"/>
          <w:szCs w:val="24"/>
        </w:rPr>
        <w:t xml:space="preserve"> (1985). Effects of water velocity on snails and </w:t>
      </w:r>
      <w:proofErr w:type="spellStart"/>
      <w:r w:rsidR="00AE7975">
        <w:rPr>
          <w:rFonts w:ascii="Times New Roman" w:hAnsi="Times New Roman" w:cs="Times New Roman"/>
          <w:sz w:val="24"/>
          <w:szCs w:val="24"/>
        </w:rPr>
        <w:t>cercariae</w:t>
      </w:r>
      <w:proofErr w:type="spellEnd"/>
      <w:r w:rsidR="00AE7975">
        <w:rPr>
          <w:rFonts w:ascii="Times New Roman" w:hAnsi="Times New Roman" w:cs="Times New Roman"/>
          <w:sz w:val="24"/>
          <w:szCs w:val="24"/>
        </w:rPr>
        <w:t xml:space="preserve">. </w:t>
      </w:r>
      <w:r w:rsidR="00AE7975">
        <w:rPr>
          <w:rFonts w:ascii="Times New Roman" w:hAnsi="Times New Roman" w:cs="Times New Roman"/>
          <w:i/>
          <w:sz w:val="24"/>
          <w:szCs w:val="24"/>
        </w:rPr>
        <w:t xml:space="preserve">Parasitology Today </w:t>
      </w:r>
      <w:r w:rsidR="00AE7975" w:rsidRPr="001A5C22">
        <w:rPr>
          <w:rFonts w:ascii="Times New Roman" w:hAnsi="Times New Roman" w:cs="Times New Roman"/>
          <w:b/>
          <w:sz w:val="24"/>
          <w:szCs w:val="24"/>
        </w:rPr>
        <w:t>1</w:t>
      </w:r>
      <w:r w:rsidR="00AE7975">
        <w:rPr>
          <w:rFonts w:ascii="Times New Roman" w:hAnsi="Times New Roman" w:cs="Times New Roman"/>
          <w:sz w:val="24"/>
          <w:szCs w:val="24"/>
        </w:rPr>
        <w:t>, 116-117.</w:t>
      </w:r>
      <w:r>
        <w:rPr>
          <w:rFonts w:ascii="Times New Roman" w:hAnsi="Times New Roman" w:cs="Times New Roman"/>
          <w:sz w:val="24"/>
          <w:szCs w:val="24"/>
        </w:rPr>
        <w:t xml:space="preserve"> </w:t>
      </w:r>
      <w:r w:rsidRPr="001A5C22">
        <w:rPr>
          <w:rFonts w:ascii="Times New Roman" w:hAnsi="Times New Roman" w:cs="Times New Roman"/>
          <w:sz w:val="24"/>
          <w:szCs w:val="24"/>
        </w:rPr>
        <w:t>doi.org/10.1016/0169-</w:t>
      </w:r>
      <w:proofErr w:type="gramStart"/>
      <w:r w:rsidRPr="001A5C22">
        <w:rPr>
          <w:rFonts w:ascii="Times New Roman" w:hAnsi="Times New Roman" w:cs="Times New Roman"/>
          <w:sz w:val="24"/>
          <w:szCs w:val="24"/>
        </w:rPr>
        <w:t>4758(</w:t>
      </w:r>
      <w:proofErr w:type="gramEnd"/>
      <w:r w:rsidRPr="001A5C22">
        <w:rPr>
          <w:rFonts w:ascii="Times New Roman" w:hAnsi="Times New Roman" w:cs="Times New Roman"/>
          <w:sz w:val="24"/>
          <w:szCs w:val="24"/>
        </w:rPr>
        <w:t>85)90009-2</w:t>
      </w:r>
    </w:p>
    <w:p w:rsidR="00AE7975" w:rsidRDefault="00AE7975" w:rsidP="005D7905">
      <w:pPr>
        <w:spacing w:line="480" w:lineRule="auto"/>
        <w:jc w:val="both"/>
        <w:rPr>
          <w:rFonts w:ascii="Times New Roman" w:hAnsi="Times New Roman" w:cs="Times New Roman"/>
          <w:sz w:val="24"/>
          <w:szCs w:val="24"/>
        </w:rPr>
      </w:pPr>
    </w:p>
    <w:p w:rsidR="00D86F60" w:rsidRPr="00D86F60" w:rsidRDefault="001A5C22" w:rsidP="005D7905">
      <w:pPr>
        <w:spacing w:line="480" w:lineRule="auto"/>
        <w:jc w:val="both"/>
        <w:rPr>
          <w:rFonts w:ascii="Times New Roman" w:hAnsi="Times New Roman" w:cs="Times New Roman"/>
          <w:sz w:val="24"/>
          <w:szCs w:val="24"/>
        </w:rPr>
      </w:pPr>
      <w:r w:rsidRPr="001A5C22">
        <w:rPr>
          <w:rFonts w:ascii="Times New Roman" w:hAnsi="Times New Roman" w:cs="Times New Roman"/>
          <w:b/>
          <w:sz w:val="24"/>
          <w:szCs w:val="24"/>
        </w:rPr>
        <w:t>Lu, D-B, Wang, T-P, Rudge, JW</w:t>
      </w:r>
      <w:r w:rsidR="00D86F60" w:rsidRPr="001A5C22">
        <w:rPr>
          <w:rFonts w:ascii="Times New Roman" w:hAnsi="Times New Roman" w:cs="Times New Roman"/>
          <w:b/>
          <w:sz w:val="24"/>
          <w:szCs w:val="24"/>
        </w:rPr>
        <w:t>, Donnelly, C.</w:t>
      </w:r>
      <w:r w:rsidRPr="001A5C22">
        <w:rPr>
          <w:rFonts w:ascii="Times New Roman" w:hAnsi="Times New Roman" w:cs="Times New Roman"/>
          <w:b/>
          <w:sz w:val="24"/>
          <w:szCs w:val="24"/>
        </w:rPr>
        <w:t xml:space="preserve">A, Fang, G-R, </w:t>
      </w:r>
      <w:r w:rsidR="0093520B">
        <w:rPr>
          <w:rFonts w:ascii="Times New Roman" w:hAnsi="Times New Roman" w:cs="Times New Roman"/>
          <w:b/>
          <w:sz w:val="24"/>
          <w:szCs w:val="24"/>
        </w:rPr>
        <w:t xml:space="preserve">and </w:t>
      </w:r>
      <w:r w:rsidRPr="001A5C22">
        <w:rPr>
          <w:rFonts w:ascii="Times New Roman" w:hAnsi="Times New Roman" w:cs="Times New Roman"/>
          <w:b/>
          <w:sz w:val="24"/>
          <w:szCs w:val="24"/>
        </w:rPr>
        <w:t>Webster, JP</w:t>
      </w:r>
      <w:r w:rsidR="00D86F60">
        <w:rPr>
          <w:rFonts w:ascii="Times New Roman" w:hAnsi="Times New Roman" w:cs="Times New Roman"/>
          <w:sz w:val="24"/>
          <w:szCs w:val="24"/>
        </w:rPr>
        <w:t xml:space="preserve"> (2009). Evolution in a multi-host parasite: </w:t>
      </w:r>
      <w:proofErr w:type="spellStart"/>
      <w:r w:rsidR="00D86F60">
        <w:rPr>
          <w:rFonts w:ascii="Times New Roman" w:hAnsi="Times New Roman" w:cs="Times New Roman"/>
          <w:sz w:val="24"/>
          <w:szCs w:val="24"/>
        </w:rPr>
        <w:t>Chronobiological</w:t>
      </w:r>
      <w:proofErr w:type="spellEnd"/>
      <w:r w:rsidR="00D86F60">
        <w:rPr>
          <w:rFonts w:ascii="Times New Roman" w:hAnsi="Times New Roman" w:cs="Times New Roman"/>
          <w:sz w:val="24"/>
          <w:szCs w:val="24"/>
        </w:rPr>
        <w:t xml:space="preserve"> circadian rhythm and population genetics of </w:t>
      </w:r>
      <w:r w:rsidR="00D86F60">
        <w:rPr>
          <w:rFonts w:ascii="Times New Roman" w:hAnsi="Times New Roman" w:cs="Times New Roman"/>
          <w:i/>
          <w:sz w:val="24"/>
          <w:szCs w:val="24"/>
        </w:rPr>
        <w:t xml:space="preserve">Schistosoma </w:t>
      </w:r>
      <w:proofErr w:type="spellStart"/>
      <w:r w:rsidR="00D86F60">
        <w:rPr>
          <w:rFonts w:ascii="Times New Roman" w:hAnsi="Times New Roman" w:cs="Times New Roman"/>
          <w:i/>
          <w:sz w:val="24"/>
          <w:szCs w:val="24"/>
        </w:rPr>
        <w:t>japonicum</w:t>
      </w:r>
      <w:proofErr w:type="spellEnd"/>
      <w:r w:rsidR="00D86F60">
        <w:rPr>
          <w:rFonts w:ascii="Times New Roman" w:hAnsi="Times New Roman" w:cs="Times New Roman"/>
          <w:i/>
          <w:sz w:val="24"/>
          <w:szCs w:val="24"/>
        </w:rPr>
        <w:t xml:space="preserve"> </w:t>
      </w:r>
      <w:proofErr w:type="spellStart"/>
      <w:r w:rsidR="00D86F60">
        <w:rPr>
          <w:rFonts w:ascii="Times New Roman" w:hAnsi="Times New Roman" w:cs="Times New Roman"/>
          <w:sz w:val="24"/>
          <w:szCs w:val="24"/>
        </w:rPr>
        <w:t>cercariae</w:t>
      </w:r>
      <w:proofErr w:type="spellEnd"/>
      <w:r w:rsidR="00D86F60">
        <w:rPr>
          <w:rFonts w:ascii="Times New Roman" w:hAnsi="Times New Roman" w:cs="Times New Roman"/>
          <w:sz w:val="24"/>
          <w:szCs w:val="24"/>
        </w:rPr>
        <w:t xml:space="preserve"> indicates contrasting definitive host </w:t>
      </w:r>
      <w:r w:rsidR="00D86F60">
        <w:rPr>
          <w:rFonts w:ascii="Times New Roman" w:hAnsi="Times New Roman" w:cs="Times New Roman"/>
          <w:sz w:val="24"/>
          <w:szCs w:val="24"/>
        </w:rPr>
        <w:lastRenderedPageBreak/>
        <w:t xml:space="preserve">reservoirs by habitat. </w:t>
      </w:r>
      <w:r w:rsidR="00D86F60">
        <w:rPr>
          <w:rFonts w:ascii="Times New Roman" w:hAnsi="Times New Roman" w:cs="Times New Roman"/>
          <w:i/>
          <w:sz w:val="24"/>
          <w:szCs w:val="24"/>
        </w:rPr>
        <w:t xml:space="preserve">International Journal for Parasitology </w:t>
      </w:r>
      <w:r w:rsidR="00D86F60" w:rsidRPr="001A5C22">
        <w:rPr>
          <w:rFonts w:ascii="Times New Roman" w:hAnsi="Times New Roman" w:cs="Times New Roman"/>
          <w:b/>
          <w:sz w:val="24"/>
          <w:szCs w:val="24"/>
        </w:rPr>
        <w:t>39</w:t>
      </w:r>
      <w:r w:rsidR="00D86F60">
        <w:rPr>
          <w:rFonts w:ascii="Times New Roman" w:hAnsi="Times New Roman" w:cs="Times New Roman"/>
          <w:sz w:val="24"/>
          <w:szCs w:val="24"/>
        </w:rPr>
        <w:t>, 1581-1588.</w:t>
      </w:r>
      <w:r>
        <w:rPr>
          <w:rFonts w:ascii="Times New Roman" w:hAnsi="Times New Roman" w:cs="Times New Roman"/>
          <w:sz w:val="24"/>
          <w:szCs w:val="24"/>
        </w:rPr>
        <w:t xml:space="preserve"> </w:t>
      </w:r>
      <w:r w:rsidRPr="001A5C22">
        <w:rPr>
          <w:rFonts w:ascii="Times New Roman" w:hAnsi="Times New Roman" w:cs="Times New Roman"/>
          <w:sz w:val="24"/>
          <w:szCs w:val="24"/>
        </w:rPr>
        <w:t>doi.org/10.1016/j.ijpara.2009.06.003</w:t>
      </w:r>
    </w:p>
    <w:p w:rsidR="00D86F60" w:rsidRDefault="00D86F60" w:rsidP="005D7905">
      <w:pPr>
        <w:spacing w:line="480" w:lineRule="auto"/>
        <w:jc w:val="both"/>
        <w:rPr>
          <w:rFonts w:ascii="Times New Roman" w:hAnsi="Times New Roman" w:cs="Times New Roman"/>
          <w:sz w:val="24"/>
          <w:szCs w:val="24"/>
        </w:rPr>
      </w:pPr>
    </w:p>
    <w:p w:rsidR="002E0B08" w:rsidRPr="002E0B08" w:rsidRDefault="001A5C22" w:rsidP="005D7905">
      <w:pPr>
        <w:spacing w:line="480" w:lineRule="auto"/>
        <w:jc w:val="both"/>
        <w:rPr>
          <w:rFonts w:ascii="Times New Roman" w:hAnsi="Times New Roman" w:cs="Times New Roman"/>
          <w:sz w:val="24"/>
          <w:szCs w:val="24"/>
        </w:rPr>
      </w:pPr>
      <w:r w:rsidRPr="001A5C22">
        <w:rPr>
          <w:rFonts w:ascii="Times New Roman" w:hAnsi="Times New Roman" w:cs="Times New Roman"/>
          <w:b/>
          <w:sz w:val="24"/>
          <w:szCs w:val="24"/>
        </w:rPr>
        <w:t>Maitland, P</w:t>
      </w:r>
      <w:r w:rsidR="002E0B08">
        <w:rPr>
          <w:rFonts w:ascii="Times New Roman" w:hAnsi="Times New Roman" w:cs="Times New Roman"/>
          <w:sz w:val="24"/>
          <w:szCs w:val="24"/>
        </w:rPr>
        <w:t xml:space="preserve"> (1990). </w:t>
      </w:r>
      <w:r w:rsidR="002E0B08">
        <w:rPr>
          <w:rFonts w:ascii="Times New Roman" w:hAnsi="Times New Roman" w:cs="Times New Roman"/>
          <w:i/>
          <w:sz w:val="24"/>
          <w:szCs w:val="24"/>
        </w:rPr>
        <w:t xml:space="preserve">Biology of fresh waters. </w:t>
      </w:r>
      <w:r w:rsidR="002E0B08">
        <w:rPr>
          <w:rFonts w:ascii="Times New Roman" w:hAnsi="Times New Roman" w:cs="Times New Roman"/>
          <w:sz w:val="24"/>
          <w:szCs w:val="24"/>
        </w:rPr>
        <w:t>2</w:t>
      </w:r>
      <w:r w:rsidR="002E0B08" w:rsidRPr="002E0B08">
        <w:rPr>
          <w:rFonts w:ascii="Times New Roman" w:hAnsi="Times New Roman" w:cs="Times New Roman"/>
          <w:sz w:val="24"/>
          <w:szCs w:val="24"/>
          <w:vertAlign w:val="superscript"/>
        </w:rPr>
        <w:t>nd</w:t>
      </w:r>
      <w:r w:rsidR="002E0B08">
        <w:rPr>
          <w:rFonts w:ascii="Times New Roman" w:hAnsi="Times New Roman" w:cs="Times New Roman"/>
          <w:sz w:val="24"/>
          <w:szCs w:val="24"/>
        </w:rPr>
        <w:t xml:space="preserve"> edition.</w:t>
      </w:r>
      <w:r>
        <w:rPr>
          <w:rFonts w:ascii="Times New Roman" w:hAnsi="Times New Roman" w:cs="Times New Roman"/>
          <w:sz w:val="24"/>
          <w:szCs w:val="24"/>
        </w:rPr>
        <w:t xml:space="preserve"> Glasgow, UK: Blackie &amp; son Ltd</w:t>
      </w:r>
      <w:r w:rsidR="002E0B08">
        <w:rPr>
          <w:rFonts w:ascii="Times New Roman" w:hAnsi="Times New Roman" w:cs="Times New Roman"/>
          <w:sz w:val="24"/>
          <w:szCs w:val="24"/>
        </w:rPr>
        <w:t>.</w:t>
      </w:r>
    </w:p>
    <w:p w:rsidR="002E0B08" w:rsidRDefault="002E0B08" w:rsidP="005D7905">
      <w:pPr>
        <w:spacing w:line="480" w:lineRule="auto"/>
        <w:jc w:val="both"/>
        <w:rPr>
          <w:rFonts w:ascii="Times New Roman" w:hAnsi="Times New Roman" w:cs="Times New Roman"/>
          <w:sz w:val="24"/>
          <w:szCs w:val="24"/>
        </w:rPr>
      </w:pPr>
    </w:p>
    <w:p w:rsidR="000E0363" w:rsidRDefault="0093520B" w:rsidP="005D7905">
      <w:pPr>
        <w:spacing w:line="480" w:lineRule="auto"/>
        <w:jc w:val="both"/>
        <w:rPr>
          <w:rFonts w:ascii="Times New Roman" w:hAnsi="Times New Roman" w:cs="Times New Roman"/>
          <w:sz w:val="24"/>
          <w:szCs w:val="24"/>
        </w:rPr>
      </w:pPr>
      <w:proofErr w:type="spellStart"/>
      <w:r w:rsidRPr="0093520B">
        <w:rPr>
          <w:rFonts w:ascii="Times New Roman" w:hAnsi="Times New Roman" w:cs="Times New Roman"/>
          <w:b/>
          <w:sz w:val="24"/>
          <w:szCs w:val="24"/>
        </w:rPr>
        <w:t>Mikheev</w:t>
      </w:r>
      <w:proofErr w:type="spellEnd"/>
      <w:r w:rsidRPr="0093520B">
        <w:rPr>
          <w:rFonts w:ascii="Times New Roman" w:hAnsi="Times New Roman" w:cs="Times New Roman"/>
          <w:b/>
          <w:sz w:val="24"/>
          <w:szCs w:val="24"/>
        </w:rPr>
        <w:t>, VN, Pasternak, AF</w:t>
      </w:r>
      <w:r w:rsidR="000E0363" w:rsidRPr="0093520B">
        <w:rPr>
          <w:rFonts w:ascii="Times New Roman" w:hAnsi="Times New Roman" w:cs="Times New Roman"/>
          <w:b/>
          <w:sz w:val="24"/>
          <w:szCs w:val="24"/>
        </w:rPr>
        <w:t>,</w:t>
      </w:r>
      <w:r w:rsidRPr="0093520B">
        <w:rPr>
          <w:rFonts w:ascii="Times New Roman" w:hAnsi="Times New Roman" w:cs="Times New Roman"/>
          <w:b/>
          <w:sz w:val="24"/>
          <w:szCs w:val="24"/>
        </w:rPr>
        <w:t xml:space="preserve"> </w:t>
      </w:r>
      <w:proofErr w:type="spellStart"/>
      <w:r w:rsidRPr="0093520B">
        <w:rPr>
          <w:rFonts w:ascii="Times New Roman" w:hAnsi="Times New Roman" w:cs="Times New Roman"/>
          <w:b/>
          <w:sz w:val="24"/>
          <w:szCs w:val="24"/>
        </w:rPr>
        <w:t>Valtonen</w:t>
      </w:r>
      <w:proofErr w:type="spellEnd"/>
      <w:r w:rsidRPr="0093520B">
        <w:rPr>
          <w:rFonts w:ascii="Times New Roman" w:hAnsi="Times New Roman" w:cs="Times New Roman"/>
          <w:b/>
          <w:sz w:val="24"/>
          <w:szCs w:val="24"/>
        </w:rPr>
        <w:t xml:space="preserve">, ET, and </w:t>
      </w:r>
      <w:proofErr w:type="spellStart"/>
      <w:r w:rsidRPr="0093520B">
        <w:rPr>
          <w:rFonts w:ascii="Times New Roman" w:hAnsi="Times New Roman" w:cs="Times New Roman"/>
          <w:b/>
          <w:sz w:val="24"/>
          <w:szCs w:val="24"/>
        </w:rPr>
        <w:t>Taskinen</w:t>
      </w:r>
      <w:proofErr w:type="spellEnd"/>
      <w:r w:rsidRPr="0093520B">
        <w:rPr>
          <w:rFonts w:ascii="Times New Roman" w:hAnsi="Times New Roman" w:cs="Times New Roman"/>
          <w:b/>
          <w:sz w:val="24"/>
          <w:szCs w:val="24"/>
        </w:rPr>
        <w:t>, J</w:t>
      </w:r>
      <w:r w:rsidR="000E0363" w:rsidRPr="000E0363">
        <w:rPr>
          <w:rFonts w:ascii="Times New Roman" w:hAnsi="Times New Roman" w:cs="Times New Roman"/>
          <w:sz w:val="24"/>
          <w:szCs w:val="24"/>
        </w:rPr>
        <w:t xml:space="preserve"> (2014). Increased ventilation by fish leads to a higher risk of parasitism</w:t>
      </w:r>
      <w:r w:rsidR="000E0363">
        <w:rPr>
          <w:rFonts w:ascii="Times New Roman" w:hAnsi="Times New Roman" w:cs="Times New Roman"/>
          <w:sz w:val="24"/>
          <w:szCs w:val="24"/>
        </w:rPr>
        <w:t xml:space="preserve">. </w:t>
      </w:r>
      <w:r w:rsidR="000E0363">
        <w:rPr>
          <w:rFonts w:ascii="Times New Roman" w:hAnsi="Times New Roman" w:cs="Times New Roman"/>
          <w:i/>
          <w:sz w:val="24"/>
          <w:szCs w:val="24"/>
        </w:rPr>
        <w:t xml:space="preserve">Parasites &amp; Vectors </w:t>
      </w:r>
      <w:r w:rsidR="000E0363" w:rsidRPr="0093520B">
        <w:rPr>
          <w:rFonts w:ascii="Times New Roman" w:hAnsi="Times New Roman" w:cs="Times New Roman"/>
          <w:b/>
          <w:sz w:val="24"/>
          <w:szCs w:val="24"/>
        </w:rPr>
        <w:t>7</w:t>
      </w:r>
      <w:r w:rsidR="000E0363">
        <w:rPr>
          <w:rFonts w:ascii="Times New Roman" w:hAnsi="Times New Roman" w:cs="Times New Roman"/>
          <w:sz w:val="24"/>
          <w:szCs w:val="24"/>
        </w:rPr>
        <w:t>, 281.</w:t>
      </w:r>
      <w:r>
        <w:rPr>
          <w:rFonts w:ascii="Times New Roman" w:hAnsi="Times New Roman" w:cs="Times New Roman"/>
          <w:sz w:val="24"/>
          <w:szCs w:val="24"/>
        </w:rPr>
        <w:t xml:space="preserve"> </w:t>
      </w:r>
      <w:r w:rsidRPr="0093520B">
        <w:rPr>
          <w:rFonts w:ascii="Times New Roman" w:hAnsi="Times New Roman" w:cs="Times New Roman"/>
          <w:sz w:val="24"/>
          <w:szCs w:val="24"/>
        </w:rPr>
        <w:t>doi.org/10.1186/1756-3305-7-281</w:t>
      </w:r>
    </w:p>
    <w:p w:rsidR="000E0363" w:rsidRDefault="000E0363" w:rsidP="005D7905">
      <w:pPr>
        <w:spacing w:line="480" w:lineRule="auto"/>
        <w:jc w:val="both"/>
        <w:rPr>
          <w:rFonts w:ascii="Times New Roman" w:hAnsi="Times New Roman" w:cs="Times New Roman"/>
          <w:sz w:val="24"/>
          <w:szCs w:val="24"/>
        </w:rPr>
      </w:pPr>
    </w:p>
    <w:p w:rsidR="000E0363" w:rsidRDefault="0093520B" w:rsidP="005D7905">
      <w:pPr>
        <w:spacing w:line="480" w:lineRule="auto"/>
        <w:jc w:val="both"/>
        <w:rPr>
          <w:rFonts w:ascii="Times New Roman" w:hAnsi="Times New Roman" w:cs="Times New Roman"/>
          <w:sz w:val="24"/>
          <w:szCs w:val="24"/>
        </w:rPr>
      </w:pPr>
      <w:proofErr w:type="spellStart"/>
      <w:r w:rsidRPr="0093520B">
        <w:rPr>
          <w:rFonts w:ascii="Times New Roman" w:hAnsi="Times New Roman" w:cs="Times New Roman"/>
          <w:b/>
          <w:sz w:val="24"/>
          <w:szCs w:val="24"/>
        </w:rPr>
        <w:t>Mileikovsky</w:t>
      </w:r>
      <w:proofErr w:type="spellEnd"/>
      <w:r w:rsidRPr="0093520B">
        <w:rPr>
          <w:rFonts w:ascii="Times New Roman" w:hAnsi="Times New Roman" w:cs="Times New Roman"/>
          <w:b/>
          <w:sz w:val="24"/>
          <w:szCs w:val="24"/>
        </w:rPr>
        <w:t>, SA</w:t>
      </w:r>
      <w:r w:rsidR="000E0363">
        <w:rPr>
          <w:rFonts w:ascii="Times New Roman" w:hAnsi="Times New Roman" w:cs="Times New Roman"/>
          <w:sz w:val="24"/>
          <w:szCs w:val="24"/>
        </w:rPr>
        <w:t xml:space="preserve"> (1973). Speed of active movement of pelagic larvae of marine invertebrates and their ability to regulate their vertical position. </w:t>
      </w:r>
      <w:r w:rsidR="000E0363">
        <w:rPr>
          <w:rFonts w:ascii="Times New Roman" w:hAnsi="Times New Roman" w:cs="Times New Roman"/>
          <w:i/>
          <w:sz w:val="24"/>
          <w:szCs w:val="24"/>
        </w:rPr>
        <w:t xml:space="preserve">Marine Biology </w:t>
      </w:r>
      <w:r w:rsidR="000E0363" w:rsidRPr="0093520B">
        <w:rPr>
          <w:rFonts w:ascii="Times New Roman" w:hAnsi="Times New Roman" w:cs="Times New Roman"/>
          <w:b/>
          <w:sz w:val="24"/>
          <w:szCs w:val="24"/>
        </w:rPr>
        <w:t>23</w:t>
      </w:r>
      <w:r w:rsidR="000E0363">
        <w:rPr>
          <w:rFonts w:ascii="Times New Roman" w:hAnsi="Times New Roman" w:cs="Times New Roman"/>
          <w:sz w:val="24"/>
          <w:szCs w:val="24"/>
        </w:rPr>
        <w:t>, 11-17.</w:t>
      </w:r>
      <w:r>
        <w:rPr>
          <w:rFonts w:ascii="Times New Roman" w:hAnsi="Times New Roman" w:cs="Times New Roman"/>
          <w:sz w:val="24"/>
          <w:szCs w:val="24"/>
        </w:rPr>
        <w:t xml:space="preserve"> </w:t>
      </w:r>
      <w:r w:rsidRPr="0093520B">
        <w:rPr>
          <w:rFonts w:ascii="Times New Roman" w:hAnsi="Times New Roman" w:cs="Times New Roman"/>
          <w:sz w:val="24"/>
          <w:szCs w:val="24"/>
        </w:rPr>
        <w:t>doi.org/10.1007/BF00394107</w:t>
      </w:r>
    </w:p>
    <w:p w:rsidR="00A370DD" w:rsidRDefault="00A370DD" w:rsidP="005D7905">
      <w:pPr>
        <w:spacing w:line="480" w:lineRule="auto"/>
        <w:jc w:val="both"/>
        <w:rPr>
          <w:rFonts w:ascii="Times New Roman" w:hAnsi="Times New Roman" w:cs="Times New Roman"/>
          <w:sz w:val="24"/>
          <w:szCs w:val="24"/>
        </w:rPr>
      </w:pPr>
    </w:p>
    <w:p w:rsidR="00570428" w:rsidRPr="00570428" w:rsidRDefault="0093520B" w:rsidP="005D7905">
      <w:pPr>
        <w:spacing w:line="480" w:lineRule="auto"/>
        <w:jc w:val="both"/>
        <w:rPr>
          <w:rFonts w:ascii="Times New Roman" w:hAnsi="Times New Roman" w:cs="Times New Roman"/>
          <w:iCs/>
          <w:spacing w:val="-3"/>
          <w:sz w:val="24"/>
          <w:szCs w:val="24"/>
        </w:rPr>
      </w:pPr>
      <w:r w:rsidRPr="0093520B">
        <w:rPr>
          <w:rFonts w:ascii="Times New Roman" w:hAnsi="Times New Roman" w:cs="Times New Roman"/>
          <w:b/>
          <w:sz w:val="24"/>
          <w:szCs w:val="24"/>
        </w:rPr>
        <w:t>Morley, NJ</w:t>
      </w:r>
      <w:r w:rsidR="00570428">
        <w:rPr>
          <w:rFonts w:ascii="Times New Roman" w:hAnsi="Times New Roman" w:cs="Times New Roman"/>
          <w:b/>
          <w:sz w:val="24"/>
          <w:szCs w:val="24"/>
        </w:rPr>
        <w:t xml:space="preserve"> </w:t>
      </w:r>
      <w:r w:rsidR="00570428">
        <w:rPr>
          <w:rFonts w:ascii="Times New Roman" w:hAnsi="Times New Roman" w:cs="Times New Roman"/>
          <w:sz w:val="24"/>
          <w:szCs w:val="24"/>
        </w:rPr>
        <w:t xml:space="preserve">(2012). </w:t>
      </w:r>
      <w:proofErr w:type="spellStart"/>
      <w:r w:rsidR="00570428">
        <w:rPr>
          <w:rFonts w:ascii="Times New Roman" w:hAnsi="Times New Roman" w:cs="Times New Roman"/>
          <w:sz w:val="24"/>
          <w:szCs w:val="24"/>
        </w:rPr>
        <w:t>Cercariae</w:t>
      </w:r>
      <w:proofErr w:type="spellEnd"/>
      <w:r w:rsidR="00570428">
        <w:rPr>
          <w:rFonts w:ascii="Times New Roman" w:hAnsi="Times New Roman" w:cs="Times New Roman"/>
          <w:sz w:val="24"/>
          <w:szCs w:val="24"/>
        </w:rPr>
        <w:t xml:space="preserve"> (Platyhelminthes: </w:t>
      </w:r>
      <w:proofErr w:type="spellStart"/>
      <w:r w:rsidR="00570428">
        <w:rPr>
          <w:rFonts w:ascii="Times New Roman" w:hAnsi="Times New Roman" w:cs="Times New Roman"/>
          <w:sz w:val="24"/>
          <w:szCs w:val="24"/>
        </w:rPr>
        <w:t>Trematoda</w:t>
      </w:r>
      <w:proofErr w:type="spellEnd"/>
      <w:r w:rsidR="00570428">
        <w:rPr>
          <w:rFonts w:ascii="Times New Roman" w:hAnsi="Times New Roman" w:cs="Times New Roman"/>
          <w:sz w:val="24"/>
          <w:szCs w:val="24"/>
        </w:rPr>
        <w:t xml:space="preserve">) as neglected components of zooplankton communities in freshwater habitats. </w:t>
      </w:r>
      <w:proofErr w:type="spellStart"/>
      <w:r w:rsidR="00570428">
        <w:rPr>
          <w:rFonts w:ascii="Times New Roman" w:hAnsi="Times New Roman" w:cs="Times New Roman"/>
          <w:i/>
          <w:sz w:val="24"/>
          <w:szCs w:val="24"/>
        </w:rPr>
        <w:t>Hydrobiologia</w:t>
      </w:r>
      <w:proofErr w:type="spellEnd"/>
      <w:r w:rsidR="00570428">
        <w:rPr>
          <w:rFonts w:ascii="Times New Roman" w:hAnsi="Times New Roman" w:cs="Times New Roman"/>
          <w:i/>
          <w:sz w:val="24"/>
          <w:szCs w:val="24"/>
        </w:rPr>
        <w:t xml:space="preserve"> </w:t>
      </w:r>
      <w:r w:rsidR="00570428">
        <w:rPr>
          <w:rFonts w:ascii="Times New Roman" w:hAnsi="Times New Roman" w:cs="Times New Roman"/>
          <w:b/>
          <w:sz w:val="24"/>
          <w:szCs w:val="24"/>
        </w:rPr>
        <w:t>691</w:t>
      </w:r>
      <w:r w:rsidR="00570428">
        <w:rPr>
          <w:rFonts w:ascii="Times New Roman" w:hAnsi="Times New Roman" w:cs="Times New Roman"/>
          <w:sz w:val="24"/>
          <w:szCs w:val="24"/>
        </w:rPr>
        <w:t>, 7-19.</w:t>
      </w:r>
      <w:r>
        <w:rPr>
          <w:rFonts w:ascii="Times New Roman" w:hAnsi="Times New Roman" w:cs="Times New Roman"/>
          <w:sz w:val="24"/>
          <w:szCs w:val="24"/>
        </w:rPr>
        <w:t xml:space="preserve"> </w:t>
      </w:r>
      <w:r w:rsidRPr="0093520B">
        <w:rPr>
          <w:rFonts w:ascii="Times New Roman" w:hAnsi="Times New Roman" w:cs="Times New Roman"/>
          <w:sz w:val="24"/>
          <w:szCs w:val="24"/>
        </w:rPr>
        <w:t>doi.org/10.1007/s10750-012-1029-9</w:t>
      </w:r>
    </w:p>
    <w:p w:rsidR="00570428" w:rsidRDefault="00570428" w:rsidP="005D7905">
      <w:pPr>
        <w:spacing w:line="480" w:lineRule="auto"/>
        <w:jc w:val="both"/>
        <w:rPr>
          <w:rFonts w:ascii="Times New Roman" w:hAnsi="Times New Roman" w:cs="Times New Roman"/>
          <w:sz w:val="24"/>
          <w:szCs w:val="24"/>
        </w:rPr>
      </w:pPr>
    </w:p>
    <w:p w:rsidR="00570428" w:rsidRDefault="0093520B" w:rsidP="0093520B">
      <w:pPr>
        <w:spacing w:line="480" w:lineRule="auto"/>
        <w:jc w:val="both"/>
        <w:rPr>
          <w:rFonts w:ascii="Times New Roman" w:hAnsi="Times New Roman" w:cs="Times New Roman"/>
          <w:sz w:val="24"/>
          <w:szCs w:val="24"/>
        </w:rPr>
      </w:pPr>
      <w:r>
        <w:rPr>
          <w:rFonts w:ascii="Times New Roman" w:hAnsi="Times New Roman" w:cs="Times New Roman"/>
          <w:b/>
          <w:sz w:val="24"/>
          <w:szCs w:val="24"/>
        </w:rPr>
        <w:t>Morley, NJ and Lewis, JW</w:t>
      </w:r>
      <w:r w:rsidR="00570428">
        <w:rPr>
          <w:rFonts w:ascii="Times New Roman" w:hAnsi="Times New Roman" w:cs="Times New Roman"/>
          <w:sz w:val="24"/>
          <w:szCs w:val="24"/>
        </w:rPr>
        <w:t xml:space="preserve"> (2013). Thermodynamics of </w:t>
      </w:r>
      <w:proofErr w:type="spellStart"/>
      <w:r w:rsidR="00570428">
        <w:rPr>
          <w:rFonts w:ascii="Times New Roman" w:hAnsi="Times New Roman" w:cs="Times New Roman"/>
          <w:sz w:val="24"/>
          <w:szCs w:val="24"/>
        </w:rPr>
        <w:t>cercarial</w:t>
      </w:r>
      <w:proofErr w:type="spellEnd"/>
      <w:r w:rsidR="00570428">
        <w:rPr>
          <w:rFonts w:ascii="Times New Roman" w:hAnsi="Times New Roman" w:cs="Times New Roman"/>
          <w:sz w:val="24"/>
          <w:szCs w:val="24"/>
        </w:rPr>
        <w:t xml:space="preserve"> development and emergence in trematodes. </w:t>
      </w:r>
      <w:r w:rsidR="00570428">
        <w:rPr>
          <w:rFonts w:ascii="Times New Roman" w:hAnsi="Times New Roman" w:cs="Times New Roman"/>
          <w:i/>
          <w:sz w:val="24"/>
          <w:szCs w:val="24"/>
        </w:rPr>
        <w:t xml:space="preserve">Parasitology </w:t>
      </w:r>
      <w:r w:rsidR="00570428">
        <w:rPr>
          <w:rFonts w:ascii="Times New Roman" w:hAnsi="Times New Roman" w:cs="Times New Roman"/>
          <w:b/>
          <w:sz w:val="24"/>
          <w:szCs w:val="24"/>
        </w:rPr>
        <w:t>140</w:t>
      </w:r>
      <w:r w:rsidR="00570428">
        <w:rPr>
          <w:rFonts w:ascii="Times New Roman" w:hAnsi="Times New Roman" w:cs="Times New Roman"/>
          <w:sz w:val="24"/>
          <w:szCs w:val="24"/>
        </w:rPr>
        <w:t>, 1211-1224.</w:t>
      </w:r>
      <w:r>
        <w:rPr>
          <w:rFonts w:ascii="Times New Roman" w:hAnsi="Times New Roman" w:cs="Times New Roman"/>
          <w:sz w:val="24"/>
          <w:szCs w:val="24"/>
        </w:rPr>
        <w:t xml:space="preserve"> </w:t>
      </w:r>
      <w:r w:rsidRPr="0093520B">
        <w:rPr>
          <w:rFonts w:ascii="Times New Roman" w:hAnsi="Times New Roman" w:cs="Times New Roman"/>
          <w:sz w:val="24"/>
          <w:szCs w:val="24"/>
        </w:rPr>
        <w:t>doi.org/10.1017/S0031182012001783</w:t>
      </w:r>
    </w:p>
    <w:p w:rsidR="00570428" w:rsidRDefault="00570428" w:rsidP="005D7905">
      <w:pPr>
        <w:spacing w:line="480" w:lineRule="auto"/>
        <w:jc w:val="both"/>
        <w:rPr>
          <w:rFonts w:ascii="Times New Roman" w:hAnsi="Times New Roman" w:cs="Times New Roman"/>
          <w:sz w:val="24"/>
          <w:szCs w:val="24"/>
        </w:rPr>
      </w:pPr>
    </w:p>
    <w:p w:rsidR="00570428" w:rsidRDefault="0093520B" w:rsidP="0093520B">
      <w:pPr>
        <w:spacing w:line="480" w:lineRule="auto"/>
        <w:jc w:val="both"/>
        <w:rPr>
          <w:rFonts w:ascii="Times New Roman" w:hAnsi="Times New Roman" w:cs="Times New Roman"/>
          <w:sz w:val="24"/>
          <w:szCs w:val="24"/>
        </w:rPr>
      </w:pPr>
      <w:r w:rsidRPr="0093520B">
        <w:rPr>
          <w:rFonts w:ascii="Times New Roman" w:hAnsi="Times New Roman" w:cs="Times New Roman"/>
          <w:b/>
          <w:sz w:val="24"/>
          <w:szCs w:val="24"/>
        </w:rPr>
        <w:lastRenderedPageBreak/>
        <w:t>Morley, NJ, and Lewis, JW</w:t>
      </w:r>
      <w:r w:rsidR="00570428">
        <w:rPr>
          <w:rFonts w:ascii="Times New Roman" w:hAnsi="Times New Roman" w:cs="Times New Roman"/>
          <w:sz w:val="24"/>
          <w:szCs w:val="24"/>
        </w:rPr>
        <w:t xml:space="preserve"> (2017). Thermodynamics of egg production, development and hatching in trematodes. </w:t>
      </w:r>
      <w:r w:rsidR="00570428">
        <w:rPr>
          <w:rFonts w:ascii="Times New Roman" w:hAnsi="Times New Roman" w:cs="Times New Roman"/>
          <w:i/>
          <w:sz w:val="24"/>
          <w:szCs w:val="24"/>
        </w:rPr>
        <w:t xml:space="preserve">Journal of Helminthology </w:t>
      </w:r>
      <w:r w:rsidR="00570428" w:rsidRPr="0093520B">
        <w:rPr>
          <w:rFonts w:ascii="Times New Roman" w:hAnsi="Times New Roman" w:cs="Times New Roman"/>
          <w:b/>
          <w:sz w:val="24"/>
          <w:szCs w:val="24"/>
        </w:rPr>
        <w:t>91</w:t>
      </w:r>
      <w:r w:rsidR="00570428">
        <w:rPr>
          <w:rFonts w:ascii="Times New Roman" w:hAnsi="Times New Roman" w:cs="Times New Roman"/>
          <w:sz w:val="24"/>
          <w:szCs w:val="24"/>
        </w:rPr>
        <w:t>, 284-294.</w:t>
      </w:r>
      <w:r>
        <w:rPr>
          <w:rFonts w:ascii="Times New Roman" w:hAnsi="Times New Roman" w:cs="Times New Roman"/>
          <w:sz w:val="24"/>
          <w:szCs w:val="24"/>
        </w:rPr>
        <w:t xml:space="preserve"> </w:t>
      </w:r>
      <w:r w:rsidRPr="0093520B">
        <w:rPr>
          <w:rFonts w:ascii="Times New Roman" w:hAnsi="Times New Roman" w:cs="Times New Roman"/>
          <w:sz w:val="24"/>
          <w:szCs w:val="24"/>
        </w:rPr>
        <w:t>doi.org/10.1017/S0022149X16000249</w:t>
      </w:r>
    </w:p>
    <w:p w:rsidR="0093520B" w:rsidRPr="00570428" w:rsidRDefault="0093520B" w:rsidP="0093520B">
      <w:pPr>
        <w:spacing w:line="480" w:lineRule="auto"/>
        <w:jc w:val="both"/>
        <w:rPr>
          <w:rFonts w:ascii="Times New Roman" w:hAnsi="Times New Roman" w:cs="Times New Roman"/>
          <w:sz w:val="24"/>
          <w:szCs w:val="24"/>
        </w:rPr>
      </w:pPr>
    </w:p>
    <w:p w:rsidR="0093520B" w:rsidRPr="006572D3" w:rsidRDefault="00825937" w:rsidP="0093520B">
      <w:pPr>
        <w:spacing w:line="480" w:lineRule="auto"/>
        <w:jc w:val="both"/>
        <w:rPr>
          <w:rFonts w:ascii="Times New Roman" w:hAnsi="Times New Roman" w:cs="Times New Roman"/>
          <w:sz w:val="24"/>
          <w:szCs w:val="24"/>
        </w:rPr>
      </w:pPr>
      <w:r w:rsidRPr="00825937">
        <w:rPr>
          <w:rFonts w:ascii="Times New Roman" w:hAnsi="Times New Roman" w:cs="Times New Roman"/>
          <w:b/>
          <w:sz w:val="24"/>
          <w:szCs w:val="24"/>
        </w:rPr>
        <w:t xml:space="preserve">De </w:t>
      </w:r>
      <w:proofErr w:type="spellStart"/>
      <w:r w:rsidRPr="00825937">
        <w:rPr>
          <w:rFonts w:ascii="Times New Roman" w:hAnsi="Times New Roman" w:cs="Times New Roman"/>
          <w:b/>
          <w:sz w:val="24"/>
          <w:szCs w:val="24"/>
        </w:rPr>
        <w:t>Montaudouin</w:t>
      </w:r>
      <w:proofErr w:type="spellEnd"/>
      <w:r w:rsidRPr="00825937">
        <w:rPr>
          <w:rFonts w:ascii="Times New Roman" w:hAnsi="Times New Roman" w:cs="Times New Roman"/>
          <w:b/>
          <w:sz w:val="24"/>
          <w:szCs w:val="24"/>
        </w:rPr>
        <w:t xml:space="preserve">, X, </w:t>
      </w:r>
      <w:proofErr w:type="spellStart"/>
      <w:r w:rsidRPr="00825937">
        <w:rPr>
          <w:rFonts w:ascii="Times New Roman" w:hAnsi="Times New Roman" w:cs="Times New Roman"/>
          <w:b/>
          <w:sz w:val="24"/>
          <w:szCs w:val="24"/>
        </w:rPr>
        <w:t>Wgeberg</w:t>
      </w:r>
      <w:proofErr w:type="spellEnd"/>
      <w:r w:rsidRPr="00825937">
        <w:rPr>
          <w:rFonts w:ascii="Times New Roman" w:hAnsi="Times New Roman" w:cs="Times New Roman"/>
          <w:b/>
          <w:sz w:val="24"/>
          <w:szCs w:val="24"/>
        </w:rPr>
        <w:t xml:space="preserve">, AM, Jensen, KT, and </w:t>
      </w:r>
      <w:proofErr w:type="spellStart"/>
      <w:r w:rsidRPr="00825937">
        <w:rPr>
          <w:rFonts w:ascii="Times New Roman" w:hAnsi="Times New Roman" w:cs="Times New Roman"/>
          <w:b/>
          <w:sz w:val="24"/>
          <w:szCs w:val="24"/>
        </w:rPr>
        <w:t>Sauriau</w:t>
      </w:r>
      <w:proofErr w:type="spellEnd"/>
      <w:r w:rsidRPr="00825937">
        <w:rPr>
          <w:rFonts w:ascii="Times New Roman" w:hAnsi="Times New Roman" w:cs="Times New Roman"/>
          <w:b/>
          <w:sz w:val="24"/>
          <w:szCs w:val="24"/>
        </w:rPr>
        <w:t>, PG</w:t>
      </w:r>
      <w:r w:rsidR="0093520B">
        <w:rPr>
          <w:rFonts w:ascii="Times New Roman" w:hAnsi="Times New Roman" w:cs="Times New Roman"/>
          <w:sz w:val="24"/>
          <w:szCs w:val="24"/>
        </w:rPr>
        <w:t xml:space="preserve"> (1998). Infection characteristics of </w:t>
      </w:r>
      <w:proofErr w:type="spellStart"/>
      <w:r w:rsidR="0093520B">
        <w:rPr>
          <w:rFonts w:ascii="Times New Roman" w:hAnsi="Times New Roman" w:cs="Times New Roman"/>
          <w:i/>
          <w:sz w:val="24"/>
          <w:szCs w:val="24"/>
        </w:rPr>
        <w:t>Himasthla</w:t>
      </w:r>
      <w:proofErr w:type="spellEnd"/>
      <w:r w:rsidR="0093520B">
        <w:rPr>
          <w:rFonts w:ascii="Times New Roman" w:hAnsi="Times New Roman" w:cs="Times New Roman"/>
          <w:i/>
          <w:sz w:val="24"/>
          <w:szCs w:val="24"/>
        </w:rPr>
        <w:t xml:space="preserve"> </w:t>
      </w:r>
      <w:proofErr w:type="spellStart"/>
      <w:r w:rsidR="0093520B">
        <w:rPr>
          <w:rFonts w:ascii="Times New Roman" w:hAnsi="Times New Roman" w:cs="Times New Roman"/>
          <w:i/>
          <w:sz w:val="24"/>
          <w:szCs w:val="24"/>
        </w:rPr>
        <w:t>elongata</w:t>
      </w:r>
      <w:proofErr w:type="spellEnd"/>
      <w:r w:rsidR="0093520B">
        <w:rPr>
          <w:rFonts w:ascii="Times New Roman" w:hAnsi="Times New Roman" w:cs="Times New Roman"/>
          <w:i/>
          <w:sz w:val="24"/>
          <w:szCs w:val="24"/>
        </w:rPr>
        <w:t xml:space="preserve"> </w:t>
      </w:r>
      <w:proofErr w:type="spellStart"/>
      <w:r w:rsidR="0093520B">
        <w:rPr>
          <w:rFonts w:ascii="Times New Roman" w:hAnsi="Times New Roman" w:cs="Times New Roman"/>
          <w:sz w:val="24"/>
          <w:szCs w:val="24"/>
        </w:rPr>
        <w:t>cercariae</w:t>
      </w:r>
      <w:proofErr w:type="spellEnd"/>
      <w:r w:rsidR="0093520B">
        <w:rPr>
          <w:rFonts w:ascii="Times New Roman" w:hAnsi="Times New Roman" w:cs="Times New Roman"/>
          <w:sz w:val="24"/>
          <w:szCs w:val="24"/>
        </w:rPr>
        <w:t xml:space="preserve"> in cockles as a function of water current. </w:t>
      </w:r>
      <w:r w:rsidR="0093520B">
        <w:rPr>
          <w:rFonts w:ascii="Times New Roman" w:hAnsi="Times New Roman" w:cs="Times New Roman"/>
          <w:i/>
          <w:sz w:val="24"/>
          <w:szCs w:val="24"/>
        </w:rPr>
        <w:t xml:space="preserve">Diseases of Aquatic Organisms </w:t>
      </w:r>
      <w:r w:rsidR="0093520B" w:rsidRPr="00825937">
        <w:rPr>
          <w:rFonts w:ascii="Times New Roman" w:hAnsi="Times New Roman" w:cs="Times New Roman"/>
          <w:b/>
          <w:sz w:val="24"/>
          <w:szCs w:val="24"/>
        </w:rPr>
        <w:t>34</w:t>
      </w:r>
      <w:r w:rsidR="0093520B">
        <w:rPr>
          <w:rFonts w:ascii="Times New Roman" w:hAnsi="Times New Roman" w:cs="Times New Roman"/>
          <w:sz w:val="24"/>
          <w:szCs w:val="24"/>
        </w:rPr>
        <w:t xml:space="preserve">, 63-70. </w:t>
      </w:r>
      <w:proofErr w:type="gramStart"/>
      <w:r w:rsidR="0093520B" w:rsidRPr="0093520B">
        <w:rPr>
          <w:rFonts w:ascii="Times New Roman" w:hAnsi="Times New Roman" w:cs="Times New Roman"/>
          <w:sz w:val="24"/>
          <w:szCs w:val="24"/>
        </w:rPr>
        <w:t>doi:</w:t>
      </w:r>
      <w:proofErr w:type="gramEnd"/>
      <w:r w:rsidR="0093520B" w:rsidRPr="0093520B">
        <w:rPr>
          <w:rFonts w:ascii="Times New Roman" w:hAnsi="Times New Roman" w:cs="Times New Roman"/>
          <w:sz w:val="24"/>
          <w:szCs w:val="24"/>
        </w:rPr>
        <w:t>10.3354/dao034063</w:t>
      </w:r>
    </w:p>
    <w:p w:rsidR="00570428" w:rsidRDefault="00570428" w:rsidP="005D7905">
      <w:pPr>
        <w:spacing w:line="480" w:lineRule="auto"/>
        <w:jc w:val="both"/>
        <w:rPr>
          <w:rFonts w:ascii="Times New Roman" w:hAnsi="Times New Roman" w:cs="Times New Roman"/>
          <w:sz w:val="24"/>
          <w:szCs w:val="24"/>
        </w:rPr>
      </w:pPr>
    </w:p>
    <w:p w:rsidR="00D14C49" w:rsidRPr="00D14C49" w:rsidRDefault="00D14C49" w:rsidP="005D7905">
      <w:pPr>
        <w:spacing w:line="480" w:lineRule="auto"/>
        <w:jc w:val="both"/>
        <w:rPr>
          <w:rFonts w:ascii="Times New Roman" w:hAnsi="Times New Roman" w:cs="Times New Roman"/>
          <w:sz w:val="24"/>
          <w:szCs w:val="24"/>
        </w:rPr>
      </w:pPr>
      <w:proofErr w:type="spellStart"/>
      <w:r w:rsidRPr="0093520B">
        <w:rPr>
          <w:rFonts w:ascii="Times New Roman" w:hAnsi="Times New Roman" w:cs="Times New Roman"/>
          <w:b/>
          <w:sz w:val="24"/>
          <w:szCs w:val="24"/>
        </w:rPr>
        <w:t>Nanninga</w:t>
      </w:r>
      <w:proofErr w:type="spellEnd"/>
      <w:r w:rsidR="0093520B" w:rsidRPr="0093520B">
        <w:rPr>
          <w:rFonts w:ascii="Times New Roman" w:hAnsi="Times New Roman" w:cs="Times New Roman"/>
          <w:b/>
          <w:sz w:val="24"/>
          <w:szCs w:val="24"/>
        </w:rPr>
        <w:t xml:space="preserve">, GB, and </w:t>
      </w:r>
      <w:proofErr w:type="spellStart"/>
      <w:r w:rsidR="0093520B" w:rsidRPr="0093520B">
        <w:rPr>
          <w:rFonts w:ascii="Times New Roman" w:hAnsi="Times New Roman" w:cs="Times New Roman"/>
          <w:b/>
          <w:sz w:val="24"/>
          <w:szCs w:val="24"/>
        </w:rPr>
        <w:t>Berumen</w:t>
      </w:r>
      <w:proofErr w:type="spellEnd"/>
      <w:r w:rsidR="0093520B" w:rsidRPr="0093520B">
        <w:rPr>
          <w:rFonts w:ascii="Times New Roman" w:hAnsi="Times New Roman" w:cs="Times New Roman"/>
          <w:b/>
          <w:sz w:val="24"/>
          <w:szCs w:val="24"/>
        </w:rPr>
        <w:t>, ML</w:t>
      </w:r>
      <w:r>
        <w:rPr>
          <w:rFonts w:ascii="Times New Roman" w:hAnsi="Times New Roman" w:cs="Times New Roman"/>
          <w:sz w:val="24"/>
          <w:szCs w:val="24"/>
        </w:rPr>
        <w:t xml:space="preserve"> (2014). The role of individual variation in marine larval dispersal. </w:t>
      </w:r>
      <w:r>
        <w:rPr>
          <w:rFonts w:ascii="Times New Roman" w:hAnsi="Times New Roman" w:cs="Times New Roman"/>
          <w:i/>
          <w:sz w:val="24"/>
          <w:szCs w:val="24"/>
        </w:rPr>
        <w:t xml:space="preserve">Frontiers in Marine Science </w:t>
      </w:r>
      <w:r w:rsidRPr="0093520B">
        <w:rPr>
          <w:rFonts w:ascii="Times New Roman" w:hAnsi="Times New Roman" w:cs="Times New Roman"/>
          <w:b/>
          <w:sz w:val="24"/>
          <w:szCs w:val="24"/>
        </w:rPr>
        <w:t>1</w:t>
      </w:r>
      <w:r>
        <w:rPr>
          <w:rFonts w:ascii="Times New Roman" w:hAnsi="Times New Roman" w:cs="Times New Roman"/>
          <w:sz w:val="24"/>
          <w:szCs w:val="24"/>
        </w:rPr>
        <w:t>, 71.</w:t>
      </w:r>
      <w:r w:rsidR="0093520B">
        <w:rPr>
          <w:rFonts w:ascii="Times New Roman" w:hAnsi="Times New Roman" w:cs="Times New Roman"/>
          <w:sz w:val="24"/>
          <w:szCs w:val="24"/>
        </w:rPr>
        <w:t xml:space="preserve"> </w:t>
      </w:r>
      <w:r w:rsidR="0093520B" w:rsidRPr="0093520B">
        <w:rPr>
          <w:rFonts w:ascii="Times New Roman" w:hAnsi="Times New Roman" w:cs="Times New Roman"/>
          <w:sz w:val="24"/>
          <w:szCs w:val="24"/>
        </w:rPr>
        <w:t>doi.org/10.3389/fmars.2014.00071</w:t>
      </w:r>
    </w:p>
    <w:p w:rsidR="00D14C49" w:rsidRDefault="00D14C49" w:rsidP="005D7905">
      <w:pPr>
        <w:spacing w:line="480" w:lineRule="auto"/>
        <w:jc w:val="both"/>
        <w:rPr>
          <w:rFonts w:ascii="Times New Roman" w:hAnsi="Times New Roman" w:cs="Times New Roman"/>
          <w:sz w:val="24"/>
          <w:szCs w:val="24"/>
        </w:rPr>
      </w:pPr>
    </w:p>
    <w:p w:rsidR="006572D3" w:rsidRDefault="006572D3" w:rsidP="005D7905">
      <w:pPr>
        <w:spacing w:line="480" w:lineRule="auto"/>
        <w:jc w:val="both"/>
        <w:rPr>
          <w:rFonts w:ascii="Times New Roman" w:hAnsi="Times New Roman" w:cs="Times New Roman"/>
          <w:sz w:val="24"/>
          <w:szCs w:val="24"/>
        </w:rPr>
      </w:pPr>
    </w:p>
    <w:p w:rsidR="00AE7975" w:rsidRPr="00AE7975" w:rsidRDefault="00825937" w:rsidP="005D7905">
      <w:pPr>
        <w:spacing w:line="480" w:lineRule="auto"/>
        <w:jc w:val="both"/>
        <w:rPr>
          <w:rFonts w:ascii="Times New Roman" w:hAnsi="Times New Roman" w:cs="Times New Roman"/>
          <w:sz w:val="24"/>
          <w:szCs w:val="24"/>
        </w:rPr>
      </w:pPr>
      <w:r w:rsidRPr="00825937">
        <w:rPr>
          <w:rFonts w:ascii="Times New Roman" w:hAnsi="Times New Roman" w:cs="Times New Roman"/>
          <w:b/>
          <w:sz w:val="24"/>
          <w:szCs w:val="24"/>
        </w:rPr>
        <w:t xml:space="preserve">Nguyen, KH, </w:t>
      </w:r>
      <w:proofErr w:type="spellStart"/>
      <w:r w:rsidRPr="00825937">
        <w:rPr>
          <w:rFonts w:ascii="Times New Roman" w:hAnsi="Times New Roman" w:cs="Times New Roman"/>
          <w:b/>
          <w:sz w:val="24"/>
          <w:szCs w:val="24"/>
        </w:rPr>
        <w:t>Gemmell</w:t>
      </w:r>
      <w:proofErr w:type="spellEnd"/>
      <w:r w:rsidRPr="00825937">
        <w:rPr>
          <w:rFonts w:ascii="Times New Roman" w:hAnsi="Times New Roman" w:cs="Times New Roman"/>
          <w:b/>
          <w:sz w:val="24"/>
          <w:szCs w:val="24"/>
        </w:rPr>
        <w:t>, BJ, &amp; Rohr, JR</w:t>
      </w:r>
      <w:r w:rsidR="00AE7975">
        <w:rPr>
          <w:rFonts w:ascii="Times New Roman" w:hAnsi="Times New Roman" w:cs="Times New Roman"/>
          <w:sz w:val="24"/>
          <w:szCs w:val="24"/>
        </w:rPr>
        <w:t xml:space="preserve"> (2020). Effects of temperature and viscosity on </w:t>
      </w:r>
      <w:proofErr w:type="spellStart"/>
      <w:r w:rsidR="00AE7975">
        <w:rPr>
          <w:rFonts w:ascii="Times New Roman" w:hAnsi="Times New Roman" w:cs="Times New Roman"/>
          <w:sz w:val="24"/>
          <w:szCs w:val="24"/>
        </w:rPr>
        <w:t>miracidial</w:t>
      </w:r>
      <w:proofErr w:type="spellEnd"/>
      <w:r w:rsidR="00AE7975">
        <w:rPr>
          <w:rFonts w:ascii="Times New Roman" w:hAnsi="Times New Roman" w:cs="Times New Roman"/>
          <w:sz w:val="24"/>
          <w:szCs w:val="24"/>
        </w:rPr>
        <w:t xml:space="preserve"> and </w:t>
      </w:r>
      <w:proofErr w:type="spellStart"/>
      <w:r w:rsidR="00AE7975">
        <w:rPr>
          <w:rFonts w:ascii="Times New Roman" w:hAnsi="Times New Roman" w:cs="Times New Roman"/>
          <w:sz w:val="24"/>
          <w:szCs w:val="24"/>
        </w:rPr>
        <w:t>cercarial</w:t>
      </w:r>
      <w:proofErr w:type="spellEnd"/>
      <w:r w:rsidR="00AE7975">
        <w:rPr>
          <w:rFonts w:ascii="Times New Roman" w:hAnsi="Times New Roman" w:cs="Times New Roman"/>
          <w:sz w:val="24"/>
          <w:szCs w:val="24"/>
        </w:rPr>
        <w:t xml:space="preserve"> movement of </w:t>
      </w:r>
      <w:r w:rsidR="00AE7975">
        <w:rPr>
          <w:rFonts w:ascii="Times New Roman" w:hAnsi="Times New Roman" w:cs="Times New Roman"/>
          <w:i/>
          <w:sz w:val="24"/>
          <w:szCs w:val="24"/>
        </w:rPr>
        <w:t xml:space="preserve">Schistosoma </w:t>
      </w:r>
      <w:proofErr w:type="spellStart"/>
      <w:r w:rsidR="00AE7975">
        <w:rPr>
          <w:rFonts w:ascii="Times New Roman" w:hAnsi="Times New Roman" w:cs="Times New Roman"/>
          <w:i/>
          <w:sz w:val="24"/>
          <w:szCs w:val="24"/>
        </w:rPr>
        <w:t>mansoni</w:t>
      </w:r>
      <w:proofErr w:type="spellEnd"/>
      <w:r w:rsidR="00AE7975">
        <w:rPr>
          <w:rFonts w:ascii="Times New Roman" w:hAnsi="Times New Roman" w:cs="Times New Roman"/>
          <w:sz w:val="24"/>
          <w:szCs w:val="24"/>
        </w:rPr>
        <w:t xml:space="preserve">: ramifications for disease transmission. </w:t>
      </w:r>
      <w:r w:rsidR="00AE7975">
        <w:rPr>
          <w:rFonts w:ascii="Times New Roman" w:hAnsi="Times New Roman" w:cs="Times New Roman"/>
          <w:i/>
          <w:sz w:val="24"/>
          <w:szCs w:val="24"/>
        </w:rPr>
        <w:t xml:space="preserve">International Journal for Parasitology </w:t>
      </w:r>
      <w:r w:rsidR="00AE7975" w:rsidRPr="00825937">
        <w:rPr>
          <w:rFonts w:ascii="Times New Roman" w:hAnsi="Times New Roman" w:cs="Times New Roman"/>
          <w:b/>
          <w:sz w:val="24"/>
          <w:szCs w:val="24"/>
        </w:rPr>
        <w:t>50</w:t>
      </w:r>
      <w:r w:rsidR="00AE7975">
        <w:rPr>
          <w:rFonts w:ascii="Times New Roman" w:hAnsi="Times New Roman" w:cs="Times New Roman"/>
          <w:sz w:val="24"/>
          <w:szCs w:val="24"/>
        </w:rPr>
        <w:t>, 153-159.</w:t>
      </w:r>
      <w:r>
        <w:rPr>
          <w:rFonts w:ascii="Times New Roman" w:hAnsi="Times New Roman" w:cs="Times New Roman"/>
          <w:sz w:val="24"/>
          <w:szCs w:val="24"/>
        </w:rPr>
        <w:t xml:space="preserve"> </w:t>
      </w:r>
      <w:r w:rsidRPr="00825937">
        <w:rPr>
          <w:rFonts w:ascii="Times New Roman" w:hAnsi="Times New Roman" w:cs="Times New Roman"/>
          <w:sz w:val="24"/>
          <w:szCs w:val="24"/>
        </w:rPr>
        <w:t>doi.org/10.1016/j.ijpara.2019.12.003</w:t>
      </w:r>
    </w:p>
    <w:p w:rsidR="00AE7975" w:rsidRDefault="00AE7975" w:rsidP="005D7905">
      <w:pPr>
        <w:spacing w:line="480" w:lineRule="auto"/>
        <w:jc w:val="both"/>
        <w:rPr>
          <w:rFonts w:ascii="Times New Roman" w:hAnsi="Times New Roman" w:cs="Times New Roman"/>
          <w:sz w:val="24"/>
          <w:szCs w:val="24"/>
        </w:rPr>
      </w:pPr>
    </w:p>
    <w:p w:rsidR="007E0348" w:rsidRPr="007E0348" w:rsidRDefault="005F4F11" w:rsidP="005F4F11">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Pechenik, JA, and Fried, B</w:t>
      </w:r>
      <w:r w:rsidR="007E0348">
        <w:rPr>
          <w:rFonts w:ascii="Times New Roman" w:hAnsi="Times New Roman" w:cs="Times New Roman"/>
          <w:sz w:val="24"/>
          <w:szCs w:val="24"/>
        </w:rPr>
        <w:t xml:space="preserve"> (1995). Effect of temperature on survival and infectivity of </w:t>
      </w:r>
      <w:proofErr w:type="spellStart"/>
      <w:r w:rsidR="007E0348">
        <w:rPr>
          <w:rFonts w:ascii="Times New Roman" w:hAnsi="Times New Roman" w:cs="Times New Roman"/>
          <w:i/>
          <w:sz w:val="24"/>
          <w:szCs w:val="24"/>
        </w:rPr>
        <w:t>Echinostoma</w:t>
      </w:r>
      <w:proofErr w:type="spellEnd"/>
      <w:r w:rsidR="007E0348">
        <w:rPr>
          <w:rFonts w:ascii="Times New Roman" w:hAnsi="Times New Roman" w:cs="Times New Roman"/>
          <w:i/>
          <w:sz w:val="24"/>
          <w:szCs w:val="24"/>
        </w:rPr>
        <w:t xml:space="preserve"> </w:t>
      </w:r>
      <w:proofErr w:type="spellStart"/>
      <w:r w:rsidR="007E0348">
        <w:rPr>
          <w:rFonts w:ascii="Times New Roman" w:hAnsi="Times New Roman" w:cs="Times New Roman"/>
          <w:i/>
          <w:sz w:val="24"/>
          <w:szCs w:val="24"/>
        </w:rPr>
        <w:t>trivolvis</w:t>
      </w:r>
      <w:proofErr w:type="spellEnd"/>
      <w:r w:rsidR="007E0348">
        <w:rPr>
          <w:rFonts w:ascii="Times New Roman" w:hAnsi="Times New Roman" w:cs="Times New Roman"/>
          <w:i/>
          <w:sz w:val="24"/>
          <w:szCs w:val="24"/>
        </w:rPr>
        <w:t xml:space="preserve"> </w:t>
      </w:r>
      <w:proofErr w:type="spellStart"/>
      <w:r w:rsidR="007E0348">
        <w:rPr>
          <w:rFonts w:ascii="Times New Roman" w:hAnsi="Times New Roman" w:cs="Times New Roman"/>
          <w:sz w:val="24"/>
          <w:szCs w:val="24"/>
        </w:rPr>
        <w:t>cercariae</w:t>
      </w:r>
      <w:proofErr w:type="spellEnd"/>
      <w:r w:rsidR="007E0348">
        <w:rPr>
          <w:rFonts w:ascii="Times New Roman" w:hAnsi="Times New Roman" w:cs="Times New Roman"/>
          <w:sz w:val="24"/>
          <w:szCs w:val="24"/>
        </w:rPr>
        <w:t xml:space="preserve">: a test of the energy limitation hypothesis. </w:t>
      </w:r>
      <w:r w:rsidR="007E0348">
        <w:rPr>
          <w:rFonts w:ascii="Times New Roman" w:hAnsi="Times New Roman" w:cs="Times New Roman"/>
          <w:i/>
          <w:sz w:val="24"/>
          <w:szCs w:val="24"/>
        </w:rPr>
        <w:t xml:space="preserve">Parasitology </w:t>
      </w:r>
      <w:r w:rsidR="007E0348" w:rsidRPr="005F4F11">
        <w:rPr>
          <w:rFonts w:ascii="Times New Roman" w:hAnsi="Times New Roman" w:cs="Times New Roman"/>
          <w:b/>
          <w:sz w:val="24"/>
          <w:szCs w:val="24"/>
        </w:rPr>
        <w:t>111</w:t>
      </w:r>
      <w:r w:rsidR="007E0348">
        <w:rPr>
          <w:rFonts w:ascii="Times New Roman" w:hAnsi="Times New Roman" w:cs="Times New Roman"/>
          <w:sz w:val="24"/>
          <w:szCs w:val="24"/>
        </w:rPr>
        <w:t>, 373-378.</w:t>
      </w:r>
      <w:r>
        <w:rPr>
          <w:rFonts w:ascii="Times New Roman" w:hAnsi="Times New Roman" w:cs="Times New Roman"/>
          <w:sz w:val="24"/>
          <w:szCs w:val="24"/>
        </w:rPr>
        <w:t xml:space="preserve"> </w:t>
      </w:r>
      <w:r w:rsidRPr="005F4F11">
        <w:rPr>
          <w:rFonts w:ascii="Times New Roman" w:hAnsi="Times New Roman" w:cs="Times New Roman"/>
          <w:sz w:val="24"/>
          <w:szCs w:val="24"/>
        </w:rPr>
        <w:t>doi.org/10.1017/S0031182000081920</w:t>
      </w:r>
    </w:p>
    <w:p w:rsidR="007E0348" w:rsidRDefault="007E0348" w:rsidP="005D7905">
      <w:pPr>
        <w:spacing w:line="480" w:lineRule="auto"/>
        <w:jc w:val="both"/>
        <w:rPr>
          <w:rFonts w:ascii="Times New Roman" w:hAnsi="Times New Roman" w:cs="Times New Roman"/>
          <w:sz w:val="24"/>
          <w:szCs w:val="24"/>
        </w:rPr>
      </w:pPr>
    </w:p>
    <w:p w:rsidR="00F21807" w:rsidRPr="00F21807" w:rsidRDefault="005F4F11" w:rsidP="005D7905">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lastRenderedPageBreak/>
        <w:t>Peters, RH</w:t>
      </w:r>
      <w:r w:rsidR="00F21807">
        <w:rPr>
          <w:rFonts w:ascii="Times New Roman" w:hAnsi="Times New Roman" w:cs="Times New Roman"/>
          <w:sz w:val="24"/>
          <w:szCs w:val="24"/>
        </w:rPr>
        <w:t xml:space="preserve"> (1983). </w:t>
      </w:r>
      <w:r w:rsidR="00F21807" w:rsidRPr="00F21807">
        <w:rPr>
          <w:rFonts w:ascii="Times New Roman" w:hAnsi="Times New Roman" w:cs="Times New Roman"/>
          <w:i/>
          <w:sz w:val="24"/>
          <w:szCs w:val="24"/>
        </w:rPr>
        <w:t>The ecological implications of body size.</w:t>
      </w:r>
      <w:r w:rsidR="00F21807">
        <w:rPr>
          <w:rFonts w:ascii="Times New Roman" w:hAnsi="Times New Roman" w:cs="Times New Roman"/>
          <w:i/>
          <w:sz w:val="24"/>
          <w:szCs w:val="24"/>
        </w:rPr>
        <w:t xml:space="preserve"> </w:t>
      </w:r>
      <w:r>
        <w:rPr>
          <w:rFonts w:ascii="Times New Roman" w:hAnsi="Times New Roman" w:cs="Times New Roman"/>
          <w:sz w:val="24"/>
          <w:szCs w:val="24"/>
        </w:rPr>
        <w:t xml:space="preserve">Cambridge, UK: </w:t>
      </w:r>
      <w:r w:rsidR="00F21807">
        <w:rPr>
          <w:rFonts w:ascii="Times New Roman" w:hAnsi="Times New Roman" w:cs="Times New Roman"/>
          <w:sz w:val="24"/>
          <w:szCs w:val="24"/>
        </w:rPr>
        <w:t>Cambr</w:t>
      </w:r>
      <w:r>
        <w:rPr>
          <w:rFonts w:ascii="Times New Roman" w:hAnsi="Times New Roman" w:cs="Times New Roman"/>
          <w:sz w:val="24"/>
          <w:szCs w:val="24"/>
        </w:rPr>
        <w:t>idge University Press</w:t>
      </w:r>
      <w:r w:rsidR="00F21807">
        <w:rPr>
          <w:rFonts w:ascii="Times New Roman" w:hAnsi="Times New Roman" w:cs="Times New Roman"/>
          <w:sz w:val="24"/>
          <w:szCs w:val="24"/>
        </w:rPr>
        <w:t>.</w:t>
      </w:r>
    </w:p>
    <w:p w:rsidR="00F21807" w:rsidRDefault="00F21807" w:rsidP="005D7905">
      <w:pPr>
        <w:spacing w:line="480" w:lineRule="auto"/>
        <w:jc w:val="both"/>
        <w:rPr>
          <w:rFonts w:ascii="Times New Roman" w:hAnsi="Times New Roman" w:cs="Times New Roman"/>
          <w:sz w:val="24"/>
          <w:szCs w:val="24"/>
        </w:rPr>
      </w:pPr>
    </w:p>
    <w:p w:rsidR="00C91B07" w:rsidRPr="005F4F11" w:rsidRDefault="005F4F11" w:rsidP="005D7905">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 xml:space="preserve">Pineda, J, and </w:t>
      </w:r>
      <w:proofErr w:type="spellStart"/>
      <w:r w:rsidRPr="005F4F11">
        <w:rPr>
          <w:rFonts w:ascii="Times New Roman" w:hAnsi="Times New Roman" w:cs="Times New Roman"/>
          <w:b/>
          <w:sz w:val="24"/>
          <w:szCs w:val="24"/>
        </w:rPr>
        <w:t>Reyns</w:t>
      </w:r>
      <w:proofErr w:type="spellEnd"/>
      <w:r w:rsidRPr="005F4F11">
        <w:rPr>
          <w:rFonts w:ascii="Times New Roman" w:hAnsi="Times New Roman" w:cs="Times New Roman"/>
          <w:b/>
          <w:sz w:val="24"/>
          <w:szCs w:val="24"/>
        </w:rPr>
        <w:t>, N</w:t>
      </w:r>
      <w:r w:rsidR="00C91B07">
        <w:rPr>
          <w:rFonts w:ascii="Times New Roman" w:hAnsi="Times New Roman" w:cs="Times New Roman"/>
          <w:sz w:val="24"/>
          <w:szCs w:val="24"/>
        </w:rPr>
        <w:t xml:space="preserve"> (2018). Larval transport in the coastal zone: Biological and physical processes. In Carrier, T.J., </w:t>
      </w:r>
      <w:proofErr w:type="spellStart"/>
      <w:r w:rsidR="00C91B07">
        <w:rPr>
          <w:rFonts w:ascii="Times New Roman" w:hAnsi="Times New Roman" w:cs="Times New Roman"/>
          <w:sz w:val="24"/>
          <w:szCs w:val="24"/>
        </w:rPr>
        <w:t>Reitzel</w:t>
      </w:r>
      <w:proofErr w:type="spellEnd"/>
      <w:r w:rsidR="00C91B07">
        <w:rPr>
          <w:rFonts w:ascii="Times New Roman" w:hAnsi="Times New Roman" w:cs="Times New Roman"/>
          <w:sz w:val="24"/>
          <w:szCs w:val="24"/>
        </w:rPr>
        <w:t xml:space="preserve">, A.M., &amp; </w:t>
      </w:r>
      <w:proofErr w:type="spellStart"/>
      <w:r w:rsidR="00C91B07">
        <w:rPr>
          <w:rFonts w:ascii="Times New Roman" w:hAnsi="Times New Roman" w:cs="Times New Roman"/>
          <w:sz w:val="24"/>
          <w:szCs w:val="24"/>
        </w:rPr>
        <w:t>Heyland</w:t>
      </w:r>
      <w:proofErr w:type="spellEnd"/>
      <w:r w:rsidR="00C91B07">
        <w:rPr>
          <w:rFonts w:ascii="Times New Roman" w:hAnsi="Times New Roman" w:cs="Times New Roman"/>
          <w:sz w:val="24"/>
          <w:szCs w:val="24"/>
        </w:rPr>
        <w:t xml:space="preserve">, A. (eds.) </w:t>
      </w:r>
      <w:r w:rsidR="00C91B07">
        <w:rPr>
          <w:rFonts w:ascii="Times New Roman" w:hAnsi="Times New Roman" w:cs="Times New Roman"/>
          <w:i/>
          <w:sz w:val="24"/>
          <w:szCs w:val="24"/>
        </w:rPr>
        <w:t>Evolutionary ecology of marine invertebrate larvae</w:t>
      </w:r>
      <w:r>
        <w:rPr>
          <w:rFonts w:ascii="Times New Roman" w:hAnsi="Times New Roman" w:cs="Times New Roman"/>
          <w:sz w:val="24"/>
          <w:szCs w:val="24"/>
        </w:rPr>
        <w:t>. Oxford UK: Oxford University Press,</w:t>
      </w:r>
      <w:r w:rsidR="00C91B07">
        <w:rPr>
          <w:rFonts w:ascii="Times New Roman" w:hAnsi="Times New Roman" w:cs="Times New Roman"/>
          <w:i/>
          <w:sz w:val="24"/>
          <w:szCs w:val="24"/>
        </w:rPr>
        <w:t xml:space="preserve"> </w:t>
      </w:r>
      <w:r>
        <w:rPr>
          <w:rFonts w:ascii="Times New Roman" w:hAnsi="Times New Roman" w:cs="Times New Roman"/>
          <w:sz w:val="24"/>
          <w:szCs w:val="24"/>
        </w:rPr>
        <w:t>pp. 145-163.</w:t>
      </w:r>
    </w:p>
    <w:p w:rsidR="00C91B07" w:rsidRDefault="00C91B07" w:rsidP="005D7905">
      <w:pPr>
        <w:spacing w:line="480" w:lineRule="auto"/>
        <w:jc w:val="both"/>
        <w:rPr>
          <w:rFonts w:ascii="Times New Roman" w:hAnsi="Times New Roman" w:cs="Times New Roman"/>
          <w:sz w:val="24"/>
          <w:szCs w:val="24"/>
        </w:rPr>
      </w:pPr>
    </w:p>
    <w:p w:rsidR="00DF4181" w:rsidRPr="00D86F60" w:rsidRDefault="005F4F11" w:rsidP="005D7905">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Prokofiev, VV</w:t>
      </w:r>
      <w:r w:rsidR="00DF4181">
        <w:rPr>
          <w:rFonts w:ascii="Times New Roman" w:hAnsi="Times New Roman" w:cs="Times New Roman"/>
          <w:sz w:val="24"/>
          <w:szCs w:val="24"/>
        </w:rPr>
        <w:t xml:space="preserve"> (2005). Patterns of swimming of </w:t>
      </w:r>
      <w:proofErr w:type="spellStart"/>
      <w:r w:rsidR="00DF4181">
        <w:rPr>
          <w:rFonts w:ascii="Times New Roman" w:hAnsi="Times New Roman" w:cs="Times New Roman"/>
          <w:sz w:val="24"/>
          <w:szCs w:val="24"/>
        </w:rPr>
        <w:t>cercariae</w:t>
      </w:r>
      <w:proofErr w:type="spellEnd"/>
      <w:r w:rsidR="00DF4181">
        <w:rPr>
          <w:rFonts w:ascii="Times New Roman" w:hAnsi="Times New Roman" w:cs="Times New Roman"/>
          <w:sz w:val="24"/>
          <w:szCs w:val="24"/>
        </w:rPr>
        <w:t xml:space="preserve"> in some Trematode species. </w:t>
      </w:r>
      <w:proofErr w:type="spellStart"/>
      <w:r w:rsidR="00D86F60">
        <w:rPr>
          <w:rFonts w:ascii="Times New Roman" w:hAnsi="Times New Roman" w:cs="Times New Roman"/>
          <w:i/>
          <w:sz w:val="24"/>
          <w:szCs w:val="24"/>
        </w:rPr>
        <w:t>Parazitologiya</w:t>
      </w:r>
      <w:proofErr w:type="spellEnd"/>
      <w:r w:rsidR="00D86F60">
        <w:rPr>
          <w:rFonts w:ascii="Times New Roman" w:hAnsi="Times New Roman" w:cs="Times New Roman"/>
          <w:i/>
          <w:sz w:val="24"/>
          <w:szCs w:val="24"/>
        </w:rPr>
        <w:t xml:space="preserve"> </w:t>
      </w:r>
      <w:r w:rsidR="00D86F60" w:rsidRPr="005F4F11">
        <w:rPr>
          <w:rFonts w:ascii="Times New Roman" w:hAnsi="Times New Roman" w:cs="Times New Roman"/>
          <w:b/>
          <w:sz w:val="24"/>
          <w:szCs w:val="24"/>
        </w:rPr>
        <w:t>39</w:t>
      </w:r>
      <w:r w:rsidR="00D86F60">
        <w:rPr>
          <w:rFonts w:ascii="Times New Roman" w:hAnsi="Times New Roman" w:cs="Times New Roman"/>
          <w:sz w:val="24"/>
          <w:szCs w:val="24"/>
        </w:rPr>
        <w:t>, 204-220.</w:t>
      </w:r>
      <w:r>
        <w:rPr>
          <w:rFonts w:ascii="Times New Roman" w:hAnsi="Times New Roman" w:cs="Times New Roman"/>
          <w:sz w:val="24"/>
          <w:szCs w:val="24"/>
        </w:rPr>
        <w:t xml:space="preserve"> [In Russian]</w:t>
      </w:r>
    </w:p>
    <w:p w:rsidR="00DF4181" w:rsidRDefault="00DF4181" w:rsidP="005D7905">
      <w:pPr>
        <w:spacing w:line="480" w:lineRule="auto"/>
        <w:jc w:val="both"/>
        <w:rPr>
          <w:rFonts w:ascii="Times New Roman" w:hAnsi="Times New Roman" w:cs="Times New Roman"/>
          <w:sz w:val="24"/>
          <w:szCs w:val="24"/>
        </w:rPr>
      </w:pPr>
    </w:p>
    <w:p w:rsidR="00C91B07" w:rsidRPr="00C91B07" w:rsidRDefault="005F4F11" w:rsidP="005D7905">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 xml:space="preserve">Prokofiev, VV, and </w:t>
      </w:r>
      <w:proofErr w:type="spellStart"/>
      <w:r w:rsidRPr="005F4F11">
        <w:rPr>
          <w:rFonts w:ascii="Times New Roman" w:hAnsi="Times New Roman" w:cs="Times New Roman"/>
          <w:b/>
          <w:sz w:val="24"/>
          <w:szCs w:val="24"/>
        </w:rPr>
        <w:t>Galaktionov</w:t>
      </w:r>
      <w:proofErr w:type="spellEnd"/>
      <w:r w:rsidRPr="005F4F11">
        <w:rPr>
          <w:rFonts w:ascii="Times New Roman" w:hAnsi="Times New Roman" w:cs="Times New Roman"/>
          <w:b/>
          <w:sz w:val="24"/>
          <w:szCs w:val="24"/>
        </w:rPr>
        <w:t>, KV</w:t>
      </w:r>
      <w:r w:rsidR="00C91B07">
        <w:rPr>
          <w:rFonts w:ascii="Times New Roman" w:hAnsi="Times New Roman" w:cs="Times New Roman"/>
          <w:sz w:val="24"/>
          <w:szCs w:val="24"/>
        </w:rPr>
        <w:t xml:space="preserve"> (2009). Strategies of search behaviour in trematode </w:t>
      </w:r>
      <w:proofErr w:type="spellStart"/>
      <w:r w:rsidR="00C91B07">
        <w:rPr>
          <w:rFonts w:ascii="Times New Roman" w:hAnsi="Times New Roman" w:cs="Times New Roman"/>
          <w:sz w:val="24"/>
          <w:szCs w:val="24"/>
        </w:rPr>
        <w:t>cercariae</w:t>
      </w:r>
      <w:proofErr w:type="spellEnd"/>
      <w:r w:rsidR="00C91B07">
        <w:rPr>
          <w:rFonts w:ascii="Times New Roman" w:hAnsi="Times New Roman" w:cs="Times New Roman"/>
          <w:sz w:val="24"/>
          <w:szCs w:val="24"/>
        </w:rPr>
        <w:t xml:space="preserve">. </w:t>
      </w:r>
      <w:r w:rsidR="00C91B07">
        <w:rPr>
          <w:rFonts w:ascii="Times New Roman" w:hAnsi="Times New Roman" w:cs="Times New Roman"/>
          <w:i/>
          <w:sz w:val="24"/>
          <w:szCs w:val="24"/>
        </w:rPr>
        <w:t xml:space="preserve">Proceedings of the Zoological Institute of the Russian Academy of Sciences </w:t>
      </w:r>
      <w:r w:rsidR="00C91B07" w:rsidRPr="005F4F11">
        <w:rPr>
          <w:rFonts w:ascii="Times New Roman" w:hAnsi="Times New Roman" w:cs="Times New Roman"/>
          <w:b/>
          <w:sz w:val="24"/>
          <w:szCs w:val="24"/>
        </w:rPr>
        <w:t>313</w:t>
      </w:r>
      <w:r w:rsidR="00C91B07">
        <w:rPr>
          <w:rFonts w:ascii="Times New Roman" w:hAnsi="Times New Roman" w:cs="Times New Roman"/>
          <w:sz w:val="24"/>
          <w:szCs w:val="24"/>
        </w:rPr>
        <w:t>, 308-318. [In Russian]</w:t>
      </w:r>
    </w:p>
    <w:p w:rsidR="00C91B07" w:rsidRDefault="00C91B07" w:rsidP="005D7905">
      <w:pPr>
        <w:spacing w:line="480" w:lineRule="auto"/>
        <w:jc w:val="both"/>
        <w:rPr>
          <w:rFonts w:ascii="Times New Roman" w:hAnsi="Times New Roman" w:cs="Times New Roman"/>
          <w:sz w:val="24"/>
          <w:szCs w:val="24"/>
        </w:rPr>
      </w:pPr>
    </w:p>
    <w:p w:rsidR="00181D4F" w:rsidRDefault="005F4F11" w:rsidP="005F4F11">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Rea, JG, and Irwin, SWB</w:t>
      </w:r>
      <w:r w:rsidR="00181D4F">
        <w:rPr>
          <w:rFonts w:ascii="Times New Roman" w:hAnsi="Times New Roman" w:cs="Times New Roman"/>
          <w:sz w:val="24"/>
          <w:szCs w:val="24"/>
        </w:rPr>
        <w:t xml:space="preserve"> (1992). The effects of age, temperature, light quality and wavelength on the swimming behaviour of the </w:t>
      </w:r>
      <w:proofErr w:type="spellStart"/>
      <w:r w:rsidR="00181D4F">
        <w:rPr>
          <w:rFonts w:ascii="Times New Roman" w:hAnsi="Times New Roman" w:cs="Times New Roman"/>
          <w:sz w:val="24"/>
          <w:szCs w:val="24"/>
        </w:rPr>
        <w:t>cercariae</w:t>
      </w:r>
      <w:proofErr w:type="spellEnd"/>
      <w:r w:rsidR="00181D4F">
        <w:rPr>
          <w:rFonts w:ascii="Times New Roman" w:hAnsi="Times New Roman" w:cs="Times New Roman"/>
          <w:sz w:val="24"/>
          <w:szCs w:val="24"/>
        </w:rPr>
        <w:t xml:space="preserve"> of </w:t>
      </w:r>
      <w:proofErr w:type="spellStart"/>
      <w:r w:rsidR="00181D4F">
        <w:rPr>
          <w:rFonts w:ascii="Times New Roman" w:hAnsi="Times New Roman" w:cs="Times New Roman"/>
          <w:i/>
          <w:sz w:val="24"/>
          <w:szCs w:val="24"/>
        </w:rPr>
        <w:t>Cryptocotyle</w:t>
      </w:r>
      <w:proofErr w:type="spellEnd"/>
      <w:r w:rsidR="00181D4F">
        <w:rPr>
          <w:rFonts w:ascii="Times New Roman" w:hAnsi="Times New Roman" w:cs="Times New Roman"/>
          <w:i/>
          <w:sz w:val="24"/>
          <w:szCs w:val="24"/>
        </w:rPr>
        <w:t xml:space="preserve"> lingua </w:t>
      </w:r>
      <w:r w:rsidR="00181D4F">
        <w:rPr>
          <w:rFonts w:ascii="Times New Roman" w:hAnsi="Times New Roman" w:cs="Times New Roman"/>
          <w:sz w:val="24"/>
          <w:szCs w:val="24"/>
        </w:rPr>
        <w:t>(</w:t>
      </w:r>
      <w:proofErr w:type="spellStart"/>
      <w:r w:rsidR="00181D4F">
        <w:rPr>
          <w:rFonts w:ascii="Times New Roman" w:hAnsi="Times New Roman" w:cs="Times New Roman"/>
          <w:sz w:val="24"/>
          <w:szCs w:val="24"/>
        </w:rPr>
        <w:t>Digenea</w:t>
      </w:r>
      <w:proofErr w:type="spellEnd"/>
      <w:r w:rsidR="00181D4F">
        <w:rPr>
          <w:rFonts w:ascii="Times New Roman" w:hAnsi="Times New Roman" w:cs="Times New Roman"/>
          <w:sz w:val="24"/>
          <w:szCs w:val="24"/>
        </w:rPr>
        <w:t xml:space="preserve">: </w:t>
      </w:r>
      <w:proofErr w:type="spellStart"/>
      <w:r w:rsidR="00181D4F">
        <w:rPr>
          <w:rFonts w:ascii="Times New Roman" w:hAnsi="Times New Roman" w:cs="Times New Roman"/>
          <w:sz w:val="24"/>
          <w:szCs w:val="24"/>
        </w:rPr>
        <w:t>Heterophyidae</w:t>
      </w:r>
      <w:proofErr w:type="spellEnd"/>
      <w:r w:rsidR="00181D4F">
        <w:rPr>
          <w:rFonts w:ascii="Times New Roman" w:hAnsi="Times New Roman" w:cs="Times New Roman"/>
          <w:sz w:val="24"/>
          <w:szCs w:val="24"/>
        </w:rPr>
        <w:t xml:space="preserve">). </w:t>
      </w:r>
      <w:r w:rsidR="00181D4F">
        <w:rPr>
          <w:rFonts w:ascii="Times New Roman" w:hAnsi="Times New Roman" w:cs="Times New Roman"/>
          <w:i/>
          <w:sz w:val="24"/>
          <w:szCs w:val="24"/>
        </w:rPr>
        <w:t xml:space="preserve">Parasitology </w:t>
      </w:r>
      <w:r w:rsidR="00AE7975" w:rsidRPr="005F4F11">
        <w:rPr>
          <w:rFonts w:ascii="Times New Roman" w:hAnsi="Times New Roman" w:cs="Times New Roman"/>
          <w:b/>
          <w:sz w:val="24"/>
          <w:szCs w:val="24"/>
        </w:rPr>
        <w:t>105</w:t>
      </w:r>
      <w:r w:rsidR="00AE7975">
        <w:rPr>
          <w:rFonts w:ascii="Times New Roman" w:hAnsi="Times New Roman" w:cs="Times New Roman"/>
          <w:sz w:val="24"/>
          <w:szCs w:val="24"/>
        </w:rPr>
        <w:t>, 131-137.</w:t>
      </w:r>
      <w:r>
        <w:rPr>
          <w:rFonts w:ascii="Times New Roman" w:hAnsi="Times New Roman" w:cs="Times New Roman"/>
          <w:sz w:val="24"/>
          <w:szCs w:val="24"/>
        </w:rPr>
        <w:t xml:space="preserve"> </w:t>
      </w:r>
      <w:r w:rsidRPr="005F4F11">
        <w:rPr>
          <w:rFonts w:ascii="Times New Roman" w:hAnsi="Times New Roman" w:cs="Times New Roman"/>
          <w:sz w:val="24"/>
          <w:szCs w:val="24"/>
        </w:rPr>
        <w:t>doi.org/10.1017/S0031182000073789</w:t>
      </w:r>
    </w:p>
    <w:p w:rsidR="00AE7975" w:rsidRDefault="00AE7975" w:rsidP="005D7905">
      <w:pPr>
        <w:spacing w:line="480" w:lineRule="auto"/>
        <w:jc w:val="both"/>
        <w:rPr>
          <w:rFonts w:ascii="Times New Roman" w:hAnsi="Times New Roman" w:cs="Times New Roman"/>
          <w:sz w:val="24"/>
          <w:szCs w:val="24"/>
        </w:rPr>
      </w:pPr>
    </w:p>
    <w:p w:rsidR="00AE7975" w:rsidRDefault="005F4F11" w:rsidP="005F4F11">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t>Rea, JG, and Irwin, SWB</w:t>
      </w:r>
      <w:r w:rsidR="00AE7975">
        <w:rPr>
          <w:rFonts w:ascii="Times New Roman" w:hAnsi="Times New Roman" w:cs="Times New Roman"/>
          <w:sz w:val="24"/>
          <w:szCs w:val="24"/>
        </w:rPr>
        <w:t xml:space="preserve"> (1995). The effects of age, temperature and shadow stimuli on activity patterns of the </w:t>
      </w:r>
      <w:proofErr w:type="spellStart"/>
      <w:r w:rsidR="00AE7975">
        <w:rPr>
          <w:rFonts w:ascii="Times New Roman" w:hAnsi="Times New Roman" w:cs="Times New Roman"/>
          <w:sz w:val="24"/>
          <w:szCs w:val="24"/>
        </w:rPr>
        <w:t>cercariae</w:t>
      </w:r>
      <w:proofErr w:type="spellEnd"/>
      <w:r w:rsidR="00AE7975">
        <w:rPr>
          <w:rFonts w:ascii="Times New Roman" w:hAnsi="Times New Roman" w:cs="Times New Roman"/>
          <w:sz w:val="24"/>
          <w:szCs w:val="24"/>
        </w:rPr>
        <w:t xml:space="preserve"> of </w:t>
      </w:r>
      <w:proofErr w:type="spellStart"/>
      <w:r w:rsidR="00AE7975">
        <w:rPr>
          <w:rFonts w:ascii="Times New Roman" w:hAnsi="Times New Roman" w:cs="Times New Roman"/>
          <w:i/>
          <w:sz w:val="24"/>
          <w:szCs w:val="24"/>
        </w:rPr>
        <w:t>Cryptocotyle</w:t>
      </w:r>
      <w:proofErr w:type="spellEnd"/>
      <w:r w:rsidR="00AE7975">
        <w:rPr>
          <w:rFonts w:ascii="Times New Roman" w:hAnsi="Times New Roman" w:cs="Times New Roman"/>
          <w:i/>
          <w:sz w:val="24"/>
          <w:szCs w:val="24"/>
        </w:rPr>
        <w:t xml:space="preserve"> lingua </w:t>
      </w:r>
      <w:r w:rsidR="00AE7975">
        <w:rPr>
          <w:rFonts w:ascii="Times New Roman" w:hAnsi="Times New Roman" w:cs="Times New Roman"/>
          <w:sz w:val="24"/>
          <w:szCs w:val="24"/>
        </w:rPr>
        <w:t>(</w:t>
      </w:r>
      <w:proofErr w:type="spellStart"/>
      <w:r w:rsidR="00AE7975">
        <w:rPr>
          <w:rFonts w:ascii="Times New Roman" w:hAnsi="Times New Roman" w:cs="Times New Roman"/>
          <w:sz w:val="24"/>
          <w:szCs w:val="24"/>
        </w:rPr>
        <w:t>Digenea</w:t>
      </w:r>
      <w:proofErr w:type="spellEnd"/>
      <w:r w:rsidR="00AE7975">
        <w:rPr>
          <w:rFonts w:ascii="Times New Roman" w:hAnsi="Times New Roman" w:cs="Times New Roman"/>
          <w:sz w:val="24"/>
          <w:szCs w:val="24"/>
        </w:rPr>
        <w:t xml:space="preserve">: </w:t>
      </w:r>
      <w:proofErr w:type="spellStart"/>
      <w:r w:rsidR="00AE7975">
        <w:rPr>
          <w:rFonts w:ascii="Times New Roman" w:hAnsi="Times New Roman" w:cs="Times New Roman"/>
          <w:sz w:val="24"/>
          <w:szCs w:val="24"/>
        </w:rPr>
        <w:t>Heterophyidae</w:t>
      </w:r>
      <w:proofErr w:type="spellEnd"/>
      <w:r w:rsidR="00AE7975">
        <w:rPr>
          <w:rFonts w:ascii="Times New Roman" w:hAnsi="Times New Roman" w:cs="Times New Roman"/>
          <w:sz w:val="24"/>
          <w:szCs w:val="24"/>
        </w:rPr>
        <w:t xml:space="preserve">). </w:t>
      </w:r>
      <w:r w:rsidR="00AE7975">
        <w:rPr>
          <w:rFonts w:ascii="Times New Roman" w:hAnsi="Times New Roman" w:cs="Times New Roman"/>
          <w:i/>
          <w:sz w:val="24"/>
          <w:szCs w:val="24"/>
        </w:rPr>
        <w:t xml:space="preserve">Parasitology </w:t>
      </w:r>
      <w:r w:rsidR="00AE7975" w:rsidRPr="005F4F11">
        <w:rPr>
          <w:rFonts w:ascii="Times New Roman" w:hAnsi="Times New Roman" w:cs="Times New Roman"/>
          <w:b/>
          <w:sz w:val="24"/>
          <w:szCs w:val="24"/>
        </w:rPr>
        <w:t>111</w:t>
      </w:r>
      <w:r w:rsidR="00AE7975">
        <w:rPr>
          <w:rFonts w:ascii="Times New Roman" w:hAnsi="Times New Roman" w:cs="Times New Roman"/>
          <w:sz w:val="24"/>
          <w:szCs w:val="24"/>
        </w:rPr>
        <w:t>, 95-101.</w:t>
      </w:r>
      <w:r>
        <w:rPr>
          <w:rFonts w:ascii="Times New Roman" w:hAnsi="Times New Roman" w:cs="Times New Roman"/>
          <w:sz w:val="24"/>
          <w:szCs w:val="24"/>
        </w:rPr>
        <w:t xml:space="preserve"> </w:t>
      </w:r>
      <w:r w:rsidRPr="005F4F11">
        <w:rPr>
          <w:rFonts w:ascii="Times New Roman" w:hAnsi="Times New Roman" w:cs="Times New Roman"/>
          <w:sz w:val="24"/>
          <w:szCs w:val="24"/>
        </w:rPr>
        <w:t>doi.org/10.1017/S0031182000064647</w:t>
      </w:r>
    </w:p>
    <w:p w:rsidR="00AE7975" w:rsidRDefault="00AE7975" w:rsidP="005D7905">
      <w:pPr>
        <w:spacing w:line="480" w:lineRule="auto"/>
        <w:jc w:val="both"/>
        <w:rPr>
          <w:rFonts w:ascii="Times New Roman" w:hAnsi="Times New Roman" w:cs="Times New Roman"/>
          <w:sz w:val="24"/>
          <w:szCs w:val="24"/>
        </w:rPr>
      </w:pPr>
    </w:p>
    <w:p w:rsidR="00AE7975" w:rsidRPr="00AE7975" w:rsidRDefault="005F4F11" w:rsidP="005D7905">
      <w:pPr>
        <w:spacing w:line="480" w:lineRule="auto"/>
        <w:jc w:val="both"/>
        <w:rPr>
          <w:rFonts w:ascii="Times New Roman" w:hAnsi="Times New Roman" w:cs="Times New Roman"/>
          <w:sz w:val="24"/>
          <w:szCs w:val="24"/>
        </w:rPr>
      </w:pPr>
      <w:r w:rsidRPr="005F4F11">
        <w:rPr>
          <w:rFonts w:ascii="Times New Roman" w:hAnsi="Times New Roman" w:cs="Times New Roman"/>
          <w:b/>
          <w:sz w:val="24"/>
          <w:szCs w:val="24"/>
        </w:rPr>
        <w:lastRenderedPageBreak/>
        <w:t>Rea, JG, and Irwin, SWB</w:t>
      </w:r>
      <w:r w:rsidR="00AE7975">
        <w:rPr>
          <w:rFonts w:ascii="Times New Roman" w:hAnsi="Times New Roman" w:cs="Times New Roman"/>
          <w:sz w:val="24"/>
          <w:szCs w:val="24"/>
        </w:rPr>
        <w:t xml:space="preserve"> (2001). Fun with flukes: the use of ICT in the study of larval trematode behaviour. </w:t>
      </w:r>
      <w:r w:rsidR="00AE7975">
        <w:rPr>
          <w:rFonts w:ascii="Times New Roman" w:hAnsi="Times New Roman" w:cs="Times New Roman"/>
          <w:i/>
          <w:sz w:val="24"/>
          <w:szCs w:val="24"/>
        </w:rPr>
        <w:t xml:space="preserve">Journal of Biological Education </w:t>
      </w:r>
      <w:r w:rsidR="00AE7975" w:rsidRPr="005F4F11">
        <w:rPr>
          <w:rFonts w:ascii="Times New Roman" w:hAnsi="Times New Roman" w:cs="Times New Roman"/>
          <w:b/>
          <w:sz w:val="24"/>
          <w:szCs w:val="24"/>
        </w:rPr>
        <w:t>36</w:t>
      </w:r>
      <w:r w:rsidR="00AE7975">
        <w:rPr>
          <w:rFonts w:ascii="Times New Roman" w:hAnsi="Times New Roman" w:cs="Times New Roman"/>
          <w:sz w:val="24"/>
          <w:szCs w:val="24"/>
        </w:rPr>
        <w:t>, 35-41.</w:t>
      </w:r>
      <w:r>
        <w:rPr>
          <w:rFonts w:ascii="Times New Roman" w:hAnsi="Times New Roman" w:cs="Times New Roman"/>
          <w:sz w:val="24"/>
          <w:szCs w:val="24"/>
        </w:rPr>
        <w:t xml:space="preserve"> </w:t>
      </w:r>
      <w:r w:rsidRPr="005F4F11">
        <w:rPr>
          <w:rFonts w:ascii="Times New Roman" w:hAnsi="Times New Roman" w:cs="Times New Roman"/>
          <w:sz w:val="24"/>
          <w:szCs w:val="24"/>
        </w:rPr>
        <w:t>doi.org/10.1080/00219266.2001.9655793</w:t>
      </w:r>
    </w:p>
    <w:p w:rsidR="00181D4F" w:rsidRDefault="00181D4F" w:rsidP="005D7905">
      <w:pPr>
        <w:spacing w:line="480" w:lineRule="auto"/>
        <w:jc w:val="both"/>
        <w:rPr>
          <w:rFonts w:ascii="Times New Roman" w:hAnsi="Times New Roman" w:cs="Times New Roman"/>
          <w:sz w:val="24"/>
          <w:szCs w:val="24"/>
        </w:rPr>
      </w:pPr>
    </w:p>
    <w:p w:rsidR="000E0363" w:rsidRDefault="005F4F11" w:rsidP="005D7905">
      <w:pPr>
        <w:spacing w:line="480" w:lineRule="auto"/>
        <w:jc w:val="both"/>
        <w:rPr>
          <w:rFonts w:ascii="Times New Roman" w:hAnsi="Times New Roman" w:cs="Times New Roman"/>
          <w:sz w:val="24"/>
          <w:szCs w:val="24"/>
        </w:rPr>
      </w:pPr>
      <w:r w:rsidRPr="00EB3325">
        <w:rPr>
          <w:rFonts w:ascii="Times New Roman" w:hAnsi="Times New Roman" w:cs="Times New Roman"/>
          <w:b/>
          <w:sz w:val="24"/>
          <w:szCs w:val="24"/>
        </w:rPr>
        <w:t xml:space="preserve">Santos, MJ, </w:t>
      </w:r>
      <w:proofErr w:type="spellStart"/>
      <w:r w:rsidRPr="00EB3325">
        <w:rPr>
          <w:rFonts w:ascii="Times New Roman" w:hAnsi="Times New Roman" w:cs="Times New Roman"/>
          <w:b/>
          <w:sz w:val="24"/>
          <w:szCs w:val="24"/>
        </w:rPr>
        <w:t>Karvonen</w:t>
      </w:r>
      <w:proofErr w:type="spellEnd"/>
      <w:r w:rsidRPr="00EB3325">
        <w:rPr>
          <w:rFonts w:ascii="Times New Roman" w:hAnsi="Times New Roman" w:cs="Times New Roman"/>
          <w:b/>
          <w:sz w:val="24"/>
          <w:szCs w:val="24"/>
        </w:rPr>
        <w:t xml:space="preserve">, A, Pedro, JC, </w:t>
      </w:r>
      <w:proofErr w:type="spellStart"/>
      <w:r w:rsidRPr="00EB3325">
        <w:rPr>
          <w:rFonts w:ascii="Times New Roman" w:hAnsi="Times New Roman" w:cs="Times New Roman"/>
          <w:b/>
          <w:sz w:val="24"/>
          <w:szCs w:val="24"/>
        </w:rPr>
        <w:t>Faltynkova</w:t>
      </w:r>
      <w:proofErr w:type="spellEnd"/>
      <w:r w:rsidRPr="00EB3325">
        <w:rPr>
          <w:rFonts w:ascii="Times New Roman" w:hAnsi="Times New Roman" w:cs="Times New Roman"/>
          <w:b/>
          <w:sz w:val="24"/>
          <w:szCs w:val="24"/>
        </w:rPr>
        <w:t xml:space="preserve">, A, </w:t>
      </w:r>
      <w:proofErr w:type="spellStart"/>
      <w:r w:rsidRPr="00EB3325">
        <w:rPr>
          <w:rFonts w:ascii="Times New Roman" w:hAnsi="Times New Roman" w:cs="Times New Roman"/>
          <w:b/>
          <w:sz w:val="24"/>
          <w:szCs w:val="24"/>
        </w:rPr>
        <w:t>Seppala</w:t>
      </w:r>
      <w:proofErr w:type="spellEnd"/>
      <w:r w:rsidRPr="00EB3325">
        <w:rPr>
          <w:rFonts w:ascii="Times New Roman" w:hAnsi="Times New Roman" w:cs="Times New Roman"/>
          <w:b/>
          <w:sz w:val="24"/>
          <w:szCs w:val="24"/>
        </w:rPr>
        <w:t>, O, and</w:t>
      </w:r>
      <w:r w:rsidR="00EB3325" w:rsidRPr="00EB3325">
        <w:rPr>
          <w:rFonts w:ascii="Times New Roman" w:hAnsi="Times New Roman" w:cs="Times New Roman"/>
          <w:b/>
          <w:sz w:val="24"/>
          <w:szCs w:val="24"/>
        </w:rPr>
        <w:t xml:space="preserve"> </w:t>
      </w:r>
      <w:proofErr w:type="spellStart"/>
      <w:r w:rsidR="00EB3325" w:rsidRPr="00EB3325">
        <w:rPr>
          <w:rFonts w:ascii="Times New Roman" w:hAnsi="Times New Roman" w:cs="Times New Roman"/>
          <w:b/>
          <w:sz w:val="24"/>
          <w:szCs w:val="24"/>
        </w:rPr>
        <w:t>Valtonen</w:t>
      </w:r>
      <w:proofErr w:type="spellEnd"/>
      <w:r w:rsidR="00EB3325" w:rsidRPr="00EB3325">
        <w:rPr>
          <w:rFonts w:ascii="Times New Roman" w:hAnsi="Times New Roman" w:cs="Times New Roman"/>
          <w:b/>
          <w:sz w:val="24"/>
          <w:szCs w:val="24"/>
        </w:rPr>
        <w:t>, ET</w:t>
      </w:r>
      <w:r w:rsidR="000E0363">
        <w:rPr>
          <w:rFonts w:ascii="Times New Roman" w:hAnsi="Times New Roman" w:cs="Times New Roman"/>
          <w:sz w:val="24"/>
          <w:szCs w:val="24"/>
        </w:rPr>
        <w:t xml:space="preserve"> (2007). Qualitative and quantitative behavioural traits in a community of </w:t>
      </w:r>
      <w:proofErr w:type="spellStart"/>
      <w:r w:rsidR="000E0363">
        <w:rPr>
          <w:rFonts w:ascii="Times New Roman" w:hAnsi="Times New Roman" w:cs="Times New Roman"/>
          <w:sz w:val="24"/>
          <w:szCs w:val="24"/>
        </w:rPr>
        <w:t>furcocercariae</w:t>
      </w:r>
      <w:proofErr w:type="spellEnd"/>
      <w:r w:rsidR="000E0363">
        <w:rPr>
          <w:rFonts w:ascii="Times New Roman" w:hAnsi="Times New Roman" w:cs="Times New Roman"/>
          <w:sz w:val="24"/>
          <w:szCs w:val="24"/>
        </w:rPr>
        <w:t xml:space="preserve"> trematodes: Tools for species separation? </w:t>
      </w:r>
      <w:r w:rsidR="000E0363">
        <w:rPr>
          <w:rFonts w:ascii="Times New Roman" w:hAnsi="Times New Roman" w:cs="Times New Roman"/>
          <w:i/>
          <w:sz w:val="24"/>
          <w:szCs w:val="24"/>
        </w:rPr>
        <w:t xml:space="preserve">Journal of Parasitology </w:t>
      </w:r>
      <w:r w:rsidR="000E0363" w:rsidRPr="00EB3325">
        <w:rPr>
          <w:rFonts w:ascii="Times New Roman" w:hAnsi="Times New Roman" w:cs="Times New Roman"/>
          <w:b/>
          <w:sz w:val="24"/>
          <w:szCs w:val="24"/>
        </w:rPr>
        <w:t>93</w:t>
      </w:r>
      <w:r w:rsidR="000E0363">
        <w:rPr>
          <w:rFonts w:ascii="Times New Roman" w:hAnsi="Times New Roman" w:cs="Times New Roman"/>
          <w:sz w:val="24"/>
          <w:szCs w:val="24"/>
        </w:rPr>
        <w:t>, 1319-1323.</w:t>
      </w:r>
      <w:r>
        <w:rPr>
          <w:rFonts w:ascii="Times New Roman" w:hAnsi="Times New Roman" w:cs="Times New Roman"/>
          <w:sz w:val="24"/>
          <w:szCs w:val="24"/>
        </w:rPr>
        <w:t xml:space="preserve"> </w:t>
      </w:r>
      <w:r w:rsidRPr="005F4F11">
        <w:rPr>
          <w:rFonts w:ascii="Times New Roman" w:hAnsi="Times New Roman" w:cs="Times New Roman"/>
          <w:sz w:val="24"/>
          <w:szCs w:val="24"/>
        </w:rPr>
        <w:t>doi.org/10.1645/GE-1225.1</w:t>
      </w:r>
    </w:p>
    <w:p w:rsidR="006A0DBF" w:rsidRDefault="006A0DBF" w:rsidP="005D7905">
      <w:pPr>
        <w:spacing w:line="480" w:lineRule="auto"/>
        <w:jc w:val="both"/>
        <w:rPr>
          <w:rFonts w:ascii="Times New Roman" w:hAnsi="Times New Roman" w:cs="Times New Roman"/>
          <w:sz w:val="24"/>
          <w:szCs w:val="24"/>
        </w:rPr>
      </w:pPr>
    </w:p>
    <w:p w:rsidR="00181D4F" w:rsidRPr="00181D4F" w:rsidRDefault="00EB3325" w:rsidP="00EB332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Selbach</w:t>
      </w:r>
      <w:proofErr w:type="spellEnd"/>
      <w:r w:rsidRPr="00EB3325">
        <w:rPr>
          <w:rFonts w:ascii="Times New Roman" w:hAnsi="Times New Roman" w:cs="Times New Roman"/>
          <w:b/>
          <w:sz w:val="24"/>
          <w:szCs w:val="24"/>
        </w:rPr>
        <w:t xml:space="preserve">, C, and </w:t>
      </w:r>
      <w:proofErr w:type="spellStart"/>
      <w:r w:rsidRPr="00EB3325">
        <w:rPr>
          <w:rFonts w:ascii="Times New Roman" w:hAnsi="Times New Roman" w:cs="Times New Roman"/>
          <w:b/>
          <w:sz w:val="24"/>
          <w:szCs w:val="24"/>
        </w:rPr>
        <w:t>Poulin</w:t>
      </w:r>
      <w:proofErr w:type="spellEnd"/>
      <w:r w:rsidRPr="00EB3325">
        <w:rPr>
          <w:rFonts w:ascii="Times New Roman" w:hAnsi="Times New Roman" w:cs="Times New Roman"/>
          <w:b/>
          <w:sz w:val="24"/>
          <w:szCs w:val="24"/>
        </w:rPr>
        <w:t>, R</w:t>
      </w:r>
      <w:r w:rsidR="00181D4F">
        <w:rPr>
          <w:rFonts w:ascii="Times New Roman" w:hAnsi="Times New Roman" w:cs="Times New Roman"/>
          <w:sz w:val="24"/>
          <w:szCs w:val="24"/>
        </w:rPr>
        <w:t xml:space="preserve"> (2018). Parasites in space and time: a novel method to assess and illustrate host-searching behaviour of trematode </w:t>
      </w:r>
      <w:proofErr w:type="spellStart"/>
      <w:r w:rsidR="00181D4F">
        <w:rPr>
          <w:rFonts w:ascii="Times New Roman" w:hAnsi="Times New Roman" w:cs="Times New Roman"/>
          <w:sz w:val="24"/>
          <w:szCs w:val="24"/>
        </w:rPr>
        <w:t>cercariae</w:t>
      </w:r>
      <w:proofErr w:type="spellEnd"/>
      <w:r w:rsidR="00181D4F">
        <w:rPr>
          <w:rFonts w:ascii="Times New Roman" w:hAnsi="Times New Roman" w:cs="Times New Roman"/>
          <w:sz w:val="24"/>
          <w:szCs w:val="24"/>
        </w:rPr>
        <w:t xml:space="preserve">. </w:t>
      </w:r>
      <w:r w:rsidR="00181D4F">
        <w:rPr>
          <w:rFonts w:ascii="Times New Roman" w:hAnsi="Times New Roman" w:cs="Times New Roman"/>
          <w:i/>
          <w:sz w:val="24"/>
          <w:szCs w:val="24"/>
        </w:rPr>
        <w:t xml:space="preserve">Parasitology </w:t>
      </w:r>
      <w:r w:rsidR="00181D4F" w:rsidRPr="00EB3325">
        <w:rPr>
          <w:rFonts w:ascii="Times New Roman" w:hAnsi="Times New Roman" w:cs="Times New Roman"/>
          <w:b/>
          <w:sz w:val="24"/>
          <w:szCs w:val="24"/>
        </w:rPr>
        <w:t>145</w:t>
      </w:r>
      <w:r w:rsidR="00181D4F">
        <w:rPr>
          <w:rFonts w:ascii="Times New Roman" w:hAnsi="Times New Roman" w:cs="Times New Roman"/>
          <w:sz w:val="24"/>
          <w:szCs w:val="24"/>
        </w:rPr>
        <w:t>, 1469-1474.</w:t>
      </w:r>
      <w:r>
        <w:rPr>
          <w:rFonts w:ascii="Times New Roman" w:hAnsi="Times New Roman" w:cs="Times New Roman"/>
          <w:sz w:val="24"/>
          <w:szCs w:val="24"/>
        </w:rPr>
        <w:t xml:space="preserve"> </w:t>
      </w:r>
      <w:r w:rsidRPr="00EB3325">
        <w:rPr>
          <w:rFonts w:ascii="Times New Roman" w:hAnsi="Times New Roman" w:cs="Times New Roman"/>
          <w:sz w:val="24"/>
          <w:szCs w:val="24"/>
        </w:rPr>
        <w:t>doi.org/10.1017/S0031182018000288</w:t>
      </w:r>
    </w:p>
    <w:p w:rsidR="00181D4F" w:rsidRDefault="00181D4F" w:rsidP="005D7905">
      <w:pPr>
        <w:spacing w:line="480" w:lineRule="auto"/>
        <w:jc w:val="both"/>
        <w:rPr>
          <w:rFonts w:ascii="Times New Roman" w:hAnsi="Times New Roman" w:cs="Times New Roman"/>
          <w:sz w:val="24"/>
          <w:szCs w:val="24"/>
        </w:rPr>
      </w:pPr>
    </w:p>
    <w:p w:rsidR="006A0DBF"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Semyenova</w:t>
      </w:r>
      <w:proofErr w:type="spellEnd"/>
      <w:r w:rsidRPr="00EB3325">
        <w:rPr>
          <w:rFonts w:ascii="Times New Roman" w:hAnsi="Times New Roman" w:cs="Times New Roman"/>
          <w:b/>
          <w:sz w:val="24"/>
          <w:szCs w:val="24"/>
        </w:rPr>
        <w:t xml:space="preserve">, SK, </w:t>
      </w:r>
      <w:proofErr w:type="spellStart"/>
      <w:r w:rsidRPr="00EB3325">
        <w:rPr>
          <w:rFonts w:ascii="Times New Roman" w:hAnsi="Times New Roman" w:cs="Times New Roman"/>
          <w:b/>
          <w:sz w:val="24"/>
          <w:szCs w:val="24"/>
        </w:rPr>
        <w:t>Khrisanfova</w:t>
      </w:r>
      <w:proofErr w:type="spellEnd"/>
      <w:r w:rsidRPr="00EB3325">
        <w:rPr>
          <w:rFonts w:ascii="Times New Roman" w:hAnsi="Times New Roman" w:cs="Times New Roman"/>
          <w:b/>
          <w:sz w:val="24"/>
          <w:szCs w:val="24"/>
        </w:rPr>
        <w:t xml:space="preserve">, GG, </w:t>
      </w:r>
      <w:proofErr w:type="spellStart"/>
      <w:r w:rsidRPr="00EB3325">
        <w:rPr>
          <w:rFonts w:ascii="Times New Roman" w:hAnsi="Times New Roman" w:cs="Times New Roman"/>
          <w:b/>
          <w:sz w:val="24"/>
          <w:szCs w:val="24"/>
        </w:rPr>
        <w:t>Korsunenko</w:t>
      </w:r>
      <w:proofErr w:type="spellEnd"/>
      <w:r w:rsidRPr="00EB3325">
        <w:rPr>
          <w:rFonts w:ascii="Times New Roman" w:hAnsi="Times New Roman" w:cs="Times New Roman"/>
          <w:b/>
          <w:sz w:val="24"/>
          <w:szCs w:val="24"/>
        </w:rPr>
        <w:t>, AV</w:t>
      </w:r>
      <w:r w:rsidR="006A0DBF" w:rsidRPr="00EB3325">
        <w:rPr>
          <w:rFonts w:ascii="Times New Roman" w:hAnsi="Times New Roman" w:cs="Times New Roman"/>
          <w:b/>
          <w:sz w:val="24"/>
          <w:szCs w:val="24"/>
        </w:rPr>
        <w:t xml:space="preserve">, </w:t>
      </w:r>
      <w:proofErr w:type="spellStart"/>
      <w:r w:rsidR="006A0DBF" w:rsidRPr="00EB3325">
        <w:rPr>
          <w:rFonts w:ascii="Times New Roman" w:hAnsi="Times New Roman" w:cs="Times New Roman"/>
          <w:b/>
          <w:sz w:val="24"/>
          <w:szCs w:val="24"/>
        </w:rPr>
        <w:t>Voronin</w:t>
      </w:r>
      <w:proofErr w:type="spellEnd"/>
      <w:r w:rsidR="006A0DBF" w:rsidRPr="00EB3325">
        <w:rPr>
          <w:rFonts w:ascii="Times New Roman" w:hAnsi="Times New Roman" w:cs="Times New Roman"/>
          <w:b/>
          <w:sz w:val="24"/>
          <w:szCs w:val="24"/>
        </w:rPr>
        <w:t>,</w:t>
      </w:r>
      <w:r w:rsidRPr="00EB3325">
        <w:rPr>
          <w:rFonts w:ascii="Times New Roman" w:hAnsi="Times New Roman" w:cs="Times New Roman"/>
          <w:b/>
          <w:sz w:val="24"/>
          <w:szCs w:val="24"/>
        </w:rPr>
        <w:t xml:space="preserve"> MV, Beer, SV, </w:t>
      </w:r>
      <w:proofErr w:type="spellStart"/>
      <w:r w:rsidRPr="00EB3325">
        <w:rPr>
          <w:rFonts w:ascii="Times New Roman" w:hAnsi="Times New Roman" w:cs="Times New Roman"/>
          <w:b/>
          <w:sz w:val="24"/>
          <w:szCs w:val="24"/>
        </w:rPr>
        <w:t>Vodvanitskaya</w:t>
      </w:r>
      <w:proofErr w:type="spellEnd"/>
      <w:r w:rsidRPr="00EB3325">
        <w:rPr>
          <w:rFonts w:ascii="Times New Roman" w:hAnsi="Times New Roman" w:cs="Times New Roman"/>
          <w:b/>
          <w:sz w:val="24"/>
          <w:szCs w:val="24"/>
        </w:rPr>
        <w:t xml:space="preserve">, SV, </w:t>
      </w:r>
      <w:proofErr w:type="spellStart"/>
      <w:r w:rsidRPr="00EB3325">
        <w:rPr>
          <w:rFonts w:ascii="Times New Roman" w:hAnsi="Times New Roman" w:cs="Times New Roman"/>
          <w:b/>
          <w:sz w:val="24"/>
          <w:szCs w:val="24"/>
        </w:rPr>
        <w:t>Serbina</w:t>
      </w:r>
      <w:proofErr w:type="spellEnd"/>
      <w:r w:rsidRPr="00EB3325">
        <w:rPr>
          <w:rFonts w:ascii="Times New Roman" w:hAnsi="Times New Roman" w:cs="Times New Roman"/>
          <w:b/>
          <w:sz w:val="24"/>
          <w:szCs w:val="24"/>
        </w:rPr>
        <w:t xml:space="preserve">, EA, and </w:t>
      </w:r>
      <w:proofErr w:type="spellStart"/>
      <w:r w:rsidRPr="00EB3325">
        <w:rPr>
          <w:rFonts w:ascii="Times New Roman" w:hAnsi="Times New Roman" w:cs="Times New Roman"/>
          <w:b/>
          <w:sz w:val="24"/>
          <w:szCs w:val="24"/>
        </w:rPr>
        <w:t>Yurlova</w:t>
      </w:r>
      <w:proofErr w:type="spellEnd"/>
      <w:r w:rsidRPr="00EB3325">
        <w:rPr>
          <w:rFonts w:ascii="Times New Roman" w:hAnsi="Times New Roman" w:cs="Times New Roman"/>
          <w:b/>
          <w:sz w:val="24"/>
          <w:szCs w:val="24"/>
        </w:rPr>
        <w:t>, NI</w:t>
      </w:r>
      <w:r w:rsidR="006A0DBF">
        <w:rPr>
          <w:rFonts w:ascii="Times New Roman" w:hAnsi="Times New Roman" w:cs="Times New Roman"/>
          <w:sz w:val="24"/>
          <w:szCs w:val="24"/>
        </w:rPr>
        <w:t xml:space="preserve"> (2007). </w:t>
      </w:r>
      <w:proofErr w:type="spellStart"/>
      <w:r w:rsidR="006A0DBF">
        <w:rPr>
          <w:rFonts w:ascii="Times New Roman" w:hAnsi="Times New Roman" w:cs="Times New Roman"/>
          <w:sz w:val="24"/>
          <w:szCs w:val="24"/>
        </w:rPr>
        <w:t>Multilocus</w:t>
      </w:r>
      <w:proofErr w:type="spellEnd"/>
      <w:r w:rsidR="006A0DBF">
        <w:rPr>
          <w:rFonts w:ascii="Times New Roman" w:hAnsi="Times New Roman" w:cs="Times New Roman"/>
          <w:sz w:val="24"/>
          <w:szCs w:val="24"/>
        </w:rPr>
        <w:t xml:space="preserve"> variation in </w:t>
      </w:r>
      <w:proofErr w:type="spellStart"/>
      <w:r w:rsidR="006A0DBF">
        <w:rPr>
          <w:rFonts w:ascii="Times New Roman" w:hAnsi="Times New Roman" w:cs="Times New Roman"/>
          <w:sz w:val="24"/>
          <w:szCs w:val="24"/>
        </w:rPr>
        <w:t>cercariae</w:t>
      </w:r>
      <w:proofErr w:type="spellEnd"/>
      <w:r w:rsidR="006A0DBF">
        <w:rPr>
          <w:rFonts w:ascii="Times New Roman" w:hAnsi="Times New Roman" w:cs="Times New Roman"/>
          <w:sz w:val="24"/>
          <w:szCs w:val="24"/>
        </w:rPr>
        <w:t xml:space="preserve">, parthenogenetic progeny of different species of the class </w:t>
      </w:r>
      <w:proofErr w:type="spellStart"/>
      <w:r w:rsidR="006A0DBF">
        <w:rPr>
          <w:rFonts w:ascii="Times New Roman" w:hAnsi="Times New Roman" w:cs="Times New Roman"/>
          <w:sz w:val="24"/>
          <w:szCs w:val="24"/>
        </w:rPr>
        <w:t>Trematoda</w:t>
      </w:r>
      <w:proofErr w:type="spellEnd"/>
      <w:r w:rsidR="006A0DBF">
        <w:rPr>
          <w:rFonts w:ascii="Times New Roman" w:hAnsi="Times New Roman" w:cs="Times New Roman"/>
          <w:sz w:val="24"/>
          <w:szCs w:val="24"/>
        </w:rPr>
        <w:t xml:space="preserve">. </w:t>
      </w:r>
      <w:proofErr w:type="spellStart"/>
      <w:r w:rsidR="006A0DBF">
        <w:rPr>
          <w:rFonts w:ascii="Times New Roman" w:hAnsi="Times New Roman" w:cs="Times New Roman"/>
          <w:i/>
          <w:sz w:val="24"/>
          <w:szCs w:val="24"/>
        </w:rPr>
        <w:t>Doklady</w:t>
      </w:r>
      <w:proofErr w:type="spellEnd"/>
      <w:r w:rsidR="006A0DBF">
        <w:rPr>
          <w:rFonts w:ascii="Times New Roman" w:hAnsi="Times New Roman" w:cs="Times New Roman"/>
          <w:i/>
          <w:sz w:val="24"/>
          <w:szCs w:val="24"/>
        </w:rPr>
        <w:t xml:space="preserve"> Biological Sciences </w:t>
      </w:r>
      <w:r w:rsidR="006A0DBF" w:rsidRPr="00EB3325">
        <w:rPr>
          <w:rFonts w:ascii="Times New Roman" w:hAnsi="Times New Roman" w:cs="Times New Roman"/>
          <w:b/>
          <w:sz w:val="24"/>
          <w:szCs w:val="24"/>
        </w:rPr>
        <w:t>414</w:t>
      </w:r>
      <w:r w:rsidR="006A0DBF">
        <w:rPr>
          <w:rFonts w:ascii="Times New Roman" w:hAnsi="Times New Roman" w:cs="Times New Roman"/>
          <w:sz w:val="24"/>
          <w:szCs w:val="24"/>
        </w:rPr>
        <w:t>, 235-238.</w:t>
      </w:r>
      <w:r>
        <w:rPr>
          <w:rFonts w:ascii="Times New Roman" w:hAnsi="Times New Roman" w:cs="Times New Roman"/>
          <w:sz w:val="24"/>
          <w:szCs w:val="24"/>
        </w:rPr>
        <w:t xml:space="preserve"> </w:t>
      </w:r>
      <w:r w:rsidRPr="00EB3325">
        <w:rPr>
          <w:rFonts w:ascii="Times New Roman" w:hAnsi="Times New Roman" w:cs="Times New Roman"/>
          <w:sz w:val="24"/>
          <w:szCs w:val="24"/>
        </w:rPr>
        <w:t>doi.org/10.1134/S0012496607030192</w:t>
      </w:r>
    </w:p>
    <w:p w:rsidR="00386507" w:rsidRDefault="00386507" w:rsidP="005D7905">
      <w:pPr>
        <w:spacing w:line="480" w:lineRule="auto"/>
        <w:jc w:val="both"/>
        <w:rPr>
          <w:rFonts w:ascii="Times New Roman" w:hAnsi="Times New Roman" w:cs="Times New Roman"/>
          <w:sz w:val="24"/>
          <w:szCs w:val="24"/>
        </w:rPr>
      </w:pPr>
    </w:p>
    <w:p w:rsidR="005B382E" w:rsidRPr="005B382E"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Soldánová</w:t>
      </w:r>
      <w:proofErr w:type="spellEnd"/>
      <w:r w:rsidRPr="00EB3325">
        <w:rPr>
          <w:rFonts w:ascii="Times New Roman" w:hAnsi="Times New Roman" w:cs="Times New Roman"/>
          <w:b/>
          <w:sz w:val="24"/>
          <w:szCs w:val="24"/>
        </w:rPr>
        <w:t>, M</w:t>
      </w:r>
      <w:r w:rsidR="005B382E" w:rsidRPr="00EB3325">
        <w:rPr>
          <w:rFonts w:ascii="Times New Roman" w:hAnsi="Times New Roman" w:cs="Times New Roman"/>
          <w:b/>
          <w:sz w:val="24"/>
          <w:szCs w:val="24"/>
        </w:rPr>
        <w:t xml:space="preserve">, </w:t>
      </w:r>
      <w:proofErr w:type="spellStart"/>
      <w:r w:rsidR="005B382E" w:rsidRPr="00EB3325">
        <w:rPr>
          <w:rFonts w:ascii="Times New Roman" w:hAnsi="Times New Roman" w:cs="Times New Roman"/>
          <w:b/>
          <w:sz w:val="24"/>
          <w:szCs w:val="24"/>
        </w:rPr>
        <w:t>Faltýnková</w:t>
      </w:r>
      <w:proofErr w:type="spellEnd"/>
      <w:r w:rsidRPr="00EB3325">
        <w:rPr>
          <w:rFonts w:ascii="Times New Roman" w:hAnsi="Times New Roman" w:cs="Times New Roman"/>
          <w:b/>
          <w:sz w:val="24"/>
          <w:szCs w:val="24"/>
        </w:rPr>
        <w:t>, A</w:t>
      </w:r>
      <w:r w:rsidR="005B382E" w:rsidRPr="00EB3325">
        <w:rPr>
          <w:rFonts w:ascii="Times New Roman" w:hAnsi="Times New Roman" w:cs="Times New Roman"/>
          <w:b/>
          <w:sz w:val="24"/>
          <w:szCs w:val="24"/>
        </w:rPr>
        <w:t>,</w:t>
      </w:r>
      <w:r w:rsidRPr="00EB3325">
        <w:rPr>
          <w:rFonts w:ascii="Times New Roman" w:hAnsi="Times New Roman" w:cs="Times New Roman"/>
          <w:b/>
          <w:sz w:val="24"/>
          <w:szCs w:val="24"/>
        </w:rPr>
        <w:t xml:space="preserve"> </w:t>
      </w:r>
      <w:proofErr w:type="spellStart"/>
      <w:r w:rsidRPr="00EB3325">
        <w:rPr>
          <w:rFonts w:ascii="Times New Roman" w:hAnsi="Times New Roman" w:cs="Times New Roman"/>
          <w:b/>
          <w:sz w:val="24"/>
          <w:szCs w:val="24"/>
        </w:rPr>
        <w:t>Scholtz</w:t>
      </w:r>
      <w:proofErr w:type="spellEnd"/>
      <w:r w:rsidRPr="00EB3325">
        <w:rPr>
          <w:rFonts w:ascii="Times New Roman" w:hAnsi="Times New Roman" w:cs="Times New Roman"/>
          <w:b/>
          <w:sz w:val="24"/>
          <w:szCs w:val="24"/>
        </w:rPr>
        <w:t xml:space="preserve">, T, and </w:t>
      </w:r>
      <w:proofErr w:type="spellStart"/>
      <w:r w:rsidRPr="00EB3325">
        <w:rPr>
          <w:rFonts w:ascii="Times New Roman" w:hAnsi="Times New Roman" w:cs="Times New Roman"/>
          <w:b/>
          <w:sz w:val="24"/>
          <w:szCs w:val="24"/>
        </w:rPr>
        <w:t>Kostadinova</w:t>
      </w:r>
      <w:proofErr w:type="spellEnd"/>
      <w:r w:rsidRPr="00EB3325">
        <w:rPr>
          <w:rFonts w:ascii="Times New Roman" w:hAnsi="Times New Roman" w:cs="Times New Roman"/>
          <w:b/>
          <w:sz w:val="24"/>
          <w:szCs w:val="24"/>
        </w:rPr>
        <w:t>, A</w:t>
      </w:r>
      <w:r w:rsidR="005B382E">
        <w:rPr>
          <w:rFonts w:ascii="Times New Roman" w:hAnsi="Times New Roman" w:cs="Times New Roman"/>
          <w:sz w:val="24"/>
          <w:szCs w:val="24"/>
        </w:rPr>
        <w:t xml:space="preserve"> (2011). Parasites in a man-made landscape: contrasting patterns of trematode flow in a fishpond area in central Europe. </w:t>
      </w:r>
      <w:r w:rsidR="005B382E">
        <w:rPr>
          <w:rFonts w:ascii="Times New Roman" w:hAnsi="Times New Roman" w:cs="Times New Roman"/>
          <w:i/>
          <w:sz w:val="24"/>
          <w:szCs w:val="24"/>
        </w:rPr>
        <w:t xml:space="preserve">Parasitology </w:t>
      </w:r>
      <w:r w:rsidR="005B382E" w:rsidRPr="00EB3325">
        <w:rPr>
          <w:rFonts w:ascii="Times New Roman" w:hAnsi="Times New Roman" w:cs="Times New Roman"/>
          <w:b/>
          <w:sz w:val="24"/>
          <w:szCs w:val="24"/>
        </w:rPr>
        <w:t>138</w:t>
      </w:r>
      <w:r w:rsidR="005B382E">
        <w:rPr>
          <w:rFonts w:ascii="Times New Roman" w:hAnsi="Times New Roman" w:cs="Times New Roman"/>
          <w:sz w:val="24"/>
          <w:szCs w:val="24"/>
        </w:rPr>
        <w:t>, 789-807.</w:t>
      </w:r>
      <w:r>
        <w:rPr>
          <w:rFonts w:ascii="Times New Roman" w:hAnsi="Times New Roman" w:cs="Times New Roman"/>
          <w:sz w:val="24"/>
          <w:szCs w:val="24"/>
        </w:rPr>
        <w:t xml:space="preserve"> </w:t>
      </w:r>
      <w:r w:rsidRPr="00EB3325">
        <w:rPr>
          <w:rFonts w:ascii="Times New Roman" w:hAnsi="Times New Roman" w:cs="Times New Roman"/>
          <w:sz w:val="24"/>
          <w:szCs w:val="24"/>
        </w:rPr>
        <w:t>doi.org/10.1017/S0031182011000291</w:t>
      </w:r>
    </w:p>
    <w:p w:rsidR="005B382E" w:rsidRDefault="005B382E" w:rsidP="005D7905">
      <w:pPr>
        <w:spacing w:line="480" w:lineRule="auto"/>
        <w:jc w:val="both"/>
        <w:rPr>
          <w:rFonts w:ascii="Times New Roman" w:hAnsi="Times New Roman" w:cs="Times New Roman"/>
          <w:sz w:val="24"/>
          <w:szCs w:val="24"/>
        </w:rPr>
      </w:pPr>
    </w:p>
    <w:p w:rsidR="001232A0" w:rsidRPr="001232A0" w:rsidRDefault="00EB3325" w:rsidP="005D7905">
      <w:pPr>
        <w:spacing w:line="480" w:lineRule="auto"/>
        <w:jc w:val="both"/>
        <w:rPr>
          <w:rFonts w:ascii="Times New Roman" w:hAnsi="Times New Roman" w:cs="Times New Roman"/>
          <w:sz w:val="24"/>
          <w:szCs w:val="24"/>
        </w:rPr>
      </w:pPr>
      <w:r w:rsidRPr="00EB3325">
        <w:rPr>
          <w:rFonts w:ascii="Times New Roman" w:hAnsi="Times New Roman" w:cs="Times New Roman"/>
          <w:b/>
          <w:sz w:val="24"/>
          <w:szCs w:val="24"/>
        </w:rPr>
        <w:lastRenderedPageBreak/>
        <w:t>Stables, JN, and Chappell, LH</w:t>
      </w:r>
      <w:r w:rsidR="001232A0">
        <w:rPr>
          <w:rFonts w:ascii="Times New Roman" w:hAnsi="Times New Roman" w:cs="Times New Roman"/>
          <w:sz w:val="24"/>
          <w:szCs w:val="24"/>
        </w:rPr>
        <w:t xml:space="preserve"> (1986). </w:t>
      </w:r>
      <w:proofErr w:type="spellStart"/>
      <w:r w:rsidR="001232A0">
        <w:rPr>
          <w:rFonts w:ascii="Times New Roman" w:hAnsi="Times New Roman" w:cs="Times New Roman"/>
          <w:i/>
          <w:sz w:val="24"/>
          <w:szCs w:val="24"/>
        </w:rPr>
        <w:t>Diplostomum</w:t>
      </w:r>
      <w:proofErr w:type="spellEnd"/>
      <w:r w:rsidR="001232A0">
        <w:rPr>
          <w:rFonts w:ascii="Times New Roman" w:hAnsi="Times New Roman" w:cs="Times New Roman"/>
          <w:i/>
          <w:sz w:val="24"/>
          <w:szCs w:val="24"/>
        </w:rPr>
        <w:t xml:space="preserve"> </w:t>
      </w:r>
      <w:proofErr w:type="spellStart"/>
      <w:r w:rsidR="001232A0">
        <w:rPr>
          <w:rFonts w:ascii="Times New Roman" w:hAnsi="Times New Roman" w:cs="Times New Roman"/>
          <w:i/>
          <w:sz w:val="24"/>
          <w:szCs w:val="24"/>
        </w:rPr>
        <w:t>spathaceum</w:t>
      </w:r>
      <w:proofErr w:type="spellEnd"/>
      <w:r w:rsidR="001232A0">
        <w:rPr>
          <w:rFonts w:ascii="Times New Roman" w:hAnsi="Times New Roman" w:cs="Times New Roman"/>
          <w:i/>
          <w:sz w:val="24"/>
          <w:szCs w:val="24"/>
        </w:rPr>
        <w:t xml:space="preserve"> </w:t>
      </w:r>
      <w:r w:rsidR="001232A0">
        <w:rPr>
          <w:rFonts w:ascii="Times New Roman" w:hAnsi="Times New Roman" w:cs="Times New Roman"/>
          <w:sz w:val="24"/>
          <w:szCs w:val="24"/>
        </w:rPr>
        <w:t>(</w:t>
      </w:r>
      <w:proofErr w:type="spellStart"/>
      <w:r w:rsidR="001232A0">
        <w:rPr>
          <w:rFonts w:ascii="Times New Roman" w:hAnsi="Times New Roman" w:cs="Times New Roman"/>
          <w:sz w:val="24"/>
          <w:szCs w:val="24"/>
        </w:rPr>
        <w:t>Rud</w:t>
      </w:r>
      <w:proofErr w:type="spellEnd"/>
      <w:r w:rsidR="001232A0">
        <w:rPr>
          <w:rFonts w:ascii="Times New Roman" w:hAnsi="Times New Roman" w:cs="Times New Roman"/>
          <w:sz w:val="24"/>
          <w:szCs w:val="24"/>
        </w:rPr>
        <w:t>. 1819): effects of physical factors on the infection of rainbow trout (</w:t>
      </w:r>
      <w:r w:rsidR="001232A0">
        <w:rPr>
          <w:rFonts w:ascii="Times New Roman" w:hAnsi="Times New Roman" w:cs="Times New Roman"/>
          <w:i/>
          <w:sz w:val="24"/>
          <w:szCs w:val="24"/>
        </w:rPr>
        <w:t xml:space="preserve">Salmo </w:t>
      </w:r>
      <w:proofErr w:type="spellStart"/>
      <w:r w:rsidR="001232A0">
        <w:rPr>
          <w:rFonts w:ascii="Times New Roman" w:hAnsi="Times New Roman" w:cs="Times New Roman"/>
          <w:i/>
          <w:sz w:val="24"/>
          <w:szCs w:val="24"/>
        </w:rPr>
        <w:t>gairdneri</w:t>
      </w:r>
      <w:proofErr w:type="spellEnd"/>
      <w:r w:rsidR="001232A0">
        <w:rPr>
          <w:rFonts w:ascii="Times New Roman" w:hAnsi="Times New Roman" w:cs="Times New Roman"/>
          <w:sz w:val="24"/>
          <w:szCs w:val="24"/>
        </w:rPr>
        <w:t xml:space="preserve">) by </w:t>
      </w:r>
      <w:proofErr w:type="spellStart"/>
      <w:r w:rsidR="001232A0">
        <w:rPr>
          <w:rFonts w:ascii="Times New Roman" w:hAnsi="Times New Roman" w:cs="Times New Roman"/>
          <w:sz w:val="24"/>
          <w:szCs w:val="24"/>
        </w:rPr>
        <w:t>cercariae</w:t>
      </w:r>
      <w:proofErr w:type="spellEnd"/>
      <w:r w:rsidR="001232A0">
        <w:rPr>
          <w:rFonts w:ascii="Times New Roman" w:hAnsi="Times New Roman" w:cs="Times New Roman"/>
          <w:sz w:val="24"/>
          <w:szCs w:val="24"/>
        </w:rPr>
        <w:t xml:space="preserve">. </w:t>
      </w:r>
      <w:r w:rsidR="001232A0">
        <w:rPr>
          <w:rFonts w:ascii="Times New Roman" w:hAnsi="Times New Roman" w:cs="Times New Roman"/>
          <w:i/>
          <w:sz w:val="24"/>
          <w:szCs w:val="24"/>
        </w:rPr>
        <w:t xml:space="preserve">Parasitology </w:t>
      </w:r>
      <w:r w:rsidR="001232A0" w:rsidRPr="00EB3325">
        <w:rPr>
          <w:rFonts w:ascii="Times New Roman" w:hAnsi="Times New Roman" w:cs="Times New Roman"/>
          <w:b/>
          <w:sz w:val="24"/>
          <w:szCs w:val="24"/>
        </w:rPr>
        <w:t>93</w:t>
      </w:r>
      <w:r w:rsidR="001232A0">
        <w:rPr>
          <w:rFonts w:ascii="Times New Roman" w:hAnsi="Times New Roman" w:cs="Times New Roman"/>
          <w:sz w:val="24"/>
          <w:szCs w:val="24"/>
        </w:rPr>
        <w:t>, 71-79.</w:t>
      </w:r>
      <w:r>
        <w:rPr>
          <w:rFonts w:ascii="Times New Roman" w:hAnsi="Times New Roman" w:cs="Times New Roman"/>
          <w:sz w:val="24"/>
          <w:szCs w:val="24"/>
        </w:rPr>
        <w:t xml:space="preserve"> </w:t>
      </w:r>
      <w:r w:rsidRPr="00EB3325">
        <w:rPr>
          <w:rFonts w:ascii="Times New Roman" w:hAnsi="Times New Roman" w:cs="Times New Roman"/>
          <w:sz w:val="24"/>
          <w:szCs w:val="24"/>
        </w:rPr>
        <w:t>doi.org/10.1017/S0031182000049830</w:t>
      </w:r>
    </w:p>
    <w:p w:rsidR="001232A0" w:rsidRDefault="001232A0" w:rsidP="005D7905">
      <w:pPr>
        <w:spacing w:line="480" w:lineRule="auto"/>
        <w:jc w:val="both"/>
        <w:rPr>
          <w:rFonts w:ascii="Times New Roman" w:hAnsi="Times New Roman" w:cs="Times New Roman"/>
          <w:sz w:val="24"/>
          <w:szCs w:val="24"/>
        </w:rPr>
      </w:pPr>
    </w:p>
    <w:p w:rsidR="00386507"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Styczyska-Jurewicz</w:t>
      </w:r>
      <w:proofErr w:type="spellEnd"/>
      <w:r w:rsidRPr="00EB3325">
        <w:rPr>
          <w:rFonts w:ascii="Times New Roman" w:hAnsi="Times New Roman" w:cs="Times New Roman"/>
          <w:b/>
          <w:sz w:val="24"/>
          <w:szCs w:val="24"/>
        </w:rPr>
        <w:t>, E</w:t>
      </w:r>
      <w:r w:rsidR="00386507">
        <w:rPr>
          <w:rFonts w:ascii="Times New Roman" w:hAnsi="Times New Roman" w:cs="Times New Roman"/>
          <w:sz w:val="24"/>
          <w:szCs w:val="24"/>
        </w:rPr>
        <w:t xml:space="preserve"> (1966). Astatic-water bodies as characteristic habitat of some parasites of man and animals. </w:t>
      </w:r>
      <w:proofErr w:type="spellStart"/>
      <w:r w:rsidR="00386507">
        <w:rPr>
          <w:rFonts w:ascii="Times New Roman" w:hAnsi="Times New Roman" w:cs="Times New Roman"/>
          <w:i/>
          <w:sz w:val="24"/>
          <w:szCs w:val="24"/>
        </w:rPr>
        <w:t>Verhandlungen</w:t>
      </w:r>
      <w:proofErr w:type="spellEnd"/>
      <w:r w:rsidR="00386507">
        <w:rPr>
          <w:rFonts w:ascii="Times New Roman" w:hAnsi="Times New Roman" w:cs="Times New Roman"/>
          <w:i/>
          <w:sz w:val="24"/>
          <w:szCs w:val="24"/>
        </w:rPr>
        <w:t xml:space="preserve"> des </w:t>
      </w:r>
      <w:proofErr w:type="spellStart"/>
      <w:r w:rsidR="00386507">
        <w:rPr>
          <w:rFonts w:ascii="Times New Roman" w:hAnsi="Times New Roman" w:cs="Times New Roman"/>
          <w:i/>
          <w:sz w:val="24"/>
          <w:szCs w:val="24"/>
        </w:rPr>
        <w:t>Internationalen</w:t>
      </w:r>
      <w:proofErr w:type="spellEnd"/>
      <w:r w:rsidR="00386507">
        <w:rPr>
          <w:rFonts w:ascii="Times New Roman" w:hAnsi="Times New Roman" w:cs="Times New Roman"/>
          <w:i/>
          <w:sz w:val="24"/>
          <w:szCs w:val="24"/>
        </w:rPr>
        <w:t xml:space="preserve"> </w:t>
      </w:r>
      <w:proofErr w:type="spellStart"/>
      <w:r w:rsidR="00386507">
        <w:rPr>
          <w:rFonts w:ascii="Times New Roman" w:hAnsi="Times New Roman" w:cs="Times New Roman"/>
          <w:i/>
          <w:sz w:val="24"/>
          <w:szCs w:val="24"/>
        </w:rPr>
        <w:t>Vereinigung</w:t>
      </w:r>
      <w:proofErr w:type="spellEnd"/>
      <w:r w:rsidR="00386507">
        <w:rPr>
          <w:rFonts w:ascii="Times New Roman" w:hAnsi="Times New Roman" w:cs="Times New Roman"/>
          <w:i/>
          <w:sz w:val="24"/>
          <w:szCs w:val="24"/>
        </w:rPr>
        <w:t xml:space="preserve"> fur </w:t>
      </w:r>
      <w:proofErr w:type="spellStart"/>
      <w:r w:rsidR="00386507">
        <w:rPr>
          <w:rFonts w:ascii="Times New Roman" w:hAnsi="Times New Roman" w:cs="Times New Roman"/>
          <w:i/>
          <w:sz w:val="24"/>
          <w:szCs w:val="24"/>
        </w:rPr>
        <w:t>theoretische</w:t>
      </w:r>
      <w:proofErr w:type="spellEnd"/>
      <w:r w:rsidR="00386507">
        <w:rPr>
          <w:rFonts w:ascii="Times New Roman" w:hAnsi="Times New Roman" w:cs="Times New Roman"/>
          <w:i/>
          <w:sz w:val="24"/>
          <w:szCs w:val="24"/>
        </w:rPr>
        <w:t xml:space="preserve"> und </w:t>
      </w:r>
      <w:proofErr w:type="spellStart"/>
      <w:r w:rsidR="00386507">
        <w:rPr>
          <w:rFonts w:ascii="Times New Roman" w:hAnsi="Times New Roman" w:cs="Times New Roman"/>
          <w:i/>
          <w:sz w:val="24"/>
          <w:szCs w:val="24"/>
        </w:rPr>
        <w:t>angewandte</w:t>
      </w:r>
      <w:proofErr w:type="spellEnd"/>
      <w:r w:rsidR="00386507">
        <w:rPr>
          <w:rFonts w:ascii="Times New Roman" w:hAnsi="Times New Roman" w:cs="Times New Roman"/>
          <w:i/>
          <w:sz w:val="24"/>
          <w:szCs w:val="24"/>
        </w:rPr>
        <w:t xml:space="preserve"> </w:t>
      </w:r>
      <w:proofErr w:type="spellStart"/>
      <w:r w:rsidR="00386507">
        <w:rPr>
          <w:rFonts w:ascii="Times New Roman" w:hAnsi="Times New Roman" w:cs="Times New Roman"/>
          <w:i/>
          <w:sz w:val="24"/>
          <w:szCs w:val="24"/>
        </w:rPr>
        <w:t>Limnologie</w:t>
      </w:r>
      <w:proofErr w:type="spellEnd"/>
      <w:r w:rsidR="00386507">
        <w:rPr>
          <w:rFonts w:ascii="Times New Roman" w:hAnsi="Times New Roman" w:cs="Times New Roman"/>
          <w:i/>
          <w:sz w:val="24"/>
          <w:szCs w:val="24"/>
        </w:rPr>
        <w:t xml:space="preserve"> </w:t>
      </w:r>
      <w:r w:rsidR="00386507" w:rsidRPr="00EB3325">
        <w:rPr>
          <w:rFonts w:ascii="Times New Roman" w:hAnsi="Times New Roman" w:cs="Times New Roman"/>
          <w:b/>
          <w:sz w:val="24"/>
          <w:szCs w:val="24"/>
        </w:rPr>
        <w:t>16</w:t>
      </w:r>
      <w:r w:rsidR="00386507">
        <w:rPr>
          <w:rFonts w:ascii="Times New Roman" w:hAnsi="Times New Roman" w:cs="Times New Roman"/>
          <w:sz w:val="24"/>
          <w:szCs w:val="24"/>
        </w:rPr>
        <w:t>, 604-611.</w:t>
      </w:r>
      <w:r>
        <w:rPr>
          <w:rFonts w:ascii="Times New Roman" w:hAnsi="Times New Roman" w:cs="Times New Roman"/>
          <w:sz w:val="24"/>
          <w:szCs w:val="24"/>
        </w:rPr>
        <w:t xml:space="preserve"> </w:t>
      </w:r>
      <w:r w:rsidRPr="00EB3325">
        <w:rPr>
          <w:rFonts w:ascii="Times New Roman" w:hAnsi="Times New Roman" w:cs="Times New Roman"/>
          <w:sz w:val="24"/>
          <w:szCs w:val="24"/>
        </w:rPr>
        <w:t>doi.org/10.1080/03680770.1965.11895737</w:t>
      </w:r>
    </w:p>
    <w:p w:rsidR="007E0348" w:rsidRDefault="007E0348" w:rsidP="005D7905">
      <w:pPr>
        <w:spacing w:line="480" w:lineRule="auto"/>
        <w:jc w:val="both"/>
        <w:rPr>
          <w:rFonts w:ascii="Times New Roman" w:hAnsi="Times New Roman" w:cs="Times New Roman"/>
          <w:sz w:val="24"/>
          <w:szCs w:val="24"/>
        </w:rPr>
      </w:pPr>
    </w:p>
    <w:p w:rsidR="001232A0" w:rsidRPr="001232A0"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Upatham</w:t>
      </w:r>
      <w:proofErr w:type="spellEnd"/>
      <w:r w:rsidRPr="00EB3325">
        <w:rPr>
          <w:rFonts w:ascii="Times New Roman" w:hAnsi="Times New Roman" w:cs="Times New Roman"/>
          <w:b/>
          <w:sz w:val="24"/>
          <w:szCs w:val="24"/>
        </w:rPr>
        <w:t>, ES</w:t>
      </w:r>
      <w:r w:rsidR="001232A0">
        <w:rPr>
          <w:rFonts w:ascii="Times New Roman" w:hAnsi="Times New Roman" w:cs="Times New Roman"/>
          <w:sz w:val="24"/>
          <w:szCs w:val="24"/>
        </w:rPr>
        <w:t xml:space="preserve"> (1973). Effect of a waterfall on the infectivity of St. Lucian </w:t>
      </w:r>
      <w:r w:rsidR="001232A0">
        <w:rPr>
          <w:rFonts w:ascii="Times New Roman" w:hAnsi="Times New Roman" w:cs="Times New Roman"/>
          <w:i/>
          <w:sz w:val="24"/>
          <w:szCs w:val="24"/>
        </w:rPr>
        <w:t xml:space="preserve">Schistosoma </w:t>
      </w:r>
      <w:proofErr w:type="spellStart"/>
      <w:r w:rsidR="001232A0">
        <w:rPr>
          <w:rFonts w:ascii="Times New Roman" w:hAnsi="Times New Roman" w:cs="Times New Roman"/>
          <w:i/>
          <w:sz w:val="24"/>
          <w:szCs w:val="24"/>
        </w:rPr>
        <w:t>mansoni</w:t>
      </w:r>
      <w:proofErr w:type="spellEnd"/>
      <w:r w:rsidR="001232A0">
        <w:rPr>
          <w:rFonts w:ascii="Times New Roman" w:hAnsi="Times New Roman" w:cs="Times New Roman"/>
          <w:i/>
          <w:sz w:val="24"/>
          <w:szCs w:val="24"/>
        </w:rPr>
        <w:t xml:space="preserve">. Transactions of the Royal Society of Tropical Medicine &amp; Hygiene </w:t>
      </w:r>
      <w:r w:rsidR="001232A0" w:rsidRPr="00EB3325">
        <w:rPr>
          <w:rFonts w:ascii="Times New Roman" w:hAnsi="Times New Roman" w:cs="Times New Roman"/>
          <w:b/>
          <w:sz w:val="24"/>
          <w:szCs w:val="24"/>
        </w:rPr>
        <w:t>67</w:t>
      </w:r>
      <w:r w:rsidR="001232A0">
        <w:rPr>
          <w:rFonts w:ascii="Times New Roman" w:hAnsi="Times New Roman" w:cs="Times New Roman"/>
          <w:sz w:val="24"/>
          <w:szCs w:val="24"/>
        </w:rPr>
        <w:t>, 884-885.</w:t>
      </w:r>
      <w:r>
        <w:rPr>
          <w:rFonts w:ascii="Times New Roman" w:hAnsi="Times New Roman" w:cs="Times New Roman"/>
          <w:sz w:val="24"/>
          <w:szCs w:val="24"/>
        </w:rPr>
        <w:t xml:space="preserve"> </w:t>
      </w:r>
      <w:r w:rsidRPr="00EB3325">
        <w:rPr>
          <w:rFonts w:ascii="Times New Roman" w:hAnsi="Times New Roman" w:cs="Times New Roman"/>
          <w:sz w:val="24"/>
          <w:szCs w:val="24"/>
        </w:rPr>
        <w:t>doi.org/10.1016/0035-</w:t>
      </w:r>
      <w:proofErr w:type="gramStart"/>
      <w:r w:rsidRPr="00EB3325">
        <w:rPr>
          <w:rFonts w:ascii="Times New Roman" w:hAnsi="Times New Roman" w:cs="Times New Roman"/>
          <w:sz w:val="24"/>
          <w:szCs w:val="24"/>
        </w:rPr>
        <w:t>9203(</w:t>
      </w:r>
      <w:proofErr w:type="gramEnd"/>
      <w:r w:rsidRPr="00EB3325">
        <w:rPr>
          <w:rFonts w:ascii="Times New Roman" w:hAnsi="Times New Roman" w:cs="Times New Roman"/>
          <w:sz w:val="24"/>
          <w:szCs w:val="24"/>
        </w:rPr>
        <w:t>73)90022-9</w:t>
      </w:r>
    </w:p>
    <w:p w:rsidR="001232A0" w:rsidRDefault="001232A0" w:rsidP="005D7905">
      <w:pPr>
        <w:spacing w:line="480" w:lineRule="auto"/>
        <w:jc w:val="both"/>
        <w:rPr>
          <w:rFonts w:ascii="Times New Roman" w:hAnsi="Times New Roman" w:cs="Times New Roman"/>
          <w:sz w:val="24"/>
          <w:szCs w:val="24"/>
        </w:rPr>
      </w:pPr>
    </w:p>
    <w:p w:rsidR="00570428" w:rsidRDefault="00EB3325" w:rsidP="00EB332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Upatham</w:t>
      </w:r>
      <w:proofErr w:type="spellEnd"/>
      <w:r w:rsidRPr="00EB3325">
        <w:rPr>
          <w:rFonts w:ascii="Times New Roman" w:hAnsi="Times New Roman" w:cs="Times New Roman"/>
          <w:b/>
          <w:sz w:val="24"/>
          <w:szCs w:val="24"/>
        </w:rPr>
        <w:t>, ES</w:t>
      </w:r>
      <w:r>
        <w:rPr>
          <w:rFonts w:ascii="Times New Roman" w:hAnsi="Times New Roman" w:cs="Times New Roman"/>
          <w:sz w:val="24"/>
          <w:szCs w:val="24"/>
        </w:rPr>
        <w:t xml:space="preserve"> </w:t>
      </w:r>
      <w:r w:rsidR="00570428">
        <w:rPr>
          <w:rFonts w:ascii="Times New Roman" w:hAnsi="Times New Roman" w:cs="Times New Roman"/>
          <w:sz w:val="24"/>
          <w:szCs w:val="24"/>
        </w:rPr>
        <w:t xml:space="preserve">(1974a). Studies on the effects of </w:t>
      </w:r>
      <w:proofErr w:type="spellStart"/>
      <w:r w:rsidR="00570428">
        <w:rPr>
          <w:rFonts w:ascii="Times New Roman" w:hAnsi="Times New Roman" w:cs="Times New Roman"/>
          <w:sz w:val="24"/>
          <w:szCs w:val="24"/>
        </w:rPr>
        <w:t>cercarial</w:t>
      </w:r>
      <w:proofErr w:type="spellEnd"/>
      <w:r w:rsidR="00570428">
        <w:rPr>
          <w:rFonts w:ascii="Times New Roman" w:hAnsi="Times New Roman" w:cs="Times New Roman"/>
          <w:sz w:val="24"/>
          <w:szCs w:val="24"/>
        </w:rPr>
        <w:t xml:space="preserve"> concentration and length of exposure on the infection of mice by St Lucian </w:t>
      </w:r>
      <w:r w:rsidR="00570428">
        <w:rPr>
          <w:rFonts w:ascii="Times New Roman" w:hAnsi="Times New Roman" w:cs="Times New Roman"/>
          <w:i/>
          <w:sz w:val="24"/>
          <w:szCs w:val="24"/>
        </w:rPr>
        <w:t xml:space="preserve">Schistosoma </w:t>
      </w:r>
      <w:proofErr w:type="spellStart"/>
      <w:r w:rsidR="00570428">
        <w:rPr>
          <w:rFonts w:ascii="Times New Roman" w:hAnsi="Times New Roman" w:cs="Times New Roman"/>
          <w:i/>
          <w:sz w:val="24"/>
          <w:szCs w:val="24"/>
        </w:rPr>
        <w:t>mansoni</w:t>
      </w:r>
      <w:proofErr w:type="spellEnd"/>
      <w:r w:rsidR="00570428">
        <w:rPr>
          <w:rFonts w:ascii="Times New Roman" w:hAnsi="Times New Roman" w:cs="Times New Roman"/>
          <w:i/>
          <w:sz w:val="24"/>
          <w:szCs w:val="24"/>
        </w:rPr>
        <w:t xml:space="preserve"> </w:t>
      </w:r>
      <w:proofErr w:type="spellStart"/>
      <w:r w:rsidR="00570428">
        <w:rPr>
          <w:rFonts w:ascii="Times New Roman" w:hAnsi="Times New Roman" w:cs="Times New Roman"/>
          <w:sz w:val="24"/>
          <w:szCs w:val="24"/>
        </w:rPr>
        <w:t>cercariae</w:t>
      </w:r>
      <w:proofErr w:type="spellEnd"/>
      <w:r w:rsidR="00570428">
        <w:rPr>
          <w:rFonts w:ascii="Times New Roman" w:hAnsi="Times New Roman" w:cs="Times New Roman"/>
          <w:sz w:val="24"/>
          <w:szCs w:val="24"/>
        </w:rPr>
        <w:t xml:space="preserve"> in a natural running-water habitat. </w:t>
      </w:r>
      <w:r w:rsidR="00570428">
        <w:rPr>
          <w:rFonts w:ascii="Times New Roman" w:hAnsi="Times New Roman" w:cs="Times New Roman"/>
          <w:i/>
          <w:sz w:val="24"/>
          <w:szCs w:val="24"/>
        </w:rPr>
        <w:t xml:space="preserve">Parasitology </w:t>
      </w:r>
      <w:r w:rsidR="00570428" w:rsidRPr="00EB3325">
        <w:rPr>
          <w:rFonts w:ascii="Times New Roman" w:hAnsi="Times New Roman" w:cs="Times New Roman"/>
          <w:b/>
          <w:sz w:val="24"/>
          <w:szCs w:val="24"/>
        </w:rPr>
        <w:t>68</w:t>
      </w:r>
      <w:r w:rsidR="00570428">
        <w:rPr>
          <w:rFonts w:ascii="Times New Roman" w:hAnsi="Times New Roman" w:cs="Times New Roman"/>
          <w:sz w:val="24"/>
          <w:szCs w:val="24"/>
        </w:rPr>
        <w:t>, 155-159.</w:t>
      </w:r>
      <w:r>
        <w:rPr>
          <w:rFonts w:ascii="Times New Roman" w:hAnsi="Times New Roman" w:cs="Times New Roman"/>
          <w:sz w:val="24"/>
          <w:szCs w:val="24"/>
        </w:rPr>
        <w:t xml:space="preserve"> </w:t>
      </w:r>
      <w:r w:rsidRPr="00EB3325">
        <w:rPr>
          <w:rFonts w:ascii="Times New Roman" w:hAnsi="Times New Roman" w:cs="Times New Roman"/>
          <w:sz w:val="24"/>
          <w:szCs w:val="24"/>
        </w:rPr>
        <w:t>doi.org/10.1017/S0031182000045698</w:t>
      </w:r>
    </w:p>
    <w:p w:rsidR="00570428" w:rsidRDefault="00570428" w:rsidP="005D7905">
      <w:pPr>
        <w:spacing w:line="480" w:lineRule="auto"/>
        <w:jc w:val="both"/>
        <w:rPr>
          <w:rFonts w:ascii="Times New Roman" w:hAnsi="Times New Roman" w:cs="Times New Roman"/>
          <w:sz w:val="24"/>
          <w:szCs w:val="24"/>
        </w:rPr>
      </w:pPr>
    </w:p>
    <w:p w:rsidR="00570428"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Upatham</w:t>
      </w:r>
      <w:proofErr w:type="spellEnd"/>
      <w:r w:rsidRPr="00EB3325">
        <w:rPr>
          <w:rFonts w:ascii="Times New Roman" w:hAnsi="Times New Roman" w:cs="Times New Roman"/>
          <w:b/>
          <w:sz w:val="24"/>
          <w:szCs w:val="24"/>
        </w:rPr>
        <w:t>, ES</w:t>
      </w:r>
      <w:r w:rsidR="00570428">
        <w:rPr>
          <w:rFonts w:ascii="Times New Roman" w:hAnsi="Times New Roman" w:cs="Times New Roman"/>
          <w:sz w:val="24"/>
          <w:szCs w:val="24"/>
        </w:rPr>
        <w:t xml:space="preserve"> (1974b).</w:t>
      </w:r>
      <w:r w:rsidR="001232A0">
        <w:rPr>
          <w:rFonts w:ascii="Times New Roman" w:hAnsi="Times New Roman" w:cs="Times New Roman"/>
          <w:sz w:val="24"/>
          <w:szCs w:val="24"/>
        </w:rPr>
        <w:t xml:space="preserve"> Dispersion of St Lucian </w:t>
      </w:r>
      <w:r w:rsidR="001232A0">
        <w:rPr>
          <w:rFonts w:ascii="Times New Roman" w:hAnsi="Times New Roman" w:cs="Times New Roman"/>
          <w:i/>
          <w:sz w:val="24"/>
          <w:szCs w:val="24"/>
        </w:rPr>
        <w:t xml:space="preserve">Schistosoma </w:t>
      </w:r>
      <w:proofErr w:type="spellStart"/>
      <w:r w:rsidR="001232A0">
        <w:rPr>
          <w:rFonts w:ascii="Times New Roman" w:hAnsi="Times New Roman" w:cs="Times New Roman"/>
          <w:i/>
          <w:sz w:val="24"/>
          <w:szCs w:val="24"/>
        </w:rPr>
        <w:t>mansoni</w:t>
      </w:r>
      <w:proofErr w:type="spellEnd"/>
      <w:r w:rsidR="001232A0">
        <w:rPr>
          <w:rFonts w:ascii="Times New Roman" w:hAnsi="Times New Roman" w:cs="Times New Roman"/>
          <w:i/>
          <w:sz w:val="24"/>
          <w:szCs w:val="24"/>
        </w:rPr>
        <w:t xml:space="preserve"> </w:t>
      </w:r>
      <w:proofErr w:type="spellStart"/>
      <w:r w:rsidR="001232A0">
        <w:rPr>
          <w:rFonts w:ascii="Times New Roman" w:hAnsi="Times New Roman" w:cs="Times New Roman"/>
          <w:sz w:val="24"/>
          <w:szCs w:val="24"/>
        </w:rPr>
        <w:t>cercariae</w:t>
      </w:r>
      <w:proofErr w:type="spellEnd"/>
      <w:r w:rsidR="001232A0">
        <w:rPr>
          <w:rFonts w:ascii="Times New Roman" w:hAnsi="Times New Roman" w:cs="Times New Roman"/>
          <w:sz w:val="24"/>
          <w:szCs w:val="24"/>
        </w:rPr>
        <w:t xml:space="preserve"> in natural standing and running waters determined by </w:t>
      </w:r>
      <w:proofErr w:type="spellStart"/>
      <w:r w:rsidR="001232A0">
        <w:rPr>
          <w:rFonts w:ascii="Times New Roman" w:hAnsi="Times New Roman" w:cs="Times New Roman"/>
          <w:sz w:val="24"/>
          <w:szCs w:val="24"/>
        </w:rPr>
        <w:t>cercaia</w:t>
      </w:r>
      <w:proofErr w:type="spellEnd"/>
      <w:r w:rsidR="001232A0">
        <w:rPr>
          <w:rFonts w:ascii="Times New Roman" w:hAnsi="Times New Roman" w:cs="Times New Roman"/>
          <w:sz w:val="24"/>
          <w:szCs w:val="24"/>
        </w:rPr>
        <w:t xml:space="preserve"> counts and mouse exposure. </w:t>
      </w:r>
      <w:r w:rsidR="001232A0">
        <w:rPr>
          <w:rFonts w:ascii="Times New Roman" w:hAnsi="Times New Roman" w:cs="Times New Roman"/>
          <w:i/>
          <w:sz w:val="24"/>
          <w:szCs w:val="24"/>
        </w:rPr>
        <w:t xml:space="preserve">Annals of Tropical Medicine &amp; Parasitology </w:t>
      </w:r>
      <w:r w:rsidR="001232A0" w:rsidRPr="00EB3325">
        <w:rPr>
          <w:rFonts w:ascii="Times New Roman" w:hAnsi="Times New Roman" w:cs="Times New Roman"/>
          <w:b/>
          <w:sz w:val="24"/>
          <w:szCs w:val="24"/>
        </w:rPr>
        <w:t>68</w:t>
      </w:r>
      <w:r w:rsidR="001232A0">
        <w:rPr>
          <w:rFonts w:ascii="Times New Roman" w:hAnsi="Times New Roman" w:cs="Times New Roman"/>
          <w:sz w:val="24"/>
          <w:szCs w:val="24"/>
        </w:rPr>
        <w:t>, 343-352.</w:t>
      </w:r>
      <w:r>
        <w:rPr>
          <w:rFonts w:ascii="Times New Roman" w:hAnsi="Times New Roman" w:cs="Times New Roman"/>
          <w:sz w:val="24"/>
          <w:szCs w:val="24"/>
        </w:rPr>
        <w:t xml:space="preserve"> </w:t>
      </w:r>
      <w:r w:rsidRPr="00EB3325">
        <w:rPr>
          <w:rFonts w:ascii="Times New Roman" w:hAnsi="Times New Roman" w:cs="Times New Roman"/>
          <w:sz w:val="24"/>
          <w:szCs w:val="24"/>
        </w:rPr>
        <w:t>doi.org/10.1080/00034983.1974.11686957</w:t>
      </w:r>
    </w:p>
    <w:p w:rsidR="004C63E4" w:rsidRDefault="004C63E4" w:rsidP="005D7905">
      <w:pPr>
        <w:spacing w:line="480" w:lineRule="auto"/>
        <w:jc w:val="both"/>
        <w:rPr>
          <w:rFonts w:ascii="Times New Roman" w:hAnsi="Times New Roman" w:cs="Times New Roman"/>
          <w:sz w:val="24"/>
          <w:szCs w:val="24"/>
        </w:rPr>
      </w:pPr>
    </w:p>
    <w:p w:rsidR="004C63E4" w:rsidRPr="001232A0" w:rsidRDefault="00EB3325" w:rsidP="005D7905">
      <w:pPr>
        <w:spacing w:line="480" w:lineRule="auto"/>
        <w:jc w:val="both"/>
        <w:rPr>
          <w:rFonts w:ascii="Times New Roman" w:hAnsi="Times New Roman" w:cs="Times New Roman"/>
          <w:sz w:val="24"/>
          <w:szCs w:val="24"/>
        </w:rPr>
      </w:pPr>
      <w:proofErr w:type="spellStart"/>
      <w:r w:rsidRPr="00EB3325">
        <w:rPr>
          <w:rFonts w:ascii="Times New Roman" w:hAnsi="Times New Roman" w:cs="Times New Roman"/>
          <w:b/>
          <w:sz w:val="24"/>
          <w:szCs w:val="24"/>
        </w:rPr>
        <w:t>Verber</w:t>
      </w:r>
      <w:proofErr w:type="spellEnd"/>
      <w:r w:rsidRPr="00EB3325">
        <w:rPr>
          <w:rFonts w:ascii="Times New Roman" w:hAnsi="Times New Roman" w:cs="Times New Roman"/>
          <w:b/>
          <w:sz w:val="24"/>
          <w:szCs w:val="24"/>
        </w:rPr>
        <w:t>, JL</w:t>
      </w:r>
      <w:r w:rsidR="004C63E4">
        <w:rPr>
          <w:rFonts w:ascii="Times New Roman" w:hAnsi="Times New Roman" w:cs="Times New Roman"/>
          <w:sz w:val="24"/>
          <w:szCs w:val="24"/>
        </w:rPr>
        <w:t xml:space="preserve"> (1967). </w:t>
      </w:r>
      <w:r w:rsidR="004C63E4" w:rsidRPr="004C63E4">
        <w:rPr>
          <w:rFonts w:ascii="Times New Roman" w:hAnsi="Times New Roman" w:cs="Times New Roman"/>
          <w:i/>
          <w:sz w:val="24"/>
          <w:szCs w:val="24"/>
        </w:rPr>
        <w:t>Lake currents</w:t>
      </w:r>
      <w:r w:rsidR="004C63E4">
        <w:rPr>
          <w:rFonts w:ascii="Times New Roman" w:hAnsi="Times New Roman" w:cs="Times New Roman"/>
          <w:sz w:val="24"/>
          <w:szCs w:val="24"/>
        </w:rPr>
        <w:t xml:space="preserve">. </w:t>
      </w:r>
      <w:r w:rsidR="004C63E4" w:rsidRPr="004C63E4">
        <w:rPr>
          <w:rFonts w:ascii="Times New Roman" w:hAnsi="Times New Roman" w:cs="Times New Roman"/>
          <w:i/>
          <w:sz w:val="24"/>
          <w:szCs w:val="24"/>
        </w:rPr>
        <w:t>Technical Report of the Federal Water Pollution Control Administration</w:t>
      </w:r>
      <w:r w:rsidR="004C63E4">
        <w:rPr>
          <w:rFonts w:ascii="Times New Roman" w:hAnsi="Times New Roman" w:cs="Times New Roman"/>
          <w:sz w:val="24"/>
          <w:szCs w:val="24"/>
        </w:rPr>
        <w:t xml:space="preserve">. </w:t>
      </w:r>
      <w:r>
        <w:rPr>
          <w:rFonts w:ascii="Times New Roman" w:hAnsi="Times New Roman" w:cs="Times New Roman"/>
          <w:sz w:val="24"/>
          <w:szCs w:val="24"/>
        </w:rPr>
        <w:t xml:space="preserve">Chicago, USA: </w:t>
      </w:r>
      <w:r w:rsidR="004C63E4">
        <w:rPr>
          <w:rFonts w:ascii="Times New Roman" w:hAnsi="Times New Roman" w:cs="Times New Roman"/>
          <w:sz w:val="24"/>
          <w:szCs w:val="24"/>
        </w:rPr>
        <w:t>Federal Water Pollution</w:t>
      </w:r>
      <w:r>
        <w:rPr>
          <w:rFonts w:ascii="Times New Roman" w:hAnsi="Times New Roman" w:cs="Times New Roman"/>
          <w:sz w:val="24"/>
          <w:szCs w:val="24"/>
        </w:rPr>
        <w:t xml:space="preserve"> Control Administration</w:t>
      </w:r>
      <w:r w:rsidR="004C63E4">
        <w:rPr>
          <w:rFonts w:ascii="Times New Roman" w:hAnsi="Times New Roman" w:cs="Times New Roman"/>
          <w:sz w:val="24"/>
          <w:szCs w:val="24"/>
        </w:rPr>
        <w:t>.</w:t>
      </w:r>
    </w:p>
    <w:p w:rsidR="00570428" w:rsidRDefault="00570428" w:rsidP="005D7905">
      <w:pPr>
        <w:spacing w:line="480" w:lineRule="auto"/>
        <w:jc w:val="both"/>
        <w:rPr>
          <w:rFonts w:ascii="Times New Roman" w:hAnsi="Times New Roman" w:cs="Times New Roman"/>
          <w:sz w:val="24"/>
          <w:szCs w:val="24"/>
        </w:rPr>
      </w:pPr>
    </w:p>
    <w:p w:rsidR="007E0348" w:rsidRDefault="00EB3325" w:rsidP="00EB3325">
      <w:pPr>
        <w:spacing w:line="480" w:lineRule="auto"/>
        <w:jc w:val="both"/>
        <w:rPr>
          <w:rFonts w:ascii="Times New Roman" w:hAnsi="Times New Roman" w:cs="Times New Roman"/>
          <w:sz w:val="24"/>
          <w:szCs w:val="24"/>
        </w:rPr>
      </w:pPr>
      <w:r w:rsidRPr="00EB3325">
        <w:rPr>
          <w:rFonts w:ascii="Times New Roman" w:hAnsi="Times New Roman" w:cs="Times New Roman"/>
          <w:b/>
          <w:sz w:val="24"/>
          <w:szCs w:val="24"/>
        </w:rPr>
        <w:t>Whyte, SK</w:t>
      </w:r>
      <w:r w:rsidR="007E0348" w:rsidRPr="00EB3325">
        <w:rPr>
          <w:rFonts w:ascii="Times New Roman" w:hAnsi="Times New Roman" w:cs="Times New Roman"/>
          <w:b/>
          <w:sz w:val="24"/>
          <w:szCs w:val="24"/>
        </w:rPr>
        <w:t xml:space="preserve">, </w:t>
      </w:r>
      <w:proofErr w:type="spellStart"/>
      <w:r w:rsidR="007E0348" w:rsidRPr="00EB3325">
        <w:rPr>
          <w:rFonts w:ascii="Times New Roman" w:hAnsi="Times New Roman" w:cs="Times New Roman"/>
          <w:b/>
          <w:sz w:val="24"/>
          <w:szCs w:val="24"/>
        </w:rPr>
        <w:t>Secombes</w:t>
      </w:r>
      <w:proofErr w:type="spellEnd"/>
      <w:r w:rsidR="007E0348" w:rsidRPr="00EB3325">
        <w:rPr>
          <w:rFonts w:ascii="Times New Roman" w:hAnsi="Times New Roman" w:cs="Times New Roman"/>
          <w:b/>
          <w:sz w:val="24"/>
          <w:szCs w:val="24"/>
        </w:rPr>
        <w:t>, C.</w:t>
      </w:r>
      <w:r w:rsidRPr="00EB3325">
        <w:rPr>
          <w:rFonts w:ascii="Times New Roman" w:hAnsi="Times New Roman" w:cs="Times New Roman"/>
          <w:b/>
          <w:sz w:val="24"/>
          <w:szCs w:val="24"/>
        </w:rPr>
        <w:t>J, and Chappell, LH</w:t>
      </w:r>
      <w:r w:rsidR="007E0348">
        <w:rPr>
          <w:rFonts w:ascii="Times New Roman" w:hAnsi="Times New Roman" w:cs="Times New Roman"/>
          <w:sz w:val="24"/>
          <w:szCs w:val="24"/>
        </w:rPr>
        <w:t xml:space="preserve"> (1991). Studies on the infectivity of </w:t>
      </w:r>
      <w:proofErr w:type="spellStart"/>
      <w:r w:rsidR="007E0348">
        <w:rPr>
          <w:rFonts w:ascii="Times New Roman" w:hAnsi="Times New Roman" w:cs="Times New Roman"/>
          <w:i/>
          <w:sz w:val="24"/>
          <w:szCs w:val="24"/>
        </w:rPr>
        <w:t>Diplostomum</w:t>
      </w:r>
      <w:proofErr w:type="spellEnd"/>
      <w:r w:rsidR="007E0348">
        <w:rPr>
          <w:rFonts w:ascii="Times New Roman" w:hAnsi="Times New Roman" w:cs="Times New Roman"/>
          <w:i/>
          <w:sz w:val="24"/>
          <w:szCs w:val="24"/>
        </w:rPr>
        <w:t xml:space="preserve"> </w:t>
      </w:r>
      <w:proofErr w:type="spellStart"/>
      <w:r w:rsidR="007E0348">
        <w:rPr>
          <w:rFonts w:ascii="Times New Roman" w:hAnsi="Times New Roman" w:cs="Times New Roman"/>
          <w:i/>
          <w:sz w:val="24"/>
          <w:szCs w:val="24"/>
        </w:rPr>
        <w:t>spathaceum</w:t>
      </w:r>
      <w:proofErr w:type="spellEnd"/>
      <w:r w:rsidR="007E0348">
        <w:rPr>
          <w:rFonts w:ascii="Times New Roman" w:hAnsi="Times New Roman" w:cs="Times New Roman"/>
          <w:i/>
          <w:sz w:val="24"/>
          <w:szCs w:val="24"/>
        </w:rPr>
        <w:t xml:space="preserve"> </w:t>
      </w:r>
      <w:r w:rsidR="007E0348">
        <w:rPr>
          <w:rFonts w:ascii="Times New Roman" w:hAnsi="Times New Roman" w:cs="Times New Roman"/>
          <w:sz w:val="24"/>
          <w:szCs w:val="24"/>
        </w:rPr>
        <w:t>in rainbow trout (</w:t>
      </w:r>
      <w:proofErr w:type="spellStart"/>
      <w:r w:rsidR="007E0348">
        <w:rPr>
          <w:rFonts w:ascii="Times New Roman" w:hAnsi="Times New Roman" w:cs="Times New Roman"/>
          <w:i/>
          <w:sz w:val="24"/>
          <w:szCs w:val="24"/>
        </w:rPr>
        <w:t>Oncorhynchus</w:t>
      </w:r>
      <w:proofErr w:type="spellEnd"/>
      <w:r w:rsidR="007E0348">
        <w:rPr>
          <w:rFonts w:ascii="Times New Roman" w:hAnsi="Times New Roman" w:cs="Times New Roman"/>
          <w:i/>
          <w:sz w:val="24"/>
          <w:szCs w:val="24"/>
        </w:rPr>
        <w:t xml:space="preserve"> mykiss</w:t>
      </w:r>
      <w:r w:rsidR="007E0348">
        <w:rPr>
          <w:rFonts w:ascii="Times New Roman" w:hAnsi="Times New Roman" w:cs="Times New Roman"/>
          <w:sz w:val="24"/>
          <w:szCs w:val="24"/>
        </w:rPr>
        <w:t xml:space="preserve">). </w:t>
      </w:r>
      <w:r w:rsidR="007E0348">
        <w:rPr>
          <w:rFonts w:ascii="Times New Roman" w:hAnsi="Times New Roman" w:cs="Times New Roman"/>
          <w:i/>
          <w:sz w:val="24"/>
          <w:szCs w:val="24"/>
        </w:rPr>
        <w:t xml:space="preserve">Journal of Helminthology </w:t>
      </w:r>
      <w:r w:rsidR="007E0348" w:rsidRPr="00EB3325">
        <w:rPr>
          <w:rFonts w:ascii="Times New Roman" w:hAnsi="Times New Roman" w:cs="Times New Roman"/>
          <w:b/>
          <w:sz w:val="24"/>
          <w:szCs w:val="24"/>
        </w:rPr>
        <w:t>65</w:t>
      </w:r>
      <w:r w:rsidR="007E0348">
        <w:rPr>
          <w:rFonts w:ascii="Times New Roman" w:hAnsi="Times New Roman" w:cs="Times New Roman"/>
          <w:sz w:val="24"/>
          <w:szCs w:val="24"/>
        </w:rPr>
        <w:t>, 169-178.</w:t>
      </w:r>
      <w:r>
        <w:rPr>
          <w:rFonts w:ascii="Times New Roman" w:hAnsi="Times New Roman" w:cs="Times New Roman"/>
          <w:sz w:val="24"/>
          <w:szCs w:val="24"/>
        </w:rPr>
        <w:t xml:space="preserve"> </w:t>
      </w:r>
      <w:r w:rsidRPr="00EB3325">
        <w:rPr>
          <w:rFonts w:ascii="Times New Roman" w:hAnsi="Times New Roman" w:cs="Times New Roman"/>
          <w:sz w:val="24"/>
          <w:szCs w:val="24"/>
        </w:rPr>
        <w:t>doi.org/10.1017/S0022149X0001066X</w:t>
      </w:r>
    </w:p>
    <w:p w:rsidR="003A1AC3" w:rsidRDefault="003A1AC3" w:rsidP="005D7905">
      <w:pPr>
        <w:spacing w:line="480" w:lineRule="auto"/>
        <w:jc w:val="both"/>
        <w:rPr>
          <w:rFonts w:ascii="Times New Roman" w:hAnsi="Times New Roman" w:cs="Times New Roman"/>
          <w:sz w:val="24"/>
          <w:szCs w:val="24"/>
        </w:rPr>
      </w:pPr>
    </w:p>
    <w:p w:rsidR="001232A0" w:rsidRDefault="0040661D" w:rsidP="005D7905">
      <w:pPr>
        <w:spacing w:line="480" w:lineRule="auto"/>
        <w:jc w:val="both"/>
        <w:rPr>
          <w:rFonts w:ascii="Times New Roman" w:hAnsi="Times New Roman" w:cs="Times New Roman"/>
          <w:sz w:val="24"/>
          <w:szCs w:val="24"/>
        </w:rPr>
      </w:pPr>
      <w:r w:rsidRPr="0040661D">
        <w:rPr>
          <w:rFonts w:ascii="Times New Roman" w:hAnsi="Times New Roman" w:cs="Times New Roman"/>
          <w:b/>
          <w:sz w:val="24"/>
          <w:szCs w:val="24"/>
        </w:rPr>
        <w:t>Young, CM</w:t>
      </w:r>
      <w:r w:rsidR="001232A0">
        <w:rPr>
          <w:rFonts w:ascii="Times New Roman" w:hAnsi="Times New Roman" w:cs="Times New Roman"/>
          <w:sz w:val="24"/>
          <w:szCs w:val="24"/>
        </w:rPr>
        <w:t xml:space="preserve"> (1995). </w:t>
      </w:r>
      <w:proofErr w:type="spellStart"/>
      <w:r w:rsidR="001232A0">
        <w:rPr>
          <w:rFonts w:ascii="Times New Roman" w:hAnsi="Times New Roman" w:cs="Times New Roman"/>
          <w:sz w:val="24"/>
          <w:szCs w:val="24"/>
        </w:rPr>
        <w:t>Behavior</w:t>
      </w:r>
      <w:proofErr w:type="spellEnd"/>
      <w:r w:rsidR="001232A0">
        <w:rPr>
          <w:rFonts w:ascii="Times New Roman" w:hAnsi="Times New Roman" w:cs="Times New Roman"/>
          <w:sz w:val="24"/>
          <w:szCs w:val="24"/>
        </w:rPr>
        <w:t xml:space="preserve"> and locomotion during the dispersal phase of larval life. In </w:t>
      </w:r>
      <w:proofErr w:type="spellStart"/>
      <w:r w:rsidR="001232A0">
        <w:rPr>
          <w:rFonts w:ascii="Times New Roman" w:hAnsi="Times New Roman" w:cs="Times New Roman"/>
          <w:sz w:val="24"/>
          <w:szCs w:val="24"/>
        </w:rPr>
        <w:t>McEdward</w:t>
      </w:r>
      <w:proofErr w:type="spellEnd"/>
      <w:r w:rsidR="001232A0">
        <w:rPr>
          <w:rFonts w:ascii="Times New Roman" w:hAnsi="Times New Roman" w:cs="Times New Roman"/>
          <w:sz w:val="24"/>
          <w:szCs w:val="24"/>
        </w:rPr>
        <w:t xml:space="preserve">, L. (ed.), </w:t>
      </w:r>
      <w:r w:rsidR="001232A0">
        <w:rPr>
          <w:rFonts w:ascii="Times New Roman" w:hAnsi="Times New Roman" w:cs="Times New Roman"/>
          <w:i/>
          <w:sz w:val="24"/>
          <w:szCs w:val="24"/>
        </w:rPr>
        <w:t>Ecology of Marine Invertebrate larvae</w:t>
      </w:r>
      <w:r>
        <w:rPr>
          <w:rFonts w:ascii="Times New Roman" w:hAnsi="Times New Roman" w:cs="Times New Roman"/>
          <w:sz w:val="24"/>
          <w:szCs w:val="24"/>
        </w:rPr>
        <w:t>. Boca Raton, USA: CRC Press</w:t>
      </w:r>
      <w:r w:rsidR="001232A0">
        <w:rPr>
          <w:rFonts w:ascii="Times New Roman" w:hAnsi="Times New Roman" w:cs="Times New Roman"/>
          <w:sz w:val="24"/>
          <w:szCs w:val="24"/>
        </w:rPr>
        <w:t xml:space="preserve">, </w:t>
      </w:r>
      <w:r>
        <w:rPr>
          <w:rFonts w:ascii="Times New Roman" w:hAnsi="Times New Roman" w:cs="Times New Roman"/>
          <w:sz w:val="24"/>
          <w:szCs w:val="24"/>
        </w:rPr>
        <w:t xml:space="preserve">pp. </w:t>
      </w:r>
      <w:r w:rsidR="001232A0">
        <w:rPr>
          <w:rFonts w:ascii="Times New Roman" w:hAnsi="Times New Roman" w:cs="Times New Roman"/>
          <w:sz w:val="24"/>
          <w:szCs w:val="24"/>
        </w:rPr>
        <w:t>249-277.</w:t>
      </w:r>
    </w:p>
    <w:p w:rsidR="001232A0" w:rsidRDefault="001232A0" w:rsidP="005D7905">
      <w:pPr>
        <w:spacing w:line="480" w:lineRule="auto"/>
        <w:jc w:val="both"/>
        <w:rPr>
          <w:rFonts w:ascii="Times New Roman" w:hAnsi="Times New Roman" w:cs="Times New Roman"/>
          <w:sz w:val="24"/>
          <w:szCs w:val="24"/>
        </w:rPr>
      </w:pPr>
    </w:p>
    <w:p w:rsidR="003A1AC3" w:rsidRDefault="0040661D" w:rsidP="005D7905">
      <w:pPr>
        <w:spacing w:line="480" w:lineRule="auto"/>
        <w:jc w:val="both"/>
        <w:rPr>
          <w:rFonts w:ascii="Times New Roman" w:hAnsi="Times New Roman" w:cs="Times New Roman"/>
          <w:sz w:val="24"/>
          <w:szCs w:val="24"/>
        </w:rPr>
      </w:pPr>
      <w:proofErr w:type="spellStart"/>
      <w:r w:rsidRPr="0040661D">
        <w:rPr>
          <w:rFonts w:ascii="Times New Roman" w:hAnsi="Times New Roman" w:cs="Times New Roman"/>
          <w:b/>
          <w:sz w:val="24"/>
          <w:szCs w:val="24"/>
        </w:rPr>
        <w:t>Zdárská</w:t>
      </w:r>
      <w:proofErr w:type="spellEnd"/>
      <w:r w:rsidRPr="0040661D">
        <w:rPr>
          <w:rFonts w:ascii="Times New Roman" w:hAnsi="Times New Roman" w:cs="Times New Roman"/>
          <w:b/>
          <w:sz w:val="24"/>
          <w:szCs w:val="24"/>
        </w:rPr>
        <w:t>, Z</w:t>
      </w:r>
      <w:r w:rsidR="003A1AC3">
        <w:rPr>
          <w:rFonts w:ascii="Times New Roman" w:hAnsi="Times New Roman" w:cs="Times New Roman"/>
          <w:sz w:val="24"/>
          <w:szCs w:val="24"/>
        </w:rPr>
        <w:t xml:space="preserve"> (1964). The influence of the biotope on the extensity of invasion of freshwater snails by the larval stages of trematodes in conditions of </w:t>
      </w:r>
      <w:r>
        <w:rPr>
          <w:rFonts w:ascii="Times New Roman" w:hAnsi="Times New Roman" w:cs="Times New Roman"/>
          <w:sz w:val="24"/>
          <w:szCs w:val="24"/>
        </w:rPr>
        <w:t xml:space="preserve">Czechoslovakia. In </w:t>
      </w:r>
      <w:proofErr w:type="spellStart"/>
      <w:r>
        <w:rPr>
          <w:rFonts w:ascii="Times New Roman" w:hAnsi="Times New Roman" w:cs="Times New Roman"/>
          <w:sz w:val="24"/>
          <w:szCs w:val="24"/>
        </w:rPr>
        <w:t>Ergens</w:t>
      </w:r>
      <w:proofErr w:type="spellEnd"/>
      <w:r>
        <w:rPr>
          <w:rFonts w:ascii="Times New Roman" w:hAnsi="Times New Roman" w:cs="Times New Roman"/>
          <w:sz w:val="24"/>
          <w:szCs w:val="24"/>
        </w:rPr>
        <w:t>, R., and</w:t>
      </w:r>
      <w:r w:rsidR="003A1AC3">
        <w:rPr>
          <w:rFonts w:ascii="Times New Roman" w:hAnsi="Times New Roman" w:cs="Times New Roman"/>
          <w:sz w:val="24"/>
          <w:szCs w:val="24"/>
        </w:rPr>
        <w:t xml:space="preserve"> </w:t>
      </w:r>
      <w:proofErr w:type="spellStart"/>
      <w:r w:rsidR="003A1AC3">
        <w:rPr>
          <w:rFonts w:ascii="Times New Roman" w:hAnsi="Times New Roman" w:cs="Times New Roman"/>
          <w:sz w:val="24"/>
          <w:szCs w:val="24"/>
        </w:rPr>
        <w:t>Rysavy</w:t>
      </w:r>
      <w:proofErr w:type="spellEnd"/>
      <w:r w:rsidR="003A1AC3">
        <w:rPr>
          <w:rFonts w:ascii="Times New Roman" w:hAnsi="Times New Roman" w:cs="Times New Roman"/>
          <w:sz w:val="24"/>
          <w:szCs w:val="24"/>
        </w:rPr>
        <w:t xml:space="preserve">, B. (eds.) </w:t>
      </w:r>
      <w:proofErr w:type="gramStart"/>
      <w:r w:rsidR="003A1AC3">
        <w:rPr>
          <w:rFonts w:ascii="Times New Roman" w:hAnsi="Times New Roman" w:cs="Times New Roman"/>
          <w:i/>
          <w:sz w:val="24"/>
          <w:szCs w:val="24"/>
        </w:rPr>
        <w:t>Parasitic</w:t>
      </w:r>
      <w:proofErr w:type="gramEnd"/>
      <w:r w:rsidR="003A1AC3">
        <w:rPr>
          <w:rFonts w:ascii="Times New Roman" w:hAnsi="Times New Roman" w:cs="Times New Roman"/>
          <w:i/>
          <w:sz w:val="24"/>
          <w:szCs w:val="24"/>
        </w:rPr>
        <w:t xml:space="preserve"> worms and aquatic conditions</w:t>
      </w:r>
      <w:r>
        <w:rPr>
          <w:rFonts w:ascii="Times New Roman" w:hAnsi="Times New Roman" w:cs="Times New Roman"/>
          <w:sz w:val="24"/>
          <w:szCs w:val="24"/>
        </w:rPr>
        <w:t>. Prague, Czech Republic:</w:t>
      </w:r>
      <w:r w:rsidR="003A1AC3">
        <w:rPr>
          <w:rFonts w:ascii="Times New Roman" w:hAnsi="Times New Roman" w:cs="Times New Roman"/>
          <w:sz w:val="24"/>
          <w:szCs w:val="24"/>
        </w:rPr>
        <w:t xml:space="preserve"> Czechoslo</w:t>
      </w:r>
      <w:r>
        <w:rPr>
          <w:rFonts w:ascii="Times New Roman" w:hAnsi="Times New Roman" w:cs="Times New Roman"/>
          <w:sz w:val="24"/>
          <w:szCs w:val="24"/>
        </w:rPr>
        <w:t>vak Academy of Sciences</w:t>
      </w:r>
      <w:proofErr w:type="gramStart"/>
      <w:r>
        <w:rPr>
          <w:rFonts w:ascii="Times New Roman" w:hAnsi="Times New Roman" w:cs="Times New Roman"/>
          <w:sz w:val="24"/>
          <w:szCs w:val="24"/>
        </w:rPr>
        <w:t>,</w:t>
      </w:r>
      <w:r w:rsidR="003A1AC3">
        <w:rPr>
          <w:rFonts w:ascii="Times New Roman" w:hAnsi="Times New Roman" w:cs="Times New Roman"/>
          <w:sz w:val="24"/>
          <w:szCs w:val="24"/>
        </w:rPr>
        <w:t xml:space="preserve">  pp</w:t>
      </w:r>
      <w:proofErr w:type="gramEnd"/>
      <w:r w:rsidR="003A1AC3">
        <w:rPr>
          <w:rFonts w:ascii="Times New Roman" w:hAnsi="Times New Roman" w:cs="Times New Roman"/>
          <w:sz w:val="24"/>
          <w:szCs w:val="24"/>
        </w:rPr>
        <w:t>. 69-72.</w:t>
      </w:r>
    </w:p>
    <w:p w:rsidR="000E6EF7" w:rsidRDefault="000E6EF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2506"/>
        <w:tblW w:w="0" w:type="auto"/>
        <w:tblLook w:val="04A0" w:firstRow="1" w:lastRow="0" w:firstColumn="1" w:lastColumn="0" w:noHBand="0" w:noVBand="1"/>
      </w:tblPr>
      <w:tblGrid>
        <w:gridCol w:w="1849"/>
        <w:gridCol w:w="2036"/>
        <w:gridCol w:w="946"/>
        <w:gridCol w:w="2400"/>
        <w:gridCol w:w="1772"/>
      </w:tblGrid>
      <w:tr w:rsidR="000E6EF7" w:rsidRPr="00A345CE" w:rsidTr="007B51CB">
        <w:tc>
          <w:tcPr>
            <w:tcW w:w="3964" w:type="dxa"/>
            <w:gridSpan w:val="2"/>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Morphotype</w:t>
            </w:r>
            <w:proofErr w:type="spellEnd"/>
          </w:p>
        </w:tc>
        <w:tc>
          <w:tcPr>
            <w:tcW w:w="993"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523"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Mean speed (mm/sec)</w:t>
            </w:r>
          </w:p>
        </w:tc>
        <w:tc>
          <w:tcPr>
            <w:tcW w:w="1870"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0E6EF7" w:rsidRPr="00A345CE" w:rsidTr="007B51CB">
        <w:tc>
          <w:tcPr>
            <w:tcW w:w="1870" w:type="dxa"/>
            <w:tcBorders>
              <w:left w:val="nil"/>
              <w:bottom w:val="nil"/>
              <w:right w:val="nil"/>
            </w:tcBorders>
          </w:tcPr>
          <w:p w:rsidR="000E6EF7" w:rsidRPr="00A345CE"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Furcocercariae</w:t>
            </w:r>
            <w:proofErr w:type="spellEnd"/>
          </w:p>
        </w:tc>
        <w:tc>
          <w:tcPr>
            <w:tcW w:w="2094" w:type="dxa"/>
            <w:tcBorders>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Non-</w:t>
            </w:r>
            <w:proofErr w:type="spellStart"/>
            <w:r>
              <w:rPr>
                <w:rFonts w:ascii="Times New Roman" w:hAnsi="Times New Roman" w:cs="Times New Roman"/>
                <w:sz w:val="24"/>
                <w:szCs w:val="24"/>
              </w:rPr>
              <w:t>schistosome</w:t>
            </w:r>
            <w:proofErr w:type="spellEnd"/>
          </w:p>
        </w:tc>
        <w:tc>
          <w:tcPr>
            <w:tcW w:w="993" w:type="dxa"/>
            <w:tcBorders>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523" w:type="dxa"/>
            <w:tcBorders>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4.74</w:t>
            </w:r>
          </w:p>
        </w:tc>
        <w:tc>
          <w:tcPr>
            <w:tcW w:w="1870" w:type="dxa"/>
            <w:tcBorders>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6.128</w:t>
            </w:r>
          </w:p>
        </w:tc>
      </w:tr>
      <w:tr w:rsidR="000E6EF7" w:rsidRPr="00A345CE" w:rsidTr="007B51CB">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p>
        </w:tc>
        <w:tc>
          <w:tcPr>
            <w:tcW w:w="2094"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Schistosome</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0.881</w:t>
            </w:r>
          </w:p>
        </w:tc>
      </w:tr>
      <w:tr w:rsidR="000E6EF7" w:rsidRPr="00A345CE" w:rsidTr="007B51CB">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p>
        </w:tc>
        <w:tc>
          <w:tcPr>
            <w:tcW w:w="2094"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5.124</w:t>
            </w:r>
          </w:p>
        </w:tc>
      </w:tr>
      <w:tr w:rsidR="000E6EF7" w:rsidRPr="00A345CE" w:rsidTr="007B51CB">
        <w:tc>
          <w:tcPr>
            <w:tcW w:w="3964" w:type="dxa"/>
            <w:gridSpan w:val="2"/>
            <w:tcBorders>
              <w:top w:val="nil"/>
              <w:left w:val="nil"/>
              <w:bottom w:val="nil"/>
              <w:right w:val="nil"/>
            </w:tcBorders>
          </w:tcPr>
          <w:p w:rsidR="000E6EF7" w:rsidRPr="00A345CE"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Echinostome</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0.999</w:t>
            </w:r>
          </w:p>
        </w:tc>
      </w:tr>
      <w:tr w:rsidR="000E6EF7" w:rsidRPr="00A345CE" w:rsidTr="007B51CB">
        <w:tc>
          <w:tcPr>
            <w:tcW w:w="3964" w:type="dxa"/>
            <w:gridSpan w:val="2"/>
            <w:tcBorders>
              <w:top w:val="nil"/>
              <w:left w:val="nil"/>
              <w:bottom w:val="nil"/>
              <w:right w:val="nil"/>
            </w:tcBorders>
          </w:tcPr>
          <w:p w:rsidR="000E6EF7" w:rsidRPr="00A345CE"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Parapleurophocercous</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1.241</w:t>
            </w:r>
          </w:p>
        </w:tc>
      </w:tr>
      <w:tr w:rsidR="000E6EF7" w:rsidRPr="00A345CE" w:rsidTr="007B51CB">
        <w:tc>
          <w:tcPr>
            <w:tcW w:w="3964" w:type="dxa"/>
            <w:gridSpan w:val="2"/>
            <w:tcBorders>
              <w:top w:val="nil"/>
              <w:left w:val="nil"/>
              <w:bottom w:val="nil"/>
              <w:right w:val="nil"/>
            </w:tcBorders>
          </w:tcPr>
          <w:p w:rsidR="000E6EF7" w:rsidRPr="00A345CE"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Xiphidiocercariae</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0.276</w:t>
            </w:r>
          </w:p>
        </w:tc>
      </w:tr>
      <w:tr w:rsidR="000E6EF7" w:rsidRPr="00A345CE" w:rsidTr="007B51CB">
        <w:tc>
          <w:tcPr>
            <w:tcW w:w="3964" w:type="dxa"/>
            <w:gridSpan w:val="2"/>
            <w:tcBorders>
              <w:top w:val="nil"/>
              <w:left w:val="nil"/>
              <w:bottom w:val="nil"/>
              <w:right w:val="nil"/>
            </w:tcBorders>
          </w:tcPr>
          <w:p w:rsidR="000E6EF7" w:rsidRPr="00A345CE"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Pleurophocercous</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3.765</w:t>
            </w:r>
          </w:p>
        </w:tc>
      </w:tr>
      <w:tr w:rsidR="000E6EF7" w:rsidRPr="00A345CE" w:rsidTr="007B51CB">
        <w:tc>
          <w:tcPr>
            <w:tcW w:w="3964" w:type="dxa"/>
            <w:gridSpan w:val="2"/>
            <w:tcBorders>
              <w:top w:val="nil"/>
              <w:left w:val="nil"/>
              <w:bottom w:val="nil"/>
              <w:right w:val="nil"/>
            </w:tcBorders>
          </w:tcPr>
          <w:p w:rsidR="000E6EF7"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Gymnocephalous</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4.69</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4.688</w:t>
            </w:r>
          </w:p>
        </w:tc>
      </w:tr>
      <w:tr w:rsidR="000E6EF7" w:rsidRPr="00A345CE" w:rsidTr="007B51CB">
        <w:tc>
          <w:tcPr>
            <w:tcW w:w="3964" w:type="dxa"/>
            <w:gridSpan w:val="2"/>
            <w:tcBorders>
              <w:top w:val="nil"/>
              <w:left w:val="nil"/>
              <w:bottom w:val="nil"/>
              <w:right w:val="nil"/>
            </w:tcBorders>
          </w:tcPr>
          <w:p w:rsidR="000E6EF7"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Philophthalmidea</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0.579</w:t>
            </w:r>
          </w:p>
        </w:tc>
      </w:tr>
      <w:tr w:rsidR="000E6EF7" w:rsidRPr="00A345CE" w:rsidTr="007B51CB">
        <w:tc>
          <w:tcPr>
            <w:tcW w:w="3964" w:type="dxa"/>
            <w:gridSpan w:val="2"/>
            <w:tcBorders>
              <w:top w:val="nil"/>
              <w:left w:val="nil"/>
              <w:bottom w:val="nil"/>
              <w:right w:val="nil"/>
            </w:tcBorders>
          </w:tcPr>
          <w:p w:rsidR="000E6EF7"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Cotylocercous</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6EF7" w:rsidRPr="00A345CE" w:rsidTr="007B51CB">
        <w:tc>
          <w:tcPr>
            <w:tcW w:w="3964" w:type="dxa"/>
            <w:gridSpan w:val="2"/>
            <w:tcBorders>
              <w:top w:val="nil"/>
              <w:left w:val="nil"/>
              <w:bottom w:val="nil"/>
              <w:right w:val="nil"/>
            </w:tcBorders>
          </w:tcPr>
          <w:p w:rsidR="000E6EF7" w:rsidRDefault="000E6EF7" w:rsidP="007B51C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Trichocercous</w:t>
            </w:r>
            <w:proofErr w:type="spellEnd"/>
          </w:p>
        </w:tc>
        <w:tc>
          <w:tcPr>
            <w:tcW w:w="99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23"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870" w:type="dxa"/>
            <w:tcBorders>
              <w:top w:val="nil"/>
              <w:left w:val="nil"/>
              <w:bottom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6EF7" w:rsidRPr="00A345CE" w:rsidTr="007B51CB">
        <w:tc>
          <w:tcPr>
            <w:tcW w:w="3964" w:type="dxa"/>
            <w:gridSpan w:val="2"/>
            <w:tcBorders>
              <w:top w:val="nil"/>
              <w:left w:val="nil"/>
              <w:right w:val="nil"/>
            </w:tcBorders>
          </w:tcPr>
          <w:p w:rsidR="000E6EF7" w:rsidRDefault="000E6EF7" w:rsidP="007B51CB">
            <w:pPr>
              <w:spacing w:line="480" w:lineRule="auto"/>
              <w:rPr>
                <w:rFonts w:ascii="Times New Roman" w:hAnsi="Times New Roman" w:cs="Times New Roman"/>
                <w:sz w:val="24"/>
                <w:szCs w:val="24"/>
              </w:rPr>
            </w:pPr>
            <w:r>
              <w:rPr>
                <w:rFonts w:ascii="Times New Roman" w:hAnsi="Times New Roman" w:cs="Times New Roman"/>
                <w:sz w:val="24"/>
                <w:szCs w:val="24"/>
              </w:rPr>
              <w:t xml:space="preserve">‘Large-tailed </w:t>
            </w:r>
            <w:proofErr w:type="spellStart"/>
            <w:r>
              <w:rPr>
                <w:rFonts w:ascii="Times New Roman" w:hAnsi="Times New Roman" w:cs="Times New Roman"/>
                <w:sz w:val="24"/>
                <w:szCs w:val="24"/>
              </w:rPr>
              <w:t>monostome</w:t>
            </w:r>
            <w:proofErr w:type="spellEnd"/>
            <w:r>
              <w:rPr>
                <w:rFonts w:ascii="Times New Roman" w:hAnsi="Times New Roman" w:cs="Times New Roman"/>
                <w:sz w:val="24"/>
                <w:szCs w:val="24"/>
              </w:rPr>
              <w:t>’</w:t>
            </w:r>
          </w:p>
        </w:tc>
        <w:tc>
          <w:tcPr>
            <w:tcW w:w="993" w:type="dxa"/>
            <w:tcBorders>
              <w:top w:val="nil"/>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23" w:type="dxa"/>
            <w:tcBorders>
              <w:top w:val="nil"/>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870" w:type="dxa"/>
            <w:tcBorders>
              <w:top w:val="nil"/>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0E6EF7" w:rsidRPr="00A345CE" w:rsidRDefault="000E6EF7" w:rsidP="000E6E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1. Swimming speeds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designated according to </w:t>
      </w:r>
      <w:proofErr w:type="spellStart"/>
      <w:r>
        <w:rPr>
          <w:rFonts w:ascii="Times New Roman" w:hAnsi="Times New Roman" w:cs="Times New Roman"/>
          <w:sz w:val="24"/>
          <w:szCs w:val="24"/>
        </w:rPr>
        <w:t>morphotype</w:t>
      </w:r>
      <w:proofErr w:type="spellEnd"/>
      <w:r>
        <w:rPr>
          <w:rFonts w:ascii="Times New Roman" w:hAnsi="Times New Roman" w:cs="Times New Roman"/>
          <w:sz w:val="24"/>
          <w:szCs w:val="24"/>
        </w:rPr>
        <w:t>.</w:t>
      </w:r>
    </w:p>
    <w:p w:rsidR="000E6EF7" w:rsidRDefault="000E6EF7" w:rsidP="005D7905">
      <w:pPr>
        <w:spacing w:line="480" w:lineRule="auto"/>
        <w:jc w:val="both"/>
        <w:rPr>
          <w:rFonts w:ascii="Times New Roman" w:hAnsi="Times New Roman" w:cs="Times New Roman"/>
          <w:sz w:val="24"/>
          <w:szCs w:val="24"/>
        </w:rPr>
      </w:pPr>
    </w:p>
    <w:p w:rsidR="000E6EF7" w:rsidRDefault="000E6EF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tblpY="1815"/>
        <w:tblW w:w="0" w:type="auto"/>
        <w:tblLook w:val="04A0" w:firstRow="1" w:lastRow="0" w:firstColumn="1" w:lastColumn="0" w:noHBand="0" w:noVBand="1"/>
      </w:tblPr>
      <w:tblGrid>
        <w:gridCol w:w="3265"/>
        <w:gridCol w:w="1228"/>
        <w:gridCol w:w="2266"/>
        <w:gridCol w:w="2244"/>
      </w:tblGrid>
      <w:tr w:rsidR="000E6EF7" w:rsidRPr="008C39FC" w:rsidTr="007B51CB">
        <w:tc>
          <w:tcPr>
            <w:tcW w:w="3397" w:type="dxa"/>
            <w:tcBorders>
              <w:left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Host-searching </w:t>
            </w:r>
            <w:proofErr w:type="spellStart"/>
            <w:r>
              <w:rPr>
                <w:rFonts w:ascii="Times New Roman" w:hAnsi="Times New Roman" w:cs="Times New Roman"/>
                <w:sz w:val="24"/>
                <w:szCs w:val="24"/>
              </w:rPr>
              <w:t>behaviour</w:t>
            </w:r>
            <w:proofErr w:type="spellEnd"/>
          </w:p>
        </w:tc>
        <w:tc>
          <w:tcPr>
            <w:tcW w:w="1277"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2338"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Mean speed (mm/sec)</w:t>
            </w:r>
          </w:p>
        </w:tc>
        <w:tc>
          <w:tcPr>
            <w:tcW w:w="2338" w:type="dxa"/>
            <w:tcBorders>
              <w:left w:val="nil"/>
              <w:right w:val="nil"/>
            </w:tcBorders>
          </w:tcPr>
          <w:p w:rsidR="000E6EF7" w:rsidRPr="00A345CE"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0E6EF7" w:rsidRPr="008C39FC" w:rsidTr="007B51CB">
        <w:tc>
          <w:tcPr>
            <w:tcW w:w="3397" w:type="dxa"/>
            <w:tcBorders>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Active searching</w:t>
            </w:r>
          </w:p>
        </w:tc>
        <w:tc>
          <w:tcPr>
            <w:tcW w:w="1277" w:type="dxa"/>
            <w:tcBorders>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338" w:type="dxa"/>
            <w:tcBorders>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2338" w:type="dxa"/>
            <w:tcBorders>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1.569</w:t>
            </w:r>
          </w:p>
        </w:tc>
      </w:tr>
      <w:tr w:rsidR="000E6EF7" w:rsidRPr="008C39FC" w:rsidTr="007B51CB">
        <w:tc>
          <w:tcPr>
            <w:tcW w:w="3397"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Active waiting</w:t>
            </w:r>
          </w:p>
        </w:tc>
        <w:tc>
          <w:tcPr>
            <w:tcW w:w="1277"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338"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3.29</w:t>
            </w:r>
          </w:p>
        </w:tc>
        <w:tc>
          <w:tcPr>
            <w:tcW w:w="2338"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4.827</w:t>
            </w:r>
          </w:p>
        </w:tc>
      </w:tr>
      <w:tr w:rsidR="000E6EF7" w:rsidRPr="008C39FC" w:rsidTr="007B51CB">
        <w:tc>
          <w:tcPr>
            <w:tcW w:w="3397"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Prey mimicry</w:t>
            </w:r>
          </w:p>
        </w:tc>
        <w:tc>
          <w:tcPr>
            <w:tcW w:w="1277"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38"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2338" w:type="dxa"/>
            <w:tcBorders>
              <w:top w:val="nil"/>
              <w:left w:val="nil"/>
              <w:bottom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2.566</w:t>
            </w:r>
          </w:p>
        </w:tc>
      </w:tr>
      <w:tr w:rsidR="000E6EF7" w:rsidRPr="008C39FC" w:rsidTr="007B51CB">
        <w:tc>
          <w:tcPr>
            <w:tcW w:w="3397" w:type="dxa"/>
            <w:tcBorders>
              <w:top w:val="nil"/>
              <w:left w:val="nil"/>
              <w:right w:val="nil"/>
            </w:tcBorders>
          </w:tcPr>
          <w:p w:rsidR="000E6EF7"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Passive waiting</w:t>
            </w:r>
          </w:p>
        </w:tc>
        <w:tc>
          <w:tcPr>
            <w:tcW w:w="1277" w:type="dxa"/>
            <w:tcBorders>
              <w:top w:val="nil"/>
              <w:left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38" w:type="dxa"/>
            <w:tcBorders>
              <w:top w:val="nil"/>
              <w:left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0.54</w:t>
            </w:r>
          </w:p>
        </w:tc>
        <w:tc>
          <w:tcPr>
            <w:tcW w:w="2338" w:type="dxa"/>
            <w:tcBorders>
              <w:top w:val="nil"/>
              <w:left w:val="nil"/>
              <w:right w:val="nil"/>
            </w:tcBorders>
          </w:tcPr>
          <w:p w:rsidR="000E6EF7" w:rsidRPr="008C39F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0.651</w:t>
            </w:r>
          </w:p>
        </w:tc>
      </w:tr>
    </w:tbl>
    <w:p w:rsidR="000E6EF7" w:rsidRPr="008C39FC" w:rsidRDefault="000E6EF7" w:rsidP="000E6EF7">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2. Swimming speeds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designated according to host-searching behaviour. Host-searching strategies grouped according to Prokofiev &amp; </w:t>
      </w:r>
      <w:proofErr w:type="spellStart"/>
      <w:r>
        <w:rPr>
          <w:rFonts w:ascii="Times New Roman" w:hAnsi="Times New Roman" w:cs="Times New Roman"/>
          <w:sz w:val="24"/>
          <w:szCs w:val="24"/>
        </w:rPr>
        <w:t>Galaktionov</w:t>
      </w:r>
      <w:proofErr w:type="spellEnd"/>
      <w:r>
        <w:rPr>
          <w:rFonts w:ascii="Times New Roman" w:hAnsi="Times New Roman" w:cs="Times New Roman"/>
          <w:sz w:val="24"/>
          <w:szCs w:val="24"/>
        </w:rPr>
        <w:t xml:space="preserve"> (2009).</w:t>
      </w:r>
    </w:p>
    <w:p w:rsidR="000E6EF7" w:rsidRDefault="000E6EF7" w:rsidP="005D7905">
      <w:pPr>
        <w:spacing w:line="480" w:lineRule="auto"/>
        <w:jc w:val="both"/>
        <w:rPr>
          <w:rFonts w:ascii="Times New Roman" w:hAnsi="Times New Roman" w:cs="Times New Roman"/>
          <w:sz w:val="24"/>
          <w:szCs w:val="24"/>
        </w:rPr>
      </w:pPr>
    </w:p>
    <w:p w:rsidR="000E6EF7" w:rsidRDefault="000E6EF7">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page" w:horzAnchor="margin" w:tblpY="2341"/>
        <w:tblW w:w="0" w:type="auto"/>
        <w:tblLook w:val="04A0" w:firstRow="1" w:lastRow="0" w:firstColumn="1" w:lastColumn="0" w:noHBand="0" w:noVBand="1"/>
      </w:tblPr>
      <w:tblGrid>
        <w:gridCol w:w="1719"/>
        <w:gridCol w:w="2729"/>
        <w:gridCol w:w="912"/>
        <w:gridCol w:w="1831"/>
        <w:gridCol w:w="1812"/>
      </w:tblGrid>
      <w:tr w:rsidR="000E6EF7" w:rsidRPr="004B294C" w:rsidTr="007B51CB">
        <w:tc>
          <w:tcPr>
            <w:tcW w:w="4536" w:type="dxa"/>
            <w:gridSpan w:val="2"/>
            <w:tcBorders>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Target host</w:t>
            </w:r>
          </w:p>
        </w:tc>
        <w:tc>
          <w:tcPr>
            <w:tcW w:w="937" w:type="dxa"/>
            <w:tcBorders>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1870" w:type="dxa"/>
            <w:tcBorders>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Mean speed (mm/sec)</w:t>
            </w:r>
          </w:p>
        </w:tc>
        <w:tc>
          <w:tcPr>
            <w:tcW w:w="1870" w:type="dxa"/>
            <w:tcBorders>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SD</w:t>
            </w:r>
          </w:p>
        </w:tc>
      </w:tr>
      <w:tr w:rsidR="000E6EF7" w:rsidRPr="004B294C" w:rsidTr="007B51CB">
        <w:tc>
          <w:tcPr>
            <w:tcW w:w="1733"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Vertebrates</w:t>
            </w:r>
          </w:p>
        </w:tc>
        <w:tc>
          <w:tcPr>
            <w:tcW w:w="2803"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937"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70"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3.39</w:t>
            </w:r>
          </w:p>
        </w:tc>
        <w:tc>
          <w:tcPr>
            <w:tcW w:w="1870"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4.583</w:t>
            </w:r>
          </w:p>
        </w:tc>
      </w:tr>
      <w:tr w:rsidR="000E6EF7" w:rsidRPr="004B294C" w:rsidTr="007B51CB">
        <w:tc>
          <w:tcPr>
            <w:tcW w:w="173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rPr>
                <w:rFonts w:ascii="Times New Roman" w:hAnsi="Times New Roman" w:cs="Times New Roman"/>
                <w:sz w:val="24"/>
                <w:szCs w:val="24"/>
              </w:rPr>
            </w:pPr>
            <w:r>
              <w:rPr>
                <w:rFonts w:ascii="Times New Roman" w:hAnsi="Times New Roman" w:cs="Times New Roman"/>
                <w:sz w:val="24"/>
                <w:szCs w:val="24"/>
              </w:rPr>
              <w:t>Terrestrial Vertebrates</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0.881</w:t>
            </w:r>
          </w:p>
        </w:tc>
      </w:tr>
      <w:tr w:rsidR="000E6EF7" w:rsidRPr="004B294C" w:rsidTr="007B51CB">
        <w:tc>
          <w:tcPr>
            <w:tcW w:w="173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jc w:val="right"/>
              <w:rPr>
                <w:rFonts w:ascii="Times New Roman" w:hAnsi="Times New Roman" w:cs="Times New Roman"/>
                <w:sz w:val="24"/>
                <w:szCs w:val="24"/>
              </w:rPr>
            </w:pPr>
            <w:r>
              <w:rPr>
                <w:rFonts w:ascii="Times New Roman" w:hAnsi="Times New Roman" w:cs="Times New Roman"/>
                <w:sz w:val="24"/>
                <w:szCs w:val="24"/>
              </w:rPr>
              <w:t>Humans</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0.535</w:t>
            </w:r>
          </w:p>
        </w:tc>
      </w:tr>
      <w:tr w:rsidR="000E6EF7" w:rsidRPr="004B294C" w:rsidTr="007B51CB">
        <w:tc>
          <w:tcPr>
            <w:tcW w:w="173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jc w:val="right"/>
              <w:rPr>
                <w:rFonts w:ascii="Times New Roman" w:hAnsi="Times New Roman" w:cs="Times New Roman"/>
                <w:sz w:val="24"/>
                <w:szCs w:val="24"/>
              </w:rPr>
            </w:pPr>
            <w:r>
              <w:rPr>
                <w:rFonts w:ascii="Times New Roman" w:hAnsi="Times New Roman" w:cs="Times New Roman"/>
                <w:sz w:val="24"/>
                <w:szCs w:val="24"/>
              </w:rPr>
              <w:t>Birds</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1.77</w:t>
            </w:r>
          </w:p>
        </w:tc>
      </w:tr>
      <w:tr w:rsidR="000E6EF7" w:rsidRPr="004B294C" w:rsidTr="007B51CB">
        <w:tc>
          <w:tcPr>
            <w:tcW w:w="173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rPr>
                <w:rFonts w:ascii="Times New Roman" w:hAnsi="Times New Roman" w:cs="Times New Roman"/>
                <w:sz w:val="24"/>
                <w:szCs w:val="24"/>
              </w:rPr>
            </w:pPr>
            <w:r>
              <w:rPr>
                <w:rFonts w:ascii="Times New Roman" w:hAnsi="Times New Roman" w:cs="Times New Roman"/>
                <w:sz w:val="24"/>
                <w:szCs w:val="24"/>
              </w:rPr>
              <w:t>Aquatic vertebrates</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4.703</w:t>
            </w:r>
          </w:p>
        </w:tc>
      </w:tr>
      <w:tr w:rsidR="000E6EF7" w:rsidRPr="004B294C" w:rsidTr="007B51CB">
        <w:tc>
          <w:tcPr>
            <w:tcW w:w="173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jc w:val="right"/>
              <w:rPr>
                <w:rFonts w:ascii="Times New Roman" w:hAnsi="Times New Roman" w:cs="Times New Roman"/>
                <w:sz w:val="24"/>
                <w:szCs w:val="24"/>
              </w:rPr>
            </w:pPr>
            <w:r>
              <w:rPr>
                <w:rFonts w:ascii="Times New Roman" w:hAnsi="Times New Roman" w:cs="Times New Roman"/>
                <w:sz w:val="24"/>
                <w:szCs w:val="24"/>
              </w:rPr>
              <w:t>Fish</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4.03</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5.265</w:t>
            </w:r>
          </w:p>
        </w:tc>
      </w:tr>
      <w:tr w:rsidR="000E6EF7" w:rsidRPr="004B294C" w:rsidTr="007B51CB">
        <w:tc>
          <w:tcPr>
            <w:tcW w:w="1733"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2803" w:type="dxa"/>
            <w:tcBorders>
              <w:top w:val="nil"/>
              <w:left w:val="nil"/>
              <w:right w:val="nil"/>
            </w:tcBorders>
          </w:tcPr>
          <w:p w:rsidR="000E6EF7" w:rsidRDefault="000E6EF7" w:rsidP="007B51CB">
            <w:pPr>
              <w:spacing w:line="480" w:lineRule="auto"/>
              <w:jc w:val="right"/>
              <w:rPr>
                <w:rFonts w:ascii="Times New Roman" w:hAnsi="Times New Roman" w:cs="Times New Roman"/>
                <w:sz w:val="24"/>
                <w:szCs w:val="24"/>
              </w:rPr>
            </w:pPr>
            <w:r>
              <w:rPr>
                <w:rFonts w:ascii="Times New Roman" w:hAnsi="Times New Roman" w:cs="Times New Roman"/>
                <w:sz w:val="24"/>
                <w:szCs w:val="24"/>
              </w:rPr>
              <w:t>Amphibians (tadpoles)</w:t>
            </w:r>
          </w:p>
        </w:tc>
        <w:tc>
          <w:tcPr>
            <w:tcW w:w="937"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70"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1870"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2.848</w:t>
            </w:r>
          </w:p>
        </w:tc>
      </w:tr>
      <w:tr w:rsidR="000E6EF7" w:rsidRPr="004B294C" w:rsidTr="007B51CB">
        <w:tc>
          <w:tcPr>
            <w:tcW w:w="1733" w:type="dxa"/>
            <w:tcBorders>
              <w:left w:val="nil"/>
              <w:bottom w:val="nil"/>
              <w:right w:val="nil"/>
            </w:tcBorders>
          </w:tcPr>
          <w:p w:rsidR="000E6EF7"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Invertebrates</w:t>
            </w:r>
          </w:p>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(aquatic)</w:t>
            </w:r>
          </w:p>
        </w:tc>
        <w:tc>
          <w:tcPr>
            <w:tcW w:w="2803"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
        </w:tc>
        <w:tc>
          <w:tcPr>
            <w:tcW w:w="937"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870"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1.47</w:t>
            </w:r>
          </w:p>
        </w:tc>
        <w:tc>
          <w:tcPr>
            <w:tcW w:w="1870" w:type="dxa"/>
            <w:tcBorders>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1.021</w:t>
            </w:r>
          </w:p>
        </w:tc>
      </w:tr>
      <w:tr w:rsidR="000E6EF7" w:rsidRPr="004B294C" w:rsidTr="007B51CB">
        <w:tc>
          <w:tcPr>
            <w:tcW w:w="1733" w:type="dxa"/>
            <w:tcBorders>
              <w:top w:val="nil"/>
              <w:left w:val="nil"/>
              <w:bottom w:val="nil"/>
              <w:right w:val="nil"/>
            </w:tcBorders>
          </w:tcPr>
          <w:p w:rsidR="000E6EF7"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Molluscs</w:t>
            </w:r>
            <w:proofErr w:type="spellEnd"/>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1.79</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0.967</w:t>
            </w:r>
          </w:p>
        </w:tc>
      </w:tr>
      <w:tr w:rsidR="000E6EF7" w:rsidRPr="004B294C" w:rsidTr="007B51CB">
        <w:tc>
          <w:tcPr>
            <w:tcW w:w="1733" w:type="dxa"/>
            <w:tcBorders>
              <w:top w:val="nil"/>
              <w:left w:val="nil"/>
              <w:bottom w:val="nil"/>
              <w:right w:val="nil"/>
            </w:tcBorders>
          </w:tcPr>
          <w:p w:rsidR="000E6EF7" w:rsidRDefault="000E6EF7" w:rsidP="007B51CB">
            <w:pPr>
              <w:spacing w:line="480" w:lineRule="auto"/>
              <w:jc w:val="center"/>
              <w:rPr>
                <w:rFonts w:ascii="Times New Roman" w:hAnsi="Times New Roman" w:cs="Times New Roman"/>
                <w:sz w:val="24"/>
                <w:szCs w:val="24"/>
              </w:rPr>
            </w:pPr>
          </w:p>
        </w:tc>
        <w:tc>
          <w:tcPr>
            <w:tcW w:w="2803" w:type="dxa"/>
            <w:tcBorders>
              <w:top w:val="nil"/>
              <w:left w:val="nil"/>
              <w:bottom w:val="nil"/>
              <w:right w:val="nil"/>
            </w:tcBorders>
          </w:tcPr>
          <w:p w:rsidR="000E6EF7"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Annelids</w:t>
            </w:r>
          </w:p>
        </w:tc>
        <w:tc>
          <w:tcPr>
            <w:tcW w:w="937"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870" w:type="dxa"/>
            <w:tcBorders>
              <w:top w:val="nil"/>
              <w:left w:val="nil"/>
              <w:bottom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0.297</w:t>
            </w:r>
          </w:p>
        </w:tc>
      </w:tr>
      <w:tr w:rsidR="000E6EF7" w:rsidRPr="004B294C" w:rsidTr="007B51CB">
        <w:tc>
          <w:tcPr>
            <w:tcW w:w="1733" w:type="dxa"/>
            <w:tcBorders>
              <w:top w:val="nil"/>
              <w:left w:val="nil"/>
              <w:right w:val="nil"/>
            </w:tcBorders>
          </w:tcPr>
          <w:p w:rsidR="000E6EF7" w:rsidRDefault="000E6EF7" w:rsidP="007B51CB">
            <w:pPr>
              <w:spacing w:line="480" w:lineRule="auto"/>
              <w:jc w:val="center"/>
              <w:rPr>
                <w:rFonts w:ascii="Times New Roman" w:hAnsi="Times New Roman" w:cs="Times New Roman"/>
                <w:sz w:val="24"/>
                <w:szCs w:val="24"/>
              </w:rPr>
            </w:pPr>
          </w:p>
        </w:tc>
        <w:tc>
          <w:tcPr>
            <w:tcW w:w="2803" w:type="dxa"/>
            <w:tcBorders>
              <w:top w:val="nil"/>
              <w:left w:val="nil"/>
              <w:right w:val="nil"/>
            </w:tcBorders>
          </w:tcPr>
          <w:p w:rsidR="000E6EF7"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Arthropods</w:t>
            </w:r>
          </w:p>
        </w:tc>
        <w:tc>
          <w:tcPr>
            <w:tcW w:w="937"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70"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0.47</w:t>
            </w:r>
          </w:p>
        </w:tc>
        <w:tc>
          <w:tcPr>
            <w:tcW w:w="1870" w:type="dxa"/>
            <w:tcBorders>
              <w:top w:val="nil"/>
              <w:left w:val="nil"/>
              <w:right w:val="nil"/>
            </w:tcBorders>
          </w:tcPr>
          <w:p w:rsidR="000E6EF7" w:rsidRPr="004B294C" w:rsidRDefault="000E6EF7" w:rsidP="007B51CB">
            <w:pPr>
              <w:spacing w:line="480" w:lineRule="auto"/>
              <w:jc w:val="center"/>
              <w:rPr>
                <w:rFonts w:ascii="Times New Roman" w:hAnsi="Times New Roman" w:cs="Times New Roman"/>
                <w:sz w:val="24"/>
                <w:szCs w:val="24"/>
              </w:rPr>
            </w:pPr>
            <w:r>
              <w:rPr>
                <w:rFonts w:ascii="Times New Roman" w:hAnsi="Times New Roman" w:cs="Times New Roman"/>
                <w:sz w:val="24"/>
                <w:szCs w:val="24"/>
              </w:rPr>
              <w:t>0.258</w:t>
            </w:r>
          </w:p>
        </w:tc>
      </w:tr>
    </w:tbl>
    <w:p w:rsidR="000E6EF7" w:rsidRPr="004B294C" w:rsidRDefault="000E6EF7" w:rsidP="000E6E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3. Swimming speeds of </w:t>
      </w:r>
      <w:proofErr w:type="spellStart"/>
      <w:r>
        <w:rPr>
          <w:rFonts w:ascii="Times New Roman" w:hAnsi="Times New Roman" w:cs="Times New Roman"/>
          <w:sz w:val="24"/>
          <w:szCs w:val="24"/>
        </w:rPr>
        <w:t>cercariae</w:t>
      </w:r>
      <w:proofErr w:type="spellEnd"/>
      <w:r>
        <w:rPr>
          <w:rFonts w:ascii="Times New Roman" w:hAnsi="Times New Roman" w:cs="Times New Roman"/>
          <w:sz w:val="24"/>
          <w:szCs w:val="24"/>
        </w:rPr>
        <w:t xml:space="preserve"> grouped according to known target hosts.</w:t>
      </w:r>
    </w:p>
    <w:p w:rsidR="000E6EF7" w:rsidRDefault="000E6EF7" w:rsidP="005D7905">
      <w:pPr>
        <w:spacing w:line="480" w:lineRule="auto"/>
        <w:jc w:val="both"/>
        <w:rPr>
          <w:rFonts w:ascii="Times New Roman" w:hAnsi="Times New Roman" w:cs="Times New Roman"/>
          <w:sz w:val="24"/>
          <w:szCs w:val="24"/>
        </w:rPr>
      </w:pPr>
    </w:p>
    <w:p w:rsidR="000E6EF7" w:rsidRPr="003A1AC3" w:rsidRDefault="000E6EF7" w:rsidP="005D7905">
      <w:pPr>
        <w:spacing w:line="480" w:lineRule="auto"/>
        <w:jc w:val="both"/>
        <w:rPr>
          <w:rFonts w:ascii="Times New Roman" w:hAnsi="Times New Roman" w:cs="Times New Roman"/>
          <w:sz w:val="24"/>
          <w:szCs w:val="24"/>
        </w:rPr>
      </w:pPr>
    </w:p>
    <w:p w:rsidR="00386507" w:rsidRDefault="00386507" w:rsidP="005D7905">
      <w:pPr>
        <w:spacing w:line="480" w:lineRule="auto"/>
        <w:jc w:val="both"/>
        <w:rPr>
          <w:rFonts w:ascii="Times New Roman" w:hAnsi="Times New Roman" w:cs="Times New Roman"/>
          <w:sz w:val="24"/>
          <w:szCs w:val="24"/>
        </w:rPr>
      </w:pPr>
    </w:p>
    <w:p w:rsidR="00386507" w:rsidRPr="006A0DBF" w:rsidRDefault="00386507" w:rsidP="005D7905">
      <w:pPr>
        <w:spacing w:line="480" w:lineRule="auto"/>
        <w:jc w:val="both"/>
        <w:rPr>
          <w:rFonts w:ascii="Times New Roman" w:hAnsi="Times New Roman" w:cs="Times New Roman"/>
          <w:sz w:val="24"/>
          <w:szCs w:val="24"/>
        </w:rPr>
      </w:pPr>
    </w:p>
    <w:p w:rsidR="00CE519E" w:rsidRPr="000E0363" w:rsidRDefault="00CE519E" w:rsidP="005D7905">
      <w:pPr>
        <w:spacing w:line="480" w:lineRule="auto"/>
        <w:jc w:val="both"/>
        <w:rPr>
          <w:rFonts w:ascii="Times New Roman" w:hAnsi="Times New Roman" w:cs="Times New Roman"/>
          <w:sz w:val="24"/>
          <w:szCs w:val="24"/>
        </w:rPr>
      </w:pPr>
    </w:p>
    <w:p w:rsidR="007A1173" w:rsidRPr="005D7905" w:rsidRDefault="007A1173" w:rsidP="005D7905">
      <w:pPr>
        <w:spacing w:line="480" w:lineRule="auto"/>
        <w:jc w:val="both"/>
        <w:rPr>
          <w:rFonts w:ascii="Times New Roman" w:hAnsi="Times New Roman" w:cs="Times New Roman"/>
          <w:sz w:val="24"/>
          <w:szCs w:val="24"/>
        </w:rPr>
      </w:pPr>
    </w:p>
    <w:sectPr w:rsidR="007A1173" w:rsidRPr="005D7905" w:rsidSect="00E62D76">
      <w:footerReference w:type="default" r:id="rId7"/>
      <w:pgSz w:w="11906" w:h="16838"/>
      <w:pgMar w:top="1134" w:right="851" w:bottom="1134" w:left="2268"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481" w:rsidRDefault="00906481" w:rsidP="00F15741">
      <w:pPr>
        <w:spacing w:after="0" w:line="240" w:lineRule="auto"/>
      </w:pPr>
      <w:r>
        <w:separator/>
      </w:r>
    </w:p>
  </w:endnote>
  <w:endnote w:type="continuationSeparator" w:id="0">
    <w:p w:rsidR="00906481" w:rsidRDefault="00906481" w:rsidP="00F1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561498"/>
      <w:docPartObj>
        <w:docPartGallery w:val="Page Numbers (Bottom of Page)"/>
        <w:docPartUnique/>
      </w:docPartObj>
    </w:sdtPr>
    <w:sdtEndPr>
      <w:rPr>
        <w:noProof/>
      </w:rPr>
    </w:sdtEndPr>
    <w:sdtContent>
      <w:p w:rsidR="00906481" w:rsidRDefault="00906481">
        <w:pPr>
          <w:pStyle w:val="Footer"/>
          <w:jc w:val="right"/>
        </w:pPr>
        <w:r>
          <w:fldChar w:fldCharType="begin"/>
        </w:r>
        <w:r>
          <w:instrText xml:space="preserve"> PAGE   \* MERGEFORMAT </w:instrText>
        </w:r>
        <w:r>
          <w:fldChar w:fldCharType="separate"/>
        </w:r>
        <w:r w:rsidR="002D1A87">
          <w:rPr>
            <w:noProof/>
          </w:rPr>
          <w:t>21</w:t>
        </w:r>
        <w:r>
          <w:rPr>
            <w:noProof/>
          </w:rPr>
          <w:fldChar w:fldCharType="end"/>
        </w:r>
      </w:p>
    </w:sdtContent>
  </w:sdt>
  <w:p w:rsidR="00906481" w:rsidRDefault="00906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481" w:rsidRDefault="00906481" w:rsidP="00F15741">
      <w:pPr>
        <w:spacing w:after="0" w:line="240" w:lineRule="auto"/>
      </w:pPr>
      <w:r>
        <w:separator/>
      </w:r>
    </w:p>
  </w:footnote>
  <w:footnote w:type="continuationSeparator" w:id="0">
    <w:p w:rsidR="00906481" w:rsidRDefault="00906481" w:rsidP="00F15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05"/>
    <w:rsid w:val="00027497"/>
    <w:rsid w:val="000501C4"/>
    <w:rsid w:val="00083C1E"/>
    <w:rsid w:val="000B481D"/>
    <w:rsid w:val="000E0363"/>
    <w:rsid w:val="000E6EF7"/>
    <w:rsid w:val="000F3BD0"/>
    <w:rsid w:val="00114A6C"/>
    <w:rsid w:val="0011739B"/>
    <w:rsid w:val="001232A0"/>
    <w:rsid w:val="00134130"/>
    <w:rsid w:val="00163862"/>
    <w:rsid w:val="00173B57"/>
    <w:rsid w:val="00181D4F"/>
    <w:rsid w:val="00186335"/>
    <w:rsid w:val="001873EB"/>
    <w:rsid w:val="00192C3A"/>
    <w:rsid w:val="001A5C22"/>
    <w:rsid w:val="00215007"/>
    <w:rsid w:val="002B6C42"/>
    <w:rsid w:val="002D1A87"/>
    <w:rsid w:val="002E0B08"/>
    <w:rsid w:val="002E42DA"/>
    <w:rsid w:val="00314DF9"/>
    <w:rsid w:val="00386507"/>
    <w:rsid w:val="003A1AC3"/>
    <w:rsid w:val="003B1209"/>
    <w:rsid w:val="003B3486"/>
    <w:rsid w:val="003E59A9"/>
    <w:rsid w:val="003E6782"/>
    <w:rsid w:val="0040661D"/>
    <w:rsid w:val="004236C8"/>
    <w:rsid w:val="00443878"/>
    <w:rsid w:val="004456D7"/>
    <w:rsid w:val="00451AAE"/>
    <w:rsid w:val="00465BA0"/>
    <w:rsid w:val="004825FC"/>
    <w:rsid w:val="004C63E4"/>
    <w:rsid w:val="004E0C80"/>
    <w:rsid w:val="004E551D"/>
    <w:rsid w:val="005135DE"/>
    <w:rsid w:val="00564267"/>
    <w:rsid w:val="00570428"/>
    <w:rsid w:val="0057189E"/>
    <w:rsid w:val="005762E6"/>
    <w:rsid w:val="005B382E"/>
    <w:rsid w:val="005D7905"/>
    <w:rsid w:val="005F4F11"/>
    <w:rsid w:val="006141DA"/>
    <w:rsid w:val="00645BF5"/>
    <w:rsid w:val="00654D2C"/>
    <w:rsid w:val="006572D3"/>
    <w:rsid w:val="006A0DBF"/>
    <w:rsid w:val="006E36BA"/>
    <w:rsid w:val="007A1173"/>
    <w:rsid w:val="007B1A62"/>
    <w:rsid w:val="007E015A"/>
    <w:rsid w:val="007E0348"/>
    <w:rsid w:val="007E334E"/>
    <w:rsid w:val="007F434B"/>
    <w:rsid w:val="007F60C7"/>
    <w:rsid w:val="00804310"/>
    <w:rsid w:val="00807CED"/>
    <w:rsid w:val="00825937"/>
    <w:rsid w:val="00864995"/>
    <w:rsid w:val="00895734"/>
    <w:rsid w:val="008E1F63"/>
    <w:rsid w:val="008E78B0"/>
    <w:rsid w:val="009040B7"/>
    <w:rsid w:val="00906481"/>
    <w:rsid w:val="0093520B"/>
    <w:rsid w:val="00954955"/>
    <w:rsid w:val="00962CB1"/>
    <w:rsid w:val="00982175"/>
    <w:rsid w:val="009850E6"/>
    <w:rsid w:val="009B139B"/>
    <w:rsid w:val="009F6AD0"/>
    <w:rsid w:val="00A056C1"/>
    <w:rsid w:val="00A24A6E"/>
    <w:rsid w:val="00A35D71"/>
    <w:rsid w:val="00A36702"/>
    <w:rsid w:val="00A370DD"/>
    <w:rsid w:val="00A40D11"/>
    <w:rsid w:val="00A557F5"/>
    <w:rsid w:val="00A641D1"/>
    <w:rsid w:val="00A73592"/>
    <w:rsid w:val="00A7792C"/>
    <w:rsid w:val="00A82EB3"/>
    <w:rsid w:val="00AB3C79"/>
    <w:rsid w:val="00AD5DDF"/>
    <w:rsid w:val="00AE7975"/>
    <w:rsid w:val="00AF1622"/>
    <w:rsid w:val="00B14373"/>
    <w:rsid w:val="00B22296"/>
    <w:rsid w:val="00B3710E"/>
    <w:rsid w:val="00B61D99"/>
    <w:rsid w:val="00B836EA"/>
    <w:rsid w:val="00B87D48"/>
    <w:rsid w:val="00B900A4"/>
    <w:rsid w:val="00B90F3D"/>
    <w:rsid w:val="00B932A1"/>
    <w:rsid w:val="00BB5F5D"/>
    <w:rsid w:val="00BE2C4C"/>
    <w:rsid w:val="00C10077"/>
    <w:rsid w:val="00C64A71"/>
    <w:rsid w:val="00C70527"/>
    <w:rsid w:val="00C7319E"/>
    <w:rsid w:val="00C83D1C"/>
    <w:rsid w:val="00C91B07"/>
    <w:rsid w:val="00CC3F35"/>
    <w:rsid w:val="00CE519E"/>
    <w:rsid w:val="00D045EF"/>
    <w:rsid w:val="00D075C2"/>
    <w:rsid w:val="00D10588"/>
    <w:rsid w:val="00D14C49"/>
    <w:rsid w:val="00D74A3A"/>
    <w:rsid w:val="00D76C41"/>
    <w:rsid w:val="00D86F60"/>
    <w:rsid w:val="00DC5E91"/>
    <w:rsid w:val="00DF4181"/>
    <w:rsid w:val="00DF57D7"/>
    <w:rsid w:val="00E230A3"/>
    <w:rsid w:val="00E31AA8"/>
    <w:rsid w:val="00E43BC8"/>
    <w:rsid w:val="00E47F07"/>
    <w:rsid w:val="00E52D17"/>
    <w:rsid w:val="00E60584"/>
    <w:rsid w:val="00E62D76"/>
    <w:rsid w:val="00E874C7"/>
    <w:rsid w:val="00EB2E6A"/>
    <w:rsid w:val="00EB3325"/>
    <w:rsid w:val="00EC7D10"/>
    <w:rsid w:val="00EE7ED8"/>
    <w:rsid w:val="00F07C85"/>
    <w:rsid w:val="00F15741"/>
    <w:rsid w:val="00F16A39"/>
    <w:rsid w:val="00F21807"/>
    <w:rsid w:val="00F53875"/>
    <w:rsid w:val="00F53C0B"/>
    <w:rsid w:val="00F56815"/>
    <w:rsid w:val="00F76E27"/>
    <w:rsid w:val="00F81F60"/>
    <w:rsid w:val="00F83CD6"/>
    <w:rsid w:val="00FA2454"/>
    <w:rsid w:val="00FF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6DCE1-C929-4EFD-8541-39E35920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41"/>
  </w:style>
  <w:style w:type="paragraph" w:styleId="Footer">
    <w:name w:val="footer"/>
    <w:basedOn w:val="Normal"/>
    <w:link w:val="FooterChar"/>
    <w:uiPriority w:val="99"/>
    <w:unhideWhenUsed/>
    <w:rsid w:val="00F1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41"/>
  </w:style>
  <w:style w:type="character" w:styleId="Hyperlink">
    <w:name w:val="Hyperlink"/>
    <w:basedOn w:val="DefaultParagraphFont"/>
    <w:uiPriority w:val="99"/>
    <w:unhideWhenUsed/>
    <w:rsid w:val="00906481"/>
    <w:rPr>
      <w:color w:val="0000FF" w:themeColor="hyperlink"/>
      <w:u w:val="single"/>
    </w:rPr>
  </w:style>
  <w:style w:type="paragraph" w:styleId="BalloonText">
    <w:name w:val="Balloon Text"/>
    <w:basedOn w:val="Normal"/>
    <w:link w:val="BalloonTextChar"/>
    <w:uiPriority w:val="99"/>
    <w:semiHidden/>
    <w:unhideWhenUsed/>
    <w:rsid w:val="009F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D0"/>
    <w:rPr>
      <w:rFonts w:ascii="Segoe UI" w:hAnsi="Segoe UI" w:cs="Segoe UI"/>
      <w:sz w:val="18"/>
      <w:szCs w:val="18"/>
    </w:rPr>
  </w:style>
  <w:style w:type="table" w:styleId="TableGrid">
    <w:name w:val="Table Grid"/>
    <w:basedOn w:val="TableNormal"/>
    <w:uiPriority w:val="39"/>
    <w:rsid w:val="000E6E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6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0697">
      <w:bodyDiv w:val="1"/>
      <w:marLeft w:val="0"/>
      <w:marRight w:val="0"/>
      <w:marTop w:val="0"/>
      <w:marBottom w:val="0"/>
      <w:divBdr>
        <w:top w:val="none" w:sz="0" w:space="0" w:color="auto"/>
        <w:left w:val="none" w:sz="0" w:space="0" w:color="auto"/>
        <w:bottom w:val="none" w:sz="0" w:space="0" w:color="auto"/>
        <w:right w:val="none" w:sz="0" w:space="0" w:color="auto"/>
      </w:divBdr>
    </w:div>
    <w:div w:id="304625867">
      <w:bodyDiv w:val="1"/>
      <w:marLeft w:val="0"/>
      <w:marRight w:val="0"/>
      <w:marTop w:val="0"/>
      <w:marBottom w:val="0"/>
      <w:divBdr>
        <w:top w:val="none" w:sz="0" w:space="0" w:color="auto"/>
        <w:left w:val="none" w:sz="0" w:space="0" w:color="auto"/>
        <w:bottom w:val="none" w:sz="0" w:space="0" w:color="auto"/>
        <w:right w:val="none" w:sz="0" w:space="0" w:color="auto"/>
      </w:divBdr>
    </w:div>
    <w:div w:id="1237782407">
      <w:bodyDiv w:val="1"/>
      <w:marLeft w:val="0"/>
      <w:marRight w:val="0"/>
      <w:marTop w:val="0"/>
      <w:marBottom w:val="0"/>
      <w:divBdr>
        <w:top w:val="none" w:sz="0" w:space="0" w:color="auto"/>
        <w:left w:val="none" w:sz="0" w:space="0" w:color="auto"/>
        <w:bottom w:val="none" w:sz="0" w:space="0" w:color="auto"/>
        <w:right w:val="none" w:sz="0" w:space="0" w:color="auto"/>
      </w:divBdr>
    </w:div>
    <w:div w:id="1547060578">
      <w:bodyDiv w:val="1"/>
      <w:marLeft w:val="0"/>
      <w:marRight w:val="0"/>
      <w:marTop w:val="0"/>
      <w:marBottom w:val="0"/>
      <w:divBdr>
        <w:top w:val="none" w:sz="0" w:space="0" w:color="auto"/>
        <w:left w:val="none" w:sz="0" w:space="0" w:color="auto"/>
        <w:bottom w:val="none" w:sz="0" w:space="0" w:color="auto"/>
        <w:right w:val="none" w:sz="0" w:space="0" w:color="auto"/>
      </w:divBdr>
    </w:div>
    <w:div w:id="1881212009">
      <w:bodyDiv w:val="1"/>
      <w:marLeft w:val="0"/>
      <w:marRight w:val="0"/>
      <w:marTop w:val="0"/>
      <w:marBottom w:val="0"/>
      <w:divBdr>
        <w:top w:val="none" w:sz="0" w:space="0" w:color="auto"/>
        <w:left w:val="none" w:sz="0" w:space="0" w:color="auto"/>
        <w:bottom w:val="none" w:sz="0" w:space="0" w:color="auto"/>
        <w:right w:val="none" w:sz="0" w:space="0" w:color="auto"/>
      </w:divBdr>
    </w:div>
    <w:div w:id="1993751380">
      <w:bodyDiv w:val="1"/>
      <w:marLeft w:val="0"/>
      <w:marRight w:val="0"/>
      <w:marTop w:val="0"/>
      <w:marBottom w:val="0"/>
      <w:divBdr>
        <w:top w:val="none" w:sz="0" w:space="0" w:color="auto"/>
        <w:left w:val="none" w:sz="0" w:space="0" w:color="auto"/>
        <w:bottom w:val="none" w:sz="0" w:space="0" w:color="auto"/>
        <w:right w:val="none" w:sz="0" w:space="0" w:color="auto"/>
      </w:divBdr>
    </w:div>
    <w:div w:id="2021346263">
      <w:bodyDiv w:val="1"/>
      <w:marLeft w:val="0"/>
      <w:marRight w:val="0"/>
      <w:marTop w:val="0"/>
      <w:marBottom w:val="0"/>
      <w:divBdr>
        <w:top w:val="none" w:sz="0" w:space="0" w:color="auto"/>
        <w:left w:val="none" w:sz="0" w:space="0" w:color="auto"/>
        <w:bottom w:val="none" w:sz="0" w:space="0" w:color="auto"/>
        <w:right w:val="none" w:sz="0" w:space="0" w:color="auto"/>
      </w:divBdr>
      <w:divsChild>
        <w:div w:id="1523011930">
          <w:marLeft w:val="0"/>
          <w:marRight w:val="0"/>
          <w:marTop w:val="100"/>
          <w:marBottom w:val="100"/>
          <w:divBdr>
            <w:top w:val="none" w:sz="0" w:space="0" w:color="auto"/>
            <w:left w:val="none" w:sz="0" w:space="0" w:color="auto"/>
            <w:bottom w:val="none" w:sz="0" w:space="0" w:color="auto"/>
            <w:right w:val="none" w:sz="0" w:space="0" w:color="auto"/>
          </w:divBdr>
          <w:divsChild>
            <w:div w:id="2127966674">
              <w:marLeft w:val="0"/>
              <w:marRight w:val="0"/>
              <w:marTop w:val="0"/>
              <w:marBottom w:val="0"/>
              <w:divBdr>
                <w:top w:val="none" w:sz="0" w:space="0" w:color="auto"/>
                <w:left w:val="none" w:sz="0" w:space="0" w:color="auto"/>
                <w:bottom w:val="none" w:sz="0" w:space="0" w:color="auto"/>
                <w:right w:val="none" w:sz="0" w:space="0" w:color="auto"/>
              </w:divBdr>
              <w:divsChild>
                <w:div w:id="1433932674">
                  <w:marLeft w:val="105"/>
                  <w:marRight w:val="105"/>
                  <w:marTop w:val="105"/>
                  <w:marBottom w:val="105"/>
                  <w:divBdr>
                    <w:top w:val="none" w:sz="0" w:space="0" w:color="auto"/>
                    <w:left w:val="none" w:sz="0" w:space="0" w:color="auto"/>
                    <w:bottom w:val="none" w:sz="0" w:space="0" w:color="auto"/>
                    <w:right w:val="none" w:sz="0" w:space="0" w:color="auto"/>
                  </w:divBdr>
                  <w:divsChild>
                    <w:div w:id="1909534258">
                      <w:marLeft w:val="0"/>
                      <w:marRight w:val="0"/>
                      <w:marTop w:val="0"/>
                      <w:marBottom w:val="0"/>
                      <w:divBdr>
                        <w:top w:val="none" w:sz="0" w:space="0" w:color="auto"/>
                        <w:left w:val="none" w:sz="0" w:space="0" w:color="auto"/>
                        <w:bottom w:val="none" w:sz="0" w:space="0" w:color="auto"/>
                        <w:right w:val="none" w:sz="0" w:space="0" w:color="auto"/>
                      </w:divBdr>
                      <w:divsChild>
                        <w:div w:id="489365602">
                          <w:marLeft w:val="0"/>
                          <w:marRight w:val="0"/>
                          <w:marTop w:val="0"/>
                          <w:marBottom w:val="0"/>
                          <w:divBdr>
                            <w:top w:val="none" w:sz="0" w:space="0" w:color="auto"/>
                            <w:left w:val="none" w:sz="0" w:space="0" w:color="auto"/>
                            <w:bottom w:val="none" w:sz="0" w:space="0" w:color="auto"/>
                            <w:right w:val="none" w:sz="0" w:space="0" w:color="auto"/>
                          </w:divBdr>
                          <w:divsChild>
                            <w:div w:id="1678195123">
                              <w:marLeft w:val="0"/>
                              <w:marRight w:val="0"/>
                              <w:marTop w:val="0"/>
                              <w:marBottom w:val="0"/>
                              <w:divBdr>
                                <w:top w:val="none" w:sz="0" w:space="0" w:color="auto"/>
                                <w:left w:val="none" w:sz="0" w:space="0" w:color="auto"/>
                                <w:bottom w:val="none" w:sz="0" w:space="0" w:color="auto"/>
                                <w:right w:val="none" w:sz="0" w:space="0" w:color="auto"/>
                              </w:divBdr>
                              <w:divsChild>
                                <w:div w:id="986785574">
                                  <w:marLeft w:val="0"/>
                                  <w:marRight w:val="0"/>
                                  <w:marTop w:val="0"/>
                                  <w:marBottom w:val="0"/>
                                  <w:divBdr>
                                    <w:top w:val="none" w:sz="0" w:space="0" w:color="auto"/>
                                    <w:left w:val="none" w:sz="0" w:space="0" w:color="auto"/>
                                    <w:bottom w:val="none" w:sz="0" w:space="0" w:color="auto"/>
                                    <w:right w:val="none" w:sz="0" w:space="0" w:color="auto"/>
                                  </w:divBdr>
                                  <w:divsChild>
                                    <w:div w:id="1452095550">
                                      <w:marLeft w:val="105"/>
                                      <w:marRight w:val="105"/>
                                      <w:marTop w:val="105"/>
                                      <w:marBottom w:val="105"/>
                                      <w:divBdr>
                                        <w:top w:val="none" w:sz="0" w:space="0" w:color="auto"/>
                                        <w:left w:val="none" w:sz="0" w:space="0" w:color="auto"/>
                                        <w:bottom w:val="none" w:sz="0" w:space="0" w:color="auto"/>
                                        <w:right w:val="none" w:sz="0" w:space="0" w:color="auto"/>
                                      </w:divBdr>
                                      <w:divsChild>
                                        <w:div w:id="1259866665">
                                          <w:marLeft w:val="0"/>
                                          <w:marRight w:val="0"/>
                                          <w:marTop w:val="0"/>
                                          <w:marBottom w:val="0"/>
                                          <w:divBdr>
                                            <w:top w:val="none" w:sz="0" w:space="0" w:color="auto"/>
                                            <w:left w:val="none" w:sz="0" w:space="0" w:color="auto"/>
                                            <w:bottom w:val="none" w:sz="0" w:space="0" w:color="auto"/>
                                            <w:right w:val="none" w:sz="0" w:space="0" w:color="auto"/>
                                          </w:divBdr>
                                          <w:divsChild>
                                            <w:div w:id="170726904">
                                              <w:marLeft w:val="0"/>
                                              <w:marRight w:val="0"/>
                                              <w:marTop w:val="0"/>
                                              <w:marBottom w:val="0"/>
                                              <w:divBdr>
                                                <w:top w:val="none" w:sz="0" w:space="0" w:color="auto"/>
                                                <w:left w:val="none" w:sz="0" w:space="0" w:color="auto"/>
                                                <w:bottom w:val="none" w:sz="0" w:space="0" w:color="auto"/>
                                                <w:right w:val="none" w:sz="0" w:space="0" w:color="auto"/>
                                              </w:divBdr>
                                              <w:divsChild>
                                                <w:div w:id="1347098753">
                                                  <w:marLeft w:val="0"/>
                                                  <w:marRight w:val="0"/>
                                                  <w:marTop w:val="0"/>
                                                  <w:marBottom w:val="0"/>
                                                  <w:divBdr>
                                                    <w:top w:val="none" w:sz="0" w:space="0" w:color="auto"/>
                                                    <w:left w:val="none" w:sz="0" w:space="0" w:color="auto"/>
                                                    <w:bottom w:val="none" w:sz="0" w:space="0" w:color="auto"/>
                                                    <w:right w:val="none" w:sz="0" w:space="0" w:color="auto"/>
                                                  </w:divBdr>
                                                  <w:divsChild>
                                                    <w:div w:id="1933540102">
                                                      <w:marLeft w:val="0"/>
                                                      <w:marRight w:val="0"/>
                                                      <w:marTop w:val="0"/>
                                                      <w:marBottom w:val="0"/>
                                                      <w:divBdr>
                                                        <w:top w:val="none" w:sz="0" w:space="0" w:color="auto"/>
                                                        <w:left w:val="none" w:sz="0" w:space="0" w:color="auto"/>
                                                        <w:bottom w:val="none" w:sz="0" w:space="0" w:color="auto"/>
                                                        <w:right w:val="none" w:sz="0" w:space="0" w:color="auto"/>
                                                      </w:divBdr>
                                                      <w:divsChild>
                                                        <w:div w:id="36974288">
                                                          <w:marLeft w:val="0"/>
                                                          <w:marRight w:val="0"/>
                                                          <w:marTop w:val="0"/>
                                                          <w:marBottom w:val="0"/>
                                                          <w:divBdr>
                                                            <w:top w:val="none" w:sz="0" w:space="0" w:color="auto"/>
                                                            <w:left w:val="none" w:sz="0" w:space="0" w:color="auto"/>
                                                            <w:bottom w:val="none" w:sz="0" w:space="0" w:color="auto"/>
                                                            <w:right w:val="none" w:sz="0" w:space="0" w:color="auto"/>
                                                          </w:divBdr>
                                                          <w:divsChild>
                                                            <w:div w:id="880364135">
                                                              <w:marLeft w:val="0"/>
                                                              <w:marRight w:val="0"/>
                                                              <w:marTop w:val="0"/>
                                                              <w:marBottom w:val="0"/>
                                                              <w:divBdr>
                                                                <w:top w:val="none" w:sz="0" w:space="0" w:color="auto"/>
                                                                <w:left w:val="none" w:sz="0" w:space="0" w:color="auto"/>
                                                                <w:bottom w:val="none" w:sz="0" w:space="0" w:color="auto"/>
                                                                <w:right w:val="none" w:sz="0" w:space="0" w:color="auto"/>
                                                              </w:divBdr>
                                                              <w:divsChild>
                                                                <w:div w:id="637757772">
                                                                  <w:marLeft w:val="105"/>
                                                                  <w:marRight w:val="105"/>
                                                                  <w:marTop w:val="105"/>
                                                                  <w:marBottom w:val="105"/>
                                                                  <w:divBdr>
                                                                    <w:top w:val="none" w:sz="0" w:space="0" w:color="auto"/>
                                                                    <w:left w:val="none" w:sz="0" w:space="0" w:color="auto"/>
                                                                    <w:bottom w:val="none" w:sz="0" w:space="0" w:color="auto"/>
                                                                    <w:right w:val="none" w:sz="0" w:space="0" w:color="auto"/>
                                                                  </w:divBdr>
                                                                  <w:divsChild>
                                                                    <w:div w:id="936206851">
                                                                      <w:marLeft w:val="0"/>
                                                                      <w:marRight w:val="0"/>
                                                                      <w:marTop w:val="0"/>
                                                                      <w:marBottom w:val="0"/>
                                                                      <w:divBdr>
                                                                        <w:top w:val="none" w:sz="0" w:space="0" w:color="auto"/>
                                                                        <w:left w:val="none" w:sz="0" w:space="0" w:color="auto"/>
                                                                        <w:bottom w:val="none" w:sz="0" w:space="0" w:color="auto"/>
                                                                        <w:right w:val="none" w:sz="0" w:space="0" w:color="auto"/>
                                                                      </w:divBdr>
                                                                      <w:divsChild>
                                                                        <w:div w:id="3156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BB7D3-3A2B-41A0-A2FF-CD6F642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6819</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Morley, N</cp:lastModifiedBy>
  <cp:revision>5</cp:revision>
  <cp:lastPrinted>2020-03-01T13:35:00Z</cp:lastPrinted>
  <dcterms:created xsi:type="dcterms:W3CDTF">2020-05-03T12:20:00Z</dcterms:created>
  <dcterms:modified xsi:type="dcterms:W3CDTF">2020-06-12T09:54:00Z</dcterms:modified>
</cp:coreProperties>
</file>