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AECA04" w14:textId="7D16AC90" w:rsidR="00BA3215" w:rsidRDefault="00BA3215" w:rsidP="00BA3215">
      <w:pPr>
        <w:spacing w:line="360" w:lineRule="auto"/>
        <w:rPr>
          <w:rFonts w:ascii="Garamond" w:hAnsi="Garamond"/>
          <w:b/>
          <w:bCs/>
          <w:lang w:val="en-US"/>
        </w:rPr>
      </w:pPr>
      <w:r w:rsidRPr="00C57EF3">
        <w:rPr>
          <w:rFonts w:ascii="Garamond" w:hAnsi="Garamond"/>
          <w:b/>
          <w:bCs/>
          <w:lang w:val="en-US"/>
        </w:rPr>
        <w:t xml:space="preserve">Blurring the Boundaries of War: PTSD </w:t>
      </w:r>
      <w:r>
        <w:rPr>
          <w:rFonts w:ascii="Garamond" w:hAnsi="Garamond"/>
          <w:b/>
          <w:bCs/>
          <w:lang w:val="en-US"/>
        </w:rPr>
        <w:t>in American Foreign Policy Discourse</w:t>
      </w:r>
    </w:p>
    <w:p w14:paraId="78B158F7" w14:textId="77777777" w:rsidR="000E0EDE" w:rsidRPr="00C57EF3" w:rsidRDefault="000E0EDE" w:rsidP="00BA3215">
      <w:pPr>
        <w:spacing w:line="360" w:lineRule="auto"/>
        <w:rPr>
          <w:rFonts w:ascii="Garamond" w:hAnsi="Garamond"/>
          <w:b/>
          <w:bCs/>
          <w:lang w:val="en-US"/>
        </w:rPr>
      </w:pPr>
    </w:p>
    <w:p w14:paraId="3388ACC2" w14:textId="1D4845FA" w:rsidR="00BA3215" w:rsidRDefault="000E0EDE" w:rsidP="00BA3215">
      <w:pPr>
        <w:spacing w:line="360" w:lineRule="auto"/>
      </w:pPr>
      <w:r>
        <w:t>ABSTRACT: Though psychic trauma may be an essential part of the human condition, in recent decades its interpretation as PTSD has had important political consequences. This article examines both the political roots of the PTSD diagnosis and the disorder’s subsequent impacts on American foreign policy discourse. It draws on a mixed-methods approach, including historical analysis of PTSD’s development and quantitative and qualitative analysis of presidential papers, presidential debates and the congressional record from the last fifty years. Its chief findings are twofold. First, even though PTSD was added to the DSM in 1980, American leaders only began commonly referencing the disorder during the 2008 presidential cycle, more than half a decade into the War on Terror. Second, critical discourse analysis reveals that increased attention to PTSD has contributed to a blurring of important spatiotemporal lines around the concept of war, extending its consequences into an unknown future and outside the warzone. This erosion has profound normative consequences, considering how it similarly blurs the pivotal ethical distinction between victim and perpetrator. These findings not only elucidate an evolution that has taken place in American foreign policy, but also speak to the more general theoretical challenges of war trauma.</w:t>
      </w:r>
    </w:p>
    <w:p w14:paraId="46AEF111" w14:textId="77777777" w:rsidR="000E0EDE" w:rsidRPr="00C57EF3" w:rsidRDefault="000E0EDE" w:rsidP="00BA3215">
      <w:pPr>
        <w:spacing w:line="360" w:lineRule="auto"/>
        <w:rPr>
          <w:rFonts w:ascii="Garamond" w:hAnsi="Garamond"/>
          <w:b/>
          <w:bCs/>
          <w:lang w:val="en-US"/>
        </w:rPr>
      </w:pPr>
      <w:bookmarkStart w:id="0" w:name="_GoBack"/>
      <w:bookmarkEnd w:id="0"/>
    </w:p>
    <w:p w14:paraId="1D5855E3" w14:textId="77777777" w:rsidR="00BA3215" w:rsidRPr="00C57EF3" w:rsidRDefault="00BA3215" w:rsidP="00BA3215">
      <w:pPr>
        <w:pStyle w:val="ListParagraph"/>
        <w:numPr>
          <w:ilvl w:val="0"/>
          <w:numId w:val="1"/>
        </w:numPr>
        <w:spacing w:line="360" w:lineRule="auto"/>
        <w:rPr>
          <w:rFonts w:ascii="Garamond" w:hAnsi="Garamond"/>
          <w:b/>
          <w:bCs/>
          <w:lang w:val="en-US"/>
        </w:rPr>
      </w:pPr>
      <w:r w:rsidRPr="00C57EF3">
        <w:rPr>
          <w:rFonts w:ascii="Garamond" w:hAnsi="Garamond"/>
          <w:b/>
          <w:bCs/>
          <w:lang w:val="en-US"/>
        </w:rPr>
        <w:t>Introduction</w:t>
      </w:r>
    </w:p>
    <w:p w14:paraId="60E39CE9" w14:textId="77777777" w:rsidR="00BA3215" w:rsidRPr="00C57EF3" w:rsidRDefault="00BA3215" w:rsidP="00BA3215">
      <w:pPr>
        <w:spacing w:line="360" w:lineRule="auto"/>
        <w:rPr>
          <w:rFonts w:ascii="Garamond" w:hAnsi="Garamond"/>
          <w:b/>
          <w:bCs/>
          <w:lang w:val="en-US"/>
        </w:rPr>
      </w:pPr>
    </w:p>
    <w:p w14:paraId="1707805F" w14:textId="2A4606DD" w:rsidR="00BA3215" w:rsidRPr="00C57EF3" w:rsidRDefault="00BA3215" w:rsidP="00BA3215">
      <w:pPr>
        <w:spacing w:line="360" w:lineRule="auto"/>
        <w:ind w:firstLine="720"/>
        <w:rPr>
          <w:rFonts w:ascii="Garamond" w:hAnsi="Garamond"/>
          <w:lang w:val="en-US"/>
        </w:rPr>
      </w:pPr>
      <w:r w:rsidRPr="00C57EF3">
        <w:rPr>
          <w:rFonts w:ascii="Garamond" w:hAnsi="Garamond"/>
          <w:lang w:val="en-US"/>
        </w:rPr>
        <w:t xml:space="preserve">In 1988, two conflicting reports revealed an emerging issue for the US military and, indeed, a developing trend in US </w:t>
      </w:r>
      <w:r>
        <w:rPr>
          <w:rFonts w:ascii="Garamond" w:hAnsi="Garamond"/>
          <w:lang w:val="en-US"/>
        </w:rPr>
        <w:t>public discourse</w:t>
      </w:r>
      <w:r w:rsidRPr="00C57EF3">
        <w:rPr>
          <w:rFonts w:ascii="Garamond" w:hAnsi="Garamond"/>
          <w:lang w:val="en-US"/>
        </w:rPr>
        <w:t xml:space="preserve"> at-large. In the first, the Centers for Disease Control (CDC) found that only 2.2 percent of Vietnam veterans were experiencing post-traumatic stress disorder (PTSD)—surprisingly low rates, analogous to those found in the general public</w:t>
      </w:r>
      <w:r>
        <w:rPr>
          <w:rFonts w:ascii="Garamond" w:hAnsi="Garamond"/>
          <w:lang w:val="en-US"/>
        </w:rPr>
        <w:t xml:space="preserve"> </w:t>
      </w:r>
      <w:r>
        <w:rPr>
          <w:rFonts w:ascii="Garamond" w:hAnsi="Garamond"/>
          <w:lang w:val="en-US"/>
        </w:rPr>
        <w:fldChar w:fldCharType="begin"/>
      </w:r>
      <w:r w:rsidR="00CA3EE4">
        <w:rPr>
          <w:rFonts w:ascii="Garamond" w:hAnsi="Garamond"/>
          <w:lang w:val="en-US"/>
        </w:rPr>
        <w:instrText xml:space="preserve"> ADDIN ZOTERO_ITEM CSL_CITATION {"citationID":"uJssY1Hx","properties":{"formattedCitation":"(Centers for Disease Control Vietnam Experience Study 1988)","plainCitation":"(Centers for Disease Control Vietnam Experience Study 1988)","dontUpdate":true,"noteIndex":0},"citationItems":[{"id":5105,"uris":["http://zotero.org/users/3497305/items/EB82Z2BQ"],"uri":["http://zotero.org/users/3497305/items/EB82Z2BQ"],"itemData":{"id":5105,"type":"article-journal","container-title":"Journal of the American Medical Association","DOI":"10.1001/jama.1988.03720180027028","ISSN":"0098-7484","issue":"18","journalAbbreviation":"JAMA","language":"en","page":"2701","source":"DOI.org (Crossref)","title":"Health Status of Vietnam Veterans: I. Psychosocial Characteristics","title-short":"Health Status of Vietnam Veterans","volume":"259","author":[{"literal":"Centers for Disease Control Vietnam Experience Study"}],"issued":{"date-parts":[["1988",5,13]]}}}],"schema":"https://github.com/citation-style-language/schema/raw/master/csl-citation.json"} </w:instrText>
      </w:r>
      <w:r>
        <w:rPr>
          <w:rFonts w:ascii="Garamond" w:hAnsi="Garamond"/>
          <w:lang w:val="en-US"/>
        </w:rPr>
        <w:fldChar w:fldCharType="separate"/>
      </w:r>
      <w:r>
        <w:rPr>
          <w:rFonts w:ascii="Garamond" w:hAnsi="Garamond"/>
          <w:noProof/>
          <w:lang w:val="en-US"/>
        </w:rPr>
        <w:t>(Centers for Disease Control 1988)</w:t>
      </w:r>
      <w:r>
        <w:rPr>
          <w:rFonts w:ascii="Garamond" w:hAnsi="Garamond"/>
          <w:lang w:val="en-US"/>
        </w:rPr>
        <w:fldChar w:fldCharType="end"/>
      </w:r>
      <w:r w:rsidRPr="00C57EF3">
        <w:rPr>
          <w:rFonts w:ascii="Garamond" w:hAnsi="Garamond"/>
          <w:lang w:val="en-US"/>
        </w:rPr>
        <w:t xml:space="preserve">. However, the second, the National Vietnam Veterans Readjustment Study (NVVRS), commissioned by the US Senate, offered a far bleaker outlook. </w:t>
      </w:r>
      <w:r w:rsidR="00CA3EE4">
        <w:rPr>
          <w:rFonts w:ascii="Garamond" w:hAnsi="Garamond"/>
          <w:lang w:val="en-US"/>
        </w:rPr>
        <w:t xml:space="preserve">More than fifteen years </w:t>
      </w:r>
      <w:r w:rsidRPr="00C57EF3">
        <w:rPr>
          <w:rFonts w:ascii="Garamond" w:hAnsi="Garamond"/>
          <w:lang w:val="en-US"/>
        </w:rPr>
        <w:t xml:space="preserve">after the war’s heaviest combat had ended, the NVVRS found that more than 15 percent of veterans </w:t>
      </w:r>
      <w:r w:rsidRPr="00C57EF3">
        <w:rPr>
          <w:rFonts w:ascii="Garamond" w:hAnsi="Garamond"/>
          <w:i/>
          <w:iCs/>
          <w:lang w:val="en-US"/>
        </w:rPr>
        <w:t>still</w:t>
      </w:r>
      <w:r w:rsidRPr="00C57EF3">
        <w:rPr>
          <w:rFonts w:ascii="Garamond" w:hAnsi="Garamond"/>
          <w:lang w:val="en-US"/>
        </w:rPr>
        <w:t xml:space="preserve"> had PTSD. The report further estimated 30.9 percent </w:t>
      </w:r>
      <w:r w:rsidR="006F2093">
        <w:rPr>
          <w:rFonts w:ascii="Garamond" w:hAnsi="Garamond"/>
          <w:lang w:val="en-US"/>
        </w:rPr>
        <w:t>had</w:t>
      </w:r>
      <w:r w:rsidRPr="00C57EF3">
        <w:rPr>
          <w:rFonts w:ascii="Garamond" w:hAnsi="Garamond"/>
          <w:lang w:val="en-US"/>
        </w:rPr>
        <w:t xml:space="preserve"> developed the disorder at some point since deploying and another 22.5 percent experiencing partial symptoms</w:t>
      </w:r>
      <w:r>
        <w:rPr>
          <w:rFonts w:ascii="Garamond" w:hAnsi="Garamond"/>
          <w:lang w:val="en-US"/>
        </w:rPr>
        <w:t xml:space="preserve"> </w:t>
      </w:r>
      <w:r>
        <w:rPr>
          <w:rFonts w:ascii="Garamond" w:hAnsi="Garamond"/>
          <w:lang w:val="en-US"/>
        </w:rPr>
        <w:fldChar w:fldCharType="begin"/>
      </w:r>
      <w:r>
        <w:rPr>
          <w:rFonts w:ascii="Garamond" w:hAnsi="Garamond"/>
          <w:lang w:val="en-US"/>
        </w:rPr>
        <w:instrText xml:space="preserve"> ADDIN ZOTERO_ITEM CSL_CITATION {"citationID":"hXNS0hjt","properties":{"formattedCitation":"(McNally 2007)","plainCitation":"(McNally 2007)","noteIndex":0},"citationItems":[{"id":5116,"uris":["http://zotero.org/users/3497305/items/GRR6Y5R2"],"uri":["http://zotero.org/users/3497305/items/GRR6Y5R2"],"itemData":{"id":5116,"type":"article-journal","container-title":"Journal of Anxiety Disorders","DOI":"10.1016/j.janxdis.2006.09.005","ISSN":"08876185","issue":"2","journalAbbreviation":"Journal of Anxiety Disorders","language":"en","page":"192-200","source":"DOI.org (Crossref)","title":"Can we solve the mysteries of the National Vietnam Veterans Readjustment Study?","volume":"21","author":[{"family":"McNally","given":"Richard J."}],"issued":{"date-parts":[["2007",1]]}}}],"schema":"https://github.com/citation-style-language/schema/raw/master/csl-citation.json"} </w:instrText>
      </w:r>
      <w:r>
        <w:rPr>
          <w:rFonts w:ascii="Garamond" w:hAnsi="Garamond"/>
          <w:lang w:val="en-US"/>
        </w:rPr>
        <w:fldChar w:fldCharType="separate"/>
      </w:r>
      <w:r>
        <w:rPr>
          <w:rFonts w:ascii="Garamond" w:hAnsi="Garamond"/>
          <w:noProof/>
          <w:lang w:val="en-US"/>
        </w:rPr>
        <w:t>(McNally 2007)</w:t>
      </w:r>
      <w:r>
        <w:rPr>
          <w:rFonts w:ascii="Garamond" w:hAnsi="Garamond"/>
          <w:lang w:val="en-US"/>
        </w:rPr>
        <w:fldChar w:fldCharType="end"/>
      </w:r>
      <w:r w:rsidRPr="00C57EF3">
        <w:rPr>
          <w:rFonts w:ascii="Garamond" w:hAnsi="Garamond"/>
          <w:lang w:val="en-US"/>
        </w:rPr>
        <w:t>. These figures seemed improbable on their face, as only 15 percent of military personnel during the Vietnam War had been assigned to combat units. But the NVVRS anticipated detractors and dedicated multiple pages to outlining how its methods were in line with the American Psychiatric Association’s (APA) 1987 revision of the Diagnostic and Statistical Manual of Mental Disorders’ (DSM)</w:t>
      </w:r>
      <w:r>
        <w:rPr>
          <w:rFonts w:ascii="Garamond" w:hAnsi="Garamond"/>
          <w:lang w:val="en-US"/>
        </w:rPr>
        <w:t xml:space="preserve"> </w:t>
      </w:r>
      <w:r w:rsidRPr="00C57EF3">
        <w:rPr>
          <w:rFonts w:ascii="Garamond" w:hAnsi="Garamond"/>
          <w:lang w:val="en-US"/>
        </w:rPr>
        <w:t xml:space="preserve">third edition </w:t>
      </w:r>
      <w:r>
        <w:rPr>
          <w:rFonts w:ascii="Garamond" w:hAnsi="Garamond"/>
          <w:lang w:val="en-US"/>
        </w:rPr>
        <w:fldChar w:fldCharType="begin"/>
      </w:r>
      <w:r>
        <w:rPr>
          <w:rFonts w:ascii="Garamond" w:hAnsi="Garamond"/>
          <w:lang w:val="en-US"/>
        </w:rPr>
        <w:instrText xml:space="preserve"> ADDIN ZOTERO_ITEM CSL_CITATION {"citationID":"ZlwrkoNP","properties":{"formattedCitation":"(Kulka et al. 1988)","plainCitation":"(Kulka et al. 1988)","noteIndex":0},"citationItems":[{"id":5119,"uris":["http://zotero.org/users/3497305/items/YFETDZED"],"uri":["http://zotero.org/users/3497305/items/YFETDZED"],"itemData":{"id":5119,"type":"report","event-place":"Research Triangle Park, NC","publisher":"Research Triangle Institute","publisher-place":"Research Triangle Park, NC","title":"National Vietnam Veterans Readjustment Study (NVVRS)","author":[{"family":"Kulka","given":"Richard A."},{"family":"Schlenger","given":"William E."},{"family":"Fairbank","given":"John A."},{"family":"Hough","given":"Richard L."},{"family":"Jordan","given":"B. Kathleen"},{"family":"Marmar","given":"Charles R."},{"family":"Weiss","given":"Daniel S."}],"issued":{"date-parts":[["1988",7,14]]}}}],"schema":"https://github.com/citation-style-language/schema/raw/master/csl-citation.json"} </w:instrText>
      </w:r>
      <w:r>
        <w:rPr>
          <w:rFonts w:ascii="Garamond" w:hAnsi="Garamond"/>
          <w:lang w:val="en-US"/>
        </w:rPr>
        <w:fldChar w:fldCharType="separate"/>
      </w:r>
      <w:r>
        <w:rPr>
          <w:rFonts w:ascii="Garamond" w:hAnsi="Garamond"/>
          <w:noProof/>
          <w:lang w:val="en-US"/>
        </w:rPr>
        <w:t>(Kulka et al. 1988)</w:t>
      </w:r>
      <w:r>
        <w:rPr>
          <w:rFonts w:ascii="Garamond" w:hAnsi="Garamond"/>
          <w:lang w:val="en-US"/>
        </w:rPr>
        <w:fldChar w:fldCharType="end"/>
      </w:r>
      <w:r>
        <w:rPr>
          <w:rFonts w:ascii="Garamond" w:hAnsi="Garamond"/>
          <w:lang w:val="en-US"/>
        </w:rPr>
        <w:t>.</w:t>
      </w:r>
      <w:r w:rsidRPr="00C57EF3">
        <w:rPr>
          <w:rFonts w:ascii="Garamond" w:hAnsi="Garamond"/>
          <w:lang w:val="en-US"/>
        </w:rPr>
        <w:t xml:space="preserve"> These </w:t>
      </w:r>
      <w:r w:rsidRPr="00C57EF3">
        <w:rPr>
          <w:rFonts w:ascii="Garamond" w:hAnsi="Garamond"/>
          <w:lang w:val="en-US"/>
        </w:rPr>
        <w:lastRenderedPageBreak/>
        <w:t>updated criteria had significantly broadened the original formulation of PTSD in 1980’s DSM-III by adding in the possibility that those not exposed to a violent event could suffer PTSD vicariously after “learning about a serious threat or harm to a close friend or relative”</w:t>
      </w:r>
      <w:r>
        <w:rPr>
          <w:rFonts w:ascii="Garamond" w:hAnsi="Garamond"/>
          <w:lang w:val="en-US"/>
        </w:rPr>
        <w:t xml:space="preserve"> </w:t>
      </w:r>
      <w:r>
        <w:rPr>
          <w:rFonts w:ascii="Garamond" w:hAnsi="Garamond"/>
          <w:lang w:val="en-US"/>
        </w:rPr>
        <w:fldChar w:fldCharType="begin"/>
      </w:r>
      <w:r>
        <w:rPr>
          <w:rFonts w:ascii="Garamond" w:hAnsi="Garamond"/>
          <w:lang w:val="en-US"/>
        </w:rPr>
        <w:instrText xml:space="preserve"> ADDIN ZOTERO_ITEM CSL_CITATION {"citationID":"WsEJBkKF","properties":{"formattedCitation":"(Committee on Nomenclature and Statistics 1987)","plainCitation":"(Committee on Nomenclature and Statistics 1987)","noteIndex":0},"citationItems":[{"id":5141,"uris":["http://zotero.org/users/3497305/items/694XYGLC"],"uri":["http://zotero.org/users/3497305/items/694XYGLC"],"itemData":{"id":5141,"type":"book","edition":"III-R (Third Edition Revised)","event-place":"Washington, DC","publisher":"American Psychiatric Association","publisher-place":"Washington, DC","title":"The Diagnostic and Statistical Manual of Mental Disorders","author":[{"literal":"Committee on Nomenclature and Statistics"}],"issued":{"date-parts":[["1987"]]}}}],"schema":"https://github.com/citation-style-language/schema/raw/master/csl-citation.json"} </w:instrText>
      </w:r>
      <w:r>
        <w:rPr>
          <w:rFonts w:ascii="Garamond" w:hAnsi="Garamond"/>
          <w:lang w:val="en-US"/>
        </w:rPr>
        <w:fldChar w:fldCharType="separate"/>
      </w:r>
      <w:r>
        <w:rPr>
          <w:rFonts w:ascii="Garamond" w:hAnsi="Garamond"/>
          <w:noProof/>
          <w:lang w:val="en-US"/>
        </w:rPr>
        <w:t>(Committee on Nomenclature and Statistics 1987)</w:t>
      </w:r>
      <w:r>
        <w:rPr>
          <w:rFonts w:ascii="Garamond" w:hAnsi="Garamond"/>
          <w:lang w:val="en-US"/>
        </w:rPr>
        <w:fldChar w:fldCharType="end"/>
      </w:r>
      <w:r>
        <w:rPr>
          <w:rFonts w:ascii="Garamond" w:hAnsi="Garamond"/>
          <w:lang w:val="en-US"/>
        </w:rPr>
        <w:t>.</w:t>
      </w:r>
      <w:r w:rsidRPr="00C57EF3">
        <w:rPr>
          <w:rFonts w:ascii="Garamond" w:hAnsi="Garamond"/>
          <w:lang w:val="en-US"/>
        </w:rPr>
        <w:t xml:space="preserve"> In testimony to the US Senate on their report, the NVVRS authors argued that their methods were “both more comprehensive as well as more complex” than the CDC</w:t>
      </w:r>
      <w:r w:rsidR="00652729">
        <w:rPr>
          <w:rFonts w:ascii="Garamond" w:hAnsi="Garamond"/>
          <w:lang w:val="en-US"/>
        </w:rPr>
        <w:t>’s</w:t>
      </w:r>
      <w:r w:rsidRPr="00C57EF3">
        <w:rPr>
          <w:rFonts w:ascii="Garamond" w:hAnsi="Garamond"/>
          <w:lang w:val="en-US"/>
        </w:rPr>
        <w:t xml:space="preserve">, which </w:t>
      </w:r>
      <w:r>
        <w:rPr>
          <w:rFonts w:ascii="Garamond" w:hAnsi="Garamond"/>
          <w:lang w:val="en-US"/>
        </w:rPr>
        <w:t xml:space="preserve">they claimed </w:t>
      </w:r>
      <w:r w:rsidRPr="00C57EF3">
        <w:rPr>
          <w:rFonts w:ascii="Garamond" w:hAnsi="Garamond"/>
          <w:lang w:val="en-US"/>
        </w:rPr>
        <w:t>reflected outdated criteria</w:t>
      </w:r>
      <w:r>
        <w:rPr>
          <w:rFonts w:ascii="Garamond" w:hAnsi="Garamond"/>
          <w:lang w:val="en-US"/>
        </w:rPr>
        <w:t xml:space="preserve"> </w:t>
      </w:r>
      <w:r>
        <w:rPr>
          <w:rFonts w:ascii="Garamond" w:hAnsi="Garamond"/>
          <w:lang w:val="en-US"/>
        </w:rPr>
        <w:fldChar w:fldCharType="begin"/>
      </w:r>
      <w:r w:rsidR="00CA3EE4">
        <w:rPr>
          <w:rFonts w:ascii="Garamond" w:hAnsi="Garamond"/>
          <w:lang w:val="en-US"/>
        </w:rPr>
        <w:instrText xml:space="preserve"> ADDIN ZOTERO_ITEM CSL_CITATION {"citationID":"psqDrahW","properties":{"formattedCitation":"(United States. Congress. Senate. Committee on Veterans\\uc0\\u8217{} Affairs 1988)","plainCitation":"(United States. Congress. Senate. Committee on Veterans’ Affairs 1988)","dontUpdate":true,"noteIndex":0},"citationItems":[{"id":5806,"uris":["http://zotero.org/users/3497305/items/W7A588PS"],"uri":["http://zotero.org/users/3497305/items/W7A588PS"],"itemData":{"id":5806,"type":"book","collection-title":"Oversight on post-traumatic stress disorder: hearing before the Committee on Veterans' Affairs, United States Senate, One Hundredth Congress, second session, July 14, 1988","note":"issue: pt. 2","publisher":"U.S. Government Printing Office","title":"Oversight on Post-traumatic Stress Disorder: Hearing Before the Committee on Veterans' Affairs, United States Senate, One Hundredth Congress, Second Session, July 14, 1988","URL":"https://books.google.com/books?id=tDnu75Wa6VMC","author":[{"literal":"United States. Congress. Senate. Committee on Veterans' Affairs"}],"issued":{"date-parts":[["1988"]]}}}],"schema":"https://github.com/citation-style-language/schema/raw/master/csl-citation.json"} </w:instrText>
      </w:r>
      <w:r>
        <w:rPr>
          <w:rFonts w:ascii="Garamond" w:hAnsi="Garamond"/>
          <w:lang w:val="en-US"/>
        </w:rPr>
        <w:fldChar w:fldCharType="separate"/>
      </w:r>
      <w:r w:rsidRPr="00BA3215">
        <w:rPr>
          <w:rFonts w:ascii="Garamond" w:hAnsi="Garamond"/>
        </w:rPr>
        <w:t>(</w:t>
      </w:r>
      <w:r>
        <w:rPr>
          <w:rFonts w:ascii="Garamond" w:hAnsi="Garamond"/>
        </w:rPr>
        <w:t>US Senate</w:t>
      </w:r>
      <w:r w:rsidRPr="00BA3215">
        <w:rPr>
          <w:rFonts w:ascii="Garamond" w:hAnsi="Garamond"/>
        </w:rPr>
        <w:t xml:space="preserve"> Committee on Veterans’ Affairs 1988)</w:t>
      </w:r>
      <w:r>
        <w:rPr>
          <w:rFonts w:ascii="Garamond" w:hAnsi="Garamond"/>
          <w:lang w:val="en-US"/>
        </w:rPr>
        <w:fldChar w:fldCharType="end"/>
      </w:r>
      <w:r w:rsidRPr="00C57EF3">
        <w:rPr>
          <w:rFonts w:ascii="Garamond" w:hAnsi="Garamond"/>
          <w:lang w:val="en-US"/>
        </w:rPr>
        <w:t xml:space="preserve">. </w:t>
      </w:r>
    </w:p>
    <w:p w14:paraId="30883F39" w14:textId="375C80E8" w:rsidR="00250B61" w:rsidRDefault="00342FD9" w:rsidP="00250B61">
      <w:pPr>
        <w:spacing w:line="360" w:lineRule="auto"/>
        <w:ind w:firstLine="720"/>
        <w:rPr>
          <w:rFonts w:ascii="Garamond" w:hAnsi="Garamond"/>
          <w:lang w:val="en-US"/>
        </w:rPr>
      </w:pPr>
      <w:r w:rsidRPr="00C57EF3">
        <w:rPr>
          <w:rFonts w:ascii="Garamond" w:hAnsi="Garamond"/>
          <w:lang w:val="en-US"/>
        </w:rPr>
        <w:t xml:space="preserve">In retrospect, the NVVRS proved the more influential of the two reports and, in the decades since, its </w:t>
      </w:r>
      <w:r w:rsidR="00542806">
        <w:rPr>
          <w:rFonts w:ascii="Garamond" w:hAnsi="Garamond"/>
          <w:lang w:val="en-US"/>
        </w:rPr>
        <w:t>diagnostic</w:t>
      </w:r>
      <w:r w:rsidRPr="00C57EF3">
        <w:rPr>
          <w:rFonts w:ascii="Garamond" w:hAnsi="Garamond"/>
          <w:lang w:val="en-US"/>
        </w:rPr>
        <w:t xml:space="preserve"> approach has become the norm in military and civilian psychiatry</w:t>
      </w:r>
      <w:r>
        <w:rPr>
          <w:rFonts w:ascii="Garamond" w:hAnsi="Garamond"/>
          <w:lang w:val="en-US"/>
        </w:rPr>
        <w:t xml:space="preserve"> </w:t>
      </w:r>
      <w:r>
        <w:rPr>
          <w:rFonts w:ascii="Garamond" w:hAnsi="Garamond"/>
          <w:lang w:val="en-US"/>
        </w:rPr>
        <w:fldChar w:fldCharType="begin"/>
      </w:r>
      <w:r>
        <w:rPr>
          <w:rFonts w:ascii="Garamond" w:hAnsi="Garamond"/>
          <w:lang w:val="en-US"/>
        </w:rPr>
        <w:instrText xml:space="preserve"> ADDIN ZOTERO_ITEM CSL_CITATION {"citationID":"C240DlRx","properties":{"formattedCitation":"(Horwitz 2018, 152)","plainCitation":"(Horwitz 2018, 152)","noteIndex":0},"citationItems":[{"id":1982,"uris":["http://zotero.org/users/3497305/items/YPK5S4D4"],"uri":["http://zotero.org/users/3497305/items/YPK5S4D4"],"itemData":{"id":1982,"type":"book","call-number":"RC552.P67 H664 2018","event-place":"Baltimore","ISBN":"978-1-4214-2639-6","number-of-pages":"238","publisher":"Johns Hopkins University Press","publisher-place":"Baltimore","source":"Library of Congress ISBN","title":"PTSD: a short history","title-short":"PTSD","author":[{"family":"Horwitz","given":"Allan V."}],"issued":{"date-parts":[["2018"]]}},"locator":"152"}],"schema":"https://github.com/citation-style-language/schema/raw/master/csl-citation.json"} </w:instrText>
      </w:r>
      <w:r>
        <w:rPr>
          <w:rFonts w:ascii="Garamond" w:hAnsi="Garamond"/>
          <w:lang w:val="en-US"/>
        </w:rPr>
        <w:fldChar w:fldCharType="separate"/>
      </w:r>
      <w:r>
        <w:rPr>
          <w:rFonts w:ascii="Garamond" w:hAnsi="Garamond"/>
          <w:noProof/>
          <w:lang w:val="en-US"/>
        </w:rPr>
        <w:t>(Horwitz 2018, 152)</w:t>
      </w:r>
      <w:r>
        <w:rPr>
          <w:rFonts w:ascii="Garamond" w:hAnsi="Garamond"/>
          <w:lang w:val="en-US"/>
        </w:rPr>
        <w:fldChar w:fldCharType="end"/>
      </w:r>
      <w:r w:rsidRPr="00C57EF3">
        <w:rPr>
          <w:rFonts w:ascii="Garamond" w:hAnsi="Garamond"/>
          <w:lang w:val="en-US"/>
        </w:rPr>
        <w:t>. Beyond reflecting evolving</w:t>
      </w:r>
      <w:r w:rsidR="00542806">
        <w:rPr>
          <w:rFonts w:ascii="Garamond" w:hAnsi="Garamond"/>
          <w:lang w:val="en-US"/>
        </w:rPr>
        <w:t xml:space="preserve"> psychiatric</w:t>
      </w:r>
      <w:r w:rsidRPr="00C57EF3">
        <w:rPr>
          <w:rFonts w:ascii="Garamond" w:hAnsi="Garamond"/>
          <w:lang w:val="en-US"/>
        </w:rPr>
        <w:t xml:space="preserve"> standards, the NVVRS found a sympathetic audience in American political culture, resonating with the Vietnam War’s immense long-term unpopularity and growing social acceptance of war’s psychic consequences as soldiers returned from combat and </w:t>
      </w:r>
      <w:r w:rsidR="006F2093">
        <w:rPr>
          <w:rFonts w:ascii="Garamond" w:hAnsi="Garamond"/>
          <w:lang w:val="en-US"/>
        </w:rPr>
        <w:t xml:space="preserve">struggled to </w:t>
      </w:r>
      <w:r w:rsidRPr="00C57EF3">
        <w:rPr>
          <w:rFonts w:ascii="Garamond" w:hAnsi="Garamond"/>
          <w:lang w:val="en-US"/>
        </w:rPr>
        <w:t>reintegrate</w:t>
      </w:r>
      <w:r>
        <w:rPr>
          <w:rFonts w:ascii="Garamond" w:hAnsi="Garamond"/>
          <w:lang w:val="en-US"/>
        </w:rPr>
        <w:t xml:space="preserve"> </w:t>
      </w:r>
      <w:r w:rsidRPr="00A814A9">
        <w:rPr>
          <w:rFonts w:ascii="Garamond" w:hAnsi="Garamond"/>
        </w:rPr>
        <w:fldChar w:fldCharType="begin"/>
      </w:r>
      <w:r w:rsidR="00CA3EE4">
        <w:rPr>
          <w:rFonts w:ascii="Garamond" w:hAnsi="Garamond"/>
        </w:rPr>
        <w:instrText xml:space="preserve"> ADDIN ZOTERO_ITEM CSL_CITATION {"citationID":"MiaEMkqT","properties":{"formattedCitation":"(McNally 2007, 193)","plainCitation":"(McNally 2007, 193)","noteIndex":0},"citationItems":[{"id":5116,"uris":["http://zotero.org/users/3497305/items/GRR6Y5R2"],"uri":["http://zotero.org/users/3497305/items/GRR6Y5R2"],"itemData":{"id":5116,"type":"article-journal","container-title":"Journal of Anxiety Disorders","DOI":"10.1016/j.janxdis.2006.09.005","ISSN":"08876185","issue":"2","journalAbbreviation":"Journal of Anxiety Disorders","language":"en","page":"192-200","source":"DOI.org (Crossref)","title":"Can we solve the mysteries of the National Vietnam Veterans Readjustment Study?","volume":"21","author":[{"family":"McNally","given":"Richard J."}],"issued":{"date-parts":[["2007",1]]}},"locator":"193"}],"schema":"https://github.com/citation-style-language/schema/raw/master/csl-citation.json"} </w:instrText>
      </w:r>
      <w:r w:rsidRPr="00A814A9">
        <w:rPr>
          <w:rFonts w:ascii="Garamond" w:hAnsi="Garamond"/>
        </w:rPr>
        <w:fldChar w:fldCharType="separate"/>
      </w:r>
      <w:r>
        <w:rPr>
          <w:rFonts w:ascii="Garamond" w:hAnsi="Garamond" w:cs="Calibri"/>
        </w:rPr>
        <w:t>(McNally 2007, 193)</w:t>
      </w:r>
      <w:r w:rsidRPr="00A814A9">
        <w:rPr>
          <w:rFonts w:ascii="Garamond" w:hAnsi="Garamond"/>
        </w:rPr>
        <w:fldChar w:fldCharType="end"/>
      </w:r>
      <w:r w:rsidRPr="00C57EF3">
        <w:rPr>
          <w:rFonts w:ascii="Garamond" w:hAnsi="Garamond"/>
          <w:lang w:val="en-US"/>
        </w:rPr>
        <w:t xml:space="preserve">. </w:t>
      </w:r>
      <w:r w:rsidR="006F2093">
        <w:rPr>
          <w:rFonts w:ascii="Garamond" w:hAnsi="Garamond"/>
          <w:lang w:val="en-US"/>
        </w:rPr>
        <w:t xml:space="preserve">Since its publication, </w:t>
      </w:r>
      <w:r w:rsidRPr="00C57EF3">
        <w:rPr>
          <w:rFonts w:ascii="Garamond" w:hAnsi="Garamond"/>
          <w:lang w:val="en-US"/>
        </w:rPr>
        <w:t xml:space="preserve">the number of </w:t>
      </w:r>
      <w:r w:rsidR="00A2610C">
        <w:rPr>
          <w:rFonts w:ascii="Garamond" w:hAnsi="Garamond"/>
          <w:lang w:val="en-US"/>
        </w:rPr>
        <w:t>former soldiers</w:t>
      </w:r>
      <w:r w:rsidRPr="00C57EF3">
        <w:rPr>
          <w:rFonts w:ascii="Garamond" w:hAnsi="Garamond"/>
          <w:lang w:val="en-US"/>
        </w:rPr>
        <w:t xml:space="preserve"> receiving Veterans’ Administration (VA) disability benefits</w:t>
      </w:r>
      <w:r w:rsidR="00A2610C">
        <w:rPr>
          <w:rFonts w:ascii="Garamond" w:hAnsi="Garamond"/>
          <w:lang w:val="en-US"/>
        </w:rPr>
        <w:t xml:space="preserve"> for PTSD</w:t>
      </w:r>
      <w:r w:rsidRPr="00C57EF3">
        <w:rPr>
          <w:rFonts w:ascii="Garamond" w:hAnsi="Garamond"/>
          <w:lang w:val="en-US"/>
        </w:rPr>
        <w:t xml:space="preserve"> skyrocketed from under 35,000 in 1990 to approximately 650,000 in 2013</w:t>
      </w:r>
      <w:r w:rsidR="00542806">
        <w:rPr>
          <w:rFonts w:ascii="Garamond" w:hAnsi="Garamond"/>
          <w:lang w:val="en-US"/>
        </w:rPr>
        <w:t xml:space="preserve"> </w:t>
      </w:r>
      <w:r w:rsidR="00250B61" w:rsidRPr="00A814A9">
        <w:rPr>
          <w:rFonts w:ascii="Garamond" w:hAnsi="Garamond"/>
        </w:rPr>
        <w:fldChar w:fldCharType="begin"/>
      </w:r>
      <w:r w:rsidR="00710E3F">
        <w:rPr>
          <w:rFonts w:ascii="Garamond" w:hAnsi="Garamond"/>
        </w:rPr>
        <w:instrText xml:space="preserve"> ADDIN ZOTERO_ITEM CSL_CITATION {"citationID":"mvpNfsV7","properties":{"formattedCitation":"(Zarembo 2014)","plainCitation":"(Zarembo 2014)","noteIndex":0},"citationItems":[{"id":5123,"uris":["http://zotero.org/users/3497305/items/4YGAFXA6"],"uri":["http://zotero.org/users/3497305/items/4YGAFXA6"],"itemData":{"id":5123,"type":"article-newspaper","container-title":"The Los Angeles Times","title":"PTSD and the Truth","author":[{"family":"Zarembo","given":"Alan"}],"issued":{"date-parts":[["2014",8,4]]}}}],"schema":"https://github.com/citation-style-language/schema/raw/master/csl-citation.json"} </w:instrText>
      </w:r>
      <w:r w:rsidR="00250B61" w:rsidRPr="00A814A9">
        <w:rPr>
          <w:rFonts w:ascii="Garamond" w:hAnsi="Garamond"/>
        </w:rPr>
        <w:fldChar w:fldCharType="separate"/>
      </w:r>
      <w:r w:rsidR="00250B61">
        <w:rPr>
          <w:rFonts w:ascii="Garamond" w:hAnsi="Garamond" w:cs="Calibri"/>
        </w:rPr>
        <w:t>(Zarembo 2014)</w:t>
      </w:r>
      <w:r w:rsidR="00250B61" w:rsidRPr="00A814A9">
        <w:rPr>
          <w:rFonts w:ascii="Garamond" w:hAnsi="Garamond"/>
        </w:rPr>
        <w:fldChar w:fldCharType="end"/>
      </w:r>
      <w:r w:rsidRPr="00C57EF3">
        <w:rPr>
          <w:rFonts w:ascii="Garamond" w:hAnsi="Garamond"/>
          <w:lang w:val="en-US"/>
        </w:rPr>
        <w:t xml:space="preserve">. </w:t>
      </w:r>
      <w:r w:rsidR="006F2093">
        <w:rPr>
          <w:rFonts w:ascii="Garamond" w:hAnsi="Garamond"/>
          <w:lang w:val="en-US"/>
        </w:rPr>
        <w:t>These numbers included veterans of all 20</w:t>
      </w:r>
      <w:r w:rsidR="006F2093" w:rsidRPr="006F2093">
        <w:rPr>
          <w:rFonts w:ascii="Garamond" w:hAnsi="Garamond"/>
          <w:vertAlign w:val="superscript"/>
          <w:lang w:val="en-US"/>
        </w:rPr>
        <w:t>th</w:t>
      </w:r>
      <w:r w:rsidR="006F2093">
        <w:rPr>
          <w:rFonts w:ascii="Garamond" w:hAnsi="Garamond"/>
          <w:lang w:val="en-US"/>
        </w:rPr>
        <w:t xml:space="preserve"> and 21</w:t>
      </w:r>
      <w:r w:rsidR="006F2093" w:rsidRPr="006F2093">
        <w:rPr>
          <w:rFonts w:ascii="Garamond" w:hAnsi="Garamond"/>
          <w:vertAlign w:val="superscript"/>
          <w:lang w:val="en-US"/>
        </w:rPr>
        <w:t>st</w:t>
      </w:r>
      <w:r w:rsidR="006F2093">
        <w:rPr>
          <w:rFonts w:ascii="Garamond" w:hAnsi="Garamond"/>
          <w:lang w:val="en-US"/>
        </w:rPr>
        <w:t xml:space="preserve"> century wars, including nearly 350,000 Vietnam veterans and 250,000 from the Persian Gulf War and the Global War on Terror (GWOT). </w:t>
      </w:r>
      <w:r w:rsidRPr="00C57EF3">
        <w:rPr>
          <w:rFonts w:ascii="Garamond" w:hAnsi="Garamond"/>
          <w:lang w:val="en-US"/>
        </w:rPr>
        <w:t>But</w:t>
      </w:r>
      <w:r>
        <w:rPr>
          <w:rFonts w:ascii="Garamond" w:hAnsi="Garamond"/>
          <w:lang w:val="en-US"/>
        </w:rPr>
        <w:t xml:space="preserve"> even</w:t>
      </w:r>
      <w:r w:rsidRPr="00C57EF3">
        <w:rPr>
          <w:rFonts w:ascii="Garamond" w:hAnsi="Garamond"/>
          <w:lang w:val="en-US"/>
        </w:rPr>
        <w:t xml:space="preserve"> the</w:t>
      </w:r>
      <w:r>
        <w:rPr>
          <w:rFonts w:ascii="Garamond" w:hAnsi="Garamond"/>
          <w:lang w:val="en-US"/>
        </w:rPr>
        <w:t xml:space="preserve"> large</w:t>
      </w:r>
      <w:r w:rsidRPr="00C57EF3">
        <w:rPr>
          <w:rFonts w:ascii="Garamond" w:hAnsi="Garamond"/>
          <w:lang w:val="en-US"/>
        </w:rPr>
        <w:t xml:space="preserve"> numbers on the VA rolls </w:t>
      </w:r>
      <w:r>
        <w:rPr>
          <w:rFonts w:ascii="Garamond" w:hAnsi="Garamond"/>
          <w:lang w:val="en-US"/>
        </w:rPr>
        <w:t xml:space="preserve">likely understate many more </w:t>
      </w:r>
      <w:r w:rsidRPr="00C57EF3">
        <w:rPr>
          <w:rFonts w:ascii="Garamond" w:hAnsi="Garamond"/>
          <w:lang w:val="en-US"/>
        </w:rPr>
        <w:t xml:space="preserve">veterans diagnosed by private physicians or suffering </w:t>
      </w:r>
      <w:r w:rsidR="00652729">
        <w:rPr>
          <w:rFonts w:ascii="Garamond" w:hAnsi="Garamond"/>
          <w:lang w:val="en-US"/>
        </w:rPr>
        <w:t>without professional care</w:t>
      </w:r>
      <w:r w:rsidRPr="00C57EF3">
        <w:rPr>
          <w:rFonts w:ascii="Garamond" w:hAnsi="Garamond"/>
          <w:lang w:val="en-US"/>
        </w:rPr>
        <w:t xml:space="preserve">. </w:t>
      </w:r>
      <w:r w:rsidR="00CA3EE4">
        <w:rPr>
          <w:rFonts w:ascii="Garamond" w:hAnsi="Garamond"/>
          <w:lang w:val="en-US"/>
        </w:rPr>
        <w:t>For example, VA researchers drawing on a meta-analysis of other studies estimated</w:t>
      </w:r>
      <w:r w:rsidRPr="00C57EF3">
        <w:rPr>
          <w:rFonts w:ascii="Garamond" w:hAnsi="Garamond"/>
          <w:lang w:val="en-US"/>
        </w:rPr>
        <w:t xml:space="preserve"> </w:t>
      </w:r>
      <w:r w:rsidR="00CA3EE4">
        <w:rPr>
          <w:rFonts w:ascii="Garamond" w:hAnsi="Garamond"/>
          <w:lang w:val="en-US"/>
        </w:rPr>
        <w:t xml:space="preserve">in </w:t>
      </w:r>
      <w:r w:rsidRPr="00C57EF3">
        <w:rPr>
          <w:rFonts w:ascii="Garamond" w:hAnsi="Garamond"/>
          <w:lang w:val="en-US"/>
        </w:rPr>
        <w:t>2015 that approximately 23 percent of veterans of the US wars in Iraq and Afghanistan</w:t>
      </w:r>
      <w:r w:rsidR="00250B61">
        <w:rPr>
          <w:rFonts w:ascii="Garamond" w:hAnsi="Garamond"/>
          <w:lang w:val="en-US"/>
        </w:rPr>
        <w:t xml:space="preserve"> </w:t>
      </w:r>
      <w:r w:rsidR="00BE191E">
        <w:rPr>
          <w:rFonts w:ascii="Garamond" w:hAnsi="Garamond"/>
          <w:lang w:val="en-US"/>
        </w:rPr>
        <w:t xml:space="preserve">would experience PTSD </w:t>
      </w:r>
      <w:r w:rsidR="00250B61">
        <w:rPr>
          <w:rFonts w:ascii="Garamond" w:hAnsi="Garamond"/>
          <w:lang w:val="en-US"/>
        </w:rPr>
        <w:fldChar w:fldCharType="begin"/>
      </w:r>
      <w:r w:rsidR="00250B61">
        <w:rPr>
          <w:rFonts w:ascii="Garamond" w:hAnsi="Garamond"/>
          <w:lang w:val="en-US"/>
        </w:rPr>
        <w:instrText xml:space="preserve"> ADDIN ZOTERO_ITEM CSL_CITATION {"citationID":"dyjaPI6q","properties":{"formattedCitation":"(Fulton et al. 2015)","plainCitation":"(Fulton et al. 2015)","noteIndex":0},"citationItems":[{"id":5809,"uris":["http://zotero.org/users/3497305/items/BXVQ2AH8"],"uri":["http://zotero.org/users/3497305/items/BXVQ2AH8"],"itemData":{"id":5809,"type":"article-journal","container-title":"Journal of Anxiety Disorders","DOI":"10.1016/j.janxdis.2015.02.003","ISSN":"08876185","journalAbbreviation":"Journal of Anxiety Disorders","language":"en","page":"98-107","source":"DOI.org (Crossref)","title":"The prevalence of posttraumatic stress disorder in Operation Enduring Freedom/Operation Iraqi Freedom (OEF/OIF) Veterans: A meta-analysis","title-short":"The prevalence of posttraumatic stress disorder in Operation Enduring Freedom/Operation Iraqi Freedom (OEF/OIF) Veterans","volume":"31","author":[{"family":"Fulton","given":"Jessica J."},{"family":"Calhoun","given":"Patrick S."},{"family":"Wagner","given":"H. Ryan"},{"family":"Schry","given":"Amie R."},{"family":"Hair","given":"Lauren P."},{"family":"Feeling","given":"Nicole"},{"family":"Elbogen","given":"Eric"},{"family":"Beckham","given":"Jean C."}],"issued":{"date-parts":[["2015",4]]}}}],"schema":"https://github.com/citation-style-language/schema/raw/master/csl-citation.json"} </w:instrText>
      </w:r>
      <w:r w:rsidR="00250B61">
        <w:rPr>
          <w:rFonts w:ascii="Garamond" w:hAnsi="Garamond"/>
          <w:lang w:val="en-US"/>
        </w:rPr>
        <w:fldChar w:fldCharType="separate"/>
      </w:r>
      <w:r w:rsidR="00250B61">
        <w:rPr>
          <w:rFonts w:ascii="Garamond" w:hAnsi="Garamond"/>
          <w:noProof/>
          <w:lang w:val="en-US"/>
        </w:rPr>
        <w:t>(Fulton et al. 2015)</w:t>
      </w:r>
      <w:r w:rsidR="00250B61">
        <w:rPr>
          <w:rFonts w:ascii="Garamond" w:hAnsi="Garamond"/>
          <w:lang w:val="en-US"/>
        </w:rPr>
        <w:fldChar w:fldCharType="end"/>
      </w:r>
      <w:r w:rsidRPr="00C57EF3">
        <w:rPr>
          <w:rFonts w:ascii="Garamond" w:hAnsi="Garamond"/>
          <w:lang w:val="en-US"/>
        </w:rPr>
        <w:t xml:space="preserve">. Though extrapolating from averages across multiple studies can be problematic, if similar rates hold true across the 2.77 million American military personnel that served between September 11, 2001 and 2015, over 600,000 veterans of the </w:t>
      </w:r>
      <w:r w:rsidR="006F2093">
        <w:rPr>
          <w:rFonts w:ascii="Garamond" w:hAnsi="Garamond"/>
          <w:lang w:val="en-US"/>
        </w:rPr>
        <w:t>GWOT</w:t>
      </w:r>
      <w:r w:rsidR="00652729">
        <w:rPr>
          <w:rFonts w:ascii="Garamond" w:hAnsi="Garamond"/>
          <w:lang w:val="en-US"/>
        </w:rPr>
        <w:t xml:space="preserve"> alone</w:t>
      </w:r>
      <w:r w:rsidRPr="00C57EF3">
        <w:rPr>
          <w:rFonts w:ascii="Garamond" w:hAnsi="Garamond"/>
          <w:lang w:val="en-US"/>
        </w:rPr>
        <w:t xml:space="preserve"> would be eligible for the diagnosis. </w:t>
      </w:r>
    </w:p>
    <w:p w14:paraId="3764340A" w14:textId="0E50A7BD" w:rsidR="00250B61" w:rsidRDefault="00250B61" w:rsidP="00250B61">
      <w:pPr>
        <w:spacing w:line="360" w:lineRule="auto"/>
        <w:ind w:firstLine="720"/>
        <w:rPr>
          <w:rFonts w:ascii="Garamond" w:hAnsi="Garamond"/>
          <w:lang w:val="en-US"/>
        </w:rPr>
      </w:pPr>
      <w:r w:rsidRPr="00C57EF3">
        <w:rPr>
          <w:rFonts w:ascii="Garamond" w:hAnsi="Garamond"/>
          <w:lang w:val="en-US"/>
        </w:rPr>
        <w:t xml:space="preserve">This massive increase in </w:t>
      </w:r>
      <w:r w:rsidR="00A2610C">
        <w:rPr>
          <w:rFonts w:ascii="Garamond" w:hAnsi="Garamond"/>
          <w:lang w:val="en-US"/>
        </w:rPr>
        <w:t xml:space="preserve">diagnoses has transformed PTSD into a </w:t>
      </w:r>
      <w:r w:rsidR="00A2610C" w:rsidRPr="00D7110E">
        <w:rPr>
          <w:rFonts w:ascii="Garamond" w:hAnsi="Garamond"/>
          <w:lang w:val="en-US"/>
        </w:rPr>
        <w:t>“powerful cultural script</w:t>
      </w:r>
      <w:r w:rsidR="00A2610C">
        <w:rPr>
          <w:rFonts w:ascii="Garamond" w:hAnsi="Garamond"/>
          <w:lang w:val="en-US"/>
        </w:rPr>
        <w:t>,</w:t>
      </w:r>
      <w:r w:rsidR="00A2610C" w:rsidRPr="00D7110E">
        <w:rPr>
          <w:rFonts w:ascii="Garamond" w:hAnsi="Garamond"/>
          <w:lang w:val="en-US"/>
        </w:rPr>
        <w:t>”</w:t>
      </w:r>
      <w:r w:rsidR="00A2610C">
        <w:rPr>
          <w:rFonts w:ascii="Garamond" w:hAnsi="Garamond"/>
          <w:lang w:val="en-US"/>
        </w:rPr>
        <w:t xml:space="preserve"> with numerous downstream impacts on American public discourse and beyond </w:t>
      </w:r>
      <w:r w:rsidR="00943390" w:rsidRPr="00D7110E">
        <w:rPr>
          <w:rFonts w:ascii="Garamond" w:hAnsi="Garamond"/>
          <w:lang w:val="en-US"/>
        </w:rPr>
        <w:fldChar w:fldCharType="begin"/>
      </w:r>
      <w:r w:rsidR="00943390">
        <w:rPr>
          <w:rFonts w:ascii="Garamond" w:hAnsi="Garamond"/>
          <w:lang w:val="en-US"/>
        </w:rPr>
        <w:instrText xml:space="preserve"> ADDIN ZOTERO_ITEM CSL_CITATION {"citationID":"DiipTR99","properties":{"formattedCitation":"(DeGloma 2011, 59)","plainCitation":"(DeGloma 2011, 59)","noteIndex":0},"citationItems":[{"id":5121,"uris":["http://zotero.org/users/3497305/items/LYLQWD5K"],"uri":["http://zotero.org/users/3497305/items/LYLQWD5K"],"itemData":{"id":5121,"type":"chapter","container-title":"Sociology of Diagnosis","event-place":"Bingley, UK","ISBN":"1057-6290","page":"59-81","publisher":"Emerald Group Publishing Limited","publisher-place":"Bingley, UK","title":"Defining social illness in a diagnostic world: Trauma and the cultural logic of posttraumatic stress disorder","author":[{"family":"DeGloma","given":"Thomas"}],"editor":[{"family":"McGann","given":"PJ"},{"family":"Huston","given":"David J"}],"issued":{"date-parts":[["2011"]]}},"locator":"59"}],"schema":"https://github.com/citation-style-language/schema/raw/master/csl-citation.json"} </w:instrText>
      </w:r>
      <w:r w:rsidR="00943390" w:rsidRPr="00D7110E">
        <w:rPr>
          <w:rFonts w:ascii="Garamond" w:hAnsi="Garamond"/>
          <w:lang w:val="en-US"/>
        </w:rPr>
        <w:fldChar w:fldCharType="separate"/>
      </w:r>
      <w:r w:rsidR="00943390">
        <w:rPr>
          <w:rFonts w:ascii="Garamond" w:hAnsi="Garamond"/>
          <w:noProof/>
          <w:lang w:val="en-US"/>
        </w:rPr>
        <w:t>(DeGloma 2011, 59)</w:t>
      </w:r>
      <w:r w:rsidR="00943390" w:rsidRPr="00D7110E">
        <w:rPr>
          <w:rFonts w:ascii="Garamond" w:hAnsi="Garamond"/>
          <w:lang w:val="en-US"/>
        </w:rPr>
        <w:fldChar w:fldCharType="end"/>
      </w:r>
      <w:r w:rsidRPr="00C57EF3">
        <w:rPr>
          <w:rFonts w:ascii="Garamond" w:hAnsi="Garamond"/>
          <w:lang w:val="en-US"/>
        </w:rPr>
        <w:t>. First and foremost, it has led to a parallel increase in diagnoses among civilians, stemming in part from landmark feminist scholarship that has problematized masculine warrior mythology and identified gender violence and sexual abuse as leading causes of psychic trauma</w:t>
      </w:r>
      <w:r>
        <w:rPr>
          <w:rFonts w:ascii="Garamond" w:hAnsi="Garamond"/>
          <w:lang w:val="en-US"/>
        </w:rPr>
        <w:t xml:space="preserve"> </w:t>
      </w:r>
      <w:r w:rsidRPr="00A814A9">
        <w:rPr>
          <w:rFonts w:ascii="Garamond" w:hAnsi="Garamond"/>
        </w:rPr>
        <w:fldChar w:fldCharType="begin"/>
      </w:r>
      <w:r w:rsidR="00CA3EE4">
        <w:rPr>
          <w:rFonts w:ascii="Garamond" w:hAnsi="Garamond"/>
        </w:rPr>
        <w:instrText xml:space="preserve"> ADDIN ZOTERO_ITEM CSL_CITATION {"citationID":"ES3seB6E","properties":{"formattedCitation":"(Herman 1992)","plainCitation":"(Herman 1992)","dontUpdate":true,"noteIndex":0},"citationItems":[{"id":670,"uris":["http://zotero.org/users/3497305/items/JEZ76F5B"],"uri":["http://zotero.org/users/3497305/items/JEZ76F5B"],"itemData":{"id":670,"type":"book","event-place":"New York, NY","ISBN":"0-465-08730-2","publisher":"Basic books","publisher-place":"New York, NY","title":"Trauma and recovery: the aftermath of violence--from domestic abuse to political terror","author":[{"family":"Herman","given":"Judith Lewis"}],"issued":{"date-parts":[["1992"]]}}}],"schema":"https://github.com/citation-style-language/schema/raw/master/csl-citation.json"} </w:instrText>
      </w:r>
      <w:r w:rsidRPr="00A814A9">
        <w:rPr>
          <w:rFonts w:ascii="Garamond" w:hAnsi="Garamond"/>
        </w:rPr>
        <w:fldChar w:fldCharType="separate"/>
      </w:r>
      <w:r>
        <w:rPr>
          <w:rFonts w:ascii="Garamond" w:hAnsi="Garamond" w:cs="Calibri"/>
        </w:rPr>
        <w:t>(see, for example, Herman 1992)</w:t>
      </w:r>
      <w:r w:rsidRPr="00A814A9">
        <w:rPr>
          <w:rFonts w:ascii="Garamond" w:hAnsi="Garamond"/>
        </w:rPr>
        <w:fldChar w:fldCharType="end"/>
      </w:r>
      <w:r w:rsidRPr="00C57EF3">
        <w:rPr>
          <w:rFonts w:ascii="Garamond" w:hAnsi="Garamond"/>
          <w:lang w:val="en-US"/>
        </w:rPr>
        <w:t xml:space="preserve">. This scholarship has extended to female veterans suffering from </w:t>
      </w:r>
      <w:r w:rsidR="00943390">
        <w:rPr>
          <w:rFonts w:ascii="Garamond" w:hAnsi="Garamond"/>
          <w:lang w:val="en-US"/>
        </w:rPr>
        <w:t>trauma</w:t>
      </w:r>
      <w:r w:rsidRPr="00C57EF3">
        <w:rPr>
          <w:rFonts w:ascii="Garamond" w:hAnsi="Garamond"/>
          <w:lang w:val="en-US"/>
        </w:rPr>
        <w:t xml:space="preserve"> due to military sexual assault, </w:t>
      </w:r>
      <w:r>
        <w:rPr>
          <w:rFonts w:ascii="Garamond" w:hAnsi="Garamond"/>
          <w:lang w:val="en-US"/>
        </w:rPr>
        <w:t xml:space="preserve">further intertwining public perceptions of the military </w:t>
      </w:r>
      <w:r w:rsidR="00A2610C">
        <w:rPr>
          <w:rFonts w:ascii="Garamond" w:hAnsi="Garamond"/>
          <w:lang w:val="en-US"/>
        </w:rPr>
        <w:t>and</w:t>
      </w:r>
      <w:r>
        <w:rPr>
          <w:rFonts w:ascii="Garamond" w:hAnsi="Garamond"/>
          <w:lang w:val="en-US"/>
        </w:rPr>
        <w:t xml:space="preserve"> PTSD</w:t>
      </w:r>
      <w:r w:rsidR="00652729">
        <w:rPr>
          <w:rFonts w:ascii="Garamond" w:hAnsi="Garamond"/>
          <w:lang w:val="en-US"/>
        </w:rPr>
        <w:t xml:space="preserve"> </w:t>
      </w:r>
      <w:r>
        <w:rPr>
          <w:rFonts w:ascii="Garamond" w:hAnsi="Garamond"/>
          <w:lang w:val="en-US"/>
        </w:rPr>
        <w:fldChar w:fldCharType="begin"/>
      </w:r>
      <w:r>
        <w:rPr>
          <w:rFonts w:ascii="Garamond" w:hAnsi="Garamond"/>
          <w:lang w:val="en-US"/>
        </w:rPr>
        <w:instrText xml:space="preserve"> ADDIN ZOTERO_ITEM CSL_CITATION {"citationID":"tzbqDH1y","properties":{"formattedCitation":"(Kelly et al. 2011)","plainCitation":"(Kelly et al. 2011)","noteIndex":0},"citationItems":[{"id":5807,"uris":["http://zotero.org/users/3497305/items/VQ7C3GY4"],"uri":["http://zotero.org/users/3497305/items/VQ7C3GY4"],"itemData":{"id":5807,"type":"article-journal","container-title":"Research in Nursing &amp; Health","DOI":"10.1002/nur.20453","ISSN":"01606891","issue":"6","journalAbbreviation":"Res. Nurs. Health","language":"en","page":"457-467","source":"DOI.org (Crossref)","title":"More than military sexual trauma: Interpersonal violence, PTSD, and mental health in women veterans","title-short":"More than military sexual trauma","volume":"34","author":[{"family":"Kelly","given":"Ursula A."},{"family":"Skelton","given":"Kelly"},{"family":"Patel","given":"Meghna"},{"family":"Bradley","given":"Bekh"}],"issued":{"date-parts":[["2011",12]]}}}],"schema":"https://github.com/citation-style-language/schema/raw/master/csl-citation.json"} </w:instrText>
      </w:r>
      <w:r>
        <w:rPr>
          <w:rFonts w:ascii="Garamond" w:hAnsi="Garamond"/>
          <w:lang w:val="en-US"/>
        </w:rPr>
        <w:fldChar w:fldCharType="separate"/>
      </w:r>
      <w:r>
        <w:rPr>
          <w:rFonts w:ascii="Garamond" w:hAnsi="Garamond"/>
          <w:noProof/>
          <w:lang w:val="en-US"/>
        </w:rPr>
        <w:t>(Kelly et al. 2011)</w:t>
      </w:r>
      <w:r>
        <w:rPr>
          <w:rFonts w:ascii="Garamond" w:hAnsi="Garamond"/>
          <w:lang w:val="en-US"/>
        </w:rPr>
        <w:fldChar w:fldCharType="end"/>
      </w:r>
      <w:r w:rsidRPr="00C57EF3">
        <w:rPr>
          <w:rFonts w:ascii="Garamond" w:hAnsi="Garamond"/>
          <w:lang w:val="en-US"/>
        </w:rPr>
        <w:t xml:space="preserve">. Second and relatedly, increased attention to and research on </w:t>
      </w:r>
      <w:r>
        <w:rPr>
          <w:rFonts w:ascii="Garamond" w:hAnsi="Garamond"/>
          <w:lang w:val="en-US"/>
        </w:rPr>
        <w:t>PTSD</w:t>
      </w:r>
      <w:r w:rsidRPr="00C57EF3">
        <w:rPr>
          <w:rFonts w:ascii="Garamond" w:hAnsi="Garamond"/>
          <w:lang w:val="en-US"/>
        </w:rPr>
        <w:t xml:space="preserve"> </w:t>
      </w:r>
      <w:r>
        <w:rPr>
          <w:rFonts w:ascii="Garamond" w:hAnsi="Garamond"/>
          <w:lang w:val="en-US"/>
        </w:rPr>
        <w:t xml:space="preserve">in the </w:t>
      </w:r>
      <w:proofErr w:type="spellStart"/>
      <w:r>
        <w:rPr>
          <w:rFonts w:ascii="Garamond" w:hAnsi="Garamond"/>
          <w:lang w:val="en-US"/>
        </w:rPr>
        <w:t>psy</w:t>
      </w:r>
      <w:proofErr w:type="spellEnd"/>
      <w:r>
        <w:rPr>
          <w:rFonts w:ascii="Garamond" w:hAnsi="Garamond"/>
          <w:lang w:val="en-US"/>
        </w:rPr>
        <w:t xml:space="preserve"> disciplines </w:t>
      </w:r>
      <w:r w:rsidRPr="00C57EF3">
        <w:rPr>
          <w:rFonts w:ascii="Garamond" w:hAnsi="Garamond"/>
          <w:lang w:val="en-US"/>
        </w:rPr>
        <w:t xml:space="preserve">has buoyed the interdisciplinary trauma studies field in </w:t>
      </w:r>
      <w:r w:rsidRPr="00C57EF3">
        <w:rPr>
          <w:rFonts w:ascii="Garamond" w:hAnsi="Garamond"/>
          <w:lang w:val="en-US"/>
        </w:rPr>
        <w:lastRenderedPageBreak/>
        <w:t xml:space="preserve">Western </w:t>
      </w:r>
      <w:r>
        <w:rPr>
          <w:rFonts w:ascii="Garamond" w:hAnsi="Garamond"/>
          <w:lang w:val="en-US"/>
        </w:rPr>
        <w:t>humanities and social science</w:t>
      </w:r>
      <w:r w:rsidRPr="00C57EF3">
        <w:rPr>
          <w:rFonts w:ascii="Garamond" w:hAnsi="Garamond"/>
          <w:lang w:val="en-US"/>
        </w:rPr>
        <w:t xml:space="preserve">, </w:t>
      </w:r>
      <w:r>
        <w:rPr>
          <w:rFonts w:ascii="Garamond" w:hAnsi="Garamond"/>
          <w:lang w:val="en-US"/>
        </w:rPr>
        <w:t>expanding research to investigate</w:t>
      </w:r>
      <w:r w:rsidRPr="00C57EF3">
        <w:rPr>
          <w:rFonts w:ascii="Garamond" w:hAnsi="Garamond"/>
          <w:lang w:val="en-US"/>
        </w:rPr>
        <w:t xml:space="preserve"> trauma’s</w:t>
      </w:r>
      <w:r>
        <w:rPr>
          <w:rFonts w:ascii="Garamond" w:hAnsi="Garamond"/>
          <w:lang w:val="en-US"/>
        </w:rPr>
        <w:t xml:space="preserve"> </w:t>
      </w:r>
      <w:r w:rsidRPr="00C57EF3">
        <w:rPr>
          <w:rFonts w:ascii="Garamond" w:hAnsi="Garamond"/>
          <w:lang w:val="en-US"/>
        </w:rPr>
        <w:t>representational and social impacts</w:t>
      </w:r>
      <w:r w:rsidR="006F2093">
        <w:rPr>
          <w:rFonts w:ascii="Garamond" w:hAnsi="Garamond"/>
          <w:lang w:val="en-US"/>
        </w:rPr>
        <w:t xml:space="preserve"> beyond the psyche</w:t>
      </w:r>
      <w:r>
        <w:rPr>
          <w:rFonts w:ascii="Garamond" w:hAnsi="Garamond"/>
          <w:lang w:val="en-US"/>
        </w:rPr>
        <w:t xml:space="preserve"> </w:t>
      </w:r>
      <w:r w:rsidRPr="00A814A9">
        <w:rPr>
          <w:rFonts w:ascii="Garamond" w:hAnsi="Garamond"/>
        </w:rPr>
        <w:fldChar w:fldCharType="begin"/>
      </w:r>
      <w:r w:rsidR="00CA3EE4">
        <w:rPr>
          <w:rFonts w:ascii="Garamond" w:hAnsi="Garamond"/>
        </w:rPr>
        <w:instrText xml:space="preserve"> ADDIN ZOTERO_ITEM CSL_CITATION {"citationID":"eTLcsQr6","properties":{"formattedCitation":"(Stuber 2002)","plainCitation":"(Stuber 2002)","noteIndex":0},"citationItems":[{"id":651,"uris":["http://zotero.org/users/3497305/items/JWFRBFDT"],"uri":["http://zotero.org/users/3497305/items/JWFRBFDT"],"itemData":{"id":651,"type":"article-journal","container-title":"Bryn Mawr Review of Comparative Literature","issue":"2","journalAbbreviation":"Bryn Mawr Review of Comparative Literature","title":"Review of Trauma: A Genealogy, by Ruth Leys","volume":"3","author":[{"family":"Stuber","given":"Dorian"}],"issued":{"date-parts":[["2002"]]}}}],"schema":"https://github.com/citation-style-language/schema/raw/master/csl-citation.json"} </w:instrText>
      </w:r>
      <w:r w:rsidRPr="00A814A9">
        <w:rPr>
          <w:rFonts w:ascii="Garamond" w:hAnsi="Garamond"/>
        </w:rPr>
        <w:fldChar w:fldCharType="separate"/>
      </w:r>
      <w:r>
        <w:rPr>
          <w:rFonts w:ascii="Garamond" w:hAnsi="Garamond" w:cs="Calibri"/>
        </w:rPr>
        <w:t>(Stuber 2002)</w:t>
      </w:r>
      <w:r w:rsidRPr="00A814A9">
        <w:rPr>
          <w:rFonts w:ascii="Garamond" w:hAnsi="Garamond"/>
        </w:rPr>
        <w:fldChar w:fldCharType="end"/>
      </w:r>
      <w:r w:rsidRPr="00C57EF3">
        <w:rPr>
          <w:rFonts w:ascii="Garamond" w:hAnsi="Garamond"/>
          <w:lang w:val="en-US"/>
        </w:rPr>
        <w:t xml:space="preserve">. </w:t>
      </w:r>
      <w:r w:rsidR="00652729">
        <w:rPr>
          <w:rFonts w:ascii="Garamond" w:hAnsi="Garamond"/>
          <w:lang w:val="en-US"/>
        </w:rPr>
        <w:t>T</w:t>
      </w:r>
      <w:r>
        <w:rPr>
          <w:rFonts w:ascii="Garamond" w:hAnsi="Garamond"/>
          <w:lang w:val="en-US"/>
        </w:rPr>
        <w:t>he PTSD diagnosis has</w:t>
      </w:r>
      <w:r w:rsidR="00652729">
        <w:rPr>
          <w:rFonts w:ascii="Garamond" w:hAnsi="Garamond"/>
          <w:lang w:val="en-US"/>
        </w:rPr>
        <w:t xml:space="preserve"> even</w:t>
      </w:r>
      <w:r>
        <w:rPr>
          <w:rFonts w:ascii="Garamond" w:hAnsi="Garamond"/>
          <w:lang w:val="en-US"/>
        </w:rPr>
        <w:t xml:space="preserve"> been stretched to a variety of other non-clinical contexts</w:t>
      </w:r>
      <w:r w:rsidR="00A2610C">
        <w:rPr>
          <w:rFonts w:ascii="Garamond" w:hAnsi="Garamond"/>
          <w:lang w:val="en-US"/>
        </w:rPr>
        <w:t xml:space="preserve">, infusing, </w:t>
      </w:r>
      <w:r w:rsidRPr="00C57EF3">
        <w:rPr>
          <w:rFonts w:ascii="Garamond" w:hAnsi="Garamond"/>
          <w:lang w:val="en-US"/>
        </w:rPr>
        <w:t>for example</w:t>
      </w:r>
      <w:r w:rsidR="00A2610C">
        <w:rPr>
          <w:rFonts w:ascii="Garamond" w:hAnsi="Garamond"/>
          <w:lang w:val="en-US"/>
        </w:rPr>
        <w:t>,</w:t>
      </w:r>
      <w:r w:rsidRPr="00C57EF3">
        <w:rPr>
          <w:rFonts w:ascii="Garamond" w:hAnsi="Garamond"/>
          <w:lang w:val="en-US"/>
        </w:rPr>
        <w:t xml:space="preserve"> global humanitarian discourses and leading to what Vanessa </w:t>
      </w:r>
      <w:proofErr w:type="spellStart"/>
      <w:r w:rsidRPr="00C57EF3">
        <w:rPr>
          <w:rFonts w:ascii="Garamond" w:hAnsi="Garamond"/>
          <w:lang w:val="en-US"/>
        </w:rPr>
        <w:t>Pupavac</w:t>
      </w:r>
      <w:proofErr w:type="spellEnd"/>
      <w:r w:rsidR="009A1EC0">
        <w:rPr>
          <w:rFonts w:ascii="Garamond" w:hAnsi="Garamond"/>
          <w:lang w:val="en-US"/>
        </w:rPr>
        <w:t xml:space="preserve"> </w:t>
      </w:r>
      <w:r w:rsidR="009A1EC0" w:rsidRPr="00A814A9">
        <w:rPr>
          <w:rFonts w:ascii="Garamond" w:hAnsi="Garamond"/>
        </w:rPr>
        <w:fldChar w:fldCharType="begin"/>
      </w:r>
      <w:r w:rsidR="009A1EC0">
        <w:rPr>
          <w:rFonts w:ascii="Garamond" w:hAnsi="Garamond"/>
        </w:rPr>
        <w:instrText xml:space="preserve"> ADDIN ZOTERO_ITEM CSL_CITATION {"citationID":"73R1MLbb","properties":{"formattedCitation":"(2001, 2002)","plainCitation":"(2001, 2002)","noteIndex":0},"citationItems":[{"id":81,"uris":["http://zotero.org/users/3497305/items/V8TDEDM4"],"uri":["http://zotero.org/users/3497305/items/V8TDEDM4"],"itemData":{"id":81,"type":"article-journal","container-title":"Alternatives: Global, Local, Political","DOI":"10.1177/030437540202700404","ISSN":"0304-3754, 2163-3150","issue":"4","language":"en","page":"489-511","source":"CrossRef","title":"Pathologizing Populations and Colonizing Minds: International Psychosocial Programs in Kosovo","title-short":"Pathologizing Populations and Colonizing Minds","volume":"27","author":[{"family":"Pupavac","given":"Vanessa"}],"issued":{"date-parts":[["2002",10]]}},"suppress-author":true},{"id":80,"uris":["http://zotero.org/users/3497305/items/8CEWDGMN"],"uri":["http://zotero.org/users/3497305/items/8CEWDGMN"],"itemData":{"id":80,"type":"article-journal","container-title":"Disasters","DOI":"10.1111/1467-7717.00184","ISSN":"03613666","issue":"4","language":"en","page":"358-372","source":"CrossRef","title":"Therapeutic Governance: Psycho-social Intervention and Trauma Risk Management","title-short":"Therapeutic Governance","volume":"25","author":[{"family":"Pupavac","given":"Vanessa"}],"issued":{"date-parts":[["2001",12]]}},"suppress-author":true}],"schema":"https://github.com/citation-style-language/schema/raw/master/csl-citation.json"} </w:instrText>
      </w:r>
      <w:r w:rsidR="009A1EC0" w:rsidRPr="00A814A9">
        <w:rPr>
          <w:rFonts w:ascii="Garamond" w:hAnsi="Garamond"/>
        </w:rPr>
        <w:fldChar w:fldCharType="separate"/>
      </w:r>
      <w:r w:rsidR="009A1EC0">
        <w:rPr>
          <w:rFonts w:ascii="Garamond" w:hAnsi="Garamond" w:cs="Calibri"/>
        </w:rPr>
        <w:t>(2001, 2002)</w:t>
      </w:r>
      <w:r w:rsidR="009A1EC0" w:rsidRPr="00A814A9">
        <w:rPr>
          <w:rFonts w:ascii="Garamond" w:hAnsi="Garamond"/>
        </w:rPr>
        <w:fldChar w:fldCharType="end"/>
      </w:r>
      <w:r w:rsidRPr="00C57EF3">
        <w:rPr>
          <w:rFonts w:ascii="Garamond" w:hAnsi="Garamond"/>
          <w:lang w:val="en-US"/>
        </w:rPr>
        <w:t xml:space="preserve"> </w:t>
      </w:r>
      <w:r w:rsidR="00A2610C">
        <w:rPr>
          <w:rFonts w:ascii="Garamond" w:hAnsi="Garamond"/>
          <w:lang w:val="en-US"/>
        </w:rPr>
        <w:t xml:space="preserve">has </w:t>
      </w:r>
      <w:r w:rsidRPr="00C57EF3">
        <w:rPr>
          <w:rFonts w:ascii="Garamond" w:hAnsi="Garamond"/>
          <w:lang w:val="en-US"/>
        </w:rPr>
        <w:t>identified as a “</w:t>
      </w:r>
      <w:proofErr w:type="spellStart"/>
      <w:r w:rsidRPr="00C57EF3">
        <w:rPr>
          <w:rFonts w:ascii="Garamond" w:hAnsi="Garamond"/>
          <w:lang w:val="en-US"/>
        </w:rPr>
        <w:t>pathologizing</w:t>
      </w:r>
      <w:proofErr w:type="spellEnd"/>
      <w:r w:rsidRPr="00C57EF3">
        <w:rPr>
          <w:rFonts w:ascii="Garamond" w:hAnsi="Garamond"/>
          <w:lang w:val="en-US"/>
        </w:rPr>
        <w:t xml:space="preserve">” of post-conflict populations in the developing world. As </w:t>
      </w:r>
      <w:proofErr w:type="spellStart"/>
      <w:r w:rsidRPr="00C57EF3">
        <w:rPr>
          <w:rFonts w:ascii="Garamond" w:hAnsi="Garamond"/>
          <w:lang w:val="en-US"/>
        </w:rPr>
        <w:t>Fassin</w:t>
      </w:r>
      <w:proofErr w:type="spellEnd"/>
      <w:r w:rsidRPr="00C57EF3">
        <w:rPr>
          <w:rFonts w:ascii="Garamond" w:hAnsi="Garamond"/>
          <w:lang w:val="en-US"/>
        </w:rPr>
        <w:t xml:space="preserve"> and </w:t>
      </w:r>
      <w:proofErr w:type="spellStart"/>
      <w:r w:rsidRPr="00C57EF3">
        <w:rPr>
          <w:rFonts w:ascii="Garamond" w:hAnsi="Garamond"/>
          <w:lang w:val="en-US"/>
        </w:rPr>
        <w:t>Rechtman</w:t>
      </w:r>
      <w:proofErr w:type="spellEnd"/>
      <w:r w:rsidRPr="00C57EF3">
        <w:rPr>
          <w:rFonts w:ascii="Garamond" w:hAnsi="Garamond"/>
          <w:lang w:val="en-US"/>
        </w:rPr>
        <w:t xml:space="preserve"> write, in the decades since PTSD’s codification</w:t>
      </w:r>
      <w:r>
        <w:rPr>
          <w:rFonts w:ascii="Garamond" w:hAnsi="Garamond"/>
          <w:lang w:val="en-US"/>
        </w:rPr>
        <w:t>,</w:t>
      </w:r>
      <w:r w:rsidRPr="00C57EF3">
        <w:rPr>
          <w:rFonts w:ascii="Garamond" w:hAnsi="Garamond"/>
          <w:lang w:val="en-US"/>
        </w:rPr>
        <w:t xml:space="preserve"> trauma has become “one of the dominant modes of representing our relationship with the past,” applied </w:t>
      </w:r>
      <w:r>
        <w:rPr>
          <w:rFonts w:ascii="Garamond" w:hAnsi="Garamond"/>
          <w:lang w:val="en-US"/>
        </w:rPr>
        <w:t xml:space="preserve">in varied ways </w:t>
      </w:r>
      <w:r w:rsidRPr="00C57EF3">
        <w:rPr>
          <w:rFonts w:ascii="Garamond" w:hAnsi="Garamond"/>
          <w:lang w:val="en-US"/>
        </w:rPr>
        <w:t xml:space="preserve">across cultural contexts and </w:t>
      </w:r>
      <w:r>
        <w:rPr>
          <w:rFonts w:ascii="Garamond" w:hAnsi="Garamond"/>
          <w:lang w:val="en-US"/>
        </w:rPr>
        <w:t>historical periods</w:t>
      </w:r>
      <w:r w:rsidRPr="00C57EF3">
        <w:rPr>
          <w:rFonts w:ascii="Garamond" w:hAnsi="Garamond"/>
          <w:lang w:val="en-US"/>
        </w:rPr>
        <w:t xml:space="preserve">. Yet, </w:t>
      </w:r>
      <w:r>
        <w:rPr>
          <w:rFonts w:ascii="Garamond" w:hAnsi="Garamond"/>
          <w:lang w:val="en-US"/>
        </w:rPr>
        <w:t>even as trauma</w:t>
      </w:r>
      <w:r w:rsidRPr="00C57EF3">
        <w:rPr>
          <w:rFonts w:ascii="Garamond" w:hAnsi="Garamond"/>
          <w:lang w:val="en-US"/>
        </w:rPr>
        <w:t xml:space="preserve"> research </w:t>
      </w:r>
      <w:r>
        <w:rPr>
          <w:rFonts w:ascii="Garamond" w:hAnsi="Garamond"/>
          <w:lang w:val="en-US"/>
        </w:rPr>
        <w:t>has</w:t>
      </w:r>
      <w:r w:rsidRPr="00C57EF3">
        <w:rPr>
          <w:rFonts w:ascii="Garamond" w:hAnsi="Garamond"/>
          <w:lang w:val="en-US"/>
        </w:rPr>
        <w:t xml:space="preserve"> extended far beyond the</w:t>
      </w:r>
      <w:r>
        <w:rPr>
          <w:rFonts w:ascii="Garamond" w:hAnsi="Garamond"/>
          <w:lang w:val="en-US"/>
        </w:rPr>
        <w:t xml:space="preserve"> confines of the</w:t>
      </w:r>
      <w:r w:rsidRPr="00C57EF3">
        <w:rPr>
          <w:rFonts w:ascii="Garamond" w:hAnsi="Garamond"/>
          <w:lang w:val="en-US"/>
        </w:rPr>
        <w:t xml:space="preserve"> initial Vietnam</w:t>
      </w:r>
      <w:r>
        <w:rPr>
          <w:rFonts w:ascii="Garamond" w:hAnsi="Garamond"/>
          <w:lang w:val="en-US"/>
        </w:rPr>
        <w:t>-</w:t>
      </w:r>
      <w:r w:rsidRPr="00C57EF3">
        <w:rPr>
          <w:rFonts w:ascii="Garamond" w:hAnsi="Garamond"/>
          <w:lang w:val="en-US"/>
        </w:rPr>
        <w:t>era</w:t>
      </w:r>
      <w:r>
        <w:rPr>
          <w:rFonts w:ascii="Garamond" w:hAnsi="Garamond"/>
          <w:lang w:val="en-US"/>
        </w:rPr>
        <w:t xml:space="preserve"> DSM</w:t>
      </w:r>
      <w:r w:rsidRPr="00C57EF3">
        <w:rPr>
          <w:rFonts w:ascii="Garamond" w:hAnsi="Garamond"/>
          <w:lang w:val="en-US"/>
        </w:rPr>
        <w:t xml:space="preserve"> diagnosis, in American political culture PTSD remains the dominant interpretation of trauma</w:t>
      </w:r>
      <w:r>
        <w:rPr>
          <w:rFonts w:ascii="Garamond" w:hAnsi="Garamond"/>
          <w:lang w:val="en-US"/>
        </w:rPr>
        <w:t xml:space="preserve"> and it is </w:t>
      </w:r>
      <w:r w:rsidRPr="00C57EF3">
        <w:rPr>
          <w:rFonts w:ascii="Garamond" w:hAnsi="Garamond"/>
          <w:lang w:val="en-US"/>
        </w:rPr>
        <w:t>most commonly associated with combat veterans struggling to reintegrate</w:t>
      </w:r>
      <w:r>
        <w:rPr>
          <w:rFonts w:ascii="Garamond" w:hAnsi="Garamond"/>
          <w:lang w:val="en-US"/>
        </w:rPr>
        <w:t xml:space="preserve"> </w:t>
      </w:r>
      <w:r w:rsidRPr="00A814A9">
        <w:rPr>
          <w:rFonts w:ascii="Garamond" w:hAnsi="Garamond"/>
        </w:rPr>
        <w:fldChar w:fldCharType="begin"/>
      </w:r>
      <w:r w:rsidR="00CA3EE4">
        <w:rPr>
          <w:rFonts w:ascii="Garamond" w:hAnsi="Garamond"/>
        </w:rPr>
        <w:instrText xml:space="preserve"> ADDIN ZOTERO_ITEM CSL_CITATION {"citationID":"Eo5qAkXM","properties":{"formattedCitation":"(Chamberlin 2012)","plainCitation":"(Chamberlin 2012)","noteIndex":0},"citationItems":[{"id":5808,"uris":["http://zotero.org/users/3497305/items/3HE84SYK"],"uri":["http://zotero.org/users/3497305/items/3HE84SYK"],"itemData":{"id":5808,"type":"article-journal","container-title":"The Journal of American Culture","ISSN":"1542-7331","issue":"4","journalAbbreviation":"The Journal of American Culture","note":"publisher: Blackwell Publishing Ltd.","page":"358","title":"Emasculated by trauma: A social history of post-traumatic stress disorder, stigma, and masculinity","volume":"35","author":[{"family":"Chamberlin","given":"Sheena M Eagan"}],"issued":{"date-parts":[["2012"]]}}}],"schema":"https://github.com/citation-style-language/schema/raw/master/csl-citation.json"} </w:instrText>
      </w:r>
      <w:r w:rsidRPr="00A814A9">
        <w:rPr>
          <w:rFonts w:ascii="Garamond" w:hAnsi="Garamond"/>
        </w:rPr>
        <w:fldChar w:fldCharType="separate"/>
      </w:r>
      <w:r>
        <w:rPr>
          <w:rFonts w:ascii="Garamond" w:hAnsi="Garamond" w:cs="Calibri"/>
        </w:rPr>
        <w:t>(Chamberlin 2012)</w:t>
      </w:r>
      <w:r w:rsidRPr="00A814A9">
        <w:rPr>
          <w:rFonts w:ascii="Garamond" w:hAnsi="Garamond"/>
        </w:rPr>
        <w:fldChar w:fldCharType="end"/>
      </w:r>
      <w:r w:rsidRPr="00C57EF3">
        <w:rPr>
          <w:rFonts w:ascii="Garamond" w:hAnsi="Garamond"/>
          <w:lang w:val="en-US"/>
        </w:rPr>
        <w:t xml:space="preserve">. </w:t>
      </w:r>
      <w:r>
        <w:rPr>
          <w:rFonts w:ascii="Garamond" w:hAnsi="Garamond"/>
          <w:lang w:val="en-US"/>
        </w:rPr>
        <w:t>D</w:t>
      </w:r>
      <w:r w:rsidRPr="00C57EF3">
        <w:rPr>
          <w:rFonts w:ascii="Garamond" w:hAnsi="Garamond"/>
          <w:lang w:val="en-US"/>
        </w:rPr>
        <w:t>uring his time in the Senate and into tenure as President, Barack Obama came to refer to PTSD as a “signature wound” of the GWOT—</w:t>
      </w:r>
      <w:r>
        <w:rPr>
          <w:rFonts w:ascii="Garamond" w:hAnsi="Garamond"/>
          <w:lang w:val="en-US"/>
        </w:rPr>
        <w:t>a</w:t>
      </w:r>
      <w:r w:rsidRPr="00C57EF3">
        <w:rPr>
          <w:rFonts w:ascii="Garamond" w:hAnsi="Garamond"/>
          <w:lang w:val="en-US"/>
        </w:rPr>
        <w:t xml:space="preserve"> distinction that has since caught on across the American political spectrum</w:t>
      </w:r>
      <w:r w:rsidRPr="00A814A9">
        <w:rPr>
          <w:rFonts w:ascii="Garamond" w:hAnsi="Garamond"/>
        </w:rPr>
        <w:t xml:space="preserve"> </w:t>
      </w:r>
      <w:r w:rsidRPr="00A814A9">
        <w:rPr>
          <w:rFonts w:ascii="Garamond" w:hAnsi="Garamond"/>
        </w:rPr>
        <w:fldChar w:fldCharType="begin"/>
      </w:r>
      <w:r w:rsidR="00CA3EE4">
        <w:rPr>
          <w:rFonts w:ascii="Garamond" w:hAnsi="Garamond"/>
        </w:rPr>
        <w:instrText xml:space="preserve"> ADDIN ZOTERO_ITEM CSL_CITATION {"citationID":"IaKsfX02","properties":{"formattedCitation":"(Kieran 2019)","plainCitation":"(Kieran 2019)","noteIndex":0},"citationItems":[{"id":5381,"uris":["http://zotero.org/users/3497305/items/BDP8TJ47"],"uri":["http://zotero.org/users/3497305/items/BDP8TJ47"],"itemData":{"id":5381,"type":"book","event-place":"New York, NY","ISBN":"1-4798-2400-3","publisher":"NYU Press","publisher-place":"New York, NY","title":"Signature Wounds: The Untold Story of the Military's Mental Health Crisis","author":[{"family":"Kieran","given":"David"}],"issued":{"date-parts":[["2019"]]}}}],"schema":"https://github.com/citation-style-language/schema/raw/master/csl-citation.json"} </w:instrText>
      </w:r>
      <w:r w:rsidRPr="00A814A9">
        <w:rPr>
          <w:rFonts w:ascii="Garamond" w:hAnsi="Garamond"/>
        </w:rPr>
        <w:fldChar w:fldCharType="separate"/>
      </w:r>
      <w:r>
        <w:rPr>
          <w:rFonts w:ascii="Garamond" w:hAnsi="Garamond" w:cs="Calibri"/>
        </w:rPr>
        <w:t>(Kieran 2019)</w:t>
      </w:r>
      <w:r w:rsidRPr="00A814A9">
        <w:rPr>
          <w:rFonts w:ascii="Garamond" w:hAnsi="Garamond"/>
        </w:rPr>
        <w:fldChar w:fldCharType="end"/>
      </w:r>
      <w:r w:rsidRPr="00C57EF3">
        <w:rPr>
          <w:rFonts w:ascii="Garamond" w:hAnsi="Garamond"/>
          <w:lang w:val="en-US"/>
        </w:rPr>
        <w:t>.</w:t>
      </w:r>
    </w:p>
    <w:p w14:paraId="0477DBE2" w14:textId="02AEDF2C" w:rsidR="00E20764" w:rsidRDefault="00652729" w:rsidP="00E20764">
      <w:pPr>
        <w:spacing w:line="360" w:lineRule="auto"/>
        <w:ind w:firstLine="720"/>
        <w:rPr>
          <w:rFonts w:ascii="Garamond" w:hAnsi="Garamond"/>
          <w:lang w:val="en-US"/>
        </w:rPr>
      </w:pPr>
      <w:r>
        <w:rPr>
          <w:rFonts w:ascii="Garamond" w:hAnsi="Garamond"/>
          <w:lang w:val="en-US"/>
        </w:rPr>
        <w:t>While</w:t>
      </w:r>
      <w:r w:rsidR="00A2610C">
        <w:rPr>
          <w:rFonts w:ascii="Garamond" w:hAnsi="Garamond"/>
          <w:lang w:val="en-US"/>
        </w:rPr>
        <w:t xml:space="preserve"> </w:t>
      </w:r>
      <w:r w:rsidR="00E20764">
        <w:rPr>
          <w:rFonts w:ascii="Garamond" w:hAnsi="Garamond"/>
          <w:lang w:val="en-US"/>
        </w:rPr>
        <w:t>interdisciplinary</w:t>
      </w:r>
      <w:r w:rsidR="009A1EC0">
        <w:rPr>
          <w:rFonts w:ascii="Garamond" w:hAnsi="Garamond"/>
          <w:lang w:val="en-US"/>
        </w:rPr>
        <w:t xml:space="preserve"> </w:t>
      </w:r>
      <w:r w:rsidR="009A1EC0" w:rsidRPr="00D7110E">
        <w:rPr>
          <w:rFonts w:ascii="Garamond" w:hAnsi="Garamond"/>
          <w:lang w:val="en-US"/>
        </w:rPr>
        <w:t>scholarship has</w:t>
      </w:r>
      <w:r>
        <w:rPr>
          <w:rFonts w:ascii="Garamond" w:hAnsi="Garamond"/>
          <w:lang w:val="en-US"/>
        </w:rPr>
        <w:t xml:space="preserve"> critically</w:t>
      </w:r>
      <w:r w:rsidR="009A1EC0" w:rsidRPr="00D7110E">
        <w:rPr>
          <w:rFonts w:ascii="Garamond" w:hAnsi="Garamond"/>
          <w:lang w:val="en-US"/>
        </w:rPr>
        <w:t xml:space="preserve"> examined</w:t>
      </w:r>
      <w:r w:rsidR="009A1EC0">
        <w:rPr>
          <w:rFonts w:ascii="Garamond" w:hAnsi="Garamond"/>
          <w:lang w:val="en-US"/>
        </w:rPr>
        <w:t xml:space="preserve"> </w:t>
      </w:r>
      <w:r w:rsidR="009A1EC0" w:rsidRPr="00D7110E">
        <w:rPr>
          <w:rFonts w:ascii="Garamond" w:hAnsi="Garamond"/>
          <w:lang w:val="en-US"/>
        </w:rPr>
        <w:t>PTSD’s</w:t>
      </w:r>
      <w:r w:rsidR="00A2610C">
        <w:rPr>
          <w:rFonts w:ascii="Garamond" w:hAnsi="Garamond"/>
          <w:lang w:val="en-US"/>
        </w:rPr>
        <w:t xml:space="preserve"> politicized </w:t>
      </w:r>
      <w:r w:rsidR="00717D30">
        <w:rPr>
          <w:rFonts w:ascii="Garamond" w:hAnsi="Garamond"/>
          <w:lang w:val="en-US"/>
        </w:rPr>
        <w:t>history</w:t>
      </w:r>
      <w:r w:rsidR="00A2610C">
        <w:rPr>
          <w:rFonts w:ascii="Garamond" w:hAnsi="Garamond"/>
          <w:lang w:val="en-US"/>
        </w:rPr>
        <w:t xml:space="preserve"> and</w:t>
      </w:r>
      <w:r w:rsidR="009A1EC0" w:rsidRPr="00D7110E">
        <w:rPr>
          <w:rFonts w:ascii="Garamond" w:hAnsi="Garamond"/>
          <w:lang w:val="en-US"/>
        </w:rPr>
        <w:t xml:space="preserve"> </w:t>
      </w:r>
      <w:r w:rsidR="009A1EC0">
        <w:rPr>
          <w:rFonts w:ascii="Garamond" w:hAnsi="Garamond"/>
          <w:lang w:val="en-US"/>
        </w:rPr>
        <w:t>spread</w:t>
      </w:r>
      <w:r w:rsidR="00A2610C" w:rsidRPr="00A95EAE">
        <w:rPr>
          <w:rStyle w:val="FootnoteReference"/>
        </w:rPr>
        <w:footnoteReference w:id="1"/>
      </w:r>
      <w:r w:rsidR="009A1EC0" w:rsidRPr="00D7110E">
        <w:rPr>
          <w:rFonts w:ascii="Garamond" w:hAnsi="Garamond"/>
          <w:lang w:val="en-US"/>
        </w:rPr>
        <w:t xml:space="preserve">, far less has </w:t>
      </w:r>
      <w:r w:rsidR="00710E3F">
        <w:rPr>
          <w:rFonts w:ascii="Garamond" w:hAnsi="Garamond"/>
          <w:lang w:val="en-US"/>
        </w:rPr>
        <w:t>focused on</w:t>
      </w:r>
      <w:r w:rsidR="009A1EC0" w:rsidRPr="00D7110E">
        <w:rPr>
          <w:rFonts w:ascii="Garamond" w:hAnsi="Garamond"/>
          <w:lang w:val="en-US"/>
        </w:rPr>
        <w:t xml:space="preserve"> the disorder</w:t>
      </w:r>
      <w:r w:rsidR="00717D30">
        <w:rPr>
          <w:rFonts w:ascii="Garamond" w:hAnsi="Garamond"/>
          <w:lang w:val="en-US"/>
        </w:rPr>
        <w:t>’s subsequent productive power</w:t>
      </w:r>
      <w:r w:rsidR="00D013BF">
        <w:rPr>
          <w:rFonts w:ascii="Garamond" w:hAnsi="Garamond"/>
          <w:lang w:val="en-US"/>
        </w:rPr>
        <w:t xml:space="preserve">—its ability to shape </w:t>
      </w:r>
      <w:r w:rsidR="00F64529">
        <w:rPr>
          <w:rFonts w:ascii="Garamond" w:hAnsi="Garamond"/>
          <w:lang w:val="en-US"/>
        </w:rPr>
        <w:t xml:space="preserve">discursive </w:t>
      </w:r>
      <w:r w:rsidR="00D013BF">
        <w:rPr>
          <w:rFonts w:ascii="Garamond" w:hAnsi="Garamond"/>
          <w:lang w:val="en-US"/>
        </w:rPr>
        <w:t>meanings</w:t>
      </w:r>
      <w:r w:rsidR="00F64529">
        <w:rPr>
          <w:rFonts w:ascii="Garamond" w:hAnsi="Garamond"/>
          <w:lang w:val="en-US"/>
        </w:rPr>
        <w:t xml:space="preserve"> and</w:t>
      </w:r>
      <w:r w:rsidR="004C7939">
        <w:rPr>
          <w:rFonts w:ascii="Garamond" w:hAnsi="Garamond"/>
          <w:lang w:val="en-US"/>
        </w:rPr>
        <w:t xml:space="preserve"> relationships that constitute common</w:t>
      </w:r>
      <w:r w:rsidR="00F64529">
        <w:rPr>
          <w:rFonts w:ascii="Garamond" w:hAnsi="Garamond"/>
          <w:lang w:val="en-US"/>
        </w:rPr>
        <w:t xml:space="preserve"> knowledge—</w:t>
      </w:r>
      <w:r w:rsidR="00717D30">
        <w:rPr>
          <w:rFonts w:ascii="Garamond" w:hAnsi="Garamond"/>
          <w:lang w:val="en-US"/>
        </w:rPr>
        <w:t xml:space="preserve">in pivotal foreign policy debates on military intervention </w:t>
      </w:r>
      <w:r w:rsidR="00717D30">
        <w:rPr>
          <w:rFonts w:ascii="Garamond" w:hAnsi="Garamond"/>
          <w:lang w:val="en-US"/>
        </w:rPr>
        <w:fldChar w:fldCharType="begin"/>
      </w:r>
      <w:r w:rsidR="00717D30">
        <w:rPr>
          <w:rFonts w:ascii="Garamond" w:hAnsi="Garamond"/>
          <w:lang w:val="en-US"/>
        </w:rPr>
        <w:instrText xml:space="preserve"> ADDIN ZOTERO_ITEM CSL_CITATION {"citationID":"TEzL8aHL","properties":{"formattedCitation":"(Barnett and Duvall 2005)","plainCitation":"(Barnett and Duvall 2005)","noteIndex":0},"citationItems":[{"id":5415,"uris":["http://zotero.org/users/3497305/items/FKGA85LV"],"uri":["http://zotero.org/users/3497305/items/FKGA85LV"],"itemData":{"id":5415,"type":"article-journal","abstract":"[The concept of power is central to international relations. Yet disciplinary discussions tend to privilege only one, albeit important, form: an actor controlling another to do what that other would not otherwise do. By showing conceptual favoritism, the discipline not only overlooks the different forms of power in international politics, but also fails to develop sophisticated understandings of how global outcomes are produced and how actors are differentially enabled and constrained to determine their fates. We argue that scholars of international relations should employ multiple conceptions of power and develop a conceptual framework that encourages rigorous attention to power in its different forms. We first begin by producing a taxonomy of power. Power is the production, in and through social relations, of effects that shape the capacities of actors to determine their circumstances and fate. This general concept entails two crucial, analytical dimensions: the kinds of social relations through which power works (in relations of interaction or in social relations of constitution); and the specificity of social relations through which effects are produced (specific/direct or diffuse/indirect). These distinctions generate our taxonomy and four concepts of power: compulsory, institutional, structural, and productive. We then illustrate how attention to the multiple forms of power matters for the analysis of global governance and American empire. We conclude by urging scholars to beware of the idea that the multiple concepts are competing, and instead to see connections between them in order to generate more robust understandings of how power works in international politics.]","archive":"JSTOR","container-title":"International Organization","ISSN":"00208183, 15315088","issue":"1","page":"39-75","title":"Power in International Politics","volume":"59","author":[{"family":"Barnett","given":"Michael"},{"family":"Duvall","given":"Raymond"}],"issued":{"date-parts":[["2005"]]}}}],"schema":"https://github.com/citation-style-language/schema/raw/master/csl-citation.json"} </w:instrText>
      </w:r>
      <w:r w:rsidR="00717D30">
        <w:rPr>
          <w:rFonts w:ascii="Garamond" w:hAnsi="Garamond"/>
          <w:lang w:val="en-US"/>
        </w:rPr>
        <w:fldChar w:fldCharType="separate"/>
      </w:r>
      <w:r w:rsidR="00717D30">
        <w:rPr>
          <w:rFonts w:ascii="Garamond" w:hAnsi="Garamond"/>
          <w:noProof/>
          <w:lang w:val="en-US"/>
        </w:rPr>
        <w:t>(Barnett and Duvall 2005)</w:t>
      </w:r>
      <w:r w:rsidR="00717D30">
        <w:rPr>
          <w:rFonts w:ascii="Garamond" w:hAnsi="Garamond"/>
          <w:lang w:val="en-US"/>
        </w:rPr>
        <w:fldChar w:fldCharType="end"/>
      </w:r>
      <w:r w:rsidR="00717D30">
        <w:rPr>
          <w:rFonts w:ascii="Garamond" w:hAnsi="Garamond"/>
          <w:lang w:val="en-US"/>
        </w:rPr>
        <w:t xml:space="preserve">. </w:t>
      </w:r>
      <w:r w:rsidR="006F2093">
        <w:rPr>
          <w:rFonts w:ascii="Garamond" w:hAnsi="Garamond"/>
          <w:lang w:val="en-US"/>
        </w:rPr>
        <w:t>This is a notable gap</w:t>
      </w:r>
      <w:r w:rsidR="00F64529">
        <w:rPr>
          <w:rFonts w:ascii="Garamond" w:hAnsi="Garamond"/>
          <w:lang w:val="en-US"/>
        </w:rPr>
        <w:t>. C</w:t>
      </w:r>
      <w:r w:rsidR="000F173C">
        <w:rPr>
          <w:rFonts w:ascii="Garamond" w:hAnsi="Garamond"/>
          <w:lang w:val="en-US"/>
        </w:rPr>
        <w:t xml:space="preserve">ontrary to traditional masculinized warrior mythology, recent decades have seen a surge in public discourse on war’s </w:t>
      </w:r>
      <w:r w:rsidR="00630198">
        <w:rPr>
          <w:rFonts w:ascii="Garamond" w:hAnsi="Garamond"/>
          <w:lang w:val="en-US"/>
        </w:rPr>
        <w:t>emotional and psychological toll</w:t>
      </w:r>
      <w:r w:rsidR="000F173C">
        <w:rPr>
          <w:rFonts w:ascii="Garamond" w:hAnsi="Garamond"/>
          <w:lang w:val="en-US"/>
        </w:rPr>
        <w:t>s</w:t>
      </w:r>
      <w:r>
        <w:rPr>
          <w:rFonts w:ascii="Garamond" w:hAnsi="Garamond"/>
          <w:lang w:val="en-US"/>
        </w:rPr>
        <w:t>, raising questions about PTSD’s political impacts</w:t>
      </w:r>
      <w:r w:rsidR="000F173C">
        <w:rPr>
          <w:rFonts w:ascii="Garamond" w:hAnsi="Garamond"/>
          <w:lang w:val="en-US"/>
        </w:rPr>
        <w:t xml:space="preserve">. </w:t>
      </w:r>
      <w:r w:rsidR="00630198" w:rsidRPr="00D7110E">
        <w:rPr>
          <w:rFonts w:ascii="Garamond" w:hAnsi="Garamond"/>
          <w:lang w:val="en-US"/>
        </w:rPr>
        <w:t xml:space="preserve">What role </w:t>
      </w:r>
      <w:r w:rsidR="00E20764">
        <w:rPr>
          <w:rFonts w:ascii="Garamond" w:hAnsi="Garamond"/>
          <w:lang w:val="en-US"/>
        </w:rPr>
        <w:t>does</w:t>
      </w:r>
      <w:r w:rsidR="00630198" w:rsidRPr="00D7110E">
        <w:rPr>
          <w:rFonts w:ascii="Garamond" w:hAnsi="Garamond"/>
          <w:lang w:val="en-US"/>
        </w:rPr>
        <w:t xml:space="preserve"> </w:t>
      </w:r>
      <w:r w:rsidR="00E20764">
        <w:rPr>
          <w:rFonts w:ascii="Garamond" w:hAnsi="Garamond"/>
          <w:lang w:val="en-US"/>
        </w:rPr>
        <w:t>psychic trauma</w:t>
      </w:r>
      <w:r w:rsidR="00630198" w:rsidRPr="00D7110E">
        <w:rPr>
          <w:rFonts w:ascii="Garamond" w:hAnsi="Garamond"/>
          <w:lang w:val="en-US"/>
        </w:rPr>
        <w:t xml:space="preserve"> play in </w:t>
      </w:r>
      <w:r w:rsidR="006F2093">
        <w:rPr>
          <w:rFonts w:ascii="Garamond" w:hAnsi="Garamond"/>
          <w:lang w:val="en-US"/>
        </w:rPr>
        <w:t>debates about</w:t>
      </w:r>
      <w:r w:rsidR="00630198" w:rsidRPr="00D7110E">
        <w:rPr>
          <w:rFonts w:ascii="Garamond" w:hAnsi="Garamond"/>
          <w:lang w:val="en-US"/>
        </w:rPr>
        <w:t xml:space="preserve"> </w:t>
      </w:r>
      <w:r w:rsidR="00E20764">
        <w:rPr>
          <w:rFonts w:ascii="Garamond" w:hAnsi="Garamond"/>
          <w:lang w:val="en-US"/>
        </w:rPr>
        <w:t>war’s consequences</w:t>
      </w:r>
      <w:r w:rsidR="00630198" w:rsidRPr="00D7110E">
        <w:rPr>
          <w:rFonts w:ascii="Garamond" w:hAnsi="Garamond"/>
          <w:lang w:val="en-US"/>
        </w:rPr>
        <w:t>?</w:t>
      </w:r>
      <w:r w:rsidR="00630198">
        <w:rPr>
          <w:rFonts w:ascii="Garamond" w:hAnsi="Garamond"/>
          <w:lang w:val="en-US"/>
        </w:rPr>
        <w:t xml:space="preserve"> Already</w:t>
      </w:r>
      <w:r w:rsidR="009A1EC0" w:rsidRPr="00D7110E">
        <w:rPr>
          <w:rFonts w:ascii="Garamond" w:hAnsi="Garamond"/>
          <w:lang w:val="en-US"/>
        </w:rPr>
        <w:t xml:space="preserve">, </w:t>
      </w:r>
      <w:r w:rsidR="009A1EC0">
        <w:rPr>
          <w:rFonts w:ascii="Garamond" w:hAnsi="Garamond"/>
          <w:lang w:val="en-US"/>
        </w:rPr>
        <w:t xml:space="preserve">numerous </w:t>
      </w:r>
      <w:r w:rsidR="009A1EC0" w:rsidRPr="00D7110E">
        <w:rPr>
          <w:rFonts w:ascii="Garamond" w:hAnsi="Garamond"/>
          <w:lang w:val="en-US"/>
        </w:rPr>
        <w:t xml:space="preserve">International Relations (IR) scholars have theorized the </w:t>
      </w:r>
      <w:r w:rsidR="006F2093">
        <w:rPr>
          <w:rFonts w:ascii="Garamond" w:hAnsi="Garamond"/>
          <w:lang w:val="en-US"/>
        </w:rPr>
        <w:t xml:space="preserve">immense impacts of </w:t>
      </w:r>
      <w:r w:rsidR="009A1EC0" w:rsidRPr="00D7110E">
        <w:rPr>
          <w:rFonts w:ascii="Garamond" w:hAnsi="Garamond"/>
          <w:lang w:val="en-US"/>
        </w:rPr>
        <w:t xml:space="preserve">trauma, broadly defined, on shaping political communities and grievances </w:t>
      </w:r>
      <w:r w:rsidR="009A1EC0" w:rsidRPr="00D7110E">
        <w:rPr>
          <w:rFonts w:ascii="Garamond" w:hAnsi="Garamond"/>
        </w:rPr>
        <w:fldChar w:fldCharType="begin"/>
      </w:r>
      <w:r w:rsidR="00CA3EE4">
        <w:rPr>
          <w:rFonts w:ascii="Garamond" w:hAnsi="Garamond"/>
        </w:rPr>
        <w:instrText xml:space="preserve"> ADDIN ZOTERO_ITEM CSL_CITATION {"citationID":"efAwmfY7","properties":{"formattedCitation":"(Edkins 2003; Fierke 2004; Hutchison 2016; Lerner 2019c, 2019b, 2019a)","plainCitation":"(Edkins 2003; Fierke 2004; Hutchison 2016; Lerner 2019c, 2019b, 2019a)","noteIndex":0},"citationItems":[{"id":92,"uris":["http://zotero.org/users/3497305/items/J64WW5WI"],"uri":["http://zotero.org/users/3497305/items/J64WW5WI"],"itemData":{"id":92,"type":"book","event-place":"New York","ISBN":"978-0-521-82696-9","publisher":"Cambridge University Press","publisher-place":"New York","title":"Trauma and the Memory of Politics","author":[{"family":"Edkins","given":"Jenny"}],"issued":{"date-parts":[["2003"]]}}},{"id":486,"uris":["http://zotero.org/users/3497305/items/M2X889SM"],"uri":["http://zotero.org/users/3497305/items/M2X889SM"],"itemData":{"id":486,"type":"article-journal","container-title":"Review of International Studies","DOI":"10.1017/S0260210504006187","ISSN":"0260-2105, 1469-9044","issue":"04","language":"en","source":"CrossRef","title":"Whereof we can speak, thereof we must not be silent: trauma, political solipsism and war","title-short":"Whereof we can speak, thereof we must not be silent","URL":"http://www.journals.cambridge.org/abstract_S0260210504006187","volume":"30","author":[{"family":"Fierke","given":"K. M."}],"accessed":{"date-parts":[["2017",3,6]]},"issued":{"date-parts":[["2004",10]]}}},{"id":526,"uris":["http://zotero.org/users/3497305/items/PQJXAD2W"],"uri":["http://zotero.org/users/3497305/items/PQJXAD2W"],"itemData":{"id":526,"type":"book","abstract":"\"Emotions underpin how political communities are formed and function. Nowhere is this more pronounced than in times of trauma. The emotions associated with suffering caused by war, terrorism, natural disasters, famine and poverty can play a pivotal role in shaping communities and orientating their politics. This book investigates how 'affective communities' emerge after trauma. Drawing on several case studies and an unusually broad set of interdisciplinary sources, it examines the role played by representations, from media images to historical narratives and political speeches. Representations of traumatic events are crucial because they generate socially embedded emotional meanings which, in turn, enable direct victims and distant witnesses to share the injury, as well as the associated loss, in a manner that affirms a particular notion of collective identity. While ensuing political orders often re-establish old patterns, traumatic events can also generate new 'emotional cultures' that genuinely transform national and transnational communities\"--","call-number":"JA74.5 .H86 2016","event-place":"New York","ISBN":"978-1-107-09501-4","number-of-pages":"350","publisher":"Cambridge University Press","publisher-place":"New York","source":"Library of Congress ISBN","title":"Affective communities in world politics: collective emotions after trauma","title-short":"Affective communities in world politics","author":[{"family":"Hutchison","given":"Emma"}],"issued":{"date-parts":[["2016"]]}}},{"id":5341,"uris":["http://zotero.org/users/3497305/items/3QI444D4"],"uri":["http://zotero.org/users/3497305/items/3QI444D4"],"itemData":{"id":5341,"type":"article-journal","abstract":"Abstract\n            While existing literature on collective trauma in international relations represents a vital (albeit inchoate) contribution to the field, to date, it has largely analyzed collective trauma’s impact as primarily psychological and sociocultural. This essay argues that a complete vision of collective trauma in IR must incorporate not only these more intangible dimensions but also how its legacy is reified materially over time in economic conditions—distinguishing the trauma of those with the resources to “work through” and those without. I begin this essay with a novel conception of collective trauma that draws upon existing traditions’ insights but also facilitates mediation between collective trauma’s material and sociocultural dimensions. Employing this definition, I then outline three analytical frameworks via which future scholarship can address collective trauma in international economic relations. First, scholarship can incorporate a notion of the trauma of poverty. Second, scholars can analyze the loss of economic opportunity that trauma entails as akin to Dominick LaCapra’s concept of structural trauma of absence. Finally, scholarship can examine collective trauma’s ability to break down trust in institutions and the impact this breakdown has on international economic relations.","container-title":"International Studies Review","DOI":"10.1093/isr/viy044","ISSN":"1521-9488, 1468-2486","issue":"4","language":"en","page":"549-571","source":"DOI.org (Crossref)","title":"Theorizing Collective Trauma in International Political Economy","volume":"21","author":[{"family":"Lerner","given":"Adam B."}],"issued":{"date-parts":[["2019",12,1]]}}},{"id":5084,"uris":["http://zotero.org/users/3497305/items/ZCGIVSCW"],"uri":["http://zotero.org/users/3497305/items/ZCGIVSCW"],"itemData":{"id":5084,"type":"article-journal","container-title":"European Journal of International Relations","DOI":"10.1177/1354066119850249","ISSN":"1354-0661, 1460-3713","journalAbbreviation":"European Journal of International Relations","language":"en","page":"135406611985024","source":"DOI.org (Crossref)","title":"The uses and abuses of victimhood nationalism in international politics","author":[{"family":"Lerner","given":"Adam B."}],"issued":{"date-parts":[["2019",5,17]]}}},{"id":5347,"uris":["http://zotero.org/users/3497305/items/KFHJKGMI"],"uri":["http://zotero.org/users/3497305/items/KFHJKGMI"],"itemData":{"id":5347,"type":"article-journal","container-title":"The International History Review","DOI":"10.1080/07075332.2018.1473276","ISSN":"0707-5332, 1949-6540","issue":"6","journalAbbreviation":"The International History Review","language":"en","page":"1276-1300","source":"DOI.org (Crossref)","title":"Collective Trauma and the Evolution of Nehru's Worldview: Uncovering the Roots of Nehruvian Non-Alignment","title-short":"Collective Trauma and the Evolution of Nehru's Worldview","volume":"41","author":[{"family":"Lerner","given":"Adam B."}],"issued":{"date-parts":[["2019",11,2]]}}}],"schema":"https://github.com/citation-style-language/schema/raw/master/csl-citation.json"} </w:instrText>
      </w:r>
      <w:r w:rsidR="009A1EC0" w:rsidRPr="00D7110E">
        <w:rPr>
          <w:rFonts w:ascii="Garamond" w:hAnsi="Garamond"/>
        </w:rPr>
        <w:fldChar w:fldCharType="separate"/>
      </w:r>
      <w:r w:rsidR="00CA3EE4">
        <w:rPr>
          <w:rFonts w:ascii="Garamond" w:hAnsi="Garamond"/>
        </w:rPr>
        <w:t>(Edkins 2003; Fierke 2004; Hutchison 2016; Lerner 2019c, 2019b, 2019a)</w:t>
      </w:r>
      <w:r w:rsidR="009A1EC0" w:rsidRPr="00D7110E">
        <w:rPr>
          <w:rFonts w:ascii="Garamond" w:hAnsi="Garamond"/>
        </w:rPr>
        <w:fldChar w:fldCharType="end"/>
      </w:r>
      <w:r w:rsidR="009A1EC0" w:rsidRPr="00D7110E">
        <w:rPr>
          <w:rFonts w:ascii="Garamond" w:hAnsi="Garamond"/>
          <w:lang w:val="en-US"/>
        </w:rPr>
        <w:t xml:space="preserve">. But this literature has largely reflected understandings of trauma developed in the humanities and social theory, rather than the </w:t>
      </w:r>
      <w:r w:rsidR="00717D30">
        <w:rPr>
          <w:rFonts w:ascii="Garamond" w:hAnsi="Garamond"/>
          <w:lang w:val="en-US"/>
        </w:rPr>
        <w:t>medicalized</w:t>
      </w:r>
      <w:r w:rsidR="009A1EC0" w:rsidRPr="00D7110E">
        <w:rPr>
          <w:rFonts w:ascii="Garamond" w:hAnsi="Garamond"/>
          <w:lang w:val="en-US"/>
        </w:rPr>
        <w:t xml:space="preserve"> PTSD diagnosis</w:t>
      </w:r>
      <w:r w:rsidR="00717D30">
        <w:rPr>
          <w:rFonts w:ascii="Garamond" w:hAnsi="Garamond"/>
          <w:lang w:val="en-US"/>
        </w:rPr>
        <w:t xml:space="preserve">, which has become </w:t>
      </w:r>
      <w:r w:rsidR="006F2093">
        <w:rPr>
          <w:rFonts w:ascii="Garamond" w:hAnsi="Garamond"/>
          <w:lang w:val="en-US"/>
        </w:rPr>
        <w:t>the</w:t>
      </w:r>
      <w:r w:rsidR="00717D30">
        <w:rPr>
          <w:rFonts w:ascii="Garamond" w:hAnsi="Garamond"/>
          <w:lang w:val="en-US"/>
        </w:rPr>
        <w:t xml:space="preserve"> dominant means of </w:t>
      </w:r>
      <w:r w:rsidR="00E20764">
        <w:rPr>
          <w:rFonts w:ascii="Garamond" w:hAnsi="Garamond"/>
          <w:lang w:val="en-US"/>
        </w:rPr>
        <w:t>interpreting</w:t>
      </w:r>
      <w:r w:rsidR="00717D30">
        <w:rPr>
          <w:rFonts w:ascii="Garamond" w:hAnsi="Garamond"/>
          <w:lang w:val="en-US"/>
        </w:rPr>
        <w:t xml:space="preserve"> trauma in the US</w:t>
      </w:r>
      <w:r w:rsidR="00363CD4">
        <w:rPr>
          <w:rFonts w:ascii="Garamond" w:hAnsi="Garamond"/>
          <w:lang w:val="en-US"/>
        </w:rPr>
        <w:t xml:space="preserve">. </w:t>
      </w:r>
      <w:r>
        <w:rPr>
          <w:rFonts w:ascii="Garamond" w:hAnsi="Garamond"/>
          <w:lang w:val="en-US"/>
        </w:rPr>
        <w:t xml:space="preserve">Alternatively, Alison Howell </w:t>
      </w:r>
      <w:r>
        <w:rPr>
          <w:rFonts w:ascii="Garamond" w:hAnsi="Garamond"/>
          <w:lang w:val="en-US"/>
        </w:rPr>
        <w:fldChar w:fldCharType="begin"/>
      </w:r>
      <w:r>
        <w:rPr>
          <w:rFonts w:ascii="Garamond" w:hAnsi="Garamond"/>
          <w:lang w:val="en-US"/>
        </w:rPr>
        <w:instrText xml:space="preserve"> ADDIN ZOTERO_ITEM CSL_CITATION {"citationID":"BJsXrgCu","properties":{"formattedCitation":"(2012)","plainCitation":"(2012)","noteIndex":0},"citationItems":[{"id":5863,"uris":["http://zotero.org/users/3497305/items/Z8J7CIJV"],"uri":["http://zotero.org/users/3497305/items/Z8J7CIJV"],"itemData":{"id":5863,"type":"article-journal","container-title":"Alternatives: Global, Local, Political","DOI":"10.1177/0304375412450842","ISSN":"0304-3754, 2163-3150","issue":"3","journalAbbreviation":"Alternatives","language":"en","page":"214-226","source":"DOI.org (Crossref)","title":"The Demise of PTSD: From Governing through Trauma to Governing Resilience","title-short":"The Demise of PTSD","volume":"37","author":[{"family":"Howell","given":"Alison"}],"issued":{"date-parts":[["2012",8]]}},"suppress-author":true}],"schema":"https://github.com/citation-style-language/schema/raw/master/csl-citation.json"} </w:instrText>
      </w:r>
      <w:r>
        <w:rPr>
          <w:rFonts w:ascii="Garamond" w:hAnsi="Garamond"/>
          <w:lang w:val="en-US"/>
        </w:rPr>
        <w:fldChar w:fldCharType="separate"/>
      </w:r>
      <w:r>
        <w:rPr>
          <w:rFonts w:ascii="Garamond" w:hAnsi="Garamond"/>
          <w:noProof/>
          <w:lang w:val="en-US"/>
        </w:rPr>
        <w:t>(2012)</w:t>
      </w:r>
      <w:r>
        <w:rPr>
          <w:rFonts w:ascii="Garamond" w:hAnsi="Garamond"/>
          <w:lang w:val="en-US"/>
        </w:rPr>
        <w:fldChar w:fldCharType="end"/>
      </w:r>
      <w:r>
        <w:rPr>
          <w:rFonts w:ascii="Garamond" w:hAnsi="Garamond"/>
          <w:lang w:val="en-US"/>
        </w:rPr>
        <w:t xml:space="preserve"> has examined how, since approximately 2010, US military psychiatry has pushed back against PTSD’s expansion and begun a slow effort to shift its governance of soldiers’ mental health to either neurobiological or resilience-based approaches. But, by this point, the PTSD diagnosis had spread out far beyond clinical contexts and </w:t>
      </w:r>
      <w:r w:rsidR="00FB759D">
        <w:rPr>
          <w:rFonts w:ascii="Garamond" w:hAnsi="Garamond"/>
          <w:lang w:val="en-US"/>
        </w:rPr>
        <w:t xml:space="preserve">become a prominent idiom for </w:t>
      </w:r>
      <w:r>
        <w:rPr>
          <w:rFonts w:ascii="Garamond" w:hAnsi="Garamond"/>
          <w:lang w:val="en-US"/>
        </w:rPr>
        <w:t xml:space="preserve">mainstream political discourse. </w:t>
      </w:r>
      <w:r w:rsidR="00630198" w:rsidRPr="00D7110E">
        <w:rPr>
          <w:rFonts w:ascii="Garamond" w:hAnsi="Garamond"/>
          <w:lang w:val="en-US"/>
        </w:rPr>
        <w:t xml:space="preserve">How has </w:t>
      </w:r>
      <w:r w:rsidR="00E20764">
        <w:rPr>
          <w:rFonts w:ascii="Garamond" w:hAnsi="Garamond"/>
          <w:lang w:val="en-US"/>
        </w:rPr>
        <w:t xml:space="preserve">PTSD </w:t>
      </w:r>
      <w:r w:rsidR="000F173C">
        <w:rPr>
          <w:rFonts w:ascii="Garamond" w:hAnsi="Garamond"/>
          <w:lang w:val="en-US"/>
        </w:rPr>
        <w:t>impacted</w:t>
      </w:r>
      <w:r w:rsidR="00630198" w:rsidRPr="00D7110E">
        <w:rPr>
          <w:rFonts w:ascii="Garamond" w:hAnsi="Garamond"/>
          <w:lang w:val="en-US"/>
        </w:rPr>
        <w:t xml:space="preserve"> American foreign policy </w:t>
      </w:r>
      <w:r w:rsidR="00717D30">
        <w:rPr>
          <w:rFonts w:ascii="Garamond" w:hAnsi="Garamond"/>
          <w:lang w:val="en-US"/>
        </w:rPr>
        <w:t>debates about war and military intervention in the 21</w:t>
      </w:r>
      <w:r w:rsidR="00717D30" w:rsidRPr="00717D30">
        <w:rPr>
          <w:rFonts w:ascii="Garamond" w:hAnsi="Garamond"/>
          <w:vertAlign w:val="superscript"/>
          <w:lang w:val="en-US"/>
        </w:rPr>
        <w:t>st</w:t>
      </w:r>
      <w:r w:rsidR="00717D30">
        <w:rPr>
          <w:rFonts w:ascii="Garamond" w:hAnsi="Garamond"/>
          <w:lang w:val="en-US"/>
        </w:rPr>
        <w:t xml:space="preserve"> century</w:t>
      </w:r>
      <w:r w:rsidR="00630198" w:rsidRPr="00D7110E">
        <w:rPr>
          <w:rFonts w:ascii="Garamond" w:hAnsi="Garamond"/>
          <w:lang w:val="en-US"/>
        </w:rPr>
        <w:t xml:space="preserve">? </w:t>
      </w:r>
      <w:r w:rsidR="00FB759D">
        <w:rPr>
          <w:rFonts w:ascii="Garamond" w:hAnsi="Garamond"/>
          <w:lang w:val="en-US"/>
        </w:rPr>
        <w:t xml:space="preserve">To be sure, </w:t>
      </w:r>
      <w:r w:rsidR="00630198" w:rsidRPr="00D7110E">
        <w:rPr>
          <w:rFonts w:ascii="Garamond" w:hAnsi="Garamond"/>
          <w:lang w:val="en-US"/>
        </w:rPr>
        <w:t>US foreign policy debates only make up a portion of the larger</w:t>
      </w:r>
      <w:r w:rsidR="00717D30">
        <w:rPr>
          <w:rFonts w:ascii="Garamond" w:hAnsi="Garamond"/>
          <w:lang w:val="en-US"/>
        </w:rPr>
        <w:t xml:space="preserve"> international political</w:t>
      </w:r>
      <w:r w:rsidR="00630198" w:rsidRPr="00D7110E">
        <w:rPr>
          <w:rFonts w:ascii="Garamond" w:hAnsi="Garamond"/>
          <w:lang w:val="en-US"/>
        </w:rPr>
        <w:t xml:space="preserve"> discourses that shape understandings of war</w:t>
      </w:r>
      <w:r w:rsidR="00717D30">
        <w:rPr>
          <w:rFonts w:ascii="Garamond" w:hAnsi="Garamond"/>
          <w:lang w:val="en-US"/>
        </w:rPr>
        <w:t xml:space="preserve"> and PTSD is only a single, medicalized interpretation of trauma. But</w:t>
      </w:r>
      <w:r w:rsidR="00630198" w:rsidRPr="00D7110E">
        <w:rPr>
          <w:rFonts w:ascii="Garamond" w:hAnsi="Garamond"/>
          <w:lang w:val="en-US"/>
        </w:rPr>
        <w:t xml:space="preserve"> </w:t>
      </w:r>
      <w:r w:rsidR="00630198" w:rsidRPr="00D7110E">
        <w:rPr>
          <w:rFonts w:ascii="Garamond" w:hAnsi="Garamond"/>
          <w:lang w:val="en-US"/>
        </w:rPr>
        <w:lastRenderedPageBreak/>
        <w:t>because of the US’ disproportionate role in relevant international</w:t>
      </w:r>
      <w:r w:rsidR="00E20764">
        <w:rPr>
          <w:rFonts w:ascii="Garamond" w:hAnsi="Garamond"/>
          <w:lang w:val="en-US"/>
        </w:rPr>
        <w:t xml:space="preserve"> political</w:t>
      </w:r>
      <w:r w:rsidR="00630198" w:rsidRPr="00D7110E">
        <w:rPr>
          <w:rFonts w:ascii="Garamond" w:hAnsi="Garamond"/>
          <w:lang w:val="en-US"/>
        </w:rPr>
        <w:t xml:space="preserve"> discourses on armed conflict and because the PTSD diagnosis </w:t>
      </w:r>
      <w:r w:rsidR="00FB759D">
        <w:rPr>
          <w:rFonts w:ascii="Garamond" w:hAnsi="Garamond"/>
          <w:lang w:val="en-US"/>
        </w:rPr>
        <w:t xml:space="preserve">has spread </w:t>
      </w:r>
      <w:r w:rsidR="00630198" w:rsidRPr="00D7110E">
        <w:rPr>
          <w:rFonts w:ascii="Garamond" w:hAnsi="Garamond"/>
          <w:lang w:val="en-US"/>
        </w:rPr>
        <w:t>across the globe</w:t>
      </w:r>
      <w:r w:rsidR="00717D30">
        <w:rPr>
          <w:rFonts w:ascii="Garamond" w:hAnsi="Garamond"/>
          <w:lang w:val="en-US"/>
        </w:rPr>
        <w:t xml:space="preserve">, answering these questions will help </w:t>
      </w:r>
      <w:r w:rsidR="00E20764">
        <w:rPr>
          <w:rFonts w:ascii="Garamond" w:hAnsi="Garamond"/>
          <w:lang w:val="en-US"/>
        </w:rPr>
        <w:t>orient</w:t>
      </w:r>
      <w:r w:rsidR="002C2948">
        <w:rPr>
          <w:rFonts w:ascii="Garamond" w:hAnsi="Garamond"/>
          <w:lang w:val="en-US"/>
        </w:rPr>
        <w:t xml:space="preserve"> </w:t>
      </w:r>
      <w:r w:rsidR="00E20764">
        <w:rPr>
          <w:rFonts w:ascii="Garamond" w:hAnsi="Garamond"/>
          <w:lang w:val="en-US"/>
        </w:rPr>
        <w:t>theoretical reflection</w:t>
      </w:r>
      <w:r w:rsidR="00630198" w:rsidRPr="00D7110E">
        <w:rPr>
          <w:rFonts w:ascii="Garamond" w:hAnsi="Garamond"/>
          <w:lang w:val="en-US"/>
        </w:rPr>
        <w:t xml:space="preserve">. </w:t>
      </w:r>
      <w:r w:rsidR="00717D30" w:rsidRPr="00D7110E">
        <w:rPr>
          <w:rFonts w:ascii="Garamond" w:hAnsi="Garamond"/>
          <w:lang w:val="en-US"/>
        </w:rPr>
        <w:t xml:space="preserve">Indeed, </w:t>
      </w:r>
      <w:r w:rsidR="00717D30">
        <w:rPr>
          <w:rFonts w:ascii="Garamond" w:hAnsi="Garamond"/>
          <w:lang w:val="en-US"/>
        </w:rPr>
        <w:t>because PTSD</w:t>
      </w:r>
      <w:r w:rsidR="00E20764">
        <w:rPr>
          <w:rFonts w:ascii="Garamond" w:hAnsi="Garamond"/>
          <w:lang w:val="en-US"/>
        </w:rPr>
        <w:t xml:space="preserve"> was both developed within American psychiatry and has been applied widely to</w:t>
      </w:r>
      <w:r w:rsidR="00717D30">
        <w:rPr>
          <w:rFonts w:ascii="Garamond" w:hAnsi="Garamond"/>
          <w:lang w:val="en-US"/>
        </w:rPr>
        <w:t xml:space="preserve"> </w:t>
      </w:r>
      <w:r w:rsidR="00E20764">
        <w:rPr>
          <w:rFonts w:ascii="Garamond" w:hAnsi="Garamond"/>
          <w:lang w:val="en-US"/>
        </w:rPr>
        <w:t>American</w:t>
      </w:r>
      <w:r w:rsidR="00717D30">
        <w:rPr>
          <w:rFonts w:ascii="Garamond" w:hAnsi="Garamond"/>
          <w:lang w:val="en-US"/>
        </w:rPr>
        <w:t xml:space="preserve"> soldiers in the 21</w:t>
      </w:r>
      <w:r w:rsidR="00717D30" w:rsidRPr="00717D30">
        <w:rPr>
          <w:rFonts w:ascii="Garamond" w:hAnsi="Garamond"/>
          <w:vertAlign w:val="superscript"/>
          <w:lang w:val="en-US"/>
        </w:rPr>
        <w:t>st</w:t>
      </w:r>
      <w:r w:rsidR="00717D30">
        <w:rPr>
          <w:rFonts w:ascii="Garamond" w:hAnsi="Garamond"/>
          <w:lang w:val="en-US"/>
        </w:rPr>
        <w:t xml:space="preserve"> century, </w:t>
      </w:r>
      <w:r w:rsidR="00E20764">
        <w:rPr>
          <w:rFonts w:ascii="Garamond" w:hAnsi="Garamond"/>
          <w:lang w:val="en-US"/>
        </w:rPr>
        <w:t>the US GWOT proves</w:t>
      </w:r>
      <w:r w:rsidR="00717D30" w:rsidRPr="00D7110E">
        <w:rPr>
          <w:rFonts w:ascii="Garamond" w:hAnsi="Garamond"/>
          <w:lang w:val="en-US"/>
        </w:rPr>
        <w:t xml:space="preserve"> a potent critical case for examining </w:t>
      </w:r>
      <w:r w:rsidR="00E20764">
        <w:rPr>
          <w:rFonts w:ascii="Garamond" w:hAnsi="Garamond"/>
          <w:lang w:val="en-US"/>
        </w:rPr>
        <w:t>trauma’s impact on key international political imaginaries.</w:t>
      </w:r>
    </w:p>
    <w:p w14:paraId="5126D033" w14:textId="38AB39BD" w:rsidR="00FB759D" w:rsidRDefault="0029567C" w:rsidP="00E20764">
      <w:pPr>
        <w:spacing w:line="360" w:lineRule="auto"/>
        <w:ind w:firstLine="720"/>
        <w:rPr>
          <w:rFonts w:ascii="Garamond" w:hAnsi="Garamond"/>
          <w:lang w:val="en-US"/>
        </w:rPr>
      </w:pPr>
      <w:r>
        <w:rPr>
          <w:rFonts w:ascii="Garamond" w:hAnsi="Garamond"/>
          <w:lang w:val="en-US"/>
        </w:rPr>
        <w:t xml:space="preserve">In this article, I </w:t>
      </w:r>
      <w:r w:rsidR="00E20764" w:rsidRPr="00D7110E">
        <w:rPr>
          <w:rFonts w:ascii="Garamond" w:hAnsi="Garamond"/>
          <w:lang w:val="en-US"/>
        </w:rPr>
        <w:t>examine</w:t>
      </w:r>
      <w:r w:rsidR="002251E0">
        <w:rPr>
          <w:rFonts w:ascii="Garamond" w:hAnsi="Garamond"/>
          <w:lang w:val="en-US"/>
        </w:rPr>
        <w:t xml:space="preserve"> </w:t>
      </w:r>
      <w:r w:rsidR="00DD1859">
        <w:rPr>
          <w:rFonts w:ascii="Garamond" w:hAnsi="Garamond"/>
          <w:lang w:val="en-US"/>
        </w:rPr>
        <w:t xml:space="preserve">how PTSD’s politicized emergence </w:t>
      </w:r>
      <w:r w:rsidR="00E20764" w:rsidRPr="00D7110E">
        <w:rPr>
          <w:rFonts w:ascii="Garamond" w:hAnsi="Garamond"/>
          <w:lang w:val="en-US"/>
        </w:rPr>
        <w:t xml:space="preserve">as a ‘signature wound’ of modern </w:t>
      </w:r>
      <w:r w:rsidR="00DD1859">
        <w:rPr>
          <w:rFonts w:ascii="Garamond" w:hAnsi="Garamond"/>
          <w:lang w:val="en-US"/>
        </w:rPr>
        <w:t>conflict has</w:t>
      </w:r>
      <w:r>
        <w:rPr>
          <w:rFonts w:ascii="Garamond" w:hAnsi="Garamond"/>
          <w:lang w:val="en-US"/>
        </w:rPr>
        <w:t xml:space="preserve"> </w:t>
      </w:r>
      <w:r w:rsidR="00FB759D">
        <w:rPr>
          <w:rFonts w:ascii="Garamond" w:hAnsi="Garamond"/>
          <w:lang w:val="en-US"/>
        </w:rPr>
        <w:t>become intertwined</w:t>
      </w:r>
      <w:r w:rsidR="00DD1859">
        <w:rPr>
          <w:rFonts w:ascii="Garamond" w:hAnsi="Garamond"/>
          <w:lang w:val="en-US"/>
        </w:rPr>
        <w:t xml:space="preserve"> </w:t>
      </w:r>
      <w:r w:rsidR="00FB759D">
        <w:rPr>
          <w:rFonts w:ascii="Garamond" w:hAnsi="Garamond"/>
          <w:lang w:val="en-US"/>
        </w:rPr>
        <w:t>with pivotal</w:t>
      </w:r>
      <w:r w:rsidR="00DD1859">
        <w:rPr>
          <w:rFonts w:ascii="Garamond" w:hAnsi="Garamond"/>
          <w:lang w:val="en-US"/>
        </w:rPr>
        <w:t xml:space="preserve"> foreign policy debates</w:t>
      </w:r>
      <w:r w:rsidR="00E20764" w:rsidRPr="00D7110E">
        <w:rPr>
          <w:rFonts w:ascii="Garamond" w:hAnsi="Garamond"/>
          <w:lang w:val="en-US"/>
        </w:rPr>
        <w:t xml:space="preserve">. </w:t>
      </w:r>
      <w:r w:rsidR="00FB759D" w:rsidRPr="00D7110E">
        <w:rPr>
          <w:rFonts w:ascii="Garamond" w:hAnsi="Garamond"/>
          <w:lang w:val="en-US"/>
        </w:rPr>
        <w:t xml:space="preserve">In </w:t>
      </w:r>
      <w:r w:rsidR="00FB759D">
        <w:rPr>
          <w:rFonts w:ascii="Garamond" w:hAnsi="Garamond"/>
          <w:lang w:val="en-US"/>
        </w:rPr>
        <w:t>the next section</w:t>
      </w:r>
      <w:r w:rsidR="00FB759D" w:rsidRPr="00D7110E">
        <w:rPr>
          <w:rFonts w:ascii="Garamond" w:hAnsi="Garamond"/>
          <w:lang w:val="en-US"/>
        </w:rPr>
        <w:t xml:space="preserve">, I consider relevant literature on the concepts of war and trauma, </w:t>
      </w:r>
      <w:r w:rsidR="00FB759D">
        <w:rPr>
          <w:rFonts w:ascii="Garamond" w:hAnsi="Garamond"/>
          <w:lang w:val="en-US"/>
        </w:rPr>
        <w:t>outlining</w:t>
      </w:r>
      <w:r w:rsidR="00FB759D" w:rsidRPr="00D7110E">
        <w:rPr>
          <w:rFonts w:ascii="Garamond" w:hAnsi="Garamond"/>
          <w:lang w:val="en-US"/>
        </w:rPr>
        <w:t xml:space="preserve"> how the latter can</w:t>
      </w:r>
      <w:r w:rsidR="00FB759D">
        <w:rPr>
          <w:rFonts w:ascii="Garamond" w:hAnsi="Garamond"/>
          <w:lang w:val="en-US"/>
        </w:rPr>
        <w:t xml:space="preserve"> uniquely </w:t>
      </w:r>
      <w:r w:rsidR="00FB759D" w:rsidRPr="00D7110E">
        <w:rPr>
          <w:rFonts w:ascii="Garamond" w:hAnsi="Garamond"/>
          <w:lang w:val="en-US"/>
        </w:rPr>
        <w:t xml:space="preserve">problematize </w:t>
      </w:r>
      <w:r w:rsidR="00FB759D">
        <w:rPr>
          <w:rFonts w:ascii="Garamond" w:hAnsi="Garamond"/>
          <w:lang w:val="en-US"/>
        </w:rPr>
        <w:t>traditional conceptualizations</w:t>
      </w:r>
      <w:r w:rsidR="00FB759D" w:rsidRPr="00D7110E">
        <w:rPr>
          <w:rFonts w:ascii="Garamond" w:hAnsi="Garamond"/>
          <w:lang w:val="en-US"/>
        </w:rPr>
        <w:t xml:space="preserve"> of the former</w:t>
      </w:r>
      <w:r w:rsidR="00FB759D">
        <w:rPr>
          <w:rFonts w:ascii="Garamond" w:hAnsi="Garamond"/>
          <w:lang w:val="en-US"/>
        </w:rPr>
        <w:t>, as well as the normative challenges of this interaction</w:t>
      </w:r>
      <w:r w:rsidR="00FB759D" w:rsidRPr="00D7110E">
        <w:rPr>
          <w:rFonts w:ascii="Garamond" w:hAnsi="Garamond"/>
          <w:lang w:val="en-US"/>
        </w:rPr>
        <w:t xml:space="preserve">. </w:t>
      </w:r>
      <w:r w:rsidR="00FB759D">
        <w:rPr>
          <w:rFonts w:ascii="Garamond" w:hAnsi="Garamond"/>
          <w:lang w:val="en-US"/>
        </w:rPr>
        <w:t>Then, in the following section</w:t>
      </w:r>
      <w:r w:rsidR="00FB759D" w:rsidRPr="00D7110E">
        <w:rPr>
          <w:rFonts w:ascii="Garamond" w:hAnsi="Garamond"/>
          <w:lang w:val="en-US"/>
        </w:rPr>
        <w:t>,</w:t>
      </w:r>
      <w:r w:rsidR="00FB759D">
        <w:rPr>
          <w:rFonts w:ascii="Garamond" w:hAnsi="Garamond"/>
          <w:lang w:val="en-US"/>
        </w:rPr>
        <w:t xml:space="preserve"> I draw</w:t>
      </w:r>
      <w:r w:rsidR="00FB759D" w:rsidRPr="00D7110E">
        <w:rPr>
          <w:rFonts w:ascii="Garamond" w:hAnsi="Garamond"/>
          <w:lang w:val="en-US"/>
        </w:rPr>
        <w:t xml:space="preserve"> on diverse primary and secondary sources</w:t>
      </w:r>
      <w:r w:rsidR="00FB759D">
        <w:rPr>
          <w:rFonts w:ascii="Garamond" w:hAnsi="Garamond"/>
          <w:lang w:val="en-US"/>
        </w:rPr>
        <w:t xml:space="preserve"> to</w:t>
      </w:r>
      <w:r w:rsidR="00FB759D" w:rsidRPr="00D7110E">
        <w:rPr>
          <w:rFonts w:ascii="Garamond" w:hAnsi="Garamond"/>
          <w:lang w:val="en-US"/>
        </w:rPr>
        <w:t xml:space="preserve"> briefly sketch out PTSD’s political history, including both its politicized emergence and political </w:t>
      </w:r>
      <w:r w:rsidR="00FB759D">
        <w:rPr>
          <w:rFonts w:ascii="Garamond" w:hAnsi="Garamond"/>
          <w:lang w:val="en-US"/>
        </w:rPr>
        <w:t>responses</w:t>
      </w:r>
      <w:r w:rsidR="00FB759D" w:rsidRPr="00D7110E">
        <w:rPr>
          <w:rFonts w:ascii="Garamond" w:hAnsi="Garamond"/>
          <w:lang w:val="en-US"/>
        </w:rPr>
        <w:t xml:space="preserve"> </w:t>
      </w:r>
      <w:r w:rsidR="00FB759D">
        <w:rPr>
          <w:rFonts w:ascii="Garamond" w:hAnsi="Garamond"/>
          <w:lang w:val="en-US"/>
        </w:rPr>
        <w:t>to</w:t>
      </w:r>
      <w:r w:rsidR="00FB759D" w:rsidRPr="00D7110E">
        <w:rPr>
          <w:rFonts w:ascii="Garamond" w:hAnsi="Garamond"/>
          <w:lang w:val="en-US"/>
        </w:rPr>
        <w:t xml:space="preserve"> this knowledge production. This section distills from the historical record an iterative model of psychosocial governance and </w:t>
      </w:r>
      <w:r w:rsidR="002C733C">
        <w:rPr>
          <w:rFonts w:ascii="Garamond" w:hAnsi="Garamond"/>
          <w:lang w:val="en-US"/>
        </w:rPr>
        <w:t>diagnostic categories’</w:t>
      </w:r>
      <w:r w:rsidR="00FB759D" w:rsidRPr="00D7110E">
        <w:rPr>
          <w:rFonts w:ascii="Garamond" w:hAnsi="Garamond"/>
          <w:lang w:val="en-US"/>
        </w:rPr>
        <w:t xml:space="preserve"> productive power, justifying my subsequent empirical focus.</w:t>
      </w:r>
    </w:p>
    <w:p w14:paraId="0BFC35CE" w14:textId="77777777" w:rsidR="00FB759D" w:rsidRDefault="00FB759D" w:rsidP="00E20764">
      <w:pPr>
        <w:spacing w:line="360" w:lineRule="auto"/>
        <w:ind w:firstLine="720"/>
        <w:rPr>
          <w:rFonts w:ascii="Garamond" w:hAnsi="Garamond"/>
          <w:lang w:val="en-US"/>
        </w:rPr>
      </w:pPr>
    </w:p>
    <w:p w14:paraId="1AA26003" w14:textId="77777777" w:rsidR="00FB759D" w:rsidRDefault="00FB759D" w:rsidP="00E20764">
      <w:pPr>
        <w:spacing w:line="360" w:lineRule="auto"/>
        <w:ind w:firstLine="720"/>
        <w:rPr>
          <w:rFonts w:ascii="Garamond" w:hAnsi="Garamond"/>
          <w:lang w:val="en-US"/>
        </w:rPr>
      </w:pPr>
    </w:p>
    <w:p w14:paraId="7611DE41" w14:textId="5DC9F429" w:rsidR="00E91EE2" w:rsidRDefault="00FB759D" w:rsidP="00A7312A">
      <w:pPr>
        <w:spacing w:line="360" w:lineRule="auto"/>
        <w:ind w:firstLine="720"/>
        <w:rPr>
          <w:rFonts w:ascii="Garamond" w:hAnsi="Garamond"/>
          <w:lang w:val="en-US"/>
        </w:rPr>
      </w:pPr>
      <w:r>
        <w:rPr>
          <w:rFonts w:ascii="Garamond" w:hAnsi="Garamond"/>
          <w:lang w:val="en-US"/>
        </w:rPr>
        <w:t xml:space="preserve">The subsequent two sections turn to a </w:t>
      </w:r>
      <w:r w:rsidR="00E20764" w:rsidRPr="00D7110E">
        <w:rPr>
          <w:rFonts w:ascii="Garamond" w:hAnsi="Garamond"/>
          <w:lang w:val="en-US"/>
        </w:rPr>
        <w:t xml:space="preserve">mixed-methods </w:t>
      </w:r>
      <w:r w:rsidR="00A7312A">
        <w:rPr>
          <w:rFonts w:ascii="Garamond" w:hAnsi="Garamond"/>
          <w:lang w:val="en-US"/>
        </w:rPr>
        <w:t>analysis</w:t>
      </w:r>
      <w:r>
        <w:rPr>
          <w:rFonts w:ascii="Garamond" w:hAnsi="Garamond"/>
          <w:lang w:val="en-US"/>
        </w:rPr>
        <w:t xml:space="preserve"> </w:t>
      </w:r>
      <w:r w:rsidR="00E20764" w:rsidRPr="00D7110E">
        <w:rPr>
          <w:rFonts w:ascii="Garamond" w:hAnsi="Garamond"/>
          <w:lang w:val="en-US"/>
        </w:rPr>
        <w:t>suited to the interdisciplinary nature of the research</w:t>
      </w:r>
      <w:r w:rsidR="00A7312A">
        <w:rPr>
          <w:rFonts w:ascii="Garamond" w:hAnsi="Garamond"/>
          <w:lang w:val="en-US"/>
        </w:rPr>
        <w:t xml:space="preserve">. I employ </w:t>
      </w:r>
      <w:r w:rsidR="00E20764" w:rsidRPr="00D7110E">
        <w:rPr>
          <w:rFonts w:ascii="Garamond" w:hAnsi="Garamond"/>
          <w:lang w:val="en-US"/>
        </w:rPr>
        <w:t xml:space="preserve">what Paul Baker and his </w:t>
      </w:r>
      <w:r w:rsidR="00E20764">
        <w:rPr>
          <w:rFonts w:ascii="Garamond" w:hAnsi="Garamond"/>
          <w:lang w:val="en-US"/>
        </w:rPr>
        <w:t>collaborators</w:t>
      </w:r>
      <w:r w:rsidR="00E20764" w:rsidRPr="00D7110E">
        <w:rPr>
          <w:rFonts w:ascii="Garamond" w:hAnsi="Garamond"/>
          <w:lang w:val="en-US"/>
        </w:rPr>
        <w:t xml:space="preserve"> </w:t>
      </w:r>
      <w:r w:rsidR="00E20764" w:rsidRPr="00D7110E">
        <w:rPr>
          <w:rFonts w:ascii="Garamond" w:hAnsi="Garamond"/>
          <w:lang w:val="en-US"/>
        </w:rPr>
        <w:fldChar w:fldCharType="begin"/>
      </w:r>
      <w:r w:rsidR="00E20764">
        <w:rPr>
          <w:rFonts w:ascii="Garamond" w:hAnsi="Garamond"/>
          <w:lang w:val="en-US"/>
        </w:rPr>
        <w:instrText xml:space="preserve"> ADDIN ZOTERO_ITEM CSL_CITATION {"citationID":"ENIIYhUx","properties":{"unsorted":true,"formattedCitation":"(2008)","plainCitation":"(2008)","noteIndex":0},"citationItems":[{"id":5254,"uris":["http://zotero.org/users/3497305/items/W3X5W8HN"],"uri":["http://zotero.org/users/3497305/items/W3X5W8HN"],"itemData":{"id":5254,"type":"article-journal","container-title":"Discourse &amp; Society","DOI":"10.1177/0957926508088962","ISSN":"0957-9265, 1460-3624","issue":"3","journalAbbreviation":"Discourse &amp; Society","language":"en","page":"273-306","source":"DOI.org (Crossref)","title":"A useful methodological synergy? Combining critical discourse analysis and corpus linguistics to examine discourses of refugees and asylum seekers in the UK press","title-short":"A useful methodological synergy?","volume":"19","author":[{"family":"Baker","given":"Paul"},{"family":"Gabrielatos","given":"Costas"},{"family":"KhosraviNik","given":"Majid"},{"family":"Krzyżanowski","given":"Michał"},{"family":"McEnery","given":"Tony"},{"family":"Wodak","given":"Ruth"}],"issued":{"date-parts":[["2008",5]]}},"suppress-author":true}],"schema":"https://github.com/citation-style-language/schema/raw/master/csl-citation.json"} </w:instrText>
      </w:r>
      <w:r w:rsidR="00E20764" w:rsidRPr="00D7110E">
        <w:rPr>
          <w:rFonts w:ascii="Garamond" w:hAnsi="Garamond"/>
          <w:lang w:val="en-US"/>
        </w:rPr>
        <w:fldChar w:fldCharType="separate"/>
      </w:r>
      <w:r w:rsidR="00E20764">
        <w:rPr>
          <w:rFonts w:ascii="Garamond" w:hAnsi="Garamond"/>
        </w:rPr>
        <w:t>(2008)</w:t>
      </w:r>
      <w:r w:rsidR="00E20764" w:rsidRPr="00D7110E">
        <w:rPr>
          <w:rFonts w:ascii="Garamond" w:hAnsi="Garamond"/>
          <w:lang w:val="en-US"/>
        </w:rPr>
        <w:fldChar w:fldCharType="end"/>
      </w:r>
      <w:r w:rsidR="00E20764">
        <w:rPr>
          <w:rFonts w:ascii="Garamond" w:hAnsi="Garamond"/>
          <w:lang w:val="en-US"/>
        </w:rPr>
        <w:t xml:space="preserve"> </w:t>
      </w:r>
      <w:r w:rsidR="00E20764" w:rsidRPr="00D7110E">
        <w:rPr>
          <w:rFonts w:ascii="Garamond" w:hAnsi="Garamond"/>
          <w:lang w:val="en-US"/>
        </w:rPr>
        <w:t xml:space="preserve">have described a “useful methodological synergy” between quantitative content analysis and qualitative critical discourse analysis (CDA) of invocations of PTSD </w:t>
      </w:r>
      <w:r w:rsidR="00E20764" w:rsidRPr="00D7110E">
        <w:rPr>
          <w:rFonts w:ascii="Garamond" w:hAnsi="Garamond"/>
          <w:lang w:val="en-US"/>
        </w:rPr>
        <w:fldChar w:fldCharType="begin"/>
      </w:r>
      <w:r w:rsidR="00CA3EE4">
        <w:rPr>
          <w:rFonts w:ascii="Garamond" w:hAnsi="Garamond"/>
          <w:lang w:val="en-US"/>
        </w:rPr>
        <w:instrText xml:space="preserve"> ADDIN ZOTERO_ITEM CSL_CITATION {"citationID":"aSythlYV","properties":{"formattedCitation":"(Baker 2006; Fairclough 2013)","plainCitation":"(Baker 2006; Fairclough 2013)","dontUpdate":true,"noteIndex":0},"citationItems":[{"id":5255,"uris":["http://zotero.org/users/3497305/items/3BBGFA7Y"],"uri":["http://zotero.org/users/3497305/items/3BBGFA7Y"],"itemData":{"id":5255,"type":"book","call-number":"P302.3 .B35 2006","event-place":"London","ISBN":"978-0-8264-7724-8","note":"OCLC: ocm63400006","number-of-pages":"198","publisher":"Continuum","publisher-place":"London","source":"Library of Congress ISBN","title":"Using corpora in discourse analysis","author":[{"family":"Baker","given":"Paul"}],"issued":{"date-parts":[["2006"]]}}},{"id":5256,"uris":["http://zotero.org/users/3497305/items/8YT8VRNV"],"uri":["http://zotero.org/users/3497305/items/8YT8VRNV"],"itemData":{"id":5256,"type":"book","edition":"2","ISBN":"978-1-315-83436-8","language":"en","note":"DOI: 10.4324/9781315834368","publisher":"Routledge","source":"DOI.org (Crossref)","title":"Critical Discourse Analysis: The Critical Study of Language","title-short":"Critical Discourse Analysis","URL":"https://www.taylorfrancis.com/books/9781315834368","author":[{"family":"Fairclough","given":"Norman"}],"accessed":{"date-parts":[["2019",10,25]]},"issued":{"date-parts":[["2013",9,13]]}}}],"schema":"https://github.com/citation-style-language/schema/raw/master/csl-citation.json"} </w:instrText>
      </w:r>
      <w:r w:rsidR="00E20764" w:rsidRPr="00D7110E">
        <w:rPr>
          <w:rFonts w:ascii="Garamond" w:hAnsi="Garamond"/>
          <w:lang w:val="en-US"/>
        </w:rPr>
        <w:fldChar w:fldCharType="separate"/>
      </w:r>
      <w:r w:rsidR="00E20764">
        <w:rPr>
          <w:rFonts w:ascii="Garamond" w:hAnsi="Garamond"/>
          <w:noProof/>
          <w:lang w:val="en-US"/>
        </w:rPr>
        <w:t>(see also Baker 2006; Fairclough 2013)</w:t>
      </w:r>
      <w:r w:rsidR="00E20764" w:rsidRPr="00D7110E">
        <w:rPr>
          <w:rFonts w:ascii="Garamond" w:hAnsi="Garamond"/>
          <w:lang w:val="en-US"/>
        </w:rPr>
        <w:fldChar w:fldCharType="end"/>
      </w:r>
      <w:r w:rsidR="00E20764" w:rsidRPr="00D7110E">
        <w:rPr>
          <w:rFonts w:ascii="Garamond" w:hAnsi="Garamond"/>
          <w:lang w:val="en-US"/>
        </w:rPr>
        <w:t xml:space="preserve">, trauma and their cognates in 49,667 American presidential papers and 128 presidential debates (both primary and general election) since the Nixon administration </w:t>
      </w:r>
      <w:r w:rsidR="00E20764" w:rsidRPr="00D7110E">
        <w:rPr>
          <w:rFonts w:ascii="Garamond" w:hAnsi="Garamond"/>
          <w:lang w:val="en-US"/>
        </w:rPr>
        <w:fldChar w:fldCharType="begin"/>
      </w:r>
      <w:r w:rsidR="00E20764" w:rsidRPr="00D7110E">
        <w:rPr>
          <w:rFonts w:ascii="Garamond" w:hAnsi="Garamond"/>
          <w:lang w:val="en-US"/>
        </w:rPr>
        <w:instrText xml:space="preserve"> ADDIN ZOTERO_ITEM CSL_CITATION {"citationID":"lk6mq1ml","properties":{"formattedCitation":"(Woolley and Peters 2019)","plainCitation":"(Woolley and Peters 2019)","noteIndex":0},"citationItems":[{"id":5115,"uris":["http://zotero.org/users/3497305/items/LH3FIRQU"],"uri":["http://zotero.org/users/3497305/items/LH3FIRQU"],"itemData":{"id":5115,"type":"webpage","genre":"Database","title":"The American Presidency Project","URL":"https://www.presidency.ucsb.edu/","author":[{"family":"Woolley","given":"John T"},{"family":"Peters","given":"Gerhard"}],"accessed":{"date-parts":[["2019",9,1]]},"issued":{"date-parts":[["2019"]]}}}],"schema":"https://github.com/citation-style-language/schema/raw/master/csl-citation.json"} </w:instrText>
      </w:r>
      <w:r w:rsidR="00E20764" w:rsidRPr="00D7110E">
        <w:rPr>
          <w:rFonts w:ascii="Garamond" w:hAnsi="Garamond"/>
          <w:lang w:val="en-US"/>
        </w:rPr>
        <w:fldChar w:fldCharType="separate"/>
      </w:r>
      <w:r w:rsidR="00E20764" w:rsidRPr="00D7110E">
        <w:rPr>
          <w:rFonts w:ascii="Garamond" w:hAnsi="Garamond"/>
          <w:noProof/>
          <w:lang w:val="en-US"/>
        </w:rPr>
        <w:t>(Woolley and Peters 2019)</w:t>
      </w:r>
      <w:r w:rsidR="00E20764" w:rsidRPr="00D7110E">
        <w:rPr>
          <w:rFonts w:ascii="Garamond" w:hAnsi="Garamond"/>
          <w:lang w:val="en-US"/>
        </w:rPr>
        <w:fldChar w:fldCharType="end"/>
      </w:r>
      <w:r w:rsidR="00E20764" w:rsidRPr="00D7110E">
        <w:rPr>
          <w:rFonts w:ascii="Garamond" w:hAnsi="Garamond"/>
          <w:lang w:val="en-US"/>
        </w:rPr>
        <w:t xml:space="preserve">. </w:t>
      </w:r>
      <w:r w:rsidR="00A7312A">
        <w:rPr>
          <w:rFonts w:ascii="Garamond" w:hAnsi="Garamond"/>
          <w:lang w:val="en-US"/>
        </w:rPr>
        <w:t xml:space="preserve">First, I </w:t>
      </w:r>
      <w:r w:rsidR="00E20764" w:rsidRPr="00D7110E">
        <w:rPr>
          <w:rFonts w:ascii="Garamond" w:hAnsi="Garamond"/>
          <w:lang w:val="en-US"/>
        </w:rPr>
        <w:t>analy</w:t>
      </w:r>
      <w:r w:rsidR="00DD1859">
        <w:rPr>
          <w:rFonts w:ascii="Garamond" w:hAnsi="Garamond"/>
          <w:lang w:val="en-US"/>
        </w:rPr>
        <w:t xml:space="preserve">ze </w:t>
      </w:r>
      <w:r w:rsidR="00E20764" w:rsidRPr="00D7110E">
        <w:rPr>
          <w:rFonts w:ascii="Garamond" w:hAnsi="Garamond"/>
          <w:lang w:val="en-US"/>
        </w:rPr>
        <w:t>frequencies and colocations</w:t>
      </w:r>
      <w:r w:rsidR="00DD1859">
        <w:rPr>
          <w:rFonts w:ascii="Garamond" w:hAnsi="Garamond"/>
          <w:lang w:val="en-US"/>
        </w:rPr>
        <w:t xml:space="preserve"> </w:t>
      </w:r>
      <w:r w:rsidR="00E20764" w:rsidRPr="00D7110E">
        <w:rPr>
          <w:rFonts w:ascii="Garamond" w:hAnsi="Garamond"/>
          <w:lang w:val="en-US"/>
        </w:rPr>
        <w:t xml:space="preserve">to determine the periods of highest relevance (confirming these findings’ robustness with similar analysis of 630,266 documents from </w:t>
      </w:r>
      <w:r w:rsidR="0029567C">
        <w:rPr>
          <w:rFonts w:ascii="Garamond" w:hAnsi="Garamond"/>
          <w:lang w:val="en-US"/>
        </w:rPr>
        <w:t>the</w:t>
      </w:r>
      <w:r w:rsidR="00E20764" w:rsidRPr="00D7110E">
        <w:rPr>
          <w:rFonts w:ascii="Garamond" w:hAnsi="Garamond"/>
          <w:lang w:val="en-US"/>
        </w:rPr>
        <w:t xml:space="preserve"> Congressional Record</w:t>
      </w:r>
      <w:r w:rsidR="0029567C">
        <w:rPr>
          <w:rFonts w:ascii="Garamond" w:hAnsi="Garamond"/>
          <w:lang w:val="en-US"/>
        </w:rPr>
        <w:t>, 1995-2019</w:t>
      </w:r>
      <w:r w:rsidR="00E20764" w:rsidRPr="00D7110E">
        <w:rPr>
          <w:rFonts w:ascii="Garamond" w:hAnsi="Garamond"/>
          <w:lang w:val="en-US"/>
        </w:rPr>
        <w:t>) and then</w:t>
      </w:r>
      <w:r>
        <w:rPr>
          <w:rFonts w:ascii="Garamond" w:hAnsi="Garamond"/>
          <w:lang w:val="en-US"/>
        </w:rPr>
        <w:t xml:space="preserve">, in the following section, </w:t>
      </w:r>
      <w:r w:rsidR="00A7312A">
        <w:rPr>
          <w:rFonts w:ascii="Garamond" w:hAnsi="Garamond"/>
          <w:lang w:val="en-US"/>
        </w:rPr>
        <w:t xml:space="preserve">I </w:t>
      </w:r>
      <w:r>
        <w:rPr>
          <w:rFonts w:ascii="Garamond" w:hAnsi="Garamond"/>
          <w:lang w:val="en-US"/>
        </w:rPr>
        <w:t>employ a</w:t>
      </w:r>
      <w:r w:rsidR="00E20764" w:rsidRPr="00D7110E">
        <w:rPr>
          <w:rFonts w:ascii="Garamond" w:hAnsi="Garamond"/>
          <w:lang w:val="en-US"/>
        </w:rPr>
        <w:t xml:space="preserve"> CDA of PTSD</w:t>
      </w:r>
      <w:r w:rsidR="00DD1859">
        <w:rPr>
          <w:rFonts w:ascii="Garamond" w:hAnsi="Garamond"/>
          <w:lang w:val="en-US"/>
        </w:rPr>
        <w:t>’s meaning</w:t>
      </w:r>
      <w:r w:rsidR="00E20764" w:rsidRPr="00D7110E">
        <w:rPr>
          <w:rFonts w:ascii="Garamond" w:hAnsi="Garamond"/>
          <w:lang w:val="en-US"/>
        </w:rPr>
        <w:t xml:space="preserve"> in context. Ultimately, </w:t>
      </w:r>
      <w:r w:rsidR="00DD1859">
        <w:rPr>
          <w:rFonts w:ascii="Garamond" w:hAnsi="Garamond"/>
          <w:lang w:val="en-US"/>
        </w:rPr>
        <w:t>I</w:t>
      </w:r>
      <w:r w:rsidR="00E20764" w:rsidRPr="00D7110E">
        <w:rPr>
          <w:rFonts w:ascii="Garamond" w:hAnsi="Garamond"/>
          <w:lang w:val="en-US"/>
        </w:rPr>
        <w:t xml:space="preserve"> demonstrate how PTSD’s inclusion in </w:t>
      </w:r>
      <w:r w:rsidR="00832841">
        <w:rPr>
          <w:rFonts w:ascii="Garamond" w:hAnsi="Garamond"/>
          <w:lang w:val="en-US"/>
        </w:rPr>
        <w:t>GWOT</w:t>
      </w:r>
      <w:r w:rsidR="00E20764" w:rsidRPr="00D7110E">
        <w:rPr>
          <w:rFonts w:ascii="Garamond" w:hAnsi="Garamond"/>
          <w:lang w:val="en-US"/>
        </w:rPr>
        <w:t xml:space="preserve"> debates has contributed to recent decades’ blurring of the concept of war in American foreign policy discourse.</w:t>
      </w:r>
      <w:r w:rsidRPr="00FB759D">
        <w:rPr>
          <w:rFonts w:ascii="Garamond" w:hAnsi="Garamond"/>
          <w:lang w:val="en-US"/>
        </w:rPr>
        <w:t xml:space="preserve"> </w:t>
      </w:r>
      <w:r>
        <w:rPr>
          <w:rFonts w:ascii="Garamond" w:hAnsi="Garamond"/>
          <w:lang w:val="en-US"/>
        </w:rPr>
        <w:t>O</w:t>
      </w:r>
      <w:r w:rsidRPr="00D7110E">
        <w:rPr>
          <w:rFonts w:ascii="Garamond" w:hAnsi="Garamond"/>
          <w:lang w:val="en-US"/>
        </w:rPr>
        <w:t xml:space="preserve">nce absent from presidential discourse, </w:t>
      </w:r>
      <w:r w:rsidR="00A7312A">
        <w:rPr>
          <w:rFonts w:ascii="Garamond" w:hAnsi="Garamond"/>
          <w:lang w:val="en-US"/>
        </w:rPr>
        <w:t xml:space="preserve">PTSD has become increasingly </w:t>
      </w:r>
      <w:r w:rsidR="002C2948">
        <w:rPr>
          <w:rFonts w:ascii="Garamond" w:hAnsi="Garamond"/>
          <w:lang w:val="en-US"/>
        </w:rPr>
        <w:t>commonplace</w:t>
      </w:r>
      <w:r w:rsidR="00A7312A">
        <w:rPr>
          <w:rFonts w:ascii="Garamond" w:hAnsi="Garamond"/>
          <w:lang w:val="en-US"/>
        </w:rPr>
        <w:t xml:space="preserve"> in presidential discourse since the 2008 election cycle among politicians of both major parties. Its presence in these debates, I demonstrate, has furthered </w:t>
      </w:r>
      <w:r w:rsidR="00E20764" w:rsidRPr="00D7110E">
        <w:rPr>
          <w:rFonts w:ascii="Garamond" w:hAnsi="Garamond"/>
          <w:lang w:val="en-US"/>
        </w:rPr>
        <w:t>a subtle erosion of war’s spatiotemporal limitations, as well as the pivotal, related normative distinction between victim and perpetrator</w:t>
      </w:r>
      <w:r w:rsidR="002C2948">
        <w:rPr>
          <w:rFonts w:ascii="Garamond" w:hAnsi="Garamond"/>
          <w:lang w:val="en-US"/>
        </w:rPr>
        <w:t>.</w:t>
      </w:r>
      <w:r w:rsidR="00E20764" w:rsidRPr="00D7110E">
        <w:rPr>
          <w:rFonts w:ascii="Garamond" w:hAnsi="Garamond"/>
          <w:lang w:val="en-US"/>
        </w:rPr>
        <w:t xml:space="preserve"> </w:t>
      </w:r>
    </w:p>
    <w:p w14:paraId="74F30FEC" w14:textId="77777777" w:rsidR="00A7312A" w:rsidRPr="00A7312A" w:rsidRDefault="00A7312A" w:rsidP="00A7312A">
      <w:pPr>
        <w:spacing w:line="360" w:lineRule="auto"/>
        <w:ind w:firstLine="720"/>
        <w:rPr>
          <w:rFonts w:ascii="Garamond" w:hAnsi="Garamond"/>
          <w:lang w:val="en-US"/>
        </w:rPr>
      </w:pPr>
    </w:p>
    <w:p w14:paraId="4D2DA180" w14:textId="77777777" w:rsidR="00E91EE2" w:rsidRPr="00C57EF3" w:rsidRDefault="00E91EE2" w:rsidP="00E91EE2">
      <w:pPr>
        <w:pStyle w:val="ListParagraph"/>
        <w:numPr>
          <w:ilvl w:val="0"/>
          <w:numId w:val="1"/>
        </w:numPr>
        <w:spacing w:line="360" w:lineRule="auto"/>
        <w:rPr>
          <w:rFonts w:ascii="Garamond" w:hAnsi="Garamond"/>
          <w:b/>
          <w:bCs/>
          <w:lang w:val="en-US"/>
        </w:rPr>
      </w:pPr>
      <w:r w:rsidRPr="00C57EF3">
        <w:rPr>
          <w:rFonts w:ascii="Garamond" w:hAnsi="Garamond"/>
          <w:b/>
          <w:bCs/>
          <w:lang w:val="en-US"/>
        </w:rPr>
        <w:lastRenderedPageBreak/>
        <w:t>Trauma’s Challenge to the Concept of War</w:t>
      </w:r>
    </w:p>
    <w:p w14:paraId="6A9988C9" w14:textId="77777777" w:rsidR="00E91EE2" w:rsidRPr="00C57EF3" w:rsidRDefault="00E91EE2" w:rsidP="00E91EE2">
      <w:pPr>
        <w:spacing w:line="360" w:lineRule="auto"/>
        <w:ind w:left="360"/>
        <w:rPr>
          <w:rFonts w:ascii="Garamond" w:hAnsi="Garamond"/>
          <w:b/>
          <w:bCs/>
          <w:lang w:val="en-US"/>
        </w:rPr>
      </w:pPr>
    </w:p>
    <w:p w14:paraId="5DE56A9F" w14:textId="427FA9E3" w:rsidR="007A277F" w:rsidRDefault="00E91EE2" w:rsidP="007A277F">
      <w:pPr>
        <w:spacing w:line="360" w:lineRule="auto"/>
        <w:ind w:firstLine="720"/>
        <w:rPr>
          <w:rFonts w:ascii="Garamond" w:hAnsi="Garamond"/>
          <w:lang w:val="en-US"/>
        </w:rPr>
      </w:pPr>
      <w:r w:rsidRPr="00C57EF3">
        <w:rPr>
          <w:rFonts w:ascii="Garamond" w:hAnsi="Garamond"/>
          <w:lang w:val="en-US"/>
        </w:rPr>
        <w:t>War is a central political science concept, implicit in almost all paradigmatic grand theories of the international system</w:t>
      </w:r>
      <w:r>
        <w:rPr>
          <w:rFonts w:ascii="Garamond" w:hAnsi="Garamond"/>
          <w:lang w:val="en-US"/>
        </w:rPr>
        <w:t xml:space="preserve"> and key theoretical dynamics like the security dilemma, the balance of power and deterrence</w:t>
      </w:r>
      <w:r w:rsidRPr="00C57EF3">
        <w:rPr>
          <w:rFonts w:ascii="Garamond" w:hAnsi="Garamond"/>
          <w:lang w:val="en-US"/>
        </w:rPr>
        <w:t>.</w:t>
      </w:r>
      <w:r w:rsidR="00875D47">
        <w:rPr>
          <w:rFonts w:ascii="Garamond" w:hAnsi="Garamond"/>
          <w:lang w:val="en-US"/>
        </w:rPr>
        <w:t xml:space="preserve"> Yet, </w:t>
      </w:r>
      <w:r w:rsidR="007A277F">
        <w:rPr>
          <w:rFonts w:ascii="Garamond" w:hAnsi="Garamond"/>
          <w:lang w:val="en-US"/>
        </w:rPr>
        <w:t>despite war’s omnipresence</w:t>
      </w:r>
      <w:r w:rsidR="00371D9A">
        <w:rPr>
          <w:rFonts w:ascii="Garamond" w:hAnsi="Garamond"/>
          <w:lang w:val="en-US"/>
        </w:rPr>
        <w:t xml:space="preserve"> in the discipline</w:t>
      </w:r>
      <w:r w:rsidR="007A277F">
        <w:rPr>
          <w:rFonts w:ascii="Garamond" w:hAnsi="Garamond"/>
          <w:lang w:val="en-US"/>
        </w:rPr>
        <w:t>, traditional understandings in both academia and the general public have long contained problematic assumptions</w:t>
      </w:r>
      <w:r w:rsidR="004C7939">
        <w:rPr>
          <w:rFonts w:ascii="Garamond" w:hAnsi="Garamond"/>
          <w:lang w:val="en-US"/>
        </w:rPr>
        <w:t xml:space="preserve"> </w:t>
      </w:r>
      <w:r w:rsidR="004C7939">
        <w:rPr>
          <w:rFonts w:ascii="Garamond" w:hAnsi="Garamond"/>
          <w:lang w:val="en-US"/>
        </w:rPr>
        <w:fldChar w:fldCharType="begin"/>
      </w:r>
      <w:r w:rsidR="004C7939">
        <w:rPr>
          <w:rFonts w:ascii="Garamond" w:hAnsi="Garamond"/>
          <w:lang w:val="en-US"/>
        </w:rPr>
        <w:instrText xml:space="preserve"> ADDIN ZOTERO_ITEM CSL_CITATION {"citationID":"w94r88ts","properties":{"formattedCitation":"(Barkawi 2016)","plainCitation":"(Barkawi 2016)","noteIndex":0},"citationItems":[{"id":5304,"uris":["http://zotero.org/users/3497305/items/NNLARPLQ"],"uri":["http://zotero.org/users/3497305/items/NNLARPLQ"],"itemData":{"id":5304,"type":"article-journal","abstract":"Abstract\n            What would it mean to decolonise the concept of war? ‘Decolonising’ means critiquing the ways in which Eurocentric ideas and historiographies have informed the basic categories of social and political thought. Dominant understandings of the concept of war derive from histories and sociologies of nation-state formation in the West. Accordingly, I critique this Eurocentric concept of war from the perspective of Small War in the colonies, that is, from the perspective of different histories and geographies of war and society than were assumed to exist in the West. I do so in order to outline a postcolonial concept of war and to identify some of the principles of inquiry that would inform a postcolonial war studies. These include conceiving force as an ordinary dimension of politics; situating force and war in transnational context, amid international hierarchies; and attending to the co-constitutive character of war and society relations in world politics.","container-title":"European Journal of International Security","DOI":"10.1017/eis.2016.7","ISSN":"2057-5637, 2057-5645","issue":"2","journalAbbreviation":"Eur j.of int. secur.","language":"en","page":"199-214","source":"DOI.org (Crossref)","title":"Decolonising war","volume":"1","author":[{"family":"Barkawi","given":"Tarak"}],"issued":{"date-parts":[["2016",7]]}}}],"schema":"https://github.com/citation-style-language/schema/raw/master/csl-citation.json"} </w:instrText>
      </w:r>
      <w:r w:rsidR="004C7939">
        <w:rPr>
          <w:rFonts w:ascii="Garamond" w:hAnsi="Garamond"/>
          <w:lang w:val="en-US"/>
        </w:rPr>
        <w:fldChar w:fldCharType="separate"/>
      </w:r>
      <w:r w:rsidR="004C7939">
        <w:rPr>
          <w:rFonts w:ascii="Garamond" w:hAnsi="Garamond"/>
          <w:noProof/>
          <w:lang w:val="en-US"/>
        </w:rPr>
        <w:t>(Barkawi 2016)</w:t>
      </w:r>
      <w:r w:rsidR="004C7939">
        <w:rPr>
          <w:rFonts w:ascii="Garamond" w:hAnsi="Garamond"/>
          <w:lang w:val="en-US"/>
        </w:rPr>
        <w:fldChar w:fldCharType="end"/>
      </w:r>
      <w:r w:rsidR="00962AF8">
        <w:rPr>
          <w:rFonts w:ascii="Garamond" w:hAnsi="Garamond"/>
          <w:lang w:val="en-US"/>
        </w:rPr>
        <w:t>, including</w:t>
      </w:r>
      <w:r w:rsidR="007A277F">
        <w:rPr>
          <w:rFonts w:ascii="Garamond" w:hAnsi="Garamond"/>
          <w:lang w:val="en-US"/>
        </w:rPr>
        <w:t xml:space="preserve"> about war’s containment in both time and space. </w:t>
      </w:r>
      <w:r w:rsidR="00962AF8">
        <w:rPr>
          <w:rFonts w:ascii="Garamond" w:hAnsi="Garamond"/>
          <w:lang w:val="en-US"/>
        </w:rPr>
        <w:t xml:space="preserve">Mary </w:t>
      </w:r>
      <w:proofErr w:type="spellStart"/>
      <w:r w:rsidR="00962AF8">
        <w:rPr>
          <w:rFonts w:ascii="Garamond" w:hAnsi="Garamond"/>
          <w:lang w:val="en-US"/>
        </w:rPr>
        <w:t>Dudziak</w:t>
      </w:r>
      <w:proofErr w:type="spellEnd"/>
      <w:r w:rsidR="00962AF8">
        <w:rPr>
          <w:rFonts w:ascii="Garamond" w:hAnsi="Garamond"/>
          <w:lang w:val="en-US"/>
        </w:rPr>
        <w:t xml:space="preserve">, for example, has argued that even though popular conceptions of wartime conceive of </w:t>
      </w:r>
      <w:r w:rsidR="00371D9A">
        <w:rPr>
          <w:rFonts w:ascii="Garamond" w:hAnsi="Garamond"/>
          <w:lang w:val="en-US"/>
        </w:rPr>
        <w:t xml:space="preserve">it as </w:t>
      </w:r>
      <w:r w:rsidR="00962AF8">
        <w:rPr>
          <w:rFonts w:ascii="Garamond" w:hAnsi="Garamond"/>
          <w:lang w:val="en-US"/>
        </w:rPr>
        <w:t>a distinct period</w:t>
      </w:r>
      <w:r w:rsidR="00257168">
        <w:rPr>
          <w:rFonts w:ascii="Garamond" w:hAnsi="Garamond"/>
          <w:lang w:val="en-US"/>
        </w:rPr>
        <w:t>, war</w:t>
      </w:r>
      <w:r w:rsidR="00371D9A">
        <w:rPr>
          <w:rFonts w:ascii="Garamond" w:hAnsi="Garamond"/>
          <w:lang w:val="en-US"/>
        </w:rPr>
        <w:t>time’s</w:t>
      </w:r>
      <w:r w:rsidR="00257168">
        <w:rPr>
          <w:rFonts w:ascii="Garamond" w:hAnsi="Garamond"/>
          <w:lang w:val="en-US"/>
        </w:rPr>
        <w:t xml:space="preserve"> legal and political state of exception is often distinct from the </w:t>
      </w:r>
      <w:r w:rsidR="00371D9A">
        <w:rPr>
          <w:rFonts w:ascii="Garamond" w:hAnsi="Garamond"/>
          <w:lang w:val="en-US"/>
        </w:rPr>
        <w:t>time</w:t>
      </w:r>
      <w:r w:rsidR="00257168">
        <w:rPr>
          <w:rFonts w:ascii="Garamond" w:hAnsi="Garamond"/>
          <w:lang w:val="en-US"/>
        </w:rPr>
        <w:t xml:space="preserve"> in which fighting occurs, problematizing any neat delineation of war’s beginnings and ends. </w:t>
      </w:r>
      <w:r w:rsidRPr="00C57EF3">
        <w:rPr>
          <w:rFonts w:ascii="Garamond" w:hAnsi="Garamond"/>
          <w:lang w:val="en-US"/>
        </w:rPr>
        <w:t>David Keen</w:t>
      </w:r>
      <w:r w:rsidR="00B04E34">
        <w:rPr>
          <w:rFonts w:ascii="Garamond" w:hAnsi="Garamond"/>
          <w:lang w:val="en-US"/>
        </w:rPr>
        <w:t xml:space="preserve"> </w:t>
      </w:r>
      <w:r w:rsidR="00B04E34">
        <w:rPr>
          <w:rFonts w:ascii="Garamond" w:hAnsi="Garamond"/>
          <w:lang w:val="en-US"/>
        </w:rPr>
        <w:fldChar w:fldCharType="begin"/>
      </w:r>
      <w:r w:rsidR="00B04E34">
        <w:rPr>
          <w:rFonts w:ascii="Garamond" w:hAnsi="Garamond"/>
          <w:lang w:val="en-US"/>
        </w:rPr>
        <w:instrText xml:space="preserve"> ADDIN ZOTERO_ITEM CSL_CITATION {"citationID":"IvGMhsKx","properties":{"formattedCitation":"(2000, 1\\uc0\\u8211{}2)","plainCitation":"(2000, 1–2)","noteIndex":0},"citationItems":[{"id":5816,"uris":["http://zotero.org/users/3497305/items/3HPMQZFF"],"uri":["http://zotero.org/users/3497305/items/3HPMQZFF"],"itemData":{"id":5816,"type":"article-journal","container-title":"International Peacekeeping","DOI":"10.1080/13533310008413860","ISSN":"1353-3312, 1743-906X","issue":"4","journalAbbreviation":"International Peacekeeping","language":"en","page":"1-22","source":"DOI.org (Crossref)","title":"War and peace: What's the difference?","title-short":"War and peace","volume":"7","author":[{"family":"Keen","given":"David"}],"issued":{"date-parts":[["2000",12]]}},"locator":"1-2","suppress-author":true}],"schema":"https://github.com/citation-style-language/schema/raw/master/csl-citation.json"} </w:instrText>
      </w:r>
      <w:r w:rsidR="00B04E34">
        <w:rPr>
          <w:rFonts w:ascii="Garamond" w:hAnsi="Garamond"/>
          <w:lang w:val="en-US"/>
        </w:rPr>
        <w:fldChar w:fldCharType="separate"/>
      </w:r>
      <w:r w:rsidR="00B04E34" w:rsidRPr="00B04E34">
        <w:rPr>
          <w:rFonts w:ascii="Garamond" w:hAnsi="Garamond"/>
        </w:rPr>
        <w:t>(2000, 1–2)</w:t>
      </w:r>
      <w:r w:rsidR="00B04E34">
        <w:rPr>
          <w:rFonts w:ascii="Garamond" w:hAnsi="Garamond"/>
          <w:lang w:val="en-US"/>
        </w:rPr>
        <w:fldChar w:fldCharType="end"/>
      </w:r>
      <w:r w:rsidR="00257168">
        <w:rPr>
          <w:rFonts w:ascii="Garamond" w:hAnsi="Garamond"/>
          <w:lang w:val="en-US"/>
        </w:rPr>
        <w:t>, in a similar vein, has</w:t>
      </w:r>
      <w:r w:rsidRPr="00C57EF3">
        <w:rPr>
          <w:rFonts w:ascii="Garamond" w:hAnsi="Garamond"/>
          <w:lang w:val="en-US"/>
        </w:rPr>
        <w:t xml:space="preserve"> argue</w:t>
      </w:r>
      <w:r w:rsidR="00257168">
        <w:rPr>
          <w:rFonts w:ascii="Garamond" w:hAnsi="Garamond"/>
          <w:lang w:val="en-US"/>
        </w:rPr>
        <w:t>d</w:t>
      </w:r>
      <w:r w:rsidRPr="00C57EF3">
        <w:rPr>
          <w:rFonts w:ascii="Garamond" w:hAnsi="Garamond"/>
          <w:lang w:val="en-US"/>
        </w:rPr>
        <w:t xml:space="preserve"> that mainstream </w:t>
      </w:r>
      <w:r w:rsidR="007A277F">
        <w:rPr>
          <w:rFonts w:ascii="Garamond" w:hAnsi="Garamond"/>
          <w:lang w:val="en-US"/>
        </w:rPr>
        <w:t xml:space="preserve">understandings </w:t>
      </w:r>
      <w:r w:rsidR="00962AF8">
        <w:rPr>
          <w:rFonts w:ascii="Garamond" w:hAnsi="Garamond"/>
          <w:lang w:val="en-US"/>
        </w:rPr>
        <w:t xml:space="preserve">of war </w:t>
      </w:r>
      <w:r w:rsidR="007A277F">
        <w:rPr>
          <w:rFonts w:ascii="Garamond" w:hAnsi="Garamond"/>
          <w:lang w:val="en-US"/>
        </w:rPr>
        <w:t xml:space="preserve">reflect </w:t>
      </w:r>
      <w:r w:rsidRPr="00C57EF3">
        <w:rPr>
          <w:rFonts w:ascii="Garamond" w:hAnsi="Garamond"/>
          <w:lang w:val="en-US"/>
        </w:rPr>
        <w:t>a</w:t>
      </w:r>
      <w:r w:rsidR="00D52E26">
        <w:rPr>
          <w:rFonts w:ascii="Garamond" w:hAnsi="Garamond"/>
          <w:lang w:val="en-US"/>
        </w:rPr>
        <w:t xml:space="preserve"> problematic</w:t>
      </w:r>
      <w:r w:rsidRPr="00C57EF3">
        <w:rPr>
          <w:rFonts w:ascii="Garamond" w:hAnsi="Garamond"/>
          <w:lang w:val="en-US"/>
        </w:rPr>
        <w:t xml:space="preserve"> “sporting model” </w:t>
      </w:r>
      <w:r w:rsidR="007A277F">
        <w:rPr>
          <w:rFonts w:ascii="Garamond" w:hAnsi="Garamond"/>
          <w:lang w:val="en-US"/>
        </w:rPr>
        <w:t xml:space="preserve">of </w:t>
      </w:r>
      <w:r w:rsidRPr="00C57EF3">
        <w:rPr>
          <w:rFonts w:ascii="Garamond" w:hAnsi="Garamond"/>
          <w:lang w:val="en-US"/>
        </w:rPr>
        <w:t>military conflict taking place in a specific geographic arena, with a beginning and end, and even “goodies and baddies</w:t>
      </w:r>
      <w:r w:rsidR="00B04E34">
        <w:rPr>
          <w:rFonts w:ascii="Garamond" w:hAnsi="Garamond"/>
          <w:lang w:val="en-US"/>
        </w:rPr>
        <w:t>.</w:t>
      </w:r>
      <w:r w:rsidRPr="00C57EF3">
        <w:rPr>
          <w:rFonts w:ascii="Garamond" w:hAnsi="Garamond"/>
          <w:lang w:val="en-US"/>
        </w:rPr>
        <w:t>”</w:t>
      </w:r>
      <w:r w:rsidR="00B04E34">
        <w:rPr>
          <w:rFonts w:ascii="Garamond" w:hAnsi="Garamond"/>
          <w:lang w:val="en-US"/>
        </w:rPr>
        <w:t xml:space="preserve"> </w:t>
      </w:r>
      <w:r w:rsidR="007A277F" w:rsidRPr="00C57EF3">
        <w:rPr>
          <w:rFonts w:ascii="Garamond" w:hAnsi="Garamond"/>
          <w:lang w:val="en-US"/>
        </w:rPr>
        <w:t xml:space="preserve">Though </w:t>
      </w:r>
      <w:r w:rsidR="00257168">
        <w:rPr>
          <w:rFonts w:ascii="Garamond" w:hAnsi="Garamond"/>
          <w:lang w:val="en-US"/>
        </w:rPr>
        <w:t>Keen’s</w:t>
      </w:r>
      <w:r w:rsidR="007A277F" w:rsidRPr="00C57EF3">
        <w:rPr>
          <w:rFonts w:ascii="Garamond" w:hAnsi="Garamond"/>
          <w:lang w:val="en-US"/>
        </w:rPr>
        <w:t xml:space="preserve"> terminology may seem risibly simplistic, it rhymes with operationalized definitions used in contemporary quantitative empirical scholarship</w:t>
      </w:r>
      <w:r w:rsidR="007A277F">
        <w:rPr>
          <w:rFonts w:ascii="Garamond" w:hAnsi="Garamond"/>
          <w:lang w:val="en-US"/>
        </w:rPr>
        <w:t xml:space="preserve"> that define war as spatiotemporally delimited</w:t>
      </w:r>
      <w:r w:rsidR="007A277F" w:rsidRPr="00C57EF3">
        <w:rPr>
          <w:rFonts w:ascii="Garamond" w:hAnsi="Garamond"/>
          <w:lang w:val="en-US"/>
        </w:rPr>
        <w:t xml:space="preserve">. Numerous widely cited datasets </w:t>
      </w:r>
      <w:r w:rsidR="007A277F">
        <w:rPr>
          <w:rFonts w:ascii="Garamond" w:hAnsi="Garamond"/>
          <w:lang w:val="en-US"/>
        </w:rPr>
        <w:t>classify</w:t>
      </w:r>
      <w:r w:rsidR="007A277F" w:rsidRPr="00C57EF3">
        <w:rPr>
          <w:rFonts w:ascii="Garamond" w:hAnsi="Garamond"/>
          <w:lang w:val="en-US"/>
        </w:rPr>
        <w:t xml:space="preserve"> wars based on duration and location, limiting them to specific battlefields or warzones, as well as delineated periods of wartime</w:t>
      </w:r>
      <w:r w:rsidR="007A277F" w:rsidRPr="00A814A9">
        <w:rPr>
          <w:rFonts w:ascii="Garamond" w:hAnsi="Garamond"/>
        </w:rPr>
        <w:t xml:space="preserve"> </w:t>
      </w:r>
      <w:r w:rsidR="007A277F" w:rsidRPr="00A814A9">
        <w:rPr>
          <w:rFonts w:ascii="Garamond" w:hAnsi="Garamond"/>
        </w:rPr>
        <w:fldChar w:fldCharType="begin"/>
      </w:r>
      <w:r w:rsidR="00CA3EE4">
        <w:rPr>
          <w:rFonts w:ascii="Garamond" w:hAnsi="Garamond"/>
        </w:rPr>
        <w:instrText xml:space="preserve"> ADDIN ZOTERO_ITEM CSL_CITATION {"citationID":"hGG8kGav","properties":{"formattedCitation":"(Gleditsch et al. 2002; Raleigh et al. 2010; Sarkees and Wayman 2010)","plainCitation":"(Gleditsch et al. 2002; Raleigh et al. 2010; Sarkees and Wayman 2010)","noteIndex":0},"citationItems":[{"id":5303,"uris":["http://zotero.org/users/3497305/items/I8WZE799"],"uri":["http://zotero.org/users/3497305/items/I8WZE799"],"itemData":{"id":5303,"type":"book","event-place":"Washington, D.C.","publisher":"CQ Press","publisher-place":"Washington, D.C.","title":"Resort to war: 1816-2007. Correlates of War","URL":"http://www.correlatesofwar.org/data-sets/COW-war","author":[{"family":"Sarkees","given":"Meredith Reid"},{"family":"Wayman","given":"Frank"}],"accessed":{"date-parts":[["2019",11,7]]},"issued":{"date-parts":[["2010"]]}}},{"id":5817,"uris":["http://zotero.org/users/3497305/items/8ULXQJJL"],"uri":["http://zotero.org/users/3497305/items/8ULXQJJL"],"itemData":{"id":5817,"type":"article-journal","container-title":"Journal of Peace Research","DOI":"10.1177/0022343302039005007","ISSN":"0022-3433, 1460-3578","issue":"5","journalAbbreviation":"Journal of Peace Research","language":"en","page":"615-637","source":"DOI.org (Crossref)","title":"Armed Conflict 1946-2001: A New Dataset","title-short":"Armed Conflict 1946-2001","volume":"39","author":[{"family":"Gleditsch","given":"Nils Petter"},{"family":"Wallensteen","given":"Peter"},{"family":"Eriksson","given":"Mikael"},{"family":"Sollenberg","given":"Margareta"},{"family":"Strand","given":"Håvard"}],"issued":{"date-parts":[["2002",9]]}}},{"id":5819,"uris":["http://zotero.org/users/3497305/items/YPYWDVCH"],"uri":["http://zotero.org/users/3497305/items/YPYWDVCH"],"itemData":{"id":5819,"type":"article-journal","container-title":"Journal of Peace Research","DOI":"10.1177/0022343310378914","ISSN":"0022-3433, 1460-3578","issue":"5","journalAbbreviation":"Journal of Peace Research","language":"en","page":"651-660","source":"DOI.org (Crossref)","title":"Introducing ACLED: An Armed Conflict Location and Event Dataset: Special Data Feature","title-short":"Introducing ACLED","volume":"47","author":[{"family":"Raleigh","given":"Clionadh"},{"family":"Linke","given":"Andrew"},{"family":"Hegre","given":"Håvard"},{"family":"Karlsen","given":"Joakim"}],"issued":{"date-parts":[["2010",9]]}}}],"schema":"https://github.com/citation-style-language/schema/raw/master/csl-citation.json"} </w:instrText>
      </w:r>
      <w:r w:rsidR="007A277F" w:rsidRPr="00A814A9">
        <w:rPr>
          <w:rFonts w:ascii="Garamond" w:hAnsi="Garamond"/>
        </w:rPr>
        <w:fldChar w:fldCharType="separate"/>
      </w:r>
      <w:r w:rsidR="007A277F">
        <w:rPr>
          <w:rFonts w:ascii="Garamond" w:hAnsi="Garamond" w:cs="Calibri"/>
        </w:rPr>
        <w:t>(Gleditsch et al. 2002; Raleigh et al. 2010; Sarkees and Wayman 2010)</w:t>
      </w:r>
      <w:r w:rsidR="007A277F" w:rsidRPr="00A814A9">
        <w:rPr>
          <w:rFonts w:ascii="Garamond" w:hAnsi="Garamond"/>
        </w:rPr>
        <w:fldChar w:fldCharType="end"/>
      </w:r>
      <w:r w:rsidR="007A277F" w:rsidRPr="00C57EF3">
        <w:rPr>
          <w:rFonts w:ascii="Garamond" w:hAnsi="Garamond"/>
          <w:lang w:val="en-US"/>
        </w:rPr>
        <w:t>.</w:t>
      </w:r>
    </w:p>
    <w:p w14:paraId="47335D71" w14:textId="2803179D" w:rsidR="00E91EE2" w:rsidRPr="00C57EF3" w:rsidRDefault="00E91EE2" w:rsidP="007A277F">
      <w:pPr>
        <w:spacing w:line="360" w:lineRule="auto"/>
        <w:ind w:firstLine="720"/>
        <w:rPr>
          <w:rFonts w:ascii="Garamond" w:hAnsi="Garamond"/>
          <w:lang w:val="en-US"/>
        </w:rPr>
      </w:pPr>
      <w:r w:rsidRPr="00C57EF3">
        <w:rPr>
          <w:rFonts w:ascii="Garamond" w:hAnsi="Garamond"/>
          <w:lang w:val="en-US"/>
        </w:rPr>
        <w:t xml:space="preserve">Despite the appealing parsimony of </w:t>
      </w:r>
      <w:r w:rsidR="00B04E34">
        <w:rPr>
          <w:rFonts w:ascii="Garamond" w:hAnsi="Garamond"/>
          <w:lang w:val="en-US"/>
        </w:rPr>
        <w:t>such a</w:t>
      </w:r>
      <w:r w:rsidRPr="00C57EF3">
        <w:rPr>
          <w:rFonts w:ascii="Garamond" w:hAnsi="Garamond"/>
          <w:lang w:val="en-US"/>
        </w:rPr>
        <w:t xml:space="preserve"> </w:t>
      </w:r>
      <w:r w:rsidR="00404663">
        <w:rPr>
          <w:rFonts w:ascii="Garamond" w:hAnsi="Garamond"/>
          <w:lang w:val="en-US"/>
        </w:rPr>
        <w:t xml:space="preserve">contained </w:t>
      </w:r>
      <w:r w:rsidRPr="00C57EF3">
        <w:rPr>
          <w:rFonts w:ascii="Garamond" w:hAnsi="Garamond"/>
          <w:lang w:val="en-US"/>
        </w:rPr>
        <w:t xml:space="preserve">definition, </w:t>
      </w:r>
      <w:r w:rsidR="00257168">
        <w:rPr>
          <w:rFonts w:ascii="Garamond" w:hAnsi="Garamond"/>
          <w:lang w:val="en-US"/>
        </w:rPr>
        <w:t xml:space="preserve">numerous scholars, including </w:t>
      </w:r>
      <w:proofErr w:type="spellStart"/>
      <w:r w:rsidR="00257168">
        <w:rPr>
          <w:rFonts w:ascii="Garamond" w:hAnsi="Garamond"/>
          <w:lang w:val="en-US"/>
        </w:rPr>
        <w:t>Dudziak</w:t>
      </w:r>
      <w:proofErr w:type="spellEnd"/>
      <w:r w:rsidR="00257168">
        <w:rPr>
          <w:rFonts w:ascii="Garamond" w:hAnsi="Garamond"/>
          <w:lang w:val="en-US"/>
        </w:rPr>
        <w:t xml:space="preserve"> and Keen, have challenged </w:t>
      </w:r>
      <w:r w:rsidRPr="00C57EF3">
        <w:rPr>
          <w:rFonts w:ascii="Garamond" w:hAnsi="Garamond"/>
          <w:lang w:val="en-US"/>
        </w:rPr>
        <w:t>its spatiotemporal assumptions</w:t>
      </w:r>
      <w:r w:rsidR="00257168">
        <w:rPr>
          <w:rFonts w:ascii="Garamond" w:hAnsi="Garamond"/>
          <w:lang w:val="en-US"/>
        </w:rPr>
        <w:t xml:space="preserve"> from multiple disciplinary perspectives</w:t>
      </w:r>
      <w:r w:rsidRPr="00C57EF3">
        <w:rPr>
          <w:rFonts w:ascii="Garamond" w:hAnsi="Garamond"/>
          <w:lang w:val="en-US"/>
        </w:rPr>
        <w:t>. For example, scholars of religion have pointed out how various theological traditions have long understood war as an earthly manifestation of divine prophecy, endowing localized conflicts with mythic timescales and transcendent purposes</w:t>
      </w:r>
      <w:r w:rsidR="00404663">
        <w:rPr>
          <w:rFonts w:ascii="Garamond" w:hAnsi="Garamond"/>
          <w:lang w:val="en-US"/>
        </w:rPr>
        <w:t xml:space="preserve"> </w:t>
      </w:r>
      <w:r w:rsidR="00404663">
        <w:rPr>
          <w:rFonts w:ascii="Garamond" w:hAnsi="Garamond"/>
          <w:lang w:val="en-US"/>
        </w:rPr>
        <w:fldChar w:fldCharType="begin"/>
      </w:r>
      <w:r w:rsidR="00404663">
        <w:rPr>
          <w:rFonts w:ascii="Garamond" w:hAnsi="Garamond"/>
          <w:lang w:val="en-US"/>
        </w:rPr>
        <w:instrText xml:space="preserve"> ADDIN ZOTERO_ITEM CSL_CITATION {"citationID":"y19n29pd","properties":{"formattedCitation":"(Silverman 2002)","plainCitation":"(Silverman 2002)","noteIndex":0},"citationItems":[{"id":5821,"uris":["http://zotero.org/users/3497305/items/G7ERM44H"],"uri":["http://zotero.org/users/3497305/items/G7ERM44H"],"itemData":{"id":5821,"type":"article-journal","container-title":"Journal of Church and State","DOI":"10.1093/jcs/44.1.73","ISSN":"0021-969X, 2040-4867","issue":"1","journalAbbreviation":"Journal of Church and State","language":"en","page":"73-92","source":"DOI.org (Crossref)","title":"Just War, Jihad, and Terrorism: A Comparison of Western and Islamic Norms for the Use of Political Violence","title-short":"Just War, Jihad, and Terrorism","volume":"44","author":[{"family":"Silverman","given":"A. L."}],"issued":{"date-parts":[["2002",1,1]]}}}],"schema":"https://github.com/citation-style-language/schema/raw/master/csl-citation.json"} </w:instrText>
      </w:r>
      <w:r w:rsidR="00404663">
        <w:rPr>
          <w:rFonts w:ascii="Garamond" w:hAnsi="Garamond"/>
          <w:lang w:val="en-US"/>
        </w:rPr>
        <w:fldChar w:fldCharType="separate"/>
      </w:r>
      <w:r w:rsidR="00404663">
        <w:rPr>
          <w:rFonts w:ascii="Garamond" w:hAnsi="Garamond"/>
          <w:noProof/>
          <w:lang w:val="en-US"/>
        </w:rPr>
        <w:t>(Silverman 2002)</w:t>
      </w:r>
      <w:r w:rsidR="00404663">
        <w:rPr>
          <w:rFonts w:ascii="Garamond" w:hAnsi="Garamond"/>
          <w:lang w:val="en-US"/>
        </w:rPr>
        <w:fldChar w:fldCharType="end"/>
      </w:r>
      <w:r w:rsidRPr="00C57EF3">
        <w:rPr>
          <w:rFonts w:ascii="Garamond" w:hAnsi="Garamond"/>
          <w:lang w:val="en-US"/>
        </w:rPr>
        <w:t>. Likewise, ample critical military scholarship has examined how technological changes undermine the contained arena implicit in ‘sporting’ models</w:t>
      </w:r>
      <w:r w:rsidR="00404663">
        <w:rPr>
          <w:rFonts w:ascii="Garamond" w:hAnsi="Garamond"/>
          <w:lang w:val="en-US"/>
        </w:rPr>
        <w:t xml:space="preserve"> </w:t>
      </w:r>
      <w:r w:rsidR="00404663" w:rsidRPr="00A814A9">
        <w:rPr>
          <w:rFonts w:ascii="Garamond" w:hAnsi="Garamond"/>
        </w:rPr>
        <w:fldChar w:fldCharType="begin"/>
      </w:r>
      <w:r w:rsidR="00CA3EE4">
        <w:rPr>
          <w:rFonts w:ascii="Garamond" w:hAnsi="Garamond"/>
        </w:rPr>
        <w:instrText xml:space="preserve"> ADDIN ZOTERO_ITEM CSL_CITATION {"citationID":"0IzwJFJL","properties":{"formattedCitation":"(Brenner and Clarke 2010; Lubell and Derejko 2013)","plainCitation":"(Brenner and Clarke 2010; Lubell and Derejko 2013)","noteIndex":0},"citationItems":[{"id":5827,"uris":["http://zotero.org/users/3497305/items/7RL582FJ"],"uri":["http://zotero.org/users/3497305/items/7RL582FJ"],"itemData":{"id":5827,"type":"article-journal","container-title":"Journal of International Criminal Justice","DOI":"10.1093/jicj/mqs096","ISSN":"1478-1387, 1478-1395","issue":"1","journalAbbreviation":"Journal of International Criminal Justice","language":"en","page":"65-88","source":"DOI.org (Crossref)","title":"A Global Battlefield?: Drones and the Geographical Scope of Armed Conflict","title-short":"A Global Battlefield?","volume":"11","author":[{"family":"Lubell","given":"N."},{"family":"Derejko","given":"N."}],"issued":{"date-parts":[["2013",3,1]]}}},{"id":5829,"uris":["http://zotero.org/users/3497305/items/FSIJG7RD"],"uri":["http://zotero.org/users/3497305/items/FSIJG7RD"],"itemData":{"id":5829,"type":"article-journal","container-title":"Vanderbilt Journal of Transnational Law","journalAbbreviation":"Vand. J. Transnat'l L.","note":"publisher: HeinOnline","page":"1011","title":"Civilians in cyberwarfare: Conscripts","volume":"43","author":[{"family":"Brenner","given":"Susan W"},{"family":"Clarke","given":"Leo L"}],"issued":{"date-parts":[["2010"]]}}}],"schema":"https://github.com/citation-style-language/schema/raw/master/csl-citation.json"} </w:instrText>
      </w:r>
      <w:r w:rsidR="00404663" w:rsidRPr="00A814A9">
        <w:rPr>
          <w:rFonts w:ascii="Garamond" w:hAnsi="Garamond"/>
        </w:rPr>
        <w:fldChar w:fldCharType="separate"/>
      </w:r>
      <w:r w:rsidR="00404663">
        <w:rPr>
          <w:rFonts w:ascii="Garamond" w:hAnsi="Garamond" w:cs="Calibri"/>
        </w:rPr>
        <w:t>(Brenner and Clarke 2010; Lubell and Derejko 2013)</w:t>
      </w:r>
      <w:r w:rsidR="00404663" w:rsidRPr="00A814A9">
        <w:rPr>
          <w:rFonts w:ascii="Garamond" w:hAnsi="Garamond"/>
        </w:rPr>
        <w:fldChar w:fldCharType="end"/>
      </w:r>
      <w:r w:rsidRPr="00C57EF3">
        <w:rPr>
          <w:rFonts w:ascii="Garamond" w:hAnsi="Garamond"/>
          <w:lang w:val="en-US"/>
        </w:rPr>
        <w:t xml:space="preserve">, while landmark feminist work has similarly </w:t>
      </w:r>
      <w:r w:rsidR="00C84DE4">
        <w:rPr>
          <w:rFonts w:ascii="Garamond" w:hAnsi="Garamond"/>
          <w:lang w:val="en-US"/>
        </w:rPr>
        <w:t>criticized</w:t>
      </w:r>
      <w:r w:rsidRPr="00C57EF3">
        <w:rPr>
          <w:rFonts w:ascii="Garamond" w:hAnsi="Garamond"/>
          <w:lang w:val="en-US"/>
        </w:rPr>
        <w:t xml:space="preserve"> the gendered implications of divisions between the home front and the warzone</w:t>
      </w:r>
      <w:r w:rsidR="00404663">
        <w:rPr>
          <w:rFonts w:ascii="Garamond" w:hAnsi="Garamond"/>
          <w:lang w:val="en-US"/>
        </w:rPr>
        <w:t xml:space="preserve"> </w:t>
      </w:r>
      <w:r w:rsidR="00404663" w:rsidRPr="00A814A9">
        <w:rPr>
          <w:rFonts w:ascii="Garamond" w:hAnsi="Garamond"/>
        </w:rPr>
        <w:fldChar w:fldCharType="begin"/>
      </w:r>
      <w:r w:rsidR="00CA3EE4">
        <w:rPr>
          <w:rFonts w:ascii="Garamond" w:hAnsi="Garamond"/>
        </w:rPr>
        <w:instrText xml:space="preserve"> ADDIN ZOTERO_ITEM CSL_CITATION {"citationID":"knTzQi4B","properties":{"formattedCitation":"(Sjoberg 2013; Sjoberg and Gentry 2007; Sylvester 2013)","plainCitation":"(Sjoberg 2013; Sjoberg and Gentry 2007; Sylvester 2013)","noteIndex":0},"citationItems":[{"id":5834,"uris":["http://zotero.org/users/3497305/items/97MI55NE"],"uri":["http://zotero.org/users/3497305/items/97MI55NE"],"itemData":{"id":5834,"type":"book","call-number":"JZ6405.W66 S56 2013","event-place":"New York","ISBN":"978-0-231-14860-3","number-of-pages":"461","publisher":"Columbia University Press","publisher-place":"New York","source":"Library of Congress ISBN","title":"Gendering global conflict: toward a feminist theory of war","title-short":"Gendering global conflict","author":[{"family":"Sjoberg","given":"Laura"}],"issued":{"date-parts":[["2013"]]}}},{"id":5831,"uris":["http://zotero.org/users/3497305/items/W43LZJ6H"],"uri":["http://zotero.org/users/3497305/items/W43LZJ6H"],"itemData":{"id":5831,"type":"book","event-place":"London","ISBN":"978-1-84277-866-1","language":"eng","note":"OCLC: 845142385","number-of-pages":"276","publisher":"Zed Books","publisher-place":"London","source":"Gemeinsamer Bibliotheksverbund ISBN","title":"Mothers, monsters, whores: women's violence in global politics","title-short":"Mothers, monsters, whores","author":[{"family":"Sjoberg","given":"Laura"},{"family":"Gentry","given":"Caron E."}],"issued":{"date-parts":[["2007"]]}}},{"id":5837,"uris":["http://zotero.org/users/3497305/items/RIBJ7IPA"],"uri":["http://zotero.org/users/3497305/items/RIBJ7IPA"],"itemData":{"id":5837,"type":"book","event-place":"London","ISBN":"978-0-203-10094-3","language":"en","note":"DOI: 10.4324/9780203100943","publisher":"Routledge","publisher-place":"London","source":"DOI.org (Crossref)","title":"War as Experience: Contributions from International Relations and Feminist Analysis","title-short":"War as Experience","URL":"https://www.taylorfrancis.com/books/9780203100943","author":[{"family":"Sylvester","given":"Christine"}],"accessed":{"date-parts":[["2020",7,21]]},"issued":{"date-parts":[["2013",5,7]]}}}],"schema":"https://github.com/citation-style-language/schema/raw/master/csl-citation.json"} </w:instrText>
      </w:r>
      <w:r w:rsidR="00404663" w:rsidRPr="00A814A9">
        <w:rPr>
          <w:rFonts w:ascii="Garamond" w:hAnsi="Garamond"/>
        </w:rPr>
        <w:fldChar w:fldCharType="separate"/>
      </w:r>
      <w:r w:rsidR="00404663">
        <w:rPr>
          <w:rFonts w:ascii="Garamond" w:hAnsi="Garamond" w:cs="Calibri"/>
        </w:rPr>
        <w:t>(Sjoberg 2013; Sjoberg and Gentry 2007; Sylvester 2013)</w:t>
      </w:r>
      <w:r w:rsidR="00404663" w:rsidRPr="00A814A9">
        <w:rPr>
          <w:rFonts w:ascii="Garamond" w:hAnsi="Garamond"/>
        </w:rPr>
        <w:fldChar w:fldCharType="end"/>
      </w:r>
      <w:r w:rsidR="002C2948">
        <w:rPr>
          <w:rFonts w:ascii="Garamond" w:hAnsi="Garamond"/>
        </w:rPr>
        <w:t xml:space="preserve">. Helen Kinsella </w:t>
      </w:r>
      <w:r w:rsidR="002C2948">
        <w:rPr>
          <w:rFonts w:ascii="Garamond" w:hAnsi="Garamond"/>
        </w:rPr>
        <w:fldChar w:fldCharType="begin"/>
      </w:r>
      <w:r w:rsidR="002C2948">
        <w:rPr>
          <w:rFonts w:ascii="Garamond" w:hAnsi="Garamond"/>
        </w:rPr>
        <w:instrText xml:space="preserve"> ADDIN ZOTERO_ITEM CSL_CITATION {"citationID":"Qo93Tr0F","properties":{"formattedCitation":"(2011)","plainCitation":"(2011)","noteIndex":0},"citationItems":[{"id":5804,"uris":["http://zotero.org/users/3497305/items/XKLIIN7N"],"uri":["http://zotero.org/users/3497305/items/XKLIIN7N"],"itemData":{"id":5804,"type":"book","call-number":"KZ6515 .K56 2011","event-place":"Ithaca","ISBN":"978-0-8014-6078-4","note":"OCLC: 732957099","number-of-pages":"1","publisher":"Cornell University Press","publisher-place":"Ithaca","title":"The Image before the Weapon: A Critical History of the Distinction between Combatant and Civilian","author":[{"family":"Kinsella","given":"Helen"}],"issued":{"date-parts":[["2011"]]}},"suppress-author":true}],"schema":"https://github.com/citation-style-language/schema/raw/master/csl-citation.json"} </w:instrText>
      </w:r>
      <w:r w:rsidR="002C2948">
        <w:rPr>
          <w:rFonts w:ascii="Garamond" w:hAnsi="Garamond"/>
        </w:rPr>
        <w:fldChar w:fldCharType="separate"/>
      </w:r>
      <w:r w:rsidR="002C2948">
        <w:rPr>
          <w:rFonts w:ascii="Garamond" w:hAnsi="Garamond"/>
          <w:noProof/>
        </w:rPr>
        <w:t>(2011)</w:t>
      </w:r>
      <w:r w:rsidR="002C2948">
        <w:rPr>
          <w:rFonts w:ascii="Garamond" w:hAnsi="Garamond"/>
        </w:rPr>
        <w:fldChar w:fldCharType="end"/>
      </w:r>
      <w:r w:rsidR="00257168">
        <w:rPr>
          <w:rFonts w:ascii="Garamond" w:hAnsi="Garamond"/>
        </w:rPr>
        <w:t>, alternatively,</w:t>
      </w:r>
      <w:r w:rsidR="002C2948">
        <w:rPr>
          <w:rFonts w:ascii="Garamond" w:hAnsi="Garamond"/>
        </w:rPr>
        <w:t xml:space="preserve"> has critically dissected </w:t>
      </w:r>
      <w:r w:rsidR="00B04E34">
        <w:rPr>
          <w:rFonts w:ascii="Garamond" w:hAnsi="Garamond"/>
        </w:rPr>
        <w:t xml:space="preserve">the oftentimes </w:t>
      </w:r>
      <w:r w:rsidR="00C84DE4">
        <w:rPr>
          <w:rFonts w:ascii="Garamond" w:hAnsi="Garamond"/>
        </w:rPr>
        <w:t xml:space="preserve">problematic lines </w:t>
      </w:r>
      <w:r w:rsidR="002C2948">
        <w:rPr>
          <w:rFonts w:ascii="Garamond" w:hAnsi="Garamond"/>
        </w:rPr>
        <w:t xml:space="preserve">drawn </w:t>
      </w:r>
      <w:r w:rsidR="00C84DE4">
        <w:rPr>
          <w:rFonts w:ascii="Garamond" w:hAnsi="Garamond"/>
        </w:rPr>
        <w:t>between civilian and combatant</w:t>
      </w:r>
      <w:r w:rsidR="002C2948">
        <w:rPr>
          <w:rFonts w:ascii="Garamond" w:hAnsi="Garamond"/>
        </w:rPr>
        <w:t xml:space="preserve"> that ground ideas about war</w:t>
      </w:r>
      <w:r w:rsidRPr="00C57EF3">
        <w:rPr>
          <w:rFonts w:ascii="Garamond" w:hAnsi="Garamond"/>
          <w:lang w:val="en-US"/>
        </w:rPr>
        <w:t>.</w:t>
      </w:r>
      <w:r w:rsidR="00B04E34">
        <w:rPr>
          <w:rFonts w:ascii="Garamond" w:hAnsi="Garamond"/>
          <w:lang w:val="en-US"/>
        </w:rPr>
        <w:t xml:space="preserve"> </w:t>
      </w:r>
      <w:r w:rsidRPr="00C57EF3">
        <w:rPr>
          <w:rFonts w:ascii="Garamond" w:hAnsi="Garamond"/>
          <w:lang w:val="en-US"/>
        </w:rPr>
        <w:t>Outside of IR, global histories have offered specific critical re-examinations of the spatiotemporal boundaries of past wars, revealing how, for example, World War I wasn’t truly resolved in 1918</w:t>
      </w:r>
      <w:r w:rsidR="00404663">
        <w:rPr>
          <w:rStyle w:val="FootnoteReference"/>
          <w:rFonts w:ascii="Garamond" w:hAnsi="Garamond"/>
          <w:lang w:val="en-US"/>
        </w:rPr>
        <w:t xml:space="preserve"> </w:t>
      </w:r>
      <w:r w:rsidR="00404663" w:rsidRPr="00A814A9">
        <w:rPr>
          <w:rFonts w:ascii="Garamond" w:hAnsi="Garamond"/>
        </w:rPr>
        <w:fldChar w:fldCharType="begin"/>
      </w:r>
      <w:r w:rsidR="00CA3EE4">
        <w:rPr>
          <w:rFonts w:ascii="Garamond" w:hAnsi="Garamond"/>
        </w:rPr>
        <w:instrText xml:space="preserve"> ADDIN ZOTERO_ITEM CSL_CITATION {"citationID":"zoFj0qyE","properties":{"formattedCitation":"(Gerwarth 2017)","plainCitation":"(Gerwarth 2017)","noteIndex":0},"citationItems":[{"id":5823,"uris":["http://zotero.org/users/3497305/items/RWR434CA"],"uri":["http://zotero.org/users/3497305/items/RWR434CA"],"itemData":{"id":5823,"type":"book","edition":"First American paperback edition","event-place":"New York","ISBN":"978-0-374-53718-0","language":"eng","note":"OCLC: 1030933309","number-of-pages":"446","publisher":"Farrar, Straus and Giroux","publisher-place":"New York","source":"Gemeinsamer Bibliotheksverbund ISBN","title":"The vanquished: why the First World War failed to end","title-short":"The vanquished","author":[{"family":"Gerwarth","given":"Robert"}],"issued":{"date-parts":[["2017"]]}}}],"schema":"https://github.com/citation-style-language/schema/raw/master/csl-citation.json"} </w:instrText>
      </w:r>
      <w:r w:rsidR="00404663" w:rsidRPr="00A814A9">
        <w:rPr>
          <w:rFonts w:ascii="Garamond" w:hAnsi="Garamond"/>
        </w:rPr>
        <w:fldChar w:fldCharType="separate"/>
      </w:r>
      <w:r w:rsidR="00404663">
        <w:rPr>
          <w:rFonts w:ascii="Garamond" w:hAnsi="Garamond" w:cs="Calibri"/>
        </w:rPr>
        <w:t>(Gerwarth 2017)</w:t>
      </w:r>
      <w:r w:rsidR="00404663" w:rsidRPr="00A814A9">
        <w:rPr>
          <w:rFonts w:ascii="Garamond" w:hAnsi="Garamond"/>
        </w:rPr>
        <w:fldChar w:fldCharType="end"/>
      </w:r>
      <w:r w:rsidRPr="00C57EF3">
        <w:rPr>
          <w:rFonts w:ascii="Garamond" w:hAnsi="Garamond"/>
          <w:lang w:val="en-US"/>
        </w:rPr>
        <w:t xml:space="preserve"> or how the Second Sino-Japanese War, World War II’s Pacific Theater and the Chinese Civil War can best be understood as “nested” together—a multi-decade period of intertwined conflicts</w:t>
      </w:r>
      <w:r w:rsidR="00404663">
        <w:rPr>
          <w:rFonts w:ascii="Garamond" w:hAnsi="Garamond"/>
          <w:lang w:val="en-US"/>
        </w:rPr>
        <w:t xml:space="preserve"> </w:t>
      </w:r>
      <w:r w:rsidR="00404663" w:rsidRPr="00A814A9">
        <w:rPr>
          <w:rFonts w:ascii="Garamond" w:hAnsi="Garamond"/>
        </w:rPr>
        <w:fldChar w:fldCharType="begin"/>
      </w:r>
      <w:r w:rsidR="00CA3EE4">
        <w:rPr>
          <w:rFonts w:ascii="Garamond" w:hAnsi="Garamond"/>
        </w:rPr>
        <w:instrText xml:space="preserve"> ADDIN ZOTERO_ITEM CSL_CITATION {"citationID":"7P5UgUvc","properties":{"formattedCitation":"(Paine 2014)","plainCitation":"(Paine 2014)","noteIndex":0},"citationItems":[{"id":5826,"uris":["http://zotero.org/users/3497305/items/NRPG6WVP"],"uri":["http://zotero.org/users/3497305/items/NRPG6WVP"],"itemData":{"id":5826,"type":"book","event-place":"Cambridge","ISBN":"978-1-107-02069-6","language":"English","note":"OCLC: 876231843","publisher":"Cambridge University Press","publisher-place":"Cambridge","source":"Open WorldCat","title":"The Wars for Asia, 1911-1949","author":[{"family":"Paine","given":"Sarah C. M"}],"issued":{"date-parts":[["2014"]]}}}],"schema":"https://github.com/citation-style-language/schema/raw/master/csl-citation.json"} </w:instrText>
      </w:r>
      <w:r w:rsidR="00404663" w:rsidRPr="00A814A9">
        <w:rPr>
          <w:rFonts w:ascii="Garamond" w:hAnsi="Garamond"/>
        </w:rPr>
        <w:fldChar w:fldCharType="separate"/>
      </w:r>
      <w:r w:rsidR="00404663">
        <w:rPr>
          <w:rFonts w:ascii="Garamond" w:hAnsi="Garamond" w:cs="Calibri"/>
        </w:rPr>
        <w:t>(Paine 2014)</w:t>
      </w:r>
      <w:r w:rsidR="00404663" w:rsidRPr="00A814A9">
        <w:rPr>
          <w:rFonts w:ascii="Garamond" w:hAnsi="Garamond"/>
        </w:rPr>
        <w:fldChar w:fldCharType="end"/>
      </w:r>
      <w:r w:rsidRPr="00C57EF3">
        <w:rPr>
          <w:rFonts w:ascii="Garamond" w:hAnsi="Garamond"/>
          <w:lang w:val="en-US"/>
        </w:rPr>
        <w:t xml:space="preserve">. This work all suggests that war oftentimes has murky </w:t>
      </w:r>
      <w:r w:rsidRPr="00C57EF3">
        <w:rPr>
          <w:rFonts w:ascii="Garamond" w:hAnsi="Garamond"/>
          <w:lang w:val="en-US"/>
        </w:rPr>
        <w:lastRenderedPageBreak/>
        <w:t>spatiotemporal boundaries and can perhaps best be understood as a sensitizing concept, subject to continual evolutions in meaning across time and space due to cultural, technological and normative changes.</w:t>
      </w:r>
    </w:p>
    <w:p w14:paraId="45FDC12E" w14:textId="1D14E8BE" w:rsidR="005527F8" w:rsidRDefault="00A7312A" w:rsidP="005527F8">
      <w:pPr>
        <w:spacing w:line="360" w:lineRule="auto"/>
        <w:ind w:firstLine="720"/>
        <w:rPr>
          <w:rFonts w:ascii="Garamond" w:hAnsi="Garamond"/>
          <w:lang w:val="en-US"/>
        </w:rPr>
      </w:pPr>
      <w:r>
        <w:rPr>
          <w:rFonts w:ascii="Garamond" w:hAnsi="Garamond"/>
          <w:lang w:val="en-US"/>
        </w:rPr>
        <w:t>T</w:t>
      </w:r>
      <w:r w:rsidR="00404663" w:rsidRPr="00C57EF3">
        <w:rPr>
          <w:rFonts w:ascii="Garamond" w:hAnsi="Garamond"/>
          <w:lang w:val="en-US"/>
        </w:rPr>
        <w:t>rauma</w:t>
      </w:r>
      <w:r w:rsidR="00110A98">
        <w:rPr>
          <w:rFonts w:ascii="Garamond" w:hAnsi="Garamond"/>
          <w:lang w:val="en-US"/>
        </w:rPr>
        <w:t>, in its varied forms,</w:t>
      </w:r>
      <w:r>
        <w:rPr>
          <w:rFonts w:ascii="Garamond" w:hAnsi="Garamond"/>
          <w:lang w:val="en-US"/>
        </w:rPr>
        <w:t xml:space="preserve"> </w:t>
      </w:r>
      <w:r w:rsidR="00404663" w:rsidRPr="00C57EF3">
        <w:rPr>
          <w:rFonts w:ascii="Garamond" w:hAnsi="Garamond"/>
          <w:lang w:val="en-US"/>
        </w:rPr>
        <w:t>poses a unique challenge to war’s spatiotemporal boundaries</w:t>
      </w:r>
      <w:r w:rsidR="00404663">
        <w:rPr>
          <w:rFonts w:ascii="Garamond" w:hAnsi="Garamond"/>
          <w:lang w:val="en-US"/>
        </w:rPr>
        <w:t xml:space="preserve">, blurring oftentimes overlooked psychic </w:t>
      </w:r>
      <w:r w:rsidR="002C2948">
        <w:rPr>
          <w:rFonts w:ascii="Garamond" w:hAnsi="Garamond"/>
          <w:lang w:val="en-US"/>
        </w:rPr>
        <w:t>distinctions</w:t>
      </w:r>
      <w:r w:rsidR="00110A98">
        <w:rPr>
          <w:rFonts w:ascii="Garamond" w:hAnsi="Garamond"/>
          <w:lang w:val="en-US"/>
        </w:rPr>
        <w:t xml:space="preserve"> in addition to physical, temporal and conceptual ones</w:t>
      </w:r>
      <w:r w:rsidR="00404663" w:rsidRPr="00C57EF3">
        <w:rPr>
          <w:rFonts w:ascii="Garamond" w:hAnsi="Garamond"/>
          <w:lang w:val="en-US"/>
        </w:rPr>
        <w:t>. In individuals, war’s violence is typically understood as traumatic to the degree that it shocks the psyche, disrupting linear timing and preventing immediate understanding</w:t>
      </w:r>
      <w:r w:rsidR="00404663">
        <w:rPr>
          <w:rFonts w:ascii="Garamond" w:hAnsi="Garamond"/>
          <w:lang w:val="en-US"/>
        </w:rPr>
        <w:t xml:space="preserve"> </w:t>
      </w:r>
      <w:r w:rsidR="00404663" w:rsidRPr="00A814A9">
        <w:rPr>
          <w:rFonts w:ascii="Garamond" w:hAnsi="Garamond"/>
        </w:rPr>
        <w:fldChar w:fldCharType="begin"/>
      </w:r>
      <w:r w:rsidR="00CA3EE4">
        <w:rPr>
          <w:rFonts w:ascii="Garamond" w:hAnsi="Garamond"/>
        </w:rPr>
        <w:instrText xml:space="preserve"> ADDIN ZOTERO_ITEM CSL_CITATION {"citationID":"AayPu6Lr","properties":{"formattedCitation":"(Hacking 1998)","plainCitation":"(Hacking 1998)","noteIndex":0},"citationItems":[{"id":5316,"uris":["http://zotero.org/users/3497305/items/UECP7BJ9"],"uri":["http://zotero.org/users/3497305/items/UECP7BJ9"],"itemData":{"id":5316,"type":"chapter","container-title":"Rewriting the soul: multiple personality and the sciences of memory","event-place":"Princeton, NJ","ISBN":"978-0-691-05908-2","language":"eng","publisher":"Princeton University Press","publisher-place":"Princeton, NJ","title":"Trauma","author":[{"family":"Hacking","given":"Ian"}],"issued":{"date-parts":[["1998"]]}}}],"schema":"https://github.com/citation-style-language/schema/raw/master/csl-citation.json"} </w:instrText>
      </w:r>
      <w:r w:rsidR="00404663" w:rsidRPr="00A814A9">
        <w:rPr>
          <w:rFonts w:ascii="Garamond" w:hAnsi="Garamond"/>
        </w:rPr>
        <w:fldChar w:fldCharType="separate"/>
      </w:r>
      <w:r w:rsidR="00404663">
        <w:rPr>
          <w:rFonts w:ascii="Garamond" w:hAnsi="Garamond" w:cs="Calibri"/>
        </w:rPr>
        <w:t>(Hacking 1998)</w:t>
      </w:r>
      <w:r w:rsidR="00404663" w:rsidRPr="00A814A9">
        <w:rPr>
          <w:rFonts w:ascii="Garamond" w:hAnsi="Garamond"/>
        </w:rPr>
        <w:fldChar w:fldCharType="end"/>
      </w:r>
      <w:r w:rsidR="00404663" w:rsidRPr="00C57EF3">
        <w:rPr>
          <w:rFonts w:ascii="Garamond" w:hAnsi="Garamond"/>
          <w:lang w:val="en-US"/>
        </w:rPr>
        <w:t xml:space="preserve">. For this reason, a common trauma-related symptom, documented across generations, is delayed, involuntary and vivid </w:t>
      </w:r>
      <w:r w:rsidR="00110A98">
        <w:rPr>
          <w:rFonts w:ascii="Garamond" w:hAnsi="Garamond"/>
          <w:lang w:val="en-US"/>
        </w:rPr>
        <w:t>flashbacks</w:t>
      </w:r>
      <w:r w:rsidR="00404663" w:rsidRPr="00C57EF3">
        <w:rPr>
          <w:rFonts w:ascii="Garamond" w:hAnsi="Garamond"/>
          <w:lang w:val="en-US"/>
        </w:rPr>
        <w:t xml:space="preserve"> </w:t>
      </w:r>
      <w:r w:rsidR="00110A98">
        <w:rPr>
          <w:rFonts w:ascii="Garamond" w:hAnsi="Garamond"/>
          <w:lang w:val="en-US"/>
        </w:rPr>
        <w:t>to</w:t>
      </w:r>
      <w:r w:rsidR="00404663" w:rsidRPr="00C57EF3">
        <w:rPr>
          <w:rFonts w:ascii="Garamond" w:hAnsi="Garamond"/>
          <w:lang w:val="en-US"/>
        </w:rPr>
        <w:t xml:space="preserve"> precipitating violence after leaving the dangerous context</w:t>
      </w:r>
      <w:r w:rsidR="00404663">
        <w:rPr>
          <w:rFonts w:ascii="Garamond" w:hAnsi="Garamond"/>
          <w:lang w:val="en-US"/>
        </w:rPr>
        <w:t xml:space="preserve"> </w:t>
      </w:r>
      <w:r w:rsidR="00404663" w:rsidRPr="00A814A9">
        <w:rPr>
          <w:rFonts w:ascii="Garamond" w:hAnsi="Garamond"/>
        </w:rPr>
        <w:fldChar w:fldCharType="begin"/>
      </w:r>
      <w:r w:rsidR="00CA3EE4">
        <w:rPr>
          <w:rFonts w:ascii="Garamond" w:hAnsi="Garamond"/>
        </w:rPr>
        <w:instrText xml:space="preserve"> ADDIN ZOTERO_ITEM CSL_CITATION {"citationID":"o4ZGcyso","properties":{"formattedCitation":"(Horwitz 2018)","plainCitation":"(Horwitz 2018)","noteIndex":0},"citationItems":[{"id":1982,"uris":["http://zotero.org/users/3497305/items/YPK5S4D4"],"uri":["http://zotero.org/users/3497305/items/YPK5S4D4"],"itemData":{"id":1982,"type":"book","call-number":"RC552.P67 H664 2018","event-place":"Baltimore","ISBN":"978-1-4214-2639-6","number-of-pages":"238","publisher":"Johns Hopkins University Press","publisher-place":"Baltimore","source":"Library of Congress ISBN","title":"PTSD: a short history","title-short":"PTSD","author":[{"family":"Horwitz","given":"Allan V."}],"issued":{"date-parts":[["2018"]]}}}],"schema":"https://github.com/citation-style-language/schema/raw/master/csl-citation.json"} </w:instrText>
      </w:r>
      <w:r w:rsidR="00404663" w:rsidRPr="00A814A9">
        <w:rPr>
          <w:rFonts w:ascii="Garamond" w:hAnsi="Garamond"/>
        </w:rPr>
        <w:fldChar w:fldCharType="separate"/>
      </w:r>
      <w:r w:rsidR="00404663">
        <w:rPr>
          <w:rFonts w:ascii="Garamond" w:hAnsi="Garamond" w:cs="Calibri"/>
        </w:rPr>
        <w:t>(Horwitz 2018)</w:t>
      </w:r>
      <w:r w:rsidR="00404663" w:rsidRPr="00A814A9">
        <w:rPr>
          <w:rFonts w:ascii="Garamond" w:hAnsi="Garamond"/>
        </w:rPr>
        <w:fldChar w:fldCharType="end"/>
      </w:r>
      <w:r w:rsidR="00404663" w:rsidRPr="00C57EF3">
        <w:rPr>
          <w:rFonts w:ascii="Garamond" w:hAnsi="Garamond"/>
          <w:lang w:val="en-US"/>
        </w:rPr>
        <w:t xml:space="preserve">. According to such thinking, what makes an experience traumatic is not so much its immediate contents, but rather the way it intrusively reasserts itself after a latency period. </w:t>
      </w:r>
      <w:r w:rsidR="00404663">
        <w:rPr>
          <w:rFonts w:ascii="Garamond" w:hAnsi="Garamond"/>
          <w:lang w:val="en-US"/>
        </w:rPr>
        <w:t>Notably, t</w:t>
      </w:r>
      <w:r w:rsidR="00404663" w:rsidRPr="00C57EF3">
        <w:rPr>
          <w:rFonts w:ascii="Garamond" w:hAnsi="Garamond"/>
          <w:lang w:val="en-US"/>
        </w:rPr>
        <w:t xml:space="preserve">his process of ‘acting out’ trauma is not simply a form of remembering, which involves engaging with </w:t>
      </w:r>
      <w:r w:rsidR="00906667">
        <w:rPr>
          <w:rFonts w:ascii="Garamond" w:hAnsi="Garamond"/>
          <w:lang w:val="en-US"/>
        </w:rPr>
        <w:t>past</w:t>
      </w:r>
      <w:r w:rsidR="00404663">
        <w:rPr>
          <w:rFonts w:ascii="Garamond" w:hAnsi="Garamond"/>
          <w:lang w:val="en-US"/>
        </w:rPr>
        <w:t xml:space="preserve"> events</w:t>
      </w:r>
      <w:r w:rsidR="00404663" w:rsidRPr="00C57EF3">
        <w:rPr>
          <w:rFonts w:ascii="Garamond" w:hAnsi="Garamond"/>
          <w:lang w:val="en-US"/>
        </w:rPr>
        <w:t xml:space="preserve"> from a distance. Rather, it is a form of </w:t>
      </w:r>
      <w:r w:rsidR="00404663" w:rsidRPr="00C57EF3">
        <w:rPr>
          <w:rFonts w:ascii="Garamond" w:hAnsi="Garamond"/>
          <w:i/>
          <w:iCs/>
          <w:lang w:val="en-US"/>
        </w:rPr>
        <w:t>re-experiencing</w:t>
      </w:r>
      <w:r w:rsidR="00404663" w:rsidRPr="00C57EF3">
        <w:rPr>
          <w:rFonts w:ascii="Garamond" w:hAnsi="Garamond"/>
          <w:lang w:val="en-US"/>
        </w:rPr>
        <w:t>, oftentimes in vivid dreams or flashbacks that cannot easily be relegated to the past. In this sense, trauma makes violence an ongoing psychic threat to victims, even after they return to physical safety on the home front in peacetime</w:t>
      </w:r>
      <w:r w:rsidR="00404663">
        <w:rPr>
          <w:rFonts w:ascii="Garamond" w:hAnsi="Garamond"/>
          <w:lang w:val="en-US"/>
        </w:rPr>
        <w:t xml:space="preserve"> </w:t>
      </w:r>
      <w:r w:rsidR="00404663" w:rsidRPr="00A814A9">
        <w:rPr>
          <w:rFonts w:ascii="Garamond" w:hAnsi="Garamond"/>
        </w:rPr>
        <w:fldChar w:fldCharType="begin"/>
      </w:r>
      <w:r w:rsidR="00CA3EE4">
        <w:rPr>
          <w:rFonts w:ascii="Garamond" w:hAnsi="Garamond"/>
        </w:rPr>
        <w:instrText xml:space="preserve"> ADDIN ZOTERO_ITEM CSL_CITATION {"citationID":"YmlSXs7d","properties":{"formattedCitation":"(LaCapra 2001; LaCapra and Goldberg 1998)","plainCitation":"(LaCapra 2001; LaCapra and Goldberg 1998)","noteIndex":0},"citationItems":[{"id":508,"uris":["http://zotero.org/users/3497305/items/GMH2E3X4"],"uri":["http://zotero.org/users/3497305/items/GMH2E3X4"],"itemData":{"id":508,"type":"book","call-number":"D804.348 .L34 2001","collection-title":"Parallax","event-place":"Baltimore","ISBN":"978-0-8018-6495-7","number-of-pages":"226","publisher":"Johns Hopkins University Press","publisher-place":"Baltimore","source":"Library of Congress ISBN","title":"Writing history, writing trauma","author":[{"family":"LaCapra","given":"Dominick"}],"issued":{"date-parts":[["2001"]]}}},{"id":5800,"uris":["http://zotero.org/users/3497305/items/7XD4I54Q"],"uri":["http://zotero.org/users/3497305/items/7XD4I54Q"],"itemData":{"id":5800,"type":"article","publisher":"Yad Vashem Shoah Resource Center","title":"'Acting Out' and 'Working-Through' Trauma: Exerpt from interview with Professor Dominick LaCapra","URL":"https://www.yadvashem.org/odot_pdf/Microsoft%20Word%20-%203646.pdf","author":[{"family":"LaCapra","given":"Dominick"},{"family":"Goldberg","given":"Amos"}],"issued":{"date-parts":[["1998",6,9]]}}}],"schema":"https://github.com/citation-style-language/schema/raw/master/csl-citation.json"} </w:instrText>
      </w:r>
      <w:r w:rsidR="00404663" w:rsidRPr="00A814A9">
        <w:rPr>
          <w:rFonts w:ascii="Garamond" w:hAnsi="Garamond"/>
        </w:rPr>
        <w:fldChar w:fldCharType="separate"/>
      </w:r>
      <w:r w:rsidR="00404663">
        <w:rPr>
          <w:rFonts w:ascii="Garamond" w:hAnsi="Garamond" w:cs="Calibri"/>
        </w:rPr>
        <w:t>(LaCapra 2001; LaCapra and Goldberg 1998)</w:t>
      </w:r>
      <w:r w:rsidR="00404663" w:rsidRPr="00A814A9">
        <w:rPr>
          <w:rFonts w:ascii="Garamond" w:hAnsi="Garamond"/>
        </w:rPr>
        <w:fldChar w:fldCharType="end"/>
      </w:r>
      <w:r w:rsidR="00404663" w:rsidRPr="00C57EF3">
        <w:rPr>
          <w:rFonts w:ascii="Garamond" w:hAnsi="Garamond"/>
          <w:lang w:val="en-US"/>
        </w:rPr>
        <w:t xml:space="preserve">. Trauma survivors bring violence home with them and, </w:t>
      </w:r>
      <w:r w:rsidR="00404663">
        <w:rPr>
          <w:rFonts w:ascii="Garamond" w:hAnsi="Garamond"/>
          <w:lang w:val="en-US"/>
        </w:rPr>
        <w:t>when</w:t>
      </w:r>
      <w:r w:rsidR="00404663" w:rsidRPr="00C57EF3">
        <w:rPr>
          <w:rFonts w:ascii="Garamond" w:hAnsi="Garamond"/>
          <w:lang w:val="en-US"/>
        </w:rPr>
        <w:t xml:space="preserve"> their suffering continues and </w:t>
      </w:r>
      <w:r w:rsidR="00404663">
        <w:rPr>
          <w:rFonts w:ascii="Garamond" w:hAnsi="Garamond"/>
          <w:lang w:val="en-US"/>
        </w:rPr>
        <w:t>inhibits</w:t>
      </w:r>
      <w:r w:rsidR="00404663" w:rsidRPr="00C57EF3">
        <w:rPr>
          <w:rFonts w:ascii="Garamond" w:hAnsi="Garamond"/>
          <w:lang w:val="en-US"/>
        </w:rPr>
        <w:t xml:space="preserve"> reintegrat</w:t>
      </w:r>
      <w:r w:rsidR="00404663">
        <w:rPr>
          <w:rFonts w:ascii="Garamond" w:hAnsi="Garamond"/>
          <w:lang w:val="en-US"/>
        </w:rPr>
        <w:t>ion</w:t>
      </w:r>
      <w:r w:rsidR="00404663" w:rsidRPr="00C57EF3">
        <w:rPr>
          <w:rFonts w:ascii="Garamond" w:hAnsi="Garamond"/>
          <w:lang w:val="en-US"/>
        </w:rPr>
        <w:t xml:space="preserve">, it ripples out through their families and communities. As they bear witness to their experiences in military conflicts and struggle to reintegrate to domestic life, their trauma can become a pressing </w:t>
      </w:r>
      <w:r w:rsidR="00906667">
        <w:rPr>
          <w:rFonts w:ascii="Garamond" w:hAnsi="Garamond"/>
          <w:lang w:val="en-US"/>
        </w:rPr>
        <w:t>socio-political</w:t>
      </w:r>
      <w:r w:rsidR="00404663" w:rsidRPr="00C57EF3">
        <w:rPr>
          <w:rFonts w:ascii="Garamond" w:hAnsi="Garamond"/>
          <w:lang w:val="en-US"/>
        </w:rPr>
        <w:t xml:space="preserve"> concern even after the battles in which they fought have ended. Indeed, </w:t>
      </w:r>
      <w:r w:rsidR="005527F8">
        <w:rPr>
          <w:rFonts w:ascii="Garamond" w:hAnsi="Garamond"/>
          <w:lang w:val="en-US"/>
        </w:rPr>
        <w:t>as</w:t>
      </w:r>
      <w:r w:rsidR="00404663" w:rsidRPr="00C57EF3">
        <w:rPr>
          <w:rFonts w:ascii="Garamond" w:hAnsi="Garamond"/>
          <w:lang w:val="en-US"/>
        </w:rPr>
        <w:t xml:space="preserve"> traumatized veterans’ ongoing suffering extend</w:t>
      </w:r>
      <w:r w:rsidR="005527F8">
        <w:rPr>
          <w:rFonts w:ascii="Garamond" w:hAnsi="Garamond"/>
          <w:lang w:val="en-US"/>
        </w:rPr>
        <w:t>s</w:t>
      </w:r>
      <w:r w:rsidR="00404663" w:rsidRPr="00C57EF3">
        <w:rPr>
          <w:rFonts w:ascii="Garamond" w:hAnsi="Garamond"/>
          <w:lang w:val="en-US"/>
        </w:rPr>
        <w:t xml:space="preserve"> war’s consequences </w:t>
      </w:r>
      <w:r w:rsidR="00404663">
        <w:rPr>
          <w:rFonts w:ascii="Garamond" w:hAnsi="Garamond"/>
          <w:lang w:val="en-US"/>
        </w:rPr>
        <w:t xml:space="preserve">across their communities at home </w:t>
      </w:r>
      <w:r w:rsidR="00404663" w:rsidRPr="00C57EF3">
        <w:rPr>
          <w:rFonts w:ascii="Garamond" w:hAnsi="Garamond"/>
          <w:lang w:val="en-US"/>
        </w:rPr>
        <w:t xml:space="preserve">and into </w:t>
      </w:r>
      <w:r w:rsidR="00404663">
        <w:rPr>
          <w:rFonts w:ascii="Garamond" w:hAnsi="Garamond"/>
          <w:lang w:val="en-US"/>
        </w:rPr>
        <w:t xml:space="preserve">an uncertain, undefined </w:t>
      </w:r>
      <w:r w:rsidR="00404663" w:rsidRPr="00C57EF3">
        <w:rPr>
          <w:rFonts w:ascii="Garamond" w:hAnsi="Garamond"/>
          <w:lang w:val="en-US"/>
        </w:rPr>
        <w:t xml:space="preserve">future, </w:t>
      </w:r>
      <w:r w:rsidR="005527F8">
        <w:rPr>
          <w:rFonts w:ascii="Garamond" w:hAnsi="Garamond"/>
          <w:lang w:val="en-US"/>
        </w:rPr>
        <w:t xml:space="preserve">it seeps into the </w:t>
      </w:r>
      <w:r w:rsidR="005527F8" w:rsidRPr="00D7110E">
        <w:rPr>
          <w:rFonts w:ascii="Garamond" w:hAnsi="Garamond"/>
          <w:lang w:val="en-US"/>
        </w:rPr>
        <w:t xml:space="preserve">foreign policy discourses that define </w:t>
      </w:r>
      <w:r w:rsidR="005527F8">
        <w:rPr>
          <w:rFonts w:ascii="Garamond" w:hAnsi="Garamond"/>
          <w:lang w:val="en-US"/>
        </w:rPr>
        <w:t>the subjects and objects of international politics</w:t>
      </w:r>
      <w:r w:rsidR="005527F8" w:rsidRPr="00D7110E">
        <w:rPr>
          <w:rFonts w:ascii="Garamond" w:hAnsi="Garamond"/>
          <w:lang w:val="en-US"/>
        </w:rPr>
        <w:t xml:space="preserve"> </w:t>
      </w:r>
      <w:r w:rsidR="005527F8" w:rsidRPr="00D7110E">
        <w:rPr>
          <w:rFonts w:ascii="Garamond" w:hAnsi="Garamond"/>
          <w:lang w:val="en-US"/>
        </w:rPr>
        <w:fldChar w:fldCharType="begin"/>
      </w:r>
      <w:r w:rsidR="005527F8">
        <w:rPr>
          <w:rFonts w:ascii="Garamond" w:hAnsi="Garamond"/>
          <w:lang w:val="en-US"/>
        </w:rPr>
        <w:instrText xml:space="preserve"> ADDIN ZOTERO_ITEM CSL_CITATION {"citationID":"Bs0QF3rF","properties":{"formattedCitation":"(Hansen 2006)","plainCitation":"(Hansen 2006)","noteIndex":0},"citationItems":[{"id":891,"uris":["http://zotero.org/users/3497305/items/Z4N269BU"],"uri":["http://zotero.org/users/3497305/items/Z4N269BU"],"itemData":{"id":891,"type":"book","call-number":"JZ1253.5 .H36 2006","collection-title":"The new international relations","event-place":"New York","ISBN":"978-0-415-32653-7","number-of-pages":"259","publisher":"Routledge","publisher-place":"New York","source":"Library of Congress ISBN","title":"Security as practice: discourse analysis and the Bosnian war","title-short":"Security as practice","author":[{"family":"Hansen","given":"Lene"}],"issued":{"date-parts":[["2006"]]}}}],"schema":"https://github.com/citation-style-language/schema/raw/master/csl-citation.json"} </w:instrText>
      </w:r>
      <w:r w:rsidR="005527F8" w:rsidRPr="00D7110E">
        <w:rPr>
          <w:rFonts w:ascii="Garamond" w:hAnsi="Garamond"/>
          <w:lang w:val="en-US"/>
        </w:rPr>
        <w:fldChar w:fldCharType="separate"/>
      </w:r>
      <w:r w:rsidR="005527F8">
        <w:rPr>
          <w:rFonts w:ascii="Garamond" w:hAnsi="Garamond"/>
          <w:noProof/>
          <w:lang w:val="en-US"/>
        </w:rPr>
        <w:t>(Hansen 2006)</w:t>
      </w:r>
      <w:r w:rsidR="005527F8" w:rsidRPr="00D7110E">
        <w:rPr>
          <w:rFonts w:ascii="Garamond" w:hAnsi="Garamond"/>
          <w:lang w:val="en-US"/>
        </w:rPr>
        <w:fldChar w:fldCharType="end"/>
      </w:r>
      <w:r w:rsidR="005527F8" w:rsidRPr="00D7110E">
        <w:rPr>
          <w:rFonts w:ascii="Garamond" w:hAnsi="Garamond"/>
          <w:lang w:val="en-US"/>
        </w:rPr>
        <w:t xml:space="preserve">. </w:t>
      </w:r>
    </w:p>
    <w:p w14:paraId="2D7AB83D" w14:textId="15F4A237" w:rsidR="006F6AFC" w:rsidRDefault="002C2948" w:rsidP="006F6AFC">
      <w:pPr>
        <w:spacing w:line="360" w:lineRule="auto"/>
        <w:ind w:firstLine="720"/>
        <w:rPr>
          <w:rFonts w:ascii="Garamond" w:hAnsi="Garamond"/>
          <w:lang w:val="en-US"/>
        </w:rPr>
      </w:pPr>
      <w:r>
        <w:rPr>
          <w:rFonts w:ascii="Garamond" w:hAnsi="Garamond"/>
          <w:lang w:val="en-US"/>
        </w:rPr>
        <w:t>The</w:t>
      </w:r>
      <w:r w:rsidR="00110A98">
        <w:rPr>
          <w:rFonts w:ascii="Garamond" w:hAnsi="Garamond"/>
          <w:lang w:val="en-US"/>
        </w:rPr>
        <w:t xml:space="preserve"> distinct</w:t>
      </w:r>
      <w:r w:rsidR="006F6AFC">
        <w:rPr>
          <w:rFonts w:ascii="Garamond" w:hAnsi="Garamond"/>
          <w:lang w:val="en-US"/>
        </w:rPr>
        <w:t xml:space="preserve"> contribution </w:t>
      </w:r>
      <w:r>
        <w:rPr>
          <w:rFonts w:ascii="Garamond" w:hAnsi="Garamond"/>
          <w:lang w:val="en-US"/>
        </w:rPr>
        <w:t xml:space="preserve">of trauma </w:t>
      </w:r>
      <w:r w:rsidR="006F6AFC">
        <w:rPr>
          <w:rFonts w:ascii="Garamond" w:hAnsi="Garamond"/>
          <w:lang w:val="en-US"/>
        </w:rPr>
        <w:t xml:space="preserve">to war’s </w:t>
      </w:r>
      <w:r w:rsidR="00906667">
        <w:rPr>
          <w:rFonts w:ascii="Garamond" w:hAnsi="Garamond"/>
          <w:lang w:val="en-US"/>
        </w:rPr>
        <w:t xml:space="preserve">spatiotemporal </w:t>
      </w:r>
      <w:r w:rsidR="006F6AFC">
        <w:rPr>
          <w:rFonts w:ascii="Garamond" w:hAnsi="Garamond"/>
          <w:lang w:val="en-US"/>
        </w:rPr>
        <w:t xml:space="preserve">erosion entails </w:t>
      </w:r>
      <w:r w:rsidR="00110A98">
        <w:rPr>
          <w:rFonts w:ascii="Garamond" w:hAnsi="Garamond"/>
          <w:lang w:val="en-US"/>
        </w:rPr>
        <w:t xml:space="preserve">similarly unique, yet </w:t>
      </w:r>
      <w:r w:rsidR="005527F8">
        <w:rPr>
          <w:rFonts w:ascii="Garamond" w:hAnsi="Garamond"/>
          <w:lang w:val="en-US"/>
        </w:rPr>
        <w:t>profound normative implications</w:t>
      </w:r>
      <w:r w:rsidR="006F6AFC">
        <w:rPr>
          <w:rFonts w:ascii="Garamond" w:hAnsi="Garamond"/>
          <w:lang w:val="en-US"/>
        </w:rPr>
        <w:t xml:space="preserve">, </w:t>
      </w:r>
      <w:r w:rsidR="005527F8" w:rsidRPr="00D7110E">
        <w:rPr>
          <w:rFonts w:ascii="Garamond" w:hAnsi="Garamond"/>
          <w:lang w:val="en-US"/>
        </w:rPr>
        <w:t xml:space="preserve">especially </w:t>
      </w:r>
      <w:r w:rsidR="00110A98">
        <w:rPr>
          <w:rFonts w:ascii="Garamond" w:hAnsi="Garamond"/>
          <w:lang w:val="en-US"/>
        </w:rPr>
        <w:t>in</w:t>
      </w:r>
      <w:r w:rsidR="005527F8" w:rsidRPr="00D7110E">
        <w:rPr>
          <w:rFonts w:ascii="Garamond" w:hAnsi="Garamond"/>
          <w:lang w:val="en-US"/>
        </w:rPr>
        <w:t xml:space="preserve"> delineating victim from perpetrator </w:t>
      </w:r>
      <w:r w:rsidR="00110A98">
        <w:rPr>
          <w:rFonts w:ascii="Garamond" w:hAnsi="Garamond"/>
          <w:lang w:val="en-US"/>
        </w:rPr>
        <w:t xml:space="preserve">in a quest for </w:t>
      </w:r>
      <w:r w:rsidR="005527F8" w:rsidRPr="00D7110E">
        <w:rPr>
          <w:rFonts w:ascii="Garamond" w:hAnsi="Garamond"/>
          <w:lang w:val="en-US"/>
        </w:rPr>
        <w:t xml:space="preserve">retributive justice. As </w:t>
      </w:r>
      <w:proofErr w:type="spellStart"/>
      <w:r w:rsidR="005527F8" w:rsidRPr="00D7110E">
        <w:rPr>
          <w:rFonts w:ascii="Garamond" w:hAnsi="Garamond"/>
          <w:lang w:val="en-US"/>
        </w:rPr>
        <w:t>Hom</w:t>
      </w:r>
      <w:proofErr w:type="spellEnd"/>
      <w:r w:rsidR="005527F8" w:rsidRPr="00D7110E">
        <w:rPr>
          <w:rFonts w:ascii="Garamond" w:hAnsi="Garamond"/>
          <w:lang w:val="en-US"/>
        </w:rPr>
        <w:t xml:space="preserve"> </w:t>
      </w:r>
      <w:r w:rsidR="005527F8" w:rsidRPr="00D7110E">
        <w:rPr>
          <w:rFonts w:ascii="Garamond" w:hAnsi="Garamond"/>
        </w:rPr>
        <w:fldChar w:fldCharType="begin"/>
      </w:r>
      <w:r w:rsidR="006F6AFC">
        <w:rPr>
          <w:rFonts w:ascii="Garamond" w:hAnsi="Garamond"/>
        </w:rPr>
        <w:instrText xml:space="preserve"> ADDIN ZOTERO_ITEM CSL_CITATION {"citationID":"pdKx5LLj","properties":{"formattedCitation":"(2018, 70)","plainCitation":"(2018, 70)","dontUpdate":true,"noteIndex":0},"citationItems":[{"id":5265,"uris":["http://zotero.org/users/3497305/items/HGHZD5YW"],"uri":["http://zotero.org/users/3497305/items/HGHZD5YW"],"itemData":{"id":5265,"type":"article-journal","container-title":"International Studies Quarterly","DOI":"10.1093/isq/sqx090","ISSN":"0020-8833, 1468-2478","issue":"1","language":"en","page":"69-79","source":"DOI.org (Crossref)","title":"Timing is Everything: Toward a Better Understanding of Time and International Politics","title-short":"Timing is Everything","volume":"62","author":[{"family":"Hom","given":"Andrew R"}],"issued":{"date-parts":[["2018",3,1]]}},"locator":"70","suppress-author":true}],"schema":"https://github.com/citation-style-language/schema/raw/master/csl-citation.json"} </w:instrText>
      </w:r>
      <w:r w:rsidR="005527F8" w:rsidRPr="00D7110E">
        <w:rPr>
          <w:rFonts w:ascii="Garamond" w:hAnsi="Garamond"/>
        </w:rPr>
        <w:fldChar w:fldCharType="separate"/>
      </w:r>
      <w:r w:rsidR="005527F8" w:rsidRPr="00D7110E">
        <w:rPr>
          <w:rFonts w:ascii="Garamond" w:hAnsi="Garamond"/>
        </w:rPr>
        <w:t>(2018, 70)</w:t>
      </w:r>
      <w:r w:rsidR="005527F8" w:rsidRPr="00D7110E">
        <w:rPr>
          <w:rFonts w:ascii="Garamond" w:hAnsi="Garamond"/>
        </w:rPr>
        <w:fldChar w:fldCharType="end"/>
      </w:r>
      <w:r w:rsidR="005527F8" w:rsidRPr="00D7110E">
        <w:rPr>
          <w:rFonts w:ascii="Garamond" w:hAnsi="Garamond"/>
          <w:lang w:val="en-US"/>
        </w:rPr>
        <w:t xml:space="preserve"> has written, subjective interpretations of time are framed by “</w:t>
      </w:r>
      <w:r w:rsidR="005527F8" w:rsidRPr="00D7110E">
        <w:rPr>
          <w:rFonts w:ascii="Calibri" w:hAnsi="Calibri" w:cs="Calibri"/>
          <w:lang w:val="en-US"/>
        </w:rPr>
        <w:t>﻿</w:t>
      </w:r>
      <w:r w:rsidR="005527F8" w:rsidRPr="00D7110E">
        <w:rPr>
          <w:rFonts w:ascii="Garamond" w:hAnsi="Garamond"/>
          <w:lang w:val="en-US"/>
        </w:rPr>
        <w:t>social agents establish[</w:t>
      </w:r>
      <w:proofErr w:type="spellStart"/>
      <w:r w:rsidR="005527F8" w:rsidRPr="00D7110E">
        <w:rPr>
          <w:rFonts w:ascii="Garamond" w:hAnsi="Garamond"/>
          <w:lang w:val="en-US"/>
        </w:rPr>
        <w:t>ing</w:t>
      </w:r>
      <w:proofErr w:type="spellEnd"/>
      <w:r w:rsidR="005527F8" w:rsidRPr="00D7110E">
        <w:rPr>
          <w:rFonts w:ascii="Garamond" w:hAnsi="Garamond"/>
          <w:lang w:val="en-US"/>
        </w:rPr>
        <w:t xml:space="preserve">] </w:t>
      </w:r>
      <w:r w:rsidR="005527F8" w:rsidRPr="00110A98">
        <w:rPr>
          <w:rFonts w:ascii="Garamond" w:hAnsi="Garamond"/>
          <w:lang w:val="en-US"/>
        </w:rPr>
        <w:t>meaningful</w:t>
      </w:r>
      <w:r w:rsidR="005527F8" w:rsidRPr="00D7110E">
        <w:rPr>
          <w:rFonts w:ascii="Garamond" w:hAnsi="Garamond"/>
          <w:lang w:val="en-US"/>
        </w:rPr>
        <w:t xml:space="preserve"> relationships between processes of change so that they unfold in ways conducive to orientation, direction, and control.” An especially ethically-charged example of these meaningful</w:t>
      </w:r>
      <w:r w:rsidR="005527F8" w:rsidRPr="00D7110E">
        <w:rPr>
          <w:rFonts w:ascii="Garamond" w:hAnsi="Garamond"/>
          <w:i/>
          <w:iCs/>
          <w:lang w:val="en-US"/>
        </w:rPr>
        <w:t xml:space="preserve"> </w:t>
      </w:r>
      <w:r w:rsidR="005527F8" w:rsidRPr="00D7110E">
        <w:rPr>
          <w:rFonts w:ascii="Garamond" w:hAnsi="Garamond"/>
          <w:lang w:val="en-US"/>
        </w:rPr>
        <w:t xml:space="preserve">relationships is cause and effect—understood here via common social attribution rather than underlying mechanism. Due to the complexities inherent in social life, actors often interpret otherwise opaque causality from how events follow one another in time. </w:t>
      </w:r>
      <w:r w:rsidR="006F6AFC">
        <w:rPr>
          <w:rFonts w:ascii="Garamond" w:hAnsi="Garamond"/>
          <w:lang w:val="en-US"/>
        </w:rPr>
        <w:t>An action is understood to lead to a subsequent reaction, whether or not a firm causal link can be established.</w:t>
      </w:r>
      <w:r w:rsidR="006F6AFC" w:rsidRPr="00C57EF3">
        <w:rPr>
          <w:rFonts w:ascii="Garamond" w:hAnsi="Garamond"/>
          <w:lang w:val="en-US"/>
        </w:rPr>
        <w:t xml:space="preserve"> But as trauma disrupts linear </w:t>
      </w:r>
      <w:r w:rsidR="006F6AFC">
        <w:rPr>
          <w:rFonts w:ascii="Garamond" w:hAnsi="Garamond"/>
          <w:lang w:val="en-US"/>
        </w:rPr>
        <w:t>timing</w:t>
      </w:r>
      <w:r w:rsidR="006F6AFC" w:rsidRPr="00C57EF3">
        <w:rPr>
          <w:rFonts w:ascii="Garamond" w:hAnsi="Garamond"/>
          <w:lang w:val="en-US"/>
        </w:rPr>
        <w:t xml:space="preserve">, it can similarly disrupt implicit understandings of cause and effect, as well as the politicized narrations of </w:t>
      </w:r>
      <w:r w:rsidR="006F6AFC">
        <w:rPr>
          <w:rFonts w:ascii="Garamond" w:hAnsi="Garamond"/>
          <w:lang w:val="en-US"/>
        </w:rPr>
        <w:t>blame</w:t>
      </w:r>
      <w:r w:rsidR="006F6AFC" w:rsidRPr="00C57EF3">
        <w:rPr>
          <w:rFonts w:ascii="Garamond" w:hAnsi="Garamond"/>
          <w:lang w:val="en-US"/>
        </w:rPr>
        <w:t xml:space="preserve"> </w:t>
      </w:r>
      <w:r w:rsidR="006F6AFC">
        <w:rPr>
          <w:rFonts w:ascii="Garamond" w:hAnsi="Garamond"/>
          <w:lang w:val="en-US"/>
        </w:rPr>
        <w:t xml:space="preserve">such </w:t>
      </w:r>
      <w:r w:rsidR="006F6AFC">
        <w:rPr>
          <w:rFonts w:ascii="Garamond" w:hAnsi="Garamond"/>
          <w:lang w:val="en-US"/>
        </w:rPr>
        <w:lastRenderedPageBreak/>
        <w:t xml:space="preserve">understandings </w:t>
      </w:r>
      <w:r w:rsidR="006F6AFC" w:rsidRPr="00C57EF3">
        <w:rPr>
          <w:rFonts w:ascii="Garamond" w:hAnsi="Garamond"/>
          <w:lang w:val="en-US"/>
        </w:rPr>
        <w:t>inspire.</w:t>
      </w:r>
      <w:r w:rsidR="006F6AFC">
        <w:rPr>
          <w:rFonts w:ascii="Garamond" w:hAnsi="Garamond"/>
          <w:lang w:val="en-US"/>
        </w:rPr>
        <w:t xml:space="preserve"> When veterans suffer from trauma long after leaving the war zone or after combat operations have ceased, the cause of their psychic pain is a contentious subject, that can be narrated in multiple politicized ways. In this way, trauma’s ability to confuse causality complicates blame’s attribution in political discourse</w:t>
      </w:r>
      <w:r w:rsidR="00967C22">
        <w:rPr>
          <w:rFonts w:ascii="Garamond" w:hAnsi="Garamond"/>
          <w:lang w:val="en-US"/>
        </w:rPr>
        <w:t>—a dynamic magnified by veterans oftentimes sympathetic portrayal in media reports.</w:t>
      </w:r>
      <w:r w:rsidR="0018454C">
        <w:rPr>
          <w:rFonts w:ascii="Garamond" w:hAnsi="Garamond"/>
          <w:lang w:val="en-US"/>
        </w:rPr>
        <w:t xml:space="preserve"> I</w:t>
      </w:r>
      <w:proofErr w:type="spellStart"/>
      <w:r w:rsidR="0018454C" w:rsidRPr="00363CD4">
        <w:rPr>
          <w:rFonts w:ascii="Garamond" w:hAnsi="Garamond"/>
        </w:rPr>
        <w:t>n</w:t>
      </w:r>
      <w:proofErr w:type="spellEnd"/>
      <w:r w:rsidR="0018454C" w:rsidRPr="00363CD4">
        <w:rPr>
          <w:rFonts w:ascii="Garamond" w:hAnsi="Garamond"/>
        </w:rPr>
        <w:t xml:space="preserve"> recent year</w:t>
      </w:r>
      <w:r w:rsidR="0018454C">
        <w:rPr>
          <w:rFonts w:ascii="Garamond" w:hAnsi="Garamond"/>
        </w:rPr>
        <w:t>s</w:t>
      </w:r>
      <w:r w:rsidR="0018454C" w:rsidRPr="00363CD4">
        <w:rPr>
          <w:rFonts w:ascii="Garamond" w:hAnsi="Garamond"/>
        </w:rPr>
        <w:t xml:space="preserve"> numerous soldiers dishonourably discharged from the military or </w:t>
      </w:r>
      <w:r w:rsidR="0018454C">
        <w:rPr>
          <w:rFonts w:ascii="Garamond" w:hAnsi="Garamond"/>
        </w:rPr>
        <w:t xml:space="preserve">facing </w:t>
      </w:r>
      <w:r w:rsidR="0018454C" w:rsidRPr="00363CD4">
        <w:rPr>
          <w:rFonts w:ascii="Garamond" w:hAnsi="Garamond"/>
        </w:rPr>
        <w:t xml:space="preserve">criminal charges for violent behaviour have </w:t>
      </w:r>
      <w:r w:rsidR="0018454C">
        <w:rPr>
          <w:rFonts w:ascii="Garamond" w:hAnsi="Garamond"/>
        </w:rPr>
        <w:t xml:space="preserve">even </w:t>
      </w:r>
      <w:r w:rsidR="0018454C" w:rsidRPr="00363CD4">
        <w:rPr>
          <w:rFonts w:ascii="Garamond" w:hAnsi="Garamond"/>
        </w:rPr>
        <w:t xml:space="preserve">appealed </w:t>
      </w:r>
      <w:r w:rsidR="0018454C">
        <w:rPr>
          <w:rFonts w:ascii="Garamond" w:hAnsi="Garamond"/>
        </w:rPr>
        <w:t>rulings</w:t>
      </w:r>
      <w:r w:rsidR="0018454C" w:rsidRPr="00363CD4">
        <w:rPr>
          <w:rFonts w:ascii="Garamond" w:hAnsi="Garamond"/>
        </w:rPr>
        <w:t xml:space="preserve"> by invoking PTSD</w:t>
      </w:r>
      <w:r w:rsidR="0018454C">
        <w:rPr>
          <w:rFonts w:ascii="Garamond" w:hAnsi="Garamond"/>
        </w:rPr>
        <w:t xml:space="preserve"> </w:t>
      </w:r>
      <w:r w:rsidR="0018454C" w:rsidRPr="00363CD4">
        <w:rPr>
          <w:rFonts w:ascii="Garamond" w:hAnsi="Garamond"/>
        </w:rPr>
        <w:fldChar w:fldCharType="begin"/>
      </w:r>
      <w:r w:rsidR="00CA3EE4">
        <w:rPr>
          <w:rFonts w:ascii="Garamond" w:hAnsi="Garamond"/>
        </w:rPr>
        <w:instrText xml:space="preserve"> ADDIN ZOTERO_ITEM CSL_CITATION {"citationID":"j5sKm9CZ","properties":{"formattedCitation":"(Hattenstone and Allison 2014; Rowan 2016)","plainCitation":"(Hattenstone and Allison 2014; Rowan 2016)","noteIndex":0},"citationItems":[{"id":5324,"uris":["http://zotero.org/users/3497305/items/U5APR5JN"],"uri":["http://zotero.org/users/3497305/items/U5APR5JN"],"itemData":{"id":5324,"type":"article-newspaper","abstract":"Robert Kilgour blames a history of violence on his time in the army – and he’s not alone. As British soldiers withdraw from Afghanistan and Iraq, Simon Hattenstone and Eric Allison meet the veterans still living in the line of fire","container-title":"The Guardian","ISSN":"0261-3077","language":"en-GB","section":"Society","source":"www.theguardian.com","title":"'You don't ever get over it': meet the British soldiers living with post-traumatic stress disorder","title-short":"'You don't ever get over it'","URL":"https://www.theguardian.com/society/2014/oct/18/collateral-damage-ex-soldiers-living-with-ptsd","author":[{"family":"Hattenstone","given":"Simon"},{"family":"Allison","given":"Eric"}],"accessed":{"date-parts":[["2019",11,21]]},"issued":{"date-parts":[["2014",10,18]]}}},{"id":5328,"uris":["http://zotero.org/users/3497305/items/EZ8Q4D9B"],"uri":["http://zotero.org/users/3497305/items/EZ8Q4D9B"],"itemData":{"id":5328,"type":"article-newspaper","abstract":"Thousands of recent veterans unfairly received less-than-honorable discharges. President Obama can immediately help them upgrade their discharges.","container-title":"The New York Times","ISSN":"0362-4331","language":"en-US","section":"Opinion","source":"NYTimes.com","title":"A Less Than Honorable Policy","URL":"https://www.nytimes.com/2016/12/30/opinion/a-less-than-honorable-policy.html","author":[{"family":"Rowan","given":"John"}],"accessed":{"date-parts":[["2019",11,21]]},"issued":{"date-parts":[["2016",12,30]]}}}],"schema":"https://github.com/citation-style-language/schema/raw/master/csl-citation.json"} </w:instrText>
      </w:r>
      <w:r w:rsidR="0018454C" w:rsidRPr="00363CD4">
        <w:rPr>
          <w:rFonts w:ascii="Garamond" w:hAnsi="Garamond"/>
        </w:rPr>
        <w:fldChar w:fldCharType="separate"/>
      </w:r>
      <w:r w:rsidR="0018454C" w:rsidRPr="00363CD4">
        <w:rPr>
          <w:rFonts w:ascii="Garamond" w:hAnsi="Garamond"/>
        </w:rPr>
        <w:t>(Hattenstone and Allison 2014; Rowan 2016)</w:t>
      </w:r>
      <w:r w:rsidR="0018454C" w:rsidRPr="00363CD4">
        <w:rPr>
          <w:rFonts w:ascii="Garamond" w:hAnsi="Garamond"/>
        </w:rPr>
        <w:fldChar w:fldCharType="end"/>
      </w:r>
      <w:r w:rsidR="0018454C">
        <w:rPr>
          <w:rFonts w:ascii="Garamond" w:hAnsi="Garamond"/>
        </w:rPr>
        <w:t>.</w:t>
      </w:r>
    </w:p>
    <w:p w14:paraId="5E0D64A2" w14:textId="6FA698F4" w:rsidR="005527F8" w:rsidRDefault="005527F8" w:rsidP="006F6AFC">
      <w:pPr>
        <w:spacing w:line="360" w:lineRule="auto"/>
        <w:ind w:firstLine="720"/>
        <w:rPr>
          <w:rFonts w:ascii="Garamond" w:hAnsi="Garamond"/>
          <w:shd w:val="clear" w:color="auto" w:fill="FFFFFF"/>
          <w:lang w:val="en-US"/>
        </w:rPr>
      </w:pPr>
      <w:r w:rsidRPr="00D7110E">
        <w:rPr>
          <w:rFonts w:ascii="Garamond" w:hAnsi="Garamond"/>
          <w:lang w:val="en-US"/>
        </w:rPr>
        <w:t>Indeed, the socially-constructed categories of victim and perpetrator are not simply descriptive of implied causality—they are “</w:t>
      </w:r>
      <w:r w:rsidRPr="00D7110E">
        <w:rPr>
          <w:rFonts w:ascii="Garamond" w:hAnsi="Garamond"/>
          <w:shd w:val="clear" w:color="auto" w:fill="FFFFFF"/>
          <w:lang w:val="en-US"/>
        </w:rPr>
        <w:t xml:space="preserve">in variable ways…social, political, and </w:t>
      </w:r>
      <w:r w:rsidRPr="00D7110E">
        <w:rPr>
          <w:rFonts w:ascii="Garamond" w:hAnsi="Garamond"/>
          <w:i/>
          <w:iCs/>
          <w:shd w:val="clear" w:color="auto" w:fill="FFFFFF"/>
          <w:lang w:val="en-US"/>
        </w:rPr>
        <w:t>ethical</w:t>
      </w:r>
      <w:r w:rsidRPr="00D7110E">
        <w:rPr>
          <w:rFonts w:ascii="Garamond" w:hAnsi="Garamond"/>
          <w:lang w:val="en-US"/>
        </w:rPr>
        <w:t>,” employed in normative discourse</w:t>
      </w:r>
      <w:r w:rsidR="005F4912">
        <w:rPr>
          <w:rFonts w:ascii="Garamond" w:hAnsi="Garamond"/>
          <w:lang w:val="en-US"/>
        </w:rPr>
        <w:t>s</w:t>
      </w:r>
      <w:r w:rsidRPr="00D7110E">
        <w:rPr>
          <w:rFonts w:ascii="Garamond" w:hAnsi="Garamond"/>
          <w:lang w:val="en-US"/>
        </w:rPr>
        <w:t xml:space="preserve"> to absolve </w:t>
      </w:r>
      <w:r w:rsidR="005F4912">
        <w:rPr>
          <w:rFonts w:ascii="Garamond" w:hAnsi="Garamond"/>
          <w:lang w:val="en-US"/>
        </w:rPr>
        <w:t>certain actors</w:t>
      </w:r>
      <w:r w:rsidRPr="00D7110E">
        <w:rPr>
          <w:rFonts w:ascii="Garamond" w:hAnsi="Garamond"/>
          <w:lang w:val="en-US"/>
        </w:rPr>
        <w:t xml:space="preserve"> and </w:t>
      </w:r>
      <w:r w:rsidR="00371D9A">
        <w:rPr>
          <w:rFonts w:ascii="Garamond" w:hAnsi="Garamond"/>
          <w:lang w:val="en-US"/>
        </w:rPr>
        <w:t xml:space="preserve">even to </w:t>
      </w:r>
      <w:r w:rsidRPr="00D7110E">
        <w:rPr>
          <w:rFonts w:ascii="Garamond" w:hAnsi="Garamond"/>
          <w:lang w:val="en-US"/>
        </w:rPr>
        <w:t xml:space="preserve">assign blame to </w:t>
      </w:r>
      <w:r w:rsidR="005F4912">
        <w:rPr>
          <w:rFonts w:ascii="Garamond" w:hAnsi="Garamond"/>
          <w:lang w:val="en-US"/>
        </w:rPr>
        <w:t>others</w:t>
      </w:r>
      <w:r w:rsidR="005F4912" w:rsidRPr="00D7110E">
        <w:rPr>
          <w:rFonts w:ascii="Garamond" w:hAnsi="Garamond"/>
          <w:lang w:val="en-US"/>
        </w:rPr>
        <w:t xml:space="preserve"> </w:t>
      </w:r>
      <w:r w:rsidRPr="00D7110E">
        <w:rPr>
          <w:rFonts w:ascii="Garamond" w:hAnsi="Garamond"/>
          <w:lang w:val="en-US"/>
        </w:rPr>
        <w:fldChar w:fldCharType="begin"/>
      </w:r>
      <w:r w:rsidRPr="00D7110E">
        <w:rPr>
          <w:rFonts w:ascii="Garamond" w:hAnsi="Garamond"/>
          <w:lang w:val="en-US"/>
        </w:rPr>
        <w:instrText xml:space="preserve"> ADDIN ZOTERO_ITEM CSL_CITATION {"citationID":"GqL94ow3","properties":{"formattedCitation":"(LaCapra 2001, 79)","plainCitation":"(LaCapra 2001, 79)","noteIndex":0},"citationItems":[{"id":508,"uris":["http://zotero.org/users/3497305/items/GMH2E3X4"],"uri":["http://zotero.org/users/3497305/items/GMH2E3X4"],"itemData":{"id":508,"type":"book","call-number":"D804.348 .L34 2001","collection-title":"Parallax","event-place":"Baltimore","ISBN":"978-0-8018-6495-7","number-of-pages":"226","publisher":"Johns Hopkins University Press","publisher-place":"Baltimore","source":"Library of Congress ISBN","title":"Writing history, writing trauma","author":[{"family":"LaCapra","given":"Dominick"}],"issued":{"date-parts":[["2001"]]}},"locator":"79"}],"schema":"https://github.com/citation-style-language/schema/raw/master/csl-citation.json"} </w:instrText>
      </w:r>
      <w:r w:rsidRPr="00D7110E">
        <w:rPr>
          <w:rFonts w:ascii="Garamond" w:hAnsi="Garamond"/>
          <w:lang w:val="en-US"/>
        </w:rPr>
        <w:fldChar w:fldCharType="separate"/>
      </w:r>
      <w:r w:rsidRPr="00D7110E">
        <w:rPr>
          <w:rFonts w:ascii="Garamond" w:hAnsi="Garamond"/>
          <w:noProof/>
          <w:lang w:val="en-US"/>
        </w:rPr>
        <w:t>(LaCapra 2001, 79)</w:t>
      </w:r>
      <w:r w:rsidRPr="00D7110E">
        <w:rPr>
          <w:rFonts w:ascii="Garamond" w:hAnsi="Garamond"/>
          <w:lang w:val="en-US"/>
        </w:rPr>
        <w:fldChar w:fldCharType="end"/>
      </w:r>
      <w:r w:rsidRPr="00D7110E">
        <w:rPr>
          <w:rFonts w:ascii="Garamond" w:hAnsi="Garamond"/>
          <w:lang w:val="en-US"/>
        </w:rPr>
        <w:t xml:space="preserve">. Though </w:t>
      </w:r>
      <w:r w:rsidR="00257168">
        <w:rPr>
          <w:rFonts w:ascii="Garamond" w:hAnsi="Garamond"/>
          <w:lang w:val="en-US"/>
        </w:rPr>
        <w:t xml:space="preserve">initial media accounts and political </w:t>
      </w:r>
      <w:r w:rsidR="005F4912">
        <w:rPr>
          <w:rFonts w:ascii="Garamond" w:hAnsi="Garamond"/>
          <w:lang w:val="en-US"/>
        </w:rPr>
        <w:t>narratives</w:t>
      </w:r>
      <w:r w:rsidR="00257168">
        <w:rPr>
          <w:rFonts w:ascii="Garamond" w:hAnsi="Garamond"/>
          <w:lang w:val="en-US"/>
        </w:rPr>
        <w:t xml:space="preserve"> may describe </w:t>
      </w:r>
      <w:r w:rsidRPr="00D7110E">
        <w:rPr>
          <w:rFonts w:ascii="Garamond" w:hAnsi="Garamond"/>
          <w:lang w:val="en-US"/>
        </w:rPr>
        <w:t xml:space="preserve">a battle </w:t>
      </w:r>
      <w:r w:rsidR="00257168">
        <w:rPr>
          <w:rFonts w:ascii="Garamond" w:hAnsi="Garamond"/>
          <w:lang w:val="en-US"/>
        </w:rPr>
        <w:t xml:space="preserve">as having </w:t>
      </w:r>
      <w:r w:rsidR="00CA3EE4">
        <w:rPr>
          <w:rFonts w:ascii="Garamond" w:hAnsi="Garamond"/>
          <w:lang w:val="en-US"/>
        </w:rPr>
        <w:t xml:space="preserve">distinct groups of survivors and victims, </w:t>
      </w:r>
      <w:r w:rsidR="005F4912">
        <w:rPr>
          <w:rFonts w:ascii="Garamond" w:hAnsi="Garamond"/>
          <w:lang w:val="en-US"/>
        </w:rPr>
        <w:t xml:space="preserve">psychic trauma can reconfigure </w:t>
      </w:r>
      <w:r w:rsidR="00CA3EE4">
        <w:rPr>
          <w:rFonts w:ascii="Garamond" w:hAnsi="Garamond"/>
          <w:lang w:val="en-US"/>
        </w:rPr>
        <w:t>these</w:t>
      </w:r>
      <w:r w:rsidR="005F4912">
        <w:rPr>
          <w:rFonts w:ascii="Garamond" w:hAnsi="Garamond"/>
          <w:lang w:val="en-US"/>
        </w:rPr>
        <w:t xml:space="preserve"> discursive relationships. W</w:t>
      </w:r>
      <w:r w:rsidR="00257168">
        <w:rPr>
          <w:rFonts w:ascii="Garamond" w:hAnsi="Garamond"/>
          <w:lang w:val="en-US"/>
        </w:rPr>
        <w:t xml:space="preserve">hen </w:t>
      </w:r>
      <w:r w:rsidR="005F4912">
        <w:rPr>
          <w:rFonts w:ascii="Garamond" w:hAnsi="Garamond"/>
          <w:lang w:val="en-US"/>
        </w:rPr>
        <w:t xml:space="preserve">otherwise physically unscathed </w:t>
      </w:r>
      <w:r w:rsidRPr="00D7110E">
        <w:rPr>
          <w:rFonts w:ascii="Garamond" w:hAnsi="Garamond"/>
          <w:lang w:val="en-US"/>
        </w:rPr>
        <w:t>soldiers</w:t>
      </w:r>
      <w:r w:rsidR="005F4912">
        <w:rPr>
          <w:rFonts w:ascii="Garamond" w:hAnsi="Garamond"/>
          <w:lang w:val="en-US"/>
        </w:rPr>
        <w:t xml:space="preserve"> receive PTSD diagnoses</w:t>
      </w:r>
      <w:r w:rsidRPr="00D7110E">
        <w:rPr>
          <w:rFonts w:ascii="Garamond" w:hAnsi="Garamond"/>
          <w:lang w:val="en-US"/>
        </w:rPr>
        <w:t>, they</w:t>
      </w:r>
      <w:r w:rsidR="005F4912">
        <w:rPr>
          <w:rFonts w:ascii="Garamond" w:hAnsi="Garamond"/>
          <w:lang w:val="en-US"/>
        </w:rPr>
        <w:t xml:space="preserve"> are often labelled </w:t>
      </w:r>
      <w:r w:rsidRPr="00D7110E">
        <w:rPr>
          <w:rFonts w:ascii="Garamond" w:hAnsi="Garamond"/>
          <w:lang w:val="en-US"/>
        </w:rPr>
        <w:t>a new category of war’s victims</w:t>
      </w:r>
      <w:r w:rsidR="00CA3EE4">
        <w:rPr>
          <w:rFonts w:ascii="Garamond" w:hAnsi="Garamond"/>
          <w:lang w:val="en-US"/>
        </w:rPr>
        <w:t xml:space="preserve">—a shift with enormous political consequences. </w:t>
      </w:r>
      <w:r w:rsidR="00B04E34">
        <w:rPr>
          <w:rFonts w:ascii="Garamond" w:hAnsi="Garamond"/>
          <w:lang w:val="en-US"/>
        </w:rPr>
        <w:t xml:space="preserve">Though </w:t>
      </w:r>
      <w:r w:rsidR="00CA3EE4">
        <w:rPr>
          <w:rFonts w:ascii="Garamond" w:hAnsi="Garamond"/>
          <w:lang w:val="en-US"/>
        </w:rPr>
        <w:t xml:space="preserve">these same </w:t>
      </w:r>
      <w:r w:rsidR="00B04E34">
        <w:rPr>
          <w:rFonts w:ascii="Garamond" w:hAnsi="Garamond"/>
          <w:lang w:val="en-US"/>
        </w:rPr>
        <w:t>soldiers may have instigated unjust violence or, as some may argue, participated in a</w:t>
      </w:r>
      <w:r w:rsidR="005F4912">
        <w:rPr>
          <w:rFonts w:ascii="Garamond" w:hAnsi="Garamond"/>
          <w:lang w:val="en-US"/>
        </w:rPr>
        <w:t xml:space="preserve"> larger</w:t>
      </w:r>
      <w:r w:rsidR="00B04E34">
        <w:rPr>
          <w:rFonts w:ascii="Garamond" w:hAnsi="Garamond"/>
          <w:lang w:val="en-US"/>
        </w:rPr>
        <w:t xml:space="preserve"> unjust military intervention</w:t>
      </w:r>
      <w:r w:rsidR="00CA3EE4">
        <w:rPr>
          <w:rFonts w:ascii="Garamond" w:hAnsi="Garamond"/>
          <w:lang w:val="en-US"/>
        </w:rPr>
        <w:t>,</w:t>
      </w:r>
      <w:r w:rsidR="00B04E34">
        <w:rPr>
          <w:rFonts w:ascii="Garamond" w:hAnsi="Garamond"/>
          <w:lang w:val="en-US"/>
        </w:rPr>
        <w:t xml:space="preserve"> a PTSD diagnosis—in lieu of the more nuanced distinction of moral injury—often </w:t>
      </w:r>
      <w:r w:rsidR="00CA3EE4">
        <w:rPr>
          <w:rFonts w:ascii="Garamond" w:hAnsi="Garamond"/>
          <w:lang w:val="en-US"/>
        </w:rPr>
        <w:t>facilitates their reception of limited public sympathies.</w:t>
      </w:r>
      <w:r w:rsidR="00B04E34" w:rsidRPr="00A95EAE">
        <w:rPr>
          <w:rStyle w:val="FootnoteReference"/>
        </w:rPr>
        <w:footnoteReference w:id="2"/>
      </w:r>
      <w:r w:rsidR="00B04E34">
        <w:rPr>
          <w:rFonts w:ascii="Garamond" w:hAnsi="Garamond"/>
          <w:lang w:val="en-US"/>
        </w:rPr>
        <w:t xml:space="preserve"> </w:t>
      </w:r>
      <w:r w:rsidRPr="00D7110E">
        <w:rPr>
          <w:rFonts w:ascii="Garamond" w:hAnsi="Garamond"/>
          <w:lang w:val="en-US"/>
        </w:rPr>
        <w:t xml:space="preserve">And, as this article’s later empirical analysis will demonstrate, because of the immediacy of traumatized veterans’ suffering as they return to the home front and reintegrate, </w:t>
      </w:r>
      <w:r w:rsidRPr="00D7110E">
        <w:rPr>
          <w:rFonts w:ascii="Garamond" w:hAnsi="Garamond"/>
          <w:shd w:val="clear" w:color="auto" w:fill="FFFFFF"/>
          <w:lang w:val="en-US"/>
        </w:rPr>
        <w:t>political leaders often prioritize their needs over the legacy of those whose suffering has been discursively relegated to</w:t>
      </w:r>
      <w:r w:rsidR="004C7939">
        <w:rPr>
          <w:rFonts w:ascii="Garamond" w:hAnsi="Garamond"/>
          <w:shd w:val="clear" w:color="auto" w:fill="FFFFFF"/>
          <w:lang w:val="en-US"/>
        </w:rPr>
        <w:t xml:space="preserve"> the</w:t>
      </w:r>
      <w:r w:rsidRPr="00D7110E">
        <w:rPr>
          <w:rFonts w:ascii="Garamond" w:hAnsi="Garamond"/>
          <w:shd w:val="clear" w:color="auto" w:fill="FFFFFF"/>
          <w:lang w:val="en-US"/>
        </w:rPr>
        <w:t xml:space="preserve"> past or a distant foreign warzone</w:t>
      </w:r>
      <w:r w:rsidR="004C7939">
        <w:rPr>
          <w:rFonts w:ascii="Garamond" w:hAnsi="Garamond"/>
          <w:shd w:val="clear" w:color="auto" w:fill="FFFFFF"/>
          <w:lang w:val="en-US"/>
        </w:rPr>
        <w:t>. Indeed, this is</w:t>
      </w:r>
      <w:r w:rsidR="00CA3EE4">
        <w:rPr>
          <w:rFonts w:ascii="Garamond" w:hAnsi="Garamond"/>
          <w:shd w:val="clear" w:color="auto" w:fill="FFFFFF"/>
          <w:lang w:val="en-US"/>
        </w:rPr>
        <w:t xml:space="preserve"> especially</w:t>
      </w:r>
      <w:r w:rsidR="004C7939">
        <w:rPr>
          <w:rFonts w:ascii="Garamond" w:hAnsi="Garamond"/>
          <w:shd w:val="clear" w:color="auto" w:fill="FFFFFF"/>
          <w:lang w:val="en-US"/>
        </w:rPr>
        <w:t xml:space="preserve"> the case when those </w:t>
      </w:r>
      <w:r w:rsidR="00CA3EE4">
        <w:rPr>
          <w:rFonts w:ascii="Garamond" w:hAnsi="Garamond"/>
          <w:shd w:val="clear" w:color="auto" w:fill="FFFFFF"/>
          <w:lang w:val="en-US"/>
        </w:rPr>
        <w:t>potential victims are foreign citizens</w:t>
      </w:r>
      <w:r w:rsidRPr="00D7110E">
        <w:rPr>
          <w:rFonts w:ascii="Garamond" w:hAnsi="Garamond"/>
          <w:shd w:val="clear" w:color="auto" w:fill="FFFFFF"/>
          <w:lang w:val="en-US"/>
        </w:rPr>
        <w:t>.</w:t>
      </w:r>
      <w:r w:rsidRPr="00D7110E">
        <w:rPr>
          <w:rFonts w:ascii="Garamond" w:hAnsi="Garamond"/>
          <w:lang w:val="en-US"/>
        </w:rPr>
        <w:t xml:space="preserve"> </w:t>
      </w:r>
      <w:r w:rsidRPr="00D7110E">
        <w:rPr>
          <w:rFonts w:ascii="Garamond" w:hAnsi="Garamond"/>
          <w:shd w:val="clear" w:color="auto" w:fill="FFFFFF"/>
          <w:lang w:val="en-US"/>
        </w:rPr>
        <w:t>Trauma is a powerful tool for eliciting empathy and motivating</w:t>
      </w:r>
      <w:r w:rsidR="00CA3EE4">
        <w:rPr>
          <w:rFonts w:ascii="Garamond" w:hAnsi="Garamond"/>
          <w:shd w:val="clear" w:color="auto" w:fill="FFFFFF"/>
          <w:lang w:val="en-US"/>
        </w:rPr>
        <w:t xml:space="preserve"> political</w:t>
      </w:r>
      <w:r w:rsidRPr="00D7110E">
        <w:rPr>
          <w:rFonts w:ascii="Garamond" w:hAnsi="Garamond"/>
          <w:shd w:val="clear" w:color="auto" w:fill="FFFFFF"/>
          <w:lang w:val="en-US"/>
        </w:rPr>
        <w:t xml:space="preserve"> action, but its relativizing nature leads to ethical quandaries over who deserves limited public sympathies and who </w:t>
      </w:r>
      <w:r w:rsidR="00CA3EE4">
        <w:rPr>
          <w:rFonts w:ascii="Garamond" w:hAnsi="Garamond"/>
          <w:shd w:val="clear" w:color="auto" w:fill="FFFFFF"/>
          <w:lang w:val="en-US"/>
        </w:rPr>
        <w:t>deserves blame</w:t>
      </w:r>
      <w:r w:rsidR="00CA3EE4" w:rsidRPr="00D7110E">
        <w:rPr>
          <w:rFonts w:ascii="Garamond" w:hAnsi="Garamond"/>
          <w:shd w:val="clear" w:color="auto" w:fill="FFFFFF"/>
          <w:lang w:val="en-US"/>
        </w:rPr>
        <w:t xml:space="preserve"> </w:t>
      </w:r>
      <w:r w:rsidRPr="00D7110E">
        <w:rPr>
          <w:rFonts w:ascii="Garamond" w:hAnsi="Garamond"/>
          <w:shd w:val="clear" w:color="auto" w:fill="FFFFFF"/>
          <w:lang w:val="en-US"/>
        </w:rPr>
        <w:t xml:space="preserve">for </w:t>
      </w:r>
      <w:r w:rsidR="00CA3EE4">
        <w:rPr>
          <w:rFonts w:ascii="Garamond" w:hAnsi="Garamond"/>
          <w:shd w:val="clear" w:color="auto" w:fill="FFFFFF"/>
          <w:lang w:val="en-US"/>
        </w:rPr>
        <w:t>instigating violence</w:t>
      </w:r>
      <w:r w:rsidRPr="00D7110E">
        <w:rPr>
          <w:rFonts w:ascii="Garamond" w:hAnsi="Garamond"/>
          <w:shd w:val="clear" w:color="auto" w:fill="FFFFFF"/>
          <w:lang w:val="en-US"/>
        </w:rPr>
        <w:t>.</w:t>
      </w:r>
    </w:p>
    <w:p w14:paraId="7C362931" w14:textId="77777777" w:rsidR="006F6AFC" w:rsidRPr="00D7110E" w:rsidRDefault="006F6AFC" w:rsidP="006F6AFC">
      <w:pPr>
        <w:spacing w:line="360" w:lineRule="auto"/>
        <w:ind w:firstLine="720"/>
        <w:rPr>
          <w:rFonts w:ascii="Garamond" w:hAnsi="Garamond"/>
          <w:shd w:val="clear" w:color="auto" w:fill="FFFFFF"/>
          <w:lang w:val="en-US"/>
        </w:rPr>
      </w:pPr>
    </w:p>
    <w:p w14:paraId="0399107E" w14:textId="0E7C0AB0" w:rsidR="00FC29CB" w:rsidRPr="00D7110E" w:rsidRDefault="00FC29CB" w:rsidP="00FC29CB">
      <w:pPr>
        <w:pStyle w:val="ListParagraph"/>
        <w:numPr>
          <w:ilvl w:val="0"/>
          <w:numId w:val="1"/>
        </w:numPr>
        <w:spacing w:line="360" w:lineRule="auto"/>
        <w:rPr>
          <w:rFonts w:ascii="Garamond" w:hAnsi="Garamond"/>
          <w:b/>
          <w:bCs/>
          <w:lang w:val="en-US"/>
        </w:rPr>
      </w:pPr>
      <w:r w:rsidRPr="00D7110E">
        <w:rPr>
          <w:rFonts w:ascii="Garamond" w:hAnsi="Garamond"/>
          <w:b/>
          <w:bCs/>
          <w:lang w:val="en-US"/>
        </w:rPr>
        <w:t>PTSD’s</w:t>
      </w:r>
      <w:r w:rsidR="00F91EAE">
        <w:rPr>
          <w:rFonts w:ascii="Garamond" w:hAnsi="Garamond"/>
          <w:b/>
          <w:bCs/>
          <w:lang w:val="en-US"/>
        </w:rPr>
        <w:t xml:space="preserve"> </w:t>
      </w:r>
      <w:r w:rsidRPr="00D7110E">
        <w:rPr>
          <w:rFonts w:ascii="Garamond" w:hAnsi="Garamond"/>
          <w:b/>
          <w:bCs/>
          <w:lang w:val="en-US"/>
        </w:rPr>
        <w:t xml:space="preserve">Political Roots </w:t>
      </w:r>
    </w:p>
    <w:p w14:paraId="221A6ACC" w14:textId="77777777" w:rsidR="00FC29CB" w:rsidRPr="00D7110E" w:rsidRDefault="00FC29CB" w:rsidP="00FC29CB">
      <w:pPr>
        <w:spacing w:line="360" w:lineRule="auto"/>
        <w:ind w:firstLine="360"/>
        <w:rPr>
          <w:rFonts w:ascii="Garamond" w:hAnsi="Garamond"/>
          <w:lang w:val="en-US"/>
        </w:rPr>
      </w:pPr>
    </w:p>
    <w:p w14:paraId="6A7FD059" w14:textId="7E8298A2" w:rsidR="00FC29CB" w:rsidRPr="00D7110E" w:rsidRDefault="00FC29CB" w:rsidP="00FC29CB">
      <w:pPr>
        <w:spacing w:line="360" w:lineRule="auto"/>
        <w:ind w:firstLine="360"/>
        <w:rPr>
          <w:rFonts w:ascii="Garamond" w:hAnsi="Garamond"/>
          <w:lang w:val="en-US"/>
        </w:rPr>
      </w:pPr>
      <w:r w:rsidRPr="00D7110E">
        <w:rPr>
          <w:rFonts w:ascii="Garamond" w:hAnsi="Garamond"/>
          <w:lang w:val="en-US"/>
        </w:rPr>
        <w:t xml:space="preserve">Trauma-related symptoms have likely always been a part of the human condition. In the American context, recognition of post-traumatic “war syndromes” dates back to Jacob da Costa’s diagnosis of “irritable heart syndrome” among Civil War veterans experiencing numbness, shortness of breath and rapid pulse after leaving the battlefield </w:t>
      </w:r>
      <w:r w:rsidRPr="00D7110E">
        <w:rPr>
          <w:rFonts w:ascii="Garamond" w:hAnsi="Garamond"/>
        </w:rPr>
        <w:fldChar w:fldCharType="begin"/>
      </w:r>
      <w:r w:rsidRPr="00D7110E">
        <w:rPr>
          <w:rFonts w:ascii="Garamond" w:hAnsi="Garamond"/>
        </w:rPr>
        <w:instrText xml:space="preserve"> ADDIN ZOTERO_ITEM CSL_CITATION {"citationID":"fNOL0t1e","properties":{"unsorted":true,"formattedCitation":"(Hyams, Wignall, and Roswell 1996)","plainCitation":"(Hyams, Wignall, and Roswell 1996)","noteIndex":0},"citationItems":[{"id":5148,"uris":["http://zotero.org/users/3497305/items/5QK4TQNM"],"uri":["http://zotero.org/users/3497305/items/5QK4TQNM"],"itemData":{"id":5148,"type":"article-journal","container-title":"Annals of Internal Medicine","DOI":"10.7326/0003-4819-125-5-199609010-00007","ISSN":"0003-4819","issue":"5","journalAbbreviation":"Ann Intern Med","language":"en","page":"398","source":"DOI.org (Crossref)","title":"War Syndromes and Their Evaluation: From the U.S. Civil War to the Persian Gulf War","title-short":"War Syndromes and Their Evaluation","volume":"125","author":[{"family":"Hyams","given":"Kenneth C."},{"family":"Wignall","given":"Stephen"},{"family":"Roswell","given":"Robert"}],"issued":{"date-parts":[["1996",9,1]]}}}],"schema":"https://github.com/citation-style-language/schema/raw/master/csl-citation.json"} </w:instrText>
      </w:r>
      <w:r w:rsidRPr="00D7110E">
        <w:rPr>
          <w:rFonts w:ascii="Garamond" w:hAnsi="Garamond"/>
        </w:rPr>
        <w:fldChar w:fldCharType="separate"/>
      </w:r>
      <w:r w:rsidRPr="00D7110E">
        <w:rPr>
          <w:rFonts w:ascii="Garamond" w:hAnsi="Garamond"/>
        </w:rPr>
        <w:t>(Hyams, Wignall, and Roswell 1996)</w:t>
      </w:r>
      <w:r w:rsidRPr="00D7110E">
        <w:rPr>
          <w:rFonts w:ascii="Garamond" w:hAnsi="Garamond"/>
        </w:rPr>
        <w:fldChar w:fldCharType="end"/>
      </w:r>
      <w:r w:rsidRPr="00D7110E">
        <w:rPr>
          <w:rFonts w:ascii="Garamond" w:hAnsi="Garamond"/>
          <w:lang w:val="en-US"/>
        </w:rPr>
        <w:t xml:space="preserve">. Yet, even as loosely defined ideas about </w:t>
      </w:r>
      <w:r w:rsidR="00D90F21">
        <w:rPr>
          <w:rFonts w:ascii="Garamond" w:hAnsi="Garamond"/>
          <w:lang w:val="en-US"/>
        </w:rPr>
        <w:t xml:space="preserve">related </w:t>
      </w:r>
      <w:r w:rsidRPr="00D7110E">
        <w:rPr>
          <w:rFonts w:ascii="Garamond" w:hAnsi="Garamond"/>
          <w:lang w:val="en-US"/>
        </w:rPr>
        <w:t xml:space="preserve">disorders like “railway spine” and </w:t>
      </w:r>
      <w:r w:rsidRPr="00D7110E">
        <w:rPr>
          <w:rFonts w:ascii="Garamond" w:hAnsi="Garamond"/>
          <w:lang w:val="en-US"/>
        </w:rPr>
        <w:lastRenderedPageBreak/>
        <w:t>“florid hysteria” developed throughout the 19</w:t>
      </w:r>
      <w:r w:rsidRPr="00D7110E">
        <w:rPr>
          <w:rFonts w:ascii="Garamond" w:hAnsi="Garamond"/>
          <w:vertAlign w:val="superscript"/>
          <w:lang w:val="en-US"/>
        </w:rPr>
        <w:t>th</w:t>
      </w:r>
      <w:r w:rsidRPr="00D7110E">
        <w:rPr>
          <w:rFonts w:ascii="Garamond" w:hAnsi="Garamond"/>
          <w:lang w:val="en-US"/>
        </w:rPr>
        <w:t xml:space="preserve"> </w:t>
      </w:r>
      <w:r w:rsidR="0018454C">
        <w:rPr>
          <w:rFonts w:ascii="Garamond" w:hAnsi="Garamond"/>
          <w:lang w:val="en-US"/>
        </w:rPr>
        <w:t>and early 20</w:t>
      </w:r>
      <w:r w:rsidR="0018454C" w:rsidRPr="0018454C">
        <w:rPr>
          <w:rFonts w:ascii="Garamond" w:hAnsi="Garamond"/>
          <w:vertAlign w:val="superscript"/>
          <w:lang w:val="en-US"/>
        </w:rPr>
        <w:t>th</w:t>
      </w:r>
      <w:r w:rsidR="0018454C">
        <w:rPr>
          <w:rFonts w:ascii="Garamond" w:hAnsi="Garamond"/>
          <w:lang w:val="en-US"/>
        </w:rPr>
        <w:t xml:space="preserve"> centuries </w:t>
      </w:r>
      <w:r w:rsidRPr="00D7110E">
        <w:rPr>
          <w:rFonts w:ascii="Garamond" w:hAnsi="Garamond"/>
        </w:rPr>
        <w:fldChar w:fldCharType="begin"/>
      </w:r>
      <w:r w:rsidRPr="00D7110E">
        <w:rPr>
          <w:rFonts w:ascii="Garamond" w:hAnsi="Garamond"/>
        </w:rPr>
        <w:instrText xml:space="preserve"> ADDIN ZOTERO_ITEM CSL_CITATION {"citationID":"EizGQzCw","properties":{"unsorted":true,"formattedCitation":"(Horwitz 2018, 35\\uc0\\u8211{}39; Micale 2010)","plainCitation":"(Horwitz 2018, 35–39; Micale 2010)","noteIndex":0},"citationItems":[{"id":1982,"uris":["http://zotero.org/users/3497305/items/YPK5S4D4"],"uri":["http://zotero.org/users/3497305/items/YPK5S4D4"],"itemData":{"id":1982,"type":"book","call-number":"RC552.P67 H664 2018","event-place":"Baltimore","ISBN":"978-1-4214-2639-6","number-of-pages":"238","publisher":"Johns Hopkins University Press","publisher-place":"Baltimore","source":"Library of Congress ISBN","title":"PTSD: a short history","title-short":"PTSD","author":[{"family":"Horwitz","given":"Allan V."}],"issued":{"date-parts":[["2018"]]}},"locator":"35-39"},{"id":1987,"uris":["http://zotero.org/users/3497305/items/VLAK7T2T"],"uri":["http://zotero.org/users/3497305/items/VLAK7T2T"],"itemData":{"id":1987,"type":"chapter","container-title":"Traumatic pasts: history, psychiatry, and trauma in the modern age, 1870 - 1930","event-place":"Cambridge","ISBN":"978-0-521-58365-7","language":"eng","note":"OCLC: 837029311","publisher":"Cambridge University Press","publisher-place":"Cambridge","source":"Gemeinsamer Bibliotheksverbund ISBN","title":"Jean-Martin Charcot and les neuroses traumatiques","editor":[{"family":"Micale","given":"Mark S."},{"family":"Lerner","given":"Paul Frederick"}],"author":[{"family":"Micale","given":"Mark S."}],"issued":{"date-parts":[["2010"]]}}}],"schema":"https://github.com/citation-style-language/schema/raw/master/csl-citation.json"} </w:instrText>
      </w:r>
      <w:r w:rsidRPr="00D7110E">
        <w:rPr>
          <w:rFonts w:ascii="Garamond" w:hAnsi="Garamond"/>
        </w:rPr>
        <w:fldChar w:fldCharType="separate"/>
      </w:r>
      <w:r w:rsidRPr="00D7110E">
        <w:rPr>
          <w:rFonts w:ascii="Garamond" w:hAnsi="Garamond"/>
        </w:rPr>
        <w:t>(Horwitz 2018, 35–39; Micale 2010)</w:t>
      </w:r>
      <w:r w:rsidRPr="00D7110E">
        <w:rPr>
          <w:rFonts w:ascii="Garamond" w:hAnsi="Garamond"/>
        </w:rPr>
        <w:fldChar w:fldCharType="end"/>
      </w:r>
      <w:r w:rsidRPr="00D7110E">
        <w:rPr>
          <w:rFonts w:ascii="Garamond" w:hAnsi="Garamond"/>
          <w:lang w:val="en-US"/>
        </w:rPr>
        <w:t xml:space="preserve">, the codification of the PTSD diagnosis would require an iterative process of psychosocial governance </w:t>
      </w:r>
      <w:r>
        <w:rPr>
          <w:rFonts w:ascii="Garamond" w:hAnsi="Garamond"/>
          <w:lang w:val="en-US"/>
        </w:rPr>
        <w:t>and productive power. M</w:t>
      </w:r>
      <w:r w:rsidRPr="00D7110E">
        <w:rPr>
          <w:rFonts w:ascii="Garamond" w:hAnsi="Garamond"/>
          <w:lang w:val="en-US"/>
        </w:rPr>
        <w:t>odern wars created constituencies of trauma survivors</w:t>
      </w:r>
      <w:r>
        <w:rPr>
          <w:rFonts w:ascii="Garamond" w:hAnsi="Garamond"/>
          <w:lang w:val="en-US"/>
        </w:rPr>
        <w:t xml:space="preserve"> and military psychiatry responded by creating diagnostic categories. In turn, these diagnostic categories seeped into public discourse, influencing pivotal political debates</w:t>
      </w:r>
      <w:r w:rsidRPr="00D7110E">
        <w:rPr>
          <w:rFonts w:ascii="Garamond" w:hAnsi="Garamond"/>
          <w:lang w:val="en-US"/>
        </w:rPr>
        <w:t>.</w:t>
      </w:r>
    </w:p>
    <w:p w14:paraId="4468E808" w14:textId="2A0A8DFE" w:rsidR="00FC29CB" w:rsidRPr="00D7110E" w:rsidRDefault="0018454C" w:rsidP="00FC29CB">
      <w:pPr>
        <w:spacing w:line="360" w:lineRule="auto"/>
        <w:ind w:firstLine="360"/>
        <w:rPr>
          <w:rFonts w:ascii="Garamond" w:hAnsi="Garamond"/>
          <w:lang w:val="en-US"/>
        </w:rPr>
      </w:pPr>
      <w:r>
        <w:rPr>
          <w:rFonts w:ascii="Garamond" w:hAnsi="Garamond"/>
          <w:lang w:val="en-US"/>
        </w:rPr>
        <w:t>T</w:t>
      </w:r>
      <w:r w:rsidR="00FC29CB" w:rsidRPr="00D7110E">
        <w:rPr>
          <w:rFonts w:ascii="Garamond" w:hAnsi="Garamond"/>
          <w:lang w:val="en-US"/>
        </w:rPr>
        <w:t>he first major war of the 20</w:t>
      </w:r>
      <w:r w:rsidR="00FC29CB" w:rsidRPr="00D7110E">
        <w:rPr>
          <w:rFonts w:ascii="Garamond" w:hAnsi="Garamond"/>
          <w:vertAlign w:val="superscript"/>
          <w:lang w:val="en-US"/>
        </w:rPr>
        <w:t>th</w:t>
      </w:r>
      <w:r w:rsidR="00FC29CB" w:rsidRPr="00D7110E">
        <w:rPr>
          <w:rFonts w:ascii="Garamond" w:hAnsi="Garamond"/>
          <w:lang w:val="en-US"/>
        </w:rPr>
        <w:t xml:space="preserve"> century—World War I—was </w:t>
      </w:r>
      <w:r>
        <w:rPr>
          <w:rFonts w:ascii="Garamond" w:hAnsi="Garamond"/>
          <w:lang w:val="en-US"/>
        </w:rPr>
        <w:t xml:space="preserve"> </w:t>
      </w:r>
      <w:proofErr w:type="spellStart"/>
      <w:r>
        <w:rPr>
          <w:rFonts w:ascii="Garamond" w:hAnsi="Garamond"/>
          <w:lang w:val="en-US"/>
        </w:rPr>
        <w:t>thus</w:t>
      </w:r>
      <w:r w:rsidR="00FC29CB" w:rsidRPr="00D7110E">
        <w:rPr>
          <w:rFonts w:ascii="Garamond" w:hAnsi="Garamond"/>
          <w:lang w:val="en-US"/>
        </w:rPr>
        <w:t>a</w:t>
      </w:r>
      <w:proofErr w:type="spellEnd"/>
      <w:r w:rsidR="00FC29CB" w:rsidRPr="00D7110E">
        <w:rPr>
          <w:rFonts w:ascii="Garamond" w:hAnsi="Garamond"/>
          <w:lang w:val="en-US"/>
        </w:rPr>
        <w:t xml:space="preserve"> turning point for</w:t>
      </w:r>
      <w:r w:rsidR="00FC29CB">
        <w:rPr>
          <w:rFonts w:ascii="Garamond" w:hAnsi="Garamond"/>
          <w:lang w:val="en-US"/>
        </w:rPr>
        <w:t xml:space="preserve"> </w:t>
      </w:r>
      <w:r w:rsidR="00FC29CB" w:rsidRPr="00D7110E">
        <w:rPr>
          <w:rFonts w:ascii="Garamond" w:hAnsi="Garamond"/>
          <w:lang w:val="en-US"/>
        </w:rPr>
        <w:t xml:space="preserve">still inchoate ideas </w:t>
      </w:r>
      <w:r>
        <w:rPr>
          <w:rFonts w:ascii="Garamond" w:hAnsi="Garamond"/>
          <w:lang w:val="en-US"/>
        </w:rPr>
        <w:t xml:space="preserve">about psychic trauma circulating among doctors and psychoanalysts </w:t>
      </w:r>
      <w:r w:rsidR="00FC29CB" w:rsidRPr="00D7110E">
        <w:rPr>
          <w:rFonts w:ascii="Garamond" w:hAnsi="Garamond"/>
          <w:lang w:val="en-US"/>
        </w:rPr>
        <w:fldChar w:fldCharType="begin"/>
      </w:r>
      <w:r w:rsidR="00FC29CB" w:rsidRPr="00D7110E">
        <w:rPr>
          <w:rFonts w:ascii="Garamond" w:hAnsi="Garamond"/>
          <w:lang w:val="en-US"/>
        </w:rPr>
        <w:instrText xml:space="preserve"> ADDIN ZOTERO_ITEM CSL_CITATION {"citationID":"jypJw9ze","properties":{"formattedCitation":"(Jones and Wessely 2005, 1\\uc0\\u8211{}16)","plainCitation":"(Jones and Wessely 2005, 1–16)","noteIndex":0},"citationItems":[{"id":5149,"uris":["http://zotero.org/users/3497305/items/CCKN46BS"],"uri":["http://zotero.org/users/3497305/items/CCKN46BS"],"itemData":{"id":5149,"type":"book","call-number":"UH629 .J66 2005","event-place":"New York","ISBN":"978-1-84169-580-8","note":"OCLC: ocm57465523","number-of-pages":"300","publisher":"Psychology Press","publisher-place":"New York","source":"Library of Congress ISBN","title":"Shell shock to PTSD: military psychiatry from 1900 to the Gulf War","title-short":"Shell shock to PTSD","author":[{"family":"Jones","given":"Edgar"},{"family":"Wessely","given":"Simon"}],"issued":{"date-parts":[["2005"]]}},"locator":"1-16"}],"schema":"https://github.com/citation-style-language/schema/raw/master/csl-citation.json"} </w:instrText>
      </w:r>
      <w:r w:rsidR="00FC29CB" w:rsidRPr="00D7110E">
        <w:rPr>
          <w:rFonts w:ascii="Garamond" w:hAnsi="Garamond"/>
          <w:lang w:val="en-US"/>
        </w:rPr>
        <w:fldChar w:fldCharType="separate"/>
      </w:r>
      <w:r w:rsidR="00FC29CB" w:rsidRPr="00D7110E">
        <w:rPr>
          <w:rFonts w:ascii="Garamond" w:hAnsi="Garamond"/>
        </w:rPr>
        <w:t>(Jones and Wessely 2005, 1–16)</w:t>
      </w:r>
      <w:r w:rsidR="00FC29CB" w:rsidRPr="00D7110E">
        <w:rPr>
          <w:rFonts w:ascii="Garamond" w:hAnsi="Garamond"/>
          <w:lang w:val="en-US"/>
        </w:rPr>
        <w:fldChar w:fldCharType="end"/>
      </w:r>
      <w:r w:rsidR="00FC29CB" w:rsidRPr="00D7110E">
        <w:rPr>
          <w:rFonts w:ascii="Garamond" w:hAnsi="Garamond"/>
          <w:lang w:val="en-US"/>
        </w:rPr>
        <w:t xml:space="preserve">. Approximately 800,000 British, 800,000 French, and 100,000 American soldiers displayed war trauma symptoms both during the war and after. Initially, most physicians labelled soldiers’ symptoms ‘shell shock,’ believing they stemmed from nearby explosions’ physical impacts, but this theory broke down upon scrutiny. As the medical field debated, Sigmund Freud revised his previous, gendered “seduction theory” of hysteria stemming from repressed childhood sexual fantasies and offered what became a widely-influential alternative </w:t>
      </w:r>
      <w:r w:rsidR="00FC29CB" w:rsidRPr="00D7110E">
        <w:rPr>
          <w:rFonts w:ascii="Garamond" w:hAnsi="Garamond"/>
          <w:i/>
          <w:iCs/>
          <w:lang w:val="en-US"/>
        </w:rPr>
        <w:fldChar w:fldCharType="begin"/>
      </w:r>
      <w:r w:rsidR="00FC29CB" w:rsidRPr="00D7110E">
        <w:rPr>
          <w:rFonts w:ascii="Garamond" w:hAnsi="Garamond"/>
          <w:i/>
          <w:iCs/>
          <w:lang w:val="en-US"/>
        </w:rPr>
        <w:instrText xml:space="preserve"> ADDIN ZOTERO_ITEM CSL_CITATION {"citationID":"7ykPmEg9","properties":{"formattedCitation":"(Horwitz 2018, 53\\uc0\\u8211{}58)","plainCitation":"(Horwitz 2018, 53–58)","noteIndex":0},"citationItems":[{"id":1982,"uris":["http://zotero.org/users/3497305/items/YPK5S4D4"],"uri":["http://zotero.org/users/3497305/items/YPK5S4D4"],"itemData":{"id":1982,"type":"book","call-number":"RC552.P67 H664 2018","event-place":"Baltimore","ISBN":"978-1-4214-2639-6","number-of-pages":"238","publisher":"Johns Hopkins University Press","publisher-place":"Baltimore","source":"Library of Congress ISBN","title":"PTSD: a short history","title-short":"PTSD","author":[{"family":"Horwitz","given":"Allan V."}],"issued":{"date-parts":[["2018"]]}},"locator":"53-58"}],"schema":"https://github.com/citation-style-language/schema/raw/master/csl-citation.json"} </w:instrText>
      </w:r>
      <w:r w:rsidR="00FC29CB" w:rsidRPr="00D7110E">
        <w:rPr>
          <w:rFonts w:ascii="Garamond" w:hAnsi="Garamond"/>
          <w:i/>
          <w:iCs/>
          <w:lang w:val="en-US"/>
        </w:rPr>
        <w:fldChar w:fldCharType="separate"/>
      </w:r>
      <w:r w:rsidR="00FC29CB" w:rsidRPr="00D7110E">
        <w:rPr>
          <w:rFonts w:ascii="Garamond" w:hAnsi="Garamond"/>
        </w:rPr>
        <w:t>(Horwitz 2018, 53–58)</w:t>
      </w:r>
      <w:r w:rsidR="00FC29CB" w:rsidRPr="00D7110E">
        <w:rPr>
          <w:rFonts w:ascii="Garamond" w:hAnsi="Garamond"/>
          <w:i/>
          <w:iCs/>
          <w:lang w:val="en-US"/>
        </w:rPr>
        <w:fldChar w:fldCharType="end"/>
      </w:r>
      <w:r w:rsidR="00FC29CB" w:rsidRPr="00D7110E">
        <w:rPr>
          <w:rFonts w:ascii="Garamond" w:hAnsi="Garamond"/>
          <w:lang w:val="en-US"/>
        </w:rPr>
        <w:t>.</w:t>
      </w:r>
      <w:r w:rsidR="00FC29CB" w:rsidRPr="00D7110E">
        <w:rPr>
          <w:rFonts w:ascii="Garamond" w:hAnsi="Garamond"/>
          <w:i/>
          <w:iCs/>
          <w:lang w:val="en-US"/>
        </w:rPr>
        <w:t xml:space="preserve"> </w:t>
      </w:r>
      <w:r w:rsidR="00FC29CB" w:rsidRPr="00D7110E">
        <w:rPr>
          <w:rFonts w:ascii="Garamond" w:hAnsi="Garamond"/>
          <w:lang w:val="en-US"/>
        </w:rPr>
        <w:t xml:space="preserve">In a conceptualization resonant with later criteria for PTSD, Freud theorized psychic trauma as the result of violent, shocking encounters, which disrupted the linear timing that guided soldiers’ psychic lives. </w:t>
      </w:r>
      <w:r w:rsidR="00FC29CB" w:rsidRPr="00D7110E">
        <w:rPr>
          <w:rFonts w:ascii="Calibri" w:hAnsi="Calibri" w:cs="Calibri"/>
          <w:lang w:val="en-US"/>
        </w:rPr>
        <w:t>﻿</w:t>
      </w:r>
      <w:r w:rsidR="00FC29CB" w:rsidRPr="00D7110E">
        <w:rPr>
          <w:rFonts w:ascii="Garamond" w:hAnsi="Garamond"/>
          <w:lang w:val="en-US"/>
        </w:rPr>
        <w:t>“</w:t>
      </w:r>
      <w:r w:rsidR="00FC29CB" w:rsidRPr="00D7110E">
        <w:rPr>
          <w:rFonts w:ascii="Calibri" w:hAnsi="Calibri" w:cs="Calibri"/>
          <w:lang w:val="en-US"/>
        </w:rPr>
        <w:t>﻿</w:t>
      </w:r>
      <w:r w:rsidR="00FC29CB" w:rsidRPr="00D7110E">
        <w:rPr>
          <w:rFonts w:ascii="Garamond" w:hAnsi="Garamond"/>
          <w:lang w:val="en-US"/>
        </w:rPr>
        <w:t>[F]</w:t>
      </w:r>
      <w:proofErr w:type="spellStart"/>
      <w:r w:rsidR="00FC29CB" w:rsidRPr="00D7110E">
        <w:rPr>
          <w:rFonts w:ascii="Garamond" w:hAnsi="Garamond"/>
          <w:lang w:val="en-US"/>
        </w:rPr>
        <w:t>ixation</w:t>
      </w:r>
      <w:proofErr w:type="spellEnd"/>
      <w:r w:rsidR="00FC29CB" w:rsidRPr="00D7110E">
        <w:rPr>
          <w:rFonts w:ascii="Garamond" w:hAnsi="Garamond"/>
          <w:lang w:val="en-US"/>
        </w:rPr>
        <w:t xml:space="preserve"> to the traumatic accident lives at their root,” Freud </w:t>
      </w:r>
      <w:r w:rsidR="00FC29CB" w:rsidRPr="00D7110E">
        <w:rPr>
          <w:rFonts w:ascii="Garamond" w:hAnsi="Garamond"/>
          <w:lang w:val="en-US"/>
        </w:rPr>
        <w:fldChar w:fldCharType="begin"/>
      </w:r>
      <w:r w:rsidR="00FC29CB" w:rsidRPr="00D7110E">
        <w:rPr>
          <w:rFonts w:ascii="Garamond" w:hAnsi="Garamond"/>
          <w:lang w:val="en-US"/>
        </w:rPr>
        <w:instrText xml:space="preserve"> ADDIN ZOTERO_ITEM CSL_CITATION {"citationID":"Masxjtgs","properties":{"formattedCitation":"(1966, 274\\uc0\\u8211{}75)","plainCitation":"(1966, 274–75)","noteIndex":0},"citationItems":[{"id":5156,"uris":["http://zotero.org/users/3497305/items/HTBHZCQZ"],"uri":["http://zotero.org/users/3497305/items/HTBHZCQZ"],"itemData":{"id":5156,"type":"book","event-place":"New York, NY","publisher":"Liveright","publisher-place":"New York, NY","title":"Introductory Lectures on Psychoanalysis","author":[{"family":"Freud","given":"Sigmund"}],"issued":{"date-parts":[["1966"]]}},"locator":"274-275","suppress-author":true}],"schema":"https://github.com/citation-style-language/schema/raw/master/csl-citation.json"} </w:instrText>
      </w:r>
      <w:r w:rsidR="00FC29CB" w:rsidRPr="00D7110E">
        <w:rPr>
          <w:rFonts w:ascii="Garamond" w:hAnsi="Garamond"/>
          <w:lang w:val="en-US"/>
        </w:rPr>
        <w:fldChar w:fldCharType="separate"/>
      </w:r>
      <w:r w:rsidR="00FC29CB" w:rsidRPr="00D7110E">
        <w:rPr>
          <w:rFonts w:ascii="Garamond" w:hAnsi="Garamond"/>
        </w:rPr>
        <w:t>(1966, 274–75)</w:t>
      </w:r>
      <w:r w:rsidR="00FC29CB" w:rsidRPr="00D7110E">
        <w:rPr>
          <w:rFonts w:ascii="Garamond" w:hAnsi="Garamond"/>
          <w:lang w:val="en-US"/>
        </w:rPr>
        <w:fldChar w:fldCharType="end"/>
      </w:r>
      <w:r w:rsidR="00FC29CB" w:rsidRPr="00D7110E">
        <w:rPr>
          <w:rFonts w:ascii="Garamond" w:hAnsi="Garamond"/>
          <w:lang w:val="en-US"/>
        </w:rPr>
        <w:t xml:space="preserve"> wrote. “It is as though these patients had not yet finished with the traumatic situation.” As psychoanalysis’ influence expanded in the coming decades, Freud’s post-World War I explanation for ‘shell shock’—later commonly referred to as ‘war neurosis’ or ‘battle fatigue’—proved increasingly influential. </w:t>
      </w:r>
    </w:p>
    <w:p w14:paraId="079A64DC" w14:textId="50E42DA1" w:rsidR="00FC29CB" w:rsidRPr="00D7110E" w:rsidRDefault="00FC29CB" w:rsidP="00FC29CB">
      <w:pPr>
        <w:spacing w:line="360" w:lineRule="auto"/>
        <w:ind w:firstLine="360"/>
        <w:rPr>
          <w:rFonts w:ascii="Garamond" w:hAnsi="Garamond"/>
          <w:lang w:val="en-US"/>
        </w:rPr>
      </w:pPr>
      <w:r w:rsidRPr="00D7110E">
        <w:rPr>
          <w:rFonts w:ascii="Garamond" w:hAnsi="Garamond"/>
          <w:lang w:val="en-US"/>
        </w:rPr>
        <w:t xml:space="preserve">Yet, trauma-related symptoms continued to elicit suspicion from many political and military leaders, who often assumed traumatized soldiers were malingering. Even Charles Myers, the British physician credited with coining the term ‘shell shock’, later questioned his brainchild’s potential for abuse. Having heard numerous officers complain about soldiers feigning symptoms to earn a pension and ‘wound stripe’, Myers wrote “It had proved impossible to legislate for the bad, without doing injustice to the good” </w:t>
      </w:r>
      <w:r w:rsidRPr="00D7110E">
        <w:rPr>
          <w:rFonts w:ascii="Garamond" w:hAnsi="Garamond"/>
          <w:lang w:val="en-US"/>
        </w:rPr>
        <w:fldChar w:fldCharType="begin"/>
      </w:r>
      <w:r w:rsidRPr="00D7110E">
        <w:rPr>
          <w:rFonts w:ascii="Garamond" w:hAnsi="Garamond"/>
          <w:lang w:val="en-US"/>
        </w:rPr>
        <w:instrText xml:space="preserve"> ADDIN ZOTERO_ITEM CSL_CITATION {"citationID":"BRTum9hM","properties":{"formattedCitation":"(Shephard 2000, 29)","plainCitation":"(Shephard 2000, 29)","noteIndex":0},"citationItems":[{"id":5159,"uris":["http://zotero.org/users/3497305/items/MQA8VSR2"],"uri":["http://zotero.org/users/3497305/items/MQA8VSR2"],"itemData":{"id":5159,"type":"book","event-place":"London","publisher":"Pimlico","publisher-place":"London","title":"A War of Nerves: Soldiers and Psychiatrists 1914-1994","author":[{"family":"Shephard","given":"Ben"}],"issued":{"date-parts":[["2000"]]}},"locator":"29"}],"schema":"https://github.com/citation-style-language/schema/raw/master/csl-citation.json"} </w:instrText>
      </w:r>
      <w:r w:rsidRPr="00D7110E">
        <w:rPr>
          <w:rFonts w:ascii="Garamond" w:hAnsi="Garamond"/>
          <w:lang w:val="en-US"/>
        </w:rPr>
        <w:fldChar w:fldCharType="separate"/>
      </w:r>
      <w:r w:rsidRPr="00D7110E">
        <w:rPr>
          <w:rFonts w:ascii="Garamond" w:hAnsi="Garamond"/>
          <w:noProof/>
          <w:lang w:val="en-US"/>
        </w:rPr>
        <w:t>(Shephard 2000, 29)</w:t>
      </w:r>
      <w:r w:rsidRPr="00D7110E">
        <w:rPr>
          <w:rFonts w:ascii="Garamond" w:hAnsi="Garamond"/>
          <w:lang w:val="en-US"/>
        </w:rPr>
        <w:fldChar w:fldCharType="end"/>
      </w:r>
      <w:r w:rsidRPr="00D7110E">
        <w:rPr>
          <w:rFonts w:ascii="Garamond" w:hAnsi="Garamond"/>
          <w:lang w:val="en-US"/>
        </w:rPr>
        <w:t xml:space="preserve">. </w:t>
      </w:r>
      <w:r w:rsidR="00D90F21">
        <w:rPr>
          <w:rFonts w:ascii="Garamond" w:hAnsi="Garamond"/>
          <w:lang w:val="en-US"/>
        </w:rPr>
        <w:t>While</w:t>
      </w:r>
      <w:r w:rsidRPr="00D7110E">
        <w:rPr>
          <w:rFonts w:ascii="Garamond" w:hAnsi="Garamond"/>
          <w:lang w:val="en-US"/>
        </w:rPr>
        <w:t xml:space="preserve"> some traumatized soldiers </w:t>
      </w:r>
      <w:r w:rsidR="00D90F21">
        <w:rPr>
          <w:rFonts w:ascii="Garamond" w:hAnsi="Garamond"/>
          <w:lang w:val="en-US"/>
        </w:rPr>
        <w:t>received</w:t>
      </w:r>
      <w:r w:rsidRPr="00D7110E">
        <w:rPr>
          <w:rFonts w:ascii="Garamond" w:hAnsi="Garamond"/>
          <w:lang w:val="en-US"/>
        </w:rPr>
        <w:t xml:space="preserve"> what then constituted advanced medical care and military pensions, </w:t>
      </w:r>
      <w:r w:rsidR="00D90F21">
        <w:rPr>
          <w:rFonts w:ascii="Garamond" w:hAnsi="Garamond"/>
          <w:lang w:val="en-US"/>
        </w:rPr>
        <w:t xml:space="preserve">lingering suspicion led </w:t>
      </w:r>
      <w:r w:rsidRPr="00D7110E">
        <w:rPr>
          <w:rFonts w:ascii="Garamond" w:hAnsi="Garamond"/>
          <w:lang w:val="en-US"/>
        </w:rPr>
        <w:t xml:space="preserve">others </w:t>
      </w:r>
      <w:r w:rsidR="00D90F21">
        <w:rPr>
          <w:rFonts w:ascii="Garamond" w:hAnsi="Garamond"/>
          <w:lang w:val="en-US"/>
        </w:rPr>
        <w:t>to be</w:t>
      </w:r>
      <w:r w:rsidRPr="00D7110E">
        <w:rPr>
          <w:rFonts w:ascii="Garamond" w:hAnsi="Garamond"/>
          <w:lang w:val="en-US"/>
        </w:rPr>
        <w:t xml:space="preserve"> dismissed as ‘insane’ by doctors or simply rebuked by commanders under threats of execution. As the war progressed, the British, American and French militaries attempted to bypass trauma’s long-term impacts by instituting “forward psychiatry” according to the PIE acronym—treating shell shock victims </w:t>
      </w:r>
      <w:r w:rsidRPr="00D7110E">
        <w:rPr>
          <w:rFonts w:ascii="Garamond" w:hAnsi="Garamond"/>
          <w:i/>
          <w:iCs/>
          <w:lang w:val="en-US"/>
        </w:rPr>
        <w:t>proximate</w:t>
      </w:r>
      <w:r w:rsidRPr="00D7110E">
        <w:rPr>
          <w:rFonts w:ascii="Garamond" w:hAnsi="Garamond"/>
          <w:lang w:val="en-US"/>
        </w:rPr>
        <w:t xml:space="preserve"> to battle, </w:t>
      </w:r>
      <w:r w:rsidRPr="00D7110E">
        <w:rPr>
          <w:rFonts w:ascii="Garamond" w:hAnsi="Garamond"/>
          <w:i/>
          <w:iCs/>
          <w:lang w:val="en-US"/>
        </w:rPr>
        <w:t>immediately</w:t>
      </w:r>
      <w:r w:rsidRPr="00D7110E">
        <w:rPr>
          <w:rFonts w:ascii="Garamond" w:hAnsi="Garamond"/>
          <w:lang w:val="en-US"/>
        </w:rPr>
        <w:t xml:space="preserve">, with the </w:t>
      </w:r>
      <w:r w:rsidRPr="00D7110E">
        <w:rPr>
          <w:rFonts w:ascii="Garamond" w:hAnsi="Garamond"/>
          <w:i/>
          <w:iCs/>
          <w:lang w:val="en-US"/>
        </w:rPr>
        <w:t>expectation</w:t>
      </w:r>
      <w:r w:rsidRPr="00D7110E">
        <w:rPr>
          <w:rFonts w:ascii="Garamond" w:hAnsi="Garamond"/>
          <w:lang w:val="en-US"/>
        </w:rPr>
        <w:t xml:space="preserve"> that they would return to combat. In theory, this normalized wartime psychiatric care, but, in practice, it served what Freud later called “a role </w:t>
      </w:r>
      <w:r w:rsidRPr="00D7110E">
        <w:rPr>
          <w:rFonts w:ascii="Calibri" w:hAnsi="Calibri" w:cs="Calibri"/>
          <w:lang w:val="en-US"/>
        </w:rPr>
        <w:t>﻿</w:t>
      </w:r>
      <w:r w:rsidRPr="00D7110E">
        <w:rPr>
          <w:rFonts w:ascii="Garamond" w:hAnsi="Garamond"/>
          <w:lang w:val="en-US"/>
        </w:rPr>
        <w:t xml:space="preserve">somewhat like that of a machine gun behind the front line, that of driving back those who fled” </w:t>
      </w:r>
      <w:r w:rsidRPr="00D7110E">
        <w:rPr>
          <w:rFonts w:ascii="Garamond" w:hAnsi="Garamond"/>
        </w:rPr>
        <w:fldChar w:fldCharType="begin"/>
      </w:r>
      <w:r w:rsidRPr="00D7110E">
        <w:rPr>
          <w:rFonts w:ascii="Garamond" w:hAnsi="Garamond"/>
        </w:rPr>
        <w:instrText xml:space="preserve"> ADDIN ZOTERO_ITEM CSL_CITATION {"citationID":"HmiytywP","properties":{"formattedCitation":"(Jones and Wessely 2005, 17)","plainCitation":"(Jones and Wessely 2005, 17)","noteIndex":0},"citationItems":[{"id":5149,"uris":["http://zotero.org/users/3497305/items/CCKN46BS"],"uri":["http://zotero.org/users/3497305/items/CCKN46BS"],"itemData":{"id":5149,"type":"book","call-number":"UH629 .J66 2005","event-place":"New York","ISBN":"978-1-84169-580-8","note":"OCLC: ocm57465523","number-of-pages":"300","publisher":"Psychology Press","publisher-place":"New York","source":"Library of Congress ISBN","title":"Shell shock to PTSD: military psychiatry from 1900 to the Gulf War","title-short":"Shell shock to PTSD","author":[{"family":"Jones","given":"Edgar"},{"family":"Wessely","given":"Simon"}],"issued":{"date-parts":[["2005"]]}},"locator":"17"}],"schema":"https://github.com/citation-style-language/schema/raw/master/csl-citation.json"} </w:instrText>
      </w:r>
      <w:r w:rsidRPr="00D7110E">
        <w:rPr>
          <w:rFonts w:ascii="Garamond" w:hAnsi="Garamond"/>
        </w:rPr>
        <w:fldChar w:fldCharType="separate"/>
      </w:r>
      <w:r w:rsidRPr="00D7110E">
        <w:rPr>
          <w:rFonts w:ascii="Garamond" w:hAnsi="Garamond"/>
        </w:rPr>
        <w:t>(Jones and Wessely 2005, 17)</w:t>
      </w:r>
      <w:r w:rsidRPr="00D7110E">
        <w:rPr>
          <w:rFonts w:ascii="Garamond" w:hAnsi="Garamond"/>
        </w:rPr>
        <w:fldChar w:fldCharType="end"/>
      </w:r>
      <w:r w:rsidRPr="00D7110E">
        <w:rPr>
          <w:rFonts w:ascii="Garamond" w:hAnsi="Garamond"/>
        </w:rPr>
        <w:t xml:space="preserve">. </w:t>
      </w:r>
    </w:p>
    <w:p w14:paraId="491BF941" w14:textId="4147FD5B" w:rsidR="00FC29CB" w:rsidRPr="00D7110E" w:rsidRDefault="00FC29CB" w:rsidP="00FC29CB">
      <w:pPr>
        <w:spacing w:line="360" w:lineRule="auto"/>
        <w:ind w:firstLine="360"/>
        <w:rPr>
          <w:rFonts w:ascii="Garamond" w:hAnsi="Garamond"/>
          <w:lang w:val="en-US"/>
        </w:rPr>
      </w:pPr>
      <w:r w:rsidRPr="00D7110E">
        <w:rPr>
          <w:rFonts w:ascii="Garamond" w:hAnsi="Garamond"/>
          <w:lang w:val="en-US"/>
        </w:rPr>
        <w:lastRenderedPageBreak/>
        <w:t xml:space="preserve">The interwar period in the United States saw a major increase in veterans’ political influence, buoyed by groups like the American Legion, which formed in 1919 and attracted approximately 850,000 members within its first year. This provided an enormous impetus for the 1921 creation of the Veterans Bureau, the forerunner of the modern Veterans Administration (VA), which quickly became the US government’s largest department, allocating approximately $1 billion </w:t>
      </w:r>
      <w:r w:rsidR="00D90F21">
        <w:rPr>
          <w:rFonts w:ascii="Garamond" w:hAnsi="Garamond"/>
          <w:lang w:val="en-US"/>
        </w:rPr>
        <w:t>to</w:t>
      </w:r>
      <w:r w:rsidRPr="00D7110E">
        <w:rPr>
          <w:rFonts w:ascii="Garamond" w:hAnsi="Garamond"/>
          <w:lang w:val="en-US"/>
        </w:rPr>
        <w:t xml:space="preserve"> veterans with psychic impairments during the interwar period </w:t>
      </w:r>
      <w:r w:rsidRPr="00D7110E">
        <w:rPr>
          <w:rFonts w:ascii="Garamond" w:hAnsi="Garamond"/>
          <w:lang w:val="en-US"/>
        </w:rPr>
        <w:fldChar w:fldCharType="begin"/>
      </w:r>
      <w:r w:rsidRPr="00D7110E">
        <w:rPr>
          <w:rFonts w:ascii="Garamond" w:hAnsi="Garamond"/>
          <w:lang w:val="en-US"/>
        </w:rPr>
        <w:instrText xml:space="preserve"> ADDIN ZOTERO_ITEM CSL_CITATION {"citationID":"7OeZwYye","properties":{"formattedCitation":"(Cox 2001)","plainCitation":"(Cox 2001)","noteIndex":0},"citationItems":[{"id":5161,"uris":["http://zotero.org/users/3497305/items/YHJPC977"],"uri":["http://zotero.org/users/3497305/items/YHJPC977"],"itemData":{"id":5161,"type":"chapter","call-number":"RC552 .T7 T738 2001","collection-title":"Cambridge studies in the history of medicine","container-title":"Traumatic pasts: history, psychiatry, and trauma in the modern age, 1870-1930","event-place":"Cambridge, UK ; New York","ISBN":"978-0-521-58365-7","publisher":"Cambridge University Press","publisher-place":"Cambridge, UK ; New York","source":"Library of Congress ISBN","title":"Invisible Wounds: The American Legion, Shell-Shocked Veterans, and American Society, 1919–1924","editor":[{"family":"Micale","given":"Mark S."},{"family":"Lerner","given":"Paul Frederick"}],"author":[{"family":"Cox","given":"Caroline"}],"issued":{"date-parts":[["2001"]]}}}],"schema":"https://github.com/citation-style-language/schema/raw/master/csl-citation.json"} </w:instrText>
      </w:r>
      <w:r w:rsidRPr="00D7110E">
        <w:rPr>
          <w:rFonts w:ascii="Garamond" w:hAnsi="Garamond"/>
          <w:lang w:val="en-US"/>
        </w:rPr>
        <w:fldChar w:fldCharType="separate"/>
      </w:r>
      <w:r w:rsidRPr="00D7110E">
        <w:rPr>
          <w:rFonts w:ascii="Garamond" w:hAnsi="Garamond"/>
          <w:noProof/>
          <w:lang w:val="en-US"/>
        </w:rPr>
        <w:t>(Cox 2001)</w:t>
      </w:r>
      <w:r w:rsidRPr="00D7110E">
        <w:rPr>
          <w:rFonts w:ascii="Garamond" w:hAnsi="Garamond"/>
          <w:lang w:val="en-US"/>
        </w:rPr>
        <w:fldChar w:fldCharType="end"/>
      </w:r>
      <w:r w:rsidRPr="00D7110E">
        <w:rPr>
          <w:rFonts w:ascii="Garamond" w:hAnsi="Garamond"/>
          <w:lang w:val="en-US"/>
        </w:rPr>
        <w:t xml:space="preserve">. Yet these benefits continued to provoke backlash among critics who maintained masculinized disregard for trauma or believed they created perverse incentives that worsened traumatized veterans’ reintegration. World War I veteran and professor William Waller </w:t>
      </w:r>
      <w:r w:rsidRPr="00D7110E">
        <w:rPr>
          <w:rFonts w:ascii="Garamond" w:hAnsi="Garamond"/>
          <w:lang w:val="en-US"/>
        </w:rPr>
        <w:fldChar w:fldCharType="begin"/>
      </w:r>
      <w:r w:rsidRPr="00D7110E">
        <w:rPr>
          <w:rFonts w:ascii="Garamond" w:hAnsi="Garamond"/>
          <w:lang w:val="en-US"/>
        </w:rPr>
        <w:instrText xml:space="preserve"> ADDIN ZOTERO_ITEM CSL_CITATION {"citationID":"DVJ7PIqp","properties":{"formattedCitation":"(1944, 168, 267)","plainCitation":"(1944, 168, 267)","noteIndex":0},"citationItems":[{"id":5162,"uris":["http://zotero.org/users/3497305/items/YHUCQ8KM"],"uri":["http://zotero.org/users/3497305/items/YHUCQ8KM"],"itemData":{"id":5162,"type":"book","publisher":"New York: Dryden","title":"The veteran comes back","author":[{"family":"Waller","given":"Willard"}],"issued":{"date-parts":[["1944"]]}},"locator":"168, 267","suppress-author":true}],"schema":"https://github.com/citation-style-language/schema/raw/master/csl-citation.json"} </w:instrText>
      </w:r>
      <w:r w:rsidRPr="00D7110E">
        <w:rPr>
          <w:rFonts w:ascii="Garamond" w:hAnsi="Garamond"/>
          <w:lang w:val="en-US"/>
        </w:rPr>
        <w:fldChar w:fldCharType="separate"/>
      </w:r>
      <w:r w:rsidRPr="00D7110E">
        <w:rPr>
          <w:rFonts w:ascii="Garamond" w:hAnsi="Garamond"/>
          <w:noProof/>
          <w:lang w:val="en-US"/>
        </w:rPr>
        <w:t>(1944, 168, 267)</w:t>
      </w:r>
      <w:r w:rsidRPr="00D7110E">
        <w:rPr>
          <w:rFonts w:ascii="Garamond" w:hAnsi="Garamond"/>
          <w:lang w:val="en-US"/>
        </w:rPr>
        <w:fldChar w:fldCharType="end"/>
      </w:r>
      <w:r w:rsidRPr="00D7110E">
        <w:rPr>
          <w:rFonts w:ascii="Garamond" w:hAnsi="Garamond"/>
          <w:lang w:val="en-US"/>
        </w:rPr>
        <w:t>, for example, warned that benefits would do “positive harm to the psychoneurotic” and “create ill-feeling” towards veterans. “[F]</w:t>
      </w:r>
      <w:proofErr w:type="spellStart"/>
      <w:r w:rsidRPr="00D7110E">
        <w:rPr>
          <w:rFonts w:ascii="Garamond" w:hAnsi="Garamond"/>
          <w:lang w:val="en-US"/>
        </w:rPr>
        <w:t>akers</w:t>
      </w:r>
      <w:proofErr w:type="spellEnd"/>
      <w:r w:rsidRPr="00D7110E">
        <w:rPr>
          <w:rFonts w:ascii="Garamond" w:hAnsi="Garamond"/>
          <w:lang w:val="en-US"/>
        </w:rPr>
        <w:t>” and “</w:t>
      </w:r>
      <w:proofErr w:type="spellStart"/>
      <w:r w:rsidRPr="00D7110E">
        <w:rPr>
          <w:rFonts w:ascii="Garamond" w:hAnsi="Garamond"/>
          <w:lang w:val="en-US"/>
        </w:rPr>
        <w:t>chisellers</w:t>
      </w:r>
      <w:proofErr w:type="spellEnd"/>
      <w:r w:rsidRPr="00D7110E">
        <w:rPr>
          <w:rFonts w:ascii="Garamond" w:hAnsi="Garamond"/>
          <w:lang w:val="en-US"/>
        </w:rPr>
        <w:t xml:space="preserve">,” he wrote, ended up with “the benefits for which others are too proud to apply.” </w:t>
      </w:r>
    </w:p>
    <w:p w14:paraId="51360855" w14:textId="1C5E526F" w:rsidR="00FC29CB" w:rsidRPr="00D7110E" w:rsidRDefault="00FC29CB" w:rsidP="00FC29CB">
      <w:pPr>
        <w:spacing w:line="360" w:lineRule="auto"/>
        <w:ind w:firstLine="360"/>
        <w:rPr>
          <w:rFonts w:ascii="Garamond" w:hAnsi="Garamond"/>
          <w:lang w:val="en-US"/>
        </w:rPr>
      </w:pPr>
      <w:r w:rsidRPr="00D7110E">
        <w:rPr>
          <w:rFonts w:ascii="Garamond" w:hAnsi="Garamond"/>
          <w:lang w:val="en-US"/>
        </w:rPr>
        <w:t>As World War II again necessitated mass conscription, the US military attempted to preempt future issues</w:t>
      </w:r>
      <w:r w:rsidR="00D90F21">
        <w:rPr>
          <w:rFonts w:ascii="Garamond" w:hAnsi="Garamond"/>
          <w:lang w:val="en-US"/>
        </w:rPr>
        <w:t xml:space="preserve"> with policy changes intended to screen </w:t>
      </w:r>
      <w:r w:rsidRPr="00D7110E">
        <w:rPr>
          <w:rFonts w:ascii="Garamond" w:hAnsi="Garamond"/>
          <w:lang w:val="en-US"/>
        </w:rPr>
        <w:t xml:space="preserve">out potential malingerers and those prone to psychic trauma. The Selective Service System contracted psychoanalyst Harry Stack Sullivan to filter out ‘undesirables’, whom the military deemed potential trauma sufferers. From 1941-1944, Sullivan’s methods removed 12 percent of eligible recruits, six times the rate during </w:t>
      </w:r>
      <w:r w:rsidR="00D90F21">
        <w:rPr>
          <w:rFonts w:ascii="Garamond" w:hAnsi="Garamond"/>
          <w:lang w:val="en-US"/>
        </w:rPr>
        <w:t>World War I</w:t>
      </w:r>
      <w:r w:rsidRPr="00D7110E">
        <w:rPr>
          <w:rFonts w:ascii="Garamond" w:hAnsi="Garamond"/>
          <w:lang w:val="en-US"/>
        </w:rPr>
        <w:t xml:space="preserve"> </w:t>
      </w:r>
      <w:r w:rsidRPr="00D7110E">
        <w:rPr>
          <w:rFonts w:ascii="Garamond" w:hAnsi="Garamond"/>
          <w:lang w:val="en-US"/>
        </w:rPr>
        <w:fldChar w:fldCharType="begin"/>
      </w:r>
      <w:r w:rsidRPr="00D7110E">
        <w:rPr>
          <w:rFonts w:ascii="Garamond" w:hAnsi="Garamond"/>
          <w:lang w:val="en-US"/>
        </w:rPr>
        <w:instrText xml:space="preserve"> ADDIN ZOTERO_ITEM CSL_CITATION {"citationID":"p8S27eZV","properties":{"formattedCitation":"(Pols and Oak 2007)","plainCitation":"(Pols and Oak 2007)","noteIndex":0},"citationItems":[{"id":5163,"uris":["http://zotero.org/users/3497305/items/LERDZS58"],"uri":["http://zotero.org/users/3497305/items/LERDZS58"],"itemData":{"id":5163,"type":"article-journal","container-title":"American Journal of Public Health","DOI":"10.2105/AJPH.2006.090910","ISSN":"0090-0036, 1541-0048","issue":"12","journalAbbreviation":"Am J Public Health","language":"en","page":"2132-2142","source":"DOI.org (Crossref)","title":"WAR &amp; Military Mental Health: The US Psychiatric Response in the 20th Century","title-short":"WAR &amp; Military Mental Health","volume":"97","author":[{"family":"Pols","given":"Hans"},{"family":"Oak","given":"Stephanie"}],"issued":{"date-parts":[["2007",12]]}}}],"schema":"https://github.com/citation-style-language/schema/raw/master/csl-citation.json"} </w:instrText>
      </w:r>
      <w:r w:rsidRPr="00D7110E">
        <w:rPr>
          <w:rFonts w:ascii="Garamond" w:hAnsi="Garamond"/>
          <w:lang w:val="en-US"/>
        </w:rPr>
        <w:fldChar w:fldCharType="separate"/>
      </w:r>
      <w:r w:rsidRPr="00D7110E">
        <w:rPr>
          <w:rFonts w:ascii="Garamond" w:hAnsi="Garamond"/>
          <w:noProof/>
          <w:lang w:val="en-US"/>
        </w:rPr>
        <w:t>(Pols and Oak 2007)</w:t>
      </w:r>
      <w:r w:rsidRPr="00D7110E">
        <w:rPr>
          <w:rFonts w:ascii="Garamond" w:hAnsi="Garamond"/>
          <w:lang w:val="en-US"/>
        </w:rPr>
        <w:fldChar w:fldCharType="end"/>
      </w:r>
      <w:r w:rsidRPr="00D7110E">
        <w:rPr>
          <w:rFonts w:ascii="Garamond" w:hAnsi="Garamond"/>
          <w:lang w:val="en-US"/>
        </w:rPr>
        <w:t xml:space="preserve">. Nevertheless, these interventions failed to prevent more than a million American military personnel (over 5 percent of all servicemen) from requiring psychiatric treatment </w:t>
      </w:r>
      <w:r w:rsidRPr="00D7110E">
        <w:rPr>
          <w:rFonts w:ascii="Garamond" w:hAnsi="Garamond"/>
          <w:lang w:val="en-US"/>
        </w:rPr>
        <w:fldChar w:fldCharType="begin"/>
      </w:r>
      <w:r w:rsidRPr="00D7110E">
        <w:rPr>
          <w:rFonts w:ascii="Garamond" w:hAnsi="Garamond"/>
          <w:lang w:val="en-US"/>
        </w:rPr>
        <w:instrText xml:space="preserve"> ADDIN ZOTERO_ITEM CSL_CITATION {"citationID":"IVhvPtiM","properties":{"formattedCitation":"(Horwitz 2018, 69\\uc0\\u8211{}70)","plainCitation":"(Horwitz 2018, 69–70)","noteIndex":0},"citationItems":[{"id":1982,"uris":["http://zotero.org/users/3497305/items/YPK5S4D4"],"uri":["http://zotero.org/users/3497305/items/YPK5S4D4"],"itemData":{"id":1982,"type":"book","call-number":"RC552.P67 H664 2018","event-place":"Baltimore","ISBN":"978-1-4214-2639-6","number-of-pages":"238","publisher":"Johns Hopkins University Press","publisher-place":"Baltimore","source":"Library of Congress ISBN","title":"PTSD: a short history","title-short":"PTSD","author":[{"family":"Horwitz","given":"Allan V."}],"issued":{"date-parts":[["2018"]]}},"locator":"69-70"}],"schema":"https://github.com/citation-style-language/schema/raw/master/csl-citation.json"} </w:instrText>
      </w:r>
      <w:r w:rsidRPr="00D7110E">
        <w:rPr>
          <w:rFonts w:ascii="Garamond" w:hAnsi="Garamond"/>
          <w:lang w:val="en-US"/>
        </w:rPr>
        <w:fldChar w:fldCharType="separate"/>
      </w:r>
      <w:r w:rsidRPr="00D7110E">
        <w:rPr>
          <w:rFonts w:ascii="Garamond" w:hAnsi="Garamond"/>
        </w:rPr>
        <w:t>(Horwitz 2018, 69–70)</w:t>
      </w:r>
      <w:r w:rsidRPr="00D7110E">
        <w:rPr>
          <w:rFonts w:ascii="Garamond" w:hAnsi="Garamond"/>
          <w:lang w:val="en-US"/>
        </w:rPr>
        <w:fldChar w:fldCharType="end"/>
      </w:r>
      <w:r w:rsidRPr="00D7110E">
        <w:rPr>
          <w:rFonts w:ascii="Garamond" w:hAnsi="Garamond"/>
          <w:lang w:val="en-US"/>
        </w:rPr>
        <w:t xml:space="preserve">. As the war progressed, military psychiatry’s skepticism of psychic trauma </w:t>
      </w:r>
      <w:r w:rsidR="00D90F21" w:rsidRPr="00D7110E">
        <w:rPr>
          <w:rFonts w:ascii="Garamond" w:hAnsi="Garamond"/>
          <w:lang w:val="en-US"/>
        </w:rPr>
        <w:t>waned</w:t>
      </w:r>
      <w:r w:rsidRPr="00D7110E">
        <w:rPr>
          <w:rFonts w:ascii="Garamond" w:hAnsi="Garamond"/>
          <w:lang w:val="en-US"/>
        </w:rPr>
        <w:t xml:space="preserve"> and </w:t>
      </w:r>
      <w:r w:rsidR="00D90F21">
        <w:rPr>
          <w:rFonts w:ascii="Garamond" w:hAnsi="Garamond"/>
          <w:lang w:val="en-US"/>
        </w:rPr>
        <w:t>many</w:t>
      </w:r>
      <w:r w:rsidRPr="00D7110E">
        <w:rPr>
          <w:rFonts w:ascii="Garamond" w:hAnsi="Garamond"/>
          <w:lang w:val="en-US"/>
        </w:rPr>
        <w:t xml:space="preserve"> policymakers </w:t>
      </w:r>
      <w:r w:rsidR="00D90F21">
        <w:rPr>
          <w:rFonts w:ascii="Garamond" w:hAnsi="Garamond"/>
          <w:lang w:val="en-US"/>
        </w:rPr>
        <w:t>began to accept</w:t>
      </w:r>
      <w:r w:rsidRPr="00D7110E">
        <w:rPr>
          <w:rFonts w:ascii="Garamond" w:hAnsi="Garamond"/>
          <w:lang w:val="en-US"/>
        </w:rPr>
        <w:t xml:space="preserve"> that ‘normal’ soldiers could equally succumb to trauma. After World War II, psychiatric patients constituted 60 percent of those treated by the VA, with approximately 500,000 receiving pensions, forming an enormous and visible bloc in American society </w:t>
      </w:r>
      <w:r w:rsidRPr="00D7110E">
        <w:rPr>
          <w:rFonts w:ascii="Garamond" w:hAnsi="Garamond"/>
          <w:lang w:val="en-US"/>
        </w:rPr>
        <w:fldChar w:fldCharType="begin"/>
      </w:r>
      <w:r w:rsidRPr="00D7110E">
        <w:rPr>
          <w:rFonts w:ascii="Garamond" w:hAnsi="Garamond"/>
          <w:lang w:val="en-US"/>
        </w:rPr>
        <w:instrText xml:space="preserve"> ADDIN ZOTERO_ITEM CSL_CITATION {"citationID":"l57dxWQD","properties":{"formattedCitation":"(Horwitz 2018, 75)","plainCitation":"(Horwitz 2018, 75)","noteIndex":0},"citationItems":[{"id":1982,"uris":["http://zotero.org/users/3497305/items/YPK5S4D4"],"uri":["http://zotero.org/users/3497305/items/YPK5S4D4"],"itemData":{"id":1982,"type":"book","call-number":"RC552.P67 H664 2018","event-place":"Baltimore","ISBN":"978-1-4214-2639-6","number-of-pages":"238","publisher":"Johns Hopkins University Press","publisher-place":"Baltimore","source":"Library of Congress ISBN","title":"PTSD: a short history","title-short":"PTSD","author":[{"family":"Horwitz","given":"Allan V."}],"issued":{"date-parts":[["2018"]]}},"locator":"75"}],"schema":"https://github.com/citation-style-language/schema/raw/master/csl-citation.json"} </w:instrText>
      </w:r>
      <w:r w:rsidRPr="00D7110E">
        <w:rPr>
          <w:rFonts w:ascii="Garamond" w:hAnsi="Garamond"/>
          <w:lang w:val="en-US"/>
        </w:rPr>
        <w:fldChar w:fldCharType="separate"/>
      </w:r>
      <w:r w:rsidRPr="00D7110E">
        <w:rPr>
          <w:rFonts w:ascii="Garamond" w:hAnsi="Garamond"/>
          <w:noProof/>
          <w:lang w:val="en-US"/>
        </w:rPr>
        <w:t>(Horwitz 2018, 75)</w:t>
      </w:r>
      <w:r w:rsidRPr="00D7110E">
        <w:rPr>
          <w:rFonts w:ascii="Garamond" w:hAnsi="Garamond"/>
          <w:lang w:val="en-US"/>
        </w:rPr>
        <w:fldChar w:fldCharType="end"/>
      </w:r>
      <w:r w:rsidRPr="00D7110E">
        <w:rPr>
          <w:rFonts w:ascii="Garamond" w:hAnsi="Garamond"/>
          <w:lang w:val="en-US"/>
        </w:rPr>
        <w:t xml:space="preserve">. During the Korean War, the US military readily employed PIE principles that available evidence suggest were largely successful in minimizing trauma’s impact </w:t>
      </w:r>
      <w:r w:rsidRPr="00D7110E">
        <w:rPr>
          <w:rFonts w:ascii="Garamond" w:hAnsi="Garamond"/>
          <w:lang w:val="en-US"/>
        </w:rPr>
        <w:fldChar w:fldCharType="begin"/>
      </w:r>
      <w:r w:rsidRPr="00D7110E">
        <w:rPr>
          <w:rFonts w:ascii="Garamond" w:hAnsi="Garamond"/>
          <w:lang w:val="en-US"/>
        </w:rPr>
        <w:instrText xml:space="preserve"> ADDIN ZOTERO_ITEM CSL_CITATION {"citationID":"dABiwGfS","properties":{"formattedCitation":"(Shephard 2000, 341\\uc0\\u8211{}43)","plainCitation":"(Shephard 2000, 341–43)","noteIndex":0},"citationItems":[{"id":5159,"uris":["http://zotero.org/users/3497305/items/MQA8VSR2"],"uri":["http://zotero.org/users/3497305/items/MQA8VSR2"],"itemData":{"id":5159,"type":"book","event-place":"London","publisher":"Pimlico","publisher-place":"London","title":"A War of Nerves: Soldiers and Psychiatrists 1914-1994","author":[{"family":"Shephard","given":"Ben"}],"issued":{"date-parts":[["2000"]]}},"locator":"341-343"}],"schema":"https://github.com/citation-style-language/schema/raw/master/csl-citation.json"} </w:instrText>
      </w:r>
      <w:r w:rsidRPr="00D7110E">
        <w:rPr>
          <w:rFonts w:ascii="Garamond" w:hAnsi="Garamond"/>
          <w:lang w:val="en-US"/>
        </w:rPr>
        <w:fldChar w:fldCharType="separate"/>
      </w:r>
      <w:r w:rsidRPr="00D7110E">
        <w:rPr>
          <w:rFonts w:ascii="Garamond" w:hAnsi="Garamond"/>
        </w:rPr>
        <w:t>(Shephard 2000, 341–43)</w:t>
      </w:r>
      <w:r w:rsidRPr="00D7110E">
        <w:rPr>
          <w:rFonts w:ascii="Garamond" w:hAnsi="Garamond"/>
          <w:lang w:val="en-US"/>
        </w:rPr>
        <w:fldChar w:fldCharType="end"/>
      </w:r>
      <w:r w:rsidRPr="00D7110E">
        <w:rPr>
          <w:rFonts w:ascii="Garamond" w:hAnsi="Garamond"/>
          <w:lang w:val="en-US"/>
        </w:rPr>
        <w:t>.</w:t>
      </w:r>
    </w:p>
    <w:p w14:paraId="20EA76ED" w14:textId="6056029E" w:rsidR="00FC29CB" w:rsidRPr="00D7110E" w:rsidRDefault="00FC29CB" w:rsidP="00FC29CB">
      <w:pPr>
        <w:spacing w:line="360" w:lineRule="auto"/>
        <w:ind w:firstLine="360"/>
        <w:rPr>
          <w:rFonts w:ascii="Garamond" w:hAnsi="Garamond"/>
          <w:lang w:val="en-US"/>
        </w:rPr>
      </w:pPr>
      <w:r w:rsidRPr="00D7110E">
        <w:rPr>
          <w:rFonts w:ascii="Garamond" w:hAnsi="Garamond"/>
          <w:lang w:val="en-US"/>
        </w:rPr>
        <w:t>In this context, in 1952 the APA published its first DSM, including the diagnosis of “Gross Stress Reaction” (GSR) clearly inspired by military psychiatry. GSR described soldiers’ psychiatric impairments as</w:t>
      </w:r>
      <w:r w:rsidR="0018454C">
        <w:rPr>
          <w:rFonts w:ascii="Garamond" w:hAnsi="Garamond"/>
          <w:lang w:val="en-US"/>
        </w:rPr>
        <w:t xml:space="preserve"> serious, but also </w:t>
      </w:r>
      <w:r w:rsidRPr="00D7110E">
        <w:rPr>
          <w:rFonts w:ascii="Garamond" w:hAnsi="Garamond"/>
          <w:lang w:val="en-US"/>
        </w:rPr>
        <w:t xml:space="preserve">temporary and eminently curable </w:t>
      </w:r>
      <w:r w:rsidRPr="00D7110E">
        <w:rPr>
          <w:rFonts w:ascii="Garamond" w:hAnsi="Garamond"/>
          <w:lang w:val="en-US"/>
        </w:rPr>
        <w:fldChar w:fldCharType="begin"/>
      </w:r>
      <w:r w:rsidRPr="00D7110E">
        <w:rPr>
          <w:rFonts w:ascii="Garamond" w:hAnsi="Garamond"/>
          <w:lang w:val="en-US"/>
        </w:rPr>
        <w:instrText xml:space="preserve"> ADDIN ZOTERO_ITEM CSL_CITATION {"citationID":"85Ms07Po","properties":{"formattedCitation":"(Committee on Nomenclature and Statistics 1952, 40)","plainCitation":"(Committee on Nomenclature and Statistics 1952, 40)","noteIndex":0},"citationItems":[{"id":5138,"uris":["http://zotero.org/users/3497305/items/9ABFZ8Q6"],"uri":["http://zotero.org/users/3497305/items/9ABFZ8Q6"],"itemData":{"id":5138,"type":"book","edition":"I","event-place":"Washington, DC","publisher":"American Psychiatric Association Mental Hospital Service","publisher-place":"Washington, DC","title":"The Diagnostic and Statistical Manual of Mental Disorders","author":[{"literal":"Committee on Nomenclature and Statistics"}],"issued":{"date-parts":[["1952"]]}},"locator":"40"}],"schema":"https://github.com/citation-style-language/schema/raw/master/csl-citation.json"} </w:instrText>
      </w:r>
      <w:r w:rsidRPr="00D7110E">
        <w:rPr>
          <w:rFonts w:ascii="Garamond" w:hAnsi="Garamond"/>
          <w:lang w:val="en-US"/>
        </w:rPr>
        <w:fldChar w:fldCharType="separate"/>
      </w:r>
      <w:r w:rsidRPr="00D7110E">
        <w:rPr>
          <w:rFonts w:ascii="Garamond" w:hAnsi="Garamond"/>
          <w:noProof/>
          <w:lang w:val="en-US"/>
        </w:rPr>
        <w:t>(Committee on Nomenclature and Statistics 1952, 40)</w:t>
      </w:r>
      <w:r w:rsidRPr="00D7110E">
        <w:rPr>
          <w:rFonts w:ascii="Garamond" w:hAnsi="Garamond"/>
          <w:lang w:val="en-US"/>
        </w:rPr>
        <w:fldChar w:fldCharType="end"/>
      </w:r>
      <w:r w:rsidRPr="00D7110E">
        <w:rPr>
          <w:rFonts w:ascii="Garamond" w:hAnsi="Garamond"/>
          <w:lang w:val="en-US"/>
        </w:rPr>
        <w:t>. Yet, the more than decade-long period of peace and prosperity from the early 1950s to the beginning of the Vietnam War resulted in</w:t>
      </w:r>
      <w:r w:rsidR="00D90F21">
        <w:rPr>
          <w:rFonts w:ascii="Garamond" w:hAnsi="Garamond"/>
          <w:lang w:val="en-US"/>
        </w:rPr>
        <w:t xml:space="preserve"> a waning of psychic trauma in public discourse, leading</w:t>
      </w:r>
      <w:r w:rsidRPr="00D7110E">
        <w:rPr>
          <w:rFonts w:ascii="Garamond" w:hAnsi="Garamond"/>
          <w:lang w:val="en-US"/>
        </w:rPr>
        <w:t xml:space="preserve"> the APA to overlook the psychic consequences of combat</w:t>
      </w:r>
      <w:r w:rsidR="00D90F21">
        <w:rPr>
          <w:rFonts w:ascii="Garamond" w:hAnsi="Garamond"/>
          <w:lang w:val="en-US"/>
        </w:rPr>
        <w:t xml:space="preserve"> as it drafted the DSM’s second edition</w:t>
      </w:r>
      <w:r w:rsidRPr="00D7110E">
        <w:rPr>
          <w:rFonts w:ascii="Garamond" w:hAnsi="Garamond"/>
          <w:lang w:val="en-US"/>
        </w:rPr>
        <w:t xml:space="preserve">. </w:t>
      </w:r>
      <w:r w:rsidR="00D90F21">
        <w:rPr>
          <w:rFonts w:ascii="Garamond" w:hAnsi="Garamond"/>
          <w:lang w:val="en-US"/>
        </w:rPr>
        <w:t>P</w:t>
      </w:r>
      <w:r w:rsidRPr="00D7110E">
        <w:rPr>
          <w:rFonts w:ascii="Garamond" w:hAnsi="Garamond"/>
          <w:lang w:val="en-US"/>
        </w:rPr>
        <w:t xml:space="preserve">ublished in 1968, </w:t>
      </w:r>
      <w:r w:rsidR="00D90F21">
        <w:rPr>
          <w:rFonts w:ascii="Garamond" w:hAnsi="Garamond"/>
          <w:lang w:val="en-US"/>
        </w:rPr>
        <w:t xml:space="preserve">the revision </w:t>
      </w:r>
      <w:r w:rsidRPr="00D7110E">
        <w:rPr>
          <w:rFonts w:ascii="Garamond" w:hAnsi="Garamond"/>
          <w:lang w:val="en-US"/>
        </w:rPr>
        <w:t>removed the GSR diagnosis, housing post-combat symptoms instead under the</w:t>
      </w:r>
      <w:r w:rsidR="00D90F21">
        <w:rPr>
          <w:rFonts w:ascii="Garamond" w:hAnsi="Garamond"/>
          <w:lang w:val="en-US"/>
        </w:rPr>
        <w:t xml:space="preserve"> ostensibly</w:t>
      </w:r>
      <w:r w:rsidRPr="00D7110E">
        <w:rPr>
          <w:rFonts w:ascii="Garamond" w:hAnsi="Garamond"/>
          <w:lang w:val="en-US"/>
        </w:rPr>
        <w:t xml:space="preserve"> less severe </w:t>
      </w:r>
      <w:r w:rsidR="00D90F21">
        <w:rPr>
          <w:rFonts w:ascii="Garamond" w:hAnsi="Garamond"/>
          <w:lang w:val="en-US"/>
        </w:rPr>
        <w:lastRenderedPageBreak/>
        <w:t xml:space="preserve">diagnosis of </w:t>
      </w:r>
      <w:r w:rsidRPr="00D7110E">
        <w:rPr>
          <w:rFonts w:ascii="Garamond" w:hAnsi="Garamond"/>
          <w:lang w:val="en-US"/>
        </w:rPr>
        <w:t>“Adjustment Reaction of Adult Life</w:t>
      </w:r>
      <w:r w:rsidR="0018454C">
        <w:rPr>
          <w:rFonts w:ascii="Garamond" w:hAnsi="Garamond"/>
          <w:lang w:val="en-US"/>
        </w:rPr>
        <w:t>.</w:t>
      </w:r>
      <w:r w:rsidRPr="00D7110E">
        <w:rPr>
          <w:rFonts w:ascii="Garamond" w:hAnsi="Garamond"/>
          <w:lang w:val="en-US"/>
        </w:rPr>
        <w:t>”</w:t>
      </w:r>
      <w:r w:rsidR="00D90F21">
        <w:rPr>
          <w:rFonts w:ascii="Garamond" w:hAnsi="Garamond"/>
          <w:lang w:val="en-US"/>
        </w:rPr>
        <w:t xml:space="preserve"> </w:t>
      </w:r>
      <w:r w:rsidR="0018454C">
        <w:rPr>
          <w:rFonts w:ascii="Garamond" w:hAnsi="Garamond"/>
          <w:lang w:val="en-US"/>
        </w:rPr>
        <w:t xml:space="preserve">This diagnosis </w:t>
      </w:r>
      <w:r w:rsidR="00D90F21">
        <w:rPr>
          <w:rFonts w:ascii="Garamond" w:hAnsi="Garamond"/>
          <w:lang w:val="en-US"/>
        </w:rPr>
        <w:t xml:space="preserve">grouped together </w:t>
      </w:r>
      <w:r w:rsidRPr="00D7110E">
        <w:rPr>
          <w:rFonts w:ascii="Garamond" w:hAnsi="Garamond"/>
          <w:lang w:val="en-US"/>
        </w:rPr>
        <w:t xml:space="preserve">diverse examples like an “unwanted pregnancy,” and a soldier merely </w:t>
      </w:r>
      <w:r w:rsidR="00D90F21">
        <w:rPr>
          <w:rFonts w:ascii="Garamond" w:hAnsi="Garamond"/>
          <w:lang w:val="en-US"/>
        </w:rPr>
        <w:t xml:space="preserve">experiencing “fear” due to </w:t>
      </w:r>
      <w:r w:rsidRPr="00D7110E">
        <w:rPr>
          <w:rFonts w:ascii="Garamond" w:hAnsi="Garamond"/>
          <w:lang w:val="en-US"/>
        </w:rPr>
        <w:t>combat</w:t>
      </w:r>
      <w:r w:rsidR="009F6DB4">
        <w:rPr>
          <w:rFonts w:ascii="Garamond" w:hAnsi="Garamond"/>
          <w:lang w:val="en-US"/>
        </w:rPr>
        <w:t xml:space="preserve"> as different types of “transient situational disturbances”</w:t>
      </w:r>
      <w:r w:rsidRPr="00D7110E">
        <w:rPr>
          <w:rFonts w:ascii="Garamond" w:hAnsi="Garamond"/>
          <w:lang w:val="en-US"/>
        </w:rPr>
        <w:t xml:space="preserve"> </w:t>
      </w:r>
      <w:r w:rsidRPr="00D7110E">
        <w:rPr>
          <w:rFonts w:ascii="Garamond" w:hAnsi="Garamond"/>
          <w:lang w:val="en-US"/>
        </w:rPr>
        <w:fldChar w:fldCharType="begin"/>
      </w:r>
      <w:r w:rsidR="009F6DB4">
        <w:rPr>
          <w:rFonts w:ascii="Garamond" w:hAnsi="Garamond"/>
          <w:lang w:val="en-US"/>
        </w:rPr>
        <w:instrText xml:space="preserve"> ADDIN ZOTERO_ITEM CSL_CITATION {"citationID":"7eECoeUC","properties":{"formattedCitation":"(Committee on Nomenclature and Statistics 1968, 48\\uc0\\u8211{}49)","plainCitation":"(Committee on Nomenclature and Statistics 1968, 48–49)","noteIndex":0},"citationItems":[{"id":5139,"uris":["http://zotero.org/users/3497305/items/8ZWKV6C3"],"uri":["http://zotero.org/users/3497305/items/8ZWKV6C3"],"itemData":{"id":5139,"type":"book","edition":"II","event-place":"Washington, DC","publisher":"American Psychiatric Association","publisher-place":"Washington, DC","title":"The Diagnostic and Statistical Manual of Mental Disorders","author":[{"literal":"Committee on Nomenclature and Statistics"}],"issued":{"date-parts":[["1968"]]}},"locator":"48-49"}],"schema":"https://github.com/citation-style-language/schema/raw/master/csl-citation.json"} </w:instrText>
      </w:r>
      <w:r w:rsidRPr="00D7110E">
        <w:rPr>
          <w:rFonts w:ascii="Garamond" w:hAnsi="Garamond"/>
          <w:lang w:val="en-US"/>
        </w:rPr>
        <w:fldChar w:fldCharType="separate"/>
      </w:r>
      <w:r w:rsidR="009F6DB4" w:rsidRPr="009F6DB4">
        <w:rPr>
          <w:rFonts w:ascii="Garamond" w:hAnsi="Garamond"/>
        </w:rPr>
        <w:t>(Committee on Nomenclature and Statistics 1968, 48–49)</w:t>
      </w:r>
      <w:r w:rsidRPr="00D7110E">
        <w:rPr>
          <w:rFonts w:ascii="Garamond" w:hAnsi="Garamond"/>
          <w:lang w:val="en-US"/>
        </w:rPr>
        <w:fldChar w:fldCharType="end"/>
      </w:r>
      <w:r w:rsidRPr="00D7110E">
        <w:rPr>
          <w:rFonts w:ascii="Garamond" w:hAnsi="Garamond"/>
          <w:lang w:val="en-US"/>
        </w:rPr>
        <w:t xml:space="preserve">. This </w:t>
      </w:r>
      <w:r w:rsidR="0018454C">
        <w:rPr>
          <w:rFonts w:ascii="Garamond" w:hAnsi="Garamond"/>
          <w:lang w:val="en-US"/>
        </w:rPr>
        <w:t xml:space="preserve">diagnostic </w:t>
      </w:r>
      <w:r w:rsidRPr="00D7110E">
        <w:rPr>
          <w:rFonts w:ascii="Garamond" w:hAnsi="Garamond"/>
          <w:lang w:val="en-US"/>
        </w:rPr>
        <w:t xml:space="preserve">category downplayed the gravity of soldiers’ suffering and effectively </w:t>
      </w:r>
      <w:r w:rsidR="009F6DB4">
        <w:rPr>
          <w:rFonts w:ascii="Garamond" w:hAnsi="Garamond"/>
          <w:lang w:val="en-US"/>
        </w:rPr>
        <w:t>prevented</w:t>
      </w:r>
      <w:r w:rsidRPr="00D7110E">
        <w:rPr>
          <w:rFonts w:ascii="Garamond" w:hAnsi="Garamond"/>
          <w:lang w:val="en-US"/>
        </w:rPr>
        <w:t xml:space="preserve"> long-term treatment </w:t>
      </w:r>
      <w:r w:rsidRPr="00D7110E">
        <w:rPr>
          <w:rFonts w:ascii="Garamond" w:hAnsi="Garamond"/>
          <w:lang w:val="en-US"/>
        </w:rPr>
        <w:fldChar w:fldCharType="begin"/>
      </w:r>
      <w:r w:rsidRPr="00D7110E">
        <w:rPr>
          <w:rFonts w:ascii="Garamond" w:hAnsi="Garamond"/>
          <w:lang w:val="en-US"/>
        </w:rPr>
        <w:instrText xml:space="preserve"> ADDIN ZOTERO_ITEM CSL_CITATION {"citationID":"1qRXv6Dq","properties":{"formattedCitation":"(Wilson 1994)","plainCitation":"(Wilson 1994)","noteIndex":0},"citationItems":[{"id":1988,"uris":["http://zotero.org/users/3497305/items/K6F9JWH2"],"uri":["http://zotero.org/users/3497305/items/K6F9JWH2"],"itemData":{"id":1988,"type":"article-journal","container-title":"Journal of Traumatic Stress","ISSN":"08949867, 15736598","issue":"4","journalAbbreviation":"J. Traum. Stress","language":"en","page":"681-698","source":"DOI.org (Crossref)","title":"The historical evolution of PTSD diagnostic criteria: From Freud to DSM-IV","title-short":"The historical evolution of PTSD diagnostic criteria","volume":"7","author":[{"family":"Wilson","given":"John P."}],"issued":{"date-parts":[["1994",10]]}}}],"schema":"https://github.com/citation-style-language/schema/raw/master/csl-citation.json"} </w:instrText>
      </w:r>
      <w:r w:rsidRPr="00D7110E">
        <w:rPr>
          <w:rFonts w:ascii="Garamond" w:hAnsi="Garamond"/>
          <w:lang w:val="en-US"/>
        </w:rPr>
        <w:fldChar w:fldCharType="separate"/>
      </w:r>
      <w:r w:rsidRPr="00D7110E">
        <w:rPr>
          <w:rFonts w:ascii="Garamond" w:hAnsi="Garamond"/>
          <w:noProof/>
          <w:lang w:val="en-US"/>
        </w:rPr>
        <w:t>(Wilson 1994)</w:t>
      </w:r>
      <w:r w:rsidRPr="00D7110E">
        <w:rPr>
          <w:rFonts w:ascii="Garamond" w:hAnsi="Garamond"/>
          <w:lang w:val="en-US"/>
        </w:rPr>
        <w:fldChar w:fldCharType="end"/>
      </w:r>
      <w:r w:rsidRPr="00D7110E">
        <w:rPr>
          <w:rFonts w:ascii="Garamond" w:hAnsi="Garamond"/>
          <w:lang w:val="en-US"/>
        </w:rPr>
        <w:t>.</w:t>
      </w:r>
    </w:p>
    <w:p w14:paraId="5DE137F7" w14:textId="4E296743" w:rsidR="00FC29CB" w:rsidRPr="00D7110E" w:rsidRDefault="009F6DB4" w:rsidP="009F6DB4">
      <w:pPr>
        <w:spacing w:line="360" w:lineRule="auto"/>
        <w:ind w:firstLine="357"/>
        <w:rPr>
          <w:rFonts w:ascii="Garamond" w:hAnsi="Garamond"/>
          <w:lang w:val="en-US"/>
        </w:rPr>
      </w:pPr>
      <w:r>
        <w:rPr>
          <w:rFonts w:ascii="Garamond" w:hAnsi="Garamond"/>
          <w:lang w:val="en-US"/>
        </w:rPr>
        <w:t>The US intervention in the</w:t>
      </w:r>
      <w:r w:rsidR="00FC29CB" w:rsidRPr="00D7110E">
        <w:rPr>
          <w:rFonts w:ascii="Garamond" w:hAnsi="Garamond"/>
          <w:lang w:val="en-US"/>
        </w:rPr>
        <w:t xml:space="preserve"> Vietnam War and resulting anti-war movement revived these dormant debates, again revealing trauma’s conceptual dependence on international politics. During the war’s early years, rates of reported psychic casualties were strikingly low—less than a third of the Korean War and a tenth of World War II. These initial figures were unsurprising considering that 85 percent of Vietnam-era soldiers saw no combat and drafted soldiers’ mandatory service lasted only one year. Yet, the decline in public popularity of the war’s mission fueled young soldiers’ increasing social discomfort with their experiences </w:t>
      </w:r>
      <w:r w:rsidR="00FC29CB" w:rsidRPr="00D7110E">
        <w:rPr>
          <w:rFonts w:ascii="Garamond" w:hAnsi="Garamond"/>
          <w:lang w:val="en-US"/>
        </w:rPr>
        <w:fldChar w:fldCharType="begin"/>
      </w:r>
      <w:r w:rsidR="00FC29CB" w:rsidRPr="00D7110E">
        <w:rPr>
          <w:rFonts w:ascii="Garamond" w:hAnsi="Garamond"/>
          <w:lang w:val="en-US"/>
        </w:rPr>
        <w:instrText xml:space="preserve"> ADDIN ZOTERO_ITEM CSL_CITATION {"citationID":"X4VVvX6F","properties":{"formattedCitation":"(Horwitz 2018, 85\\uc0\\u8211{}86)","plainCitation":"(Horwitz 2018, 85–86)","noteIndex":0},"citationItems":[{"id":1982,"uris":["http://zotero.org/users/3497305/items/YPK5S4D4"],"uri":["http://zotero.org/users/3497305/items/YPK5S4D4"],"itemData":{"id":1982,"type":"book","call-number":"RC552.P67 H664 2018","event-place":"Baltimore","ISBN":"978-1-4214-2639-6","number-of-pages":"238","publisher":"Johns Hopkins University Press","publisher-place":"Baltimore","source":"Library of Congress ISBN","title":"PTSD: a short history","title-short":"PTSD","author":[{"family":"Horwitz","given":"Allan V."}],"issued":{"date-parts":[["2018"]]}},"locator":"85-86"}],"schema":"https://github.com/citation-style-language/schema/raw/master/csl-citation.json"} </w:instrText>
      </w:r>
      <w:r w:rsidR="00FC29CB" w:rsidRPr="00D7110E">
        <w:rPr>
          <w:rFonts w:ascii="Garamond" w:hAnsi="Garamond"/>
          <w:lang w:val="en-US"/>
        </w:rPr>
        <w:fldChar w:fldCharType="separate"/>
      </w:r>
      <w:r w:rsidR="00FC29CB" w:rsidRPr="00D7110E">
        <w:rPr>
          <w:rFonts w:ascii="Garamond" w:hAnsi="Garamond"/>
        </w:rPr>
        <w:t>(Horwitz 2018, 85–86)</w:t>
      </w:r>
      <w:r w:rsidR="00FC29CB" w:rsidRPr="00D7110E">
        <w:rPr>
          <w:rFonts w:ascii="Garamond" w:hAnsi="Garamond"/>
          <w:lang w:val="en-US"/>
        </w:rPr>
        <w:fldChar w:fldCharType="end"/>
      </w:r>
      <w:r w:rsidR="00FC29CB" w:rsidRPr="00D7110E">
        <w:rPr>
          <w:rFonts w:ascii="Garamond" w:hAnsi="Garamond"/>
          <w:lang w:val="en-US"/>
        </w:rPr>
        <w:t xml:space="preserve">. Vietnam Veterans Against the War (VVAW), founded in 1967, became a leading force in a public campaign to distinguish policymakers’ unpopular motivations from the plight of conscripted soldiers. VVAW organized “rap groups” in which veterans would talk about their experiences, creating a therapeutic environment outside the VA, which was constrained by the limitations of DSM-II’s diagnoses </w:t>
      </w:r>
      <w:r w:rsidR="00FC29CB" w:rsidRPr="00D7110E">
        <w:rPr>
          <w:rFonts w:ascii="Garamond" w:hAnsi="Garamond"/>
          <w:lang w:val="en-US"/>
        </w:rPr>
        <w:fldChar w:fldCharType="begin"/>
      </w:r>
      <w:r w:rsidR="00FC29CB" w:rsidRPr="00D7110E">
        <w:rPr>
          <w:rFonts w:ascii="Garamond" w:hAnsi="Garamond"/>
          <w:lang w:val="en-US"/>
        </w:rPr>
        <w:instrText xml:space="preserve"> ADDIN ZOTERO_ITEM CSL_CITATION {"citationID":"O0aqgF1P","properties":{"formattedCitation":"(Lembcke 1998)","plainCitation":"(Lembcke 1998)","noteIndex":0},"citationItems":[{"id":5169,"uris":["http://zotero.org/users/3497305/items/2F88AAGR"],"uri":["http://zotero.org/users/3497305/items/2F88AAGR"],"itemData":{"id":5169,"type":"article-journal","container-title":"Critical Sociology","DOI":"10.1177/089692059802400104","ISSN":"0896-9205, 1569-1632","issue":"1-2","journalAbbreviation":"Critical Sociology","language":"en","page":"37-64","source":"DOI.org (Crossref)","title":"The \"Right Stuff\" Gone Wrong: Vietnam Veterans and the Social Construction of Post-Traumatic Stress Disorder","title-short":"The \"Right Stuff\" Gone Wrong","volume":"24","author":[{"family":"Lembcke","given":"Jerry"}],"issued":{"date-parts":[["1998",4]]}}}],"schema":"https://github.com/citation-style-language/schema/raw/master/csl-citation.json"} </w:instrText>
      </w:r>
      <w:r w:rsidR="00FC29CB" w:rsidRPr="00D7110E">
        <w:rPr>
          <w:rFonts w:ascii="Garamond" w:hAnsi="Garamond"/>
          <w:lang w:val="en-US"/>
        </w:rPr>
        <w:fldChar w:fldCharType="separate"/>
      </w:r>
      <w:r w:rsidR="00FC29CB" w:rsidRPr="00D7110E">
        <w:rPr>
          <w:rFonts w:ascii="Garamond" w:hAnsi="Garamond"/>
          <w:noProof/>
          <w:lang w:val="en-US"/>
        </w:rPr>
        <w:t>(Lembcke 1998)</w:t>
      </w:r>
      <w:r w:rsidR="00FC29CB" w:rsidRPr="00D7110E">
        <w:rPr>
          <w:rFonts w:ascii="Garamond" w:hAnsi="Garamond"/>
          <w:lang w:val="en-US"/>
        </w:rPr>
        <w:fldChar w:fldCharType="end"/>
      </w:r>
      <w:r w:rsidR="00FC29CB" w:rsidRPr="00D7110E">
        <w:rPr>
          <w:rFonts w:ascii="Garamond" w:hAnsi="Garamond"/>
          <w:lang w:val="en-US"/>
        </w:rPr>
        <w:t>. Two psychiatrists—</w:t>
      </w:r>
      <w:proofErr w:type="spellStart"/>
      <w:r w:rsidR="00FC29CB" w:rsidRPr="00D7110E">
        <w:rPr>
          <w:rFonts w:ascii="Garamond" w:hAnsi="Garamond"/>
          <w:lang w:val="en-US"/>
        </w:rPr>
        <w:t>Chaim</w:t>
      </w:r>
      <w:proofErr w:type="spellEnd"/>
      <w:r w:rsidR="00FC29CB" w:rsidRPr="00D7110E">
        <w:rPr>
          <w:rFonts w:ascii="Garamond" w:hAnsi="Garamond"/>
          <w:lang w:val="en-US"/>
        </w:rPr>
        <w:t xml:space="preserve"> </w:t>
      </w:r>
      <w:proofErr w:type="spellStart"/>
      <w:r w:rsidR="00FC29CB" w:rsidRPr="00D7110E">
        <w:rPr>
          <w:rFonts w:ascii="Garamond" w:hAnsi="Garamond"/>
          <w:lang w:val="en-US"/>
        </w:rPr>
        <w:t>Shatan</w:t>
      </w:r>
      <w:proofErr w:type="spellEnd"/>
      <w:r w:rsidR="00FC29CB" w:rsidRPr="00D7110E">
        <w:rPr>
          <w:rFonts w:ascii="Garamond" w:hAnsi="Garamond"/>
          <w:lang w:val="en-US"/>
        </w:rPr>
        <w:t xml:space="preserve"> and Robert Jay </w:t>
      </w:r>
      <w:proofErr w:type="spellStart"/>
      <w:r w:rsidR="00FC29CB" w:rsidRPr="00D7110E">
        <w:rPr>
          <w:rFonts w:ascii="Garamond" w:hAnsi="Garamond"/>
          <w:lang w:val="en-US"/>
        </w:rPr>
        <w:t>Lifton</w:t>
      </w:r>
      <w:proofErr w:type="spellEnd"/>
      <w:r w:rsidR="00FC29CB" w:rsidRPr="00D7110E">
        <w:rPr>
          <w:rFonts w:ascii="Garamond" w:hAnsi="Garamond"/>
          <w:lang w:val="en-US"/>
        </w:rPr>
        <w:t xml:space="preserve">—that participated in rap groups became leading figures in the movement to pathologize veterans’ struggles returning home. </w:t>
      </w:r>
      <w:proofErr w:type="spellStart"/>
      <w:r w:rsidR="00FC29CB" w:rsidRPr="00D7110E">
        <w:rPr>
          <w:rFonts w:ascii="Garamond" w:hAnsi="Garamond"/>
          <w:lang w:val="en-US"/>
        </w:rPr>
        <w:t>Shatan</w:t>
      </w:r>
      <w:proofErr w:type="spellEnd"/>
      <w:r w:rsidR="00FC29CB" w:rsidRPr="00D7110E">
        <w:rPr>
          <w:rFonts w:ascii="Garamond" w:hAnsi="Garamond"/>
          <w:lang w:val="en-US"/>
        </w:rPr>
        <w:t xml:space="preserve"> </w:t>
      </w:r>
      <w:r w:rsidR="00FC29CB" w:rsidRPr="00D7110E">
        <w:rPr>
          <w:rFonts w:ascii="Garamond" w:hAnsi="Garamond"/>
          <w:lang w:val="en-US"/>
        </w:rPr>
        <w:fldChar w:fldCharType="begin"/>
      </w:r>
      <w:r w:rsidR="00FC29CB" w:rsidRPr="00D7110E">
        <w:rPr>
          <w:rFonts w:ascii="Garamond" w:hAnsi="Garamond"/>
          <w:lang w:val="en-US"/>
        </w:rPr>
        <w:instrText xml:space="preserve"> ADDIN ZOTERO_ITEM CSL_CITATION {"citationID":"ZkL5ivIs","properties":{"formattedCitation":"(1972)","plainCitation":"(1972)","noteIndex":0},"citationItems":[{"id":5170,"uris":["http://zotero.org/users/3497305/items/T4VWJ4RG"],"uri":["http://zotero.org/users/3497305/items/T4VWJ4RG"],"itemData":{"id":5170,"type":"article-newspaper","abstract":"Steve stiffened, looked around fearfully, and thought, \"These people all look alike. How do I know who's friend and who's enemy?\" Then he shook himself, remembering: \"They are all your friends. This is Times Square, U.S.A.\" Eighteen months after a nonpsychiatric discharge following four years Marine combat duty in \"the Nam,\" Steve still suffers unpredictable episodes of terror and disorientation.","container-title":"The New York Times","language":"en","title":"Post-Vietnam Syndrome","URL":"http://timesmachine.nytimes.com/timesmachine/1972/05/06/79468120.html","author":[{"family":"Shatan","given":"Chaim"}],"accessed":{"date-parts":[["2019",10,7]]},"issued":{"date-parts":[["1972",5,6]]}},"suppress-author":true}],"schema":"https://github.com/citation-style-language/schema/raw/master/csl-citation.json"} </w:instrText>
      </w:r>
      <w:r w:rsidR="00FC29CB" w:rsidRPr="00D7110E">
        <w:rPr>
          <w:rFonts w:ascii="Garamond" w:hAnsi="Garamond"/>
          <w:lang w:val="en-US"/>
        </w:rPr>
        <w:fldChar w:fldCharType="separate"/>
      </w:r>
      <w:r w:rsidR="00FC29CB" w:rsidRPr="00D7110E">
        <w:rPr>
          <w:rFonts w:ascii="Garamond" w:hAnsi="Garamond"/>
          <w:noProof/>
          <w:lang w:val="en-US"/>
        </w:rPr>
        <w:t>(1972)</w:t>
      </w:r>
      <w:r w:rsidR="00FC29CB" w:rsidRPr="00D7110E">
        <w:rPr>
          <w:rFonts w:ascii="Garamond" w:hAnsi="Garamond"/>
          <w:lang w:val="en-US"/>
        </w:rPr>
        <w:fldChar w:fldCharType="end"/>
      </w:r>
      <w:r w:rsidR="00FC29CB" w:rsidRPr="00D7110E">
        <w:rPr>
          <w:rFonts w:ascii="Garamond" w:hAnsi="Garamond"/>
          <w:lang w:val="en-US"/>
        </w:rPr>
        <w:t xml:space="preserve"> coined the term “post-Vietnam syndrome” in a New York </w:t>
      </w:r>
      <w:r w:rsidR="00FC29CB" w:rsidRPr="00D7110E">
        <w:rPr>
          <w:rFonts w:ascii="Garamond" w:hAnsi="Garamond"/>
          <w:i/>
          <w:iCs/>
          <w:lang w:val="en-US"/>
        </w:rPr>
        <w:t xml:space="preserve">Times </w:t>
      </w:r>
      <w:r w:rsidR="00FC29CB" w:rsidRPr="00D7110E">
        <w:rPr>
          <w:rFonts w:ascii="Garamond" w:hAnsi="Garamond"/>
          <w:lang w:val="en-US"/>
        </w:rPr>
        <w:t xml:space="preserve">editorial criticizing DSM-II era treatments, while </w:t>
      </w:r>
      <w:proofErr w:type="spellStart"/>
      <w:r w:rsidR="00FC29CB" w:rsidRPr="00D7110E">
        <w:rPr>
          <w:rFonts w:ascii="Garamond" w:hAnsi="Garamond"/>
          <w:lang w:val="en-US"/>
        </w:rPr>
        <w:t>Lifton’s</w:t>
      </w:r>
      <w:proofErr w:type="spellEnd"/>
      <w:r w:rsidR="00FC29CB" w:rsidRPr="00D7110E">
        <w:rPr>
          <w:rFonts w:ascii="Garamond" w:hAnsi="Garamond"/>
          <w:lang w:val="en-US"/>
        </w:rPr>
        <w:t xml:space="preserve"> influential </w:t>
      </w:r>
      <w:r w:rsidR="00FC29CB" w:rsidRPr="00D7110E">
        <w:rPr>
          <w:rFonts w:ascii="Garamond" w:hAnsi="Garamond"/>
          <w:i/>
          <w:iCs/>
          <w:lang w:val="en-US"/>
        </w:rPr>
        <w:t>Home from the War</w:t>
      </w:r>
      <w:r w:rsidR="00FC29CB" w:rsidRPr="00D7110E">
        <w:rPr>
          <w:rFonts w:ascii="Garamond" w:hAnsi="Garamond"/>
          <w:lang w:val="en-US"/>
        </w:rPr>
        <w:t xml:space="preserve"> </w:t>
      </w:r>
      <w:r w:rsidR="00FC29CB" w:rsidRPr="00D7110E">
        <w:rPr>
          <w:rFonts w:ascii="Garamond" w:hAnsi="Garamond"/>
          <w:lang w:val="en-US"/>
        </w:rPr>
        <w:fldChar w:fldCharType="begin"/>
      </w:r>
      <w:r w:rsidR="00FC29CB" w:rsidRPr="00D7110E">
        <w:rPr>
          <w:rFonts w:ascii="Garamond" w:hAnsi="Garamond"/>
          <w:lang w:val="en-US"/>
        </w:rPr>
        <w:instrText xml:space="preserve"> ADDIN ZOTERO_ITEM CSL_CITATION {"citationID":"rwPeCT4S","properties":{"formattedCitation":"(1974)","plainCitation":"(1974)","noteIndex":0},"citationItems":[{"id":5173,"uris":["http://zotero.org/users/3497305/items/L3GNEMYM"],"uri":["http://zotero.org/users/3497305/items/L3GNEMYM"],"itemData":{"id":5173,"type":"book","event-place":"London","publisher":"Wildwood House","publisher-place":"London","title":"Home from the war: Vietnam veterans, neither victims nor executioners","author":[{"family":"Lifton","given":"Robert Jay"}],"issued":{"date-parts":[["1974"]]}},"suppress-author":true}],"schema":"https://github.com/citation-style-language/schema/raw/master/csl-citation.json"} </w:instrText>
      </w:r>
      <w:r w:rsidR="00FC29CB" w:rsidRPr="00D7110E">
        <w:rPr>
          <w:rFonts w:ascii="Garamond" w:hAnsi="Garamond"/>
          <w:lang w:val="en-US"/>
        </w:rPr>
        <w:fldChar w:fldCharType="separate"/>
      </w:r>
      <w:r w:rsidR="00FC29CB" w:rsidRPr="00D7110E">
        <w:rPr>
          <w:rFonts w:ascii="Garamond" w:hAnsi="Garamond"/>
          <w:noProof/>
          <w:lang w:val="en-US"/>
        </w:rPr>
        <w:t>(1974)</w:t>
      </w:r>
      <w:r w:rsidR="00FC29CB" w:rsidRPr="00D7110E">
        <w:rPr>
          <w:rFonts w:ascii="Garamond" w:hAnsi="Garamond"/>
          <w:lang w:val="en-US"/>
        </w:rPr>
        <w:fldChar w:fldCharType="end"/>
      </w:r>
      <w:r w:rsidR="00FC29CB" w:rsidRPr="00D7110E">
        <w:rPr>
          <w:rFonts w:ascii="Garamond" w:hAnsi="Garamond"/>
          <w:lang w:val="en-US"/>
        </w:rPr>
        <w:t xml:space="preserve"> outlined the medical consequences of survivor’s guilt. </w:t>
      </w:r>
      <w:proofErr w:type="spellStart"/>
      <w:r w:rsidR="00FC29CB" w:rsidRPr="00D7110E">
        <w:rPr>
          <w:rFonts w:ascii="Garamond" w:hAnsi="Garamond"/>
          <w:lang w:val="en-US"/>
        </w:rPr>
        <w:t>Lifton</w:t>
      </w:r>
      <w:proofErr w:type="spellEnd"/>
      <w:r w:rsidR="00FC29CB" w:rsidRPr="00D7110E">
        <w:rPr>
          <w:rFonts w:ascii="Garamond" w:hAnsi="Garamond"/>
          <w:lang w:val="en-US"/>
        </w:rPr>
        <w:t xml:space="preserve"> testified to the US Senate in January 1970 that such guilt could predispose veterans to “distrust of the civilian environment” that might inspire “</w:t>
      </w:r>
      <w:r w:rsidR="00FC29CB" w:rsidRPr="00D7110E">
        <w:rPr>
          <w:rFonts w:ascii="Calibri" w:hAnsi="Calibri" w:cs="Calibri"/>
          <w:lang w:val="en-US"/>
        </w:rPr>
        <w:t>﻿</w:t>
      </w:r>
      <w:r w:rsidR="00FC29CB" w:rsidRPr="00D7110E">
        <w:rPr>
          <w:rFonts w:ascii="Garamond" w:hAnsi="Garamond"/>
          <w:lang w:val="en-US"/>
        </w:rPr>
        <w:t xml:space="preserve">outlets for a pattern of violence to which they have become habituated,” creating a patina of fear around the public’s complex feelings on returning troops </w:t>
      </w:r>
      <w:r w:rsidR="00FC29CB" w:rsidRPr="00D7110E">
        <w:rPr>
          <w:rFonts w:ascii="Garamond" w:hAnsi="Garamond"/>
        </w:rPr>
        <w:fldChar w:fldCharType="begin"/>
      </w:r>
      <w:r w:rsidR="00FC29CB" w:rsidRPr="00D7110E">
        <w:rPr>
          <w:rFonts w:ascii="Garamond" w:hAnsi="Garamond"/>
        </w:rPr>
        <w:instrText xml:space="preserve"> ADDIN ZOTERO_ITEM CSL_CITATION {"citationID":"9azc86fE","properties":{"formattedCitation":"(Lembcke 1998, 49\\uc0\\u8211{}50)","plainCitation":"(Lembcke 1998, 49–50)","noteIndex":0},"citationItems":[{"id":5169,"uris":["http://zotero.org/users/3497305/items/2F88AAGR"],"uri":["http://zotero.org/users/3497305/items/2F88AAGR"],"itemData":{"id":5169,"type":"article-journal","container-title":"Critical Sociology","DOI":"10.1177/089692059802400104","ISSN":"0896-9205, 1569-1632","issue":"1-2","journalAbbreviation":"Critical Sociology","language":"en","page":"37-64","source":"DOI.org (Crossref)","title":"The \"Right Stuff\" Gone Wrong: Vietnam Veterans and the Social Construction of Post-Traumatic Stress Disorder","title-short":"The \"Right Stuff\" Gone Wrong","volume":"24","author":[{"family":"Lembcke","given":"Jerry"}],"issued":{"date-parts":[["1998",4]]}},"locator":"49-50"}],"schema":"https://github.com/citation-style-language/schema/raw/master/csl-citation.json"} </w:instrText>
      </w:r>
      <w:r w:rsidR="00FC29CB" w:rsidRPr="00D7110E">
        <w:rPr>
          <w:rFonts w:ascii="Garamond" w:hAnsi="Garamond"/>
        </w:rPr>
        <w:fldChar w:fldCharType="separate"/>
      </w:r>
      <w:r w:rsidR="00FC29CB" w:rsidRPr="00D7110E">
        <w:rPr>
          <w:rFonts w:ascii="Garamond" w:hAnsi="Garamond"/>
        </w:rPr>
        <w:t>(Lembcke 1998, 49–50)</w:t>
      </w:r>
      <w:r w:rsidR="00FC29CB" w:rsidRPr="00D7110E">
        <w:rPr>
          <w:rFonts w:ascii="Garamond" w:hAnsi="Garamond"/>
        </w:rPr>
        <w:fldChar w:fldCharType="end"/>
      </w:r>
      <w:r w:rsidR="00FC29CB" w:rsidRPr="00D7110E">
        <w:rPr>
          <w:rFonts w:ascii="Garamond" w:hAnsi="Garamond"/>
        </w:rPr>
        <w:t>.</w:t>
      </w:r>
      <w:r w:rsidR="00FC29CB" w:rsidRPr="00D7110E">
        <w:rPr>
          <w:rFonts w:ascii="Garamond" w:hAnsi="Garamond"/>
          <w:lang w:val="en-US"/>
        </w:rPr>
        <w:t xml:space="preserve"> Over time, anti-war groups’ portrayal of Vietnam veterans’ difficulties readjusting provided a </w:t>
      </w:r>
      <w:r w:rsidR="002C733C">
        <w:rPr>
          <w:rFonts w:ascii="Garamond" w:hAnsi="Garamond"/>
          <w:lang w:val="en-US"/>
        </w:rPr>
        <w:t>potent cultural script</w:t>
      </w:r>
      <w:r w:rsidR="00FC29CB" w:rsidRPr="00D7110E">
        <w:rPr>
          <w:rFonts w:ascii="Garamond" w:hAnsi="Garamond"/>
          <w:lang w:val="en-US"/>
        </w:rPr>
        <w:t xml:space="preserve">, inspiring numerous popular media accounts. </w:t>
      </w:r>
    </w:p>
    <w:p w14:paraId="6AD1BC28" w14:textId="4D2D25C9" w:rsidR="00607237" w:rsidRDefault="00FC29CB" w:rsidP="00607237">
      <w:pPr>
        <w:spacing w:line="360" w:lineRule="auto"/>
        <w:ind w:firstLine="357"/>
        <w:rPr>
          <w:rFonts w:ascii="Garamond" w:hAnsi="Garamond"/>
          <w:lang w:val="en-US"/>
        </w:rPr>
      </w:pPr>
      <w:r w:rsidRPr="00D7110E">
        <w:rPr>
          <w:rFonts w:ascii="Garamond" w:hAnsi="Garamond"/>
          <w:lang w:val="en-US"/>
        </w:rPr>
        <w:t xml:space="preserve">The VA’s inability to compete with the VVAW’s “street-corner psychiatry” posed a challenge for mainstream American military </w:t>
      </w:r>
      <w:r w:rsidR="003211E1">
        <w:rPr>
          <w:rFonts w:ascii="Garamond" w:hAnsi="Garamond"/>
          <w:lang w:val="en-US"/>
        </w:rPr>
        <w:t>psychiatry</w:t>
      </w:r>
      <w:r w:rsidRPr="00D7110E">
        <w:rPr>
          <w:rFonts w:ascii="Garamond" w:hAnsi="Garamond"/>
          <w:lang w:val="en-US"/>
        </w:rPr>
        <w:t xml:space="preserve"> </w:t>
      </w:r>
      <w:r w:rsidRPr="00D7110E">
        <w:rPr>
          <w:rFonts w:ascii="Garamond" w:hAnsi="Garamond"/>
          <w:lang w:val="en-US"/>
        </w:rPr>
        <w:fldChar w:fldCharType="begin"/>
      </w:r>
      <w:r w:rsidRPr="00D7110E">
        <w:rPr>
          <w:rFonts w:ascii="Garamond" w:hAnsi="Garamond"/>
          <w:lang w:val="en-US"/>
        </w:rPr>
        <w:instrText xml:space="preserve"> ADDIN ZOTERO_ITEM CSL_CITATION {"citationID":"aSvkZ2CF","properties":{"formattedCitation":"(Lembcke 1998, 44)","plainCitation":"(Lembcke 1998, 44)","noteIndex":0},"citationItems":[{"id":5169,"uris":["http://zotero.org/users/3497305/items/2F88AAGR"],"uri":["http://zotero.org/users/3497305/items/2F88AAGR"],"itemData":{"id":5169,"type":"article-journal","container-title":"Critical Sociology","DOI":"10.1177/089692059802400104","ISSN":"0896-9205, 1569-1632","issue":"1-2","journalAbbreviation":"Critical Sociology","language":"en","page":"37-64","source":"DOI.org (Crossref)","title":"The \"Right Stuff\" Gone Wrong: Vietnam Veterans and the Social Construction of Post-Traumatic Stress Disorder","title-short":"The \"Right Stuff\" Gone Wrong","volume":"24","author":[{"family":"Lembcke","given":"Jerry"}],"issued":{"date-parts":[["1998",4]]}},"locator":"44"}],"schema":"https://github.com/citation-style-language/schema/raw/master/csl-citation.json"} </w:instrText>
      </w:r>
      <w:r w:rsidRPr="00D7110E">
        <w:rPr>
          <w:rFonts w:ascii="Garamond" w:hAnsi="Garamond"/>
          <w:lang w:val="en-US"/>
        </w:rPr>
        <w:fldChar w:fldCharType="separate"/>
      </w:r>
      <w:r w:rsidRPr="00D7110E">
        <w:rPr>
          <w:rFonts w:ascii="Garamond" w:hAnsi="Garamond"/>
          <w:noProof/>
          <w:lang w:val="en-US"/>
        </w:rPr>
        <w:t>(Lembcke 1998, 44)</w:t>
      </w:r>
      <w:r w:rsidRPr="00D7110E">
        <w:rPr>
          <w:rFonts w:ascii="Garamond" w:hAnsi="Garamond"/>
          <w:lang w:val="en-US"/>
        </w:rPr>
        <w:fldChar w:fldCharType="end"/>
      </w:r>
      <w:r w:rsidRPr="00D7110E">
        <w:rPr>
          <w:rFonts w:ascii="Garamond" w:hAnsi="Garamond"/>
          <w:lang w:val="en-US"/>
        </w:rPr>
        <w:t xml:space="preserve">. At the time, the APA was overhauling the DSM, purging previous editions’ psychoanalytically inspired diagnoses and replacing them with empirically-supported diagnostic criteria that alluded to disorders’ root biological causes </w:t>
      </w:r>
      <w:r w:rsidRPr="00D7110E">
        <w:rPr>
          <w:rFonts w:ascii="Garamond" w:hAnsi="Garamond"/>
          <w:lang w:val="en-US"/>
        </w:rPr>
        <w:fldChar w:fldCharType="begin"/>
      </w:r>
      <w:r w:rsidRPr="00D7110E">
        <w:rPr>
          <w:rFonts w:ascii="Garamond" w:hAnsi="Garamond"/>
          <w:lang w:val="en-US"/>
        </w:rPr>
        <w:instrText xml:space="preserve"> ADDIN ZOTERO_ITEM CSL_CITATION {"citationID":"WiYGpDdP","properties":{"formattedCitation":"(Decker 2013)","plainCitation":"(Decker 2013)","noteIndex":0},"citationItems":[{"id":5157,"uris":["http://zotero.org/users/3497305/items/WULWQWX9"],"uri":["http://zotero.org/users/3497305/items/WULWQWX9"],"itemData":{"id":5157,"type":"book","call-number":"RC455.2.C4 D43 2013","event-place":"New York","ISBN":"978-0-19-538223-5","number-of-pages":"443","publisher":"Oxford University Press","publisher-place":"New York","source":"Library of Congress ISBN","title":"The making of DSM-III: a diagnostic manual's conquest of American psychiatry","title-short":"The making of DSM-III","author":[{"family":"Decker","given":"Hannah S."}],"issued":{"date-parts":[["2013"]]}}}],"schema":"https://github.com/citation-style-language/schema/raw/master/csl-citation.json"} </w:instrText>
      </w:r>
      <w:r w:rsidRPr="00D7110E">
        <w:rPr>
          <w:rFonts w:ascii="Garamond" w:hAnsi="Garamond"/>
          <w:lang w:val="en-US"/>
        </w:rPr>
        <w:fldChar w:fldCharType="separate"/>
      </w:r>
      <w:r w:rsidRPr="00D7110E">
        <w:rPr>
          <w:rFonts w:ascii="Garamond" w:hAnsi="Garamond"/>
          <w:noProof/>
          <w:lang w:val="en-US"/>
        </w:rPr>
        <w:t>(Decker 2013)</w:t>
      </w:r>
      <w:r w:rsidRPr="00D7110E">
        <w:rPr>
          <w:rFonts w:ascii="Garamond" w:hAnsi="Garamond"/>
          <w:lang w:val="en-US"/>
        </w:rPr>
        <w:fldChar w:fldCharType="end"/>
      </w:r>
      <w:r w:rsidRPr="00D7110E">
        <w:rPr>
          <w:rFonts w:ascii="Garamond" w:hAnsi="Garamond"/>
          <w:lang w:val="en-US"/>
        </w:rPr>
        <w:t xml:space="preserve">. Vietnam veterans posed a problem for this agenda. The idea that veterans suffered not only from their experiences on the battlefield, but also from their social reception upon returning to a polarized home front, conflicted sharply with the idea that </w:t>
      </w:r>
      <w:r w:rsidRPr="00D7110E">
        <w:rPr>
          <w:rFonts w:ascii="Garamond" w:hAnsi="Garamond"/>
          <w:lang w:val="en-US"/>
        </w:rPr>
        <w:lastRenderedPageBreak/>
        <w:t xml:space="preserve">mental disorders should be thought of primarily biologically. Nonetheless, veterans’ lobbying forced Spitzer and his colleagues to reconsider. </w:t>
      </w:r>
      <w:proofErr w:type="spellStart"/>
      <w:r w:rsidRPr="00D7110E">
        <w:rPr>
          <w:rFonts w:ascii="Garamond" w:hAnsi="Garamond"/>
          <w:lang w:val="en-US"/>
        </w:rPr>
        <w:t>Lifton</w:t>
      </w:r>
      <w:proofErr w:type="spellEnd"/>
      <w:r w:rsidRPr="00D7110E">
        <w:rPr>
          <w:rFonts w:ascii="Garamond" w:hAnsi="Garamond"/>
          <w:lang w:val="en-US"/>
        </w:rPr>
        <w:t xml:space="preserve"> and </w:t>
      </w:r>
      <w:proofErr w:type="spellStart"/>
      <w:r w:rsidRPr="00D7110E">
        <w:rPr>
          <w:rFonts w:ascii="Garamond" w:hAnsi="Garamond"/>
          <w:lang w:val="en-US"/>
        </w:rPr>
        <w:t>Shatan</w:t>
      </w:r>
      <w:proofErr w:type="spellEnd"/>
      <w:r w:rsidRPr="00D7110E">
        <w:rPr>
          <w:rFonts w:ascii="Garamond" w:hAnsi="Garamond"/>
          <w:lang w:val="en-US"/>
        </w:rPr>
        <w:t xml:space="preserve">, as well as former marine Jack Smith, convinced Spitzer to include them on the relevant </w:t>
      </w:r>
      <w:r w:rsidR="003211E1">
        <w:rPr>
          <w:rFonts w:ascii="Garamond" w:hAnsi="Garamond"/>
          <w:lang w:val="en-US"/>
        </w:rPr>
        <w:t xml:space="preserve">drafting </w:t>
      </w:r>
      <w:r w:rsidRPr="00D7110E">
        <w:rPr>
          <w:rFonts w:ascii="Garamond" w:hAnsi="Garamond"/>
          <w:lang w:val="en-US"/>
        </w:rPr>
        <w:t xml:space="preserve">sub-committee and they helped shape a diagnosis relevant to the symptoms and social struggles of combat veterans. DSM-III, published in 1980, included the compromise PTSD diagnosis, utterly dissimilar to most of the manual’s other classifications </w:t>
      </w:r>
      <w:r w:rsidRPr="00D7110E">
        <w:rPr>
          <w:rFonts w:ascii="Garamond" w:hAnsi="Garamond"/>
          <w:lang w:val="en-US"/>
        </w:rPr>
        <w:fldChar w:fldCharType="begin"/>
      </w:r>
      <w:r w:rsidRPr="00D7110E">
        <w:rPr>
          <w:rFonts w:ascii="Garamond" w:hAnsi="Garamond"/>
          <w:lang w:val="en-US"/>
        </w:rPr>
        <w:instrText xml:space="preserve"> ADDIN ZOTERO_ITEM CSL_CITATION {"citationID":"dkMDwsc9","properties":{"formattedCitation":"(Scott 1990)","plainCitation":"(Scott 1990)","noteIndex":0},"citationItems":[{"id":5172,"uris":["http://zotero.org/users/3497305/items/NB5C4HK6"],"uri":["http://zotero.org/users/3497305/items/NB5C4HK6"],"itemData":{"id":5172,"type":"article-journal","abstract":"The American Psychiatric Association published the third edition of its Diagnostic and Statistical Manual (DSM-III) in 1980. Unlike DSM-II, it included the listing \"post-traumatic stress disorder\" (PTSD). The PTSD diagnosis is the product of a concerted effort to reintroduce war neurosis into the official psychiatric nomenclature. This paper tells the sociological story of who put PTSD in DSM-III and how they did it.","container-title":"Social Problems","DOI":"10.2307/800744","ISSN":"00377791, 15338533","issue":"3","page":"294-310","title":"PTSD in DSM-III: A Case in the Politics of Diagnosis and Disease","volume":"37","author":[{"family":"Scott","given":"Wilbur J."}],"issued":{"date-parts":[["1990"]]}}}],"schema":"https://github.com/citation-style-language/schema/raw/master/csl-citation.json"} </w:instrText>
      </w:r>
      <w:r w:rsidRPr="00D7110E">
        <w:rPr>
          <w:rFonts w:ascii="Garamond" w:hAnsi="Garamond"/>
          <w:lang w:val="en-US"/>
        </w:rPr>
        <w:fldChar w:fldCharType="separate"/>
      </w:r>
      <w:r w:rsidRPr="00D7110E">
        <w:rPr>
          <w:rFonts w:ascii="Garamond" w:hAnsi="Garamond"/>
          <w:noProof/>
          <w:lang w:val="en-US"/>
        </w:rPr>
        <w:t>(Scott 1990)</w:t>
      </w:r>
      <w:r w:rsidRPr="00D7110E">
        <w:rPr>
          <w:rFonts w:ascii="Garamond" w:hAnsi="Garamond"/>
          <w:lang w:val="en-US"/>
        </w:rPr>
        <w:fldChar w:fldCharType="end"/>
      </w:r>
      <w:r w:rsidRPr="00D7110E">
        <w:rPr>
          <w:rFonts w:ascii="Garamond" w:hAnsi="Garamond"/>
          <w:lang w:val="en-US"/>
        </w:rPr>
        <w:t xml:space="preserve">. The diagnosis </w:t>
      </w:r>
      <w:r w:rsidR="002C733C">
        <w:rPr>
          <w:rFonts w:ascii="Garamond" w:hAnsi="Garamond"/>
          <w:lang w:val="en-US"/>
        </w:rPr>
        <w:t>portrayed trauma as socially-mediated</w:t>
      </w:r>
      <w:r w:rsidRPr="00D7110E">
        <w:rPr>
          <w:rFonts w:ascii="Garamond" w:hAnsi="Garamond"/>
          <w:lang w:val="en-US"/>
        </w:rPr>
        <w:t xml:space="preserve">, but, in keeping with Spitzer and the APA’s efforts at imposing rigor, it mandated that patients express at least four symptoms from three clusters (twelve total)—a threshold that, to this day, inspires much confusion </w:t>
      </w:r>
      <w:r w:rsidRPr="00D7110E">
        <w:rPr>
          <w:rFonts w:ascii="Garamond" w:hAnsi="Garamond"/>
          <w:lang w:val="en-US"/>
        </w:rPr>
        <w:fldChar w:fldCharType="begin"/>
      </w:r>
      <w:r w:rsidRPr="00D7110E">
        <w:rPr>
          <w:rFonts w:ascii="Garamond" w:hAnsi="Garamond"/>
          <w:lang w:val="en-US"/>
        </w:rPr>
        <w:instrText xml:space="preserve"> ADDIN ZOTERO_ITEM CSL_CITATION {"citationID":"L1eqUabp","properties":{"formattedCitation":"(Committee on Nomenclature and Statistics 1980, 238)","plainCitation":"(Committee on Nomenclature and Statistics 1980, 238)","noteIndex":0},"citationItems":[{"id":5140,"uris":["http://zotero.org/users/3497305/items/JX5ZB6P9"],"uri":["http://zotero.org/users/3497305/items/JX5ZB6P9"],"itemData":{"id":5140,"type":"book","edition":"III","event-place":"Washington, DC","publisher":"American Psychiatric Association","publisher-place":"Washington, DC","title":"The Diagnostic and Statistical Manual of Mental Disorders","author":[{"literal":"Committee on Nomenclature and Statistics"}],"issued":{"date-parts":[["1980"]]}},"locator":"238"}],"schema":"https://github.com/citation-style-language/schema/raw/master/csl-citation.json"} </w:instrText>
      </w:r>
      <w:r w:rsidRPr="00D7110E">
        <w:rPr>
          <w:rFonts w:ascii="Garamond" w:hAnsi="Garamond"/>
          <w:lang w:val="en-US"/>
        </w:rPr>
        <w:fldChar w:fldCharType="separate"/>
      </w:r>
      <w:r w:rsidRPr="00D7110E">
        <w:rPr>
          <w:rFonts w:ascii="Garamond" w:hAnsi="Garamond"/>
          <w:noProof/>
          <w:lang w:val="en-US"/>
        </w:rPr>
        <w:t>(Committee on Nomenclature and Statistics 1980, 238)</w:t>
      </w:r>
      <w:r w:rsidRPr="00D7110E">
        <w:rPr>
          <w:rFonts w:ascii="Garamond" w:hAnsi="Garamond"/>
          <w:lang w:val="en-US"/>
        </w:rPr>
        <w:fldChar w:fldCharType="end"/>
      </w:r>
      <w:r w:rsidRPr="00D7110E">
        <w:rPr>
          <w:rFonts w:ascii="Garamond" w:hAnsi="Garamond"/>
          <w:lang w:val="en-US"/>
        </w:rPr>
        <w:t xml:space="preserve">. </w:t>
      </w:r>
    </w:p>
    <w:p w14:paraId="6868E01B" w14:textId="228BCAAE" w:rsidR="00FC29CB" w:rsidRPr="00D7110E" w:rsidRDefault="00FC29CB" w:rsidP="00640716">
      <w:pPr>
        <w:spacing w:line="360" w:lineRule="auto"/>
        <w:ind w:firstLine="357"/>
        <w:rPr>
          <w:rFonts w:ascii="Garamond" w:hAnsi="Garamond"/>
          <w:lang w:val="en-US"/>
        </w:rPr>
      </w:pPr>
      <w:r w:rsidRPr="00D7110E">
        <w:rPr>
          <w:rFonts w:ascii="Garamond" w:hAnsi="Garamond"/>
          <w:lang w:val="en-US"/>
        </w:rPr>
        <w:t xml:space="preserve">In the decades since PTSD’s inclusion in DSM-III, new editions have largely preserved its </w:t>
      </w:r>
      <w:r w:rsidR="00607237">
        <w:rPr>
          <w:rFonts w:ascii="Garamond" w:hAnsi="Garamond"/>
          <w:lang w:val="en-US"/>
        </w:rPr>
        <w:t xml:space="preserve">overall </w:t>
      </w:r>
      <w:r w:rsidRPr="00D7110E">
        <w:rPr>
          <w:rFonts w:ascii="Garamond" w:hAnsi="Garamond"/>
          <w:lang w:val="en-US"/>
        </w:rPr>
        <w:t>approach,</w:t>
      </w:r>
      <w:r w:rsidR="00607237">
        <w:rPr>
          <w:rFonts w:ascii="Garamond" w:hAnsi="Garamond"/>
          <w:lang w:val="en-US"/>
        </w:rPr>
        <w:t xml:space="preserve"> though </w:t>
      </w:r>
      <w:r w:rsidR="003211E1">
        <w:rPr>
          <w:rFonts w:ascii="Garamond" w:hAnsi="Garamond"/>
          <w:lang w:val="en-US"/>
        </w:rPr>
        <w:t xml:space="preserve">they have </w:t>
      </w:r>
      <w:r w:rsidR="00607237">
        <w:rPr>
          <w:rFonts w:ascii="Garamond" w:hAnsi="Garamond"/>
          <w:lang w:val="en-US"/>
        </w:rPr>
        <w:t>slowly</w:t>
      </w:r>
      <w:r w:rsidRPr="00D7110E">
        <w:rPr>
          <w:rFonts w:ascii="Garamond" w:hAnsi="Garamond"/>
          <w:lang w:val="en-US"/>
        </w:rPr>
        <w:t xml:space="preserve"> </w:t>
      </w:r>
      <w:r w:rsidR="003211E1">
        <w:rPr>
          <w:rFonts w:ascii="Garamond" w:hAnsi="Garamond"/>
          <w:lang w:val="en-US"/>
        </w:rPr>
        <w:t>expanded</w:t>
      </w:r>
      <w:r w:rsidRPr="00D7110E">
        <w:rPr>
          <w:rFonts w:ascii="Garamond" w:hAnsi="Garamond"/>
          <w:lang w:val="en-US"/>
        </w:rPr>
        <w:t xml:space="preserve"> its applicability. The DSM-III-R (1987) included for the first time vicarious traumatization—“learning about a serious threat or harm to a close friend or relative”</w:t>
      </w:r>
      <w:r w:rsidRPr="00D7110E">
        <w:rPr>
          <w:rFonts w:ascii="Garamond" w:hAnsi="Garamond"/>
          <w:lang w:val="en-US"/>
        </w:rPr>
        <w:fldChar w:fldCharType="begin"/>
      </w:r>
      <w:r w:rsidRPr="00D7110E">
        <w:rPr>
          <w:rFonts w:ascii="Garamond" w:hAnsi="Garamond"/>
          <w:lang w:val="en-US"/>
        </w:rPr>
        <w:instrText xml:space="preserve"> ADDIN ZOTERO_ITEM CSL_CITATION {"citationID":"tzKtW7bZ","properties":{"formattedCitation":"(Committee on Nomenclature and Statistics 1987, 248)","plainCitation":"(Committee on Nomenclature and Statistics 1987, 248)","noteIndex":0},"citationItems":[{"id":5141,"uris":["http://zotero.org/users/3497305/items/694XYGLC"],"uri":["http://zotero.org/users/3497305/items/694XYGLC"],"itemData":{"id":5141,"type":"book","edition":"III-R (Third Edition Revised)","event-place":"Washington, DC","publisher":"American Psychiatric Association","publisher-place":"Washington, DC","title":"The Diagnostic and Statistical Manual of Mental Disorders","author":[{"literal":"Committee on Nomenclature and Statistics"}],"issued":{"date-parts":[["1987"]]}},"locator":"248"}],"schema":"https://github.com/citation-style-language/schema/raw/master/csl-citation.json"} </w:instrText>
      </w:r>
      <w:r w:rsidRPr="00D7110E">
        <w:rPr>
          <w:rFonts w:ascii="Garamond" w:hAnsi="Garamond"/>
          <w:lang w:val="en-US"/>
        </w:rPr>
        <w:fldChar w:fldCharType="separate"/>
      </w:r>
      <w:r w:rsidRPr="00D7110E">
        <w:rPr>
          <w:rFonts w:ascii="Garamond" w:hAnsi="Garamond"/>
          <w:noProof/>
          <w:lang w:val="en-US"/>
        </w:rPr>
        <w:t>(Committee on Nomenclature and Statistics 1987, 248)</w:t>
      </w:r>
      <w:r w:rsidRPr="00D7110E">
        <w:rPr>
          <w:rFonts w:ascii="Garamond" w:hAnsi="Garamond"/>
          <w:lang w:val="en-US"/>
        </w:rPr>
        <w:fldChar w:fldCharType="end"/>
      </w:r>
      <w:r w:rsidRPr="00D7110E">
        <w:rPr>
          <w:rFonts w:ascii="Garamond" w:hAnsi="Garamond"/>
          <w:lang w:val="en-US"/>
        </w:rPr>
        <w:t xml:space="preserve">. This greatly </w:t>
      </w:r>
      <w:r w:rsidR="00607237">
        <w:rPr>
          <w:rFonts w:ascii="Garamond" w:hAnsi="Garamond"/>
          <w:lang w:val="en-US"/>
        </w:rPr>
        <w:t>increased</w:t>
      </w:r>
      <w:r w:rsidRPr="00D7110E">
        <w:rPr>
          <w:rFonts w:ascii="Garamond" w:hAnsi="Garamond"/>
          <w:lang w:val="en-US"/>
        </w:rPr>
        <w:t xml:space="preserve"> the pool of potential victims, especially among veterans who did not experience combat. Overall, increased public attention to PTSD has reverberated back to the veterans’ community, as the number of veterans seeking VA treatment and benefits from 1990-2010 increased over 15 times </w:t>
      </w:r>
      <w:r w:rsidRPr="00D7110E">
        <w:rPr>
          <w:rFonts w:ascii="Garamond" w:hAnsi="Garamond"/>
          <w:lang w:val="en-US"/>
        </w:rPr>
        <w:fldChar w:fldCharType="begin"/>
      </w:r>
      <w:r w:rsidRPr="00D7110E">
        <w:rPr>
          <w:rFonts w:ascii="Garamond" w:hAnsi="Garamond"/>
          <w:lang w:val="en-US"/>
        </w:rPr>
        <w:instrText xml:space="preserve"> ADDIN ZOTERO_ITEM CSL_CITATION {"citationID":"lrEjL6Fw","properties":{"formattedCitation":"(Zarembo 2014)","plainCitation":"(Zarembo 2014)","noteIndex":0},"citationItems":[{"id":5123,"uris":["http://zotero.org/users/3497305/items/4YGAFXA6"],"uri":["http://zotero.org/users/3497305/items/4YGAFXA6"],"itemData":{"id":5123,"type":"article-newspaper","container-title":"The Los Angeles Times","title":"PTSD and the Truth","author":[{"family":"Zarembo","given":"Alan"}],"issued":{"date-parts":[["2014",8,4]]}}}],"schema":"https://github.com/citation-style-language/schema/raw/master/csl-citation.json"} </w:instrText>
      </w:r>
      <w:r w:rsidRPr="00D7110E">
        <w:rPr>
          <w:rFonts w:ascii="Garamond" w:hAnsi="Garamond"/>
          <w:lang w:val="en-US"/>
        </w:rPr>
        <w:fldChar w:fldCharType="separate"/>
      </w:r>
      <w:r w:rsidRPr="00D7110E">
        <w:rPr>
          <w:rFonts w:ascii="Garamond" w:hAnsi="Garamond"/>
          <w:noProof/>
          <w:lang w:val="en-US"/>
        </w:rPr>
        <w:t>(Zarembo 2014)</w:t>
      </w:r>
      <w:r w:rsidRPr="00D7110E">
        <w:rPr>
          <w:rFonts w:ascii="Garamond" w:hAnsi="Garamond"/>
          <w:lang w:val="en-US"/>
        </w:rPr>
        <w:fldChar w:fldCharType="end"/>
      </w:r>
      <w:r w:rsidRPr="00D7110E">
        <w:rPr>
          <w:rFonts w:ascii="Garamond" w:hAnsi="Garamond"/>
          <w:lang w:val="en-US"/>
        </w:rPr>
        <w:t>. The latest edition, DSM-V (2013), added more specificity to the diagnostic criteria, but thus far has not resulted in a meaningful decrease in VA diagnoses.</w:t>
      </w:r>
    </w:p>
    <w:p w14:paraId="7CFE6406" w14:textId="42DA7EE2" w:rsidR="00404663" w:rsidRPr="00C57EF3" w:rsidRDefault="00404663" w:rsidP="00404663">
      <w:pPr>
        <w:spacing w:line="360" w:lineRule="auto"/>
        <w:ind w:firstLine="720"/>
        <w:rPr>
          <w:rFonts w:ascii="Garamond" w:hAnsi="Garamond"/>
          <w:lang w:val="en-US"/>
        </w:rPr>
      </w:pPr>
    </w:p>
    <w:p w14:paraId="161BE52B" w14:textId="77777777" w:rsidR="00E91EE2" w:rsidRPr="00C57EF3" w:rsidRDefault="00E91EE2" w:rsidP="00E91EE2">
      <w:pPr>
        <w:spacing w:line="360" w:lineRule="auto"/>
        <w:ind w:firstLine="720"/>
        <w:rPr>
          <w:rFonts w:ascii="Garamond" w:hAnsi="Garamond"/>
          <w:lang w:val="en-US"/>
        </w:rPr>
      </w:pPr>
    </w:p>
    <w:p w14:paraId="56A9DA6E" w14:textId="739DB33F" w:rsidR="00E91EE2" w:rsidRDefault="002C733C" w:rsidP="003211E1">
      <w:pPr>
        <w:spacing w:line="360" w:lineRule="auto"/>
        <w:ind w:firstLine="720"/>
        <w:jc w:val="center"/>
        <w:rPr>
          <w:b/>
          <w:bCs/>
        </w:rPr>
      </w:pPr>
      <w:r w:rsidRPr="00C57EF3">
        <w:rPr>
          <w:rFonts w:ascii="Garamond" w:hAnsi="Garamond"/>
          <w:noProof/>
        </w:rPr>
        <w:lastRenderedPageBreak/>
        <w:drawing>
          <wp:inline distT="0" distB="0" distL="0" distR="0" wp14:anchorId="17024DD7" wp14:editId="0F6A2BAC">
            <wp:extent cx="5321281" cy="4035000"/>
            <wp:effectExtent l="0" t="0" r="635" b="3810"/>
            <wp:docPr id="2" name="Picture 2" descr="A screenshot of a social media pos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shot 2020-07-22 at 11.15.03.png"/>
                    <pic:cNvPicPr/>
                  </pic:nvPicPr>
                  <pic:blipFill rotWithShape="1">
                    <a:blip r:embed="rId8">
                      <a:extLst>
                        <a:ext uri="{28A0092B-C50C-407E-A947-70E740481C1C}">
                          <a14:useLocalDpi xmlns:a14="http://schemas.microsoft.com/office/drawing/2010/main" val="0"/>
                        </a:ext>
                      </a:extLst>
                    </a:blip>
                    <a:srcRect l="2014" t="594" r="2417"/>
                    <a:stretch/>
                  </pic:blipFill>
                  <pic:spPr bwMode="auto">
                    <a:xfrm>
                      <a:off x="0" y="0"/>
                      <a:ext cx="5371303" cy="4072930"/>
                    </a:xfrm>
                    <a:prstGeom prst="rect">
                      <a:avLst/>
                    </a:prstGeom>
                    <a:ln>
                      <a:noFill/>
                    </a:ln>
                    <a:extLst>
                      <a:ext uri="{53640926-AAD7-44D8-BBD7-CCE9431645EC}">
                        <a14:shadowObscured xmlns:a14="http://schemas.microsoft.com/office/drawing/2010/main"/>
                      </a:ext>
                    </a:extLst>
                  </pic:spPr>
                </pic:pic>
              </a:graphicData>
            </a:graphic>
          </wp:inline>
        </w:drawing>
      </w:r>
    </w:p>
    <w:p w14:paraId="1F5A10E6" w14:textId="1DDE3109" w:rsidR="00A43B77" w:rsidRPr="00D7110E" w:rsidRDefault="00A43B77" w:rsidP="003211E1">
      <w:pPr>
        <w:ind w:left="357"/>
        <w:rPr>
          <w:rFonts w:ascii="Garamond" w:hAnsi="Garamond"/>
          <w:b/>
          <w:bCs/>
          <w:lang w:val="en-US"/>
        </w:rPr>
      </w:pPr>
      <w:r w:rsidRPr="00D7110E">
        <w:rPr>
          <w:rFonts w:ascii="Garamond" w:hAnsi="Garamond"/>
          <w:b/>
          <w:bCs/>
          <w:lang w:val="en-US"/>
        </w:rPr>
        <w:t>Figure 1: The iterative process of American psychosocial governance.</w:t>
      </w:r>
    </w:p>
    <w:p w14:paraId="41607C54" w14:textId="2D8E6C2C" w:rsidR="002C733C" w:rsidRDefault="002C733C" w:rsidP="002C733C">
      <w:pPr>
        <w:spacing w:line="360" w:lineRule="auto"/>
        <w:rPr>
          <w:b/>
          <w:bCs/>
        </w:rPr>
      </w:pPr>
    </w:p>
    <w:p w14:paraId="4FFF06F0" w14:textId="0B335AA7" w:rsidR="002C733C" w:rsidRPr="00D7110E" w:rsidRDefault="002C733C" w:rsidP="002C733C">
      <w:pPr>
        <w:spacing w:line="360" w:lineRule="auto"/>
        <w:ind w:firstLine="357"/>
        <w:rPr>
          <w:rFonts w:ascii="Garamond" w:hAnsi="Garamond"/>
          <w:lang w:val="en-US"/>
        </w:rPr>
      </w:pPr>
      <w:r w:rsidRPr="00D7110E">
        <w:rPr>
          <w:rFonts w:ascii="Garamond" w:hAnsi="Garamond"/>
          <w:lang w:val="en-US"/>
        </w:rPr>
        <w:t xml:space="preserve">This historical examination of PTSD’s </w:t>
      </w:r>
      <w:r>
        <w:rPr>
          <w:rFonts w:ascii="Garamond" w:hAnsi="Garamond"/>
          <w:lang w:val="en-US"/>
        </w:rPr>
        <w:t xml:space="preserve">politicized </w:t>
      </w:r>
      <w:r w:rsidRPr="00D7110E">
        <w:rPr>
          <w:rFonts w:ascii="Garamond" w:hAnsi="Garamond"/>
          <w:lang w:val="en-US"/>
        </w:rPr>
        <w:t xml:space="preserve">development and </w:t>
      </w:r>
      <w:r>
        <w:rPr>
          <w:rFonts w:ascii="Garamond" w:hAnsi="Garamond"/>
          <w:lang w:val="en-US"/>
        </w:rPr>
        <w:t>mainstreaming</w:t>
      </w:r>
      <w:r w:rsidRPr="00D7110E">
        <w:rPr>
          <w:rFonts w:ascii="Garamond" w:hAnsi="Garamond"/>
          <w:lang w:val="en-US"/>
        </w:rPr>
        <w:t xml:space="preserve"> in 20</w:t>
      </w:r>
      <w:r w:rsidRPr="00D7110E">
        <w:rPr>
          <w:rFonts w:ascii="Garamond" w:hAnsi="Garamond"/>
          <w:vertAlign w:val="superscript"/>
          <w:lang w:val="en-US"/>
        </w:rPr>
        <w:t>th</w:t>
      </w:r>
      <w:r w:rsidRPr="00D7110E">
        <w:rPr>
          <w:rFonts w:ascii="Garamond" w:hAnsi="Garamond"/>
          <w:lang w:val="en-US"/>
        </w:rPr>
        <w:t xml:space="preserve"> century America</w:t>
      </w:r>
      <w:r>
        <w:rPr>
          <w:rFonts w:ascii="Garamond" w:hAnsi="Garamond"/>
          <w:lang w:val="en-US"/>
        </w:rPr>
        <w:t>n public discourse</w:t>
      </w:r>
      <w:r w:rsidRPr="00D7110E">
        <w:rPr>
          <w:rFonts w:ascii="Garamond" w:hAnsi="Garamond"/>
          <w:lang w:val="en-US"/>
        </w:rPr>
        <w:t xml:space="preserve"> reveals an iterative process of knowledge production, outlined in Figure 1. This process begins with the foreign policy decision to go to war, which creates constituencies of traumatized veterans. As they encounter difficulties both continuing in their service and reintegrating into the general public, they consult medical professionals. Presented with veterans’ diverse trauma-related symptoms, the medical community codifies diagnoses that frame treatment protocols and shape supposedly universalistic medical knowledge. Finally, as this medical knowledge spreads into general public</w:t>
      </w:r>
      <w:r w:rsidR="00A43B77">
        <w:rPr>
          <w:rFonts w:ascii="Garamond" w:hAnsi="Garamond"/>
          <w:lang w:val="en-US"/>
        </w:rPr>
        <w:t xml:space="preserve"> discourse</w:t>
      </w:r>
      <w:r w:rsidRPr="00D7110E">
        <w:rPr>
          <w:rFonts w:ascii="Garamond" w:hAnsi="Garamond"/>
          <w:lang w:val="en-US"/>
        </w:rPr>
        <w:t>,</w:t>
      </w:r>
      <w:r w:rsidR="00A43B77">
        <w:rPr>
          <w:rFonts w:ascii="Garamond" w:hAnsi="Garamond"/>
          <w:lang w:val="en-US"/>
        </w:rPr>
        <w:t xml:space="preserve"> including foreign policy discourse,</w:t>
      </w:r>
      <w:r w:rsidRPr="00D7110E">
        <w:rPr>
          <w:rFonts w:ascii="Garamond" w:hAnsi="Garamond"/>
          <w:lang w:val="en-US"/>
        </w:rPr>
        <w:t xml:space="preserve"> it exerts </w:t>
      </w:r>
      <w:r w:rsidR="00A43B77">
        <w:rPr>
          <w:rFonts w:ascii="Garamond" w:hAnsi="Garamond"/>
          <w:lang w:val="en-US"/>
        </w:rPr>
        <w:t>productive power on key debates.</w:t>
      </w:r>
      <w:r w:rsidRPr="00D7110E">
        <w:rPr>
          <w:rFonts w:ascii="Garamond" w:hAnsi="Garamond"/>
          <w:lang w:val="en-US"/>
        </w:rPr>
        <w:t xml:space="preserve"> Due to institutionalized medicine’s prestige and authority in American culture, new understandings shape not only which patients seek diagnosis and treatment, but also how all groups </w:t>
      </w:r>
      <w:r w:rsidRPr="00D7110E">
        <w:rPr>
          <w:rFonts w:ascii="Garamond" w:hAnsi="Garamond"/>
          <w:i/>
          <w:iCs/>
          <w:lang w:val="en-US"/>
        </w:rPr>
        <w:t xml:space="preserve">interpret </w:t>
      </w:r>
      <w:r w:rsidRPr="00D7110E">
        <w:rPr>
          <w:rFonts w:ascii="Garamond" w:hAnsi="Garamond"/>
          <w:lang w:val="en-US"/>
        </w:rPr>
        <w:t xml:space="preserve">traumatic events and </w:t>
      </w:r>
      <w:r w:rsidR="00A43B77">
        <w:rPr>
          <w:rFonts w:ascii="Garamond" w:hAnsi="Garamond"/>
          <w:lang w:val="en-US"/>
        </w:rPr>
        <w:t xml:space="preserve">their relationship to international politics. </w:t>
      </w:r>
      <w:r w:rsidRPr="00D7110E">
        <w:rPr>
          <w:rFonts w:ascii="Garamond" w:hAnsi="Garamond"/>
          <w:lang w:val="en-US"/>
        </w:rPr>
        <w:t>Though the model is specific to PTSD, it is potentially adaptable to multiple other institutionalized knowledge production</w:t>
      </w:r>
      <w:r>
        <w:rPr>
          <w:rFonts w:ascii="Garamond" w:hAnsi="Garamond"/>
          <w:lang w:val="en-US"/>
        </w:rPr>
        <w:t xml:space="preserve"> processes</w:t>
      </w:r>
      <w:r w:rsidRPr="00D7110E">
        <w:rPr>
          <w:rFonts w:ascii="Garamond" w:hAnsi="Garamond"/>
          <w:lang w:val="en-US"/>
        </w:rPr>
        <w:t>.</w:t>
      </w:r>
    </w:p>
    <w:p w14:paraId="05BA1595" w14:textId="307BB551" w:rsidR="002C733C" w:rsidRDefault="002C733C" w:rsidP="002C733C">
      <w:pPr>
        <w:spacing w:line="360" w:lineRule="auto"/>
        <w:ind w:firstLine="357"/>
        <w:rPr>
          <w:rFonts w:ascii="Garamond" w:hAnsi="Garamond"/>
          <w:lang w:val="en-US"/>
        </w:rPr>
      </w:pPr>
      <w:r w:rsidRPr="00D7110E">
        <w:rPr>
          <w:rFonts w:ascii="Garamond" w:hAnsi="Garamond"/>
          <w:lang w:val="en-US"/>
        </w:rPr>
        <w:t xml:space="preserve">In the next two sections, I turn more explicitly to the </w:t>
      </w:r>
      <w:r w:rsidR="00A43B77">
        <w:rPr>
          <w:rFonts w:ascii="Garamond" w:hAnsi="Garamond"/>
          <w:lang w:val="en-US"/>
        </w:rPr>
        <w:t>‘productive power’ of PTSD’s seepage into general public discourse</w:t>
      </w:r>
      <w:r w:rsidRPr="00D7110E">
        <w:rPr>
          <w:rFonts w:ascii="Garamond" w:hAnsi="Garamond"/>
          <w:lang w:val="en-US"/>
        </w:rPr>
        <w:t xml:space="preserve">. But before continuing, it’s worth briefly mentioning how another faction of the ‘general public’—academia—has adapted knowledge of trauma, creating a further avenue of knowledge production. Since PTSD’s codification, </w:t>
      </w:r>
      <w:r w:rsidR="00A43B77">
        <w:rPr>
          <w:rFonts w:ascii="Garamond" w:hAnsi="Garamond"/>
          <w:lang w:val="en-US"/>
        </w:rPr>
        <w:t xml:space="preserve">academic research on trauma has </w:t>
      </w:r>
      <w:r w:rsidR="00A43B77">
        <w:rPr>
          <w:rFonts w:ascii="Garamond" w:hAnsi="Garamond"/>
          <w:lang w:val="en-US"/>
        </w:rPr>
        <w:lastRenderedPageBreak/>
        <w:t xml:space="preserve">branched out into </w:t>
      </w:r>
      <w:r w:rsidRPr="00D7110E">
        <w:rPr>
          <w:rFonts w:ascii="Garamond" w:hAnsi="Garamond"/>
          <w:lang w:val="en-US"/>
        </w:rPr>
        <w:t xml:space="preserve">the interdisciplinary field of trauma studies. Pioneered by theorists like Cathy </w:t>
      </w:r>
      <w:proofErr w:type="spellStart"/>
      <w:r w:rsidRPr="00D7110E">
        <w:rPr>
          <w:rFonts w:ascii="Garamond" w:hAnsi="Garamond"/>
          <w:lang w:val="en-US"/>
        </w:rPr>
        <w:t>Caruth</w:t>
      </w:r>
      <w:proofErr w:type="spellEnd"/>
      <w:r w:rsidRPr="00D7110E">
        <w:rPr>
          <w:rFonts w:ascii="Garamond" w:hAnsi="Garamond"/>
          <w:lang w:val="en-US"/>
        </w:rPr>
        <w:t xml:space="preserve"> </w:t>
      </w:r>
      <w:r w:rsidRPr="00D7110E">
        <w:rPr>
          <w:rFonts w:ascii="Garamond" w:hAnsi="Garamond"/>
          <w:lang w:val="en-US"/>
        </w:rPr>
        <w:fldChar w:fldCharType="begin"/>
      </w:r>
      <w:r>
        <w:rPr>
          <w:rFonts w:ascii="Garamond" w:hAnsi="Garamond"/>
          <w:lang w:val="en-US"/>
        </w:rPr>
        <w:instrText xml:space="preserve"> ADDIN ZOTERO_ITEM CSL_CITATION {"citationID":"MQG2ntIQ","properties":{"formattedCitation":"(1996)","plainCitation":"(1996)","noteIndex":0},"citationItems":[{"id":5183,"uris":["http://zotero.org/users/3497305/items/95GJJHUB"],"uri":["http://zotero.org/users/3497305/items/95GJJHUB"],"itemData":{"id":5183,"type":"book","event-place":"Baltimore","publisher":"Johns Hopkins University Press","publisher-place":"Baltimore","title":"Unclaimed experience: Trauma, narrative, and history","author":[{"family":"Caruth","given":"Cathy"}],"issued":{"date-parts":[["1996"]]}},"suppress-author":true}],"schema":"https://github.com/citation-style-language/schema/raw/master/csl-citation.json"} </w:instrText>
      </w:r>
      <w:r w:rsidRPr="00D7110E">
        <w:rPr>
          <w:rFonts w:ascii="Garamond" w:hAnsi="Garamond"/>
          <w:lang w:val="en-US"/>
        </w:rPr>
        <w:fldChar w:fldCharType="separate"/>
      </w:r>
      <w:r>
        <w:rPr>
          <w:rFonts w:ascii="Garamond" w:hAnsi="Garamond"/>
          <w:noProof/>
          <w:lang w:val="en-US"/>
        </w:rPr>
        <w:t>(1996)</w:t>
      </w:r>
      <w:r w:rsidRPr="00D7110E">
        <w:rPr>
          <w:rFonts w:ascii="Garamond" w:hAnsi="Garamond"/>
          <w:lang w:val="en-US"/>
        </w:rPr>
        <w:fldChar w:fldCharType="end"/>
      </w:r>
      <w:r w:rsidRPr="00D7110E">
        <w:rPr>
          <w:rFonts w:ascii="Garamond" w:hAnsi="Garamond"/>
          <w:lang w:val="en-US"/>
        </w:rPr>
        <w:t xml:space="preserve">, Dominick </w:t>
      </w:r>
      <w:proofErr w:type="spellStart"/>
      <w:r w:rsidRPr="00D7110E">
        <w:rPr>
          <w:rFonts w:ascii="Garamond" w:hAnsi="Garamond"/>
          <w:lang w:val="en-US"/>
        </w:rPr>
        <w:t>LaCapra</w:t>
      </w:r>
      <w:proofErr w:type="spellEnd"/>
      <w:r w:rsidRPr="00D7110E">
        <w:rPr>
          <w:rFonts w:ascii="Garamond" w:hAnsi="Garamond"/>
          <w:lang w:val="en-US"/>
        </w:rPr>
        <w:t xml:space="preserve"> </w:t>
      </w:r>
      <w:r w:rsidRPr="00D7110E">
        <w:rPr>
          <w:rFonts w:ascii="Garamond" w:hAnsi="Garamond"/>
          <w:lang w:val="en-US"/>
        </w:rPr>
        <w:fldChar w:fldCharType="begin"/>
      </w:r>
      <w:r w:rsidRPr="00D7110E">
        <w:rPr>
          <w:rFonts w:ascii="Garamond" w:hAnsi="Garamond"/>
          <w:lang w:val="en-US"/>
        </w:rPr>
        <w:instrText xml:space="preserve"> ADDIN ZOTERO_ITEM CSL_CITATION {"citationID":"SJuQqZyE","properties":{"formattedCitation":"(2001)","plainCitation":"(2001)","noteIndex":0},"citationItems":[{"id":508,"uris":["http://zotero.org/users/3497305/items/GMH2E3X4"],"uri":["http://zotero.org/users/3497305/items/GMH2E3X4"],"itemData":{"id":508,"type":"book","call-number":"D804.348 .L34 2001","collection-title":"Parallax","event-place":"Baltimore","ISBN":"978-0-8018-6495-7","number-of-pages":"226","publisher":"Johns Hopkins University Press","publisher-place":"Baltimore","source":"Library of Congress ISBN","title":"Writing history, writing trauma","author":[{"family":"LaCapra","given":"Dominick"}],"issued":{"date-parts":[["2001"]]}},"suppress-author":true}],"schema":"https://github.com/citation-style-language/schema/raw/master/csl-citation.json"} </w:instrText>
      </w:r>
      <w:r w:rsidRPr="00D7110E">
        <w:rPr>
          <w:rFonts w:ascii="Garamond" w:hAnsi="Garamond"/>
          <w:lang w:val="en-US"/>
        </w:rPr>
        <w:fldChar w:fldCharType="separate"/>
      </w:r>
      <w:r w:rsidRPr="00D7110E">
        <w:rPr>
          <w:rFonts w:ascii="Garamond" w:hAnsi="Garamond"/>
          <w:noProof/>
          <w:lang w:val="en-US"/>
        </w:rPr>
        <w:t>(2001)</w:t>
      </w:r>
      <w:r w:rsidRPr="00D7110E">
        <w:rPr>
          <w:rFonts w:ascii="Garamond" w:hAnsi="Garamond"/>
          <w:lang w:val="en-US"/>
        </w:rPr>
        <w:fldChar w:fldCharType="end"/>
      </w:r>
      <w:r w:rsidRPr="00D7110E">
        <w:rPr>
          <w:rFonts w:ascii="Garamond" w:hAnsi="Garamond"/>
          <w:lang w:val="en-US"/>
        </w:rPr>
        <w:t xml:space="preserve">, and others, trauma studies scholarship has sought to explore trauma’s impacts </w:t>
      </w:r>
      <w:r w:rsidRPr="00D7110E">
        <w:rPr>
          <w:rFonts w:ascii="Garamond" w:hAnsi="Garamond"/>
          <w:i/>
          <w:iCs/>
          <w:lang w:val="en-US"/>
        </w:rPr>
        <w:t>beyond</w:t>
      </w:r>
      <w:r w:rsidRPr="00D7110E">
        <w:rPr>
          <w:rFonts w:ascii="Garamond" w:hAnsi="Garamond"/>
          <w:lang w:val="en-US"/>
        </w:rPr>
        <w:t xml:space="preserve"> the mind, including on the social world and its representation in literature and history. Though, as I demonstrate, PTSD has been trauma’s most important interpretation in American foreign policy discourses, undoubtedly </w:t>
      </w:r>
      <w:r>
        <w:rPr>
          <w:rFonts w:ascii="Garamond" w:hAnsi="Garamond"/>
          <w:lang w:val="en-US"/>
        </w:rPr>
        <w:t xml:space="preserve">this additional form of </w:t>
      </w:r>
      <w:r w:rsidR="00A43B77">
        <w:rPr>
          <w:rFonts w:ascii="Garamond" w:hAnsi="Garamond"/>
          <w:lang w:val="en-US"/>
        </w:rPr>
        <w:t>productive power</w:t>
      </w:r>
      <w:r>
        <w:rPr>
          <w:rFonts w:ascii="Garamond" w:hAnsi="Garamond"/>
          <w:lang w:val="en-US"/>
        </w:rPr>
        <w:t xml:space="preserve"> has</w:t>
      </w:r>
      <w:r w:rsidR="00A43B77">
        <w:rPr>
          <w:rFonts w:ascii="Garamond" w:hAnsi="Garamond"/>
          <w:lang w:val="en-US"/>
        </w:rPr>
        <w:t xml:space="preserve"> had</w:t>
      </w:r>
      <w:r>
        <w:rPr>
          <w:rFonts w:ascii="Garamond" w:hAnsi="Garamond"/>
          <w:lang w:val="en-US"/>
        </w:rPr>
        <w:t xml:space="preserve"> additional,</w:t>
      </w:r>
      <w:r w:rsidRPr="00D7110E">
        <w:rPr>
          <w:rFonts w:ascii="Garamond" w:hAnsi="Garamond"/>
          <w:lang w:val="en-US"/>
        </w:rPr>
        <w:t xml:space="preserve"> overlapping effects</w:t>
      </w:r>
      <w:r w:rsidR="00A43B77">
        <w:rPr>
          <w:rFonts w:ascii="Garamond" w:hAnsi="Garamond"/>
          <w:lang w:val="en-US"/>
        </w:rPr>
        <w:t xml:space="preserve">, buoying interest in trauma in both media and numerous humanities and social science disciplines. </w:t>
      </w:r>
    </w:p>
    <w:p w14:paraId="69F7C6EA" w14:textId="77777777" w:rsidR="00A43B77" w:rsidRDefault="00A43B77" w:rsidP="00A43B77">
      <w:pPr>
        <w:spacing w:line="360" w:lineRule="auto"/>
        <w:rPr>
          <w:rFonts w:ascii="Garamond" w:hAnsi="Garamond"/>
          <w:lang w:val="en-US"/>
        </w:rPr>
      </w:pPr>
    </w:p>
    <w:p w14:paraId="5FA0599E" w14:textId="79838457" w:rsidR="00A43B77" w:rsidRDefault="00A43B77" w:rsidP="00A43B77">
      <w:pPr>
        <w:pStyle w:val="ListParagraph"/>
        <w:numPr>
          <w:ilvl w:val="0"/>
          <w:numId w:val="1"/>
        </w:numPr>
        <w:spacing w:line="360" w:lineRule="auto"/>
        <w:rPr>
          <w:rFonts w:ascii="Garamond" w:hAnsi="Garamond"/>
          <w:b/>
          <w:bCs/>
          <w:lang w:val="en-US"/>
        </w:rPr>
      </w:pPr>
      <w:r w:rsidRPr="00A43B77">
        <w:rPr>
          <w:rFonts w:ascii="Garamond" w:hAnsi="Garamond"/>
          <w:b/>
          <w:bCs/>
          <w:lang w:val="en-US"/>
        </w:rPr>
        <w:t>PTSD in American Foreign Policy Discourse</w:t>
      </w:r>
    </w:p>
    <w:p w14:paraId="4578EB60" w14:textId="77777777" w:rsidR="00A43B77" w:rsidRPr="00A43B77" w:rsidRDefault="00A43B77" w:rsidP="00A43B77">
      <w:pPr>
        <w:spacing w:line="360" w:lineRule="auto"/>
        <w:ind w:left="360"/>
        <w:rPr>
          <w:rFonts w:ascii="Garamond" w:hAnsi="Garamond"/>
          <w:b/>
          <w:bCs/>
          <w:lang w:val="en-US"/>
        </w:rPr>
      </w:pPr>
    </w:p>
    <w:p w14:paraId="1EBF540F" w14:textId="4AC44388" w:rsidR="00A43B77" w:rsidRDefault="00A43B77" w:rsidP="00A43B77">
      <w:pPr>
        <w:spacing w:line="360" w:lineRule="auto"/>
        <w:ind w:firstLine="360"/>
        <w:rPr>
          <w:rFonts w:ascii="Garamond" w:hAnsi="Garamond"/>
          <w:lang w:val="en-US"/>
        </w:rPr>
      </w:pPr>
      <w:r w:rsidRPr="00A43B77">
        <w:rPr>
          <w:rFonts w:ascii="Garamond" w:hAnsi="Garamond"/>
          <w:lang w:val="en-US"/>
        </w:rPr>
        <w:t xml:space="preserve">Since </w:t>
      </w:r>
      <w:r>
        <w:rPr>
          <w:rFonts w:ascii="Garamond" w:hAnsi="Garamond"/>
          <w:lang w:val="en-US"/>
        </w:rPr>
        <w:t xml:space="preserve">the US involvement in the Vietnam War and the subsequent codification of </w:t>
      </w:r>
      <w:r w:rsidRPr="00A43B77">
        <w:rPr>
          <w:rFonts w:ascii="Garamond" w:hAnsi="Garamond"/>
          <w:lang w:val="en-US"/>
        </w:rPr>
        <w:t>PTSD</w:t>
      </w:r>
      <w:r>
        <w:rPr>
          <w:rFonts w:ascii="Garamond" w:hAnsi="Garamond"/>
          <w:lang w:val="en-US"/>
        </w:rPr>
        <w:t xml:space="preserve"> in </w:t>
      </w:r>
      <w:r w:rsidRPr="00A43B77">
        <w:rPr>
          <w:rFonts w:ascii="Garamond" w:hAnsi="Garamond"/>
          <w:lang w:val="en-US"/>
        </w:rPr>
        <w:t>1980, general American public discourse on PTSD has increased substantially, indicating th</w:t>
      </w:r>
      <w:r>
        <w:rPr>
          <w:rFonts w:ascii="Garamond" w:hAnsi="Garamond"/>
          <w:lang w:val="en-US"/>
        </w:rPr>
        <w:t xml:space="preserve">at the initial knowledge production of American psychosocial governance has spread </w:t>
      </w:r>
      <w:r w:rsidR="00967C22">
        <w:rPr>
          <w:rFonts w:ascii="Garamond" w:hAnsi="Garamond"/>
          <w:lang w:val="en-US"/>
        </w:rPr>
        <w:t xml:space="preserve">sufficiently to </w:t>
      </w:r>
      <w:r>
        <w:rPr>
          <w:rFonts w:ascii="Garamond" w:hAnsi="Garamond"/>
          <w:lang w:val="en-US"/>
        </w:rPr>
        <w:t>facilitat</w:t>
      </w:r>
      <w:r w:rsidR="00967C22">
        <w:rPr>
          <w:rFonts w:ascii="Garamond" w:hAnsi="Garamond"/>
          <w:lang w:val="en-US"/>
        </w:rPr>
        <w:t>e</w:t>
      </w:r>
      <w:r>
        <w:rPr>
          <w:rFonts w:ascii="Garamond" w:hAnsi="Garamond"/>
          <w:lang w:val="en-US"/>
        </w:rPr>
        <w:t xml:space="preserve"> the productive power outlined in the schema. </w:t>
      </w:r>
      <w:proofErr w:type="spellStart"/>
      <w:r w:rsidRPr="00A43B77">
        <w:rPr>
          <w:rFonts w:ascii="Garamond" w:hAnsi="Garamond"/>
          <w:lang w:val="en-US"/>
        </w:rPr>
        <w:t>Chekroud</w:t>
      </w:r>
      <w:proofErr w:type="spellEnd"/>
      <w:r w:rsidRPr="00A43B77">
        <w:rPr>
          <w:rFonts w:ascii="Garamond" w:hAnsi="Garamond"/>
          <w:lang w:val="en-US"/>
        </w:rPr>
        <w:t xml:space="preserve"> and his coauthors </w:t>
      </w:r>
      <w:r w:rsidRPr="00A43B77">
        <w:rPr>
          <w:rFonts w:ascii="Garamond" w:hAnsi="Garamond"/>
          <w:lang w:val="en-US"/>
        </w:rPr>
        <w:fldChar w:fldCharType="begin"/>
      </w:r>
      <w:r w:rsidRPr="00A43B77">
        <w:rPr>
          <w:rFonts w:ascii="Garamond" w:hAnsi="Garamond"/>
          <w:lang w:val="en-US"/>
        </w:rPr>
        <w:instrText xml:space="preserve"> ADDIN ZOTERO_ITEM CSL_CITATION {"citationID":"hBAkrdjy","properties":{"formattedCitation":"(2018)","plainCitation":"(2018)","noteIndex":0},"citationItems":[{"id":5113,"uris":["http://zotero.org/users/3497305/items/LV96SVMZ"],"uri":["http://zotero.org/users/3497305/items/LV96SVMZ"],"itemData":{"id":5113,"type":"article-journal","container-title":"Chronic Stress","ISSN":"2470-5470, 2470-5470","journalAbbreviation":"Chronic Stress","language":"en","source":"DOI.org (Crossref)","title":"PTSD and the War of Words","volume":"2","author":[{"family":"Chekroud","given":"Adam M."},{"family":"Loho","given":"Hieronimus"},{"family":"Paulus","given":"Martin"},{"family":"Krystal","given":"John H."}],"accessed":{"date-parts":[["2019",9,20]]},"issued":{"date-parts":[["2018",1]]}},"suppress-author":true}],"schema":"https://github.com/citation-style-language/schema/raw/master/csl-citation.json"} </w:instrText>
      </w:r>
      <w:r w:rsidRPr="00A43B77">
        <w:rPr>
          <w:rFonts w:ascii="Garamond" w:hAnsi="Garamond"/>
          <w:lang w:val="en-US"/>
        </w:rPr>
        <w:fldChar w:fldCharType="separate"/>
      </w:r>
      <w:r w:rsidRPr="00A43B77">
        <w:rPr>
          <w:rFonts w:ascii="Garamond" w:hAnsi="Garamond"/>
          <w:noProof/>
          <w:lang w:val="en-US"/>
        </w:rPr>
        <w:t>(2018)</w:t>
      </w:r>
      <w:r w:rsidRPr="00A43B77">
        <w:rPr>
          <w:rFonts w:ascii="Garamond" w:hAnsi="Garamond"/>
          <w:lang w:val="en-US"/>
        </w:rPr>
        <w:fldChar w:fldCharType="end"/>
      </w:r>
      <w:r w:rsidRPr="00A43B77">
        <w:rPr>
          <w:rFonts w:ascii="Garamond" w:hAnsi="Garamond"/>
          <w:lang w:val="en-US"/>
        </w:rPr>
        <w:t xml:space="preserve">, for example, outline not only an evolution in terminology used to describe trauma-related symptoms among veterans in 14 million articles from three leading American news outlets (New York Times, Reuters, Associated Press) that tracks with the previous section’s historical analysis, but also how the relative amount of press attention paid to trauma-related symptoms increased substantially from World War I to the post-Iraq War era. Their analysis finds that the peak years of discussion of Vietnam War and Iraq War-related psychic trauma (approximately 1989-1991 and 2009-2012 respectively) witnessed more than three times as </w:t>
      </w:r>
      <w:r w:rsidR="00967C22">
        <w:rPr>
          <w:rFonts w:ascii="Garamond" w:hAnsi="Garamond"/>
          <w:lang w:val="en-US"/>
        </w:rPr>
        <w:t>high a proportion of</w:t>
      </w:r>
      <w:r w:rsidRPr="00A43B77">
        <w:rPr>
          <w:rFonts w:ascii="Garamond" w:hAnsi="Garamond"/>
          <w:lang w:val="en-US"/>
        </w:rPr>
        <w:t xml:space="preserve"> articles employing the era’s leading diagnostic term than during the World War I-era’s peak (1918-1921) and more than double the World War II-era peak (1944-1946). </w:t>
      </w:r>
      <w:r>
        <w:rPr>
          <w:rFonts w:ascii="Garamond" w:hAnsi="Garamond"/>
          <w:lang w:val="en-US"/>
        </w:rPr>
        <w:t>Likewise,</w:t>
      </w:r>
      <w:r w:rsidRPr="00A43B77">
        <w:rPr>
          <w:rFonts w:ascii="Garamond" w:hAnsi="Garamond"/>
          <w:lang w:val="en-US"/>
        </w:rPr>
        <w:t xml:space="preserve"> results from Google </w:t>
      </w:r>
      <w:proofErr w:type="spellStart"/>
      <w:r w:rsidRPr="00A43B77">
        <w:rPr>
          <w:rFonts w:ascii="Garamond" w:hAnsi="Garamond"/>
          <w:lang w:val="en-US"/>
        </w:rPr>
        <w:t>Ngram</w:t>
      </w:r>
      <w:proofErr w:type="spellEnd"/>
      <w:r w:rsidRPr="00A43B77">
        <w:rPr>
          <w:rFonts w:ascii="Garamond" w:hAnsi="Garamond"/>
          <w:lang w:val="en-US"/>
        </w:rPr>
        <w:t>, which queries a database of approximately 5 million English</w:t>
      </w:r>
      <w:r>
        <w:rPr>
          <w:rFonts w:ascii="Garamond" w:hAnsi="Garamond"/>
          <w:lang w:val="en-US"/>
        </w:rPr>
        <w:t>-language</w:t>
      </w:r>
      <w:r w:rsidRPr="00A43B77">
        <w:rPr>
          <w:rFonts w:ascii="Garamond" w:hAnsi="Garamond"/>
          <w:lang w:val="en-US"/>
        </w:rPr>
        <w:t xml:space="preserve"> books from 1500-2008</w:t>
      </w:r>
      <w:r>
        <w:rPr>
          <w:rFonts w:ascii="Garamond" w:hAnsi="Garamond"/>
          <w:lang w:val="en-US"/>
        </w:rPr>
        <w:t>, demonstrates that r</w:t>
      </w:r>
      <w:r w:rsidRPr="00A43B77">
        <w:rPr>
          <w:rFonts w:ascii="Garamond" w:hAnsi="Garamond"/>
          <w:lang w:val="en-US"/>
        </w:rPr>
        <w:t xml:space="preserve">ates of </w:t>
      </w:r>
      <w:r>
        <w:rPr>
          <w:rFonts w:ascii="Garamond" w:hAnsi="Garamond"/>
          <w:lang w:val="en-US"/>
        </w:rPr>
        <w:t>PTSD’s</w:t>
      </w:r>
      <w:r w:rsidRPr="00A43B77">
        <w:rPr>
          <w:rFonts w:ascii="Garamond" w:hAnsi="Garamond"/>
          <w:lang w:val="en-US"/>
        </w:rPr>
        <w:t xml:space="preserve"> invocation </w:t>
      </w:r>
      <w:r>
        <w:rPr>
          <w:rFonts w:ascii="Garamond" w:hAnsi="Garamond"/>
          <w:lang w:val="en-US"/>
        </w:rPr>
        <w:t xml:space="preserve">more than doubled from 1990-2000 and then doubled again from 2000-2010 </w:t>
      </w:r>
      <w:r w:rsidRPr="00A43B77">
        <w:rPr>
          <w:rFonts w:ascii="Garamond" w:hAnsi="Garamond"/>
          <w:lang w:val="en-US"/>
        </w:rPr>
        <w:fldChar w:fldCharType="begin"/>
      </w:r>
      <w:r w:rsidRPr="00A43B77">
        <w:rPr>
          <w:rFonts w:ascii="Garamond" w:hAnsi="Garamond"/>
          <w:lang w:val="en-US"/>
        </w:rPr>
        <w:instrText xml:space="preserve"> ADDIN ZOTERO_ITEM CSL_CITATION {"citationID":"Ld269Cnl","properties":{"formattedCitation":"(Michel et al. 2011)","plainCitation":"(Michel et al. 2011)","noteIndex":0},"citationItems":[{"id":5548,"uris":["http://zotero.org/users/3497305/items/WNDPQD5F"],"uri":["http://zotero.org/users/3497305/items/WNDPQD5F"],"itemData":{"id":5548,"type":"article-journal","container-title":"Science","DOI":"10.1126/science.1199644","ISSN":"0036-8075, 1095-9203","issue":"6014","journalAbbreviation":"Science","language":"en","page":"176-182","source":"DOI.org (Crossref)","title":"Quantitative Analysis of Culture Using Millions of Digitized Books","volume":"331","author":[{"family":"Michel","given":"J.-B."},{"family":"Shen","given":"Y. K."},{"family":"Aiden","given":"A. P."},{"family":"Veres","given":"A."},{"family":"Gray","given":"M. K."},{"literal":"The Google Books Team"},{"family":"Pickett","given":"J. P."},{"family":"Hoiberg","given":"D."},{"family":"Clancy","given":"D."},{"family":"Norvig","given":"P."},{"family":"Orwant","given":"J."},{"family":"Pinker","given":"S."},{"family":"Nowak","given":"M. A."},{"family":"Aiden","given":"E. L."}],"issued":{"date-parts":[["2011",1,14]]}}}],"schema":"https://github.com/citation-style-language/schema/raw/master/csl-citation.json"} </w:instrText>
      </w:r>
      <w:r w:rsidRPr="00A43B77">
        <w:rPr>
          <w:rFonts w:ascii="Garamond" w:hAnsi="Garamond"/>
          <w:lang w:val="en-US"/>
        </w:rPr>
        <w:fldChar w:fldCharType="separate"/>
      </w:r>
      <w:r w:rsidRPr="00A43B77">
        <w:rPr>
          <w:rFonts w:ascii="Garamond" w:hAnsi="Garamond"/>
          <w:noProof/>
          <w:lang w:val="en-US"/>
        </w:rPr>
        <w:t>(Michel et al. 2011)</w:t>
      </w:r>
      <w:r w:rsidRPr="00A43B77">
        <w:rPr>
          <w:rFonts w:ascii="Garamond" w:hAnsi="Garamond"/>
          <w:lang w:val="en-US"/>
        </w:rPr>
        <w:fldChar w:fldCharType="end"/>
      </w:r>
      <w:r w:rsidRPr="00A43B77">
        <w:rPr>
          <w:rFonts w:ascii="Garamond" w:hAnsi="Garamond"/>
          <w:lang w:val="en-US"/>
        </w:rPr>
        <w:t xml:space="preserve">. These indicators rhyme with scholarship on trauma studies’ historical emergence around a decade after the DSM’s codification of PTSD in 1980—another </w:t>
      </w:r>
      <w:r w:rsidR="00967C22">
        <w:rPr>
          <w:rFonts w:ascii="Garamond" w:hAnsi="Garamond"/>
          <w:lang w:val="en-US"/>
        </w:rPr>
        <w:t>potential</w:t>
      </w:r>
      <w:r>
        <w:rPr>
          <w:rFonts w:ascii="Garamond" w:hAnsi="Garamond"/>
          <w:lang w:val="en-US"/>
        </w:rPr>
        <w:t xml:space="preserve"> </w:t>
      </w:r>
      <w:r w:rsidRPr="00A43B77">
        <w:rPr>
          <w:rFonts w:ascii="Garamond" w:hAnsi="Garamond"/>
          <w:lang w:val="en-US"/>
        </w:rPr>
        <w:t xml:space="preserve">result of </w:t>
      </w:r>
      <w:r>
        <w:rPr>
          <w:rFonts w:ascii="Garamond" w:hAnsi="Garamond"/>
          <w:lang w:val="en-US"/>
        </w:rPr>
        <w:t>the disorder’s productive power</w:t>
      </w:r>
      <w:r w:rsidRPr="00A43B77">
        <w:rPr>
          <w:rFonts w:ascii="Garamond" w:hAnsi="Garamond"/>
          <w:lang w:val="en-US"/>
        </w:rPr>
        <w:t xml:space="preserve">. </w:t>
      </w:r>
    </w:p>
    <w:p w14:paraId="18D40893" w14:textId="1C7E578D" w:rsidR="00640716" w:rsidRPr="00652651" w:rsidRDefault="00607237" w:rsidP="00652651">
      <w:pPr>
        <w:spacing w:line="360" w:lineRule="auto"/>
        <w:ind w:firstLine="360"/>
        <w:rPr>
          <w:rFonts w:ascii="Garamond" w:hAnsi="Garamond"/>
          <w:lang w:val="en-US"/>
        </w:rPr>
      </w:pPr>
      <w:r>
        <w:rPr>
          <w:rFonts w:ascii="Garamond" w:hAnsi="Garamond"/>
          <w:lang w:val="en-US"/>
        </w:rPr>
        <w:t xml:space="preserve">PTSD’s codification in 1980’s DSM-II resulted from </w:t>
      </w:r>
      <w:r w:rsidR="00230EE2">
        <w:rPr>
          <w:rFonts w:ascii="Garamond" w:hAnsi="Garamond"/>
          <w:lang w:val="en-US"/>
        </w:rPr>
        <w:t>the</w:t>
      </w:r>
      <w:r>
        <w:rPr>
          <w:rFonts w:ascii="Garamond" w:hAnsi="Garamond"/>
          <w:lang w:val="en-US"/>
        </w:rPr>
        <w:t xml:space="preserve"> process</w:t>
      </w:r>
      <w:r w:rsidR="00230EE2">
        <w:rPr>
          <w:rFonts w:ascii="Garamond" w:hAnsi="Garamond"/>
          <w:lang w:val="en-US"/>
        </w:rPr>
        <w:t xml:space="preserve"> outlined in Figure 1</w:t>
      </w:r>
      <w:r w:rsidR="00640716">
        <w:rPr>
          <w:rFonts w:ascii="Garamond" w:hAnsi="Garamond"/>
          <w:lang w:val="en-US"/>
        </w:rPr>
        <w:t xml:space="preserve"> and </w:t>
      </w:r>
      <w:r w:rsidR="003211E1">
        <w:rPr>
          <w:rFonts w:ascii="Garamond" w:hAnsi="Garamond"/>
          <w:lang w:val="en-US"/>
        </w:rPr>
        <w:t>began exerting productive power on non-medical discourses.</w:t>
      </w:r>
      <w:r>
        <w:rPr>
          <w:rFonts w:ascii="Garamond" w:hAnsi="Garamond"/>
          <w:lang w:val="en-US"/>
        </w:rPr>
        <w:t xml:space="preserve"> </w:t>
      </w:r>
      <w:r w:rsidR="003211E1">
        <w:rPr>
          <w:rFonts w:ascii="Garamond" w:hAnsi="Garamond"/>
          <w:lang w:val="en-US"/>
        </w:rPr>
        <w:t>But</w:t>
      </w:r>
      <w:r w:rsidR="00230EE2">
        <w:rPr>
          <w:rFonts w:ascii="Garamond" w:hAnsi="Garamond"/>
          <w:lang w:val="en-US"/>
        </w:rPr>
        <w:t xml:space="preserve"> </w:t>
      </w:r>
      <w:r w:rsidR="00967C22">
        <w:rPr>
          <w:rFonts w:ascii="Garamond" w:hAnsi="Garamond"/>
          <w:lang w:val="en-US"/>
        </w:rPr>
        <w:t>21</w:t>
      </w:r>
      <w:r w:rsidR="00967C22" w:rsidRPr="00967C22">
        <w:rPr>
          <w:rFonts w:ascii="Garamond" w:hAnsi="Garamond"/>
          <w:vertAlign w:val="superscript"/>
          <w:lang w:val="en-US"/>
        </w:rPr>
        <w:t>st</w:t>
      </w:r>
      <w:r w:rsidR="00967C22">
        <w:rPr>
          <w:rFonts w:ascii="Garamond" w:hAnsi="Garamond"/>
          <w:lang w:val="en-US"/>
        </w:rPr>
        <w:t xml:space="preserve"> century US </w:t>
      </w:r>
      <w:r w:rsidR="00640716">
        <w:rPr>
          <w:rFonts w:ascii="Garamond" w:hAnsi="Garamond"/>
          <w:lang w:val="en-US"/>
        </w:rPr>
        <w:t>foreign policy decisions</w:t>
      </w:r>
      <w:r w:rsidR="00230EE2">
        <w:rPr>
          <w:rFonts w:ascii="Garamond" w:hAnsi="Garamond"/>
          <w:lang w:val="en-US"/>
        </w:rPr>
        <w:t xml:space="preserve"> </w:t>
      </w:r>
      <w:r w:rsidR="00640716">
        <w:rPr>
          <w:rFonts w:ascii="Garamond" w:hAnsi="Garamond"/>
          <w:lang w:val="en-US"/>
        </w:rPr>
        <w:t>have continued this iterative process</w:t>
      </w:r>
      <w:r w:rsidR="00967C22">
        <w:rPr>
          <w:rFonts w:ascii="Garamond" w:hAnsi="Garamond"/>
          <w:lang w:val="en-US"/>
        </w:rPr>
        <w:t>, increasing the disorder’s urgency in foreign policy discourses about war and its consequences for multiple reasons</w:t>
      </w:r>
      <w:r w:rsidR="00640716">
        <w:rPr>
          <w:rFonts w:ascii="Garamond" w:hAnsi="Garamond"/>
          <w:lang w:val="en-US"/>
        </w:rPr>
        <w:t xml:space="preserve">. </w:t>
      </w:r>
      <w:r w:rsidR="00640716" w:rsidRPr="00C57EF3">
        <w:rPr>
          <w:rFonts w:ascii="Garamond" w:hAnsi="Garamond"/>
          <w:lang w:val="en-US"/>
        </w:rPr>
        <w:t xml:space="preserve">First, the GWOT’s military interventions began a significant period after </w:t>
      </w:r>
      <w:r w:rsidR="00640716">
        <w:rPr>
          <w:rFonts w:ascii="Garamond" w:hAnsi="Garamond"/>
          <w:lang w:val="en-US"/>
        </w:rPr>
        <w:t>PTSD’s codification and the advent of trauma studies scholarship increased awareness</w:t>
      </w:r>
      <w:r w:rsidR="00967C22">
        <w:rPr>
          <w:rFonts w:ascii="Garamond" w:hAnsi="Garamond"/>
          <w:lang w:val="en-US"/>
        </w:rPr>
        <w:t xml:space="preserve"> of war trauma in American culture. </w:t>
      </w:r>
      <w:r w:rsidR="00640716" w:rsidRPr="00C57EF3">
        <w:rPr>
          <w:rFonts w:ascii="Garamond" w:hAnsi="Garamond"/>
          <w:lang w:val="en-US"/>
        </w:rPr>
        <w:t xml:space="preserve">By </w:t>
      </w:r>
      <w:r w:rsidR="00640716">
        <w:rPr>
          <w:rFonts w:ascii="Garamond" w:hAnsi="Garamond"/>
          <w:lang w:val="en-US"/>
        </w:rPr>
        <w:t>the early 21</w:t>
      </w:r>
      <w:r w:rsidR="00640716" w:rsidRPr="00390DF0">
        <w:rPr>
          <w:rFonts w:ascii="Garamond" w:hAnsi="Garamond"/>
          <w:vertAlign w:val="superscript"/>
          <w:lang w:val="en-US"/>
        </w:rPr>
        <w:t>st</w:t>
      </w:r>
      <w:r w:rsidR="00640716">
        <w:rPr>
          <w:rFonts w:ascii="Garamond" w:hAnsi="Garamond"/>
          <w:lang w:val="en-US"/>
        </w:rPr>
        <w:t xml:space="preserve"> </w:t>
      </w:r>
      <w:r w:rsidR="00640716">
        <w:rPr>
          <w:rFonts w:ascii="Garamond" w:hAnsi="Garamond"/>
          <w:lang w:val="en-US"/>
        </w:rPr>
        <w:lastRenderedPageBreak/>
        <w:t>century</w:t>
      </w:r>
      <w:r w:rsidR="00640716" w:rsidRPr="00C57EF3">
        <w:rPr>
          <w:rFonts w:ascii="Garamond" w:hAnsi="Garamond"/>
          <w:lang w:val="en-US"/>
        </w:rPr>
        <w:t>,</w:t>
      </w:r>
      <w:r w:rsidR="00640716">
        <w:rPr>
          <w:rFonts w:ascii="Garamond" w:hAnsi="Garamond"/>
          <w:lang w:val="en-US"/>
        </w:rPr>
        <w:t xml:space="preserve"> more so than even in the late 1980s</w:t>
      </w:r>
      <w:r w:rsidR="00967C22">
        <w:rPr>
          <w:rFonts w:ascii="Garamond" w:hAnsi="Garamond"/>
          <w:lang w:val="en-US"/>
        </w:rPr>
        <w:t xml:space="preserve"> and early 1990s</w:t>
      </w:r>
      <w:r w:rsidR="00640716">
        <w:rPr>
          <w:rFonts w:ascii="Garamond" w:hAnsi="Garamond"/>
          <w:lang w:val="en-US"/>
        </w:rPr>
        <w:t>,</w:t>
      </w:r>
      <w:r w:rsidR="00640716" w:rsidRPr="00C57EF3">
        <w:rPr>
          <w:rFonts w:ascii="Garamond" w:hAnsi="Garamond"/>
          <w:lang w:val="en-US"/>
        </w:rPr>
        <w:t xml:space="preserve"> “the psychologically damaged Vietnam veteran had penetrated cultural expectations,”</w:t>
      </w:r>
      <w:r w:rsidR="00640716">
        <w:rPr>
          <w:rFonts w:ascii="Garamond" w:hAnsi="Garamond"/>
          <w:lang w:val="en-US"/>
        </w:rPr>
        <w:t xml:space="preserve"> </w:t>
      </w:r>
      <w:r w:rsidR="00640716" w:rsidRPr="00C57EF3">
        <w:rPr>
          <w:rFonts w:ascii="Garamond" w:hAnsi="Garamond"/>
          <w:lang w:val="en-US"/>
        </w:rPr>
        <w:t>leading veterans</w:t>
      </w:r>
      <w:r w:rsidR="003211E1">
        <w:rPr>
          <w:rFonts w:ascii="Garamond" w:hAnsi="Garamond"/>
          <w:lang w:val="en-US"/>
        </w:rPr>
        <w:t xml:space="preserve"> of the GWOT</w:t>
      </w:r>
      <w:r w:rsidR="00640716" w:rsidRPr="00C57EF3">
        <w:rPr>
          <w:rFonts w:ascii="Garamond" w:hAnsi="Garamond"/>
          <w:lang w:val="en-US"/>
        </w:rPr>
        <w:t xml:space="preserve"> to associate their difficulty reintegrating with the disorder and the public at-large to sympathize with </w:t>
      </w:r>
      <w:r w:rsidR="003211E1">
        <w:rPr>
          <w:rFonts w:ascii="Garamond" w:hAnsi="Garamond"/>
          <w:lang w:val="en-US"/>
        </w:rPr>
        <w:t xml:space="preserve">them as </w:t>
      </w:r>
      <w:r w:rsidR="00640716" w:rsidRPr="00C57EF3">
        <w:rPr>
          <w:rFonts w:ascii="Garamond" w:hAnsi="Garamond"/>
          <w:lang w:val="en-US"/>
        </w:rPr>
        <w:t>PTSD victims,</w:t>
      </w:r>
      <w:r w:rsidR="00640716">
        <w:rPr>
          <w:rFonts w:ascii="Garamond" w:hAnsi="Garamond"/>
          <w:lang w:val="en-US"/>
        </w:rPr>
        <w:t xml:space="preserve"> rather than view</w:t>
      </w:r>
      <w:r w:rsidR="003211E1">
        <w:rPr>
          <w:rFonts w:ascii="Garamond" w:hAnsi="Garamond"/>
          <w:lang w:val="en-US"/>
        </w:rPr>
        <w:t>ing</w:t>
      </w:r>
      <w:r w:rsidR="00640716">
        <w:rPr>
          <w:rFonts w:ascii="Garamond" w:hAnsi="Garamond"/>
          <w:lang w:val="en-US"/>
        </w:rPr>
        <w:t xml:space="preserve"> them with suspicion </w:t>
      </w:r>
      <w:r w:rsidR="00640716" w:rsidRPr="00A814A9">
        <w:rPr>
          <w:rFonts w:ascii="Garamond" w:hAnsi="Garamond"/>
        </w:rPr>
        <w:fldChar w:fldCharType="begin"/>
      </w:r>
      <w:r w:rsidR="00CA3EE4">
        <w:rPr>
          <w:rFonts w:ascii="Garamond" w:hAnsi="Garamond"/>
        </w:rPr>
        <w:instrText xml:space="preserve"> ADDIN ZOTERO_ITEM CSL_CITATION {"citationID":"N342YLFN","properties":{"formattedCitation":"(Horwitz 2018, 151)","plainCitation":"(Horwitz 2018, 151)","noteIndex":0},"citationItems":[{"id":1982,"uris":["http://zotero.org/users/3497305/items/YPK5S4D4"],"uri":["http://zotero.org/users/3497305/items/YPK5S4D4"],"itemData":{"id":1982,"type":"book","call-number":"RC552.P67 H664 2018","event-place":"Baltimore","ISBN":"978-1-4214-2639-6","number-of-pages":"238","publisher":"Johns Hopkins University Press","publisher-place":"Baltimore","source":"Library of Congress ISBN","title":"PTSD: a short history","title-short":"PTSD","author":[{"family":"Horwitz","given":"Allan V."}],"issued":{"date-parts":[["2018"]]}},"locator":"151"}],"schema":"https://github.com/citation-style-language/schema/raw/master/csl-citation.json"} </w:instrText>
      </w:r>
      <w:r w:rsidR="00640716" w:rsidRPr="00A814A9">
        <w:rPr>
          <w:rFonts w:ascii="Garamond" w:hAnsi="Garamond"/>
        </w:rPr>
        <w:fldChar w:fldCharType="separate"/>
      </w:r>
      <w:r w:rsidR="00640716">
        <w:rPr>
          <w:rFonts w:ascii="Garamond" w:hAnsi="Garamond" w:cs="Calibri"/>
        </w:rPr>
        <w:t>(Horwitz 2018, 151)</w:t>
      </w:r>
      <w:r w:rsidR="00640716" w:rsidRPr="00A814A9">
        <w:rPr>
          <w:rFonts w:ascii="Garamond" w:hAnsi="Garamond"/>
        </w:rPr>
        <w:fldChar w:fldCharType="end"/>
      </w:r>
      <w:r w:rsidR="00640716" w:rsidRPr="00C57EF3">
        <w:rPr>
          <w:rFonts w:ascii="Garamond" w:hAnsi="Garamond"/>
          <w:lang w:val="en-US"/>
        </w:rPr>
        <w:t>. Second, unlike the Vietnam War, which</w:t>
      </w:r>
      <w:r w:rsidR="00640716">
        <w:rPr>
          <w:rFonts w:ascii="Garamond" w:hAnsi="Garamond"/>
          <w:lang w:val="en-US"/>
        </w:rPr>
        <w:t xml:space="preserve"> government officials articulated as an effort to contain communism in North Vietnam </w:t>
      </w:r>
      <w:r w:rsidR="00640716" w:rsidRPr="00C57EF3">
        <w:rPr>
          <w:rFonts w:ascii="Garamond" w:hAnsi="Garamond"/>
          <w:lang w:val="en-US"/>
        </w:rPr>
        <w:t xml:space="preserve">(though </w:t>
      </w:r>
      <w:r w:rsidR="00640716">
        <w:rPr>
          <w:rFonts w:ascii="Garamond" w:hAnsi="Garamond"/>
          <w:lang w:val="en-US"/>
        </w:rPr>
        <w:t>combat operations</w:t>
      </w:r>
      <w:r w:rsidR="00640716" w:rsidRPr="00C57EF3">
        <w:rPr>
          <w:rFonts w:ascii="Garamond" w:hAnsi="Garamond"/>
          <w:lang w:val="en-US"/>
        </w:rPr>
        <w:t xml:space="preserve"> </w:t>
      </w:r>
      <w:r w:rsidR="00640716">
        <w:rPr>
          <w:rFonts w:ascii="Garamond" w:hAnsi="Garamond"/>
          <w:lang w:val="en-US"/>
        </w:rPr>
        <w:t>reached</w:t>
      </w:r>
      <w:r w:rsidR="00640716" w:rsidRPr="00C57EF3">
        <w:rPr>
          <w:rFonts w:ascii="Garamond" w:hAnsi="Garamond"/>
          <w:lang w:val="en-US"/>
        </w:rPr>
        <w:t xml:space="preserve"> across Southeast Asia), the GWOT was articulated </w:t>
      </w:r>
      <w:r w:rsidR="00640716">
        <w:rPr>
          <w:rFonts w:ascii="Garamond" w:hAnsi="Garamond"/>
          <w:lang w:val="en-US"/>
        </w:rPr>
        <w:t xml:space="preserve">at its outset </w:t>
      </w:r>
      <w:r w:rsidR="00640716" w:rsidRPr="00C57EF3">
        <w:rPr>
          <w:rFonts w:ascii="Garamond" w:hAnsi="Garamond"/>
          <w:lang w:val="en-US"/>
        </w:rPr>
        <w:t xml:space="preserve">as </w:t>
      </w:r>
      <w:r w:rsidR="00640716" w:rsidRPr="00C57EF3">
        <w:rPr>
          <w:rFonts w:ascii="Garamond" w:hAnsi="Garamond"/>
          <w:i/>
          <w:iCs/>
          <w:lang w:val="en-US"/>
        </w:rPr>
        <w:t xml:space="preserve">global, </w:t>
      </w:r>
      <w:r w:rsidR="00640716">
        <w:rPr>
          <w:rFonts w:ascii="Garamond" w:hAnsi="Garamond"/>
          <w:lang w:val="en-US"/>
        </w:rPr>
        <w:t>with vague goals to be achieved over an</w:t>
      </w:r>
      <w:r w:rsidR="00640716" w:rsidRPr="00C57EF3">
        <w:rPr>
          <w:rFonts w:ascii="Garamond" w:hAnsi="Garamond"/>
          <w:lang w:val="en-US"/>
        </w:rPr>
        <w:t xml:space="preserve"> uncertain timeframe. It began with the September 11, 2001 attacks in the United States and </w:t>
      </w:r>
      <w:r w:rsidR="00640716">
        <w:rPr>
          <w:rFonts w:ascii="Garamond" w:hAnsi="Garamond"/>
          <w:lang w:val="en-US"/>
        </w:rPr>
        <w:t xml:space="preserve">has </w:t>
      </w:r>
      <w:r w:rsidR="00640716" w:rsidRPr="00C57EF3">
        <w:rPr>
          <w:rFonts w:ascii="Garamond" w:hAnsi="Garamond"/>
          <w:lang w:val="en-US"/>
        </w:rPr>
        <w:t xml:space="preserve">continued in some capacity for the past two decades, including military interventions in Afghanistan and Iraq, subsequent al Qaeda attacks and plots in North America, Europe and Asia, and military and police actions peppered across the globe. With soldiers called upon to serve multiple, lengthened tours of duty and </w:t>
      </w:r>
      <w:r w:rsidR="00CA3EE4">
        <w:rPr>
          <w:rFonts w:ascii="Garamond" w:hAnsi="Garamond"/>
          <w:lang w:val="en-US"/>
        </w:rPr>
        <w:t xml:space="preserve">widespread fear of continual </w:t>
      </w:r>
      <w:r w:rsidR="00640716">
        <w:rPr>
          <w:rFonts w:ascii="Garamond" w:hAnsi="Garamond"/>
          <w:lang w:val="en-US"/>
        </w:rPr>
        <w:t xml:space="preserve">threats </w:t>
      </w:r>
      <w:r w:rsidR="00CA3EE4">
        <w:rPr>
          <w:rFonts w:ascii="Garamond" w:hAnsi="Garamond"/>
          <w:lang w:val="en-US"/>
        </w:rPr>
        <w:t>against</w:t>
      </w:r>
      <w:r w:rsidR="00640716">
        <w:rPr>
          <w:rFonts w:ascii="Garamond" w:hAnsi="Garamond"/>
          <w:lang w:val="en-US"/>
        </w:rPr>
        <w:t xml:space="preserve"> the US</w:t>
      </w:r>
      <w:r w:rsidR="00640716" w:rsidRPr="00C57EF3">
        <w:rPr>
          <w:rFonts w:ascii="Garamond" w:hAnsi="Garamond"/>
          <w:lang w:val="en-US"/>
        </w:rPr>
        <w:t xml:space="preserve">, </w:t>
      </w:r>
      <w:r w:rsidR="00640716">
        <w:rPr>
          <w:rFonts w:ascii="Garamond" w:hAnsi="Garamond"/>
          <w:lang w:val="en-US"/>
        </w:rPr>
        <w:t xml:space="preserve">the </w:t>
      </w:r>
      <w:r w:rsidR="00640716" w:rsidRPr="00C57EF3">
        <w:rPr>
          <w:rFonts w:ascii="Garamond" w:hAnsi="Garamond"/>
          <w:lang w:val="en-US"/>
        </w:rPr>
        <w:t>PTSD</w:t>
      </w:r>
      <w:r w:rsidR="00640716">
        <w:rPr>
          <w:rFonts w:ascii="Garamond" w:hAnsi="Garamond"/>
          <w:lang w:val="en-US"/>
        </w:rPr>
        <w:t xml:space="preserve"> diagnosis</w:t>
      </w:r>
      <w:r w:rsidR="00640716" w:rsidRPr="00C57EF3">
        <w:rPr>
          <w:rFonts w:ascii="Garamond" w:hAnsi="Garamond"/>
          <w:lang w:val="en-US"/>
        </w:rPr>
        <w:t xml:space="preserve"> became a </w:t>
      </w:r>
      <w:r w:rsidR="003211E1">
        <w:rPr>
          <w:rFonts w:ascii="Garamond" w:hAnsi="Garamond"/>
          <w:lang w:val="en-US"/>
        </w:rPr>
        <w:t>prominent</w:t>
      </w:r>
      <w:r w:rsidR="00640716" w:rsidRPr="00C57EF3">
        <w:rPr>
          <w:rFonts w:ascii="Garamond" w:hAnsi="Garamond"/>
          <w:lang w:val="en-US"/>
        </w:rPr>
        <w:t xml:space="preserve"> </w:t>
      </w:r>
      <w:r w:rsidR="00967C22">
        <w:rPr>
          <w:rFonts w:ascii="Garamond" w:hAnsi="Garamond"/>
          <w:lang w:val="en-US"/>
        </w:rPr>
        <w:t xml:space="preserve">idiom </w:t>
      </w:r>
      <w:r w:rsidR="003211E1">
        <w:rPr>
          <w:rFonts w:ascii="Garamond" w:hAnsi="Garamond"/>
          <w:lang w:val="en-US"/>
        </w:rPr>
        <w:t>for</w:t>
      </w:r>
      <w:r w:rsidR="00967C22">
        <w:rPr>
          <w:rFonts w:ascii="Garamond" w:hAnsi="Garamond"/>
          <w:lang w:val="en-US"/>
        </w:rPr>
        <w:t xml:space="preserve"> grappling with the spatiotemporally ill-defined</w:t>
      </w:r>
      <w:r w:rsidR="00640716">
        <w:rPr>
          <w:rFonts w:ascii="Garamond" w:hAnsi="Garamond"/>
          <w:lang w:val="en-US"/>
        </w:rPr>
        <w:t xml:space="preserve"> </w:t>
      </w:r>
      <w:r w:rsidR="00640716" w:rsidRPr="00C57EF3">
        <w:rPr>
          <w:rFonts w:ascii="Garamond" w:hAnsi="Garamond"/>
          <w:lang w:val="en-US"/>
        </w:rPr>
        <w:t xml:space="preserve">GWOT’s psychic impacts and </w:t>
      </w:r>
      <w:r w:rsidR="00652651">
        <w:rPr>
          <w:rFonts w:ascii="Garamond" w:hAnsi="Garamond"/>
          <w:lang w:val="en-US"/>
        </w:rPr>
        <w:t xml:space="preserve">explaining </w:t>
      </w:r>
      <w:r w:rsidR="00967C22">
        <w:rPr>
          <w:rFonts w:ascii="Garamond" w:hAnsi="Garamond"/>
          <w:lang w:val="en-US"/>
        </w:rPr>
        <w:t>soldiers’</w:t>
      </w:r>
      <w:r w:rsidR="00652651">
        <w:rPr>
          <w:rFonts w:ascii="Garamond" w:hAnsi="Garamond"/>
          <w:lang w:val="en-US"/>
        </w:rPr>
        <w:t xml:space="preserve"> plight</w:t>
      </w:r>
      <w:r w:rsidR="00967C22">
        <w:rPr>
          <w:rFonts w:ascii="Garamond" w:hAnsi="Garamond"/>
          <w:lang w:val="en-US"/>
        </w:rPr>
        <w:t xml:space="preserve"> in such an uncertain conflict</w:t>
      </w:r>
      <w:r w:rsidR="00652651">
        <w:rPr>
          <w:rFonts w:ascii="Garamond" w:hAnsi="Garamond"/>
          <w:lang w:val="en-US"/>
        </w:rPr>
        <w:t xml:space="preserve"> to the</w:t>
      </w:r>
      <w:r w:rsidR="00640716" w:rsidRPr="00C57EF3">
        <w:rPr>
          <w:rFonts w:ascii="Garamond" w:hAnsi="Garamond"/>
          <w:lang w:val="en-US"/>
        </w:rPr>
        <w:t xml:space="preserve"> American public at-large</w:t>
      </w:r>
      <w:r w:rsidR="00652651">
        <w:rPr>
          <w:rFonts w:ascii="Garamond" w:hAnsi="Garamond"/>
          <w:lang w:val="en-US"/>
        </w:rPr>
        <w:t xml:space="preserve"> </w:t>
      </w:r>
      <w:r w:rsidR="00652651" w:rsidRPr="00A814A9">
        <w:rPr>
          <w:rFonts w:ascii="Garamond" w:hAnsi="Garamond"/>
        </w:rPr>
        <w:fldChar w:fldCharType="begin"/>
      </w:r>
      <w:r w:rsidR="00CA3EE4">
        <w:rPr>
          <w:rFonts w:ascii="Garamond" w:hAnsi="Garamond"/>
        </w:rPr>
        <w:instrText xml:space="preserve"> ADDIN ZOTERO_ITEM CSL_CITATION {"citationID":"ICs2Rli8","properties":{"formattedCitation":"(Howell 2011)","plainCitation":"(Howell 2011)","noteIndex":0},"citationItems":[{"id":5124,"uris":["http://zotero.org/users/3497305/items/NYST8IL6"],"uri":["http://zotero.org/users/3497305/items/NYST8IL6"],"itemData":{"id":5124,"type":"book","abstract":"\"Madness in International Relations provides an important and innovative account of the role of psychology and psychiatry in global politics, showing how mental health governance has become a means of securing various populations, often with questionable effects.Through the analysis of three key case studies Howell illustrates how such therapeutic interventions can at times be coercive and sovereign, at other times disciplinary, and at still other times benevolent, though not benign. In each case a diagnostic competition is traced, that is, a contestation over how best to diagnose and treat the population in question. The book examines the populations of Guantanamo Bay, post-conflict societies and western militaries, identifying how these diagnostic competitions ultimately rest on shared assumptions about the value of psychology and psychiatry in managing global security, about the value of achieving security through mental health governance, and ultimately about the medicalization of security.This work will be of great interest to all scholars of International relations, critical theory and security studies\"--Provided by publisher","collection-title":"Interventions","event-place":"London","ISBN":"978-0-415-57626-0","language":"eng","note":"OCLC: 741923276","number-of-pages":"186","publisher":"Routledge","publisher-place":"London","source":"Gemeinsamer Bibliotheksverbund ISBN","title":"Madness in international relations: psychology, security, and the global governance of mental health","title-short":"Madness in international relations","author":[{"family":"Howell","given":"Alison"}],"issued":{"date-parts":[["2011"]]}}}],"schema":"https://github.com/citation-style-language/schema/raw/master/csl-citation.json"} </w:instrText>
      </w:r>
      <w:r w:rsidR="00652651" w:rsidRPr="00A814A9">
        <w:rPr>
          <w:rFonts w:ascii="Garamond" w:hAnsi="Garamond"/>
        </w:rPr>
        <w:fldChar w:fldCharType="separate"/>
      </w:r>
      <w:r w:rsidR="00652651">
        <w:rPr>
          <w:rFonts w:ascii="Garamond" w:hAnsi="Garamond" w:cs="Calibri"/>
        </w:rPr>
        <w:t>(Howell 2011)</w:t>
      </w:r>
      <w:r w:rsidR="00652651" w:rsidRPr="00A814A9">
        <w:rPr>
          <w:rFonts w:ascii="Garamond" w:hAnsi="Garamond"/>
        </w:rPr>
        <w:fldChar w:fldCharType="end"/>
      </w:r>
      <w:r w:rsidR="00640716" w:rsidRPr="00C57EF3">
        <w:rPr>
          <w:rFonts w:ascii="Garamond" w:hAnsi="Garamond"/>
          <w:lang w:val="en-US"/>
        </w:rPr>
        <w:t>. Third, unlike during the Vietnam era, when veterans were often polarizing figures in American society</w:t>
      </w:r>
      <w:r w:rsidR="00652651">
        <w:rPr>
          <w:rFonts w:ascii="Garamond" w:hAnsi="Garamond"/>
          <w:lang w:val="en-US"/>
        </w:rPr>
        <w:t xml:space="preserve"> </w:t>
      </w:r>
      <w:r w:rsidR="00652651" w:rsidRPr="00A814A9">
        <w:rPr>
          <w:rFonts w:ascii="Garamond" w:hAnsi="Garamond"/>
        </w:rPr>
        <w:fldChar w:fldCharType="begin"/>
      </w:r>
      <w:r w:rsidR="00CA3EE4">
        <w:rPr>
          <w:rFonts w:ascii="Garamond" w:hAnsi="Garamond"/>
        </w:rPr>
        <w:instrText xml:space="preserve"> ADDIN ZOTERO_ITEM CSL_CITATION {"citationID":"OxtGXU0d","properties":{"formattedCitation":"(Scott 1993)","plainCitation":"(Scott 1993)","noteIndex":0},"citationItems":[{"id":5838,"uris":["http://zotero.org/users/3497305/items/KSA7YP3B"],"uri":["http://zotero.org/users/3497305/items/KSA7YP3B"],"itemData":{"id":5838,"type":"book","call-number":"DS559.72 .S36 1993","event-place":"New York","ISBN":"978-0-202-30405-2","number-of-pages":"285","publisher":"Aldine De Gruyter","publisher-place":"New York","source":"Library of Congress ISBN","title":"The politics of readjustment: Vietnam veterans since the war","title-short":"The politics of readjustment","author":[{"family":"Scott","given":"Wilbur J."}],"issued":{"date-parts":[["1993"]]}}}],"schema":"https://github.com/citation-style-language/schema/raw/master/csl-citation.json"} </w:instrText>
      </w:r>
      <w:r w:rsidR="00652651" w:rsidRPr="00A814A9">
        <w:rPr>
          <w:rFonts w:ascii="Garamond" w:hAnsi="Garamond"/>
        </w:rPr>
        <w:fldChar w:fldCharType="separate"/>
      </w:r>
      <w:r w:rsidR="00652651">
        <w:rPr>
          <w:rFonts w:ascii="Garamond" w:hAnsi="Garamond" w:cs="Calibri"/>
        </w:rPr>
        <w:t>(Scott 1993)</w:t>
      </w:r>
      <w:r w:rsidR="00652651" w:rsidRPr="00A814A9">
        <w:rPr>
          <w:rFonts w:ascii="Garamond" w:hAnsi="Garamond"/>
        </w:rPr>
        <w:fldChar w:fldCharType="end"/>
      </w:r>
      <w:r w:rsidR="00640716" w:rsidRPr="00C57EF3">
        <w:rPr>
          <w:rFonts w:ascii="Garamond" w:hAnsi="Garamond"/>
          <w:lang w:val="en-US"/>
        </w:rPr>
        <w:t xml:space="preserve">, the GWOT era all-volunteer US </w:t>
      </w:r>
      <w:r w:rsidR="00967C22">
        <w:rPr>
          <w:rFonts w:ascii="Garamond" w:hAnsi="Garamond"/>
          <w:lang w:val="en-US"/>
        </w:rPr>
        <w:t>forces</w:t>
      </w:r>
      <w:r w:rsidR="00640716" w:rsidRPr="00C57EF3">
        <w:rPr>
          <w:rFonts w:ascii="Garamond" w:hAnsi="Garamond"/>
          <w:lang w:val="en-US"/>
        </w:rPr>
        <w:t xml:space="preserve"> has remained a prestigious and influential political demographic, courted by both major political parties</w:t>
      </w:r>
      <w:r w:rsidR="00652651">
        <w:rPr>
          <w:rFonts w:ascii="Garamond" w:hAnsi="Garamond"/>
          <w:lang w:val="en-US"/>
        </w:rPr>
        <w:t xml:space="preserve"> </w:t>
      </w:r>
      <w:r w:rsidR="00652651" w:rsidRPr="00A814A9">
        <w:rPr>
          <w:rFonts w:ascii="Garamond" w:hAnsi="Garamond"/>
        </w:rPr>
        <w:fldChar w:fldCharType="begin"/>
      </w:r>
      <w:r w:rsidR="00CA3EE4">
        <w:rPr>
          <w:rFonts w:ascii="Garamond" w:hAnsi="Garamond"/>
        </w:rPr>
        <w:instrText xml:space="preserve"> ADDIN ZOTERO_ITEM CSL_CITATION {"citationID":"YF0jES8P","properties":{"formattedCitation":"(Bishin and Incantalupo 2008)","plainCitation":"(Bishin and Incantalupo 2008)","noteIndex":0},"citationItems":[{"id":5312,"uris":["http://zotero.org/users/3497305/items/IS2C95SA"],"uri":["http://zotero.org/users/3497305/items/IS2C95SA"],"itemData":{"id":5312,"type":"article-journal","container-title":"University of California, Riverside","journalAbbreviation":"University of California, Riverside","title":"From bullets to ballots? the role of veterans in contemporary elections","URL":"https://themonkeycage.org/wp-content/uploads/2008/04/veterans.paper.named.pdf","author":[{"family":"Bishin","given":"Benjamin G"},{"family":"Incantalupo","given":"Matthew B"}],"issued":{"date-parts":[["2008"]]}}}],"schema":"https://github.com/citation-style-language/schema/raw/master/csl-citation.json"} </w:instrText>
      </w:r>
      <w:r w:rsidR="00652651" w:rsidRPr="00A814A9">
        <w:rPr>
          <w:rFonts w:ascii="Garamond" w:hAnsi="Garamond"/>
        </w:rPr>
        <w:fldChar w:fldCharType="separate"/>
      </w:r>
      <w:r w:rsidR="00652651">
        <w:rPr>
          <w:rFonts w:ascii="Garamond" w:hAnsi="Garamond" w:cs="Calibri"/>
        </w:rPr>
        <w:t>(Bishin and Incantalupo 2008)</w:t>
      </w:r>
      <w:r w:rsidR="00652651" w:rsidRPr="00A814A9">
        <w:rPr>
          <w:rFonts w:ascii="Garamond" w:hAnsi="Garamond"/>
        </w:rPr>
        <w:fldChar w:fldCharType="end"/>
      </w:r>
      <w:r w:rsidR="00640716" w:rsidRPr="00C57EF3">
        <w:rPr>
          <w:rFonts w:ascii="Garamond" w:hAnsi="Garamond"/>
          <w:lang w:val="en-US"/>
        </w:rPr>
        <w:t xml:space="preserve">. Thus, drawing attention to </w:t>
      </w:r>
      <w:r w:rsidR="00640716">
        <w:rPr>
          <w:rFonts w:ascii="Garamond" w:hAnsi="Garamond"/>
          <w:lang w:val="en-US"/>
        </w:rPr>
        <w:t>veterans’</w:t>
      </w:r>
      <w:r w:rsidR="00640716" w:rsidRPr="00C57EF3">
        <w:rPr>
          <w:rFonts w:ascii="Garamond" w:hAnsi="Garamond"/>
          <w:lang w:val="en-US"/>
        </w:rPr>
        <w:t xml:space="preserve"> plight </w:t>
      </w:r>
      <w:r w:rsidR="00640716">
        <w:rPr>
          <w:rFonts w:ascii="Garamond" w:hAnsi="Garamond"/>
          <w:lang w:val="en-US"/>
        </w:rPr>
        <w:t xml:space="preserve">has </w:t>
      </w:r>
      <w:r w:rsidR="00640716" w:rsidRPr="00C57EF3">
        <w:rPr>
          <w:rFonts w:ascii="Garamond" w:hAnsi="Garamond"/>
          <w:lang w:val="en-US"/>
        </w:rPr>
        <w:t>bec</w:t>
      </w:r>
      <w:r w:rsidR="00640716">
        <w:rPr>
          <w:rFonts w:ascii="Garamond" w:hAnsi="Garamond"/>
          <w:lang w:val="en-US"/>
        </w:rPr>
        <w:t>o</w:t>
      </w:r>
      <w:r w:rsidR="00640716" w:rsidRPr="00C57EF3">
        <w:rPr>
          <w:rFonts w:ascii="Garamond" w:hAnsi="Garamond"/>
          <w:lang w:val="en-US"/>
        </w:rPr>
        <w:t>me a</w:t>
      </w:r>
      <w:r w:rsidR="00640716">
        <w:rPr>
          <w:rFonts w:ascii="Garamond" w:hAnsi="Garamond"/>
          <w:lang w:val="en-US"/>
        </w:rPr>
        <w:t xml:space="preserve"> favored</w:t>
      </w:r>
      <w:r w:rsidR="00640716" w:rsidRPr="00C57EF3">
        <w:rPr>
          <w:rFonts w:ascii="Garamond" w:hAnsi="Garamond"/>
          <w:lang w:val="en-US"/>
        </w:rPr>
        <w:t xml:space="preserve"> political tactic across the American political spectrum.</w:t>
      </w:r>
    </w:p>
    <w:p w14:paraId="2D088C0E" w14:textId="4D4033DA" w:rsidR="00A43B77" w:rsidRPr="00607237" w:rsidRDefault="00A43B77" w:rsidP="00607237">
      <w:pPr>
        <w:spacing w:line="360" w:lineRule="auto"/>
        <w:rPr>
          <w:rFonts w:ascii="Garamond" w:hAnsi="Garamond"/>
          <w:lang w:val="en-US"/>
        </w:rPr>
      </w:pPr>
      <w:r w:rsidRPr="00607237">
        <w:rPr>
          <w:rFonts w:ascii="Garamond" w:hAnsi="Garamond"/>
          <w:lang w:val="en-US"/>
        </w:rPr>
        <w:tab/>
        <w:t xml:space="preserve">To determine the </w:t>
      </w:r>
      <w:r w:rsidR="00967C22">
        <w:rPr>
          <w:rFonts w:ascii="Garamond" w:hAnsi="Garamond"/>
          <w:lang w:val="en-US"/>
        </w:rPr>
        <w:t>how precisely this</w:t>
      </w:r>
      <w:r w:rsidR="00652651">
        <w:rPr>
          <w:rFonts w:ascii="Garamond" w:hAnsi="Garamond"/>
          <w:lang w:val="en-US"/>
        </w:rPr>
        <w:t xml:space="preserve"> productive power</w:t>
      </w:r>
      <w:r w:rsidRPr="00607237">
        <w:rPr>
          <w:rFonts w:ascii="Garamond" w:hAnsi="Garamond"/>
          <w:lang w:val="en-US"/>
        </w:rPr>
        <w:t xml:space="preserve"> </w:t>
      </w:r>
      <w:r w:rsidR="00967C22">
        <w:rPr>
          <w:rFonts w:ascii="Garamond" w:hAnsi="Garamond"/>
          <w:lang w:val="en-US"/>
        </w:rPr>
        <w:t>has impacted elite</w:t>
      </w:r>
      <w:r w:rsidRPr="00607237">
        <w:rPr>
          <w:rFonts w:ascii="Garamond" w:hAnsi="Garamond"/>
          <w:lang w:val="en-US"/>
        </w:rPr>
        <w:t xml:space="preserve"> foreign policy </w:t>
      </w:r>
      <w:r w:rsidR="00967C22">
        <w:rPr>
          <w:rFonts w:ascii="Garamond" w:hAnsi="Garamond"/>
          <w:lang w:val="en-US"/>
        </w:rPr>
        <w:t>discourses</w:t>
      </w:r>
      <w:r w:rsidRPr="00607237">
        <w:rPr>
          <w:rFonts w:ascii="Garamond" w:hAnsi="Garamond"/>
          <w:lang w:val="en-US"/>
        </w:rPr>
        <w:t xml:space="preserve"> about war and </w:t>
      </w:r>
      <w:r w:rsidR="00967C22">
        <w:rPr>
          <w:rFonts w:ascii="Garamond" w:hAnsi="Garamond"/>
          <w:lang w:val="en-US"/>
        </w:rPr>
        <w:t>its consequences</w:t>
      </w:r>
      <w:r w:rsidRPr="00607237">
        <w:rPr>
          <w:rFonts w:ascii="Garamond" w:hAnsi="Garamond"/>
          <w:lang w:val="en-US"/>
        </w:rPr>
        <w:t>, I turn</w:t>
      </w:r>
      <w:r w:rsidR="00967C22">
        <w:rPr>
          <w:rFonts w:ascii="Garamond" w:hAnsi="Garamond"/>
          <w:lang w:val="en-US"/>
        </w:rPr>
        <w:t xml:space="preserve"> now</w:t>
      </w:r>
      <w:r w:rsidRPr="00607237">
        <w:rPr>
          <w:rFonts w:ascii="Garamond" w:hAnsi="Garamond"/>
          <w:lang w:val="en-US"/>
        </w:rPr>
        <w:t xml:space="preserve"> to a dataset of presidential papers from 1969-2016 and presidential debates from the last five election cycles </w:t>
      </w:r>
      <w:r w:rsidRPr="00607237">
        <w:rPr>
          <w:rFonts w:ascii="Garamond" w:hAnsi="Garamond"/>
          <w:lang w:val="en-US"/>
        </w:rPr>
        <w:fldChar w:fldCharType="begin"/>
      </w:r>
      <w:r w:rsidRPr="00607237">
        <w:rPr>
          <w:rFonts w:ascii="Garamond" w:hAnsi="Garamond"/>
          <w:lang w:val="en-US"/>
        </w:rPr>
        <w:instrText xml:space="preserve"> ADDIN ZOTERO_ITEM CSL_CITATION {"citationID":"iVW9cWEj","properties":{"formattedCitation":"(Woolley and Peters 2019)","plainCitation":"(Woolley and Peters 2019)","noteIndex":0},"citationItems":[{"id":5115,"uris":["http://zotero.org/users/3497305/items/LH3FIRQU"],"uri":["http://zotero.org/users/3497305/items/LH3FIRQU"],"itemData":{"id":5115,"type":"webpage","genre":"Database","title":"The American Presidency Project","URL":"https://www.presidency.ucsb.edu/","author":[{"family":"Woolley","given":"John T"},{"family":"Peters","given":"Gerhard"}],"accessed":{"date-parts":[["2019",9,1]]},"issued":{"date-parts":[["2019"]]}}}],"schema":"https://github.com/citation-style-language/schema/raw/master/csl-citation.json"} </w:instrText>
      </w:r>
      <w:r w:rsidRPr="00607237">
        <w:rPr>
          <w:rFonts w:ascii="Garamond" w:hAnsi="Garamond"/>
          <w:lang w:val="en-US"/>
        </w:rPr>
        <w:fldChar w:fldCharType="separate"/>
      </w:r>
      <w:r w:rsidRPr="00607237">
        <w:rPr>
          <w:rFonts w:ascii="Garamond" w:hAnsi="Garamond"/>
          <w:noProof/>
          <w:lang w:val="en-US"/>
        </w:rPr>
        <w:t>(Woolley and Peters 2019)</w:t>
      </w:r>
      <w:r w:rsidRPr="00607237">
        <w:rPr>
          <w:rFonts w:ascii="Garamond" w:hAnsi="Garamond"/>
          <w:lang w:val="en-US"/>
        </w:rPr>
        <w:fldChar w:fldCharType="end"/>
      </w:r>
      <w:r w:rsidRPr="00607237">
        <w:rPr>
          <w:rFonts w:ascii="Garamond" w:hAnsi="Garamond"/>
          <w:lang w:val="en-US"/>
        </w:rPr>
        <w:t xml:space="preserve">. Because the American president is the leading foreign policy official in the US and Commander-in-Chief of the Armed Forces, presidential documents (including speeches, statements, transcribed interviews and press conferences) and the election debates in which candidates audition for the job constitute a representative public-facing dataset of </w:t>
      </w:r>
      <w:r w:rsidR="00770067">
        <w:rPr>
          <w:rFonts w:ascii="Garamond" w:hAnsi="Garamond"/>
          <w:lang w:val="en-US"/>
        </w:rPr>
        <w:t>the official</w:t>
      </w:r>
      <w:r w:rsidRPr="00607237">
        <w:rPr>
          <w:rFonts w:ascii="Garamond" w:hAnsi="Garamond"/>
          <w:lang w:val="en-US"/>
        </w:rPr>
        <w:t xml:space="preserve"> articulations of conceptualizations of war in American foreign policy discourse</w:t>
      </w:r>
      <w:r w:rsidR="00770067">
        <w:rPr>
          <w:rFonts w:ascii="Garamond" w:hAnsi="Garamond"/>
          <w:lang w:val="en-US"/>
        </w:rPr>
        <w:t xml:space="preserve"> that prove most decisive in policymaking</w:t>
      </w:r>
      <w:r w:rsidRPr="00607237">
        <w:rPr>
          <w:rFonts w:ascii="Garamond" w:hAnsi="Garamond"/>
          <w:lang w:val="en-US"/>
        </w:rPr>
        <w:t xml:space="preserve">. And though perhaps biased by the unavailability of still-confidential sources, because this dataset includes both Democratic and Republican administrations, as well as an array of prominent presidential aspirants, I argue that it approximates some of the diversity </w:t>
      </w:r>
      <w:r w:rsidR="00770067">
        <w:rPr>
          <w:rFonts w:ascii="Garamond" w:hAnsi="Garamond"/>
          <w:lang w:val="en-US"/>
        </w:rPr>
        <w:t>of the larger</w:t>
      </w:r>
      <w:r w:rsidRPr="00607237">
        <w:rPr>
          <w:rFonts w:ascii="Garamond" w:hAnsi="Garamond"/>
          <w:lang w:val="en-US"/>
        </w:rPr>
        <w:t xml:space="preserve"> American foreign policy discourse</w:t>
      </w:r>
      <w:r w:rsidR="00770067">
        <w:rPr>
          <w:rFonts w:ascii="Garamond" w:hAnsi="Garamond"/>
          <w:lang w:val="en-US"/>
        </w:rPr>
        <w:t>s in question</w:t>
      </w:r>
      <w:r w:rsidRPr="00607237">
        <w:rPr>
          <w:rFonts w:ascii="Garamond" w:hAnsi="Garamond"/>
          <w:lang w:val="en-US"/>
        </w:rPr>
        <w:t xml:space="preserve">. To demonstrate the robustness of these findings, I have conducted similar analysis of the Congressional Record </w:t>
      </w:r>
      <w:r w:rsidRPr="00607237">
        <w:rPr>
          <w:rFonts w:ascii="Garamond" w:hAnsi="Garamond"/>
          <w:lang w:val="en-US"/>
        </w:rPr>
        <w:fldChar w:fldCharType="begin"/>
      </w:r>
      <w:r w:rsidRPr="00607237">
        <w:rPr>
          <w:rFonts w:ascii="Garamond" w:hAnsi="Garamond"/>
          <w:lang w:val="en-US"/>
        </w:rPr>
        <w:instrText xml:space="preserve"> ADDIN ZOTERO_ITEM CSL_CITATION {"citationID":"FFF9gvOf","properties":{"formattedCitation":"(2020)","plainCitation":"(2020)","noteIndex":0},"citationItems":[{"id":5320,"uris":["http://zotero.org/users/3497305/items/R4CQRXDZ"],"uri":["http://zotero.org/users/3497305/items/R4CQRXDZ"],"itemData":{"id":5320,"type":"article","abstract":"The Congressional Record is the official daily record of the debates and proceedings of the U.S. Congress. The Daily Digest summarizes floor and committee actions in the Senate and the House of Representatives, is an index to the day's proceedings.","language":"eng","publisher":"Library of Congress","title":"Congressional Record","URL":"www.congress.gov","accessed":{"date-parts":[["2019",11,7]]},"issued":{"date-parts":[["2020"]]}},"suppress-author":true}],"schema":"https://github.com/citation-style-language/schema/raw/master/csl-citation.json"} </w:instrText>
      </w:r>
      <w:r w:rsidRPr="00607237">
        <w:rPr>
          <w:rFonts w:ascii="Garamond" w:hAnsi="Garamond"/>
          <w:lang w:val="en-US"/>
        </w:rPr>
        <w:fldChar w:fldCharType="separate"/>
      </w:r>
      <w:r w:rsidRPr="00607237">
        <w:rPr>
          <w:rFonts w:ascii="Garamond" w:hAnsi="Garamond"/>
          <w:noProof/>
          <w:lang w:val="en-US"/>
        </w:rPr>
        <w:t>(2020)</w:t>
      </w:r>
      <w:r w:rsidRPr="00607237">
        <w:rPr>
          <w:rFonts w:ascii="Garamond" w:hAnsi="Garamond"/>
          <w:lang w:val="en-US"/>
        </w:rPr>
        <w:fldChar w:fldCharType="end"/>
      </w:r>
      <w:r w:rsidRPr="00607237">
        <w:rPr>
          <w:rFonts w:ascii="Garamond" w:hAnsi="Garamond"/>
          <w:lang w:val="en-US"/>
        </w:rPr>
        <w:t xml:space="preserve">. Though less public-facing and, arguably, less representative of the elite foreign policy discourse that </w:t>
      </w:r>
      <w:r w:rsidRPr="00607237">
        <w:rPr>
          <w:rFonts w:ascii="Garamond" w:hAnsi="Garamond"/>
          <w:lang w:val="en-US"/>
        </w:rPr>
        <w:lastRenderedPageBreak/>
        <w:t xml:space="preserve">shapes military interventions, these findings substantially complement with those from presidential papers and debates. </w:t>
      </w:r>
    </w:p>
    <w:p w14:paraId="4BD89CAA" w14:textId="007D4282" w:rsidR="002C733C" w:rsidRDefault="002C733C" w:rsidP="002C733C">
      <w:pPr>
        <w:spacing w:line="360" w:lineRule="auto"/>
        <w:rPr>
          <w:b/>
          <w:bCs/>
        </w:rPr>
      </w:pPr>
    </w:p>
    <w:p w14:paraId="0F4D3C41" w14:textId="77777777" w:rsidR="00770067" w:rsidRPr="00D7110E" w:rsidRDefault="00770067" w:rsidP="00770067">
      <w:pPr>
        <w:spacing w:line="360" w:lineRule="auto"/>
        <w:rPr>
          <w:rFonts w:ascii="Garamond" w:hAnsi="Garamond"/>
          <w:b/>
          <w:bCs/>
          <w:i/>
          <w:iCs/>
          <w:lang w:val="en-US"/>
        </w:rPr>
      </w:pPr>
      <w:r w:rsidRPr="00D7110E">
        <w:rPr>
          <w:rFonts w:ascii="Garamond" w:hAnsi="Garamond"/>
          <w:b/>
          <w:bCs/>
          <w:i/>
          <w:iCs/>
          <w:lang w:val="en-US"/>
        </w:rPr>
        <w:t>4a. Evidence for a Discursive Shift</w:t>
      </w:r>
    </w:p>
    <w:p w14:paraId="4F9015AD" w14:textId="77777777" w:rsidR="00770067" w:rsidRDefault="00770067" w:rsidP="00770067">
      <w:pPr>
        <w:spacing w:line="360" w:lineRule="auto"/>
        <w:ind w:firstLine="720"/>
        <w:rPr>
          <w:b/>
          <w:bCs/>
        </w:rPr>
      </w:pPr>
    </w:p>
    <w:p w14:paraId="06C1C1C7" w14:textId="04755554" w:rsidR="00770067" w:rsidRDefault="00770067" w:rsidP="00770067">
      <w:pPr>
        <w:spacing w:line="360" w:lineRule="auto"/>
        <w:ind w:firstLine="720"/>
        <w:rPr>
          <w:rFonts w:ascii="Garamond" w:hAnsi="Garamond"/>
          <w:lang w:val="en-US"/>
        </w:rPr>
      </w:pPr>
      <w:r>
        <w:rPr>
          <w:rFonts w:ascii="Garamond" w:hAnsi="Garamond"/>
          <w:lang w:val="en-US"/>
        </w:rPr>
        <w:t>Initial</w:t>
      </w:r>
      <w:r w:rsidRPr="00D7110E">
        <w:rPr>
          <w:rFonts w:ascii="Garamond" w:hAnsi="Garamond"/>
          <w:lang w:val="en-US"/>
        </w:rPr>
        <w:t xml:space="preserve"> examination of presidential papers and the Congressional Record reveals </w:t>
      </w:r>
      <w:r>
        <w:rPr>
          <w:rFonts w:ascii="Garamond" w:hAnsi="Garamond"/>
          <w:lang w:val="en-US"/>
        </w:rPr>
        <w:t xml:space="preserve">a </w:t>
      </w:r>
      <w:r w:rsidRPr="00D7110E">
        <w:rPr>
          <w:rFonts w:ascii="Garamond" w:hAnsi="Garamond"/>
          <w:lang w:val="en-US"/>
        </w:rPr>
        <w:t xml:space="preserve">deviation from </w:t>
      </w:r>
      <w:r>
        <w:rPr>
          <w:rFonts w:ascii="Garamond" w:hAnsi="Garamond"/>
          <w:lang w:val="en-US"/>
        </w:rPr>
        <w:t>trends in broader public discourse</w:t>
      </w:r>
      <w:r w:rsidRPr="00D7110E">
        <w:rPr>
          <w:rFonts w:ascii="Garamond" w:hAnsi="Garamond"/>
          <w:lang w:val="en-US"/>
        </w:rPr>
        <w:t>.</w:t>
      </w:r>
      <w:r w:rsidRPr="00B01097">
        <w:rPr>
          <w:rFonts w:ascii="Garamond" w:hAnsi="Garamond"/>
          <w:lang w:val="en-US"/>
        </w:rPr>
        <w:t xml:space="preserve"> </w:t>
      </w:r>
      <w:r>
        <w:rPr>
          <w:rFonts w:ascii="Garamond" w:hAnsi="Garamond"/>
          <w:lang w:val="en-US"/>
        </w:rPr>
        <w:t>While invocations of PTSD in both newspaper articles and published books increased substantially throughout this period, all of the elite political databases under examination exhibit a significant delay before following suit. Not until the mid-2000s did presidents and presidential candidates begin mentioning PTSD and antecedent diagnostic terms.</w:t>
      </w:r>
      <w:r w:rsidRPr="00A95EAE">
        <w:rPr>
          <w:rStyle w:val="FootnoteReference"/>
        </w:rPr>
        <w:footnoteReference w:id="3"/>
      </w:r>
      <w:r w:rsidRPr="00235748">
        <w:rPr>
          <w:rFonts w:ascii="Garamond" w:hAnsi="Garamond"/>
          <w:lang w:val="en-US"/>
        </w:rPr>
        <w:t xml:space="preserve"> </w:t>
      </w:r>
      <w:r w:rsidRPr="00D7110E">
        <w:rPr>
          <w:rFonts w:ascii="Garamond" w:hAnsi="Garamond"/>
          <w:lang w:val="en-US"/>
        </w:rPr>
        <w:t>This delayed response is somewhat surprising</w:t>
      </w:r>
      <w:r w:rsidR="00DB06D2">
        <w:rPr>
          <w:rFonts w:ascii="Garamond" w:hAnsi="Garamond"/>
          <w:lang w:val="en-US"/>
        </w:rPr>
        <w:t>—f</w:t>
      </w:r>
      <w:r w:rsidRPr="00D7110E">
        <w:rPr>
          <w:rFonts w:ascii="Garamond" w:hAnsi="Garamond"/>
          <w:lang w:val="en-US"/>
        </w:rPr>
        <w:t>or 25 years following PTSD’s insertion into the DSM (1980-2005), as the number of veterans receiving benefits for the disorder quintupled, presidents mentioned PTSD and its cognates only four times in 25,558 total documents (</w:t>
      </w:r>
      <w:r>
        <w:rPr>
          <w:rFonts w:ascii="Garamond" w:hAnsi="Garamond"/>
          <w:lang w:val="en-US"/>
        </w:rPr>
        <w:t xml:space="preserve">Ronald </w:t>
      </w:r>
      <w:r w:rsidRPr="00D7110E">
        <w:rPr>
          <w:rFonts w:ascii="Garamond" w:hAnsi="Garamond"/>
          <w:lang w:val="en-US"/>
        </w:rPr>
        <w:t xml:space="preserve">Reagan once and Clinton three times). Further, only one of these four invocations </w:t>
      </w:r>
      <w:r>
        <w:rPr>
          <w:rFonts w:ascii="Garamond" w:hAnsi="Garamond"/>
          <w:lang w:val="en-US"/>
        </w:rPr>
        <w:t>referenced</w:t>
      </w:r>
      <w:r w:rsidRPr="00D7110E">
        <w:rPr>
          <w:rFonts w:ascii="Garamond" w:hAnsi="Garamond"/>
          <w:lang w:val="en-US"/>
        </w:rPr>
        <w:t xml:space="preserve"> </w:t>
      </w:r>
      <w:r>
        <w:rPr>
          <w:rFonts w:ascii="Garamond" w:hAnsi="Garamond"/>
          <w:lang w:val="en-US"/>
        </w:rPr>
        <w:t>combat even obliquely</w:t>
      </w:r>
      <w:r w:rsidRPr="00D7110E">
        <w:rPr>
          <w:rFonts w:ascii="Garamond" w:hAnsi="Garamond"/>
          <w:lang w:val="en-US"/>
        </w:rPr>
        <w:t>—Reagan</w:t>
      </w:r>
      <w:r>
        <w:rPr>
          <w:rFonts w:ascii="Garamond" w:hAnsi="Garamond"/>
          <w:lang w:val="en-US"/>
        </w:rPr>
        <w:t xml:space="preserve"> (</w:t>
      </w:r>
      <w:r>
        <w:rPr>
          <w:rFonts w:ascii="Garamond" w:hAnsi="Garamond" w:cs="Calibri"/>
        </w:rPr>
        <w:t>1984)</w:t>
      </w:r>
      <w:r w:rsidRPr="00D7110E">
        <w:rPr>
          <w:rFonts w:ascii="Garamond" w:hAnsi="Garamond"/>
          <w:lang w:val="en-US"/>
        </w:rPr>
        <w:t xml:space="preserve"> spoke of teachers facing school violence experiencing “symptoms identical to those of World War I shell shock victims.”</w:t>
      </w:r>
      <w:r w:rsidR="00DB06D2">
        <w:rPr>
          <w:rFonts w:ascii="Garamond" w:hAnsi="Garamond"/>
          <w:lang w:val="en-US"/>
        </w:rPr>
        <w:t xml:space="preserve"> </w:t>
      </w:r>
    </w:p>
    <w:p w14:paraId="56F0E27F" w14:textId="7A714D68" w:rsidR="00770067" w:rsidRPr="00D7110E" w:rsidRDefault="00770067" w:rsidP="00770067">
      <w:pPr>
        <w:spacing w:line="360" w:lineRule="auto"/>
        <w:ind w:firstLine="720"/>
        <w:rPr>
          <w:rFonts w:ascii="Garamond" w:hAnsi="Garamond"/>
          <w:lang w:val="en-US"/>
        </w:rPr>
      </w:pPr>
      <w:r>
        <w:rPr>
          <w:rFonts w:ascii="Garamond" w:hAnsi="Garamond"/>
          <w:lang w:val="en-US"/>
        </w:rPr>
        <w:t xml:space="preserve">This changed after the 2004 election cycle and accelerated even more so after President Barack Obama’s inauguration. </w:t>
      </w:r>
      <w:r w:rsidRPr="00D7110E">
        <w:rPr>
          <w:rFonts w:ascii="Garamond" w:hAnsi="Garamond"/>
          <w:lang w:val="en-US"/>
        </w:rPr>
        <w:t xml:space="preserve">From 2005-2016, </w:t>
      </w:r>
      <w:r>
        <w:rPr>
          <w:rFonts w:ascii="Garamond" w:hAnsi="Garamond"/>
          <w:lang w:val="en-US"/>
        </w:rPr>
        <w:t xml:space="preserve">rates of invocations of PTSD and cognates </w:t>
      </w:r>
      <w:r w:rsidRPr="00D7110E">
        <w:rPr>
          <w:rFonts w:ascii="Garamond" w:hAnsi="Garamond"/>
          <w:lang w:val="en-US"/>
        </w:rPr>
        <w:t xml:space="preserve">rose from 0.16 to 7.36 per year. </w:t>
      </w:r>
      <w:r>
        <w:rPr>
          <w:rFonts w:ascii="Garamond" w:hAnsi="Garamond"/>
          <w:lang w:val="en-US"/>
        </w:rPr>
        <w:t xml:space="preserve">Though </w:t>
      </w:r>
      <w:r w:rsidRPr="00D7110E">
        <w:rPr>
          <w:rFonts w:ascii="Garamond" w:hAnsi="Garamond"/>
          <w:lang w:val="en-US"/>
        </w:rPr>
        <w:t>Obama</w:t>
      </w:r>
      <w:r>
        <w:rPr>
          <w:rFonts w:ascii="Garamond" w:hAnsi="Garamond"/>
          <w:lang w:val="en-US"/>
        </w:rPr>
        <w:t xml:space="preserve"> </w:t>
      </w:r>
      <w:r w:rsidRPr="00D7110E">
        <w:rPr>
          <w:rFonts w:ascii="Garamond" w:hAnsi="Garamond"/>
          <w:lang w:val="en-US"/>
        </w:rPr>
        <w:t>invoked</w:t>
      </w:r>
      <w:r>
        <w:rPr>
          <w:rFonts w:ascii="Garamond" w:hAnsi="Garamond"/>
          <w:lang w:val="en-US"/>
        </w:rPr>
        <w:t xml:space="preserve"> PTSD and cognates</w:t>
      </w:r>
      <w:r w:rsidRPr="00D7110E">
        <w:rPr>
          <w:rFonts w:ascii="Garamond" w:hAnsi="Garamond"/>
          <w:lang w:val="en-US"/>
        </w:rPr>
        <w:t xml:space="preserve"> more than any other president</w:t>
      </w:r>
      <w:r>
        <w:rPr>
          <w:rFonts w:ascii="Garamond" w:hAnsi="Garamond"/>
          <w:lang w:val="en-US"/>
        </w:rPr>
        <w:t xml:space="preserve">, </w:t>
      </w:r>
      <w:r w:rsidR="00CC6983">
        <w:rPr>
          <w:rFonts w:ascii="Garamond" w:hAnsi="Garamond"/>
          <w:lang w:val="en-US"/>
        </w:rPr>
        <w:t>the term</w:t>
      </w:r>
      <w:r>
        <w:rPr>
          <w:rFonts w:ascii="Garamond" w:hAnsi="Garamond"/>
          <w:lang w:val="en-US"/>
        </w:rPr>
        <w:t xml:space="preserve"> was not limited to his Democratic administration. Republican </w:t>
      </w:r>
      <w:r w:rsidRPr="00D7110E">
        <w:rPr>
          <w:rFonts w:ascii="Garamond" w:hAnsi="Garamond"/>
          <w:lang w:val="en-US"/>
        </w:rPr>
        <w:t xml:space="preserve">George W. Bush mentioned it three times late in his presidency and </w:t>
      </w:r>
      <w:r>
        <w:rPr>
          <w:rFonts w:ascii="Garamond" w:hAnsi="Garamond"/>
          <w:lang w:val="en-US"/>
        </w:rPr>
        <w:t xml:space="preserve">Republican </w:t>
      </w:r>
      <w:r w:rsidRPr="00D7110E">
        <w:rPr>
          <w:rFonts w:ascii="Garamond" w:hAnsi="Garamond"/>
          <w:lang w:val="en-US"/>
        </w:rPr>
        <w:t xml:space="preserve">Donald Trump used it eight times in the </w:t>
      </w:r>
      <w:r>
        <w:rPr>
          <w:rFonts w:ascii="Garamond" w:hAnsi="Garamond"/>
          <w:lang w:val="en-US"/>
        </w:rPr>
        <w:t>first</w:t>
      </w:r>
      <w:r w:rsidRPr="00D7110E">
        <w:rPr>
          <w:rFonts w:ascii="Garamond" w:hAnsi="Garamond"/>
          <w:lang w:val="en-US"/>
        </w:rPr>
        <w:t xml:space="preserve"> three years </w:t>
      </w:r>
      <w:r>
        <w:rPr>
          <w:rFonts w:ascii="Garamond" w:hAnsi="Garamond"/>
          <w:lang w:val="en-US"/>
        </w:rPr>
        <w:t>of his presidency—the final years under</w:t>
      </w:r>
      <w:r w:rsidRPr="00D7110E">
        <w:rPr>
          <w:rFonts w:ascii="Garamond" w:hAnsi="Garamond"/>
          <w:lang w:val="en-US"/>
        </w:rPr>
        <w:t xml:space="preserve"> analysis (2017-2019). </w:t>
      </w:r>
      <w:r>
        <w:rPr>
          <w:rFonts w:ascii="Garamond" w:hAnsi="Garamond"/>
          <w:lang w:val="en-US"/>
        </w:rPr>
        <w:t xml:space="preserve">Data from the Congressional Record, including speakers from both major parties, mirrors this </w:t>
      </w:r>
      <w:r w:rsidRPr="00D7110E">
        <w:rPr>
          <w:rFonts w:ascii="Garamond" w:hAnsi="Garamond"/>
          <w:lang w:val="en-US"/>
        </w:rPr>
        <w:t>significant upward trajectory, buoyed by a similar spike during 2007-2008’s 110</w:t>
      </w:r>
      <w:r w:rsidRPr="00D7110E">
        <w:rPr>
          <w:rFonts w:ascii="Garamond" w:hAnsi="Garamond"/>
          <w:vertAlign w:val="superscript"/>
          <w:lang w:val="en-US"/>
        </w:rPr>
        <w:t>th</w:t>
      </w:r>
      <w:r w:rsidRPr="00D7110E">
        <w:rPr>
          <w:rFonts w:ascii="Garamond" w:hAnsi="Garamond"/>
          <w:lang w:val="en-US"/>
        </w:rPr>
        <w:t xml:space="preserve"> Congress. </w:t>
      </w:r>
    </w:p>
    <w:p w14:paraId="04D8E53D" w14:textId="77777777" w:rsidR="00770067" w:rsidRPr="00D7110E" w:rsidRDefault="00770067" w:rsidP="00770067">
      <w:pPr>
        <w:spacing w:line="360" w:lineRule="auto"/>
        <w:jc w:val="center"/>
        <w:rPr>
          <w:rFonts w:ascii="Garamond" w:hAnsi="Garamond"/>
          <w:lang w:val="en-US"/>
        </w:rPr>
      </w:pPr>
      <w:r>
        <w:rPr>
          <w:rFonts w:ascii="Garamond" w:hAnsi="Garamond"/>
          <w:noProof/>
        </w:rPr>
        <w:lastRenderedPageBreak/>
        <w:drawing>
          <wp:inline distT="0" distB="0" distL="0" distR="0" wp14:anchorId="74484F82" wp14:editId="151F2E48">
            <wp:extent cx="3279228" cy="2081803"/>
            <wp:effectExtent l="0" t="0" r="0" b="1270"/>
            <wp:docPr id="1" name="Picture 1" descr="A close up of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shot 2020-07-22 at 16.44.50.png"/>
                    <pic:cNvPicPr/>
                  </pic:nvPicPr>
                  <pic:blipFill rotWithShape="1">
                    <a:blip r:embed="rId9" cstate="print">
                      <a:extLst>
                        <a:ext uri="{28A0092B-C50C-407E-A947-70E740481C1C}">
                          <a14:useLocalDpi xmlns:a14="http://schemas.microsoft.com/office/drawing/2010/main" val="0"/>
                        </a:ext>
                      </a:extLst>
                    </a:blip>
                    <a:srcRect l="2450" r="751" b="3953"/>
                    <a:stretch/>
                  </pic:blipFill>
                  <pic:spPr bwMode="auto">
                    <a:xfrm>
                      <a:off x="0" y="0"/>
                      <a:ext cx="3319130" cy="2107134"/>
                    </a:xfrm>
                    <a:prstGeom prst="rect">
                      <a:avLst/>
                    </a:prstGeom>
                    <a:ln>
                      <a:noFill/>
                    </a:ln>
                    <a:extLst>
                      <a:ext uri="{53640926-AAD7-44D8-BBD7-CCE9431645EC}">
                        <a14:shadowObscured xmlns:a14="http://schemas.microsoft.com/office/drawing/2010/main"/>
                      </a:ext>
                    </a:extLst>
                  </pic:spPr>
                </pic:pic>
              </a:graphicData>
            </a:graphic>
          </wp:inline>
        </w:drawing>
      </w:r>
    </w:p>
    <w:p w14:paraId="0FDF19DF" w14:textId="77777777" w:rsidR="00770067" w:rsidRDefault="00770067" w:rsidP="00770067">
      <w:pPr>
        <w:ind w:left="720"/>
        <w:rPr>
          <w:rFonts w:ascii="Garamond" w:hAnsi="Garamond"/>
          <w:b/>
          <w:bCs/>
          <w:lang w:val="en-US"/>
        </w:rPr>
      </w:pPr>
      <w:r w:rsidRPr="00D7110E">
        <w:rPr>
          <w:rFonts w:ascii="Garamond" w:hAnsi="Garamond"/>
          <w:b/>
          <w:bCs/>
          <w:lang w:val="en-US"/>
        </w:rPr>
        <w:t xml:space="preserve">Figure 2: </w:t>
      </w:r>
      <w:r>
        <w:rPr>
          <w:rFonts w:ascii="Garamond" w:hAnsi="Garamond"/>
          <w:b/>
          <w:bCs/>
          <w:lang w:val="en-US"/>
        </w:rPr>
        <w:t>Proportion</w:t>
      </w:r>
      <w:r w:rsidRPr="00D7110E">
        <w:rPr>
          <w:rFonts w:ascii="Garamond" w:hAnsi="Garamond"/>
          <w:b/>
          <w:bCs/>
          <w:lang w:val="en-US"/>
        </w:rPr>
        <w:t xml:space="preserve"> of </w:t>
      </w:r>
      <w:r>
        <w:rPr>
          <w:rFonts w:ascii="Garamond" w:hAnsi="Garamond"/>
          <w:b/>
          <w:bCs/>
          <w:lang w:val="en-US"/>
        </w:rPr>
        <w:t>P</w:t>
      </w:r>
      <w:r w:rsidRPr="00D7110E">
        <w:rPr>
          <w:rFonts w:ascii="Garamond" w:hAnsi="Garamond"/>
          <w:b/>
          <w:bCs/>
          <w:lang w:val="en-US"/>
        </w:rPr>
        <w:t xml:space="preserve">residential </w:t>
      </w:r>
      <w:r>
        <w:rPr>
          <w:rFonts w:ascii="Garamond" w:hAnsi="Garamond"/>
          <w:b/>
          <w:bCs/>
          <w:lang w:val="en-US"/>
        </w:rPr>
        <w:t>P</w:t>
      </w:r>
      <w:r w:rsidRPr="00D7110E">
        <w:rPr>
          <w:rFonts w:ascii="Garamond" w:hAnsi="Garamond"/>
          <w:b/>
          <w:bCs/>
          <w:lang w:val="en-US"/>
        </w:rPr>
        <w:t xml:space="preserve">apers </w:t>
      </w:r>
      <w:r>
        <w:rPr>
          <w:rFonts w:ascii="Garamond" w:hAnsi="Garamond"/>
          <w:b/>
          <w:bCs/>
          <w:lang w:val="en-US"/>
        </w:rPr>
        <w:t>R</w:t>
      </w:r>
      <w:r w:rsidRPr="00D7110E">
        <w:rPr>
          <w:rFonts w:ascii="Garamond" w:hAnsi="Garamond"/>
          <w:b/>
          <w:bCs/>
          <w:lang w:val="en-US"/>
        </w:rPr>
        <w:t xml:space="preserve">eferencing PTSD and </w:t>
      </w:r>
      <w:r>
        <w:rPr>
          <w:rFonts w:ascii="Garamond" w:hAnsi="Garamond"/>
          <w:b/>
          <w:bCs/>
          <w:lang w:val="en-US"/>
        </w:rPr>
        <w:t>A</w:t>
      </w:r>
      <w:r w:rsidRPr="00D7110E">
        <w:rPr>
          <w:rFonts w:ascii="Garamond" w:hAnsi="Garamond"/>
          <w:b/>
          <w:bCs/>
          <w:lang w:val="en-US"/>
        </w:rPr>
        <w:t xml:space="preserve">ntecedent </w:t>
      </w:r>
      <w:r>
        <w:rPr>
          <w:rFonts w:ascii="Garamond" w:hAnsi="Garamond"/>
          <w:b/>
          <w:bCs/>
          <w:lang w:val="en-US"/>
        </w:rPr>
        <w:t>D</w:t>
      </w:r>
      <w:r w:rsidRPr="00D7110E">
        <w:rPr>
          <w:rFonts w:ascii="Garamond" w:hAnsi="Garamond"/>
          <w:b/>
          <w:bCs/>
          <w:lang w:val="en-US"/>
        </w:rPr>
        <w:t xml:space="preserve">iagnostic </w:t>
      </w:r>
      <w:r>
        <w:rPr>
          <w:rFonts w:ascii="Garamond" w:hAnsi="Garamond"/>
          <w:b/>
          <w:bCs/>
          <w:lang w:val="en-US"/>
        </w:rPr>
        <w:t>T</w:t>
      </w:r>
      <w:r w:rsidRPr="00D7110E">
        <w:rPr>
          <w:rFonts w:ascii="Garamond" w:hAnsi="Garamond"/>
          <w:b/>
          <w:bCs/>
          <w:lang w:val="en-US"/>
        </w:rPr>
        <w:t>erms</w:t>
      </w:r>
      <w:r>
        <w:rPr>
          <w:rFonts w:ascii="Garamond" w:hAnsi="Garamond"/>
          <w:b/>
          <w:bCs/>
          <w:lang w:val="en-US"/>
        </w:rPr>
        <w:t xml:space="preserve"> (1970-2019)</w:t>
      </w:r>
      <w:r w:rsidRPr="00D7110E">
        <w:rPr>
          <w:rFonts w:ascii="Garamond" w:hAnsi="Garamond"/>
          <w:b/>
          <w:bCs/>
          <w:lang w:val="en-US"/>
        </w:rPr>
        <w:t xml:space="preserve">. </w:t>
      </w:r>
    </w:p>
    <w:p w14:paraId="7CF04923" w14:textId="77777777" w:rsidR="00770067" w:rsidRPr="00D7110E" w:rsidRDefault="00770067" w:rsidP="00770067">
      <w:pPr>
        <w:ind w:left="720"/>
        <w:rPr>
          <w:rFonts w:ascii="Garamond" w:hAnsi="Garamond"/>
          <w:b/>
          <w:bCs/>
          <w:lang w:val="en-US"/>
        </w:rPr>
      </w:pPr>
    </w:p>
    <w:p w14:paraId="2932CEB5" w14:textId="77777777" w:rsidR="00770067" w:rsidRPr="00D7110E" w:rsidRDefault="00770067" w:rsidP="00770067">
      <w:pPr>
        <w:spacing w:line="360" w:lineRule="auto"/>
        <w:ind w:firstLine="720"/>
        <w:jc w:val="center"/>
        <w:rPr>
          <w:rFonts w:ascii="Garamond" w:hAnsi="Garamond"/>
          <w:lang w:val="en-US"/>
        </w:rPr>
      </w:pPr>
      <w:r w:rsidRPr="00D7110E">
        <w:rPr>
          <w:rFonts w:ascii="Garamond" w:hAnsi="Garamond"/>
          <w:noProof/>
        </w:rPr>
        <w:drawing>
          <wp:inline distT="0" distB="0" distL="0" distR="0" wp14:anchorId="683F43F7" wp14:editId="5E1F4354">
            <wp:extent cx="3554806" cy="1916367"/>
            <wp:effectExtent l="0" t="0" r="1270" b="1905"/>
            <wp:docPr id="3" name="slide2" descr="Sheet 1">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50915696-5BE9-41EB-9716-E125B75143D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de2" descr="Sheet 1">
                      <a:extLst>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50915696-5BE9-41EB-9716-E125B75143DB}"/>
                        </a:ext>
                      </a:extLst>
                    </pic:cNvPr>
                    <pic:cNvPicPr>
                      <a:picLocks noChangeAspect="1"/>
                    </pic:cNvPicPr>
                  </pic:nvPicPr>
                  <pic:blipFill rotWithShape="1">
                    <a:blip r:embed="rId10" cstate="print">
                      <a:extLst>
                        <a:ext uri="{28A0092B-C50C-407E-A947-70E740481C1C}">
                          <a14:useLocalDpi xmlns:a14="http://schemas.microsoft.com/office/drawing/2010/main" val="0"/>
                        </a:ext>
                      </a:extLst>
                    </a:blip>
                    <a:srcRect l="3763" t="9181" b="14624"/>
                    <a:stretch/>
                  </pic:blipFill>
                  <pic:spPr bwMode="auto">
                    <a:xfrm>
                      <a:off x="0" y="0"/>
                      <a:ext cx="3563770" cy="1921200"/>
                    </a:xfrm>
                    <a:prstGeom prst="rect">
                      <a:avLst/>
                    </a:prstGeom>
                    <a:ln>
                      <a:noFill/>
                    </a:ln>
                    <a:extLst>
                      <a:ext uri="{53640926-AAD7-44D8-BBD7-CCE9431645EC}">
                        <a14:shadowObscured xmlns:a14="http://schemas.microsoft.com/office/drawing/2010/main"/>
                      </a:ext>
                    </a:extLst>
                  </pic:spPr>
                </pic:pic>
              </a:graphicData>
            </a:graphic>
          </wp:inline>
        </w:drawing>
      </w:r>
    </w:p>
    <w:p w14:paraId="1D30CD7F" w14:textId="77777777" w:rsidR="00770067" w:rsidRPr="00D7110E" w:rsidRDefault="00770067" w:rsidP="00770067">
      <w:pPr>
        <w:ind w:left="720"/>
        <w:rPr>
          <w:rFonts w:ascii="Garamond" w:hAnsi="Garamond"/>
          <w:b/>
          <w:bCs/>
          <w:lang w:val="en-US"/>
        </w:rPr>
      </w:pPr>
      <w:r w:rsidRPr="00D7110E">
        <w:rPr>
          <w:rFonts w:ascii="Garamond" w:hAnsi="Garamond"/>
          <w:b/>
          <w:bCs/>
          <w:lang w:val="en-US"/>
        </w:rPr>
        <w:t xml:space="preserve">Figure 3: </w:t>
      </w:r>
      <w:r>
        <w:rPr>
          <w:rFonts w:ascii="Garamond" w:hAnsi="Garamond"/>
          <w:b/>
          <w:bCs/>
          <w:lang w:val="en-US"/>
        </w:rPr>
        <w:t>Proportion of Congressional Record from</w:t>
      </w:r>
      <w:r w:rsidRPr="00D7110E">
        <w:rPr>
          <w:rFonts w:ascii="Garamond" w:hAnsi="Garamond"/>
          <w:b/>
          <w:bCs/>
          <w:lang w:val="en-US"/>
        </w:rPr>
        <w:t xml:space="preserve"> 104</w:t>
      </w:r>
      <w:r w:rsidRPr="00D7110E">
        <w:rPr>
          <w:rFonts w:ascii="Garamond" w:hAnsi="Garamond"/>
          <w:b/>
          <w:bCs/>
          <w:vertAlign w:val="superscript"/>
          <w:lang w:val="en-US"/>
        </w:rPr>
        <w:t>th</w:t>
      </w:r>
      <w:r>
        <w:rPr>
          <w:rFonts w:ascii="Garamond" w:hAnsi="Garamond"/>
          <w:b/>
          <w:bCs/>
          <w:lang w:val="en-US"/>
        </w:rPr>
        <w:t xml:space="preserve"> </w:t>
      </w:r>
      <w:r w:rsidRPr="00D7110E">
        <w:rPr>
          <w:rFonts w:ascii="Garamond" w:hAnsi="Garamond"/>
          <w:b/>
          <w:bCs/>
          <w:lang w:val="en-US"/>
        </w:rPr>
        <w:t>- 116</w:t>
      </w:r>
      <w:r w:rsidRPr="00D7110E">
        <w:rPr>
          <w:rFonts w:ascii="Garamond" w:hAnsi="Garamond"/>
          <w:b/>
          <w:bCs/>
          <w:vertAlign w:val="superscript"/>
          <w:lang w:val="en-US"/>
        </w:rPr>
        <w:t>th</w:t>
      </w:r>
      <w:r w:rsidRPr="00D7110E">
        <w:rPr>
          <w:rFonts w:ascii="Garamond" w:hAnsi="Garamond"/>
          <w:b/>
          <w:bCs/>
          <w:lang w:val="en-US"/>
        </w:rPr>
        <w:t xml:space="preserve"> Congress</w:t>
      </w:r>
      <w:r>
        <w:rPr>
          <w:rFonts w:ascii="Garamond" w:hAnsi="Garamond"/>
          <w:b/>
          <w:bCs/>
          <w:lang w:val="en-US"/>
        </w:rPr>
        <w:t xml:space="preserve"> Referencing PTSD and Antecedent Diagnostic Terms </w:t>
      </w:r>
      <w:r w:rsidRPr="00D7110E">
        <w:rPr>
          <w:rFonts w:ascii="Garamond" w:hAnsi="Garamond"/>
          <w:b/>
          <w:bCs/>
          <w:lang w:val="en-US"/>
        </w:rPr>
        <w:t>(1995-2019).</w:t>
      </w:r>
      <w:r w:rsidRPr="00A95EAE">
        <w:rPr>
          <w:rStyle w:val="FootnoteReference"/>
        </w:rPr>
        <w:footnoteReference w:id="4"/>
      </w:r>
      <w:r w:rsidRPr="00D7110E">
        <w:rPr>
          <w:rFonts w:ascii="Garamond" w:hAnsi="Garamond"/>
          <w:b/>
          <w:bCs/>
          <w:lang w:val="en-US"/>
        </w:rPr>
        <w:t xml:space="preserve"> </w:t>
      </w:r>
    </w:p>
    <w:p w14:paraId="018BEAC4" w14:textId="05D0A657" w:rsidR="00770067" w:rsidRDefault="00770067" w:rsidP="00770067">
      <w:pPr>
        <w:spacing w:line="360" w:lineRule="auto"/>
        <w:ind w:firstLine="720"/>
        <w:rPr>
          <w:b/>
          <w:bCs/>
        </w:rPr>
      </w:pPr>
    </w:p>
    <w:p w14:paraId="1A54228A" w14:textId="53A787AF" w:rsidR="00DB06D2" w:rsidRPr="00D7110E" w:rsidRDefault="00DB06D2" w:rsidP="00DB06D2">
      <w:pPr>
        <w:spacing w:line="360" w:lineRule="auto"/>
        <w:ind w:firstLine="720"/>
        <w:rPr>
          <w:rFonts w:ascii="Garamond" w:hAnsi="Garamond"/>
          <w:lang w:val="en-US"/>
        </w:rPr>
      </w:pPr>
      <w:r w:rsidRPr="00D7110E">
        <w:rPr>
          <w:rFonts w:ascii="Garamond" w:hAnsi="Garamond"/>
          <w:lang w:val="en-US"/>
        </w:rPr>
        <w:t xml:space="preserve">Data from presidential </w:t>
      </w:r>
      <w:r>
        <w:rPr>
          <w:rFonts w:ascii="Garamond" w:hAnsi="Garamond"/>
          <w:lang w:val="en-US"/>
        </w:rPr>
        <w:t xml:space="preserve">campaign </w:t>
      </w:r>
      <w:r w:rsidRPr="00D7110E">
        <w:rPr>
          <w:rFonts w:ascii="Garamond" w:hAnsi="Garamond"/>
          <w:lang w:val="en-US"/>
        </w:rPr>
        <w:t xml:space="preserve">debates held between 2000-2016 (5 presidential cycles) complements this data and provides further examples of PTSD’s spread from the Democratic party across the political spectrum. During the 2000 and 2004 presidential cycles, PTSD and cognate diagnostic terms were not mentioned once during </w:t>
      </w:r>
      <w:r w:rsidR="00CC6983">
        <w:rPr>
          <w:rFonts w:ascii="Garamond" w:hAnsi="Garamond"/>
          <w:lang w:val="en-US"/>
        </w:rPr>
        <w:t xml:space="preserve">primary or general election. </w:t>
      </w:r>
      <w:r w:rsidRPr="00D7110E">
        <w:rPr>
          <w:rFonts w:ascii="Garamond" w:hAnsi="Garamond"/>
          <w:lang w:val="en-US"/>
        </w:rPr>
        <w:t>presidential debates. This is perhaps unsurprising for the 2000 cycle, as the United States had not</w:t>
      </w:r>
      <w:r>
        <w:rPr>
          <w:rFonts w:ascii="Garamond" w:hAnsi="Garamond"/>
          <w:lang w:val="en-US"/>
        </w:rPr>
        <w:t xml:space="preserve"> yet experienced the September 11 attacks and had not</w:t>
      </w:r>
      <w:r w:rsidRPr="00D7110E">
        <w:rPr>
          <w:rFonts w:ascii="Garamond" w:hAnsi="Garamond"/>
          <w:lang w:val="en-US"/>
        </w:rPr>
        <w:t xml:space="preserve"> been involved in a major war since</w:t>
      </w:r>
      <w:r>
        <w:rPr>
          <w:rFonts w:ascii="Garamond" w:hAnsi="Garamond"/>
          <w:lang w:val="en-US"/>
        </w:rPr>
        <w:t xml:space="preserve"> the </w:t>
      </w:r>
      <w:r w:rsidR="00CC6983">
        <w:rPr>
          <w:rFonts w:ascii="Garamond" w:hAnsi="Garamond"/>
          <w:lang w:val="en-US"/>
        </w:rPr>
        <w:t>first</w:t>
      </w:r>
      <w:r>
        <w:rPr>
          <w:rFonts w:ascii="Garamond" w:hAnsi="Garamond"/>
          <w:lang w:val="en-US"/>
        </w:rPr>
        <w:t xml:space="preserve"> Iraq invasion almost a decade prior</w:t>
      </w:r>
      <w:r w:rsidRPr="00D7110E">
        <w:rPr>
          <w:rFonts w:ascii="Garamond" w:hAnsi="Garamond"/>
          <w:lang w:val="en-US"/>
        </w:rPr>
        <w:t xml:space="preserve">. </w:t>
      </w:r>
      <w:r>
        <w:rPr>
          <w:rFonts w:ascii="Garamond" w:hAnsi="Garamond"/>
          <w:lang w:val="en-US"/>
        </w:rPr>
        <w:t>Yet, b</w:t>
      </w:r>
      <w:r w:rsidRPr="00D7110E">
        <w:rPr>
          <w:rFonts w:ascii="Garamond" w:hAnsi="Garamond"/>
          <w:lang w:val="en-US"/>
        </w:rPr>
        <w:t>y the 2004 cycle, veterans had begun returning from the wars in Afghanistan and Iraq, begun in 2001 and 2003 respectively, and terrorism and the Iraq war polled as top issues for Americans</w:t>
      </w:r>
      <w:r>
        <w:rPr>
          <w:rFonts w:ascii="Garamond" w:hAnsi="Garamond"/>
          <w:lang w:val="en-US"/>
        </w:rPr>
        <w:t xml:space="preserve"> </w:t>
      </w:r>
      <w:r w:rsidRPr="00A814A9">
        <w:rPr>
          <w:rFonts w:ascii="Garamond" w:hAnsi="Garamond"/>
        </w:rPr>
        <w:fldChar w:fldCharType="begin"/>
      </w:r>
      <w:r w:rsidR="00CA3EE4">
        <w:rPr>
          <w:rFonts w:ascii="Garamond" w:hAnsi="Garamond"/>
        </w:rPr>
        <w:instrText xml:space="preserve"> ADDIN ZOTERO_ITEM CSL_CITATION {"citationID":"5NqipHNG","properties":{"formattedCitation":"(Gallup, Inc. 2003)","plainCitation":"(Gallup, Inc. 2003)","noteIndex":0},"citationItems":[{"id":5206,"uris":["http://zotero.org/users/3497305/items/NWESA2E9"],"uri":["http://zotero.org/users/3497305/items/NWESA2E9"],"itemData":{"id":5206,"type":"webpage","abstract":"With the 2004 presidential election just over a year away, Americans tell Gallup that the economy and terrorism are the issues that are most likely to influence their choice for president next year. Nearly half of all Americans say the economy and terrorism will be extremely important to their vote next November. Jobs and the situation in Iraq also score high on the list of issues.","container-title":"Gallup.com","language":"en-us","title":"Economy, Terrorism Top Issues in 2004 Election Vote","URL":"https://news.gallup.com/poll/9337/Economy-Terrorism-Top-Issues-2004-Election-Vote.aspx","author":[{"literal":"Gallup, Inc."}],"accessed":{"date-parts":[["2019",10,17]]},"issued":{"date-parts":[["2003",9,25]]}}}],"schema":"https://github.com/citation-style-language/schema/raw/master/csl-citation.json"} </w:instrText>
      </w:r>
      <w:r w:rsidRPr="00A814A9">
        <w:rPr>
          <w:rFonts w:ascii="Garamond" w:hAnsi="Garamond"/>
        </w:rPr>
        <w:fldChar w:fldCharType="separate"/>
      </w:r>
      <w:r>
        <w:rPr>
          <w:rFonts w:ascii="Garamond" w:hAnsi="Garamond" w:cs="Calibri"/>
        </w:rPr>
        <w:t>(Gallup, Inc. 2003)</w:t>
      </w:r>
      <w:r w:rsidRPr="00A814A9">
        <w:rPr>
          <w:rFonts w:ascii="Garamond" w:hAnsi="Garamond"/>
        </w:rPr>
        <w:fldChar w:fldCharType="end"/>
      </w:r>
      <w:r>
        <w:rPr>
          <w:rFonts w:ascii="Garamond" w:hAnsi="Garamond"/>
          <w:lang w:val="en-US"/>
        </w:rPr>
        <w:t>.</w:t>
      </w:r>
      <w:r w:rsidRPr="00D7110E">
        <w:rPr>
          <w:rFonts w:ascii="Garamond" w:hAnsi="Garamond"/>
          <w:lang w:val="en-US"/>
        </w:rPr>
        <w:t xml:space="preserve"> Further, a spate of nineteen soldier suicides during the summer before the election led to headlines on military mental health across the country</w:t>
      </w:r>
      <w:r>
        <w:rPr>
          <w:rFonts w:ascii="Garamond" w:hAnsi="Garamond"/>
          <w:lang w:val="en-US"/>
        </w:rPr>
        <w:t xml:space="preserve"> </w:t>
      </w:r>
      <w:r w:rsidRPr="00A814A9">
        <w:rPr>
          <w:rFonts w:ascii="Garamond" w:hAnsi="Garamond"/>
        </w:rPr>
        <w:fldChar w:fldCharType="begin"/>
      </w:r>
      <w:r w:rsidR="00CA3EE4">
        <w:rPr>
          <w:rFonts w:ascii="Garamond" w:hAnsi="Garamond"/>
        </w:rPr>
        <w:instrText xml:space="preserve"> ADDIN ZOTERO_ITEM CSL_CITATION {"citationID":"bd8tL00Y","properties":{"formattedCitation":"(Kieran 2019, 76)","plainCitation":"(Kieran 2019, 76)","noteIndex":0},"citationItems":[{"id":5381,"uris":["http://zotero.org/users/3497305/items/BDP8TJ47"],"uri":["http://zotero.org/users/3497305/items/BDP8TJ47"],"itemData":{"id":5381,"type":"book","event-place":"New York, NY","ISBN":"1-4798-2400-3","publisher":"NYU Press","publisher-place":"New York, NY","title":"Signature Wounds: The Untold Story of the Military's Mental Health Crisis","author":[{"family":"Kieran","given":"David"}],"issued":{"date-parts":[["2019"]]}},"locator":"76"}],"schema":"https://github.com/citation-style-language/schema/raw/master/csl-citation.json"} </w:instrText>
      </w:r>
      <w:r w:rsidRPr="00A814A9">
        <w:rPr>
          <w:rFonts w:ascii="Garamond" w:hAnsi="Garamond"/>
        </w:rPr>
        <w:fldChar w:fldCharType="separate"/>
      </w:r>
      <w:r>
        <w:rPr>
          <w:rFonts w:ascii="Garamond" w:hAnsi="Garamond" w:cs="Calibri"/>
        </w:rPr>
        <w:t>(Kieran 2019, 76)</w:t>
      </w:r>
      <w:r w:rsidRPr="00A814A9">
        <w:rPr>
          <w:rFonts w:ascii="Garamond" w:hAnsi="Garamond"/>
        </w:rPr>
        <w:fldChar w:fldCharType="end"/>
      </w:r>
      <w:r>
        <w:rPr>
          <w:rFonts w:ascii="Garamond" w:hAnsi="Garamond"/>
          <w:lang w:val="en-US"/>
        </w:rPr>
        <w:t>.</w:t>
      </w:r>
      <w:r w:rsidRPr="00D7110E">
        <w:rPr>
          <w:rFonts w:ascii="Garamond" w:hAnsi="Garamond"/>
          <w:lang w:val="en-US"/>
        </w:rPr>
        <w:t xml:space="preserve"> </w:t>
      </w:r>
      <w:r>
        <w:rPr>
          <w:rFonts w:ascii="Garamond" w:hAnsi="Garamond"/>
          <w:lang w:val="en-US"/>
        </w:rPr>
        <w:t>Still</w:t>
      </w:r>
      <w:r w:rsidRPr="00D7110E">
        <w:rPr>
          <w:rFonts w:ascii="Garamond" w:hAnsi="Garamond"/>
          <w:lang w:val="en-US"/>
        </w:rPr>
        <w:t>,</w:t>
      </w:r>
      <w:r>
        <w:rPr>
          <w:rFonts w:ascii="Garamond" w:hAnsi="Garamond"/>
          <w:lang w:val="en-US"/>
        </w:rPr>
        <w:t xml:space="preserve"> </w:t>
      </w:r>
      <w:r w:rsidRPr="00D7110E">
        <w:rPr>
          <w:rFonts w:ascii="Garamond" w:hAnsi="Garamond"/>
          <w:lang w:val="en-US"/>
        </w:rPr>
        <w:t xml:space="preserve">during the election cycle these wars remained broadly </w:t>
      </w:r>
      <w:r w:rsidRPr="00D7110E">
        <w:rPr>
          <w:rFonts w:ascii="Garamond" w:hAnsi="Garamond"/>
          <w:lang w:val="en-US"/>
        </w:rPr>
        <w:lastRenderedPageBreak/>
        <w:t>popular and returning veterans encountered a more positive social climate, obscuring the plight of those developing long-term PTSD symptoms. Further, each candidate had a specific, personal incentive to neglect the issue of combat trauma. While President George W. Bush was championing the invasion as a triumphant victory, the Democratic candidate, John Kerry, faced longstanding unfounded attacks from groups like Swift Boat Veterans for Truth that his record as a Naval officer during the Vietnam War was exaggerated or faked.</w:t>
      </w:r>
    </w:p>
    <w:p w14:paraId="2B7EFB88" w14:textId="77777777" w:rsidR="00F47641" w:rsidRPr="00D7110E" w:rsidRDefault="00F47641" w:rsidP="00F47641">
      <w:pPr>
        <w:spacing w:line="360" w:lineRule="auto"/>
        <w:ind w:firstLine="720"/>
        <w:rPr>
          <w:rFonts w:ascii="Garamond" w:hAnsi="Garamond"/>
          <w:lang w:val="en-US"/>
        </w:rPr>
      </w:pPr>
      <w:r w:rsidRPr="00D7110E">
        <w:rPr>
          <w:rFonts w:ascii="Garamond" w:hAnsi="Garamond"/>
          <w:lang w:val="en-US"/>
        </w:rPr>
        <w:t>By the 2008 presidential cycle, however, this dynamic changed sharply on the Democratic side, as</w:t>
      </w:r>
      <w:r>
        <w:rPr>
          <w:rFonts w:ascii="Garamond" w:hAnsi="Garamond"/>
          <w:lang w:val="en-US"/>
        </w:rPr>
        <w:t xml:space="preserve"> the Iraq war’s unpopularity was a top campaign issue.</w:t>
      </w:r>
      <w:r w:rsidRPr="00D7110E">
        <w:rPr>
          <w:rFonts w:ascii="Garamond" w:hAnsi="Garamond"/>
          <w:lang w:val="en-US"/>
        </w:rPr>
        <w:t xml:space="preserve"> </w:t>
      </w:r>
      <w:r>
        <w:rPr>
          <w:rFonts w:ascii="Garamond" w:hAnsi="Garamond"/>
          <w:lang w:val="en-US"/>
        </w:rPr>
        <w:t>C</w:t>
      </w:r>
      <w:r w:rsidRPr="00D7110E">
        <w:rPr>
          <w:rFonts w:ascii="Garamond" w:hAnsi="Garamond"/>
          <w:lang w:val="en-US"/>
        </w:rPr>
        <w:t>andidates mentioned PTSD explicitly 11 times in 19 Democratic primary debates. It was again mentioned three times in the 2012 cycle</w:t>
      </w:r>
      <w:r>
        <w:rPr>
          <w:rFonts w:ascii="Garamond" w:hAnsi="Garamond"/>
          <w:lang w:val="en-US"/>
        </w:rPr>
        <w:t>’s debates</w:t>
      </w:r>
      <w:r w:rsidRPr="00D7110E">
        <w:rPr>
          <w:rFonts w:ascii="Garamond" w:hAnsi="Garamond"/>
          <w:lang w:val="en-US"/>
        </w:rPr>
        <w:t>—this time by Republican Michelle Bachmann and then-President Barack Obama—and then again five times in 2016</w:t>
      </w:r>
      <w:r>
        <w:rPr>
          <w:rFonts w:ascii="Garamond" w:hAnsi="Garamond"/>
          <w:lang w:val="en-US"/>
        </w:rPr>
        <w:t xml:space="preserve"> debates</w:t>
      </w:r>
      <w:r w:rsidRPr="00D7110E">
        <w:rPr>
          <w:rFonts w:ascii="Garamond" w:hAnsi="Garamond"/>
          <w:lang w:val="en-US"/>
        </w:rPr>
        <w:t xml:space="preserve"> by even numbers of Democrats and Republicans. </w:t>
      </w:r>
    </w:p>
    <w:p w14:paraId="41844C46" w14:textId="77777777" w:rsidR="00F47641" w:rsidRPr="00D7110E" w:rsidRDefault="00F47641" w:rsidP="00F47641">
      <w:pPr>
        <w:spacing w:line="360" w:lineRule="auto"/>
        <w:rPr>
          <w:rFonts w:ascii="Garamond" w:hAnsi="Garamond"/>
          <w:lang w:val="en-US"/>
        </w:rPr>
      </w:pPr>
    </w:p>
    <w:tbl>
      <w:tblPr>
        <w:tblStyle w:val="TableGrid"/>
        <w:tblW w:w="7411" w:type="dxa"/>
        <w:jc w:val="center"/>
        <w:tblLook w:val="04A0" w:firstRow="1" w:lastRow="0" w:firstColumn="1" w:lastColumn="0" w:noHBand="0" w:noVBand="1"/>
      </w:tblPr>
      <w:tblGrid>
        <w:gridCol w:w="1684"/>
        <w:gridCol w:w="1821"/>
        <w:gridCol w:w="2053"/>
        <w:gridCol w:w="1853"/>
      </w:tblGrid>
      <w:tr w:rsidR="00F47641" w:rsidRPr="00D7110E" w14:paraId="59020AD4" w14:textId="77777777" w:rsidTr="009C78BF">
        <w:trPr>
          <w:trHeight w:val="616"/>
          <w:jc w:val="center"/>
        </w:trPr>
        <w:tc>
          <w:tcPr>
            <w:tcW w:w="1684" w:type="dxa"/>
          </w:tcPr>
          <w:p w14:paraId="0B6EF84B" w14:textId="77777777" w:rsidR="00F47641" w:rsidRPr="004F103F" w:rsidRDefault="00F47641" w:rsidP="009C78BF">
            <w:pPr>
              <w:spacing w:line="360" w:lineRule="auto"/>
              <w:rPr>
                <w:rFonts w:ascii="Garamond" w:hAnsi="Garamond"/>
                <w:sz w:val="16"/>
                <w:szCs w:val="16"/>
                <w:lang w:val="en-US"/>
              </w:rPr>
            </w:pPr>
            <w:r w:rsidRPr="004F103F">
              <w:rPr>
                <w:rFonts w:ascii="Garamond" w:hAnsi="Garamond"/>
                <w:sz w:val="16"/>
                <w:szCs w:val="16"/>
                <w:lang w:val="en-US"/>
              </w:rPr>
              <w:t>Presidential Cycle</w:t>
            </w:r>
          </w:p>
        </w:tc>
        <w:tc>
          <w:tcPr>
            <w:tcW w:w="1821" w:type="dxa"/>
          </w:tcPr>
          <w:p w14:paraId="3B380713" w14:textId="77777777" w:rsidR="00F47641" w:rsidRPr="004F103F" w:rsidRDefault="00F47641" w:rsidP="009C78BF">
            <w:pPr>
              <w:spacing w:line="360" w:lineRule="auto"/>
              <w:rPr>
                <w:rFonts w:ascii="Garamond" w:hAnsi="Garamond"/>
                <w:sz w:val="16"/>
                <w:szCs w:val="16"/>
                <w:lang w:val="en-US"/>
              </w:rPr>
            </w:pPr>
            <w:r w:rsidRPr="004F103F">
              <w:rPr>
                <w:rFonts w:ascii="Garamond" w:hAnsi="Garamond"/>
                <w:sz w:val="16"/>
                <w:szCs w:val="16"/>
                <w:lang w:val="en-US"/>
              </w:rPr>
              <w:t xml:space="preserve">Total Number of Debates </w:t>
            </w:r>
          </w:p>
        </w:tc>
        <w:tc>
          <w:tcPr>
            <w:tcW w:w="2053" w:type="dxa"/>
          </w:tcPr>
          <w:p w14:paraId="6F7435B9" w14:textId="0D696656" w:rsidR="00F47641" w:rsidRPr="004F103F" w:rsidRDefault="00F47641" w:rsidP="009C78BF">
            <w:pPr>
              <w:spacing w:line="360" w:lineRule="auto"/>
              <w:rPr>
                <w:rFonts w:ascii="Garamond" w:hAnsi="Garamond"/>
                <w:sz w:val="16"/>
                <w:szCs w:val="16"/>
                <w:lang w:val="en-US"/>
              </w:rPr>
            </w:pPr>
            <w:r w:rsidRPr="004F103F">
              <w:rPr>
                <w:rFonts w:ascii="Garamond" w:hAnsi="Garamond"/>
                <w:sz w:val="16"/>
                <w:szCs w:val="16"/>
                <w:lang w:val="en-US"/>
              </w:rPr>
              <w:t xml:space="preserve">Proportion of Debates </w:t>
            </w:r>
            <w:r>
              <w:rPr>
                <w:rFonts w:ascii="Garamond" w:hAnsi="Garamond"/>
                <w:sz w:val="16"/>
                <w:szCs w:val="16"/>
                <w:lang w:val="en-US"/>
              </w:rPr>
              <w:t>in which</w:t>
            </w:r>
            <w:r w:rsidRPr="004F103F">
              <w:rPr>
                <w:rFonts w:ascii="Garamond" w:hAnsi="Garamond"/>
                <w:sz w:val="16"/>
                <w:szCs w:val="16"/>
                <w:lang w:val="en-US"/>
              </w:rPr>
              <w:t xml:space="preserve"> PTSD </w:t>
            </w:r>
            <w:r>
              <w:rPr>
                <w:rFonts w:ascii="Garamond" w:hAnsi="Garamond"/>
                <w:sz w:val="16"/>
                <w:szCs w:val="16"/>
                <w:lang w:val="en-US"/>
              </w:rPr>
              <w:t xml:space="preserve">Referenced </w:t>
            </w:r>
            <w:r w:rsidRPr="004F103F">
              <w:rPr>
                <w:rFonts w:ascii="Garamond" w:hAnsi="Garamond"/>
                <w:sz w:val="16"/>
                <w:szCs w:val="16"/>
                <w:lang w:val="en-US"/>
              </w:rPr>
              <w:t>(Total Number)</w:t>
            </w:r>
          </w:p>
        </w:tc>
        <w:tc>
          <w:tcPr>
            <w:tcW w:w="1853" w:type="dxa"/>
          </w:tcPr>
          <w:p w14:paraId="583DE188" w14:textId="77777777" w:rsidR="00F47641" w:rsidRPr="004F103F" w:rsidRDefault="00F47641" w:rsidP="009C78BF">
            <w:pPr>
              <w:spacing w:line="360" w:lineRule="auto"/>
              <w:rPr>
                <w:rFonts w:ascii="Garamond" w:hAnsi="Garamond"/>
                <w:sz w:val="16"/>
                <w:szCs w:val="16"/>
                <w:lang w:val="en-US"/>
              </w:rPr>
            </w:pPr>
            <w:r w:rsidRPr="004F103F">
              <w:rPr>
                <w:rFonts w:ascii="Garamond" w:hAnsi="Garamond"/>
                <w:sz w:val="16"/>
                <w:szCs w:val="16"/>
                <w:lang w:val="en-US"/>
              </w:rPr>
              <w:t>Invocations by Individual Candidates</w:t>
            </w:r>
            <w:r>
              <w:rPr>
                <w:rFonts w:ascii="Garamond" w:hAnsi="Garamond"/>
                <w:sz w:val="16"/>
                <w:szCs w:val="16"/>
                <w:lang w:val="en-US"/>
              </w:rPr>
              <w:t xml:space="preserve"> (Party Affiliation, Total Number)</w:t>
            </w:r>
          </w:p>
        </w:tc>
      </w:tr>
      <w:tr w:rsidR="00F47641" w:rsidRPr="00D7110E" w14:paraId="135FDC21" w14:textId="77777777" w:rsidTr="009C78BF">
        <w:trPr>
          <w:trHeight w:val="153"/>
          <w:jc w:val="center"/>
        </w:trPr>
        <w:tc>
          <w:tcPr>
            <w:tcW w:w="1684" w:type="dxa"/>
          </w:tcPr>
          <w:p w14:paraId="3E663A7C" w14:textId="77777777" w:rsidR="00F47641" w:rsidRPr="004F103F" w:rsidRDefault="00F47641" w:rsidP="009C78BF">
            <w:pPr>
              <w:spacing w:line="360" w:lineRule="auto"/>
              <w:rPr>
                <w:rFonts w:ascii="Garamond" w:hAnsi="Garamond"/>
                <w:sz w:val="16"/>
                <w:szCs w:val="16"/>
                <w:lang w:val="en-US"/>
              </w:rPr>
            </w:pPr>
            <w:r w:rsidRPr="004F103F">
              <w:rPr>
                <w:rFonts w:ascii="Garamond" w:hAnsi="Garamond"/>
                <w:sz w:val="16"/>
                <w:szCs w:val="16"/>
                <w:lang w:val="en-US"/>
              </w:rPr>
              <w:t>2000</w:t>
            </w:r>
          </w:p>
        </w:tc>
        <w:tc>
          <w:tcPr>
            <w:tcW w:w="1821" w:type="dxa"/>
          </w:tcPr>
          <w:p w14:paraId="72DE8E38" w14:textId="77777777" w:rsidR="00F47641" w:rsidRPr="004F103F" w:rsidRDefault="00F47641" w:rsidP="009C78BF">
            <w:pPr>
              <w:spacing w:line="360" w:lineRule="auto"/>
              <w:rPr>
                <w:rFonts w:ascii="Garamond" w:hAnsi="Garamond"/>
                <w:sz w:val="16"/>
                <w:szCs w:val="16"/>
                <w:lang w:val="en-US"/>
              </w:rPr>
            </w:pPr>
            <w:r w:rsidRPr="004F103F">
              <w:rPr>
                <w:rFonts w:ascii="Garamond" w:hAnsi="Garamond"/>
                <w:sz w:val="16"/>
                <w:szCs w:val="16"/>
                <w:lang w:val="en-US"/>
              </w:rPr>
              <w:t>26</w:t>
            </w:r>
          </w:p>
        </w:tc>
        <w:tc>
          <w:tcPr>
            <w:tcW w:w="2053" w:type="dxa"/>
          </w:tcPr>
          <w:p w14:paraId="5F02FF1D" w14:textId="77777777" w:rsidR="00F47641" w:rsidRPr="004F103F" w:rsidRDefault="00F47641" w:rsidP="009C78BF">
            <w:pPr>
              <w:spacing w:line="360" w:lineRule="auto"/>
              <w:rPr>
                <w:rFonts w:ascii="Garamond" w:hAnsi="Garamond"/>
                <w:sz w:val="16"/>
                <w:szCs w:val="16"/>
                <w:lang w:val="en-US"/>
              </w:rPr>
            </w:pPr>
            <w:r w:rsidRPr="004F103F">
              <w:rPr>
                <w:rFonts w:ascii="Garamond" w:hAnsi="Garamond"/>
                <w:sz w:val="16"/>
                <w:szCs w:val="16"/>
                <w:lang w:val="en-US"/>
              </w:rPr>
              <w:t>0 % (0)</w:t>
            </w:r>
          </w:p>
        </w:tc>
        <w:tc>
          <w:tcPr>
            <w:tcW w:w="1853" w:type="dxa"/>
          </w:tcPr>
          <w:p w14:paraId="1101F6A5" w14:textId="77777777" w:rsidR="00F47641" w:rsidRPr="004F103F" w:rsidRDefault="00F47641" w:rsidP="009C78BF">
            <w:pPr>
              <w:spacing w:line="360" w:lineRule="auto"/>
              <w:rPr>
                <w:rFonts w:ascii="Garamond" w:hAnsi="Garamond"/>
                <w:sz w:val="16"/>
                <w:szCs w:val="16"/>
                <w:lang w:val="en-US"/>
              </w:rPr>
            </w:pPr>
            <w:r w:rsidRPr="004F103F">
              <w:rPr>
                <w:rFonts w:ascii="Garamond" w:hAnsi="Garamond"/>
                <w:sz w:val="16"/>
                <w:szCs w:val="16"/>
                <w:lang w:val="en-US"/>
              </w:rPr>
              <w:t>N/A</w:t>
            </w:r>
          </w:p>
        </w:tc>
      </w:tr>
      <w:tr w:rsidR="00F47641" w:rsidRPr="00D7110E" w14:paraId="253C2334" w14:textId="77777777" w:rsidTr="009C78BF">
        <w:trPr>
          <w:trHeight w:val="153"/>
          <w:jc w:val="center"/>
        </w:trPr>
        <w:tc>
          <w:tcPr>
            <w:tcW w:w="1684" w:type="dxa"/>
          </w:tcPr>
          <w:p w14:paraId="5F8C9CB4" w14:textId="77777777" w:rsidR="00F47641" w:rsidRPr="004F103F" w:rsidRDefault="00F47641" w:rsidP="009C78BF">
            <w:pPr>
              <w:spacing w:line="360" w:lineRule="auto"/>
              <w:rPr>
                <w:rFonts w:ascii="Garamond" w:hAnsi="Garamond"/>
                <w:sz w:val="16"/>
                <w:szCs w:val="16"/>
                <w:lang w:val="en-US"/>
              </w:rPr>
            </w:pPr>
            <w:r w:rsidRPr="004F103F">
              <w:rPr>
                <w:rFonts w:ascii="Garamond" w:hAnsi="Garamond"/>
                <w:sz w:val="16"/>
                <w:szCs w:val="16"/>
                <w:lang w:val="en-US"/>
              </w:rPr>
              <w:t>2004</w:t>
            </w:r>
          </w:p>
        </w:tc>
        <w:tc>
          <w:tcPr>
            <w:tcW w:w="1821" w:type="dxa"/>
          </w:tcPr>
          <w:p w14:paraId="30648081" w14:textId="77777777" w:rsidR="00F47641" w:rsidRPr="004F103F" w:rsidRDefault="00F47641" w:rsidP="009C78BF">
            <w:pPr>
              <w:spacing w:line="360" w:lineRule="auto"/>
              <w:rPr>
                <w:rFonts w:ascii="Garamond" w:hAnsi="Garamond"/>
                <w:sz w:val="16"/>
                <w:szCs w:val="16"/>
                <w:lang w:val="en-US"/>
              </w:rPr>
            </w:pPr>
            <w:r w:rsidRPr="004F103F">
              <w:rPr>
                <w:rFonts w:ascii="Garamond" w:hAnsi="Garamond"/>
                <w:sz w:val="16"/>
                <w:szCs w:val="16"/>
                <w:lang w:val="en-US"/>
              </w:rPr>
              <w:t>6</w:t>
            </w:r>
          </w:p>
        </w:tc>
        <w:tc>
          <w:tcPr>
            <w:tcW w:w="2053" w:type="dxa"/>
          </w:tcPr>
          <w:p w14:paraId="1AA2A9E9" w14:textId="77777777" w:rsidR="00F47641" w:rsidRPr="004F103F" w:rsidRDefault="00F47641" w:rsidP="009C78BF">
            <w:pPr>
              <w:spacing w:line="360" w:lineRule="auto"/>
              <w:rPr>
                <w:rFonts w:ascii="Garamond" w:hAnsi="Garamond"/>
                <w:sz w:val="16"/>
                <w:szCs w:val="16"/>
                <w:lang w:val="en-US"/>
              </w:rPr>
            </w:pPr>
            <w:r w:rsidRPr="004F103F">
              <w:rPr>
                <w:rFonts w:ascii="Garamond" w:hAnsi="Garamond"/>
                <w:sz w:val="16"/>
                <w:szCs w:val="16"/>
                <w:lang w:val="en-US"/>
              </w:rPr>
              <w:t>0 % (0)</w:t>
            </w:r>
          </w:p>
        </w:tc>
        <w:tc>
          <w:tcPr>
            <w:tcW w:w="1853" w:type="dxa"/>
          </w:tcPr>
          <w:p w14:paraId="6D5D0956" w14:textId="77777777" w:rsidR="00F47641" w:rsidRPr="004F103F" w:rsidRDefault="00F47641" w:rsidP="009C78BF">
            <w:pPr>
              <w:spacing w:line="360" w:lineRule="auto"/>
              <w:rPr>
                <w:rFonts w:ascii="Garamond" w:hAnsi="Garamond"/>
                <w:sz w:val="16"/>
                <w:szCs w:val="16"/>
                <w:lang w:val="en-US"/>
              </w:rPr>
            </w:pPr>
            <w:r w:rsidRPr="004F103F">
              <w:rPr>
                <w:rFonts w:ascii="Garamond" w:hAnsi="Garamond"/>
                <w:sz w:val="16"/>
                <w:szCs w:val="16"/>
                <w:lang w:val="en-US"/>
              </w:rPr>
              <w:t>N/A</w:t>
            </w:r>
          </w:p>
        </w:tc>
      </w:tr>
      <w:tr w:rsidR="00F47641" w:rsidRPr="00D7110E" w14:paraId="2DE7AA77" w14:textId="77777777" w:rsidTr="009C78BF">
        <w:trPr>
          <w:trHeight w:val="929"/>
          <w:jc w:val="center"/>
        </w:trPr>
        <w:tc>
          <w:tcPr>
            <w:tcW w:w="1684" w:type="dxa"/>
          </w:tcPr>
          <w:p w14:paraId="0F1F3838" w14:textId="77777777" w:rsidR="00F47641" w:rsidRPr="004F103F" w:rsidRDefault="00F47641" w:rsidP="009C78BF">
            <w:pPr>
              <w:spacing w:line="360" w:lineRule="auto"/>
              <w:rPr>
                <w:rFonts w:ascii="Garamond" w:hAnsi="Garamond"/>
                <w:sz w:val="16"/>
                <w:szCs w:val="16"/>
                <w:lang w:val="en-US"/>
              </w:rPr>
            </w:pPr>
            <w:r w:rsidRPr="004F103F">
              <w:rPr>
                <w:rFonts w:ascii="Garamond" w:hAnsi="Garamond"/>
                <w:sz w:val="16"/>
                <w:szCs w:val="16"/>
                <w:lang w:val="en-US"/>
              </w:rPr>
              <w:t>2008</w:t>
            </w:r>
          </w:p>
        </w:tc>
        <w:tc>
          <w:tcPr>
            <w:tcW w:w="1821" w:type="dxa"/>
          </w:tcPr>
          <w:p w14:paraId="3BBC63E8" w14:textId="77777777" w:rsidR="00F47641" w:rsidRPr="004F103F" w:rsidRDefault="00F47641" w:rsidP="009C78BF">
            <w:pPr>
              <w:spacing w:line="360" w:lineRule="auto"/>
              <w:rPr>
                <w:rFonts w:ascii="Garamond" w:hAnsi="Garamond"/>
                <w:sz w:val="16"/>
                <w:szCs w:val="16"/>
                <w:lang w:val="en-US"/>
              </w:rPr>
            </w:pPr>
            <w:r w:rsidRPr="004F103F">
              <w:rPr>
                <w:rFonts w:ascii="Garamond" w:hAnsi="Garamond"/>
                <w:sz w:val="16"/>
                <w:szCs w:val="16"/>
                <w:lang w:val="en-US"/>
              </w:rPr>
              <w:t>39</w:t>
            </w:r>
          </w:p>
        </w:tc>
        <w:tc>
          <w:tcPr>
            <w:tcW w:w="2053" w:type="dxa"/>
          </w:tcPr>
          <w:p w14:paraId="45519186" w14:textId="77777777" w:rsidR="00F47641" w:rsidRPr="004F103F" w:rsidRDefault="00F47641" w:rsidP="009C78BF">
            <w:pPr>
              <w:spacing w:line="360" w:lineRule="auto"/>
              <w:rPr>
                <w:rFonts w:ascii="Garamond" w:hAnsi="Garamond"/>
                <w:sz w:val="16"/>
                <w:szCs w:val="16"/>
                <w:lang w:val="en-US"/>
              </w:rPr>
            </w:pPr>
            <w:r w:rsidRPr="004F103F">
              <w:rPr>
                <w:rFonts w:ascii="Garamond" w:hAnsi="Garamond"/>
                <w:sz w:val="16"/>
                <w:szCs w:val="16"/>
                <w:lang w:val="en-US"/>
              </w:rPr>
              <w:t>20.5 % (8)</w:t>
            </w:r>
          </w:p>
        </w:tc>
        <w:tc>
          <w:tcPr>
            <w:tcW w:w="1853" w:type="dxa"/>
          </w:tcPr>
          <w:p w14:paraId="65489E24" w14:textId="77777777" w:rsidR="00F47641" w:rsidRPr="004F103F" w:rsidRDefault="00F47641" w:rsidP="009C78BF">
            <w:pPr>
              <w:spacing w:line="360" w:lineRule="auto"/>
              <w:rPr>
                <w:rFonts w:ascii="Garamond" w:hAnsi="Garamond"/>
                <w:sz w:val="16"/>
                <w:szCs w:val="16"/>
                <w:lang w:val="en-US"/>
              </w:rPr>
            </w:pPr>
            <w:r w:rsidRPr="004F103F">
              <w:rPr>
                <w:rFonts w:ascii="Garamond" w:hAnsi="Garamond"/>
                <w:sz w:val="16"/>
                <w:szCs w:val="16"/>
                <w:lang w:val="en-US"/>
              </w:rPr>
              <w:t>Bill Richardson (D, 7), John Edwards (D, 2), Barack Obama (D, 1), Questioner (1)</w:t>
            </w:r>
          </w:p>
        </w:tc>
      </w:tr>
      <w:tr w:rsidR="00F47641" w:rsidRPr="00D7110E" w14:paraId="2A358DA4" w14:textId="77777777" w:rsidTr="009C78BF">
        <w:trPr>
          <w:trHeight w:val="616"/>
          <w:jc w:val="center"/>
        </w:trPr>
        <w:tc>
          <w:tcPr>
            <w:tcW w:w="1684" w:type="dxa"/>
          </w:tcPr>
          <w:p w14:paraId="2B835379" w14:textId="77777777" w:rsidR="00F47641" w:rsidRPr="004F103F" w:rsidRDefault="00F47641" w:rsidP="009C78BF">
            <w:pPr>
              <w:spacing w:line="360" w:lineRule="auto"/>
              <w:rPr>
                <w:rFonts w:ascii="Garamond" w:hAnsi="Garamond"/>
                <w:sz w:val="16"/>
                <w:szCs w:val="16"/>
                <w:lang w:val="en-US"/>
              </w:rPr>
            </w:pPr>
            <w:r w:rsidRPr="004F103F">
              <w:rPr>
                <w:rFonts w:ascii="Garamond" w:hAnsi="Garamond"/>
                <w:sz w:val="16"/>
                <w:szCs w:val="16"/>
                <w:lang w:val="en-US"/>
              </w:rPr>
              <w:t>2012</w:t>
            </w:r>
          </w:p>
        </w:tc>
        <w:tc>
          <w:tcPr>
            <w:tcW w:w="1821" w:type="dxa"/>
          </w:tcPr>
          <w:p w14:paraId="6826244B" w14:textId="77777777" w:rsidR="00F47641" w:rsidRPr="004F103F" w:rsidRDefault="00F47641" w:rsidP="009C78BF">
            <w:pPr>
              <w:spacing w:line="360" w:lineRule="auto"/>
              <w:rPr>
                <w:rFonts w:ascii="Garamond" w:hAnsi="Garamond"/>
                <w:sz w:val="16"/>
                <w:szCs w:val="16"/>
                <w:lang w:val="en-US"/>
              </w:rPr>
            </w:pPr>
            <w:r w:rsidRPr="004F103F">
              <w:rPr>
                <w:rFonts w:ascii="Garamond" w:hAnsi="Garamond"/>
                <w:sz w:val="16"/>
                <w:szCs w:val="16"/>
                <w:lang w:val="en-US"/>
              </w:rPr>
              <w:t>24</w:t>
            </w:r>
          </w:p>
        </w:tc>
        <w:tc>
          <w:tcPr>
            <w:tcW w:w="2053" w:type="dxa"/>
          </w:tcPr>
          <w:p w14:paraId="1A4B3B33" w14:textId="77777777" w:rsidR="00F47641" w:rsidRPr="004F103F" w:rsidRDefault="00F47641" w:rsidP="009C78BF">
            <w:pPr>
              <w:spacing w:line="360" w:lineRule="auto"/>
              <w:rPr>
                <w:rFonts w:ascii="Garamond" w:hAnsi="Garamond"/>
                <w:sz w:val="16"/>
                <w:szCs w:val="16"/>
                <w:lang w:val="en-US"/>
              </w:rPr>
            </w:pPr>
            <w:r w:rsidRPr="004F103F">
              <w:rPr>
                <w:rFonts w:ascii="Garamond" w:hAnsi="Garamond"/>
                <w:sz w:val="16"/>
                <w:szCs w:val="16"/>
                <w:lang w:val="en-US"/>
              </w:rPr>
              <w:t>8.33 % (2)</w:t>
            </w:r>
          </w:p>
        </w:tc>
        <w:tc>
          <w:tcPr>
            <w:tcW w:w="1853" w:type="dxa"/>
          </w:tcPr>
          <w:p w14:paraId="532AC0DC" w14:textId="77777777" w:rsidR="00F47641" w:rsidRPr="004F103F" w:rsidRDefault="00F47641" w:rsidP="009C78BF">
            <w:pPr>
              <w:spacing w:line="360" w:lineRule="auto"/>
              <w:rPr>
                <w:rFonts w:ascii="Garamond" w:hAnsi="Garamond"/>
                <w:sz w:val="16"/>
                <w:szCs w:val="16"/>
                <w:lang w:val="en-US"/>
              </w:rPr>
            </w:pPr>
            <w:r w:rsidRPr="004F103F">
              <w:rPr>
                <w:rFonts w:ascii="Garamond" w:hAnsi="Garamond"/>
                <w:sz w:val="16"/>
                <w:szCs w:val="16"/>
                <w:lang w:val="en-US"/>
              </w:rPr>
              <w:t>Michelle Bachmann (R, 2), Barack Obama (D, 1)</w:t>
            </w:r>
          </w:p>
        </w:tc>
      </w:tr>
      <w:tr w:rsidR="00F47641" w:rsidRPr="00D7110E" w14:paraId="4F90BAAD" w14:textId="77777777" w:rsidTr="009C78BF">
        <w:trPr>
          <w:trHeight w:val="482"/>
          <w:jc w:val="center"/>
        </w:trPr>
        <w:tc>
          <w:tcPr>
            <w:tcW w:w="1684" w:type="dxa"/>
          </w:tcPr>
          <w:p w14:paraId="63879E9F" w14:textId="77777777" w:rsidR="00F47641" w:rsidRPr="004F103F" w:rsidRDefault="00F47641" w:rsidP="009C78BF">
            <w:pPr>
              <w:spacing w:line="360" w:lineRule="auto"/>
              <w:rPr>
                <w:rFonts w:ascii="Garamond" w:hAnsi="Garamond"/>
                <w:sz w:val="16"/>
                <w:szCs w:val="16"/>
                <w:lang w:val="en-US"/>
              </w:rPr>
            </w:pPr>
            <w:r w:rsidRPr="004F103F">
              <w:rPr>
                <w:rFonts w:ascii="Garamond" w:hAnsi="Garamond"/>
                <w:sz w:val="16"/>
                <w:szCs w:val="16"/>
                <w:lang w:val="en-US"/>
              </w:rPr>
              <w:t>2016</w:t>
            </w:r>
          </w:p>
        </w:tc>
        <w:tc>
          <w:tcPr>
            <w:tcW w:w="1821" w:type="dxa"/>
          </w:tcPr>
          <w:p w14:paraId="64DD35FE" w14:textId="77777777" w:rsidR="00F47641" w:rsidRPr="004F103F" w:rsidRDefault="00F47641" w:rsidP="009C78BF">
            <w:pPr>
              <w:spacing w:line="360" w:lineRule="auto"/>
              <w:rPr>
                <w:rFonts w:ascii="Garamond" w:hAnsi="Garamond"/>
                <w:sz w:val="16"/>
                <w:szCs w:val="16"/>
                <w:lang w:val="en-US"/>
              </w:rPr>
            </w:pPr>
            <w:r w:rsidRPr="004F103F">
              <w:rPr>
                <w:rFonts w:ascii="Garamond" w:hAnsi="Garamond"/>
                <w:sz w:val="16"/>
                <w:szCs w:val="16"/>
                <w:lang w:val="en-US"/>
              </w:rPr>
              <w:t>33</w:t>
            </w:r>
          </w:p>
        </w:tc>
        <w:tc>
          <w:tcPr>
            <w:tcW w:w="2053" w:type="dxa"/>
          </w:tcPr>
          <w:p w14:paraId="156D3142" w14:textId="77777777" w:rsidR="00F47641" w:rsidRPr="004F103F" w:rsidRDefault="00F47641" w:rsidP="009C78BF">
            <w:pPr>
              <w:spacing w:line="360" w:lineRule="auto"/>
              <w:rPr>
                <w:rFonts w:ascii="Garamond" w:hAnsi="Garamond"/>
                <w:sz w:val="16"/>
                <w:szCs w:val="16"/>
                <w:lang w:val="en-US"/>
              </w:rPr>
            </w:pPr>
            <w:r w:rsidRPr="004F103F">
              <w:rPr>
                <w:rFonts w:ascii="Garamond" w:hAnsi="Garamond"/>
                <w:sz w:val="16"/>
                <w:szCs w:val="16"/>
                <w:lang w:val="en-US"/>
              </w:rPr>
              <w:t>12.12 % (4)</w:t>
            </w:r>
          </w:p>
        </w:tc>
        <w:tc>
          <w:tcPr>
            <w:tcW w:w="1853" w:type="dxa"/>
          </w:tcPr>
          <w:p w14:paraId="19077E9B" w14:textId="77777777" w:rsidR="00F47641" w:rsidRPr="004F103F" w:rsidRDefault="00F47641" w:rsidP="009C78BF">
            <w:pPr>
              <w:spacing w:line="360" w:lineRule="auto"/>
              <w:rPr>
                <w:rFonts w:ascii="Garamond" w:hAnsi="Garamond"/>
                <w:sz w:val="16"/>
                <w:szCs w:val="16"/>
                <w:lang w:val="en-US"/>
              </w:rPr>
            </w:pPr>
            <w:r w:rsidRPr="004F103F">
              <w:rPr>
                <w:rFonts w:ascii="Garamond" w:hAnsi="Garamond"/>
                <w:sz w:val="16"/>
                <w:szCs w:val="16"/>
                <w:lang w:val="en-US"/>
              </w:rPr>
              <w:t>Bernie Sanders (D, 1), Martin O’Malley (D, 1), Rick Santorum (R, 1), Jim Gilmore (R, 1), Questioner (1)</w:t>
            </w:r>
          </w:p>
        </w:tc>
      </w:tr>
    </w:tbl>
    <w:p w14:paraId="7E566BCA" w14:textId="77777777" w:rsidR="00F47641" w:rsidRPr="00D7110E" w:rsidRDefault="00F47641" w:rsidP="00F47641">
      <w:pPr>
        <w:spacing w:line="360" w:lineRule="auto"/>
        <w:rPr>
          <w:rFonts w:ascii="Garamond" w:hAnsi="Garamond"/>
          <w:lang w:val="en-US"/>
        </w:rPr>
      </w:pPr>
    </w:p>
    <w:p w14:paraId="547228A1" w14:textId="77777777" w:rsidR="00F47641" w:rsidRPr="00D7110E" w:rsidRDefault="00F47641" w:rsidP="00F47641">
      <w:pPr>
        <w:rPr>
          <w:rFonts w:ascii="Garamond" w:hAnsi="Garamond"/>
          <w:b/>
          <w:bCs/>
          <w:lang w:val="en-US"/>
        </w:rPr>
      </w:pPr>
      <w:r w:rsidRPr="00D7110E">
        <w:rPr>
          <w:rFonts w:ascii="Garamond" w:hAnsi="Garamond"/>
          <w:b/>
          <w:bCs/>
          <w:lang w:val="en-US"/>
        </w:rPr>
        <w:t xml:space="preserve">Figure 4: PTSD and </w:t>
      </w:r>
      <w:r>
        <w:rPr>
          <w:rFonts w:ascii="Garamond" w:hAnsi="Garamond"/>
          <w:b/>
          <w:bCs/>
          <w:lang w:val="en-US"/>
        </w:rPr>
        <w:t>Antecedent Diagnostic Terms</w:t>
      </w:r>
      <w:r w:rsidRPr="00D7110E">
        <w:rPr>
          <w:rFonts w:ascii="Garamond" w:hAnsi="Garamond"/>
          <w:b/>
          <w:bCs/>
          <w:lang w:val="en-US"/>
        </w:rPr>
        <w:t xml:space="preserve"> at Presidential Debates (2000-2016). </w:t>
      </w:r>
    </w:p>
    <w:p w14:paraId="3A8D9942" w14:textId="77777777" w:rsidR="00F47641" w:rsidRPr="00D7110E" w:rsidRDefault="00F47641" w:rsidP="00F47641">
      <w:pPr>
        <w:rPr>
          <w:rFonts w:ascii="Garamond" w:hAnsi="Garamond"/>
          <w:lang w:val="en-US"/>
        </w:rPr>
      </w:pPr>
    </w:p>
    <w:p w14:paraId="653D3A9D" w14:textId="32A4DEB0" w:rsidR="00F47641" w:rsidRDefault="00F47641" w:rsidP="00F47641">
      <w:pPr>
        <w:spacing w:line="360" w:lineRule="auto"/>
        <w:ind w:firstLine="720"/>
        <w:rPr>
          <w:rFonts w:ascii="Garamond" w:hAnsi="Garamond"/>
          <w:lang w:val="en-US"/>
        </w:rPr>
      </w:pPr>
      <w:r w:rsidRPr="00D7110E">
        <w:rPr>
          <w:rFonts w:ascii="Garamond" w:hAnsi="Garamond"/>
          <w:lang w:val="en-US"/>
        </w:rPr>
        <w:t>The relative increase outlined in these corpuses is noteworthy considering both the breadth of issues under discussion</w:t>
      </w:r>
      <w:r>
        <w:rPr>
          <w:rFonts w:ascii="Garamond" w:hAnsi="Garamond"/>
          <w:lang w:val="en-US"/>
        </w:rPr>
        <w:t xml:space="preserve"> at such debates</w:t>
      </w:r>
      <w:r w:rsidRPr="00D7110E">
        <w:rPr>
          <w:rFonts w:ascii="Garamond" w:hAnsi="Garamond"/>
          <w:lang w:val="en-US"/>
        </w:rPr>
        <w:t xml:space="preserve"> and how these trends resonate with the recent history of American foreign policy. </w:t>
      </w:r>
      <w:r>
        <w:rPr>
          <w:rFonts w:ascii="Garamond" w:hAnsi="Garamond"/>
          <w:lang w:val="en-US"/>
        </w:rPr>
        <w:t xml:space="preserve">And though </w:t>
      </w:r>
      <w:r w:rsidRPr="00D7110E">
        <w:rPr>
          <w:rFonts w:ascii="Garamond" w:hAnsi="Garamond"/>
          <w:lang w:val="en-US"/>
        </w:rPr>
        <w:t xml:space="preserve">sporadic references to PTSD and antecedent terms during the decades before the 2008 presidential cycle did not consistently invoke the disorder with reference to any particular set of policy issues, the disorder’s rise in prominence during the late 2000s is noteworthy due to prominence invocation </w:t>
      </w:r>
      <w:r w:rsidRPr="00D7110E">
        <w:rPr>
          <w:rFonts w:ascii="Garamond" w:hAnsi="Garamond"/>
          <w:i/>
          <w:iCs/>
          <w:lang w:val="en-US"/>
        </w:rPr>
        <w:t>foreign</w:t>
      </w:r>
      <w:r w:rsidRPr="00D7110E">
        <w:rPr>
          <w:rFonts w:ascii="Garamond" w:hAnsi="Garamond"/>
          <w:lang w:val="en-US"/>
        </w:rPr>
        <w:t xml:space="preserve"> policy discourse. During the 2008 presidential cycle,</w:t>
      </w:r>
      <w:r>
        <w:rPr>
          <w:rFonts w:ascii="Garamond" w:hAnsi="Garamond"/>
          <w:lang w:val="en-US"/>
        </w:rPr>
        <w:t xml:space="preserve"> for example,</w:t>
      </w:r>
      <w:r w:rsidRPr="00D7110E">
        <w:rPr>
          <w:rFonts w:ascii="Garamond" w:hAnsi="Garamond"/>
          <w:lang w:val="en-US"/>
        </w:rPr>
        <w:t xml:space="preserve"> PTSD was invoked </w:t>
      </w:r>
      <w:r w:rsidRPr="00CC6983">
        <w:rPr>
          <w:rFonts w:ascii="Garamond" w:hAnsi="Garamond"/>
          <w:lang w:val="en-US"/>
        </w:rPr>
        <w:t>exclusively</w:t>
      </w:r>
      <w:r w:rsidRPr="00D7110E">
        <w:rPr>
          <w:rFonts w:ascii="Garamond" w:hAnsi="Garamond"/>
          <w:lang w:val="en-US"/>
        </w:rPr>
        <w:t xml:space="preserve"> with reference to </w:t>
      </w:r>
      <w:r w:rsidRPr="00D7110E">
        <w:rPr>
          <w:rFonts w:ascii="Garamond" w:hAnsi="Garamond"/>
          <w:lang w:val="en-US"/>
        </w:rPr>
        <w:lastRenderedPageBreak/>
        <w:t xml:space="preserve">veterans returning from combat in Iraq and Afghanistan, rather than as a broad disorder which could afflict victims of numerous types of experiences. Indeed, </w:t>
      </w:r>
      <w:r w:rsidRPr="00D7110E">
        <w:rPr>
          <w:rFonts w:ascii="Garamond" w:hAnsi="Garamond"/>
          <w:i/>
          <w:iCs/>
          <w:lang w:val="en-US"/>
        </w:rPr>
        <w:t>every</w:t>
      </w:r>
      <w:r w:rsidRPr="00D7110E">
        <w:rPr>
          <w:rFonts w:ascii="Garamond" w:hAnsi="Garamond"/>
          <w:lang w:val="en-US"/>
        </w:rPr>
        <w:t xml:space="preserve"> reference to the disorder except for one at presidential debates during the 2008, 2012 and 2016 cycles referred to veterans of recent wars and a large majority of these invocations </w:t>
      </w:r>
      <w:r>
        <w:rPr>
          <w:rFonts w:ascii="Garamond" w:hAnsi="Garamond"/>
          <w:lang w:val="en-US"/>
        </w:rPr>
        <w:t xml:space="preserve">related </w:t>
      </w:r>
      <w:r w:rsidRPr="00D7110E">
        <w:rPr>
          <w:rFonts w:ascii="Garamond" w:hAnsi="Garamond"/>
          <w:lang w:val="en-US"/>
        </w:rPr>
        <w:t xml:space="preserve">the disorder </w:t>
      </w:r>
      <w:r>
        <w:rPr>
          <w:rFonts w:ascii="Garamond" w:hAnsi="Garamond"/>
          <w:lang w:val="en-US"/>
        </w:rPr>
        <w:t>to both veterans</w:t>
      </w:r>
      <w:r w:rsidR="00CC6983">
        <w:rPr>
          <w:rFonts w:ascii="Garamond" w:hAnsi="Garamond"/>
          <w:lang w:val="en-US"/>
        </w:rPr>
        <w:t>’</w:t>
      </w:r>
      <w:r>
        <w:rPr>
          <w:rFonts w:ascii="Garamond" w:hAnsi="Garamond"/>
          <w:lang w:val="en-US"/>
        </w:rPr>
        <w:t xml:space="preserve"> health care </w:t>
      </w:r>
      <w:r>
        <w:rPr>
          <w:rFonts w:ascii="Garamond" w:hAnsi="Garamond"/>
          <w:i/>
          <w:iCs/>
          <w:lang w:val="en-US"/>
        </w:rPr>
        <w:t>and</w:t>
      </w:r>
      <w:r w:rsidRPr="00D7110E">
        <w:rPr>
          <w:rFonts w:ascii="Garamond" w:hAnsi="Garamond"/>
          <w:lang w:val="en-US"/>
        </w:rPr>
        <w:t xml:space="preserve"> American national security</w:t>
      </w:r>
      <w:r>
        <w:rPr>
          <w:rFonts w:ascii="Garamond" w:hAnsi="Garamond"/>
          <w:lang w:val="en-US"/>
        </w:rPr>
        <w:t>.</w:t>
      </w:r>
      <w:r w:rsidRPr="00D7110E">
        <w:rPr>
          <w:rFonts w:ascii="Garamond" w:hAnsi="Garamond"/>
          <w:lang w:val="en-US"/>
        </w:rPr>
        <w:t xml:space="preserve"> Though less uniform, references to PTSD in presidential papers and the Congressional Record during this period also typically occurred, implicitly or explicitly, with reference to America’s 21</w:t>
      </w:r>
      <w:r w:rsidRPr="00D7110E">
        <w:rPr>
          <w:rFonts w:ascii="Garamond" w:hAnsi="Garamond"/>
          <w:vertAlign w:val="superscript"/>
          <w:lang w:val="en-US"/>
        </w:rPr>
        <w:t>st</w:t>
      </w:r>
      <w:r w:rsidRPr="00D7110E">
        <w:rPr>
          <w:rFonts w:ascii="Garamond" w:hAnsi="Garamond"/>
          <w:lang w:val="en-US"/>
        </w:rPr>
        <w:t xml:space="preserve"> century wars, demonstrating the necessary intertwining of veterans’ issues with those of foreign policy and national security. When considered alongside the massive increase in American public discourse on trauma generally and PTSD more specifically,</w:t>
      </w:r>
      <w:r>
        <w:rPr>
          <w:rFonts w:ascii="Garamond" w:hAnsi="Garamond"/>
          <w:lang w:val="en-US"/>
        </w:rPr>
        <w:t xml:space="preserve"> beginning the two decades before these invocations,</w:t>
      </w:r>
      <w:r w:rsidRPr="00D7110E">
        <w:rPr>
          <w:rFonts w:ascii="Garamond" w:hAnsi="Garamond"/>
          <w:lang w:val="en-US"/>
        </w:rPr>
        <w:t xml:space="preserve"> these figures support the conclusion that</w:t>
      </w:r>
      <w:r>
        <w:rPr>
          <w:rFonts w:ascii="Garamond" w:hAnsi="Garamond"/>
          <w:lang w:val="en-US"/>
        </w:rPr>
        <w:t>, after a delay,</w:t>
      </w:r>
      <w:r w:rsidRPr="00D7110E">
        <w:rPr>
          <w:rFonts w:ascii="Garamond" w:hAnsi="Garamond"/>
          <w:lang w:val="en-US"/>
        </w:rPr>
        <w:t xml:space="preserve"> </w:t>
      </w:r>
      <w:r w:rsidR="00CC6983">
        <w:rPr>
          <w:rFonts w:ascii="Garamond" w:hAnsi="Garamond"/>
          <w:lang w:val="en-US"/>
        </w:rPr>
        <w:t>diagnostic terminology</w:t>
      </w:r>
      <w:r>
        <w:rPr>
          <w:rFonts w:ascii="Garamond" w:hAnsi="Garamond"/>
          <w:lang w:val="en-US"/>
        </w:rPr>
        <w:t xml:space="preserve"> </w:t>
      </w:r>
      <w:r w:rsidRPr="00D7110E">
        <w:rPr>
          <w:rFonts w:ascii="Garamond" w:hAnsi="Garamond"/>
          <w:lang w:val="en-US"/>
        </w:rPr>
        <w:t xml:space="preserve">not only </w:t>
      </w:r>
      <w:r w:rsidRPr="00D7110E">
        <w:rPr>
          <w:rFonts w:ascii="Garamond" w:hAnsi="Garamond"/>
          <w:i/>
          <w:iCs/>
          <w:lang w:val="en-US"/>
        </w:rPr>
        <w:t>reached</w:t>
      </w:r>
      <w:r w:rsidRPr="00D7110E">
        <w:rPr>
          <w:rFonts w:ascii="Garamond" w:hAnsi="Garamond"/>
          <w:lang w:val="en-US"/>
        </w:rPr>
        <w:t xml:space="preserve"> the most elite levels of American foreign policy discourse, but also </w:t>
      </w:r>
      <w:r w:rsidR="00CC6983">
        <w:rPr>
          <w:rFonts w:ascii="Garamond" w:hAnsi="Garamond"/>
          <w:lang w:val="en-US"/>
        </w:rPr>
        <w:t xml:space="preserve">that its productive power was applied most specifically in relation to </w:t>
      </w:r>
      <w:r>
        <w:rPr>
          <w:rFonts w:ascii="Garamond" w:hAnsi="Garamond"/>
          <w:lang w:val="en-US"/>
        </w:rPr>
        <w:t xml:space="preserve">the GWOT. </w:t>
      </w:r>
    </w:p>
    <w:p w14:paraId="639828B9" w14:textId="77777777" w:rsidR="00F47641" w:rsidRDefault="00F47641" w:rsidP="00F47641">
      <w:pPr>
        <w:spacing w:line="360" w:lineRule="auto"/>
        <w:ind w:firstLine="720"/>
        <w:rPr>
          <w:rFonts w:ascii="Garamond" w:hAnsi="Garamond"/>
          <w:b/>
          <w:bCs/>
          <w:i/>
          <w:iCs/>
          <w:lang w:val="en-US"/>
        </w:rPr>
      </w:pPr>
    </w:p>
    <w:p w14:paraId="0465C7B3" w14:textId="7078C12F" w:rsidR="00F47641" w:rsidRPr="00D7110E" w:rsidRDefault="00F47641" w:rsidP="00F47641">
      <w:pPr>
        <w:spacing w:line="360" w:lineRule="auto"/>
        <w:rPr>
          <w:rFonts w:ascii="Garamond" w:hAnsi="Garamond"/>
          <w:b/>
          <w:bCs/>
          <w:i/>
          <w:iCs/>
          <w:lang w:val="en-US"/>
        </w:rPr>
      </w:pPr>
      <w:r>
        <w:rPr>
          <w:rFonts w:ascii="Garamond" w:hAnsi="Garamond"/>
          <w:b/>
          <w:bCs/>
          <w:i/>
          <w:iCs/>
          <w:lang w:val="en-US"/>
        </w:rPr>
        <w:t xml:space="preserve">4b. </w:t>
      </w:r>
      <w:r w:rsidRPr="00D7110E">
        <w:rPr>
          <w:rFonts w:ascii="Garamond" w:hAnsi="Garamond"/>
          <w:b/>
          <w:bCs/>
          <w:i/>
          <w:iCs/>
          <w:lang w:val="en-US"/>
        </w:rPr>
        <w:t>Blurring War’s Spatiotemporal and Ethical Boundaries</w:t>
      </w:r>
    </w:p>
    <w:p w14:paraId="4FAAC19E" w14:textId="77777777" w:rsidR="00F47641" w:rsidRPr="00D7110E" w:rsidRDefault="00F47641" w:rsidP="00F47641">
      <w:pPr>
        <w:spacing w:line="360" w:lineRule="auto"/>
        <w:rPr>
          <w:rFonts w:ascii="Garamond" w:hAnsi="Garamond"/>
          <w:b/>
          <w:bCs/>
          <w:i/>
          <w:iCs/>
          <w:lang w:val="en-US"/>
        </w:rPr>
      </w:pPr>
      <w:r w:rsidRPr="00D7110E">
        <w:rPr>
          <w:rFonts w:ascii="Garamond" w:hAnsi="Garamond"/>
          <w:b/>
          <w:bCs/>
          <w:i/>
          <w:iCs/>
          <w:lang w:val="en-US"/>
        </w:rPr>
        <w:t xml:space="preserve"> </w:t>
      </w:r>
    </w:p>
    <w:p w14:paraId="64D2BC9B" w14:textId="2586EAA8" w:rsidR="00F47641" w:rsidRPr="00D7110E" w:rsidRDefault="00F47641" w:rsidP="00F47641">
      <w:pPr>
        <w:spacing w:line="360" w:lineRule="auto"/>
        <w:ind w:firstLine="720"/>
        <w:rPr>
          <w:rFonts w:ascii="Garamond" w:hAnsi="Garamond"/>
          <w:lang w:val="en-US"/>
        </w:rPr>
      </w:pPr>
      <w:r w:rsidRPr="00D7110E">
        <w:rPr>
          <w:rFonts w:ascii="Garamond" w:hAnsi="Garamond"/>
          <w:lang w:val="en-US"/>
        </w:rPr>
        <w:t xml:space="preserve">By the 2008 presidential cycle, Democratic candidates realized that deploying PTSD would facilitate criticism of the consequences of Bush administration hawkishness, while also avoiding charges that dovish liberal alternatives were unconcerned with the plight of soldiers and their families—politically influential demographics that have traditionally leaned </w:t>
      </w:r>
      <w:r w:rsidR="00CC6983">
        <w:rPr>
          <w:rFonts w:ascii="Garamond" w:hAnsi="Garamond"/>
          <w:lang w:val="en-US"/>
        </w:rPr>
        <w:t xml:space="preserve">slightly </w:t>
      </w:r>
      <w:r w:rsidRPr="00D7110E">
        <w:rPr>
          <w:rFonts w:ascii="Garamond" w:hAnsi="Garamond"/>
          <w:lang w:val="en-US"/>
        </w:rPr>
        <w:t>rightward</w:t>
      </w:r>
      <w:r>
        <w:rPr>
          <w:rFonts w:ascii="Garamond" w:hAnsi="Garamond"/>
          <w:lang w:val="en-US"/>
        </w:rPr>
        <w:t xml:space="preserve"> </w:t>
      </w:r>
      <w:r>
        <w:rPr>
          <w:rFonts w:ascii="Garamond" w:hAnsi="Garamond"/>
          <w:lang w:val="en-US"/>
        </w:rPr>
        <w:fldChar w:fldCharType="begin"/>
      </w:r>
      <w:r>
        <w:rPr>
          <w:rFonts w:ascii="Garamond" w:hAnsi="Garamond"/>
          <w:lang w:val="en-US"/>
        </w:rPr>
        <w:instrText xml:space="preserve"> ADDIN ZOTERO_ITEM CSL_CITATION {"citationID":"SjVxl1D1","properties":{"formattedCitation":"(Bishin and Incantalupo 2008)","plainCitation":"(Bishin and Incantalupo 2008)","noteIndex":0},"citationItems":[{"id":5312,"uris":["http://zotero.org/users/3497305/items/IS2C95SA"],"uri":["http://zotero.org/users/3497305/items/IS2C95SA"],"itemData":{"id":5312,"type":"article-journal","container-title":"University of California, Riverside","journalAbbreviation":"University of California, Riverside","title":"From bullets to ballots? the role of veterans in contemporary elections","URL":"https://themonkeycage.org/wp-content/uploads/2008/04/veterans.paper.named.pdf","author":[{"family":"Bishin","given":"Benjamin G"},{"family":"Incantalupo","given":"Matthew B"}],"issued":{"date-parts":[["2008"]]}}}],"schema":"https://github.com/citation-style-language/schema/raw/master/csl-citation.json"} </w:instrText>
      </w:r>
      <w:r>
        <w:rPr>
          <w:rFonts w:ascii="Garamond" w:hAnsi="Garamond"/>
          <w:lang w:val="en-US"/>
        </w:rPr>
        <w:fldChar w:fldCharType="separate"/>
      </w:r>
      <w:r>
        <w:rPr>
          <w:rFonts w:ascii="Garamond" w:hAnsi="Garamond"/>
          <w:noProof/>
          <w:lang w:val="en-US"/>
        </w:rPr>
        <w:t>(Bishin and Incantalupo 2008)</w:t>
      </w:r>
      <w:r>
        <w:rPr>
          <w:rFonts w:ascii="Garamond" w:hAnsi="Garamond"/>
          <w:lang w:val="en-US"/>
        </w:rPr>
        <w:fldChar w:fldCharType="end"/>
      </w:r>
      <w:r>
        <w:rPr>
          <w:rFonts w:ascii="Garamond" w:hAnsi="Garamond"/>
          <w:lang w:val="en-US"/>
        </w:rPr>
        <w:t>.</w:t>
      </w:r>
      <w:r w:rsidRPr="00D7110E">
        <w:rPr>
          <w:rFonts w:ascii="Garamond" w:hAnsi="Garamond"/>
          <w:lang w:val="en-US"/>
        </w:rPr>
        <w:t xml:space="preserve"> Over time, as Republicans distanced themselves from the unpopular foreign policy of the Bush administration, they too realized the utility of invoking PTSD as a means of demonstrating loyalty to troops while also criticizing unpopular past decisions. Yet, PTSD’s introduction cannot be dismissed as simply a strategic tool used to criticize specific aspects of Bush administration foreign policy. </w:t>
      </w:r>
      <w:r>
        <w:rPr>
          <w:rFonts w:ascii="Garamond" w:hAnsi="Garamond"/>
          <w:lang w:val="en-US"/>
        </w:rPr>
        <w:t xml:space="preserve">Because the </w:t>
      </w:r>
      <w:r w:rsidRPr="00D7110E">
        <w:rPr>
          <w:rFonts w:ascii="Garamond" w:hAnsi="Garamond"/>
          <w:lang w:val="en-US"/>
        </w:rPr>
        <w:t xml:space="preserve">PTSD </w:t>
      </w:r>
      <w:r>
        <w:rPr>
          <w:rFonts w:ascii="Garamond" w:hAnsi="Garamond"/>
          <w:lang w:val="en-US"/>
        </w:rPr>
        <w:t>diagnosis has become a</w:t>
      </w:r>
      <w:r w:rsidR="00800973">
        <w:rPr>
          <w:rFonts w:ascii="Garamond" w:hAnsi="Garamond"/>
          <w:lang w:val="en-US"/>
        </w:rPr>
        <w:t xml:space="preserve"> dominant</w:t>
      </w:r>
      <w:r>
        <w:rPr>
          <w:rFonts w:ascii="Garamond" w:hAnsi="Garamond"/>
          <w:lang w:val="en-US"/>
        </w:rPr>
        <w:t xml:space="preserve"> idiom for interpreting war</w:t>
      </w:r>
      <w:r w:rsidR="00800973">
        <w:rPr>
          <w:rFonts w:ascii="Garamond" w:hAnsi="Garamond"/>
          <w:lang w:val="en-US"/>
        </w:rPr>
        <w:t>’s psychic consequences</w:t>
      </w:r>
      <w:r>
        <w:rPr>
          <w:rFonts w:ascii="Garamond" w:hAnsi="Garamond"/>
          <w:lang w:val="en-US"/>
        </w:rPr>
        <w:t xml:space="preserve">, it has exerted productive power </w:t>
      </w:r>
      <w:r w:rsidRPr="00D7110E">
        <w:rPr>
          <w:rFonts w:ascii="Garamond" w:hAnsi="Garamond"/>
          <w:lang w:val="en-US"/>
        </w:rPr>
        <w:t xml:space="preserve">in </w:t>
      </w:r>
      <w:r>
        <w:rPr>
          <w:rFonts w:ascii="Garamond" w:hAnsi="Garamond"/>
          <w:lang w:val="en-US"/>
        </w:rPr>
        <w:t xml:space="preserve">the elite foreign policy </w:t>
      </w:r>
      <w:r w:rsidRPr="00D7110E">
        <w:rPr>
          <w:rFonts w:ascii="Garamond" w:hAnsi="Garamond"/>
          <w:lang w:val="en-US"/>
        </w:rPr>
        <w:t>discourses</w:t>
      </w:r>
      <w:r>
        <w:rPr>
          <w:rFonts w:ascii="Garamond" w:hAnsi="Garamond"/>
          <w:lang w:val="en-US"/>
        </w:rPr>
        <w:t xml:space="preserve"> it has entered</w:t>
      </w:r>
      <w:r w:rsidRPr="00D7110E">
        <w:rPr>
          <w:rFonts w:ascii="Garamond" w:hAnsi="Garamond"/>
          <w:lang w:val="en-US"/>
        </w:rPr>
        <w:t xml:space="preserve">, contributing to critiques of endless conflict and neglect of American military intervention’s foreign victims by blurring important spatiotemporal and ethical boundaries. And while these rhetorical shifts stemmed from Bush-era debates on US wars in Afghanistan and Iraq, they are not solely of historical interest—taken together, they allude to the larger malleability of war </w:t>
      </w:r>
      <w:r>
        <w:rPr>
          <w:rFonts w:ascii="Garamond" w:hAnsi="Garamond"/>
          <w:lang w:val="en-US"/>
        </w:rPr>
        <w:t xml:space="preserve">in the face of trauma, as well as </w:t>
      </w:r>
      <w:r w:rsidRPr="00D7110E">
        <w:rPr>
          <w:rFonts w:ascii="Garamond" w:hAnsi="Garamond"/>
          <w:lang w:val="en-US"/>
        </w:rPr>
        <w:t xml:space="preserve">the potential normative consequences </w:t>
      </w:r>
      <w:r w:rsidR="00800973">
        <w:rPr>
          <w:rFonts w:ascii="Garamond" w:hAnsi="Garamond"/>
          <w:lang w:val="en-US"/>
        </w:rPr>
        <w:t>therein</w:t>
      </w:r>
      <w:r w:rsidRPr="00D7110E">
        <w:rPr>
          <w:rFonts w:ascii="Garamond" w:hAnsi="Garamond"/>
          <w:lang w:val="en-US"/>
        </w:rPr>
        <w:t xml:space="preserve">. </w:t>
      </w:r>
    </w:p>
    <w:p w14:paraId="039A77C1" w14:textId="79C22407" w:rsidR="00F47641" w:rsidRDefault="00F47641" w:rsidP="00F47641">
      <w:pPr>
        <w:spacing w:line="360" w:lineRule="auto"/>
        <w:ind w:firstLine="720"/>
        <w:rPr>
          <w:rFonts w:ascii="Garamond" w:hAnsi="Garamond"/>
          <w:lang w:val="en-US"/>
        </w:rPr>
      </w:pPr>
      <w:r w:rsidRPr="00D7110E">
        <w:rPr>
          <w:rFonts w:ascii="Garamond" w:hAnsi="Garamond"/>
          <w:lang w:val="en-US"/>
        </w:rPr>
        <w:t xml:space="preserve">The first aspect of PTSD’s contribution to war’s conceptual blurring relates to the distinction between assumedly spatiotemporally delimited wartime and the more amorphous </w:t>
      </w:r>
      <w:r w:rsidRPr="00D7110E">
        <w:rPr>
          <w:rFonts w:ascii="Garamond" w:hAnsi="Garamond"/>
          <w:lang w:val="en-US"/>
        </w:rPr>
        <w:lastRenderedPageBreak/>
        <w:t xml:space="preserve">timing of trauma. Indeed, presidents and presidential candidates frequently drew on PTSD to extend wars’ impact to the home front, even after violence had subsided and most troops had returned home. This trend began most forcefully during the 2008 presidential cycle, as Democratic presidential candidates sought to prevent hawkish Republicans from </w:t>
      </w:r>
      <w:r w:rsidR="00800973">
        <w:rPr>
          <w:rFonts w:ascii="Garamond" w:hAnsi="Garamond"/>
          <w:lang w:val="en-US"/>
        </w:rPr>
        <w:t>portraying</w:t>
      </w:r>
      <w:r w:rsidRPr="00D7110E">
        <w:rPr>
          <w:rFonts w:ascii="Garamond" w:hAnsi="Garamond"/>
          <w:lang w:val="en-US"/>
        </w:rPr>
        <w:t xml:space="preserve"> America’s wars</w:t>
      </w:r>
      <w:r w:rsidR="00800973">
        <w:rPr>
          <w:rFonts w:ascii="Garamond" w:hAnsi="Garamond"/>
          <w:lang w:val="en-US"/>
        </w:rPr>
        <w:t xml:space="preserve"> as contained in</w:t>
      </w:r>
      <w:r w:rsidRPr="00D7110E">
        <w:rPr>
          <w:rFonts w:ascii="Garamond" w:hAnsi="Garamond"/>
          <w:lang w:val="en-US"/>
        </w:rPr>
        <w:t xml:space="preserve"> faraway regions or the near past and thus used trauma to exten</w:t>
      </w:r>
      <w:r w:rsidR="00800973">
        <w:rPr>
          <w:rFonts w:ascii="Garamond" w:hAnsi="Garamond"/>
          <w:lang w:val="en-US"/>
        </w:rPr>
        <w:t>d</w:t>
      </w:r>
      <w:r w:rsidRPr="00D7110E">
        <w:rPr>
          <w:rFonts w:ascii="Garamond" w:hAnsi="Garamond"/>
          <w:lang w:val="en-US"/>
        </w:rPr>
        <w:t xml:space="preserve"> the Iraq War’s consequences, making it and the related </w:t>
      </w:r>
      <w:r w:rsidR="00800973">
        <w:rPr>
          <w:rFonts w:ascii="Garamond" w:hAnsi="Garamond"/>
          <w:lang w:val="en-US"/>
        </w:rPr>
        <w:t xml:space="preserve">War in </w:t>
      </w:r>
      <w:r w:rsidRPr="00D7110E">
        <w:rPr>
          <w:rFonts w:ascii="Garamond" w:hAnsi="Garamond"/>
          <w:lang w:val="en-US"/>
        </w:rPr>
        <w:t xml:space="preserve">Afghanistan more immediate and proximate to voters. The strategic context of the Democratic primaries </w:t>
      </w:r>
      <w:r w:rsidR="00800973">
        <w:rPr>
          <w:rFonts w:ascii="Garamond" w:hAnsi="Garamond"/>
          <w:lang w:val="en-US"/>
        </w:rPr>
        <w:t>helped</w:t>
      </w:r>
      <w:r w:rsidRPr="00D7110E">
        <w:rPr>
          <w:rFonts w:ascii="Garamond" w:hAnsi="Garamond"/>
          <w:lang w:val="en-US"/>
        </w:rPr>
        <w:t xml:space="preserve"> motivate this tactic—despite the Iraq War’s unpopularity over the long term, the primary campaign took place in late 2007 and early 2008, as US military fatalities in Iraq declined precipitously during the ‘surge’ of troops overseen by General David Petraeus</w:t>
      </w:r>
      <w:r w:rsidR="00AC489A" w:rsidRPr="00A814A9">
        <w:rPr>
          <w:rFonts w:ascii="Garamond" w:hAnsi="Garamond"/>
        </w:rPr>
        <w:t xml:space="preserve"> </w:t>
      </w:r>
      <w:r w:rsidR="00AC489A" w:rsidRPr="00A814A9">
        <w:rPr>
          <w:rFonts w:ascii="Garamond" w:hAnsi="Garamond"/>
        </w:rPr>
        <w:fldChar w:fldCharType="begin"/>
      </w:r>
      <w:r w:rsidR="00CA3EE4">
        <w:rPr>
          <w:rFonts w:ascii="Garamond" w:hAnsi="Garamond"/>
        </w:rPr>
        <w:instrText xml:space="preserve"> ADDIN ZOTERO_ITEM CSL_CITATION {"citationID":"HPuhHR1f","properties":{"formattedCitation":"(Biddle, Friedman, and Shapiro 2012; Rosentiel 2008)","plainCitation":"(Biddle, Friedman, and Shapiro 2012; Rosentiel 2008)","noteIndex":0},"citationItems":[{"id":5220,"uris":["http://zotero.org/users/3497305/items/PFAIESYN"],"uri":["http://zotero.org/users/3497305/items/PFAIESYN"],"itemData":{"id":5220,"type":"post-weblog","abstract":"Ratings of how things are going in Iraq have improved over the past year, but a clear majority now say the initial decision to go to war was wrong.","container-title":"Pew Research Center","language":"en-US","title":"Public Attitudes Toward the War in Iraq: 2003-2008","title-short":"Public Attitudes Toward the War in Iraq","URL":"https://www.pewresearch.org/2008/03/19/public-attitudes-toward-the-war-in-iraq-20032008/","author":[{"family":"Rosentiel","given":"Tom"}],"accessed":{"date-parts":[["2019",10,20]]},"issued":{"date-parts":[["2008",3,19]]}}},{"id":5226,"uris":["http://zotero.org/users/3497305/items/VXN8P7LW"],"uri":["http://zotero.org/users/3497305/items/VXN8P7LW"],"itemData":{"id":5226,"type":"article-journal","container-title":"International Security","ISSN":"0162-2889","issue":"1","journalAbbreviation":"International Security","page":"7-40","title":"Testing the surge: Why did violence decline in Iraq in 2007?","volume":"37","author":[{"family":"Biddle","given":"Stephen"},{"family":"Friedman","given":"Jeffrey A"},{"family":"Shapiro","given":"Jacob N"}],"issued":{"date-parts":[["2012"]]}}}],"schema":"https://github.com/citation-style-language/schema/raw/master/csl-citation.json"} </w:instrText>
      </w:r>
      <w:r w:rsidR="00AC489A" w:rsidRPr="00A814A9">
        <w:rPr>
          <w:rFonts w:ascii="Garamond" w:hAnsi="Garamond"/>
        </w:rPr>
        <w:fldChar w:fldCharType="separate"/>
      </w:r>
      <w:r w:rsidR="00AC489A">
        <w:rPr>
          <w:rFonts w:ascii="Garamond" w:hAnsi="Garamond" w:cs="Calibri"/>
        </w:rPr>
        <w:t>(Biddle, Friedman, and Shapiro 2012; Rosentiel 2008)</w:t>
      </w:r>
      <w:r w:rsidR="00AC489A" w:rsidRPr="00A814A9">
        <w:rPr>
          <w:rFonts w:ascii="Garamond" w:hAnsi="Garamond"/>
        </w:rPr>
        <w:fldChar w:fldCharType="end"/>
      </w:r>
      <w:r>
        <w:rPr>
          <w:rFonts w:ascii="Garamond" w:hAnsi="Garamond"/>
          <w:lang w:val="en-US"/>
        </w:rPr>
        <w:t>.</w:t>
      </w:r>
      <w:r w:rsidRPr="00D7110E">
        <w:rPr>
          <w:rFonts w:ascii="Garamond" w:hAnsi="Garamond"/>
          <w:lang w:val="en-US"/>
        </w:rPr>
        <w:t xml:space="preserve"> Further, the US had not experienced a major domestic attack since 2001, allowing the Bush administration and its most ardent Republican supporters to claim they had effectively </w:t>
      </w:r>
      <w:r>
        <w:rPr>
          <w:rFonts w:ascii="Garamond" w:hAnsi="Garamond"/>
          <w:lang w:val="en-US"/>
        </w:rPr>
        <w:t>contained</w:t>
      </w:r>
      <w:r w:rsidRPr="00D7110E">
        <w:rPr>
          <w:rFonts w:ascii="Garamond" w:hAnsi="Garamond"/>
          <w:lang w:val="en-US"/>
        </w:rPr>
        <w:t xml:space="preserve"> terrorism outside the United States. </w:t>
      </w:r>
    </w:p>
    <w:p w14:paraId="1D9195A2" w14:textId="165364CD" w:rsidR="00F47641" w:rsidRPr="00D7110E" w:rsidRDefault="00F47641" w:rsidP="00F47641">
      <w:pPr>
        <w:spacing w:line="360" w:lineRule="auto"/>
        <w:ind w:firstLine="720"/>
        <w:rPr>
          <w:rFonts w:ascii="Garamond" w:hAnsi="Garamond"/>
          <w:lang w:val="en-US"/>
        </w:rPr>
      </w:pPr>
      <w:r w:rsidRPr="00D7110E">
        <w:rPr>
          <w:rFonts w:ascii="Garamond" w:hAnsi="Garamond"/>
          <w:lang w:val="en-US"/>
        </w:rPr>
        <w:t xml:space="preserve">In this context, PTSD became a potent means for Democrats to amplify the Iraq War’s costs, insinuating that casualties were higher than those reported and that PTSD’s prevalence among veterans meant that the </w:t>
      </w:r>
      <w:r>
        <w:rPr>
          <w:rFonts w:ascii="Garamond" w:hAnsi="Garamond"/>
          <w:lang w:val="en-US"/>
        </w:rPr>
        <w:t>GWOT</w:t>
      </w:r>
      <w:r w:rsidRPr="00D7110E">
        <w:rPr>
          <w:rFonts w:ascii="Garamond" w:hAnsi="Garamond"/>
          <w:lang w:val="en-US"/>
        </w:rPr>
        <w:t xml:space="preserve"> had</w:t>
      </w:r>
      <w:r>
        <w:rPr>
          <w:rFonts w:ascii="Garamond" w:hAnsi="Garamond"/>
          <w:lang w:val="en-US"/>
        </w:rPr>
        <w:t xml:space="preserve"> not contained violence abroad, but rather facilitated its </w:t>
      </w:r>
      <w:r w:rsidRPr="00D7110E">
        <w:rPr>
          <w:rFonts w:ascii="Garamond" w:hAnsi="Garamond"/>
          <w:lang w:val="en-US"/>
        </w:rPr>
        <w:t>spread to the home front. For example, in a debate on November 15, 2017, a moderator asked New Mexico Gov. Bill Richardson whether he would acknowledge that the surge’s success, to which he responded by contesting a narrow definition of casualties, saying “we shouldn’t be talking about body counts.” He continued on to say that increased troop presence might lead to future issues and noted that, in addition to past deaths, the US had suffered from “60,000 wounded, casualties, mainly mental trauma,” a low estimate that would increase over the course of the campaign</w:t>
      </w:r>
      <w:r w:rsidR="00AC489A">
        <w:rPr>
          <w:rFonts w:ascii="Garamond" w:hAnsi="Garamond"/>
          <w:lang w:val="en-US"/>
        </w:rPr>
        <w:t xml:space="preserve"> </w:t>
      </w:r>
      <w:r w:rsidR="00AC489A" w:rsidRPr="00A814A9">
        <w:rPr>
          <w:rFonts w:ascii="Garamond" w:hAnsi="Garamond"/>
        </w:rPr>
        <w:fldChar w:fldCharType="begin"/>
      </w:r>
      <w:r w:rsidR="00AC489A">
        <w:rPr>
          <w:rFonts w:ascii="Garamond" w:hAnsi="Garamond"/>
        </w:rPr>
        <w:instrText xml:space="preserve"> ADDIN ZOTERO_ITEM CSL_CITATION {"citationID":"OfhYc18U","properties":{"formattedCitation":"(The American Presidency Project 2007b)","plainCitation":"(The American Presidency Project 2007b)","noteIndex":0},"citationItems":[{"id":5227,"uris":["http://zotero.org/users/3497305/items/BCFFJUVU"],"uri":["http://zotero.org/users/3497305/items/BCFFJUVU"],"itemData":{"id":5227,"type":"webpage","title":"Democratic Presidential Candidates Debate at the University of Nevada in Las Vegas","URL":"https://www.presidency.ucsb.edu/documents/democratic-presidential-candidates-debate-the-university-nevada-las-vegas","author":[{"literal":"The American Presidency Project"}],"accessed":{"date-parts":[["2019",10,24]]},"issued":{"date-parts":[["2007",11,15]]}}}],"schema":"https://github.com/citation-style-language/schema/raw/master/csl-citation.json"} </w:instrText>
      </w:r>
      <w:r w:rsidR="00AC489A" w:rsidRPr="00A814A9">
        <w:rPr>
          <w:rFonts w:ascii="Garamond" w:hAnsi="Garamond"/>
        </w:rPr>
        <w:fldChar w:fldCharType="separate"/>
      </w:r>
      <w:r w:rsidR="00AC489A">
        <w:rPr>
          <w:rFonts w:ascii="Garamond" w:hAnsi="Garamond" w:cs="Calibri"/>
        </w:rPr>
        <w:t>(The American Presidency Project 2007b)</w:t>
      </w:r>
      <w:r w:rsidR="00AC489A" w:rsidRPr="00A814A9">
        <w:rPr>
          <w:rFonts w:ascii="Garamond" w:hAnsi="Garamond"/>
        </w:rPr>
        <w:fldChar w:fldCharType="end"/>
      </w:r>
      <w:r>
        <w:rPr>
          <w:rFonts w:ascii="Garamond" w:hAnsi="Garamond"/>
          <w:lang w:val="en-US"/>
        </w:rPr>
        <w:t>.</w:t>
      </w:r>
      <w:r w:rsidRPr="00D7110E">
        <w:rPr>
          <w:rFonts w:ascii="Garamond" w:hAnsi="Garamond"/>
          <w:lang w:val="en-US"/>
        </w:rPr>
        <w:t xml:space="preserve"> In a debate the next month, Richardson similarly referred to PTSD in an answer to explain how “the Iraq war has drained our military,” without referencing any material costs or losses in personnel, manpower or equipment. “Our veterans coming back with mental health problems, with trauma,” he added</w:t>
      </w:r>
      <w:r w:rsidR="00AC489A">
        <w:rPr>
          <w:rFonts w:ascii="Garamond" w:hAnsi="Garamond"/>
          <w:lang w:val="en-US"/>
        </w:rPr>
        <w:t xml:space="preserve"> </w:t>
      </w:r>
      <w:r w:rsidR="00AC489A" w:rsidRPr="00A814A9">
        <w:rPr>
          <w:rFonts w:ascii="Garamond" w:hAnsi="Garamond"/>
        </w:rPr>
        <w:fldChar w:fldCharType="begin"/>
      </w:r>
      <w:r w:rsidR="00AC489A">
        <w:rPr>
          <w:rFonts w:ascii="Garamond" w:hAnsi="Garamond"/>
        </w:rPr>
        <w:instrText xml:space="preserve"> ADDIN ZOTERO_ITEM CSL_CITATION {"citationID":"hpby5fX1","properties":{"formattedCitation":"(The American Presidency Project 2007c)","plainCitation":"(The American Presidency Project 2007c)","noteIndex":0},"citationItems":[{"id":5229,"uris":["http://zotero.org/users/3497305/items/2ANDKYAH"],"uri":["http://zotero.org/users/3497305/items/2ANDKYAH"],"itemData":{"id":5229,"type":"webpage","title":"Democratic Presidential Candidates Debate in Johnston, Iowa","URL":"https://www.presidency.ucsb.edu/documents/democratic-presidential-candidates-debate-johnston-iowa","author":[{"literal":"The American Presidency Project"}],"accessed":{"date-parts":[["2019",10,24]]},"issued":{"date-parts":[["2007",12,13]]}}}],"schema":"https://github.com/citation-style-language/schema/raw/master/csl-citation.json"} </w:instrText>
      </w:r>
      <w:r w:rsidR="00AC489A" w:rsidRPr="00A814A9">
        <w:rPr>
          <w:rFonts w:ascii="Garamond" w:hAnsi="Garamond"/>
        </w:rPr>
        <w:fldChar w:fldCharType="separate"/>
      </w:r>
      <w:r w:rsidR="00AC489A">
        <w:rPr>
          <w:rFonts w:ascii="Garamond" w:hAnsi="Garamond" w:cs="Calibri"/>
        </w:rPr>
        <w:t>(The American Presidency Project 2007c)</w:t>
      </w:r>
      <w:r w:rsidR="00AC489A" w:rsidRPr="00A814A9">
        <w:rPr>
          <w:rFonts w:ascii="Garamond" w:hAnsi="Garamond"/>
        </w:rPr>
        <w:fldChar w:fldCharType="end"/>
      </w:r>
      <w:r>
        <w:rPr>
          <w:rFonts w:ascii="Garamond" w:hAnsi="Garamond"/>
          <w:lang w:val="en-US"/>
        </w:rPr>
        <w:t>.</w:t>
      </w:r>
      <w:r w:rsidRPr="00D7110E">
        <w:rPr>
          <w:rFonts w:ascii="Garamond" w:hAnsi="Garamond"/>
          <w:lang w:val="en-US"/>
        </w:rPr>
        <w:t xml:space="preserve"> Richardson, who raised the issue of PTSD in debates more than any other candidate that cycle, frequently drew upon the trope of soldiers returning with PTSD to blur the war’s consequences beyond the relatively small numbers of Americans killed in action</w:t>
      </w:r>
      <w:r>
        <w:rPr>
          <w:rFonts w:ascii="Garamond" w:hAnsi="Garamond"/>
          <w:lang w:val="en-US"/>
        </w:rPr>
        <w:t xml:space="preserve"> compared to prior conflicts. He</w:t>
      </w:r>
      <w:r w:rsidRPr="00D7110E">
        <w:rPr>
          <w:rFonts w:ascii="Garamond" w:hAnsi="Garamond"/>
          <w:lang w:val="en-US"/>
        </w:rPr>
        <w:t xml:space="preserve"> argue</w:t>
      </w:r>
      <w:r>
        <w:rPr>
          <w:rFonts w:ascii="Garamond" w:hAnsi="Garamond"/>
          <w:lang w:val="en-US"/>
        </w:rPr>
        <w:t>d</w:t>
      </w:r>
      <w:r w:rsidRPr="00D7110E">
        <w:rPr>
          <w:rFonts w:ascii="Garamond" w:hAnsi="Garamond"/>
          <w:lang w:val="en-US"/>
        </w:rPr>
        <w:t xml:space="preserve"> that the Bush administration’s neglect of soldiers’ mental health had undermined national security. In one campaign speech Richardson even suggested that the Bush administration’s lack of attention to “mental trauma” demonstrated that the president was keeping the costs of war “hidden away,” having “traded in our troops’ health care for tax cuts”</w:t>
      </w:r>
      <w:r w:rsidR="00AC489A">
        <w:rPr>
          <w:rFonts w:ascii="Garamond" w:hAnsi="Garamond"/>
          <w:lang w:val="en-US"/>
        </w:rPr>
        <w:t xml:space="preserve"> </w:t>
      </w:r>
      <w:r w:rsidR="00AC489A" w:rsidRPr="00A814A9">
        <w:rPr>
          <w:rFonts w:ascii="Garamond" w:hAnsi="Garamond"/>
        </w:rPr>
        <w:fldChar w:fldCharType="begin"/>
      </w:r>
      <w:r w:rsidR="00AC489A">
        <w:rPr>
          <w:rFonts w:ascii="Garamond" w:hAnsi="Garamond"/>
        </w:rPr>
        <w:instrText xml:space="preserve"> ADDIN ZOTERO_ITEM CSL_CITATION {"citationID":"0nMzyCd2","properties":{"formattedCitation":"(Richardson 2007)","plainCitation":"(Richardson 2007)","noteIndex":0},"citationItems":[{"id":5395,"uris":["http://zotero.org/users/3497305/items/PB5T9NWD"],"uri":["http://zotero.org/users/3497305/items/PB5T9NWD"],"itemData":{"id":5395,"type":"webpage","container-title":"The American Presidency Project","title":"Speech: Keeping Our Promise To Our Veterans And Military Families","URL":"https://www.presidency.ucsb.edu/documents/speech-keeping-our-promise-our-veterans-and-military-families","author":[{"family":"Richardson","given":"Bill"}],"issued":{"date-parts":[["2007",11,2]]}}}],"schema":"https://github.com/citation-style-language/schema/raw/master/csl-citation.json"} </w:instrText>
      </w:r>
      <w:r w:rsidR="00AC489A" w:rsidRPr="00A814A9">
        <w:rPr>
          <w:rFonts w:ascii="Garamond" w:hAnsi="Garamond"/>
        </w:rPr>
        <w:fldChar w:fldCharType="separate"/>
      </w:r>
      <w:r w:rsidR="00AC489A">
        <w:rPr>
          <w:rFonts w:ascii="Garamond" w:hAnsi="Garamond" w:cs="Calibri"/>
        </w:rPr>
        <w:t>(Richardson 2007)</w:t>
      </w:r>
      <w:r w:rsidR="00AC489A" w:rsidRPr="00A814A9">
        <w:rPr>
          <w:rFonts w:ascii="Garamond" w:hAnsi="Garamond"/>
        </w:rPr>
        <w:fldChar w:fldCharType="end"/>
      </w:r>
      <w:r w:rsidR="00AC489A">
        <w:rPr>
          <w:rFonts w:ascii="Garamond" w:hAnsi="Garamond"/>
        </w:rPr>
        <w:t xml:space="preserve">. </w:t>
      </w:r>
      <w:r w:rsidRPr="00D7110E">
        <w:rPr>
          <w:rFonts w:ascii="Garamond" w:hAnsi="Garamond"/>
          <w:lang w:val="en-US"/>
        </w:rPr>
        <w:t xml:space="preserve">By conflating </w:t>
      </w:r>
      <w:r>
        <w:rPr>
          <w:rFonts w:ascii="Garamond" w:hAnsi="Garamond"/>
          <w:lang w:val="en-US"/>
        </w:rPr>
        <w:t xml:space="preserve">state-level </w:t>
      </w:r>
      <w:r w:rsidRPr="00D7110E">
        <w:rPr>
          <w:rFonts w:ascii="Garamond" w:hAnsi="Garamond"/>
          <w:lang w:val="en-US"/>
        </w:rPr>
        <w:t xml:space="preserve">military </w:t>
      </w:r>
      <w:r>
        <w:rPr>
          <w:rFonts w:ascii="Garamond" w:hAnsi="Garamond"/>
          <w:lang w:val="en-US"/>
        </w:rPr>
        <w:t>might</w:t>
      </w:r>
      <w:r w:rsidRPr="00D7110E">
        <w:rPr>
          <w:rFonts w:ascii="Garamond" w:hAnsi="Garamond"/>
          <w:lang w:val="en-US"/>
        </w:rPr>
        <w:t xml:space="preserve"> </w:t>
      </w:r>
      <w:r>
        <w:rPr>
          <w:rFonts w:ascii="Garamond" w:hAnsi="Garamond"/>
          <w:lang w:val="en-US"/>
        </w:rPr>
        <w:t>with</w:t>
      </w:r>
      <w:r w:rsidRPr="00D7110E">
        <w:rPr>
          <w:rFonts w:ascii="Garamond" w:hAnsi="Garamond"/>
          <w:lang w:val="en-US"/>
        </w:rPr>
        <w:t xml:space="preserve"> the </w:t>
      </w:r>
      <w:r w:rsidRPr="00D7110E">
        <w:rPr>
          <w:rFonts w:ascii="Garamond" w:hAnsi="Garamond"/>
          <w:lang w:val="en-US"/>
        </w:rPr>
        <w:lastRenderedPageBreak/>
        <w:t xml:space="preserve">mental health of veterans who had completed their service, Richardson established a direct linkage between the negative, yet difficult to quantify </w:t>
      </w:r>
      <w:r>
        <w:rPr>
          <w:rFonts w:ascii="Garamond" w:hAnsi="Garamond"/>
          <w:lang w:val="en-US"/>
        </w:rPr>
        <w:t xml:space="preserve">impacts of PTSD on soldiers and larger collective issues relating to </w:t>
      </w:r>
      <w:r w:rsidRPr="00D7110E">
        <w:rPr>
          <w:rFonts w:ascii="Garamond" w:hAnsi="Garamond"/>
          <w:lang w:val="en-US"/>
        </w:rPr>
        <w:t xml:space="preserve">the </w:t>
      </w:r>
      <w:r>
        <w:rPr>
          <w:rFonts w:ascii="Garamond" w:hAnsi="Garamond"/>
          <w:lang w:val="en-US"/>
        </w:rPr>
        <w:t xml:space="preserve">costs of the </w:t>
      </w:r>
      <w:r w:rsidRPr="00D7110E">
        <w:rPr>
          <w:rFonts w:ascii="Garamond" w:hAnsi="Garamond"/>
          <w:lang w:val="en-US"/>
        </w:rPr>
        <w:t xml:space="preserve">hawkish military interventions. </w:t>
      </w:r>
    </w:p>
    <w:p w14:paraId="25BF3166" w14:textId="56E254AF" w:rsidR="00AC489A" w:rsidRPr="00D7110E" w:rsidRDefault="00AC489A" w:rsidP="00AC489A">
      <w:pPr>
        <w:spacing w:line="360" w:lineRule="auto"/>
        <w:ind w:firstLine="720"/>
        <w:rPr>
          <w:rFonts w:ascii="Garamond" w:hAnsi="Garamond"/>
          <w:lang w:val="en-US"/>
        </w:rPr>
      </w:pPr>
      <w:r w:rsidRPr="00D7110E">
        <w:rPr>
          <w:rFonts w:ascii="Garamond" w:hAnsi="Garamond"/>
          <w:lang w:val="en-US"/>
        </w:rPr>
        <w:t>The election’s future winner, Barack Obama, echoed Richardson’s invocations of PTSD at multiple points on the campaign trail that cycle. In one primary debate, for example, he defended his proposal to increase the US military budget and add 100,000 troops by side-stepping the financial costs or potential casualties associated with continued foreign wars. He explained the increased budgetary outlays as “treating [veterans] with the honor and dignity that they deserve” by funding treatment and benefits for those with “post-traumatic stress disorder”</w:t>
      </w:r>
      <w:r>
        <w:rPr>
          <w:rFonts w:ascii="Garamond" w:hAnsi="Garamond"/>
          <w:lang w:val="en-US"/>
        </w:rPr>
        <w:t xml:space="preserve"> </w:t>
      </w:r>
      <w:r w:rsidRPr="00A814A9">
        <w:rPr>
          <w:rFonts w:ascii="Garamond" w:hAnsi="Garamond"/>
        </w:rPr>
        <w:fldChar w:fldCharType="begin"/>
      </w:r>
      <w:r w:rsidR="00CA3EE4">
        <w:rPr>
          <w:rFonts w:ascii="Garamond" w:hAnsi="Garamond"/>
        </w:rPr>
        <w:instrText xml:space="preserve"> ADDIN ZOTERO_ITEM CSL_CITATION {"citationID":"RXksw1eC","properties":{"formattedCitation":"(The American Presidency Project 2007a)","plainCitation":"(The American Presidency Project 2007a)","noteIndex":0},"citationItems":[{"id":5224,"uris":["http://zotero.org/users/3497305/items/JQ8G3388"],"uri":["http://zotero.org/users/3497305/items/JQ8G3388"],"itemData":{"id":5224,"type":"webpage","title":"Democratic Presidential Candidates Debate at Saint Anselm College in Manchester, New Hampshire","URL":"https://www.presidency.ucsb.edu/documents/democratic-presidential-candidates-debate-saint-anselm-college-manchester-new-hampshire","author":[{"literal":"The American Presidency Project"}],"accessed":{"date-parts":[["2019",10,24]]},"issued":{"date-parts":[["2007",6,3]]}}}],"schema":"https://github.com/citation-style-language/schema/raw/master/csl-citation.json"} </w:instrText>
      </w:r>
      <w:r w:rsidRPr="00A814A9">
        <w:rPr>
          <w:rFonts w:ascii="Garamond" w:hAnsi="Garamond"/>
        </w:rPr>
        <w:fldChar w:fldCharType="separate"/>
      </w:r>
      <w:r>
        <w:rPr>
          <w:rFonts w:ascii="Garamond" w:hAnsi="Garamond" w:cs="Calibri"/>
        </w:rPr>
        <w:t>(The American Presidency Project 2007a)</w:t>
      </w:r>
      <w:r w:rsidRPr="00A814A9">
        <w:rPr>
          <w:rFonts w:ascii="Garamond" w:hAnsi="Garamond"/>
        </w:rPr>
        <w:fldChar w:fldCharType="end"/>
      </w:r>
      <w:r>
        <w:rPr>
          <w:rFonts w:ascii="Garamond" w:hAnsi="Garamond"/>
        </w:rPr>
        <w:t>.</w:t>
      </w:r>
      <w:r w:rsidRPr="00D7110E">
        <w:rPr>
          <w:rFonts w:ascii="Garamond" w:hAnsi="Garamond"/>
          <w:lang w:val="en-US"/>
        </w:rPr>
        <w:t xml:space="preserve"> Here, again, PTSD’s ability to blur the spatial lines between home front and warzone, including the realms of foreign and domestic policy, allowed Obama to conflate largely separate budget allocations for defense and veterans’ health benefits to support his expansionist proposal. Likewise, in a general election debate, Obama drew on this trope by calling the Bush administration’s inadequate funding of veterans’ benefits for post-traumatic stress disorder a “national security issue,” as it would auger America’s “</w:t>
      </w:r>
      <w:proofErr w:type="spellStart"/>
      <w:r w:rsidRPr="00D7110E">
        <w:rPr>
          <w:rFonts w:ascii="Garamond" w:hAnsi="Garamond"/>
          <w:lang w:val="en-US"/>
        </w:rPr>
        <w:t>econom</w:t>
      </w:r>
      <w:proofErr w:type="spellEnd"/>
      <w:r w:rsidRPr="00D7110E">
        <w:rPr>
          <w:rFonts w:ascii="Garamond" w:hAnsi="Garamond"/>
          <w:lang w:val="en-US"/>
        </w:rPr>
        <w:t>[</w:t>
      </w:r>
      <w:proofErr w:type="spellStart"/>
      <w:r w:rsidRPr="00D7110E">
        <w:rPr>
          <w:rFonts w:ascii="Garamond" w:hAnsi="Garamond"/>
          <w:lang w:val="en-US"/>
        </w:rPr>
        <w:t>ic</w:t>
      </w:r>
      <w:proofErr w:type="spellEnd"/>
      <w:r w:rsidRPr="00D7110E">
        <w:rPr>
          <w:rFonts w:ascii="Garamond" w:hAnsi="Garamond"/>
          <w:lang w:val="en-US"/>
        </w:rPr>
        <w:t>] decline” over the long term by leaving veterans jobless</w:t>
      </w:r>
      <w:r>
        <w:rPr>
          <w:rFonts w:ascii="Garamond" w:hAnsi="Garamond"/>
          <w:lang w:val="en-US"/>
        </w:rPr>
        <w:t xml:space="preserve"> </w:t>
      </w:r>
      <w:r w:rsidRPr="00A814A9">
        <w:rPr>
          <w:rFonts w:ascii="Garamond" w:hAnsi="Garamond"/>
        </w:rPr>
        <w:fldChar w:fldCharType="begin"/>
      </w:r>
      <w:r w:rsidR="00CA3EE4">
        <w:rPr>
          <w:rFonts w:ascii="Garamond" w:hAnsi="Garamond"/>
        </w:rPr>
        <w:instrText xml:space="preserve"> ADDIN ZOTERO_ITEM CSL_CITATION {"citationID":"ZnZQCvcB","properties":{"formattedCitation":"(The American Presidency Project 2008)","plainCitation":"(The American Presidency Project 2008)","noteIndex":0},"citationItems":[{"id":5237,"uris":["http://zotero.org/users/3497305/items/5PEZZ95B"],"uri":["http://zotero.org/users/3497305/items/5PEZZ95B"],"itemData":{"id":5237,"type":"webpage","title":"Presidential Debate at the University of Mississippi in Oxford","URL":"https://www.presidency.ucsb.edu/documents/presidential-debate-the-university-mississippi-oxford","author":[{"literal":"The American Presidency Project"}],"accessed":{"date-parts":[["2019",10,24]]},"issued":{"date-parts":[["2008",9,26]]}}}],"schema":"https://github.com/citation-style-language/schema/raw/master/csl-citation.json"} </w:instrText>
      </w:r>
      <w:r w:rsidRPr="00A814A9">
        <w:rPr>
          <w:rFonts w:ascii="Garamond" w:hAnsi="Garamond"/>
        </w:rPr>
        <w:fldChar w:fldCharType="separate"/>
      </w:r>
      <w:r>
        <w:rPr>
          <w:rFonts w:ascii="Garamond" w:hAnsi="Garamond" w:cs="Calibri"/>
        </w:rPr>
        <w:t>(The American Presidency Project 2008)</w:t>
      </w:r>
      <w:r w:rsidRPr="00A814A9">
        <w:rPr>
          <w:rFonts w:ascii="Garamond" w:hAnsi="Garamond"/>
        </w:rPr>
        <w:fldChar w:fldCharType="end"/>
      </w:r>
      <w:r>
        <w:rPr>
          <w:rFonts w:ascii="Garamond" w:hAnsi="Garamond"/>
          <w:lang w:val="en-US"/>
        </w:rPr>
        <w:t>.</w:t>
      </w:r>
      <w:r w:rsidRPr="00D7110E">
        <w:rPr>
          <w:rFonts w:ascii="Garamond" w:hAnsi="Garamond"/>
          <w:lang w:val="en-US"/>
        </w:rPr>
        <w:t xml:space="preserve"> On multiple occasions on the campaign trail, Obama </w:t>
      </w:r>
      <w:r w:rsidRPr="00A814A9">
        <w:rPr>
          <w:rFonts w:ascii="Garamond" w:hAnsi="Garamond"/>
        </w:rPr>
        <w:fldChar w:fldCharType="begin"/>
      </w:r>
      <w:r>
        <w:rPr>
          <w:rFonts w:ascii="Garamond" w:hAnsi="Garamond"/>
        </w:rPr>
        <w:instrText xml:space="preserve"> ADDIN ZOTERO_ITEM CSL_CITATION {"citationID":"7BQzL4Sm","properties":{"formattedCitation":"(2008a)","plainCitation":"(2008a)","noteIndex":0},"citationItems":[{"id":5397,"uris":["http://zotero.org/users/3497305/items/FEMMYAKC"],"uri":["http://zotero.org/users/3497305/items/FEMMYAKC"],"itemData":{"id":5397,"type":"webpage","container-title":"The American Presidency Project","title":"Remarks at a Question and Answer Session with Minority Journalists at the Unity '08 Convention in Chicago","URL":"https://www.presidency.ucsb.edu/documents/remarks-question-and-answer-session-with-minority-journalists-the-unity-08-convention","author":[{"family":"Obama","given":"Barack"}],"accessed":{"date-parts":[["2020",2,5]]},"issued":{"date-parts":[["2008",7,27]]}},"suppress-author":true}],"schema":"https://github.com/citation-style-language/schema/raw/master/csl-citation.json"} </w:instrText>
      </w:r>
      <w:r w:rsidRPr="00A814A9">
        <w:rPr>
          <w:rFonts w:ascii="Garamond" w:hAnsi="Garamond"/>
        </w:rPr>
        <w:fldChar w:fldCharType="separate"/>
      </w:r>
      <w:r>
        <w:rPr>
          <w:rFonts w:ascii="Garamond" w:hAnsi="Garamond" w:cs="Calibri"/>
        </w:rPr>
        <w:t>(2008a)</w:t>
      </w:r>
      <w:r w:rsidRPr="00A814A9">
        <w:rPr>
          <w:rFonts w:ascii="Garamond" w:hAnsi="Garamond"/>
        </w:rPr>
        <w:fldChar w:fldCharType="end"/>
      </w:r>
      <w:r>
        <w:rPr>
          <w:rFonts w:ascii="Garamond" w:hAnsi="Garamond"/>
        </w:rPr>
        <w:t xml:space="preserve"> </w:t>
      </w:r>
      <w:r w:rsidRPr="00D7110E">
        <w:rPr>
          <w:rFonts w:ascii="Garamond" w:hAnsi="Garamond"/>
          <w:lang w:val="en-US"/>
        </w:rPr>
        <w:t>even drew on this blurring to argue for an expedited withdrawal from Iraq. “We can't keep spending $10 billion a month in Iraq at a time when we've got enormous pressing needs here in the United States of America, including, by the way, taking care of veterans who are coming home with post-traumatic stress disorder</w:t>
      </w:r>
      <w:r w:rsidR="00C83310">
        <w:rPr>
          <w:rFonts w:ascii="Garamond" w:hAnsi="Garamond"/>
          <w:lang w:val="en-US"/>
        </w:rPr>
        <w:t>.</w:t>
      </w:r>
      <w:r w:rsidRPr="00D7110E">
        <w:rPr>
          <w:rFonts w:ascii="Garamond" w:hAnsi="Garamond"/>
          <w:lang w:val="en-US"/>
        </w:rPr>
        <w:t>” In another speech he referenced the disorder as part of the “heavy price” the US pays for “open-ended” engagement in Iraq</w:t>
      </w:r>
      <w:r>
        <w:rPr>
          <w:rFonts w:ascii="Garamond" w:hAnsi="Garamond"/>
          <w:lang w:val="en-US"/>
        </w:rPr>
        <w:t xml:space="preserve"> </w:t>
      </w:r>
      <w:r w:rsidRPr="00A814A9">
        <w:rPr>
          <w:rFonts w:ascii="Garamond" w:hAnsi="Garamond"/>
        </w:rPr>
        <w:fldChar w:fldCharType="begin"/>
      </w:r>
      <w:r w:rsidR="00CA3EE4">
        <w:rPr>
          <w:rFonts w:ascii="Garamond" w:hAnsi="Garamond"/>
        </w:rPr>
        <w:instrText xml:space="preserve"> ADDIN ZOTERO_ITEM CSL_CITATION {"citationID":"yZ7YNhEV","properties":{"formattedCitation":"(Obama 2008b)","plainCitation":"(Obama 2008b)","noteIndex":0},"citationItems":[{"id":5282,"uris":["http://zotero.org/users/3497305/items/EX3GQX7M"],"uri":["http://zotero.org/users/3497305/items/EX3GQX7M"],"itemData":{"id":5282,"type":"webpage","container-title":"The American Presidency Project","title":"Remarks to the Veterans of Foreign Wars Convention in Orlando, Florida","URL":"https://www.presidency.ucsb.edu/documents/remarks-the-veterans-foreign-wars-convention-orlando-florida-0","author":[{"family":"Obama","given":"Barack"}],"accessed":{"date-parts":[["2019",10,28]]},"issued":{"date-parts":[["2008",8,19]]}}}],"schema":"https://github.com/citation-style-language/schema/raw/master/csl-citation.json"} </w:instrText>
      </w:r>
      <w:r w:rsidRPr="00A814A9">
        <w:rPr>
          <w:rFonts w:ascii="Garamond" w:hAnsi="Garamond"/>
        </w:rPr>
        <w:fldChar w:fldCharType="separate"/>
      </w:r>
      <w:r>
        <w:rPr>
          <w:rFonts w:ascii="Garamond" w:hAnsi="Garamond" w:cs="Calibri"/>
        </w:rPr>
        <w:t>(Obama 2008b)</w:t>
      </w:r>
      <w:r w:rsidRPr="00A814A9">
        <w:rPr>
          <w:rFonts w:ascii="Garamond" w:hAnsi="Garamond"/>
        </w:rPr>
        <w:fldChar w:fldCharType="end"/>
      </w:r>
      <w:r>
        <w:rPr>
          <w:rFonts w:ascii="Garamond" w:hAnsi="Garamond"/>
          <w:lang w:val="en-US"/>
        </w:rPr>
        <w:t>.</w:t>
      </w:r>
      <w:r w:rsidRPr="00D7110E">
        <w:rPr>
          <w:rFonts w:ascii="Garamond" w:hAnsi="Garamond"/>
          <w:lang w:val="en-US"/>
        </w:rPr>
        <w:t xml:space="preserve"> While PTSD appeared in many Democratic candidates’ discussion of veterans’ health care and criticisms of the Iraq War, rarely did they specify the exact policy measures they would employ to improve veterans’ mental health and contain the</w:t>
      </w:r>
      <w:r>
        <w:rPr>
          <w:rFonts w:ascii="Garamond" w:hAnsi="Garamond"/>
          <w:lang w:val="en-US"/>
        </w:rPr>
        <w:t>ir suffering</w:t>
      </w:r>
      <w:r w:rsidRPr="00D7110E">
        <w:rPr>
          <w:rFonts w:ascii="Garamond" w:hAnsi="Garamond"/>
          <w:lang w:val="en-US"/>
        </w:rPr>
        <w:t>—instead, Democrats’ invocations of PTSD served primarily to amplify the negative consequences of the Bush administration’s foreign policy, extending them temporally into the future and spatially into the domestic</w:t>
      </w:r>
      <w:r>
        <w:rPr>
          <w:rFonts w:ascii="Garamond" w:hAnsi="Garamond"/>
          <w:lang w:val="en-US"/>
        </w:rPr>
        <w:t xml:space="preserve"> political</w:t>
      </w:r>
      <w:r w:rsidRPr="00D7110E">
        <w:rPr>
          <w:rFonts w:ascii="Garamond" w:hAnsi="Garamond"/>
          <w:lang w:val="en-US"/>
        </w:rPr>
        <w:t xml:space="preserve"> arena. </w:t>
      </w:r>
    </w:p>
    <w:p w14:paraId="3DE3E838" w14:textId="5F7D8DAB" w:rsidR="00AC489A" w:rsidRPr="00D7110E" w:rsidRDefault="00AC489A" w:rsidP="00AC489A">
      <w:pPr>
        <w:spacing w:line="360" w:lineRule="auto"/>
        <w:ind w:firstLine="720"/>
        <w:rPr>
          <w:rFonts w:ascii="Garamond" w:hAnsi="Garamond"/>
          <w:lang w:val="en-US"/>
        </w:rPr>
      </w:pPr>
      <w:r w:rsidRPr="00D7110E">
        <w:rPr>
          <w:rFonts w:ascii="Garamond" w:hAnsi="Garamond"/>
          <w:lang w:val="en-US"/>
        </w:rPr>
        <w:t xml:space="preserve">While PTSD may have been introduced into the 2008 presidential election by Democrats, Republican candidates could hardly neglect </w:t>
      </w:r>
      <w:r>
        <w:rPr>
          <w:rFonts w:ascii="Garamond" w:hAnsi="Garamond"/>
          <w:lang w:val="en-US"/>
        </w:rPr>
        <w:t>trauma’s potency</w:t>
      </w:r>
      <w:r w:rsidRPr="00D7110E">
        <w:rPr>
          <w:rFonts w:ascii="Garamond" w:hAnsi="Garamond"/>
          <w:lang w:val="en-US"/>
        </w:rPr>
        <w:t xml:space="preserve"> over the long-term, especially considering its </w:t>
      </w:r>
      <w:r>
        <w:rPr>
          <w:rFonts w:ascii="Garamond" w:hAnsi="Garamond"/>
          <w:lang w:val="en-US"/>
        </w:rPr>
        <w:t>increasing</w:t>
      </w:r>
      <w:r w:rsidRPr="00D7110E">
        <w:rPr>
          <w:rFonts w:ascii="Garamond" w:hAnsi="Garamond"/>
          <w:lang w:val="en-US"/>
        </w:rPr>
        <w:t xml:space="preserve"> prevalence in news reports on the wars in Iraq and Afghanistan. Former Arkansas Gov. Mike Huckabee was the only Republican candidate during the 2008 cycle to obliquely mention PTSD at a debate, citing Bush’s general lack of attention to veterans’ “mental health” to subtly distance himself from an unpopular president’s costly war without specifically mentioning the Iraq invasion that he had supported</w:t>
      </w:r>
      <w:r>
        <w:rPr>
          <w:rFonts w:ascii="Garamond" w:hAnsi="Garamond"/>
          <w:lang w:val="en-US"/>
        </w:rPr>
        <w:t xml:space="preserve"> </w:t>
      </w:r>
      <w:r w:rsidRPr="00A814A9">
        <w:rPr>
          <w:rFonts w:ascii="Garamond" w:hAnsi="Garamond"/>
        </w:rPr>
        <w:fldChar w:fldCharType="begin"/>
      </w:r>
      <w:r w:rsidR="00CA3EE4">
        <w:rPr>
          <w:rFonts w:ascii="Garamond" w:hAnsi="Garamond"/>
        </w:rPr>
        <w:instrText xml:space="preserve"> ADDIN ZOTERO_ITEM CSL_CITATION {"citationID":"HpKkbaks","properties":{"formattedCitation":"(The American Presidency Project 2007d)","plainCitation":"(The American Presidency Project 2007d)","noteIndex":0},"citationItems":[{"id":5235,"uris":["http://zotero.org/users/3497305/items/WQ7YZ72I"],"uri":["http://zotero.org/users/3497305/items/WQ7YZ72I"],"itemData":{"id":5235,"type":"webpage","title":"Republican Candidates \"All-American Presidential Forum\" at Morgan State University in Baltimore","URL":"https://www.presidency.ucsb.edu/documents/republican-candidates-all-american-presidential-forum-morgan-state-university-baltimore","author":[{"literal":"The American Presidency Project"}],"accessed":{"date-parts":[["2019",10,24]]},"issued":{"date-parts":[["2007",9,27]]}}}],"schema":"https://github.com/citation-style-language/schema/raw/master/csl-citation.json"} </w:instrText>
      </w:r>
      <w:r w:rsidRPr="00A814A9">
        <w:rPr>
          <w:rFonts w:ascii="Garamond" w:hAnsi="Garamond"/>
        </w:rPr>
        <w:fldChar w:fldCharType="separate"/>
      </w:r>
      <w:r>
        <w:rPr>
          <w:rFonts w:ascii="Garamond" w:hAnsi="Garamond" w:cs="Calibri"/>
        </w:rPr>
        <w:t xml:space="preserve">(The American </w:t>
      </w:r>
      <w:r>
        <w:rPr>
          <w:rFonts w:ascii="Garamond" w:hAnsi="Garamond" w:cs="Calibri"/>
        </w:rPr>
        <w:lastRenderedPageBreak/>
        <w:t>Presidency Project 2007d)</w:t>
      </w:r>
      <w:r w:rsidRPr="00A814A9">
        <w:rPr>
          <w:rFonts w:ascii="Garamond" w:hAnsi="Garamond"/>
        </w:rPr>
        <w:fldChar w:fldCharType="end"/>
      </w:r>
      <w:r>
        <w:rPr>
          <w:rFonts w:ascii="Garamond" w:hAnsi="Garamond"/>
          <w:lang w:val="en-US"/>
        </w:rPr>
        <w:t>.</w:t>
      </w:r>
      <w:r w:rsidRPr="00D7110E">
        <w:rPr>
          <w:rFonts w:ascii="Garamond" w:hAnsi="Garamond"/>
          <w:lang w:val="en-US"/>
        </w:rPr>
        <w:t xml:space="preserve"> But as Republican nominee John McCain</w:t>
      </w:r>
      <w:r>
        <w:rPr>
          <w:rFonts w:ascii="Garamond" w:hAnsi="Garamond"/>
          <w:lang w:val="en-US"/>
        </w:rPr>
        <w:t xml:space="preserve"> </w:t>
      </w:r>
      <w:r w:rsidRPr="00A814A9">
        <w:rPr>
          <w:rFonts w:ascii="Garamond" w:hAnsi="Garamond"/>
        </w:rPr>
        <w:fldChar w:fldCharType="begin"/>
      </w:r>
      <w:r>
        <w:rPr>
          <w:rFonts w:ascii="Garamond" w:hAnsi="Garamond"/>
        </w:rPr>
        <w:instrText xml:space="preserve"> ADDIN ZOTERO_ITEM CSL_CITATION {"citationID":"HkxnfGmS","properties":{"formattedCitation":"(2008a, 2008b, 2008c)","plainCitation":"(2008a, 2008b, 2008c)","noteIndex":0},"citationItems":[{"id":5399,"uris":["http://zotero.org/users/3497305/items/Z4R7DCSL"],"uri":["http://zotero.org/users/3497305/items/Z4R7DCSL"],"itemData":{"id":5399,"type":"webpage","container-title":"The American Presidency Project","title":"Remarks to the 87th Annual Convention of the Disabled American Veterans in Las Vegas","URL":"https://www.presidency.ucsb.edu/documents/remarks-the-87th-annual-convention-the-disabled-american-veterans-las-vegas","author":[{"family":"McCain","given":"John"}],"issued":{"date-parts":[["2008",8,11]]}},"suppress-author":true},{"id":5401,"uris":["http://zotero.org/users/3497305/items/N9GEYQLK"],"uri":["http://zotero.org/users/3497305/items/N9GEYQLK"],"itemData":{"id":5401,"type":"webpage","container-title":"The American Presidency Project","title":"Remarks to the 90th Annual American Legion National Convention in Phoenix, Arizona","URL":"https://www.presidency.ucsb.edu/documents/remarks-the-90th-annual-american-legion-national-convention-phoenix-arizona","author":[{"family":"McCain","given":"John"}],"issued":{"date-parts":[["2008",8,26]]}},"suppress-author":true},{"id":5405,"uris":["http://zotero.org/users/3497305/items/H3T6KM7P"],"uri":["http://zotero.org/users/3497305/items/H3T6KM7P"],"itemData":{"id":5405,"type":"webpage","container-title":"The American Presidency Project","title":"Remarks to the Veterans of Foreign Wars Convention in Orlando, Florida","URL":"https://www.presidency.ucsb.edu/documents/remarks-the-veterans-foreign-wars-convention-orlando-florida","author":[{"family":"McCain","given":"John"}],"accessed":{"date-parts":[["2020",2,5]]},"issued":{"date-parts":[["2008",8,18]]}},"suppress-author":true}],"schema":"https://github.com/citation-style-language/schema/raw/master/csl-citation.json"} </w:instrText>
      </w:r>
      <w:r w:rsidRPr="00A814A9">
        <w:rPr>
          <w:rFonts w:ascii="Garamond" w:hAnsi="Garamond"/>
        </w:rPr>
        <w:fldChar w:fldCharType="separate"/>
      </w:r>
      <w:r>
        <w:rPr>
          <w:rFonts w:ascii="Garamond" w:hAnsi="Garamond" w:cs="Calibri"/>
        </w:rPr>
        <w:t>(2008a, 2008b, 2008c)</w:t>
      </w:r>
      <w:r w:rsidRPr="00A814A9">
        <w:rPr>
          <w:rFonts w:ascii="Garamond" w:hAnsi="Garamond"/>
        </w:rPr>
        <w:fldChar w:fldCharType="end"/>
      </w:r>
      <w:r w:rsidRPr="00D7110E">
        <w:rPr>
          <w:rFonts w:ascii="Garamond" w:hAnsi="Garamond"/>
          <w:lang w:val="en-US"/>
        </w:rPr>
        <w:t xml:space="preserve"> turned to the general campaign and attempted to appeal beyond his party’s base, he cited his authorship of “the first major legislative initiative to address post-traumatic stress disorder” in multiple speeches on his plans to achieve “victory in Iraq,” insinuating that containing PTSD was vital to containing the war</w:t>
      </w:r>
      <w:r>
        <w:rPr>
          <w:rFonts w:ascii="Garamond" w:hAnsi="Garamond"/>
          <w:lang w:val="en-US"/>
        </w:rPr>
        <w:t xml:space="preserve"> itself.</w:t>
      </w:r>
      <w:r w:rsidRPr="00D7110E">
        <w:rPr>
          <w:rFonts w:ascii="Garamond" w:hAnsi="Garamond"/>
          <w:lang w:val="en-US"/>
        </w:rPr>
        <w:t xml:space="preserve"> In light of Democratic criticisms, McCain sought to reclaim authority over the disorder’s consequences to bolster his image as an expert on military and foreign policy issues.</w:t>
      </w:r>
    </w:p>
    <w:p w14:paraId="6BF0FC20" w14:textId="00CFF494" w:rsidR="00AC489A" w:rsidRPr="00C57EF3" w:rsidRDefault="00AC489A" w:rsidP="00AC489A">
      <w:pPr>
        <w:spacing w:line="360" w:lineRule="auto"/>
        <w:ind w:firstLine="720"/>
        <w:rPr>
          <w:rFonts w:ascii="Garamond" w:hAnsi="Garamond"/>
        </w:rPr>
      </w:pPr>
      <w:r>
        <w:rPr>
          <w:rFonts w:ascii="Garamond" w:hAnsi="Garamond"/>
        </w:rPr>
        <w:t>As these politicians introduced PTSD into foreign policy debates during the 2008 campaign cycle, trauma’s blurring potential met with and contributed to a larger erosion of war’s spatiotemporal boundaries already well under way in the GWOT era.</w:t>
      </w:r>
      <w:r w:rsidRPr="00395EE1">
        <w:rPr>
          <w:rFonts w:ascii="Garamond" w:hAnsi="Garamond"/>
          <w:lang w:val="en-US"/>
        </w:rPr>
        <w:t xml:space="preserve"> </w:t>
      </w:r>
      <w:r>
        <w:rPr>
          <w:rFonts w:ascii="Garamond" w:hAnsi="Garamond"/>
          <w:lang w:val="en-US"/>
        </w:rPr>
        <w:t>D</w:t>
      </w:r>
      <w:r w:rsidRPr="00D7110E">
        <w:rPr>
          <w:rFonts w:ascii="Garamond" w:hAnsi="Garamond"/>
          <w:lang w:val="en-US"/>
        </w:rPr>
        <w:t xml:space="preserve">uring the first years of the Bush presidency (approximately 2001-2005) administration officials had similarly invoked ideas of a sprawling, amorphous </w:t>
      </w:r>
      <w:r>
        <w:rPr>
          <w:rFonts w:ascii="Garamond" w:hAnsi="Garamond"/>
          <w:lang w:val="en-US"/>
        </w:rPr>
        <w:t>worldwide effort</w:t>
      </w:r>
      <w:r w:rsidRPr="00D7110E">
        <w:rPr>
          <w:rFonts w:ascii="Garamond" w:hAnsi="Garamond"/>
          <w:lang w:val="en-US"/>
        </w:rPr>
        <w:t xml:space="preserve"> to justify their expanded power. Bush</w:t>
      </w:r>
      <w:r w:rsidR="00357044">
        <w:rPr>
          <w:rFonts w:ascii="Garamond" w:hAnsi="Garamond"/>
          <w:lang w:val="en-US"/>
        </w:rPr>
        <w:t xml:space="preserve"> </w:t>
      </w:r>
      <w:r w:rsidR="00357044" w:rsidRPr="00A814A9">
        <w:rPr>
          <w:rFonts w:ascii="Garamond" w:hAnsi="Garamond"/>
        </w:rPr>
        <w:t xml:space="preserve"> </w:t>
      </w:r>
      <w:r w:rsidR="00357044" w:rsidRPr="00A814A9">
        <w:rPr>
          <w:rFonts w:ascii="Garamond" w:hAnsi="Garamond"/>
        </w:rPr>
        <w:fldChar w:fldCharType="begin"/>
      </w:r>
      <w:r w:rsidR="00CA3EE4">
        <w:rPr>
          <w:rFonts w:ascii="Garamond" w:hAnsi="Garamond"/>
        </w:rPr>
        <w:instrText xml:space="preserve"> ADDIN ZOTERO_ITEM CSL_CITATION {"citationID":"pjIiM8J5","properties":{"formattedCitation":"(2003, 2004)","plainCitation":"(2003, 2004)","noteIndex":0},"citationItems":[{"id":5420,"uris":["http://zotero.org/users/3497305/items/D4QRQUL2"],"uri":["http://zotero.org/users/3497305/items/D4QRQUL2"],"itemData":{"id":5420,"type":"webpage","container-title":"The American Presidency Project","title":"Address Before a Joint Session of the Congress on the State of the Union","URL":"https://www.presidency.ucsb.edu/documents/address-before-joint-session-the-congress-the-state-the-union-23","author":[{"family":"Bush","given":"George W."}],"accessed":{"date-parts":[["2020",2,6]]},"issued":{"date-parts":[["2003",1,28]]}},"suppress-author":true},{"id":5422,"uris":["http://zotero.org/users/3497305/items/BG2LMQLP"],"uri":["http://zotero.org/users/3497305/items/BG2LMQLP"],"itemData":{"id":5422,"type":"webpage","container-title":"The American Presidency Project","title":"Address Before a Joint Session of the Congress on the State of the Union","URL":"https://www.presidency.ucsb.edu/documents/address-before-joint-session-the-congress-the-state-the-union-24","author":[{"family":"Bush","given":"George W."}],"accessed":{"date-parts":[["2020",2,6]]},"issued":{"date-parts":[["2004",1,20]]}},"suppress-author":true}],"schema":"https://github.com/citation-style-language/schema/raw/master/csl-citation.json"} </w:instrText>
      </w:r>
      <w:r w:rsidR="00357044" w:rsidRPr="00A814A9">
        <w:rPr>
          <w:rFonts w:ascii="Garamond" w:hAnsi="Garamond"/>
        </w:rPr>
        <w:fldChar w:fldCharType="separate"/>
      </w:r>
      <w:r w:rsidR="00357044">
        <w:rPr>
          <w:rFonts w:ascii="Garamond" w:hAnsi="Garamond" w:cs="Calibri"/>
        </w:rPr>
        <w:t>(2003, 2004)</w:t>
      </w:r>
      <w:r w:rsidR="00357044" w:rsidRPr="00A814A9">
        <w:rPr>
          <w:rFonts w:ascii="Garamond" w:hAnsi="Garamond"/>
        </w:rPr>
        <w:fldChar w:fldCharType="end"/>
      </w:r>
      <w:r w:rsidRPr="00D7110E">
        <w:rPr>
          <w:rFonts w:ascii="Garamond" w:hAnsi="Garamond"/>
          <w:lang w:val="en-US"/>
        </w:rPr>
        <w:t>, for example, frequently referred to the conflict as a “global war against a scattered network of killers,” in which “American service men and women [were] deployed across the world.”</w:t>
      </w:r>
      <w:r>
        <w:rPr>
          <w:rFonts w:ascii="Garamond" w:hAnsi="Garamond"/>
          <w:lang w:val="en-US"/>
        </w:rPr>
        <w:t xml:space="preserve"> The 2001 Authorization to Use Military Force passed by Congress the week after September 11 at the Bush administration’s bequest was not limited to a particular theater, but rather spread to any “</w:t>
      </w:r>
      <w:r w:rsidRPr="00111F97">
        <w:rPr>
          <w:rFonts w:ascii="Garamond" w:hAnsi="Garamond"/>
          <w:lang w:val="en-US"/>
        </w:rPr>
        <w:t>nations, organizations, or persons he determines planned, authorized, committed,</w:t>
      </w:r>
      <w:r>
        <w:rPr>
          <w:rFonts w:ascii="Garamond" w:hAnsi="Garamond"/>
          <w:lang w:val="en-US"/>
        </w:rPr>
        <w:t xml:space="preserve"> </w:t>
      </w:r>
      <w:r w:rsidRPr="00111F97">
        <w:rPr>
          <w:rFonts w:ascii="Garamond" w:hAnsi="Garamond"/>
          <w:lang w:val="en-US"/>
        </w:rPr>
        <w:t>or aided the terrorist attacks</w:t>
      </w:r>
      <w:r>
        <w:rPr>
          <w:rFonts w:ascii="Garamond" w:hAnsi="Garamond"/>
          <w:lang w:val="en-US"/>
        </w:rPr>
        <w:t>”</w:t>
      </w:r>
      <w:r w:rsidR="00357044">
        <w:rPr>
          <w:rFonts w:ascii="Garamond" w:hAnsi="Garamond"/>
          <w:lang w:val="en-US"/>
        </w:rPr>
        <w:t xml:space="preserve"> </w:t>
      </w:r>
      <w:r w:rsidR="00357044" w:rsidRPr="00A814A9">
        <w:rPr>
          <w:rFonts w:ascii="Garamond" w:hAnsi="Garamond"/>
        </w:rPr>
        <w:fldChar w:fldCharType="begin"/>
      </w:r>
      <w:r w:rsidR="00CA3EE4">
        <w:rPr>
          <w:rFonts w:ascii="Garamond" w:hAnsi="Garamond"/>
        </w:rPr>
        <w:instrText xml:space="preserve"> ADDIN ZOTERO_ITEM CSL_CITATION {"citationID":"5kFpybF9","properties":{"formattedCitation":"(107th Congress 2001)","plainCitation":"(107th Congress 2001)","noteIndex":0},"citationItems":[{"id":5843,"uris":["http://zotero.org/users/3497305/items/2NYPHYYS"],"uri":["http://zotero.org/users/3497305/items/2NYPHYYS"],"itemData":{"id":5843,"type":"article","title":"Public Law 107-40: Authorization for Use of Military Force","URL":"https://www.congress.gov/107/plaws/publ40/PLAW-107publ40.pdf","author":[{"literal":"107th Congress"}],"issued":{"date-parts":[["2001",9,18]]}}}],"schema":"https://github.com/citation-style-language/schema/raw/master/csl-citation.json"} </w:instrText>
      </w:r>
      <w:r w:rsidR="00357044" w:rsidRPr="00A814A9">
        <w:rPr>
          <w:rFonts w:ascii="Garamond" w:hAnsi="Garamond"/>
        </w:rPr>
        <w:fldChar w:fldCharType="separate"/>
      </w:r>
      <w:r w:rsidR="00357044">
        <w:rPr>
          <w:rFonts w:ascii="Garamond" w:hAnsi="Garamond" w:cs="Calibri"/>
        </w:rPr>
        <w:t>(107th Congress 2001)</w:t>
      </w:r>
      <w:r w:rsidR="00357044" w:rsidRPr="00A814A9">
        <w:rPr>
          <w:rFonts w:ascii="Garamond" w:hAnsi="Garamond"/>
        </w:rPr>
        <w:fldChar w:fldCharType="end"/>
      </w:r>
      <w:r w:rsidR="00357044">
        <w:rPr>
          <w:rFonts w:ascii="Garamond" w:hAnsi="Garamond"/>
        </w:rPr>
        <w:t>.</w:t>
      </w:r>
      <w:r w:rsidRPr="00822269">
        <w:rPr>
          <w:rFonts w:ascii="Garamond" w:hAnsi="Garamond"/>
          <w:lang w:val="en-US"/>
        </w:rPr>
        <w:t xml:space="preserve"> </w:t>
      </w:r>
      <w:r w:rsidRPr="00D7110E">
        <w:rPr>
          <w:rFonts w:ascii="Garamond" w:hAnsi="Garamond"/>
          <w:lang w:val="en-US"/>
        </w:rPr>
        <w:t>Yet</w:t>
      </w:r>
      <w:r>
        <w:rPr>
          <w:rFonts w:ascii="Garamond" w:hAnsi="Garamond"/>
          <w:lang w:val="en-US"/>
        </w:rPr>
        <w:t>,</w:t>
      </w:r>
      <w:r w:rsidRPr="00D7110E">
        <w:rPr>
          <w:rFonts w:ascii="Garamond" w:hAnsi="Garamond"/>
          <w:lang w:val="en-US"/>
        </w:rPr>
        <w:t xml:space="preserve"> these</w:t>
      </w:r>
      <w:r>
        <w:rPr>
          <w:rFonts w:ascii="Garamond" w:hAnsi="Garamond"/>
          <w:lang w:val="en-US"/>
        </w:rPr>
        <w:t xml:space="preserve"> early post-9/11</w:t>
      </w:r>
      <w:r w:rsidRPr="00D7110E">
        <w:rPr>
          <w:rFonts w:ascii="Garamond" w:hAnsi="Garamond"/>
          <w:lang w:val="en-US"/>
        </w:rPr>
        <w:t xml:space="preserve"> invocations</w:t>
      </w:r>
      <w:r>
        <w:rPr>
          <w:rFonts w:ascii="Garamond" w:hAnsi="Garamond"/>
          <w:lang w:val="en-US"/>
        </w:rPr>
        <w:t xml:space="preserve"> of a </w:t>
      </w:r>
      <w:r w:rsidRPr="00C83310">
        <w:rPr>
          <w:rFonts w:ascii="Garamond" w:hAnsi="Garamond"/>
          <w:lang w:val="en-US"/>
        </w:rPr>
        <w:t>global</w:t>
      </w:r>
      <w:r>
        <w:rPr>
          <w:rFonts w:ascii="Garamond" w:hAnsi="Garamond"/>
          <w:i/>
          <w:iCs/>
          <w:lang w:val="en-US"/>
        </w:rPr>
        <w:t xml:space="preserve"> </w:t>
      </w:r>
      <w:r>
        <w:rPr>
          <w:rFonts w:ascii="Garamond" w:hAnsi="Garamond"/>
          <w:lang w:val="en-US"/>
        </w:rPr>
        <w:t xml:space="preserve">war were distinct from </w:t>
      </w:r>
      <w:r w:rsidR="00C83310">
        <w:rPr>
          <w:rFonts w:ascii="Garamond" w:hAnsi="Garamond"/>
          <w:lang w:val="en-US"/>
        </w:rPr>
        <w:t>those</w:t>
      </w:r>
      <w:r>
        <w:rPr>
          <w:rFonts w:ascii="Garamond" w:hAnsi="Garamond"/>
          <w:lang w:val="en-US"/>
        </w:rPr>
        <w:t xml:space="preserve"> related to PTSD. They</w:t>
      </w:r>
      <w:r w:rsidRPr="00D7110E">
        <w:rPr>
          <w:rFonts w:ascii="Garamond" w:hAnsi="Garamond"/>
          <w:lang w:val="en-US"/>
        </w:rPr>
        <w:t xml:space="preserve"> focused </w:t>
      </w:r>
      <w:r>
        <w:rPr>
          <w:rFonts w:ascii="Garamond" w:hAnsi="Garamond"/>
          <w:lang w:val="en-US"/>
        </w:rPr>
        <w:t xml:space="preserve">primarily </w:t>
      </w:r>
      <w:r w:rsidRPr="00D7110E">
        <w:rPr>
          <w:rFonts w:ascii="Garamond" w:hAnsi="Garamond"/>
          <w:lang w:val="en-US"/>
        </w:rPr>
        <w:t xml:space="preserve">on terror groups’ sprawling ambitions </w:t>
      </w:r>
      <w:r>
        <w:rPr>
          <w:rFonts w:ascii="Garamond" w:hAnsi="Garamond"/>
          <w:lang w:val="en-US"/>
        </w:rPr>
        <w:t xml:space="preserve">and called for global military action </w:t>
      </w:r>
      <w:r w:rsidRPr="00D7110E">
        <w:rPr>
          <w:rFonts w:ascii="Garamond" w:hAnsi="Garamond"/>
          <w:lang w:val="en-US"/>
        </w:rPr>
        <w:t xml:space="preserve">to contain them, rather than suggesting the </w:t>
      </w:r>
      <w:r>
        <w:rPr>
          <w:rFonts w:ascii="Garamond" w:hAnsi="Garamond"/>
          <w:lang w:val="en-US"/>
        </w:rPr>
        <w:t>GWOT’s</w:t>
      </w:r>
      <w:r w:rsidRPr="00D7110E">
        <w:rPr>
          <w:rFonts w:ascii="Garamond" w:hAnsi="Garamond"/>
          <w:lang w:val="en-US"/>
        </w:rPr>
        <w:t xml:space="preserve"> negative consequences </w:t>
      </w:r>
      <w:r>
        <w:rPr>
          <w:rFonts w:ascii="Garamond" w:hAnsi="Garamond"/>
          <w:lang w:val="en-US"/>
        </w:rPr>
        <w:t xml:space="preserve">for Americans </w:t>
      </w:r>
      <w:r w:rsidRPr="00D7110E">
        <w:rPr>
          <w:rFonts w:ascii="Garamond" w:hAnsi="Garamond"/>
          <w:lang w:val="en-US"/>
        </w:rPr>
        <w:t xml:space="preserve">would spread </w:t>
      </w:r>
      <w:r>
        <w:rPr>
          <w:rFonts w:ascii="Garamond" w:hAnsi="Garamond"/>
          <w:lang w:val="en-US"/>
        </w:rPr>
        <w:t xml:space="preserve">out </w:t>
      </w:r>
      <w:r w:rsidR="00357044">
        <w:rPr>
          <w:rFonts w:ascii="Garamond" w:hAnsi="Garamond"/>
          <w:lang w:val="en-US"/>
        </w:rPr>
        <w:t>across</w:t>
      </w:r>
      <w:r>
        <w:rPr>
          <w:rFonts w:ascii="Garamond" w:hAnsi="Garamond"/>
          <w:lang w:val="en-US"/>
        </w:rPr>
        <w:t xml:space="preserve"> time and space</w:t>
      </w:r>
      <w:r w:rsidRPr="00D7110E">
        <w:rPr>
          <w:rFonts w:ascii="Garamond" w:hAnsi="Garamond"/>
          <w:lang w:val="en-US"/>
        </w:rPr>
        <w:t>. Indeed, in the case of</w:t>
      </w:r>
      <w:r>
        <w:rPr>
          <w:rFonts w:ascii="Garamond" w:hAnsi="Garamond"/>
          <w:lang w:val="en-US"/>
        </w:rPr>
        <w:t xml:space="preserve"> the 2003 invasion of</w:t>
      </w:r>
      <w:r w:rsidRPr="00D7110E">
        <w:rPr>
          <w:rFonts w:ascii="Garamond" w:hAnsi="Garamond"/>
          <w:lang w:val="en-US"/>
        </w:rPr>
        <w:t xml:space="preserve"> Iraq, Bush justified expanding the </w:t>
      </w:r>
      <w:r>
        <w:rPr>
          <w:rFonts w:ascii="Garamond" w:hAnsi="Garamond"/>
          <w:lang w:val="en-US"/>
        </w:rPr>
        <w:t xml:space="preserve">GWOT </w:t>
      </w:r>
      <w:r w:rsidRPr="00D7110E">
        <w:rPr>
          <w:rFonts w:ascii="Garamond" w:hAnsi="Garamond"/>
          <w:lang w:val="en-US"/>
        </w:rPr>
        <w:t xml:space="preserve">to Saddam Hussein’s regime </w:t>
      </w:r>
      <w:r w:rsidRPr="00C83310">
        <w:rPr>
          <w:rFonts w:ascii="Garamond" w:hAnsi="Garamond"/>
          <w:lang w:val="en-US"/>
        </w:rPr>
        <w:t>precisely</w:t>
      </w:r>
      <w:r w:rsidRPr="00D7110E">
        <w:rPr>
          <w:rFonts w:ascii="Garamond" w:hAnsi="Garamond"/>
          <w:lang w:val="en-US"/>
        </w:rPr>
        <w:t xml:space="preserve"> for the purposes of containment and preventing further suffering at home, in the future. Later criticisms of the </w:t>
      </w:r>
      <w:r>
        <w:rPr>
          <w:rFonts w:ascii="Garamond" w:hAnsi="Garamond"/>
          <w:lang w:val="en-US"/>
        </w:rPr>
        <w:t>GWOT</w:t>
      </w:r>
      <w:r w:rsidRPr="00D7110E">
        <w:rPr>
          <w:rFonts w:ascii="Garamond" w:hAnsi="Garamond"/>
          <w:lang w:val="en-US"/>
        </w:rPr>
        <w:t xml:space="preserve"> involving </w:t>
      </w:r>
      <w:r>
        <w:rPr>
          <w:rFonts w:ascii="Garamond" w:hAnsi="Garamond"/>
          <w:lang w:val="en-US"/>
        </w:rPr>
        <w:t>PTSD, however,</w:t>
      </w:r>
      <w:r w:rsidRPr="00D7110E">
        <w:rPr>
          <w:rFonts w:ascii="Garamond" w:hAnsi="Garamond"/>
          <w:lang w:val="en-US"/>
        </w:rPr>
        <w:t xml:space="preserve"> </w:t>
      </w:r>
      <w:r>
        <w:rPr>
          <w:rFonts w:ascii="Garamond" w:hAnsi="Garamond"/>
          <w:lang w:val="en-US"/>
        </w:rPr>
        <w:t xml:space="preserve">insinuated that this containment was </w:t>
      </w:r>
      <w:r w:rsidR="00357044">
        <w:rPr>
          <w:rFonts w:ascii="Garamond" w:hAnsi="Garamond"/>
          <w:lang w:val="en-US"/>
        </w:rPr>
        <w:t>ineffective,</w:t>
      </w:r>
      <w:r>
        <w:rPr>
          <w:rFonts w:ascii="Garamond" w:hAnsi="Garamond"/>
          <w:lang w:val="en-US"/>
        </w:rPr>
        <w:t xml:space="preserve"> and that Americans were suffering beyond the warzone and even the temporal end of combat operations. </w:t>
      </w:r>
    </w:p>
    <w:p w14:paraId="7E32321B" w14:textId="56B1EA00" w:rsidR="00357044" w:rsidRDefault="00357044" w:rsidP="00357044">
      <w:pPr>
        <w:spacing w:line="360" w:lineRule="auto"/>
        <w:ind w:firstLine="720"/>
        <w:rPr>
          <w:rFonts w:ascii="Garamond" w:hAnsi="Garamond"/>
          <w:lang w:val="en-US"/>
        </w:rPr>
      </w:pPr>
      <w:r>
        <w:rPr>
          <w:rFonts w:ascii="Garamond" w:hAnsi="Garamond"/>
        </w:rPr>
        <w:t xml:space="preserve">Indeed, continued invocations of PTSD by politicians from both parties even after the Bush administration </w:t>
      </w:r>
      <w:r>
        <w:rPr>
          <w:rFonts w:ascii="Garamond" w:hAnsi="Garamond"/>
          <w:lang w:val="en-US"/>
        </w:rPr>
        <w:t xml:space="preserve">suggest that </w:t>
      </w:r>
      <w:r w:rsidRPr="00D7110E">
        <w:rPr>
          <w:rFonts w:ascii="Garamond" w:hAnsi="Garamond"/>
          <w:lang w:val="en-US"/>
        </w:rPr>
        <w:t>the disorder</w:t>
      </w:r>
      <w:r>
        <w:rPr>
          <w:rFonts w:ascii="Garamond" w:hAnsi="Garamond"/>
          <w:lang w:val="en-US"/>
        </w:rPr>
        <w:t xml:space="preserve">’s strategic purpose evolved over time, reflecting trauma’s unique challenge to traditional conceptualizations of war. </w:t>
      </w:r>
      <w:r w:rsidRPr="00D7110E">
        <w:rPr>
          <w:rFonts w:ascii="Garamond" w:hAnsi="Garamond"/>
          <w:lang w:val="en-US"/>
        </w:rPr>
        <w:t xml:space="preserve">Indeed, </w:t>
      </w:r>
      <w:r>
        <w:rPr>
          <w:rFonts w:ascii="Garamond" w:hAnsi="Garamond"/>
          <w:lang w:val="en-US"/>
        </w:rPr>
        <w:t>PTSD remained</w:t>
      </w:r>
      <w:r w:rsidRPr="00D7110E">
        <w:rPr>
          <w:rFonts w:ascii="Garamond" w:hAnsi="Garamond"/>
          <w:lang w:val="en-US"/>
        </w:rPr>
        <w:t xml:space="preserve"> prevalent in foreign policy discourse even</w:t>
      </w:r>
      <w:r>
        <w:rPr>
          <w:rFonts w:ascii="Garamond" w:hAnsi="Garamond"/>
          <w:lang w:val="en-US"/>
        </w:rPr>
        <w:t xml:space="preserve"> </w:t>
      </w:r>
      <w:r w:rsidRPr="00D7110E">
        <w:rPr>
          <w:rFonts w:ascii="Garamond" w:hAnsi="Garamond"/>
          <w:lang w:val="en-US"/>
        </w:rPr>
        <w:t xml:space="preserve">after </w:t>
      </w:r>
      <w:r>
        <w:rPr>
          <w:rFonts w:ascii="Garamond" w:hAnsi="Garamond"/>
          <w:lang w:val="en-US"/>
        </w:rPr>
        <w:t>the Republican party</w:t>
      </w:r>
      <w:r w:rsidRPr="00D7110E">
        <w:rPr>
          <w:rFonts w:ascii="Garamond" w:hAnsi="Garamond"/>
          <w:lang w:val="en-US"/>
        </w:rPr>
        <w:t xml:space="preserve"> largely disavowed </w:t>
      </w:r>
      <w:r>
        <w:rPr>
          <w:rFonts w:ascii="Garamond" w:hAnsi="Garamond"/>
          <w:lang w:val="en-US"/>
        </w:rPr>
        <w:t>its</w:t>
      </w:r>
      <w:r w:rsidRPr="00D7110E">
        <w:rPr>
          <w:rFonts w:ascii="Garamond" w:hAnsi="Garamond"/>
          <w:lang w:val="en-US"/>
        </w:rPr>
        <w:t xml:space="preserve"> Iraq-era interventionism</w:t>
      </w:r>
      <w:r>
        <w:rPr>
          <w:rFonts w:ascii="Garamond" w:hAnsi="Garamond"/>
          <w:lang w:val="en-US"/>
        </w:rPr>
        <w:t xml:space="preserve"> and downplayed unpopular ideas of a sprawling global war effort. </w:t>
      </w:r>
      <w:r w:rsidRPr="00D7110E">
        <w:rPr>
          <w:rFonts w:ascii="Garamond" w:hAnsi="Garamond"/>
          <w:lang w:val="en-US"/>
        </w:rPr>
        <w:t>For example, during the 2012</w:t>
      </w:r>
      <w:r>
        <w:rPr>
          <w:rFonts w:ascii="Garamond" w:hAnsi="Garamond"/>
          <w:lang w:val="en-US"/>
        </w:rPr>
        <w:t xml:space="preserve"> primary campaign,</w:t>
      </w:r>
      <w:r w:rsidRPr="00D7110E">
        <w:rPr>
          <w:rFonts w:ascii="Garamond" w:hAnsi="Garamond"/>
          <w:lang w:val="en-US"/>
        </w:rPr>
        <w:t xml:space="preserve"> former Republican Senator Rick Santorum </w:t>
      </w:r>
      <w:r w:rsidRPr="00A814A9">
        <w:rPr>
          <w:rFonts w:ascii="Garamond" w:hAnsi="Garamond"/>
        </w:rPr>
        <w:fldChar w:fldCharType="begin"/>
      </w:r>
      <w:r w:rsidR="00CA3EE4">
        <w:rPr>
          <w:rFonts w:ascii="Garamond" w:hAnsi="Garamond"/>
        </w:rPr>
        <w:instrText xml:space="preserve"> ADDIN ZOTERO_ITEM CSL_CITATION {"citationID":"PSdZ3CHs","properties":{"formattedCitation":"(2012)","plainCitation":"(2012)","noteIndex":0},"citationItems":[{"id":5411,"uris":["http://zotero.org/users/3497305/items/5HTHKXPH"],"uri":["http://zotero.org/users/3497305/items/5HTHKXPH"],"itemData":{"id":5411,"type":"webpage","container-title":"The American Presidency Project","title":"Remarks to the Detroit Economic Club","URL":"https://www.presidency.ucsb.edu/documents/remarks-the-detroit-economic-club","author":[{"family":"Santorum","given":"Rick"}],"accessed":{"date-parts":[["2020",2,5]]},"issued":{"date-parts":[["2012",2,16]]}},"suppress-author":true}],"schema":"https://github.com/citation-style-language/schema/raw/master/csl-citation.json"} </w:instrText>
      </w:r>
      <w:r w:rsidRPr="00A814A9">
        <w:rPr>
          <w:rFonts w:ascii="Garamond" w:hAnsi="Garamond"/>
        </w:rPr>
        <w:fldChar w:fldCharType="separate"/>
      </w:r>
      <w:r>
        <w:rPr>
          <w:rFonts w:ascii="Garamond" w:hAnsi="Garamond" w:cs="Calibri"/>
        </w:rPr>
        <w:t>(2012)</w:t>
      </w:r>
      <w:r w:rsidRPr="00A814A9">
        <w:rPr>
          <w:rFonts w:ascii="Garamond" w:hAnsi="Garamond"/>
        </w:rPr>
        <w:fldChar w:fldCharType="end"/>
      </w:r>
      <w:r>
        <w:rPr>
          <w:rFonts w:ascii="Garamond" w:hAnsi="Garamond"/>
        </w:rPr>
        <w:t xml:space="preserve"> </w:t>
      </w:r>
      <w:r w:rsidRPr="00D7110E">
        <w:rPr>
          <w:rFonts w:ascii="Garamond" w:hAnsi="Garamond"/>
          <w:lang w:val="en-US"/>
        </w:rPr>
        <w:t xml:space="preserve">distanced himself from his </w:t>
      </w:r>
      <w:r>
        <w:rPr>
          <w:rFonts w:ascii="Garamond" w:hAnsi="Garamond"/>
          <w:lang w:val="en-US"/>
        </w:rPr>
        <w:t xml:space="preserve">prior championing of the Iraq war by invoking PTSD. As president, he said, he’d </w:t>
      </w:r>
      <w:r w:rsidRPr="00D7110E">
        <w:rPr>
          <w:rFonts w:ascii="Garamond" w:hAnsi="Garamond"/>
          <w:lang w:val="en-US"/>
        </w:rPr>
        <w:t xml:space="preserve">ensure “we don't create the situation that creates a lot of this PTSD—repetitive </w:t>
      </w:r>
      <w:r w:rsidRPr="00D7110E">
        <w:rPr>
          <w:rFonts w:ascii="Garamond" w:hAnsi="Garamond"/>
          <w:lang w:val="en-US"/>
        </w:rPr>
        <w:lastRenderedPageBreak/>
        <w:t>tours of duty; five, six, seven, eight tours of duty is way too much to ask.”</w:t>
      </w:r>
      <w:r w:rsidRPr="0057217D">
        <w:rPr>
          <w:rStyle w:val="FootnoteReference"/>
          <w:rFonts w:ascii="Garamond" w:hAnsi="Garamond"/>
          <w:lang w:val="en-US"/>
        </w:rPr>
        <w:t xml:space="preserve"> </w:t>
      </w:r>
      <w:r w:rsidRPr="00D7110E">
        <w:rPr>
          <w:rFonts w:ascii="Garamond" w:hAnsi="Garamond"/>
          <w:lang w:val="en-US"/>
        </w:rPr>
        <w:t xml:space="preserve">That summer, the Republican Party’s platform recognized </w:t>
      </w:r>
      <w:r>
        <w:rPr>
          <w:rFonts w:ascii="Garamond" w:hAnsi="Garamond"/>
          <w:lang w:val="en-US"/>
        </w:rPr>
        <w:t xml:space="preserve">PTSD’s extension of war’s consequences, stating </w:t>
      </w:r>
      <w:r w:rsidRPr="00D7110E">
        <w:rPr>
          <w:rFonts w:ascii="Garamond" w:hAnsi="Garamond"/>
          <w:lang w:val="en-US"/>
        </w:rPr>
        <w:t>that “The nature of the fighting in Iraq and Afghanistan has resulted in an unprecedented incidence of…post-traumatic stress disorder”</w:t>
      </w:r>
      <w:r>
        <w:rPr>
          <w:rFonts w:ascii="Garamond" w:hAnsi="Garamond"/>
          <w:lang w:val="en-US"/>
        </w:rPr>
        <w:t xml:space="preserve"> </w:t>
      </w:r>
      <w:r w:rsidRPr="00357044">
        <w:rPr>
          <w:rFonts w:ascii="Garamond" w:hAnsi="Garamond"/>
        </w:rPr>
        <w:fldChar w:fldCharType="begin"/>
      </w:r>
      <w:r w:rsidR="00CA3EE4">
        <w:rPr>
          <w:rFonts w:ascii="Garamond" w:hAnsi="Garamond"/>
        </w:rPr>
        <w:instrText xml:space="preserve"> ADDIN ZOTERO_ITEM CSL_CITATION {"citationID":"RcQx8nfv","properties":{"formattedCitation":"(The Republican Party 2012)","plainCitation":"(The Republican Party 2012)","noteIndex":0},"citationItems":[{"id":5284,"uris":["http://zotero.org/users/3497305/items/3LJFVSVK"],"uri":["http://zotero.org/users/3497305/items/3LJFVSVK"],"itemData":{"id":5284,"type":"webpage","container-title":"The American Presidency Project","title":"2012 Republican Party Platform","URL":"https://www.presidency.ucsb.edu/documents/2012-republican-party-platform","author":[{"literal":"The Republican Party"}],"accessed":{"date-parts":[["2019",10,28]]},"issued":{"date-parts":[["2012"]]}}}],"schema":"https://github.com/citation-style-language/schema/raw/master/csl-citation.json"} </w:instrText>
      </w:r>
      <w:r w:rsidRPr="00357044">
        <w:rPr>
          <w:rFonts w:ascii="Garamond" w:hAnsi="Garamond"/>
        </w:rPr>
        <w:fldChar w:fldCharType="separate"/>
      </w:r>
      <w:r w:rsidRPr="00357044">
        <w:rPr>
          <w:rFonts w:ascii="Garamond" w:hAnsi="Garamond"/>
        </w:rPr>
        <w:t>(The Republican Party 2012)</w:t>
      </w:r>
      <w:r w:rsidRPr="00357044">
        <w:rPr>
          <w:rFonts w:ascii="Garamond" w:hAnsi="Garamond"/>
          <w:lang w:val="en-US"/>
        </w:rPr>
        <w:fldChar w:fldCharType="end"/>
      </w:r>
      <w:r>
        <w:rPr>
          <w:rFonts w:ascii="Garamond" w:hAnsi="Garamond"/>
          <w:lang w:val="en-US"/>
        </w:rPr>
        <w:t>.</w:t>
      </w:r>
    </w:p>
    <w:p w14:paraId="18BEFF0A" w14:textId="3997BFA8" w:rsidR="00357044" w:rsidRDefault="00357044" w:rsidP="00357044">
      <w:pPr>
        <w:spacing w:line="360" w:lineRule="auto"/>
        <w:ind w:firstLine="720"/>
        <w:rPr>
          <w:rFonts w:ascii="Garamond" w:hAnsi="Garamond"/>
          <w:lang w:val="en-US"/>
        </w:rPr>
      </w:pPr>
      <w:r>
        <w:rPr>
          <w:rFonts w:ascii="Garamond" w:hAnsi="Garamond"/>
          <w:lang w:val="en-US"/>
        </w:rPr>
        <w:t xml:space="preserve">This thinking continued into the 2016 cycle, even after US involvement in Iraq ended, as both major parties included in their platforms the idea that PTSD in the United States was a direct and ongoing consequence of the GWOT </w:t>
      </w:r>
      <w:r w:rsidRPr="00A814A9">
        <w:rPr>
          <w:rFonts w:ascii="Garamond" w:hAnsi="Garamond"/>
        </w:rPr>
        <w:fldChar w:fldCharType="begin"/>
      </w:r>
      <w:r w:rsidR="00CA3EE4">
        <w:rPr>
          <w:rFonts w:ascii="Garamond" w:hAnsi="Garamond"/>
        </w:rPr>
        <w:instrText xml:space="preserve"> ADDIN ZOTERO_ITEM CSL_CITATION {"citationID":"vQsC2hzc","properties":{"formattedCitation":"(The Democratic Party 2016; The Republican Party 2016)","plainCitation":"(The Democratic Party 2016; The Republican Party 2016)","noteIndex":0},"citationItems":[{"id":5428,"uris":["http://zotero.org/users/3497305/items/E4UFPTCM"],"uri":["http://zotero.org/users/3497305/items/E4UFPTCM"],"itemData":{"id":5428,"type":"webpage","container-title":"The American Presidency Project","title":"2016 Democratic Party Platform","URL":"https://www.presidency.ucsb.edu/documents/2016-democratic-party-platform","author":[{"literal":"The Democratic Party"}],"accessed":{"date-parts":[["2020",2,6]]},"issued":{"date-parts":[["2016",7,21]]}}},{"id":5426,"uris":["http://zotero.org/users/3497305/items/ZCST7H6M"],"uri":["http://zotero.org/users/3497305/items/ZCST7H6M"],"itemData":{"id":5426,"type":"webpage","container-title":"The American Presidency Project","title":"2016 Republican Party Platform","URL":"https://www.presidency.ucsb.edu/documents/2016-republican-party-platform","author":[{"literal":"The Republican Party"}],"accessed":{"date-parts":[["2020",2,6]]},"issued":{"date-parts":[["2016",7,18]]}}}],"schema":"https://github.com/citation-style-language/schema/raw/master/csl-citation.json"} </w:instrText>
      </w:r>
      <w:r w:rsidRPr="00A814A9">
        <w:rPr>
          <w:rFonts w:ascii="Garamond" w:hAnsi="Garamond"/>
        </w:rPr>
        <w:fldChar w:fldCharType="separate"/>
      </w:r>
      <w:r>
        <w:rPr>
          <w:rFonts w:ascii="Garamond" w:hAnsi="Garamond"/>
        </w:rPr>
        <w:t>(The Democratic Party 2016; The Republican Party 2016)</w:t>
      </w:r>
      <w:r w:rsidRPr="00A814A9">
        <w:rPr>
          <w:rFonts w:ascii="Garamond" w:hAnsi="Garamond"/>
        </w:rPr>
        <w:fldChar w:fldCharType="end"/>
      </w:r>
      <w:r>
        <w:rPr>
          <w:rFonts w:ascii="Garamond" w:hAnsi="Garamond"/>
          <w:lang w:val="en-US"/>
        </w:rPr>
        <w:t>.</w:t>
      </w:r>
      <w:r w:rsidRPr="00D7110E">
        <w:rPr>
          <w:rFonts w:ascii="Garamond" w:hAnsi="Garamond"/>
          <w:lang w:val="en-US"/>
        </w:rPr>
        <w:t xml:space="preserve"> In</w:t>
      </w:r>
      <w:r>
        <w:rPr>
          <w:rFonts w:ascii="Garamond" w:hAnsi="Garamond"/>
          <w:lang w:val="en-US"/>
        </w:rPr>
        <w:t>deed, in</w:t>
      </w:r>
      <w:r w:rsidRPr="00D7110E">
        <w:rPr>
          <w:rFonts w:ascii="Garamond" w:hAnsi="Garamond"/>
          <w:lang w:val="en-US"/>
        </w:rPr>
        <w:t xml:space="preserve"> a 2016 Democratic primary debate, Vermont Senator Bernie Sanders, who had chaired the Senate Veterans’ Affairs committee, adapted this criticism to highlight his longstanding </w:t>
      </w:r>
      <w:r>
        <w:rPr>
          <w:rFonts w:ascii="Garamond" w:hAnsi="Garamond"/>
          <w:lang w:val="en-US"/>
        </w:rPr>
        <w:t>opposition</w:t>
      </w:r>
      <w:r w:rsidRPr="00D7110E">
        <w:rPr>
          <w:rFonts w:ascii="Garamond" w:hAnsi="Garamond"/>
          <w:lang w:val="en-US"/>
        </w:rPr>
        <w:t xml:space="preserve"> to</w:t>
      </w:r>
      <w:r>
        <w:rPr>
          <w:rFonts w:ascii="Garamond" w:hAnsi="Garamond"/>
          <w:lang w:val="en-US"/>
        </w:rPr>
        <w:t xml:space="preserve"> unpopular</w:t>
      </w:r>
      <w:r w:rsidRPr="00D7110E">
        <w:rPr>
          <w:rFonts w:ascii="Garamond" w:hAnsi="Garamond"/>
          <w:lang w:val="en-US"/>
        </w:rPr>
        <w:t xml:space="preserve"> military intervention</w:t>
      </w:r>
      <w:r>
        <w:rPr>
          <w:rFonts w:ascii="Garamond" w:hAnsi="Garamond"/>
          <w:lang w:val="en-US"/>
        </w:rPr>
        <w:t>s</w:t>
      </w:r>
      <w:r w:rsidRPr="00D7110E">
        <w:rPr>
          <w:rFonts w:ascii="Garamond" w:hAnsi="Garamond"/>
          <w:lang w:val="en-US"/>
        </w:rPr>
        <w:t xml:space="preserve">. Sanders used an inflated figure for veterans </w:t>
      </w:r>
      <w:r>
        <w:rPr>
          <w:rFonts w:ascii="Garamond" w:hAnsi="Garamond"/>
          <w:lang w:val="en-US"/>
        </w:rPr>
        <w:t xml:space="preserve">continuing to suffer from PTSD </w:t>
      </w:r>
      <w:r w:rsidRPr="00D7110E">
        <w:rPr>
          <w:rFonts w:ascii="Garamond" w:hAnsi="Garamond"/>
          <w:lang w:val="en-US"/>
        </w:rPr>
        <w:t xml:space="preserve">during a Democratic primary debate to criticize the </w:t>
      </w:r>
      <w:r>
        <w:rPr>
          <w:rFonts w:ascii="Garamond" w:hAnsi="Garamond"/>
          <w:lang w:val="en-US"/>
        </w:rPr>
        <w:t>more</w:t>
      </w:r>
      <w:r w:rsidRPr="00D7110E">
        <w:rPr>
          <w:rFonts w:ascii="Garamond" w:hAnsi="Garamond"/>
          <w:lang w:val="en-US"/>
        </w:rPr>
        <w:t xml:space="preserve"> hawkish foreign policy of his opponent, Hillary Clinton</w:t>
      </w:r>
      <w:r>
        <w:rPr>
          <w:rFonts w:ascii="Garamond" w:hAnsi="Garamond"/>
          <w:lang w:val="en-US"/>
        </w:rPr>
        <w:t xml:space="preserve">, and what he labelled its “long-term consequences,” continuing on into the present </w:t>
      </w:r>
      <w:r w:rsidRPr="00A814A9">
        <w:rPr>
          <w:rFonts w:ascii="Garamond" w:hAnsi="Garamond"/>
        </w:rPr>
        <w:fldChar w:fldCharType="begin"/>
      </w:r>
      <w:r w:rsidR="00CA3EE4">
        <w:rPr>
          <w:rFonts w:ascii="Garamond" w:hAnsi="Garamond"/>
        </w:rPr>
        <w:instrText xml:space="preserve"> ADDIN ZOTERO_ITEM CSL_CITATION {"citationID":"CwMOoA47","properties":{"formattedCitation":"(The American Presidency Project 2015)","plainCitation":"(The American Presidency Project 2015)","noteIndex":0},"citationItems":[{"id":5233,"uris":["http://zotero.org/users/3497305/items/JVJ7DP2K"],"uri":["http://zotero.org/users/3497305/items/JVJ7DP2K"],"itemData":{"id":5233,"type":"webpage","title":"Democratic Candidates Debate in Des Moines, Iowa","URL":"https://www.presidency.ucsb.edu/documents/democratic-candidates-debate-des-moines-iowa","author":[{"literal":"The American Presidency Project"}],"accessed":{"date-parts":[["2019",10,24]]},"issued":{"date-parts":[["2015",11,14]]}}}],"schema":"https://github.com/citation-style-language/schema/raw/master/csl-citation.json"} </w:instrText>
      </w:r>
      <w:r w:rsidRPr="00A814A9">
        <w:rPr>
          <w:rFonts w:ascii="Garamond" w:hAnsi="Garamond"/>
        </w:rPr>
        <w:fldChar w:fldCharType="separate"/>
      </w:r>
      <w:r>
        <w:rPr>
          <w:rFonts w:ascii="Garamond" w:hAnsi="Garamond" w:cs="Calibri"/>
        </w:rPr>
        <w:t>(The American Presidency Project 2015)</w:t>
      </w:r>
      <w:r w:rsidRPr="00A814A9">
        <w:rPr>
          <w:rFonts w:ascii="Garamond" w:hAnsi="Garamond"/>
        </w:rPr>
        <w:fldChar w:fldCharType="end"/>
      </w:r>
      <w:r>
        <w:rPr>
          <w:rFonts w:ascii="Garamond" w:hAnsi="Garamond"/>
          <w:lang w:val="en-US"/>
        </w:rPr>
        <w:t>.</w:t>
      </w:r>
      <w:r w:rsidRPr="00D7110E">
        <w:rPr>
          <w:rFonts w:ascii="Garamond" w:hAnsi="Garamond"/>
        </w:rPr>
        <w:t xml:space="preserve"> Though </w:t>
      </w:r>
      <w:r>
        <w:rPr>
          <w:rFonts w:ascii="Garamond" w:hAnsi="Garamond"/>
        </w:rPr>
        <w:t>Clinton</w:t>
      </w:r>
      <w:r w:rsidRPr="00D7110E">
        <w:rPr>
          <w:rFonts w:ascii="Garamond" w:hAnsi="Garamond"/>
        </w:rPr>
        <w:t xml:space="preserve"> had acknowledged regret over her past decision, </w:t>
      </w:r>
      <w:r>
        <w:rPr>
          <w:rFonts w:ascii="Garamond" w:hAnsi="Garamond"/>
        </w:rPr>
        <w:t>she</w:t>
      </w:r>
      <w:r w:rsidRPr="00D7110E">
        <w:rPr>
          <w:rFonts w:ascii="Garamond" w:hAnsi="Garamond"/>
        </w:rPr>
        <w:t xml:space="preserve"> </w:t>
      </w:r>
      <w:r w:rsidRPr="00D7110E">
        <w:rPr>
          <w:rFonts w:ascii="Garamond" w:hAnsi="Garamond"/>
          <w:lang w:val="en-US"/>
        </w:rPr>
        <w:t xml:space="preserve">remained scarred by her </w:t>
      </w:r>
      <w:r>
        <w:rPr>
          <w:rFonts w:ascii="Garamond" w:hAnsi="Garamond"/>
          <w:lang w:val="en-US"/>
        </w:rPr>
        <w:t xml:space="preserve">2003 vote in favor of the </w:t>
      </w:r>
      <w:r w:rsidRPr="00D7110E">
        <w:rPr>
          <w:rFonts w:ascii="Garamond" w:hAnsi="Garamond"/>
          <w:lang w:val="en-US"/>
        </w:rPr>
        <w:t xml:space="preserve">Iraq </w:t>
      </w:r>
      <w:r>
        <w:rPr>
          <w:rFonts w:ascii="Garamond" w:hAnsi="Garamond"/>
          <w:lang w:val="en-US"/>
        </w:rPr>
        <w:t>invasion</w:t>
      </w:r>
      <w:r w:rsidRPr="00D7110E">
        <w:rPr>
          <w:rFonts w:ascii="Garamond" w:hAnsi="Garamond"/>
          <w:lang w:val="en-US"/>
        </w:rPr>
        <w:t xml:space="preserve"> and the continued impact of PTSD on the home front allowed Sanders to extend her vote’s consequences beyond the </w:t>
      </w:r>
      <w:r>
        <w:rPr>
          <w:rFonts w:ascii="Garamond" w:hAnsi="Garamond"/>
          <w:lang w:val="en-US"/>
        </w:rPr>
        <w:t>US withdrawal in 2011</w:t>
      </w:r>
      <w:r w:rsidRPr="00D7110E">
        <w:rPr>
          <w:rFonts w:ascii="Garamond" w:hAnsi="Garamond"/>
          <w:lang w:val="en-US"/>
        </w:rPr>
        <w:t xml:space="preserve">. </w:t>
      </w:r>
      <w:r>
        <w:rPr>
          <w:rFonts w:ascii="Garamond" w:hAnsi="Garamond"/>
          <w:lang w:val="en-US"/>
        </w:rPr>
        <w:t>In these ways, elite foreign policy discourse adapted PTSD beyond specific individuals or the timeline of specific military interventions as a continually relevant criticism of both the ongoing GWOT.</w:t>
      </w:r>
    </w:p>
    <w:p w14:paraId="56FB8D40" w14:textId="480273FC" w:rsidR="00357044" w:rsidRPr="00D7110E" w:rsidRDefault="00357044" w:rsidP="00357044">
      <w:pPr>
        <w:spacing w:line="360" w:lineRule="auto"/>
        <w:ind w:firstLine="720"/>
        <w:rPr>
          <w:rFonts w:ascii="Garamond" w:hAnsi="Garamond"/>
          <w:lang w:val="en-US"/>
        </w:rPr>
      </w:pPr>
      <w:r w:rsidRPr="00D7110E">
        <w:rPr>
          <w:rFonts w:ascii="Garamond" w:hAnsi="Garamond"/>
          <w:lang w:val="en-US"/>
        </w:rPr>
        <w:t xml:space="preserve">While many of these campaign invocations referred </w:t>
      </w:r>
      <w:r>
        <w:rPr>
          <w:rFonts w:ascii="Garamond" w:hAnsi="Garamond"/>
          <w:lang w:val="en-US"/>
        </w:rPr>
        <w:t>to the ongoing consequences of past decisions to initiate wars</w:t>
      </w:r>
      <w:r w:rsidRPr="00D7110E">
        <w:rPr>
          <w:rFonts w:ascii="Garamond" w:hAnsi="Garamond"/>
          <w:lang w:val="en-US"/>
        </w:rPr>
        <w:t xml:space="preserve"> Iraq and Afghanistan, PTSD has also been projected forward, deployed in debates on salient foreign and domestic policy </w:t>
      </w:r>
      <w:r>
        <w:rPr>
          <w:rFonts w:ascii="Garamond" w:hAnsi="Garamond"/>
          <w:lang w:val="en-US"/>
        </w:rPr>
        <w:t>issues</w:t>
      </w:r>
      <w:r w:rsidRPr="00D7110E">
        <w:rPr>
          <w:rFonts w:ascii="Garamond" w:hAnsi="Garamond"/>
          <w:lang w:val="en-US"/>
        </w:rPr>
        <w:t xml:space="preserve">. On multiple occasions during his presidency Obama referred to PTSD without specific reference to Iraq or Afghanistan, advocating instead a proposed </w:t>
      </w:r>
      <w:r>
        <w:rPr>
          <w:rFonts w:ascii="Garamond" w:hAnsi="Garamond"/>
          <w:lang w:val="en-US"/>
        </w:rPr>
        <w:t xml:space="preserve">future </w:t>
      </w:r>
      <w:r w:rsidRPr="00D7110E">
        <w:rPr>
          <w:rFonts w:ascii="Garamond" w:hAnsi="Garamond"/>
          <w:lang w:val="en-US"/>
        </w:rPr>
        <w:t>veterans policy initiative or criticizing perceived Republican hawkishness. He repeated on multiple occasions the aphorism “for many of today’s troops and their families, the war doesn't end when they come home”</w:t>
      </w:r>
      <w:r>
        <w:rPr>
          <w:rFonts w:ascii="Garamond" w:hAnsi="Garamond"/>
          <w:lang w:val="en-US"/>
        </w:rPr>
        <w:t xml:space="preserve"> </w:t>
      </w:r>
      <w:r w:rsidRPr="00A814A9">
        <w:rPr>
          <w:rFonts w:ascii="Garamond" w:hAnsi="Garamond"/>
        </w:rPr>
        <w:fldChar w:fldCharType="begin"/>
      </w:r>
      <w:r>
        <w:rPr>
          <w:rFonts w:ascii="Garamond" w:hAnsi="Garamond"/>
        </w:rPr>
        <w:instrText xml:space="preserve"> ADDIN ZOTERO_ITEM CSL_CITATION {"citationID":"W18JndmH","properties":{"formattedCitation":"(Obama 2010b, 2010c; Terkel 2008)","plainCitation":"(Obama 2010b, 2010c; Terkel 2008)","noteIndex":0},"citationItems":[{"id":5242,"uris":["http://zotero.org/users/3497305/items/NCTFKFUB"],"uri":["http://zotero.org/users/3497305/items/NCTFKFUB"],"itemData":{"id":5242,"type":"webpage","container-title":"The White House","language":"en","title":"Weekly Address: President Obama Announces Changes to Help Veterans with PTSD Receive the Benefits They Need","title-short":"Weekly Address","URL":"https://obamawhitehouse.archives.gov/the-press-office/weekly-address-president-obama-announces-changes-help-veterans-with-ptsd-receive-be","author":[{"family":"Obama","given":"Barack"}],"accessed":{"date-parts":[["2019",10,24]]},"issued":{"date-parts":[["2010",7,10]]}}},{"id":5244,"uris":["http://zotero.org/users/3497305/items/FUC2Q3D5"],"uri":["http://zotero.org/users/3497305/items/FUC2Q3D5"],"itemData":{"id":5244,"type":"webpage","container-title":"The White House","language":"en","title":"Weekly Address: President Obama: As the Combat Mission in Iraq Ends, We Must Pay Tribute to Those Who Have Served","title-short":"Weekly Address","URL":"https://obamawhitehouse.archives.gov/the-press-office/2010/08/28/weekly-address-president-obama-combat-mission-iraq-ends-we-must-pay-trib","author":[{"family":"Obama","given":"Barack"}],"accessed":{"date-parts":[["2019",10,24]]},"issued":{"date-parts":[["2010",8,28]]}}},{"id":5246,"uris":["http://zotero.org/users/3497305/items/FQ5N6HKW"],"uri":["http://zotero.org/users/3497305/items/FQ5N6HKW"],"itemData":{"id":5246,"type":"post-weblog","language":"en-US","title":"Obama Taps Shinseki To Head A 21st Century VA: ‘We Have A Sacred Trust To Repay’ To Our Troops","title-short":"Obama Taps Shinseki To Head A 21st Century VA","URL":"https://thinkprogress.org/obama-taps-shinseki-to-head-a-21st-century-va-we-have-a-sacred-trust-to-repay-to-our-troops-4348b3f91b24/","author":[{"family":"Terkel","given":"Amanda"}],"accessed":{"date-parts":[["2019",10,24]]},"issued":{"date-parts":[["2008",12,7]]}}}],"schema":"https://github.com/citation-style-language/schema/raw/master/csl-citation.json"} </w:instrText>
      </w:r>
      <w:r w:rsidRPr="00A814A9">
        <w:rPr>
          <w:rFonts w:ascii="Garamond" w:hAnsi="Garamond"/>
        </w:rPr>
        <w:fldChar w:fldCharType="separate"/>
      </w:r>
      <w:r>
        <w:rPr>
          <w:rFonts w:ascii="Garamond" w:hAnsi="Garamond" w:cs="Calibri"/>
        </w:rPr>
        <w:t>(Obama 2010b, 2010c; Terkel 2008)</w:t>
      </w:r>
      <w:r w:rsidRPr="00A814A9">
        <w:rPr>
          <w:rFonts w:ascii="Garamond" w:hAnsi="Garamond"/>
        </w:rPr>
        <w:fldChar w:fldCharType="end"/>
      </w:r>
      <w:r>
        <w:rPr>
          <w:rFonts w:ascii="Garamond" w:hAnsi="Garamond"/>
        </w:rPr>
        <w:t>.</w:t>
      </w:r>
      <w:r w:rsidRPr="00D7110E">
        <w:rPr>
          <w:rFonts w:ascii="Garamond" w:hAnsi="Garamond"/>
          <w:lang w:val="en-US"/>
        </w:rPr>
        <w:t xml:space="preserve"> Indeed, Obama</w:t>
      </w:r>
      <w:r>
        <w:rPr>
          <w:rFonts w:ascii="Garamond" w:hAnsi="Garamond"/>
          <w:lang w:val="en-US"/>
        </w:rPr>
        <w:t xml:space="preserve"> </w:t>
      </w:r>
      <w:r w:rsidRPr="00A814A9">
        <w:rPr>
          <w:rFonts w:ascii="Garamond" w:hAnsi="Garamond"/>
        </w:rPr>
        <w:fldChar w:fldCharType="begin"/>
      </w:r>
      <w:r w:rsidR="00CA3EE4">
        <w:rPr>
          <w:rFonts w:ascii="Garamond" w:hAnsi="Garamond"/>
        </w:rPr>
        <w:instrText xml:space="preserve"> ADDIN ZOTERO_ITEM CSL_CITATION {"citationID":"B0E0CSW3","properties":{"formattedCitation":"(2010a)","plainCitation":"(2010a)","noteIndex":0},"citationItems":[{"id":5277,"uris":["http://zotero.org/users/3497305/items/3TG2DWUU"],"uri":["http://zotero.org/users/3497305/items/3TG2DWUU"],"itemData":{"id":5277,"type":"webpage","abstract":"8:00 P.M. EDT","container-title":"The White House","language":"en","title":"Remarks by the President in Address to the Nation on the End of Combat Operations in Iraq","URL":"https://obamawhitehouse.archives.gov/the-press-office/2010/08/31/remarks-president-address-nation-end-combat-operations-iraq","author":[{"family":"Obama","given":"Barack"}],"accessed":{"date-parts":[["2019",10,28]]},"issued":{"date-parts":[["2010"]]}},"suppress-author":true}],"schema":"https://github.com/citation-style-language/schema/raw/master/csl-citation.json"} </w:instrText>
      </w:r>
      <w:r w:rsidRPr="00A814A9">
        <w:rPr>
          <w:rFonts w:ascii="Garamond" w:hAnsi="Garamond"/>
        </w:rPr>
        <w:fldChar w:fldCharType="separate"/>
      </w:r>
      <w:r>
        <w:rPr>
          <w:rFonts w:ascii="Garamond" w:hAnsi="Garamond" w:cs="Calibri"/>
        </w:rPr>
        <w:t>(2010a)</w:t>
      </w:r>
      <w:r w:rsidRPr="00A814A9">
        <w:rPr>
          <w:rFonts w:ascii="Garamond" w:hAnsi="Garamond"/>
        </w:rPr>
        <w:fldChar w:fldCharType="end"/>
      </w:r>
      <w:r>
        <w:rPr>
          <w:rFonts w:ascii="Garamond" w:hAnsi="Garamond"/>
          <w:lang w:val="en-US"/>
        </w:rPr>
        <w:t xml:space="preserve"> </w:t>
      </w:r>
      <w:r w:rsidRPr="00D7110E">
        <w:rPr>
          <w:rFonts w:ascii="Garamond" w:hAnsi="Garamond"/>
          <w:lang w:val="en-US"/>
        </w:rPr>
        <w:t>came to refer to PTSD and traumatic brain injury “the signature wounds of today’s wars,”</w:t>
      </w:r>
      <w:r>
        <w:rPr>
          <w:rFonts w:ascii="Garamond" w:hAnsi="Garamond"/>
          <w:lang w:val="en-US"/>
        </w:rPr>
        <w:t xml:space="preserve"> </w:t>
      </w:r>
      <w:r w:rsidRPr="00D7110E">
        <w:rPr>
          <w:rFonts w:ascii="Garamond" w:hAnsi="Garamond"/>
          <w:lang w:val="en-US"/>
        </w:rPr>
        <w:t xml:space="preserve">portraying psychological </w:t>
      </w:r>
      <w:r>
        <w:rPr>
          <w:rFonts w:ascii="Garamond" w:hAnsi="Garamond"/>
          <w:lang w:val="en-US"/>
        </w:rPr>
        <w:t>suffering</w:t>
      </w:r>
      <w:r w:rsidRPr="00D7110E">
        <w:rPr>
          <w:rFonts w:ascii="Garamond" w:hAnsi="Garamond"/>
          <w:lang w:val="en-US"/>
        </w:rPr>
        <w:t xml:space="preserve"> as </w:t>
      </w:r>
      <w:r>
        <w:rPr>
          <w:rFonts w:ascii="Garamond" w:hAnsi="Garamond"/>
          <w:lang w:val="en-US"/>
        </w:rPr>
        <w:t xml:space="preserve">an </w:t>
      </w:r>
      <w:r w:rsidRPr="00D7110E">
        <w:rPr>
          <w:rFonts w:ascii="Garamond" w:hAnsi="Garamond"/>
          <w:lang w:val="en-US"/>
        </w:rPr>
        <w:t xml:space="preserve">inevitable </w:t>
      </w:r>
      <w:r>
        <w:rPr>
          <w:rFonts w:ascii="Garamond" w:hAnsi="Garamond"/>
          <w:lang w:val="en-US"/>
        </w:rPr>
        <w:t xml:space="preserve">long-term consequence of </w:t>
      </w:r>
      <w:r w:rsidRPr="00D7110E">
        <w:rPr>
          <w:rFonts w:ascii="Garamond" w:hAnsi="Garamond"/>
          <w:lang w:val="en-US"/>
        </w:rPr>
        <w:t>contemporary warfare</w:t>
      </w:r>
      <w:r>
        <w:rPr>
          <w:rFonts w:ascii="Garamond" w:hAnsi="Garamond"/>
          <w:lang w:val="en-US"/>
        </w:rPr>
        <w:t xml:space="preserve"> beyond the GWOT</w:t>
      </w:r>
      <w:r w:rsidRPr="00D7110E">
        <w:rPr>
          <w:rFonts w:ascii="Garamond" w:hAnsi="Garamond"/>
          <w:lang w:val="en-US"/>
        </w:rPr>
        <w:t xml:space="preserve">, sufficiently commonplace that </w:t>
      </w:r>
      <w:r>
        <w:rPr>
          <w:rFonts w:ascii="Garamond" w:hAnsi="Garamond"/>
          <w:lang w:val="en-US"/>
        </w:rPr>
        <w:t>it</w:t>
      </w:r>
      <w:r w:rsidRPr="00D7110E">
        <w:rPr>
          <w:rFonts w:ascii="Garamond" w:hAnsi="Garamond"/>
          <w:lang w:val="en-US"/>
        </w:rPr>
        <w:t xml:space="preserve"> would extend conflicts’ consequences beyond traditional </w:t>
      </w:r>
      <w:r>
        <w:rPr>
          <w:rFonts w:ascii="Garamond" w:hAnsi="Garamond"/>
          <w:lang w:val="en-US"/>
        </w:rPr>
        <w:t>accounting.</w:t>
      </w:r>
      <w:r w:rsidRPr="00D7110E">
        <w:rPr>
          <w:rFonts w:ascii="Garamond" w:hAnsi="Garamond"/>
          <w:lang w:val="en-US"/>
        </w:rPr>
        <w:t xml:space="preserve"> These continued invocations of PTSD as representing the intangible, amorphous consequences of war supported a longer-term theme of Obama’s presidency—his overwhelming caution in deploying American soldiers abroad. Even as he justified missile strikes in retaliation for Syrian President Bashar al-Assad’s use of chemical weapons in a 2013 speech, Obama</w:t>
      </w:r>
      <w:r>
        <w:rPr>
          <w:rFonts w:ascii="Garamond" w:hAnsi="Garamond"/>
          <w:lang w:val="en-US"/>
        </w:rPr>
        <w:t xml:space="preserve"> </w:t>
      </w:r>
      <w:r w:rsidRPr="00A814A9">
        <w:rPr>
          <w:rFonts w:ascii="Garamond" w:hAnsi="Garamond"/>
        </w:rPr>
        <w:fldChar w:fldCharType="begin"/>
      </w:r>
      <w:r w:rsidR="00CA3EE4">
        <w:rPr>
          <w:rFonts w:ascii="Garamond" w:hAnsi="Garamond"/>
        </w:rPr>
        <w:instrText xml:space="preserve"> ADDIN ZOTERO_ITEM CSL_CITATION {"citationID":"tUTGF1Wx","properties":{"formattedCitation":"(2013)","plainCitation":"(2013)","noteIndex":0},"citationItems":[{"id":5409,"uris":["http://zotero.org/users/3497305/items/EPRXWF9L"],"uri":["http://zotero.org/users/3497305/items/EPRXWF9L"],"itemData":{"id":5409,"type":"webpage","container-title":"whitehouse.gov","language":"en","title":"Remarks by the President in Address to the Nation on Syria","URL":"https://obamawhitehouse.archives.gov/the-press-office/2013/09/10/remarks-president-address-nation-syria","author":[{"family":"Obama","given":"Barack"}],"accessed":{"date-parts":[["2020",2,5]]},"issued":{"date-parts":[["2013",9,10]]}},"suppress-author":true}],"schema":"https://github.com/citation-style-language/schema/raw/master/csl-citation.json"} </w:instrText>
      </w:r>
      <w:r w:rsidRPr="00A814A9">
        <w:rPr>
          <w:rFonts w:ascii="Garamond" w:hAnsi="Garamond"/>
        </w:rPr>
        <w:fldChar w:fldCharType="separate"/>
      </w:r>
      <w:r>
        <w:rPr>
          <w:rFonts w:ascii="Garamond" w:hAnsi="Garamond" w:cs="Calibri"/>
        </w:rPr>
        <w:t>(2013)</w:t>
      </w:r>
      <w:r w:rsidRPr="00A814A9">
        <w:rPr>
          <w:rFonts w:ascii="Garamond" w:hAnsi="Garamond"/>
        </w:rPr>
        <w:fldChar w:fldCharType="end"/>
      </w:r>
      <w:r w:rsidRPr="00D7110E">
        <w:rPr>
          <w:rFonts w:ascii="Garamond" w:hAnsi="Garamond"/>
          <w:lang w:val="en-US"/>
        </w:rPr>
        <w:t xml:space="preserve"> reassured that he would not put “boots on the ground,” quoting a veteran: “This nation is sick and tired of war.”</w:t>
      </w:r>
      <w:r w:rsidRPr="00A2250F">
        <w:rPr>
          <w:rStyle w:val="FootnoteReference"/>
          <w:rFonts w:ascii="Garamond" w:hAnsi="Garamond"/>
          <w:lang w:val="en-US"/>
        </w:rPr>
        <w:t xml:space="preserve"> </w:t>
      </w:r>
      <w:r w:rsidRPr="00D7110E">
        <w:rPr>
          <w:rFonts w:ascii="Garamond" w:hAnsi="Garamond"/>
          <w:lang w:val="en-US"/>
        </w:rPr>
        <w:t xml:space="preserve">Indeed, critics of military </w:t>
      </w:r>
      <w:r w:rsidRPr="00D7110E">
        <w:rPr>
          <w:rFonts w:ascii="Garamond" w:hAnsi="Garamond"/>
          <w:lang w:val="en-US"/>
        </w:rPr>
        <w:lastRenderedPageBreak/>
        <w:t xml:space="preserve">intervention came to see PTSD as not only an inevitable consequence of war, but also a symbolic trope </w:t>
      </w:r>
      <w:r>
        <w:rPr>
          <w:rFonts w:ascii="Garamond" w:hAnsi="Garamond"/>
          <w:lang w:val="en-US"/>
        </w:rPr>
        <w:t>to denote</w:t>
      </w:r>
      <w:r w:rsidRPr="00D7110E">
        <w:rPr>
          <w:rFonts w:ascii="Garamond" w:hAnsi="Garamond"/>
          <w:lang w:val="en-US"/>
        </w:rPr>
        <w:t xml:space="preserve"> </w:t>
      </w:r>
      <w:r>
        <w:rPr>
          <w:rFonts w:ascii="Garamond" w:hAnsi="Garamond"/>
          <w:lang w:val="en-US"/>
        </w:rPr>
        <w:t>recognition of military conflict’s</w:t>
      </w:r>
      <w:r w:rsidRPr="00D7110E">
        <w:rPr>
          <w:rFonts w:ascii="Garamond" w:hAnsi="Garamond"/>
          <w:lang w:val="en-US"/>
        </w:rPr>
        <w:t xml:space="preserve"> spatiotemporal blurring beyond the tangible and quantifiable.</w:t>
      </w:r>
    </w:p>
    <w:p w14:paraId="649FA462" w14:textId="111DCF9B" w:rsidR="00357044" w:rsidRPr="00D7110E" w:rsidRDefault="00357044" w:rsidP="00357044">
      <w:pPr>
        <w:spacing w:line="360" w:lineRule="auto"/>
        <w:ind w:firstLine="720"/>
        <w:rPr>
          <w:rFonts w:ascii="Garamond" w:hAnsi="Garamond"/>
          <w:lang w:val="en-US"/>
        </w:rPr>
      </w:pPr>
      <w:r w:rsidRPr="00D7110E">
        <w:rPr>
          <w:rFonts w:ascii="Garamond" w:hAnsi="Garamond"/>
          <w:lang w:val="en-US"/>
        </w:rPr>
        <w:t xml:space="preserve">PTSD’s post-Iraq salience in foreign policy debates has not been limited to the Democratic Party. Donald Trump, for example, has spearheaded an anti-interventionist shift in the Republican Party, drawing on PTSD at times to emphasize the potential long-term negative consequences of military intervention beyond the </w:t>
      </w:r>
      <w:r>
        <w:rPr>
          <w:rFonts w:ascii="Garamond" w:hAnsi="Garamond"/>
          <w:lang w:val="en-US"/>
        </w:rPr>
        <w:t>GWOT</w:t>
      </w:r>
      <w:r w:rsidRPr="00D7110E">
        <w:rPr>
          <w:rFonts w:ascii="Garamond" w:hAnsi="Garamond"/>
          <w:lang w:val="en-US"/>
        </w:rPr>
        <w:t xml:space="preserve">. For example, following a </w:t>
      </w:r>
      <w:r>
        <w:rPr>
          <w:rFonts w:ascii="Garamond" w:hAnsi="Garamond"/>
          <w:lang w:val="en-US"/>
        </w:rPr>
        <w:t xml:space="preserve">2018 </w:t>
      </w:r>
      <w:r w:rsidRPr="00D7110E">
        <w:rPr>
          <w:rFonts w:ascii="Garamond" w:hAnsi="Garamond"/>
          <w:lang w:val="en-US"/>
        </w:rPr>
        <w:t>mass shooting</w:t>
      </w:r>
      <w:r>
        <w:rPr>
          <w:rFonts w:ascii="Garamond" w:hAnsi="Garamond"/>
          <w:lang w:val="en-US"/>
        </w:rPr>
        <w:t xml:space="preserve"> by a veteran</w:t>
      </w:r>
      <w:r w:rsidRPr="00D7110E">
        <w:rPr>
          <w:rFonts w:ascii="Garamond" w:hAnsi="Garamond"/>
          <w:lang w:val="en-US"/>
        </w:rPr>
        <w:t xml:space="preserve">, Trump speculated that PTSD might have caused </w:t>
      </w:r>
      <w:r>
        <w:rPr>
          <w:rFonts w:ascii="Garamond" w:hAnsi="Garamond"/>
          <w:lang w:val="en-US"/>
        </w:rPr>
        <w:t>the shooter to commit his crimes</w:t>
      </w:r>
      <w:r w:rsidRPr="00D7110E">
        <w:rPr>
          <w:rFonts w:ascii="Garamond" w:hAnsi="Garamond"/>
          <w:lang w:val="en-US"/>
        </w:rPr>
        <w:t xml:space="preserve">. “People come back—that’s why it’s a horrible thing—they come back, they’re never the same,” Trump said, drawing on PTSD’s amorphousness to portray the incident as a negative extended consequence of military intervention, </w:t>
      </w:r>
      <w:r>
        <w:rPr>
          <w:rFonts w:ascii="Garamond" w:hAnsi="Garamond"/>
          <w:lang w:val="en-US"/>
        </w:rPr>
        <w:t xml:space="preserve">as well as to </w:t>
      </w:r>
      <w:r w:rsidRPr="00D7110E">
        <w:rPr>
          <w:rFonts w:ascii="Garamond" w:hAnsi="Garamond"/>
          <w:lang w:val="en-US"/>
        </w:rPr>
        <w:t>stymy inevitable gun-related explanations from critics</w:t>
      </w:r>
      <w:r>
        <w:rPr>
          <w:rFonts w:ascii="Garamond" w:hAnsi="Garamond"/>
          <w:lang w:val="en-US"/>
        </w:rPr>
        <w:t xml:space="preserve"> </w:t>
      </w:r>
      <w:r w:rsidRPr="00A814A9">
        <w:rPr>
          <w:rFonts w:ascii="Garamond" w:hAnsi="Garamond"/>
        </w:rPr>
        <w:fldChar w:fldCharType="begin"/>
      </w:r>
      <w:r w:rsidR="00CA3EE4">
        <w:rPr>
          <w:rFonts w:ascii="Garamond" w:hAnsi="Garamond"/>
        </w:rPr>
        <w:instrText xml:space="preserve"> ADDIN ZOTERO_ITEM CSL_CITATION {"citationID":"kt0OJJjO","properties":{"formattedCitation":"(Sonne 2018)","plainCitation":"(Sonne 2018)","noteIndex":0},"citationItems":[{"id":5248,"uris":["http://zotero.org/users/3497305/items/5I2UVSWQ"],"uri":["http://zotero.org/users/3497305/items/5I2UVSWQ"],"itemData":{"id":5248,"type":"webpage","abstract":"Veterans and mental-health advocates say president’s remarks were unhelpful in effort to remove the condition’s stigmas.","container-title":"Washington Post","language":"en","title":"Trump rankles veterans with comments about PTSD and California shooter","URL":"https://www.washingtonpost.com/world/national-security/trump-rankles-veterans-with-comments-about-ptsd-and-california-shooter/2018/11/09/2c4ab5ba-e463-11e8-a1c9-6afe99dddd92_story.html","author":[{"family":"Sonne","given":"Paul"}],"accessed":{"date-parts":[["2019",10,24]]},"issued":{"date-parts":[["2018",11,9]]}}}],"schema":"https://github.com/citation-style-language/schema/raw/master/csl-citation.json"} </w:instrText>
      </w:r>
      <w:r w:rsidRPr="00A814A9">
        <w:rPr>
          <w:rFonts w:ascii="Garamond" w:hAnsi="Garamond"/>
        </w:rPr>
        <w:fldChar w:fldCharType="separate"/>
      </w:r>
      <w:r>
        <w:rPr>
          <w:rFonts w:ascii="Garamond" w:hAnsi="Garamond" w:cs="Calibri"/>
        </w:rPr>
        <w:t>(Sonne 2018)</w:t>
      </w:r>
      <w:r w:rsidRPr="00A814A9">
        <w:rPr>
          <w:rFonts w:ascii="Garamond" w:hAnsi="Garamond"/>
        </w:rPr>
        <w:fldChar w:fldCharType="end"/>
      </w:r>
      <w:r>
        <w:rPr>
          <w:rFonts w:ascii="Garamond" w:hAnsi="Garamond"/>
          <w:lang w:val="en-US"/>
        </w:rPr>
        <w:t>.</w:t>
      </w:r>
      <w:r w:rsidRPr="00D7110E">
        <w:rPr>
          <w:rFonts w:ascii="Garamond" w:hAnsi="Garamond"/>
          <w:lang w:val="en-US"/>
        </w:rPr>
        <w:t xml:space="preserve"> On World Suicide Prevention Day Trump </w:t>
      </w:r>
      <w:r w:rsidRPr="00A814A9">
        <w:rPr>
          <w:rFonts w:ascii="Garamond" w:hAnsi="Garamond"/>
        </w:rPr>
        <w:fldChar w:fldCharType="begin"/>
      </w:r>
      <w:r w:rsidR="00CA3EE4">
        <w:rPr>
          <w:rFonts w:ascii="Garamond" w:hAnsi="Garamond"/>
        </w:rPr>
        <w:instrText xml:space="preserve"> ADDIN ZOTERO_ITEM CSL_CITATION {"citationID":"8qMkD7uw","properties":{"formattedCitation":"(2017)","plainCitation":"(2017)","noteIndex":0},"citationItems":[{"id":5252,"uris":["http://zotero.org/users/3497305/items/K8FLPC2C"],"uri":["http://zotero.org/users/3497305/items/K8FLPC2C"],"itemData":{"id":5252,"type":"webpage","abstract":"During World Suicide Prevention Day, we remember the lives lost to suicide, and we commit to expanding access to meaningful crisis intervention and mental health treatment options.  We commit to reaching out, listening to, and lifting up our loved ones, and we remind those struggling with despair and depression that they are not alone and …","container-title":"The White House","language":"en-US","title":"Statement from President Donald J. Trump on World Suicide Prevention Day","URL":"https://www.whitehouse.gov/briefings-statements/statement-president-donald-j-trump-world-suicide-prevention-day/","author":[{"family":"Trump","given":"Donald"}],"accessed":{"date-parts":[["2019",10,24]]},"issued":{"date-parts":[["2017",9,10]]}},"suppress-author":true}],"schema":"https://github.com/citation-style-language/schema/raw/master/csl-citation.json"} </w:instrText>
      </w:r>
      <w:r w:rsidRPr="00A814A9">
        <w:rPr>
          <w:rFonts w:ascii="Garamond" w:hAnsi="Garamond"/>
        </w:rPr>
        <w:fldChar w:fldCharType="separate"/>
      </w:r>
      <w:r>
        <w:rPr>
          <w:rFonts w:ascii="Garamond" w:hAnsi="Garamond" w:cs="Calibri"/>
        </w:rPr>
        <w:t>(2017)</w:t>
      </w:r>
      <w:r w:rsidRPr="00A814A9">
        <w:rPr>
          <w:rFonts w:ascii="Garamond" w:hAnsi="Garamond"/>
        </w:rPr>
        <w:fldChar w:fldCharType="end"/>
      </w:r>
      <w:r>
        <w:rPr>
          <w:rFonts w:ascii="Garamond" w:hAnsi="Garamond"/>
        </w:rPr>
        <w:t xml:space="preserve"> </w:t>
      </w:r>
      <w:r w:rsidRPr="00D7110E">
        <w:rPr>
          <w:rFonts w:ascii="Garamond" w:hAnsi="Garamond"/>
          <w:lang w:val="en-US"/>
        </w:rPr>
        <w:t xml:space="preserve">likewise released a statement that “More servicemembers have died by suicide than from combat in recent years.” This juxtaposition </w:t>
      </w:r>
      <w:r>
        <w:rPr>
          <w:rFonts w:ascii="Garamond" w:hAnsi="Garamond"/>
          <w:lang w:val="en-US"/>
        </w:rPr>
        <w:t xml:space="preserve">of statistics </w:t>
      </w:r>
      <w:r w:rsidRPr="00D7110E">
        <w:rPr>
          <w:rFonts w:ascii="Garamond" w:hAnsi="Garamond"/>
          <w:lang w:val="en-US"/>
        </w:rPr>
        <w:t xml:space="preserve">again served to blur the boundaries between violence in the warzone and suicidal violence at home, typically considered distinct </w:t>
      </w:r>
      <w:r>
        <w:rPr>
          <w:rFonts w:ascii="Garamond" w:hAnsi="Garamond"/>
          <w:lang w:val="en-US"/>
        </w:rPr>
        <w:t>arenas</w:t>
      </w:r>
      <w:r w:rsidRPr="00D7110E">
        <w:rPr>
          <w:rFonts w:ascii="Garamond" w:hAnsi="Garamond"/>
          <w:lang w:val="en-US"/>
        </w:rPr>
        <w:t>, suggesting the need for warlike urgency regarding a domestic mental health issue. Indeed, Trump has drawn on PTSD on multiple occasions to demonstrate his fealty to the armed forces. Since 2017, Trump has become the first president to release statements annually on June 27, PTSD Awareness Day. In 2019, his Vice President Mike Pence, who had previously supported the Iraq War as a member of the US House of Representatives, travelled to Walter Reed National Military Medical Center for the occasion and told a crowd that PTSD had forced a shift in</w:t>
      </w:r>
      <w:r>
        <w:rPr>
          <w:rFonts w:ascii="Garamond" w:hAnsi="Garamond"/>
          <w:lang w:val="en-US"/>
        </w:rPr>
        <w:t xml:space="preserve"> collective thinking about the consequences of US military action</w:t>
      </w:r>
      <w:r w:rsidRPr="00D7110E">
        <w:rPr>
          <w:rFonts w:ascii="Garamond" w:hAnsi="Garamond"/>
          <w:lang w:val="en-US"/>
        </w:rPr>
        <w:t xml:space="preserve">. “10 years ago…we failed to recognize [PTSD’s] challenges,” Pence </w:t>
      </w:r>
      <w:r w:rsidRPr="00A814A9">
        <w:rPr>
          <w:rFonts w:ascii="Garamond" w:hAnsi="Garamond"/>
        </w:rPr>
        <w:fldChar w:fldCharType="begin"/>
      </w:r>
      <w:r w:rsidR="00CA3EE4">
        <w:rPr>
          <w:rFonts w:ascii="Garamond" w:hAnsi="Garamond"/>
        </w:rPr>
        <w:instrText xml:space="preserve"> ADDIN ZOTERO_ITEM CSL_CITATION {"citationID":"ultGBYTI","properties":{"formattedCitation":"(2019)","plainCitation":"(2019)","noteIndex":0},"citationItems":[{"id":5416,"uris":["http://zotero.org/users/3497305/items/KIC4WDMT"],"uri":["http://zotero.org/users/3497305/items/KIC4WDMT"],"itemData":{"id":5416,"type":"webpage","container-title":"The American Presidency Project","title":"Remarks by the Vice President to the National Intrepid Center of Excellence Staff and Patients at Walter Reed National Military Medical Center in Bethesda, Maryland","URL":"https://www.presidency.ucsb.edu/documents/remarks-the-vice-president-the-national-intrepid-center-excellence-staff-and-patients","author":[{"family":"Pence","given":"Mike"}],"accessed":{"date-parts":[["2020",2,6]]},"issued":{"date-parts":[["2019",6,28]]}},"suppress-author":true}],"schema":"https://github.com/citation-style-language/schema/raw/master/csl-citation.json"} </w:instrText>
      </w:r>
      <w:r w:rsidRPr="00A814A9">
        <w:rPr>
          <w:rFonts w:ascii="Garamond" w:hAnsi="Garamond"/>
        </w:rPr>
        <w:fldChar w:fldCharType="separate"/>
      </w:r>
      <w:r>
        <w:rPr>
          <w:rFonts w:ascii="Garamond" w:hAnsi="Garamond" w:cs="Calibri"/>
        </w:rPr>
        <w:t>(2019)</w:t>
      </w:r>
      <w:r w:rsidRPr="00A814A9">
        <w:rPr>
          <w:rFonts w:ascii="Garamond" w:hAnsi="Garamond"/>
        </w:rPr>
        <w:fldChar w:fldCharType="end"/>
      </w:r>
      <w:r w:rsidRPr="00D7110E">
        <w:rPr>
          <w:rFonts w:ascii="Garamond" w:hAnsi="Garamond"/>
          <w:lang w:val="en-US"/>
        </w:rPr>
        <w:t xml:space="preserve"> told the crowd, “we're recognizing that as a nation.” </w:t>
      </w:r>
      <w:r>
        <w:rPr>
          <w:rFonts w:ascii="Garamond" w:hAnsi="Garamond"/>
          <w:lang w:val="en-US"/>
        </w:rPr>
        <w:t>These comments from Pence, who had supported the Iraq War while in Congress,</w:t>
      </w:r>
      <w:r w:rsidRPr="00D7110E">
        <w:rPr>
          <w:rFonts w:ascii="Garamond" w:hAnsi="Garamond"/>
          <w:lang w:val="en-US"/>
        </w:rPr>
        <w:t xml:space="preserve"> demonstrate not only his party’s </w:t>
      </w:r>
      <w:r>
        <w:rPr>
          <w:rFonts w:ascii="Garamond" w:hAnsi="Garamond"/>
          <w:lang w:val="en-US"/>
        </w:rPr>
        <w:t>recognition of</w:t>
      </w:r>
      <w:r w:rsidRPr="00D7110E">
        <w:rPr>
          <w:rFonts w:ascii="Garamond" w:hAnsi="Garamond"/>
          <w:lang w:val="en-US"/>
        </w:rPr>
        <w:t xml:space="preserve"> PTSD, but also the disorder’s integration into the cultural consciousness as a long-term crisis that </w:t>
      </w:r>
      <w:r w:rsidR="00C83310">
        <w:rPr>
          <w:rFonts w:ascii="Garamond" w:hAnsi="Garamond"/>
          <w:lang w:val="en-US"/>
        </w:rPr>
        <w:t>continues</w:t>
      </w:r>
      <w:r w:rsidRPr="00D7110E">
        <w:rPr>
          <w:rFonts w:ascii="Garamond" w:hAnsi="Garamond"/>
          <w:lang w:val="en-US"/>
        </w:rPr>
        <w:t xml:space="preserve"> even after soldiers return to safety. </w:t>
      </w:r>
    </w:p>
    <w:p w14:paraId="30CE8BE5" w14:textId="677BD18D" w:rsidR="009C78BF" w:rsidRDefault="00357044" w:rsidP="00357044">
      <w:pPr>
        <w:spacing w:line="360" w:lineRule="auto"/>
        <w:ind w:firstLine="720"/>
        <w:rPr>
          <w:rFonts w:ascii="Garamond" w:hAnsi="Garamond"/>
          <w:lang w:val="en-US"/>
        </w:rPr>
      </w:pPr>
      <w:r w:rsidRPr="00D7110E">
        <w:rPr>
          <w:rFonts w:ascii="Garamond" w:hAnsi="Garamond"/>
          <w:lang w:val="en-US"/>
        </w:rPr>
        <w:t>Taken together, this analysis demonstrates the productive power PTSD has taken on in elite-level foreign policy debates about war and its consequences</w:t>
      </w:r>
      <w:r>
        <w:rPr>
          <w:rFonts w:ascii="Garamond" w:hAnsi="Garamond"/>
          <w:lang w:val="en-US"/>
        </w:rPr>
        <w:t>, adapting over time to new issue areas and new criticisms</w:t>
      </w:r>
      <w:r w:rsidRPr="00D7110E">
        <w:rPr>
          <w:rFonts w:ascii="Garamond" w:hAnsi="Garamond"/>
          <w:lang w:val="en-US"/>
        </w:rPr>
        <w:t xml:space="preserve">. Political leaders have </w:t>
      </w:r>
      <w:r>
        <w:rPr>
          <w:rFonts w:ascii="Garamond" w:hAnsi="Garamond"/>
          <w:lang w:val="en-US"/>
        </w:rPr>
        <w:t xml:space="preserve">incorporated PTSD into critiques of the GWOT’s sprawling nature, insinuating that a spatiotemporally ill-defined war necessarily entails spatiotemporally ill-defined costs. </w:t>
      </w:r>
      <w:r w:rsidRPr="00D7110E">
        <w:rPr>
          <w:rFonts w:ascii="Garamond" w:hAnsi="Garamond"/>
          <w:lang w:val="en-US"/>
        </w:rPr>
        <w:t>In this sense, the so-called invisible wounds of 21</w:t>
      </w:r>
      <w:r w:rsidRPr="00D7110E">
        <w:rPr>
          <w:rFonts w:ascii="Garamond" w:hAnsi="Garamond"/>
          <w:vertAlign w:val="superscript"/>
          <w:lang w:val="en-US"/>
        </w:rPr>
        <w:t>st</w:t>
      </w:r>
      <w:r w:rsidRPr="00D7110E">
        <w:rPr>
          <w:rFonts w:ascii="Garamond" w:hAnsi="Garamond"/>
          <w:lang w:val="en-US"/>
        </w:rPr>
        <w:t xml:space="preserve"> century wars have become their signature ones precisely because they </w:t>
      </w:r>
      <w:r>
        <w:rPr>
          <w:rFonts w:ascii="Garamond" w:hAnsi="Garamond"/>
          <w:lang w:val="en-US"/>
        </w:rPr>
        <w:t xml:space="preserve">have adapted strategically to multiple different </w:t>
      </w:r>
      <w:r w:rsidR="009C78BF">
        <w:rPr>
          <w:rFonts w:ascii="Garamond" w:hAnsi="Garamond"/>
          <w:lang w:val="en-US"/>
        </w:rPr>
        <w:t xml:space="preserve">political </w:t>
      </w:r>
      <w:r>
        <w:rPr>
          <w:rFonts w:ascii="Garamond" w:hAnsi="Garamond"/>
          <w:lang w:val="en-US"/>
        </w:rPr>
        <w:t>contexts and debates</w:t>
      </w:r>
      <w:r w:rsidRPr="00D7110E">
        <w:rPr>
          <w:rFonts w:ascii="Garamond" w:hAnsi="Garamond"/>
          <w:lang w:val="en-US"/>
        </w:rPr>
        <w:t>. PTSD has thus been a key</w:t>
      </w:r>
      <w:r>
        <w:rPr>
          <w:rFonts w:ascii="Garamond" w:hAnsi="Garamond"/>
          <w:lang w:val="en-US"/>
        </w:rPr>
        <w:t xml:space="preserve"> long-term</w:t>
      </w:r>
      <w:r w:rsidRPr="00D7110E">
        <w:rPr>
          <w:rFonts w:ascii="Garamond" w:hAnsi="Garamond"/>
          <w:lang w:val="en-US"/>
        </w:rPr>
        <w:t xml:space="preserve"> </w:t>
      </w:r>
      <w:r w:rsidRPr="00D7110E">
        <w:rPr>
          <w:rFonts w:ascii="Garamond" w:hAnsi="Garamond"/>
          <w:lang w:val="en-US"/>
        </w:rPr>
        <w:lastRenderedPageBreak/>
        <w:t xml:space="preserve">contributor to </w:t>
      </w:r>
      <w:r>
        <w:rPr>
          <w:rFonts w:ascii="Garamond" w:hAnsi="Garamond"/>
          <w:lang w:val="en-US"/>
        </w:rPr>
        <w:t xml:space="preserve">ideas about the costs </w:t>
      </w:r>
      <w:r w:rsidRPr="00D7110E">
        <w:rPr>
          <w:rFonts w:ascii="Garamond" w:hAnsi="Garamond"/>
          <w:lang w:val="en-US"/>
        </w:rPr>
        <w:t>of endless war that ha</w:t>
      </w:r>
      <w:r>
        <w:rPr>
          <w:rFonts w:ascii="Garamond" w:hAnsi="Garamond"/>
          <w:lang w:val="en-US"/>
        </w:rPr>
        <w:t>ve</w:t>
      </w:r>
      <w:r w:rsidRPr="00D7110E">
        <w:rPr>
          <w:rFonts w:ascii="Garamond" w:hAnsi="Garamond"/>
          <w:lang w:val="en-US"/>
        </w:rPr>
        <w:t xml:space="preserve"> </w:t>
      </w:r>
      <w:r>
        <w:rPr>
          <w:rFonts w:ascii="Garamond" w:hAnsi="Garamond"/>
          <w:lang w:val="en-US"/>
        </w:rPr>
        <w:t>continued past the end of the Iraq war into recent years’ debates</w:t>
      </w:r>
      <w:r w:rsidR="009C78BF">
        <w:rPr>
          <w:rFonts w:ascii="Garamond" w:hAnsi="Garamond"/>
          <w:lang w:val="en-US"/>
        </w:rPr>
        <w:t xml:space="preserve"> </w:t>
      </w:r>
      <w:r w:rsidR="009C78BF" w:rsidRPr="00A814A9">
        <w:rPr>
          <w:rFonts w:ascii="Garamond" w:hAnsi="Garamond"/>
        </w:rPr>
        <w:fldChar w:fldCharType="begin"/>
      </w:r>
      <w:r w:rsidR="00CA3EE4">
        <w:rPr>
          <w:rFonts w:ascii="Garamond" w:hAnsi="Garamond"/>
        </w:rPr>
        <w:instrText xml:space="preserve"> ADDIN ZOTERO_ITEM CSL_CITATION {"citationID":"JX3qm8iO","properties":{"formattedCitation":"(Buren 2017; Keen 2006)","plainCitation":"(Buren 2017; Keen 2006)","noteIndex":0},"citationItems":[{"id":5269,"uris":["http://zotero.org/users/3497305/items/3PEPD75L"],"uri":["http://zotero.org/users/3497305/items/3PEPD75L"],"itemData":{"id":5269,"type":"article-magazine","abstract":"PTSD, moral injury, and the debt that can never be repaid.","container-title":"Mother Jones","language":"en-US","title":"The true price of endless war","URL":"https://www.motherjones.com/politics/2017/05/whistleblowers-moral-injury-endless-war-iraq/","author":[{"family":"Buren","given":"Peter Van"}],"accessed":{"date-parts":[["2019",10,27]]},"issued":{"date-parts":[["2017",5,29]]}}},{"id":5844,"uris":["http://zotero.org/users/3497305/items/CU5Z88QE"],"uri":["http://zotero.org/users/3497305/items/CU5Z88QE"],"itemData":{"id":5844,"type":"book","call-number":"HV6432 .K443 2006","event-place":"London ; Ann Arbor, MI","ISBN":"978-0-7453-2416-6","note":"OCLC: ocm70273548","number-of-pages":"296","publisher":"Pluto Press","publisher-place":"London ; Ann Arbor, MI","source":"Library of Congress ISBN","title":"Endless war? hidden functions of the \"war on terror\"","title-short":"Endless war?","author":[{"family":"Keen","given":"David"}],"issued":{"date-parts":[["2006"]]}}}],"schema":"https://github.com/citation-style-language/schema/raw/master/csl-citation.json"} </w:instrText>
      </w:r>
      <w:r w:rsidR="009C78BF" w:rsidRPr="00A814A9">
        <w:rPr>
          <w:rFonts w:ascii="Garamond" w:hAnsi="Garamond"/>
        </w:rPr>
        <w:fldChar w:fldCharType="separate"/>
      </w:r>
      <w:r w:rsidR="009C78BF">
        <w:rPr>
          <w:rFonts w:ascii="Garamond" w:hAnsi="Garamond" w:cs="Calibri"/>
        </w:rPr>
        <w:t>(Buren 2017; Keen 2006)</w:t>
      </w:r>
      <w:r w:rsidR="009C78BF" w:rsidRPr="00A814A9">
        <w:rPr>
          <w:rFonts w:ascii="Garamond" w:hAnsi="Garamond"/>
        </w:rPr>
        <w:fldChar w:fldCharType="end"/>
      </w:r>
      <w:r>
        <w:rPr>
          <w:rFonts w:ascii="Garamond" w:hAnsi="Garamond"/>
          <w:lang w:val="en-US"/>
        </w:rPr>
        <w:t>.</w:t>
      </w:r>
    </w:p>
    <w:p w14:paraId="46A3691D" w14:textId="014ED1E1" w:rsidR="009C78BF" w:rsidRPr="00D7110E" w:rsidRDefault="009C78BF" w:rsidP="009C78BF">
      <w:pPr>
        <w:spacing w:line="360" w:lineRule="auto"/>
        <w:ind w:firstLine="720"/>
        <w:rPr>
          <w:rFonts w:ascii="Garamond" w:hAnsi="Garamond"/>
          <w:shd w:val="clear" w:color="auto" w:fill="FFFFFF"/>
          <w:lang w:val="en-US"/>
        </w:rPr>
      </w:pPr>
      <w:r w:rsidRPr="00D7110E">
        <w:rPr>
          <w:rFonts w:ascii="Garamond" w:hAnsi="Garamond"/>
          <w:lang w:val="en-US"/>
        </w:rPr>
        <w:t xml:space="preserve">Yet, this account of PTSD’s expansion in American foreign policy discourse would be incomplete if it offered solely analysis of the disorder’s strategic malleability and productive power. By </w:t>
      </w:r>
      <w:r>
        <w:rPr>
          <w:rFonts w:ascii="Garamond" w:hAnsi="Garamond"/>
          <w:lang w:val="en-US"/>
        </w:rPr>
        <w:t xml:space="preserve">further </w:t>
      </w:r>
      <w:r w:rsidRPr="00D7110E">
        <w:rPr>
          <w:rFonts w:ascii="Garamond" w:hAnsi="Garamond"/>
          <w:lang w:val="en-US"/>
        </w:rPr>
        <w:t xml:space="preserve">disrupting the linear temporality implicit in </w:t>
      </w:r>
      <w:r>
        <w:rPr>
          <w:rFonts w:ascii="Garamond" w:hAnsi="Garamond"/>
          <w:lang w:val="en-US"/>
        </w:rPr>
        <w:t>ideas about</w:t>
      </w:r>
      <w:r w:rsidRPr="00D7110E">
        <w:rPr>
          <w:rFonts w:ascii="Garamond" w:hAnsi="Garamond"/>
          <w:lang w:val="en-US"/>
        </w:rPr>
        <w:t xml:space="preserve"> war</w:t>
      </w:r>
      <w:r>
        <w:rPr>
          <w:rFonts w:ascii="Garamond" w:hAnsi="Garamond"/>
          <w:lang w:val="en-US"/>
        </w:rPr>
        <w:t xml:space="preserve"> and its costs</w:t>
      </w:r>
      <w:r w:rsidRPr="00D7110E">
        <w:rPr>
          <w:rFonts w:ascii="Garamond" w:hAnsi="Garamond"/>
          <w:lang w:val="en-US"/>
        </w:rPr>
        <w:t xml:space="preserve">, PTSD has also had profound normative effects, contributing to </w:t>
      </w:r>
      <w:r>
        <w:rPr>
          <w:rFonts w:ascii="Garamond" w:hAnsi="Garamond"/>
          <w:lang w:val="en-US"/>
        </w:rPr>
        <w:t xml:space="preserve">a </w:t>
      </w:r>
      <w:r w:rsidRPr="00D7110E">
        <w:rPr>
          <w:rFonts w:ascii="Garamond" w:hAnsi="Garamond"/>
          <w:lang w:val="en-US"/>
        </w:rPr>
        <w:t>blurring</w:t>
      </w:r>
      <w:r>
        <w:rPr>
          <w:rFonts w:ascii="Garamond" w:hAnsi="Garamond"/>
          <w:lang w:val="en-US"/>
        </w:rPr>
        <w:t xml:space="preserve"> of</w:t>
      </w:r>
      <w:r w:rsidRPr="00D7110E">
        <w:rPr>
          <w:rFonts w:ascii="Garamond" w:hAnsi="Garamond"/>
          <w:lang w:val="en-US"/>
        </w:rPr>
        <w:t xml:space="preserve"> vital ethical distinctions like that between victim and perpetrator. This dimension of PTSD’s </w:t>
      </w:r>
      <w:r w:rsidRPr="00D7110E">
        <w:rPr>
          <w:rFonts w:ascii="Garamond" w:hAnsi="Garamond"/>
          <w:shd w:val="clear" w:color="auto" w:fill="FFFFFF"/>
          <w:lang w:val="en-US"/>
        </w:rPr>
        <w:t xml:space="preserve">effects is best understood in the data via discursive absence. </w:t>
      </w:r>
      <w:r w:rsidRPr="00D7110E">
        <w:rPr>
          <w:rFonts w:ascii="Garamond" w:hAnsi="Garamond"/>
          <w:i/>
          <w:iCs/>
          <w:shd w:val="clear" w:color="auto" w:fill="FFFFFF"/>
          <w:lang w:val="en-US"/>
        </w:rPr>
        <w:t>None</w:t>
      </w:r>
      <w:r w:rsidRPr="00D7110E">
        <w:rPr>
          <w:rFonts w:ascii="Garamond" w:hAnsi="Garamond"/>
          <w:shd w:val="clear" w:color="auto" w:fill="FFFFFF"/>
          <w:lang w:val="en-US"/>
        </w:rPr>
        <w:t xml:space="preserve"> of the invocations of PTSD in the prior section’s content analysis, for example, referred to Iraqi or Afghani civilians’ potential psychic traumatization, nor did any refer to </w:t>
      </w:r>
      <w:r w:rsidR="00C83310">
        <w:rPr>
          <w:rFonts w:ascii="Garamond" w:hAnsi="Garamond"/>
          <w:shd w:val="clear" w:color="auto" w:fill="FFFFFF"/>
          <w:lang w:val="en-US"/>
        </w:rPr>
        <w:t>trauma</w:t>
      </w:r>
      <w:r w:rsidRPr="00D7110E">
        <w:rPr>
          <w:rFonts w:ascii="Garamond" w:hAnsi="Garamond"/>
          <w:shd w:val="clear" w:color="auto" w:fill="FFFFFF"/>
          <w:lang w:val="en-US"/>
        </w:rPr>
        <w:t xml:space="preserve"> resulting from soldiers’ moral injury, an alternative interpretation of violence’s aftermath that </w:t>
      </w:r>
      <w:r>
        <w:rPr>
          <w:rFonts w:ascii="Garamond" w:hAnsi="Garamond"/>
          <w:shd w:val="clear" w:color="auto" w:fill="FFFFFF"/>
          <w:lang w:val="en-US"/>
        </w:rPr>
        <w:t>provides</w:t>
      </w:r>
      <w:r w:rsidRPr="00D7110E">
        <w:rPr>
          <w:rFonts w:ascii="Garamond" w:hAnsi="Garamond"/>
          <w:shd w:val="clear" w:color="auto" w:fill="FFFFFF"/>
          <w:lang w:val="en-US"/>
        </w:rPr>
        <w:t xml:space="preserve"> a more nuanced portrait of soldiers both committing and suffering from violence</w:t>
      </w:r>
      <w:r>
        <w:rPr>
          <w:rFonts w:ascii="Garamond" w:hAnsi="Garamond"/>
          <w:shd w:val="clear" w:color="auto" w:fill="FFFFFF"/>
          <w:lang w:val="en-US"/>
        </w:rPr>
        <w:t xml:space="preserve"> </w:t>
      </w:r>
      <w:r>
        <w:rPr>
          <w:rFonts w:ascii="Garamond" w:hAnsi="Garamond"/>
          <w:shd w:val="clear" w:color="auto" w:fill="FFFFFF"/>
          <w:lang w:val="en-US"/>
        </w:rPr>
        <w:fldChar w:fldCharType="begin"/>
      </w:r>
      <w:r w:rsidR="00CA3EE4">
        <w:rPr>
          <w:rFonts w:ascii="Garamond" w:hAnsi="Garamond"/>
          <w:shd w:val="clear" w:color="auto" w:fill="FFFFFF"/>
          <w:lang w:val="en-US"/>
        </w:rPr>
        <w:instrText xml:space="preserve"> ADDIN ZOTERO_ITEM CSL_CITATION {"citationID":"wr2ckI2e","properties":{"formattedCitation":"(Subotic and Steele 2018)","plainCitation":"(Subotic and Steele 2018)","dontUpdate":true,"noteIndex":0},"citationItems":[{"id":5573,"uris":["http://zotero.org/users/3497305/items/CMLXU5UG"],"uri":["http://zotero.org/users/3497305/items/CMLXU5UG"],"itemData":{"id":5573,"type":"article-journal","container-title":"Journal of Global Security Studies","DOI":"10.1093/jogss/ogy021","ISSN":"2057-3170, 2057-3189","issue":"4","language":"en","page":"387-401","source":"DOI.org (Crossref)","title":"Moral Injury in International Relations","volume":"3","author":[{"family":"Subotic","given":"Jelena"},{"family":"Steele","given":"Brent J"}],"issued":{"date-parts":[["2018",10,1]]}}}],"schema":"https://github.com/citation-style-language/schema/raw/master/csl-citation.json"} </w:instrText>
      </w:r>
      <w:r>
        <w:rPr>
          <w:rFonts w:ascii="Garamond" w:hAnsi="Garamond"/>
          <w:shd w:val="clear" w:color="auto" w:fill="FFFFFF"/>
          <w:lang w:val="en-US"/>
        </w:rPr>
        <w:fldChar w:fldCharType="separate"/>
      </w:r>
      <w:r>
        <w:rPr>
          <w:rFonts w:ascii="Garamond" w:hAnsi="Garamond"/>
          <w:noProof/>
          <w:shd w:val="clear" w:color="auto" w:fill="FFFFFF"/>
          <w:lang w:val="en-US"/>
        </w:rPr>
        <w:t>(</w:t>
      </w:r>
      <w:r w:rsidR="00C83310">
        <w:rPr>
          <w:rFonts w:ascii="Garamond" w:hAnsi="Garamond"/>
          <w:noProof/>
          <w:shd w:val="clear" w:color="auto" w:fill="FFFFFF"/>
          <w:lang w:val="en-US"/>
        </w:rPr>
        <w:t xml:space="preserve">see </w:t>
      </w:r>
      <w:r>
        <w:rPr>
          <w:rFonts w:ascii="Garamond" w:hAnsi="Garamond"/>
          <w:noProof/>
          <w:shd w:val="clear" w:color="auto" w:fill="FFFFFF"/>
          <w:lang w:val="en-US"/>
        </w:rPr>
        <w:t>Subotic and Steele 2018)</w:t>
      </w:r>
      <w:r>
        <w:rPr>
          <w:rFonts w:ascii="Garamond" w:hAnsi="Garamond"/>
          <w:shd w:val="clear" w:color="auto" w:fill="FFFFFF"/>
          <w:lang w:val="en-US"/>
        </w:rPr>
        <w:fldChar w:fldCharType="end"/>
      </w:r>
      <w:r w:rsidRPr="00D7110E">
        <w:rPr>
          <w:rFonts w:ascii="Garamond" w:hAnsi="Garamond"/>
          <w:shd w:val="clear" w:color="auto" w:fill="FFFFFF"/>
          <w:lang w:val="en-US"/>
        </w:rPr>
        <w:t>.</w:t>
      </w:r>
      <w:r>
        <w:rPr>
          <w:rFonts w:ascii="Garamond" w:hAnsi="Garamond"/>
          <w:shd w:val="clear" w:color="auto" w:fill="FFFFFF"/>
          <w:lang w:val="en-US"/>
        </w:rPr>
        <w:t xml:space="preserve"> </w:t>
      </w:r>
      <w:r w:rsidRPr="00D7110E">
        <w:rPr>
          <w:rFonts w:ascii="Garamond" w:hAnsi="Garamond"/>
          <w:shd w:val="clear" w:color="auto" w:fill="FFFFFF"/>
          <w:lang w:val="en-US"/>
        </w:rPr>
        <w:t xml:space="preserve">PTSD’s presence in these discourses has frequently been invoked to portray veterans as the primary victims of American interventions spearheaded by political leaders—on the rare occasions when Iraqi and Afghani civilian casualties have been mentioned in official discourse, these victims almost always lack names, personalized anecdotes or even specific locations of death. Instead, they are primarily referred to in abstract groups by their citizenship with no precise casualty counts or emotional consideration. </w:t>
      </w:r>
    </w:p>
    <w:p w14:paraId="484B9492" w14:textId="2F35C8DE" w:rsidR="00357044" w:rsidRPr="009C78BF" w:rsidRDefault="00357044" w:rsidP="009C78BF">
      <w:pPr>
        <w:spacing w:line="360" w:lineRule="auto"/>
        <w:ind w:firstLine="720"/>
        <w:rPr>
          <w:rFonts w:ascii="Garamond" w:hAnsi="Garamond"/>
          <w:shd w:val="clear" w:color="auto" w:fill="FFFFFF"/>
          <w:lang w:val="en-US"/>
        </w:rPr>
      </w:pPr>
      <w:r w:rsidRPr="00D7110E">
        <w:rPr>
          <w:rFonts w:ascii="Garamond" w:hAnsi="Garamond"/>
          <w:lang w:val="en-US"/>
        </w:rPr>
        <w:t xml:space="preserve"> </w:t>
      </w:r>
      <w:r w:rsidR="009C78BF" w:rsidRPr="00D7110E">
        <w:rPr>
          <w:rFonts w:ascii="Garamond" w:hAnsi="Garamond"/>
          <w:shd w:val="clear" w:color="auto" w:fill="FFFFFF"/>
          <w:lang w:val="en-US"/>
        </w:rPr>
        <w:t xml:space="preserve">During the Bush administration, senior officials often constructed “Iraqi civilians” and “Afghan civilians” into either adversaries to be tamed with Western ideas or abstract, helpless categories in need of protection from Saddam Hussein’s regime, insurgents or the Taliban. In an exemplary </w:t>
      </w:r>
      <w:r w:rsidR="009C78BF" w:rsidRPr="00D7110E">
        <w:rPr>
          <w:rFonts w:ascii="Garamond" w:hAnsi="Garamond"/>
        </w:rPr>
        <w:t xml:space="preserve">joint statement, Bush and UK Prime Minister Tony Blair </w:t>
      </w:r>
      <w:r w:rsidR="009C78BF" w:rsidRPr="00A814A9">
        <w:rPr>
          <w:rFonts w:ascii="Garamond" w:hAnsi="Garamond"/>
        </w:rPr>
        <w:t xml:space="preserve"> </w:t>
      </w:r>
      <w:r w:rsidR="009C78BF" w:rsidRPr="00A814A9">
        <w:rPr>
          <w:rFonts w:ascii="Garamond" w:hAnsi="Garamond"/>
        </w:rPr>
        <w:fldChar w:fldCharType="begin"/>
      </w:r>
      <w:r w:rsidR="00CA3EE4">
        <w:rPr>
          <w:rFonts w:ascii="Garamond" w:hAnsi="Garamond"/>
        </w:rPr>
        <w:instrText xml:space="preserve"> ADDIN ZOTERO_ITEM CSL_CITATION {"citationID":"H0Dyxiit","properties":{"formattedCitation":"(2003)","plainCitation":"(2003)","noteIndex":0},"citationItems":[{"id":5288,"uris":["http://zotero.org/users/3497305/items/YUEA4B8P"],"uri":["http://zotero.org/users/3497305/items/YUEA4B8P"],"itemData":{"id":5288,"type":"webpage","container-title":"The American Presidency Project","title":"Joint Statement by President George W. Bush and Prime Minister Tony Blair of the United Kingdom on Iraq","URL":"https://www.presidency.ucsb.edu/documents/joint-statement-president-george-w-bush-and-prime-minister-tony-blair-the-united-kingdom-1","author":[{"family":"Bush","given":"George W."},{"family":"Blair","given":"Tony"}],"accessed":{"date-parts":[["2019",10,28]]},"issued":{"date-parts":[["2003",4,8]]}},"suppress-author":true}],"schema":"https://github.com/citation-style-language/schema/raw/master/csl-citation.json"} </w:instrText>
      </w:r>
      <w:r w:rsidR="009C78BF" w:rsidRPr="00A814A9">
        <w:rPr>
          <w:rFonts w:ascii="Garamond" w:hAnsi="Garamond"/>
        </w:rPr>
        <w:fldChar w:fldCharType="separate"/>
      </w:r>
      <w:r w:rsidR="009C78BF">
        <w:rPr>
          <w:rFonts w:ascii="Garamond" w:hAnsi="Garamond" w:cs="Calibri"/>
        </w:rPr>
        <w:t>(2003)</w:t>
      </w:r>
      <w:r w:rsidR="009C78BF" w:rsidRPr="00A814A9">
        <w:rPr>
          <w:rFonts w:ascii="Garamond" w:hAnsi="Garamond"/>
        </w:rPr>
        <w:fldChar w:fldCharType="end"/>
      </w:r>
      <w:r w:rsidR="009C78BF">
        <w:rPr>
          <w:rFonts w:ascii="Garamond" w:hAnsi="Garamond"/>
        </w:rPr>
        <w:t xml:space="preserve"> </w:t>
      </w:r>
      <w:r w:rsidR="009C78BF" w:rsidRPr="00D7110E">
        <w:rPr>
          <w:rFonts w:ascii="Garamond" w:hAnsi="Garamond"/>
        </w:rPr>
        <w:t>contrasted American troops with their Iraqi counterparts, stating that while “[c]</w:t>
      </w:r>
      <w:proofErr w:type="spellStart"/>
      <w:r w:rsidR="009C78BF" w:rsidRPr="00D7110E">
        <w:rPr>
          <w:rFonts w:ascii="Garamond" w:hAnsi="Garamond"/>
        </w:rPr>
        <w:t>oalition</w:t>
      </w:r>
      <w:proofErr w:type="spellEnd"/>
      <w:r w:rsidR="009C78BF" w:rsidRPr="00D7110E">
        <w:rPr>
          <w:rFonts w:ascii="Garamond" w:hAnsi="Garamond"/>
        </w:rPr>
        <w:t xml:space="preserve"> forces take great care to avoid civilian casualties [t]he Iraqi regime has done the opposite. It has deliberately put Iraqi civilians in harm’s way, and used women and children as human shields.” </w:t>
      </w:r>
      <w:r w:rsidR="009C78BF" w:rsidRPr="00D7110E">
        <w:rPr>
          <w:rFonts w:ascii="Garamond" w:hAnsi="Garamond"/>
          <w:shd w:val="clear" w:color="auto" w:fill="FFFFFF"/>
          <w:lang w:val="en-US"/>
        </w:rPr>
        <w:t xml:space="preserve">Following this logic, the unquantified number of Iraqi civilian deaths stemming from the invasion were the fault of Saddam Hussein’s government and not the coalition forces that launched the strikes that killed them. While American soldiers were to be lionized for their voluntary sacrifice to the war’s just cause, they also could not be held responsible for their participation’s negative consequences on foreign lives. Their actions had been ordered by the military hierarchy and these actions’ negative consequences were attributable primarily to the enemy’s unsavory tactics. </w:t>
      </w:r>
    </w:p>
    <w:p w14:paraId="69DF2E42" w14:textId="32DC3EB5" w:rsidR="009C78BF" w:rsidRPr="00D7110E" w:rsidRDefault="009C78BF" w:rsidP="009C78BF">
      <w:pPr>
        <w:spacing w:line="360" w:lineRule="auto"/>
        <w:ind w:firstLine="720"/>
        <w:rPr>
          <w:rFonts w:ascii="Garamond" w:hAnsi="Garamond"/>
          <w:shd w:val="clear" w:color="auto" w:fill="FFFFFF"/>
          <w:lang w:val="en-US"/>
        </w:rPr>
      </w:pPr>
      <w:r w:rsidRPr="00D7110E">
        <w:rPr>
          <w:rFonts w:ascii="Garamond" w:hAnsi="Garamond"/>
          <w:shd w:val="clear" w:color="auto" w:fill="FFFFFF"/>
          <w:lang w:val="en-US"/>
        </w:rPr>
        <w:t xml:space="preserve">  Even as Obama shifted Bush era foreign policy and sought to transfer combat operations to the Iraqi government, his administration similarly avoided empathizing with Iraqis by outlining their victimization due to American soldiers’ violence. Instead, in his speech </w:t>
      </w:r>
      <w:r w:rsidRPr="00D7110E">
        <w:rPr>
          <w:rFonts w:ascii="Garamond" w:hAnsi="Garamond"/>
          <w:shd w:val="clear" w:color="auto" w:fill="FFFFFF"/>
          <w:lang w:val="en-US"/>
        </w:rPr>
        <w:lastRenderedPageBreak/>
        <w:t>announcing the “End of Combat Operations in Iraq,” Obama praised the “resilience” of the “proud” Iraqi people as they took “responsibility for their own security”</w:t>
      </w:r>
      <w:r>
        <w:rPr>
          <w:rFonts w:ascii="Garamond" w:hAnsi="Garamond"/>
          <w:shd w:val="clear" w:color="auto" w:fill="FFFFFF"/>
          <w:lang w:val="en-US"/>
        </w:rPr>
        <w:t>—characterizations that downplayed their</w:t>
      </w:r>
      <w:r w:rsidR="00C83310">
        <w:rPr>
          <w:rFonts w:ascii="Garamond" w:hAnsi="Garamond"/>
          <w:shd w:val="clear" w:color="auto" w:fill="FFFFFF"/>
          <w:lang w:val="en-US"/>
        </w:rPr>
        <w:t xml:space="preserve"> </w:t>
      </w:r>
      <w:r>
        <w:rPr>
          <w:rFonts w:ascii="Garamond" w:hAnsi="Garamond"/>
          <w:shd w:val="clear" w:color="auto" w:fill="FFFFFF"/>
          <w:lang w:val="en-US"/>
        </w:rPr>
        <w:t xml:space="preserve">hardship </w:t>
      </w:r>
      <w:r w:rsidRPr="00A814A9">
        <w:rPr>
          <w:rFonts w:ascii="Garamond" w:hAnsi="Garamond"/>
        </w:rPr>
        <w:fldChar w:fldCharType="begin"/>
      </w:r>
      <w:r w:rsidR="00CA3EE4">
        <w:rPr>
          <w:rFonts w:ascii="Garamond" w:hAnsi="Garamond"/>
        </w:rPr>
        <w:instrText xml:space="preserve"> ADDIN ZOTERO_ITEM CSL_CITATION {"citationID":"QmQviuyi","properties":{"formattedCitation":"(2010a)","plainCitation":"(2010a)","noteIndex":0},"citationItems":[{"id":5277,"uris":["http://zotero.org/users/3497305/items/3TG2DWUU"],"uri":["http://zotero.org/users/3497305/items/3TG2DWUU"],"itemData":{"id":5277,"type":"webpage","abstract":"8:00 P.M. EDT","container-title":"The White House","language":"en","title":"Remarks by the President in Address to the Nation on the End of Combat Operations in Iraq","URL":"https://obamawhitehouse.archives.gov/the-press-office/2010/08/31/remarks-president-address-nation-end-combat-operations-iraq","author":[{"family":"Obama","given":"Barack"}],"accessed":{"date-parts":[["2019",10,28]]},"issued":{"date-parts":[["2010"]]}},"suppress-author":true}],"schema":"https://github.com/citation-style-language/schema/raw/master/csl-citation.json"} </w:instrText>
      </w:r>
      <w:r w:rsidRPr="00A814A9">
        <w:rPr>
          <w:rFonts w:ascii="Garamond" w:hAnsi="Garamond"/>
        </w:rPr>
        <w:fldChar w:fldCharType="separate"/>
      </w:r>
      <w:r>
        <w:rPr>
          <w:rFonts w:ascii="Garamond" w:hAnsi="Garamond" w:cs="Calibri"/>
        </w:rPr>
        <w:t>(2010a)</w:t>
      </w:r>
      <w:r w:rsidRPr="00A814A9">
        <w:rPr>
          <w:rFonts w:ascii="Garamond" w:hAnsi="Garamond"/>
        </w:rPr>
        <w:fldChar w:fldCharType="end"/>
      </w:r>
      <w:r>
        <w:rPr>
          <w:rFonts w:ascii="Garamond" w:hAnsi="Garamond"/>
          <w:shd w:val="clear" w:color="auto" w:fill="FFFFFF"/>
          <w:lang w:val="en-US"/>
        </w:rPr>
        <w:t>.</w:t>
      </w:r>
      <w:r w:rsidRPr="00D7110E">
        <w:rPr>
          <w:rFonts w:ascii="Garamond" w:hAnsi="Garamond"/>
          <w:shd w:val="clear" w:color="auto" w:fill="FFFFFF"/>
          <w:lang w:val="en-US"/>
        </w:rPr>
        <w:t xml:space="preserve"> </w:t>
      </w:r>
      <w:r>
        <w:rPr>
          <w:rFonts w:ascii="Garamond" w:hAnsi="Garamond"/>
          <w:shd w:val="clear" w:color="auto" w:fill="FFFFFF"/>
          <w:lang w:val="en-US"/>
        </w:rPr>
        <w:t>H</w:t>
      </w:r>
      <w:r w:rsidRPr="00D7110E">
        <w:rPr>
          <w:rFonts w:ascii="Garamond" w:hAnsi="Garamond"/>
          <w:shd w:val="clear" w:color="auto" w:fill="FFFFFF"/>
          <w:lang w:val="en-US"/>
        </w:rPr>
        <w:t xml:space="preserve">e </w:t>
      </w:r>
      <w:r>
        <w:rPr>
          <w:rFonts w:ascii="Garamond" w:hAnsi="Garamond"/>
          <w:shd w:val="clear" w:color="auto" w:fill="FFFFFF"/>
          <w:lang w:val="en-US"/>
        </w:rPr>
        <w:t xml:space="preserve">did not </w:t>
      </w:r>
      <w:r w:rsidRPr="00D7110E">
        <w:rPr>
          <w:rFonts w:ascii="Garamond" w:hAnsi="Garamond"/>
          <w:shd w:val="clear" w:color="auto" w:fill="FFFFFF"/>
          <w:lang w:val="en-US"/>
        </w:rPr>
        <w:t>acknowledge the trauma they had endured or how the material devastation inflicted by US military force might have exacerbated it</w:t>
      </w:r>
      <w:r>
        <w:rPr>
          <w:rFonts w:ascii="Garamond" w:hAnsi="Garamond"/>
          <w:shd w:val="clear" w:color="auto" w:fill="FFFFFF"/>
          <w:lang w:val="en-US"/>
        </w:rPr>
        <w:t xml:space="preserve"> </w:t>
      </w:r>
      <w:r w:rsidRPr="00A814A9">
        <w:rPr>
          <w:rFonts w:ascii="Garamond" w:hAnsi="Garamond"/>
        </w:rPr>
        <w:fldChar w:fldCharType="begin"/>
      </w:r>
      <w:r w:rsidR="00CA3EE4">
        <w:rPr>
          <w:rFonts w:ascii="Garamond" w:hAnsi="Garamond"/>
        </w:rPr>
        <w:instrText xml:space="preserve"> ADDIN ZOTERO_ITEM CSL_CITATION {"citationID":"VqOFfGLg","properties":{"formattedCitation":"(Lerner 2019c)","plainCitation":"(Lerner 2019c)","noteIndex":0},"citationItems":[{"id":5341,"uris":["http://zotero.org/users/3497305/items/3QI444D4"],"uri":["http://zotero.org/users/3497305/items/3QI444D4"],"itemData":{"id":5341,"type":"article-journal","abstract":"Abstract\n            While existing literature on collective trauma in international relations represents a vital (albeit inchoate) contribution to the field, to date, it has largely analyzed collective trauma’s impact as primarily psychological and sociocultural. This essay argues that a complete vision of collective trauma in IR must incorporate not only these more intangible dimensions but also how its legacy is reified materially over time in economic conditions—distinguishing the trauma of those with the resources to “work through” and those without. I begin this essay with a novel conception of collective trauma that draws upon existing traditions’ insights but also facilitates mediation between collective trauma’s material and sociocultural dimensions. Employing this definition, I then outline three analytical frameworks via which future scholarship can address collective trauma in international economic relations. First, scholarship can incorporate a notion of the trauma of poverty. Second, scholars can analyze the loss of economic opportunity that trauma entails as akin to Dominick LaCapra’s concept of structural trauma of absence. Finally, scholarship can examine collective trauma’s ability to break down trust in institutions and the impact this breakdown has on international economic relations.","container-title":"International Studies Review","DOI":"10.1093/isr/viy044","ISSN":"1521-9488, 1468-2486","issue":"4","language":"en","page":"549-571","source":"DOI.org (Crossref)","title":"Theorizing Collective Trauma in International Political Economy","volume":"21","author":[{"family":"Lerner","given":"Adam B."}],"issued":{"date-parts":[["2019",12,1]]}}}],"schema":"https://github.com/citation-style-language/schema/raw/master/csl-citation.json"} </w:instrText>
      </w:r>
      <w:r w:rsidRPr="00A814A9">
        <w:rPr>
          <w:rFonts w:ascii="Garamond" w:hAnsi="Garamond"/>
        </w:rPr>
        <w:fldChar w:fldCharType="separate"/>
      </w:r>
      <w:r w:rsidR="00CA3EE4">
        <w:rPr>
          <w:rFonts w:ascii="Garamond" w:hAnsi="Garamond" w:cs="Calibri"/>
        </w:rPr>
        <w:t>(Lerner 2019c)</w:t>
      </w:r>
      <w:r w:rsidRPr="00A814A9">
        <w:rPr>
          <w:rFonts w:ascii="Garamond" w:hAnsi="Garamond"/>
        </w:rPr>
        <w:fldChar w:fldCharType="end"/>
      </w:r>
      <w:r>
        <w:rPr>
          <w:rFonts w:ascii="Garamond" w:hAnsi="Garamond"/>
          <w:shd w:val="clear" w:color="auto" w:fill="FFFFFF"/>
          <w:lang w:val="en-US"/>
        </w:rPr>
        <w:t>.</w:t>
      </w:r>
      <w:r w:rsidRPr="00D7110E">
        <w:rPr>
          <w:rFonts w:ascii="Garamond" w:hAnsi="Garamond"/>
          <w:shd w:val="clear" w:color="auto" w:fill="FFFFFF"/>
          <w:lang w:val="en-US"/>
        </w:rPr>
        <w:t xml:space="preserve"> He similarly neglected to adapt his trope about the war continuing for Iraqis after A</w:t>
      </w:r>
      <w:r w:rsidRPr="00D7110E">
        <w:rPr>
          <w:rFonts w:ascii="Garamond" w:hAnsi="Garamond"/>
          <w:lang w:val="en-US"/>
        </w:rPr>
        <w:t>merican soldiers’ returned home.</w:t>
      </w:r>
      <w:r w:rsidRPr="00D7110E">
        <w:rPr>
          <w:rFonts w:ascii="Garamond" w:hAnsi="Garamond"/>
          <w:shd w:val="clear" w:color="auto" w:fill="FFFFFF"/>
          <w:lang w:val="en-US"/>
        </w:rPr>
        <w:t xml:space="preserve"> Instead, Obama’s</w:t>
      </w:r>
      <w:r>
        <w:rPr>
          <w:rFonts w:ascii="Garamond" w:hAnsi="Garamond"/>
          <w:shd w:val="clear" w:color="auto" w:fill="FFFFFF"/>
          <w:lang w:val="en-US"/>
        </w:rPr>
        <w:t xml:space="preserve"> </w:t>
      </w:r>
      <w:r w:rsidRPr="00A814A9">
        <w:rPr>
          <w:rFonts w:ascii="Garamond" w:hAnsi="Garamond"/>
        </w:rPr>
        <w:fldChar w:fldCharType="begin"/>
      </w:r>
      <w:r w:rsidR="00CA3EE4">
        <w:rPr>
          <w:rFonts w:ascii="Garamond" w:hAnsi="Garamond"/>
        </w:rPr>
        <w:instrText xml:space="preserve"> ADDIN ZOTERO_ITEM CSL_CITATION {"citationID":"X0Ye49US","properties":{"formattedCitation":"(2010a)","plainCitation":"(2010a)","noteIndex":0},"citationItems":[{"id":5277,"uris":["http://zotero.org/users/3497305/items/3TG2DWUU"],"uri":["http://zotero.org/users/3497305/items/3TG2DWUU"],"itemData":{"id":5277,"type":"webpage","abstract":"8:00 P.M. EDT","container-title":"The White House","language":"en","title":"Remarks by the President in Address to the Nation on the End of Combat Operations in Iraq","URL":"https://obamawhitehouse.archives.gov/the-press-office/2010/08/31/remarks-president-address-nation-end-combat-operations-iraq","author":[{"family":"Obama","given":"Barack"}],"accessed":{"date-parts":[["2019",10,28]]},"issued":{"date-parts":[["2010"]]}},"suppress-author":true}],"schema":"https://github.com/citation-style-language/schema/raw/master/csl-citation.json"} </w:instrText>
      </w:r>
      <w:r w:rsidRPr="00A814A9">
        <w:rPr>
          <w:rFonts w:ascii="Garamond" w:hAnsi="Garamond"/>
        </w:rPr>
        <w:fldChar w:fldCharType="separate"/>
      </w:r>
      <w:r>
        <w:rPr>
          <w:rFonts w:ascii="Garamond" w:hAnsi="Garamond" w:cs="Calibri"/>
        </w:rPr>
        <w:t>(2010a)</w:t>
      </w:r>
      <w:r w:rsidRPr="00A814A9">
        <w:rPr>
          <w:rFonts w:ascii="Garamond" w:hAnsi="Garamond"/>
        </w:rPr>
        <w:fldChar w:fldCharType="end"/>
      </w:r>
      <w:r>
        <w:rPr>
          <w:rFonts w:ascii="Garamond" w:hAnsi="Garamond"/>
          <w:shd w:val="clear" w:color="auto" w:fill="FFFFFF"/>
          <w:lang w:val="en-US"/>
        </w:rPr>
        <w:t xml:space="preserve"> </w:t>
      </w:r>
      <w:r w:rsidRPr="00D7110E">
        <w:rPr>
          <w:rFonts w:ascii="Garamond" w:hAnsi="Garamond"/>
          <w:shd w:val="clear" w:color="auto" w:fill="FFFFFF"/>
          <w:lang w:val="en-US"/>
        </w:rPr>
        <w:t xml:space="preserve">speech declared victory despite </w:t>
      </w:r>
      <w:r>
        <w:rPr>
          <w:rFonts w:ascii="Garamond" w:hAnsi="Garamond"/>
          <w:shd w:val="clear" w:color="auto" w:fill="FFFFFF"/>
          <w:lang w:val="en-US"/>
        </w:rPr>
        <w:t>a lack of</w:t>
      </w:r>
      <w:r w:rsidRPr="00D7110E">
        <w:rPr>
          <w:rFonts w:ascii="Garamond" w:hAnsi="Garamond"/>
          <w:shd w:val="clear" w:color="auto" w:fill="FFFFFF"/>
          <w:lang w:val="en-US"/>
        </w:rPr>
        <w:t xml:space="preserve"> “surrender ceremonies,” portraying the clearest victims of the war as the American soldiers who “stared into the darkest of human creations—war—and helped the Iraqi people seek the light of peace</w:t>
      </w:r>
      <w:r>
        <w:rPr>
          <w:rFonts w:ascii="Garamond" w:hAnsi="Garamond"/>
          <w:shd w:val="clear" w:color="auto" w:fill="FFFFFF"/>
          <w:lang w:val="en-US"/>
        </w:rPr>
        <w:t>.</w:t>
      </w:r>
      <w:r w:rsidRPr="00D7110E">
        <w:rPr>
          <w:rFonts w:ascii="Garamond" w:hAnsi="Garamond"/>
          <w:shd w:val="clear" w:color="auto" w:fill="FFFFFF"/>
          <w:lang w:val="en-US"/>
        </w:rPr>
        <w:t xml:space="preserve">” Whether Iraqis or </w:t>
      </w:r>
      <w:r>
        <w:rPr>
          <w:rFonts w:ascii="Garamond" w:hAnsi="Garamond"/>
          <w:shd w:val="clear" w:color="auto" w:fill="FFFFFF"/>
          <w:lang w:val="en-US"/>
        </w:rPr>
        <w:t xml:space="preserve">US </w:t>
      </w:r>
      <w:r w:rsidRPr="00D7110E">
        <w:rPr>
          <w:rFonts w:ascii="Garamond" w:hAnsi="Garamond"/>
          <w:shd w:val="clear" w:color="auto" w:fill="FFFFFF"/>
          <w:lang w:val="en-US"/>
        </w:rPr>
        <w:t>coalition partners also stared into this abyss alongside American forces remained unaddressed.</w:t>
      </w:r>
    </w:p>
    <w:p w14:paraId="31FE8859" w14:textId="32F09CDA" w:rsidR="009C78BF" w:rsidRPr="00D7110E" w:rsidRDefault="009C78BF" w:rsidP="009C78BF">
      <w:pPr>
        <w:spacing w:line="360" w:lineRule="auto"/>
        <w:rPr>
          <w:rFonts w:ascii="Garamond" w:hAnsi="Garamond"/>
          <w:shd w:val="clear" w:color="auto" w:fill="FFFFFF"/>
          <w:lang w:val="en-US"/>
        </w:rPr>
      </w:pPr>
      <w:r w:rsidRPr="00D7110E">
        <w:rPr>
          <w:rFonts w:ascii="Garamond" w:hAnsi="Garamond"/>
          <w:shd w:val="clear" w:color="auto" w:fill="FFFFFF"/>
          <w:lang w:val="en-US"/>
        </w:rPr>
        <w:tab/>
        <w:t xml:space="preserve">Recognizing American soldiers’ traumatization fulfilling a mission they did not order while also understanding their agency in inflicting violence and traumatization raises ethical questions too complex to unpack fully here. Nevertheless, I highlight these issues to demonstrate that PTSD’s spatiotemporal blurring is not simply a benign strategic, political tool. PTSD’s ability to victimize both those involved in supporting violence and those inflicting it erodes intuitive lines between victim and perpetrator that structure narratives of conflict. Though oftentimes </w:t>
      </w:r>
      <w:r>
        <w:rPr>
          <w:rFonts w:ascii="Garamond" w:hAnsi="Garamond"/>
          <w:shd w:val="clear" w:color="auto" w:fill="FFFFFF"/>
          <w:lang w:val="en-US"/>
        </w:rPr>
        <w:t>multifaceted and opaque</w:t>
      </w:r>
      <w:r w:rsidRPr="00D7110E">
        <w:rPr>
          <w:rFonts w:ascii="Garamond" w:hAnsi="Garamond"/>
          <w:shd w:val="clear" w:color="auto" w:fill="FFFFFF"/>
          <w:lang w:val="en-US"/>
        </w:rPr>
        <w:t xml:space="preserve">, </w:t>
      </w:r>
      <w:r>
        <w:rPr>
          <w:rFonts w:ascii="Garamond" w:hAnsi="Garamond"/>
          <w:shd w:val="clear" w:color="auto" w:fill="FFFFFF"/>
          <w:lang w:val="en-US"/>
        </w:rPr>
        <w:t>such</w:t>
      </w:r>
      <w:r w:rsidRPr="00D7110E">
        <w:rPr>
          <w:rFonts w:ascii="Garamond" w:hAnsi="Garamond"/>
          <w:shd w:val="clear" w:color="auto" w:fill="FFFFFF"/>
          <w:lang w:val="en-US"/>
        </w:rPr>
        <w:t xml:space="preserve"> lines are vital to achieving normative goals oftentimes embedded in both foreign policy and psychosocial governance. If PTSD continues to </w:t>
      </w:r>
      <w:r>
        <w:rPr>
          <w:rFonts w:ascii="Garamond" w:hAnsi="Garamond"/>
          <w:shd w:val="clear" w:color="auto" w:fill="FFFFFF"/>
          <w:lang w:val="en-US"/>
        </w:rPr>
        <w:t>appear</w:t>
      </w:r>
      <w:r w:rsidRPr="00D7110E">
        <w:rPr>
          <w:rFonts w:ascii="Garamond" w:hAnsi="Garamond"/>
          <w:shd w:val="clear" w:color="auto" w:fill="FFFFFF"/>
          <w:lang w:val="en-US"/>
        </w:rPr>
        <w:t xml:space="preserve"> in American foreign policy debates about intervention, similar quandaries are liable to </w:t>
      </w:r>
      <w:r w:rsidR="00C83310">
        <w:rPr>
          <w:rFonts w:ascii="Garamond" w:hAnsi="Garamond"/>
          <w:shd w:val="clear" w:color="auto" w:fill="FFFFFF"/>
          <w:lang w:val="en-US"/>
        </w:rPr>
        <w:t>fester</w:t>
      </w:r>
      <w:r w:rsidRPr="00D7110E">
        <w:rPr>
          <w:rFonts w:ascii="Garamond" w:hAnsi="Garamond"/>
          <w:shd w:val="clear" w:color="auto" w:fill="FFFFFF"/>
          <w:lang w:val="en-US"/>
        </w:rPr>
        <w:t xml:space="preserve">, problematizing easy assumptions that undergird so many foreign policy debates. </w:t>
      </w:r>
    </w:p>
    <w:p w14:paraId="29A4F779" w14:textId="77777777" w:rsidR="009C78BF" w:rsidRDefault="009C78BF" w:rsidP="009C78BF">
      <w:pPr>
        <w:spacing w:line="360" w:lineRule="auto"/>
        <w:rPr>
          <w:rFonts w:ascii="Garamond" w:hAnsi="Garamond"/>
          <w:b/>
          <w:bCs/>
          <w:lang w:val="en-US"/>
        </w:rPr>
      </w:pPr>
    </w:p>
    <w:p w14:paraId="771B4E25" w14:textId="55AAF821" w:rsidR="009C78BF" w:rsidRPr="009C78BF" w:rsidRDefault="009C78BF" w:rsidP="009C78BF">
      <w:pPr>
        <w:pStyle w:val="ListParagraph"/>
        <w:numPr>
          <w:ilvl w:val="0"/>
          <w:numId w:val="1"/>
        </w:numPr>
        <w:spacing w:line="360" w:lineRule="auto"/>
        <w:rPr>
          <w:rFonts w:ascii="Garamond" w:hAnsi="Garamond"/>
          <w:b/>
          <w:bCs/>
          <w:lang w:val="en-US"/>
        </w:rPr>
      </w:pPr>
      <w:r w:rsidRPr="009C78BF">
        <w:rPr>
          <w:rFonts w:ascii="Garamond" w:hAnsi="Garamond"/>
          <w:b/>
          <w:bCs/>
          <w:lang w:val="en-US"/>
        </w:rPr>
        <w:t>Conclusion</w:t>
      </w:r>
    </w:p>
    <w:p w14:paraId="6D91E9A9" w14:textId="77777777" w:rsidR="009C78BF" w:rsidRPr="00D7110E" w:rsidRDefault="009C78BF" w:rsidP="009C78BF">
      <w:pPr>
        <w:spacing w:line="360" w:lineRule="auto"/>
        <w:ind w:firstLine="360"/>
        <w:rPr>
          <w:rFonts w:ascii="Garamond" w:hAnsi="Garamond"/>
          <w:lang w:val="en-US"/>
        </w:rPr>
      </w:pPr>
    </w:p>
    <w:p w14:paraId="11BDDAEE" w14:textId="344A20EF" w:rsidR="009C78BF" w:rsidRPr="00D7110E" w:rsidRDefault="009C78BF" w:rsidP="009C78BF">
      <w:pPr>
        <w:spacing w:line="360" w:lineRule="auto"/>
        <w:ind w:firstLine="360"/>
        <w:rPr>
          <w:rFonts w:ascii="Garamond" w:hAnsi="Garamond"/>
          <w:lang w:val="en-US"/>
        </w:rPr>
      </w:pPr>
      <w:r w:rsidRPr="00D7110E">
        <w:rPr>
          <w:rFonts w:ascii="Garamond" w:hAnsi="Garamond"/>
          <w:lang w:val="en-US"/>
        </w:rPr>
        <w:t xml:space="preserve">So long as human beings are capable of committing violence, they necessarily must wrestle with its long-term psychic consequences. But, as this article has </w:t>
      </w:r>
      <w:r>
        <w:rPr>
          <w:rFonts w:ascii="Garamond" w:hAnsi="Garamond"/>
          <w:lang w:val="en-US"/>
        </w:rPr>
        <w:t>demonstrated</w:t>
      </w:r>
      <w:r w:rsidRPr="00D7110E">
        <w:rPr>
          <w:rFonts w:ascii="Garamond" w:hAnsi="Garamond"/>
          <w:lang w:val="en-US"/>
        </w:rPr>
        <w:t>, PTSD</w:t>
      </w:r>
      <w:r>
        <w:rPr>
          <w:rFonts w:ascii="Garamond" w:hAnsi="Garamond"/>
          <w:lang w:val="en-US"/>
        </w:rPr>
        <w:t xml:space="preserve"> cannot be regarded as </w:t>
      </w:r>
      <w:r w:rsidR="00C83310">
        <w:rPr>
          <w:rFonts w:ascii="Garamond" w:hAnsi="Garamond"/>
          <w:lang w:val="en-US"/>
        </w:rPr>
        <w:t xml:space="preserve">solely </w:t>
      </w:r>
      <w:r>
        <w:rPr>
          <w:rFonts w:ascii="Garamond" w:hAnsi="Garamond"/>
          <w:lang w:val="en-US"/>
        </w:rPr>
        <w:t xml:space="preserve">a medical innovation—its </w:t>
      </w:r>
      <w:r w:rsidRPr="00D7110E">
        <w:rPr>
          <w:rFonts w:ascii="Garamond" w:hAnsi="Garamond"/>
          <w:lang w:val="en-US"/>
        </w:rPr>
        <w:t xml:space="preserve">emergence has been shaped by </w:t>
      </w:r>
      <w:r>
        <w:rPr>
          <w:rFonts w:ascii="Garamond" w:hAnsi="Garamond"/>
          <w:lang w:val="en-US"/>
        </w:rPr>
        <w:t>and subsequently shape</w:t>
      </w:r>
      <w:r w:rsidR="008E6BF6">
        <w:rPr>
          <w:rFonts w:ascii="Garamond" w:hAnsi="Garamond"/>
          <w:lang w:val="en-US"/>
        </w:rPr>
        <w:t>d</w:t>
      </w:r>
      <w:r>
        <w:rPr>
          <w:rFonts w:ascii="Garamond" w:hAnsi="Garamond"/>
          <w:lang w:val="en-US"/>
        </w:rPr>
        <w:t xml:space="preserve"> politics</w:t>
      </w:r>
      <w:r w:rsidRPr="00D7110E">
        <w:rPr>
          <w:rFonts w:ascii="Garamond" w:hAnsi="Garamond"/>
          <w:lang w:val="en-US"/>
        </w:rPr>
        <w:t xml:space="preserve">. Its formulation was contingent on political mediation and it has, in turn, played a politicized role in foreign policy debates. To understand this process, I outlined a model of psychosocial governance that deliberately draws attention to the productive power of prominent diagnostic categories as they spread beyond the medical profession into public discourse. I then turned to presidential documents and debates, analyzing how </w:t>
      </w:r>
      <w:r>
        <w:rPr>
          <w:rFonts w:ascii="Garamond" w:hAnsi="Garamond"/>
          <w:lang w:val="en-US"/>
        </w:rPr>
        <w:t>PTSD</w:t>
      </w:r>
      <w:r w:rsidRPr="00D7110E">
        <w:rPr>
          <w:rFonts w:ascii="Garamond" w:hAnsi="Garamond"/>
          <w:lang w:val="en-US"/>
        </w:rPr>
        <w:t xml:space="preserve">’s deployment has contributed to a blurring of the spatiotemporal and ethical lines that frame the concept of war. </w:t>
      </w:r>
    </w:p>
    <w:p w14:paraId="3B848A8B" w14:textId="2D10EC8C" w:rsidR="009C78BF" w:rsidRPr="00D7110E" w:rsidRDefault="009C78BF" w:rsidP="009C78BF">
      <w:pPr>
        <w:spacing w:line="360" w:lineRule="auto"/>
        <w:ind w:firstLine="360"/>
        <w:rPr>
          <w:rFonts w:ascii="Garamond" w:hAnsi="Garamond"/>
          <w:lang w:val="en-US"/>
        </w:rPr>
      </w:pPr>
      <w:r w:rsidRPr="00D7110E">
        <w:rPr>
          <w:rFonts w:ascii="Garamond" w:hAnsi="Garamond"/>
          <w:lang w:val="en-US"/>
        </w:rPr>
        <w:t xml:space="preserve">Outside of this article’s more specific examination, its insights are suggestive of potential future shifts that warrant further investigation. First, the bulk of this analysis has focused </w:t>
      </w:r>
      <w:r w:rsidRPr="00D7110E">
        <w:rPr>
          <w:rFonts w:ascii="Garamond" w:hAnsi="Garamond"/>
          <w:lang w:val="en-US"/>
        </w:rPr>
        <w:lastRenderedPageBreak/>
        <w:t>exclusively on the presidency</w:t>
      </w:r>
      <w:r w:rsidR="008E6BF6">
        <w:rPr>
          <w:rFonts w:ascii="Garamond" w:hAnsi="Garamond"/>
          <w:lang w:val="en-US"/>
        </w:rPr>
        <w:t xml:space="preserve"> and presidential campaigns</w:t>
      </w:r>
      <w:r w:rsidRPr="00D7110E">
        <w:rPr>
          <w:rFonts w:ascii="Garamond" w:hAnsi="Garamond"/>
          <w:lang w:val="en-US"/>
        </w:rPr>
        <w:t xml:space="preserve">. Future work could expand the data under consideration, examining how mass media representations or other levels of foreign policy discourse reflect or contrast with these trends. </w:t>
      </w:r>
      <w:r>
        <w:rPr>
          <w:rFonts w:ascii="Garamond" w:hAnsi="Garamond"/>
          <w:lang w:val="en-US"/>
        </w:rPr>
        <w:t xml:space="preserve">If, as Alison Howell </w:t>
      </w:r>
      <w:r>
        <w:rPr>
          <w:rFonts w:ascii="Garamond" w:hAnsi="Garamond"/>
          <w:lang w:val="en-US"/>
        </w:rPr>
        <w:fldChar w:fldCharType="begin"/>
      </w:r>
      <w:r>
        <w:rPr>
          <w:rFonts w:ascii="Garamond" w:hAnsi="Garamond"/>
          <w:lang w:val="en-US"/>
        </w:rPr>
        <w:instrText xml:space="preserve"> ADDIN ZOTERO_ITEM CSL_CITATION {"citationID":"T0CIc3sX","properties":{"formattedCitation":"(2012)","plainCitation":"(2012)","noteIndex":0},"citationItems":[{"id":5863,"uris":["http://zotero.org/users/3497305/items/Z8J7CIJV"],"uri":["http://zotero.org/users/3497305/items/Z8J7CIJV"],"itemData":{"id":5863,"type":"article-journal","container-title":"Alternatives: Global, Local, Political","DOI":"10.1177/0304375412450842","ISSN":"0304-3754, 2163-3150","issue":"3","journalAbbreviation":"Alternatives","language":"en","page":"214-226","source":"DOI.org (Crossref)","title":"The Demise of PTSD: From Governing through Trauma to Governing Resilience","title-short":"The Demise of PTSD","volume":"37","author":[{"family":"Howell","given":"Alison"}],"issued":{"date-parts":[["2012",8]]}},"suppress-author":true}],"schema":"https://github.com/citation-style-language/schema/raw/master/csl-citation.json"} </w:instrText>
      </w:r>
      <w:r>
        <w:rPr>
          <w:rFonts w:ascii="Garamond" w:hAnsi="Garamond"/>
          <w:lang w:val="en-US"/>
        </w:rPr>
        <w:fldChar w:fldCharType="separate"/>
      </w:r>
      <w:r>
        <w:rPr>
          <w:rFonts w:ascii="Garamond" w:hAnsi="Garamond"/>
          <w:noProof/>
          <w:lang w:val="en-US"/>
        </w:rPr>
        <w:t>(2012)</w:t>
      </w:r>
      <w:r>
        <w:rPr>
          <w:rFonts w:ascii="Garamond" w:hAnsi="Garamond"/>
          <w:lang w:val="en-US"/>
        </w:rPr>
        <w:fldChar w:fldCharType="end"/>
      </w:r>
      <w:r>
        <w:rPr>
          <w:rFonts w:ascii="Garamond" w:hAnsi="Garamond"/>
          <w:lang w:val="en-US"/>
        </w:rPr>
        <w:t xml:space="preserve">, psychosocial governance of PTSD has undergone a shift in the US over the past decade towards resilience and neurobiological frameworks, will this shift eventually shape </w:t>
      </w:r>
      <w:r w:rsidR="008E6BF6">
        <w:rPr>
          <w:rFonts w:ascii="Garamond" w:hAnsi="Garamond"/>
          <w:lang w:val="en-US"/>
        </w:rPr>
        <w:t xml:space="preserve">elite </w:t>
      </w:r>
      <w:r>
        <w:rPr>
          <w:rFonts w:ascii="Garamond" w:hAnsi="Garamond"/>
          <w:lang w:val="en-US"/>
        </w:rPr>
        <w:t>foreign policy discourses? If so, how? A second</w:t>
      </w:r>
      <w:r w:rsidRPr="00D7110E">
        <w:rPr>
          <w:rFonts w:ascii="Garamond" w:hAnsi="Garamond"/>
          <w:lang w:val="en-US"/>
        </w:rPr>
        <w:t xml:space="preserve"> extension </w:t>
      </w:r>
      <w:r>
        <w:rPr>
          <w:rFonts w:ascii="Garamond" w:hAnsi="Garamond"/>
          <w:lang w:val="en-US"/>
        </w:rPr>
        <w:t>would</w:t>
      </w:r>
      <w:r w:rsidRPr="00D7110E">
        <w:rPr>
          <w:rFonts w:ascii="Garamond" w:hAnsi="Garamond"/>
          <w:lang w:val="en-US"/>
        </w:rPr>
        <w:t xml:space="preserve"> </w:t>
      </w:r>
      <w:r w:rsidR="008E6BF6">
        <w:rPr>
          <w:rFonts w:ascii="Garamond" w:hAnsi="Garamond"/>
          <w:lang w:val="en-US"/>
        </w:rPr>
        <w:t>extend</w:t>
      </w:r>
      <w:r w:rsidRPr="00D7110E">
        <w:rPr>
          <w:rFonts w:ascii="Garamond" w:hAnsi="Garamond"/>
          <w:lang w:val="en-US"/>
        </w:rPr>
        <w:t xml:space="preserve"> these questions beyond the American context, which has proven uniquely attuned to PTSD during the </w:t>
      </w:r>
      <w:r>
        <w:rPr>
          <w:rFonts w:ascii="Garamond" w:hAnsi="Garamond"/>
          <w:lang w:val="en-US"/>
        </w:rPr>
        <w:t>GWOT era</w:t>
      </w:r>
      <w:r w:rsidRPr="00D7110E">
        <w:rPr>
          <w:rFonts w:ascii="Garamond" w:hAnsi="Garamond"/>
          <w:lang w:val="en-US"/>
        </w:rPr>
        <w:t>. Future comparative analysis might explore whether the American experience parallels or contrasts with those of other countries. What other contextual factors encourage politicized invocations of traum</w:t>
      </w:r>
      <w:r w:rsidR="00FC0DE1">
        <w:rPr>
          <w:rFonts w:ascii="Garamond" w:hAnsi="Garamond"/>
          <w:lang w:val="en-US"/>
        </w:rPr>
        <w:t>a, especially in</w:t>
      </w:r>
      <w:r w:rsidRPr="00D7110E">
        <w:rPr>
          <w:rFonts w:ascii="Garamond" w:hAnsi="Garamond"/>
          <w:lang w:val="en-US"/>
        </w:rPr>
        <w:t xml:space="preserve"> foreign policy discourses? </w:t>
      </w:r>
    </w:p>
    <w:p w14:paraId="66C3C52B" w14:textId="111F3713" w:rsidR="009C78BF" w:rsidRDefault="009C78BF" w:rsidP="009C78BF">
      <w:pPr>
        <w:spacing w:line="360" w:lineRule="auto"/>
        <w:ind w:firstLine="360"/>
        <w:rPr>
          <w:rFonts w:ascii="Garamond" w:hAnsi="Garamond"/>
          <w:lang w:val="en-US"/>
        </w:rPr>
      </w:pPr>
      <w:r w:rsidRPr="00D7110E">
        <w:rPr>
          <w:rFonts w:ascii="Garamond" w:hAnsi="Garamond"/>
          <w:lang w:val="en-US"/>
        </w:rPr>
        <w:t>By extending this article’s lens across time and space, future scholarship will</w:t>
      </w:r>
      <w:r w:rsidR="008E6BF6">
        <w:rPr>
          <w:rFonts w:ascii="Garamond" w:hAnsi="Garamond"/>
          <w:lang w:val="en-US"/>
        </w:rPr>
        <w:t xml:space="preserve"> also</w:t>
      </w:r>
      <w:r w:rsidRPr="00D7110E">
        <w:rPr>
          <w:rFonts w:ascii="Garamond" w:hAnsi="Garamond"/>
          <w:lang w:val="en-US"/>
        </w:rPr>
        <w:t xml:space="preserve"> contribute to a final important extension of this analysis into normative inquiry. As outlined in the prior section, PTSD’s spatiotemporal blurring raises profound ethical issues. Indeed, trauma’s subjective dimensions make it a uniquely </w:t>
      </w:r>
      <w:r w:rsidR="002B1C81">
        <w:rPr>
          <w:rFonts w:ascii="Garamond" w:hAnsi="Garamond"/>
          <w:lang w:val="en-US"/>
        </w:rPr>
        <w:t>complex</w:t>
      </w:r>
      <w:r w:rsidRPr="00D7110E">
        <w:rPr>
          <w:rFonts w:ascii="Garamond" w:hAnsi="Garamond"/>
          <w:lang w:val="en-US"/>
        </w:rPr>
        <w:t xml:space="preserve"> issue, as trauma lends itself to a problematic relativism that encourages flexible lines between right and wrong. As research continues to </w:t>
      </w:r>
      <w:r w:rsidR="00FC0DE1">
        <w:rPr>
          <w:rFonts w:ascii="Garamond" w:hAnsi="Garamond"/>
          <w:lang w:val="en-US"/>
        </w:rPr>
        <w:t>interrogate</w:t>
      </w:r>
      <w:r w:rsidRPr="00D7110E">
        <w:rPr>
          <w:rFonts w:ascii="Garamond" w:hAnsi="Garamond"/>
          <w:lang w:val="en-US"/>
        </w:rPr>
        <w:t xml:space="preserve"> PTSD’</w:t>
      </w:r>
      <w:r w:rsidR="00FC0DE1">
        <w:rPr>
          <w:rFonts w:ascii="Garamond" w:hAnsi="Garamond"/>
          <w:lang w:val="en-US"/>
        </w:rPr>
        <w:t>s roots</w:t>
      </w:r>
      <w:r w:rsidRPr="00D7110E">
        <w:rPr>
          <w:rFonts w:ascii="Garamond" w:hAnsi="Garamond"/>
          <w:lang w:val="en-US"/>
        </w:rPr>
        <w:t xml:space="preserve">, normative scholarship can wrestle with the difficulties </w:t>
      </w:r>
      <w:r w:rsidR="00FC0DE1">
        <w:rPr>
          <w:rFonts w:ascii="Garamond" w:hAnsi="Garamond"/>
          <w:lang w:val="en-US"/>
        </w:rPr>
        <w:t>it</w:t>
      </w:r>
      <w:r w:rsidRPr="00D7110E">
        <w:rPr>
          <w:rFonts w:ascii="Garamond" w:hAnsi="Garamond"/>
          <w:lang w:val="en-US"/>
        </w:rPr>
        <w:t xml:space="preserve"> poses for </w:t>
      </w:r>
      <w:r w:rsidR="00FC0DE1">
        <w:rPr>
          <w:rFonts w:ascii="Garamond" w:hAnsi="Garamond"/>
          <w:lang w:val="en-US"/>
        </w:rPr>
        <w:t>promoting justice</w:t>
      </w:r>
      <w:r w:rsidRPr="00D7110E">
        <w:rPr>
          <w:rFonts w:ascii="Garamond" w:hAnsi="Garamond"/>
          <w:lang w:val="en-US"/>
        </w:rPr>
        <w:t xml:space="preserve"> in violence’s wake</w:t>
      </w:r>
      <w:r w:rsidR="00FC0DE1">
        <w:rPr>
          <w:rFonts w:ascii="Garamond" w:hAnsi="Garamond"/>
          <w:lang w:val="en-US"/>
        </w:rPr>
        <w:t xml:space="preserve">, guiding policymaking into the future. </w:t>
      </w:r>
    </w:p>
    <w:p w14:paraId="15751A29" w14:textId="48795948" w:rsidR="00FC0DE1" w:rsidRPr="00FC0DE1" w:rsidRDefault="00FC0DE1" w:rsidP="009C78BF">
      <w:pPr>
        <w:spacing w:line="360" w:lineRule="auto"/>
        <w:ind w:firstLine="360"/>
        <w:rPr>
          <w:rFonts w:ascii="Garamond" w:hAnsi="Garamond"/>
          <w:b/>
          <w:bCs/>
          <w:lang w:val="en-US"/>
        </w:rPr>
      </w:pPr>
    </w:p>
    <w:p w14:paraId="7695501C" w14:textId="77777777" w:rsidR="001753AB" w:rsidRPr="00FC0DE1" w:rsidRDefault="001753AB" w:rsidP="001753AB">
      <w:pPr>
        <w:spacing w:line="360" w:lineRule="auto"/>
        <w:rPr>
          <w:rFonts w:ascii="Garamond" w:hAnsi="Garamond"/>
          <w:b/>
          <w:bCs/>
          <w:lang w:val="en-US"/>
        </w:rPr>
      </w:pPr>
      <w:r w:rsidRPr="00FC0DE1">
        <w:rPr>
          <w:rFonts w:ascii="Garamond" w:hAnsi="Garamond"/>
          <w:b/>
          <w:bCs/>
          <w:lang w:val="en-US"/>
        </w:rPr>
        <w:t>References</w:t>
      </w:r>
    </w:p>
    <w:p w14:paraId="592F3BC7" w14:textId="77777777" w:rsidR="001753AB" w:rsidRPr="00FC0DE1" w:rsidRDefault="001753AB" w:rsidP="001753AB">
      <w:pPr>
        <w:pStyle w:val="Bibliography"/>
        <w:rPr>
          <w:rFonts w:ascii="Garamond" w:hAnsi="Garamond"/>
        </w:rPr>
      </w:pPr>
      <w:r w:rsidRPr="00FC0DE1">
        <w:rPr>
          <w:rFonts w:ascii="Garamond" w:hAnsi="Garamond"/>
        </w:rPr>
        <w:t>107th Congress. 2001. “Public Law 107-40: Authorization for Use of Military Force.” https://www.congress.gov/107/plaws/publ40/PLAW-107publ40.pdf.</w:t>
      </w:r>
    </w:p>
    <w:p w14:paraId="3D5F03BE" w14:textId="77777777" w:rsidR="001753AB" w:rsidRPr="00FC0DE1" w:rsidRDefault="001753AB" w:rsidP="001753AB">
      <w:pPr>
        <w:pStyle w:val="Bibliography"/>
        <w:rPr>
          <w:rFonts w:ascii="Garamond" w:hAnsi="Garamond"/>
        </w:rPr>
      </w:pPr>
      <w:r w:rsidRPr="00FC0DE1">
        <w:rPr>
          <w:rFonts w:ascii="Garamond" w:hAnsi="Garamond"/>
        </w:rPr>
        <w:t xml:space="preserve">Baker, Paul. 2006. </w:t>
      </w:r>
      <w:r w:rsidRPr="00FC0DE1">
        <w:rPr>
          <w:rFonts w:ascii="Garamond" w:hAnsi="Garamond"/>
          <w:i/>
          <w:iCs/>
        </w:rPr>
        <w:t>Using Corpora in Discourse Analysis</w:t>
      </w:r>
      <w:r w:rsidRPr="00FC0DE1">
        <w:rPr>
          <w:rFonts w:ascii="Garamond" w:hAnsi="Garamond"/>
        </w:rPr>
        <w:t>. London: Continuum.</w:t>
      </w:r>
    </w:p>
    <w:p w14:paraId="011F5F87" w14:textId="77777777" w:rsidR="001753AB" w:rsidRPr="00FC0DE1" w:rsidRDefault="001753AB" w:rsidP="001753AB">
      <w:pPr>
        <w:pStyle w:val="Bibliography"/>
        <w:rPr>
          <w:rFonts w:ascii="Garamond" w:hAnsi="Garamond"/>
        </w:rPr>
      </w:pPr>
      <w:r w:rsidRPr="00FC0DE1">
        <w:rPr>
          <w:rFonts w:ascii="Garamond" w:hAnsi="Garamond"/>
        </w:rPr>
        <w:t xml:space="preserve">———. 2008. “A Useful Methodological Synergy? Combining Critical Discourse Analysis and Corpus Linguistics to Examine Discourses of Refugees and Asylum Seekers in the UK Press.” </w:t>
      </w:r>
      <w:r w:rsidRPr="00FC0DE1">
        <w:rPr>
          <w:rFonts w:ascii="Garamond" w:hAnsi="Garamond"/>
          <w:i/>
          <w:iCs/>
        </w:rPr>
        <w:t>Discourse &amp; Society</w:t>
      </w:r>
      <w:r w:rsidRPr="00FC0DE1">
        <w:rPr>
          <w:rFonts w:ascii="Garamond" w:hAnsi="Garamond"/>
        </w:rPr>
        <w:t xml:space="preserve"> 19(3): 273–306.</w:t>
      </w:r>
    </w:p>
    <w:p w14:paraId="2BA066CE" w14:textId="77777777" w:rsidR="001753AB" w:rsidRPr="00FC0DE1" w:rsidRDefault="001753AB" w:rsidP="001753AB">
      <w:pPr>
        <w:pStyle w:val="Bibliography"/>
        <w:rPr>
          <w:rFonts w:ascii="Garamond" w:hAnsi="Garamond"/>
        </w:rPr>
      </w:pPr>
      <w:proofErr w:type="spellStart"/>
      <w:r w:rsidRPr="00FC0DE1">
        <w:rPr>
          <w:rFonts w:ascii="Garamond" w:hAnsi="Garamond"/>
        </w:rPr>
        <w:t>Barkawi</w:t>
      </w:r>
      <w:proofErr w:type="spellEnd"/>
      <w:r w:rsidRPr="00FC0DE1">
        <w:rPr>
          <w:rFonts w:ascii="Garamond" w:hAnsi="Garamond"/>
        </w:rPr>
        <w:t xml:space="preserve">, </w:t>
      </w:r>
      <w:proofErr w:type="spellStart"/>
      <w:r w:rsidRPr="00FC0DE1">
        <w:rPr>
          <w:rFonts w:ascii="Garamond" w:hAnsi="Garamond"/>
        </w:rPr>
        <w:t>Tarak</w:t>
      </w:r>
      <w:proofErr w:type="spellEnd"/>
      <w:r w:rsidRPr="00FC0DE1">
        <w:rPr>
          <w:rFonts w:ascii="Garamond" w:hAnsi="Garamond"/>
        </w:rPr>
        <w:t xml:space="preserve">. 2016. “Decolonising War.” </w:t>
      </w:r>
      <w:r w:rsidRPr="00FC0DE1">
        <w:rPr>
          <w:rFonts w:ascii="Garamond" w:hAnsi="Garamond"/>
          <w:i/>
          <w:iCs/>
        </w:rPr>
        <w:t>European Journal of International Security</w:t>
      </w:r>
      <w:r w:rsidRPr="00FC0DE1">
        <w:rPr>
          <w:rFonts w:ascii="Garamond" w:hAnsi="Garamond"/>
        </w:rPr>
        <w:t xml:space="preserve"> 1(2): 199–214.</w:t>
      </w:r>
    </w:p>
    <w:p w14:paraId="4394BF7C" w14:textId="77777777" w:rsidR="001753AB" w:rsidRPr="00FC0DE1" w:rsidRDefault="001753AB" w:rsidP="001753AB">
      <w:pPr>
        <w:pStyle w:val="Bibliography"/>
        <w:rPr>
          <w:rFonts w:ascii="Garamond" w:hAnsi="Garamond"/>
        </w:rPr>
      </w:pPr>
      <w:r w:rsidRPr="00FC0DE1">
        <w:rPr>
          <w:rFonts w:ascii="Garamond" w:hAnsi="Garamond"/>
        </w:rPr>
        <w:t xml:space="preserve">Barnett, Michael, and Raymond Duvall. 2005. “Power in International Politics.” </w:t>
      </w:r>
      <w:r w:rsidRPr="00FC0DE1">
        <w:rPr>
          <w:rFonts w:ascii="Garamond" w:hAnsi="Garamond"/>
          <w:i/>
          <w:iCs/>
        </w:rPr>
        <w:t>International Organization</w:t>
      </w:r>
      <w:r w:rsidRPr="00FC0DE1">
        <w:rPr>
          <w:rFonts w:ascii="Garamond" w:hAnsi="Garamond"/>
        </w:rPr>
        <w:t xml:space="preserve"> 59(1): 39–75.</w:t>
      </w:r>
    </w:p>
    <w:p w14:paraId="3C82C470" w14:textId="77777777" w:rsidR="001753AB" w:rsidRPr="00FC0DE1" w:rsidRDefault="001753AB" w:rsidP="001753AB">
      <w:pPr>
        <w:pStyle w:val="Bibliography"/>
        <w:rPr>
          <w:rFonts w:ascii="Garamond" w:hAnsi="Garamond"/>
        </w:rPr>
      </w:pPr>
      <w:r w:rsidRPr="00FC0DE1">
        <w:rPr>
          <w:rFonts w:ascii="Garamond" w:hAnsi="Garamond"/>
        </w:rPr>
        <w:t xml:space="preserve">Biddle, Stephen, Jeffrey A Friedman, and Jacob N Shapiro. 2012. “Testing the Surge: Why Did Violence Decline in Iraq in 2007?” </w:t>
      </w:r>
      <w:r w:rsidRPr="00FC0DE1">
        <w:rPr>
          <w:rFonts w:ascii="Garamond" w:hAnsi="Garamond"/>
          <w:i/>
          <w:iCs/>
        </w:rPr>
        <w:t>International Security</w:t>
      </w:r>
      <w:r w:rsidRPr="00FC0DE1">
        <w:rPr>
          <w:rFonts w:ascii="Garamond" w:hAnsi="Garamond"/>
        </w:rPr>
        <w:t xml:space="preserve"> 37(1): 7–40.</w:t>
      </w:r>
    </w:p>
    <w:p w14:paraId="7FB6CA4F" w14:textId="77777777" w:rsidR="001753AB" w:rsidRPr="00FC0DE1" w:rsidRDefault="001753AB" w:rsidP="001753AB">
      <w:pPr>
        <w:pStyle w:val="Bibliography"/>
        <w:rPr>
          <w:rFonts w:ascii="Garamond" w:hAnsi="Garamond"/>
        </w:rPr>
      </w:pPr>
      <w:proofErr w:type="spellStart"/>
      <w:r w:rsidRPr="00FC0DE1">
        <w:rPr>
          <w:rFonts w:ascii="Garamond" w:hAnsi="Garamond"/>
        </w:rPr>
        <w:t>Bishin</w:t>
      </w:r>
      <w:proofErr w:type="spellEnd"/>
      <w:r w:rsidRPr="00FC0DE1">
        <w:rPr>
          <w:rFonts w:ascii="Garamond" w:hAnsi="Garamond"/>
        </w:rPr>
        <w:t xml:space="preserve">, Benjamin G, and Matthew B </w:t>
      </w:r>
      <w:proofErr w:type="spellStart"/>
      <w:r w:rsidRPr="00FC0DE1">
        <w:rPr>
          <w:rFonts w:ascii="Garamond" w:hAnsi="Garamond"/>
        </w:rPr>
        <w:t>Incantalupo</w:t>
      </w:r>
      <w:proofErr w:type="spellEnd"/>
      <w:r w:rsidRPr="00FC0DE1">
        <w:rPr>
          <w:rFonts w:ascii="Garamond" w:hAnsi="Garamond"/>
        </w:rPr>
        <w:t xml:space="preserve">. 2008. “From Bullets to Ballots? The Role of Veterans in Contemporary Elections.” </w:t>
      </w:r>
      <w:r>
        <w:rPr>
          <w:rFonts w:ascii="Garamond" w:hAnsi="Garamond"/>
          <w:i/>
          <w:iCs/>
        </w:rPr>
        <w:t>The Monkey Cage</w:t>
      </w:r>
      <w:r w:rsidRPr="00FC0DE1">
        <w:rPr>
          <w:rFonts w:ascii="Garamond" w:hAnsi="Garamond"/>
        </w:rPr>
        <w:t xml:space="preserve">. </w:t>
      </w:r>
    </w:p>
    <w:p w14:paraId="227C3FCC" w14:textId="77777777" w:rsidR="001753AB" w:rsidRPr="00FC0DE1" w:rsidRDefault="001753AB" w:rsidP="001753AB">
      <w:pPr>
        <w:pStyle w:val="Bibliography"/>
        <w:rPr>
          <w:rFonts w:ascii="Garamond" w:hAnsi="Garamond"/>
        </w:rPr>
      </w:pPr>
      <w:r w:rsidRPr="00FC0DE1">
        <w:rPr>
          <w:rFonts w:ascii="Garamond" w:hAnsi="Garamond"/>
        </w:rPr>
        <w:t xml:space="preserve">Board, The Editorial. 2019. “The Moral Injury of Pardoning War Crimes.” </w:t>
      </w:r>
      <w:r w:rsidRPr="00FC0DE1">
        <w:rPr>
          <w:rFonts w:ascii="Garamond" w:hAnsi="Garamond"/>
          <w:i/>
          <w:iCs/>
        </w:rPr>
        <w:t>The New York Times</w:t>
      </w:r>
      <w:r w:rsidRPr="00FC0DE1">
        <w:rPr>
          <w:rFonts w:ascii="Garamond" w:hAnsi="Garamond"/>
        </w:rPr>
        <w:t>. https://www.nytimes.com/2019/11/22/opinion/editorials/trump-gallagher-pardon-war-crimes.</w:t>
      </w:r>
      <w:r>
        <w:rPr>
          <w:rFonts w:ascii="Garamond" w:hAnsi="Garamond"/>
        </w:rPr>
        <w:t>html</w:t>
      </w:r>
    </w:p>
    <w:p w14:paraId="13A83BC5" w14:textId="77777777" w:rsidR="001753AB" w:rsidRPr="00FC0DE1" w:rsidRDefault="001753AB" w:rsidP="001753AB">
      <w:pPr>
        <w:pStyle w:val="Bibliography"/>
        <w:rPr>
          <w:rFonts w:ascii="Garamond" w:hAnsi="Garamond"/>
        </w:rPr>
      </w:pPr>
      <w:r w:rsidRPr="00FC0DE1">
        <w:rPr>
          <w:rFonts w:ascii="Garamond" w:hAnsi="Garamond"/>
        </w:rPr>
        <w:lastRenderedPageBreak/>
        <w:t xml:space="preserve">Brenner, Susan W, and Leo L Clarke. 2010. “Civilians in Cyberwarfare: Conscripts.” </w:t>
      </w:r>
      <w:r w:rsidRPr="00FC0DE1">
        <w:rPr>
          <w:rFonts w:ascii="Garamond" w:hAnsi="Garamond"/>
          <w:i/>
          <w:iCs/>
        </w:rPr>
        <w:t>Vanderbilt Journal of Transnational Law</w:t>
      </w:r>
      <w:r w:rsidRPr="00FC0DE1">
        <w:rPr>
          <w:rFonts w:ascii="Garamond" w:hAnsi="Garamond"/>
        </w:rPr>
        <w:t xml:space="preserve"> 43: 1011.</w:t>
      </w:r>
    </w:p>
    <w:p w14:paraId="3809B30F" w14:textId="77777777" w:rsidR="001753AB" w:rsidRPr="00FC0DE1" w:rsidRDefault="001753AB" w:rsidP="001753AB">
      <w:pPr>
        <w:pStyle w:val="Bibliography"/>
        <w:rPr>
          <w:rFonts w:ascii="Garamond" w:hAnsi="Garamond"/>
        </w:rPr>
      </w:pPr>
      <w:r w:rsidRPr="00FC0DE1">
        <w:rPr>
          <w:rFonts w:ascii="Garamond" w:hAnsi="Garamond"/>
        </w:rPr>
        <w:t xml:space="preserve">Buren, Peter Van. 2017. “The True Price of Endless War.” </w:t>
      </w:r>
      <w:r w:rsidRPr="00FC0DE1">
        <w:rPr>
          <w:rFonts w:ascii="Garamond" w:hAnsi="Garamond"/>
          <w:i/>
          <w:iCs/>
        </w:rPr>
        <w:t>Mother Jones</w:t>
      </w:r>
      <w:r w:rsidRPr="00FC0DE1">
        <w:rPr>
          <w:rFonts w:ascii="Garamond" w:hAnsi="Garamond"/>
        </w:rPr>
        <w:t>. https://www.motherjones.com/politics/2017/05/whistleblowers-moral-injury-endless-war-iraq/</w:t>
      </w:r>
      <w:r>
        <w:rPr>
          <w:rFonts w:ascii="Garamond" w:hAnsi="Garamond"/>
        </w:rPr>
        <w:t>.</w:t>
      </w:r>
    </w:p>
    <w:p w14:paraId="67270CA8" w14:textId="77777777" w:rsidR="001753AB" w:rsidRPr="00FC0DE1" w:rsidRDefault="001753AB" w:rsidP="001753AB">
      <w:pPr>
        <w:pStyle w:val="Bibliography"/>
        <w:rPr>
          <w:rFonts w:ascii="Garamond" w:hAnsi="Garamond"/>
        </w:rPr>
      </w:pPr>
      <w:r w:rsidRPr="00FC0DE1">
        <w:rPr>
          <w:rFonts w:ascii="Garamond" w:hAnsi="Garamond"/>
        </w:rPr>
        <w:t xml:space="preserve">Bush, George W. 2003. “Address Before a Joint Session of the Congress on the State of the Union.” </w:t>
      </w:r>
      <w:r w:rsidRPr="00FC0DE1">
        <w:rPr>
          <w:rFonts w:ascii="Garamond" w:hAnsi="Garamond"/>
          <w:i/>
          <w:iCs/>
        </w:rPr>
        <w:t>The American Presidency Project</w:t>
      </w:r>
      <w:r w:rsidRPr="00FC0DE1">
        <w:rPr>
          <w:rFonts w:ascii="Garamond" w:hAnsi="Garamond"/>
        </w:rPr>
        <w:t>. https://www.presidency.ucsb.edu/documents/address-before-joint-session-the-congress-the-state-the-union-23</w:t>
      </w:r>
      <w:r>
        <w:rPr>
          <w:rFonts w:ascii="Garamond" w:hAnsi="Garamond"/>
        </w:rPr>
        <w:t>.</w:t>
      </w:r>
    </w:p>
    <w:p w14:paraId="601D6A70" w14:textId="77777777" w:rsidR="001753AB" w:rsidRPr="00FC0DE1" w:rsidRDefault="001753AB" w:rsidP="001753AB">
      <w:pPr>
        <w:pStyle w:val="Bibliography"/>
        <w:rPr>
          <w:rFonts w:ascii="Garamond" w:hAnsi="Garamond"/>
        </w:rPr>
      </w:pPr>
      <w:r w:rsidRPr="00FC0DE1">
        <w:rPr>
          <w:rFonts w:ascii="Garamond" w:hAnsi="Garamond"/>
        </w:rPr>
        <w:t xml:space="preserve">———. 2004. “Address Before a Joint Session of the Congress on the State of the Union.” </w:t>
      </w:r>
      <w:r w:rsidRPr="00FC0DE1">
        <w:rPr>
          <w:rFonts w:ascii="Garamond" w:hAnsi="Garamond"/>
          <w:i/>
          <w:iCs/>
        </w:rPr>
        <w:t>The American Presidency Project</w:t>
      </w:r>
      <w:r w:rsidRPr="00FC0DE1">
        <w:rPr>
          <w:rFonts w:ascii="Garamond" w:hAnsi="Garamond"/>
        </w:rPr>
        <w:t>. https://www.presidency.ucsb.edu/documents/address-before-joint-session-the-congress-the-state-the-union-24</w:t>
      </w:r>
      <w:r>
        <w:rPr>
          <w:rFonts w:ascii="Garamond" w:hAnsi="Garamond"/>
        </w:rPr>
        <w:t>.</w:t>
      </w:r>
    </w:p>
    <w:p w14:paraId="6389299F" w14:textId="77777777" w:rsidR="001753AB" w:rsidRPr="00FC0DE1" w:rsidRDefault="001753AB" w:rsidP="001753AB">
      <w:pPr>
        <w:pStyle w:val="Bibliography"/>
        <w:rPr>
          <w:rFonts w:ascii="Garamond" w:hAnsi="Garamond"/>
        </w:rPr>
      </w:pPr>
      <w:r w:rsidRPr="00FC0DE1">
        <w:rPr>
          <w:rFonts w:ascii="Garamond" w:hAnsi="Garamond"/>
        </w:rPr>
        <w:t xml:space="preserve">Bush, George W., and Tony Blair. 2003. “Joint Statement by President George W. Bush and Prime Minister Tony Blair of the United Kingdom on Iraq.” </w:t>
      </w:r>
      <w:r w:rsidRPr="00FC0DE1">
        <w:rPr>
          <w:rFonts w:ascii="Garamond" w:hAnsi="Garamond"/>
          <w:i/>
          <w:iCs/>
        </w:rPr>
        <w:t>The American Presidency Project</w:t>
      </w:r>
      <w:r w:rsidRPr="00FC0DE1">
        <w:rPr>
          <w:rFonts w:ascii="Garamond" w:hAnsi="Garamond"/>
        </w:rPr>
        <w:t>. https://www.presidency.ucsb.edu/documents/joint-statement-president-george-w-bush-and-prime-minister-tony-blair-the-united-kingdom-1</w:t>
      </w:r>
      <w:r>
        <w:rPr>
          <w:rFonts w:ascii="Garamond" w:hAnsi="Garamond"/>
        </w:rPr>
        <w:t>.</w:t>
      </w:r>
    </w:p>
    <w:p w14:paraId="200E97EC" w14:textId="77777777" w:rsidR="001753AB" w:rsidRPr="00FC0DE1" w:rsidRDefault="001753AB" w:rsidP="001753AB">
      <w:pPr>
        <w:pStyle w:val="Bibliography"/>
        <w:rPr>
          <w:rFonts w:ascii="Garamond" w:hAnsi="Garamond"/>
        </w:rPr>
      </w:pPr>
      <w:proofErr w:type="spellStart"/>
      <w:r w:rsidRPr="00FC0DE1">
        <w:rPr>
          <w:rFonts w:ascii="Garamond" w:hAnsi="Garamond"/>
        </w:rPr>
        <w:t>Caruth</w:t>
      </w:r>
      <w:proofErr w:type="spellEnd"/>
      <w:r w:rsidRPr="00FC0DE1">
        <w:rPr>
          <w:rFonts w:ascii="Garamond" w:hAnsi="Garamond"/>
        </w:rPr>
        <w:t xml:space="preserve">, Cathy. 1996. </w:t>
      </w:r>
      <w:r w:rsidRPr="00FC0DE1">
        <w:rPr>
          <w:rFonts w:ascii="Garamond" w:hAnsi="Garamond"/>
          <w:i/>
          <w:iCs/>
        </w:rPr>
        <w:t>Unclaimed Experience: Trauma, Narrative, and History</w:t>
      </w:r>
      <w:r w:rsidRPr="00FC0DE1">
        <w:rPr>
          <w:rFonts w:ascii="Garamond" w:hAnsi="Garamond"/>
        </w:rPr>
        <w:t>. Baltimore: Johns Hopkins University Press.</w:t>
      </w:r>
    </w:p>
    <w:p w14:paraId="6AE7066F" w14:textId="77777777" w:rsidR="001753AB" w:rsidRPr="00FC0DE1" w:rsidRDefault="001753AB" w:rsidP="001753AB">
      <w:pPr>
        <w:pStyle w:val="Bibliography"/>
        <w:rPr>
          <w:rFonts w:ascii="Garamond" w:hAnsi="Garamond"/>
        </w:rPr>
      </w:pPr>
      <w:proofErr w:type="spellStart"/>
      <w:r w:rsidRPr="00FC0DE1">
        <w:rPr>
          <w:rFonts w:ascii="Garamond" w:hAnsi="Garamond"/>
        </w:rPr>
        <w:t>Centers</w:t>
      </w:r>
      <w:proofErr w:type="spellEnd"/>
      <w:r w:rsidRPr="00FC0DE1">
        <w:rPr>
          <w:rFonts w:ascii="Garamond" w:hAnsi="Garamond"/>
        </w:rPr>
        <w:t xml:space="preserve"> for Disease Control Vietnam Experience Study. 1988. “Health Status of Vietnam Veterans: I. Psychosocial Characteristics.” </w:t>
      </w:r>
      <w:r w:rsidRPr="00FC0DE1">
        <w:rPr>
          <w:rFonts w:ascii="Garamond" w:hAnsi="Garamond"/>
          <w:i/>
          <w:iCs/>
        </w:rPr>
        <w:t>Journal of the American Medical Association</w:t>
      </w:r>
      <w:r w:rsidRPr="00FC0DE1">
        <w:rPr>
          <w:rFonts w:ascii="Garamond" w:hAnsi="Garamond"/>
        </w:rPr>
        <w:t xml:space="preserve"> 259(18): 2701.</w:t>
      </w:r>
    </w:p>
    <w:p w14:paraId="3BEEB807" w14:textId="77777777" w:rsidR="001753AB" w:rsidRPr="00FC0DE1" w:rsidRDefault="001753AB" w:rsidP="001753AB">
      <w:pPr>
        <w:pStyle w:val="Bibliography"/>
        <w:rPr>
          <w:rFonts w:ascii="Garamond" w:hAnsi="Garamond"/>
        </w:rPr>
      </w:pPr>
      <w:r w:rsidRPr="00FC0DE1">
        <w:rPr>
          <w:rFonts w:ascii="Garamond" w:hAnsi="Garamond"/>
        </w:rPr>
        <w:t xml:space="preserve">Chamberlin, Sheena M Eagan. 2012. “Emasculated by Trauma: A Social History of Post-Traumatic Stress Disorder, Stigma, and Masculinity.” </w:t>
      </w:r>
      <w:r w:rsidRPr="00FC0DE1">
        <w:rPr>
          <w:rFonts w:ascii="Garamond" w:hAnsi="Garamond"/>
          <w:i/>
          <w:iCs/>
        </w:rPr>
        <w:t>The Journal of American Culture</w:t>
      </w:r>
      <w:r w:rsidRPr="00FC0DE1">
        <w:rPr>
          <w:rFonts w:ascii="Garamond" w:hAnsi="Garamond"/>
        </w:rPr>
        <w:t xml:space="preserve"> 35(4): 358.</w:t>
      </w:r>
    </w:p>
    <w:p w14:paraId="5016A701" w14:textId="77777777" w:rsidR="001753AB" w:rsidRPr="00FC0DE1" w:rsidRDefault="001753AB" w:rsidP="001753AB">
      <w:pPr>
        <w:pStyle w:val="Bibliography"/>
        <w:rPr>
          <w:rFonts w:ascii="Garamond" w:hAnsi="Garamond"/>
        </w:rPr>
      </w:pPr>
      <w:proofErr w:type="spellStart"/>
      <w:r w:rsidRPr="00FC0DE1">
        <w:rPr>
          <w:rFonts w:ascii="Garamond" w:hAnsi="Garamond"/>
        </w:rPr>
        <w:t>Chekroud</w:t>
      </w:r>
      <w:proofErr w:type="spellEnd"/>
      <w:r w:rsidRPr="00FC0DE1">
        <w:rPr>
          <w:rFonts w:ascii="Garamond" w:hAnsi="Garamond"/>
        </w:rPr>
        <w:t xml:space="preserve">, Adam M., </w:t>
      </w:r>
      <w:proofErr w:type="spellStart"/>
      <w:r w:rsidRPr="00FC0DE1">
        <w:rPr>
          <w:rFonts w:ascii="Garamond" w:hAnsi="Garamond"/>
        </w:rPr>
        <w:t>Hieronimus</w:t>
      </w:r>
      <w:proofErr w:type="spellEnd"/>
      <w:r w:rsidRPr="00FC0DE1">
        <w:rPr>
          <w:rFonts w:ascii="Garamond" w:hAnsi="Garamond"/>
        </w:rPr>
        <w:t xml:space="preserve"> </w:t>
      </w:r>
      <w:proofErr w:type="spellStart"/>
      <w:r w:rsidRPr="00FC0DE1">
        <w:rPr>
          <w:rFonts w:ascii="Garamond" w:hAnsi="Garamond"/>
        </w:rPr>
        <w:t>Loho</w:t>
      </w:r>
      <w:proofErr w:type="spellEnd"/>
      <w:r w:rsidRPr="00FC0DE1">
        <w:rPr>
          <w:rFonts w:ascii="Garamond" w:hAnsi="Garamond"/>
        </w:rPr>
        <w:t xml:space="preserve">, Martin Paulus, and John H. Krystal. 2018. “PTSD and the War of Words.” </w:t>
      </w:r>
      <w:r w:rsidRPr="00FC0DE1">
        <w:rPr>
          <w:rFonts w:ascii="Garamond" w:hAnsi="Garamond"/>
          <w:i/>
          <w:iCs/>
        </w:rPr>
        <w:t>Chronic Stress</w:t>
      </w:r>
      <w:r w:rsidRPr="00FC0DE1">
        <w:rPr>
          <w:rFonts w:ascii="Garamond" w:hAnsi="Garamond"/>
        </w:rPr>
        <w:t xml:space="preserve"> 2.</w:t>
      </w:r>
    </w:p>
    <w:p w14:paraId="1011AFA0" w14:textId="77777777" w:rsidR="001753AB" w:rsidRPr="00FC0DE1" w:rsidRDefault="001753AB" w:rsidP="001753AB">
      <w:pPr>
        <w:pStyle w:val="Bibliography"/>
        <w:rPr>
          <w:rFonts w:ascii="Garamond" w:hAnsi="Garamond"/>
        </w:rPr>
      </w:pPr>
      <w:r w:rsidRPr="00FC0DE1">
        <w:rPr>
          <w:rFonts w:ascii="Garamond" w:hAnsi="Garamond"/>
        </w:rPr>
        <w:t xml:space="preserve">Committee on Nomenclature and Statistics. 1952. </w:t>
      </w:r>
      <w:r w:rsidRPr="00FC0DE1">
        <w:rPr>
          <w:rFonts w:ascii="Garamond" w:hAnsi="Garamond"/>
          <w:i/>
          <w:iCs/>
        </w:rPr>
        <w:t>The Diagnostic and Statistical Manual of Mental Disorders</w:t>
      </w:r>
      <w:r w:rsidRPr="00FC0DE1">
        <w:rPr>
          <w:rFonts w:ascii="Garamond" w:hAnsi="Garamond"/>
        </w:rPr>
        <w:t>. I. Washington: American Psychiatric Association.</w:t>
      </w:r>
    </w:p>
    <w:p w14:paraId="118B53EF" w14:textId="77777777" w:rsidR="001753AB" w:rsidRPr="00FC0DE1" w:rsidRDefault="001753AB" w:rsidP="001753AB">
      <w:pPr>
        <w:pStyle w:val="Bibliography"/>
        <w:rPr>
          <w:rFonts w:ascii="Garamond" w:hAnsi="Garamond"/>
        </w:rPr>
      </w:pPr>
      <w:r w:rsidRPr="00FC0DE1">
        <w:rPr>
          <w:rFonts w:ascii="Garamond" w:hAnsi="Garamond"/>
        </w:rPr>
        <w:t xml:space="preserve">———. 1968. </w:t>
      </w:r>
      <w:r w:rsidRPr="00FC0DE1">
        <w:rPr>
          <w:rFonts w:ascii="Garamond" w:hAnsi="Garamond"/>
          <w:i/>
          <w:iCs/>
        </w:rPr>
        <w:t>The Diagnostic and Statistical Manual of Mental Disorders</w:t>
      </w:r>
      <w:r w:rsidRPr="00FC0DE1">
        <w:rPr>
          <w:rFonts w:ascii="Garamond" w:hAnsi="Garamond"/>
        </w:rPr>
        <w:t>. II. Washington: American Psychiatric Association.</w:t>
      </w:r>
    </w:p>
    <w:p w14:paraId="291FC441" w14:textId="77777777" w:rsidR="001753AB" w:rsidRPr="00FC0DE1" w:rsidRDefault="001753AB" w:rsidP="001753AB">
      <w:pPr>
        <w:pStyle w:val="Bibliography"/>
        <w:rPr>
          <w:rFonts w:ascii="Garamond" w:hAnsi="Garamond"/>
        </w:rPr>
      </w:pPr>
      <w:r w:rsidRPr="00FC0DE1">
        <w:rPr>
          <w:rFonts w:ascii="Garamond" w:hAnsi="Garamond"/>
        </w:rPr>
        <w:t xml:space="preserve">———. 1980. </w:t>
      </w:r>
      <w:r w:rsidRPr="00FC0DE1">
        <w:rPr>
          <w:rFonts w:ascii="Garamond" w:hAnsi="Garamond"/>
          <w:i/>
          <w:iCs/>
        </w:rPr>
        <w:t>The Diagnostic and Statistical Manual of Mental Disorders</w:t>
      </w:r>
      <w:r w:rsidRPr="00FC0DE1">
        <w:rPr>
          <w:rFonts w:ascii="Garamond" w:hAnsi="Garamond"/>
        </w:rPr>
        <w:t>. III. Washington: American Psychiatric Association.</w:t>
      </w:r>
    </w:p>
    <w:p w14:paraId="42B8AF94" w14:textId="77777777" w:rsidR="001753AB" w:rsidRPr="00FC0DE1" w:rsidRDefault="001753AB" w:rsidP="001753AB">
      <w:pPr>
        <w:pStyle w:val="Bibliography"/>
        <w:rPr>
          <w:rFonts w:ascii="Garamond" w:hAnsi="Garamond"/>
        </w:rPr>
      </w:pPr>
      <w:r w:rsidRPr="00FC0DE1">
        <w:rPr>
          <w:rFonts w:ascii="Garamond" w:hAnsi="Garamond"/>
        </w:rPr>
        <w:t xml:space="preserve">———. 1987. </w:t>
      </w:r>
      <w:r w:rsidRPr="00FC0DE1">
        <w:rPr>
          <w:rFonts w:ascii="Garamond" w:hAnsi="Garamond"/>
          <w:i/>
          <w:iCs/>
        </w:rPr>
        <w:t>The Diagnostic and Statistical Manual of Mental Disorders</w:t>
      </w:r>
      <w:r w:rsidRPr="00FC0DE1">
        <w:rPr>
          <w:rFonts w:ascii="Garamond" w:hAnsi="Garamond"/>
        </w:rPr>
        <w:t>. III-R (Third Edition Revised). Washington: American Psychiatric Association.</w:t>
      </w:r>
    </w:p>
    <w:p w14:paraId="4234A2EC" w14:textId="77777777" w:rsidR="001753AB" w:rsidRPr="00FC0DE1" w:rsidRDefault="001753AB" w:rsidP="001753AB">
      <w:pPr>
        <w:pStyle w:val="Bibliography"/>
        <w:rPr>
          <w:rFonts w:ascii="Garamond" w:hAnsi="Garamond"/>
        </w:rPr>
      </w:pPr>
      <w:r w:rsidRPr="00FC0DE1">
        <w:rPr>
          <w:rFonts w:ascii="Garamond" w:hAnsi="Garamond"/>
        </w:rPr>
        <w:t>“Congressional Record.” 2020. www.congress.gov.</w:t>
      </w:r>
    </w:p>
    <w:p w14:paraId="785B0F9F" w14:textId="77777777" w:rsidR="001753AB" w:rsidRPr="00FC0DE1" w:rsidRDefault="001753AB" w:rsidP="001753AB">
      <w:pPr>
        <w:pStyle w:val="Bibliography"/>
        <w:rPr>
          <w:rFonts w:ascii="Garamond" w:hAnsi="Garamond"/>
        </w:rPr>
      </w:pPr>
      <w:r w:rsidRPr="00FC0DE1">
        <w:rPr>
          <w:rFonts w:ascii="Garamond" w:hAnsi="Garamond"/>
        </w:rPr>
        <w:t xml:space="preserve">Cox, Caroline. 2001. “Invisible Wounds: The American Legion, Shell-Shocked Veterans, and American Society, 1919–1924.” In </w:t>
      </w:r>
      <w:r w:rsidRPr="00FC0DE1">
        <w:rPr>
          <w:rFonts w:ascii="Garamond" w:hAnsi="Garamond"/>
          <w:i/>
          <w:iCs/>
        </w:rPr>
        <w:t>Traumatic Pasts: History, Psychiatry, and Trauma in the Modern Age, 1870-1930</w:t>
      </w:r>
      <w:r w:rsidRPr="00FC0DE1">
        <w:rPr>
          <w:rFonts w:ascii="Garamond" w:hAnsi="Garamond"/>
        </w:rPr>
        <w:t xml:space="preserve">, eds. Mark S. </w:t>
      </w:r>
      <w:proofErr w:type="spellStart"/>
      <w:r w:rsidRPr="00FC0DE1">
        <w:rPr>
          <w:rFonts w:ascii="Garamond" w:hAnsi="Garamond"/>
        </w:rPr>
        <w:t>Micale</w:t>
      </w:r>
      <w:proofErr w:type="spellEnd"/>
      <w:r w:rsidRPr="00FC0DE1">
        <w:rPr>
          <w:rFonts w:ascii="Garamond" w:hAnsi="Garamond"/>
        </w:rPr>
        <w:t xml:space="preserve"> and Paul Frederick Lerner. Cambridge: Cambridge University Press.</w:t>
      </w:r>
    </w:p>
    <w:p w14:paraId="5873496F" w14:textId="77777777" w:rsidR="001753AB" w:rsidRPr="00FC0DE1" w:rsidRDefault="001753AB" w:rsidP="001753AB">
      <w:pPr>
        <w:pStyle w:val="Bibliography"/>
        <w:rPr>
          <w:rFonts w:ascii="Garamond" w:hAnsi="Garamond"/>
        </w:rPr>
      </w:pPr>
      <w:r w:rsidRPr="00FC0DE1">
        <w:rPr>
          <w:rFonts w:ascii="Garamond" w:hAnsi="Garamond"/>
        </w:rPr>
        <w:lastRenderedPageBreak/>
        <w:t xml:space="preserve">Decker, Hannah S. 2013. </w:t>
      </w:r>
      <w:r w:rsidRPr="00FC0DE1">
        <w:rPr>
          <w:rFonts w:ascii="Garamond" w:hAnsi="Garamond"/>
          <w:i/>
          <w:iCs/>
        </w:rPr>
        <w:t>The Making of DSM-III: A Diagnostic Manual’s Conquest of American Psychiatry</w:t>
      </w:r>
      <w:r>
        <w:rPr>
          <w:rFonts w:ascii="Garamond" w:hAnsi="Garamond"/>
        </w:rPr>
        <w:t>. Oxford</w:t>
      </w:r>
      <w:r w:rsidRPr="00FC0DE1">
        <w:rPr>
          <w:rFonts w:ascii="Garamond" w:hAnsi="Garamond"/>
        </w:rPr>
        <w:t>: Oxford University Press.</w:t>
      </w:r>
    </w:p>
    <w:p w14:paraId="59D51F22" w14:textId="77777777" w:rsidR="001753AB" w:rsidRPr="00FC0DE1" w:rsidRDefault="001753AB" w:rsidP="001753AB">
      <w:pPr>
        <w:pStyle w:val="Bibliography"/>
        <w:rPr>
          <w:rFonts w:ascii="Garamond" w:hAnsi="Garamond"/>
        </w:rPr>
      </w:pPr>
      <w:proofErr w:type="spellStart"/>
      <w:r w:rsidRPr="00FC0DE1">
        <w:rPr>
          <w:rFonts w:ascii="Garamond" w:hAnsi="Garamond"/>
        </w:rPr>
        <w:t>DeGloma</w:t>
      </w:r>
      <w:proofErr w:type="spellEnd"/>
      <w:r w:rsidRPr="00FC0DE1">
        <w:rPr>
          <w:rFonts w:ascii="Garamond" w:hAnsi="Garamond"/>
        </w:rPr>
        <w:t xml:space="preserve">, Thomas. 2011. “Defining Social Illness in a Diagnostic World: Trauma and the Cultural Logic of Posttraumatic Stress Disorder.” In </w:t>
      </w:r>
      <w:r w:rsidRPr="00FC0DE1">
        <w:rPr>
          <w:rFonts w:ascii="Garamond" w:hAnsi="Garamond"/>
          <w:i/>
          <w:iCs/>
        </w:rPr>
        <w:t>Sociology of Diagnosis</w:t>
      </w:r>
      <w:r w:rsidRPr="00FC0DE1">
        <w:rPr>
          <w:rFonts w:ascii="Garamond" w:hAnsi="Garamond"/>
        </w:rPr>
        <w:t>, eds. PJ McGann and David J Huston. Bingley</w:t>
      </w:r>
      <w:r>
        <w:rPr>
          <w:rFonts w:ascii="Garamond" w:hAnsi="Garamond"/>
        </w:rPr>
        <w:t>:</w:t>
      </w:r>
      <w:r w:rsidRPr="00FC0DE1">
        <w:rPr>
          <w:rFonts w:ascii="Garamond" w:hAnsi="Garamond"/>
        </w:rPr>
        <w:t xml:space="preserve"> Emerald Group Publishing Limited, 59–81.</w:t>
      </w:r>
    </w:p>
    <w:p w14:paraId="60184633" w14:textId="77777777" w:rsidR="001753AB" w:rsidRPr="00FC0DE1" w:rsidRDefault="001753AB" w:rsidP="001753AB">
      <w:pPr>
        <w:pStyle w:val="Bibliography"/>
        <w:rPr>
          <w:rFonts w:ascii="Garamond" w:hAnsi="Garamond"/>
        </w:rPr>
      </w:pPr>
      <w:proofErr w:type="spellStart"/>
      <w:r w:rsidRPr="00FC0DE1">
        <w:rPr>
          <w:rFonts w:ascii="Garamond" w:hAnsi="Garamond"/>
        </w:rPr>
        <w:t>Dudziak</w:t>
      </w:r>
      <w:proofErr w:type="spellEnd"/>
      <w:r w:rsidRPr="00FC0DE1">
        <w:rPr>
          <w:rFonts w:ascii="Garamond" w:hAnsi="Garamond"/>
        </w:rPr>
        <w:t xml:space="preserve">, Mary L. 2010. “Law, War, and the History of Time.” </w:t>
      </w:r>
      <w:r w:rsidRPr="00FC0DE1">
        <w:rPr>
          <w:rFonts w:ascii="Garamond" w:hAnsi="Garamond"/>
          <w:i/>
          <w:iCs/>
        </w:rPr>
        <w:t>California Law Review</w:t>
      </w:r>
      <w:r w:rsidRPr="00FC0DE1">
        <w:rPr>
          <w:rFonts w:ascii="Garamond" w:hAnsi="Garamond"/>
        </w:rPr>
        <w:t xml:space="preserve"> 98(5): 1669–1709.</w:t>
      </w:r>
    </w:p>
    <w:p w14:paraId="1E49ED1E" w14:textId="77777777" w:rsidR="001753AB" w:rsidRPr="00FC0DE1" w:rsidRDefault="001753AB" w:rsidP="001753AB">
      <w:pPr>
        <w:pStyle w:val="Bibliography"/>
        <w:rPr>
          <w:rFonts w:ascii="Garamond" w:hAnsi="Garamond"/>
        </w:rPr>
      </w:pPr>
      <w:r w:rsidRPr="00FC0DE1">
        <w:rPr>
          <w:rFonts w:ascii="Garamond" w:hAnsi="Garamond"/>
        </w:rPr>
        <w:t xml:space="preserve">———. 2012. </w:t>
      </w:r>
      <w:r w:rsidRPr="00FC0DE1">
        <w:rPr>
          <w:rFonts w:ascii="Garamond" w:hAnsi="Garamond"/>
          <w:i/>
          <w:iCs/>
        </w:rPr>
        <w:t>War Time: An Idea, Its History, Its Consequences</w:t>
      </w:r>
      <w:r w:rsidRPr="00FC0DE1">
        <w:rPr>
          <w:rFonts w:ascii="Garamond" w:hAnsi="Garamond"/>
        </w:rPr>
        <w:t>. Oxford: Oxford University Press.</w:t>
      </w:r>
    </w:p>
    <w:p w14:paraId="151A6288" w14:textId="77777777" w:rsidR="001753AB" w:rsidRPr="00FC0DE1" w:rsidRDefault="001753AB" w:rsidP="001753AB">
      <w:pPr>
        <w:pStyle w:val="Bibliography"/>
        <w:rPr>
          <w:rFonts w:ascii="Garamond" w:hAnsi="Garamond"/>
        </w:rPr>
      </w:pPr>
      <w:proofErr w:type="spellStart"/>
      <w:r w:rsidRPr="00FC0DE1">
        <w:rPr>
          <w:rFonts w:ascii="Garamond" w:hAnsi="Garamond"/>
        </w:rPr>
        <w:t>Edkins</w:t>
      </w:r>
      <w:proofErr w:type="spellEnd"/>
      <w:r w:rsidRPr="00FC0DE1">
        <w:rPr>
          <w:rFonts w:ascii="Garamond" w:hAnsi="Garamond"/>
        </w:rPr>
        <w:t xml:space="preserve">, Jenny. 2003. </w:t>
      </w:r>
      <w:r w:rsidRPr="00FC0DE1">
        <w:rPr>
          <w:rFonts w:ascii="Garamond" w:hAnsi="Garamond"/>
          <w:i/>
          <w:iCs/>
        </w:rPr>
        <w:t>Trauma and the Memory of Politics</w:t>
      </w:r>
      <w:r w:rsidRPr="00FC0DE1">
        <w:rPr>
          <w:rFonts w:ascii="Garamond" w:hAnsi="Garamond"/>
        </w:rPr>
        <w:t xml:space="preserve">. </w:t>
      </w:r>
      <w:r>
        <w:rPr>
          <w:rFonts w:ascii="Garamond" w:hAnsi="Garamond"/>
        </w:rPr>
        <w:t>Cambridge</w:t>
      </w:r>
      <w:r w:rsidRPr="00FC0DE1">
        <w:rPr>
          <w:rFonts w:ascii="Garamond" w:hAnsi="Garamond"/>
        </w:rPr>
        <w:t>: Cambridge University Press.</w:t>
      </w:r>
    </w:p>
    <w:p w14:paraId="3042AB96" w14:textId="77777777" w:rsidR="001753AB" w:rsidRPr="00FC0DE1" w:rsidRDefault="001753AB" w:rsidP="001753AB">
      <w:pPr>
        <w:pStyle w:val="Bibliography"/>
        <w:rPr>
          <w:rFonts w:ascii="Garamond" w:hAnsi="Garamond"/>
        </w:rPr>
      </w:pPr>
      <w:r w:rsidRPr="00FC0DE1">
        <w:rPr>
          <w:rFonts w:ascii="Garamond" w:hAnsi="Garamond"/>
        </w:rPr>
        <w:t xml:space="preserve">Fairclough, Norman. 2013. </w:t>
      </w:r>
      <w:r w:rsidRPr="00FC0DE1">
        <w:rPr>
          <w:rFonts w:ascii="Garamond" w:hAnsi="Garamond"/>
          <w:i/>
          <w:iCs/>
        </w:rPr>
        <w:t>Critical Discourse Analysis</w:t>
      </w:r>
      <w:r>
        <w:rPr>
          <w:rFonts w:ascii="Garamond" w:hAnsi="Garamond"/>
          <w:i/>
          <w:iCs/>
        </w:rPr>
        <w:t xml:space="preserve">. </w:t>
      </w:r>
      <w:r>
        <w:rPr>
          <w:rFonts w:ascii="Garamond" w:hAnsi="Garamond"/>
        </w:rPr>
        <w:t xml:space="preserve">London: </w:t>
      </w:r>
      <w:r w:rsidRPr="00FC0DE1">
        <w:rPr>
          <w:rFonts w:ascii="Garamond" w:hAnsi="Garamond"/>
        </w:rPr>
        <w:t>Routledge.</w:t>
      </w:r>
    </w:p>
    <w:p w14:paraId="08BD6B78" w14:textId="77777777" w:rsidR="001753AB" w:rsidRPr="00FC0DE1" w:rsidRDefault="001753AB" w:rsidP="001753AB">
      <w:pPr>
        <w:pStyle w:val="Bibliography"/>
        <w:rPr>
          <w:rFonts w:ascii="Garamond" w:hAnsi="Garamond"/>
        </w:rPr>
      </w:pPr>
      <w:proofErr w:type="spellStart"/>
      <w:r w:rsidRPr="00FC0DE1">
        <w:rPr>
          <w:rFonts w:ascii="Garamond" w:hAnsi="Garamond"/>
        </w:rPr>
        <w:t>Fierke</w:t>
      </w:r>
      <w:proofErr w:type="spellEnd"/>
      <w:r w:rsidRPr="00FC0DE1">
        <w:rPr>
          <w:rFonts w:ascii="Garamond" w:hAnsi="Garamond"/>
        </w:rPr>
        <w:t xml:space="preserve">, K. M. 2004. “Whereof We Can Speak, Thereof We Must Not Be Silent: Trauma, Political Solipsism and War.” </w:t>
      </w:r>
      <w:r w:rsidRPr="00FC0DE1">
        <w:rPr>
          <w:rFonts w:ascii="Garamond" w:hAnsi="Garamond"/>
          <w:i/>
          <w:iCs/>
        </w:rPr>
        <w:t>Review of International Studies</w:t>
      </w:r>
      <w:r w:rsidRPr="00FC0DE1">
        <w:rPr>
          <w:rFonts w:ascii="Garamond" w:hAnsi="Garamond"/>
        </w:rPr>
        <w:t xml:space="preserve"> 30(04).</w:t>
      </w:r>
    </w:p>
    <w:p w14:paraId="65D08321" w14:textId="77777777" w:rsidR="001753AB" w:rsidRPr="00FC0DE1" w:rsidRDefault="001753AB" w:rsidP="001753AB">
      <w:pPr>
        <w:pStyle w:val="Bibliography"/>
        <w:rPr>
          <w:rFonts w:ascii="Garamond" w:hAnsi="Garamond"/>
        </w:rPr>
      </w:pPr>
      <w:r w:rsidRPr="00FC0DE1">
        <w:rPr>
          <w:rFonts w:ascii="Garamond" w:hAnsi="Garamond"/>
        </w:rPr>
        <w:t xml:space="preserve">Freedman, Lawrence. 2012. “Defining War.” In </w:t>
      </w:r>
      <w:r w:rsidRPr="00FC0DE1">
        <w:rPr>
          <w:rFonts w:ascii="Garamond" w:hAnsi="Garamond"/>
          <w:i/>
          <w:iCs/>
        </w:rPr>
        <w:t>The Oxford Handbook of War</w:t>
      </w:r>
      <w:r w:rsidRPr="00FC0DE1">
        <w:rPr>
          <w:rFonts w:ascii="Garamond" w:hAnsi="Garamond"/>
        </w:rPr>
        <w:t>, Oxford University Press.</w:t>
      </w:r>
    </w:p>
    <w:p w14:paraId="0B436D19" w14:textId="77777777" w:rsidR="001753AB" w:rsidRPr="00FC0DE1" w:rsidRDefault="001753AB" w:rsidP="001753AB">
      <w:pPr>
        <w:pStyle w:val="Bibliography"/>
        <w:rPr>
          <w:rFonts w:ascii="Garamond" w:hAnsi="Garamond"/>
        </w:rPr>
      </w:pPr>
      <w:r w:rsidRPr="00FC0DE1">
        <w:rPr>
          <w:rFonts w:ascii="Garamond" w:hAnsi="Garamond"/>
        </w:rPr>
        <w:t xml:space="preserve">Freud, Sigmund. 1966. </w:t>
      </w:r>
      <w:r w:rsidRPr="00FC0DE1">
        <w:rPr>
          <w:rFonts w:ascii="Garamond" w:hAnsi="Garamond"/>
          <w:i/>
          <w:iCs/>
        </w:rPr>
        <w:t>Introductory Lectures on Psychoanalysis</w:t>
      </w:r>
      <w:r w:rsidRPr="00FC0DE1">
        <w:rPr>
          <w:rFonts w:ascii="Garamond" w:hAnsi="Garamond"/>
        </w:rPr>
        <w:t>. New York: Liveright.</w:t>
      </w:r>
    </w:p>
    <w:p w14:paraId="34BCFEF9" w14:textId="77777777" w:rsidR="001753AB" w:rsidRPr="00FC0DE1" w:rsidRDefault="001753AB" w:rsidP="001753AB">
      <w:pPr>
        <w:pStyle w:val="Bibliography"/>
        <w:rPr>
          <w:rFonts w:ascii="Garamond" w:hAnsi="Garamond"/>
        </w:rPr>
      </w:pPr>
      <w:r w:rsidRPr="00FC0DE1">
        <w:rPr>
          <w:rFonts w:ascii="Garamond" w:hAnsi="Garamond"/>
        </w:rPr>
        <w:t xml:space="preserve">Fulton, Jessica J. et al. 2015. “The Prevalence of Posttraumatic Stress Disorder in Operation Enduring Freedom/Operation Iraqi Freedom Veterans: A Meta-Analysis.” </w:t>
      </w:r>
      <w:r w:rsidRPr="00FC0DE1">
        <w:rPr>
          <w:rFonts w:ascii="Garamond" w:hAnsi="Garamond"/>
          <w:i/>
          <w:iCs/>
        </w:rPr>
        <w:t>Journal of Anxiety Disorders</w:t>
      </w:r>
      <w:r w:rsidRPr="00FC0DE1">
        <w:rPr>
          <w:rFonts w:ascii="Garamond" w:hAnsi="Garamond"/>
        </w:rPr>
        <w:t xml:space="preserve"> 31: 98–107.</w:t>
      </w:r>
    </w:p>
    <w:p w14:paraId="518E5459" w14:textId="77777777" w:rsidR="001753AB" w:rsidRPr="00FC0DE1" w:rsidRDefault="001753AB" w:rsidP="001753AB">
      <w:pPr>
        <w:pStyle w:val="Bibliography"/>
        <w:rPr>
          <w:rFonts w:ascii="Garamond" w:hAnsi="Garamond"/>
        </w:rPr>
      </w:pPr>
      <w:r w:rsidRPr="00FC0DE1">
        <w:rPr>
          <w:rFonts w:ascii="Garamond" w:hAnsi="Garamond"/>
        </w:rPr>
        <w:t xml:space="preserve">Gallup, Inc. 2003. “Economy, Terrorism Top Issues in 2004 Election Vote.” </w:t>
      </w:r>
      <w:r w:rsidRPr="00FC0DE1">
        <w:rPr>
          <w:rFonts w:ascii="Garamond" w:hAnsi="Garamond"/>
          <w:i/>
          <w:iCs/>
        </w:rPr>
        <w:t>Gallup.com</w:t>
      </w:r>
      <w:r w:rsidRPr="00FC0DE1">
        <w:rPr>
          <w:rFonts w:ascii="Garamond" w:hAnsi="Garamond"/>
        </w:rPr>
        <w:t>. https://news.gallup.com/poll/9337/Economy-Terrorism-Top-Issues-2004-Election-Vote.aspx.</w:t>
      </w:r>
    </w:p>
    <w:p w14:paraId="5C46B585" w14:textId="77777777" w:rsidR="001753AB" w:rsidRPr="00FC0DE1" w:rsidRDefault="001753AB" w:rsidP="001753AB">
      <w:pPr>
        <w:pStyle w:val="Bibliography"/>
        <w:rPr>
          <w:rFonts w:ascii="Garamond" w:hAnsi="Garamond"/>
        </w:rPr>
      </w:pPr>
      <w:proofErr w:type="spellStart"/>
      <w:r w:rsidRPr="00FC0DE1">
        <w:rPr>
          <w:rFonts w:ascii="Garamond" w:hAnsi="Garamond"/>
        </w:rPr>
        <w:t>Gerwarth</w:t>
      </w:r>
      <w:proofErr w:type="spellEnd"/>
      <w:r w:rsidRPr="00FC0DE1">
        <w:rPr>
          <w:rFonts w:ascii="Garamond" w:hAnsi="Garamond"/>
        </w:rPr>
        <w:t xml:space="preserve">, Robert. 2017. </w:t>
      </w:r>
      <w:r w:rsidRPr="00FC0DE1">
        <w:rPr>
          <w:rFonts w:ascii="Garamond" w:hAnsi="Garamond"/>
          <w:i/>
          <w:iCs/>
        </w:rPr>
        <w:t>The Vanquished: Why the First World War Failed to End</w:t>
      </w:r>
      <w:r w:rsidRPr="00FC0DE1">
        <w:rPr>
          <w:rFonts w:ascii="Garamond" w:hAnsi="Garamond"/>
        </w:rPr>
        <w:t>. New York: Farrar, Straus and Giroux.</w:t>
      </w:r>
    </w:p>
    <w:p w14:paraId="1FAE8B55" w14:textId="77777777" w:rsidR="001753AB" w:rsidRPr="00FC0DE1" w:rsidRDefault="001753AB" w:rsidP="001753AB">
      <w:pPr>
        <w:pStyle w:val="Bibliography"/>
        <w:rPr>
          <w:rFonts w:ascii="Garamond" w:hAnsi="Garamond"/>
        </w:rPr>
      </w:pPr>
      <w:proofErr w:type="spellStart"/>
      <w:r w:rsidRPr="00FC0DE1">
        <w:rPr>
          <w:rFonts w:ascii="Garamond" w:hAnsi="Garamond"/>
        </w:rPr>
        <w:t>Gleditsch</w:t>
      </w:r>
      <w:proofErr w:type="spellEnd"/>
      <w:r w:rsidRPr="00FC0DE1">
        <w:rPr>
          <w:rFonts w:ascii="Garamond" w:hAnsi="Garamond"/>
        </w:rPr>
        <w:t xml:space="preserve">, Nils </w:t>
      </w:r>
      <w:proofErr w:type="spellStart"/>
      <w:r w:rsidRPr="00FC0DE1">
        <w:rPr>
          <w:rFonts w:ascii="Garamond" w:hAnsi="Garamond"/>
        </w:rPr>
        <w:t>Petter</w:t>
      </w:r>
      <w:proofErr w:type="spellEnd"/>
      <w:r w:rsidRPr="00FC0DE1">
        <w:rPr>
          <w:rFonts w:ascii="Garamond" w:hAnsi="Garamond"/>
        </w:rPr>
        <w:t xml:space="preserve"> et al. 2002. “Armed Conflict 1946-2001: A New Dataset.” </w:t>
      </w:r>
      <w:r w:rsidRPr="00FC0DE1">
        <w:rPr>
          <w:rFonts w:ascii="Garamond" w:hAnsi="Garamond"/>
          <w:i/>
          <w:iCs/>
        </w:rPr>
        <w:t>Journal of Peace Research</w:t>
      </w:r>
      <w:r w:rsidRPr="00FC0DE1">
        <w:rPr>
          <w:rFonts w:ascii="Garamond" w:hAnsi="Garamond"/>
        </w:rPr>
        <w:t xml:space="preserve"> 39(5): 615–37.</w:t>
      </w:r>
    </w:p>
    <w:p w14:paraId="0623F175" w14:textId="77777777" w:rsidR="001753AB" w:rsidRPr="00FC0DE1" w:rsidRDefault="001753AB" w:rsidP="001753AB">
      <w:pPr>
        <w:pStyle w:val="Bibliography"/>
        <w:rPr>
          <w:rFonts w:ascii="Garamond" w:hAnsi="Garamond"/>
        </w:rPr>
      </w:pPr>
      <w:r w:rsidRPr="00FC0DE1">
        <w:rPr>
          <w:rFonts w:ascii="Garamond" w:hAnsi="Garamond"/>
        </w:rPr>
        <w:t xml:space="preserve">Hacking, Ian. 1998. “Trauma.” In </w:t>
      </w:r>
      <w:r w:rsidRPr="00FC0DE1">
        <w:rPr>
          <w:rFonts w:ascii="Garamond" w:hAnsi="Garamond"/>
          <w:i/>
          <w:iCs/>
        </w:rPr>
        <w:t>Rewriting the Soul: Multiple Personality and the Sciences of Memory</w:t>
      </w:r>
      <w:r w:rsidRPr="00FC0DE1">
        <w:rPr>
          <w:rFonts w:ascii="Garamond" w:hAnsi="Garamond"/>
        </w:rPr>
        <w:t>, Princeton: Princeton University Press.</w:t>
      </w:r>
    </w:p>
    <w:p w14:paraId="2BF2C41C" w14:textId="77777777" w:rsidR="001753AB" w:rsidRPr="00FC0DE1" w:rsidRDefault="001753AB" w:rsidP="001753AB">
      <w:pPr>
        <w:pStyle w:val="Bibliography"/>
        <w:rPr>
          <w:rFonts w:ascii="Garamond" w:hAnsi="Garamond"/>
        </w:rPr>
      </w:pPr>
      <w:r w:rsidRPr="00FC0DE1">
        <w:rPr>
          <w:rFonts w:ascii="Garamond" w:hAnsi="Garamond"/>
        </w:rPr>
        <w:t xml:space="preserve">Hansen, </w:t>
      </w:r>
      <w:proofErr w:type="spellStart"/>
      <w:r w:rsidRPr="00FC0DE1">
        <w:rPr>
          <w:rFonts w:ascii="Garamond" w:hAnsi="Garamond"/>
        </w:rPr>
        <w:t>Lene</w:t>
      </w:r>
      <w:proofErr w:type="spellEnd"/>
      <w:r w:rsidRPr="00FC0DE1">
        <w:rPr>
          <w:rFonts w:ascii="Garamond" w:hAnsi="Garamond"/>
        </w:rPr>
        <w:t xml:space="preserve">. 2006. </w:t>
      </w:r>
      <w:r w:rsidRPr="00FC0DE1">
        <w:rPr>
          <w:rFonts w:ascii="Garamond" w:hAnsi="Garamond"/>
          <w:i/>
          <w:iCs/>
        </w:rPr>
        <w:t>Security as Practice: Discourse Analysis and the Bosnian War</w:t>
      </w:r>
      <w:r w:rsidRPr="00FC0DE1">
        <w:rPr>
          <w:rFonts w:ascii="Garamond" w:hAnsi="Garamond"/>
        </w:rPr>
        <w:t>. New York: Routledge.</w:t>
      </w:r>
    </w:p>
    <w:p w14:paraId="1B5A3F44" w14:textId="77777777" w:rsidR="001753AB" w:rsidRPr="00FC0DE1" w:rsidRDefault="001753AB" w:rsidP="001753AB">
      <w:pPr>
        <w:pStyle w:val="Bibliography"/>
        <w:rPr>
          <w:rFonts w:ascii="Garamond" w:hAnsi="Garamond"/>
        </w:rPr>
      </w:pPr>
      <w:proofErr w:type="spellStart"/>
      <w:r w:rsidRPr="00FC0DE1">
        <w:rPr>
          <w:rFonts w:ascii="Garamond" w:hAnsi="Garamond"/>
        </w:rPr>
        <w:t>Hattenstone</w:t>
      </w:r>
      <w:proofErr w:type="spellEnd"/>
      <w:r w:rsidRPr="00FC0DE1">
        <w:rPr>
          <w:rFonts w:ascii="Garamond" w:hAnsi="Garamond"/>
        </w:rPr>
        <w:t xml:space="preserve">, Simon, and Eric Allison. 2014. “‘You Don’t Ever Get over It’: Meet the British Soldiers Living with Post-Traumatic Stress Disorder.” </w:t>
      </w:r>
      <w:r w:rsidRPr="00FC0DE1">
        <w:rPr>
          <w:rFonts w:ascii="Garamond" w:hAnsi="Garamond"/>
          <w:i/>
          <w:iCs/>
        </w:rPr>
        <w:t>The Guardian</w:t>
      </w:r>
      <w:r w:rsidRPr="00FC0DE1">
        <w:rPr>
          <w:rFonts w:ascii="Garamond" w:hAnsi="Garamond"/>
        </w:rPr>
        <w:t>. https://www.theguardian.com/society/2014/oct/18/collateral-damage-ex-soldiers-living-with-ptsd.</w:t>
      </w:r>
    </w:p>
    <w:p w14:paraId="7039C60D" w14:textId="77777777" w:rsidR="001753AB" w:rsidRPr="00FC0DE1" w:rsidRDefault="001753AB" w:rsidP="001753AB">
      <w:pPr>
        <w:pStyle w:val="Bibliography"/>
        <w:rPr>
          <w:rFonts w:ascii="Garamond" w:hAnsi="Garamond"/>
        </w:rPr>
      </w:pPr>
      <w:r w:rsidRPr="00FC0DE1">
        <w:rPr>
          <w:rFonts w:ascii="Garamond" w:hAnsi="Garamond"/>
        </w:rPr>
        <w:t xml:space="preserve">Herman, Judith Lewis. 1992. </w:t>
      </w:r>
      <w:r w:rsidRPr="00FC0DE1">
        <w:rPr>
          <w:rFonts w:ascii="Garamond" w:hAnsi="Garamond"/>
          <w:i/>
          <w:iCs/>
        </w:rPr>
        <w:t>Trauma and Recovery: The Aftermath of Violence--from Domestic Abuse to Political Terror</w:t>
      </w:r>
      <w:r w:rsidRPr="00FC0DE1">
        <w:rPr>
          <w:rFonts w:ascii="Garamond" w:hAnsi="Garamond"/>
        </w:rPr>
        <w:t>. New York: Basic books.</w:t>
      </w:r>
    </w:p>
    <w:p w14:paraId="736FE352" w14:textId="77777777" w:rsidR="001753AB" w:rsidRPr="00FC0DE1" w:rsidRDefault="001753AB" w:rsidP="001753AB">
      <w:pPr>
        <w:pStyle w:val="Bibliography"/>
        <w:rPr>
          <w:rFonts w:ascii="Garamond" w:hAnsi="Garamond"/>
        </w:rPr>
      </w:pPr>
      <w:proofErr w:type="spellStart"/>
      <w:r w:rsidRPr="00FC0DE1">
        <w:rPr>
          <w:rFonts w:ascii="Garamond" w:hAnsi="Garamond"/>
        </w:rPr>
        <w:lastRenderedPageBreak/>
        <w:t>Hom</w:t>
      </w:r>
      <w:proofErr w:type="spellEnd"/>
      <w:r w:rsidRPr="00FC0DE1">
        <w:rPr>
          <w:rFonts w:ascii="Garamond" w:hAnsi="Garamond"/>
        </w:rPr>
        <w:t xml:space="preserve">, Andrew R. 2018. “Timing Is Everything: Toward a Better Understanding of Time and International Politics.” </w:t>
      </w:r>
      <w:r w:rsidRPr="00FC0DE1">
        <w:rPr>
          <w:rFonts w:ascii="Garamond" w:hAnsi="Garamond"/>
          <w:i/>
          <w:iCs/>
        </w:rPr>
        <w:t>International Studies Quarterly</w:t>
      </w:r>
      <w:r w:rsidRPr="00FC0DE1">
        <w:rPr>
          <w:rFonts w:ascii="Garamond" w:hAnsi="Garamond"/>
        </w:rPr>
        <w:t xml:space="preserve"> 62(1): 69–79.</w:t>
      </w:r>
    </w:p>
    <w:p w14:paraId="2670B1B5" w14:textId="77777777" w:rsidR="001753AB" w:rsidRPr="00FC0DE1" w:rsidRDefault="001753AB" w:rsidP="001753AB">
      <w:pPr>
        <w:pStyle w:val="Bibliography"/>
        <w:rPr>
          <w:rFonts w:ascii="Garamond" w:hAnsi="Garamond"/>
        </w:rPr>
      </w:pPr>
      <w:r w:rsidRPr="00FC0DE1">
        <w:rPr>
          <w:rFonts w:ascii="Garamond" w:hAnsi="Garamond"/>
        </w:rPr>
        <w:t xml:space="preserve">Horwitz, Allan V. 2018. </w:t>
      </w:r>
      <w:r w:rsidRPr="00FC0DE1">
        <w:rPr>
          <w:rFonts w:ascii="Garamond" w:hAnsi="Garamond"/>
          <w:i/>
          <w:iCs/>
        </w:rPr>
        <w:t>PTSD: A Short History</w:t>
      </w:r>
      <w:r w:rsidRPr="00FC0DE1">
        <w:rPr>
          <w:rFonts w:ascii="Garamond" w:hAnsi="Garamond"/>
        </w:rPr>
        <w:t>. Baltimore: Johns Hopkins University Press.</w:t>
      </w:r>
    </w:p>
    <w:p w14:paraId="4C5E3C67" w14:textId="77777777" w:rsidR="001753AB" w:rsidRPr="00FC0DE1" w:rsidRDefault="001753AB" w:rsidP="001753AB">
      <w:pPr>
        <w:pStyle w:val="Bibliography"/>
        <w:rPr>
          <w:rFonts w:ascii="Garamond" w:hAnsi="Garamond"/>
        </w:rPr>
      </w:pPr>
      <w:r w:rsidRPr="00FC0DE1">
        <w:rPr>
          <w:rFonts w:ascii="Garamond" w:hAnsi="Garamond"/>
        </w:rPr>
        <w:t xml:space="preserve">Howell, Alison. 2011. </w:t>
      </w:r>
      <w:r w:rsidRPr="00FC0DE1">
        <w:rPr>
          <w:rFonts w:ascii="Garamond" w:hAnsi="Garamond"/>
          <w:i/>
          <w:iCs/>
        </w:rPr>
        <w:t>Madness in International Relations: Psychology, Security, and the Global Governance of Mental Health</w:t>
      </w:r>
      <w:r w:rsidRPr="00FC0DE1">
        <w:rPr>
          <w:rFonts w:ascii="Garamond" w:hAnsi="Garamond"/>
        </w:rPr>
        <w:t>. London: Routledge.</w:t>
      </w:r>
    </w:p>
    <w:p w14:paraId="5640187A" w14:textId="77777777" w:rsidR="001753AB" w:rsidRPr="00FC0DE1" w:rsidRDefault="001753AB" w:rsidP="001753AB">
      <w:pPr>
        <w:pStyle w:val="Bibliography"/>
        <w:rPr>
          <w:rFonts w:ascii="Garamond" w:hAnsi="Garamond"/>
        </w:rPr>
      </w:pPr>
      <w:r w:rsidRPr="00FC0DE1">
        <w:rPr>
          <w:rFonts w:ascii="Garamond" w:hAnsi="Garamond"/>
        </w:rPr>
        <w:t xml:space="preserve">———. 2012. “The Demise of PTSD: From Governing through Trauma to Governing Resilience.” </w:t>
      </w:r>
      <w:r w:rsidRPr="00FC0DE1">
        <w:rPr>
          <w:rFonts w:ascii="Garamond" w:hAnsi="Garamond"/>
          <w:i/>
          <w:iCs/>
        </w:rPr>
        <w:t>Alternatives: Global, Local, Political</w:t>
      </w:r>
      <w:r w:rsidRPr="00FC0DE1">
        <w:rPr>
          <w:rFonts w:ascii="Garamond" w:hAnsi="Garamond"/>
        </w:rPr>
        <w:t xml:space="preserve"> 37(3): 214–26.</w:t>
      </w:r>
    </w:p>
    <w:p w14:paraId="73F7F116" w14:textId="77777777" w:rsidR="001753AB" w:rsidRPr="00FC0DE1" w:rsidRDefault="001753AB" w:rsidP="001753AB">
      <w:pPr>
        <w:pStyle w:val="Bibliography"/>
        <w:rPr>
          <w:rFonts w:ascii="Garamond" w:hAnsi="Garamond"/>
        </w:rPr>
      </w:pPr>
      <w:r w:rsidRPr="00FC0DE1">
        <w:rPr>
          <w:rFonts w:ascii="Garamond" w:hAnsi="Garamond"/>
        </w:rPr>
        <w:t xml:space="preserve">Hutchison, Emma. 2016. </w:t>
      </w:r>
      <w:r w:rsidRPr="00FC0DE1">
        <w:rPr>
          <w:rFonts w:ascii="Garamond" w:hAnsi="Garamond"/>
          <w:i/>
          <w:iCs/>
        </w:rPr>
        <w:t>Affective Communities in World Politics: Collective Emotions after Trauma</w:t>
      </w:r>
      <w:r w:rsidRPr="00FC0DE1">
        <w:rPr>
          <w:rFonts w:ascii="Garamond" w:hAnsi="Garamond"/>
        </w:rPr>
        <w:t xml:space="preserve">. </w:t>
      </w:r>
      <w:r>
        <w:rPr>
          <w:rFonts w:ascii="Garamond" w:hAnsi="Garamond"/>
        </w:rPr>
        <w:t>Cambridge</w:t>
      </w:r>
      <w:r w:rsidRPr="00FC0DE1">
        <w:rPr>
          <w:rFonts w:ascii="Garamond" w:hAnsi="Garamond"/>
        </w:rPr>
        <w:t>: Cambridge University Press.</w:t>
      </w:r>
    </w:p>
    <w:p w14:paraId="09E8C0FF" w14:textId="77777777" w:rsidR="001753AB" w:rsidRPr="00FC0DE1" w:rsidRDefault="001753AB" w:rsidP="001753AB">
      <w:pPr>
        <w:pStyle w:val="Bibliography"/>
        <w:rPr>
          <w:rFonts w:ascii="Garamond" w:hAnsi="Garamond"/>
        </w:rPr>
      </w:pPr>
      <w:proofErr w:type="spellStart"/>
      <w:r w:rsidRPr="00FC0DE1">
        <w:rPr>
          <w:rFonts w:ascii="Garamond" w:hAnsi="Garamond"/>
        </w:rPr>
        <w:t>Hyams</w:t>
      </w:r>
      <w:proofErr w:type="spellEnd"/>
      <w:r w:rsidRPr="00FC0DE1">
        <w:rPr>
          <w:rFonts w:ascii="Garamond" w:hAnsi="Garamond"/>
        </w:rPr>
        <w:t xml:space="preserve">, Kenneth C., Stephen </w:t>
      </w:r>
      <w:proofErr w:type="spellStart"/>
      <w:r w:rsidRPr="00FC0DE1">
        <w:rPr>
          <w:rFonts w:ascii="Garamond" w:hAnsi="Garamond"/>
        </w:rPr>
        <w:t>Wignall</w:t>
      </w:r>
      <w:proofErr w:type="spellEnd"/>
      <w:r w:rsidRPr="00FC0DE1">
        <w:rPr>
          <w:rFonts w:ascii="Garamond" w:hAnsi="Garamond"/>
        </w:rPr>
        <w:t xml:space="preserve">, and Robert Roswell. 1996. “War Syndromes and Their Evaluation: From the U.S. Civil War to the Persian Gulf War.” </w:t>
      </w:r>
      <w:r w:rsidRPr="00FC0DE1">
        <w:rPr>
          <w:rFonts w:ascii="Garamond" w:hAnsi="Garamond"/>
          <w:i/>
          <w:iCs/>
        </w:rPr>
        <w:t>Annals of Internal Medicine</w:t>
      </w:r>
      <w:r w:rsidRPr="00FC0DE1">
        <w:rPr>
          <w:rFonts w:ascii="Garamond" w:hAnsi="Garamond"/>
        </w:rPr>
        <w:t xml:space="preserve"> 125(5): 398.</w:t>
      </w:r>
    </w:p>
    <w:p w14:paraId="4140AE9C" w14:textId="77777777" w:rsidR="001753AB" w:rsidRPr="00FC0DE1" w:rsidRDefault="001753AB" w:rsidP="001753AB">
      <w:pPr>
        <w:pStyle w:val="Bibliography"/>
        <w:rPr>
          <w:rFonts w:ascii="Garamond" w:hAnsi="Garamond"/>
        </w:rPr>
      </w:pPr>
      <w:r w:rsidRPr="00FC0DE1">
        <w:rPr>
          <w:rFonts w:ascii="Garamond" w:hAnsi="Garamond"/>
        </w:rPr>
        <w:t xml:space="preserve">Jones, Edgar, and Simon </w:t>
      </w:r>
      <w:proofErr w:type="spellStart"/>
      <w:r w:rsidRPr="00FC0DE1">
        <w:rPr>
          <w:rFonts w:ascii="Garamond" w:hAnsi="Garamond"/>
        </w:rPr>
        <w:t>Wessely</w:t>
      </w:r>
      <w:proofErr w:type="spellEnd"/>
      <w:r w:rsidRPr="00FC0DE1">
        <w:rPr>
          <w:rFonts w:ascii="Garamond" w:hAnsi="Garamond"/>
        </w:rPr>
        <w:t xml:space="preserve">. 2005. </w:t>
      </w:r>
      <w:r w:rsidRPr="00FC0DE1">
        <w:rPr>
          <w:rFonts w:ascii="Garamond" w:hAnsi="Garamond"/>
          <w:i/>
          <w:iCs/>
        </w:rPr>
        <w:t>Shell Shock to PTSD: Military Psychiatry from 1900 to the Gulf War</w:t>
      </w:r>
      <w:r w:rsidRPr="00FC0DE1">
        <w:rPr>
          <w:rFonts w:ascii="Garamond" w:hAnsi="Garamond"/>
        </w:rPr>
        <w:t>. New York: Psychology Press.</w:t>
      </w:r>
    </w:p>
    <w:p w14:paraId="69776472" w14:textId="77777777" w:rsidR="001753AB" w:rsidRPr="00FC0DE1" w:rsidRDefault="001753AB" w:rsidP="001753AB">
      <w:pPr>
        <w:pStyle w:val="Bibliography"/>
        <w:rPr>
          <w:rFonts w:ascii="Garamond" w:hAnsi="Garamond"/>
        </w:rPr>
      </w:pPr>
      <w:r w:rsidRPr="00FC0DE1">
        <w:rPr>
          <w:rFonts w:ascii="Garamond" w:hAnsi="Garamond"/>
        </w:rPr>
        <w:t xml:space="preserve">Keen, David. 2000. “War and Peace: What’s the Difference?” </w:t>
      </w:r>
      <w:r w:rsidRPr="00FC0DE1">
        <w:rPr>
          <w:rFonts w:ascii="Garamond" w:hAnsi="Garamond"/>
          <w:i/>
          <w:iCs/>
        </w:rPr>
        <w:t>International Peacekeeping</w:t>
      </w:r>
      <w:r w:rsidRPr="00FC0DE1">
        <w:rPr>
          <w:rFonts w:ascii="Garamond" w:hAnsi="Garamond"/>
        </w:rPr>
        <w:t xml:space="preserve"> 7(4): 1–22.</w:t>
      </w:r>
    </w:p>
    <w:p w14:paraId="24555816" w14:textId="77777777" w:rsidR="001753AB" w:rsidRPr="00FC0DE1" w:rsidRDefault="001753AB" w:rsidP="001753AB">
      <w:pPr>
        <w:pStyle w:val="Bibliography"/>
        <w:rPr>
          <w:rFonts w:ascii="Garamond" w:hAnsi="Garamond"/>
        </w:rPr>
      </w:pPr>
      <w:r w:rsidRPr="00FC0DE1">
        <w:rPr>
          <w:rFonts w:ascii="Garamond" w:hAnsi="Garamond"/>
        </w:rPr>
        <w:t xml:space="preserve">———. 2006. </w:t>
      </w:r>
      <w:r w:rsidRPr="00FC0DE1">
        <w:rPr>
          <w:rFonts w:ascii="Garamond" w:hAnsi="Garamond"/>
          <w:i/>
          <w:iCs/>
        </w:rPr>
        <w:t>Endless War? Hidden Functions of the “War on Terror.”</w:t>
      </w:r>
      <w:r w:rsidRPr="00FC0DE1">
        <w:rPr>
          <w:rFonts w:ascii="Garamond" w:hAnsi="Garamond"/>
        </w:rPr>
        <w:t xml:space="preserve"> London: Pluto Press.</w:t>
      </w:r>
    </w:p>
    <w:p w14:paraId="79210254" w14:textId="77777777" w:rsidR="001753AB" w:rsidRPr="00FC0DE1" w:rsidRDefault="001753AB" w:rsidP="001753AB">
      <w:pPr>
        <w:pStyle w:val="Bibliography"/>
        <w:rPr>
          <w:rFonts w:ascii="Garamond" w:hAnsi="Garamond"/>
        </w:rPr>
      </w:pPr>
      <w:r w:rsidRPr="00FC0DE1">
        <w:rPr>
          <w:rFonts w:ascii="Garamond" w:hAnsi="Garamond"/>
        </w:rPr>
        <w:t xml:space="preserve">Kelly, Ursula A., Kelly Skelton, </w:t>
      </w:r>
      <w:proofErr w:type="spellStart"/>
      <w:r w:rsidRPr="00FC0DE1">
        <w:rPr>
          <w:rFonts w:ascii="Garamond" w:hAnsi="Garamond"/>
        </w:rPr>
        <w:t>Meghna</w:t>
      </w:r>
      <w:proofErr w:type="spellEnd"/>
      <w:r w:rsidRPr="00FC0DE1">
        <w:rPr>
          <w:rFonts w:ascii="Garamond" w:hAnsi="Garamond"/>
        </w:rPr>
        <w:t xml:space="preserve"> Patel, and </w:t>
      </w:r>
      <w:proofErr w:type="spellStart"/>
      <w:r w:rsidRPr="00FC0DE1">
        <w:rPr>
          <w:rFonts w:ascii="Garamond" w:hAnsi="Garamond"/>
        </w:rPr>
        <w:t>Bekh</w:t>
      </w:r>
      <w:proofErr w:type="spellEnd"/>
      <w:r w:rsidRPr="00FC0DE1">
        <w:rPr>
          <w:rFonts w:ascii="Garamond" w:hAnsi="Garamond"/>
        </w:rPr>
        <w:t xml:space="preserve"> Bradley. 2011. “More than Military Sexual Trauma: Interpersonal Violence, PTSD, and Mental Health in Women Veterans.” </w:t>
      </w:r>
      <w:r w:rsidRPr="00FC0DE1">
        <w:rPr>
          <w:rFonts w:ascii="Garamond" w:hAnsi="Garamond"/>
          <w:i/>
          <w:iCs/>
        </w:rPr>
        <w:t>Research in Nursing &amp; Health</w:t>
      </w:r>
      <w:r w:rsidRPr="00FC0DE1">
        <w:rPr>
          <w:rFonts w:ascii="Garamond" w:hAnsi="Garamond"/>
        </w:rPr>
        <w:t xml:space="preserve"> 34(6): 457–67.</w:t>
      </w:r>
    </w:p>
    <w:p w14:paraId="02635584" w14:textId="77777777" w:rsidR="001753AB" w:rsidRPr="00FC0DE1" w:rsidRDefault="001753AB" w:rsidP="001753AB">
      <w:pPr>
        <w:pStyle w:val="Bibliography"/>
        <w:rPr>
          <w:rFonts w:ascii="Garamond" w:hAnsi="Garamond"/>
        </w:rPr>
      </w:pPr>
      <w:r w:rsidRPr="00FC0DE1">
        <w:rPr>
          <w:rFonts w:ascii="Garamond" w:hAnsi="Garamond"/>
        </w:rPr>
        <w:t xml:space="preserve">Kieran, David. 2019. </w:t>
      </w:r>
      <w:r w:rsidRPr="00FC0DE1">
        <w:rPr>
          <w:rFonts w:ascii="Garamond" w:hAnsi="Garamond"/>
          <w:i/>
          <w:iCs/>
        </w:rPr>
        <w:t>Signature Wounds: The Untold Story of the Military’s Mental Health Crisis</w:t>
      </w:r>
      <w:r w:rsidRPr="00FC0DE1">
        <w:rPr>
          <w:rFonts w:ascii="Garamond" w:hAnsi="Garamond"/>
        </w:rPr>
        <w:t>. New York: NYU Press.</w:t>
      </w:r>
    </w:p>
    <w:p w14:paraId="37D46C51" w14:textId="77777777" w:rsidR="001753AB" w:rsidRPr="00FC0DE1" w:rsidRDefault="001753AB" w:rsidP="001753AB">
      <w:pPr>
        <w:pStyle w:val="Bibliography"/>
        <w:rPr>
          <w:rFonts w:ascii="Garamond" w:hAnsi="Garamond"/>
        </w:rPr>
      </w:pPr>
      <w:r w:rsidRPr="00FC0DE1">
        <w:rPr>
          <w:rFonts w:ascii="Garamond" w:hAnsi="Garamond"/>
        </w:rPr>
        <w:t xml:space="preserve">Kinsella, Helen. 2011. </w:t>
      </w:r>
      <w:r w:rsidRPr="00FC0DE1">
        <w:rPr>
          <w:rFonts w:ascii="Garamond" w:hAnsi="Garamond"/>
          <w:i/>
          <w:iCs/>
        </w:rPr>
        <w:t>The Image before the Weapon: A Critical History of the Distinction between Combatant and Civilian</w:t>
      </w:r>
      <w:r w:rsidRPr="00FC0DE1">
        <w:rPr>
          <w:rFonts w:ascii="Garamond" w:hAnsi="Garamond"/>
        </w:rPr>
        <w:t>. Ithaca: Cornell University Press.</w:t>
      </w:r>
    </w:p>
    <w:p w14:paraId="6B4C1E37" w14:textId="77777777" w:rsidR="001753AB" w:rsidRPr="00FC0DE1" w:rsidRDefault="001753AB" w:rsidP="001753AB">
      <w:pPr>
        <w:pStyle w:val="Bibliography"/>
        <w:rPr>
          <w:rFonts w:ascii="Garamond" w:hAnsi="Garamond"/>
        </w:rPr>
      </w:pPr>
      <w:proofErr w:type="spellStart"/>
      <w:r w:rsidRPr="00FC0DE1">
        <w:rPr>
          <w:rFonts w:ascii="Garamond" w:hAnsi="Garamond"/>
        </w:rPr>
        <w:t>Kulka</w:t>
      </w:r>
      <w:proofErr w:type="spellEnd"/>
      <w:r w:rsidRPr="00FC0DE1">
        <w:rPr>
          <w:rFonts w:ascii="Garamond" w:hAnsi="Garamond"/>
        </w:rPr>
        <w:t xml:space="preserve">, Richard A. et al. 1988. </w:t>
      </w:r>
      <w:r w:rsidRPr="00FC0DE1">
        <w:rPr>
          <w:rFonts w:ascii="Garamond" w:hAnsi="Garamond"/>
          <w:i/>
          <w:iCs/>
        </w:rPr>
        <w:t>National Vietnam Veterans Readjustment Study (NVVRS)</w:t>
      </w:r>
      <w:r w:rsidRPr="00FC0DE1">
        <w:rPr>
          <w:rFonts w:ascii="Garamond" w:hAnsi="Garamond"/>
        </w:rPr>
        <w:t>. Research Triangle Institute.</w:t>
      </w:r>
    </w:p>
    <w:p w14:paraId="62301D10" w14:textId="77777777" w:rsidR="001753AB" w:rsidRPr="00FC0DE1" w:rsidRDefault="001753AB" w:rsidP="001753AB">
      <w:pPr>
        <w:pStyle w:val="Bibliography"/>
        <w:rPr>
          <w:rFonts w:ascii="Garamond" w:hAnsi="Garamond"/>
        </w:rPr>
      </w:pPr>
      <w:proofErr w:type="spellStart"/>
      <w:r w:rsidRPr="00FC0DE1">
        <w:rPr>
          <w:rFonts w:ascii="Garamond" w:hAnsi="Garamond"/>
        </w:rPr>
        <w:t>LaCapra</w:t>
      </w:r>
      <w:proofErr w:type="spellEnd"/>
      <w:r w:rsidRPr="00FC0DE1">
        <w:rPr>
          <w:rFonts w:ascii="Garamond" w:hAnsi="Garamond"/>
        </w:rPr>
        <w:t xml:space="preserve">, Dominick. 2001. </w:t>
      </w:r>
      <w:r w:rsidRPr="00FC0DE1">
        <w:rPr>
          <w:rFonts w:ascii="Garamond" w:hAnsi="Garamond"/>
          <w:i/>
          <w:iCs/>
        </w:rPr>
        <w:t>Writing History, Writing Trauma</w:t>
      </w:r>
      <w:r w:rsidRPr="00FC0DE1">
        <w:rPr>
          <w:rFonts w:ascii="Garamond" w:hAnsi="Garamond"/>
        </w:rPr>
        <w:t>. Baltimore: Johns Hopkins University Press.</w:t>
      </w:r>
    </w:p>
    <w:p w14:paraId="6AD7DD08" w14:textId="2F0A12B0" w:rsidR="001753AB" w:rsidRPr="00FC0DE1" w:rsidRDefault="001753AB" w:rsidP="001753AB">
      <w:pPr>
        <w:pStyle w:val="Bibliography"/>
        <w:rPr>
          <w:rFonts w:ascii="Garamond" w:hAnsi="Garamond"/>
        </w:rPr>
      </w:pPr>
      <w:proofErr w:type="spellStart"/>
      <w:r w:rsidRPr="00FC0DE1">
        <w:rPr>
          <w:rFonts w:ascii="Garamond" w:hAnsi="Garamond"/>
        </w:rPr>
        <w:t>LaCapra</w:t>
      </w:r>
      <w:proofErr w:type="spellEnd"/>
      <w:r w:rsidRPr="00FC0DE1">
        <w:rPr>
          <w:rFonts w:ascii="Garamond" w:hAnsi="Garamond"/>
        </w:rPr>
        <w:t xml:space="preserve">, Dominick, and Amos Goldberg. 1998. “‘Acting Out’ and ‘Working-Through’ Trauma: </w:t>
      </w:r>
      <w:proofErr w:type="spellStart"/>
      <w:r w:rsidRPr="00FC0DE1">
        <w:rPr>
          <w:rFonts w:ascii="Garamond" w:hAnsi="Garamond"/>
        </w:rPr>
        <w:t>Exerpt</w:t>
      </w:r>
      <w:proofErr w:type="spellEnd"/>
      <w:r w:rsidRPr="00FC0DE1">
        <w:rPr>
          <w:rFonts w:ascii="Garamond" w:hAnsi="Garamond"/>
        </w:rPr>
        <w:t xml:space="preserve"> from Interview with Professor Dominick </w:t>
      </w:r>
      <w:proofErr w:type="spellStart"/>
      <w:r w:rsidRPr="00FC0DE1">
        <w:rPr>
          <w:rFonts w:ascii="Garamond" w:hAnsi="Garamond"/>
        </w:rPr>
        <w:t>LaCapra</w:t>
      </w:r>
      <w:proofErr w:type="spellEnd"/>
      <w:r w:rsidRPr="00FC0DE1">
        <w:rPr>
          <w:rFonts w:ascii="Garamond" w:hAnsi="Garamond"/>
        </w:rPr>
        <w:t xml:space="preserve">.” </w:t>
      </w:r>
    </w:p>
    <w:p w14:paraId="76475D29" w14:textId="77777777" w:rsidR="001753AB" w:rsidRPr="00FC0DE1" w:rsidRDefault="001753AB" w:rsidP="001753AB">
      <w:pPr>
        <w:pStyle w:val="Bibliography"/>
        <w:rPr>
          <w:rFonts w:ascii="Garamond" w:hAnsi="Garamond"/>
        </w:rPr>
      </w:pPr>
      <w:proofErr w:type="spellStart"/>
      <w:r w:rsidRPr="00FC0DE1">
        <w:rPr>
          <w:rFonts w:ascii="Garamond" w:hAnsi="Garamond"/>
        </w:rPr>
        <w:t>Lembcke</w:t>
      </w:r>
      <w:proofErr w:type="spellEnd"/>
      <w:r w:rsidRPr="00FC0DE1">
        <w:rPr>
          <w:rFonts w:ascii="Garamond" w:hAnsi="Garamond"/>
        </w:rPr>
        <w:t xml:space="preserve">, Jerry. 1998. “The ‘Right Stuff’ Gone Wrong: Vietnam Veterans and the Social Construction of Post-Traumatic Stress Disorder.” </w:t>
      </w:r>
      <w:r w:rsidRPr="00FC0DE1">
        <w:rPr>
          <w:rFonts w:ascii="Garamond" w:hAnsi="Garamond"/>
          <w:i/>
          <w:iCs/>
        </w:rPr>
        <w:t>Critical Sociology</w:t>
      </w:r>
      <w:r w:rsidRPr="00FC0DE1">
        <w:rPr>
          <w:rFonts w:ascii="Garamond" w:hAnsi="Garamond"/>
        </w:rPr>
        <w:t xml:space="preserve"> 24(1–2): 37–64.</w:t>
      </w:r>
    </w:p>
    <w:p w14:paraId="2ACDE568" w14:textId="77777777" w:rsidR="001753AB" w:rsidRPr="00FC0DE1" w:rsidRDefault="001753AB" w:rsidP="001753AB">
      <w:pPr>
        <w:pStyle w:val="Bibliography"/>
        <w:rPr>
          <w:rFonts w:ascii="Garamond" w:hAnsi="Garamond"/>
        </w:rPr>
      </w:pPr>
      <w:r w:rsidRPr="00FC0DE1">
        <w:rPr>
          <w:rFonts w:ascii="Garamond" w:hAnsi="Garamond"/>
        </w:rPr>
        <w:t xml:space="preserve">———. 2013. </w:t>
      </w:r>
      <w:r w:rsidRPr="00FC0DE1">
        <w:rPr>
          <w:rFonts w:ascii="Garamond" w:hAnsi="Garamond"/>
          <w:i/>
          <w:iCs/>
        </w:rPr>
        <w:t>PTSD: Diagnosis and Identity in Post-Empire America</w:t>
      </w:r>
      <w:r w:rsidRPr="00FC0DE1">
        <w:rPr>
          <w:rFonts w:ascii="Garamond" w:hAnsi="Garamond"/>
        </w:rPr>
        <w:t>. Lexington Books.</w:t>
      </w:r>
    </w:p>
    <w:p w14:paraId="37E695D5" w14:textId="77777777" w:rsidR="001753AB" w:rsidRPr="00FC0DE1" w:rsidRDefault="001753AB" w:rsidP="001753AB">
      <w:pPr>
        <w:pStyle w:val="Bibliography"/>
        <w:rPr>
          <w:rFonts w:ascii="Garamond" w:hAnsi="Garamond"/>
        </w:rPr>
      </w:pPr>
      <w:r w:rsidRPr="00FC0DE1">
        <w:rPr>
          <w:rFonts w:ascii="Garamond" w:hAnsi="Garamond"/>
        </w:rPr>
        <w:t xml:space="preserve">Lerner, Adam B. 2019a. “The Uses and Abuses of Victimhood Nationalism in International Politics.” </w:t>
      </w:r>
      <w:r w:rsidRPr="00FC0DE1">
        <w:rPr>
          <w:rFonts w:ascii="Garamond" w:hAnsi="Garamond"/>
          <w:i/>
          <w:iCs/>
        </w:rPr>
        <w:t>European Journal of International Relations</w:t>
      </w:r>
      <w:r>
        <w:rPr>
          <w:rFonts w:ascii="Garamond" w:hAnsi="Garamond"/>
        </w:rPr>
        <w:t xml:space="preserve"> 26(1): 62-87</w:t>
      </w:r>
      <w:r w:rsidRPr="00FC0DE1">
        <w:rPr>
          <w:rFonts w:ascii="Garamond" w:hAnsi="Garamond"/>
        </w:rPr>
        <w:t>.</w:t>
      </w:r>
    </w:p>
    <w:p w14:paraId="3551F407" w14:textId="77777777" w:rsidR="004C7939" w:rsidRDefault="001753AB" w:rsidP="004C7939">
      <w:pPr>
        <w:pStyle w:val="Bibliography"/>
        <w:rPr>
          <w:rFonts w:ascii="Garamond" w:hAnsi="Garamond"/>
        </w:rPr>
      </w:pPr>
      <w:r w:rsidRPr="00FC0DE1">
        <w:rPr>
          <w:rFonts w:ascii="Garamond" w:hAnsi="Garamond"/>
        </w:rPr>
        <w:lastRenderedPageBreak/>
        <w:t xml:space="preserve">———. 2019b. “Theorizing Collective Trauma in International Political Economy.” </w:t>
      </w:r>
      <w:r w:rsidRPr="00FC0DE1">
        <w:rPr>
          <w:rFonts w:ascii="Garamond" w:hAnsi="Garamond"/>
          <w:i/>
          <w:iCs/>
        </w:rPr>
        <w:t>International Studies Review</w:t>
      </w:r>
      <w:r w:rsidRPr="00FC0DE1">
        <w:rPr>
          <w:rFonts w:ascii="Garamond" w:hAnsi="Garamond"/>
        </w:rPr>
        <w:t xml:space="preserve"> 21(4): 549–71.</w:t>
      </w:r>
    </w:p>
    <w:p w14:paraId="4DC3EEA6" w14:textId="240B934D" w:rsidR="004C7939" w:rsidRPr="004C7939" w:rsidRDefault="004C7939" w:rsidP="004C7939">
      <w:pPr>
        <w:pStyle w:val="Bibliography"/>
        <w:rPr>
          <w:rFonts w:ascii="Garamond" w:hAnsi="Garamond"/>
        </w:rPr>
      </w:pPr>
      <w:r w:rsidRPr="00FC0DE1">
        <w:rPr>
          <w:rFonts w:ascii="Garamond" w:hAnsi="Garamond"/>
        </w:rPr>
        <w:t>———.</w:t>
      </w:r>
      <w:r>
        <w:rPr>
          <w:rFonts w:ascii="Garamond" w:hAnsi="Garamond"/>
        </w:rPr>
        <w:t xml:space="preserve"> 2019c. “Collective Trauma and the Evolution of Nehru’s Worldview: Uncovering the Roots of Nehruvian Non-Alignment.” </w:t>
      </w:r>
      <w:r>
        <w:rPr>
          <w:rFonts w:ascii="Garamond" w:hAnsi="Garamond"/>
          <w:i/>
          <w:iCs/>
        </w:rPr>
        <w:t>The International History Review</w:t>
      </w:r>
      <w:r>
        <w:rPr>
          <w:rFonts w:ascii="Garamond" w:hAnsi="Garamond"/>
        </w:rPr>
        <w:t>. 41(6): 1276-1300.</w:t>
      </w:r>
    </w:p>
    <w:p w14:paraId="68837C75" w14:textId="77777777" w:rsidR="001753AB" w:rsidRPr="00FC0DE1" w:rsidRDefault="001753AB" w:rsidP="001753AB">
      <w:pPr>
        <w:pStyle w:val="Bibliography"/>
        <w:rPr>
          <w:rFonts w:ascii="Garamond" w:hAnsi="Garamond"/>
        </w:rPr>
      </w:pPr>
      <w:proofErr w:type="spellStart"/>
      <w:r w:rsidRPr="00FC0DE1">
        <w:rPr>
          <w:rFonts w:ascii="Garamond" w:hAnsi="Garamond"/>
        </w:rPr>
        <w:t>Lifton</w:t>
      </w:r>
      <w:proofErr w:type="spellEnd"/>
      <w:r w:rsidRPr="00FC0DE1">
        <w:rPr>
          <w:rFonts w:ascii="Garamond" w:hAnsi="Garamond"/>
        </w:rPr>
        <w:t xml:space="preserve">, Robert Jay. 1974. </w:t>
      </w:r>
      <w:r w:rsidRPr="00FC0DE1">
        <w:rPr>
          <w:rFonts w:ascii="Garamond" w:hAnsi="Garamond"/>
          <w:i/>
          <w:iCs/>
        </w:rPr>
        <w:t>Home from the War: Vietnam Veterans, Neither Victims nor Executioners</w:t>
      </w:r>
      <w:r w:rsidRPr="00FC0DE1">
        <w:rPr>
          <w:rFonts w:ascii="Garamond" w:hAnsi="Garamond"/>
        </w:rPr>
        <w:t>. London: Wildwood House.</w:t>
      </w:r>
    </w:p>
    <w:p w14:paraId="174A7983" w14:textId="77777777" w:rsidR="001753AB" w:rsidRPr="00FC0DE1" w:rsidRDefault="001753AB" w:rsidP="001753AB">
      <w:pPr>
        <w:pStyle w:val="Bibliography"/>
        <w:rPr>
          <w:rFonts w:ascii="Garamond" w:hAnsi="Garamond"/>
        </w:rPr>
      </w:pPr>
      <w:r w:rsidRPr="00FC0DE1">
        <w:rPr>
          <w:rFonts w:ascii="Garamond" w:hAnsi="Garamond"/>
        </w:rPr>
        <w:t xml:space="preserve">Lindley-French, Julian, and Yves Boyer. 2012. “Introduction.” In </w:t>
      </w:r>
      <w:r w:rsidRPr="00FC0DE1">
        <w:rPr>
          <w:rFonts w:ascii="Garamond" w:hAnsi="Garamond"/>
          <w:i/>
          <w:iCs/>
        </w:rPr>
        <w:t>The Oxford Handbook of War</w:t>
      </w:r>
      <w:r w:rsidRPr="00FC0DE1">
        <w:rPr>
          <w:rFonts w:ascii="Garamond" w:hAnsi="Garamond"/>
        </w:rPr>
        <w:t>, eds. Julian Lindley-French and Yves Boyer. Oxford University Press.</w:t>
      </w:r>
    </w:p>
    <w:p w14:paraId="1F244460" w14:textId="77777777" w:rsidR="001753AB" w:rsidRPr="00FC0DE1" w:rsidRDefault="001753AB" w:rsidP="001753AB">
      <w:pPr>
        <w:pStyle w:val="Bibliography"/>
        <w:rPr>
          <w:rFonts w:ascii="Garamond" w:hAnsi="Garamond"/>
        </w:rPr>
      </w:pPr>
      <w:proofErr w:type="spellStart"/>
      <w:r w:rsidRPr="00FC0DE1">
        <w:rPr>
          <w:rFonts w:ascii="Garamond" w:hAnsi="Garamond"/>
        </w:rPr>
        <w:t>Lubell</w:t>
      </w:r>
      <w:proofErr w:type="spellEnd"/>
      <w:r w:rsidRPr="00FC0DE1">
        <w:rPr>
          <w:rFonts w:ascii="Garamond" w:hAnsi="Garamond"/>
        </w:rPr>
        <w:t xml:space="preserve">, N., and N. </w:t>
      </w:r>
      <w:proofErr w:type="spellStart"/>
      <w:r w:rsidRPr="00FC0DE1">
        <w:rPr>
          <w:rFonts w:ascii="Garamond" w:hAnsi="Garamond"/>
        </w:rPr>
        <w:t>Derejko</w:t>
      </w:r>
      <w:proofErr w:type="spellEnd"/>
      <w:r w:rsidRPr="00FC0DE1">
        <w:rPr>
          <w:rFonts w:ascii="Garamond" w:hAnsi="Garamond"/>
        </w:rPr>
        <w:t>. 2013. “A Global Battlefield</w:t>
      </w:r>
      <w:proofErr w:type="gramStart"/>
      <w:r w:rsidRPr="00FC0DE1">
        <w:rPr>
          <w:rFonts w:ascii="Garamond" w:hAnsi="Garamond"/>
        </w:rPr>
        <w:t>?:</w:t>
      </w:r>
      <w:proofErr w:type="gramEnd"/>
      <w:r w:rsidRPr="00FC0DE1">
        <w:rPr>
          <w:rFonts w:ascii="Garamond" w:hAnsi="Garamond"/>
        </w:rPr>
        <w:t xml:space="preserve"> Drones and the Geographical Scope of Armed Conflict.” </w:t>
      </w:r>
      <w:r w:rsidRPr="00FC0DE1">
        <w:rPr>
          <w:rFonts w:ascii="Garamond" w:hAnsi="Garamond"/>
          <w:i/>
          <w:iCs/>
        </w:rPr>
        <w:t>Journal of International Criminal Justice</w:t>
      </w:r>
      <w:r w:rsidRPr="00FC0DE1">
        <w:rPr>
          <w:rFonts w:ascii="Garamond" w:hAnsi="Garamond"/>
        </w:rPr>
        <w:t xml:space="preserve"> 11(1): 65–88.</w:t>
      </w:r>
    </w:p>
    <w:p w14:paraId="4D5FC9AD" w14:textId="77777777" w:rsidR="001753AB" w:rsidRPr="00FC0DE1" w:rsidRDefault="001753AB" w:rsidP="001753AB">
      <w:pPr>
        <w:pStyle w:val="Bibliography"/>
        <w:rPr>
          <w:rFonts w:ascii="Garamond" w:hAnsi="Garamond"/>
        </w:rPr>
      </w:pPr>
      <w:r w:rsidRPr="00FC0DE1">
        <w:rPr>
          <w:rFonts w:ascii="Garamond" w:hAnsi="Garamond"/>
        </w:rPr>
        <w:t xml:space="preserve">McCain, John. 2008a. “Remarks to the 87th Annual Convention of the Disabled American Veterans in Las Vegas.” </w:t>
      </w:r>
      <w:r w:rsidRPr="00FC0DE1">
        <w:rPr>
          <w:rFonts w:ascii="Garamond" w:hAnsi="Garamond"/>
          <w:i/>
          <w:iCs/>
        </w:rPr>
        <w:t>The American Presidency Project</w:t>
      </w:r>
      <w:r w:rsidRPr="00FC0DE1">
        <w:rPr>
          <w:rFonts w:ascii="Garamond" w:hAnsi="Garamond"/>
        </w:rPr>
        <w:t>. https://www.presidency.ucsb.edu/documents/remarks-the-87th-annual-convention-the-disabled-american-veterans-las-vegas.</w:t>
      </w:r>
    </w:p>
    <w:p w14:paraId="6EC8D187" w14:textId="77777777" w:rsidR="001753AB" w:rsidRPr="00FC0DE1" w:rsidRDefault="001753AB" w:rsidP="001753AB">
      <w:pPr>
        <w:pStyle w:val="Bibliography"/>
        <w:rPr>
          <w:rFonts w:ascii="Garamond" w:hAnsi="Garamond"/>
        </w:rPr>
      </w:pPr>
      <w:r w:rsidRPr="00FC0DE1">
        <w:rPr>
          <w:rFonts w:ascii="Garamond" w:hAnsi="Garamond"/>
        </w:rPr>
        <w:t xml:space="preserve">———. 2008b. “Remarks to the 90th Annual American Legion National Convention in Phoenix, Arizona.” </w:t>
      </w:r>
      <w:r w:rsidRPr="00FC0DE1">
        <w:rPr>
          <w:rFonts w:ascii="Garamond" w:hAnsi="Garamond"/>
          <w:i/>
          <w:iCs/>
        </w:rPr>
        <w:t>The American Presidency Project</w:t>
      </w:r>
      <w:r w:rsidRPr="00FC0DE1">
        <w:rPr>
          <w:rFonts w:ascii="Garamond" w:hAnsi="Garamond"/>
        </w:rPr>
        <w:t>. https://www.presidency.ucsb.edu/documents/remarks-the-90th-annual-american-legion-national-convention-phoenix-arizona.</w:t>
      </w:r>
    </w:p>
    <w:p w14:paraId="291B2686" w14:textId="77777777" w:rsidR="001753AB" w:rsidRPr="00FC0DE1" w:rsidRDefault="001753AB" w:rsidP="001753AB">
      <w:pPr>
        <w:pStyle w:val="Bibliography"/>
        <w:rPr>
          <w:rFonts w:ascii="Garamond" w:hAnsi="Garamond"/>
        </w:rPr>
      </w:pPr>
      <w:r w:rsidRPr="00FC0DE1">
        <w:rPr>
          <w:rFonts w:ascii="Garamond" w:hAnsi="Garamond"/>
        </w:rPr>
        <w:t xml:space="preserve">———. 2008c. “Remarks to the Veterans of Foreign Wars Convention in Orlando, Florida.” </w:t>
      </w:r>
      <w:r w:rsidRPr="00FC0DE1">
        <w:rPr>
          <w:rFonts w:ascii="Garamond" w:hAnsi="Garamond"/>
          <w:i/>
          <w:iCs/>
        </w:rPr>
        <w:t>The American Presidency Project</w:t>
      </w:r>
      <w:r w:rsidRPr="00FC0DE1">
        <w:rPr>
          <w:rFonts w:ascii="Garamond" w:hAnsi="Garamond"/>
        </w:rPr>
        <w:t>. https://www.presidency.ucsb.edu/documents/remarks-the-veterans-foreign-wars-convention-orlando-florida.</w:t>
      </w:r>
    </w:p>
    <w:p w14:paraId="11A1AD89" w14:textId="77777777" w:rsidR="001753AB" w:rsidRPr="00FC0DE1" w:rsidRDefault="001753AB" w:rsidP="001753AB">
      <w:pPr>
        <w:pStyle w:val="Bibliography"/>
        <w:rPr>
          <w:rFonts w:ascii="Garamond" w:hAnsi="Garamond"/>
        </w:rPr>
      </w:pPr>
      <w:r w:rsidRPr="00FC0DE1">
        <w:rPr>
          <w:rFonts w:ascii="Garamond" w:hAnsi="Garamond"/>
        </w:rPr>
        <w:t xml:space="preserve">McNally, Richard J. 2007. “Can We Solve the Mysteries of the National Vietnam Veterans Readjustment Study?” </w:t>
      </w:r>
      <w:r w:rsidRPr="00FC0DE1">
        <w:rPr>
          <w:rFonts w:ascii="Garamond" w:hAnsi="Garamond"/>
          <w:i/>
          <w:iCs/>
        </w:rPr>
        <w:t>Journal of Anxiety Disorders</w:t>
      </w:r>
      <w:r w:rsidRPr="00FC0DE1">
        <w:rPr>
          <w:rFonts w:ascii="Garamond" w:hAnsi="Garamond"/>
        </w:rPr>
        <w:t xml:space="preserve"> 21(2): 192–200.</w:t>
      </w:r>
    </w:p>
    <w:p w14:paraId="028B25DC" w14:textId="77777777" w:rsidR="001753AB" w:rsidRPr="00FC0DE1" w:rsidRDefault="001753AB" w:rsidP="001753AB">
      <w:pPr>
        <w:pStyle w:val="Bibliography"/>
        <w:rPr>
          <w:rFonts w:ascii="Garamond" w:hAnsi="Garamond"/>
        </w:rPr>
      </w:pPr>
      <w:proofErr w:type="spellStart"/>
      <w:r w:rsidRPr="00FC0DE1">
        <w:rPr>
          <w:rFonts w:ascii="Garamond" w:hAnsi="Garamond"/>
        </w:rPr>
        <w:t>Micale</w:t>
      </w:r>
      <w:proofErr w:type="spellEnd"/>
      <w:r w:rsidRPr="00FC0DE1">
        <w:rPr>
          <w:rFonts w:ascii="Garamond" w:hAnsi="Garamond"/>
        </w:rPr>
        <w:t xml:space="preserve">, Mark S. 2010. “Jean-Martin Charcot and Les Neuroses </w:t>
      </w:r>
      <w:proofErr w:type="spellStart"/>
      <w:r w:rsidRPr="00FC0DE1">
        <w:rPr>
          <w:rFonts w:ascii="Garamond" w:hAnsi="Garamond"/>
        </w:rPr>
        <w:t>Traumatiques</w:t>
      </w:r>
      <w:proofErr w:type="spellEnd"/>
      <w:r w:rsidRPr="00FC0DE1">
        <w:rPr>
          <w:rFonts w:ascii="Garamond" w:hAnsi="Garamond"/>
        </w:rPr>
        <w:t xml:space="preserve">.” In </w:t>
      </w:r>
      <w:r w:rsidRPr="00FC0DE1">
        <w:rPr>
          <w:rFonts w:ascii="Garamond" w:hAnsi="Garamond"/>
          <w:i/>
          <w:iCs/>
        </w:rPr>
        <w:t>Traumatic Pasts: History, Psychiatry, and Trauma in the Modern Age, 1870 - 1930</w:t>
      </w:r>
      <w:r w:rsidRPr="00FC0DE1">
        <w:rPr>
          <w:rFonts w:ascii="Garamond" w:hAnsi="Garamond"/>
        </w:rPr>
        <w:t xml:space="preserve">, eds. Mark S. </w:t>
      </w:r>
      <w:proofErr w:type="spellStart"/>
      <w:r w:rsidRPr="00FC0DE1">
        <w:rPr>
          <w:rFonts w:ascii="Garamond" w:hAnsi="Garamond"/>
        </w:rPr>
        <w:t>Micale</w:t>
      </w:r>
      <w:proofErr w:type="spellEnd"/>
      <w:r w:rsidRPr="00FC0DE1">
        <w:rPr>
          <w:rFonts w:ascii="Garamond" w:hAnsi="Garamond"/>
        </w:rPr>
        <w:t xml:space="preserve"> and Paul Frederick Lerner. Cambridge: Cambridge University Press.</w:t>
      </w:r>
    </w:p>
    <w:p w14:paraId="2F38082B" w14:textId="77777777" w:rsidR="001753AB" w:rsidRPr="00FC0DE1" w:rsidRDefault="001753AB" w:rsidP="001753AB">
      <w:pPr>
        <w:pStyle w:val="Bibliography"/>
        <w:rPr>
          <w:rFonts w:ascii="Garamond" w:hAnsi="Garamond"/>
        </w:rPr>
      </w:pPr>
      <w:r w:rsidRPr="00FC0DE1">
        <w:rPr>
          <w:rFonts w:ascii="Garamond" w:hAnsi="Garamond"/>
        </w:rPr>
        <w:t xml:space="preserve">Michel, J.-B. et al. 2011. “Quantitative Analysis of Culture Using Millions of Digitized Books.” </w:t>
      </w:r>
      <w:r w:rsidRPr="00FC0DE1">
        <w:rPr>
          <w:rFonts w:ascii="Garamond" w:hAnsi="Garamond"/>
          <w:i/>
          <w:iCs/>
        </w:rPr>
        <w:t>Science</w:t>
      </w:r>
      <w:r w:rsidRPr="00FC0DE1">
        <w:rPr>
          <w:rFonts w:ascii="Garamond" w:hAnsi="Garamond"/>
        </w:rPr>
        <w:t xml:space="preserve"> 331(6014): 176–82.</w:t>
      </w:r>
    </w:p>
    <w:p w14:paraId="139E29A6" w14:textId="77777777" w:rsidR="001753AB" w:rsidRPr="00FC0DE1" w:rsidRDefault="001753AB" w:rsidP="001753AB">
      <w:pPr>
        <w:pStyle w:val="Bibliography"/>
        <w:rPr>
          <w:rFonts w:ascii="Garamond" w:hAnsi="Garamond"/>
        </w:rPr>
      </w:pPr>
      <w:r w:rsidRPr="00FC0DE1">
        <w:rPr>
          <w:rFonts w:ascii="Garamond" w:hAnsi="Garamond"/>
        </w:rPr>
        <w:t xml:space="preserve">Obama, Barack. 2008a. “Remarks at a Question and Answer Session with Minority Journalists at the Unity ’08 Convention in Chicago.” </w:t>
      </w:r>
      <w:r w:rsidRPr="00FC0DE1">
        <w:rPr>
          <w:rFonts w:ascii="Garamond" w:hAnsi="Garamond"/>
          <w:i/>
          <w:iCs/>
        </w:rPr>
        <w:t>The American Presidency Project</w:t>
      </w:r>
      <w:r w:rsidRPr="00FC0DE1">
        <w:rPr>
          <w:rFonts w:ascii="Garamond" w:hAnsi="Garamond"/>
        </w:rPr>
        <w:t>. https://www.presidency.ucsb.edu/documents/remarks-question-and-answer-session-with-minority-journalists-the-unity-08-convention.</w:t>
      </w:r>
    </w:p>
    <w:p w14:paraId="35B08F7C" w14:textId="77777777" w:rsidR="001753AB" w:rsidRPr="00FC0DE1" w:rsidRDefault="001753AB" w:rsidP="001753AB">
      <w:pPr>
        <w:pStyle w:val="Bibliography"/>
        <w:rPr>
          <w:rFonts w:ascii="Garamond" w:hAnsi="Garamond"/>
        </w:rPr>
      </w:pPr>
      <w:r w:rsidRPr="00FC0DE1">
        <w:rPr>
          <w:rFonts w:ascii="Garamond" w:hAnsi="Garamond"/>
        </w:rPr>
        <w:t xml:space="preserve">———. 2008b. “Remarks to the Veterans of Foreign Wars Convention in Orlando, Florida.” </w:t>
      </w:r>
      <w:r w:rsidRPr="00FC0DE1">
        <w:rPr>
          <w:rFonts w:ascii="Garamond" w:hAnsi="Garamond"/>
          <w:i/>
          <w:iCs/>
        </w:rPr>
        <w:t>The American Presidency Project</w:t>
      </w:r>
      <w:r w:rsidRPr="00FC0DE1">
        <w:rPr>
          <w:rFonts w:ascii="Garamond" w:hAnsi="Garamond"/>
        </w:rPr>
        <w:t>. https://www.presidency.ucsb.edu/documents/remarks-the-veterans-foreign-wars-convention-orlando-florida-0.</w:t>
      </w:r>
    </w:p>
    <w:p w14:paraId="517D5B24" w14:textId="77777777" w:rsidR="001753AB" w:rsidRPr="00FC0DE1" w:rsidRDefault="001753AB" w:rsidP="001753AB">
      <w:pPr>
        <w:pStyle w:val="Bibliography"/>
        <w:rPr>
          <w:rFonts w:ascii="Garamond" w:hAnsi="Garamond"/>
        </w:rPr>
      </w:pPr>
      <w:r w:rsidRPr="00FC0DE1">
        <w:rPr>
          <w:rFonts w:ascii="Garamond" w:hAnsi="Garamond"/>
        </w:rPr>
        <w:t xml:space="preserve">———. 2010a. “Remarks by the President in Address to the Nation on the End of Combat Operations in Iraq.” </w:t>
      </w:r>
      <w:r w:rsidRPr="00FC0DE1">
        <w:rPr>
          <w:rFonts w:ascii="Garamond" w:hAnsi="Garamond"/>
          <w:i/>
          <w:iCs/>
        </w:rPr>
        <w:t>The White House</w:t>
      </w:r>
      <w:r w:rsidRPr="00FC0DE1">
        <w:rPr>
          <w:rFonts w:ascii="Garamond" w:hAnsi="Garamond"/>
        </w:rPr>
        <w:t>. https://obamawhitehouse.archives.gov/the-press-office/2010/08/31/remarks-president-address-nation-end-combat-operations-iraq.</w:t>
      </w:r>
    </w:p>
    <w:p w14:paraId="511E5EC6" w14:textId="77777777" w:rsidR="001753AB" w:rsidRPr="00FC0DE1" w:rsidRDefault="001753AB" w:rsidP="001753AB">
      <w:pPr>
        <w:pStyle w:val="Bibliography"/>
        <w:rPr>
          <w:rFonts w:ascii="Garamond" w:hAnsi="Garamond"/>
        </w:rPr>
      </w:pPr>
      <w:r w:rsidRPr="00FC0DE1">
        <w:rPr>
          <w:rFonts w:ascii="Garamond" w:hAnsi="Garamond"/>
        </w:rPr>
        <w:lastRenderedPageBreak/>
        <w:t xml:space="preserve">———. 2010b. “Weekly Address: President Obama Announces Changes to Help Veterans with PTSD Receive the Benefits They Need.” </w:t>
      </w:r>
      <w:r w:rsidRPr="00FC0DE1">
        <w:rPr>
          <w:rFonts w:ascii="Garamond" w:hAnsi="Garamond"/>
          <w:i/>
          <w:iCs/>
        </w:rPr>
        <w:t>The White House</w:t>
      </w:r>
      <w:r w:rsidRPr="00FC0DE1">
        <w:rPr>
          <w:rFonts w:ascii="Garamond" w:hAnsi="Garamond"/>
        </w:rPr>
        <w:t>. https://obamawhitehouse.archives.gov/the-press-office/weekly-address-president-obama-announces-changes-help-veterans-with-ptsd-receive-be.</w:t>
      </w:r>
    </w:p>
    <w:p w14:paraId="1526C4F3" w14:textId="77777777" w:rsidR="001753AB" w:rsidRPr="00FC0DE1" w:rsidRDefault="001753AB" w:rsidP="001753AB">
      <w:pPr>
        <w:pStyle w:val="Bibliography"/>
        <w:rPr>
          <w:rFonts w:ascii="Garamond" w:hAnsi="Garamond"/>
        </w:rPr>
      </w:pPr>
      <w:r w:rsidRPr="00FC0DE1">
        <w:rPr>
          <w:rFonts w:ascii="Garamond" w:hAnsi="Garamond"/>
        </w:rPr>
        <w:t xml:space="preserve">———. 2010c. “Weekly Address: President Obama: As the Combat Mission in Iraq Ends, We Must Pay Tribute to Those Who Have Served.” </w:t>
      </w:r>
      <w:r w:rsidRPr="00FC0DE1">
        <w:rPr>
          <w:rFonts w:ascii="Garamond" w:hAnsi="Garamond"/>
          <w:i/>
          <w:iCs/>
        </w:rPr>
        <w:t>The White House</w:t>
      </w:r>
      <w:r w:rsidRPr="00FC0DE1">
        <w:rPr>
          <w:rFonts w:ascii="Garamond" w:hAnsi="Garamond"/>
        </w:rPr>
        <w:t>. https://obamawhitehouse.archives.gov/the-press-office/2010/08/28/weekly-address-president-obama-combat-mission-iraq-ends-we-must-pay-trib.</w:t>
      </w:r>
    </w:p>
    <w:p w14:paraId="0B5E4ACA" w14:textId="77777777" w:rsidR="001753AB" w:rsidRPr="00FC0DE1" w:rsidRDefault="001753AB" w:rsidP="001753AB">
      <w:pPr>
        <w:pStyle w:val="Bibliography"/>
        <w:rPr>
          <w:rFonts w:ascii="Garamond" w:hAnsi="Garamond"/>
        </w:rPr>
      </w:pPr>
      <w:r w:rsidRPr="00FC0DE1">
        <w:rPr>
          <w:rFonts w:ascii="Garamond" w:hAnsi="Garamond"/>
        </w:rPr>
        <w:t xml:space="preserve">———. 2013. “Remarks by the President in Address to the Nation on Syria.” </w:t>
      </w:r>
      <w:r w:rsidRPr="00FC0DE1">
        <w:rPr>
          <w:rFonts w:ascii="Garamond" w:hAnsi="Garamond"/>
          <w:i/>
          <w:iCs/>
        </w:rPr>
        <w:t>whitehouse.gov</w:t>
      </w:r>
      <w:r w:rsidRPr="00FC0DE1">
        <w:rPr>
          <w:rFonts w:ascii="Garamond" w:hAnsi="Garamond"/>
        </w:rPr>
        <w:t>. https://obamawhitehouse.archives.gov/the-press-office/2013/09/10/remarks-president-address-nation-syria.</w:t>
      </w:r>
    </w:p>
    <w:p w14:paraId="3B67D6D0" w14:textId="77777777" w:rsidR="001753AB" w:rsidRPr="00FC0DE1" w:rsidRDefault="001753AB" w:rsidP="001753AB">
      <w:pPr>
        <w:pStyle w:val="Bibliography"/>
        <w:rPr>
          <w:rFonts w:ascii="Garamond" w:hAnsi="Garamond"/>
        </w:rPr>
      </w:pPr>
      <w:r w:rsidRPr="00FC0DE1">
        <w:rPr>
          <w:rFonts w:ascii="Garamond" w:hAnsi="Garamond"/>
        </w:rPr>
        <w:t xml:space="preserve">Paine, Sarah C. M. 2014. </w:t>
      </w:r>
      <w:r w:rsidRPr="00FC0DE1">
        <w:rPr>
          <w:rFonts w:ascii="Garamond" w:hAnsi="Garamond"/>
          <w:i/>
          <w:iCs/>
        </w:rPr>
        <w:t>The Wars for Asia, 1911-1949</w:t>
      </w:r>
      <w:r w:rsidRPr="00FC0DE1">
        <w:rPr>
          <w:rFonts w:ascii="Garamond" w:hAnsi="Garamond"/>
        </w:rPr>
        <w:t>. Cambridge: Cambridge University Press.</w:t>
      </w:r>
    </w:p>
    <w:p w14:paraId="19A8C294" w14:textId="77777777" w:rsidR="001753AB" w:rsidRPr="00FC0DE1" w:rsidRDefault="001753AB" w:rsidP="001753AB">
      <w:pPr>
        <w:pStyle w:val="Bibliography"/>
        <w:rPr>
          <w:rFonts w:ascii="Garamond" w:hAnsi="Garamond"/>
        </w:rPr>
      </w:pPr>
      <w:r w:rsidRPr="00FC0DE1">
        <w:rPr>
          <w:rFonts w:ascii="Garamond" w:hAnsi="Garamond"/>
        </w:rPr>
        <w:t xml:space="preserve">Pence, Mike. 2019. “Remarks by the Vice President to the National Intrepid </w:t>
      </w:r>
      <w:proofErr w:type="spellStart"/>
      <w:r w:rsidRPr="00FC0DE1">
        <w:rPr>
          <w:rFonts w:ascii="Garamond" w:hAnsi="Garamond"/>
        </w:rPr>
        <w:t>Center</w:t>
      </w:r>
      <w:proofErr w:type="spellEnd"/>
      <w:r w:rsidRPr="00FC0DE1">
        <w:rPr>
          <w:rFonts w:ascii="Garamond" w:hAnsi="Garamond"/>
        </w:rPr>
        <w:t xml:space="preserve"> of Excellence Staff and Patients at Walter Reed National Military Medical </w:t>
      </w:r>
      <w:proofErr w:type="spellStart"/>
      <w:r w:rsidRPr="00FC0DE1">
        <w:rPr>
          <w:rFonts w:ascii="Garamond" w:hAnsi="Garamond"/>
        </w:rPr>
        <w:t>Center</w:t>
      </w:r>
      <w:proofErr w:type="spellEnd"/>
      <w:r w:rsidRPr="00FC0DE1">
        <w:rPr>
          <w:rFonts w:ascii="Garamond" w:hAnsi="Garamond"/>
        </w:rPr>
        <w:t xml:space="preserve"> in Bethesda, Maryland.” </w:t>
      </w:r>
      <w:r w:rsidRPr="00FC0DE1">
        <w:rPr>
          <w:rFonts w:ascii="Garamond" w:hAnsi="Garamond"/>
          <w:i/>
          <w:iCs/>
        </w:rPr>
        <w:t>The American Presidency Project</w:t>
      </w:r>
      <w:r w:rsidRPr="00FC0DE1">
        <w:rPr>
          <w:rFonts w:ascii="Garamond" w:hAnsi="Garamond"/>
        </w:rPr>
        <w:t>. https://www.presidency.ucsb.edu/documents/remarks-the-vice-president-the-national-intrepid-center-excellence-staff-and-patients.</w:t>
      </w:r>
    </w:p>
    <w:p w14:paraId="7A3D7982" w14:textId="77777777" w:rsidR="001753AB" w:rsidRPr="00FC0DE1" w:rsidRDefault="001753AB" w:rsidP="001753AB">
      <w:pPr>
        <w:pStyle w:val="Bibliography"/>
        <w:rPr>
          <w:rFonts w:ascii="Garamond" w:hAnsi="Garamond"/>
        </w:rPr>
      </w:pPr>
      <w:r w:rsidRPr="00FC0DE1">
        <w:rPr>
          <w:rFonts w:ascii="Garamond" w:hAnsi="Garamond"/>
        </w:rPr>
        <w:t>Pols, Hans, and Stephanie Oak. 2007. “</w:t>
      </w:r>
      <w:r>
        <w:rPr>
          <w:rFonts w:ascii="Garamond" w:hAnsi="Garamond"/>
        </w:rPr>
        <w:t>War</w:t>
      </w:r>
      <w:r w:rsidRPr="00FC0DE1">
        <w:rPr>
          <w:rFonts w:ascii="Garamond" w:hAnsi="Garamond"/>
        </w:rPr>
        <w:t xml:space="preserve"> &amp; Military Mental Health: The US Psychiatric Response in the 20th Century.” </w:t>
      </w:r>
      <w:r w:rsidRPr="00FC0DE1">
        <w:rPr>
          <w:rFonts w:ascii="Garamond" w:hAnsi="Garamond"/>
          <w:i/>
          <w:iCs/>
        </w:rPr>
        <w:t>American Journal of Public Health</w:t>
      </w:r>
      <w:r w:rsidRPr="00FC0DE1">
        <w:rPr>
          <w:rFonts w:ascii="Garamond" w:hAnsi="Garamond"/>
        </w:rPr>
        <w:t xml:space="preserve"> 97(12): 2132–42.</w:t>
      </w:r>
    </w:p>
    <w:p w14:paraId="236B76F3" w14:textId="77777777" w:rsidR="001753AB" w:rsidRPr="00FC0DE1" w:rsidRDefault="001753AB" w:rsidP="001753AB">
      <w:pPr>
        <w:pStyle w:val="Bibliography"/>
        <w:rPr>
          <w:rFonts w:ascii="Garamond" w:hAnsi="Garamond"/>
        </w:rPr>
      </w:pPr>
      <w:proofErr w:type="spellStart"/>
      <w:r w:rsidRPr="00FC0DE1">
        <w:rPr>
          <w:rFonts w:ascii="Garamond" w:hAnsi="Garamond"/>
        </w:rPr>
        <w:t>Pupavac</w:t>
      </w:r>
      <w:proofErr w:type="spellEnd"/>
      <w:r w:rsidRPr="00FC0DE1">
        <w:rPr>
          <w:rFonts w:ascii="Garamond" w:hAnsi="Garamond"/>
        </w:rPr>
        <w:t xml:space="preserve">, Vanessa. 2001. “Therapeutic Governance: Psycho-Social Intervention and Trauma Risk Management.” </w:t>
      </w:r>
      <w:r w:rsidRPr="00FC0DE1">
        <w:rPr>
          <w:rFonts w:ascii="Garamond" w:hAnsi="Garamond"/>
          <w:i/>
          <w:iCs/>
        </w:rPr>
        <w:t>Disasters</w:t>
      </w:r>
      <w:r w:rsidRPr="00FC0DE1">
        <w:rPr>
          <w:rFonts w:ascii="Garamond" w:hAnsi="Garamond"/>
        </w:rPr>
        <w:t xml:space="preserve"> 25(4): 358–72.</w:t>
      </w:r>
    </w:p>
    <w:p w14:paraId="6CBF1287" w14:textId="77777777" w:rsidR="001753AB" w:rsidRPr="00FC0DE1" w:rsidRDefault="001753AB" w:rsidP="001753AB">
      <w:pPr>
        <w:pStyle w:val="Bibliography"/>
        <w:rPr>
          <w:rFonts w:ascii="Garamond" w:hAnsi="Garamond"/>
        </w:rPr>
      </w:pPr>
      <w:r w:rsidRPr="00FC0DE1">
        <w:rPr>
          <w:rFonts w:ascii="Garamond" w:hAnsi="Garamond"/>
        </w:rPr>
        <w:t xml:space="preserve">———. 2002. “Pathologizing Populations and Colonizing Minds: International Psychosocial Programs in Kosovo.” </w:t>
      </w:r>
      <w:r w:rsidRPr="00FC0DE1">
        <w:rPr>
          <w:rFonts w:ascii="Garamond" w:hAnsi="Garamond"/>
          <w:i/>
          <w:iCs/>
        </w:rPr>
        <w:t>Alternatives: Global, Local, Political</w:t>
      </w:r>
      <w:r w:rsidRPr="00FC0DE1">
        <w:rPr>
          <w:rFonts w:ascii="Garamond" w:hAnsi="Garamond"/>
        </w:rPr>
        <w:t xml:space="preserve"> 27(4): 489–511.</w:t>
      </w:r>
    </w:p>
    <w:p w14:paraId="7936C578" w14:textId="77777777" w:rsidR="001753AB" w:rsidRPr="00FC0DE1" w:rsidRDefault="001753AB" w:rsidP="001753AB">
      <w:pPr>
        <w:pStyle w:val="Bibliography"/>
        <w:rPr>
          <w:rFonts w:ascii="Garamond" w:hAnsi="Garamond"/>
        </w:rPr>
      </w:pPr>
      <w:r w:rsidRPr="00FC0DE1">
        <w:rPr>
          <w:rFonts w:ascii="Garamond" w:hAnsi="Garamond"/>
        </w:rPr>
        <w:t xml:space="preserve">Raleigh, </w:t>
      </w:r>
      <w:proofErr w:type="spellStart"/>
      <w:r w:rsidRPr="00FC0DE1">
        <w:rPr>
          <w:rFonts w:ascii="Garamond" w:hAnsi="Garamond"/>
        </w:rPr>
        <w:t>Clionadh</w:t>
      </w:r>
      <w:proofErr w:type="spellEnd"/>
      <w:r w:rsidRPr="00FC0DE1">
        <w:rPr>
          <w:rFonts w:ascii="Garamond" w:hAnsi="Garamond"/>
        </w:rPr>
        <w:t xml:space="preserve">, Andrew </w:t>
      </w:r>
      <w:proofErr w:type="spellStart"/>
      <w:r w:rsidRPr="00FC0DE1">
        <w:rPr>
          <w:rFonts w:ascii="Garamond" w:hAnsi="Garamond"/>
        </w:rPr>
        <w:t>Linke</w:t>
      </w:r>
      <w:proofErr w:type="spellEnd"/>
      <w:r w:rsidRPr="00FC0DE1">
        <w:rPr>
          <w:rFonts w:ascii="Garamond" w:hAnsi="Garamond"/>
        </w:rPr>
        <w:t xml:space="preserve">, </w:t>
      </w:r>
      <w:proofErr w:type="spellStart"/>
      <w:r w:rsidRPr="00FC0DE1">
        <w:rPr>
          <w:rFonts w:ascii="Garamond" w:hAnsi="Garamond"/>
        </w:rPr>
        <w:t>Håvard</w:t>
      </w:r>
      <w:proofErr w:type="spellEnd"/>
      <w:r w:rsidRPr="00FC0DE1">
        <w:rPr>
          <w:rFonts w:ascii="Garamond" w:hAnsi="Garamond"/>
        </w:rPr>
        <w:t xml:space="preserve"> </w:t>
      </w:r>
      <w:proofErr w:type="spellStart"/>
      <w:r w:rsidRPr="00FC0DE1">
        <w:rPr>
          <w:rFonts w:ascii="Garamond" w:hAnsi="Garamond"/>
        </w:rPr>
        <w:t>Hegre</w:t>
      </w:r>
      <w:proofErr w:type="spellEnd"/>
      <w:r w:rsidRPr="00FC0DE1">
        <w:rPr>
          <w:rFonts w:ascii="Garamond" w:hAnsi="Garamond"/>
        </w:rPr>
        <w:t xml:space="preserve">, and </w:t>
      </w:r>
      <w:proofErr w:type="spellStart"/>
      <w:r w:rsidRPr="00FC0DE1">
        <w:rPr>
          <w:rFonts w:ascii="Garamond" w:hAnsi="Garamond"/>
        </w:rPr>
        <w:t>Joakim</w:t>
      </w:r>
      <w:proofErr w:type="spellEnd"/>
      <w:r w:rsidRPr="00FC0DE1">
        <w:rPr>
          <w:rFonts w:ascii="Garamond" w:hAnsi="Garamond"/>
        </w:rPr>
        <w:t xml:space="preserve"> </w:t>
      </w:r>
      <w:proofErr w:type="spellStart"/>
      <w:r w:rsidRPr="00FC0DE1">
        <w:rPr>
          <w:rFonts w:ascii="Garamond" w:hAnsi="Garamond"/>
        </w:rPr>
        <w:t>Karlsen</w:t>
      </w:r>
      <w:proofErr w:type="spellEnd"/>
      <w:r w:rsidRPr="00FC0DE1">
        <w:rPr>
          <w:rFonts w:ascii="Garamond" w:hAnsi="Garamond"/>
        </w:rPr>
        <w:t xml:space="preserve">. 2010. “Introducing ACLED: An Armed Conflict Location and Event Dataset: Special Data Feature.” </w:t>
      </w:r>
      <w:r w:rsidRPr="00FC0DE1">
        <w:rPr>
          <w:rFonts w:ascii="Garamond" w:hAnsi="Garamond"/>
          <w:i/>
          <w:iCs/>
        </w:rPr>
        <w:t>Journal of Peace Research</w:t>
      </w:r>
      <w:r w:rsidRPr="00FC0DE1">
        <w:rPr>
          <w:rFonts w:ascii="Garamond" w:hAnsi="Garamond"/>
        </w:rPr>
        <w:t xml:space="preserve"> 47(5): 651–60.</w:t>
      </w:r>
    </w:p>
    <w:p w14:paraId="45427352" w14:textId="77777777" w:rsidR="001753AB" w:rsidRPr="00FC0DE1" w:rsidRDefault="001753AB" w:rsidP="001753AB">
      <w:pPr>
        <w:pStyle w:val="Bibliography"/>
        <w:rPr>
          <w:rFonts w:ascii="Garamond" w:hAnsi="Garamond"/>
        </w:rPr>
      </w:pPr>
      <w:r w:rsidRPr="00FC0DE1">
        <w:rPr>
          <w:rFonts w:ascii="Garamond" w:hAnsi="Garamond"/>
        </w:rPr>
        <w:t xml:space="preserve">Richardson, Bill. 2007. “Speech: Keeping Our Promise </w:t>
      </w:r>
      <w:proofErr w:type="gramStart"/>
      <w:r w:rsidRPr="00FC0DE1">
        <w:rPr>
          <w:rFonts w:ascii="Garamond" w:hAnsi="Garamond"/>
        </w:rPr>
        <w:t>To</w:t>
      </w:r>
      <w:proofErr w:type="gramEnd"/>
      <w:r w:rsidRPr="00FC0DE1">
        <w:rPr>
          <w:rFonts w:ascii="Garamond" w:hAnsi="Garamond"/>
        </w:rPr>
        <w:t xml:space="preserve"> Our Veterans And Military Families.” </w:t>
      </w:r>
      <w:r w:rsidRPr="00FC0DE1">
        <w:rPr>
          <w:rFonts w:ascii="Garamond" w:hAnsi="Garamond"/>
          <w:i/>
          <w:iCs/>
        </w:rPr>
        <w:t>The American Presidency Project</w:t>
      </w:r>
      <w:r w:rsidRPr="00FC0DE1">
        <w:rPr>
          <w:rFonts w:ascii="Garamond" w:hAnsi="Garamond"/>
        </w:rPr>
        <w:t>. https://www.presidency.ucsb.edu/documents/speech-keeping-our-promise-our-veterans-and-military-families.</w:t>
      </w:r>
    </w:p>
    <w:p w14:paraId="214EEBD4" w14:textId="77777777" w:rsidR="001753AB" w:rsidRPr="00FC0DE1" w:rsidRDefault="001753AB" w:rsidP="001753AB">
      <w:pPr>
        <w:pStyle w:val="Bibliography"/>
        <w:rPr>
          <w:rFonts w:ascii="Garamond" w:hAnsi="Garamond"/>
        </w:rPr>
      </w:pPr>
      <w:proofErr w:type="spellStart"/>
      <w:r w:rsidRPr="00FC0DE1">
        <w:rPr>
          <w:rFonts w:ascii="Garamond" w:hAnsi="Garamond"/>
        </w:rPr>
        <w:t>Rosentiel</w:t>
      </w:r>
      <w:proofErr w:type="spellEnd"/>
      <w:r w:rsidRPr="00FC0DE1">
        <w:rPr>
          <w:rFonts w:ascii="Garamond" w:hAnsi="Garamond"/>
        </w:rPr>
        <w:t xml:space="preserve">, Tom. 2008. “Public Attitudes Toward the War in Iraq: 2003-2008.” </w:t>
      </w:r>
      <w:r w:rsidRPr="00FC0DE1">
        <w:rPr>
          <w:rFonts w:ascii="Garamond" w:hAnsi="Garamond"/>
          <w:i/>
          <w:iCs/>
        </w:rPr>
        <w:t xml:space="preserve">Pew Research </w:t>
      </w:r>
      <w:proofErr w:type="spellStart"/>
      <w:r w:rsidRPr="00FC0DE1">
        <w:rPr>
          <w:rFonts w:ascii="Garamond" w:hAnsi="Garamond"/>
          <w:i/>
          <w:iCs/>
        </w:rPr>
        <w:t>Center</w:t>
      </w:r>
      <w:proofErr w:type="spellEnd"/>
      <w:r w:rsidRPr="00FC0DE1">
        <w:rPr>
          <w:rFonts w:ascii="Garamond" w:hAnsi="Garamond"/>
        </w:rPr>
        <w:t>. https://www.pewresearch.org/2008/03/19/public-attitudes-toward-the-war-in-iraq-20032008/.</w:t>
      </w:r>
    </w:p>
    <w:p w14:paraId="6BB9F217" w14:textId="77777777" w:rsidR="001753AB" w:rsidRPr="00FC0DE1" w:rsidRDefault="001753AB" w:rsidP="001753AB">
      <w:pPr>
        <w:pStyle w:val="Bibliography"/>
        <w:rPr>
          <w:rFonts w:ascii="Garamond" w:hAnsi="Garamond"/>
        </w:rPr>
      </w:pPr>
      <w:r w:rsidRPr="00FC0DE1">
        <w:rPr>
          <w:rFonts w:ascii="Garamond" w:hAnsi="Garamond"/>
        </w:rPr>
        <w:t xml:space="preserve">Rowan, John. 2016. “A Less Than </w:t>
      </w:r>
      <w:proofErr w:type="spellStart"/>
      <w:r w:rsidRPr="00FC0DE1">
        <w:rPr>
          <w:rFonts w:ascii="Garamond" w:hAnsi="Garamond"/>
        </w:rPr>
        <w:t>Honorable</w:t>
      </w:r>
      <w:proofErr w:type="spellEnd"/>
      <w:r w:rsidRPr="00FC0DE1">
        <w:rPr>
          <w:rFonts w:ascii="Garamond" w:hAnsi="Garamond"/>
        </w:rPr>
        <w:t xml:space="preserve"> Policy.” </w:t>
      </w:r>
      <w:r w:rsidRPr="00FC0DE1">
        <w:rPr>
          <w:rFonts w:ascii="Garamond" w:hAnsi="Garamond"/>
          <w:i/>
          <w:iCs/>
        </w:rPr>
        <w:t>The New York Times</w:t>
      </w:r>
      <w:r w:rsidRPr="00FC0DE1">
        <w:rPr>
          <w:rFonts w:ascii="Garamond" w:hAnsi="Garamond"/>
        </w:rPr>
        <w:t>. https://www.nytimes.com/2016/12/30/opinion/a-less-than-honorable-policy.html.</w:t>
      </w:r>
    </w:p>
    <w:p w14:paraId="57894089" w14:textId="77777777" w:rsidR="001753AB" w:rsidRPr="00FC0DE1" w:rsidRDefault="001753AB" w:rsidP="001753AB">
      <w:pPr>
        <w:pStyle w:val="Bibliography"/>
        <w:rPr>
          <w:rFonts w:ascii="Garamond" w:hAnsi="Garamond"/>
        </w:rPr>
      </w:pPr>
      <w:r w:rsidRPr="00FC0DE1">
        <w:rPr>
          <w:rFonts w:ascii="Garamond" w:hAnsi="Garamond"/>
        </w:rPr>
        <w:t xml:space="preserve">Santorum, Rick. 2012. “Remarks to the Detroit Economic Club.” </w:t>
      </w:r>
      <w:r w:rsidRPr="00FC0DE1">
        <w:rPr>
          <w:rFonts w:ascii="Garamond" w:hAnsi="Garamond"/>
          <w:i/>
          <w:iCs/>
        </w:rPr>
        <w:t>The American Presidency Project</w:t>
      </w:r>
      <w:r w:rsidRPr="00FC0DE1">
        <w:rPr>
          <w:rFonts w:ascii="Garamond" w:hAnsi="Garamond"/>
        </w:rPr>
        <w:t>. https://www.presidency.ucsb.edu/documents/remarks-the-detroit-economic-club.</w:t>
      </w:r>
    </w:p>
    <w:p w14:paraId="477D9C10" w14:textId="77777777" w:rsidR="001753AB" w:rsidRPr="00FC0DE1" w:rsidRDefault="001753AB" w:rsidP="001753AB">
      <w:pPr>
        <w:pStyle w:val="Bibliography"/>
        <w:rPr>
          <w:rFonts w:ascii="Garamond" w:hAnsi="Garamond"/>
        </w:rPr>
      </w:pPr>
      <w:proofErr w:type="spellStart"/>
      <w:r w:rsidRPr="00FC0DE1">
        <w:rPr>
          <w:rFonts w:ascii="Garamond" w:hAnsi="Garamond"/>
        </w:rPr>
        <w:t>Sarkees</w:t>
      </w:r>
      <w:proofErr w:type="spellEnd"/>
      <w:r w:rsidRPr="00FC0DE1">
        <w:rPr>
          <w:rFonts w:ascii="Garamond" w:hAnsi="Garamond"/>
        </w:rPr>
        <w:t xml:space="preserve">, Meredith Reid, and Frank Wayman. 2010. </w:t>
      </w:r>
      <w:r w:rsidRPr="00FC0DE1">
        <w:rPr>
          <w:rFonts w:ascii="Garamond" w:hAnsi="Garamond"/>
          <w:i/>
          <w:iCs/>
        </w:rPr>
        <w:t>Resort to War: 1816-2007. Correlates of War</w:t>
      </w:r>
      <w:r w:rsidRPr="00FC0DE1">
        <w:rPr>
          <w:rFonts w:ascii="Garamond" w:hAnsi="Garamond"/>
        </w:rPr>
        <w:t>. Washington: CQ Press. http://www.correlatesofwar.org/data-sets/COW-war.</w:t>
      </w:r>
    </w:p>
    <w:p w14:paraId="38D8F8EA" w14:textId="77777777" w:rsidR="001753AB" w:rsidRPr="00FC0DE1" w:rsidRDefault="001753AB" w:rsidP="001753AB">
      <w:pPr>
        <w:pStyle w:val="Bibliography"/>
        <w:rPr>
          <w:rFonts w:ascii="Garamond" w:hAnsi="Garamond"/>
        </w:rPr>
      </w:pPr>
      <w:r w:rsidRPr="00FC0DE1">
        <w:rPr>
          <w:rFonts w:ascii="Garamond" w:hAnsi="Garamond"/>
        </w:rPr>
        <w:lastRenderedPageBreak/>
        <w:t xml:space="preserve">Scott, Wilbur J. 1990. “PTSD in DSM-III: A Case in the Politics of Diagnosis and Disease.” </w:t>
      </w:r>
      <w:r w:rsidRPr="00FC0DE1">
        <w:rPr>
          <w:rFonts w:ascii="Garamond" w:hAnsi="Garamond"/>
          <w:i/>
          <w:iCs/>
        </w:rPr>
        <w:t>Social Problems</w:t>
      </w:r>
      <w:r w:rsidRPr="00FC0DE1">
        <w:rPr>
          <w:rFonts w:ascii="Garamond" w:hAnsi="Garamond"/>
        </w:rPr>
        <w:t xml:space="preserve"> 37(3): 294–310.</w:t>
      </w:r>
    </w:p>
    <w:p w14:paraId="76D20072" w14:textId="77777777" w:rsidR="001753AB" w:rsidRPr="00FC0DE1" w:rsidRDefault="001753AB" w:rsidP="001753AB">
      <w:pPr>
        <w:pStyle w:val="Bibliography"/>
        <w:rPr>
          <w:rFonts w:ascii="Garamond" w:hAnsi="Garamond"/>
        </w:rPr>
      </w:pPr>
      <w:r w:rsidRPr="00FC0DE1">
        <w:rPr>
          <w:rFonts w:ascii="Garamond" w:hAnsi="Garamond"/>
        </w:rPr>
        <w:t xml:space="preserve">———. 1993. </w:t>
      </w:r>
      <w:r w:rsidRPr="00FC0DE1">
        <w:rPr>
          <w:rFonts w:ascii="Garamond" w:hAnsi="Garamond"/>
          <w:i/>
          <w:iCs/>
        </w:rPr>
        <w:t>The Politics of Readjustment: Vietnam Veterans since the War</w:t>
      </w:r>
      <w:r w:rsidRPr="00FC0DE1">
        <w:rPr>
          <w:rFonts w:ascii="Garamond" w:hAnsi="Garamond"/>
        </w:rPr>
        <w:t>. New York: De Gruyter.</w:t>
      </w:r>
    </w:p>
    <w:p w14:paraId="716814A4" w14:textId="77777777" w:rsidR="001753AB" w:rsidRPr="00FC0DE1" w:rsidRDefault="001753AB" w:rsidP="001753AB">
      <w:pPr>
        <w:pStyle w:val="Bibliography"/>
        <w:rPr>
          <w:rFonts w:ascii="Garamond" w:hAnsi="Garamond"/>
        </w:rPr>
      </w:pPr>
      <w:proofErr w:type="spellStart"/>
      <w:r w:rsidRPr="00FC0DE1">
        <w:rPr>
          <w:rFonts w:ascii="Garamond" w:hAnsi="Garamond"/>
        </w:rPr>
        <w:t>Shatan</w:t>
      </w:r>
      <w:proofErr w:type="spellEnd"/>
      <w:r w:rsidRPr="00FC0DE1">
        <w:rPr>
          <w:rFonts w:ascii="Garamond" w:hAnsi="Garamond"/>
        </w:rPr>
        <w:t xml:space="preserve">, </w:t>
      </w:r>
      <w:proofErr w:type="spellStart"/>
      <w:r w:rsidRPr="00FC0DE1">
        <w:rPr>
          <w:rFonts w:ascii="Garamond" w:hAnsi="Garamond"/>
        </w:rPr>
        <w:t>Chaim</w:t>
      </w:r>
      <w:proofErr w:type="spellEnd"/>
      <w:r w:rsidRPr="00FC0DE1">
        <w:rPr>
          <w:rFonts w:ascii="Garamond" w:hAnsi="Garamond"/>
        </w:rPr>
        <w:t xml:space="preserve">. 1972. “Post-Vietnam Syndrome.” </w:t>
      </w:r>
      <w:r w:rsidRPr="00FC0DE1">
        <w:rPr>
          <w:rFonts w:ascii="Garamond" w:hAnsi="Garamond"/>
          <w:i/>
          <w:iCs/>
        </w:rPr>
        <w:t>The New York Times</w:t>
      </w:r>
      <w:r w:rsidRPr="00FC0DE1">
        <w:rPr>
          <w:rFonts w:ascii="Garamond" w:hAnsi="Garamond"/>
        </w:rPr>
        <w:t>. http://timesmachine.nytimes.com/timesmachine/1972/05/06/79468120.html.</w:t>
      </w:r>
    </w:p>
    <w:p w14:paraId="40ECC1E7" w14:textId="77777777" w:rsidR="001753AB" w:rsidRPr="00FC0DE1" w:rsidRDefault="001753AB" w:rsidP="001753AB">
      <w:pPr>
        <w:pStyle w:val="Bibliography"/>
        <w:rPr>
          <w:rFonts w:ascii="Garamond" w:hAnsi="Garamond"/>
        </w:rPr>
      </w:pPr>
      <w:r w:rsidRPr="00FC0DE1">
        <w:rPr>
          <w:rFonts w:ascii="Garamond" w:hAnsi="Garamond"/>
        </w:rPr>
        <w:t xml:space="preserve">Shephard, Ben. 2000. </w:t>
      </w:r>
      <w:r w:rsidRPr="00FC0DE1">
        <w:rPr>
          <w:rFonts w:ascii="Garamond" w:hAnsi="Garamond"/>
          <w:i/>
          <w:iCs/>
        </w:rPr>
        <w:t>A War of Nerves: Soldiers and Psychiatrists 1914-1994</w:t>
      </w:r>
      <w:r w:rsidRPr="00FC0DE1">
        <w:rPr>
          <w:rFonts w:ascii="Garamond" w:hAnsi="Garamond"/>
        </w:rPr>
        <w:t>. London: Pimlico.</w:t>
      </w:r>
    </w:p>
    <w:p w14:paraId="55D78B2A" w14:textId="77777777" w:rsidR="001753AB" w:rsidRPr="00FC0DE1" w:rsidRDefault="001753AB" w:rsidP="001753AB">
      <w:pPr>
        <w:pStyle w:val="Bibliography"/>
        <w:rPr>
          <w:rFonts w:ascii="Garamond" w:hAnsi="Garamond"/>
        </w:rPr>
      </w:pPr>
      <w:r w:rsidRPr="00FC0DE1">
        <w:rPr>
          <w:rFonts w:ascii="Garamond" w:hAnsi="Garamond"/>
        </w:rPr>
        <w:t xml:space="preserve">Silverman, A. L. 2002. “Just War, Jihad, and Terrorism: A Comparison of Western and Islamic Norms for the Use of Political Violence.” </w:t>
      </w:r>
      <w:r w:rsidRPr="00FC0DE1">
        <w:rPr>
          <w:rFonts w:ascii="Garamond" w:hAnsi="Garamond"/>
          <w:i/>
          <w:iCs/>
        </w:rPr>
        <w:t>Journal of Church and State</w:t>
      </w:r>
      <w:r w:rsidRPr="00FC0DE1">
        <w:rPr>
          <w:rFonts w:ascii="Garamond" w:hAnsi="Garamond"/>
        </w:rPr>
        <w:t xml:space="preserve"> 44(1): 73–92.</w:t>
      </w:r>
    </w:p>
    <w:p w14:paraId="4902B8B4" w14:textId="77777777" w:rsidR="001753AB" w:rsidRPr="00FC0DE1" w:rsidRDefault="001753AB" w:rsidP="001753AB">
      <w:pPr>
        <w:pStyle w:val="Bibliography"/>
        <w:rPr>
          <w:rFonts w:ascii="Garamond" w:hAnsi="Garamond"/>
        </w:rPr>
      </w:pPr>
      <w:r w:rsidRPr="00FC0DE1">
        <w:rPr>
          <w:rFonts w:ascii="Garamond" w:hAnsi="Garamond"/>
        </w:rPr>
        <w:t xml:space="preserve">Sjoberg, Laura. 2013. </w:t>
      </w:r>
      <w:r w:rsidRPr="00FC0DE1">
        <w:rPr>
          <w:rFonts w:ascii="Garamond" w:hAnsi="Garamond"/>
          <w:i/>
          <w:iCs/>
        </w:rPr>
        <w:t>Gendering Global Conflict: Toward a Feminist Theory of War</w:t>
      </w:r>
      <w:r w:rsidRPr="00FC0DE1">
        <w:rPr>
          <w:rFonts w:ascii="Garamond" w:hAnsi="Garamond"/>
        </w:rPr>
        <w:t>. New York: Columbia University Press.</w:t>
      </w:r>
    </w:p>
    <w:p w14:paraId="0874A131" w14:textId="77777777" w:rsidR="001753AB" w:rsidRPr="00FC0DE1" w:rsidRDefault="001753AB" w:rsidP="001753AB">
      <w:pPr>
        <w:pStyle w:val="Bibliography"/>
        <w:rPr>
          <w:rFonts w:ascii="Garamond" w:hAnsi="Garamond"/>
        </w:rPr>
      </w:pPr>
      <w:r w:rsidRPr="00FC0DE1">
        <w:rPr>
          <w:rFonts w:ascii="Garamond" w:hAnsi="Garamond"/>
        </w:rPr>
        <w:t xml:space="preserve">Sjoberg, Laura, and Caron E. Gentry. 2007. </w:t>
      </w:r>
      <w:r w:rsidRPr="00FC0DE1">
        <w:rPr>
          <w:rFonts w:ascii="Garamond" w:hAnsi="Garamond"/>
          <w:i/>
          <w:iCs/>
        </w:rPr>
        <w:t>Mothers, Monsters, Whores: Women’s Violence in Global Politics</w:t>
      </w:r>
      <w:r w:rsidRPr="00FC0DE1">
        <w:rPr>
          <w:rFonts w:ascii="Garamond" w:hAnsi="Garamond"/>
        </w:rPr>
        <w:t>. London: Zed Books.</w:t>
      </w:r>
    </w:p>
    <w:p w14:paraId="7D58996F" w14:textId="77777777" w:rsidR="001753AB" w:rsidRPr="00FC0DE1" w:rsidRDefault="001753AB" w:rsidP="001753AB">
      <w:pPr>
        <w:pStyle w:val="Bibliography"/>
        <w:rPr>
          <w:rFonts w:ascii="Garamond" w:hAnsi="Garamond"/>
        </w:rPr>
      </w:pPr>
      <w:proofErr w:type="spellStart"/>
      <w:r w:rsidRPr="00FC0DE1">
        <w:rPr>
          <w:rFonts w:ascii="Garamond" w:hAnsi="Garamond"/>
        </w:rPr>
        <w:t>Sonne</w:t>
      </w:r>
      <w:proofErr w:type="spellEnd"/>
      <w:r w:rsidRPr="00FC0DE1">
        <w:rPr>
          <w:rFonts w:ascii="Garamond" w:hAnsi="Garamond"/>
        </w:rPr>
        <w:t xml:space="preserve">, Paul. 2018. “Trump Rankles Veterans with Comments about PTSD and California Shooter.” </w:t>
      </w:r>
      <w:r w:rsidRPr="00FC0DE1">
        <w:rPr>
          <w:rFonts w:ascii="Garamond" w:hAnsi="Garamond"/>
          <w:i/>
          <w:iCs/>
        </w:rPr>
        <w:t>Washington Post</w:t>
      </w:r>
      <w:r w:rsidRPr="00FC0DE1">
        <w:rPr>
          <w:rFonts w:ascii="Garamond" w:hAnsi="Garamond"/>
        </w:rPr>
        <w:t>. https://www.washingtonpost.com/world/national-security/trump-rankles-veterans-with-comments-about-ptsd-and-california-shooter/2018/11/09/2c4ab5ba-e463-11e8-a1c9-6afe99dddd92_story.html.</w:t>
      </w:r>
    </w:p>
    <w:p w14:paraId="51E9B0A8" w14:textId="77777777" w:rsidR="001753AB" w:rsidRPr="00FC0DE1" w:rsidRDefault="001753AB" w:rsidP="001753AB">
      <w:pPr>
        <w:pStyle w:val="Bibliography"/>
        <w:rPr>
          <w:rFonts w:ascii="Garamond" w:hAnsi="Garamond"/>
        </w:rPr>
      </w:pPr>
      <w:r w:rsidRPr="00FC0DE1">
        <w:rPr>
          <w:rFonts w:ascii="Garamond" w:hAnsi="Garamond"/>
        </w:rPr>
        <w:t xml:space="preserve">Stuber, Dorian. 2002. “Review of Trauma: A Genealogy, by Ruth Leys.” </w:t>
      </w:r>
      <w:r w:rsidRPr="00FC0DE1">
        <w:rPr>
          <w:rFonts w:ascii="Garamond" w:hAnsi="Garamond"/>
          <w:i/>
          <w:iCs/>
        </w:rPr>
        <w:t xml:space="preserve">Bryn </w:t>
      </w:r>
      <w:proofErr w:type="spellStart"/>
      <w:r w:rsidRPr="00FC0DE1">
        <w:rPr>
          <w:rFonts w:ascii="Garamond" w:hAnsi="Garamond"/>
          <w:i/>
          <w:iCs/>
        </w:rPr>
        <w:t>Mawr</w:t>
      </w:r>
      <w:proofErr w:type="spellEnd"/>
      <w:r w:rsidRPr="00FC0DE1">
        <w:rPr>
          <w:rFonts w:ascii="Garamond" w:hAnsi="Garamond"/>
          <w:i/>
          <w:iCs/>
        </w:rPr>
        <w:t xml:space="preserve"> Review of Comparative Literature</w:t>
      </w:r>
      <w:r w:rsidRPr="00FC0DE1">
        <w:rPr>
          <w:rFonts w:ascii="Garamond" w:hAnsi="Garamond"/>
        </w:rPr>
        <w:t xml:space="preserve"> 3(2).</w:t>
      </w:r>
    </w:p>
    <w:p w14:paraId="0D2AFB4B" w14:textId="77777777" w:rsidR="001753AB" w:rsidRPr="00FC0DE1" w:rsidRDefault="001753AB" w:rsidP="001753AB">
      <w:pPr>
        <w:pStyle w:val="Bibliography"/>
        <w:rPr>
          <w:rFonts w:ascii="Garamond" w:hAnsi="Garamond"/>
        </w:rPr>
      </w:pPr>
      <w:proofErr w:type="spellStart"/>
      <w:r w:rsidRPr="00FC0DE1">
        <w:rPr>
          <w:rFonts w:ascii="Garamond" w:hAnsi="Garamond"/>
        </w:rPr>
        <w:t>Subotic</w:t>
      </w:r>
      <w:proofErr w:type="spellEnd"/>
      <w:r w:rsidRPr="00FC0DE1">
        <w:rPr>
          <w:rFonts w:ascii="Garamond" w:hAnsi="Garamond"/>
        </w:rPr>
        <w:t xml:space="preserve">, </w:t>
      </w:r>
      <w:proofErr w:type="spellStart"/>
      <w:r w:rsidRPr="00FC0DE1">
        <w:rPr>
          <w:rFonts w:ascii="Garamond" w:hAnsi="Garamond"/>
        </w:rPr>
        <w:t>Jelena</w:t>
      </w:r>
      <w:proofErr w:type="spellEnd"/>
      <w:r w:rsidRPr="00FC0DE1">
        <w:rPr>
          <w:rFonts w:ascii="Garamond" w:hAnsi="Garamond"/>
        </w:rPr>
        <w:t xml:space="preserve">, and Brent J Steele. 2018. “Moral Injury in International Relations.” </w:t>
      </w:r>
      <w:r w:rsidRPr="00FC0DE1">
        <w:rPr>
          <w:rFonts w:ascii="Garamond" w:hAnsi="Garamond"/>
          <w:i/>
          <w:iCs/>
        </w:rPr>
        <w:t>Journal of Global Security Studies</w:t>
      </w:r>
      <w:r w:rsidRPr="00FC0DE1">
        <w:rPr>
          <w:rFonts w:ascii="Garamond" w:hAnsi="Garamond"/>
        </w:rPr>
        <w:t xml:space="preserve"> 3(4): 387–401.</w:t>
      </w:r>
    </w:p>
    <w:p w14:paraId="44F7330E" w14:textId="77777777" w:rsidR="001753AB" w:rsidRPr="00FC0DE1" w:rsidRDefault="001753AB" w:rsidP="001753AB">
      <w:pPr>
        <w:pStyle w:val="Bibliography"/>
        <w:rPr>
          <w:rFonts w:ascii="Garamond" w:hAnsi="Garamond"/>
        </w:rPr>
      </w:pPr>
      <w:r w:rsidRPr="00FC0DE1">
        <w:rPr>
          <w:rFonts w:ascii="Garamond" w:hAnsi="Garamond"/>
        </w:rPr>
        <w:t xml:space="preserve">Sylvester, Christine. 2013. </w:t>
      </w:r>
      <w:r w:rsidRPr="00FC0DE1">
        <w:rPr>
          <w:rFonts w:ascii="Garamond" w:hAnsi="Garamond"/>
          <w:i/>
          <w:iCs/>
        </w:rPr>
        <w:t>War as Experience: Contributions from International Relations and Feminist Analysis</w:t>
      </w:r>
      <w:r w:rsidRPr="00FC0DE1">
        <w:rPr>
          <w:rFonts w:ascii="Garamond" w:hAnsi="Garamond"/>
        </w:rPr>
        <w:t>. London: Routledge. https://www.taylorfrancis.com/books/9780203100943.</w:t>
      </w:r>
    </w:p>
    <w:p w14:paraId="5A6E6C83" w14:textId="77777777" w:rsidR="001753AB" w:rsidRPr="00FC0DE1" w:rsidRDefault="001753AB" w:rsidP="001753AB">
      <w:pPr>
        <w:pStyle w:val="Bibliography"/>
        <w:rPr>
          <w:rFonts w:ascii="Garamond" w:hAnsi="Garamond"/>
        </w:rPr>
      </w:pPr>
      <w:r w:rsidRPr="00FC0DE1">
        <w:rPr>
          <w:rFonts w:ascii="Garamond" w:hAnsi="Garamond"/>
        </w:rPr>
        <w:t xml:space="preserve">Terkel, Amanda. 2008. “Obama Taps Shinseki </w:t>
      </w:r>
      <w:proofErr w:type="gramStart"/>
      <w:r w:rsidRPr="00FC0DE1">
        <w:rPr>
          <w:rFonts w:ascii="Garamond" w:hAnsi="Garamond"/>
        </w:rPr>
        <w:t>To</w:t>
      </w:r>
      <w:proofErr w:type="gramEnd"/>
      <w:r w:rsidRPr="00FC0DE1">
        <w:rPr>
          <w:rFonts w:ascii="Garamond" w:hAnsi="Garamond"/>
        </w:rPr>
        <w:t xml:space="preserve"> Head A 21st Century VA: ‘We Have A Sacred Trust To Repay’ To Our Troops.” https://thinkprogress.org/obama-taps-shinseki-to-head-a-21st-century-va-we-have-a-sacred-trust-to-repay-to-our-troops-4348b3f91b24.</w:t>
      </w:r>
    </w:p>
    <w:p w14:paraId="5945C1EB" w14:textId="77777777" w:rsidR="001753AB" w:rsidRPr="00FC0DE1" w:rsidRDefault="001753AB" w:rsidP="001753AB">
      <w:pPr>
        <w:pStyle w:val="Bibliography"/>
        <w:rPr>
          <w:rFonts w:ascii="Garamond" w:hAnsi="Garamond"/>
        </w:rPr>
      </w:pPr>
      <w:r w:rsidRPr="00FC0DE1">
        <w:rPr>
          <w:rFonts w:ascii="Garamond" w:hAnsi="Garamond"/>
        </w:rPr>
        <w:t>The American Presidency Project. 2007a. “Democratic Presidential Candidates Debate at Saint Anselm College in Manchester, New Hampshire.” https://www.presidency.ucsb.edu/documents/democratic-presidential-candidates-debate-saint-anselm-college-manchester-new-hampshire.</w:t>
      </w:r>
    </w:p>
    <w:p w14:paraId="642D3686" w14:textId="77777777" w:rsidR="001753AB" w:rsidRPr="00FC0DE1" w:rsidRDefault="001753AB" w:rsidP="001753AB">
      <w:pPr>
        <w:pStyle w:val="Bibliography"/>
        <w:rPr>
          <w:rFonts w:ascii="Garamond" w:hAnsi="Garamond"/>
        </w:rPr>
      </w:pPr>
      <w:r w:rsidRPr="00FC0DE1">
        <w:rPr>
          <w:rFonts w:ascii="Garamond" w:hAnsi="Garamond"/>
        </w:rPr>
        <w:t>———. 2007b. “Democratic Presidential Candidates Debate at the University of Nevada in Las Vegas.” https://www.presidency.ucsb.edu/documents/democratic-presidential-candidates-debate-the-university-nevada-las-vegas.</w:t>
      </w:r>
    </w:p>
    <w:p w14:paraId="3591B0EF" w14:textId="77777777" w:rsidR="001753AB" w:rsidRPr="00FC0DE1" w:rsidRDefault="001753AB" w:rsidP="001753AB">
      <w:pPr>
        <w:pStyle w:val="Bibliography"/>
        <w:rPr>
          <w:rFonts w:ascii="Garamond" w:hAnsi="Garamond"/>
        </w:rPr>
      </w:pPr>
      <w:r w:rsidRPr="00FC0DE1">
        <w:rPr>
          <w:rFonts w:ascii="Garamond" w:hAnsi="Garamond"/>
        </w:rPr>
        <w:t>———. 2007c. “Democratic Presidential Candidates Debate in Johnston, Iowa.” https://www.presidency.ucsb.edu/documents/democratic-presidential-candidates-debate-johnston-iowa.</w:t>
      </w:r>
    </w:p>
    <w:p w14:paraId="313D9D23" w14:textId="77777777" w:rsidR="001753AB" w:rsidRPr="00FC0DE1" w:rsidRDefault="001753AB" w:rsidP="001753AB">
      <w:pPr>
        <w:pStyle w:val="Bibliography"/>
        <w:rPr>
          <w:rFonts w:ascii="Garamond" w:hAnsi="Garamond"/>
        </w:rPr>
      </w:pPr>
      <w:r w:rsidRPr="00FC0DE1">
        <w:rPr>
          <w:rFonts w:ascii="Garamond" w:hAnsi="Garamond"/>
        </w:rPr>
        <w:t>———. 2007d. “Republican Candidates ‘All-American Presidential Forum’ at Morgan State University in Baltimore.” https://www.presidency.ucsb.edu/documents/republican-candidates-all-american-presidential-forum-morgan-state-university-</w:t>
      </w:r>
      <w:r>
        <w:rPr>
          <w:rFonts w:ascii="Garamond" w:hAnsi="Garamond"/>
        </w:rPr>
        <w:t>baltimore</w:t>
      </w:r>
      <w:r w:rsidRPr="00FC0DE1">
        <w:rPr>
          <w:rFonts w:ascii="Garamond" w:hAnsi="Garamond"/>
        </w:rPr>
        <w:t>.</w:t>
      </w:r>
    </w:p>
    <w:p w14:paraId="23C2192A" w14:textId="77777777" w:rsidR="001753AB" w:rsidRPr="00FC0DE1" w:rsidRDefault="001753AB" w:rsidP="001753AB">
      <w:pPr>
        <w:pStyle w:val="Bibliography"/>
        <w:rPr>
          <w:rFonts w:ascii="Garamond" w:hAnsi="Garamond"/>
        </w:rPr>
      </w:pPr>
      <w:r w:rsidRPr="00FC0DE1">
        <w:rPr>
          <w:rFonts w:ascii="Garamond" w:hAnsi="Garamond"/>
        </w:rPr>
        <w:lastRenderedPageBreak/>
        <w:t>———. 2008. “Presidential Debate at the University of Mississippi in Oxford.” https://www.presidency.ucsb.edu/documents/presidential-debate-the-university-mississippi-oxford.</w:t>
      </w:r>
    </w:p>
    <w:p w14:paraId="684C24BD" w14:textId="77777777" w:rsidR="001753AB" w:rsidRPr="00FC0DE1" w:rsidRDefault="001753AB" w:rsidP="001753AB">
      <w:pPr>
        <w:pStyle w:val="Bibliography"/>
        <w:rPr>
          <w:rFonts w:ascii="Garamond" w:hAnsi="Garamond"/>
        </w:rPr>
      </w:pPr>
      <w:r w:rsidRPr="00FC0DE1">
        <w:rPr>
          <w:rFonts w:ascii="Garamond" w:hAnsi="Garamond"/>
        </w:rPr>
        <w:t>———. 2015. “Democratic Candidates Debate in Des Moines, Iowa.” https://www.presidency.ucsb.edu/documents/democratic-candidates-debate-des-moines-</w:t>
      </w:r>
      <w:r>
        <w:rPr>
          <w:rFonts w:ascii="Garamond" w:hAnsi="Garamond"/>
        </w:rPr>
        <w:t>iowa</w:t>
      </w:r>
      <w:r w:rsidRPr="00FC0DE1">
        <w:rPr>
          <w:rFonts w:ascii="Garamond" w:hAnsi="Garamond"/>
        </w:rPr>
        <w:t>.</w:t>
      </w:r>
    </w:p>
    <w:p w14:paraId="4C2A679C" w14:textId="77777777" w:rsidR="001753AB" w:rsidRPr="00FC0DE1" w:rsidRDefault="001753AB" w:rsidP="001753AB">
      <w:pPr>
        <w:pStyle w:val="Bibliography"/>
        <w:rPr>
          <w:rFonts w:ascii="Garamond" w:hAnsi="Garamond"/>
        </w:rPr>
      </w:pPr>
      <w:r w:rsidRPr="00FC0DE1">
        <w:rPr>
          <w:rFonts w:ascii="Garamond" w:hAnsi="Garamond"/>
        </w:rPr>
        <w:t xml:space="preserve">The Democratic Party. 2016. “2016 Democratic Party Platform.” </w:t>
      </w:r>
      <w:r w:rsidRPr="00FC0DE1">
        <w:rPr>
          <w:rFonts w:ascii="Garamond" w:hAnsi="Garamond"/>
          <w:i/>
          <w:iCs/>
        </w:rPr>
        <w:t>The American Presidency Project</w:t>
      </w:r>
      <w:r w:rsidRPr="00FC0DE1">
        <w:rPr>
          <w:rFonts w:ascii="Garamond" w:hAnsi="Garamond"/>
        </w:rPr>
        <w:t>. https://www.presidency.ucsb.edu/documents/2016-democratic-party-platform</w:t>
      </w:r>
      <w:r>
        <w:rPr>
          <w:rFonts w:ascii="Garamond" w:hAnsi="Garamond"/>
        </w:rPr>
        <w:t>.</w:t>
      </w:r>
      <w:r w:rsidRPr="00FC0DE1">
        <w:rPr>
          <w:rFonts w:ascii="Garamond" w:hAnsi="Garamond"/>
        </w:rPr>
        <w:t xml:space="preserve"> </w:t>
      </w:r>
    </w:p>
    <w:p w14:paraId="11D5BCAB" w14:textId="77777777" w:rsidR="001753AB" w:rsidRPr="00FC0DE1" w:rsidRDefault="001753AB" w:rsidP="001753AB">
      <w:pPr>
        <w:pStyle w:val="Bibliography"/>
        <w:rPr>
          <w:rFonts w:ascii="Garamond" w:hAnsi="Garamond"/>
        </w:rPr>
      </w:pPr>
      <w:r w:rsidRPr="00FC0DE1">
        <w:rPr>
          <w:rFonts w:ascii="Garamond" w:hAnsi="Garamond"/>
        </w:rPr>
        <w:t xml:space="preserve">The Republican Party. 2012. “2012 Republican Party Platform.” </w:t>
      </w:r>
      <w:r w:rsidRPr="00FC0DE1">
        <w:rPr>
          <w:rFonts w:ascii="Garamond" w:hAnsi="Garamond"/>
          <w:i/>
          <w:iCs/>
        </w:rPr>
        <w:t>The American Presidency Project</w:t>
      </w:r>
      <w:r w:rsidRPr="00FC0DE1">
        <w:rPr>
          <w:rFonts w:ascii="Garamond" w:hAnsi="Garamond"/>
        </w:rPr>
        <w:t>. https://www.presidency.ucsb.edu/documents/2012-republican-party-platform</w:t>
      </w:r>
      <w:r>
        <w:rPr>
          <w:rFonts w:ascii="Garamond" w:hAnsi="Garamond"/>
        </w:rPr>
        <w:t>.</w:t>
      </w:r>
      <w:r w:rsidRPr="00FC0DE1">
        <w:rPr>
          <w:rFonts w:ascii="Garamond" w:hAnsi="Garamond"/>
        </w:rPr>
        <w:t xml:space="preserve"> </w:t>
      </w:r>
    </w:p>
    <w:p w14:paraId="4FB39C4D" w14:textId="77777777" w:rsidR="001753AB" w:rsidRPr="00FC0DE1" w:rsidRDefault="001753AB" w:rsidP="001753AB">
      <w:pPr>
        <w:pStyle w:val="Bibliography"/>
        <w:rPr>
          <w:rFonts w:ascii="Garamond" w:hAnsi="Garamond"/>
        </w:rPr>
      </w:pPr>
      <w:r w:rsidRPr="00FC0DE1">
        <w:rPr>
          <w:rFonts w:ascii="Garamond" w:hAnsi="Garamond"/>
        </w:rPr>
        <w:t xml:space="preserve">———. 2016. “2016 Republican Party Platform.” </w:t>
      </w:r>
      <w:r w:rsidRPr="00FC0DE1">
        <w:rPr>
          <w:rFonts w:ascii="Garamond" w:hAnsi="Garamond"/>
          <w:i/>
          <w:iCs/>
        </w:rPr>
        <w:t>The American Presidency Project</w:t>
      </w:r>
      <w:r w:rsidRPr="00FC0DE1">
        <w:rPr>
          <w:rFonts w:ascii="Garamond" w:hAnsi="Garamond"/>
        </w:rPr>
        <w:t>. https://www.presidency.ucsb.edu/documents/2016-republican-party-platform</w:t>
      </w:r>
      <w:r>
        <w:rPr>
          <w:rFonts w:ascii="Garamond" w:hAnsi="Garamond"/>
        </w:rPr>
        <w:t>.</w:t>
      </w:r>
      <w:r w:rsidRPr="00FC0DE1">
        <w:rPr>
          <w:rFonts w:ascii="Garamond" w:hAnsi="Garamond"/>
        </w:rPr>
        <w:t xml:space="preserve"> </w:t>
      </w:r>
    </w:p>
    <w:p w14:paraId="388007F2" w14:textId="77777777" w:rsidR="001753AB" w:rsidRPr="00FC0DE1" w:rsidRDefault="001753AB" w:rsidP="001753AB">
      <w:pPr>
        <w:pStyle w:val="Bibliography"/>
        <w:rPr>
          <w:rFonts w:ascii="Garamond" w:hAnsi="Garamond"/>
        </w:rPr>
      </w:pPr>
      <w:r w:rsidRPr="00FC0DE1">
        <w:rPr>
          <w:rFonts w:ascii="Garamond" w:hAnsi="Garamond"/>
        </w:rPr>
        <w:t xml:space="preserve">Trump, Donald. 2017. “Statement from President Donald J. Trump on World Suicide Prevention Day.” </w:t>
      </w:r>
      <w:r w:rsidRPr="00FC0DE1">
        <w:rPr>
          <w:rFonts w:ascii="Garamond" w:hAnsi="Garamond"/>
          <w:i/>
          <w:iCs/>
        </w:rPr>
        <w:t>The White House</w:t>
      </w:r>
      <w:r w:rsidRPr="00FC0DE1">
        <w:rPr>
          <w:rFonts w:ascii="Garamond" w:hAnsi="Garamond"/>
        </w:rPr>
        <w:t>. https://www.whitehouse.gov/briefings-statements/statement-president-donald-j-trump-world-suicide-prevention-day.</w:t>
      </w:r>
    </w:p>
    <w:p w14:paraId="22BD9DD1" w14:textId="77777777" w:rsidR="001753AB" w:rsidRPr="00FC0DE1" w:rsidRDefault="001753AB" w:rsidP="001753AB">
      <w:pPr>
        <w:pStyle w:val="Bibliography"/>
        <w:rPr>
          <w:rFonts w:ascii="Garamond" w:hAnsi="Garamond"/>
        </w:rPr>
      </w:pPr>
      <w:r w:rsidRPr="00FC0DE1">
        <w:rPr>
          <w:rFonts w:ascii="Garamond" w:hAnsi="Garamond"/>
        </w:rPr>
        <w:t>U</w:t>
      </w:r>
      <w:r>
        <w:rPr>
          <w:rFonts w:ascii="Garamond" w:hAnsi="Garamond"/>
        </w:rPr>
        <w:t>S</w:t>
      </w:r>
      <w:r w:rsidRPr="00FC0DE1">
        <w:rPr>
          <w:rFonts w:ascii="Garamond" w:hAnsi="Garamond"/>
        </w:rPr>
        <w:t xml:space="preserve"> Senate Committee on Veterans’ Affairs. 1988. </w:t>
      </w:r>
      <w:r w:rsidRPr="00FC0DE1">
        <w:rPr>
          <w:rFonts w:ascii="Garamond" w:hAnsi="Garamond"/>
          <w:i/>
          <w:iCs/>
        </w:rPr>
        <w:t>Oversight on Post-Traumatic Stress Disorder: Hearing Before the Committee on Veterans’ Affairs, United States Senate, One Hundredth Congress, Second Session, July 14, 1988</w:t>
      </w:r>
      <w:r w:rsidRPr="00FC0DE1">
        <w:rPr>
          <w:rFonts w:ascii="Garamond" w:hAnsi="Garamond"/>
        </w:rPr>
        <w:t xml:space="preserve">. U.S. Government Printing Office. </w:t>
      </w:r>
    </w:p>
    <w:p w14:paraId="5F5C18AA" w14:textId="77777777" w:rsidR="001753AB" w:rsidRPr="00FC0DE1" w:rsidRDefault="001753AB" w:rsidP="001753AB">
      <w:pPr>
        <w:pStyle w:val="Bibliography"/>
        <w:rPr>
          <w:rFonts w:ascii="Garamond" w:hAnsi="Garamond"/>
        </w:rPr>
      </w:pPr>
      <w:r w:rsidRPr="00FC0DE1">
        <w:rPr>
          <w:rFonts w:ascii="Garamond" w:hAnsi="Garamond"/>
        </w:rPr>
        <w:t xml:space="preserve">Waller, Willard. 1944. </w:t>
      </w:r>
      <w:r w:rsidRPr="00FC0DE1">
        <w:rPr>
          <w:rFonts w:ascii="Garamond" w:hAnsi="Garamond"/>
          <w:i/>
          <w:iCs/>
        </w:rPr>
        <w:t>The Veteran Comes Back</w:t>
      </w:r>
      <w:r w:rsidRPr="00FC0DE1">
        <w:rPr>
          <w:rFonts w:ascii="Garamond" w:hAnsi="Garamond"/>
        </w:rPr>
        <w:t>. New York: Dryden.</w:t>
      </w:r>
    </w:p>
    <w:p w14:paraId="6B2B255F" w14:textId="77777777" w:rsidR="001753AB" w:rsidRPr="00FC0DE1" w:rsidRDefault="001753AB" w:rsidP="001753AB">
      <w:pPr>
        <w:pStyle w:val="Bibliography"/>
        <w:rPr>
          <w:rFonts w:ascii="Garamond" w:hAnsi="Garamond"/>
        </w:rPr>
      </w:pPr>
      <w:r w:rsidRPr="00FC0DE1">
        <w:rPr>
          <w:rFonts w:ascii="Garamond" w:hAnsi="Garamond"/>
        </w:rPr>
        <w:t xml:space="preserve">Wilson, John P. 1994. “The Historical Evolution of PTSD Diagnostic Criteria: From Freud to DSM-IV.” </w:t>
      </w:r>
      <w:r w:rsidRPr="00FC0DE1">
        <w:rPr>
          <w:rFonts w:ascii="Garamond" w:hAnsi="Garamond"/>
          <w:i/>
          <w:iCs/>
        </w:rPr>
        <w:t>Journal of Traumatic Stress</w:t>
      </w:r>
      <w:r w:rsidRPr="00FC0DE1">
        <w:rPr>
          <w:rFonts w:ascii="Garamond" w:hAnsi="Garamond"/>
        </w:rPr>
        <w:t xml:space="preserve"> 7(4): 681–98.</w:t>
      </w:r>
    </w:p>
    <w:p w14:paraId="714591C3" w14:textId="77777777" w:rsidR="001753AB" w:rsidRPr="00FC0DE1" w:rsidRDefault="001753AB" w:rsidP="001753AB">
      <w:pPr>
        <w:pStyle w:val="Bibliography"/>
        <w:rPr>
          <w:rFonts w:ascii="Garamond" w:hAnsi="Garamond"/>
        </w:rPr>
      </w:pPr>
      <w:r w:rsidRPr="00FC0DE1">
        <w:rPr>
          <w:rFonts w:ascii="Garamond" w:hAnsi="Garamond"/>
        </w:rPr>
        <w:t>Woolley, John T, and Gerhard Peters. 2019. “The American Presidency Project.” https://www.presidency.ucsb.edu</w:t>
      </w:r>
      <w:r>
        <w:rPr>
          <w:rFonts w:ascii="Garamond" w:hAnsi="Garamond"/>
        </w:rPr>
        <w:t>/</w:t>
      </w:r>
      <w:r w:rsidRPr="00FC0DE1">
        <w:rPr>
          <w:rFonts w:ascii="Garamond" w:hAnsi="Garamond"/>
        </w:rPr>
        <w:t>.</w:t>
      </w:r>
    </w:p>
    <w:p w14:paraId="14F5E78B" w14:textId="77777777" w:rsidR="001753AB" w:rsidRPr="00FC0DE1" w:rsidRDefault="001753AB" w:rsidP="001753AB">
      <w:pPr>
        <w:pStyle w:val="Bibliography"/>
        <w:rPr>
          <w:rFonts w:ascii="Garamond" w:hAnsi="Garamond"/>
        </w:rPr>
      </w:pPr>
      <w:r w:rsidRPr="00FC0DE1">
        <w:rPr>
          <w:rFonts w:ascii="Garamond" w:hAnsi="Garamond"/>
        </w:rPr>
        <w:t xml:space="preserve">Young, Allan. 1997. </w:t>
      </w:r>
      <w:r w:rsidRPr="00FC0DE1">
        <w:rPr>
          <w:rFonts w:ascii="Garamond" w:hAnsi="Garamond"/>
          <w:i/>
          <w:iCs/>
        </w:rPr>
        <w:t>The Harmony of Illusions: Inventing Post-Traumatic Stress Disorder</w:t>
      </w:r>
      <w:r w:rsidRPr="00FC0DE1">
        <w:rPr>
          <w:rFonts w:ascii="Garamond" w:hAnsi="Garamond"/>
        </w:rPr>
        <w:t>. Princeton: Princeton University Press.</w:t>
      </w:r>
    </w:p>
    <w:p w14:paraId="38C08328" w14:textId="77777777" w:rsidR="001753AB" w:rsidRPr="00FC0DE1" w:rsidRDefault="001753AB" w:rsidP="001753AB">
      <w:pPr>
        <w:pStyle w:val="Bibliography"/>
        <w:rPr>
          <w:rFonts w:ascii="Garamond" w:hAnsi="Garamond"/>
        </w:rPr>
      </w:pPr>
      <w:proofErr w:type="spellStart"/>
      <w:r w:rsidRPr="00FC0DE1">
        <w:rPr>
          <w:rFonts w:ascii="Garamond" w:hAnsi="Garamond"/>
        </w:rPr>
        <w:t>Zarembo</w:t>
      </w:r>
      <w:proofErr w:type="spellEnd"/>
      <w:r w:rsidRPr="00FC0DE1">
        <w:rPr>
          <w:rFonts w:ascii="Garamond" w:hAnsi="Garamond"/>
        </w:rPr>
        <w:t xml:space="preserve">, Alan. 2014. “PTSD and the Truth.” </w:t>
      </w:r>
      <w:r w:rsidRPr="00FC0DE1">
        <w:rPr>
          <w:rFonts w:ascii="Garamond" w:hAnsi="Garamond"/>
          <w:i/>
          <w:iCs/>
        </w:rPr>
        <w:t>Los Angeles Times</w:t>
      </w:r>
      <w:r w:rsidRPr="00FC0DE1">
        <w:rPr>
          <w:rFonts w:ascii="Garamond" w:hAnsi="Garamond"/>
        </w:rPr>
        <w:t>.</w:t>
      </w:r>
    </w:p>
    <w:p w14:paraId="4C747032" w14:textId="77777777" w:rsidR="001753AB" w:rsidRDefault="001753AB" w:rsidP="001753AB"/>
    <w:p w14:paraId="308A0A42" w14:textId="6FAA6298" w:rsidR="00DB06D2" w:rsidRPr="00E91EE2" w:rsidRDefault="00DB06D2" w:rsidP="00FC0DE1">
      <w:pPr>
        <w:spacing w:line="360" w:lineRule="auto"/>
        <w:rPr>
          <w:b/>
          <w:bCs/>
        </w:rPr>
      </w:pPr>
    </w:p>
    <w:sectPr w:rsidR="00DB06D2" w:rsidRPr="00E91EE2">
      <w:footerReference w:type="even"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1ABD2E" w14:textId="77777777" w:rsidR="002570D1" w:rsidRDefault="002570D1" w:rsidP="00BA3215">
      <w:r>
        <w:separator/>
      </w:r>
    </w:p>
  </w:endnote>
  <w:endnote w:type="continuationSeparator" w:id="0">
    <w:p w14:paraId="2711FD82" w14:textId="77777777" w:rsidR="002570D1" w:rsidRDefault="002570D1" w:rsidP="00BA32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2005267922"/>
      <w:docPartObj>
        <w:docPartGallery w:val="Page Numbers (Bottom of Page)"/>
        <w:docPartUnique/>
      </w:docPartObj>
    </w:sdtPr>
    <w:sdtEndPr>
      <w:rPr>
        <w:rStyle w:val="PageNumber"/>
      </w:rPr>
    </w:sdtEndPr>
    <w:sdtContent>
      <w:p w14:paraId="0B21819E" w14:textId="142E0333" w:rsidR="00D013BF" w:rsidRDefault="00D013BF" w:rsidP="009C78B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2289D26" w14:textId="77777777" w:rsidR="00D013BF" w:rsidRDefault="00D013BF" w:rsidP="00967C2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101526830"/>
      <w:docPartObj>
        <w:docPartGallery w:val="Page Numbers (Bottom of Page)"/>
        <w:docPartUnique/>
      </w:docPartObj>
    </w:sdtPr>
    <w:sdtEndPr>
      <w:rPr>
        <w:rStyle w:val="PageNumber"/>
      </w:rPr>
    </w:sdtEndPr>
    <w:sdtContent>
      <w:p w14:paraId="6682B78C" w14:textId="44241D3C" w:rsidR="00D013BF" w:rsidRDefault="00D013BF" w:rsidP="009C78B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0E0EDE">
          <w:rPr>
            <w:rStyle w:val="PageNumber"/>
            <w:noProof/>
          </w:rPr>
          <w:t>21</w:t>
        </w:r>
        <w:r>
          <w:rPr>
            <w:rStyle w:val="PageNumber"/>
          </w:rPr>
          <w:fldChar w:fldCharType="end"/>
        </w:r>
      </w:p>
    </w:sdtContent>
  </w:sdt>
  <w:p w14:paraId="2202F521" w14:textId="77777777" w:rsidR="00D013BF" w:rsidRDefault="00D013BF" w:rsidP="00967C2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D22778" w14:textId="77777777" w:rsidR="002570D1" w:rsidRDefault="002570D1" w:rsidP="00BA3215">
      <w:r>
        <w:separator/>
      </w:r>
    </w:p>
  </w:footnote>
  <w:footnote w:type="continuationSeparator" w:id="0">
    <w:p w14:paraId="75E81AE7" w14:textId="77777777" w:rsidR="002570D1" w:rsidRDefault="002570D1" w:rsidP="00BA3215">
      <w:r>
        <w:continuationSeparator/>
      </w:r>
    </w:p>
  </w:footnote>
  <w:footnote w:id="1">
    <w:p w14:paraId="0598EFF7" w14:textId="183DC18A" w:rsidR="00D013BF" w:rsidRPr="00363CD4" w:rsidRDefault="00D013BF">
      <w:pPr>
        <w:pStyle w:val="FootnoteText"/>
        <w:rPr>
          <w:rFonts w:ascii="Garamond" w:hAnsi="Garamond"/>
        </w:rPr>
      </w:pPr>
      <w:r w:rsidRPr="00A95EAE">
        <w:rPr>
          <w:rStyle w:val="FootnoteReference"/>
        </w:rPr>
        <w:footnoteRef/>
      </w:r>
      <w:r w:rsidRPr="00363CD4">
        <w:rPr>
          <w:rFonts w:ascii="Garamond" w:hAnsi="Garamond"/>
        </w:rPr>
        <w:t xml:space="preserve"> See </w:t>
      </w:r>
      <w:r w:rsidRPr="00363CD4">
        <w:rPr>
          <w:rFonts w:ascii="Garamond" w:hAnsi="Garamond"/>
        </w:rPr>
        <w:fldChar w:fldCharType="begin"/>
      </w:r>
      <w:r w:rsidR="00CA3EE4">
        <w:rPr>
          <w:rFonts w:ascii="Garamond" w:hAnsi="Garamond"/>
        </w:rPr>
        <w:instrText xml:space="preserve"> ADDIN ZOTERO_ITEM CSL_CITATION {"citationID":"v1iFHdSN","properties":{"formattedCitation":"(Lembcke 2013; Shephard 2000; Young 1997)","plainCitation":"(Lembcke 2013; Shephard 2000; Young 1997)","dontUpdate":true,"noteIndex":1},"citationItems":[{"id":5102,"uris":["http://zotero.org/users/3497305/items/ZM2ADZ2R"],"uri":["http://zotero.org/users/3497305/items/ZM2ADZ2R"],"itemData":{"id":5102,"type":"book","abstract":"Stories of soldiers suffering from Post-Traumatic Stress Disorder dominate news coverage of the return from wars in the Middle East. On the surface, the stories call our attention to psychic trauma and the need for mental health services for veterans","publisher":"United States: Lexington Books","title":"PTSD: Diagnosis and Identity in Post-empire America","author":[{"family":"Lembcke","given":"Jerry"}],"issued":{"date-parts":[["2013"]]}}},{"id":5159,"uris":["http://zotero.org/users/3497305/items/MQA8VSR2"],"uri":["http://zotero.org/users/3497305/items/MQA8VSR2"],"itemData":{"id":5159,"type":"book","event-place":"London","publisher":"Pimlico","publisher-place":"London","title":"A War of Nerves: Soldiers and Psychiatrists 1914-1994","author":[{"family":"Shephard","given":"Ben"}],"issued":{"date-parts":[["2000"]]}}},{"id":5860,"uris":["http://zotero.org/users/3497305/items/VRS4G442"],"uri":["http://zotero.org/users/3497305/items/VRS4G442"],"itemData":{"id":5860,"type":"book","edition":"3rd pr., 1st pbk. pr","event-place":"Princeton, NJ","ISBN":"978-0-691-01723-5","language":"eng","note":"OCLC: 802339105","number-of-pages":"327","publisher":"Princeton University Press","publisher-place":"Princeton, NJ","source":"Gemeinsamer Bibliotheksverbund ISBN","title":"The harmony of illusions: inventing post-traumatic stress disorder","title-short":"The harmony of illusions","author":[{"family":"Young","given":"Allan"}],"issued":{"date-parts":[["1997"]]}}}],"schema":"https://github.com/citation-style-language/schema/raw/master/csl-citation.json"} </w:instrText>
      </w:r>
      <w:r w:rsidRPr="00363CD4">
        <w:rPr>
          <w:rFonts w:ascii="Garamond" w:hAnsi="Garamond"/>
        </w:rPr>
        <w:fldChar w:fldCharType="separate"/>
      </w:r>
      <w:r w:rsidRPr="00363CD4">
        <w:rPr>
          <w:rFonts w:ascii="Garamond" w:hAnsi="Garamond"/>
          <w:noProof/>
        </w:rPr>
        <w:t>Lembcke 2013; Shephard 2000; Young 1997.</w:t>
      </w:r>
      <w:r w:rsidRPr="00363CD4">
        <w:rPr>
          <w:rFonts w:ascii="Garamond" w:hAnsi="Garamond"/>
        </w:rPr>
        <w:fldChar w:fldCharType="end"/>
      </w:r>
    </w:p>
  </w:footnote>
  <w:footnote w:id="2">
    <w:p w14:paraId="20BF0AC9" w14:textId="34CA45AA" w:rsidR="00D013BF" w:rsidRPr="00363CD4" w:rsidRDefault="00D013BF" w:rsidP="00B04E34">
      <w:pPr>
        <w:pStyle w:val="FootnoteText"/>
        <w:rPr>
          <w:rFonts w:ascii="Garamond" w:hAnsi="Garamond"/>
        </w:rPr>
      </w:pPr>
      <w:r w:rsidRPr="00A95EAE">
        <w:rPr>
          <w:rStyle w:val="FootnoteReference"/>
        </w:rPr>
        <w:footnoteRef/>
      </w:r>
      <w:r w:rsidRPr="00363CD4">
        <w:rPr>
          <w:rFonts w:ascii="Garamond" w:hAnsi="Garamond"/>
        </w:rPr>
        <w:t xml:space="preserve"> This controversy played out publicly in 2019 following President Trump’s pardoning of two former soldiers accused of war crimes. See </w:t>
      </w:r>
      <w:r w:rsidRPr="00363CD4">
        <w:rPr>
          <w:rFonts w:ascii="Garamond" w:hAnsi="Garamond"/>
        </w:rPr>
        <w:fldChar w:fldCharType="begin"/>
      </w:r>
      <w:r w:rsidR="00CA3EE4">
        <w:rPr>
          <w:rFonts w:ascii="Garamond" w:hAnsi="Garamond"/>
        </w:rPr>
        <w:instrText xml:space="preserve"> ADDIN ZOTERO_ITEM CSL_CITATION {"citationID":"vgKoGsJ7","properties":{"formattedCitation":"(Board 2019)","plainCitation":"(Board 2019)","dontUpdate":true,"noteIndex":2},"citationItems":[{"id":5845,"uris":["http://zotero.org/users/3497305/items/VHQ2GI35"],"uri":["http://zotero.org/users/3497305/items/VHQ2GI35"],"itemData":{"id":5845,"type":"article-newspaper","abstract":"The president may feel like he’s righting a wrong, but he’s damaging the nation’s moral compass.","container-title":"The New York Times","ISSN":"0362-4331","language":"en-US","section":"Opinion","source":"NYTimes.com","title":"The Moral Injury of Pardoning War Crimes","URL":"https://www.nytimes.com/2019/11/22/opinion/editorials/trump-gallagher-pardon-war-crimes.html","author":[{"family":"Board","given":"The Editorial"}],"accessed":{"date-parts":[["2020",7,23]]},"issued":{"date-parts":[["2019",11,22]]}}}],"schema":"https://github.com/citation-style-language/schema/raw/master/csl-citation.json"} </w:instrText>
      </w:r>
      <w:r w:rsidRPr="00363CD4">
        <w:rPr>
          <w:rFonts w:ascii="Garamond" w:hAnsi="Garamond"/>
        </w:rPr>
        <w:fldChar w:fldCharType="separate"/>
      </w:r>
      <w:r w:rsidRPr="00363CD4">
        <w:rPr>
          <w:rFonts w:ascii="Garamond" w:hAnsi="Garamond" w:cs="Calibri"/>
        </w:rPr>
        <w:t>Board 2019.</w:t>
      </w:r>
      <w:r w:rsidRPr="00363CD4">
        <w:rPr>
          <w:rFonts w:ascii="Garamond" w:hAnsi="Garamond"/>
        </w:rPr>
        <w:fldChar w:fldCharType="end"/>
      </w:r>
      <w:r w:rsidRPr="00363CD4">
        <w:rPr>
          <w:rFonts w:ascii="Garamond" w:hAnsi="Garamond"/>
        </w:rPr>
        <w:t xml:space="preserve"> </w:t>
      </w:r>
    </w:p>
  </w:footnote>
  <w:footnote w:id="3">
    <w:p w14:paraId="5233AD08" w14:textId="4D8AB647" w:rsidR="00D013BF" w:rsidRPr="00363CD4" w:rsidRDefault="00D013BF" w:rsidP="00770067">
      <w:pPr>
        <w:pStyle w:val="FootnoteText"/>
        <w:rPr>
          <w:rFonts w:ascii="Garamond" w:hAnsi="Garamond"/>
        </w:rPr>
      </w:pPr>
      <w:r w:rsidRPr="00A95EAE">
        <w:rPr>
          <w:rStyle w:val="FootnoteReference"/>
        </w:rPr>
        <w:footnoteRef/>
      </w:r>
      <w:r w:rsidRPr="00363CD4">
        <w:rPr>
          <w:rFonts w:ascii="Garamond" w:hAnsi="Garamond"/>
        </w:rPr>
        <w:t xml:space="preserve"> For this analysis, I queried all 26 diagnostic terms, derivatives and alternative spellings from </w:t>
      </w:r>
      <w:proofErr w:type="spellStart"/>
      <w:r w:rsidRPr="00363CD4">
        <w:rPr>
          <w:rFonts w:ascii="Garamond" w:hAnsi="Garamond"/>
        </w:rPr>
        <w:t>Chekroud</w:t>
      </w:r>
      <w:proofErr w:type="spellEnd"/>
      <w:r w:rsidRPr="00363CD4">
        <w:rPr>
          <w:rFonts w:ascii="Garamond" w:hAnsi="Garamond"/>
        </w:rPr>
        <w:t xml:space="preserve"> et. </w:t>
      </w:r>
      <w:proofErr w:type="spellStart"/>
      <w:r w:rsidRPr="00363CD4">
        <w:rPr>
          <w:rFonts w:ascii="Garamond" w:hAnsi="Garamond"/>
        </w:rPr>
        <w:t>al’s</w:t>
      </w:r>
      <w:proofErr w:type="spellEnd"/>
      <w:r w:rsidRPr="00363CD4">
        <w:rPr>
          <w:rFonts w:ascii="Garamond" w:hAnsi="Garamond"/>
        </w:rPr>
        <w:t xml:space="preserve">  </w:t>
      </w:r>
      <w:r w:rsidRPr="00363CD4">
        <w:rPr>
          <w:rFonts w:ascii="Garamond" w:hAnsi="Garamond"/>
        </w:rPr>
        <w:fldChar w:fldCharType="begin"/>
      </w:r>
      <w:r w:rsidR="00CA3EE4">
        <w:rPr>
          <w:rFonts w:ascii="Garamond" w:hAnsi="Garamond"/>
        </w:rPr>
        <w:instrText xml:space="preserve"> ADDIN ZOTERO_ITEM CSL_CITATION {"citationID":"o3uBDMw1","properties":{"formattedCitation":"(2018)","plainCitation":"(2018)","noteIndex":3},"citationItems":[{"id":5113,"uris":["http://zotero.org/users/3497305/items/LV96SVMZ"],"uri":["http://zotero.org/users/3497305/items/LV96SVMZ"],"itemData":{"id":5113,"type":"article-journal","container-title":"Chronic Stress","ISSN":"2470-5470, 2470-5470","journalAbbreviation":"Chronic Stress","language":"en","source":"DOI.org (Crossref)","title":"PTSD and the War of Words","volume":"2","author":[{"family":"Chekroud","given":"Adam M."},{"family":"Loho","given":"Hieronimus"},{"family":"Paulus","given":"Martin"},{"family":"Krystal","given":"John H."}],"accessed":{"date-parts":[["2019",9,20]]},"issued":{"date-parts":[["2018",1]]}},"suppress-author":true}],"schema":"https://github.com/citation-style-language/schema/raw/master/csl-citation.json"} </w:instrText>
      </w:r>
      <w:r w:rsidRPr="00363CD4">
        <w:rPr>
          <w:rFonts w:ascii="Garamond" w:hAnsi="Garamond"/>
        </w:rPr>
        <w:fldChar w:fldCharType="separate"/>
      </w:r>
      <w:r w:rsidRPr="00363CD4">
        <w:rPr>
          <w:rFonts w:ascii="Garamond" w:hAnsi="Garamond" w:cs="Times New Roman"/>
        </w:rPr>
        <w:t>(2018)</w:t>
      </w:r>
      <w:r w:rsidRPr="00363CD4">
        <w:rPr>
          <w:rFonts w:ascii="Garamond" w:hAnsi="Garamond"/>
        </w:rPr>
        <w:fldChar w:fldCharType="end"/>
      </w:r>
      <w:r w:rsidRPr="00363CD4">
        <w:rPr>
          <w:rFonts w:ascii="Garamond" w:hAnsi="Garamond"/>
        </w:rPr>
        <w:t xml:space="preserve"> initial study, as well as alternative spellings and formulations of PTSD.</w:t>
      </w:r>
    </w:p>
  </w:footnote>
  <w:footnote w:id="4">
    <w:p w14:paraId="7066DD3B" w14:textId="271BE4E3" w:rsidR="00D013BF" w:rsidRPr="00363CD4" w:rsidRDefault="00D013BF" w:rsidP="00770067">
      <w:pPr>
        <w:pStyle w:val="FootnoteText"/>
        <w:rPr>
          <w:rFonts w:ascii="Garamond" w:hAnsi="Garamond"/>
        </w:rPr>
      </w:pPr>
      <w:r w:rsidRPr="00A95EAE">
        <w:rPr>
          <w:rStyle w:val="FootnoteReference"/>
        </w:rPr>
        <w:footnoteRef/>
      </w:r>
      <w:r w:rsidRPr="00363CD4">
        <w:rPr>
          <w:rFonts w:ascii="Garamond" w:hAnsi="Garamond"/>
        </w:rPr>
        <w:t xml:space="preserve"> I have excluded 17 references in the corpus to “Vietnam syndrome” from analysis (compared to 2655 to PTSD and cognates), as they did not refer primarily to a medical diagnosis, but rather an abstract sense of American foreign policymaking’s condition after the Vietnam War.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3A3926"/>
    <w:multiLevelType w:val="hybridMultilevel"/>
    <w:tmpl w:val="2DA45CF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1D92822"/>
    <w:multiLevelType w:val="hybridMultilevel"/>
    <w:tmpl w:val="2DA45CF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C1E7FF7"/>
    <w:multiLevelType w:val="hybridMultilevel"/>
    <w:tmpl w:val="2DA45CF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215"/>
    <w:rsid w:val="000B7BA7"/>
    <w:rsid w:val="000E0EDE"/>
    <w:rsid w:val="000F173C"/>
    <w:rsid w:val="00110A98"/>
    <w:rsid w:val="001753AB"/>
    <w:rsid w:val="0018454C"/>
    <w:rsid w:val="001C1C5F"/>
    <w:rsid w:val="002251E0"/>
    <w:rsid w:val="00230EE2"/>
    <w:rsid w:val="00250B61"/>
    <w:rsid w:val="002570D1"/>
    <w:rsid w:val="00257168"/>
    <w:rsid w:val="0029567C"/>
    <w:rsid w:val="002B1C81"/>
    <w:rsid w:val="002C2948"/>
    <w:rsid w:val="002C733C"/>
    <w:rsid w:val="002E1AF2"/>
    <w:rsid w:val="003211E1"/>
    <w:rsid w:val="00342FD9"/>
    <w:rsid w:val="00357044"/>
    <w:rsid w:val="00363CD4"/>
    <w:rsid w:val="00371D9A"/>
    <w:rsid w:val="00382795"/>
    <w:rsid w:val="00404663"/>
    <w:rsid w:val="004873D6"/>
    <w:rsid w:val="004C7939"/>
    <w:rsid w:val="00542806"/>
    <w:rsid w:val="005527F8"/>
    <w:rsid w:val="005E3F64"/>
    <w:rsid w:val="005F4912"/>
    <w:rsid w:val="00607237"/>
    <w:rsid w:val="00630198"/>
    <w:rsid w:val="00640716"/>
    <w:rsid w:val="00652651"/>
    <w:rsid w:val="00652729"/>
    <w:rsid w:val="006F2093"/>
    <w:rsid w:val="006F6AFC"/>
    <w:rsid w:val="00710E3F"/>
    <w:rsid w:val="007130EF"/>
    <w:rsid w:val="00717D30"/>
    <w:rsid w:val="00770067"/>
    <w:rsid w:val="007A277F"/>
    <w:rsid w:val="00800973"/>
    <w:rsid w:val="00832841"/>
    <w:rsid w:val="00871F63"/>
    <w:rsid w:val="00875D47"/>
    <w:rsid w:val="008E6BF6"/>
    <w:rsid w:val="00906667"/>
    <w:rsid w:val="00936B5A"/>
    <w:rsid w:val="00943390"/>
    <w:rsid w:val="00962AF8"/>
    <w:rsid w:val="00967C22"/>
    <w:rsid w:val="009A1EC0"/>
    <w:rsid w:val="009C78BF"/>
    <w:rsid w:val="009F6DB4"/>
    <w:rsid w:val="00A2610C"/>
    <w:rsid w:val="00A43B77"/>
    <w:rsid w:val="00A7312A"/>
    <w:rsid w:val="00A838A1"/>
    <w:rsid w:val="00A95EAE"/>
    <w:rsid w:val="00AC489A"/>
    <w:rsid w:val="00B04E34"/>
    <w:rsid w:val="00BA0103"/>
    <w:rsid w:val="00BA3215"/>
    <w:rsid w:val="00BE191E"/>
    <w:rsid w:val="00C83310"/>
    <w:rsid w:val="00C84DE4"/>
    <w:rsid w:val="00CA3EE4"/>
    <w:rsid w:val="00CA4B0C"/>
    <w:rsid w:val="00CC6983"/>
    <w:rsid w:val="00D013BF"/>
    <w:rsid w:val="00D52E26"/>
    <w:rsid w:val="00D90F21"/>
    <w:rsid w:val="00DB06D2"/>
    <w:rsid w:val="00DD1859"/>
    <w:rsid w:val="00E20764"/>
    <w:rsid w:val="00E26FBD"/>
    <w:rsid w:val="00E80007"/>
    <w:rsid w:val="00E91EE2"/>
    <w:rsid w:val="00F17C14"/>
    <w:rsid w:val="00F47641"/>
    <w:rsid w:val="00F53C21"/>
    <w:rsid w:val="00F64529"/>
    <w:rsid w:val="00F7164D"/>
    <w:rsid w:val="00F91EAE"/>
    <w:rsid w:val="00FB759D"/>
    <w:rsid w:val="00FC0DE1"/>
    <w:rsid w:val="00FC29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A76E6"/>
  <w15:chartTrackingRefBased/>
  <w15:docId w15:val="{FD271835-2ED7-3640-BDE5-A9E74E55B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3215"/>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BA3215"/>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rsid w:val="00BA3215"/>
    <w:rPr>
      <w:sz w:val="20"/>
      <w:szCs w:val="20"/>
    </w:rPr>
  </w:style>
  <w:style w:type="character" w:styleId="FootnoteReference">
    <w:name w:val="footnote reference"/>
    <w:basedOn w:val="DefaultParagraphFont"/>
    <w:uiPriority w:val="99"/>
    <w:semiHidden/>
    <w:unhideWhenUsed/>
    <w:rsid w:val="00BA3215"/>
    <w:rPr>
      <w:vertAlign w:val="superscript"/>
    </w:rPr>
  </w:style>
  <w:style w:type="paragraph" w:styleId="ListParagraph">
    <w:name w:val="List Paragraph"/>
    <w:basedOn w:val="Normal"/>
    <w:uiPriority w:val="34"/>
    <w:qFormat/>
    <w:rsid w:val="00BA3215"/>
    <w:pPr>
      <w:ind w:left="720"/>
      <w:contextualSpacing/>
    </w:pPr>
    <w:rPr>
      <w:rFonts w:asciiTheme="minorHAnsi" w:eastAsiaTheme="minorHAnsi" w:hAnsiTheme="minorHAnsi" w:cstheme="minorBidi"/>
      <w:lang w:eastAsia="en-US"/>
    </w:rPr>
  </w:style>
  <w:style w:type="character" w:styleId="CommentReference">
    <w:name w:val="annotation reference"/>
    <w:basedOn w:val="DefaultParagraphFont"/>
    <w:uiPriority w:val="99"/>
    <w:semiHidden/>
    <w:unhideWhenUsed/>
    <w:rsid w:val="006F6AFC"/>
    <w:rPr>
      <w:sz w:val="16"/>
      <w:szCs w:val="16"/>
    </w:rPr>
  </w:style>
  <w:style w:type="paragraph" w:styleId="CommentText">
    <w:name w:val="annotation text"/>
    <w:basedOn w:val="Normal"/>
    <w:link w:val="CommentTextChar"/>
    <w:uiPriority w:val="99"/>
    <w:semiHidden/>
    <w:unhideWhenUsed/>
    <w:rsid w:val="006F6AFC"/>
    <w:rPr>
      <w:sz w:val="20"/>
      <w:szCs w:val="20"/>
    </w:rPr>
  </w:style>
  <w:style w:type="character" w:customStyle="1" w:styleId="CommentTextChar">
    <w:name w:val="Comment Text Char"/>
    <w:basedOn w:val="DefaultParagraphFont"/>
    <w:link w:val="CommentText"/>
    <w:uiPriority w:val="99"/>
    <w:semiHidden/>
    <w:rsid w:val="006F6AFC"/>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6F6AFC"/>
    <w:rPr>
      <w:b/>
      <w:bCs/>
    </w:rPr>
  </w:style>
  <w:style w:type="character" w:customStyle="1" w:styleId="CommentSubjectChar">
    <w:name w:val="Comment Subject Char"/>
    <w:basedOn w:val="CommentTextChar"/>
    <w:link w:val="CommentSubject"/>
    <w:uiPriority w:val="99"/>
    <w:semiHidden/>
    <w:rsid w:val="006F6AFC"/>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6F6AFC"/>
    <w:rPr>
      <w:sz w:val="18"/>
      <w:szCs w:val="18"/>
    </w:rPr>
  </w:style>
  <w:style w:type="character" w:customStyle="1" w:styleId="BalloonTextChar">
    <w:name w:val="Balloon Text Char"/>
    <w:basedOn w:val="DefaultParagraphFont"/>
    <w:link w:val="BalloonText"/>
    <w:uiPriority w:val="99"/>
    <w:semiHidden/>
    <w:rsid w:val="006F6AFC"/>
    <w:rPr>
      <w:rFonts w:ascii="Times New Roman" w:eastAsia="Times New Roman" w:hAnsi="Times New Roman" w:cs="Times New Roman"/>
      <w:sz w:val="18"/>
      <w:szCs w:val="18"/>
      <w:lang w:eastAsia="en-GB"/>
    </w:rPr>
  </w:style>
  <w:style w:type="paragraph" w:styleId="Footer">
    <w:name w:val="footer"/>
    <w:basedOn w:val="Normal"/>
    <w:link w:val="FooterChar"/>
    <w:uiPriority w:val="99"/>
    <w:unhideWhenUsed/>
    <w:rsid w:val="00967C22"/>
    <w:pPr>
      <w:tabs>
        <w:tab w:val="center" w:pos="4513"/>
        <w:tab w:val="right" w:pos="9026"/>
      </w:tabs>
    </w:pPr>
  </w:style>
  <w:style w:type="character" w:customStyle="1" w:styleId="FooterChar">
    <w:name w:val="Footer Char"/>
    <w:basedOn w:val="DefaultParagraphFont"/>
    <w:link w:val="Footer"/>
    <w:uiPriority w:val="99"/>
    <w:rsid w:val="00967C22"/>
    <w:rPr>
      <w:rFonts w:ascii="Times New Roman" w:eastAsia="Times New Roman" w:hAnsi="Times New Roman" w:cs="Times New Roman"/>
      <w:lang w:eastAsia="en-GB"/>
    </w:rPr>
  </w:style>
  <w:style w:type="character" w:styleId="PageNumber">
    <w:name w:val="page number"/>
    <w:basedOn w:val="DefaultParagraphFont"/>
    <w:uiPriority w:val="99"/>
    <w:semiHidden/>
    <w:unhideWhenUsed/>
    <w:rsid w:val="00967C22"/>
  </w:style>
  <w:style w:type="table" w:styleId="TableGrid">
    <w:name w:val="Table Grid"/>
    <w:basedOn w:val="TableNormal"/>
    <w:uiPriority w:val="39"/>
    <w:rsid w:val="00F476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unhideWhenUsed/>
    <w:rsid w:val="00FC0DE1"/>
    <w:pPr>
      <w:spacing w:after="240"/>
      <w:ind w:left="720" w:hanging="720"/>
    </w:pPr>
  </w:style>
  <w:style w:type="character" w:styleId="EndnoteReference">
    <w:name w:val="endnote reference"/>
    <w:basedOn w:val="DefaultParagraphFont"/>
    <w:uiPriority w:val="99"/>
    <w:semiHidden/>
    <w:unhideWhenUsed/>
    <w:rsid w:val="00A95EA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EFACDE-E796-45B3-989B-FBED18097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33</Pages>
  <Words>30482</Words>
  <Characters>173750</Characters>
  <Application>Microsoft Office Word</Application>
  <DocSecurity>0</DocSecurity>
  <Lines>1447</Lines>
  <Paragraphs>407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 Lerner</dc:creator>
  <cp:keywords/>
  <dc:description/>
  <cp:lastModifiedBy>Revan, Jade</cp:lastModifiedBy>
  <cp:revision>3</cp:revision>
  <dcterms:created xsi:type="dcterms:W3CDTF">2020-10-19T14:33:00Z</dcterms:created>
  <dcterms:modified xsi:type="dcterms:W3CDTF">2020-10-19T14:33:00Z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zotero-version="5.0.90"&gt;&lt;session id="tmLx8Gan"/&gt;&lt;style id="http://www.zotero.org/styles/perspectives-on-politics" hasBibliography="1" bibliographyStyleHasBeenSet="1"/&gt;&lt;prefs&gt;&lt;pref name="fieldType" value="Field"/&gt;&lt;/prefs&gt;&lt;/data&gt;</vt:lpwstr>
  </property>
</Properties>
</file>