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6C0D0" w14:textId="77777777" w:rsidR="00B61D39" w:rsidRDefault="00B61D39" w:rsidP="00B61D39">
      <w:pPr>
        <w:spacing w:line="360" w:lineRule="auto"/>
        <w:rPr>
          <w:rFonts w:asciiTheme="minorHAnsi" w:hAnsiTheme="minorHAnsi" w:cs="Arial"/>
          <w:b/>
        </w:rPr>
      </w:pPr>
      <w:bookmarkStart w:id="0" w:name="_GoBack"/>
      <w:bookmarkEnd w:id="0"/>
      <w:r>
        <w:rPr>
          <w:rFonts w:asciiTheme="minorHAnsi" w:hAnsiTheme="minorHAnsi" w:cs="Arial"/>
          <w:b/>
          <w:bCs/>
          <w:color w:val="000000"/>
        </w:rPr>
        <w:t>Diagnostic and classification tools for chronic headache disorders: a systematic review</w:t>
      </w:r>
    </w:p>
    <w:p w14:paraId="56C16B70" w14:textId="77777777" w:rsidR="00B61D39" w:rsidRDefault="00B61D39" w:rsidP="00B61D39">
      <w:pPr>
        <w:spacing w:line="360" w:lineRule="auto"/>
        <w:rPr>
          <w:rFonts w:asciiTheme="minorHAnsi" w:hAnsiTheme="minorHAnsi"/>
          <w:b/>
        </w:rPr>
      </w:pPr>
    </w:p>
    <w:p w14:paraId="5543832D" w14:textId="77777777" w:rsidR="00B61D39" w:rsidRDefault="00B61D39" w:rsidP="00B61D39">
      <w:pPr>
        <w:spacing w:line="360" w:lineRule="auto"/>
        <w:rPr>
          <w:rFonts w:asciiTheme="minorHAnsi" w:hAnsiTheme="minorHAnsi"/>
          <w:b/>
        </w:rPr>
      </w:pPr>
      <w:r>
        <w:rPr>
          <w:rFonts w:asciiTheme="minorHAnsi" w:hAnsiTheme="minorHAnsi"/>
          <w:b/>
        </w:rPr>
        <w:t>Authors</w:t>
      </w:r>
    </w:p>
    <w:p w14:paraId="1A0C26DF" w14:textId="77777777" w:rsidR="00B61D39" w:rsidRDefault="00B61D39" w:rsidP="00B61D39">
      <w:pPr>
        <w:spacing w:line="360" w:lineRule="auto"/>
        <w:rPr>
          <w:rFonts w:asciiTheme="minorHAnsi" w:hAnsiTheme="minorHAnsi"/>
          <w:b/>
        </w:rPr>
      </w:pPr>
    </w:p>
    <w:p w14:paraId="5F3C0477" w14:textId="0DC55011" w:rsidR="00B61D39" w:rsidRDefault="00B61D39" w:rsidP="00B61D39">
      <w:pPr>
        <w:spacing w:line="480" w:lineRule="auto"/>
        <w:rPr>
          <w:rFonts w:asciiTheme="majorHAnsi" w:hAnsiTheme="majorHAnsi"/>
        </w:rPr>
      </w:pPr>
      <w:r>
        <w:rPr>
          <w:rFonts w:asciiTheme="majorHAnsi" w:hAnsiTheme="majorHAnsi"/>
        </w:rPr>
        <w:t>Rachel Potter PhD</w:t>
      </w:r>
      <w:r>
        <w:rPr>
          <w:rFonts w:asciiTheme="majorHAnsi" w:hAnsiTheme="majorHAnsi"/>
          <w:vertAlign w:val="superscript"/>
        </w:rPr>
        <w:t>1</w:t>
      </w:r>
      <w:r>
        <w:rPr>
          <w:rFonts w:asciiTheme="majorHAnsi" w:hAnsiTheme="majorHAnsi"/>
        </w:rPr>
        <w:t>, Katrin Probyn MPH</w:t>
      </w:r>
      <w:r>
        <w:rPr>
          <w:rFonts w:asciiTheme="majorHAnsi" w:hAnsiTheme="majorHAnsi"/>
          <w:vertAlign w:val="superscript"/>
        </w:rPr>
        <w:t>2</w:t>
      </w:r>
      <w:r>
        <w:rPr>
          <w:rFonts w:asciiTheme="majorHAnsi" w:hAnsiTheme="majorHAnsi"/>
        </w:rPr>
        <w:t>, Celia Bernstein MSc</w:t>
      </w:r>
      <w:r>
        <w:rPr>
          <w:rFonts w:asciiTheme="majorHAnsi" w:hAnsiTheme="majorHAnsi"/>
          <w:vertAlign w:val="superscript"/>
        </w:rPr>
        <w:t>3</w:t>
      </w:r>
      <w:r w:rsidR="005B0872">
        <w:rPr>
          <w:rFonts w:asciiTheme="majorHAnsi" w:hAnsiTheme="majorHAnsi"/>
        </w:rPr>
        <w:t xml:space="preserve"> ,</w:t>
      </w:r>
      <w:r>
        <w:rPr>
          <w:rFonts w:asciiTheme="majorHAnsi" w:hAnsiTheme="majorHAnsi"/>
        </w:rPr>
        <w:t>Tamar Pincus PhD</w:t>
      </w:r>
      <w:r>
        <w:rPr>
          <w:rFonts w:asciiTheme="majorHAnsi" w:hAnsiTheme="majorHAnsi"/>
          <w:vertAlign w:val="superscript"/>
        </w:rPr>
        <w:t>2</w:t>
      </w:r>
      <w:r>
        <w:rPr>
          <w:rFonts w:asciiTheme="majorHAnsi" w:hAnsiTheme="majorHAnsi"/>
        </w:rPr>
        <w:t>,  Martin Underwood MD</w:t>
      </w:r>
      <w:r>
        <w:rPr>
          <w:rFonts w:asciiTheme="majorHAnsi" w:hAnsiTheme="majorHAnsi"/>
          <w:vertAlign w:val="superscript"/>
        </w:rPr>
        <w:t>1</w:t>
      </w:r>
      <w:r>
        <w:rPr>
          <w:rFonts w:asciiTheme="majorHAnsi" w:hAnsiTheme="majorHAnsi"/>
        </w:rPr>
        <w:t xml:space="preserve">, Manjit Matharu </w:t>
      </w:r>
      <w:r w:rsidR="005B0872">
        <w:rPr>
          <w:rFonts w:asciiTheme="majorHAnsi" w:hAnsiTheme="majorHAnsi"/>
        </w:rPr>
        <w:t>MD</w:t>
      </w:r>
      <w:r>
        <w:rPr>
          <w:rFonts w:asciiTheme="majorHAnsi" w:hAnsiTheme="majorHAnsi"/>
          <w:vertAlign w:val="superscript"/>
        </w:rPr>
        <w:t xml:space="preserve">4 </w:t>
      </w:r>
      <w:r w:rsidR="005B0872">
        <w:rPr>
          <w:rFonts w:asciiTheme="majorHAnsi" w:hAnsiTheme="majorHAnsi"/>
          <w:vertAlign w:val="superscript"/>
        </w:rPr>
        <w:t xml:space="preserve">  </w:t>
      </w:r>
      <w:r w:rsidR="005B0872" w:rsidRPr="00277A0D">
        <w:rPr>
          <w:rFonts w:asciiTheme="majorHAnsi" w:hAnsiTheme="majorHAnsi"/>
        </w:rPr>
        <w:t>,</w:t>
      </w:r>
      <w:r>
        <w:rPr>
          <w:rFonts w:asciiTheme="majorHAnsi" w:hAnsiTheme="majorHAnsi"/>
        </w:rPr>
        <w:t>on behalf of the CHESS team</w:t>
      </w:r>
    </w:p>
    <w:p w14:paraId="1C841FB3" w14:textId="77777777" w:rsidR="00B61D39" w:rsidRDefault="00B61D39" w:rsidP="00B61D39">
      <w:pPr>
        <w:spacing w:line="480" w:lineRule="auto"/>
        <w:rPr>
          <w:rFonts w:asciiTheme="minorHAnsi" w:hAnsiTheme="minorHAnsi"/>
          <w:b/>
        </w:rPr>
      </w:pPr>
    </w:p>
    <w:p w14:paraId="13C0E109" w14:textId="77777777" w:rsidR="00B61D39" w:rsidRDefault="00B61D39" w:rsidP="00B61D39">
      <w:pPr>
        <w:spacing w:line="480" w:lineRule="auto"/>
        <w:rPr>
          <w:rFonts w:asciiTheme="majorHAnsi" w:hAnsiTheme="majorHAnsi"/>
        </w:rPr>
      </w:pPr>
      <w:r>
        <w:rPr>
          <w:rFonts w:asciiTheme="majorHAnsi" w:hAnsiTheme="majorHAnsi"/>
        </w:rPr>
        <w:t xml:space="preserve">1.Warwick Clinical Trials Unit, Warwick Medical School, University of Warwick, Coventry. CV4 7AL. </w:t>
      </w:r>
    </w:p>
    <w:p w14:paraId="6985C2ED" w14:textId="77777777" w:rsidR="00B61D39" w:rsidRDefault="00B61D39" w:rsidP="00B61D39">
      <w:pPr>
        <w:spacing w:line="360" w:lineRule="auto"/>
        <w:rPr>
          <w:rFonts w:asciiTheme="majorHAnsi" w:hAnsiTheme="majorHAnsi"/>
        </w:rPr>
      </w:pPr>
      <w:r>
        <w:rPr>
          <w:rFonts w:asciiTheme="majorHAnsi" w:hAnsiTheme="majorHAnsi"/>
        </w:rPr>
        <w:t>2.Department of Psychology, Royal Holloway, University of London, Egham Hill, Egham, Surrey. TW20 0EX.</w:t>
      </w:r>
    </w:p>
    <w:p w14:paraId="4B93E1D4" w14:textId="77777777" w:rsidR="00B61D39" w:rsidRDefault="00B61D39" w:rsidP="00B61D39">
      <w:pPr>
        <w:spacing w:line="360" w:lineRule="auto"/>
        <w:jc w:val="both"/>
        <w:rPr>
          <w:rFonts w:asciiTheme="majorHAnsi" w:hAnsiTheme="majorHAnsi"/>
        </w:rPr>
      </w:pPr>
    </w:p>
    <w:p w14:paraId="7BB3E1E0" w14:textId="7148BAD7" w:rsidR="00B61D39" w:rsidRDefault="00B61D39" w:rsidP="00953100">
      <w:pPr>
        <w:spacing w:line="480" w:lineRule="auto"/>
        <w:rPr>
          <w:rFonts w:asciiTheme="majorHAnsi" w:hAnsiTheme="majorHAnsi"/>
        </w:rPr>
      </w:pPr>
      <w:r>
        <w:rPr>
          <w:rFonts w:asciiTheme="majorHAnsi" w:hAnsiTheme="majorHAnsi"/>
        </w:rPr>
        <w:t xml:space="preserve">3. </w:t>
      </w:r>
      <w:r w:rsidR="00953100">
        <w:rPr>
          <w:rFonts w:asciiTheme="majorHAnsi" w:hAnsiTheme="majorHAnsi"/>
        </w:rPr>
        <w:t xml:space="preserve">Social Science and Systems in Health, Warwick Medical School, University of Warwick, Coventry. CV4 7AL. </w:t>
      </w:r>
    </w:p>
    <w:p w14:paraId="3EED4E0E" w14:textId="77777777" w:rsidR="00B61D39" w:rsidRDefault="00B61D39" w:rsidP="00B61D39">
      <w:pPr>
        <w:spacing w:line="360" w:lineRule="auto"/>
        <w:jc w:val="both"/>
        <w:rPr>
          <w:rFonts w:asciiTheme="majorHAnsi" w:hAnsiTheme="majorHAnsi"/>
        </w:rPr>
      </w:pPr>
      <w:r>
        <w:rPr>
          <w:rFonts w:asciiTheme="majorHAnsi" w:hAnsiTheme="majorHAnsi"/>
        </w:rPr>
        <w:t xml:space="preserve">4.Headache Group, Institute of Neurology and The National Hospital for Neurology and Neurosurgery, Queen Square, London. WC1N 3BG </w:t>
      </w:r>
    </w:p>
    <w:p w14:paraId="30D84D6C" w14:textId="77777777" w:rsidR="00B61D39" w:rsidRDefault="00B61D39" w:rsidP="00B61D39">
      <w:pPr>
        <w:spacing w:line="360" w:lineRule="auto"/>
        <w:rPr>
          <w:rFonts w:asciiTheme="minorHAnsi" w:hAnsiTheme="minorHAnsi"/>
        </w:rPr>
      </w:pPr>
    </w:p>
    <w:p w14:paraId="751EF602" w14:textId="77777777" w:rsidR="00B61D39" w:rsidRDefault="00B61D39" w:rsidP="00B61D39">
      <w:pPr>
        <w:spacing w:line="360" w:lineRule="auto"/>
        <w:rPr>
          <w:rFonts w:asciiTheme="minorHAnsi" w:hAnsiTheme="minorHAnsi"/>
        </w:rPr>
      </w:pPr>
    </w:p>
    <w:p w14:paraId="3FD09965" w14:textId="77777777" w:rsidR="00B61D39" w:rsidRDefault="00B61D39" w:rsidP="00B61D39">
      <w:pPr>
        <w:spacing w:line="480" w:lineRule="auto"/>
        <w:rPr>
          <w:rFonts w:asciiTheme="majorHAnsi" w:hAnsiTheme="majorHAnsi"/>
          <w:b/>
          <w:color w:val="000000" w:themeColor="text1"/>
        </w:rPr>
      </w:pPr>
      <w:r>
        <w:rPr>
          <w:rFonts w:asciiTheme="majorHAnsi" w:hAnsiTheme="majorHAnsi"/>
          <w:b/>
          <w:color w:val="000000" w:themeColor="text1"/>
        </w:rPr>
        <w:t>Funding statement</w:t>
      </w:r>
    </w:p>
    <w:p w14:paraId="40999C78" w14:textId="77777777" w:rsidR="00B61D39" w:rsidRDefault="00B61D39" w:rsidP="00B61D39">
      <w:pPr>
        <w:spacing w:line="480" w:lineRule="auto"/>
        <w:outlineLvl w:val="0"/>
        <w:rPr>
          <w:rFonts w:asciiTheme="majorHAnsi" w:eastAsiaTheme="minorHAnsi" w:hAnsiTheme="majorHAnsi"/>
          <w:noProof/>
        </w:rPr>
      </w:pPr>
      <w:r>
        <w:rPr>
          <w:rFonts w:asciiTheme="majorHAnsi" w:hAnsiTheme="majorHAnsi"/>
        </w:rPr>
        <w:t>This research was funded by the NIHR Programme Grants for Applied Research programme (RP-PG-1212-20018). The views expressed in this publication are those of the author(s) and not necessarily those of the NHS, the NIHR or the Department of H</w:t>
      </w:r>
      <w:r>
        <w:rPr>
          <w:rFonts w:asciiTheme="majorHAnsi" w:eastAsiaTheme="minorHAnsi" w:hAnsiTheme="majorHAnsi"/>
          <w:noProof/>
        </w:rPr>
        <w:t>ealth.</w:t>
      </w:r>
    </w:p>
    <w:p w14:paraId="60148D32" w14:textId="77777777" w:rsidR="00B61D39" w:rsidRDefault="00B61D39" w:rsidP="00B61D39">
      <w:pPr>
        <w:spacing w:line="480" w:lineRule="auto"/>
        <w:outlineLvl w:val="0"/>
        <w:rPr>
          <w:rFonts w:asciiTheme="majorHAnsi" w:eastAsiaTheme="minorHAnsi" w:hAnsiTheme="majorHAnsi"/>
          <w:noProof/>
        </w:rPr>
      </w:pPr>
    </w:p>
    <w:p w14:paraId="0F799CB2" w14:textId="77777777" w:rsidR="00B61D39" w:rsidRDefault="00B61D39" w:rsidP="00B61D39">
      <w:pPr>
        <w:spacing w:line="480" w:lineRule="auto"/>
        <w:outlineLvl w:val="0"/>
        <w:rPr>
          <w:rFonts w:asciiTheme="majorHAnsi" w:eastAsiaTheme="minorHAnsi" w:hAnsiTheme="majorHAnsi"/>
          <w:noProof/>
        </w:rPr>
      </w:pPr>
    </w:p>
    <w:p w14:paraId="477D10DC" w14:textId="77777777" w:rsidR="00B61D39" w:rsidRDefault="00B61D39" w:rsidP="00B61D39">
      <w:pPr>
        <w:spacing w:line="480" w:lineRule="auto"/>
        <w:outlineLvl w:val="0"/>
        <w:rPr>
          <w:rFonts w:asciiTheme="majorHAnsi" w:eastAsiaTheme="minorHAnsi" w:hAnsiTheme="majorHAnsi"/>
          <w:noProof/>
        </w:rPr>
      </w:pPr>
    </w:p>
    <w:p w14:paraId="23FCAA9B" w14:textId="77777777" w:rsidR="00B61D39" w:rsidRDefault="00B61D39" w:rsidP="00B61D39">
      <w:pPr>
        <w:jc w:val="center"/>
        <w:rPr>
          <w:rFonts w:asciiTheme="minorHAnsi" w:hAnsiTheme="minorHAnsi" w:cs="Arial"/>
          <w:b/>
        </w:rPr>
      </w:pPr>
      <w:r>
        <w:rPr>
          <w:rFonts w:asciiTheme="minorHAnsi" w:hAnsiTheme="minorHAnsi" w:cs="Arial"/>
          <w:b/>
          <w:bCs/>
          <w:color w:val="000000"/>
        </w:rPr>
        <w:lastRenderedPageBreak/>
        <w:t>Abstract</w:t>
      </w:r>
    </w:p>
    <w:p w14:paraId="2F29B841" w14:textId="77777777" w:rsidR="00B61D39" w:rsidRDefault="00B61D39" w:rsidP="00B61D39">
      <w:pPr>
        <w:rPr>
          <w:rFonts w:asciiTheme="minorHAnsi" w:hAnsiTheme="minorHAnsi"/>
          <w:b/>
        </w:rPr>
      </w:pPr>
    </w:p>
    <w:p w14:paraId="6E8E5513" w14:textId="77777777" w:rsidR="00B61D39" w:rsidRDefault="00B61D39" w:rsidP="00B61D39">
      <w:pPr>
        <w:rPr>
          <w:rFonts w:asciiTheme="minorHAnsi" w:hAnsiTheme="minorHAnsi"/>
          <w:i/>
        </w:rPr>
      </w:pPr>
    </w:p>
    <w:p w14:paraId="6562B455" w14:textId="77777777" w:rsidR="00B61D39" w:rsidRDefault="00B61D39" w:rsidP="00B61D39">
      <w:pPr>
        <w:rPr>
          <w:rFonts w:asciiTheme="minorHAnsi" w:hAnsiTheme="minorHAnsi"/>
        </w:rPr>
      </w:pPr>
    </w:p>
    <w:p w14:paraId="16AD1997" w14:textId="77777777" w:rsidR="00B61D39" w:rsidRDefault="00B61D39" w:rsidP="00B61D39">
      <w:pPr>
        <w:rPr>
          <w:rFonts w:asciiTheme="minorHAnsi" w:hAnsiTheme="minorHAnsi"/>
          <w:b/>
        </w:rPr>
      </w:pPr>
      <w:r>
        <w:rPr>
          <w:rFonts w:asciiTheme="minorHAnsi" w:hAnsiTheme="minorHAnsi"/>
          <w:b/>
        </w:rPr>
        <w:t>Background or Aim</w:t>
      </w:r>
    </w:p>
    <w:p w14:paraId="09BB813D" w14:textId="2249E511" w:rsidR="00B61D39" w:rsidRDefault="00B61D39" w:rsidP="00B61D39">
      <w:pPr>
        <w:spacing w:line="360" w:lineRule="auto"/>
        <w:rPr>
          <w:rFonts w:asciiTheme="minorHAnsi" w:eastAsiaTheme="minorHAnsi" w:hAnsiTheme="minorHAnsi" w:cs="ArialMT"/>
          <w:lang w:eastAsia="en-US"/>
        </w:rPr>
      </w:pPr>
      <w:r>
        <w:rPr>
          <w:rFonts w:asciiTheme="minorHAnsi" w:eastAsiaTheme="minorHAnsi" w:hAnsiTheme="minorHAnsi" w:cs="ArialMT"/>
          <w:lang w:eastAsia="en-US"/>
        </w:rPr>
        <w:t>Despite guidelines and the International Classification of Headache Disorders (ICHD-III</w:t>
      </w:r>
      <w:r w:rsidR="00A95EA8">
        <w:rPr>
          <w:rFonts w:asciiTheme="minorHAnsi" w:eastAsiaTheme="minorHAnsi" w:hAnsiTheme="minorHAnsi" w:cs="ArialMT"/>
          <w:lang w:eastAsia="en-US"/>
        </w:rPr>
        <w:t>β</w:t>
      </w:r>
      <w:r>
        <w:rPr>
          <w:rFonts w:asciiTheme="minorHAnsi" w:eastAsiaTheme="minorHAnsi" w:hAnsiTheme="minorHAnsi" w:cs="ArialMT"/>
          <w:lang w:eastAsia="en-US"/>
        </w:rPr>
        <w:t>) criteria, the diagnosis of common chronic headache disorders can be challenging for non-expert clinicians.   The aim of the review was to identify headache classification tools that could be used by a non-expert clinician to classify common chronic disorders in primary care.</w:t>
      </w:r>
    </w:p>
    <w:p w14:paraId="7959AA4B" w14:textId="77777777" w:rsidR="00B61D39" w:rsidRDefault="00B61D39" w:rsidP="00B61D39">
      <w:pPr>
        <w:rPr>
          <w:rFonts w:asciiTheme="minorHAnsi" w:hAnsiTheme="minorHAnsi"/>
          <w:b/>
        </w:rPr>
      </w:pPr>
    </w:p>
    <w:p w14:paraId="7FE6F4BB" w14:textId="77777777" w:rsidR="00B61D39" w:rsidRDefault="00B61D39" w:rsidP="00B61D39">
      <w:pPr>
        <w:rPr>
          <w:rFonts w:asciiTheme="minorHAnsi" w:hAnsiTheme="minorHAnsi"/>
          <w:b/>
        </w:rPr>
      </w:pPr>
      <w:r>
        <w:rPr>
          <w:rFonts w:asciiTheme="minorHAnsi" w:hAnsiTheme="minorHAnsi"/>
          <w:b/>
        </w:rPr>
        <w:t>Methods</w:t>
      </w:r>
    </w:p>
    <w:p w14:paraId="5A47A2F1" w14:textId="659D5BCA" w:rsidR="00B61D39" w:rsidRDefault="00B61D39" w:rsidP="00B61D39">
      <w:pPr>
        <w:spacing w:line="360" w:lineRule="auto"/>
        <w:rPr>
          <w:rFonts w:asciiTheme="minorHAnsi" w:hAnsiTheme="minorHAnsi"/>
        </w:rPr>
      </w:pPr>
      <w:r>
        <w:rPr>
          <w:rFonts w:asciiTheme="minorHAnsi" w:hAnsiTheme="minorHAnsi"/>
        </w:rPr>
        <w:t xml:space="preserve">We conducted a systematic literature review of studies validating diagnostic and classification headache tools published between Jan 1988 and June 2016 from key databases: MEDLINE, ASSIA, Embase, Web of Knowledge and PsycINFO.  Quality assessment was assessed using </w:t>
      </w:r>
      <w:r w:rsidR="00923C84">
        <w:rPr>
          <w:rFonts w:asciiTheme="minorHAnsi" w:hAnsiTheme="minorHAnsi"/>
        </w:rPr>
        <w:t>item</w:t>
      </w:r>
      <w:r w:rsidR="005B0872">
        <w:rPr>
          <w:rFonts w:asciiTheme="minorHAnsi" w:hAnsiTheme="minorHAnsi"/>
        </w:rPr>
        <w:t xml:space="preserve">s of the </w:t>
      </w:r>
      <w:r>
        <w:rPr>
          <w:rFonts w:asciiTheme="minorHAnsi" w:hAnsiTheme="minorHAnsi"/>
        </w:rPr>
        <w:t>Quality of Diagnostic Accuracy Studies (QUADAS-2).</w:t>
      </w:r>
    </w:p>
    <w:p w14:paraId="0942DEE1" w14:textId="77777777" w:rsidR="00B61D39" w:rsidRDefault="00B61D39" w:rsidP="00B61D39">
      <w:pPr>
        <w:spacing w:line="360" w:lineRule="auto"/>
        <w:rPr>
          <w:rFonts w:asciiTheme="minorHAnsi" w:hAnsiTheme="minorHAnsi"/>
          <w:b/>
        </w:rPr>
      </w:pPr>
    </w:p>
    <w:p w14:paraId="656D23B8" w14:textId="77777777" w:rsidR="00B61D39" w:rsidRDefault="00B61D39" w:rsidP="00B61D39">
      <w:pPr>
        <w:spacing w:line="360" w:lineRule="auto"/>
        <w:rPr>
          <w:rFonts w:asciiTheme="minorHAnsi" w:hAnsiTheme="minorHAnsi"/>
          <w:b/>
        </w:rPr>
      </w:pPr>
      <w:r>
        <w:rPr>
          <w:rFonts w:asciiTheme="minorHAnsi" w:hAnsiTheme="minorHAnsi"/>
          <w:b/>
        </w:rPr>
        <w:t>Results</w:t>
      </w:r>
    </w:p>
    <w:p w14:paraId="27003CB6" w14:textId="7B2EC2AA" w:rsidR="00B61D39" w:rsidRPr="004D0321" w:rsidRDefault="00B61D39" w:rsidP="00B61D39">
      <w:pPr>
        <w:spacing w:line="360" w:lineRule="auto"/>
        <w:rPr>
          <w:rFonts w:asciiTheme="minorHAnsi" w:hAnsiTheme="minorHAnsi" w:cs="Arial"/>
        </w:rPr>
      </w:pPr>
      <w:r>
        <w:rPr>
          <w:rFonts w:asciiTheme="minorHAnsi" w:eastAsiaTheme="minorHAnsi" w:hAnsiTheme="minorHAnsi" w:cstheme="minorBidi"/>
          <w:lang w:eastAsia="en-US"/>
        </w:rPr>
        <w:t xml:space="preserve">The search identified 38 papers reporting the validation of 30 tools </w:t>
      </w:r>
      <w:r>
        <w:rPr>
          <w:rFonts w:asciiTheme="minorHAnsi" w:hAnsiTheme="minorHAnsi" w:cs="Arial"/>
        </w:rPr>
        <w:t>designed to diagnose</w:t>
      </w:r>
      <w:r w:rsidR="004A2FFC">
        <w:rPr>
          <w:rFonts w:asciiTheme="minorHAnsi" w:hAnsiTheme="minorHAnsi" w:cs="Arial"/>
        </w:rPr>
        <w:t xml:space="preserve">, </w:t>
      </w:r>
      <w:r>
        <w:rPr>
          <w:rFonts w:asciiTheme="minorHAnsi" w:hAnsiTheme="minorHAnsi" w:cs="Arial"/>
        </w:rPr>
        <w:t>classify</w:t>
      </w:r>
      <w:r w:rsidR="004A2FFC">
        <w:rPr>
          <w:rFonts w:asciiTheme="minorHAnsi" w:hAnsiTheme="minorHAnsi" w:cs="Arial"/>
        </w:rPr>
        <w:t xml:space="preserve"> or</w:t>
      </w:r>
      <w:r>
        <w:rPr>
          <w:rFonts w:asciiTheme="minorHAnsi" w:hAnsiTheme="minorHAnsi" w:cs="Arial"/>
        </w:rPr>
        <w:t xml:space="preserve"> </w:t>
      </w:r>
      <w:r w:rsidR="004A2FFC">
        <w:rPr>
          <w:rFonts w:asciiTheme="minorHAnsi" w:hAnsiTheme="minorHAnsi" w:cs="Arial"/>
        </w:rPr>
        <w:t xml:space="preserve">screen for </w:t>
      </w:r>
      <w:r w:rsidR="007D5385">
        <w:rPr>
          <w:rFonts w:asciiTheme="minorHAnsi" w:hAnsiTheme="minorHAnsi" w:cs="Arial"/>
        </w:rPr>
        <w:t>headache disorders;</w:t>
      </w:r>
      <w:r>
        <w:rPr>
          <w:rFonts w:asciiTheme="minorHAnsi" w:hAnsiTheme="minorHAnsi" w:cs="Arial"/>
        </w:rPr>
        <w:t xml:space="preserve"> nine for multiple headache types and 21 for one headache type only.  </w:t>
      </w:r>
      <w:r w:rsidR="00C00FB7">
        <w:rPr>
          <w:rFonts w:asciiTheme="minorHAnsi" w:hAnsiTheme="minorHAnsi" w:cs="Arial"/>
        </w:rPr>
        <w:t xml:space="preserve">We did not identify a tool validated in a primary care </w:t>
      </w:r>
      <w:r w:rsidRPr="00C00FB7">
        <w:rPr>
          <w:rFonts w:asciiTheme="minorHAnsi" w:hAnsiTheme="minorHAnsi"/>
        </w:rPr>
        <w:t>that can be used by a non-expert clinician to classify common chronic headache disorders and screen for primary headaches other than migraine and TTH</w:t>
      </w:r>
      <w:r w:rsidR="00C00FB7">
        <w:rPr>
          <w:rFonts w:asciiTheme="minorHAnsi" w:hAnsiTheme="minorHAnsi"/>
        </w:rPr>
        <w:t xml:space="preserve"> in primary care</w:t>
      </w:r>
      <w:r>
        <w:rPr>
          <w:rFonts w:asciiTheme="minorHAnsi" w:hAnsiTheme="minorHAnsi"/>
        </w:rPr>
        <w:t>.</w:t>
      </w:r>
    </w:p>
    <w:p w14:paraId="4F25D70D" w14:textId="77777777" w:rsidR="00B61D39" w:rsidRDefault="00B61D39" w:rsidP="00B61D39">
      <w:pPr>
        <w:spacing w:line="360" w:lineRule="auto"/>
        <w:rPr>
          <w:rFonts w:asciiTheme="minorHAnsi" w:hAnsiTheme="minorHAnsi"/>
          <w:b/>
        </w:rPr>
      </w:pPr>
    </w:p>
    <w:p w14:paraId="11163207" w14:textId="4BEEFC94" w:rsidR="00513092" w:rsidRDefault="00B61D39" w:rsidP="00513092">
      <w:pPr>
        <w:spacing w:line="360" w:lineRule="auto"/>
        <w:rPr>
          <w:rFonts w:asciiTheme="minorHAnsi" w:hAnsiTheme="minorHAnsi"/>
        </w:rPr>
      </w:pPr>
      <w:r>
        <w:rPr>
          <w:rFonts w:asciiTheme="minorHAnsi" w:hAnsiTheme="minorHAnsi"/>
          <w:b/>
        </w:rPr>
        <w:t>Conclusions</w:t>
      </w:r>
    </w:p>
    <w:p w14:paraId="075F3BB6" w14:textId="7F2234B9" w:rsidR="00B61D39" w:rsidRDefault="00B61D39" w:rsidP="004D0321">
      <w:pPr>
        <w:spacing w:line="360" w:lineRule="auto"/>
        <w:rPr>
          <w:rFonts w:asciiTheme="majorHAnsi" w:hAnsiTheme="majorHAnsi"/>
        </w:rPr>
      </w:pPr>
      <w:r>
        <w:rPr>
          <w:rFonts w:asciiTheme="minorHAnsi" w:hAnsiTheme="minorHAnsi"/>
        </w:rPr>
        <w:t xml:space="preserve">Despite the availability of many headache classification tools </w:t>
      </w:r>
      <w:r w:rsidR="0080322C">
        <w:rPr>
          <w:rFonts w:asciiTheme="minorHAnsi" w:hAnsiTheme="minorHAnsi"/>
        </w:rPr>
        <w:t xml:space="preserve">we propose </w:t>
      </w:r>
      <w:r>
        <w:rPr>
          <w:rFonts w:asciiTheme="minorHAnsi" w:hAnsiTheme="minorHAnsi"/>
        </w:rPr>
        <w:t>the need for a tool which could support primary care clinicians diagnose and manage chronic headache disorders within primary care, and allow more targeted referral to headache specialists</w:t>
      </w:r>
    </w:p>
    <w:p w14:paraId="6B82587B" w14:textId="77777777" w:rsidR="00B61D39" w:rsidRDefault="00B61D39" w:rsidP="00B61D39">
      <w:pPr>
        <w:spacing w:line="360" w:lineRule="auto"/>
        <w:rPr>
          <w:rFonts w:asciiTheme="minorHAnsi" w:hAnsiTheme="minorHAnsi"/>
        </w:rPr>
      </w:pPr>
    </w:p>
    <w:p w14:paraId="6A29E8A2" w14:textId="77777777" w:rsidR="00DA66B4" w:rsidRDefault="00DA66B4">
      <w:pPr>
        <w:rPr>
          <w:rFonts w:asciiTheme="minorHAnsi" w:hAnsiTheme="minorHAnsi"/>
          <w:b/>
        </w:rPr>
      </w:pPr>
    </w:p>
    <w:p w14:paraId="6D74ADC8" w14:textId="77777777" w:rsidR="005B3BC3" w:rsidRDefault="005B3BC3">
      <w:pPr>
        <w:rPr>
          <w:rFonts w:asciiTheme="minorHAnsi" w:hAnsiTheme="minorHAnsi"/>
          <w:b/>
        </w:rPr>
      </w:pPr>
    </w:p>
    <w:p w14:paraId="303BBF0E" w14:textId="77777777" w:rsidR="005B3BC3" w:rsidRDefault="005B3BC3">
      <w:pPr>
        <w:rPr>
          <w:rFonts w:asciiTheme="minorHAnsi" w:hAnsiTheme="minorHAnsi"/>
          <w:b/>
        </w:rPr>
      </w:pPr>
    </w:p>
    <w:p w14:paraId="7F1D370D" w14:textId="77777777" w:rsidR="005B3BC3" w:rsidRPr="000B0B5D" w:rsidRDefault="005B3BC3">
      <w:pPr>
        <w:rPr>
          <w:rFonts w:asciiTheme="minorHAnsi" w:hAnsiTheme="minorHAnsi"/>
          <w:b/>
        </w:rPr>
      </w:pPr>
    </w:p>
    <w:p w14:paraId="169D4258" w14:textId="6DA2462B" w:rsidR="00B03861" w:rsidRPr="00AA13BD" w:rsidRDefault="009F1A72" w:rsidP="000B0B5D">
      <w:pPr>
        <w:spacing w:line="480" w:lineRule="auto"/>
        <w:rPr>
          <w:rFonts w:asciiTheme="minorHAnsi" w:hAnsiTheme="minorHAnsi"/>
          <w:b/>
        </w:rPr>
      </w:pPr>
      <w:r w:rsidRPr="000B0B5D">
        <w:rPr>
          <w:rFonts w:asciiTheme="minorHAnsi" w:hAnsiTheme="minorHAnsi"/>
          <w:b/>
        </w:rPr>
        <w:t>Introduction</w:t>
      </w:r>
    </w:p>
    <w:p w14:paraId="73254952" w14:textId="644BEAAB" w:rsidR="006606E3" w:rsidRDefault="006606E3" w:rsidP="000B0B5D">
      <w:pPr>
        <w:autoSpaceDE w:val="0"/>
        <w:autoSpaceDN w:val="0"/>
        <w:adjustRightInd w:val="0"/>
        <w:spacing w:line="480" w:lineRule="auto"/>
        <w:rPr>
          <w:rFonts w:asciiTheme="minorHAnsi" w:hAnsiTheme="minorHAnsi"/>
        </w:rPr>
      </w:pPr>
      <w:r>
        <w:rPr>
          <w:rFonts w:asciiTheme="minorHAnsi" w:hAnsiTheme="minorHAnsi"/>
        </w:rPr>
        <w:t xml:space="preserve">Around 4% of primary care consultations </w:t>
      </w:r>
      <w:r w:rsidR="008C1F20">
        <w:rPr>
          <w:rFonts w:asciiTheme="minorHAnsi" w:hAnsiTheme="minorHAnsi"/>
        </w:rPr>
        <w:t xml:space="preserve">and 30% of neurology outpatient appointments </w:t>
      </w:r>
      <w:r>
        <w:rPr>
          <w:rFonts w:asciiTheme="minorHAnsi" w:hAnsiTheme="minorHAnsi"/>
        </w:rPr>
        <w:t xml:space="preserve">in the UK are </w:t>
      </w:r>
      <w:r w:rsidR="008C1F20">
        <w:rPr>
          <w:rFonts w:asciiTheme="minorHAnsi" w:hAnsiTheme="minorHAnsi"/>
        </w:rPr>
        <w:t>due to</w:t>
      </w:r>
      <w:r>
        <w:rPr>
          <w:rFonts w:asciiTheme="minorHAnsi" w:hAnsiTheme="minorHAnsi"/>
        </w:rPr>
        <w:t xml:space="preserve"> headache disorders (</w:t>
      </w:r>
      <w:r w:rsidR="008C1F20">
        <w:rPr>
          <w:rFonts w:asciiTheme="minorHAnsi" w:hAnsiTheme="minorHAnsi"/>
        </w:rPr>
        <w:t>Latinovic 2006 and Hopkins)</w:t>
      </w:r>
      <w:r w:rsidR="00436DAB">
        <w:rPr>
          <w:rFonts w:asciiTheme="minorHAnsi" w:hAnsiTheme="minorHAnsi"/>
        </w:rPr>
        <w:t>.</w:t>
      </w:r>
    </w:p>
    <w:p w14:paraId="2B5AEE56" w14:textId="2A14624F" w:rsidR="00A505D3" w:rsidRDefault="0098724B" w:rsidP="004D0321">
      <w:pPr>
        <w:autoSpaceDE w:val="0"/>
        <w:autoSpaceDN w:val="0"/>
        <w:adjustRightInd w:val="0"/>
        <w:spacing w:line="480" w:lineRule="auto"/>
        <w:rPr>
          <w:rFonts w:asciiTheme="minorHAnsi" w:hAnsiTheme="minorHAnsi"/>
        </w:rPr>
      </w:pPr>
      <w:r>
        <w:rPr>
          <w:rFonts w:asciiTheme="minorHAnsi" w:hAnsiTheme="minorHAnsi"/>
        </w:rPr>
        <w:t>Yet m</w:t>
      </w:r>
      <w:r w:rsidR="00022E49" w:rsidRPr="000B0B5D">
        <w:rPr>
          <w:rFonts w:asciiTheme="minorHAnsi" w:hAnsiTheme="minorHAnsi"/>
        </w:rPr>
        <w:t>any patients presenting in primary care with headache do not have a</w:t>
      </w:r>
      <w:r w:rsidR="008937BE">
        <w:rPr>
          <w:rFonts w:asciiTheme="minorHAnsi" w:hAnsiTheme="minorHAnsi"/>
        </w:rPr>
        <w:t xml:space="preserve"> formal diagnosis, are</w:t>
      </w:r>
      <w:r w:rsidR="00A505D3">
        <w:rPr>
          <w:rFonts w:asciiTheme="minorHAnsi" w:hAnsiTheme="minorHAnsi"/>
        </w:rPr>
        <w:t xml:space="preserve"> misdiagnosed</w:t>
      </w:r>
      <w:r w:rsidR="004437D2">
        <w:rPr>
          <w:rFonts w:asciiTheme="minorHAnsi" w:hAnsiTheme="minorHAnsi"/>
        </w:rPr>
        <w:t>,</w:t>
      </w:r>
      <w:r w:rsidR="00A505D3">
        <w:rPr>
          <w:rFonts w:asciiTheme="minorHAnsi" w:hAnsiTheme="minorHAnsi"/>
        </w:rPr>
        <w:t xml:space="preserve"> </w:t>
      </w:r>
      <w:r w:rsidR="001429A5">
        <w:rPr>
          <w:rFonts w:asciiTheme="minorHAnsi" w:hAnsiTheme="minorHAnsi"/>
        </w:rPr>
        <w:t>and can</w:t>
      </w:r>
      <w:r w:rsidR="00840117">
        <w:rPr>
          <w:rFonts w:asciiTheme="minorHAnsi" w:hAnsiTheme="minorHAnsi"/>
        </w:rPr>
        <w:t xml:space="preserve"> potentially </w:t>
      </w:r>
      <w:r w:rsidR="00022E49" w:rsidRPr="000B0B5D">
        <w:rPr>
          <w:rFonts w:asciiTheme="minorHAnsi" w:hAnsiTheme="minorHAnsi"/>
        </w:rPr>
        <w:t xml:space="preserve">receive inappropriate drug treatment and management </w:t>
      </w:r>
      <w:r w:rsidR="00022E49" w:rsidRPr="000B0B5D">
        <w:rPr>
          <w:rFonts w:asciiTheme="minorHAnsi" w:hAnsiTheme="minorHAnsi"/>
        </w:rPr>
        <w:fldChar w:fldCharType="begin"/>
      </w:r>
      <w:r w:rsidR="00151CD8">
        <w:rPr>
          <w:rFonts w:asciiTheme="minorHAnsi" w:hAnsiTheme="minorHAnsi"/>
        </w:rPr>
        <w:instrText xml:space="preserve"> ADDIN EN.CITE &lt;EndNote&gt;&lt;Cite&gt;&lt;Author&gt;Kernick&lt;/Author&gt;&lt;Year&gt;2008&lt;/Year&gt;&lt;RecNum&gt;3486&lt;/RecNum&gt;&lt;DisplayText&gt;(1)&lt;/DisplayText&gt;&lt;record&gt;&lt;rec-number&gt;3486&lt;/rec-number&gt;&lt;foreign-keys&gt;&lt;key app="EN" db-id="f9xs2ezfkz0d04e95xt50p90f5zvzwa9ttf5" timestamp="1361539433"&gt;3486&lt;/key&gt;&lt;/foreign-keys&gt;&lt;ref-type name="Journal Article"&gt;17&lt;/ref-type&gt;&lt;contributors&gt;&lt;authors&gt;&lt;author&gt;Kernick, D.&lt;/author&gt;&lt;author&gt;Stapley, S.&lt;/author&gt;&lt;author&gt;Hamilton, W.&lt;/author&gt;&lt;/authors&gt;&lt;/contributors&gt;&lt;auth-address&gt;British Association for the Study of Headache, Department of Neurology, Hull Royal Infirmary, Hull. su1838@eclipse.co.uk&lt;/auth-address&gt;&lt;titles&gt;&lt;title&gt;GPs&amp;apos; classification of headache: is primary headache underdiagnosed?&lt;/title&gt;&lt;secondary-title&gt;Br J Gen Pract&lt;/secondary-title&gt;&lt;alt-title&gt;The British journal of general practice : the journal of the Royal College of General Practitioners&lt;/alt-title&gt;&lt;/titles&gt;&lt;periodical&gt;&lt;full-title&gt;Br J Gen Pract&lt;/full-title&gt;&lt;/periodical&gt;&lt;pages&gt;102-4&lt;/pages&gt;&lt;volume&gt;58&lt;/volume&gt;&lt;number&gt;547&lt;/number&gt;&lt;edition&gt;2008/03/01&lt;/edition&gt;&lt;keywords&gt;&lt;keyword&gt;Adolescent&lt;/keyword&gt;&lt;keyword&gt;Adult&lt;/keyword&gt;&lt;keyword&gt;Age Factors&lt;/keyword&gt;&lt;keyword&gt;Aged&lt;/keyword&gt;&lt;keyword&gt;Aged, 80 and over&lt;/keyword&gt;&lt;keyword&gt;Cohort Studies&lt;/keyword&gt;&lt;keyword&gt;*Family Practice&lt;/keyword&gt;&lt;keyword&gt;Female&lt;/keyword&gt;&lt;keyword&gt;Great Britain/epidemiology&lt;/keyword&gt;&lt;keyword&gt;Headache Disorders/classification/*diagnosis/epidemiology&lt;/keyword&gt;&lt;keyword&gt;Humans&lt;/keyword&gt;&lt;keyword&gt;Male&lt;/keyword&gt;&lt;keyword&gt;Middle Aged&lt;/keyword&gt;&lt;keyword&gt;Prevalence&lt;/keyword&gt;&lt;/keywords&gt;&lt;dates&gt;&lt;year&gt;2008&lt;/year&gt;&lt;pub-dates&gt;&lt;date&gt;Feb&lt;/date&gt;&lt;/pub-dates&gt;&lt;/dates&gt;&lt;isbn&gt;0960-1643 (Print)&amp;#xD;0960-1643 (Linking)&lt;/isbn&gt;&lt;accession-num&gt;18307854&lt;/accession-num&gt;&lt;work-type&gt;Research Support, Non-U.S. Gov&amp;apos;t&lt;/work-type&gt;&lt;urls&gt;&lt;related-urls&gt;&lt;url&gt;http://www.ncbi.nlm.nih.gov/pubmed/18307854&lt;/url&gt;&lt;/related-urls&gt;&lt;/urls&gt;&lt;custom2&gt;2233960&lt;/custom2&gt;&lt;electronic-resource-num&gt;10.3399/bjgp08X264072&lt;/electronic-resource-num&gt;&lt;language&gt;eng&lt;/language&gt;&lt;/record&gt;&lt;/Cite&gt;&lt;/EndNote&gt;</w:instrText>
      </w:r>
      <w:r w:rsidR="00022E49" w:rsidRPr="000B0B5D">
        <w:rPr>
          <w:rFonts w:asciiTheme="minorHAnsi" w:hAnsiTheme="minorHAnsi"/>
        </w:rPr>
        <w:fldChar w:fldCharType="separate"/>
      </w:r>
      <w:r w:rsidR="00151CD8">
        <w:rPr>
          <w:rFonts w:asciiTheme="minorHAnsi" w:hAnsiTheme="minorHAnsi"/>
          <w:noProof/>
        </w:rPr>
        <w:t>(</w:t>
      </w:r>
      <w:hyperlink w:anchor="_ENREF_1" w:tooltip="Kernick, 2008 #3486" w:history="1">
        <w:r w:rsidR="004D0321">
          <w:rPr>
            <w:rFonts w:asciiTheme="minorHAnsi" w:hAnsiTheme="minorHAnsi"/>
            <w:noProof/>
          </w:rPr>
          <w:t>1</w:t>
        </w:r>
      </w:hyperlink>
      <w:r w:rsidR="00151CD8">
        <w:rPr>
          <w:rFonts w:asciiTheme="minorHAnsi" w:hAnsiTheme="minorHAnsi"/>
          <w:noProof/>
        </w:rPr>
        <w:t>)</w:t>
      </w:r>
      <w:r w:rsidR="00022E49" w:rsidRPr="000B0B5D">
        <w:rPr>
          <w:rFonts w:asciiTheme="minorHAnsi" w:hAnsiTheme="minorHAnsi"/>
        </w:rPr>
        <w:fldChar w:fldCharType="end"/>
      </w:r>
      <w:r w:rsidR="00022E49" w:rsidRPr="000B0B5D">
        <w:rPr>
          <w:rFonts w:asciiTheme="minorHAnsi" w:hAnsiTheme="minorHAnsi"/>
        </w:rPr>
        <w:t xml:space="preserve">. </w:t>
      </w:r>
      <w:r w:rsidR="00A505D3">
        <w:rPr>
          <w:rFonts w:asciiTheme="minorHAnsi" w:hAnsiTheme="minorHAnsi"/>
        </w:rPr>
        <w:t xml:space="preserve">A study in the UK study found 70% presenting with new onset headache were not formally diagnosed (Kernick) and 88% of patients </w:t>
      </w:r>
      <w:r w:rsidR="004437D2">
        <w:rPr>
          <w:rFonts w:asciiTheme="minorHAnsi" w:hAnsiTheme="minorHAnsi"/>
        </w:rPr>
        <w:t xml:space="preserve">with a history of sinus headache screened in primary care clinics in the US met International Headache Society criteria for migraine (Schreiber 2004). </w:t>
      </w:r>
      <w:r w:rsidR="00A505D3">
        <w:rPr>
          <w:rFonts w:asciiTheme="minorHAnsi" w:hAnsiTheme="minorHAnsi"/>
        </w:rPr>
        <w:t xml:space="preserve">  </w:t>
      </w:r>
    </w:p>
    <w:p w14:paraId="25BBF155" w14:textId="6B0C2958" w:rsidR="00022E49" w:rsidRPr="000B0B5D" w:rsidRDefault="008E3619" w:rsidP="000B0B5D">
      <w:pPr>
        <w:widowControl w:val="0"/>
        <w:autoSpaceDE w:val="0"/>
        <w:autoSpaceDN w:val="0"/>
        <w:adjustRightInd w:val="0"/>
        <w:spacing w:line="480" w:lineRule="auto"/>
        <w:rPr>
          <w:rFonts w:asciiTheme="minorHAnsi" w:hAnsiTheme="minorHAnsi"/>
        </w:rPr>
      </w:pPr>
      <w:r w:rsidRPr="000B0B5D">
        <w:rPr>
          <w:rFonts w:asciiTheme="minorHAnsi" w:hAnsiTheme="minorHAnsi"/>
        </w:rPr>
        <w:t>Despite</w:t>
      </w:r>
      <w:r w:rsidR="00022E49" w:rsidRPr="000B0B5D">
        <w:rPr>
          <w:rFonts w:asciiTheme="minorHAnsi" w:hAnsiTheme="minorHAnsi"/>
        </w:rPr>
        <w:t xml:space="preserve"> deceptively simple diagnostic criteria for different headache types</w:t>
      </w:r>
      <w:r w:rsidR="00B86524" w:rsidRPr="000B0B5D">
        <w:rPr>
          <w:rFonts w:asciiTheme="minorHAnsi" w:hAnsiTheme="minorHAnsi"/>
        </w:rPr>
        <w:t xml:space="preserve"> such as</w:t>
      </w:r>
      <w:r w:rsidR="00022E49" w:rsidRPr="000B0B5D">
        <w:rPr>
          <w:rFonts w:asciiTheme="minorHAnsi" w:hAnsiTheme="minorHAnsi"/>
        </w:rPr>
        <w:t xml:space="preserve"> </w:t>
      </w:r>
      <w:r w:rsidR="00B86524" w:rsidRPr="000B0B5D">
        <w:rPr>
          <w:rFonts w:asciiTheme="minorHAnsi" w:hAnsiTheme="minorHAnsi"/>
        </w:rPr>
        <w:t xml:space="preserve"> the comprehensive headache classification ‘The International Classification of Headache Disorders, 3</w:t>
      </w:r>
      <w:r w:rsidR="00B86524" w:rsidRPr="000B0B5D">
        <w:rPr>
          <w:rFonts w:asciiTheme="minorHAnsi" w:hAnsiTheme="minorHAnsi"/>
          <w:vertAlign w:val="superscript"/>
        </w:rPr>
        <w:t>rd</w:t>
      </w:r>
      <w:r w:rsidR="00B86524" w:rsidRPr="000B0B5D">
        <w:rPr>
          <w:rFonts w:asciiTheme="minorHAnsi" w:hAnsiTheme="minorHAnsi"/>
        </w:rPr>
        <w:t xml:space="preserve"> edition’ </w:t>
      </w:r>
      <w:r w:rsidR="00B86524" w:rsidRPr="000B0B5D">
        <w:rPr>
          <w:rFonts w:asciiTheme="minorHAnsi" w:hAnsiTheme="minorHAnsi"/>
        </w:rPr>
        <w:fldChar w:fldCharType="begin"/>
      </w:r>
      <w:r w:rsidR="00151CD8">
        <w:rPr>
          <w:rFonts w:asciiTheme="minorHAnsi" w:hAnsiTheme="minorHAnsi"/>
        </w:rPr>
        <w:instrText xml:space="preserve"> ADDIN EN.CITE &lt;EndNote&gt;&lt;Cite&gt;&lt;Year&gt;2013&lt;/Year&gt;&lt;RecNum&gt;6879&lt;/RecNum&gt;&lt;DisplayText&gt;(2)&lt;/DisplayText&gt;&lt;record&gt;&lt;rec-number&gt;6879&lt;/rec-number&gt;&lt;foreign-keys&gt;&lt;key app="EN" db-id="2te2sfx59pv908ed9zoxs2z2dffdx0etfvrs" timestamp="1477409358"&gt;6879&lt;/key&gt;&lt;/foreign-keys&gt;&lt;ref-type name="Journal Article"&gt;17&lt;/ref-type&gt;&lt;contributors&gt;&lt;authors&gt;&lt;author&gt;Headache Classification Committee of the International Headache Society, &lt;/author&gt;&lt;/authors&gt;&lt;/contributors&gt;&lt;titles&gt;&lt;title&gt;The International Classification of Headache Disorders, 3rd edition (beta version)&lt;/title&gt;&lt;secondary-title&gt;Cephalalgia&lt;/secondary-title&gt;&lt;alt-title&gt;Cephalalgia : an international journal of headache&lt;/alt-title&gt;&lt;/titles&gt;&lt;periodical&gt;&lt;full-title&gt;Cephalalgia&lt;/full-title&gt;&lt;/periodical&gt;&lt;pages&gt;629-808&lt;/pages&gt;&lt;volume&gt;33&lt;/volume&gt;&lt;number&gt;9&lt;/number&gt;&lt;edition&gt;2013/06/19&lt;/edition&gt;&lt;keywords&gt;&lt;keyword&gt;Headache Disorders/*classification&lt;/keyword&gt;&lt;keyword&gt;Humans&lt;/keyword&gt;&lt;keyword&gt;*International Classification of Diseases&lt;/keyword&gt;&lt;/keywords&gt;&lt;dates&gt;&lt;year&gt;2013&lt;/year&gt;&lt;pub-dates&gt;&lt;date&gt;Jul&lt;/date&gt;&lt;/pub-dates&gt;&lt;/dates&gt;&lt;isbn&gt;0333-1024&lt;/isbn&gt;&lt;accession-num&gt;23771276&lt;/accession-num&gt;&lt;urls&gt;&lt;/urls&gt;&lt;electronic-resource-num&gt;10.1177/0333102413485658&lt;/electronic-resource-num&gt;&lt;remote-database-provider&gt;Nlm&lt;/remote-database-provider&gt;&lt;language&gt;Eng&lt;/language&gt;&lt;/record&gt;&lt;/Cite&gt;&lt;/EndNote&gt;</w:instrText>
      </w:r>
      <w:r w:rsidR="00B86524" w:rsidRPr="000B0B5D">
        <w:rPr>
          <w:rFonts w:asciiTheme="minorHAnsi" w:hAnsiTheme="minorHAnsi"/>
        </w:rPr>
        <w:fldChar w:fldCharType="separate"/>
      </w:r>
      <w:r w:rsidR="00151CD8">
        <w:rPr>
          <w:rFonts w:asciiTheme="minorHAnsi" w:hAnsiTheme="minorHAnsi"/>
          <w:noProof/>
        </w:rPr>
        <w:t>(</w:t>
      </w:r>
      <w:hyperlink w:anchor="_ENREF_2" w:tooltip="Headache Classification Committee of the International Headache Society, 2013 #6879" w:history="1">
        <w:r w:rsidR="004D0321">
          <w:rPr>
            <w:rFonts w:asciiTheme="minorHAnsi" w:hAnsiTheme="minorHAnsi"/>
            <w:noProof/>
          </w:rPr>
          <w:t>2</w:t>
        </w:r>
      </w:hyperlink>
      <w:r w:rsidR="00151CD8">
        <w:rPr>
          <w:rFonts w:asciiTheme="minorHAnsi" w:hAnsiTheme="minorHAnsi"/>
          <w:noProof/>
        </w:rPr>
        <w:t>)</w:t>
      </w:r>
      <w:r w:rsidR="00B86524" w:rsidRPr="000B0B5D">
        <w:rPr>
          <w:rFonts w:asciiTheme="minorHAnsi" w:hAnsiTheme="minorHAnsi"/>
        </w:rPr>
        <w:fldChar w:fldCharType="end"/>
      </w:r>
      <w:r w:rsidR="00B86524" w:rsidRPr="000B0B5D">
        <w:rPr>
          <w:rFonts w:asciiTheme="minorHAnsi" w:hAnsiTheme="minorHAnsi"/>
        </w:rPr>
        <w:t xml:space="preserve"> and </w:t>
      </w:r>
      <w:r w:rsidR="00E2709D" w:rsidRPr="000B0B5D">
        <w:rPr>
          <w:rFonts w:asciiTheme="minorHAnsi" w:hAnsiTheme="minorHAnsi"/>
        </w:rPr>
        <w:t>the National Institute for Health and Care Excellence (</w:t>
      </w:r>
      <w:r w:rsidR="00022E49" w:rsidRPr="000B0B5D">
        <w:rPr>
          <w:rFonts w:asciiTheme="minorHAnsi" w:hAnsiTheme="minorHAnsi"/>
        </w:rPr>
        <w:t>NICE</w:t>
      </w:r>
      <w:r w:rsidR="00E2709D" w:rsidRPr="000B0B5D">
        <w:rPr>
          <w:rFonts w:asciiTheme="minorHAnsi" w:hAnsiTheme="minorHAnsi"/>
        </w:rPr>
        <w:t>)</w:t>
      </w:r>
      <w:r w:rsidR="00022E49" w:rsidRPr="000B0B5D">
        <w:rPr>
          <w:rFonts w:asciiTheme="minorHAnsi" w:hAnsiTheme="minorHAnsi"/>
        </w:rPr>
        <w:t xml:space="preserve"> headache guidance </w:t>
      </w:r>
      <w:r w:rsidR="00022E49" w:rsidRPr="000B0B5D">
        <w:rPr>
          <w:rFonts w:asciiTheme="minorHAnsi" w:hAnsiTheme="minorHAnsi"/>
        </w:rPr>
        <w:fldChar w:fldCharType="begin">
          <w:fldData xml:space="preserve">PEVuZE5vdGU+PENpdGU+PEF1dGhvcj5DYXJ2aWxsZTwvQXV0aG9yPjxZZWFyPjIwMTI8L1llYXI+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</w:fldData>
        </w:fldChar>
      </w:r>
      <w:r w:rsidR="00151CD8">
        <w:rPr>
          <w:rFonts w:asciiTheme="minorHAnsi" w:hAnsiTheme="minorHAnsi"/>
        </w:rPr>
        <w:instrText xml:space="preserve"> ADDIN EN.CITE </w:instrText>
      </w:r>
      <w:r w:rsidR="00151CD8">
        <w:rPr>
          <w:rFonts w:asciiTheme="minorHAnsi" w:hAnsiTheme="minorHAnsi"/>
        </w:rPr>
        <w:fldChar w:fldCharType="begin">
          <w:fldData xml:space="preserve">PEVuZE5vdGU+PENpdGU+PEF1dGhvcj5DYXJ2aWxsZTwvQXV0aG9yPjxZZWFyPjIwMTI8L1llYXI+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</w:fldData>
        </w:fldChar>
      </w:r>
      <w:r w:rsidR="00151CD8">
        <w:rPr>
          <w:rFonts w:asciiTheme="minorHAnsi" w:hAnsiTheme="minorHAnsi"/>
        </w:rPr>
        <w:instrText xml:space="preserve"> ADDIN EN.CITE.DATA </w:instrText>
      </w:r>
      <w:r w:rsidR="00151CD8">
        <w:rPr>
          <w:rFonts w:asciiTheme="minorHAnsi" w:hAnsiTheme="minorHAnsi"/>
        </w:rPr>
      </w:r>
      <w:r w:rsidR="00151CD8">
        <w:rPr>
          <w:rFonts w:asciiTheme="minorHAnsi" w:hAnsiTheme="minorHAnsi"/>
        </w:rPr>
        <w:fldChar w:fldCharType="end"/>
      </w:r>
      <w:r w:rsidR="00022E49" w:rsidRPr="000B0B5D">
        <w:rPr>
          <w:rFonts w:asciiTheme="minorHAnsi" w:hAnsiTheme="minorHAnsi"/>
        </w:rPr>
      </w:r>
      <w:r w:rsidR="00022E49" w:rsidRPr="000B0B5D">
        <w:rPr>
          <w:rFonts w:asciiTheme="minorHAnsi" w:hAnsiTheme="minorHAnsi"/>
        </w:rPr>
        <w:fldChar w:fldCharType="separate"/>
      </w:r>
      <w:r w:rsidR="00151CD8">
        <w:rPr>
          <w:rFonts w:asciiTheme="minorHAnsi" w:hAnsiTheme="minorHAnsi"/>
          <w:noProof/>
        </w:rPr>
        <w:t>(</w:t>
      </w:r>
      <w:hyperlink w:anchor="_ENREF_3" w:tooltip="Carville, 2012 #31" w:history="1">
        <w:r w:rsidR="004D0321">
          <w:rPr>
            <w:rFonts w:asciiTheme="minorHAnsi" w:hAnsiTheme="minorHAnsi"/>
            <w:noProof/>
          </w:rPr>
          <w:t>3</w:t>
        </w:r>
      </w:hyperlink>
      <w:r w:rsidR="00151CD8">
        <w:rPr>
          <w:rFonts w:asciiTheme="minorHAnsi" w:hAnsiTheme="minorHAnsi"/>
          <w:noProof/>
        </w:rPr>
        <w:t>)</w:t>
      </w:r>
      <w:r w:rsidR="00022E49" w:rsidRPr="000B0B5D">
        <w:rPr>
          <w:rFonts w:asciiTheme="minorHAnsi" w:hAnsiTheme="minorHAnsi"/>
        </w:rPr>
        <w:fldChar w:fldCharType="end"/>
      </w:r>
      <w:r w:rsidR="00B86524" w:rsidRPr="000B0B5D">
        <w:rPr>
          <w:rFonts w:asciiTheme="minorHAnsi" w:hAnsiTheme="minorHAnsi"/>
        </w:rPr>
        <w:t xml:space="preserve">, </w:t>
      </w:r>
      <w:r w:rsidRPr="000B0B5D">
        <w:rPr>
          <w:rFonts w:asciiTheme="minorHAnsi" w:hAnsiTheme="minorHAnsi"/>
        </w:rPr>
        <w:t>i</w:t>
      </w:r>
      <w:r w:rsidR="00022E49" w:rsidRPr="000B0B5D">
        <w:rPr>
          <w:rFonts w:asciiTheme="minorHAnsi" w:hAnsiTheme="minorHAnsi"/>
        </w:rPr>
        <w:t>n reality, it can be challenging for a non-expert clinician to accur</w:t>
      </w:r>
      <w:r w:rsidR="00B0426E" w:rsidRPr="000B0B5D">
        <w:rPr>
          <w:rFonts w:asciiTheme="minorHAnsi" w:hAnsiTheme="minorHAnsi"/>
        </w:rPr>
        <w:t>ately diagnose headache disorders</w:t>
      </w:r>
      <w:r w:rsidR="00022E49" w:rsidRPr="000B0B5D">
        <w:rPr>
          <w:rFonts w:asciiTheme="minorHAnsi" w:hAnsiTheme="minorHAnsi"/>
        </w:rPr>
        <w:t xml:space="preserve">.  </w:t>
      </w:r>
    </w:p>
    <w:p w14:paraId="48F9FDBC" w14:textId="5B8AC251" w:rsidR="00817CD5" w:rsidRPr="000B0B5D" w:rsidRDefault="00235388" w:rsidP="000B0B5D">
      <w:pPr>
        <w:spacing w:line="480" w:lineRule="auto"/>
        <w:rPr>
          <w:rFonts w:asciiTheme="minorHAnsi" w:eastAsiaTheme="minorHAnsi" w:hAnsiTheme="minorHAnsi" w:cs="ArialMT"/>
          <w:lang w:eastAsia="en-US"/>
        </w:rPr>
      </w:pPr>
      <w:r w:rsidRPr="000B0B5D">
        <w:rPr>
          <w:rFonts w:asciiTheme="minorHAnsi" w:eastAsiaTheme="minorHAnsi" w:hAnsiTheme="minorHAnsi" w:cs="ArialMT"/>
          <w:lang w:eastAsia="en-US"/>
        </w:rPr>
        <w:t xml:space="preserve">The </w:t>
      </w:r>
      <w:r w:rsidR="00B92D82" w:rsidRPr="000B0B5D">
        <w:rPr>
          <w:rFonts w:asciiTheme="minorHAnsi" w:eastAsiaTheme="minorHAnsi" w:hAnsiTheme="minorHAnsi" w:cs="ArialMT"/>
          <w:lang w:eastAsia="en-US"/>
        </w:rPr>
        <w:t>Chronic Headache and Self-management Study (CHESS)</w:t>
      </w:r>
      <w:r w:rsidR="003D70F4" w:rsidRPr="000B0B5D">
        <w:rPr>
          <w:rFonts w:asciiTheme="minorHAnsi" w:eastAsiaTheme="minorHAnsi" w:hAnsiTheme="minorHAnsi" w:cs="ArialMT"/>
          <w:lang w:eastAsia="en-US"/>
        </w:rPr>
        <w:t xml:space="preserve"> </w:t>
      </w:r>
      <w:r w:rsidRPr="000B0B5D">
        <w:rPr>
          <w:rFonts w:asciiTheme="minorHAnsi" w:eastAsiaTheme="minorHAnsi" w:hAnsiTheme="minorHAnsi" w:cs="ArialMT"/>
          <w:lang w:eastAsia="en-US"/>
        </w:rPr>
        <w:t>is a National Institute for Health Research (NIHR) funded programme</w:t>
      </w:r>
      <w:r w:rsidR="003835F5" w:rsidRPr="000B0B5D">
        <w:rPr>
          <w:rFonts w:asciiTheme="minorHAnsi" w:eastAsiaTheme="minorHAnsi" w:hAnsiTheme="minorHAnsi" w:cs="ArialMT"/>
          <w:lang w:eastAsia="en-US"/>
        </w:rPr>
        <w:t xml:space="preserve"> grant</w:t>
      </w:r>
      <w:r w:rsidRPr="000B0B5D">
        <w:rPr>
          <w:rFonts w:asciiTheme="minorHAnsi" w:eastAsiaTheme="minorHAnsi" w:hAnsiTheme="minorHAnsi" w:cs="ArialMT"/>
          <w:lang w:eastAsia="en-US"/>
        </w:rPr>
        <w:t xml:space="preserve"> </w:t>
      </w:r>
      <w:r w:rsidR="00B12B32" w:rsidRPr="000B0B5D">
        <w:rPr>
          <w:rFonts w:asciiTheme="minorHAnsi" w:hAnsiTheme="minorHAnsi"/>
          <w:color w:val="000000" w:themeColor="text1"/>
        </w:rPr>
        <w:t>(project number RP-PG-1212-20018)</w:t>
      </w:r>
      <w:r w:rsidR="00B12B32" w:rsidRPr="000B0B5D">
        <w:rPr>
          <w:rFonts w:asciiTheme="minorHAnsi" w:hAnsiTheme="minorHAnsi"/>
          <w:color w:val="808080" w:themeColor="background1" w:themeShade="80"/>
        </w:rPr>
        <w:t xml:space="preserve"> </w:t>
      </w:r>
      <w:r w:rsidR="003835F5" w:rsidRPr="000B0B5D">
        <w:rPr>
          <w:rFonts w:asciiTheme="minorHAnsi" w:eastAsiaTheme="minorHAnsi" w:hAnsiTheme="minorHAnsi" w:cs="ArialMT"/>
          <w:lang w:eastAsia="en-US"/>
        </w:rPr>
        <w:t>with the</w:t>
      </w:r>
      <w:r w:rsidRPr="000B0B5D">
        <w:rPr>
          <w:rFonts w:asciiTheme="minorHAnsi" w:eastAsiaTheme="minorHAnsi" w:hAnsiTheme="minorHAnsi" w:cs="ArialMT"/>
          <w:lang w:eastAsia="en-US"/>
        </w:rPr>
        <w:t xml:space="preserve"> overall aim of developing and testing a self-management programme for peopl</w:t>
      </w:r>
      <w:r w:rsidR="003835F5" w:rsidRPr="000B0B5D">
        <w:rPr>
          <w:rFonts w:asciiTheme="minorHAnsi" w:eastAsiaTheme="minorHAnsi" w:hAnsiTheme="minorHAnsi" w:cs="ArialMT"/>
          <w:lang w:eastAsia="en-US"/>
        </w:rPr>
        <w:t xml:space="preserve">e living with chronic headache.  As part of the </w:t>
      </w:r>
      <w:r w:rsidR="00E54E6D" w:rsidRPr="000B0B5D">
        <w:rPr>
          <w:rFonts w:asciiTheme="minorHAnsi" w:eastAsiaTheme="minorHAnsi" w:hAnsiTheme="minorHAnsi" w:cs="ArialMT"/>
          <w:lang w:eastAsia="en-US"/>
        </w:rPr>
        <w:t>study</w:t>
      </w:r>
      <w:r w:rsidR="003835F5" w:rsidRPr="000B0B5D">
        <w:rPr>
          <w:rFonts w:asciiTheme="minorHAnsi" w:eastAsiaTheme="minorHAnsi" w:hAnsiTheme="minorHAnsi" w:cs="ArialMT"/>
          <w:lang w:eastAsia="en-US"/>
        </w:rPr>
        <w:t xml:space="preserve"> we </w:t>
      </w:r>
      <w:r w:rsidR="00E54E6D" w:rsidRPr="000B0B5D">
        <w:rPr>
          <w:rFonts w:asciiTheme="minorHAnsi" w:eastAsiaTheme="minorHAnsi" w:hAnsiTheme="minorHAnsi" w:cs="ArialMT"/>
          <w:lang w:eastAsia="en-US"/>
        </w:rPr>
        <w:t>want</w:t>
      </w:r>
      <w:r w:rsidR="003835F5" w:rsidRPr="000B0B5D">
        <w:rPr>
          <w:rFonts w:asciiTheme="minorHAnsi" w:eastAsiaTheme="minorHAnsi" w:hAnsiTheme="minorHAnsi" w:cs="ArialMT"/>
          <w:lang w:eastAsia="en-US"/>
        </w:rPr>
        <w:t xml:space="preserve"> </w:t>
      </w:r>
      <w:r w:rsidR="00415356" w:rsidRPr="000B0B5D">
        <w:rPr>
          <w:rFonts w:asciiTheme="minorHAnsi" w:eastAsiaTheme="minorHAnsi" w:hAnsiTheme="minorHAnsi" w:cs="ArialMT"/>
          <w:lang w:eastAsia="en-US"/>
        </w:rPr>
        <w:t>to be able to classify participant’s chronic headache types both for reporting purposes, and as part of the study intervention to allow targeted treatment and advice</w:t>
      </w:r>
      <w:r w:rsidR="0035659D" w:rsidRPr="000B0B5D">
        <w:rPr>
          <w:rFonts w:asciiTheme="minorHAnsi" w:eastAsiaTheme="minorHAnsi" w:hAnsiTheme="minorHAnsi" w:cs="ArialMT"/>
          <w:lang w:eastAsia="en-US"/>
        </w:rPr>
        <w:t xml:space="preserve">.  </w:t>
      </w:r>
      <w:r w:rsidR="00A54418" w:rsidRPr="000B0B5D">
        <w:rPr>
          <w:rFonts w:asciiTheme="minorHAnsi" w:eastAsiaTheme="minorHAnsi" w:hAnsiTheme="minorHAnsi" w:cs="ArialMT"/>
          <w:lang w:eastAsia="en-US"/>
        </w:rPr>
        <w:t>Specifically we need a classification tool that</w:t>
      </w:r>
      <w:r w:rsidR="00BB256F" w:rsidRPr="000B0B5D">
        <w:rPr>
          <w:rFonts w:asciiTheme="minorHAnsi" w:eastAsiaTheme="minorHAnsi" w:hAnsiTheme="minorHAnsi" w:cs="ArialMT"/>
          <w:lang w:eastAsia="en-US"/>
        </w:rPr>
        <w:t xml:space="preserve"> can be used by a non-expert clinician to </w:t>
      </w:r>
      <w:r w:rsidR="007E2F00" w:rsidRPr="000B0B5D">
        <w:rPr>
          <w:rFonts w:asciiTheme="minorHAnsi" w:eastAsiaTheme="minorHAnsi" w:hAnsiTheme="minorHAnsi" w:cs="ArialMT"/>
          <w:lang w:eastAsia="en-US"/>
        </w:rPr>
        <w:t xml:space="preserve">screen for primary headache disorders other than migraine and tension type headache (TTH), distinguish between chronic migraine and chronic TTH and identify </w:t>
      </w:r>
      <w:r w:rsidR="007E2F00" w:rsidRPr="000B0B5D">
        <w:rPr>
          <w:rFonts w:asciiTheme="minorHAnsi" w:eastAsiaTheme="minorHAnsi" w:hAnsiTheme="minorHAnsi" w:cs="ArialMT"/>
          <w:lang w:eastAsia="en-US"/>
        </w:rPr>
        <w:lastRenderedPageBreak/>
        <w:t>me</w:t>
      </w:r>
      <w:r w:rsidR="0035659D" w:rsidRPr="000B0B5D">
        <w:rPr>
          <w:rFonts w:asciiTheme="minorHAnsi" w:eastAsiaTheme="minorHAnsi" w:hAnsiTheme="minorHAnsi" w:cs="ArialMT"/>
          <w:lang w:eastAsia="en-US"/>
        </w:rPr>
        <w:t>dication overuse headache (MOH)</w:t>
      </w:r>
      <w:r w:rsidR="00A3195B">
        <w:rPr>
          <w:rFonts w:asciiTheme="minorHAnsi" w:eastAsiaTheme="minorHAnsi" w:hAnsiTheme="minorHAnsi" w:cs="ArialMT"/>
          <w:lang w:eastAsia="en-US"/>
        </w:rPr>
        <w:t xml:space="preserve"> in primary care settings</w:t>
      </w:r>
      <w:r w:rsidR="0035659D" w:rsidRPr="000B0B5D">
        <w:rPr>
          <w:rFonts w:asciiTheme="minorHAnsi" w:eastAsiaTheme="minorHAnsi" w:hAnsiTheme="minorHAnsi" w:cs="ArialMT"/>
          <w:lang w:eastAsia="en-US"/>
        </w:rPr>
        <w:t xml:space="preserve">.  We </w:t>
      </w:r>
      <w:r w:rsidR="00A54418" w:rsidRPr="000B0B5D">
        <w:rPr>
          <w:rFonts w:asciiTheme="minorHAnsi" w:eastAsiaTheme="minorHAnsi" w:hAnsiTheme="minorHAnsi" w:cs="ArialMT"/>
          <w:lang w:eastAsia="en-US"/>
        </w:rPr>
        <w:t xml:space="preserve">anticipate that such a tool could </w:t>
      </w:r>
      <w:r w:rsidR="0035659D" w:rsidRPr="000B0B5D">
        <w:rPr>
          <w:rFonts w:asciiTheme="minorHAnsi" w:hAnsiTheme="minorHAnsi"/>
        </w:rPr>
        <w:t xml:space="preserve">also </w:t>
      </w:r>
      <w:r w:rsidR="00817CD5" w:rsidRPr="000B0B5D">
        <w:rPr>
          <w:rFonts w:asciiTheme="minorHAnsi" w:hAnsiTheme="minorHAnsi"/>
        </w:rPr>
        <w:t>support primary care clinicians diagnose and manage chronic headache disorders within primary care, and allow more targeted referral to headache specialists.</w:t>
      </w:r>
    </w:p>
    <w:p w14:paraId="6B26AC4C" w14:textId="56D52599" w:rsidR="00A77B56" w:rsidRPr="000B0B5D" w:rsidRDefault="00534A57" w:rsidP="000B0B5D">
      <w:pPr>
        <w:widowControl w:val="0"/>
        <w:autoSpaceDE w:val="0"/>
        <w:autoSpaceDN w:val="0"/>
        <w:adjustRightInd w:val="0"/>
        <w:spacing w:line="480" w:lineRule="auto"/>
        <w:rPr>
          <w:rFonts w:asciiTheme="minorHAnsi" w:eastAsiaTheme="minorHAnsi" w:hAnsiTheme="minorHAnsi" w:cs="ArialMT"/>
          <w:lang w:eastAsia="en-US"/>
        </w:rPr>
      </w:pPr>
      <w:r w:rsidRPr="000B0B5D">
        <w:rPr>
          <w:rFonts w:asciiTheme="minorHAnsi" w:eastAsiaTheme="minorHAnsi" w:hAnsiTheme="minorHAnsi" w:cs="ArialMT"/>
          <w:lang w:eastAsia="en-US"/>
        </w:rPr>
        <w:t>W</w:t>
      </w:r>
      <w:r w:rsidR="00E54E6D" w:rsidRPr="000B0B5D">
        <w:rPr>
          <w:rFonts w:asciiTheme="minorHAnsi" w:eastAsiaTheme="minorHAnsi" w:hAnsiTheme="minorHAnsi" w:cs="ArialMT"/>
          <w:lang w:eastAsia="en-US"/>
        </w:rPr>
        <w:t xml:space="preserve">e therefore </w:t>
      </w:r>
      <w:r w:rsidR="00B5595D" w:rsidRPr="000B0B5D">
        <w:rPr>
          <w:rFonts w:asciiTheme="minorHAnsi" w:eastAsiaTheme="minorHAnsi" w:hAnsiTheme="minorHAnsi" w:cs="ArialMT"/>
          <w:lang w:eastAsia="en-US"/>
        </w:rPr>
        <w:t>co</w:t>
      </w:r>
      <w:r w:rsidR="00E54E6D" w:rsidRPr="000B0B5D">
        <w:rPr>
          <w:rFonts w:asciiTheme="minorHAnsi" w:eastAsiaTheme="minorHAnsi" w:hAnsiTheme="minorHAnsi" w:cs="ArialMT"/>
          <w:lang w:eastAsia="en-US"/>
        </w:rPr>
        <w:t>nducted this systematic review to</w:t>
      </w:r>
      <w:r w:rsidR="00A77B56" w:rsidRPr="000B0B5D">
        <w:rPr>
          <w:rFonts w:asciiTheme="minorHAnsi" w:eastAsiaTheme="minorHAnsi" w:hAnsiTheme="minorHAnsi" w:cs="ArialMT"/>
          <w:lang w:eastAsia="en-US"/>
        </w:rPr>
        <w:t xml:space="preserve"> </w:t>
      </w:r>
      <w:r w:rsidR="00BB256F" w:rsidRPr="000B0B5D">
        <w:rPr>
          <w:rFonts w:asciiTheme="minorHAnsi" w:eastAsiaTheme="minorHAnsi" w:hAnsiTheme="minorHAnsi" w:cs="ArialMT"/>
          <w:lang w:eastAsia="en-US"/>
        </w:rPr>
        <w:t xml:space="preserve">1) </w:t>
      </w:r>
      <w:r w:rsidR="00A77B56" w:rsidRPr="000B0B5D">
        <w:rPr>
          <w:rFonts w:asciiTheme="minorHAnsi" w:eastAsiaTheme="minorHAnsi" w:hAnsiTheme="minorHAnsi" w:cs="ArialMT"/>
          <w:lang w:eastAsia="en-US"/>
        </w:rPr>
        <w:t>identify any existing tools used to classify chronic headache</w:t>
      </w:r>
      <w:r w:rsidR="000E664F" w:rsidRPr="000B0B5D">
        <w:rPr>
          <w:rFonts w:asciiTheme="minorHAnsi" w:eastAsiaTheme="minorHAnsi" w:hAnsiTheme="minorHAnsi" w:cs="ArialMT"/>
          <w:lang w:eastAsia="en-US"/>
        </w:rPr>
        <w:t xml:space="preserve"> disorders</w:t>
      </w:r>
      <w:r w:rsidR="00BF23B1" w:rsidRPr="000B0B5D">
        <w:rPr>
          <w:rFonts w:asciiTheme="minorHAnsi" w:hAnsiTheme="minorHAnsi" w:cs="Gill Sans"/>
          <w:bCs/>
        </w:rPr>
        <w:t xml:space="preserve"> </w:t>
      </w:r>
      <w:r w:rsidR="00A77B56" w:rsidRPr="000B0B5D">
        <w:rPr>
          <w:rFonts w:asciiTheme="minorHAnsi" w:hAnsiTheme="minorHAnsi" w:cs="Gill Sans"/>
          <w:bCs/>
        </w:rPr>
        <w:t xml:space="preserve">and 2) assess the validation </w:t>
      </w:r>
      <w:r w:rsidR="00A77B56" w:rsidRPr="000B0B5D">
        <w:rPr>
          <w:rFonts w:asciiTheme="minorHAnsi" w:hAnsiTheme="minorHAnsi" w:cs="Arial"/>
          <w:color w:val="000000"/>
        </w:rPr>
        <w:t xml:space="preserve">of tools identified. </w:t>
      </w:r>
      <w:r w:rsidR="00BF23B1" w:rsidRPr="000B0B5D">
        <w:rPr>
          <w:rFonts w:asciiTheme="minorHAnsi" w:hAnsiTheme="minorHAnsi" w:cs="Arial"/>
          <w:color w:val="000000"/>
        </w:rPr>
        <w:t xml:space="preserve"> </w:t>
      </w:r>
    </w:p>
    <w:p w14:paraId="56E87504" w14:textId="77777777" w:rsidR="00A439DC" w:rsidRPr="000B0B5D" w:rsidRDefault="00A439DC" w:rsidP="000B0B5D">
      <w:pPr>
        <w:spacing w:line="480" w:lineRule="auto"/>
        <w:rPr>
          <w:rFonts w:asciiTheme="minorHAnsi" w:hAnsiTheme="minorHAnsi"/>
          <w:b/>
        </w:rPr>
      </w:pPr>
    </w:p>
    <w:p w14:paraId="58916644" w14:textId="77777777" w:rsidR="00166705" w:rsidRPr="000B0B5D" w:rsidRDefault="00166705" w:rsidP="000B0B5D">
      <w:pPr>
        <w:spacing w:line="480" w:lineRule="auto"/>
        <w:rPr>
          <w:rFonts w:asciiTheme="minorHAnsi" w:hAnsiTheme="minorHAnsi"/>
          <w:b/>
        </w:rPr>
      </w:pPr>
      <w:r w:rsidRPr="000B0B5D">
        <w:rPr>
          <w:rFonts w:asciiTheme="minorHAnsi" w:hAnsiTheme="minorHAnsi"/>
          <w:b/>
        </w:rPr>
        <w:t>Methods</w:t>
      </w:r>
    </w:p>
    <w:p w14:paraId="033AD6EB" w14:textId="7BC88F51" w:rsidR="004D0321" w:rsidRDefault="000E664F" w:rsidP="004D0321">
      <w:pPr>
        <w:widowControl w:val="0"/>
        <w:autoSpaceDE w:val="0"/>
        <w:autoSpaceDN w:val="0"/>
        <w:adjustRightInd w:val="0"/>
        <w:spacing w:line="480" w:lineRule="auto"/>
        <w:rPr>
          <w:rFonts w:asciiTheme="minorHAnsi" w:hAnsiTheme="minorHAnsi"/>
          <w:b/>
          <w:i/>
        </w:rPr>
      </w:pPr>
      <w:r w:rsidRPr="000B0B5D">
        <w:rPr>
          <w:rFonts w:asciiTheme="minorHAnsi" w:hAnsiTheme="minorHAnsi"/>
          <w:color w:val="000000"/>
          <w:lang w:val="en-US"/>
        </w:rPr>
        <w:t>We registered t</w:t>
      </w:r>
      <w:r w:rsidR="00E675CA" w:rsidRPr="000B0B5D">
        <w:rPr>
          <w:rFonts w:asciiTheme="minorHAnsi" w:hAnsiTheme="minorHAnsi"/>
          <w:color w:val="000000"/>
          <w:lang w:val="en-US"/>
        </w:rPr>
        <w:t xml:space="preserve">his review </w:t>
      </w:r>
      <w:r w:rsidRPr="000B0B5D">
        <w:rPr>
          <w:rFonts w:asciiTheme="minorHAnsi" w:hAnsiTheme="minorHAnsi"/>
          <w:color w:val="000000"/>
          <w:lang w:val="en-US"/>
        </w:rPr>
        <w:t>prospectively</w:t>
      </w:r>
      <w:r w:rsidR="00E675CA" w:rsidRPr="000B0B5D">
        <w:rPr>
          <w:rFonts w:asciiTheme="minorHAnsi" w:hAnsiTheme="minorHAnsi"/>
          <w:color w:val="000000"/>
          <w:lang w:val="en-US"/>
        </w:rPr>
        <w:t xml:space="preserve"> with </w:t>
      </w:r>
      <w:r w:rsidR="00B12B32" w:rsidRPr="000B0B5D">
        <w:rPr>
          <w:rFonts w:asciiTheme="minorHAnsi" w:hAnsiTheme="minorHAnsi"/>
          <w:color w:val="000000"/>
          <w:lang w:val="en-US"/>
        </w:rPr>
        <w:t xml:space="preserve">the </w:t>
      </w:r>
      <w:r w:rsidR="00E675CA" w:rsidRPr="000B0B5D">
        <w:rPr>
          <w:rFonts w:asciiTheme="minorHAnsi" w:hAnsiTheme="minorHAnsi"/>
          <w:color w:val="000000"/>
          <w:lang w:val="en-US"/>
        </w:rPr>
        <w:t xml:space="preserve">International </w:t>
      </w:r>
      <w:r w:rsidRPr="000B0B5D">
        <w:rPr>
          <w:rFonts w:asciiTheme="minorHAnsi" w:hAnsiTheme="minorHAnsi"/>
          <w:color w:val="000000"/>
          <w:lang w:val="en-US"/>
        </w:rPr>
        <w:t>P</w:t>
      </w:r>
      <w:r w:rsidR="00E675CA" w:rsidRPr="000B0B5D">
        <w:rPr>
          <w:rFonts w:asciiTheme="minorHAnsi" w:hAnsiTheme="minorHAnsi"/>
          <w:color w:val="000000"/>
          <w:lang w:val="en-US"/>
        </w:rPr>
        <w:t xml:space="preserve">rospective </w:t>
      </w:r>
      <w:r w:rsidRPr="000B0B5D">
        <w:rPr>
          <w:rFonts w:asciiTheme="minorHAnsi" w:hAnsiTheme="minorHAnsi"/>
          <w:color w:val="000000"/>
          <w:lang w:val="en-US"/>
        </w:rPr>
        <w:t>R</w:t>
      </w:r>
      <w:r w:rsidR="00E675CA" w:rsidRPr="000B0B5D">
        <w:rPr>
          <w:rFonts w:asciiTheme="minorHAnsi" w:hAnsiTheme="minorHAnsi"/>
          <w:color w:val="000000"/>
          <w:lang w:val="en-US"/>
        </w:rPr>
        <w:t xml:space="preserve">egister of </w:t>
      </w:r>
      <w:r w:rsidRPr="000B0B5D">
        <w:rPr>
          <w:rFonts w:asciiTheme="minorHAnsi" w:hAnsiTheme="minorHAnsi"/>
          <w:color w:val="000000"/>
          <w:lang w:val="en-US"/>
        </w:rPr>
        <w:t>S</w:t>
      </w:r>
      <w:r w:rsidR="00E675CA" w:rsidRPr="000B0B5D">
        <w:rPr>
          <w:rFonts w:asciiTheme="minorHAnsi" w:hAnsiTheme="minorHAnsi"/>
          <w:color w:val="000000"/>
          <w:lang w:val="en-US"/>
        </w:rPr>
        <w:t xml:space="preserve">ystematic </w:t>
      </w:r>
      <w:r w:rsidRPr="000B0B5D">
        <w:rPr>
          <w:rFonts w:asciiTheme="minorHAnsi" w:hAnsiTheme="minorHAnsi"/>
          <w:color w:val="000000"/>
          <w:lang w:val="en-US"/>
        </w:rPr>
        <w:t>R</w:t>
      </w:r>
      <w:r w:rsidR="00E675CA" w:rsidRPr="000B0B5D">
        <w:rPr>
          <w:rFonts w:asciiTheme="minorHAnsi" w:hAnsiTheme="minorHAnsi"/>
          <w:color w:val="000000"/>
          <w:lang w:val="en-US"/>
        </w:rPr>
        <w:t>eviews.</w:t>
      </w:r>
      <w:r w:rsidR="00FC74BF" w:rsidRPr="000B0B5D">
        <w:rPr>
          <w:rFonts w:asciiTheme="minorHAnsi" w:hAnsiTheme="minorHAnsi"/>
        </w:rPr>
        <w:t xml:space="preserve"> PROSPERO 2015:</w:t>
      </w:r>
      <w:r w:rsidR="00375A6F" w:rsidRPr="000B0B5D">
        <w:rPr>
          <w:rFonts w:asciiTheme="minorHAnsi" w:hAnsiTheme="minorHAnsi"/>
        </w:rPr>
        <w:t xml:space="preserve"> </w:t>
      </w:r>
      <w:r w:rsidRPr="000B0B5D">
        <w:rPr>
          <w:rFonts w:asciiTheme="minorHAnsi" w:hAnsiTheme="minorHAnsi"/>
        </w:rPr>
        <w:t>CRD42015019863</w:t>
      </w:r>
      <w:r w:rsidR="004D0321">
        <w:rPr>
          <w:rFonts w:asciiTheme="minorHAnsi" w:hAnsiTheme="minorHAnsi"/>
        </w:rPr>
        <w:t xml:space="preserve"> </w:t>
      </w:r>
      <w:r w:rsidR="004D0321">
        <w:rPr>
          <w:rFonts w:asciiTheme="minorHAnsi" w:hAnsiTheme="minorHAnsi"/>
        </w:rPr>
        <w:fldChar w:fldCharType="begin"/>
      </w:r>
      <w:r w:rsidR="004D0321">
        <w:rPr>
          <w:rFonts w:asciiTheme="minorHAnsi" w:hAnsiTheme="minorHAnsi"/>
        </w:rPr>
        <w:instrText xml:space="preserve"> ADDIN EN.CITE &lt;EndNote&gt;&lt;Cite&gt;&lt;Author&gt;Katrin Probyn&lt;/Author&gt;&lt;Year&gt;2015&lt;/Year&gt;&lt;RecNum&gt;6354&lt;/RecNum&gt;&lt;DisplayText&gt;(4)&lt;/DisplayText&gt;&lt;record&gt;&lt;rec-number&gt;6354&lt;/rec-number&gt;&lt;foreign-keys&gt;&lt;key app="EN" db-id="2te2sfx59pv908ed9zoxs2z2dffdx0etfvrs" timestamp="1528388059"&gt;6354&lt;/key&gt;&lt;/foreign-keys&gt;&lt;ref-type name="Web Page"&gt;12&lt;/ref-type&gt;&lt;contributors&gt;&lt;authors&gt;&lt;author&gt;Katrin Probyn, Tamar Pincus, Rachel Potter, Fiona Caldwell, Manjit Matharu, Shilpa Patel, Martin Underwood,&lt;/author&gt;&lt;/authors&gt;&lt;/contributors&gt;&lt;titles&gt;&lt;title&gt;Diagnostic tools and classification tools for chronic headache: a systematic review&lt;/title&gt;&lt;/titles&gt;&lt;volume&gt;June 2018&lt;/volume&gt;&lt;dates&gt;&lt;year&gt;2015&lt;/year&gt;&lt;/dates&gt;&lt;urls&gt;&lt;related-urls&gt;&lt;url&gt;http://www.crd.york.ac.uk/PROSPERO/display_record.asp?ID=CRD42015019863 &lt;/url&gt;&lt;/related-urls&gt;&lt;/urls&gt;&lt;/record&gt;&lt;/Cite&gt;&lt;/EndNote&gt;</w:instrText>
      </w:r>
      <w:r w:rsidR="004D0321">
        <w:rPr>
          <w:rFonts w:asciiTheme="minorHAnsi" w:hAnsiTheme="minorHAnsi"/>
        </w:rPr>
        <w:fldChar w:fldCharType="separate"/>
      </w:r>
      <w:r w:rsidR="004D0321">
        <w:rPr>
          <w:rFonts w:asciiTheme="minorHAnsi" w:hAnsiTheme="minorHAnsi"/>
          <w:noProof/>
        </w:rPr>
        <w:t>(</w:t>
      </w:r>
      <w:hyperlink w:anchor="_ENREF_4" w:tooltip="Katrin Probyn, 2015 #6354" w:history="1">
        <w:r w:rsidR="004D0321">
          <w:rPr>
            <w:rFonts w:asciiTheme="minorHAnsi" w:hAnsiTheme="minorHAnsi"/>
            <w:noProof/>
          </w:rPr>
          <w:t>4</w:t>
        </w:r>
      </w:hyperlink>
      <w:r w:rsidR="004D0321">
        <w:rPr>
          <w:rFonts w:asciiTheme="minorHAnsi" w:hAnsiTheme="minorHAnsi"/>
          <w:noProof/>
        </w:rPr>
        <w:t>)</w:t>
      </w:r>
      <w:r w:rsidR="004D0321">
        <w:rPr>
          <w:rFonts w:asciiTheme="minorHAnsi" w:hAnsiTheme="minorHAnsi"/>
        </w:rPr>
        <w:fldChar w:fldCharType="end"/>
      </w:r>
      <w:r w:rsidRPr="000B0B5D">
        <w:rPr>
          <w:rFonts w:asciiTheme="minorHAnsi" w:hAnsiTheme="minorHAnsi"/>
        </w:rPr>
        <w:t xml:space="preserve">  and we followed the</w:t>
      </w:r>
      <w:r w:rsidR="000A068D" w:rsidRPr="000B0B5D">
        <w:rPr>
          <w:rFonts w:asciiTheme="minorHAnsi" w:hAnsiTheme="minorHAnsi"/>
        </w:rPr>
        <w:t xml:space="preserve"> PRISMA guidelines for the reporting of systematic reviews</w:t>
      </w:r>
      <w:r w:rsidR="00CF10B0" w:rsidRPr="000B0B5D">
        <w:rPr>
          <w:rFonts w:asciiTheme="minorHAnsi" w:hAnsiTheme="minorHAnsi"/>
        </w:rPr>
        <w:t>.</w:t>
      </w:r>
      <w:r w:rsidR="000A068D" w:rsidRPr="000B0B5D">
        <w:rPr>
          <w:rFonts w:asciiTheme="minorHAnsi" w:hAnsiTheme="minorHAnsi"/>
        </w:rPr>
        <w:t xml:space="preserve"> </w:t>
      </w:r>
      <w:r w:rsidR="00595B70" w:rsidRPr="000B0B5D">
        <w:rPr>
          <w:rFonts w:asciiTheme="minorHAnsi" w:hAnsiTheme="minorHAnsi"/>
        </w:rPr>
        <w:fldChar w:fldCharType="begin"/>
      </w:r>
      <w:r w:rsidR="004D0321">
        <w:rPr>
          <w:rFonts w:asciiTheme="minorHAnsi" w:hAnsiTheme="minorHAnsi"/>
        </w:rPr>
        <w:instrText xml:space="preserve"> ADDIN EN.CITE &lt;EndNote&gt;&lt;Cite&gt;&lt;Author&gt;Liberati&lt;/Author&gt;&lt;Year&gt;2009&lt;/Year&gt;&lt;RecNum&gt;6880&lt;/RecNum&gt;&lt;DisplayText&gt;(5)&lt;/DisplayText&gt;&lt;record&gt;&lt;rec-number&gt;6880&lt;/rec-number&gt;&lt;foreign-keys&gt;&lt;key app="EN" db-id="2te2sfx59pv908ed9zoxs2z2dffdx0etfvrs" timestamp="1477415192"&gt;6880&lt;/key&gt;&lt;/foreign-keys&gt;&lt;ref-type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Italy.&lt;/auth-address&gt;&lt;titles&gt;&lt;title&gt;The PRISMA statement for reporting systematic reviews and meta-analyses of studies that evaluate healthcare interventions: explanation and elaboration&lt;/title&gt;&lt;secondary-title&gt;Bmj&lt;/secondary-title&gt;&lt;alt-title&gt;BMJ (Clinical research ed.)&lt;/alt-title&gt;&lt;/titles&gt;&lt;periodical&gt;&lt;full-title&gt;BMJ&lt;/full-title&gt;&lt;/periodical&gt;&lt;pages&gt;b2700&lt;/pages&gt;&lt;volume&gt;339&lt;/volume&gt;&lt;edition&gt;2009/07/23&lt;/edition&gt;&lt;keywords&gt;&lt;keyword&gt;Evidence-Based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0959-535x&lt;/isbn&gt;&lt;accession-num&gt;19622552&lt;/accession-num&gt;&lt;urls&gt;&lt;/urls&gt;&lt;custom2&gt;Pmc2714672&lt;/custom2&gt;&lt;electronic-resource-num&gt;10.1136/bmj.b2700&lt;/electronic-resource-num&gt;&lt;remote-database-provider&gt;Nlm&lt;/remote-database-provider&gt;&lt;language&gt;Eng&lt;/language&gt;&lt;/record&gt;&lt;/Cite&gt;&lt;/EndNote&gt;</w:instrText>
      </w:r>
      <w:r w:rsidR="00595B70" w:rsidRPr="000B0B5D">
        <w:rPr>
          <w:rFonts w:asciiTheme="minorHAnsi" w:hAnsiTheme="minorHAnsi"/>
        </w:rPr>
        <w:fldChar w:fldCharType="separate"/>
      </w:r>
      <w:r w:rsidR="004D0321">
        <w:rPr>
          <w:rFonts w:asciiTheme="minorHAnsi" w:hAnsiTheme="minorHAnsi"/>
          <w:noProof/>
        </w:rPr>
        <w:t>(</w:t>
      </w:r>
      <w:hyperlink w:anchor="_ENREF_5" w:tooltip="Liberati, 2009 #6880" w:history="1">
        <w:r w:rsidR="004D0321">
          <w:rPr>
            <w:rFonts w:asciiTheme="minorHAnsi" w:hAnsiTheme="minorHAnsi"/>
            <w:noProof/>
          </w:rPr>
          <w:t>5</w:t>
        </w:r>
      </w:hyperlink>
      <w:r w:rsidR="004D0321">
        <w:rPr>
          <w:rFonts w:asciiTheme="minorHAnsi" w:hAnsiTheme="minorHAnsi"/>
          <w:noProof/>
        </w:rPr>
        <w:t>)</w:t>
      </w:r>
      <w:r w:rsidR="00595B70" w:rsidRPr="000B0B5D">
        <w:rPr>
          <w:rFonts w:asciiTheme="minorHAnsi" w:hAnsiTheme="minorHAnsi"/>
        </w:rPr>
        <w:fldChar w:fldCharType="end"/>
      </w:r>
    </w:p>
    <w:p w14:paraId="0353B969" w14:textId="77777777" w:rsidR="004D0321" w:rsidRPr="000B0B5D" w:rsidRDefault="004D0321" w:rsidP="004D0321">
      <w:pPr>
        <w:widowControl w:val="0"/>
        <w:autoSpaceDE w:val="0"/>
        <w:autoSpaceDN w:val="0"/>
        <w:adjustRightInd w:val="0"/>
        <w:spacing w:line="480" w:lineRule="auto"/>
        <w:rPr>
          <w:rFonts w:asciiTheme="minorHAnsi" w:hAnsiTheme="minorHAnsi"/>
          <w:b/>
          <w:i/>
        </w:rPr>
      </w:pPr>
    </w:p>
    <w:p w14:paraId="5DA3B970" w14:textId="77777777" w:rsidR="008A1F95" w:rsidRPr="000B0B5D" w:rsidRDefault="008A1F95" w:rsidP="000B0B5D">
      <w:pPr>
        <w:spacing w:line="480" w:lineRule="auto"/>
        <w:rPr>
          <w:rFonts w:asciiTheme="minorHAnsi" w:hAnsiTheme="minorHAnsi"/>
          <w:b/>
          <w:i/>
        </w:rPr>
      </w:pPr>
      <w:r w:rsidRPr="000B0B5D">
        <w:rPr>
          <w:rFonts w:asciiTheme="minorHAnsi" w:hAnsiTheme="minorHAnsi"/>
          <w:b/>
          <w:i/>
        </w:rPr>
        <w:t>Search strategy and study selection</w:t>
      </w:r>
    </w:p>
    <w:p w14:paraId="6D0DE9F5" w14:textId="5558A101" w:rsidR="00655135" w:rsidRPr="000B0B5D" w:rsidRDefault="00D26867" w:rsidP="000B0B5D">
      <w:pPr>
        <w:widowControl w:val="0"/>
        <w:autoSpaceDE w:val="0"/>
        <w:autoSpaceDN w:val="0"/>
        <w:adjustRightInd w:val="0"/>
        <w:spacing w:line="480" w:lineRule="auto"/>
        <w:rPr>
          <w:rFonts w:asciiTheme="minorHAnsi" w:hAnsiTheme="minorHAnsi"/>
        </w:rPr>
      </w:pPr>
      <w:r w:rsidRPr="000B0B5D">
        <w:rPr>
          <w:rFonts w:asciiTheme="minorHAnsi" w:hAnsiTheme="minorHAnsi"/>
        </w:rPr>
        <w:t xml:space="preserve">We included studies that </w:t>
      </w:r>
      <w:r w:rsidR="00025B42" w:rsidRPr="000B0B5D">
        <w:rPr>
          <w:rFonts w:asciiTheme="minorHAnsi" w:hAnsiTheme="minorHAnsi"/>
        </w:rPr>
        <w:t xml:space="preserve">describe the </w:t>
      </w:r>
      <w:r w:rsidR="00942E4E" w:rsidRPr="000B0B5D">
        <w:rPr>
          <w:rFonts w:asciiTheme="minorHAnsi" w:hAnsiTheme="minorHAnsi"/>
        </w:rPr>
        <w:t>validation</w:t>
      </w:r>
      <w:r w:rsidR="007A29AC" w:rsidRPr="000B0B5D">
        <w:rPr>
          <w:rFonts w:asciiTheme="minorHAnsi" w:hAnsiTheme="minorHAnsi"/>
        </w:rPr>
        <w:t xml:space="preserve"> </w:t>
      </w:r>
      <w:r w:rsidR="00025B42" w:rsidRPr="000B0B5D">
        <w:rPr>
          <w:rFonts w:asciiTheme="minorHAnsi" w:hAnsiTheme="minorHAnsi"/>
        </w:rPr>
        <w:t>o</w:t>
      </w:r>
      <w:r w:rsidR="00961683" w:rsidRPr="000B0B5D">
        <w:rPr>
          <w:rFonts w:asciiTheme="minorHAnsi" w:hAnsiTheme="minorHAnsi"/>
        </w:rPr>
        <w:t>f</w:t>
      </w:r>
      <w:r w:rsidR="00025B42" w:rsidRPr="000B0B5D">
        <w:rPr>
          <w:rFonts w:asciiTheme="minorHAnsi" w:hAnsiTheme="minorHAnsi"/>
        </w:rPr>
        <w:t xml:space="preserve"> </w:t>
      </w:r>
      <w:r w:rsidR="00E5216B" w:rsidRPr="000B0B5D">
        <w:rPr>
          <w:rFonts w:asciiTheme="minorHAnsi" w:hAnsiTheme="minorHAnsi"/>
        </w:rPr>
        <w:t>headache</w:t>
      </w:r>
      <w:r w:rsidR="001A770D" w:rsidRPr="000B0B5D">
        <w:rPr>
          <w:rFonts w:asciiTheme="minorHAnsi" w:hAnsiTheme="minorHAnsi"/>
        </w:rPr>
        <w:t xml:space="preserve"> tools</w:t>
      </w:r>
      <w:r w:rsidR="004530DD" w:rsidRPr="000B0B5D">
        <w:rPr>
          <w:rFonts w:asciiTheme="minorHAnsi" w:hAnsiTheme="minorHAnsi"/>
        </w:rPr>
        <w:t xml:space="preserve"> intended to diagnose, classify or screen for </w:t>
      </w:r>
      <w:r w:rsidR="00CF10B0" w:rsidRPr="000B0B5D">
        <w:rPr>
          <w:rFonts w:asciiTheme="minorHAnsi" w:hAnsiTheme="minorHAnsi"/>
        </w:rPr>
        <w:t xml:space="preserve">one or more </w:t>
      </w:r>
      <w:r w:rsidR="004530DD" w:rsidRPr="000B0B5D">
        <w:rPr>
          <w:rFonts w:asciiTheme="minorHAnsi" w:hAnsiTheme="minorHAnsi"/>
        </w:rPr>
        <w:t>headache</w:t>
      </w:r>
      <w:r w:rsidR="00CF10B0" w:rsidRPr="000B0B5D">
        <w:rPr>
          <w:rFonts w:asciiTheme="minorHAnsi" w:hAnsiTheme="minorHAnsi"/>
        </w:rPr>
        <w:t xml:space="preserve"> types</w:t>
      </w:r>
      <w:r w:rsidR="00961683" w:rsidRPr="000B0B5D">
        <w:rPr>
          <w:rFonts w:asciiTheme="minorHAnsi" w:hAnsiTheme="minorHAnsi"/>
        </w:rPr>
        <w:t xml:space="preserve"> and compare with a reference standard</w:t>
      </w:r>
      <w:r w:rsidR="001A770D" w:rsidRPr="000B0B5D">
        <w:rPr>
          <w:rFonts w:asciiTheme="minorHAnsi" w:hAnsiTheme="minorHAnsi"/>
        </w:rPr>
        <w:t xml:space="preserve">.  </w:t>
      </w:r>
      <w:r w:rsidRPr="000B0B5D">
        <w:rPr>
          <w:rFonts w:asciiTheme="minorHAnsi" w:hAnsiTheme="minorHAnsi"/>
        </w:rPr>
        <w:t xml:space="preserve">We only included studies published in </w:t>
      </w:r>
      <w:r w:rsidR="00025B42" w:rsidRPr="000B0B5D">
        <w:rPr>
          <w:rFonts w:asciiTheme="minorHAnsi" w:hAnsiTheme="minorHAnsi"/>
        </w:rPr>
        <w:t>English</w:t>
      </w:r>
      <w:r w:rsidRPr="000B0B5D">
        <w:rPr>
          <w:rFonts w:asciiTheme="minorHAnsi" w:hAnsiTheme="minorHAnsi"/>
        </w:rPr>
        <w:t xml:space="preserve"> </w:t>
      </w:r>
      <w:r w:rsidR="00E71AF9" w:rsidRPr="000B0B5D">
        <w:rPr>
          <w:rFonts w:asciiTheme="minorHAnsi" w:hAnsiTheme="minorHAnsi"/>
        </w:rPr>
        <w:t xml:space="preserve">and </w:t>
      </w:r>
      <w:r w:rsidR="003077B8" w:rsidRPr="000B0B5D">
        <w:rPr>
          <w:rFonts w:asciiTheme="minorHAnsi" w:hAnsiTheme="minorHAnsi"/>
        </w:rPr>
        <w:t xml:space="preserve">published from January 1988, the publication date of the first “International Classification of </w:t>
      </w:r>
      <w:r w:rsidR="00FE731A" w:rsidRPr="000B0B5D">
        <w:rPr>
          <w:rFonts w:asciiTheme="minorHAnsi" w:hAnsiTheme="minorHAnsi"/>
        </w:rPr>
        <w:t>Headache Disorders (ICHD)”</w:t>
      </w:r>
      <w:r w:rsidR="00FE731A" w:rsidRPr="000B0B5D">
        <w:rPr>
          <w:rFonts w:asciiTheme="minorHAnsi" w:hAnsiTheme="minorHAnsi"/>
        </w:rPr>
        <w:fldChar w:fldCharType="begin"/>
      </w:r>
      <w:r w:rsidR="00151CD8">
        <w:rPr>
          <w:rFonts w:asciiTheme="minorHAnsi" w:hAnsiTheme="minorHAnsi"/>
        </w:rPr>
        <w:instrText xml:space="preserve"> ADDIN EN.CITE &lt;EndNote&gt;&lt;Cite&gt;&lt;Author&gt;Headache Classification Committee of the International Headache Society&lt;/Author&gt;&lt;Year&gt;2013&lt;/Year&gt;&lt;RecNum&gt;6879&lt;/RecNum&gt;&lt;DisplayText&gt;(2)&lt;/DisplayText&gt;&lt;record&gt;&lt;rec-number&gt;6879&lt;/rec-number&gt;&lt;foreign-keys&gt;&lt;key app="EN" db-id="2te2sfx59pv908ed9zoxs2z2dffdx0etfvrs" timestamp="1477409358"&gt;6879&lt;/key&gt;&lt;/foreign-keys&gt;&lt;ref-type name="Journal Article"&gt;17&lt;/ref-type&gt;&lt;contributors&gt;&lt;authors&gt;&lt;author&gt;Headache Classification Committee of the International Headache Society, &lt;/author&gt;&lt;/authors&gt;&lt;/contributors&gt;&lt;titles&gt;&lt;title&gt;The International Classification of Headache Disorders, 3rd edition (beta version)&lt;/title&gt;&lt;secondary-title&gt;Cephalalgia&lt;/secondary-title&gt;&lt;alt-title&gt;Cephalalgia : an international journal of headache&lt;/alt-title&gt;&lt;/titles&gt;&lt;periodical&gt;&lt;full-title&gt;Cephalalgia&lt;/full-title&gt;&lt;/periodical&gt;&lt;pages&gt;629-808&lt;/pages&gt;&lt;volume&gt;33&lt;/volume&gt;&lt;number&gt;9&lt;/number&gt;&lt;edition&gt;2013/06/19&lt;/edition&gt;&lt;keywords&gt;&lt;keyword&gt;Headache Disorders/*classification&lt;/keyword&gt;&lt;keyword&gt;Humans&lt;/keyword&gt;&lt;keyword&gt;*International Classification of Diseases&lt;/keyword&gt;&lt;/keywords&gt;&lt;dates&gt;&lt;year&gt;2013&lt;/year&gt;&lt;pub-dates&gt;&lt;date&gt;Jul&lt;/date&gt;&lt;/pub-dates&gt;&lt;/dates&gt;&lt;isbn&gt;0333-1024&lt;/isbn&gt;&lt;accession-num&gt;23771276&lt;/accession-num&gt;&lt;urls&gt;&lt;/urls&gt;&lt;electronic-resource-num&gt;10.1177/0333102413485658&lt;/electronic-resource-num&gt;&lt;remote-database-provider&gt;Nlm&lt;/remote-database-provider&gt;&lt;language&gt;Eng&lt;/language&gt;&lt;/record&gt;&lt;/Cite&gt;&lt;/EndNote&gt;</w:instrText>
      </w:r>
      <w:r w:rsidR="00FE731A" w:rsidRPr="000B0B5D">
        <w:rPr>
          <w:rFonts w:asciiTheme="minorHAnsi" w:hAnsiTheme="minorHAnsi"/>
        </w:rPr>
        <w:fldChar w:fldCharType="separate"/>
      </w:r>
      <w:r w:rsidR="00151CD8">
        <w:rPr>
          <w:rFonts w:asciiTheme="minorHAnsi" w:hAnsiTheme="minorHAnsi"/>
          <w:noProof/>
        </w:rPr>
        <w:t>(</w:t>
      </w:r>
      <w:hyperlink w:anchor="_ENREF_2" w:tooltip="Headache Classification Committee of the International Headache Society, 2013 #6879" w:history="1">
        <w:r w:rsidR="004D0321">
          <w:rPr>
            <w:rFonts w:asciiTheme="minorHAnsi" w:hAnsiTheme="minorHAnsi"/>
            <w:noProof/>
          </w:rPr>
          <w:t>2</w:t>
        </w:r>
      </w:hyperlink>
      <w:r w:rsidR="00151CD8">
        <w:rPr>
          <w:rFonts w:asciiTheme="minorHAnsi" w:hAnsiTheme="minorHAnsi"/>
          <w:noProof/>
        </w:rPr>
        <w:t>)</w:t>
      </w:r>
      <w:r w:rsidR="00FE731A" w:rsidRPr="000B0B5D">
        <w:rPr>
          <w:rFonts w:asciiTheme="minorHAnsi" w:hAnsiTheme="minorHAnsi"/>
        </w:rPr>
        <w:fldChar w:fldCharType="end"/>
      </w:r>
      <w:r w:rsidR="003077B8" w:rsidRPr="000B0B5D">
        <w:rPr>
          <w:rFonts w:asciiTheme="minorHAnsi" w:hAnsiTheme="minorHAnsi"/>
        </w:rPr>
        <w:t xml:space="preserve">.  </w:t>
      </w:r>
      <w:r w:rsidR="000B5A30" w:rsidRPr="000B0B5D">
        <w:rPr>
          <w:rFonts w:asciiTheme="minorHAnsi" w:hAnsiTheme="minorHAnsi"/>
        </w:rPr>
        <w:t>We excluded s</w:t>
      </w:r>
      <w:r w:rsidR="003077B8" w:rsidRPr="000B0B5D">
        <w:rPr>
          <w:rFonts w:asciiTheme="minorHAnsi" w:hAnsiTheme="minorHAnsi"/>
        </w:rPr>
        <w:t xml:space="preserve">tudies </w:t>
      </w:r>
      <w:r w:rsidR="00E5216B" w:rsidRPr="000B0B5D">
        <w:rPr>
          <w:rFonts w:asciiTheme="minorHAnsi" w:hAnsiTheme="minorHAnsi"/>
        </w:rPr>
        <w:t>with</w:t>
      </w:r>
      <w:r w:rsidR="00E71AF9" w:rsidRPr="000B0B5D">
        <w:rPr>
          <w:rFonts w:asciiTheme="minorHAnsi" w:hAnsiTheme="minorHAnsi"/>
        </w:rPr>
        <w:t xml:space="preserve"> participants</w:t>
      </w:r>
      <w:r w:rsidR="00FA0F4B" w:rsidRPr="000B0B5D">
        <w:rPr>
          <w:rFonts w:asciiTheme="minorHAnsi" w:hAnsiTheme="minorHAnsi"/>
        </w:rPr>
        <w:t xml:space="preserve"> aged below 18 years </w:t>
      </w:r>
      <w:r w:rsidR="00E71AF9" w:rsidRPr="000B0B5D">
        <w:rPr>
          <w:rFonts w:asciiTheme="minorHAnsi" w:hAnsiTheme="minorHAnsi"/>
        </w:rPr>
        <w:t>and</w:t>
      </w:r>
      <w:r w:rsidR="00FA0F4B" w:rsidRPr="000B0B5D">
        <w:rPr>
          <w:rFonts w:asciiTheme="minorHAnsi" w:hAnsiTheme="minorHAnsi"/>
        </w:rPr>
        <w:t xml:space="preserve"> any dissertation and conference proceedings</w:t>
      </w:r>
      <w:r w:rsidR="006750CE" w:rsidRPr="000B0B5D">
        <w:rPr>
          <w:rFonts w:asciiTheme="minorHAnsi" w:hAnsiTheme="minorHAnsi"/>
        </w:rPr>
        <w:t>, plus those</w:t>
      </w:r>
      <w:r w:rsidR="00655135" w:rsidRPr="000B0B5D">
        <w:rPr>
          <w:rFonts w:asciiTheme="minorHAnsi" w:hAnsiTheme="minorHAnsi"/>
        </w:rPr>
        <w:t xml:space="preserve"> studies where </w:t>
      </w:r>
      <w:r w:rsidR="006750CE" w:rsidRPr="000B0B5D">
        <w:rPr>
          <w:rFonts w:asciiTheme="minorHAnsi" w:hAnsiTheme="minorHAnsi"/>
        </w:rPr>
        <w:t>the sole purpose of the study was</w:t>
      </w:r>
      <w:r w:rsidR="00655135" w:rsidRPr="000B0B5D">
        <w:rPr>
          <w:rFonts w:asciiTheme="minorHAnsi" w:hAnsiTheme="minorHAnsi"/>
        </w:rPr>
        <w:t xml:space="preserve"> to report the validation of a tool in a different language.</w:t>
      </w:r>
      <w:r w:rsidR="00DF1B82" w:rsidRPr="000B0B5D">
        <w:rPr>
          <w:rFonts w:asciiTheme="minorHAnsi" w:hAnsiTheme="minorHAnsi"/>
        </w:rPr>
        <w:t xml:space="preserve"> </w:t>
      </w:r>
    </w:p>
    <w:p w14:paraId="163431FA" w14:textId="15645752" w:rsidR="00274EF0" w:rsidRPr="000B0B5D" w:rsidRDefault="001B2996" w:rsidP="000B0B5D">
      <w:pPr>
        <w:widowControl w:val="0"/>
        <w:autoSpaceDE w:val="0"/>
        <w:autoSpaceDN w:val="0"/>
        <w:adjustRightInd w:val="0"/>
        <w:spacing w:line="480" w:lineRule="auto"/>
        <w:rPr>
          <w:rFonts w:asciiTheme="minorHAnsi" w:hAnsiTheme="minorHAnsi"/>
        </w:rPr>
      </w:pPr>
      <w:r w:rsidRPr="000B0B5D">
        <w:rPr>
          <w:rFonts w:asciiTheme="minorHAnsi" w:hAnsiTheme="minorHAnsi"/>
          <w:bCs/>
        </w:rPr>
        <w:t xml:space="preserve">With </w:t>
      </w:r>
      <w:r w:rsidR="00382A51" w:rsidRPr="000B0B5D">
        <w:rPr>
          <w:rFonts w:asciiTheme="minorHAnsi" w:hAnsiTheme="minorHAnsi"/>
          <w:bCs/>
        </w:rPr>
        <w:t>the support of an academic support librarian</w:t>
      </w:r>
      <w:r w:rsidR="009831E5" w:rsidRPr="000B0B5D">
        <w:rPr>
          <w:rFonts w:asciiTheme="minorHAnsi" w:hAnsiTheme="minorHAnsi"/>
          <w:bCs/>
        </w:rPr>
        <w:t xml:space="preserve">, </w:t>
      </w:r>
      <w:r w:rsidR="00382A51" w:rsidRPr="000B0B5D">
        <w:rPr>
          <w:rFonts w:asciiTheme="minorHAnsi" w:hAnsiTheme="minorHAnsi"/>
          <w:bCs/>
        </w:rPr>
        <w:t xml:space="preserve">we searched </w:t>
      </w:r>
      <w:r w:rsidR="00382A51" w:rsidRPr="000B0B5D">
        <w:rPr>
          <w:rFonts w:asciiTheme="minorHAnsi" w:hAnsiTheme="minorHAnsi"/>
        </w:rPr>
        <w:t>key databa</w:t>
      </w:r>
      <w:r w:rsidR="00025B42" w:rsidRPr="000B0B5D">
        <w:rPr>
          <w:rFonts w:asciiTheme="minorHAnsi" w:hAnsiTheme="minorHAnsi"/>
        </w:rPr>
        <w:t xml:space="preserve">ses: MEDLINE, ASSIA, Embase, </w:t>
      </w:r>
      <w:r w:rsidR="00382A51" w:rsidRPr="000B0B5D">
        <w:rPr>
          <w:rFonts w:asciiTheme="minorHAnsi" w:hAnsiTheme="minorHAnsi"/>
        </w:rPr>
        <w:t>Web of Knowledge and PsycINFO</w:t>
      </w:r>
      <w:r w:rsidR="00CB6C97" w:rsidRPr="000B0B5D">
        <w:rPr>
          <w:rFonts w:asciiTheme="minorHAnsi" w:hAnsiTheme="minorHAnsi"/>
        </w:rPr>
        <w:t xml:space="preserve">. The searches were updated in June 2016.  </w:t>
      </w:r>
      <w:r w:rsidR="000C477A" w:rsidRPr="000B0B5D">
        <w:rPr>
          <w:rFonts w:asciiTheme="minorHAnsi" w:hAnsiTheme="minorHAnsi"/>
        </w:rPr>
        <w:t>We used f</w:t>
      </w:r>
      <w:r w:rsidR="00A0414A" w:rsidRPr="000B0B5D">
        <w:rPr>
          <w:rFonts w:asciiTheme="minorHAnsi" w:hAnsiTheme="minorHAnsi"/>
        </w:rPr>
        <w:t xml:space="preserve">ree text and MeSH terms based on </w:t>
      </w:r>
      <w:r w:rsidR="00965225" w:rsidRPr="000B0B5D">
        <w:rPr>
          <w:rFonts w:asciiTheme="minorHAnsi" w:hAnsiTheme="minorHAnsi"/>
        </w:rPr>
        <w:t xml:space="preserve">those used for </w:t>
      </w:r>
      <w:r w:rsidR="000C477A" w:rsidRPr="000B0B5D">
        <w:rPr>
          <w:rFonts w:asciiTheme="minorHAnsi" w:hAnsiTheme="minorHAnsi"/>
        </w:rPr>
        <w:lastRenderedPageBreak/>
        <w:t>NICE headache guidelines 2012</w:t>
      </w:r>
      <w:r w:rsidR="006F67BA" w:rsidRPr="000B0B5D">
        <w:rPr>
          <w:rFonts w:asciiTheme="minorHAnsi" w:hAnsiTheme="minorHAnsi"/>
        </w:rPr>
        <w:fldChar w:fldCharType="begin"/>
      </w:r>
      <w:r w:rsidR="004D0321">
        <w:rPr>
          <w:rFonts w:asciiTheme="minorHAnsi" w:hAnsiTheme="minorHAnsi"/>
        </w:rPr>
        <w:instrText xml:space="preserve"> ADDIN EN.CITE &lt;EndNote&gt;&lt;Cite&gt;&lt;Author&gt;NICE&lt;/Author&gt;&lt;Year&gt;2012&lt;/Year&gt;&lt;RecNum&gt;6882&lt;/RecNum&gt;&lt;DisplayText&gt;(6)&lt;/DisplayText&gt;&lt;record&gt;&lt;rec-number&gt;6882&lt;/rec-number&gt;&lt;foreign-keys&gt;&lt;key app="EN" db-id="2te2sfx59pv908ed9zoxs2z2dffdx0etfvrs" timestamp="1477477521"&gt;6882&lt;/key&gt;&lt;/foreign-keys&gt;&lt;ref-type name="Report"&gt;27&lt;/ref-type&gt;&lt;contributors&gt;&lt;authors&gt;&lt;author&gt;NICE&lt;/author&gt;&lt;/authors&gt;&lt;/contributors&gt;&lt;titles&gt;&lt;title&gt;Headaches. Diagnosis and management of headaches in young people and adults. Clinical Guideline 150, Methods, evidence and recommendations&lt;/title&gt;&lt;/titles&gt;&lt;dates&gt;&lt;year&gt;2012&lt;/year&gt;&lt;/dates&gt;&lt;pub-location&gt;London&lt;/pub-location&gt;&lt;urls&gt;&lt;/urls&gt;&lt;/record&gt;&lt;/Cite&gt;&lt;/EndNote&gt;</w:instrText>
      </w:r>
      <w:r w:rsidR="006F67BA" w:rsidRPr="000B0B5D">
        <w:rPr>
          <w:rFonts w:asciiTheme="minorHAnsi" w:hAnsiTheme="minorHAnsi"/>
        </w:rPr>
        <w:fldChar w:fldCharType="separate"/>
      </w:r>
      <w:r w:rsidR="004D0321">
        <w:rPr>
          <w:rFonts w:asciiTheme="minorHAnsi" w:hAnsiTheme="minorHAnsi"/>
          <w:noProof/>
        </w:rPr>
        <w:t>(</w:t>
      </w:r>
      <w:hyperlink w:anchor="_ENREF_6" w:tooltip="NICE, 2012 #6882" w:history="1">
        <w:r w:rsidR="004D0321">
          <w:rPr>
            <w:rFonts w:asciiTheme="minorHAnsi" w:hAnsiTheme="minorHAnsi"/>
            <w:noProof/>
          </w:rPr>
          <w:t>6</w:t>
        </w:r>
      </w:hyperlink>
      <w:r w:rsidR="004D0321">
        <w:rPr>
          <w:rFonts w:asciiTheme="minorHAnsi" w:hAnsiTheme="minorHAnsi"/>
          <w:noProof/>
        </w:rPr>
        <w:t>)</w:t>
      </w:r>
      <w:r w:rsidR="006F67BA" w:rsidRPr="000B0B5D">
        <w:rPr>
          <w:rFonts w:asciiTheme="minorHAnsi" w:hAnsiTheme="minorHAnsi"/>
        </w:rPr>
        <w:fldChar w:fldCharType="end"/>
      </w:r>
      <w:r w:rsidR="00BD7FC9" w:rsidRPr="000B0B5D">
        <w:rPr>
          <w:rFonts w:asciiTheme="minorHAnsi" w:hAnsiTheme="minorHAnsi"/>
        </w:rPr>
        <w:t>; s</w:t>
      </w:r>
      <w:r w:rsidRPr="000B0B5D">
        <w:rPr>
          <w:rFonts w:asciiTheme="minorHAnsi" w:hAnsiTheme="minorHAnsi"/>
        </w:rPr>
        <w:t>ea</w:t>
      </w:r>
      <w:r w:rsidR="00BD7FC9" w:rsidRPr="000B0B5D">
        <w:rPr>
          <w:rFonts w:asciiTheme="minorHAnsi" w:hAnsiTheme="minorHAnsi"/>
        </w:rPr>
        <w:t>r</w:t>
      </w:r>
      <w:r w:rsidRPr="000B0B5D">
        <w:rPr>
          <w:rFonts w:asciiTheme="minorHAnsi" w:hAnsiTheme="minorHAnsi"/>
        </w:rPr>
        <w:t>ch</w:t>
      </w:r>
      <w:r w:rsidR="00BD7FC9" w:rsidRPr="000B0B5D">
        <w:rPr>
          <w:rFonts w:asciiTheme="minorHAnsi" w:hAnsiTheme="minorHAnsi"/>
        </w:rPr>
        <w:t xml:space="preserve"> </w:t>
      </w:r>
      <w:r w:rsidRPr="000B0B5D">
        <w:rPr>
          <w:rFonts w:asciiTheme="minorHAnsi" w:hAnsiTheme="minorHAnsi"/>
        </w:rPr>
        <w:t>words included:</w:t>
      </w:r>
    </w:p>
    <w:p w14:paraId="754789AF" w14:textId="582F107C" w:rsidR="007A6D61" w:rsidRPr="000B0B5D" w:rsidRDefault="001B0D28" w:rsidP="000B0B5D">
      <w:pPr>
        <w:widowControl w:val="0"/>
        <w:autoSpaceDE w:val="0"/>
        <w:autoSpaceDN w:val="0"/>
        <w:adjustRightInd w:val="0"/>
        <w:spacing w:line="480" w:lineRule="auto"/>
        <w:rPr>
          <w:rFonts w:asciiTheme="minorHAnsi" w:hAnsiTheme="minorHAnsi"/>
        </w:rPr>
      </w:pPr>
      <w:r w:rsidRPr="000B0B5D">
        <w:rPr>
          <w:rFonts w:asciiTheme="minorHAnsi" w:hAnsiTheme="minorHAnsi"/>
        </w:rPr>
        <w:t>‘Headache’, ‘headache disorders’, ‘headache disorders primary’, ‘headache disorders secondary’, ‘migraine’, ‘migraine disorders’, ‘</w:t>
      </w:r>
      <w:r w:rsidR="00382A51" w:rsidRPr="000B0B5D">
        <w:rPr>
          <w:rFonts w:asciiTheme="minorHAnsi" w:hAnsiTheme="minorHAnsi"/>
        </w:rPr>
        <w:t xml:space="preserve">migraine </w:t>
      </w:r>
      <w:r w:rsidRPr="000B0B5D">
        <w:rPr>
          <w:rFonts w:asciiTheme="minorHAnsi" w:hAnsiTheme="minorHAnsi"/>
        </w:rPr>
        <w:t>with aura’, ‘migraine without aura’,  ‘tension headache’, ‘cluster headache’, ‘medication overuse headaches’</w:t>
      </w:r>
      <w:r w:rsidR="000C477A" w:rsidRPr="000B0B5D">
        <w:rPr>
          <w:rFonts w:asciiTheme="minorHAnsi" w:hAnsiTheme="minorHAnsi"/>
        </w:rPr>
        <w:t xml:space="preserve"> c</w:t>
      </w:r>
      <w:r w:rsidRPr="000B0B5D">
        <w:rPr>
          <w:rFonts w:asciiTheme="minorHAnsi" w:hAnsiTheme="minorHAnsi"/>
        </w:rPr>
        <w:t>ombined with ‘classification’</w:t>
      </w:r>
      <w:r w:rsidR="00382A51" w:rsidRPr="000B0B5D">
        <w:rPr>
          <w:rFonts w:asciiTheme="minorHAnsi" w:hAnsiTheme="minorHAnsi"/>
        </w:rPr>
        <w:t xml:space="preserve">, </w:t>
      </w:r>
      <w:r w:rsidRPr="000B0B5D">
        <w:rPr>
          <w:rFonts w:asciiTheme="minorHAnsi" w:hAnsiTheme="minorHAnsi"/>
          <w:bCs/>
        </w:rPr>
        <w:t>‘diagnostic’</w:t>
      </w:r>
      <w:r w:rsidRPr="000B0B5D">
        <w:rPr>
          <w:rFonts w:asciiTheme="minorHAnsi" w:hAnsiTheme="minorHAnsi"/>
        </w:rPr>
        <w:t>, ‘diagnosis’, ‘</w:t>
      </w:r>
      <w:r w:rsidR="00382A51" w:rsidRPr="000B0B5D">
        <w:rPr>
          <w:rFonts w:asciiTheme="minorHAnsi" w:hAnsiTheme="minorHAnsi"/>
        </w:rPr>
        <w:t>diagn</w:t>
      </w:r>
      <w:r w:rsidRPr="000B0B5D">
        <w:rPr>
          <w:rFonts w:asciiTheme="minorHAnsi" w:hAnsiTheme="minorHAnsi"/>
        </w:rPr>
        <w:t>ostic techniques and procedures’, ‘</w:t>
      </w:r>
      <w:r w:rsidRPr="000B0B5D">
        <w:rPr>
          <w:rFonts w:asciiTheme="minorHAnsi" w:hAnsiTheme="minorHAnsi"/>
          <w:bCs/>
        </w:rPr>
        <w:t>sensitivity’</w:t>
      </w:r>
      <w:r w:rsidRPr="000B0B5D">
        <w:rPr>
          <w:rFonts w:asciiTheme="minorHAnsi" w:hAnsiTheme="minorHAnsi"/>
        </w:rPr>
        <w:t xml:space="preserve">, </w:t>
      </w:r>
      <w:r w:rsidR="00382A51" w:rsidRPr="000B0B5D">
        <w:rPr>
          <w:rFonts w:asciiTheme="minorHAnsi" w:hAnsiTheme="minorHAnsi"/>
        </w:rPr>
        <w:t>s</w:t>
      </w:r>
      <w:r w:rsidRPr="000B0B5D">
        <w:rPr>
          <w:rFonts w:asciiTheme="minorHAnsi" w:hAnsiTheme="minorHAnsi"/>
          <w:bCs/>
        </w:rPr>
        <w:t>pecificity’</w:t>
      </w:r>
      <w:r w:rsidR="00382A51" w:rsidRPr="000B0B5D">
        <w:rPr>
          <w:rFonts w:asciiTheme="minorHAnsi" w:hAnsiTheme="minorHAnsi"/>
        </w:rPr>
        <w:t xml:space="preserve">, </w:t>
      </w:r>
      <w:r w:rsidRPr="000B0B5D">
        <w:rPr>
          <w:rFonts w:asciiTheme="minorHAnsi" w:hAnsiTheme="minorHAnsi"/>
        </w:rPr>
        <w:t>‘</w:t>
      </w:r>
      <w:r w:rsidR="00382A51" w:rsidRPr="000B0B5D">
        <w:rPr>
          <w:rFonts w:asciiTheme="minorHAnsi" w:hAnsiTheme="minorHAnsi"/>
          <w:bCs/>
        </w:rPr>
        <w:t>efficacy</w:t>
      </w:r>
      <w:r w:rsidRPr="000B0B5D">
        <w:rPr>
          <w:rFonts w:asciiTheme="minorHAnsi" w:hAnsiTheme="minorHAnsi"/>
          <w:bCs/>
        </w:rPr>
        <w:t>’</w:t>
      </w:r>
      <w:r w:rsidR="00382A51" w:rsidRPr="000B0B5D">
        <w:rPr>
          <w:rFonts w:asciiTheme="minorHAnsi" w:hAnsiTheme="minorHAnsi"/>
        </w:rPr>
        <w:t xml:space="preserve">, </w:t>
      </w:r>
      <w:r w:rsidRPr="000B0B5D">
        <w:rPr>
          <w:rFonts w:asciiTheme="minorHAnsi" w:hAnsiTheme="minorHAnsi"/>
        </w:rPr>
        <w:t>‘</w:t>
      </w:r>
      <w:r w:rsidR="00382A51" w:rsidRPr="000B0B5D">
        <w:rPr>
          <w:rFonts w:asciiTheme="minorHAnsi" w:hAnsiTheme="minorHAnsi"/>
          <w:bCs/>
        </w:rPr>
        <w:t>effectiveness</w:t>
      </w:r>
      <w:r w:rsidRPr="000B0B5D">
        <w:rPr>
          <w:rFonts w:asciiTheme="minorHAnsi" w:hAnsiTheme="minorHAnsi"/>
          <w:bCs/>
        </w:rPr>
        <w:t>’</w:t>
      </w:r>
      <w:r w:rsidR="00382A51" w:rsidRPr="000B0B5D">
        <w:rPr>
          <w:rFonts w:asciiTheme="minorHAnsi" w:hAnsiTheme="minorHAnsi"/>
        </w:rPr>
        <w:t xml:space="preserve">, </w:t>
      </w:r>
      <w:r w:rsidRPr="000B0B5D">
        <w:rPr>
          <w:rFonts w:asciiTheme="minorHAnsi" w:hAnsiTheme="minorHAnsi"/>
        </w:rPr>
        <w:t>‘</w:t>
      </w:r>
      <w:r w:rsidR="00382A51" w:rsidRPr="000B0B5D">
        <w:rPr>
          <w:rFonts w:asciiTheme="minorHAnsi" w:hAnsiTheme="minorHAnsi"/>
        </w:rPr>
        <w:t>efficiency</w:t>
      </w:r>
      <w:r w:rsidRPr="000B0B5D">
        <w:rPr>
          <w:rFonts w:asciiTheme="minorHAnsi" w:hAnsiTheme="minorHAnsi"/>
        </w:rPr>
        <w:t>’</w:t>
      </w:r>
      <w:r w:rsidR="00382A51" w:rsidRPr="000B0B5D">
        <w:rPr>
          <w:rFonts w:asciiTheme="minorHAnsi" w:hAnsiTheme="minorHAnsi"/>
        </w:rPr>
        <w:t xml:space="preserve">, </w:t>
      </w:r>
      <w:r w:rsidRPr="000B0B5D">
        <w:rPr>
          <w:rFonts w:asciiTheme="minorHAnsi" w:hAnsiTheme="minorHAnsi"/>
        </w:rPr>
        <w:t>‘</w:t>
      </w:r>
      <w:r w:rsidR="00382A51" w:rsidRPr="000B0B5D">
        <w:rPr>
          <w:rFonts w:asciiTheme="minorHAnsi" w:hAnsiTheme="minorHAnsi"/>
          <w:bCs/>
        </w:rPr>
        <w:t>predictive value of tests</w:t>
      </w:r>
      <w:r w:rsidRPr="000B0B5D">
        <w:rPr>
          <w:rFonts w:asciiTheme="minorHAnsi" w:hAnsiTheme="minorHAnsi"/>
          <w:bCs/>
        </w:rPr>
        <w:t>’</w:t>
      </w:r>
      <w:r w:rsidR="00382A51" w:rsidRPr="000B0B5D">
        <w:rPr>
          <w:rFonts w:asciiTheme="minorHAnsi" w:hAnsiTheme="minorHAnsi"/>
        </w:rPr>
        <w:t xml:space="preserve">, </w:t>
      </w:r>
      <w:r w:rsidRPr="000B0B5D">
        <w:rPr>
          <w:rFonts w:asciiTheme="minorHAnsi" w:hAnsiTheme="minorHAnsi"/>
        </w:rPr>
        <w:t>‘</w:t>
      </w:r>
      <w:r w:rsidR="00382A51" w:rsidRPr="000B0B5D">
        <w:rPr>
          <w:rFonts w:asciiTheme="minorHAnsi" w:hAnsiTheme="minorHAnsi"/>
          <w:bCs/>
        </w:rPr>
        <w:t>likelihood function</w:t>
      </w:r>
      <w:r w:rsidRPr="000B0B5D">
        <w:rPr>
          <w:rFonts w:asciiTheme="minorHAnsi" w:hAnsiTheme="minorHAnsi"/>
          <w:bCs/>
        </w:rPr>
        <w:t>’</w:t>
      </w:r>
      <w:r w:rsidR="00382A51" w:rsidRPr="000B0B5D">
        <w:rPr>
          <w:rFonts w:asciiTheme="minorHAnsi" w:hAnsiTheme="minorHAnsi"/>
        </w:rPr>
        <w:t xml:space="preserve">, </w:t>
      </w:r>
      <w:r w:rsidRPr="000B0B5D">
        <w:rPr>
          <w:rFonts w:asciiTheme="minorHAnsi" w:hAnsiTheme="minorHAnsi"/>
        </w:rPr>
        <w:t>‘</w:t>
      </w:r>
      <w:r w:rsidR="00382A51" w:rsidRPr="000B0B5D">
        <w:rPr>
          <w:rFonts w:asciiTheme="minorHAnsi" w:hAnsiTheme="minorHAnsi"/>
          <w:bCs/>
        </w:rPr>
        <w:t>diagnostic odds ratio</w:t>
      </w:r>
      <w:r w:rsidRPr="000B0B5D">
        <w:rPr>
          <w:rFonts w:asciiTheme="minorHAnsi" w:hAnsiTheme="minorHAnsi"/>
          <w:bCs/>
        </w:rPr>
        <w:t>’</w:t>
      </w:r>
      <w:r w:rsidR="00382A51" w:rsidRPr="000B0B5D">
        <w:rPr>
          <w:rFonts w:asciiTheme="minorHAnsi" w:hAnsiTheme="minorHAnsi"/>
        </w:rPr>
        <w:t xml:space="preserve">, and  </w:t>
      </w:r>
      <w:r w:rsidRPr="000B0B5D">
        <w:rPr>
          <w:rFonts w:asciiTheme="minorHAnsi" w:hAnsiTheme="minorHAnsi"/>
        </w:rPr>
        <w:t>‘</w:t>
      </w:r>
      <w:r w:rsidR="00382A51" w:rsidRPr="000B0B5D">
        <w:rPr>
          <w:rFonts w:asciiTheme="minorHAnsi" w:hAnsiTheme="minorHAnsi"/>
          <w:bCs/>
        </w:rPr>
        <w:t>screening</w:t>
      </w:r>
      <w:r w:rsidR="00382A51" w:rsidRPr="000B0B5D">
        <w:rPr>
          <w:rFonts w:asciiTheme="minorHAnsi" w:hAnsiTheme="minorHAnsi"/>
        </w:rPr>
        <w:t>,</w:t>
      </w:r>
      <w:r w:rsidRPr="000B0B5D">
        <w:rPr>
          <w:rFonts w:asciiTheme="minorHAnsi" w:hAnsiTheme="minorHAnsi"/>
        </w:rPr>
        <w:t>’</w:t>
      </w:r>
      <w:r w:rsidR="00382A51" w:rsidRPr="000B0B5D">
        <w:rPr>
          <w:rFonts w:asciiTheme="minorHAnsi" w:hAnsiTheme="minorHAnsi"/>
        </w:rPr>
        <w:t xml:space="preserve"> </w:t>
      </w:r>
      <w:r w:rsidRPr="000B0B5D">
        <w:rPr>
          <w:rFonts w:asciiTheme="minorHAnsi" w:hAnsiTheme="minorHAnsi"/>
        </w:rPr>
        <w:t>‘</w:t>
      </w:r>
      <w:r w:rsidR="00382A51" w:rsidRPr="000B0B5D">
        <w:rPr>
          <w:rFonts w:asciiTheme="minorHAnsi" w:hAnsiTheme="minorHAnsi"/>
          <w:bCs/>
        </w:rPr>
        <w:t>questionnaire</w:t>
      </w:r>
      <w:r w:rsidR="00382A51" w:rsidRPr="000B0B5D">
        <w:rPr>
          <w:rFonts w:asciiTheme="minorHAnsi" w:hAnsiTheme="minorHAnsi"/>
        </w:rPr>
        <w:t>,</w:t>
      </w:r>
      <w:r w:rsidRPr="000B0B5D">
        <w:rPr>
          <w:rFonts w:asciiTheme="minorHAnsi" w:hAnsiTheme="minorHAnsi"/>
        </w:rPr>
        <w:t>’</w:t>
      </w:r>
      <w:r w:rsidR="00382A51" w:rsidRPr="000B0B5D">
        <w:rPr>
          <w:rFonts w:asciiTheme="minorHAnsi" w:hAnsiTheme="minorHAnsi"/>
        </w:rPr>
        <w:t xml:space="preserve"> </w:t>
      </w:r>
      <w:r w:rsidRPr="000B0B5D">
        <w:rPr>
          <w:rFonts w:asciiTheme="minorHAnsi" w:hAnsiTheme="minorHAnsi"/>
        </w:rPr>
        <w:t>‘</w:t>
      </w:r>
      <w:r w:rsidR="00382A51" w:rsidRPr="000B0B5D">
        <w:rPr>
          <w:rFonts w:asciiTheme="minorHAnsi" w:hAnsiTheme="minorHAnsi"/>
          <w:bCs/>
        </w:rPr>
        <w:t>survey</w:t>
      </w:r>
      <w:r w:rsidRPr="000B0B5D">
        <w:rPr>
          <w:rFonts w:asciiTheme="minorHAnsi" w:hAnsiTheme="minorHAnsi"/>
        </w:rPr>
        <w:t>’</w:t>
      </w:r>
      <w:r w:rsidR="00382A51" w:rsidRPr="000B0B5D">
        <w:rPr>
          <w:rFonts w:asciiTheme="minorHAnsi" w:hAnsiTheme="minorHAnsi"/>
        </w:rPr>
        <w:t xml:space="preserve">, </w:t>
      </w:r>
      <w:r w:rsidRPr="000B0B5D">
        <w:rPr>
          <w:rFonts w:asciiTheme="minorHAnsi" w:hAnsiTheme="minorHAnsi"/>
        </w:rPr>
        <w:t>‘</w:t>
      </w:r>
      <w:r w:rsidR="00382A51" w:rsidRPr="000B0B5D">
        <w:rPr>
          <w:rFonts w:asciiTheme="minorHAnsi" w:hAnsiTheme="minorHAnsi"/>
          <w:bCs/>
        </w:rPr>
        <w:t>interview as topic</w:t>
      </w:r>
      <w:r w:rsidRPr="000B0B5D">
        <w:rPr>
          <w:rFonts w:asciiTheme="minorHAnsi" w:hAnsiTheme="minorHAnsi"/>
          <w:bCs/>
        </w:rPr>
        <w:t>’</w:t>
      </w:r>
      <w:r w:rsidR="00382A51" w:rsidRPr="000B0B5D">
        <w:rPr>
          <w:rFonts w:asciiTheme="minorHAnsi" w:hAnsiTheme="minorHAnsi"/>
          <w:bCs/>
        </w:rPr>
        <w:t xml:space="preserve"> and </w:t>
      </w:r>
      <w:r w:rsidRPr="000B0B5D">
        <w:rPr>
          <w:rFonts w:asciiTheme="minorHAnsi" w:hAnsiTheme="minorHAnsi"/>
          <w:bCs/>
        </w:rPr>
        <w:t>‘</w:t>
      </w:r>
      <w:r w:rsidR="00382A51" w:rsidRPr="000B0B5D">
        <w:rPr>
          <w:rFonts w:asciiTheme="minorHAnsi" w:hAnsiTheme="minorHAnsi"/>
          <w:bCs/>
        </w:rPr>
        <w:t>tools</w:t>
      </w:r>
      <w:r w:rsidRPr="000B0B5D">
        <w:rPr>
          <w:rFonts w:asciiTheme="minorHAnsi" w:hAnsiTheme="minorHAnsi"/>
          <w:bCs/>
        </w:rPr>
        <w:t>’</w:t>
      </w:r>
      <w:r w:rsidR="00382A51" w:rsidRPr="000B0B5D">
        <w:rPr>
          <w:rFonts w:asciiTheme="minorHAnsi" w:hAnsiTheme="minorHAnsi"/>
          <w:bCs/>
        </w:rPr>
        <w:t xml:space="preserve">, </w:t>
      </w:r>
      <w:r w:rsidRPr="000B0B5D">
        <w:rPr>
          <w:rFonts w:asciiTheme="minorHAnsi" w:hAnsiTheme="minorHAnsi"/>
          <w:bCs/>
        </w:rPr>
        <w:t>‘</w:t>
      </w:r>
      <w:r w:rsidR="00382A51" w:rsidRPr="000B0B5D">
        <w:rPr>
          <w:rFonts w:asciiTheme="minorHAnsi" w:hAnsiTheme="minorHAnsi"/>
          <w:bCs/>
        </w:rPr>
        <w:t>instruments</w:t>
      </w:r>
      <w:r w:rsidRPr="000B0B5D">
        <w:rPr>
          <w:rFonts w:asciiTheme="minorHAnsi" w:hAnsiTheme="minorHAnsi"/>
          <w:bCs/>
        </w:rPr>
        <w:t>’</w:t>
      </w:r>
      <w:r w:rsidR="00382A51" w:rsidRPr="000B0B5D">
        <w:rPr>
          <w:rFonts w:asciiTheme="minorHAnsi" w:hAnsiTheme="minorHAnsi"/>
          <w:bCs/>
        </w:rPr>
        <w:t xml:space="preserve"> and </w:t>
      </w:r>
      <w:r w:rsidRPr="000B0B5D">
        <w:rPr>
          <w:rFonts w:asciiTheme="minorHAnsi" w:hAnsiTheme="minorHAnsi"/>
          <w:bCs/>
        </w:rPr>
        <w:t>‘</w:t>
      </w:r>
      <w:r w:rsidR="00382A51" w:rsidRPr="000B0B5D">
        <w:rPr>
          <w:rFonts w:asciiTheme="minorHAnsi" w:hAnsiTheme="minorHAnsi"/>
          <w:bCs/>
        </w:rPr>
        <w:t>ICHD</w:t>
      </w:r>
      <w:r w:rsidRPr="000B0B5D">
        <w:rPr>
          <w:rFonts w:asciiTheme="minorHAnsi" w:hAnsiTheme="minorHAnsi"/>
          <w:bCs/>
        </w:rPr>
        <w:t>’</w:t>
      </w:r>
      <w:r w:rsidR="00382A51" w:rsidRPr="000B0B5D">
        <w:rPr>
          <w:rFonts w:asciiTheme="minorHAnsi" w:hAnsiTheme="minorHAnsi"/>
          <w:bCs/>
        </w:rPr>
        <w:t xml:space="preserve">. </w:t>
      </w:r>
      <w:r w:rsidR="000C477A" w:rsidRPr="000B0B5D">
        <w:rPr>
          <w:rFonts w:asciiTheme="minorHAnsi" w:hAnsiTheme="minorHAnsi"/>
        </w:rPr>
        <w:t xml:space="preserve"> </w:t>
      </w:r>
    </w:p>
    <w:p w14:paraId="5479EC0B" w14:textId="73356DFB" w:rsidR="00E5216B" w:rsidRPr="000B0B5D" w:rsidRDefault="00E037C4" w:rsidP="000B0B5D">
      <w:pPr>
        <w:widowControl w:val="0"/>
        <w:autoSpaceDE w:val="0"/>
        <w:autoSpaceDN w:val="0"/>
        <w:adjustRightInd w:val="0"/>
        <w:spacing w:line="480" w:lineRule="auto"/>
        <w:rPr>
          <w:rFonts w:asciiTheme="minorHAnsi" w:hAnsiTheme="minorHAnsi"/>
        </w:rPr>
      </w:pPr>
      <w:r w:rsidRPr="000B0B5D">
        <w:rPr>
          <w:rFonts w:asciiTheme="minorHAnsi" w:hAnsiTheme="minorHAnsi"/>
        </w:rPr>
        <w:t>Results were managed using</w:t>
      </w:r>
      <w:r w:rsidR="006E5552" w:rsidRPr="000B0B5D">
        <w:rPr>
          <w:rFonts w:asciiTheme="minorHAnsi" w:hAnsiTheme="minorHAnsi"/>
        </w:rPr>
        <w:t xml:space="preserve"> the Evidence for Policy and Practice Information and Co-ordinating Centre </w:t>
      </w:r>
      <w:r w:rsidR="006E5552" w:rsidRPr="000B0B5D">
        <w:rPr>
          <w:rFonts w:asciiTheme="minorHAnsi" w:hAnsiTheme="minorHAnsi" w:cs="Arial"/>
          <w:color w:val="000000"/>
        </w:rPr>
        <w:t>(</w:t>
      </w:r>
      <w:r w:rsidRPr="000B0B5D">
        <w:rPr>
          <w:rFonts w:asciiTheme="minorHAnsi" w:hAnsiTheme="minorHAnsi" w:cs="Arial"/>
          <w:color w:val="000000"/>
        </w:rPr>
        <w:t>EPPI</w:t>
      </w:r>
      <w:r w:rsidR="006E5552" w:rsidRPr="000B0B5D">
        <w:rPr>
          <w:rFonts w:asciiTheme="minorHAnsi" w:hAnsiTheme="minorHAnsi" w:cs="Arial"/>
          <w:color w:val="000000"/>
        </w:rPr>
        <w:t xml:space="preserve"> Centre)</w:t>
      </w:r>
      <w:r w:rsidRPr="000B0B5D">
        <w:rPr>
          <w:rFonts w:asciiTheme="minorHAnsi" w:hAnsiTheme="minorHAnsi" w:cs="Arial"/>
          <w:color w:val="000000"/>
        </w:rPr>
        <w:t xml:space="preserve"> reviewer 4 software, duplicates removed, and</w:t>
      </w:r>
      <w:r w:rsidR="00F95F88" w:rsidRPr="000B0B5D">
        <w:rPr>
          <w:rFonts w:asciiTheme="minorHAnsi" w:hAnsiTheme="minorHAnsi"/>
        </w:rPr>
        <w:t xml:space="preserve"> titles</w:t>
      </w:r>
      <w:r w:rsidRPr="000B0B5D">
        <w:rPr>
          <w:rFonts w:asciiTheme="minorHAnsi" w:hAnsiTheme="minorHAnsi"/>
        </w:rPr>
        <w:t xml:space="preserve"> </w:t>
      </w:r>
      <w:r w:rsidR="00025B42" w:rsidRPr="000B0B5D">
        <w:rPr>
          <w:rFonts w:asciiTheme="minorHAnsi" w:hAnsiTheme="minorHAnsi"/>
        </w:rPr>
        <w:t>checked for relevance by two aut</w:t>
      </w:r>
      <w:r w:rsidR="00D26867" w:rsidRPr="000B0B5D">
        <w:rPr>
          <w:rFonts w:asciiTheme="minorHAnsi" w:hAnsiTheme="minorHAnsi"/>
        </w:rPr>
        <w:t>hors</w:t>
      </w:r>
      <w:r w:rsidR="007E1A35" w:rsidRPr="000B0B5D">
        <w:rPr>
          <w:rFonts w:asciiTheme="minorHAnsi" w:hAnsiTheme="minorHAnsi"/>
        </w:rPr>
        <w:t xml:space="preserve"> (RP, KP)</w:t>
      </w:r>
      <w:r w:rsidR="00D26867" w:rsidRPr="000B0B5D">
        <w:rPr>
          <w:rFonts w:asciiTheme="minorHAnsi" w:hAnsiTheme="minorHAnsi"/>
        </w:rPr>
        <w:t xml:space="preserve">.  We sought a full copy </w:t>
      </w:r>
      <w:r w:rsidR="007E1A35" w:rsidRPr="000B0B5D">
        <w:rPr>
          <w:rFonts w:asciiTheme="minorHAnsi" w:hAnsiTheme="minorHAnsi"/>
        </w:rPr>
        <w:t xml:space="preserve">of </w:t>
      </w:r>
      <w:r w:rsidR="00D54413" w:rsidRPr="000B0B5D">
        <w:rPr>
          <w:rFonts w:asciiTheme="minorHAnsi" w:hAnsiTheme="minorHAnsi"/>
        </w:rPr>
        <w:t>possible</w:t>
      </w:r>
      <w:r w:rsidR="00D26867" w:rsidRPr="000B0B5D">
        <w:rPr>
          <w:rFonts w:asciiTheme="minorHAnsi" w:hAnsiTheme="minorHAnsi"/>
        </w:rPr>
        <w:t xml:space="preserve"> relevant papers, which were assessed independently for inclusion by two authors and any disagreement resolved by discussion. </w:t>
      </w:r>
      <w:r w:rsidR="00E5216B" w:rsidRPr="000B0B5D">
        <w:rPr>
          <w:rFonts w:asciiTheme="minorHAnsi" w:hAnsiTheme="minorHAnsi"/>
        </w:rPr>
        <w:t xml:space="preserve">We checked reference lists of relevant papers for any </w:t>
      </w:r>
      <w:r w:rsidR="00FC20C4" w:rsidRPr="000B0B5D">
        <w:rPr>
          <w:rFonts w:asciiTheme="minorHAnsi" w:hAnsiTheme="minorHAnsi"/>
        </w:rPr>
        <w:t>additional</w:t>
      </w:r>
      <w:r w:rsidR="00E5216B" w:rsidRPr="000B0B5D">
        <w:rPr>
          <w:rFonts w:asciiTheme="minorHAnsi" w:hAnsiTheme="minorHAnsi"/>
        </w:rPr>
        <w:t xml:space="preserve"> studies.</w:t>
      </w:r>
    </w:p>
    <w:p w14:paraId="64614A5F" w14:textId="77777777" w:rsidR="00D54413" w:rsidRPr="000B0B5D" w:rsidRDefault="00D54413" w:rsidP="000B0B5D">
      <w:pPr>
        <w:widowControl w:val="0"/>
        <w:autoSpaceDE w:val="0"/>
        <w:autoSpaceDN w:val="0"/>
        <w:adjustRightInd w:val="0"/>
        <w:spacing w:line="480" w:lineRule="auto"/>
        <w:rPr>
          <w:rFonts w:asciiTheme="minorHAnsi" w:hAnsiTheme="minorHAnsi"/>
          <w:b/>
          <w:i/>
        </w:rPr>
      </w:pPr>
    </w:p>
    <w:p w14:paraId="036EF954" w14:textId="77777777" w:rsidR="008A1F95" w:rsidRPr="000B0B5D" w:rsidRDefault="008A1F95" w:rsidP="000B0B5D">
      <w:pPr>
        <w:widowControl w:val="0"/>
        <w:autoSpaceDE w:val="0"/>
        <w:autoSpaceDN w:val="0"/>
        <w:adjustRightInd w:val="0"/>
        <w:spacing w:line="480" w:lineRule="auto"/>
        <w:rPr>
          <w:rFonts w:asciiTheme="minorHAnsi" w:hAnsiTheme="minorHAnsi"/>
          <w:b/>
          <w:i/>
        </w:rPr>
      </w:pPr>
      <w:r w:rsidRPr="000B0B5D">
        <w:rPr>
          <w:rFonts w:asciiTheme="minorHAnsi" w:hAnsiTheme="minorHAnsi"/>
          <w:b/>
          <w:i/>
        </w:rPr>
        <w:t>Data extraction and quality assessment</w:t>
      </w:r>
    </w:p>
    <w:p w14:paraId="535FC4AF" w14:textId="20983AD8" w:rsidR="007614CB" w:rsidRPr="000B0B5D" w:rsidRDefault="001751E8" w:rsidP="000B0B5D">
      <w:pPr>
        <w:widowControl w:val="0"/>
        <w:autoSpaceDE w:val="0"/>
        <w:autoSpaceDN w:val="0"/>
        <w:adjustRightInd w:val="0"/>
        <w:spacing w:line="480" w:lineRule="auto"/>
        <w:rPr>
          <w:rFonts w:asciiTheme="minorHAnsi" w:hAnsiTheme="minorHAnsi"/>
        </w:rPr>
      </w:pPr>
      <w:r w:rsidRPr="000B0B5D">
        <w:rPr>
          <w:rFonts w:asciiTheme="minorHAnsi" w:hAnsiTheme="minorHAnsi"/>
        </w:rPr>
        <w:t>Three authors (RP,</w:t>
      </w:r>
      <w:r w:rsidR="00450946" w:rsidRPr="000B0B5D">
        <w:rPr>
          <w:rFonts w:asciiTheme="minorHAnsi" w:hAnsiTheme="minorHAnsi"/>
        </w:rPr>
        <w:t xml:space="preserve"> </w:t>
      </w:r>
      <w:r w:rsidRPr="000B0B5D">
        <w:rPr>
          <w:rFonts w:asciiTheme="minorHAnsi" w:hAnsiTheme="minorHAnsi"/>
        </w:rPr>
        <w:t>CB, KP) independently extracted d</w:t>
      </w:r>
      <w:r w:rsidR="00802764" w:rsidRPr="000B0B5D">
        <w:rPr>
          <w:rFonts w:asciiTheme="minorHAnsi" w:hAnsiTheme="minorHAnsi"/>
        </w:rPr>
        <w:t xml:space="preserve">ata </w:t>
      </w:r>
      <w:r w:rsidR="00F95F88" w:rsidRPr="000B0B5D">
        <w:rPr>
          <w:rFonts w:asciiTheme="minorHAnsi" w:hAnsiTheme="minorHAnsi"/>
        </w:rPr>
        <w:t>from papers</w:t>
      </w:r>
      <w:r w:rsidRPr="000B0B5D">
        <w:rPr>
          <w:rFonts w:asciiTheme="minorHAnsi" w:hAnsiTheme="minorHAnsi"/>
        </w:rPr>
        <w:t xml:space="preserve"> included in the review</w:t>
      </w:r>
      <w:r w:rsidR="001F01F9" w:rsidRPr="000B0B5D">
        <w:rPr>
          <w:rFonts w:asciiTheme="minorHAnsi" w:hAnsiTheme="minorHAnsi"/>
        </w:rPr>
        <w:t xml:space="preserve"> </w:t>
      </w:r>
      <w:r w:rsidR="00802764" w:rsidRPr="000B0B5D">
        <w:rPr>
          <w:rFonts w:asciiTheme="minorHAnsi" w:hAnsiTheme="minorHAnsi"/>
        </w:rPr>
        <w:t xml:space="preserve">using </w:t>
      </w:r>
      <w:r w:rsidR="00F95F88" w:rsidRPr="000B0B5D">
        <w:rPr>
          <w:rFonts w:asciiTheme="minorHAnsi" w:hAnsiTheme="minorHAnsi"/>
        </w:rPr>
        <w:t>a predetermined</w:t>
      </w:r>
      <w:r w:rsidR="00802764" w:rsidRPr="000B0B5D">
        <w:rPr>
          <w:rFonts w:asciiTheme="minorHAnsi" w:hAnsiTheme="minorHAnsi"/>
        </w:rPr>
        <w:t xml:space="preserve"> </w:t>
      </w:r>
      <w:r w:rsidR="00F95F88" w:rsidRPr="000B0B5D">
        <w:rPr>
          <w:rFonts w:asciiTheme="minorHAnsi" w:hAnsiTheme="minorHAnsi"/>
        </w:rPr>
        <w:t>pro</w:t>
      </w:r>
      <w:r w:rsidRPr="000B0B5D">
        <w:rPr>
          <w:rFonts w:asciiTheme="minorHAnsi" w:hAnsiTheme="minorHAnsi"/>
        </w:rPr>
        <w:t>-</w:t>
      </w:r>
      <w:r w:rsidR="007614CB" w:rsidRPr="000B0B5D">
        <w:rPr>
          <w:rFonts w:asciiTheme="minorHAnsi" w:hAnsiTheme="minorHAnsi"/>
        </w:rPr>
        <w:t xml:space="preserve">forma to capture both study and tool specific information: study design, characteristics </w:t>
      </w:r>
      <w:r w:rsidR="00D26867" w:rsidRPr="000B0B5D">
        <w:rPr>
          <w:rFonts w:asciiTheme="minorHAnsi" w:hAnsiTheme="minorHAnsi"/>
        </w:rPr>
        <w:t xml:space="preserve"> </w:t>
      </w:r>
      <w:r w:rsidR="007614CB" w:rsidRPr="000B0B5D">
        <w:rPr>
          <w:rFonts w:asciiTheme="minorHAnsi" w:hAnsiTheme="minorHAnsi"/>
        </w:rPr>
        <w:t xml:space="preserve">of study participants, a brief description of the diagnostic or classification tool, test characteristics, diagnostic/classification parameters, validation assessment (sensitivity, specificity), how the tool is used (questionnaire, online, interview) and by whom (expert, non-expert, patient). </w:t>
      </w:r>
    </w:p>
    <w:p w14:paraId="1C095E1E" w14:textId="3147E316" w:rsidR="00A8536A" w:rsidRPr="000B0B5D" w:rsidRDefault="008A1F95" w:rsidP="000B0B5D">
      <w:pPr>
        <w:widowControl w:val="0"/>
        <w:autoSpaceDE w:val="0"/>
        <w:autoSpaceDN w:val="0"/>
        <w:adjustRightInd w:val="0"/>
        <w:spacing w:line="480" w:lineRule="auto"/>
        <w:rPr>
          <w:rFonts w:asciiTheme="minorHAnsi" w:hAnsiTheme="minorHAnsi"/>
        </w:rPr>
      </w:pPr>
      <w:r w:rsidRPr="000B0B5D">
        <w:rPr>
          <w:rFonts w:asciiTheme="minorHAnsi" w:hAnsiTheme="minorHAnsi"/>
        </w:rPr>
        <w:t>T</w:t>
      </w:r>
      <w:r w:rsidR="00E67BB7" w:rsidRPr="000B0B5D">
        <w:rPr>
          <w:rFonts w:asciiTheme="minorHAnsi" w:hAnsiTheme="minorHAnsi"/>
        </w:rPr>
        <w:t>he same t</w:t>
      </w:r>
      <w:r w:rsidR="00D26867" w:rsidRPr="000B0B5D">
        <w:rPr>
          <w:rFonts w:asciiTheme="minorHAnsi" w:hAnsiTheme="minorHAnsi"/>
        </w:rPr>
        <w:t xml:space="preserve">hree authors </w:t>
      </w:r>
      <w:r w:rsidR="008E4A69" w:rsidRPr="000B0B5D">
        <w:rPr>
          <w:rFonts w:asciiTheme="minorHAnsi" w:hAnsiTheme="minorHAnsi"/>
        </w:rPr>
        <w:t xml:space="preserve">independently assessed the methodological quality of each </w:t>
      </w:r>
      <w:r w:rsidR="008E4A69" w:rsidRPr="000B0B5D">
        <w:rPr>
          <w:rFonts w:asciiTheme="minorHAnsi" w:hAnsiTheme="minorHAnsi"/>
        </w:rPr>
        <w:lastRenderedPageBreak/>
        <w:t xml:space="preserve">study using </w:t>
      </w:r>
      <w:r w:rsidR="00923C84">
        <w:rPr>
          <w:rFonts w:asciiTheme="minorHAnsi" w:hAnsiTheme="minorHAnsi"/>
        </w:rPr>
        <w:t>the</w:t>
      </w:r>
      <w:r w:rsidR="008E4A69" w:rsidRPr="000B0B5D">
        <w:rPr>
          <w:rFonts w:asciiTheme="minorHAnsi" w:hAnsiTheme="minorHAnsi"/>
        </w:rPr>
        <w:t xml:space="preserve"> Quality of Diagnostic Accuracy Studies (QUADAS-2), a validated tool</w:t>
      </w:r>
      <w:r w:rsidR="00621C6D" w:rsidRPr="000B0B5D">
        <w:rPr>
          <w:rFonts w:asciiTheme="minorHAnsi" w:hAnsiTheme="minorHAnsi"/>
        </w:rPr>
        <w:t xml:space="preserve"> used</w:t>
      </w:r>
      <w:r w:rsidR="008E4A69" w:rsidRPr="000B0B5D">
        <w:rPr>
          <w:rFonts w:asciiTheme="minorHAnsi" w:hAnsiTheme="minorHAnsi"/>
        </w:rPr>
        <w:t xml:space="preserve"> for the quality assessment of diagnostic accuracy studies </w:t>
      </w:r>
      <w:r w:rsidR="00595B70" w:rsidRPr="000B0B5D">
        <w:rPr>
          <w:rFonts w:asciiTheme="minorHAnsi" w:hAnsiTheme="minorHAnsi"/>
        </w:rPr>
        <w:fldChar w:fldCharType="begin"/>
      </w:r>
      <w:r w:rsidR="004D0321">
        <w:rPr>
          <w:rFonts w:asciiTheme="minorHAnsi" w:hAnsiTheme="minorHAnsi"/>
        </w:rPr>
        <w:instrText xml:space="preserve"> ADDIN EN.CITE &lt;EndNote&gt;&lt;Cite&gt;&lt;Author&gt;Whiting&lt;/Author&gt;&lt;Year&gt;2011&lt;/Year&gt;&lt;RecNum&gt;6881&lt;/RecNum&gt;&lt;DisplayText&gt;(7)&lt;/DisplayText&gt;&lt;record&gt;&lt;rec-number&gt;6881&lt;/rec-number&gt;&lt;foreign-keys&gt;&lt;key app="EN" db-id="2te2sfx59pv908ed9zoxs2z2dffdx0etfvrs" timestamp="1477415369"&gt;6881&lt;/key&gt;&lt;/foreign-keys&gt;&lt;ref-type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M.&lt;/author&gt;&lt;/authors&gt;&lt;/contributors&gt;&lt;auth-address&gt;University of Bristol, United Kingdom. penny.whiting@bristol.ac.uk&lt;/auth-address&gt;&lt;titles&gt;&lt;title&gt;QUADAS-2: a revised tool for the quality assessment of diagnostic accuracy studies&lt;/title&gt;&lt;secondary-title&gt;Ann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medicine&lt;/abbr-1&gt;&lt;/alt-periodical&gt;&lt;pages&gt;529-36&lt;/pages&gt;&lt;volume&gt;155&lt;/volume&gt;&lt;number&gt;8&lt;/number&gt;&lt;edition&gt;2011/10/19&lt;/edition&gt;&lt;keywords&gt;&lt;keyword&gt;Bias (Epidemiology)&lt;/keyword&gt;&lt;keyword&gt;*Diagnosis&lt;/keyword&gt;&lt;keyword&gt;Evidence-Based Medicine&lt;/keyword&gt;&lt;keyword&gt;Humans&lt;/keyword&gt;&lt;keyword&gt;Patient Selection&lt;/keyword&gt;&lt;keyword&gt;Quality Control&lt;/keyword&gt;&lt;keyword&gt;Reference Standards&lt;/keyword&gt;&lt;keyword&gt;*Review Literature as Topic&lt;/keyword&gt;&lt;keyword&gt;*Surveys and Questionnaires&lt;/keyword&gt;&lt;keyword&gt;Time Factors&lt;/keyword&gt;&lt;/keywords&gt;&lt;dates&gt;&lt;year&gt;2011&lt;/year&gt;&lt;pub-dates&gt;&lt;date&gt;Oct 18&lt;/date&gt;&lt;/pub-dates&gt;&lt;/dates&gt;&lt;isbn&gt;0003-4819&lt;/isbn&gt;&lt;accession-num&gt;22007046&lt;/accession-num&gt;&lt;urls&gt;&lt;/urls&gt;&lt;electronic-resource-num&gt;10.7326/0003-4819-155-8-201110180-00009&lt;/electronic-resource-num&gt;&lt;remote-database-provider&gt;Nlm&lt;/remote-database-provider&gt;&lt;language&gt;Eng&lt;/language&gt;&lt;/record&gt;&lt;/Cite&gt;&lt;/EndNote&gt;</w:instrText>
      </w:r>
      <w:r w:rsidR="00595B70" w:rsidRPr="000B0B5D">
        <w:rPr>
          <w:rFonts w:asciiTheme="minorHAnsi" w:hAnsiTheme="minorHAnsi"/>
        </w:rPr>
        <w:fldChar w:fldCharType="separate"/>
      </w:r>
      <w:r w:rsidR="004D0321">
        <w:rPr>
          <w:rFonts w:asciiTheme="minorHAnsi" w:hAnsiTheme="minorHAnsi"/>
          <w:noProof/>
        </w:rPr>
        <w:t>(</w:t>
      </w:r>
      <w:hyperlink w:anchor="_ENREF_7" w:tooltip="Whiting, 2011 #6881" w:history="1">
        <w:r w:rsidR="004D0321">
          <w:rPr>
            <w:rFonts w:asciiTheme="minorHAnsi" w:hAnsiTheme="minorHAnsi"/>
            <w:noProof/>
          </w:rPr>
          <w:t>7</w:t>
        </w:r>
      </w:hyperlink>
      <w:r w:rsidR="004D0321">
        <w:rPr>
          <w:rFonts w:asciiTheme="minorHAnsi" w:hAnsiTheme="minorHAnsi"/>
          <w:noProof/>
        </w:rPr>
        <w:t>)</w:t>
      </w:r>
      <w:r w:rsidR="00595B70" w:rsidRPr="000B0B5D">
        <w:rPr>
          <w:rFonts w:asciiTheme="minorHAnsi" w:hAnsiTheme="minorHAnsi"/>
        </w:rPr>
        <w:fldChar w:fldCharType="end"/>
      </w:r>
      <w:r w:rsidR="008E4A69" w:rsidRPr="000B0B5D">
        <w:rPr>
          <w:rFonts w:asciiTheme="minorHAnsi" w:hAnsiTheme="minorHAnsi"/>
        </w:rPr>
        <w:t>.</w:t>
      </w:r>
      <w:r w:rsidR="007221F4" w:rsidRPr="000B0B5D">
        <w:rPr>
          <w:rFonts w:asciiTheme="minorHAnsi" w:hAnsiTheme="minorHAnsi"/>
        </w:rPr>
        <w:t xml:space="preserve"> </w:t>
      </w:r>
    </w:p>
    <w:p w14:paraId="2E6C77FF" w14:textId="2DDF8D3F" w:rsidR="00A8536A" w:rsidRPr="000B0B5D" w:rsidRDefault="007221F4" w:rsidP="000B0B5D">
      <w:pPr>
        <w:widowControl w:val="0"/>
        <w:autoSpaceDE w:val="0"/>
        <w:autoSpaceDN w:val="0"/>
        <w:adjustRightInd w:val="0"/>
        <w:spacing w:line="480" w:lineRule="auto"/>
        <w:rPr>
          <w:rFonts w:asciiTheme="minorHAnsi" w:hAnsiTheme="minorHAnsi" w:cs="Arial"/>
        </w:rPr>
      </w:pPr>
      <w:r w:rsidRPr="000B0B5D">
        <w:rPr>
          <w:rFonts w:asciiTheme="minorHAnsi" w:hAnsiTheme="minorHAnsi"/>
        </w:rPr>
        <w:t xml:space="preserve">The QUADAS-2 </w:t>
      </w:r>
      <w:r w:rsidR="00FC20C4" w:rsidRPr="000B0B5D">
        <w:rPr>
          <w:rFonts w:asciiTheme="minorHAnsi" w:hAnsiTheme="minorHAnsi"/>
        </w:rPr>
        <w:t>assesses</w:t>
      </w:r>
      <w:r w:rsidRPr="000B0B5D">
        <w:rPr>
          <w:rFonts w:asciiTheme="minorHAnsi" w:hAnsiTheme="minorHAnsi" w:cs="Arial"/>
        </w:rPr>
        <w:t xml:space="preserve"> four domains</w:t>
      </w:r>
      <w:r w:rsidR="00820DD2" w:rsidRPr="000B0B5D">
        <w:rPr>
          <w:rFonts w:asciiTheme="minorHAnsi" w:hAnsiTheme="minorHAnsi" w:cs="Arial"/>
        </w:rPr>
        <w:t xml:space="preserve"> for risk of bias</w:t>
      </w:r>
      <w:r w:rsidRPr="000B0B5D">
        <w:rPr>
          <w:rFonts w:asciiTheme="minorHAnsi" w:hAnsiTheme="minorHAnsi" w:cs="Arial"/>
        </w:rPr>
        <w:t>: patient selection</w:t>
      </w:r>
      <w:r w:rsidR="00820DD2" w:rsidRPr="000B0B5D">
        <w:rPr>
          <w:rFonts w:asciiTheme="minorHAnsi" w:hAnsiTheme="minorHAnsi" w:cs="Arial"/>
        </w:rPr>
        <w:t xml:space="preserve"> (sampling and exclusions)</w:t>
      </w:r>
      <w:r w:rsidRPr="000B0B5D">
        <w:rPr>
          <w:rFonts w:asciiTheme="minorHAnsi" w:hAnsiTheme="minorHAnsi" w:cs="Arial"/>
        </w:rPr>
        <w:t>, index test</w:t>
      </w:r>
      <w:r w:rsidR="00820DD2" w:rsidRPr="000B0B5D">
        <w:rPr>
          <w:rFonts w:asciiTheme="minorHAnsi" w:hAnsiTheme="minorHAnsi" w:cs="Arial"/>
        </w:rPr>
        <w:t xml:space="preserve"> (</w:t>
      </w:r>
      <w:r w:rsidR="00731F30" w:rsidRPr="000B0B5D">
        <w:rPr>
          <w:rFonts w:asciiTheme="minorHAnsi" w:hAnsiTheme="minorHAnsi" w:cs="Arial"/>
        </w:rPr>
        <w:t>conduct and interpretation)</w:t>
      </w:r>
      <w:r w:rsidRPr="000B0B5D">
        <w:rPr>
          <w:rFonts w:asciiTheme="minorHAnsi" w:hAnsiTheme="minorHAnsi" w:cs="Arial"/>
        </w:rPr>
        <w:t>, referenc</w:t>
      </w:r>
      <w:r w:rsidR="001B7109" w:rsidRPr="000B0B5D">
        <w:rPr>
          <w:rFonts w:asciiTheme="minorHAnsi" w:hAnsiTheme="minorHAnsi" w:cs="Arial"/>
        </w:rPr>
        <w:t>e standard</w:t>
      </w:r>
      <w:r w:rsidR="00731F30" w:rsidRPr="000B0B5D">
        <w:rPr>
          <w:rFonts w:asciiTheme="minorHAnsi" w:hAnsiTheme="minorHAnsi" w:cs="Arial"/>
        </w:rPr>
        <w:t xml:space="preserve"> (conduct and interpretation)</w:t>
      </w:r>
      <w:r w:rsidR="001B7109" w:rsidRPr="000B0B5D">
        <w:rPr>
          <w:rFonts w:asciiTheme="minorHAnsi" w:hAnsiTheme="minorHAnsi" w:cs="Arial"/>
        </w:rPr>
        <w:t>, and flow and timing</w:t>
      </w:r>
      <w:r w:rsidR="00731F30" w:rsidRPr="000B0B5D">
        <w:rPr>
          <w:rFonts w:asciiTheme="minorHAnsi" w:hAnsiTheme="minorHAnsi" w:cs="Arial"/>
        </w:rPr>
        <w:t xml:space="preserve"> (interval between index and reference standard</w:t>
      </w:r>
      <w:r w:rsidR="0034637D" w:rsidRPr="000B0B5D">
        <w:rPr>
          <w:rFonts w:asciiTheme="minorHAnsi" w:hAnsiTheme="minorHAnsi" w:cs="Arial"/>
        </w:rPr>
        <w:t>, number receiving reference standard and included in the analysis)</w:t>
      </w:r>
      <w:r w:rsidR="001B7109" w:rsidRPr="000B0B5D">
        <w:rPr>
          <w:rFonts w:asciiTheme="minorHAnsi" w:hAnsiTheme="minorHAnsi" w:cs="Arial"/>
        </w:rPr>
        <w:t>.</w:t>
      </w:r>
      <w:r w:rsidRPr="000B0B5D">
        <w:rPr>
          <w:rFonts w:asciiTheme="minorHAnsi" w:hAnsiTheme="minorHAnsi" w:cs="Arial"/>
        </w:rPr>
        <w:t xml:space="preserve"> </w:t>
      </w:r>
      <w:r w:rsidR="001929B8">
        <w:rPr>
          <w:rFonts w:asciiTheme="minorHAnsi" w:hAnsiTheme="minorHAnsi"/>
        </w:rPr>
        <w:t xml:space="preserve">The sets of signalling questions used for each domain have been tailored to the content of the review as </w:t>
      </w:r>
      <w:r w:rsidR="00277A0D">
        <w:rPr>
          <w:rFonts w:asciiTheme="minorHAnsi" w:hAnsiTheme="minorHAnsi"/>
        </w:rPr>
        <w:t>recommended</w:t>
      </w:r>
      <w:r w:rsidR="001929B8">
        <w:rPr>
          <w:rFonts w:asciiTheme="minorHAnsi" w:hAnsiTheme="minorHAnsi"/>
        </w:rPr>
        <w:t xml:space="preserve"> by the authors of the tool. </w:t>
      </w:r>
    </w:p>
    <w:p w14:paraId="1E99C0F2" w14:textId="2B253E4E" w:rsidR="00166705" w:rsidRPr="000B0B5D" w:rsidRDefault="00820DD2" w:rsidP="000B0B5D">
      <w:pPr>
        <w:widowControl w:val="0"/>
        <w:autoSpaceDE w:val="0"/>
        <w:autoSpaceDN w:val="0"/>
        <w:adjustRightInd w:val="0"/>
        <w:spacing w:line="480" w:lineRule="auto"/>
        <w:rPr>
          <w:rFonts w:asciiTheme="minorHAnsi" w:hAnsiTheme="minorHAnsi" w:cs="Arial"/>
        </w:rPr>
      </w:pPr>
      <w:r w:rsidRPr="000B0B5D">
        <w:rPr>
          <w:rFonts w:asciiTheme="minorHAnsi" w:hAnsiTheme="minorHAnsi" w:cs="Arial"/>
        </w:rPr>
        <w:t xml:space="preserve">We assessed risk of bias as </w:t>
      </w:r>
      <w:r w:rsidR="00731F30" w:rsidRPr="000B0B5D">
        <w:rPr>
          <w:rFonts w:asciiTheme="minorHAnsi" w:hAnsiTheme="minorHAnsi" w:cs="Arial"/>
        </w:rPr>
        <w:t>l</w:t>
      </w:r>
      <w:r w:rsidRPr="000B0B5D">
        <w:rPr>
          <w:rFonts w:asciiTheme="minorHAnsi" w:hAnsiTheme="minorHAnsi" w:cs="Arial"/>
        </w:rPr>
        <w:t xml:space="preserve">ow, high or unclear for each domain and calculated an overall risk of bias </w:t>
      </w:r>
      <w:r w:rsidR="007A6D61" w:rsidRPr="000B0B5D">
        <w:rPr>
          <w:rFonts w:asciiTheme="minorHAnsi" w:hAnsiTheme="minorHAnsi" w:cs="Arial"/>
        </w:rPr>
        <w:t>dependent</w:t>
      </w:r>
      <w:r w:rsidR="00567429" w:rsidRPr="000B0B5D">
        <w:rPr>
          <w:rFonts w:asciiTheme="minorHAnsi" w:hAnsiTheme="minorHAnsi" w:cs="Arial"/>
        </w:rPr>
        <w:t xml:space="preserve"> on the number of domains ju</w:t>
      </w:r>
      <w:r w:rsidR="00BD7FC9" w:rsidRPr="000B0B5D">
        <w:rPr>
          <w:rFonts w:asciiTheme="minorHAnsi" w:hAnsiTheme="minorHAnsi" w:cs="Arial"/>
        </w:rPr>
        <w:t>dged as</w:t>
      </w:r>
      <w:r w:rsidR="00FC03FD" w:rsidRPr="000B0B5D">
        <w:rPr>
          <w:rFonts w:asciiTheme="minorHAnsi" w:hAnsiTheme="minorHAnsi" w:cs="Arial"/>
        </w:rPr>
        <w:t xml:space="preserve"> high risk of bias</w:t>
      </w:r>
      <w:r w:rsidR="00BD7FC9" w:rsidRPr="000B0B5D">
        <w:rPr>
          <w:rFonts w:asciiTheme="minorHAnsi" w:hAnsiTheme="minorHAnsi" w:cs="Arial"/>
        </w:rPr>
        <w:t>: 0 domains = Low, 1= Low/medium, 2=Medium, 3=Medium/high, 4=High risk of bias</w:t>
      </w:r>
      <w:r w:rsidR="00567429" w:rsidRPr="000B0B5D">
        <w:rPr>
          <w:rFonts w:asciiTheme="minorHAnsi" w:hAnsiTheme="minorHAnsi" w:cs="Arial"/>
        </w:rPr>
        <w:t>.  Where criteria used to judge risk</w:t>
      </w:r>
      <w:r w:rsidR="001C3629" w:rsidRPr="000B0B5D">
        <w:rPr>
          <w:rFonts w:asciiTheme="minorHAnsi" w:hAnsiTheme="minorHAnsi" w:cs="Arial"/>
        </w:rPr>
        <w:t xml:space="preserve"> </w:t>
      </w:r>
      <w:r w:rsidR="00F2312C" w:rsidRPr="000B0B5D">
        <w:rPr>
          <w:rFonts w:asciiTheme="minorHAnsi" w:hAnsiTheme="minorHAnsi" w:cs="Arial"/>
        </w:rPr>
        <w:t>for</w:t>
      </w:r>
      <w:r w:rsidR="001C3629" w:rsidRPr="000B0B5D">
        <w:rPr>
          <w:rFonts w:asciiTheme="minorHAnsi" w:hAnsiTheme="minorHAnsi" w:cs="Arial"/>
        </w:rPr>
        <w:t xml:space="preserve"> one of the domains</w:t>
      </w:r>
      <w:r w:rsidR="00567429" w:rsidRPr="000B0B5D">
        <w:rPr>
          <w:rFonts w:asciiTheme="minorHAnsi" w:hAnsiTheme="minorHAnsi" w:cs="Arial"/>
        </w:rPr>
        <w:t xml:space="preserve"> was unclear, </w:t>
      </w:r>
      <w:r w:rsidR="001C3629" w:rsidRPr="000B0B5D">
        <w:rPr>
          <w:rFonts w:asciiTheme="minorHAnsi" w:hAnsiTheme="minorHAnsi" w:cs="Arial"/>
        </w:rPr>
        <w:t xml:space="preserve">the risk was considered ‘high risk’ and this was denoted in the overall risk of bias. </w:t>
      </w:r>
    </w:p>
    <w:p w14:paraId="0B8BB658" w14:textId="77777777" w:rsidR="00D9107C" w:rsidRPr="000B0B5D" w:rsidRDefault="00D9107C" w:rsidP="000B0B5D">
      <w:pPr>
        <w:spacing w:line="480" w:lineRule="auto"/>
        <w:rPr>
          <w:rFonts w:asciiTheme="minorHAnsi" w:hAnsiTheme="minorHAnsi"/>
          <w:b/>
        </w:rPr>
      </w:pPr>
    </w:p>
    <w:p w14:paraId="09DF0AD0" w14:textId="77777777" w:rsidR="00993BEF" w:rsidRPr="000B0B5D" w:rsidRDefault="00166705" w:rsidP="000B0B5D">
      <w:pPr>
        <w:spacing w:line="480" w:lineRule="auto"/>
        <w:rPr>
          <w:rFonts w:asciiTheme="minorHAnsi" w:hAnsiTheme="minorHAnsi"/>
          <w:b/>
        </w:rPr>
      </w:pPr>
      <w:r w:rsidRPr="000B0B5D">
        <w:rPr>
          <w:rFonts w:asciiTheme="minorHAnsi" w:hAnsiTheme="minorHAnsi"/>
          <w:b/>
        </w:rPr>
        <w:t>Results</w:t>
      </w:r>
    </w:p>
    <w:p w14:paraId="4CAE93EB" w14:textId="77777777" w:rsidR="00CF6DCA" w:rsidRPr="000B0B5D" w:rsidRDefault="00CF6DCA" w:rsidP="000B0B5D">
      <w:pPr>
        <w:spacing w:line="480" w:lineRule="auto"/>
        <w:rPr>
          <w:rFonts w:asciiTheme="minorHAnsi" w:hAnsiTheme="minorHAnsi"/>
          <w:b/>
          <w:i/>
        </w:rPr>
      </w:pPr>
      <w:r w:rsidRPr="000B0B5D">
        <w:rPr>
          <w:rFonts w:asciiTheme="minorHAnsi" w:hAnsiTheme="minorHAnsi"/>
          <w:b/>
          <w:i/>
        </w:rPr>
        <w:t xml:space="preserve">Study </w:t>
      </w:r>
      <w:r w:rsidR="00631F90" w:rsidRPr="000B0B5D">
        <w:rPr>
          <w:rFonts w:asciiTheme="minorHAnsi" w:hAnsiTheme="minorHAnsi"/>
          <w:b/>
          <w:i/>
        </w:rPr>
        <w:t>selection</w:t>
      </w:r>
    </w:p>
    <w:p w14:paraId="606D8DB6" w14:textId="14BDB3E9" w:rsidR="00EC43A0" w:rsidRPr="000B0B5D" w:rsidRDefault="005779DB" w:rsidP="000B0B5D">
      <w:pPr>
        <w:spacing w:line="480" w:lineRule="auto"/>
        <w:rPr>
          <w:rFonts w:asciiTheme="minorHAnsi" w:hAnsiTheme="minorHAnsi"/>
          <w:b/>
          <w:i/>
        </w:rPr>
      </w:pPr>
      <w:r w:rsidRPr="000B0B5D">
        <w:rPr>
          <w:rFonts w:asciiTheme="minorHAnsi" w:hAnsiTheme="minorHAnsi"/>
        </w:rPr>
        <w:t>We identified 4348 records from</w:t>
      </w:r>
      <w:r w:rsidR="00FF059E" w:rsidRPr="000B0B5D">
        <w:rPr>
          <w:rFonts w:asciiTheme="minorHAnsi" w:hAnsiTheme="minorHAnsi"/>
        </w:rPr>
        <w:t xml:space="preserve"> </w:t>
      </w:r>
      <w:r w:rsidRPr="000B0B5D">
        <w:rPr>
          <w:rFonts w:asciiTheme="minorHAnsi" w:hAnsiTheme="minorHAnsi"/>
        </w:rPr>
        <w:t xml:space="preserve">the </w:t>
      </w:r>
      <w:r w:rsidR="005C2BC8" w:rsidRPr="000B0B5D">
        <w:rPr>
          <w:rFonts w:asciiTheme="minorHAnsi" w:hAnsiTheme="minorHAnsi"/>
        </w:rPr>
        <w:t>combined</w:t>
      </w:r>
      <w:r w:rsidR="00FF059E" w:rsidRPr="000B0B5D">
        <w:rPr>
          <w:rFonts w:asciiTheme="minorHAnsi" w:hAnsiTheme="minorHAnsi"/>
        </w:rPr>
        <w:t xml:space="preserve"> database searches </w:t>
      </w:r>
      <w:r w:rsidRPr="000B0B5D">
        <w:rPr>
          <w:rFonts w:asciiTheme="minorHAnsi" w:hAnsiTheme="minorHAnsi"/>
        </w:rPr>
        <w:t>and removed</w:t>
      </w:r>
      <w:r w:rsidR="00A8536A" w:rsidRPr="000B0B5D">
        <w:rPr>
          <w:rFonts w:asciiTheme="minorHAnsi" w:hAnsiTheme="minorHAnsi"/>
        </w:rPr>
        <w:t xml:space="preserve"> </w:t>
      </w:r>
      <w:r w:rsidR="00732EB3" w:rsidRPr="000B0B5D">
        <w:rPr>
          <w:rFonts w:asciiTheme="minorHAnsi" w:hAnsiTheme="minorHAnsi"/>
        </w:rPr>
        <w:t>2459</w:t>
      </w:r>
      <w:r w:rsidR="00FF059E" w:rsidRPr="000B0B5D">
        <w:rPr>
          <w:rFonts w:asciiTheme="minorHAnsi" w:hAnsiTheme="minorHAnsi"/>
        </w:rPr>
        <w:t xml:space="preserve"> </w:t>
      </w:r>
      <w:r w:rsidR="00A8536A" w:rsidRPr="000B0B5D">
        <w:rPr>
          <w:rFonts w:asciiTheme="minorHAnsi" w:hAnsiTheme="minorHAnsi"/>
        </w:rPr>
        <w:t>duplicates</w:t>
      </w:r>
      <w:r w:rsidRPr="000B0B5D">
        <w:rPr>
          <w:rFonts w:asciiTheme="minorHAnsi" w:hAnsiTheme="minorHAnsi"/>
        </w:rPr>
        <w:t xml:space="preserve">. </w:t>
      </w:r>
      <w:r w:rsidR="00732EB3" w:rsidRPr="000B0B5D">
        <w:rPr>
          <w:rFonts w:asciiTheme="minorHAnsi" w:hAnsiTheme="minorHAnsi"/>
        </w:rPr>
        <w:t xml:space="preserve"> </w:t>
      </w:r>
      <w:r w:rsidRPr="000B0B5D">
        <w:rPr>
          <w:rFonts w:asciiTheme="minorHAnsi" w:hAnsiTheme="minorHAnsi"/>
        </w:rPr>
        <w:t>T</w:t>
      </w:r>
      <w:r w:rsidR="00732EB3" w:rsidRPr="000B0B5D">
        <w:rPr>
          <w:rFonts w:asciiTheme="minorHAnsi" w:hAnsiTheme="minorHAnsi"/>
        </w:rPr>
        <w:t>he remaining</w:t>
      </w:r>
      <w:r w:rsidR="0070410C" w:rsidRPr="000B0B5D">
        <w:rPr>
          <w:rFonts w:asciiTheme="minorHAnsi" w:hAnsiTheme="minorHAnsi"/>
        </w:rPr>
        <w:t xml:space="preserve"> </w:t>
      </w:r>
      <w:r w:rsidR="003A2F9F" w:rsidRPr="000B0B5D">
        <w:rPr>
          <w:rFonts w:asciiTheme="minorHAnsi" w:hAnsiTheme="minorHAnsi"/>
        </w:rPr>
        <w:t xml:space="preserve">1889 </w:t>
      </w:r>
      <w:r w:rsidR="0070410C" w:rsidRPr="000B0B5D">
        <w:rPr>
          <w:rFonts w:asciiTheme="minorHAnsi" w:hAnsiTheme="minorHAnsi"/>
        </w:rPr>
        <w:t xml:space="preserve">records </w:t>
      </w:r>
      <w:r w:rsidRPr="000B0B5D">
        <w:rPr>
          <w:rFonts w:asciiTheme="minorHAnsi" w:hAnsiTheme="minorHAnsi"/>
        </w:rPr>
        <w:t xml:space="preserve">were </w:t>
      </w:r>
      <w:r w:rsidR="00F01C61" w:rsidRPr="000B0B5D">
        <w:rPr>
          <w:rFonts w:asciiTheme="minorHAnsi" w:hAnsiTheme="minorHAnsi"/>
        </w:rPr>
        <w:t>screened for relevance</w:t>
      </w:r>
      <w:r w:rsidRPr="000B0B5D">
        <w:rPr>
          <w:rFonts w:asciiTheme="minorHAnsi" w:hAnsiTheme="minorHAnsi"/>
        </w:rPr>
        <w:t xml:space="preserve"> and</w:t>
      </w:r>
      <w:r w:rsidR="0070410C" w:rsidRPr="000B0B5D">
        <w:rPr>
          <w:rFonts w:asciiTheme="minorHAnsi" w:hAnsiTheme="minorHAnsi"/>
        </w:rPr>
        <w:t xml:space="preserve"> </w:t>
      </w:r>
      <w:r w:rsidR="00F6006F" w:rsidRPr="000B0B5D">
        <w:rPr>
          <w:rFonts w:asciiTheme="minorHAnsi" w:hAnsiTheme="minorHAnsi"/>
        </w:rPr>
        <w:t>1694</w:t>
      </w:r>
      <w:r w:rsidR="0070410C" w:rsidRPr="000B0B5D">
        <w:rPr>
          <w:rFonts w:asciiTheme="minorHAnsi" w:hAnsiTheme="minorHAnsi"/>
        </w:rPr>
        <w:t xml:space="preserve"> </w:t>
      </w:r>
      <w:r w:rsidR="00F01C61" w:rsidRPr="000B0B5D">
        <w:rPr>
          <w:rFonts w:asciiTheme="minorHAnsi" w:hAnsiTheme="minorHAnsi"/>
        </w:rPr>
        <w:t>records were excluded because they did not mee</w:t>
      </w:r>
      <w:r w:rsidR="00732EB3" w:rsidRPr="000B0B5D">
        <w:rPr>
          <w:rFonts w:asciiTheme="minorHAnsi" w:hAnsiTheme="minorHAnsi"/>
        </w:rPr>
        <w:t>t the study inclusion criteria</w:t>
      </w:r>
      <w:r w:rsidR="00F01C61" w:rsidRPr="000B0B5D">
        <w:rPr>
          <w:rFonts w:asciiTheme="minorHAnsi" w:hAnsiTheme="minorHAnsi"/>
        </w:rPr>
        <w:t xml:space="preserve">.  We </w:t>
      </w:r>
      <w:r w:rsidR="00A8536A" w:rsidRPr="000B0B5D">
        <w:rPr>
          <w:rFonts w:asciiTheme="minorHAnsi" w:hAnsiTheme="minorHAnsi"/>
        </w:rPr>
        <w:t>obtained the</w:t>
      </w:r>
      <w:r w:rsidR="00F01C61" w:rsidRPr="000B0B5D">
        <w:rPr>
          <w:rFonts w:asciiTheme="minorHAnsi" w:hAnsiTheme="minorHAnsi"/>
        </w:rPr>
        <w:t xml:space="preserve"> full</w:t>
      </w:r>
      <w:r w:rsidR="00A8536A" w:rsidRPr="000B0B5D">
        <w:rPr>
          <w:rFonts w:asciiTheme="minorHAnsi" w:hAnsiTheme="minorHAnsi"/>
        </w:rPr>
        <w:t xml:space="preserve"> text </w:t>
      </w:r>
      <w:r w:rsidR="00F01C61" w:rsidRPr="000B0B5D">
        <w:rPr>
          <w:rFonts w:asciiTheme="minorHAnsi" w:hAnsiTheme="minorHAnsi"/>
        </w:rPr>
        <w:t>for 1</w:t>
      </w:r>
      <w:r w:rsidR="00732EB3" w:rsidRPr="000B0B5D">
        <w:rPr>
          <w:rFonts w:asciiTheme="minorHAnsi" w:hAnsiTheme="minorHAnsi"/>
        </w:rPr>
        <w:t>95</w:t>
      </w:r>
      <w:r w:rsidR="00F01C61" w:rsidRPr="000B0B5D">
        <w:rPr>
          <w:rFonts w:asciiTheme="minorHAnsi" w:hAnsiTheme="minorHAnsi"/>
        </w:rPr>
        <w:t xml:space="preserve"> records</w:t>
      </w:r>
      <w:r w:rsidR="00F6006F" w:rsidRPr="000B0B5D">
        <w:rPr>
          <w:rFonts w:asciiTheme="minorHAnsi" w:hAnsiTheme="minorHAnsi"/>
        </w:rPr>
        <w:t xml:space="preserve"> </w:t>
      </w:r>
      <w:r w:rsidR="00CF6E91" w:rsidRPr="000B0B5D">
        <w:rPr>
          <w:rFonts w:asciiTheme="minorHAnsi" w:hAnsiTheme="minorHAnsi"/>
        </w:rPr>
        <w:t>and</w:t>
      </w:r>
      <w:r w:rsidR="00DC7D0D" w:rsidRPr="000B0B5D">
        <w:rPr>
          <w:rFonts w:asciiTheme="minorHAnsi" w:hAnsiTheme="minorHAnsi"/>
        </w:rPr>
        <w:t xml:space="preserve"> excluded 157 </w:t>
      </w:r>
      <w:r w:rsidR="00A8536A" w:rsidRPr="000B0B5D">
        <w:rPr>
          <w:rFonts w:asciiTheme="minorHAnsi" w:hAnsiTheme="minorHAnsi"/>
        </w:rPr>
        <w:t>after reading the full paper</w:t>
      </w:r>
      <w:r w:rsidR="00F01C61" w:rsidRPr="000B0B5D">
        <w:rPr>
          <w:rFonts w:asciiTheme="minorHAnsi" w:hAnsiTheme="minorHAnsi"/>
        </w:rPr>
        <w:t xml:space="preserve"> that</w:t>
      </w:r>
      <w:r w:rsidR="00CF6E91" w:rsidRPr="000B0B5D">
        <w:rPr>
          <w:rFonts w:asciiTheme="minorHAnsi" w:hAnsiTheme="minorHAnsi"/>
        </w:rPr>
        <w:t xml:space="preserve"> </w:t>
      </w:r>
      <w:r w:rsidR="00F01C61" w:rsidRPr="000B0B5D">
        <w:rPr>
          <w:rFonts w:asciiTheme="minorHAnsi" w:hAnsiTheme="minorHAnsi"/>
        </w:rPr>
        <w:t xml:space="preserve">did not meet the </w:t>
      </w:r>
      <w:r w:rsidR="00CF14A5" w:rsidRPr="000B0B5D">
        <w:rPr>
          <w:rFonts w:asciiTheme="minorHAnsi" w:hAnsiTheme="minorHAnsi"/>
        </w:rPr>
        <w:t>inclusion</w:t>
      </w:r>
      <w:r w:rsidR="00F01C61" w:rsidRPr="000B0B5D">
        <w:rPr>
          <w:rFonts w:asciiTheme="minorHAnsi" w:hAnsiTheme="minorHAnsi"/>
        </w:rPr>
        <w:t xml:space="preserve"> criteria</w:t>
      </w:r>
      <w:r w:rsidR="00CF6E91" w:rsidRPr="000B0B5D">
        <w:rPr>
          <w:rFonts w:asciiTheme="minorHAnsi" w:hAnsiTheme="minorHAnsi"/>
        </w:rPr>
        <w:t>, resulting in a total of 3</w:t>
      </w:r>
      <w:r w:rsidR="00C4487B" w:rsidRPr="000B0B5D">
        <w:rPr>
          <w:rFonts w:asciiTheme="minorHAnsi" w:hAnsiTheme="minorHAnsi"/>
        </w:rPr>
        <w:t>8</w:t>
      </w:r>
      <w:r w:rsidR="00CF6E91" w:rsidRPr="000B0B5D">
        <w:rPr>
          <w:rFonts w:asciiTheme="minorHAnsi" w:hAnsiTheme="minorHAnsi"/>
        </w:rPr>
        <w:t xml:space="preserve"> papers included in the review (</w:t>
      </w:r>
      <w:r w:rsidR="0032161D" w:rsidRPr="000B0B5D">
        <w:rPr>
          <w:rFonts w:asciiTheme="minorHAnsi" w:hAnsiTheme="minorHAnsi"/>
        </w:rPr>
        <w:t>f</w:t>
      </w:r>
      <w:r w:rsidR="00A8536A" w:rsidRPr="000B0B5D">
        <w:rPr>
          <w:rFonts w:asciiTheme="minorHAnsi" w:hAnsiTheme="minorHAnsi"/>
        </w:rPr>
        <w:t xml:space="preserve">igure </w:t>
      </w:r>
      <w:r w:rsidR="0032161D" w:rsidRPr="000B0B5D">
        <w:rPr>
          <w:rFonts w:asciiTheme="minorHAnsi" w:hAnsiTheme="minorHAnsi"/>
        </w:rPr>
        <w:t>1</w:t>
      </w:r>
      <w:r w:rsidR="00A8536A" w:rsidRPr="000B0B5D">
        <w:rPr>
          <w:rFonts w:asciiTheme="minorHAnsi" w:hAnsiTheme="minorHAnsi"/>
        </w:rPr>
        <w:t xml:space="preserve">).  </w:t>
      </w:r>
    </w:p>
    <w:p w14:paraId="0D4AAEDA" w14:textId="77777777" w:rsidR="003F72B9" w:rsidRPr="000B0B5D" w:rsidRDefault="003F72B9" w:rsidP="000B0B5D">
      <w:pPr>
        <w:spacing w:line="480" w:lineRule="auto"/>
        <w:rPr>
          <w:rFonts w:asciiTheme="minorHAnsi" w:hAnsiTheme="minorHAnsi"/>
          <w:b/>
          <w:i/>
        </w:rPr>
      </w:pPr>
    </w:p>
    <w:p w14:paraId="1ED5EC0E" w14:textId="77777777" w:rsidR="005B3BC3" w:rsidRDefault="005B3BC3" w:rsidP="000B0B5D">
      <w:pPr>
        <w:spacing w:line="480" w:lineRule="auto"/>
        <w:rPr>
          <w:rFonts w:asciiTheme="minorHAnsi" w:hAnsiTheme="minorHAnsi"/>
          <w:b/>
          <w:i/>
        </w:rPr>
      </w:pPr>
    </w:p>
    <w:p w14:paraId="05229FB0" w14:textId="77777777" w:rsidR="00CF6DCA" w:rsidRPr="000B0B5D" w:rsidRDefault="00CF6DCA" w:rsidP="000B0B5D">
      <w:pPr>
        <w:spacing w:line="480" w:lineRule="auto"/>
        <w:rPr>
          <w:rFonts w:asciiTheme="minorHAnsi" w:hAnsiTheme="minorHAnsi"/>
          <w:b/>
          <w:i/>
        </w:rPr>
      </w:pPr>
      <w:r w:rsidRPr="000B0B5D">
        <w:rPr>
          <w:rFonts w:asciiTheme="minorHAnsi" w:hAnsiTheme="minorHAnsi"/>
          <w:b/>
          <w:i/>
        </w:rPr>
        <w:lastRenderedPageBreak/>
        <w:t>Study characteristics</w:t>
      </w:r>
    </w:p>
    <w:p w14:paraId="490484CC" w14:textId="55829F8C" w:rsidR="004E58A6" w:rsidRPr="000B0B5D" w:rsidRDefault="00DE0BBE" w:rsidP="000B0B5D">
      <w:pPr>
        <w:widowControl w:val="0"/>
        <w:autoSpaceDE w:val="0"/>
        <w:autoSpaceDN w:val="0"/>
        <w:adjustRightInd w:val="0"/>
        <w:spacing w:after="100" w:afterAutospacing="1" w:line="480" w:lineRule="auto"/>
        <w:rPr>
          <w:rFonts w:asciiTheme="minorHAnsi" w:eastAsiaTheme="minorHAnsi" w:hAnsiTheme="minorHAnsi" w:cstheme="minorBidi"/>
          <w:lang w:eastAsia="en-US"/>
        </w:rPr>
      </w:pPr>
      <w:r w:rsidRPr="000B0B5D">
        <w:rPr>
          <w:rFonts w:asciiTheme="minorHAnsi" w:eastAsiaTheme="minorHAnsi" w:hAnsiTheme="minorHAnsi" w:cstheme="minorBidi"/>
          <w:lang w:eastAsia="en-US"/>
        </w:rPr>
        <w:t xml:space="preserve">The </w:t>
      </w:r>
      <w:r w:rsidR="00970CD9" w:rsidRPr="000B0B5D">
        <w:rPr>
          <w:rFonts w:asciiTheme="minorHAnsi" w:eastAsiaTheme="minorHAnsi" w:hAnsiTheme="minorHAnsi" w:cstheme="minorBidi"/>
          <w:lang w:eastAsia="en-US"/>
        </w:rPr>
        <w:t>3</w:t>
      </w:r>
      <w:r w:rsidR="00C4487B" w:rsidRPr="000B0B5D">
        <w:rPr>
          <w:rFonts w:asciiTheme="minorHAnsi" w:eastAsiaTheme="minorHAnsi" w:hAnsiTheme="minorHAnsi" w:cstheme="minorBidi"/>
          <w:lang w:eastAsia="en-US"/>
        </w:rPr>
        <w:t>8</w:t>
      </w:r>
      <w:r w:rsidRPr="000B0B5D">
        <w:rPr>
          <w:rFonts w:asciiTheme="minorHAnsi" w:eastAsiaTheme="minorHAnsi" w:hAnsiTheme="minorHAnsi" w:cstheme="minorBidi"/>
          <w:lang w:eastAsia="en-US"/>
        </w:rPr>
        <w:t xml:space="preserve"> papers </w:t>
      </w:r>
      <w:r w:rsidR="00804A08" w:rsidRPr="000B0B5D">
        <w:rPr>
          <w:rFonts w:asciiTheme="minorHAnsi" w:eastAsiaTheme="minorHAnsi" w:hAnsiTheme="minorHAnsi" w:cstheme="minorBidi"/>
          <w:lang w:eastAsia="en-US"/>
        </w:rPr>
        <w:t>published between 1991 and 2016</w:t>
      </w:r>
      <w:r w:rsidR="00BB5F15" w:rsidRPr="000B0B5D">
        <w:rPr>
          <w:rFonts w:asciiTheme="minorHAnsi" w:eastAsiaTheme="minorHAnsi" w:hAnsiTheme="minorHAnsi" w:cstheme="minorBidi"/>
          <w:lang w:eastAsia="en-US"/>
        </w:rPr>
        <w:fldChar w:fldCharType="begin">
          <w:fldData xml:space="preserve">dGhlIFVDU0QgTWlncmFpbmUgUXVlc3Rpb25uYWlyZTwvdGl0bGU+PHNlY29uZGFyeS10aXRsZT5O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</w:fldData>
        </w:fldChar>
      </w:r>
      <w:r w:rsidR="004D0321">
        <w:rPr>
          <w:rFonts w:asciiTheme="minorHAnsi" w:eastAsiaTheme="minorHAnsi" w:hAnsiTheme="minorHAnsi" w:cstheme="minorBidi"/>
          <w:lang w:eastAsia="en-US"/>
        </w:rPr>
        <w:instrText xml:space="preserve"> ADDIN EN.CITE </w:instrText>
      </w:r>
      <w:r w:rsidR="004D0321">
        <w:rPr>
          <w:rFonts w:asciiTheme="minorHAnsi" w:eastAsiaTheme="minorHAnsi" w:hAnsiTheme="minorHAnsi" w:cstheme="minorBidi"/>
          <w:lang w:eastAsia="en-US"/>
        </w:rPr>
        <w:fldChar w:fldCharType="begin">
          <w:fldData xml:space="preserve">PEVuZE5vdGU+PENpdGU+PEF1dGhvcj5BYnJpZ25hbmk8L0F1dGhvcj48WWVhcj4yMDEyPC9ZZWFy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==
</w:fldData>
        </w:fldChar>
      </w:r>
      <w:r w:rsidR="004D0321">
        <w:rPr>
          <w:rFonts w:asciiTheme="minorHAnsi" w:eastAsiaTheme="minorHAnsi" w:hAnsiTheme="minorHAnsi" w:cstheme="minorBidi"/>
          <w:lang w:eastAsia="en-US"/>
        </w:rPr>
        <w:instrText xml:space="preserve"> ADDIN EN.CITE.DATA </w:instrText>
      </w:r>
      <w:r w:rsidR="004D0321">
        <w:rPr>
          <w:rFonts w:asciiTheme="minorHAnsi" w:eastAsiaTheme="minorHAnsi" w:hAnsiTheme="minorHAnsi" w:cstheme="minorBidi"/>
          <w:lang w:eastAsia="en-US"/>
        </w:rPr>
      </w:r>
      <w:r w:rsidR="004D0321">
        <w:rPr>
          <w:rFonts w:asciiTheme="minorHAnsi" w:eastAsiaTheme="minorHAnsi" w:hAnsiTheme="minorHAnsi" w:cstheme="minorBidi"/>
          <w:lang w:eastAsia="en-US"/>
        </w:rPr>
        <w:fldChar w:fldCharType="end"/>
      </w:r>
      <w:r w:rsidR="004D0321">
        <w:rPr>
          <w:rFonts w:asciiTheme="minorHAnsi" w:eastAsiaTheme="minorHAnsi" w:hAnsiTheme="minorHAnsi" w:cstheme="minorBidi"/>
          <w:lang w:eastAsia="en-US"/>
        </w:rPr>
        <w:fldChar w:fldCharType="begin">
          <w:fldData xml:space="preserve">aWNhbCBTb2NpZXRpZXM8L2FiYnItMT48L3BlcmlvZGljYWw+PGFsdC1wZXJpb2RpY2FsPjxmdWxs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==
</w:fldData>
        </w:fldChar>
      </w:r>
      <w:r w:rsidR="004D0321">
        <w:rPr>
          <w:rFonts w:asciiTheme="minorHAnsi" w:eastAsiaTheme="minorHAnsi" w:hAnsiTheme="minorHAnsi" w:cstheme="minorBidi"/>
          <w:lang w:eastAsia="en-US"/>
        </w:rPr>
        <w:instrText xml:space="preserve"> ADDIN EN.CITE.DATA </w:instrText>
      </w:r>
      <w:r w:rsidR="004D0321">
        <w:rPr>
          <w:rFonts w:asciiTheme="minorHAnsi" w:eastAsiaTheme="minorHAnsi" w:hAnsiTheme="minorHAnsi" w:cstheme="minorBidi"/>
          <w:lang w:eastAsia="en-US"/>
        </w:rPr>
      </w:r>
      <w:r w:rsidR="004D0321">
        <w:rPr>
          <w:rFonts w:asciiTheme="minorHAnsi" w:eastAsiaTheme="minorHAnsi" w:hAnsiTheme="minorHAnsi" w:cstheme="minorBidi"/>
          <w:lang w:eastAsia="en-US"/>
        </w:rPr>
        <w:fldChar w:fldCharType="end"/>
      </w:r>
      <w:r w:rsidR="004D0321">
        <w:rPr>
          <w:rFonts w:asciiTheme="minorHAnsi" w:eastAsiaTheme="minorHAnsi" w:hAnsiTheme="minorHAnsi" w:cstheme="minorBidi"/>
          <w:lang w:eastAsia="en-US"/>
        </w:rPr>
        <w:fldChar w:fldCharType="begin">
          <w:fldData xml:space="preserve">dGhlIFVDU0QgTWlncmFpbmUgUXVlc3Rpb25uYWlyZTwvdGl0bGU+PHNlY29uZGFyeS10aXRsZT5O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</w:fldData>
        </w:fldChar>
      </w:r>
      <w:r w:rsidR="004D0321">
        <w:rPr>
          <w:rFonts w:asciiTheme="minorHAnsi" w:eastAsiaTheme="minorHAnsi" w:hAnsiTheme="minorHAnsi" w:cstheme="minorBidi"/>
          <w:lang w:eastAsia="en-US"/>
        </w:rPr>
        <w:instrText xml:space="preserve"> ADDIN EN.CITE.DATA </w:instrText>
      </w:r>
      <w:r w:rsidR="004D0321">
        <w:rPr>
          <w:rFonts w:asciiTheme="minorHAnsi" w:eastAsiaTheme="minorHAnsi" w:hAnsiTheme="minorHAnsi" w:cstheme="minorBidi"/>
          <w:lang w:eastAsia="en-US"/>
        </w:rPr>
      </w:r>
      <w:r w:rsidR="004D0321">
        <w:rPr>
          <w:rFonts w:asciiTheme="minorHAnsi" w:eastAsiaTheme="minorHAnsi" w:hAnsiTheme="minorHAnsi" w:cstheme="minorBidi"/>
          <w:lang w:eastAsia="en-US"/>
        </w:rPr>
        <w:fldChar w:fldCharType="end"/>
      </w:r>
      <w:r w:rsidR="00BB5F15" w:rsidRPr="000B0B5D">
        <w:rPr>
          <w:rFonts w:asciiTheme="minorHAnsi" w:eastAsiaTheme="minorHAnsi" w:hAnsiTheme="minorHAnsi" w:cstheme="minorBidi"/>
          <w:lang w:eastAsia="en-US"/>
        </w:rPr>
      </w:r>
      <w:r w:rsidR="00BB5F15" w:rsidRPr="000B0B5D">
        <w:rPr>
          <w:rFonts w:asciiTheme="minorHAnsi" w:eastAsiaTheme="minorHAnsi" w:hAnsiTheme="minorHAnsi" w:cstheme="minorBidi"/>
          <w:lang w:eastAsia="en-US"/>
        </w:rPr>
        <w:fldChar w:fldCharType="separate"/>
      </w:r>
      <w:r w:rsidR="004D0321">
        <w:rPr>
          <w:rFonts w:asciiTheme="minorHAnsi" w:eastAsiaTheme="minorHAnsi" w:hAnsiTheme="minorHAnsi" w:cstheme="minorBidi"/>
          <w:noProof/>
          <w:lang w:eastAsia="en-US"/>
        </w:rPr>
        <w:t>(</w:t>
      </w:r>
      <w:hyperlink w:anchor="_ENREF_8" w:tooltip="Abrignani, 2012 #204" w:history="1">
        <w:r w:rsidR="004D0321">
          <w:rPr>
            <w:rFonts w:asciiTheme="minorHAnsi" w:eastAsiaTheme="minorHAnsi" w:hAnsiTheme="minorHAnsi" w:cstheme="minorBidi"/>
            <w:noProof/>
            <w:lang w:eastAsia="en-US"/>
          </w:rPr>
          <w:t>8-45</w:t>
        </w:r>
      </w:hyperlink>
      <w:r w:rsidR="004D0321">
        <w:rPr>
          <w:rFonts w:asciiTheme="minorHAnsi" w:eastAsiaTheme="minorHAnsi" w:hAnsiTheme="minorHAnsi" w:cstheme="minorBidi"/>
          <w:noProof/>
          <w:lang w:eastAsia="en-US"/>
        </w:rPr>
        <w:t>)</w:t>
      </w:r>
      <w:r w:rsidR="00BB5F15" w:rsidRPr="000B0B5D">
        <w:rPr>
          <w:rFonts w:asciiTheme="minorHAnsi" w:eastAsiaTheme="minorHAnsi" w:hAnsiTheme="minorHAnsi" w:cstheme="minorBidi"/>
          <w:lang w:eastAsia="en-US"/>
        </w:rPr>
        <w:fldChar w:fldCharType="end"/>
      </w:r>
      <w:r w:rsidR="00804A08" w:rsidRPr="000B0B5D">
        <w:rPr>
          <w:rFonts w:asciiTheme="minorHAnsi" w:eastAsiaTheme="minorHAnsi" w:hAnsiTheme="minorHAnsi" w:cstheme="minorBidi"/>
          <w:lang w:eastAsia="en-US"/>
        </w:rPr>
        <w:t xml:space="preserve"> report </w:t>
      </w:r>
      <w:r w:rsidR="007E318A" w:rsidRPr="000B0B5D">
        <w:rPr>
          <w:rFonts w:asciiTheme="minorHAnsi" w:eastAsiaTheme="minorHAnsi" w:hAnsiTheme="minorHAnsi" w:cstheme="minorBidi"/>
          <w:lang w:eastAsia="en-US"/>
        </w:rPr>
        <w:t xml:space="preserve">validation </w:t>
      </w:r>
      <w:r w:rsidR="00804A08" w:rsidRPr="000B0B5D">
        <w:rPr>
          <w:rFonts w:asciiTheme="minorHAnsi" w:eastAsiaTheme="minorHAnsi" w:hAnsiTheme="minorHAnsi" w:cstheme="minorBidi"/>
          <w:lang w:eastAsia="en-US"/>
        </w:rPr>
        <w:t xml:space="preserve">studies from 18 different countries, </w:t>
      </w:r>
      <w:r w:rsidR="007E318A" w:rsidRPr="000B0B5D">
        <w:rPr>
          <w:rFonts w:asciiTheme="minorHAnsi" w:eastAsiaTheme="minorHAnsi" w:hAnsiTheme="minorHAnsi" w:cstheme="minorBidi"/>
          <w:lang w:eastAsia="en-US"/>
        </w:rPr>
        <w:t xml:space="preserve">with </w:t>
      </w:r>
      <w:r w:rsidR="00804A08" w:rsidRPr="000B0B5D">
        <w:rPr>
          <w:rFonts w:asciiTheme="minorHAnsi" w:eastAsiaTheme="minorHAnsi" w:hAnsiTheme="minorHAnsi" w:cstheme="minorBidi"/>
          <w:lang w:eastAsia="en-US"/>
        </w:rPr>
        <w:t>most</w:t>
      </w:r>
      <w:r w:rsidR="007E318A" w:rsidRPr="000B0B5D">
        <w:rPr>
          <w:rFonts w:asciiTheme="minorHAnsi" w:eastAsiaTheme="minorHAnsi" w:hAnsiTheme="minorHAnsi" w:cstheme="minorBidi"/>
          <w:lang w:eastAsia="en-US"/>
        </w:rPr>
        <w:t xml:space="preserve"> papers</w:t>
      </w:r>
      <w:r w:rsidR="00804A08" w:rsidRPr="000B0B5D">
        <w:rPr>
          <w:rFonts w:asciiTheme="minorHAnsi" w:eastAsiaTheme="minorHAnsi" w:hAnsiTheme="minorHAnsi" w:cstheme="minorBidi"/>
          <w:lang w:eastAsia="en-US"/>
        </w:rPr>
        <w:t xml:space="preserve"> from the US (</w:t>
      </w:r>
      <w:r w:rsidR="002C2CD2" w:rsidRPr="000B0B5D">
        <w:rPr>
          <w:rFonts w:asciiTheme="minorHAnsi" w:eastAsiaTheme="minorHAnsi" w:hAnsiTheme="minorHAnsi" w:cstheme="minorBidi"/>
          <w:lang w:eastAsia="en-US"/>
        </w:rPr>
        <w:t>n=</w:t>
      </w:r>
      <w:r w:rsidR="00804A08" w:rsidRPr="000B0B5D">
        <w:rPr>
          <w:rFonts w:asciiTheme="minorHAnsi" w:eastAsiaTheme="minorHAnsi" w:hAnsiTheme="minorHAnsi" w:cstheme="minorBidi"/>
          <w:lang w:eastAsia="en-US"/>
        </w:rPr>
        <w:t>10) and Italy (</w:t>
      </w:r>
      <w:r w:rsidR="002C2CD2" w:rsidRPr="000B0B5D">
        <w:rPr>
          <w:rFonts w:asciiTheme="minorHAnsi" w:eastAsiaTheme="minorHAnsi" w:hAnsiTheme="minorHAnsi" w:cstheme="minorBidi"/>
          <w:lang w:eastAsia="en-US"/>
        </w:rPr>
        <w:t>n=</w:t>
      </w:r>
      <w:r w:rsidR="00B2442B" w:rsidRPr="000B0B5D">
        <w:rPr>
          <w:rFonts w:asciiTheme="minorHAnsi" w:eastAsiaTheme="minorHAnsi" w:hAnsiTheme="minorHAnsi" w:cstheme="minorBidi"/>
          <w:lang w:eastAsia="en-US"/>
        </w:rPr>
        <w:t xml:space="preserve">4).  </w:t>
      </w:r>
      <w:r w:rsidR="007E318A" w:rsidRPr="000B0B5D">
        <w:rPr>
          <w:rFonts w:asciiTheme="minorHAnsi" w:eastAsiaTheme="minorHAnsi" w:hAnsiTheme="minorHAnsi" w:cstheme="minorBidi"/>
          <w:lang w:eastAsia="en-US"/>
        </w:rPr>
        <w:t xml:space="preserve">The papers </w:t>
      </w:r>
      <w:r w:rsidRPr="000B0B5D">
        <w:rPr>
          <w:rFonts w:asciiTheme="minorHAnsi" w:eastAsiaTheme="minorHAnsi" w:hAnsiTheme="minorHAnsi" w:cstheme="minorBidi"/>
          <w:lang w:eastAsia="en-US"/>
        </w:rPr>
        <w:t>report</w:t>
      </w:r>
      <w:r w:rsidR="005C2BC8" w:rsidRPr="000B0B5D">
        <w:rPr>
          <w:rFonts w:asciiTheme="minorHAnsi" w:eastAsiaTheme="minorHAnsi" w:hAnsiTheme="minorHAnsi" w:cstheme="minorBidi"/>
          <w:lang w:eastAsia="en-US"/>
        </w:rPr>
        <w:t xml:space="preserve"> the validation </w:t>
      </w:r>
      <w:r w:rsidR="008B2E06" w:rsidRPr="000B0B5D">
        <w:rPr>
          <w:rFonts w:asciiTheme="minorHAnsi" w:eastAsiaTheme="minorHAnsi" w:hAnsiTheme="minorHAnsi" w:cstheme="minorBidi"/>
          <w:lang w:eastAsia="en-US"/>
        </w:rPr>
        <w:t xml:space="preserve">of </w:t>
      </w:r>
      <w:r w:rsidR="00857812" w:rsidRPr="000B0B5D">
        <w:rPr>
          <w:rFonts w:asciiTheme="minorHAnsi" w:eastAsiaTheme="minorHAnsi" w:hAnsiTheme="minorHAnsi" w:cstheme="minorBidi"/>
          <w:lang w:eastAsia="en-US"/>
        </w:rPr>
        <w:t>30</w:t>
      </w:r>
      <w:r w:rsidR="008B2E06" w:rsidRPr="000B0B5D">
        <w:rPr>
          <w:rFonts w:asciiTheme="minorHAnsi" w:eastAsiaTheme="minorHAnsi" w:hAnsiTheme="minorHAnsi" w:cstheme="minorBidi"/>
          <w:lang w:eastAsia="en-US"/>
        </w:rPr>
        <w:t xml:space="preserve"> tools</w:t>
      </w:r>
      <w:r w:rsidR="007E6A39" w:rsidRPr="000B0B5D">
        <w:rPr>
          <w:rFonts w:asciiTheme="minorHAnsi" w:eastAsiaTheme="minorHAnsi" w:hAnsiTheme="minorHAnsi" w:cstheme="minorBidi"/>
          <w:lang w:eastAsia="en-US"/>
        </w:rPr>
        <w:t xml:space="preserve">, </w:t>
      </w:r>
      <w:r w:rsidR="00961553" w:rsidRPr="000B0B5D">
        <w:rPr>
          <w:rFonts w:asciiTheme="minorHAnsi" w:eastAsiaTheme="minorHAnsi" w:hAnsiTheme="minorHAnsi" w:cstheme="minorBidi"/>
          <w:lang w:eastAsia="en-US"/>
        </w:rPr>
        <w:t xml:space="preserve"> </w:t>
      </w:r>
      <w:r w:rsidR="006306FD" w:rsidRPr="000B0B5D">
        <w:rPr>
          <w:rFonts w:asciiTheme="minorHAnsi" w:eastAsiaTheme="minorHAnsi" w:hAnsiTheme="minorHAnsi" w:cstheme="minorBidi"/>
          <w:lang w:eastAsia="en-US"/>
        </w:rPr>
        <w:t xml:space="preserve">nine </w:t>
      </w:r>
      <w:r w:rsidR="00E25BFF" w:rsidRPr="000B0B5D">
        <w:rPr>
          <w:rFonts w:asciiTheme="minorHAnsi" w:eastAsiaTheme="minorHAnsi" w:hAnsiTheme="minorHAnsi" w:cstheme="minorBidi"/>
          <w:lang w:eastAsia="en-US"/>
        </w:rPr>
        <w:t xml:space="preserve"> to</w:t>
      </w:r>
      <w:r w:rsidR="004E58A6" w:rsidRPr="000B0B5D">
        <w:rPr>
          <w:rFonts w:asciiTheme="minorHAnsi" w:eastAsiaTheme="minorHAnsi" w:hAnsiTheme="minorHAnsi" w:cstheme="minorBidi"/>
          <w:lang w:eastAsia="en-US"/>
        </w:rPr>
        <w:t xml:space="preserve"> diagnose or classify more than one headache type</w:t>
      </w:r>
      <w:r w:rsidR="00EC43A0" w:rsidRPr="000B0B5D">
        <w:rPr>
          <w:rFonts w:asciiTheme="minorHAnsi" w:eastAsiaTheme="minorHAnsi" w:hAnsiTheme="minorHAnsi" w:cstheme="minorBidi"/>
          <w:lang w:eastAsia="en-US"/>
        </w:rPr>
        <w:t xml:space="preserve"> </w:t>
      </w:r>
      <w:r w:rsidR="00E25BFF" w:rsidRPr="000B0B5D">
        <w:rPr>
          <w:rFonts w:asciiTheme="minorHAnsi" w:eastAsiaTheme="minorHAnsi" w:hAnsiTheme="minorHAnsi" w:cstheme="minorBidi"/>
          <w:lang w:eastAsia="en-US"/>
        </w:rPr>
        <w:t>and 2</w:t>
      </w:r>
      <w:r w:rsidR="006306FD" w:rsidRPr="000B0B5D">
        <w:rPr>
          <w:rFonts w:asciiTheme="minorHAnsi" w:eastAsiaTheme="minorHAnsi" w:hAnsiTheme="minorHAnsi" w:cstheme="minorBidi"/>
          <w:lang w:eastAsia="en-US"/>
        </w:rPr>
        <w:t>1</w:t>
      </w:r>
      <w:r w:rsidR="00E25BFF" w:rsidRPr="000B0B5D">
        <w:rPr>
          <w:rFonts w:asciiTheme="minorHAnsi" w:eastAsiaTheme="minorHAnsi" w:hAnsiTheme="minorHAnsi" w:cstheme="minorBidi"/>
          <w:lang w:eastAsia="en-US"/>
        </w:rPr>
        <w:t xml:space="preserve">  to</w:t>
      </w:r>
      <w:r w:rsidR="004E58A6" w:rsidRPr="000B0B5D">
        <w:rPr>
          <w:rFonts w:asciiTheme="minorHAnsi" w:eastAsiaTheme="minorHAnsi" w:hAnsiTheme="minorHAnsi" w:cstheme="minorBidi"/>
          <w:lang w:eastAsia="en-US"/>
        </w:rPr>
        <w:t xml:space="preserve"> classify or screen for one headache type only: </w:t>
      </w:r>
      <w:r w:rsidR="00961553" w:rsidRPr="000B0B5D">
        <w:rPr>
          <w:rFonts w:asciiTheme="minorHAnsi" w:eastAsiaTheme="minorHAnsi" w:hAnsiTheme="minorHAnsi" w:cstheme="minorBidi"/>
          <w:lang w:eastAsia="en-US"/>
        </w:rPr>
        <w:t>migraine (n=18)</w:t>
      </w:r>
      <w:r w:rsidR="001929B8">
        <w:rPr>
          <w:rFonts w:asciiTheme="minorHAnsi" w:eastAsiaTheme="minorHAnsi" w:hAnsiTheme="minorHAnsi" w:cstheme="minorBidi"/>
          <w:lang w:eastAsia="en-US"/>
        </w:rPr>
        <w:t>,</w:t>
      </w:r>
      <w:r w:rsidR="00961553" w:rsidRPr="000B0B5D">
        <w:rPr>
          <w:rFonts w:asciiTheme="minorHAnsi" w:eastAsiaTheme="minorHAnsi" w:hAnsiTheme="minorHAnsi" w:cstheme="minorBidi"/>
          <w:lang w:eastAsia="en-US"/>
        </w:rPr>
        <w:t xml:space="preserve"> </w:t>
      </w:r>
      <w:r w:rsidR="0027221A" w:rsidRPr="000B0B5D">
        <w:rPr>
          <w:rFonts w:asciiTheme="minorHAnsi" w:eastAsiaTheme="minorHAnsi" w:hAnsiTheme="minorHAnsi" w:cstheme="minorBidi"/>
          <w:lang w:eastAsia="en-US"/>
        </w:rPr>
        <w:t xml:space="preserve">cluster headache </w:t>
      </w:r>
      <w:r w:rsidR="00EC43A0" w:rsidRPr="000B0B5D">
        <w:rPr>
          <w:rFonts w:asciiTheme="minorHAnsi" w:eastAsiaTheme="minorHAnsi" w:hAnsiTheme="minorHAnsi" w:cstheme="minorBidi"/>
          <w:lang w:eastAsia="en-US"/>
        </w:rPr>
        <w:t>(</w:t>
      </w:r>
      <w:r w:rsidR="002C2CD2" w:rsidRPr="000B0B5D">
        <w:rPr>
          <w:rFonts w:asciiTheme="minorHAnsi" w:eastAsiaTheme="minorHAnsi" w:hAnsiTheme="minorHAnsi" w:cstheme="minorBidi"/>
          <w:lang w:eastAsia="en-US"/>
        </w:rPr>
        <w:t>n=</w:t>
      </w:r>
      <w:r w:rsidR="00EC43A0" w:rsidRPr="000B0B5D">
        <w:rPr>
          <w:rFonts w:asciiTheme="minorHAnsi" w:eastAsiaTheme="minorHAnsi" w:hAnsiTheme="minorHAnsi" w:cstheme="minorBidi"/>
          <w:lang w:eastAsia="en-US"/>
        </w:rPr>
        <w:t>2)</w:t>
      </w:r>
      <w:r w:rsidR="002C70B2" w:rsidRPr="000B0B5D">
        <w:rPr>
          <w:rFonts w:asciiTheme="minorHAnsi" w:eastAsiaTheme="minorHAnsi" w:hAnsiTheme="minorHAnsi" w:cstheme="minorBidi"/>
          <w:lang w:eastAsia="en-US"/>
        </w:rPr>
        <w:t xml:space="preserve">, </w:t>
      </w:r>
      <w:r w:rsidR="00961553" w:rsidRPr="000B0B5D">
        <w:rPr>
          <w:rFonts w:asciiTheme="minorHAnsi" w:eastAsiaTheme="minorHAnsi" w:hAnsiTheme="minorHAnsi" w:cstheme="minorBidi"/>
          <w:lang w:eastAsia="en-US"/>
        </w:rPr>
        <w:t xml:space="preserve">and </w:t>
      </w:r>
      <w:r w:rsidR="008B2E06" w:rsidRPr="000B0B5D">
        <w:rPr>
          <w:rFonts w:asciiTheme="minorHAnsi" w:eastAsiaTheme="minorHAnsi" w:hAnsiTheme="minorHAnsi" w:cstheme="minorBidi"/>
          <w:lang w:eastAsia="en-US"/>
        </w:rPr>
        <w:t>probable medication overuse headache</w:t>
      </w:r>
      <w:r w:rsidR="00EC43A0" w:rsidRPr="000B0B5D">
        <w:rPr>
          <w:rFonts w:asciiTheme="minorHAnsi" w:eastAsiaTheme="minorHAnsi" w:hAnsiTheme="minorHAnsi" w:cstheme="minorBidi"/>
          <w:lang w:eastAsia="en-US"/>
        </w:rPr>
        <w:t xml:space="preserve"> (</w:t>
      </w:r>
      <w:r w:rsidR="002C2CD2" w:rsidRPr="000B0B5D">
        <w:rPr>
          <w:rFonts w:asciiTheme="minorHAnsi" w:eastAsiaTheme="minorHAnsi" w:hAnsiTheme="minorHAnsi" w:cstheme="minorBidi"/>
          <w:lang w:eastAsia="en-US"/>
        </w:rPr>
        <w:t>n=</w:t>
      </w:r>
      <w:r w:rsidR="00EC43A0" w:rsidRPr="000B0B5D">
        <w:rPr>
          <w:rFonts w:asciiTheme="minorHAnsi" w:eastAsiaTheme="minorHAnsi" w:hAnsiTheme="minorHAnsi" w:cstheme="minorBidi"/>
          <w:lang w:eastAsia="en-US"/>
        </w:rPr>
        <w:t>1)</w:t>
      </w:r>
      <w:r w:rsidR="0032161D" w:rsidRPr="000B0B5D">
        <w:rPr>
          <w:rFonts w:asciiTheme="minorHAnsi" w:eastAsiaTheme="minorHAnsi" w:hAnsiTheme="minorHAnsi" w:cstheme="minorBidi"/>
          <w:lang w:eastAsia="en-US"/>
        </w:rPr>
        <w:t xml:space="preserve"> (</w:t>
      </w:r>
      <w:r w:rsidR="009D2FFC" w:rsidRPr="000B0B5D">
        <w:rPr>
          <w:rFonts w:asciiTheme="minorHAnsi" w:eastAsiaTheme="minorHAnsi" w:hAnsiTheme="minorHAnsi" w:cstheme="minorBidi"/>
          <w:lang w:eastAsia="en-US"/>
        </w:rPr>
        <w:t>T</w:t>
      </w:r>
      <w:r w:rsidR="0032161D" w:rsidRPr="000B0B5D">
        <w:rPr>
          <w:rFonts w:asciiTheme="minorHAnsi" w:eastAsiaTheme="minorHAnsi" w:hAnsiTheme="minorHAnsi" w:cstheme="minorBidi"/>
          <w:lang w:eastAsia="en-US"/>
        </w:rPr>
        <w:t>able 1)</w:t>
      </w:r>
      <w:r w:rsidR="000E6FCF" w:rsidRPr="000B0B5D">
        <w:rPr>
          <w:rFonts w:asciiTheme="minorHAnsi" w:eastAsiaTheme="minorHAnsi" w:hAnsiTheme="minorHAnsi" w:cstheme="minorBidi"/>
          <w:lang w:eastAsia="en-US"/>
        </w:rPr>
        <w:t xml:space="preserve">. </w:t>
      </w:r>
      <w:r w:rsidR="00864919" w:rsidRPr="000B0B5D">
        <w:rPr>
          <w:rFonts w:asciiTheme="minorHAnsi" w:eastAsiaTheme="minorHAnsi" w:hAnsiTheme="minorHAnsi" w:cstheme="minorBidi"/>
          <w:lang w:eastAsia="en-US"/>
        </w:rPr>
        <w:t xml:space="preserve"> </w:t>
      </w:r>
    </w:p>
    <w:p w14:paraId="008111DA" w14:textId="41F8AB57" w:rsidR="005F4C33" w:rsidRPr="000B0B5D" w:rsidRDefault="00B2442B" w:rsidP="000B0B5D">
      <w:pPr>
        <w:widowControl w:val="0"/>
        <w:autoSpaceDE w:val="0"/>
        <w:autoSpaceDN w:val="0"/>
        <w:adjustRightInd w:val="0"/>
        <w:spacing w:after="100" w:afterAutospacing="1" w:line="480" w:lineRule="auto"/>
        <w:rPr>
          <w:rFonts w:asciiTheme="minorHAnsi" w:eastAsiaTheme="minorHAnsi" w:hAnsiTheme="minorHAnsi" w:cstheme="minorBidi"/>
          <w:lang w:eastAsia="en-US"/>
        </w:rPr>
      </w:pPr>
      <w:r w:rsidRPr="000B0B5D">
        <w:rPr>
          <w:rFonts w:asciiTheme="minorHAnsi" w:eastAsiaTheme="minorHAnsi" w:hAnsiTheme="minorHAnsi" w:cstheme="minorBidi"/>
          <w:lang w:eastAsia="en-US"/>
        </w:rPr>
        <w:t xml:space="preserve">The number of participants included in the validation </w:t>
      </w:r>
      <w:r w:rsidR="000F6701" w:rsidRPr="000B0B5D">
        <w:rPr>
          <w:rFonts w:asciiTheme="minorHAnsi" w:eastAsiaTheme="minorHAnsi" w:hAnsiTheme="minorHAnsi" w:cstheme="minorBidi"/>
          <w:lang w:eastAsia="en-US"/>
        </w:rPr>
        <w:t>studies</w:t>
      </w:r>
      <w:r w:rsidRPr="000B0B5D">
        <w:rPr>
          <w:rFonts w:asciiTheme="minorHAnsi" w:eastAsiaTheme="minorHAnsi" w:hAnsiTheme="minorHAnsi" w:cstheme="minorBidi"/>
          <w:lang w:eastAsia="en-US"/>
        </w:rPr>
        <w:t xml:space="preserve"> ranges from 50 to 9346</w:t>
      </w:r>
      <w:r w:rsidR="004E58A6" w:rsidRPr="000B0B5D">
        <w:rPr>
          <w:rFonts w:asciiTheme="minorHAnsi" w:eastAsiaTheme="minorHAnsi" w:hAnsiTheme="minorHAnsi" w:cstheme="minorBidi"/>
          <w:lang w:eastAsia="en-US"/>
        </w:rPr>
        <w:t xml:space="preserve">. </w:t>
      </w:r>
      <w:r w:rsidR="00623CD9" w:rsidRPr="000B0B5D">
        <w:rPr>
          <w:rFonts w:asciiTheme="minorHAnsi" w:eastAsiaTheme="minorHAnsi" w:hAnsiTheme="minorHAnsi" w:cstheme="minorBidi"/>
          <w:lang w:eastAsia="en-US"/>
        </w:rPr>
        <w:t xml:space="preserve">The majority of </w:t>
      </w:r>
      <w:r w:rsidR="005F4C33" w:rsidRPr="000B0B5D">
        <w:rPr>
          <w:rFonts w:asciiTheme="minorHAnsi" w:eastAsiaTheme="minorHAnsi" w:hAnsiTheme="minorHAnsi" w:cstheme="minorBidi"/>
          <w:lang w:eastAsia="en-US"/>
        </w:rPr>
        <w:t>the tools are questionnaires, self-complete</w:t>
      </w:r>
      <w:r w:rsidR="00D9107C" w:rsidRPr="000B0B5D">
        <w:rPr>
          <w:rFonts w:asciiTheme="minorHAnsi" w:eastAsiaTheme="minorHAnsi" w:hAnsiTheme="minorHAnsi" w:cstheme="minorBidi"/>
          <w:lang w:eastAsia="en-US"/>
        </w:rPr>
        <w:t>d</w:t>
      </w:r>
      <w:r w:rsidR="005F4C33" w:rsidRPr="000B0B5D">
        <w:rPr>
          <w:rFonts w:asciiTheme="minorHAnsi" w:eastAsiaTheme="minorHAnsi" w:hAnsiTheme="minorHAnsi" w:cstheme="minorBidi"/>
          <w:lang w:eastAsia="en-US"/>
        </w:rPr>
        <w:t xml:space="preserve"> (</w:t>
      </w:r>
      <w:r w:rsidR="00802DF4" w:rsidRPr="000B0B5D">
        <w:rPr>
          <w:rFonts w:asciiTheme="minorHAnsi" w:eastAsiaTheme="minorHAnsi" w:hAnsiTheme="minorHAnsi" w:cstheme="minorBidi"/>
          <w:lang w:eastAsia="en-US"/>
        </w:rPr>
        <w:t>n=</w:t>
      </w:r>
      <w:r w:rsidR="005F4C33" w:rsidRPr="000B0B5D">
        <w:rPr>
          <w:rFonts w:asciiTheme="minorHAnsi" w:eastAsiaTheme="minorHAnsi" w:hAnsiTheme="minorHAnsi" w:cstheme="minorBidi"/>
          <w:lang w:eastAsia="en-US"/>
        </w:rPr>
        <w:t>1</w:t>
      </w:r>
      <w:r w:rsidR="00584A55" w:rsidRPr="000B0B5D">
        <w:rPr>
          <w:rFonts w:asciiTheme="minorHAnsi" w:eastAsiaTheme="minorHAnsi" w:hAnsiTheme="minorHAnsi" w:cstheme="minorBidi"/>
          <w:lang w:eastAsia="en-US"/>
        </w:rPr>
        <w:t>7</w:t>
      </w:r>
      <w:r w:rsidR="005F4C33" w:rsidRPr="000B0B5D">
        <w:rPr>
          <w:rFonts w:asciiTheme="minorHAnsi" w:eastAsiaTheme="minorHAnsi" w:hAnsiTheme="minorHAnsi" w:cstheme="minorBidi"/>
          <w:lang w:eastAsia="en-US"/>
        </w:rPr>
        <w:t>), completed face-to-face with a clinician or researcher (</w:t>
      </w:r>
      <w:r w:rsidR="00802DF4" w:rsidRPr="000B0B5D">
        <w:rPr>
          <w:rFonts w:asciiTheme="minorHAnsi" w:eastAsiaTheme="minorHAnsi" w:hAnsiTheme="minorHAnsi" w:cstheme="minorBidi"/>
          <w:lang w:eastAsia="en-US"/>
        </w:rPr>
        <w:t>n=</w:t>
      </w:r>
      <w:r w:rsidR="005F4C33" w:rsidRPr="000B0B5D">
        <w:rPr>
          <w:rFonts w:asciiTheme="minorHAnsi" w:eastAsiaTheme="minorHAnsi" w:hAnsiTheme="minorHAnsi" w:cstheme="minorBidi"/>
          <w:lang w:eastAsia="en-US"/>
        </w:rPr>
        <w:t>8), and self-complete online questionnaires (</w:t>
      </w:r>
      <w:r w:rsidR="00802DF4" w:rsidRPr="000B0B5D">
        <w:rPr>
          <w:rFonts w:asciiTheme="minorHAnsi" w:eastAsiaTheme="minorHAnsi" w:hAnsiTheme="minorHAnsi" w:cstheme="minorBidi"/>
          <w:lang w:eastAsia="en-US"/>
        </w:rPr>
        <w:t>n=</w:t>
      </w:r>
      <w:r w:rsidR="005F4C33" w:rsidRPr="000B0B5D">
        <w:rPr>
          <w:rFonts w:asciiTheme="minorHAnsi" w:eastAsiaTheme="minorHAnsi" w:hAnsiTheme="minorHAnsi" w:cstheme="minorBidi"/>
          <w:lang w:eastAsia="en-US"/>
        </w:rPr>
        <w:t>2). The t</w:t>
      </w:r>
      <w:r w:rsidR="00584A55" w:rsidRPr="000B0B5D">
        <w:rPr>
          <w:rFonts w:asciiTheme="minorHAnsi" w:eastAsiaTheme="minorHAnsi" w:hAnsiTheme="minorHAnsi" w:cstheme="minorBidi"/>
          <w:lang w:eastAsia="en-US"/>
        </w:rPr>
        <w:t>hree</w:t>
      </w:r>
      <w:r w:rsidR="005F4C33" w:rsidRPr="000B0B5D">
        <w:rPr>
          <w:rFonts w:asciiTheme="minorHAnsi" w:eastAsiaTheme="minorHAnsi" w:hAnsiTheme="minorHAnsi" w:cstheme="minorBidi"/>
          <w:lang w:eastAsia="en-US"/>
        </w:rPr>
        <w:t xml:space="preserve"> remaining tools are computerised decision support systems designed to assist clinical diagnosis. </w:t>
      </w:r>
      <w:r w:rsidR="00AF5C09" w:rsidRPr="000B0B5D">
        <w:rPr>
          <w:rFonts w:asciiTheme="minorHAnsi" w:eastAsiaTheme="minorHAnsi" w:hAnsiTheme="minorHAnsi" w:cstheme="minorBidi"/>
          <w:lang w:eastAsia="en-US"/>
        </w:rPr>
        <w:t xml:space="preserve">The </w:t>
      </w:r>
      <w:r w:rsidR="00EA0083" w:rsidRPr="000B0B5D">
        <w:rPr>
          <w:rFonts w:asciiTheme="minorHAnsi" w:eastAsiaTheme="minorHAnsi" w:hAnsiTheme="minorHAnsi" w:cstheme="minorBidi"/>
          <w:lang w:eastAsia="en-US"/>
        </w:rPr>
        <w:t>number of items</w:t>
      </w:r>
      <w:r w:rsidR="002C3126" w:rsidRPr="000B0B5D">
        <w:rPr>
          <w:rFonts w:asciiTheme="minorHAnsi" w:eastAsiaTheme="minorHAnsi" w:hAnsiTheme="minorHAnsi" w:cstheme="minorBidi"/>
          <w:lang w:eastAsia="en-US"/>
        </w:rPr>
        <w:t xml:space="preserve"> in the questionnaires</w:t>
      </w:r>
      <w:r w:rsidR="005F4C33" w:rsidRPr="000B0B5D">
        <w:rPr>
          <w:rFonts w:asciiTheme="minorHAnsi" w:eastAsiaTheme="minorHAnsi" w:hAnsiTheme="minorHAnsi" w:cstheme="minorBidi"/>
          <w:lang w:eastAsia="en-US"/>
        </w:rPr>
        <w:t xml:space="preserve"> </w:t>
      </w:r>
      <w:r w:rsidR="00AF5C09" w:rsidRPr="000B0B5D">
        <w:rPr>
          <w:rFonts w:asciiTheme="minorHAnsi" w:eastAsiaTheme="minorHAnsi" w:hAnsiTheme="minorHAnsi" w:cstheme="minorBidi"/>
          <w:lang w:eastAsia="en-US"/>
        </w:rPr>
        <w:t xml:space="preserve">range from </w:t>
      </w:r>
      <w:r w:rsidR="00623CD9" w:rsidRPr="000B0B5D">
        <w:rPr>
          <w:rFonts w:asciiTheme="minorHAnsi" w:eastAsiaTheme="minorHAnsi" w:hAnsiTheme="minorHAnsi" w:cstheme="minorBidi"/>
          <w:lang w:eastAsia="en-US"/>
        </w:rPr>
        <w:t xml:space="preserve">short </w:t>
      </w:r>
      <w:r w:rsidR="005D3A0F" w:rsidRPr="000B0B5D">
        <w:rPr>
          <w:rFonts w:asciiTheme="minorHAnsi" w:eastAsiaTheme="minorHAnsi" w:hAnsiTheme="minorHAnsi" w:cstheme="minorBidi"/>
          <w:lang w:eastAsia="en-US"/>
        </w:rPr>
        <w:t>single item migraine screen test</w:t>
      </w:r>
      <w:r w:rsidR="005F4C33" w:rsidRPr="000B0B5D">
        <w:rPr>
          <w:rFonts w:asciiTheme="minorHAnsi" w:eastAsiaTheme="minorHAnsi" w:hAnsiTheme="minorHAnsi" w:cstheme="minorBidi"/>
          <w:lang w:eastAsia="en-US"/>
        </w:rPr>
        <w:t>s</w:t>
      </w:r>
      <w:r w:rsidR="00462870" w:rsidRPr="000B0B5D">
        <w:rPr>
          <w:rFonts w:asciiTheme="minorHAnsi" w:eastAsiaTheme="minorHAnsi" w:hAnsiTheme="minorHAnsi" w:cstheme="minorBidi"/>
          <w:lang w:eastAsia="en-US"/>
        </w:rPr>
        <w:t xml:space="preserve"> </w:t>
      </w:r>
      <w:r w:rsidR="002C2CD2" w:rsidRPr="000B0B5D">
        <w:rPr>
          <w:rFonts w:asciiTheme="minorHAnsi" w:eastAsiaTheme="minorHAnsi" w:hAnsiTheme="minorHAnsi" w:cstheme="minorBidi"/>
          <w:lang w:eastAsia="en-US"/>
        </w:rPr>
        <w:fldChar w:fldCharType="begin">
          <w:fldData xml:space="preserve">PEVuZE5vdGU+PENpdGU+PEF1dGhvcj5ZdWFuPC9BdXRob3I+PFllYXI+MjAxNTwvWWVhcj48UmVj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</w:fldData>
        </w:fldChar>
      </w:r>
      <w:r w:rsidR="004D0321">
        <w:rPr>
          <w:rFonts w:asciiTheme="minorHAnsi" w:eastAsiaTheme="minorHAnsi" w:hAnsiTheme="minorHAnsi" w:cstheme="minorBidi"/>
          <w:lang w:eastAsia="en-US"/>
        </w:rPr>
        <w:instrText xml:space="preserve"> ADDIN EN.CITE </w:instrText>
      </w:r>
      <w:r w:rsidR="004D0321">
        <w:rPr>
          <w:rFonts w:asciiTheme="minorHAnsi" w:eastAsiaTheme="minorHAnsi" w:hAnsiTheme="minorHAnsi" w:cstheme="minorBidi"/>
          <w:lang w:eastAsia="en-US"/>
        </w:rPr>
        <w:fldChar w:fldCharType="begin">
          <w:fldData xml:space="preserve">PEVuZE5vdGU+PENpdGU+PEF1dGhvcj5ZdWFuPC9BdXRob3I+PFllYXI+MjAxNTwvWWVhcj48UmVj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</w:fldData>
        </w:fldChar>
      </w:r>
      <w:r w:rsidR="004D0321">
        <w:rPr>
          <w:rFonts w:asciiTheme="minorHAnsi" w:eastAsiaTheme="minorHAnsi" w:hAnsiTheme="minorHAnsi" w:cstheme="minorBidi"/>
          <w:lang w:eastAsia="en-US"/>
        </w:rPr>
        <w:instrText xml:space="preserve"> ADDIN EN.CITE.DATA </w:instrText>
      </w:r>
      <w:r w:rsidR="004D0321">
        <w:rPr>
          <w:rFonts w:asciiTheme="minorHAnsi" w:eastAsiaTheme="minorHAnsi" w:hAnsiTheme="minorHAnsi" w:cstheme="minorBidi"/>
          <w:lang w:eastAsia="en-US"/>
        </w:rPr>
      </w:r>
      <w:r w:rsidR="004D0321">
        <w:rPr>
          <w:rFonts w:asciiTheme="minorHAnsi" w:eastAsiaTheme="minorHAnsi" w:hAnsiTheme="minorHAnsi" w:cstheme="minorBidi"/>
          <w:lang w:eastAsia="en-US"/>
        </w:rPr>
        <w:fldChar w:fldCharType="end"/>
      </w:r>
      <w:r w:rsidR="002C2CD2" w:rsidRPr="000B0B5D">
        <w:rPr>
          <w:rFonts w:asciiTheme="minorHAnsi" w:eastAsiaTheme="minorHAnsi" w:hAnsiTheme="minorHAnsi" w:cstheme="minorBidi"/>
          <w:lang w:eastAsia="en-US"/>
        </w:rPr>
      </w:r>
      <w:r w:rsidR="002C2CD2" w:rsidRPr="000B0B5D">
        <w:rPr>
          <w:rFonts w:asciiTheme="minorHAnsi" w:eastAsiaTheme="minorHAnsi" w:hAnsiTheme="minorHAnsi" w:cstheme="minorBidi"/>
          <w:lang w:eastAsia="en-US"/>
        </w:rPr>
        <w:fldChar w:fldCharType="separate"/>
      </w:r>
      <w:r w:rsidR="004D0321">
        <w:rPr>
          <w:rFonts w:asciiTheme="minorHAnsi" w:eastAsiaTheme="minorHAnsi" w:hAnsiTheme="minorHAnsi" w:cstheme="minorBidi"/>
          <w:noProof/>
          <w:lang w:eastAsia="en-US"/>
        </w:rPr>
        <w:t>(</w:t>
      </w:r>
      <w:hyperlink w:anchor="_ENREF_45" w:tooltip="Yuan, 2015 #6746" w:history="1">
        <w:r w:rsidR="004D0321">
          <w:rPr>
            <w:rFonts w:asciiTheme="minorHAnsi" w:eastAsiaTheme="minorHAnsi" w:hAnsiTheme="minorHAnsi" w:cstheme="minorBidi"/>
            <w:noProof/>
            <w:lang w:eastAsia="en-US"/>
          </w:rPr>
          <w:t>45</w:t>
        </w:r>
      </w:hyperlink>
      <w:r w:rsidR="004D0321">
        <w:rPr>
          <w:rFonts w:asciiTheme="minorHAnsi" w:eastAsiaTheme="minorHAnsi" w:hAnsiTheme="minorHAnsi" w:cstheme="minorBidi"/>
          <w:noProof/>
          <w:lang w:eastAsia="en-US"/>
        </w:rPr>
        <w:t>)</w:t>
      </w:r>
      <w:r w:rsidR="002C2CD2" w:rsidRPr="000B0B5D">
        <w:rPr>
          <w:rFonts w:asciiTheme="minorHAnsi" w:eastAsiaTheme="minorHAnsi" w:hAnsiTheme="minorHAnsi" w:cstheme="minorBidi"/>
          <w:lang w:eastAsia="en-US"/>
        </w:rPr>
        <w:fldChar w:fldCharType="end"/>
      </w:r>
      <w:r w:rsidR="005D3A0F" w:rsidRPr="000B0B5D">
        <w:rPr>
          <w:rFonts w:asciiTheme="minorHAnsi" w:eastAsiaTheme="minorHAnsi" w:hAnsiTheme="minorHAnsi" w:cstheme="minorBidi"/>
          <w:lang w:eastAsia="en-US"/>
        </w:rPr>
        <w:t xml:space="preserve"> to</w:t>
      </w:r>
      <w:r w:rsidR="00EA0083" w:rsidRPr="000B0B5D">
        <w:rPr>
          <w:rFonts w:asciiTheme="minorHAnsi" w:eastAsiaTheme="minorHAnsi" w:hAnsiTheme="minorHAnsi" w:cstheme="minorBidi"/>
          <w:lang w:eastAsia="en-US"/>
        </w:rPr>
        <w:t xml:space="preserve"> </w:t>
      </w:r>
      <w:r w:rsidR="0052481B" w:rsidRPr="000B0B5D">
        <w:rPr>
          <w:rFonts w:asciiTheme="minorHAnsi" w:eastAsiaTheme="minorHAnsi" w:hAnsiTheme="minorHAnsi" w:cstheme="minorBidi"/>
          <w:lang w:eastAsia="en-US"/>
        </w:rPr>
        <w:t xml:space="preserve">a </w:t>
      </w:r>
      <w:r w:rsidR="005D3A0F" w:rsidRPr="000B0B5D">
        <w:rPr>
          <w:rFonts w:asciiTheme="minorHAnsi" w:eastAsiaTheme="minorHAnsi" w:hAnsiTheme="minorHAnsi"/>
          <w:lang w:eastAsia="en-US"/>
        </w:rPr>
        <w:t>l</w:t>
      </w:r>
      <w:r w:rsidR="00AD38E2" w:rsidRPr="000B0B5D">
        <w:rPr>
          <w:rFonts w:asciiTheme="minorHAnsi" w:eastAsiaTheme="minorHAnsi" w:hAnsiTheme="minorHAnsi"/>
          <w:lang w:eastAsia="en-US"/>
        </w:rPr>
        <w:t>onger</w:t>
      </w:r>
      <w:r w:rsidR="005D3A0F" w:rsidRPr="000B0B5D">
        <w:rPr>
          <w:rFonts w:asciiTheme="minorHAnsi" w:eastAsiaTheme="minorHAnsi" w:hAnsiTheme="minorHAnsi"/>
          <w:lang w:eastAsia="en-US"/>
        </w:rPr>
        <w:t xml:space="preserve"> 76 item questionnaire </w:t>
      </w:r>
      <w:r w:rsidR="00802DF4" w:rsidRPr="000B0B5D">
        <w:rPr>
          <w:rFonts w:asciiTheme="minorHAnsi" w:eastAsiaTheme="minorHAnsi" w:hAnsiTheme="minorHAnsi"/>
          <w:lang w:eastAsia="en-US"/>
        </w:rPr>
        <w:fldChar w:fldCharType="begin"/>
      </w:r>
      <w:r w:rsidR="004D0321">
        <w:rPr>
          <w:rFonts w:asciiTheme="minorHAnsi" w:eastAsiaTheme="minorHAnsi" w:hAnsiTheme="minorHAnsi"/>
          <w:lang w:eastAsia="en-US"/>
        </w:rPr>
        <w:instrText xml:space="preserve"> ADDIN EN.CITE &lt;EndNote&gt;&lt;Cite&gt;&lt;Author&gt;Abrignani&lt;/Author&gt;&lt;Year&gt;2012&lt;/Year&gt;&lt;RecNum&gt;204&lt;/RecNum&gt;&lt;DisplayText&gt;(8)&lt;/DisplayText&gt;&lt;record&gt;&lt;rec-number&gt;204&lt;/rec-number&gt;&lt;foreign-keys&gt;&lt;key app="EN" db-id="2te2sfx59pv908ed9zoxs2z2dffdx0etfvrs" timestamp="1433433547"&gt;204&lt;/key&gt;&lt;/foreign-keys&gt;&lt;ref-type name="Journal Article"&gt;17&lt;/ref-type&gt;&lt;contributors&gt;&lt;authors&gt;&lt;author&gt;Abrignani, G.&lt;/author&gt;&lt;author&gt;Ferrante, T.&lt;/author&gt;&lt;author&gt;Castellini, P.&lt;/author&gt;&lt;author&gt;Lambru, G.&lt;/author&gt;&lt;author&gt;Beghi, E.&lt;/author&gt;&lt;author&gt;Manzoni, G. C.&lt;/author&gt;&lt;author&gt;Torelli, P.&lt;/author&gt;&lt;/authors&gt;&lt;/contributors&gt;&lt;auth-address&gt;Abrignani,Giorgia. Headache Centre, Department of Neuroscience, University of Parma, Parma, Italy. abrignani.g@libero.it&lt;/auth-address&gt;&lt;titles&gt;&lt;title&gt;Description and validation of an Italian ICHD-II-based questionnaire for use in epidemiological research&lt;/title&gt;&lt;secondary-title&gt;Headache&lt;/secondary-title&gt;&lt;/titles&gt;&lt;periodical&gt;&lt;full-title&gt;Headache&lt;/full-title&gt;&lt;/periodical&gt;&lt;pages&gt;1262-82&lt;/pages&gt;&lt;volume&gt;52&lt;/volume&gt;&lt;number&gt;8&lt;/number&gt;&lt;dates&gt;&lt;year&gt;2012&lt;/year&gt;&lt;/dates&gt;&lt;accession-num&gt;22211734&lt;/accession-num&gt;&lt;work-type&gt;Validation Studies&lt;/work-type&gt;&lt;urls&gt;&lt;related-urls&gt;&lt;url&gt;http://ovidsp.ovid.com/ovidweb.cgi?T=JS&amp;amp;CSC=Y&amp;amp;NEWS=N&amp;amp;PAGE=fulltext&amp;amp;D=medl&amp;amp;AN=22211734&lt;/url&gt;&lt;url&gt;http://pugwash.lib.warwick.ac.uk:4550/resserv?genre=article&amp;amp;issn=0017-8748&amp;amp;title=Headache&amp;amp;date=2012&amp;amp;atitle=Description+and+validation+of+an+Italian+ICHD-II-based+questionnaire+for+use+in+epidemiological+research.&amp;amp;volume=52&amp;amp;issue=8&amp;amp;spage=1262&amp;amp;sid=ovid&lt;/url&gt;&lt;/related-urls&gt;&lt;/urls&gt;&lt;remote-database-name&gt;MEDLINE&lt;/remote-database-name&gt;&lt;remote-database-provider&gt;Ovid Technologies&lt;/remote-database-provider&gt;&lt;/record&gt;&lt;/Cite&gt;&lt;/EndNote&gt;</w:instrText>
      </w:r>
      <w:r w:rsidR="00802DF4" w:rsidRPr="000B0B5D">
        <w:rPr>
          <w:rFonts w:asciiTheme="minorHAnsi" w:eastAsiaTheme="minorHAnsi" w:hAnsiTheme="minorHAnsi"/>
          <w:lang w:eastAsia="en-US"/>
        </w:rPr>
        <w:fldChar w:fldCharType="separate"/>
      </w:r>
      <w:r w:rsidR="004D0321">
        <w:rPr>
          <w:rFonts w:asciiTheme="minorHAnsi" w:eastAsiaTheme="minorHAnsi" w:hAnsiTheme="minorHAnsi"/>
          <w:noProof/>
          <w:lang w:eastAsia="en-US"/>
        </w:rPr>
        <w:t>(</w:t>
      </w:r>
      <w:hyperlink w:anchor="_ENREF_8" w:tooltip="Abrignani, 2012 #204" w:history="1">
        <w:r w:rsidR="004D0321">
          <w:rPr>
            <w:rFonts w:asciiTheme="minorHAnsi" w:eastAsiaTheme="minorHAnsi" w:hAnsiTheme="minorHAnsi"/>
            <w:noProof/>
            <w:lang w:eastAsia="en-US"/>
          </w:rPr>
          <w:t>8</w:t>
        </w:r>
      </w:hyperlink>
      <w:r w:rsidR="004D0321">
        <w:rPr>
          <w:rFonts w:asciiTheme="minorHAnsi" w:eastAsiaTheme="minorHAnsi" w:hAnsiTheme="minorHAnsi"/>
          <w:noProof/>
          <w:lang w:eastAsia="en-US"/>
        </w:rPr>
        <w:t>)</w:t>
      </w:r>
      <w:r w:rsidR="00802DF4" w:rsidRPr="000B0B5D">
        <w:rPr>
          <w:rFonts w:asciiTheme="minorHAnsi" w:eastAsiaTheme="minorHAnsi" w:hAnsiTheme="minorHAnsi"/>
          <w:lang w:eastAsia="en-US"/>
        </w:rPr>
        <w:fldChar w:fldCharType="end"/>
      </w:r>
      <w:r w:rsidR="00584A55" w:rsidRPr="000B0B5D">
        <w:rPr>
          <w:rFonts w:asciiTheme="minorHAnsi" w:eastAsiaTheme="minorHAnsi" w:hAnsiTheme="minorHAnsi" w:cstheme="minorHAnsi"/>
          <w:lang w:val="en-US" w:eastAsia="en-US"/>
        </w:rPr>
        <w:t xml:space="preserve"> plus the</w:t>
      </w:r>
      <w:r w:rsidR="005F4C33" w:rsidRPr="000B0B5D">
        <w:rPr>
          <w:rFonts w:asciiTheme="minorHAnsi" w:eastAsiaTheme="minorHAnsi" w:hAnsiTheme="minorHAnsi" w:cstheme="minorHAnsi"/>
          <w:lang w:val="en-US" w:eastAsia="en-US"/>
        </w:rPr>
        <w:t xml:space="preserve"> complex computerised</w:t>
      </w:r>
      <w:r w:rsidR="0000760E" w:rsidRPr="000B0B5D">
        <w:rPr>
          <w:rFonts w:asciiTheme="minorHAnsi" w:eastAsiaTheme="minorHAnsi" w:hAnsiTheme="minorHAnsi"/>
          <w:lang w:eastAsia="en-US"/>
        </w:rPr>
        <w:t xml:space="preserve"> diagnostic tools</w:t>
      </w:r>
      <w:r w:rsidR="00A64DBA" w:rsidRPr="000B0B5D">
        <w:rPr>
          <w:rFonts w:asciiTheme="minorHAnsi" w:eastAsiaTheme="minorHAnsi" w:hAnsiTheme="minorHAnsi"/>
          <w:lang w:eastAsia="en-US"/>
        </w:rPr>
        <w:t xml:space="preserve"> </w:t>
      </w:r>
      <w:r w:rsidR="0000760E" w:rsidRPr="000B0B5D">
        <w:rPr>
          <w:rFonts w:asciiTheme="minorHAnsi" w:eastAsiaTheme="minorHAnsi" w:hAnsiTheme="minorHAnsi"/>
          <w:lang w:eastAsia="en-US"/>
        </w:rPr>
        <w:t xml:space="preserve"> </w:t>
      </w:r>
      <w:r w:rsidR="00DC7D0D" w:rsidRPr="000B0B5D">
        <w:rPr>
          <w:rFonts w:asciiTheme="minorHAnsi" w:eastAsiaTheme="minorHAnsi" w:hAnsiTheme="minorHAnsi"/>
          <w:lang w:eastAsia="en-US"/>
        </w:rPr>
        <w:fldChar w:fldCharType="begin">
          <w:fldData xml:space="preserve">PEVuZE5vdGU+PENpdGU+PEF1dGhvcj5EZSBTaW1vbmU8L0F1dGhvcj48WWVhcj4yMDA3PC9ZZWFy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=
</w:fldData>
        </w:fldChar>
      </w:r>
      <w:r w:rsidR="004D0321">
        <w:rPr>
          <w:rFonts w:asciiTheme="minorHAnsi" w:eastAsiaTheme="minorHAnsi" w:hAnsiTheme="minorHAnsi"/>
          <w:lang w:eastAsia="en-US"/>
        </w:rPr>
        <w:instrText xml:space="preserve"> ADDIN EN.CITE </w:instrText>
      </w:r>
      <w:r w:rsidR="004D0321">
        <w:rPr>
          <w:rFonts w:asciiTheme="minorHAnsi" w:eastAsiaTheme="minorHAnsi" w:hAnsiTheme="minorHAnsi"/>
          <w:lang w:eastAsia="en-US"/>
        </w:rPr>
        <w:fldChar w:fldCharType="begin">
          <w:fldData xml:space="preserve">PEVuZE5vdGU+PENpdGU+PEF1dGhvcj5EZSBTaW1vbmU8L0F1dGhvcj48WWVhcj4yMDA3PC9ZZWFy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=
</w:fldData>
        </w:fldChar>
      </w:r>
      <w:r w:rsidR="004D0321">
        <w:rPr>
          <w:rFonts w:asciiTheme="minorHAnsi" w:eastAsiaTheme="minorHAnsi" w:hAnsiTheme="minorHAnsi"/>
          <w:lang w:eastAsia="en-US"/>
        </w:rPr>
        <w:instrText xml:space="preserve"> ADDIN EN.CITE.DATA </w:instrText>
      </w:r>
      <w:r w:rsidR="004D0321">
        <w:rPr>
          <w:rFonts w:asciiTheme="minorHAnsi" w:eastAsiaTheme="minorHAnsi" w:hAnsiTheme="minorHAnsi"/>
          <w:lang w:eastAsia="en-US"/>
        </w:rPr>
      </w:r>
      <w:r w:rsidR="004D0321">
        <w:rPr>
          <w:rFonts w:asciiTheme="minorHAnsi" w:eastAsiaTheme="minorHAnsi" w:hAnsiTheme="minorHAnsi"/>
          <w:lang w:eastAsia="en-US"/>
        </w:rPr>
        <w:fldChar w:fldCharType="end"/>
      </w:r>
      <w:r w:rsidR="00DC7D0D" w:rsidRPr="000B0B5D">
        <w:rPr>
          <w:rFonts w:asciiTheme="minorHAnsi" w:eastAsiaTheme="minorHAnsi" w:hAnsiTheme="minorHAnsi"/>
          <w:lang w:eastAsia="en-US"/>
        </w:rPr>
      </w:r>
      <w:r w:rsidR="00DC7D0D" w:rsidRPr="000B0B5D">
        <w:rPr>
          <w:rFonts w:asciiTheme="minorHAnsi" w:eastAsiaTheme="minorHAnsi" w:hAnsiTheme="minorHAnsi"/>
          <w:lang w:eastAsia="en-US"/>
        </w:rPr>
        <w:fldChar w:fldCharType="separate"/>
      </w:r>
      <w:r w:rsidR="004D0321">
        <w:rPr>
          <w:rFonts w:asciiTheme="minorHAnsi" w:eastAsiaTheme="minorHAnsi" w:hAnsiTheme="minorHAnsi"/>
          <w:noProof/>
          <w:lang w:eastAsia="en-US"/>
        </w:rPr>
        <w:t>(</w:t>
      </w:r>
      <w:hyperlink w:anchor="_ENREF_11" w:tooltip="De Simone, 2007 #597" w:history="1">
        <w:r w:rsidR="004D0321">
          <w:rPr>
            <w:rFonts w:asciiTheme="minorHAnsi" w:eastAsiaTheme="minorHAnsi" w:hAnsiTheme="minorHAnsi"/>
            <w:noProof/>
            <w:lang w:eastAsia="en-US"/>
          </w:rPr>
          <w:t>11</w:t>
        </w:r>
      </w:hyperlink>
      <w:r w:rsidR="004D0321">
        <w:rPr>
          <w:rFonts w:asciiTheme="minorHAnsi" w:eastAsiaTheme="minorHAnsi" w:hAnsiTheme="minorHAnsi"/>
          <w:noProof/>
          <w:lang w:eastAsia="en-US"/>
        </w:rPr>
        <w:t xml:space="preserve">, </w:t>
      </w:r>
      <w:hyperlink w:anchor="_ENREF_12" w:tooltip="Dong, 2014 #5274" w:history="1">
        <w:r w:rsidR="004D0321">
          <w:rPr>
            <w:rFonts w:asciiTheme="minorHAnsi" w:eastAsiaTheme="minorHAnsi" w:hAnsiTheme="minorHAnsi"/>
            <w:noProof/>
            <w:lang w:eastAsia="en-US"/>
          </w:rPr>
          <w:t>12</w:t>
        </w:r>
      </w:hyperlink>
      <w:r w:rsidR="004D0321">
        <w:rPr>
          <w:rFonts w:asciiTheme="minorHAnsi" w:eastAsiaTheme="minorHAnsi" w:hAnsiTheme="minorHAnsi"/>
          <w:noProof/>
          <w:lang w:eastAsia="en-US"/>
        </w:rPr>
        <w:t xml:space="preserve">, </w:t>
      </w:r>
      <w:hyperlink w:anchor="_ENREF_32" w:tooltip="Maizels, 2008 #563" w:history="1">
        <w:r w:rsidR="004D0321">
          <w:rPr>
            <w:rFonts w:asciiTheme="minorHAnsi" w:eastAsiaTheme="minorHAnsi" w:hAnsiTheme="minorHAnsi"/>
            <w:noProof/>
            <w:lang w:eastAsia="en-US"/>
          </w:rPr>
          <w:t>32</w:t>
        </w:r>
      </w:hyperlink>
      <w:r w:rsidR="004D0321">
        <w:rPr>
          <w:rFonts w:asciiTheme="minorHAnsi" w:eastAsiaTheme="minorHAnsi" w:hAnsiTheme="minorHAnsi"/>
          <w:noProof/>
          <w:lang w:eastAsia="en-US"/>
        </w:rPr>
        <w:t>)</w:t>
      </w:r>
      <w:r w:rsidR="00DC7D0D" w:rsidRPr="000B0B5D">
        <w:rPr>
          <w:rFonts w:asciiTheme="minorHAnsi" w:eastAsiaTheme="minorHAnsi" w:hAnsiTheme="minorHAnsi"/>
          <w:lang w:eastAsia="en-US"/>
        </w:rPr>
        <w:fldChar w:fldCharType="end"/>
      </w:r>
      <w:r w:rsidR="0000760E" w:rsidRPr="000B0B5D">
        <w:rPr>
          <w:rFonts w:asciiTheme="minorHAnsi" w:eastAsiaTheme="minorHAnsi" w:hAnsiTheme="minorHAnsi"/>
          <w:lang w:eastAsia="en-US"/>
        </w:rPr>
        <w:t xml:space="preserve">.  </w:t>
      </w:r>
    </w:p>
    <w:p w14:paraId="729690C3" w14:textId="77777777" w:rsidR="00DC1414" w:rsidRPr="000B0B5D" w:rsidRDefault="00D97B57" w:rsidP="000B0B5D">
      <w:pPr>
        <w:widowControl w:val="0"/>
        <w:autoSpaceDE w:val="0"/>
        <w:autoSpaceDN w:val="0"/>
        <w:adjustRightInd w:val="0"/>
        <w:spacing w:after="100" w:afterAutospacing="1" w:line="480" w:lineRule="auto"/>
        <w:rPr>
          <w:rFonts w:asciiTheme="minorHAnsi" w:eastAsiaTheme="minorHAnsi" w:hAnsiTheme="minorHAnsi" w:cstheme="minorBidi"/>
          <w:lang w:eastAsia="en-US"/>
        </w:rPr>
      </w:pPr>
      <w:r w:rsidRPr="000B0B5D">
        <w:rPr>
          <w:rFonts w:asciiTheme="minorHAnsi" w:eastAsiaTheme="minorHAnsi" w:hAnsiTheme="minorHAnsi" w:cstheme="minorBidi"/>
          <w:lang w:eastAsia="en-US"/>
        </w:rPr>
        <w:t>The</w:t>
      </w:r>
      <w:r w:rsidR="005F4C33" w:rsidRPr="000B0B5D">
        <w:rPr>
          <w:rFonts w:asciiTheme="minorHAnsi" w:eastAsiaTheme="minorHAnsi" w:hAnsiTheme="minorHAnsi" w:cstheme="minorBidi"/>
          <w:lang w:eastAsia="en-US"/>
        </w:rPr>
        <w:t xml:space="preserve"> tools have been</w:t>
      </w:r>
      <w:r w:rsidR="00A71E6B" w:rsidRPr="000B0B5D">
        <w:rPr>
          <w:rFonts w:asciiTheme="minorHAnsi" w:eastAsiaTheme="minorHAnsi" w:hAnsiTheme="minorHAnsi" w:cstheme="minorBidi"/>
          <w:lang w:eastAsia="en-US"/>
        </w:rPr>
        <w:t xml:space="preserve"> validated in heada</w:t>
      </w:r>
      <w:r w:rsidR="00D9107C" w:rsidRPr="000B0B5D">
        <w:rPr>
          <w:rFonts w:asciiTheme="minorHAnsi" w:eastAsiaTheme="minorHAnsi" w:hAnsiTheme="minorHAnsi" w:cstheme="minorBidi"/>
          <w:lang w:eastAsia="en-US"/>
        </w:rPr>
        <w:t>che clinic settings (</w:t>
      </w:r>
      <w:r w:rsidR="00802DF4" w:rsidRPr="000B0B5D">
        <w:rPr>
          <w:rFonts w:asciiTheme="minorHAnsi" w:eastAsiaTheme="minorHAnsi" w:hAnsiTheme="minorHAnsi" w:cstheme="minorBidi"/>
          <w:lang w:eastAsia="en-US"/>
        </w:rPr>
        <w:t>n=</w:t>
      </w:r>
      <w:r w:rsidR="00D9107C" w:rsidRPr="000B0B5D">
        <w:rPr>
          <w:rFonts w:asciiTheme="minorHAnsi" w:eastAsiaTheme="minorHAnsi" w:hAnsiTheme="minorHAnsi" w:cstheme="minorBidi"/>
          <w:lang w:eastAsia="en-US"/>
        </w:rPr>
        <w:t>14)</w:t>
      </w:r>
      <w:r w:rsidR="005F4C33" w:rsidRPr="000B0B5D">
        <w:rPr>
          <w:rFonts w:asciiTheme="minorHAnsi" w:eastAsiaTheme="minorHAnsi" w:hAnsiTheme="minorHAnsi" w:cstheme="minorBidi"/>
          <w:lang w:eastAsia="en-US"/>
        </w:rPr>
        <w:t xml:space="preserve"> as part of general heal</w:t>
      </w:r>
      <w:r w:rsidR="00D9107C" w:rsidRPr="000B0B5D">
        <w:rPr>
          <w:rFonts w:asciiTheme="minorHAnsi" w:eastAsiaTheme="minorHAnsi" w:hAnsiTheme="minorHAnsi" w:cstheme="minorBidi"/>
          <w:lang w:eastAsia="en-US"/>
        </w:rPr>
        <w:t>th or household surveys (</w:t>
      </w:r>
      <w:r w:rsidR="00802DF4" w:rsidRPr="000B0B5D">
        <w:rPr>
          <w:rFonts w:asciiTheme="minorHAnsi" w:eastAsiaTheme="minorHAnsi" w:hAnsiTheme="minorHAnsi" w:cstheme="minorBidi"/>
          <w:lang w:eastAsia="en-US"/>
        </w:rPr>
        <w:t>n=</w:t>
      </w:r>
      <w:r w:rsidR="00D9107C" w:rsidRPr="000B0B5D">
        <w:rPr>
          <w:rFonts w:asciiTheme="minorHAnsi" w:eastAsiaTheme="minorHAnsi" w:hAnsiTheme="minorHAnsi" w:cstheme="minorBidi"/>
          <w:lang w:eastAsia="en-US"/>
        </w:rPr>
        <w:t xml:space="preserve">6), </w:t>
      </w:r>
      <w:r w:rsidR="005F4C33" w:rsidRPr="000B0B5D">
        <w:rPr>
          <w:rFonts w:asciiTheme="minorHAnsi" w:eastAsiaTheme="minorHAnsi" w:hAnsiTheme="minorHAnsi" w:cstheme="minorBidi"/>
          <w:lang w:eastAsia="en-US"/>
        </w:rPr>
        <w:t>neurology clinics or departments (</w:t>
      </w:r>
      <w:r w:rsidR="00802DF4" w:rsidRPr="000B0B5D">
        <w:rPr>
          <w:rFonts w:asciiTheme="minorHAnsi" w:eastAsiaTheme="minorHAnsi" w:hAnsiTheme="minorHAnsi" w:cstheme="minorBidi"/>
          <w:lang w:eastAsia="en-US"/>
        </w:rPr>
        <w:t>n=</w:t>
      </w:r>
      <w:r w:rsidR="005F4C33" w:rsidRPr="000B0B5D">
        <w:rPr>
          <w:rFonts w:asciiTheme="minorHAnsi" w:eastAsiaTheme="minorHAnsi" w:hAnsiTheme="minorHAnsi" w:cstheme="minorBidi"/>
          <w:lang w:eastAsia="en-US"/>
        </w:rPr>
        <w:t xml:space="preserve">5), primary care </w:t>
      </w:r>
      <w:r w:rsidRPr="000B0B5D">
        <w:rPr>
          <w:rFonts w:asciiTheme="minorHAnsi" w:eastAsiaTheme="minorHAnsi" w:hAnsiTheme="minorHAnsi" w:cstheme="minorBidi"/>
          <w:lang w:eastAsia="en-US"/>
        </w:rPr>
        <w:t>settings (</w:t>
      </w:r>
      <w:r w:rsidR="00802DF4" w:rsidRPr="000B0B5D">
        <w:rPr>
          <w:rFonts w:asciiTheme="minorHAnsi" w:eastAsiaTheme="minorHAnsi" w:hAnsiTheme="minorHAnsi" w:cstheme="minorBidi"/>
          <w:lang w:eastAsia="en-US"/>
        </w:rPr>
        <w:t>n=</w:t>
      </w:r>
      <w:r w:rsidR="005F4C33" w:rsidRPr="000B0B5D">
        <w:rPr>
          <w:rFonts w:asciiTheme="minorHAnsi" w:eastAsiaTheme="minorHAnsi" w:hAnsiTheme="minorHAnsi" w:cstheme="minorBidi"/>
          <w:lang w:eastAsia="en-US"/>
        </w:rPr>
        <w:t>4), emergency care (</w:t>
      </w:r>
      <w:r w:rsidR="00802DF4" w:rsidRPr="000B0B5D">
        <w:rPr>
          <w:rFonts w:asciiTheme="minorHAnsi" w:eastAsiaTheme="minorHAnsi" w:hAnsiTheme="minorHAnsi" w:cstheme="minorBidi"/>
          <w:lang w:eastAsia="en-US"/>
        </w:rPr>
        <w:t>n=</w:t>
      </w:r>
      <w:r w:rsidR="005F4C33" w:rsidRPr="000B0B5D">
        <w:rPr>
          <w:rFonts w:asciiTheme="minorHAnsi" w:eastAsiaTheme="minorHAnsi" w:hAnsiTheme="minorHAnsi" w:cstheme="minorBidi"/>
          <w:lang w:eastAsia="en-US"/>
        </w:rPr>
        <w:t>3), community (</w:t>
      </w:r>
      <w:r w:rsidR="00802DF4" w:rsidRPr="000B0B5D">
        <w:rPr>
          <w:rFonts w:asciiTheme="minorHAnsi" w:eastAsiaTheme="minorHAnsi" w:hAnsiTheme="minorHAnsi" w:cstheme="minorBidi"/>
          <w:lang w:eastAsia="en-US"/>
        </w:rPr>
        <w:t>n=</w:t>
      </w:r>
      <w:r w:rsidR="005F4C33" w:rsidRPr="000B0B5D">
        <w:rPr>
          <w:rFonts w:asciiTheme="minorHAnsi" w:eastAsiaTheme="minorHAnsi" w:hAnsiTheme="minorHAnsi" w:cstheme="minorBidi"/>
          <w:lang w:eastAsia="en-US"/>
        </w:rPr>
        <w:t xml:space="preserve">2) and other settings such as ophthalmology departments, temporomandibular joint and orofacial pain clinics, and obstetrics and gynaecology </w:t>
      </w:r>
      <w:r w:rsidRPr="000B0B5D">
        <w:rPr>
          <w:rFonts w:asciiTheme="minorHAnsi" w:eastAsiaTheme="minorHAnsi" w:hAnsiTheme="minorHAnsi" w:cstheme="minorBidi"/>
          <w:lang w:eastAsia="en-US"/>
        </w:rPr>
        <w:t>clinics (</w:t>
      </w:r>
      <w:r w:rsidR="00802DF4" w:rsidRPr="000B0B5D">
        <w:rPr>
          <w:rFonts w:asciiTheme="minorHAnsi" w:eastAsiaTheme="minorHAnsi" w:hAnsiTheme="minorHAnsi" w:cstheme="minorBidi"/>
          <w:lang w:eastAsia="en-US"/>
        </w:rPr>
        <w:t>n=</w:t>
      </w:r>
      <w:r w:rsidRPr="000B0B5D">
        <w:rPr>
          <w:rFonts w:asciiTheme="minorHAnsi" w:eastAsiaTheme="minorHAnsi" w:hAnsiTheme="minorHAnsi" w:cstheme="minorBidi"/>
          <w:lang w:eastAsia="en-US"/>
        </w:rPr>
        <w:t>3</w:t>
      </w:r>
      <w:r w:rsidR="005F4C33" w:rsidRPr="000B0B5D">
        <w:rPr>
          <w:rFonts w:asciiTheme="minorHAnsi" w:eastAsiaTheme="minorHAnsi" w:hAnsiTheme="minorHAnsi" w:cstheme="minorBidi"/>
          <w:lang w:eastAsia="en-US"/>
        </w:rPr>
        <w:t>)</w:t>
      </w:r>
      <w:r w:rsidRPr="000B0B5D">
        <w:rPr>
          <w:rFonts w:asciiTheme="minorHAnsi" w:eastAsiaTheme="minorHAnsi" w:hAnsiTheme="minorHAnsi" w:cstheme="minorBidi"/>
          <w:lang w:eastAsia="en-US"/>
        </w:rPr>
        <w:t>, with some tools validated in more than one setting</w:t>
      </w:r>
      <w:r w:rsidR="005F4C33" w:rsidRPr="000B0B5D">
        <w:rPr>
          <w:rFonts w:asciiTheme="minorHAnsi" w:eastAsiaTheme="minorHAnsi" w:hAnsiTheme="minorHAnsi" w:cstheme="minorBidi"/>
          <w:lang w:eastAsia="en-US"/>
        </w:rPr>
        <w:t xml:space="preserve">. </w:t>
      </w:r>
    </w:p>
    <w:p w14:paraId="153C8E5E" w14:textId="420828D8" w:rsidR="006D2947" w:rsidRPr="000B0B5D" w:rsidRDefault="00E10088" w:rsidP="000B0B5D">
      <w:pPr>
        <w:widowControl w:val="0"/>
        <w:autoSpaceDE w:val="0"/>
        <w:autoSpaceDN w:val="0"/>
        <w:adjustRightInd w:val="0"/>
        <w:spacing w:after="100" w:afterAutospacing="1" w:line="480" w:lineRule="auto"/>
        <w:rPr>
          <w:rFonts w:asciiTheme="minorHAnsi" w:eastAsiaTheme="minorHAnsi" w:hAnsiTheme="minorHAnsi"/>
          <w:lang w:eastAsia="en-US"/>
        </w:rPr>
      </w:pPr>
      <w:r w:rsidRPr="000B0B5D">
        <w:rPr>
          <w:rFonts w:asciiTheme="minorHAnsi" w:eastAsiaTheme="minorHAnsi" w:hAnsiTheme="minorHAnsi"/>
          <w:lang w:eastAsia="en-US"/>
        </w:rPr>
        <w:t xml:space="preserve">In most studies the reference </w:t>
      </w:r>
      <w:r w:rsidR="00C37589" w:rsidRPr="000B0B5D">
        <w:rPr>
          <w:rFonts w:asciiTheme="minorHAnsi" w:eastAsiaTheme="minorHAnsi" w:hAnsiTheme="minorHAnsi"/>
          <w:lang w:eastAsia="en-US"/>
        </w:rPr>
        <w:t>standard</w:t>
      </w:r>
      <w:r w:rsidRPr="000B0B5D">
        <w:rPr>
          <w:rFonts w:asciiTheme="minorHAnsi" w:eastAsiaTheme="minorHAnsi" w:hAnsiTheme="minorHAnsi"/>
          <w:lang w:eastAsia="en-US"/>
        </w:rPr>
        <w:t xml:space="preserve"> used to validate the </w:t>
      </w:r>
      <w:r w:rsidR="00661361" w:rsidRPr="000B0B5D">
        <w:rPr>
          <w:rFonts w:asciiTheme="minorHAnsi" w:eastAsiaTheme="minorHAnsi" w:hAnsiTheme="minorHAnsi"/>
          <w:lang w:eastAsia="en-US"/>
        </w:rPr>
        <w:t xml:space="preserve">tool </w:t>
      </w:r>
      <w:r w:rsidR="00462870" w:rsidRPr="000B0B5D">
        <w:rPr>
          <w:rFonts w:asciiTheme="minorHAnsi" w:eastAsiaTheme="minorHAnsi" w:hAnsiTheme="minorHAnsi"/>
          <w:lang w:eastAsia="en-US"/>
        </w:rPr>
        <w:t>i</w:t>
      </w:r>
      <w:r w:rsidR="00661361" w:rsidRPr="000B0B5D">
        <w:rPr>
          <w:rFonts w:asciiTheme="minorHAnsi" w:eastAsiaTheme="minorHAnsi" w:hAnsiTheme="minorHAnsi"/>
          <w:lang w:eastAsia="en-US"/>
        </w:rPr>
        <w:t>s</w:t>
      </w:r>
      <w:r w:rsidRPr="000B0B5D">
        <w:rPr>
          <w:rFonts w:asciiTheme="minorHAnsi" w:eastAsiaTheme="minorHAnsi" w:hAnsiTheme="minorHAnsi"/>
          <w:lang w:eastAsia="en-US"/>
        </w:rPr>
        <w:t xml:space="preserve"> a </w:t>
      </w:r>
      <w:r w:rsidR="00DA22CF" w:rsidRPr="000B0B5D">
        <w:rPr>
          <w:rFonts w:asciiTheme="minorHAnsi" w:eastAsiaTheme="minorHAnsi" w:hAnsiTheme="minorHAnsi"/>
          <w:lang w:eastAsia="en-US"/>
        </w:rPr>
        <w:t xml:space="preserve">face-to-face </w:t>
      </w:r>
      <w:r w:rsidRPr="000B0B5D">
        <w:rPr>
          <w:rFonts w:asciiTheme="minorHAnsi" w:eastAsiaTheme="minorHAnsi" w:hAnsiTheme="minorHAnsi"/>
          <w:lang w:eastAsia="en-US"/>
        </w:rPr>
        <w:t>neurological assessment b</w:t>
      </w:r>
      <w:r w:rsidR="00B10C4F" w:rsidRPr="000B0B5D">
        <w:rPr>
          <w:rFonts w:asciiTheme="minorHAnsi" w:eastAsiaTheme="minorHAnsi" w:hAnsiTheme="minorHAnsi"/>
          <w:lang w:eastAsia="en-US"/>
        </w:rPr>
        <w:t>y a headache specia</w:t>
      </w:r>
      <w:r w:rsidR="00DA22CF" w:rsidRPr="000B0B5D">
        <w:rPr>
          <w:rFonts w:asciiTheme="minorHAnsi" w:eastAsiaTheme="minorHAnsi" w:hAnsiTheme="minorHAnsi"/>
          <w:lang w:eastAsia="en-US"/>
        </w:rPr>
        <w:t>list doctor based</w:t>
      </w:r>
      <w:r w:rsidR="00B10C4F" w:rsidRPr="000B0B5D">
        <w:rPr>
          <w:rFonts w:asciiTheme="minorHAnsi" w:eastAsiaTheme="minorHAnsi" w:hAnsiTheme="minorHAnsi"/>
          <w:lang w:eastAsia="en-US"/>
        </w:rPr>
        <w:t xml:space="preserve"> </w:t>
      </w:r>
      <w:r w:rsidR="00961553" w:rsidRPr="000B0B5D">
        <w:rPr>
          <w:rFonts w:asciiTheme="minorHAnsi" w:eastAsiaTheme="minorHAnsi" w:hAnsiTheme="minorHAnsi"/>
          <w:lang w:eastAsia="en-US"/>
        </w:rPr>
        <w:t xml:space="preserve">on </w:t>
      </w:r>
      <w:r w:rsidR="00B10C4F" w:rsidRPr="000B0B5D">
        <w:rPr>
          <w:rFonts w:asciiTheme="minorHAnsi" w:eastAsiaTheme="minorHAnsi" w:hAnsiTheme="minorHAnsi"/>
          <w:lang w:eastAsia="en-US"/>
        </w:rPr>
        <w:t>the ICHD criteria</w:t>
      </w:r>
      <w:r w:rsidR="00DA22CF" w:rsidRPr="000B0B5D">
        <w:rPr>
          <w:rFonts w:asciiTheme="minorHAnsi" w:eastAsiaTheme="minorHAnsi" w:hAnsiTheme="minorHAnsi"/>
          <w:lang w:eastAsia="en-US"/>
        </w:rPr>
        <w:t xml:space="preserve"> </w:t>
      </w:r>
      <w:r w:rsidR="008B0A77" w:rsidRPr="000B0B5D">
        <w:rPr>
          <w:rFonts w:asciiTheme="minorHAnsi" w:eastAsiaTheme="minorHAnsi" w:hAnsiTheme="minorHAnsi"/>
          <w:lang w:eastAsia="en-US"/>
        </w:rPr>
        <w:lastRenderedPageBreak/>
        <w:t>used</w:t>
      </w:r>
      <w:r w:rsidR="00DA22CF" w:rsidRPr="000B0B5D">
        <w:rPr>
          <w:rFonts w:asciiTheme="minorHAnsi" w:eastAsiaTheme="minorHAnsi" w:hAnsiTheme="minorHAnsi"/>
          <w:lang w:eastAsia="en-US"/>
        </w:rPr>
        <w:t xml:space="preserve"> at the time of validation. </w:t>
      </w:r>
      <w:r w:rsidR="00E60226" w:rsidRPr="000B0B5D">
        <w:rPr>
          <w:rFonts w:asciiTheme="minorHAnsi" w:eastAsiaTheme="minorHAnsi" w:hAnsiTheme="minorHAnsi"/>
          <w:lang w:eastAsia="en-US"/>
        </w:rPr>
        <w:t xml:space="preserve">Exceptions include </w:t>
      </w:r>
      <w:r w:rsidR="00462870" w:rsidRPr="000B0B5D">
        <w:rPr>
          <w:rFonts w:asciiTheme="minorHAnsi" w:eastAsiaTheme="minorHAnsi" w:hAnsiTheme="minorHAnsi"/>
          <w:lang w:eastAsia="en-US"/>
        </w:rPr>
        <w:t xml:space="preserve">where the </w:t>
      </w:r>
      <w:r w:rsidR="00E60226" w:rsidRPr="000B0B5D">
        <w:rPr>
          <w:rFonts w:asciiTheme="minorHAnsi" w:eastAsiaTheme="minorHAnsi" w:hAnsiTheme="minorHAnsi"/>
          <w:lang w:eastAsia="en-US"/>
        </w:rPr>
        <w:t>refe</w:t>
      </w:r>
      <w:r w:rsidR="00462870" w:rsidRPr="000B0B5D">
        <w:rPr>
          <w:rFonts w:asciiTheme="minorHAnsi" w:eastAsiaTheme="minorHAnsi" w:hAnsiTheme="minorHAnsi"/>
          <w:lang w:eastAsia="en-US"/>
        </w:rPr>
        <w:t>rence standard is</w:t>
      </w:r>
      <w:r w:rsidR="00E60226" w:rsidRPr="000B0B5D">
        <w:rPr>
          <w:rFonts w:asciiTheme="minorHAnsi" w:eastAsiaTheme="minorHAnsi" w:hAnsiTheme="minorHAnsi"/>
          <w:lang w:eastAsia="en-US"/>
        </w:rPr>
        <w:t xml:space="preserve"> conducted by </w:t>
      </w:r>
      <w:r w:rsidR="00462870" w:rsidRPr="000B0B5D">
        <w:rPr>
          <w:rFonts w:asciiTheme="minorHAnsi" w:eastAsiaTheme="minorHAnsi" w:hAnsiTheme="minorHAnsi"/>
          <w:lang w:eastAsia="en-US"/>
        </w:rPr>
        <w:t xml:space="preserve">a </w:t>
      </w:r>
      <w:r w:rsidR="00E60226" w:rsidRPr="000B0B5D">
        <w:rPr>
          <w:rFonts w:asciiTheme="minorHAnsi" w:eastAsiaTheme="minorHAnsi" w:hAnsiTheme="minorHAnsi"/>
          <w:lang w:eastAsia="en-US"/>
        </w:rPr>
        <w:t>h</w:t>
      </w:r>
      <w:r w:rsidR="00462870" w:rsidRPr="000B0B5D">
        <w:rPr>
          <w:rFonts w:asciiTheme="minorHAnsi" w:eastAsiaTheme="minorHAnsi" w:hAnsiTheme="minorHAnsi"/>
          <w:lang w:eastAsia="en-US"/>
        </w:rPr>
        <w:t>eadache nurse specialist</w:t>
      </w:r>
      <w:r w:rsidR="006601CA" w:rsidRPr="000B0B5D">
        <w:rPr>
          <w:rFonts w:asciiTheme="minorHAnsi" w:eastAsiaTheme="minorHAnsi" w:hAnsiTheme="minorHAnsi"/>
          <w:lang w:eastAsia="en-US"/>
        </w:rPr>
        <w:t xml:space="preserve"> experienced in headache diagnosis </w:t>
      </w:r>
      <w:r w:rsidR="005C7F81" w:rsidRPr="000B0B5D">
        <w:rPr>
          <w:rFonts w:asciiTheme="minorHAnsi" w:eastAsiaTheme="minorHAnsi" w:hAnsiTheme="minorHAnsi"/>
          <w:lang w:eastAsia="en-US"/>
        </w:rPr>
        <w:fldChar w:fldCharType="begin"/>
      </w:r>
      <w:r w:rsidR="004D0321">
        <w:rPr>
          <w:rFonts w:asciiTheme="minorHAnsi" w:eastAsiaTheme="minorHAnsi" w:hAnsiTheme="minorHAnsi"/>
          <w:lang w:eastAsia="en-US"/>
        </w:rPr>
        <w:instrText xml:space="preserve"> ADDIN EN.CITE &lt;EndNote&gt;&lt;Cite&gt;&lt;Author&gt;Maizels&lt;/Author&gt;&lt;Year&gt;2008&lt;/Year&gt;&lt;RecNum&gt;563&lt;/RecNum&gt;&lt;DisplayText&gt;(32)&lt;/DisplayText&gt;&lt;record&gt;&lt;rec-number&gt;563&lt;/rec-number&gt;&lt;foreign-keys&gt;&lt;key app="EN" db-id="2te2sfx59pv908ed9zoxs2z2dffdx0etfvrs" timestamp="1433433549"&gt;563&lt;/key&gt;&lt;/foreign-keys&gt;&lt;ref-type name="Journal Article"&gt;17&lt;/ref-type&gt;&lt;contributors&gt;&lt;authors&gt;&lt;author&gt;Maizels, M.&lt;/author&gt;&lt;author&gt;Wolfe, W. J.&lt;/author&gt;&lt;/authors&gt;&lt;/contributors&gt;&lt;auth-address&gt;Maizels,Morris. Kaiser Permanente--Family Medicine, Woodland Hills, CA 91365-4084, USA.&lt;/auth-address&gt;&lt;titles&gt;&lt;title&gt;An expert system for headache diagnosis: the Computerized Headache Assessment tool (CHAT)&lt;/title&gt;&lt;secondary-title&gt;Headache&lt;/secondary-title&gt;&lt;/titles&gt;&lt;periodical&gt;&lt;full-title&gt;Headache&lt;/full-title&gt;&lt;/periodical&gt;&lt;pages&gt;72-8&lt;/pages&gt;&lt;volume&gt;48&lt;/volume&gt;&lt;number&gt;1&lt;/number&gt;&lt;dates&gt;&lt;year&gt;2008&lt;/year&gt;&lt;/dates&gt;&lt;accession-num&gt;17868352&lt;/accession-num&gt;&lt;urls&gt;&lt;related-urls&gt;&lt;url&gt;http://ovidsp.ovid.com/ovidweb.cgi?T=JS&amp;amp;CSC=Y&amp;amp;NEWS=N&amp;amp;PAGE=fulltext&amp;amp;D=med5&amp;amp;AN=17868352&lt;/url&gt;&lt;url&gt;http://pugwash.lib.warwick.ac.uk:4550/resserv?genre=article&amp;amp;issn=0017-8748&amp;amp;title=Headache&amp;amp;date=2008&amp;amp;atitle=An+expert+system+for+headache+diagnosis%3A+the+Computerized+Headache+Assessment+tool+%28CHAT%29.&amp;amp;volume=48&amp;amp;issue=1&amp;amp;spage=72&amp;amp;sid=ovid&lt;/url&gt;&lt;/related-urls&gt;&lt;/urls&gt;&lt;remote-database-name&gt;MEDLINE&lt;/remote-database-name&gt;&lt;remote-database-provider&gt;Ovid Technologies&lt;/remote-database-provider&gt;&lt;/record&gt;&lt;/Cite&gt;&lt;/EndNote&gt;</w:instrText>
      </w:r>
      <w:r w:rsidR="005C7F81" w:rsidRPr="000B0B5D">
        <w:rPr>
          <w:rFonts w:asciiTheme="minorHAnsi" w:eastAsiaTheme="minorHAnsi" w:hAnsiTheme="minorHAnsi"/>
          <w:lang w:eastAsia="en-US"/>
        </w:rPr>
        <w:fldChar w:fldCharType="separate"/>
      </w:r>
      <w:r w:rsidR="004D0321">
        <w:rPr>
          <w:rFonts w:asciiTheme="minorHAnsi" w:eastAsiaTheme="minorHAnsi" w:hAnsiTheme="minorHAnsi"/>
          <w:noProof/>
          <w:lang w:eastAsia="en-US"/>
        </w:rPr>
        <w:t>(</w:t>
      </w:r>
      <w:hyperlink w:anchor="_ENREF_32" w:tooltip="Maizels, 2008 #563" w:history="1">
        <w:r w:rsidR="004D0321">
          <w:rPr>
            <w:rFonts w:asciiTheme="minorHAnsi" w:eastAsiaTheme="minorHAnsi" w:hAnsiTheme="minorHAnsi"/>
            <w:noProof/>
            <w:lang w:eastAsia="en-US"/>
          </w:rPr>
          <w:t>32</w:t>
        </w:r>
      </w:hyperlink>
      <w:r w:rsidR="004D0321">
        <w:rPr>
          <w:rFonts w:asciiTheme="minorHAnsi" w:eastAsiaTheme="minorHAnsi" w:hAnsiTheme="minorHAnsi"/>
          <w:noProof/>
          <w:lang w:eastAsia="en-US"/>
        </w:rPr>
        <w:t>)</w:t>
      </w:r>
      <w:r w:rsidR="005C7F81" w:rsidRPr="000B0B5D">
        <w:rPr>
          <w:rFonts w:asciiTheme="minorHAnsi" w:eastAsiaTheme="minorHAnsi" w:hAnsiTheme="minorHAnsi"/>
          <w:lang w:eastAsia="en-US"/>
        </w:rPr>
        <w:fldChar w:fldCharType="end"/>
      </w:r>
      <w:r w:rsidR="00E60226" w:rsidRPr="000B0B5D">
        <w:rPr>
          <w:rFonts w:asciiTheme="minorHAnsi" w:eastAsiaTheme="minorHAnsi" w:hAnsiTheme="minorHAnsi"/>
          <w:lang w:eastAsia="en-US"/>
        </w:rPr>
        <w:t xml:space="preserve">, primary care doctors trained to use IHS criteria for migraine </w:t>
      </w:r>
      <w:r w:rsidR="005C7F81" w:rsidRPr="000B0B5D">
        <w:rPr>
          <w:rFonts w:asciiTheme="minorHAnsi" w:eastAsiaTheme="minorHAnsi" w:hAnsiTheme="minorHAnsi"/>
          <w:lang w:eastAsia="en-US"/>
        </w:rPr>
        <w:fldChar w:fldCharType="begin"/>
      </w:r>
      <w:r w:rsidR="004D0321">
        <w:rPr>
          <w:rFonts w:asciiTheme="minorHAnsi" w:eastAsiaTheme="minorHAnsi" w:hAnsiTheme="minorHAnsi"/>
          <w:lang w:eastAsia="en-US"/>
        </w:rPr>
        <w:instrText xml:space="preserve"> ADDIN EN.CITE &lt;EndNote&gt;&lt;Cite&gt;&lt;Author&gt;Lainez&lt;/Author&gt;&lt;Year&gt;2010&lt;/Year&gt;&lt;RecNum&gt;395&lt;/RecNum&gt;&lt;DisplayText&gt;(28)&lt;/DisplayText&gt;&lt;record&gt;&lt;rec-number&gt;395&lt;/rec-number&gt;&lt;foreign-keys&gt;&lt;key app="EN" db-id="2te2sfx59pv908ed9zoxs2z2dffdx0etfvrs" timestamp="1433433548"&gt;395&lt;/key&gt;&lt;/foreign-keys&gt;&lt;ref-type name="Journal Article"&gt;17&lt;/ref-type&gt;&lt;contributors&gt;&lt;authors&gt;&lt;author&gt;Lainez, M. J.&lt;/author&gt;&lt;author&gt;Castillo, J.&lt;/author&gt;&lt;author&gt;Dominguez, M.&lt;/author&gt;&lt;author&gt;Palacios, G.&lt;/author&gt;&lt;author&gt;Diaz, S.&lt;/author&gt;&lt;author&gt;Rejas, J.&lt;/author&gt;&lt;/authors&gt;&lt;/contributors&gt;&lt;auth-address&gt;Lainez,Miguel J. Department of Neurology, University Hospital of Valencia, Valencia, Spain. jlaineza@meditex.es&lt;/auth-address&gt;&lt;titles&gt;&lt;title&gt;New uses of the Migraine Screen Questionnaire (MS-Q): validation in the Primary Care setting and ability to detect hidden migraine. MS-Q in Primary Care&lt;/title&gt;&lt;secondary-title&gt;BMC Neurology&lt;/secondary-title&gt;&lt;/titles&gt;&lt;periodical&gt;&lt;full-title&gt;BMC Neurology&lt;/full-title&gt;&lt;/periodical&gt;&lt;pages&gt;39&lt;/pages&gt;&lt;volume&gt;10&lt;/volume&gt;&lt;dates&gt;&lt;year&gt;2010&lt;/year&gt;&lt;/dates&gt;&lt;accession-num&gt;20529347&lt;/accession-num&gt;&lt;work-type&gt;Multicenter Study&amp;#xD;Research Support, Non-U.S. Gov&amp;apos;t&amp;#xD;Validation Studies&lt;/work-type&gt;&lt;urls&gt;&lt;related-urls&gt;&lt;url&gt;http://ovidsp.ovid.com/ovidweb.cgi?T=JS&amp;amp;CSC=Y&amp;amp;NEWS=N&amp;amp;PAGE=fulltext&amp;amp;D=med5&amp;amp;AN=20529347&lt;/url&gt;&lt;url&gt;http://pugwash.lib.warwick.ac.uk:4550/resserv?genre=article&amp;amp;issn=1471-2377&amp;amp;title=BMC+Neurology&amp;amp;date=2010&amp;amp;atitle=New+uses+of+the+Migraine+Screen+Questionnaire+%28MS-Q%29%3A+validation+in+the+Primary+Care+setting+and+ability+to+detect+hidden+migraine.+MS-Q+in+Primary+Care.&amp;amp;volume=10&amp;amp;issue=1&amp;amp;spage=39&amp;amp;sid=ovid&lt;/url&gt;&lt;/related-urls&gt;&lt;/urls&gt;&lt;custom2&gt;PMC2906427&lt;/custom2&gt;&lt;remote-database-name&gt;MEDLINE&lt;/remote-database-name&gt;&lt;remote-database-provider&gt;Ovid Technologies&lt;/remote-database-provider&gt;&lt;/record&gt;&lt;/Cite&gt;&lt;/EndNote&gt;</w:instrText>
      </w:r>
      <w:r w:rsidR="005C7F81" w:rsidRPr="000B0B5D">
        <w:rPr>
          <w:rFonts w:asciiTheme="minorHAnsi" w:eastAsiaTheme="minorHAnsi" w:hAnsiTheme="minorHAnsi"/>
          <w:lang w:eastAsia="en-US"/>
        </w:rPr>
        <w:fldChar w:fldCharType="separate"/>
      </w:r>
      <w:r w:rsidR="004D0321">
        <w:rPr>
          <w:rFonts w:asciiTheme="minorHAnsi" w:eastAsiaTheme="minorHAnsi" w:hAnsiTheme="minorHAnsi"/>
          <w:noProof/>
          <w:lang w:eastAsia="en-US"/>
        </w:rPr>
        <w:t>(</w:t>
      </w:r>
      <w:hyperlink w:anchor="_ENREF_28" w:tooltip="Lainez, 2010 #395" w:history="1">
        <w:r w:rsidR="004D0321">
          <w:rPr>
            <w:rFonts w:asciiTheme="minorHAnsi" w:eastAsiaTheme="minorHAnsi" w:hAnsiTheme="minorHAnsi"/>
            <w:noProof/>
            <w:lang w:eastAsia="en-US"/>
          </w:rPr>
          <w:t>28</w:t>
        </w:r>
      </w:hyperlink>
      <w:r w:rsidR="004D0321">
        <w:rPr>
          <w:rFonts w:asciiTheme="minorHAnsi" w:eastAsiaTheme="minorHAnsi" w:hAnsiTheme="minorHAnsi"/>
          <w:noProof/>
          <w:lang w:eastAsia="en-US"/>
        </w:rPr>
        <w:t>)</w:t>
      </w:r>
      <w:r w:rsidR="005C7F81" w:rsidRPr="000B0B5D">
        <w:rPr>
          <w:rFonts w:asciiTheme="minorHAnsi" w:eastAsiaTheme="minorHAnsi" w:hAnsiTheme="minorHAnsi"/>
          <w:lang w:eastAsia="en-US"/>
        </w:rPr>
        <w:fldChar w:fldCharType="end"/>
      </w:r>
      <w:r w:rsidR="005C7F81" w:rsidRPr="000B0B5D">
        <w:rPr>
          <w:rFonts w:asciiTheme="minorHAnsi" w:eastAsiaTheme="minorHAnsi" w:hAnsiTheme="minorHAnsi"/>
          <w:lang w:eastAsia="en-US"/>
        </w:rPr>
        <w:t xml:space="preserve"> </w:t>
      </w:r>
      <w:r w:rsidR="00E60226" w:rsidRPr="000B0B5D">
        <w:rPr>
          <w:rFonts w:asciiTheme="minorHAnsi" w:eastAsiaTheme="minorHAnsi" w:hAnsiTheme="minorHAnsi"/>
          <w:lang w:eastAsia="en-US"/>
        </w:rPr>
        <w:t>and researchers</w:t>
      </w:r>
      <w:r w:rsidR="005C7F81" w:rsidRPr="000B0B5D">
        <w:rPr>
          <w:rFonts w:asciiTheme="minorHAnsi" w:eastAsiaTheme="minorHAnsi" w:hAnsiTheme="minorHAnsi"/>
          <w:lang w:eastAsia="en-US"/>
        </w:rPr>
        <w:fldChar w:fldCharType="begin">
          <w:fldData xml:space="preserve">PEVuZE5vdGU+PENpdGU+PEF1dGhvcj5ZdWFuPC9BdXRob3I+PFllYXI+MjAxNTwvWWVhcj48UmVj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</w:fldData>
        </w:fldChar>
      </w:r>
      <w:r w:rsidR="004D0321">
        <w:rPr>
          <w:rFonts w:asciiTheme="minorHAnsi" w:eastAsiaTheme="minorHAnsi" w:hAnsiTheme="minorHAnsi"/>
          <w:lang w:eastAsia="en-US"/>
        </w:rPr>
        <w:instrText xml:space="preserve"> ADDIN EN.CITE </w:instrText>
      </w:r>
      <w:r w:rsidR="004D0321">
        <w:rPr>
          <w:rFonts w:asciiTheme="minorHAnsi" w:eastAsiaTheme="minorHAnsi" w:hAnsiTheme="minorHAnsi"/>
          <w:lang w:eastAsia="en-US"/>
        </w:rPr>
        <w:fldChar w:fldCharType="begin">
          <w:fldData xml:space="preserve">PEVuZE5vdGU+PENpdGU+PEF1dGhvcj5ZdWFuPC9BdXRob3I+PFllYXI+MjAxNTwvWWVhcj48UmVj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</w:fldData>
        </w:fldChar>
      </w:r>
      <w:r w:rsidR="004D0321">
        <w:rPr>
          <w:rFonts w:asciiTheme="minorHAnsi" w:eastAsiaTheme="minorHAnsi" w:hAnsiTheme="minorHAnsi"/>
          <w:lang w:eastAsia="en-US"/>
        </w:rPr>
        <w:instrText xml:space="preserve"> ADDIN EN.CITE.DATA </w:instrText>
      </w:r>
      <w:r w:rsidR="004D0321">
        <w:rPr>
          <w:rFonts w:asciiTheme="minorHAnsi" w:eastAsiaTheme="minorHAnsi" w:hAnsiTheme="minorHAnsi"/>
          <w:lang w:eastAsia="en-US"/>
        </w:rPr>
      </w:r>
      <w:r w:rsidR="004D0321">
        <w:rPr>
          <w:rFonts w:asciiTheme="minorHAnsi" w:eastAsiaTheme="minorHAnsi" w:hAnsiTheme="minorHAnsi"/>
          <w:lang w:eastAsia="en-US"/>
        </w:rPr>
        <w:fldChar w:fldCharType="end"/>
      </w:r>
      <w:r w:rsidR="005C7F81" w:rsidRPr="000B0B5D">
        <w:rPr>
          <w:rFonts w:asciiTheme="minorHAnsi" w:eastAsiaTheme="minorHAnsi" w:hAnsiTheme="minorHAnsi"/>
          <w:lang w:eastAsia="en-US"/>
        </w:rPr>
      </w:r>
      <w:r w:rsidR="005C7F81" w:rsidRPr="000B0B5D">
        <w:rPr>
          <w:rFonts w:asciiTheme="minorHAnsi" w:eastAsiaTheme="minorHAnsi" w:hAnsiTheme="minorHAnsi"/>
          <w:lang w:eastAsia="en-US"/>
        </w:rPr>
        <w:fldChar w:fldCharType="separate"/>
      </w:r>
      <w:r w:rsidR="004D0321">
        <w:rPr>
          <w:rFonts w:asciiTheme="minorHAnsi" w:eastAsiaTheme="minorHAnsi" w:hAnsiTheme="minorHAnsi"/>
          <w:noProof/>
          <w:lang w:eastAsia="en-US"/>
        </w:rPr>
        <w:t>(</w:t>
      </w:r>
      <w:hyperlink w:anchor="_ENREF_45" w:tooltip="Yuan, 2015 #6746" w:history="1">
        <w:r w:rsidR="004D0321">
          <w:rPr>
            <w:rFonts w:asciiTheme="minorHAnsi" w:eastAsiaTheme="minorHAnsi" w:hAnsiTheme="minorHAnsi"/>
            <w:noProof/>
            <w:lang w:eastAsia="en-US"/>
          </w:rPr>
          <w:t>45</w:t>
        </w:r>
      </w:hyperlink>
      <w:r w:rsidR="004D0321">
        <w:rPr>
          <w:rFonts w:asciiTheme="minorHAnsi" w:eastAsiaTheme="minorHAnsi" w:hAnsiTheme="minorHAnsi"/>
          <w:noProof/>
          <w:lang w:eastAsia="en-US"/>
        </w:rPr>
        <w:t>)</w:t>
      </w:r>
      <w:r w:rsidR="005C7F81" w:rsidRPr="000B0B5D">
        <w:rPr>
          <w:rFonts w:asciiTheme="minorHAnsi" w:eastAsiaTheme="minorHAnsi" w:hAnsiTheme="minorHAnsi"/>
          <w:lang w:eastAsia="en-US"/>
        </w:rPr>
        <w:fldChar w:fldCharType="end"/>
      </w:r>
      <w:r w:rsidR="00E60226" w:rsidRPr="000B0B5D">
        <w:rPr>
          <w:rFonts w:asciiTheme="minorHAnsi" w:eastAsiaTheme="minorHAnsi" w:hAnsiTheme="minorHAnsi"/>
          <w:lang w:eastAsia="en-US"/>
        </w:rPr>
        <w:t xml:space="preserve">.  </w:t>
      </w:r>
      <w:r w:rsidR="00C37589" w:rsidRPr="000B0B5D">
        <w:rPr>
          <w:rFonts w:asciiTheme="minorHAnsi" w:eastAsiaTheme="minorHAnsi" w:hAnsiTheme="minorHAnsi"/>
          <w:lang w:eastAsia="en-US"/>
        </w:rPr>
        <w:t>When reported, the time interval between the inde</w:t>
      </w:r>
      <w:r w:rsidR="00462870" w:rsidRPr="000B0B5D">
        <w:rPr>
          <w:rFonts w:asciiTheme="minorHAnsi" w:eastAsiaTheme="minorHAnsi" w:hAnsiTheme="minorHAnsi"/>
          <w:lang w:eastAsia="en-US"/>
        </w:rPr>
        <w:t>x test and reference standard i</w:t>
      </w:r>
      <w:r w:rsidR="00C37589" w:rsidRPr="000B0B5D">
        <w:rPr>
          <w:rFonts w:asciiTheme="minorHAnsi" w:eastAsiaTheme="minorHAnsi" w:hAnsiTheme="minorHAnsi"/>
          <w:lang w:eastAsia="en-US"/>
        </w:rPr>
        <w:t xml:space="preserve">s generally </w:t>
      </w:r>
      <w:r w:rsidR="00ED5DD6" w:rsidRPr="000B0B5D">
        <w:rPr>
          <w:rFonts w:asciiTheme="minorHAnsi" w:eastAsiaTheme="minorHAnsi" w:hAnsiTheme="minorHAnsi"/>
          <w:lang w:eastAsia="en-US"/>
        </w:rPr>
        <w:t>short (</w:t>
      </w:r>
      <w:r w:rsidR="00C37589" w:rsidRPr="000B0B5D">
        <w:rPr>
          <w:rFonts w:asciiTheme="minorHAnsi" w:eastAsiaTheme="minorHAnsi" w:hAnsiTheme="minorHAnsi"/>
          <w:lang w:eastAsia="en-US"/>
        </w:rPr>
        <w:t xml:space="preserve">conducted on the same day, or within </w:t>
      </w:r>
      <w:r w:rsidR="009D2FFC" w:rsidRPr="000B0B5D">
        <w:rPr>
          <w:rFonts w:asciiTheme="minorHAnsi" w:eastAsiaTheme="minorHAnsi" w:hAnsiTheme="minorHAnsi"/>
          <w:lang w:eastAsia="en-US"/>
        </w:rPr>
        <w:t xml:space="preserve">four </w:t>
      </w:r>
      <w:r w:rsidR="00C37589" w:rsidRPr="000B0B5D">
        <w:rPr>
          <w:rFonts w:asciiTheme="minorHAnsi" w:eastAsiaTheme="minorHAnsi" w:hAnsiTheme="minorHAnsi"/>
          <w:lang w:eastAsia="en-US"/>
        </w:rPr>
        <w:t>weeks</w:t>
      </w:r>
      <w:r w:rsidR="00462870" w:rsidRPr="000B0B5D">
        <w:rPr>
          <w:rFonts w:asciiTheme="minorHAnsi" w:eastAsiaTheme="minorHAnsi" w:hAnsiTheme="minorHAnsi"/>
          <w:lang w:eastAsia="en-US"/>
        </w:rPr>
        <w:t xml:space="preserve">) </w:t>
      </w:r>
      <w:r w:rsidR="00D56784">
        <w:rPr>
          <w:rFonts w:asciiTheme="minorHAnsi" w:eastAsiaTheme="minorHAnsi" w:hAnsiTheme="minorHAnsi"/>
          <w:lang w:eastAsia="en-US"/>
        </w:rPr>
        <w:t>al</w:t>
      </w:r>
      <w:r w:rsidR="00961553" w:rsidRPr="000B0B5D">
        <w:rPr>
          <w:rFonts w:asciiTheme="minorHAnsi" w:eastAsiaTheme="minorHAnsi" w:hAnsiTheme="minorHAnsi"/>
          <w:lang w:eastAsia="en-US"/>
        </w:rPr>
        <w:t xml:space="preserve">though </w:t>
      </w:r>
      <w:r w:rsidR="00ED5DD6" w:rsidRPr="000B0B5D">
        <w:rPr>
          <w:rFonts w:asciiTheme="minorHAnsi" w:eastAsiaTheme="minorHAnsi" w:hAnsiTheme="minorHAnsi"/>
          <w:lang w:eastAsia="en-US"/>
        </w:rPr>
        <w:t xml:space="preserve">the longest interval </w:t>
      </w:r>
      <w:r w:rsidR="00D56784">
        <w:rPr>
          <w:rFonts w:asciiTheme="minorHAnsi" w:eastAsiaTheme="minorHAnsi" w:hAnsiTheme="minorHAnsi"/>
          <w:lang w:eastAsia="en-US"/>
        </w:rPr>
        <w:t xml:space="preserve">reported </w:t>
      </w:r>
      <w:r w:rsidR="00961553" w:rsidRPr="000B0B5D">
        <w:rPr>
          <w:rFonts w:asciiTheme="minorHAnsi" w:eastAsiaTheme="minorHAnsi" w:hAnsiTheme="minorHAnsi"/>
          <w:lang w:eastAsia="en-US"/>
        </w:rPr>
        <w:t xml:space="preserve">was </w:t>
      </w:r>
      <w:r w:rsidR="00ED5DD6" w:rsidRPr="000B0B5D">
        <w:rPr>
          <w:rFonts w:asciiTheme="minorHAnsi" w:eastAsiaTheme="minorHAnsi" w:hAnsiTheme="minorHAnsi"/>
          <w:lang w:eastAsia="en-US"/>
        </w:rPr>
        <w:t xml:space="preserve">between </w:t>
      </w:r>
      <w:r w:rsidR="009D2FFC" w:rsidRPr="000B0B5D">
        <w:rPr>
          <w:rFonts w:asciiTheme="minorHAnsi" w:eastAsiaTheme="minorHAnsi" w:hAnsiTheme="minorHAnsi"/>
          <w:lang w:eastAsia="en-US"/>
        </w:rPr>
        <w:t>two to three</w:t>
      </w:r>
      <w:r w:rsidR="00ED5DD6" w:rsidRPr="000B0B5D">
        <w:rPr>
          <w:rFonts w:asciiTheme="minorHAnsi" w:eastAsiaTheme="minorHAnsi" w:hAnsiTheme="minorHAnsi"/>
          <w:lang w:eastAsia="en-US"/>
        </w:rPr>
        <w:t xml:space="preserve"> years </w:t>
      </w:r>
      <w:r w:rsidR="005C7F81" w:rsidRPr="000B0B5D">
        <w:rPr>
          <w:rFonts w:asciiTheme="minorHAnsi" w:eastAsiaTheme="minorHAnsi" w:hAnsiTheme="minorHAnsi"/>
          <w:lang w:eastAsia="en-US"/>
        </w:rPr>
        <w:fldChar w:fldCharType="begin"/>
      </w:r>
      <w:r w:rsidR="004D0321">
        <w:rPr>
          <w:rFonts w:asciiTheme="minorHAnsi" w:eastAsiaTheme="minorHAnsi" w:hAnsiTheme="minorHAnsi"/>
          <w:lang w:eastAsia="en-US"/>
        </w:rPr>
        <w:instrText xml:space="preserve"> ADDIN EN.CITE &lt;EndNote&gt;&lt;Cite&gt;&lt;Author&gt;Kirchmann&lt;/Author&gt;&lt;Year&gt;2006&lt;/Year&gt;&lt;RecNum&gt;635&lt;/RecNum&gt;&lt;DisplayText&gt;(25)&lt;/DisplayText&gt;&lt;record&gt;&lt;rec-number&gt;635&lt;/rec-number&gt;&lt;foreign-keys&gt;&lt;key app="EN" db-id="2te2sfx59pv908ed9zoxs2z2dffdx0etfvrs" timestamp="1433433549"&gt;635&lt;/key&gt;&lt;/foreign-keys&gt;&lt;ref-type name="Journal Article"&gt;17&lt;/ref-type&gt;&lt;contributors&gt;&lt;authors&gt;&lt;author&gt;Kirchmann, M.&lt;/author&gt;&lt;author&gt;Seven, E.&lt;/author&gt;&lt;author&gt;Bjornsson, A.&lt;/author&gt;&lt;author&gt;Bjornssdottir, G.&lt;/author&gt;&lt;author&gt;Gulcher, J. R.&lt;/author&gt;&lt;author&gt;Stefansson, K.&lt;/author&gt;&lt;author&gt;Olesen, J.&lt;/author&gt;&lt;/authors&gt;&lt;/contributors&gt;&lt;auth-address&gt;Kirchmann,M. Danish Headache Center, Department of Neurology, University of Copenhagen, Glostrup Hospital, Copenhagen, Denmark. kirchmann@dadlnet.dk&lt;/auth-address&gt;&lt;titles&gt;&lt;title&gt;Validation of the deCODE Migraine Questionnaire (DMQ3) for use in genetic studies&lt;/title&gt;&lt;secondary-title&gt;European Journal of Neurology&lt;/secondary-title&gt;&lt;/titles&gt;&lt;periodical&gt;&lt;full-title&gt;European Journal of Neurology&lt;/full-title&gt;&lt;/periodical&gt;&lt;pages&gt;1239-44&lt;/pages&gt;&lt;volume&gt;13&lt;/volume&gt;&lt;number&gt;11&lt;/number&gt;&lt;dates&gt;&lt;year&gt;2006&lt;/year&gt;&lt;/dates&gt;&lt;accession-num&gt;17038039&lt;/accession-num&gt;&lt;work-type&gt;Comparative Study&amp;#xD;Validation Studies&lt;/work-type&gt;&lt;urls&gt;&lt;related-urls&gt;&lt;url&gt;http://ovidsp.ovid.com/ovidweb.cgi?T=JS&amp;amp;CSC=Y&amp;amp;NEWS=N&amp;amp;PAGE=fulltext&amp;amp;D=med5&amp;amp;AN=17038039&lt;/url&gt;&lt;url&gt;http://pugwash.lib.warwick.ac.uk:4550/resserv?genre=article&amp;amp;issn=1351-5101&amp;amp;title=European+Journal+of+Neurology&amp;amp;date=2006&amp;amp;atitle=Validation+of+the+deCODE+Migraine+Questionnaire+%28DMQ3%29+for+use+in+genetic+studies.&amp;amp;volume=13&amp;amp;issue=11&amp;amp;spage=1239&amp;amp;sid=ovid&lt;/url&gt;&lt;/related-urls&gt;&lt;/urls&gt;&lt;remote-database-name&gt;MEDLINE&lt;/remote-database-name&gt;&lt;remote-database-provider&gt;Ovid Technologies&lt;/remote-database-provider&gt;&lt;/record&gt;&lt;/Cite&gt;&lt;/EndNote&gt;</w:instrText>
      </w:r>
      <w:r w:rsidR="005C7F81" w:rsidRPr="000B0B5D">
        <w:rPr>
          <w:rFonts w:asciiTheme="minorHAnsi" w:eastAsiaTheme="minorHAnsi" w:hAnsiTheme="minorHAnsi"/>
          <w:lang w:eastAsia="en-US"/>
        </w:rPr>
        <w:fldChar w:fldCharType="separate"/>
      </w:r>
      <w:r w:rsidR="004D0321">
        <w:rPr>
          <w:rFonts w:asciiTheme="minorHAnsi" w:eastAsiaTheme="minorHAnsi" w:hAnsiTheme="minorHAnsi"/>
          <w:noProof/>
          <w:lang w:eastAsia="en-US"/>
        </w:rPr>
        <w:t>(</w:t>
      </w:r>
      <w:hyperlink w:anchor="_ENREF_25" w:tooltip="Kirchmann, 2006 #635" w:history="1">
        <w:r w:rsidR="004D0321">
          <w:rPr>
            <w:rFonts w:asciiTheme="minorHAnsi" w:eastAsiaTheme="minorHAnsi" w:hAnsiTheme="minorHAnsi"/>
            <w:noProof/>
            <w:lang w:eastAsia="en-US"/>
          </w:rPr>
          <w:t>25</w:t>
        </w:r>
      </w:hyperlink>
      <w:r w:rsidR="004D0321">
        <w:rPr>
          <w:rFonts w:asciiTheme="minorHAnsi" w:eastAsiaTheme="minorHAnsi" w:hAnsiTheme="minorHAnsi"/>
          <w:noProof/>
          <w:lang w:eastAsia="en-US"/>
        </w:rPr>
        <w:t>)</w:t>
      </w:r>
      <w:r w:rsidR="005C7F81" w:rsidRPr="000B0B5D">
        <w:rPr>
          <w:rFonts w:asciiTheme="minorHAnsi" w:eastAsiaTheme="minorHAnsi" w:hAnsiTheme="minorHAnsi"/>
          <w:lang w:eastAsia="en-US"/>
        </w:rPr>
        <w:fldChar w:fldCharType="end"/>
      </w:r>
      <w:r w:rsidR="00ED5DD6" w:rsidRPr="000B0B5D">
        <w:rPr>
          <w:rFonts w:asciiTheme="minorHAnsi" w:eastAsiaTheme="minorHAnsi" w:hAnsiTheme="minorHAnsi"/>
          <w:lang w:eastAsia="en-US"/>
        </w:rPr>
        <w:t>.</w:t>
      </w:r>
      <w:r w:rsidR="00C37589" w:rsidRPr="000B0B5D">
        <w:rPr>
          <w:rFonts w:asciiTheme="minorHAnsi" w:eastAsiaTheme="minorHAnsi" w:hAnsiTheme="minorHAnsi"/>
          <w:lang w:eastAsia="en-US"/>
        </w:rPr>
        <w:t xml:space="preserve">    </w:t>
      </w:r>
    </w:p>
    <w:p w14:paraId="1EE6AF06" w14:textId="62B0E290" w:rsidR="000A3C5A" w:rsidRPr="000B0B5D" w:rsidRDefault="00CF6E91" w:rsidP="000B0B5D">
      <w:pPr>
        <w:widowControl w:val="0"/>
        <w:autoSpaceDE w:val="0"/>
        <w:autoSpaceDN w:val="0"/>
        <w:adjustRightInd w:val="0"/>
        <w:spacing w:after="100" w:afterAutospacing="1" w:line="480" w:lineRule="auto"/>
        <w:rPr>
          <w:rFonts w:asciiTheme="minorHAnsi" w:hAnsiTheme="minorHAnsi"/>
          <w:b/>
          <w:i/>
        </w:rPr>
      </w:pPr>
      <w:r w:rsidRPr="000B0B5D">
        <w:rPr>
          <w:rFonts w:asciiTheme="minorHAnsi" w:eastAsiaTheme="minorHAnsi" w:hAnsiTheme="minorHAnsi"/>
          <w:lang w:eastAsia="en-US"/>
        </w:rPr>
        <w:t xml:space="preserve">There is wide variation in the reporting of the psychometric results </w:t>
      </w:r>
      <w:r w:rsidR="00D56784">
        <w:rPr>
          <w:rFonts w:asciiTheme="minorHAnsi" w:eastAsiaTheme="minorHAnsi" w:hAnsiTheme="minorHAnsi"/>
          <w:lang w:eastAsia="en-US"/>
        </w:rPr>
        <w:t>across</w:t>
      </w:r>
      <w:r w:rsidRPr="000B0B5D">
        <w:rPr>
          <w:rFonts w:asciiTheme="minorHAnsi" w:eastAsiaTheme="minorHAnsi" w:hAnsiTheme="minorHAnsi"/>
          <w:lang w:eastAsia="en-US"/>
        </w:rPr>
        <w:t xml:space="preserve"> studies with some report</w:t>
      </w:r>
      <w:r w:rsidR="00F231D7" w:rsidRPr="000B0B5D">
        <w:rPr>
          <w:rFonts w:asciiTheme="minorHAnsi" w:eastAsiaTheme="minorHAnsi" w:hAnsiTheme="minorHAnsi"/>
          <w:lang w:eastAsia="en-US"/>
        </w:rPr>
        <w:t>ing</w:t>
      </w:r>
      <w:r w:rsidRPr="000B0B5D">
        <w:rPr>
          <w:rFonts w:asciiTheme="minorHAnsi" w:eastAsiaTheme="minorHAnsi" w:hAnsiTheme="minorHAnsi"/>
          <w:lang w:eastAsia="en-US"/>
        </w:rPr>
        <w:t xml:space="preserve"> </w:t>
      </w:r>
      <w:r w:rsidR="00F231D7" w:rsidRPr="000B0B5D">
        <w:rPr>
          <w:rFonts w:asciiTheme="minorHAnsi" w:eastAsiaTheme="minorHAnsi" w:hAnsiTheme="minorHAnsi"/>
          <w:lang w:eastAsia="en-US"/>
        </w:rPr>
        <w:t xml:space="preserve">an </w:t>
      </w:r>
      <w:r w:rsidRPr="000B0B5D">
        <w:rPr>
          <w:rFonts w:asciiTheme="minorHAnsi" w:eastAsiaTheme="minorHAnsi" w:hAnsiTheme="minorHAnsi"/>
          <w:lang w:eastAsia="en-US"/>
        </w:rPr>
        <w:t xml:space="preserve">overall sensitivity and/or specificity </w:t>
      </w:r>
      <w:r w:rsidR="000B0B33" w:rsidRPr="000B0B5D">
        <w:rPr>
          <w:rFonts w:asciiTheme="minorHAnsi" w:eastAsiaTheme="minorHAnsi" w:hAnsiTheme="minorHAnsi"/>
          <w:lang w:eastAsia="en-US"/>
        </w:rPr>
        <w:t>only</w:t>
      </w:r>
      <w:r w:rsidRPr="000B0B5D">
        <w:rPr>
          <w:rFonts w:asciiTheme="minorHAnsi" w:eastAsiaTheme="minorHAnsi" w:hAnsiTheme="minorHAnsi"/>
          <w:lang w:eastAsia="en-US"/>
        </w:rPr>
        <w:t>, others report</w:t>
      </w:r>
      <w:r w:rsidR="00F231D7" w:rsidRPr="000B0B5D">
        <w:rPr>
          <w:rFonts w:asciiTheme="minorHAnsi" w:eastAsiaTheme="minorHAnsi" w:hAnsiTheme="minorHAnsi"/>
          <w:lang w:eastAsia="en-US"/>
        </w:rPr>
        <w:t>ing</w:t>
      </w:r>
      <w:r w:rsidRPr="000B0B5D">
        <w:rPr>
          <w:rFonts w:asciiTheme="minorHAnsi" w:eastAsiaTheme="minorHAnsi" w:hAnsiTheme="minorHAnsi"/>
          <w:lang w:eastAsia="en-US"/>
        </w:rPr>
        <w:t xml:space="preserve"> results for particular headache types, </w:t>
      </w:r>
      <w:r w:rsidR="00F231D7" w:rsidRPr="000B0B5D">
        <w:rPr>
          <w:rFonts w:asciiTheme="minorHAnsi" w:eastAsiaTheme="minorHAnsi" w:hAnsiTheme="minorHAnsi"/>
          <w:lang w:eastAsia="en-US"/>
        </w:rPr>
        <w:t xml:space="preserve">and </w:t>
      </w:r>
      <w:r w:rsidR="000B0B33" w:rsidRPr="000B0B5D">
        <w:rPr>
          <w:rFonts w:asciiTheme="minorHAnsi" w:eastAsiaTheme="minorHAnsi" w:hAnsiTheme="minorHAnsi"/>
          <w:lang w:eastAsia="en-US"/>
        </w:rPr>
        <w:t xml:space="preserve">with </w:t>
      </w:r>
      <w:r w:rsidR="00F231D7" w:rsidRPr="000B0B5D">
        <w:rPr>
          <w:rFonts w:asciiTheme="minorHAnsi" w:eastAsiaTheme="minorHAnsi" w:hAnsiTheme="minorHAnsi"/>
          <w:lang w:eastAsia="en-US"/>
        </w:rPr>
        <w:t xml:space="preserve">some studies also reporting positive and negative predictive values. We have reported the psychometric results for each study in </w:t>
      </w:r>
      <w:r w:rsidR="0032161D" w:rsidRPr="000B0B5D">
        <w:rPr>
          <w:rFonts w:asciiTheme="minorHAnsi" w:eastAsiaTheme="minorHAnsi" w:hAnsiTheme="minorHAnsi"/>
          <w:lang w:eastAsia="en-US"/>
        </w:rPr>
        <w:t>table 1</w:t>
      </w:r>
      <w:r w:rsidR="00F231D7" w:rsidRPr="000B0B5D">
        <w:rPr>
          <w:rFonts w:asciiTheme="minorHAnsi" w:eastAsiaTheme="minorHAnsi" w:hAnsiTheme="minorHAnsi"/>
          <w:lang w:eastAsia="en-US"/>
        </w:rPr>
        <w:t>.</w:t>
      </w:r>
    </w:p>
    <w:p w14:paraId="41004FD5" w14:textId="77777777" w:rsidR="0079734C" w:rsidRPr="000B0B5D" w:rsidRDefault="0079734C" w:rsidP="000B0B5D">
      <w:pPr>
        <w:spacing w:line="480" w:lineRule="auto"/>
        <w:rPr>
          <w:rFonts w:asciiTheme="minorHAnsi" w:hAnsiTheme="minorHAnsi"/>
          <w:b/>
          <w:i/>
        </w:rPr>
      </w:pPr>
      <w:r w:rsidRPr="000B0B5D">
        <w:rPr>
          <w:rFonts w:asciiTheme="minorHAnsi" w:hAnsiTheme="minorHAnsi"/>
          <w:b/>
          <w:i/>
        </w:rPr>
        <w:t>Study Quality</w:t>
      </w:r>
    </w:p>
    <w:p w14:paraId="0602EE0C" w14:textId="36F08ADA" w:rsidR="0090501C" w:rsidRPr="000B0B5D" w:rsidRDefault="005779DB" w:rsidP="000B0B5D">
      <w:pPr>
        <w:autoSpaceDE w:val="0"/>
        <w:autoSpaceDN w:val="0"/>
        <w:adjustRightInd w:val="0"/>
        <w:spacing w:line="480" w:lineRule="auto"/>
        <w:rPr>
          <w:rFonts w:asciiTheme="minorHAnsi" w:eastAsiaTheme="majorEastAsia" w:hAnsiTheme="minorHAnsi" w:cstheme="majorBidi"/>
          <w:b/>
          <w:bCs/>
          <w:i/>
        </w:rPr>
      </w:pPr>
      <w:r w:rsidRPr="000B0B5D">
        <w:rPr>
          <w:rFonts w:asciiTheme="minorHAnsi" w:hAnsiTheme="minorHAnsi" w:cs="AdvP94BA"/>
          <w:color w:val="231F20"/>
        </w:rPr>
        <w:t>The q</w:t>
      </w:r>
      <w:r w:rsidR="00F25791" w:rsidRPr="000B0B5D">
        <w:rPr>
          <w:rFonts w:asciiTheme="minorHAnsi" w:hAnsiTheme="minorHAnsi" w:cs="AdvP94BA"/>
          <w:color w:val="231F20"/>
        </w:rPr>
        <w:t>uality assessment for risk of bias for the four QUADAS-2 domains: patient selection, index test, reference standard</w:t>
      </w:r>
      <w:r w:rsidR="005D43EE" w:rsidRPr="000B0B5D">
        <w:rPr>
          <w:rFonts w:asciiTheme="minorHAnsi" w:hAnsiTheme="minorHAnsi" w:cs="AdvP94BA"/>
          <w:color w:val="231F20"/>
        </w:rPr>
        <w:t>,</w:t>
      </w:r>
      <w:r w:rsidR="00F25791" w:rsidRPr="000B0B5D">
        <w:rPr>
          <w:rFonts w:asciiTheme="minorHAnsi" w:hAnsiTheme="minorHAnsi" w:cs="AdvP94BA"/>
          <w:color w:val="231F20"/>
        </w:rPr>
        <w:t xml:space="preserve"> flow and timing</w:t>
      </w:r>
      <w:r w:rsidR="005D43EE" w:rsidRPr="000B0B5D">
        <w:rPr>
          <w:rFonts w:asciiTheme="minorHAnsi" w:hAnsiTheme="minorHAnsi" w:cs="AdvP94BA"/>
          <w:color w:val="231F20"/>
        </w:rPr>
        <w:t xml:space="preserve">, plus </w:t>
      </w:r>
      <w:r w:rsidR="0032161D" w:rsidRPr="000B0B5D">
        <w:rPr>
          <w:rFonts w:asciiTheme="minorHAnsi" w:hAnsiTheme="minorHAnsi" w:cs="AdvP94BA"/>
          <w:color w:val="231F20"/>
        </w:rPr>
        <w:t>an overall quality assessment</w:t>
      </w:r>
      <w:r w:rsidR="00F25791" w:rsidRPr="000B0B5D">
        <w:rPr>
          <w:rFonts w:asciiTheme="minorHAnsi" w:hAnsiTheme="minorHAnsi" w:cs="AdvP94BA"/>
          <w:color w:val="231F20"/>
        </w:rPr>
        <w:t xml:space="preserve"> are reported in </w:t>
      </w:r>
      <w:r w:rsidR="00F268A0" w:rsidRPr="000B0B5D">
        <w:rPr>
          <w:rFonts w:asciiTheme="minorHAnsi" w:hAnsiTheme="minorHAnsi" w:cs="AdvP94BA"/>
          <w:color w:val="231F20"/>
        </w:rPr>
        <w:t>t</w:t>
      </w:r>
      <w:r w:rsidR="00F25791" w:rsidRPr="000B0B5D">
        <w:rPr>
          <w:rFonts w:asciiTheme="minorHAnsi" w:hAnsiTheme="minorHAnsi" w:cs="AdvP94BA"/>
          <w:color w:val="231F20"/>
        </w:rPr>
        <w:t xml:space="preserve">able 3.  </w:t>
      </w:r>
      <w:bookmarkStart w:id="1" w:name="_Toc431485141"/>
      <w:r w:rsidR="0090501C" w:rsidRPr="000B0B5D">
        <w:rPr>
          <w:rFonts w:asciiTheme="minorHAnsi" w:hAnsiTheme="minorHAnsi" w:cs="AdvP94BA"/>
          <w:color w:val="231F20"/>
        </w:rPr>
        <w:t xml:space="preserve">The </w:t>
      </w:r>
      <w:r w:rsidR="00AA215F" w:rsidRPr="000B0B5D">
        <w:rPr>
          <w:rFonts w:asciiTheme="minorHAnsi" w:hAnsiTheme="minorHAnsi" w:cs="AdvP94BA"/>
          <w:color w:val="231F20"/>
        </w:rPr>
        <w:t>overall risk of bias</w:t>
      </w:r>
      <w:r w:rsidR="0090501C" w:rsidRPr="000B0B5D">
        <w:rPr>
          <w:rFonts w:asciiTheme="minorHAnsi" w:hAnsiTheme="minorHAnsi" w:cs="AdvP94BA"/>
          <w:color w:val="231F20"/>
        </w:rPr>
        <w:t xml:space="preserve"> </w:t>
      </w:r>
      <w:r w:rsidR="00AA215F" w:rsidRPr="000B0B5D">
        <w:rPr>
          <w:rFonts w:asciiTheme="minorHAnsi" w:hAnsiTheme="minorHAnsi" w:cs="AdvP94BA"/>
          <w:color w:val="231F20"/>
        </w:rPr>
        <w:t>was low for five</w:t>
      </w:r>
      <w:r w:rsidR="00E93569" w:rsidRPr="000B0B5D">
        <w:rPr>
          <w:rFonts w:asciiTheme="minorHAnsi" w:hAnsiTheme="minorHAnsi" w:cs="AdvP94BA"/>
          <w:color w:val="231F20"/>
        </w:rPr>
        <w:t xml:space="preserve"> studies</w:t>
      </w:r>
      <w:r w:rsidR="00A64DBA" w:rsidRPr="000B0B5D">
        <w:rPr>
          <w:rFonts w:asciiTheme="minorHAnsi" w:hAnsiTheme="minorHAnsi" w:cs="AdvP94BA"/>
          <w:color w:val="231F20"/>
        </w:rPr>
        <w:t>, low/medium for 16</w:t>
      </w:r>
      <w:r w:rsidR="00AA215F" w:rsidRPr="000B0B5D">
        <w:rPr>
          <w:rFonts w:asciiTheme="minorHAnsi" w:hAnsiTheme="minorHAnsi" w:cs="AdvP94BA"/>
          <w:color w:val="231F20"/>
        </w:rPr>
        <w:t xml:space="preserve">, medium for </w:t>
      </w:r>
      <w:r w:rsidR="00A64DBA" w:rsidRPr="000B0B5D">
        <w:rPr>
          <w:rFonts w:asciiTheme="minorHAnsi" w:hAnsiTheme="minorHAnsi" w:cs="AdvP94BA"/>
          <w:color w:val="231F20"/>
        </w:rPr>
        <w:t>seven, medium/high for six studies</w:t>
      </w:r>
      <w:r w:rsidR="00AA215F" w:rsidRPr="000B0B5D">
        <w:rPr>
          <w:rFonts w:asciiTheme="minorHAnsi" w:hAnsiTheme="minorHAnsi" w:cs="AdvP94BA"/>
          <w:color w:val="231F20"/>
        </w:rPr>
        <w:t xml:space="preserve"> and high for four studies. </w:t>
      </w:r>
      <w:bookmarkEnd w:id="1"/>
    </w:p>
    <w:p w14:paraId="7CA3055E" w14:textId="17A1315E" w:rsidR="008B2E06" w:rsidRPr="000B0B5D" w:rsidRDefault="005D43EE" w:rsidP="000B0B5D">
      <w:pPr>
        <w:autoSpaceDE w:val="0"/>
        <w:autoSpaceDN w:val="0"/>
        <w:adjustRightInd w:val="0"/>
        <w:spacing w:line="480" w:lineRule="auto"/>
        <w:rPr>
          <w:rFonts w:asciiTheme="minorHAnsi" w:eastAsiaTheme="majorEastAsia" w:hAnsiTheme="minorHAnsi" w:cstheme="majorBidi"/>
          <w:b/>
          <w:bCs/>
          <w:i/>
        </w:rPr>
      </w:pPr>
      <w:r w:rsidRPr="000B0B5D">
        <w:rPr>
          <w:rFonts w:asciiTheme="minorHAnsi" w:eastAsiaTheme="majorEastAsia" w:hAnsiTheme="minorHAnsi" w:cstheme="majorBidi"/>
          <w:b/>
          <w:bCs/>
          <w:i/>
        </w:rPr>
        <w:t xml:space="preserve">Multiple headache types </w:t>
      </w:r>
    </w:p>
    <w:p w14:paraId="24A4D34D" w14:textId="171E09C4" w:rsidR="00005969" w:rsidRPr="000B0B5D" w:rsidRDefault="00BE2B5C" w:rsidP="000B0B5D">
      <w:pPr>
        <w:widowControl w:val="0"/>
        <w:autoSpaceDE w:val="0"/>
        <w:autoSpaceDN w:val="0"/>
        <w:adjustRightInd w:val="0"/>
        <w:spacing w:after="100" w:afterAutospacing="1" w:line="480" w:lineRule="auto"/>
        <w:rPr>
          <w:rFonts w:asciiTheme="minorHAnsi" w:eastAsiaTheme="minorHAnsi" w:hAnsiTheme="minorHAnsi"/>
          <w:lang w:eastAsia="en-US"/>
        </w:rPr>
      </w:pPr>
      <w:r w:rsidRPr="000B0B5D">
        <w:rPr>
          <w:rFonts w:asciiTheme="minorHAnsi" w:eastAsiaTheme="minorHAnsi" w:hAnsiTheme="minorHAnsi"/>
          <w:lang w:eastAsia="en-US"/>
        </w:rPr>
        <w:t xml:space="preserve">We identified </w:t>
      </w:r>
      <w:r w:rsidR="0060319A" w:rsidRPr="000B0B5D">
        <w:rPr>
          <w:rFonts w:asciiTheme="minorHAnsi" w:eastAsiaTheme="minorHAnsi" w:hAnsiTheme="minorHAnsi"/>
          <w:lang w:eastAsia="en-US"/>
        </w:rPr>
        <w:t>nine</w:t>
      </w:r>
      <w:r w:rsidR="008B2E06" w:rsidRPr="000B0B5D">
        <w:rPr>
          <w:rFonts w:asciiTheme="minorHAnsi" w:eastAsiaTheme="minorHAnsi" w:hAnsiTheme="minorHAnsi"/>
          <w:lang w:eastAsia="en-US"/>
        </w:rPr>
        <w:t xml:space="preserve"> tools</w:t>
      </w:r>
      <w:r w:rsidR="0027221A" w:rsidRPr="000B0B5D">
        <w:rPr>
          <w:rFonts w:asciiTheme="minorHAnsi" w:eastAsiaTheme="minorHAnsi" w:hAnsiTheme="minorHAnsi"/>
          <w:lang w:eastAsia="en-US"/>
        </w:rPr>
        <w:t xml:space="preserve"> </w:t>
      </w:r>
      <w:r w:rsidR="0060319A" w:rsidRPr="000B0B5D">
        <w:rPr>
          <w:rFonts w:asciiTheme="minorHAnsi" w:eastAsiaTheme="minorHAnsi" w:hAnsiTheme="minorHAnsi"/>
          <w:lang w:eastAsia="en-US"/>
        </w:rPr>
        <w:t>that</w:t>
      </w:r>
      <w:r w:rsidR="0027221A" w:rsidRPr="000B0B5D">
        <w:rPr>
          <w:rFonts w:asciiTheme="minorHAnsi" w:eastAsiaTheme="minorHAnsi" w:hAnsiTheme="minorHAnsi"/>
          <w:lang w:eastAsia="en-US"/>
        </w:rPr>
        <w:t xml:space="preserve"> </w:t>
      </w:r>
      <w:r w:rsidR="008F637D" w:rsidRPr="000B0B5D">
        <w:rPr>
          <w:rFonts w:asciiTheme="minorHAnsi" w:eastAsiaTheme="minorHAnsi" w:hAnsiTheme="minorHAnsi"/>
          <w:lang w:eastAsia="en-US"/>
        </w:rPr>
        <w:t>diagnose or</w:t>
      </w:r>
      <w:r w:rsidR="00584A55" w:rsidRPr="000B0B5D">
        <w:rPr>
          <w:rFonts w:asciiTheme="minorHAnsi" w:eastAsiaTheme="minorHAnsi" w:hAnsiTheme="minorHAnsi"/>
          <w:lang w:eastAsia="en-US"/>
        </w:rPr>
        <w:t xml:space="preserve"> classify </w:t>
      </w:r>
      <w:r w:rsidR="0027221A" w:rsidRPr="000B0B5D">
        <w:rPr>
          <w:rFonts w:asciiTheme="minorHAnsi" w:eastAsiaTheme="minorHAnsi" w:hAnsiTheme="minorHAnsi"/>
          <w:lang w:eastAsia="en-US"/>
        </w:rPr>
        <w:t>more than one headache type</w:t>
      </w:r>
      <w:r w:rsidR="00005969" w:rsidRPr="000B0B5D">
        <w:rPr>
          <w:rFonts w:asciiTheme="minorHAnsi" w:eastAsiaTheme="minorHAnsi" w:hAnsiTheme="minorHAnsi"/>
          <w:lang w:eastAsia="en-US"/>
        </w:rPr>
        <w:t xml:space="preserve">; three </w:t>
      </w:r>
      <w:r w:rsidR="00005969" w:rsidRPr="000B0B5D">
        <w:rPr>
          <w:rFonts w:asciiTheme="minorHAnsi" w:eastAsiaTheme="minorHAnsi" w:hAnsiTheme="minorHAnsi" w:cstheme="minorBidi"/>
          <w:lang w:eastAsia="en-US"/>
        </w:rPr>
        <w:t>computerised decision support tools</w:t>
      </w:r>
      <w:r w:rsidR="00005969" w:rsidRPr="000B0B5D">
        <w:rPr>
          <w:rFonts w:asciiTheme="minorHAnsi" w:eastAsiaTheme="minorHAnsi" w:hAnsiTheme="minorHAnsi"/>
          <w:lang w:eastAsia="en-US"/>
        </w:rPr>
        <w:t xml:space="preserve"> and six questionnaires. The three computerised diagnostic tools support </w:t>
      </w:r>
      <w:r w:rsidR="00A550ED" w:rsidRPr="000B0B5D">
        <w:rPr>
          <w:rFonts w:asciiTheme="minorHAnsi" w:eastAsiaTheme="minorHAnsi" w:hAnsiTheme="minorHAnsi"/>
          <w:lang w:eastAsia="en-US"/>
        </w:rPr>
        <w:t>clinical diagnosis of</w:t>
      </w:r>
      <w:r w:rsidR="00005969" w:rsidRPr="000B0B5D">
        <w:rPr>
          <w:rFonts w:asciiTheme="minorHAnsi" w:eastAsiaTheme="minorHAnsi" w:hAnsiTheme="minorHAnsi"/>
          <w:lang w:eastAsia="en-US"/>
        </w:rPr>
        <w:t xml:space="preserve"> </w:t>
      </w:r>
      <w:r w:rsidR="00A54800" w:rsidRPr="000B0B5D">
        <w:rPr>
          <w:rFonts w:asciiTheme="minorHAnsi" w:eastAsiaTheme="minorHAnsi" w:hAnsiTheme="minorHAnsi"/>
          <w:lang w:eastAsia="en-US"/>
        </w:rPr>
        <w:t xml:space="preserve">the </w:t>
      </w:r>
      <w:r w:rsidR="00005969" w:rsidRPr="000B0B5D">
        <w:rPr>
          <w:rFonts w:asciiTheme="minorHAnsi" w:eastAsiaTheme="minorHAnsi" w:hAnsiTheme="minorHAnsi"/>
          <w:lang w:eastAsia="en-US"/>
        </w:rPr>
        <w:t xml:space="preserve">common </w:t>
      </w:r>
      <w:r w:rsidR="00A550ED" w:rsidRPr="000B0B5D">
        <w:rPr>
          <w:rFonts w:asciiTheme="minorHAnsi" w:eastAsiaTheme="minorHAnsi" w:hAnsiTheme="minorHAnsi"/>
          <w:lang w:eastAsia="en-US"/>
        </w:rPr>
        <w:t xml:space="preserve">episodic and chronic </w:t>
      </w:r>
      <w:r w:rsidR="00005969" w:rsidRPr="000B0B5D">
        <w:rPr>
          <w:rFonts w:asciiTheme="minorHAnsi" w:eastAsiaTheme="minorHAnsi" w:hAnsiTheme="minorHAnsi"/>
          <w:lang w:eastAsia="en-US"/>
        </w:rPr>
        <w:t>primary headache disorders</w:t>
      </w:r>
      <w:r w:rsidR="00A54800" w:rsidRPr="000B0B5D">
        <w:rPr>
          <w:rFonts w:asciiTheme="minorHAnsi" w:eastAsiaTheme="minorHAnsi" w:hAnsiTheme="minorHAnsi"/>
          <w:lang w:eastAsia="en-US"/>
        </w:rPr>
        <w:t xml:space="preserve"> migraine and TTH</w:t>
      </w:r>
      <w:r w:rsidR="00005969" w:rsidRPr="000B0B5D">
        <w:rPr>
          <w:rFonts w:asciiTheme="minorHAnsi" w:eastAsiaTheme="minorHAnsi" w:hAnsiTheme="minorHAnsi"/>
          <w:lang w:eastAsia="en-US"/>
        </w:rPr>
        <w:t xml:space="preserve">, </w:t>
      </w:r>
      <w:r w:rsidR="00A550ED" w:rsidRPr="000B0B5D">
        <w:rPr>
          <w:rFonts w:asciiTheme="minorHAnsi" w:eastAsiaTheme="minorHAnsi" w:hAnsiTheme="minorHAnsi"/>
          <w:lang w:eastAsia="en-US"/>
        </w:rPr>
        <w:t>trigeminal auto</w:t>
      </w:r>
      <w:r w:rsidR="00912789" w:rsidRPr="000B0B5D">
        <w:rPr>
          <w:rFonts w:asciiTheme="minorHAnsi" w:eastAsiaTheme="minorHAnsi" w:hAnsiTheme="minorHAnsi"/>
          <w:lang w:eastAsia="en-US"/>
        </w:rPr>
        <w:t>nomic cephalagia</w:t>
      </w:r>
      <w:r w:rsidR="00A550ED" w:rsidRPr="000B0B5D">
        <w:rPr>
          <w:rFonts w:asciiTheme="minorHAnsi" w:eastAsiaTheme="minorHAnsi" w:hAnsiTheme="minorHAnsi"/>
          <w:lang w:eastAsia="en-US"/>
        </w:rPr>
        <w:t xml:space="preserve"> </w:t>
      </w:r>
      <w:r w:rsidR="00912789" w:rsidRPr="000B0B5D">
        <w:rPr>
          <w:rFonts w:asciiTheme="minorHAnsi" w:eastAsiaTheme="minorHAnsi" w:hAnsiTheme="minorHAnsi"/>
          <w:lang w:eastAsia="en-US"/>
        </w:rPr>
        <w:t xml:space="preserve">(TAC) </w:t>
      </w:r>
      <w:r w:rsidR="00A550ED" w:rsidRPr="000B0B5D">
        <w:rPr>
          <w:rFonts w:asciiTheme="minorHAnsi" w:eastAsiaTheme="minorHAnsi" w:hAnsiTheme="minorHAnsi"/>
          <w:lang w:eastAsia="en-US"/>
        </w:rPr>
        <w:t xml:space="preserve">and </w:t>
      </w:r>
      <w:r w:rsidR="00965225" w:rsidRPr="000B0B5D">
        <w:rPr>
          <w:rFonts w:asciiTheme="minorHAnsi" w:eastAsiaTheme="minorHAnsi" w:hAnsiTheme="minorHAnsi"/>
          <w:lang w:eastAsia="en-US"/>
        </w:rPr>
        <w:t>medication overuse headache (</w:t>
      </w:r>
      <w:r w:rsidR="00A550ED" w:rsidRPr="000B0B5D">
        <w:rPr>
          <w:rFonts w:asciiTheme="minorHAnsi" w:eastAsiaTheme="minorHAnsi" w:hAnsiTheme="minorHAnsi"/>
          <w:lang w:eastAsia="en-US"/>
        </w:rPr>
        <w:t>MOH</w:t>
      </w:r>
      <w:r w:rsidR="00965225" w:rsidRPr="000B0B5D">
        <w:rPr>
          <w:rFonts w:asciiTheme="minorHAnsi" w:eastAsiaTheme="minorHAnsi" w:hAnsiTheme="minorHAnsi"/>
          <w:lang w:eastAsia="en-US"/>
        </w:rPr>
        <w:t>)</w:t>
      </w:r>
      <w:r w:rsidR="006936B3" w:rsidRPr="000B0B5D">
        <w:rPr>
          <w:rFonts w:asciiTheme="minorHAnsi" w:eastAsiaTheme="minorHAnsi" w:hAnsiTheme="minorHAnsi"/>
          <w:lang w:eastAsia="en-US"/>
        </w:rPr>
        <w:t xml:space="preserve"> </w:t>
      </w:r>
      <w:r w:rsidR="006936B3" w:rsidRPr="000B0B5D">
        <w:rPr>
          <w:rFonts w:asciiTheme="minorHAnsi" w:eastAsiaTheme="minorHAnsi" w:hAnsiTheme="minorHAnsi"/>
          <w:lang w:eastAsia="en-US"/>
        </w:rPr>
        <w:fldChar w:fldCharType="begin">
          <w:fldData xml:space="preserve">PEVuZE5vdGU+PENpdGU+PEF1dGhvcj5EZSBTaW1vbmU8L0F1dGhvcj48WWVhcj4yMDA3PC9ZZWFy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=
</w:fldData>
        </w:fldChar>
      </w:r>
      <w:r w:rsidR="004D0321">
        <w:rPr>
          <w:rFonts w:asciiTheme="minorHAnsi" w:eastAsiaTheme="minorHAnsi" w:hAnsiTheme="minorHAnsi"/>
          <w:lang w:eastAsia="en-US"/>
        </w:rPr>
        <w:instrText xml:space="preserve"> ADDIN EN.CITE </w:instrText>
      </w:r>
      <w:r w:rsidR="004D0321">
        <w:rPr>
          <w:rFonts w:asciiTheme="minorHAnsi" w:eastAsiaTheme="minorHAnsi" w:hAnsiTheme="minorHAnsi"/>
          <w:lang w:eastAsia="en-US"/>
        </w:rPr>
        <w:fldChar w:fldCharType="begin">
          <w:fldData xml:space="preserve">PEVuZE5vdGU+PENpdGU+PEF1dGhvcj5EZSBTaW1vbmU8L0F1dGhvcj48WWVhcj4yMDA3PC9ZZWFy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=
</w:fldData>
        </w:fldChar>
      </w:r>
      <w:r w:rsidR="004D0321">
        <w:rPr>
          <w:rFonts w:asciiTheme="minorHAnsi" w:eastAsiaTheme="minorHAnsi" w:hAnsiTheme="minorHAnsi"/>
          <w:lang w:eastAsia="en-US"/>
        </w:rPr>
        <w:instrText xml:space="preserve"> ADDIN EN.CITE.DATA </w:instrText>
      </w:r>
      <w:r w:rsidR="004D0321">
        <w:rPr>
          <w:rFonts w:asciiTheme="minorHAnsi" w:eastAsiaTheme="minorHAnsi" w:hAnsiTheme="minorHAnsi"/>
          <w:lang w:eastAsia="en-US"/>
        </w:rPr>
      </w:r>
      <w:r w:rsidR="004D0321">
        <w:rPr>
          <w:rFonts w:asciiTheme="minorHAnsi" w:eastAsiaTheme="minorHAnsi" w:hAnsiTheme="minorHAnsi"/>
          <w:lang w:eastAsia="en-US"/>
        </w:rPr>
        <w:fldChar w:fldCharType="end"/>
      </w:r>
      <w:r w:rsidR="006936B3" w:rsidRPr="000B0B5D">
        <w:rPr>
          <w:rFonts w:asciiTheme="minorHAnsi" w:eastAsiaTheme="minorHAnsi" w:hAnsiTheme="minorHAnsi"/>
          <w:lang w:eastAsia="en-US"/>
        </w:rPr>
      </w:r>
      <w:r w:rsidR="006936B3" w:rsidRPr="000B0B5D">
        <w:rPr>
          <w:rFonts w:asciiTheme="minorHAnsi" w:eastAsiaTheme="minorHAnsi" w:hAnsiTheme="minorHAnsi"/>
          <w:lang w:eastAsia="en-US"/>
        </w:rPr>
        <w:fldChar w:fldCharType="separate"/>
      </w:r>
      <w:r w:rsidR="004D0321">
        <w:rPr>
          <w:rFonts w:asciiTheme="minorHAnsi" w:eastAsiaTheme="minorHAnsi" w:hAnsiTheme="minorHAnsi"/>
          <w:noProof/>
          <w:lang w:eastAsia="en-US"/>
        </w:rPr>
        <w:t>(</w:t>
      </w:r>
      <w:hyperlink w:anchor="_ENREF_11" w:tooltip="De Simone, 2007 #597" w:history="1">
        <w:r w:rsidR="004D0321">
          <w:rPr>
            <w:rFonts w:asciiTheme="minorHAnsi" w:eastAsiaTheme="minorHAnsi" w:hAnsiTheme="minorHAnsi"/>
            <w:noProof/>
            <w:lang w:eastAsia="en-US"/>
          </w:rPr>
          <w:t>11</w:t>
        </w:r>
      </w:hyperlink>
      <w:r w:rsidR="004D0321">
        <w:rPr>
          <w:rFonts w:asciiTheme="minorHAnsi" w:eastAsiaTheme="minorHAnsi" w:hAnsiTheme="minorHAnsi"/>
          <w:noProof/>
          <w:lang w:eastAsia="en-US"/>
        </w:rPr>
        <w:t xml:space="preserve">, </w:t>
      </w:r>
      <w:hyperlink w:anchor="_ENREF_12" w:tooltip="Dong, 2014 #5274" w:history="1">
        <w:r w:rsidR="004D0321">
          <w:rPr>
            <w:rFonts w:asciiTheme="minorHAnsi" w:eastAsiaTheme="minorHAnsi" w:hAnsiTheme="minorHAnsi"/>
            <w:noProof/>
            <w:lang w:eastAsia="en-US"/>
          </w:rPr>
          <w:t>12</w:t>
        </w:r>
      </w:hyperlink>
      <w:r w:rsidR="004D0321">
        <w:rPr>
          <w:rFonts w:asciiTheme="minorHAnsi" w:eastAsiaTheme="minorHAnsi" w:hAnsiTheme="minorHAnsi"/>
          <w:noProof/>
          <w:lang w:eastAsia="en-US"/>
        </w:rPr>
        <w:t xml:space="preserve">, </w:t>
      </w:r>
      <w:hyperlink w:anchor="_ENREF_32" w:tooltip="Maizels, 2008 #563" w:history="1">
        <w:r w:rsidR="004D0321">
          <w:rPr>
            <w:rFonts w:asciiTheme="minorHAnsi" w:eastAsiaTheme="minorHAnsi" w:hAnsiTheme="minorHAnsi"/>
            <w:noProof/>
            <w:lang w:eastAsia="en-US"/>
          </w:rPr>
          <w:t>32</w:t>
        </w:r>
      </w:hyperlink>
      <w:r w:rsidR="004D0321">
        <w:rPr>
          <w:rFonts w:asciiTheme="minorHAnsi" w:eastAsiaTheme="minorHAnsi" w:hAnsiTheme="minorHAnsi"/>
          <w:noProof/>
          <w:lang w:eastAsia="en-US"/>
        </w:rPr>
        <w:t>)</w:t>
      </w:r>
      <w:r w:rsidR="006936B3" w:rsidRPr="000B0B5D">
        <w:rPr>
          <w:rFonts w:asciiTheme="minorHAnsi" w:eastAsiaTheme="minorHAnsi" w:hAnsiTheme="minorHAnsi"/>
          <w:lang w:eastAsia="en-US"/>
        </w:rPr>
        <w:fldChar w:fldCharType="end"/>
      </w:r>
      <w:r w:rsidR="00A550ED" w:rsidRPr="000B0B5D">
        <w:rPr>
          <w:rFonts w:asciiTheme="minorHAnsi" w:eastAsiaTheme="minorHAnsi" w:hAnsiTheme="minorHAnsi"/>
          <w:lang w:eastAsia="en-US"/>
        </w:rPr>
        <w:t xml:space="preserve">. </w:t>
      </w:r>
      <w:r w:rsidR="00B033F4" w:rsidRPr="000B0B5D">
        <w:rPr>
          <w:rFonts w:asciiTheme="minorHAnsi" w:eastAsiaTheme="minorHAnsi" w:hAnsiTheme="minorHAnsi"/>
          <w:lang w:eastAsia="en-US"/>
        </w:rPr>
        <w:t xml:space="preserve"> The </w:t>
      </w:r>
      <w:r w:rsidR="00B033F4" w:rsidRPr="000B0B5D">
        <w:rPr>
          <w:rFonts w:asciiTheme="minorHAnsi" w:eastAsiaTheme="minorHAnsi" w:hAnsiTheme="minorHAnsi"/>
          <w:lang w:eastAsia="en-US"/>
        </w:rPr>
        <w:lastRenderedPageBreak/>
        <w:t xml:space="preserve">sensitivity of the </w:t>
      </w:r>
      <w:r w:rsidR="00B033F4" w:rsidRPr="000B0B5D">
        <w:rPr>
          <w:rFonts w:asciiTheme="minorHAnsi" w:eastAsiaTheme="minorHAnsi" w:hAnsiTheme="minorHAnsi" w:cstheme="minorBidi"/>
          <w:lang w:eastAsia="en-US"/>
        </w:rPr>
        <w:t>computerised decision support</w:t>
      </w:r>
      <w:r w:rsidR="00B033F4" w:rsidRPr="000B0B5D">
        <w:rPr>
          <w:rFonts w:asciiTheme="minorHAnsi" w:eastAsiaTheme="minorHAnsi" w:hAnsiTheme="minorHAnsi"/>
          <w:lang w:eastAsia="en-US"/>
        </w:rPr>
        <w:t xml:space="preserve"> tools appears to be good for most headache types, the authors report lower sensitivity for probable migraine and probable TTH</w:t>
      </w:r>
      <w:r w:rsidR="00B033F4" w:rsidRPr="000B0B5D">
        <w:rPr>
          <w:rFonts w:asciiTheme="minorHAnsi" w:eastAsiaTheme="minorHAnsi" w:hAnsiTheme="minorHAnsi"/>
          <w:lang w:eastAsia="en-US"/>
        </w:rPr>
        <w:fldChar w:fldCharType="begin">
          <w:fldData xml:space="preserve">PEVuZE5vdGU+PENpdGU+PEF1dGhvcj5Eb25nPC9BdXRob3I+PFllYXI+MjAxNDwvWWVhcj48UmVj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</w:fldData>
        </w:fldChar>
      </w:r>
      <w:r w:rsidR="004D0321">
        <w:rPr>
          <w:rFonts w:asciiTheme="minorHAnsi" w:eastAsiaTheme="minorHAnsi" w:hAnsiTheme="minorHAnsi"/>
          <w:lang w:eastAsia="en-US"/>
        </w:rPr>
        <w:instrText xml:space="preserve"> ADDIN EN.CITE </w:instrText>
      </w:r>
      <w:r w:rsidR="004D0321">
        <w:rPr>
          <w:rFonts w:asciiTheme="minorHAnsi" w:eastAsiaTheme="minorHAnsi" w:hAnsiTheme="minorHAnsi"/>
          <w:lang w:eastAsia="en-US"/>
        </w:rPr>
        <w:fldChar w:fldCharType="begin">
          <w:fldData xml:space="preserve">PEVuZE5vdGU+PENpdGU+PEF1dGhvcj5Eb25nPC9BdXRob3I+PFllYXI+MjAxNDwvWWVhcj48UmVj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</w:fldData>
        </w:fldChar>
      </w:r>
      <w:r w:rsidR="004D0321">
        <w:rPr>
          <w:rFonts w:asciiTheme="minorHAnsi" w:eastAsiaTheme="minorHAnsi" w:hAnsiTheme="minorHAnsi"/>
          <w:lang w:eastAsia="en-US"/>
        </w:rPr>
        <w:instrText xml:space="preserve"> ADDIN EN.CITE.DATA </w:instrText>
      </w:r>
      <w:r w:rsidR="004D0321">
        <w:rPr>
          <w:rFonts w:asciiTheme="minorHAnsi" w:eastAsiaTheme="minorHAnsi" w:hAnsiTheme="minorHAnsi"/>
          <w:lang w:eastAsia="en-US"/>
        </w:rPr>
      </w:r>
      <w:r w:rsidR="004D0321">
        <w:rPr>
          <w:rFonts w:asciiTheme="minorHAnsi" w:eastAsiaTheme="minorHAnsi" w:hAnsiTheme="minorHAnsi"/>
          <w:lang w:eastAsia="en-US"/>
        </w:rPr>
        <w:fldChar w:fldCharType="end"/>
      </w:r>
      <w:r w:rsidR="00B033F4" w:rsidRPr="000B0B5D">
        <w:rPr>
          <w:rFonts w:asciiTheme="minorHAnsi" w:eastAsiaTheme="minorHAnsi" w:hAnsiTheme="minorHAnsi"/>
          <w:lang w:eastAsia="en-US"/>
        </w:rPr>
      </w:r>
      <w:r w:rsidR="00B033F4" w:rsidRPr="000B0B5D">
        <w:rPr>
          <w:rFonts w:asciiTheme="minorHAnsi" w:eastAsiaTheme="minorHAnsi" w:hAnsiTheme="minorHAnsi"/>
          <w:lang w:eastAsia="en-US"/>
        </w:rPr>
        <w:fldChar w:fldCharType="separate"/>
      </w:r>
      <w:r w:rsidR="004D0321">
        <w:rPr>
          <w:rFonts w:asciiTheme="minorHAnsi" w:eastAsiaTheme="minorHAnsi" w:hAnsiTheme="minorHAnsi"/>
          <w:noProof/>
          <w:lang w:eastAsia="en-US"/>
        </w:rPr>
        <w:t>(</w:t>
      </w:r>
      <w:hyperlink w:anchor="_ENREF_12" w:tooltip="Dong, 2014 #5274" w:history="1">
        <w:r w:rsidR="004D0321">
          <w:rPr>
            <w:rFonts w:asciiTheme="minorHAnsi" w:eastAsiaTheme="minorHAnsi" w:hAnsiTheme="minorHAnsi"/>
            <w:noProof/>
            <w:lang w:eastAsia="en-US"/>
          </w:rPr>
          <w:t>12</w:t>
        </w:r>
      </w:hyperlink>
      <w:r w:rsidR="004D0321">
        <w:rPr>
          <w:rFonts w:asciiTheme="minorHAnsi" w:eastAsiaTheme="minorHAnsi" w:hAnsiTheme="minorHAnsi"/>
          <w:noProof/>
          <w:lang w:eastAsia="en-US"/>
        </w:rPr>
        <w:t>)</w:t>
      </w:r>
      <w:r w:rsidR="00B033F4" w:rsidRPr="000B0B5D">
        <w:rPr>
          <w:rFonts w:asciiTheme="minorHAnsi" w:eastAsiaTheme="minorHAnsi" w:hAnsiTheme="minorHAnsi"/>
          <w:lang w:eastAsia="en-US"/>
        </w:rPr>
        <w:fldChar w:fldCharType="end"/>
      </w:r>
      <w:r w:rsidR="00B033F4" w:rsidRPr="000B0B5D">
        <w:rPr>
          <w:rFonts w:asciiTheme="minorHAnsi" w:eastAsiaTheme="minorHAnsi" w:hAnsiTheme="minorHAnsi"/>
          <w:lang w:eastAsia="en-US"/>
        </w:rPr>
        <w:t xml:space="preserve"> and</w:t>
      </w:r>
      <w:r w:rsidR="002E5B0D">
        <w:rPr>
          <w:rFonts w:asciiTheme="minorHAnsi" w:eastAsiaTheme="minorHAnsi" w:hAnsiTheme="minorHAnsi"/>
          <w:lang w:eastAsia="en-US"/>
        </w:rPr>
        <w:t xml:space="preserve"> new daily persistent headache (</w:t>
      </w:r>
      <w:r w:rsidR="00B033F4" w:rsidRPr="000B0B5D">
        <w:rPr>
          <w:rFonts w:asciiTheme="minorHAnsi" w:eastAsiaTheme="minorHAnsi" w:hAnsiTheme="minorHAnsi"/>
          <w:lang w:eastAsia="en-US"/>
        </w:rPr>
        <w:t>NDPH</w:t>
      </w:r>
      <w:r w:rsidR="002E5B0D">
        <w:rPr>
          <w:rFonts w:asciiTheme="minorHAnsi" w:eastAsiaTheme="minorHAnsi" w:hAnsiTheme="minorHAnsi"/>
          <w:lang w:eastAsia="en-US"/>
        </w:rPr>
        <w:t>)</w:t>
      </w:r>
      <w:r w:rsidR="00B033F4" w:rsidRPr="000B0B5D">
        <w:rPr>
          <w:rFonts w:asciiTheme="minorHAnsi" w:eastAsiaTheme="minorHAnsi" w:hAnsiTheme="minorHAnsi"/>
          <w:lang w:eastAsia="en-US"/>
        </w:rPr>
        <w:t xml:space="preserve"> </w:t>
      </w:r>
      <w:r w:rsidR="00B033F4" w:rsidRPr="000B0B5D">
        <w:rPr>
          <w:rFonts w:asciiTheme="minorHAnsi" w:eastAsiaTheme="minorHAnsi" w:hAnsiTheme="minorHAnsi"/>
          <w:lang w:eastAsia="en-US"/>
        </w:rPr>
        <w:fldChar w:fldCharType="begin"/>
      </w:r>
      <w:r w:rsidR="004D0321">
        <w:rPr>
          <w:rFonts w:asciiTheme="minorHAnsi" w:eastAsiaTheme="minorHAnsi" w:hAnsiTheme="minorHAnsi"/>
          <w:lang w:eastAsia="en-US"/>
        </w:rPr>
        <w:instrText xml:space="preserve"> ADDIN EN.CITE &lt;EndNote&gt;&lt;Cite&gt;&lt;Author&gt;Maizels&lt;/Author&gt;&lt;Year&gt;2008&lt;/Year&gt;&lt;RecNum&gt;563&lt;/RecNum&gt;&lt;DisplayText&gt;(32)&lt;/DisplayText&gt;&lt;record&gt;&lt;rec-number&gt;563&lt;/rec-number&gt;&lt;foreign-keys&gt;&lt;key app="EN" db-id="2te2sfx59pv908ed9zoxs2z2dffdx0etfvrs" timestamp="1433433549"&gt;563&lt;/key&gt;&lt;/foreign-keys&gt;&lt;ref-type name="Journal Article"&gt;17&lt;/ref-type&gt;&lt;contributors&gt;&lt;authors&gt;&lt;author&gt;Maizels, M.&lt;/author&gt;&lt;author&gt;Wolfe, W. J.&lt;/author&gt;&lt;/authors&gt;&lt;/contributors&gt;&lt;auth-address&gt;Maizels,Morris. Kaiser Permanente--Family Medicine, Woodland Hills, CA 91365-4084, USA.&lt;/auth-address&gt;&lt;titles&gt;&lt;title&gt;An expert system for headache diagnosis: the Computerized Headache Assessment tool (CHAT)&lt;/title&gt;&lt;secondary-title&gt;Headache&lt;/secondary-title&gt;&lt;/titles&gt;&lt;periodical&gt;&lt;full-title&gt;Headache&lt;/full-title&gt;&lt;/periodical&gt;&lt;pages&gt;72-8&lt;/pages&gt;&lt;volume&gt;48&lt;/volume&gt;&lt;number&gt;1&lt;/number&gt;&lt;dates&gt;&lt;year&gt;2008&lt;/year&gt;&lt;/dates&gt;&lt;accession-num&gt;17868352&lt;/accession-num&gt;&lt;urls&gt;&lt;related-urls&gt;&lt;url&gt;http://ovidsp.ovid.com/ovidweb.cgi?T=JS&amp;amp;CSC=Y&amp;amp;NEWS=N&amp;amp;PAGE=fulltext&amp;amp;D=med5&amp;amp;AN=17868352&lt;/url&gt;&lt;url&gt;http://pugwash.lib.warwick.ac.uk:4550/resserv?genre=article&amp;amp;issn=0017-8748&amp;amp;title=Headache&amp;amp;date=2008&amp;amp;atitle=An+expert+system+for+headache+diagnosis%3A+the+Computerized+Headache+Assessment+tool+%28CHAT%29.&amp;amp;volume=48&amp;amp;issue=1&amp;amp;spage=72&amp;amp;sid=ovid&lt;/url&gt;&lt;/related-urls&gt;&lt;/urls&gt;&lt;remote-database-name&gt;MEDLINE&lt;/remote-database-name&gt;&lt;remote-database-provider&gt;Ovid Technologies&lt;/remote-database-provider&gt;&lt;/record&gt;&lt;/Cite&gt;&lt;/EndNote&gt;</w:instrText>
      </w:r>
      <w:r w:rsidR="00B033F4" w:rsidRPr="000B0B5D">
        <w:rPr>
          <w:rFonts w:asciiTheme="minorHAnsi" w:eastAsiaTheme="minorHAnsi" w:hAnsiTheme="minorHAnsi"/>
          <w:lang w:eastAsia="en-US"/>
        </w:rPr>
        <w:fldChar w:fldCharType="separate"/>
      </w:r>
      <w:r w:rsidR="004D0321">
        <w:rPr>
          <w:rFonts w:asciiTheme="minorHAnsi" w:eastAsiaTheme="minorHAnsi" w:hAnsiTheme="minorHAnsi"/>
          <w:noProof/>
          <w:lang w:eastAsia="en-US"/>
        </w:rPr>
        <w:t>(</w:t>
      </w:r>
      <w:hyperlink w:anchor="_ENREF_32" w:tooltip="Maizels, 2008 #563" w:history="1">
        <w:r w:rsidR="004D0321">
          <w:rPr>
            <w:rFonts w:asciiTheme="minorHAnsi" w:eastAsiaTheme="minorHAnsi" w:hAnsiTheme="minorHAnsi"/>
            <w:noProof/>
            <w:lang w:eastAsia="en-US"/>
          </w:rPr>
          <w:t>32</w:t>
        </w:r>
      </w:hyperlink>
      <w:r w:rsidR="004D0321">
        <w:rPr>
          <w:rFonts w:asciiTheme="minorHAnsi" w:eastAsiaTheme="minorHAnsi" w:hAnsiTheme="minorHAnsi"/>
          <w:noProof/>
          <w:lang w:eastAsia="en-US"/>
        </w:rPr>
        <w:t>)</w:t>
      </w:r>
      <w:r w:rsidR="00B033F4" w:rsidRPr="000B0B5D">
        <w:rPr>
          <w:rFonts w:asciiTheme="minorHAnsi" w:eastAsiaTheme="minorHAnsi" w:hAnsiTheme="minorHAnsi"/>
          <w:lang w:eastAsia="en-US"/>
        </w:rPr>
        <w:fldChar w:fldCharType="end"/>
      </w:r>
      <w:r w:rsidR="00B033F4" w:rsidRPr="000B0B5D">
        <w:rPr>
          <w:rFonts w:asciiTheme="minorHAnsi" w:eastAsiaTheme="minorHAnsi" w:hAnsiTheme="minorHAnsi"/>
          <w:lang w:eastAsia="en-US"/>
        </w:rPr>
        <w:t xml:space="preserve">.  </w:t>
      </w:r>
      <w:r w:rsidR="00A550ED" w:rsidRPr="000B0B5D">
        <w:rPr>
          <w:rFonts w:asciiTheme="minorHAnsi" w:eastAsiaTheme="minorHAnsi" w:hAnsiTheme="minorHAnsi"/>
          <w:lang w:eastAsia="en-US"/>
        </w:rPr>
        <w:t xml:space="preserve"> </w:t>
      </w:r>
      <w:r w:rsidR="00E053A1" w:rsidRPr="000B0B5D">
        <w:rPr>
          <w:rFonts w:asciiTheme="minorHAnsi" w:eastAsiaTheme="minorHAnsi" w:hAnsiTheme="minorHAnsi"/>
          <w:lang w:eastAsia="en-US"/>
        </w:rPr>
        <w:t>All three tools have been validated in headache clinic</w:t>
      </w:r>
      <w:r w:rsidR="00B033F4" w:rsidRPr="000B0B5D">
        <w:rPr>
          <w:rFonts w:asciiTheme="minorHAnsi" w:eastAsiaTheme="minorHAnsi" w:hAnsiTheme="minorHAnsi"/>
          <w:lang w:eastAsia="en-US"/>
        </w:rPr>
        <w:t xml:space="preserve"> </w:t>
      </w:r>
      <w:r w:rsidR="001929B8" w:rsidRPr="000B0B5D">
        <w:rPr>
          <w:rFonts w:asciiTheme="minorHAnsi" w:eastAsiaTheme="minorHAnsi" w:hAnsiTheme="minorHAnsi"/>
          <w:lang w:eastAsia="en-US"/>
        </w:rPr>
        <w:t>populations;</w:t>
      </w:r>
      <w:r w:rsidR="00B033F4" w:rsidRPr="000B0B5D">
        <w:rPr>
          <w:rFonts w:asciiTheme="minorHAnsi" w:eastAsiaTheme="minorHAnsi" w:hAnsiTheme="minorHAnsi"/>
          <w:lang w:eastAsia="en-US"/>
        </w:rPr>
        <w:t xml:space="preserve"> overall risk of bias is lowest for </w:t>
      </w:r>
      <w:r w:rsidR="00961553" w:rsidRPr="000B0B5D">
        <w:rPr>
          <w:rFonts w:asciiTheme="minorHAnsi" w:eastAsiaTheme="minorHAnsi" w:hAnsiTheme="minorHAnsi"/>
          <w:lang w:eastAsia="en-US"/>
        </w:rPr>
        <w:t xml:space="preserve">the </w:t>
      </w:r>
      <w:r w:rsidR="00B033F4" w:rsidRPr="000B0B5D">
        <w:rPr>
          <w:rFonts w:asciiTheme="minorHAnsi" w:eastAsiaTheme="minorHAnsi" w:hAnsiTheme="minorHAnsi"/>
          <w:lang w:eastAsia="en-US"/>
        </w:rPr>
        <w:t>study by Dong et al (2014)</w:t>
      </w:r>
      <w:r w:rsidR="001A40BB" w:rsidRPr="000B0B5D">
        <w:rPr>
          <w:rFonts w:asciiTheme="minorHAnsi" w:eastAsiaTheme="minorHAnsi" w:hAnsiTheme="minorHAnsi"/>
          <w:lang w:eastAsia="en-US"/>
        </w:rPr>
        <w:t xml:space="preserve"> </w:t>
      </w:r>
      <w:r w:rsidR="001A40BB" w:rsidRPr="000B0B5D">
        <w:rPr>
          <w:rFonts w:asciiTheme="minorHAnsi" w:eastAsiaTheme="minorHAnsi" w:hAnsiTheme="minorHAnsi"/>
          <w:lang w:eastAsia="en-US"/>
        </w:rPr>
        <w:fldChar w:fldCharType="begin">
          <w:fldData xml:space="preserve">PEVuZE5vdGU+PENpdGU+PEF1dGhvcj5Eb25nPC9BdXRob3I+PFllYXI+MjAxNDwvWWVhcj48UmVj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</w:fldData>
        </w:fldChar>
      </w:r>
      <w:r w:rsidR="004D0321">
        <w:rPr>
          <w:rFonts w:asciiTheme="minorHAnsi" w:eastAsiaTheme="minorHAnsi" w:hAnsiTheme="minorHAnsi"/>
          <w:lang w:eastAsia="en-US"/>
        </w:rPr>
        <w:instrText xml:space="preserve"> ADDIN EN.CITE </w:instrText>
      </w:r>
      <w:r w:rsidR="004D0321">
        <w:rPr>
          <w:rFonts w:asciiTheme="minorHAnsi" w:eastAsiaTheme="minorHAnsi" w:hAnsiTheme="minorHAnsi"/>
          <w:lang w:eastAsia="en-US"/>
        </w:rPr>
        <w:fldChar w:fldCharType="begin">
          <w:fldData xml:space="preserve">PEVuZE5vdGU+PENpdGU+PEF1dGhvcj5Eb25nPC9BdXRob3I+PFllYXI+MjAxNDwvWWVhcj48UmVj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</w:fldData>
        </w:fldChar>
      </w:r>
      <w:r w:rsidR="004D0321">
        <w:rPr>
          <w:rFonts w:asciiTheme="minorHAnsi" w:eastAsiaTheme="minorHAnsi" w:hAnsiTheme="minorHAnsi"/>
          <w:lang w:eastAsia="en-US"/>
        </w:rPr>
        <w:instrText xml:space="preserve"> ADDIN EN.CITE.DATA </w:instrText>
      </w:r>
      <w:r w:rsidR="004D0321">
        <w:rPr>
          <w:rFonts w:asciiTheme="minorHAnsi" w:eastAsiaTheme="minorHAnsi" w:hAnsiTheme="minorHAnsi"/>
          <w:lang w:eastAsia="en-US"/>
        </w:rPr>
      </w:r>
      <w:r w:rsidR="004D0321">
        <w:rPr>
          <w:rFonts w:asciiTheme="minorHAnsi" w:eastAsiaTheme="minorHAnsi" w:hAnsiTheme="minorHAnsi"/>
          <w:lang w:eastAsia="en-US"/>
        </w:rPr>
        <w:fldChar w:fldCharType="end"/>
      </w:r>
      <w:r w:rsidR="001A40BB" w:rsidRPr="000B0B5D">
        <w:rPr>
          <w:rFonts w:asciiTheme="minorHAnsi" w:eastAsiaTheme="minorHAnsi" w:hAnsiTheme="minorHAnsi"/>
          <w:lang w:eastAsia="en-US"/>
        </w:rPr>
      </w:r>
      <w:r w:rsidR="001A40BB" w:rsidRPr="000B0B5D">
        <w:rPr>
          <w:rFonts w:asciiTheme="minorHAnsi" w:eastAsiaTheme="minorHAnsi" w:hAnsiTheme="minorHAnsi"/>
          <w:lang w:eastAsia="en-US"/>
        </w:rPr>
        <w:fldChar w:fldCharType="separate"/>
      </w:r>
      <w:r w:rsidR="004D0321">
        <w:rPr>
          <w:rFonts w:asciiTheme="minorHAnsi" w:eastAsiaTheme="minorHAnsi" w:hAnsiTheme="minorHAnsi"/>
          <w:noProof/>
          <w:lang w:eastAsia="en-US"/>
        </w:rPr>
        <w:t>(</w:t>
      </w:r>
      <w:hyperlink w:anchor="_ENREF_12" w:tooltip="Dong, 2014 #5274" w:history="1">
        <w:r w:rsidR="004D0321">
          <w:rPr>
            <w:rFonts w:asciiTheme="minorHAnsi" w:eastAsiaTheme="minorHAnsi" w:hAnsiTheme="minorHAnsi"/>
            <w:noProof/>
            <w:lang w:eastAsia="en-US"/>
          </w:rPr>
          <w:t>12</w:t>
        </w:r>
      </w:hyperlink>
      <w:r w:rsidR="004D0321">
        <w:rPr>
          <w:rFonts w:asciiTheme="minorHAnsi" w:eastAsiaTheme="minorHAnsi" w:hAnsiTheme="minorHAnsi"/>
          <w:noProof/>
          <w:lang w:eastAsia="en-US"/>
        </w:rPr>
        <w:t>)</w:t>
      </w:r>
      <w:r w:rsidR="001A40BB" w:rsidRPr="000B0B5D">
        <w:rPr>
          <w:rFonts w:asciiTheme="minorHAnsi" w:eastAsiaTheme="minorHAnsi" w:hAnsiTheme="minorHAnsi"/>
          <w:lang w:eastAsia="en-US"/>
        </w:rPr>
        <w:fldChar w:fldCharType="end"/>
      </w:r>
      <w:r w:rsidR="00B033F4" w:rsidRPr="000B0B5D">
        <w:rPr>
          <w:rFonts w:asciiTheme="minorHAnsi" w:eastAsiaTheme="minorHAnsi" w:hAnsiTheme="minorHAnsi"/>
          <w:lang w:eastAsia="en-US"/>
        </w:rPr>
        <w:t xml:space="preserve">.   </w:t>
      </w:r>
      <w:r w:rsidR="00A54800" w:rsidRPr="000B0B5D">
        <w:rPr>
          <w:rFonts w:asciiTheme="minorHAnsi" w:eastAsiaTheme="minorHAnsi" w:hAnsiTheme="minorHAnsi"/>
          <w:lang w:eastAsia="en-US"/>
        </w:rPr>
        <w:t xml:space="preserve"> </w:t>
      </w:r>
    </w:p>
    <w:p w14:paraId="3A2415EC" w14:textId="0D990BE0" w:rsidR="00720942" w:rsidRPr="000B0B5D" w:rsidRDefault="00B033F4" w:rsidP="000B0B5D">
      <w:pPr>
        <w:widowControl w:val="0"/>
        <w:autoSpaceDE w:val="0"/>
        <w:autoSpaceDN w:val="0"/>
        <w:adjustRightInd w:val="0"/>
        <w:spacing w:after="100" w:afterAutospacing="1" w:line="480" w:lineRule="auto"/>
        <w:rPr>
          <w:rFonts w:asciiTheme="minorHAnsi" w:hAnsiTheme="minorHAnsi" w:cstheme="minorHAnsi"/>
          <w:lang w:val="en-AU"/>
        </w:rPr>
      </w:pPr>
      <w:r w:rsidRPr="000B0B5D">
        <w:rPr>
          <w:rFonts w:asciiTheme="minorHAnsi" w:eastAsiaTheme="minorHAnsi" w:hAnsiTheme="minorHAnsi"/>
          <w:lang w:eastAsia="en-US"/>
        </w:rPr>
        <w:t>T</w:t>
      </w:r>
      <w:r w:rsidR="00A54800" w:rsidRPr="000B0B5D">
        <w:rPr>
          <w:rFonts w:asciiTheme="minorHAnsi" w:eastAsiaTheme="minorHAnsi" w:hAnsiTheme="minorHAnsi"/>
          <w:lang w:eastAsia="en-US"/>
        </w:rPr>
        <w:t xml:space="preserve">he </w:t>
      </w:r>
      <w:r w:rsidRPr="000B0B5D">
        <w:rPr>
          <w:rFonts w:asciiTheme="minorHAnsi" w:eastAsiaTheme="minorHAnsi" w:hAnsiTheme="minorHAnsi"/>
          <w:lang w:eastAsia="en-US"/>
        </w:rPr>
        <w:t xml:space="preserve">six </w:t>
      </w:r>
      <w:r w:rsidR="00A54800" w:rsidRPr="000B0B5D">
        <w:rPr>
          <w:rFonts w:asciiTheme="minorHAnsi" w:eastAsiaTheme="minorHAnsi" w:hAnsiTheme="minorHAnsi"/>
          <w:lang w:eastAsia="en-US"/>
        </w:rPr>
        <w:t xml:space="preserve">questionnaires </w:t>
      </w:r>
      <w:r w:rsidR="002E5B0D">
        <w:rPr>
          <w:rFonts w:asciiTheme="minorHAnsi" w:eastAsiaTheme="minorHAnsi" w:hAnsiTheme="minorHAnsi"/>
          <w:lang w:eastAsia="en-US"/>
        </w:rPr>
        <w:t xml:space="preserve">all </w:t>
      </w:r>
      <w:r w:rsidR="00A54800" w:rsidRPr="000B0B5D">
        <w:rPr>
          <w:rFonts w:asciiTheme="minorHAnsi" w:eastAsiaTheme="minorHAnsi" w:hAnsiTheme="minorHAnsi"/>
          <w:lang w:eastAsia="en-US"/>
        </w:rPr>
        <w:t xml:space="preserve">classify the common primary headache disorders </w:t>
      </w:r>
      <w:r w:rsidRPr="000B0B5D">
        <w:rPr>
          <w:rFonts w:asciiTheme="minorHAnsi" w:eastAsiaTheme="minorHAnsi" w:hAnsiTheme="minorHAnsi"/>
          <w:lang w:eastAsia="en-US"/>
        </w:rPr>
        <w:t xml:space="preserve">migraine and TTH </w:t>
      </w:r>
      <w:r w:rsidR="00836A43" w:rsidRPr="000B0B5D">
        <w:rPr>
          <w:rFonts w:asciiTheme="minorHAnsi" w:eastAsiaTheme="minorHAnsi" w:hAnsiTheme="minorHAnsi"/>
          <w:lang w:eastAsia="en-US"/>
        </w:rPr>
        <w:t>plus</w:t>
      </w:r>
      <w:r w:rsidRPr="000B0B5D">
        <w:rPr>
          <w:rFonts w:asciiTheme="minorHAnsi" w:eastAsiaTheme="minorHAnsi" w:hAnsiTheme="minorHAnsi"/>
          <w:lang w:eastAsia="en-US"/>
        </w:rPr>
        <w:t xml:space="preserve"> MOH.  The 76 item Italian ICHD-II based questionnaire reports the highest sensitivity and specificity and has low risk of bias</w:t>
      </w:r>
      <w:r w:rsidR="001A40BB" w:rsidRPr="000B0B5D">
        <w:rPr>
          <w:rFonts w:asciiTheme="minorHAnsi" w:eastAsiaTheme="minorHAnsi" w:hAnsiTheme="minorHAnsi"/>
          <w:lang w:eastAsia="en-US"/>
        </w:rPr>
        <w:t xml:space="preserve"> </w:t>
      </w:r>
      <w:r w:rsidR="001A40BB" w:rsidRPr="000B0B5D">
        <w:rPr>
          <w:rFonts w:asciiTheme="minorHAnsi" w:eastAsiaTheme="minorHAnsi" w:hAnsiTheme="minorHAnsi"/>
          <w:lang w:eastAsia="en-US"/>
        </w:rPr>
        <w:fldChar w:fldCharType="begin"/>
      </w:r>
      <w:r w:rsidR="004D0321">
        <w:rPr>
          <w:rFonts w:asciiTheme="minorHAnsi" w:eastAsiaTheme="minorHAnsi" w:hAnsiTheme="minorHAnsi"/>
          <w:lang w:eastAsia="en-US"/>
        </w:rPr>
        <w:instrText xml:space="preserve"> ADDIN EN.CITE &lt;EndNote&gt;&lt;Cite&gt;&lt;Author&gt;Abrignani&lt;/Author&gt;&lt;Year&gt;2012&lt;/Year&gt;&lt;RecNum&gt;204&lt;/RecNum&gt;&lt;DisplayText&gt;(8)&lt;/DisplayText&gt;&lt;record&gt;&lt;rec-number&gt;204&lt;/rec-number&gt;&lt;foreign-keys&gt;&lt;key app="EN" db-id="2te2sfx59pv908ed9zoxs2z2dffdx0etfvrs" timestamp="1433433547"&gt;204&lt;/key&gt;&lt;/foreign-keys&gt;&lt;ref-type name="Journal Article"&gt;17&lt;/ref-type&gt;&lt;contributors&gt;&lt;authors&gt;&lt;author&gt;Abrignani, G.&lt;/author&gt;&lt;author&gt;Ferrante, T.&lt;/author&gt;&lt;author&gt;Castellini, P.&lt;/author&gt;&lt;author&gt;Lambru, G.&lt;/author&gt;&lt;author&gt;Beghi, E.&lt;/author&gt;&lt;author&gt;Manzoni, G. C.&lt;/author&gt;&lt;author&gt;Torelli, P.&lt;/author&gt;&lt;/authors&gt;&lt;/contributors&gt;&lt;auth-address&gt;Abrignani,Giorgia. Headache Centre, Department of Neuroscience, University of Parma, Parma, Italy. abrignani.g@libero.it&lt;/auth-address&gt;&lt;titles&gt;&lt;title&gt;Description and validation of an Italian ICHD-II-based questionnaire for use in epidemiological research&lt;/title&gt;&lt;secondary-title&gt;Headache&lt;/secondary-title&gt;&lt;/titles&gt;&lt;periodical&gt;&lt;full-title&gt;Headache&lt;/full-title&gt;&lt;/periodical&gt;&lt;pages&gt;1262-82&lt;/pages&gt;&lt;volume&gt;52&lt;/volume&gt;&lt;number&gt;8&lt;/number&gt;&lt;dates&gt;&lt;year&gt;2012&lt;/year&gt;&lt;/dates&gt;&lt;accession-num&gt;22211734&lt;/accession-num&gt;&lt;work-type&gt;Validation Studies&lt;/work-type&gt;&lt;urls&gt;&lt;related-urls&gt;&lt;url&gt;http://ovidsp.ovid.com/ovidweb.cgi?T=JS&amp;amp;CSC=Y&amp;amp;NEWS=N&amp;amp;PAGE=fulltext&amp;amp;D=medl&amp;amp;AN=22211734&lt;/url&gt;&lt;url&gt;http://pugwash.lib.warwick.ac.uk:4550/resserv?genre=article&amp;amp;issn=0017-8748&amp;amp;title=Headache&amp;amp;date=2012&amp;amp;atitle=Description+and+validation+of+an+Italian+ICHD-II-based+questionnaire+for+use+in+epidemiological+research.&amp;amp;volume=52&amp;amp;issue=8&amp;amp;spage=1262&amp;amp;sid=ovid&lt;/url&gt;&lt;/related-urls&gt;&lt;/urls&gt;&lt;remote-database-name&gt;MEDLINE&lt;/remote-database-name&gt;&lt;remote-database-provider&gt;Ovid Technologies&lt;/remote-database-provider&gt;&lt;/record&gt;&lt;/Cite&gt;&lt;/EndNote&gt;</w:instrText>
      </w:r>
      <w:r w:rsidR="001A40BB" w:rsidRPr="000B0B5D">
        <w:rPr>
          <w:rFonts w:asciiTheme="minorHAnsi" w:eastAsiaTheme="minorHAnsi" w:hAnsiTheme="minorHAnsi"/>
          <w:lang w:eastAsia="en-US"/>
        </w:rPr>
        <w:fldChar w:fldCharType="separate"/>
      </w:r>
      <w:r w:rsidR="004D0321">
        <w:rPr>
          <w:rFonts w:asciiTheme="minorHAnsi" w:eastAsiaTheme="minorHAnsi" w:hAnsiTheme="minorHAnsi"/>
          <w:noProof/>
          <w:lang w:eastAsia="en-US"/>
        </w:rPr>
        <w:t>(</w:t>
      </w:r>
      <w:hyperlink w:anchor="_ENREF_8" w:tooltip="Abrignani, 2012 #204" w:history="1">
        <w:r w:rsidR="004D0321">
          <w:rPr>
            <w:rFonts w:asciiTheme="minorHAnsi" w:eastAsiaTheme="minorHAnsi" w:hAnsiTheme="minorHAnsi"/>
            <w:noProof/>
            <w:lang w:eastAsia="en-US"/>
          </w:rPr>
          <w:t>8</w:t>
        </w:r>
      </w:hyperlink>
      <w:r w:rsidR="004D0321">
        <w:rPr>
          <w:rFonts w:asciiTheme="minorHAnsi" w:eastAsiaTheme="minorHAnsi" w:hAnsiTheme="minorHAnsi"/>
          <w:noProof/>
          <w:lang w:eastAsia="en-US"/>
        </w:rPr>
        <w:t>)</w:t>
      </w:r>
      <w:r w:rsidR="001A40BB" w:rsidRPr="000B0B5D">
        <w:rPr>
          <w:rFonts w:asciiTheme="minorHAnsi" w:eastAsiaTheme="minorHAnsi" w:hAnsiTheme="minorHAnsi"/>
          <w:lang w:eastAsia="en-US"/>
        </w:rPr>
        <w:fldChar w:fldCharType="end"/>
      </w:r>
      <w:r w:rsidRPr="000B0B5D">
        <w:rPr>
          <w:rFonts w:asciiTheme="minorHAnsi" w:eastAsiaTheme="minorHAnsi" w:hAnsiTheme="minorHAnsi"/>
          <w:lang w:eastAsia="en-US"/>
        </w:rPr>
        <w:t xml:space="preserve">.  </w:t>
      </w:r>
      <w:r w:rsidR="00720942" w:rsidRPr="000B0B5D">
        <w:rPr>
          <w:rFonts w:asciiTheme="minorHAnsi" w:eastAsiaTheme="minorHAnsi" w:hAnsiTheme="minorHAnsi" w:cstheme="minorHAnsi"/>
          <w:lang w:val="en-AU" w:eastAsia="en-US"/>
        </w:rPr>
        <w:t>The HARDSHIP questionnaire, developed as part of a Global Campaign against Headache initiative, has been the most extensively validated, in different languages and cultures and is suitable to be administered by trained lay interviews; examples of studies using the questionnaire are presented in the table.  Sensitivity ranges from 63-85 and specificity 82-99 for migraine, and sensitivity 51</w:t>
      </w:r>
      <w:r w:rsidR="00853E13" w:rsidRPr="000B0B5D">
        <w:rPr>
          <w:rFonts w:asciiTheme="minorHAnsi" w:eastAsiaTheme="minorHAnsi" w:hAnsiTheme="minorHAnsi" w:cstheme="minorHAnsi"/>
          <w:lang w:val="en-AU" w:eastAsia="en-US"/>
        </w:rPr>
        <w:t>-</w:t>
      </w:r>
      <w:r w:rsidR="00720942" w:rsidRPr="000B0B5D">
        <w:rPr>
          <w:rFonts w:asciiTheme="minorHAnsi" w:eastAsiaTheme="minorHAnsi" w:hAnsiTheme="minorHAnsi" w:cstheme="minorHAnsi"/>
          <w:lang w:val="en-AU" w:eastAsia="en-US"/>
        </w:rPr>
        <w:t>64 and specificity 51</w:t>
      </w:r>
      <w:r w:rsidR="00853E13" w:rsidRPr="000B0B5D">
        <w:rPr>
          <w:rFonts w:asciiTheme="minorHAnsi" w:eastAsiaTheme="minorHAnsi" w:hAnsiTheme="minorHAnsi" w:cstheme="minorHAnsi"/>
          <w:lang w:val="en-AU" w:eastAsia="en-US"/>
        </w:rPr>
        <w:t>-</w:t>
      </w:r>
      <w:r w:rsidR="00720942" w:rsidRPr="000B0B5D">
        <w:rPr>
          <w:rFonts w:asciiTheme="minorHAnsi" w:eastAsiaTheme="minorHAnsi" w:hAnsiTheme="minorHAnsi" w:cstheme="minorHAnsi"/>
          <w:lang w:val="en-AU" w:eastAsia="en-US"/>
        </w:rPr>
        <w:t>64 for TTH across the four studies (India, China, Russia and Pakistan)</w:t>
      </w:r>
      <w:r w:rsidR="00720942" w:rsidRPr="000B0B5D">
        <w:rPr>
          <w:rFonts w:asciiTheme="minorHAnsi" w:eastAsiaTheme="minorHAnsi" w:hAnsiTheme="minorHAnsi" w:cstheme="minorHAnsi"/>
          <w:lang w:val="en-AU" w:eastAsia="en-US"/>
        </w:rPr>
        <w:fldChar w:fldCharType="begin"/>
      </w:r>
      <w:r w:rsidR="004D0321">
        <w:rPr>
          <w:rFonts w:asciiTheme="minorHAnsi" w:eastAsiaTheme="minorHAnsi" w:hAnsiTheme="minorHAnsi" w:cstheme="minorHAnsi"/>
          <w:lang w:val="en-AU" w:eastAsia="en-US"/>
        </w:rPr>
        <w:instrText xml:space="preserve"> ADDIN EN.CITE &lt;EndNote&gt;&lt;Cite&gt;&lt;Author&gt;Steiner&lt;/Author&gt;&lt;Year&gt;2014&lt;/Year&gt;&lt;RecNum&gt;3397&lt;/RecNum&gt;&lt;DisplayText&gt;(46)&lt;/DisplayText&gt;&lt;record&gt;&lt;rec-number&gt;3397&lt;/rec-number&gt;&lt;foreign-keys&gt;&lt;key app="EN" db-id="2te2sfx59pv908ed9zoxs2z2dffdx0etfvrs" timestamp="1433436995"&gt;3397&lt;/key&gt;&lt;/foreign-keys&gt;&lt;ref-type name="Journal Article"&gt;17&lt;/ref-type&gt;&lt;contributors&gt;&lt;authors&gt;&lt;author&gt;Steiner, T. J.&lt;/author&gt;&lt;author&gt;Gururaj, G.&lt;/author&gt;&lt;author&gt;Andree, C.&lt;/author&gt;&lt;author&gt;Katsarava, Z.&lt;/author&gt;&lt;author&gt;Ayzenberg, I.&lt;/author&gt;&lt;author&gt;Yu, S. Y.&lt;/author&gt;&lt;author&gt;Al Jumah, M.&lt;/author&gt;&lt;author&gt;Tekle-Haimanot, R.&lt;/author&gt;&lt;author&gt;Birbeck, G. L.&lt;/author&gt;&lt;author&gt;Herekar, A.&lt;/author&gt;&lt;author&gt;Linde, M.&lt;/author&gt;&lt;author&gt;Mbewe, E.&lt;/author&gt;&lt;author&gt;Manandhar, K.&lt;/author&gt;&lt;author&gt;Risal, A.&lt;/author&gt;&lt;author&gt;Jensen, R.&lt;/author&gt;&lt;author&gt;Queiroz, L. P.&lt;/author&gt;&lt;author&gt;Scher, A. I.&lt;/author&gt;&lt;author&gt;Wang, S. J.&lt;/author&gt;&lt;author&gt;Stovner, L. J.&lt;/author&gt;&lt;/authors&gt;&lt;/contributors&gt;&lt;titles&gt;&lt;title&gt;Diagnosis, prevalence estimation and burden measurement in population surveys of headache: presenting the HARDSHIP questionnaire&lt;/title&gt;&lt;secondary-title&gt;Journal of Headache and Pain&lt;/secondary-title&gt;&lt;/titles&gt;&lt;periodical&gt;&lt;full-title&gt;Journal of Headache and Pain&lt;/full-title&gt;&lt;/periodical&gt;&lt;volume&gt;15&lt;/volume&gt;&lt;dates&gt;&lt;year&gt;2014&lt;/year&gt;&lt;pub-dates&gt;&lt;date&gt;Jan&lt;/date&gt;&lt;/pub-dates&gt;&lt;/dates&gt;&lt;isbn&gt;1129-2369&lt;/isbn&gt;&lt;accession-num&gt;WOS:000347983000002&lt;/accession-num&gt;&lt;urls&gt;&lt;related-urls&gt;&lt;url&gt;&amp;lt;Go to ISI&amp;gt;://WOS:000347983000002&lt;/url&gt;&lt;/related-urls&gt;&lt;/urls&gt;&lt;custom7&gt;3&lt;/custom7&gt;&lt;electronic-resource-num&gt;10.1186/1129-2377-15-3&lt;/electronic-resource-num&gt;&lt;/record&gt;&lt;/Cite&gt;&lt;/EndNote&gt;</w:instrText>
      </w:r>
      <w:r w:rsidR="00720942" w:rsidRPr="000B0B5D">
        <w:rPr>
          <w:rFonts w:asciiTheme="minorHAnsi" w:eastAsiaTheme="minorHAnsi" w:hAnsiTheme="minorHAnsi" w:cstheme="minorHAnsi"/>
          <w:lang w:val="en-AU" w:eastAsia="en-US"/>
        </w:rPr>
        <w:fldChar w:fldCharType="separate"/>
      </w:r>
      <w:r w:rsidR="004D0321">
        <w:rPr>
          <w:rFonts w:asciiTheme="minorHAnsi" w:eastAsiaTheme="minorHAnsi" w:hAnsiTheme="minorHAnsi" w:cstheme="minorHAnsi"/>
          <w:noProof/>
          <w:lang w:val="en-AU" w:eastAsia="en-US"/>
        </w:rPr>
        <w:t>(</w:t>
      </w:r>
      <w:hyperlink w:anchor="_ENREF_46" w:tooltip="Steiner, 2014 #3397" w:history="1">
        <w:r w:rsidR="004D0321">
          <w:rPr>
            <w:rFonts w:asciiTheme="minorHAnsi" w:eastAsiaTheme="minorHAnsi" w:hAnsiTheme="minorHAnsi" w:cstheme="minorHAnsi"/>
            <w:noProof/>
            <w:lang w:val="en-AU" w:eastAsia="en-US"/>
          </w:rPr>
          <w:t>46</w:t>
        </w:r>
      </w:hyperlink>
      <w:r w:rsidR="004D0321">
        <w:rPr>
          <w:rFonts w:asciiTheme="minorHAnsi" w:eastAsiaTheme="minorHAnsi" w:hAnsiTheme="minorHAnsi" w:cstheme="minorHAnsi"/>
          <w:noProof/>
          <w:lang w:val="en-AU" w:eastAsia="en-US"/>
        </w:rPr>
        <w:t>)</w:t>
      </w:r>
      <w:r w:rsidR="00720942" w:rsidRPr="000B0B5D">
        <w:rPr>
          <w:rFonts w:asciiTheme="minorHAnsi" w:eastAsiaTheme="minorHAnsi" w:hAnsiTheme="minorHAnsi" w:cstheme="minorHAnsi"/>
          <w:lang w:val="en-AU" w:eastAsia="en-US"/>
        </w:rPr>
        <w:fldChar w:fldCharType="end"/>
      </w:r>
      <w:r w:rsidR="00720942" w:rsidRPr="000B0B5D">
        <w:rPr>
          <w:rFonts w:asciiTheme="minorHAnsi" w:eastAsiaTheme="minorHAnsi" w:hAnsiTheme="minorHAnsi" w:cstheme="minorHAnsi"/>
          <w:lang w:val="en-AU" w:eastAsia="en-US"/>
        </w:rPr>
        <w:t xml:space="preserve">. </w:t>
      </w:r>
      <w:r w:rsidR="00A54800" w:rsidRPr="000B0B5D">
        <w:rPr>
          <w:rFonts w:asciiTheme="minorHAnsi" w:eastAsiaTheme="minorHAnsi" w:hAnsiTheme="minorHAnsi" w:cstheme="minorHAnsi"/>
          <w:lang w:val="en-AU" w:eastAsia="en-US"/>
        </w:rPr>
        <w:t xml:space="preserve"> </w:t>
      </w:r>
    </w:p>
    <w:p w14:paraId="06973BDC" w14:textId="4AF43A1B" w:rsidR="003C66C8" w:rsidRPr="000B0B5D" w:rsidRDefault="00836A43" w:rsidP="000B0B5D">
      <w:pPr>
        <w:widowControl w:val="0"/>
        <w:autoSpaceDE w:val="0"/>
        <w:autoSpaceDN w:val="0"/>
        <w:adjustRightInd w:val="0"/>
        <w:spacing w:after="100" w:afterAutospacing="1" w:line="480" w:lineRule="auto"/>
        <w:rPr>
          <w:rFonts w:asciiTheme="minorHAnsi" w:hAnsiTheme="minorHAnsi"/>
        </w:rPr>
      </w:pPr>
      <w:r w:rsidRPr="000B0B5D">
        <w:rPr>
          <w:rFonts w:asciiTheme="minorHAnsi" w:hAnsiTheme="minorHAnsi" w:cstheme="minorHAnsi"/>
          <w:lang w:val="en-AU"/>
        </w:rPr>
        <w:t xml:space="preserve">In addition to the common primary headache disorders migraine and TTH, one self-complete questionnaire also screens for </w:t>
      </w:r>
      <w:r w:rsidR="00912789" w:rsidRPr="000B0B5D">
        <w:rPr>
          <w:rFonts w:asciiTheme="minorHAnsi" w:hAnsiTheme="minorHAnsi" w:cstheme="minorHAnsi"/>
          <w:lang w:val="en-AU"/>
        </w:rPr>
        <w:t>T</w:t>
      </w:r>
      <w:r w:rsidR="00546AAB" w:rsidRPr="000B0B5D">
        <w:rPr>
          <w:rFonts w:asciiTheme="minorHAnsi" w:hAnsiTheme="minorHAnsi" w:cstheme="minorHAnsi"/>
          <w:lang w:val="en-AU"/>
        </w:rPr>
        <w:t>rigeminal Autonomic Cephalagia</w:t>
      </w:r>
      <w:r w:rsidRPr="000B0B5D">
        <w:rPr>
          <w:rFonts w:asciiTheme="minorHAnsi" w:hAnsiTheme="minorHAnsi" w:cstheme="minorHAnsi"/>
          <w:lang w:val="en-AU"/>
        </w:rPr>
        <w:t xml:space="preserve"> </w:t>
      </w:r>
      <w:r w:rsidR="001A40BB" w:rsidRPr="000B0B5D">
        <w:rPr>
          <w:rFonts w:asciiTheme="minorHAnsi" w:hAnsiTheme="minorHAnsi" w:cstheme="minorHAnsi"/>
          <w:lang w:val="en-AU"/>
        </w:rPr>
        <w:fldChar w:fldCharType="begin">
          <w:fldData xml:space="preserve">PEVuZE5vdGU+PENpdGU+PEF1dGhvcj5Gcml0c2NoZTwvQXV0aG9yPjxZZWFyPjIwMDc8L1llYXI+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</w:fldData>
        </w:fldChar>
      </w:r>
      <w:r w:rsidR="004D0321">
        <w:rPr>
          <w:rFonts w:asciiTheme="minorHAnsi" w:hAnsiTheme="minorHAnsi" w:cstheme="minorHAnsi"/>
          <w:lang w:val="en-AU"/>
        </w:rPr>
        <w:instrText xml:space="preserve"> ADDIN EN.CITE </w:instrText>
      </w:r>
      <w:r w:rsidR="004D0321">
        <w:rPr>
          <w:rFonts w:asciiTheme="minorHAnsi" w:hAnsiTheme="minorHAnsi" w:cstheme="minorHAnsi"/>
          <w:lang w:val="en-AU"/>
        </w:rPr>
        <w:fldChar w:fldCharType="begin">
          <w:fldData xml:space="preserve">PEVuZE5vdGU+PENpdGU+PEF1dGhvcj5Gcml0c2NoZTwvQXV0aG9yPjxZZWFyPjIwMDc8L1llYXI+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</w:fldData>
        </w:fldChar>
      </w:r>
      <w:r w:rsidR="004D0321">
        <w:rPr>
          <w:rFonts w:asciiTheme="minorHAnsi" w:hAnsiTheme="minorHAnsi" w:cstheme="minorHAnsi"/>
          <w:lang w:val="en-AU"/>
        </w:rPr>
        <w:instrText xml:space="preserve"> ADDIN EN.CITE.DATA </w:instrText>
      </w:r>
      <w:r w:rsidR="004D0321">
        <w:rPr>
          <w:rFonts w:asciiTheme="minorHAnsi" w:hAnsiTheme="minorHAnsi" w:cstheme="minorHAnsi"/>
          <w:lang w:val="en-AU"/>
        </w:rPr>
      </w:r>
      <w:r w:rsidR="004D0321">
        <w:rPr>
          <w:rFonts w:asciiTheme="minorHAnsi" w:hAnsiTheme="minorHAnsi" w:cstheme="minorHAnsi"/>
          <w:lang w:val="en-AU"/>
        </w:rPr>
        <w:fldChar w:fldCharType="end"/>
      </w:r>
      <w:r w:rsidR="001A40BB" w:rsidRPr="000B0B5D">
        <w:rPr>
          <w:rFonts w:asciiTheme="minorHAnsi" w:hAnsiTheme="minorHAnsi" w:cstheme="minorHAnsi"/>
          <w:lang w:val="en-AU"/>
        </w:rPr>
      </w:r>
      <w:r w:rsidR="001A40BB" w:rsidRPr="000B0B5D">
        <w:rPr>
          <w:rFonts w:asciiTheme="minorHAnsi" w:hAnsiTheme="minorHAnsi" w:cstheme="minorHAnsi"/>
          <w:lang w:val="en-AU"/>
        </w:rPr>
        <w:fldChar w:fldCharType="separate"/>
      </w:r>
      <w:r w:rsidR="004D0321">
        <w:rPr>
          <w:rFonts w:asciiTheme="minorHAnsi" w:hAnsiTheme="minorHAnsi" w:cstheme="minorHAnsi"/>
          <w:noProof/>
          <w:lang w:val="en-AU"/>
        </w:rPr>
        <w:t>(</w:t>
      </w:r>
      <w:hyperlink w:anchor="_ENREF_17" w:tooltip="Fritsche, 2007 #6365" w:history="1">
        <w:r w:rsidR="004D0321">
          <w:rPr>
            <w:rFonts w:asciiTheme="minorHAnsi" w:hAnsiTheme="minorHAnsi" w:cstheme="minorHAnsi"/>
            <w:noProof/>
            <w:lang w:val="en-AU"/>
          </w:rPr>
          <w:t>17</w:t>
        </w:r>
      </w:hyperlink>
      <w:r w:rsidR="004D0321">
        <w:rPr>
          <w:rFonts w:asciiTheme="minorHAnsi" w:hAnsiTheme="minorHAnsi" w:cstheme="minorHAnsi"/>
          <w:noProof/>
          <w:lang w:val="en-AU"/>
        </w:rPr>
        <w:t>)</w:t>
      </w:r>
      <w:r w:rsidR="001A40BB" w:rsidRPr="000B0B5D">
        <w:rPr>
          <w:rFonts w:asciiTheme="minorHAnsi" w:hAnsiTheme="minorHAnsi" w:cstheme="minorHAnsi"/>
          <w:lang w:val="en-AU"/>
        </w:rPr>
        <w:fldChar w:fldCharType="end"/>
      </w:r>
      <w:r w:rsidRPr="000B0B5D">
        <w:rPr>
          <w:rFonts w:asciiTheme="minorHAnsi" w:hAnsiTheme="minorHAnsi" w:cstheme="minorHAnsi"/>
          <w:lang w:val="en-AU"/>
        </w:rPr>
        <w:t xml:space="preserve">, validated in </w:t>
      </w:r>
      <w:r w:rsidR="00912789" w:rsidRPr="000B0B5D">
        <w:rPr>
          <w:rFonts w:asciiTheme="minorHAnsi" w:hAnsiTheme="minorHAnsi" w:cstheme="minorHAnsi"/>
          <w:lang w:val="en-AU"/>
        </w:rPr>
        <w:t xml:space="preserve">a </w:t>
      </w:r>
      <w:r w:rsidRPr="000B0B5D">
        <w:rPr>
          <w:rFonts w:asciiTheme="minorHAnsi" w:hAnsiTheme="minorHAnsi" w:cstheme="minorHAnsi"/>
          <w:lang w:val="en-AU"/>
        </w:rPr>
        <w:t>headache clinic population</w:t>
      </w:r>
      <w:r w:rsidR="00912789" w:rsidRPr="000B0B5D">
        <w:rPr>
          <w:rFonts w:asciiTheme="minorHAnsi" w:hAnsiTheme="minorHAnsi" w:cstheme="minorHAnsi"/>
          <w:lang w:val="en-AU"/>
        </w:rPr>
        <w:t>,</w:t>
      </w:r>
      <w:r w:rsidRPr="000B0B5D">
        <w:rPr>
          <w:rFonts w:asciiTheme="minorHAnsi" w:hAnsiTheme="minorHAnsi" w:cstheme="minorHAnsi"/>
          <w:lang w:val="en-AU"/>
        </w:rPr>
        <w:t xml:space="preserve"> authors report sensitivity 63.3 (52.9-72.7) and specificity 98.8 (96-99.8).  </w:t>
      </w:r>
      <w:r w:rsidR="006C41DD" w:rsidRPr="000B0B5D">
        <w:rPr>
          <w:rFonts w:asciiTheme="minorHAnsi" w:hAnsiTheme="minorHAnsi" w:cstheme="minorHAnsi"/>
          <w:lang w:val="en-AU"/>
        </w:rPr>
        <w:t xml:space="preserve">  </w:t>
      </w:r>
    </w:p>
    <w:p w14:paraId="63C8274F" w14:textId="5F856A6B" w:rsidR="006D3250" w:rsidRPr="000B0B5D" w:rsidRDefault="006D3250" w:rsidP="000B0B5D">
      <w:pPr>
        <w:widowControl w:val="0"/>
        <w:autoSpaceDE w:val="0"/>
        <w:autoSpaceDN w:val="0"/>
        <w:adjustRightInd w:val="0"/>
        <w:spacing w:after="100" w:afterAutospacing="1" w:line="480" w:lineRule="auto"/>
        <w:rPr>
          <w:rFonts w:asciiTheme="minorHAnsi" w:eastAsiaTheme="minorHAnsi" w:hAnsiTheme="minorHAnsi" w:cstheme="minorHAnsi"/>
          <w:b/>
          <w:i/>
          <w:lang w:val="en-AU" w:eastAsia="en-US"/>
        </w:rPr>
      </w:pPr>
      <w:r w:rsidRPr="000B0B5D">
        <w:rPr>
          <w:rFonts w:asciiTheme="minorHAnsi" w:eastAsiaTheme="minorHAnsi" w:hAnsiTheme="minorHAnsi" w:cstheme="minorHAnsi"/>
          <w:b/>
          <w:i/>
          <w:lang w:val="en-AU" w:eastAsia="en-US"/>
        </w:rPr>
        <w:t>One headache type</w:t>
      </w:r>
    </w:p>
    <w:p w14:paraId="4BD730A8" w14:textId="77777777" w:rsidR="00DF0678" w:rsidRPr="000B0B5D" w:rsidRDefault="00DF0678" w:rsidP="000B0B5D">
      <w:pPr>
        <w:keepNext/>
        <w:keepLines/>
        <w:spacing w:before="200" w:line="480" w:lineRule="auto"/>
        <w:ind w:left="720" w:hanging="720"/>
        <w:outlineLvl w:val="2"/>
        <w:rPr>
          <w:rFonts w:asciiTheme="minorHAnsi" w:eastAsiaTheme="majorEastAsia" w:hAnsiTheme="minorHAnsi" w:cstheme="majorBidi"/>
          <w:bCs/>
          <w:i/>
        </w:rPr>
      </w:pPr>
      <w:r w:rsidRPr="000B0B5D">
        <w:rPr>
          <w:rFonts w:asciiTheme="minorHAnsi" w:eastAsiaTheme="majorEastAsia" w:hAnsiTheme="minorHAnsi" w:cstheme="majorBidi"/>
          <w:bCs/>
          <w:i/>
        </w:rPr>
        <w:t>Cluster headache</w:t>
      </w:r>
    </w:p>
    <w:p w14:paraId="7D267433" w14:textId="63BD4E64" w:rsidR="0070532B" w:rsidRPr="000B0B5D" w:rsidRDefault="00DF0678" w:rsidP="000B0B5D">
      <w:pPr>
        <w:widowControl w:val="0"/>
        <w:autoSpaceDE w:val="0"/>
        <w:autoSpaceDN w:val="0"/>
        <w:adjustRightInd w:val="0"/>
        <w:spacing w:after="100" w:afterAutospacing="1" w:line="480" w:lineRule="auto"/>
        <w:rPr>
          <w:rFonts w:asciiTheme="minorHAnsi" w:eastAsiaTheme="minorHAnsi" w:hAnsiTheme="minorHAnsi" w:cstheme="minorHAnsi"/>
          <w:lang w:val="en-AU" w:eastAsia="en-US"/>
        </w:rPr>
      </w:pPr>
      <w:r w:rsidRPr="000B0B5D">
        <w:rPr>
          <w:rFonts w:asciiTheme="minorHAnsi" w:eastAsiaTheme="minorHAnsi" w:hAnsiTheme="minorHAnsi" w:cstheme="minorHAnsi"/>
          <w:lang w:val="en-AU" w:eastAsia="en-US"/>
        </w:rPr>
        <w:t xml:space="preserve">We identified two tools </w:t>
      </w:r>
      <w:r w:rsidR="0070532B" w:rsidRPr="000B0B5D">
        <w:rPr>
          <w:rFonts w:asciiTheme="minorHAnsi" w:eastAsiaTheme="minorHAnsi" w:hAnsiTheme="minorHAnsi" w:cstheme="minorHAnsi"/>
          <w:lang w:val="en-AU" w:eastAsia="en-US"/>
        </w:rPr>
        <w:t>that</w:t>
      </w:r>
      <w:r w:rsidRPr="000B0B5D">
        <w:rPr>
          <w:rFonts w:asciiTheme="minorHAnsi" w:eastAsiaTheme="minorHAnsi" w:hAnsiTheme="minorHAnsi" w:cstheme="minorHAnsi"/>
          <w:lang w:val="en-AU" w:eastAsia="en-US"/>
        </w:rPr>
        <w:t xml:space="preserve"> screen for cluster </w:t>
      </w:r>
      <w:r w:rsidR="00E93569" w:rsidRPr="000B0B5D">
        <w:rPr>
          <w:rFonts w:asciiTheme="minorHAnsi" w:eastAsiaTheme="minorHAnsi" w:hAnsiTheme="minorHAnsi" w:cstheme="minorHAnsi"/>
          <w:lang w:val="en-AU" w:eastAsia="en-US"/>
        </w:rPr>
        <w:t>headache</w:t>
      </w:r>
      <w:r w:rsidRPr="000B0B5D">
        <w:rPr>
          <w:rFonts w:asciiTheme="minorHAnsi" w:eastAsiaTheme="minorHAnsi" w:hAnsiTheme="minorHAnsi" w:cstheme="minorHAnsi"/>
          <w:lang w:val="en-AU" w:eastAsia="en-US"/>
        </w:rPr>
        <w:t>, both self-completed questionnaires validated in headache clinic populations</w:t>
      </w:r>
      <w:r w:rsidR="00673083" w:rsidRPr="000B0B5D">
        <w:rPr>
          <w:rFonts w:asciiTheme="minorHAnsi" w:eastAsiaTheme="minorHAnsi" w:hAnsiTheme="minorHAnsi" w:cstheme="minorHAnsi"/>
          <w:lang w:val="en-AU" w:eastAsia="en-US"/>
        </w:rPr>
        <w:t xml:space="preserve"> with low/medium risk of bias </w:t>
      </w:r>
      <w:r w:rsidR="00E8018B" w:rsidRPr="000B0B5D">
        <w:rPr>
          <w:rFonts w:asciiTheme="minorHAnsi" w:eastAsiaTheme="minorHAnsi" w:hAnsiTheme="minorHAnsi" w:cstheme="minorHAnsi"/>
          <w:lang w:val="en-AU" w:eastAsia="en-US"/>
        </w:rPr>
        <w:lastRenderedPageBreak/>
        <w:fldChar w:fldCharType="begin">
          <w:fldData xml:space="preserve">PEVuZE5vdGU+PENpdGU+PEF1dGhvcj5Eb3Vzc2V0PC9BdXRob3I+PFllYXI+MjAwOTwvWWVhcj48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</w:fldData>
        </w:fldChar>
      </w:r>
      <w:r w:rsidR="004D0321">
        <w:rPr>
          <w:rFonts w:asciiTheme="minorHAnsi" w:eastAsiaTheme="minorHAnsi" w:hAnsiTheme="minorHAnsi" w:cstheme="minorHAnsi"/>
          <w:lang w:val="en-AU" w:eastAsia="en-US"/>
        </w:rPr>
        <w:instrText xml:space="preserve"> ADDIN EN.CITE </w:instrText>
      </w:r>
      <w:r w:rsidR="004D0321">
        <w:rPr>
          <w:rFonts w:asciiTheme="minorHAnsi" w:eastAsiaTheme="minorHAnsi" w:hAnsiTheme="minorHAnsi" w:cstheme="minorHAnsi"/>
          <w:lang w:val="en-AU" w:eastAsia="en-US"/>
        </w:rPr>
        <w:fldChar w:fldCharType="begin">
          <w:fldData xml:space="preserve">PEVuZE5vdGU+PENpdGU+PEF1dGhvcj5Eb3Vzc2V0PC9BdXRob3I+PFllYXI+MjAwOTwvWWVhcj48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</w:fldData>
        </w:fldChar>
      </w:r>
      <w:r w:rsidR="004D0321">
        <w:rPr>
          <w:rFonts w:asciiTheme="minorHAnsi" w:eastAsiaTheme="minorHAnsi" w:hAnsiTheme="minorHAnsi" w:cstheme="minorHAnsi"/>
          <w:lang w:val="en-AU" w:eastAsia="en-US"/>
        </w:rPr>
        <w:instrText xml:space="preserve"> ADDIN EN.CITE.DATA </w:instrText>
      </w:r>
      <w:r w:rsidR="004D0321">
        <w:rPr>
          <w:rFonts w:asciiTheme="minorHAnsi" w:eastAsiaTheme="minorHAnsi" w:hAnsiTheme="minorHAnsi" w:cstheme="minorHAnsi"/>
          <w:lang w:val="en-AU" w:eastAsia="en-US"/>
        </w:rPr>
      </w:r>
      <w:r w:rsidR="004D0321">
        <w:rPr>
          <w:rFonts w:asciiTheme="minorHAnsi" w:eastAsiaTheme="minorHAnsi" w:hAnsiTheme="minorHAnsi" w:cstheme="minorHAnsi"/>
          <w:lang w:val="en-AU" w:eastAsia="en-US"/>
        </w:rPr>
        <w:fldChar w:fldCharType="end"/>
      </w:r>
      <w:r w:rsidR="00E8018B" w:rsidRPr="000B0B5D">
        <w:rPr>
          <w:rFonts w:asciiTheme="minorHAnsi" w:eastAsiaTheme="minorHAnsi" w:hAnsiTheme="minorHAnsi" w:cstheme="minorHAnsi"/>
          <w:lang w:val="en-AU" w:eastAsia="en-US"/>
        </w:rPr>
      </w:r>
      <w:r w:rsidR="00E8018B" w:rsidRPr="000B0B5D">
        <w:rPr>
          <w:rFonts w:asciiTheme="minorHAnsi" w:eastAsiaTheme="minorHAnsi" w:hAnsiTheme="minorHAnsi" w:cstheme="minorHAnsi"/>
          <w:lang w:val="en-AU" w:eastAsia="en-US"/>
        </w:rPr>
        <w:fldChar w:fldCharType="separate"/>
      </w:r>
      <w:r w:rsidR="004D0321">
        <w:rPr>
          <w:rFonts w:asciiTheme="minorHAnsi" w:eastAsiaTheme="minorHAnsi" w:hAnsiTheme="minorHAnsi" w:cstheme="minorHAnsi"/>
          <w:noProof/>
          <w:lang w:val="en-AU" w:eastAsia="en-US"/>
        </w:rPr>
        <w:t>(</w:t>
      </w:r>
      <w:hyperlink w:anchor="_ENREF_14" w:tooltip="Dousset, 2009 #499" w:history="1">
        <w:r w:rsidR="004D0321">
          <w:rPr>
            <w:rFonts w:asciiTheme="minorHAnsi" w:eastAsiaTheme="minorHAnsi" w:hAnsiTheme="minorHAnsi" w:cstheme="minorHAnsi"/>
            <w:noProof/>
            <w:lang w:val="en-AU" w:eastAsia="en-US"/>
          </w:rPr>
          <w:t>14</w:t>
        </w:r>
      </w:hyperlink>
      <w:r w:rsidR="004D0321">
        <w:rPr>
          <w:rFonts w:asciiTheme="minorHAnsi" w:eastAsiaTheme="minorHAnsi" w:hAnsiTheme="minorHAnsi" w:cstheme="minorHAnsi"/>
          <w:noProof/>
          <w:lang w:val="en-AU" w:eastAsia="en-US"/>
        </w:rPr>
        <w:t xml:space="preserve">, </w:t>
      </w:r>
      <w:hyperlink w:anchor="_ENREF_43" w:tooltip="Torelli, 2005 #733" w:history="1">
        <w:r w:rsidR="004D0321">
          <w:rPr>
            <w:rFonts w:asciiTheme="minorHAnsi" w:eastAsiaTheme="minorHAnsi" w:hAnsiTheme="minorHAnsi" w:cstheme="minorHAnsi"/>
            <w:noProof/>
            <w:lang w:val="en-AU" w:eastAsia="en-US"/>
          </w:rPr>
          <w:t>43</w:t>
        </w:r>
      </w:hyperlink>
      <w:r w:rsidR="004D0321">
        <w:rPr>
          <w:rFonts w:asciiTheme="minorHAnsi" w:eastAsiaTheme="minorHAnsi" w:hAnsiTheme="minorHAnsi" w:cstheme="minorHAnsi"/>
          <w:noProof/>
          <w:lang w:val="en-AU" w:eastAsia="en-US"/>
        </w:rPr>
        <w:t>)</w:t>
      </w:r>
      <w:r w:rsidR="00E8018B" w:rsidRPr="000B0B5D">
        <w:rPr>
          <w:rFonts w:asciiTheme="minorHAnsi" w:eastAsiaTheme="minorHAnsi" w:hAnsiTheme="minorHAnsi" w:cstheme="minorHAnsi"/>
          <w:lang w:val="en-AU" w:eastAsia="en-US"/>
        </w:rPr>
        <w:fldChar w:fldCharType="end"/>
      </w:r>
      <w:r w:rsidR="00673083" w:rsidRPr="000B0B5D">
        <w:rPr>
          <w:rFonts w:asciiTheme="minorHAnsi" w:eastAsiaTheme="minorHAnsi" w:hAnsiTheme="minorHAnsi" w:cstheme="minorHAnsi"/>
          <w:lang w:val="en-AU" w:eastAsia="en-US"/>
        </w:rPr>
        <w:t>.</w:t>
      </w:r>
      <w:r w:rsidR="00E8018B" w:rsidRPr="000B0B5D">
        <w:rPr>
          <w:rFonts w:asciiTheme="minorHAnsi" w:eastAsiaTheme="minorHAnsi" w:hAnsiTheme="minorHAnsi" w:cstheme="minorHAnsi"/>
          <w:lang w:val="en-AU" w:eastAsia="en-US"/>
        </w:rPr>
        <w:t xml:space="preserve"> </w:t>
      </w:r>
      <w:r w:rsidR="00673083" w:rsidRPr="000B0B5D">
        <w:rPr>
          <w:rFonts w:asciiTheme="minorHAnsi" w:eastAsiaTheme="minorHAnsi" w:hAnsiTheme="minorHAnsi" w:cstheme="minorHAnsi"/>
          <w:lang w:val="en-AU" w:eastAsia="en-US"/>
        </w:rPr>
        <w:t xml:space="preserve"> The presence of 5 of 7 features (pain severity and location, duration &lt; 3 to 4 hours, frequency and daily reoccurrence of attacks, rhinorrhoea and restlessness) has high sensitivity 100 and specificity 95.1</w:t>
      </w:r>
      <w:r w:rsidR="001A40BB" w:rsidRPr="000B0B5D">
        <w:rPr>
          <w:rFonts w:asciiTheme="minorHAnsi" w:eastAsiaTheme="minorHAnsi" w:hAnsiTheme="minorHAnsi" w:cstheme="minorHAnsi"/>
          <w:lang w:val="en-AU" w:eastAsia="en-US"/>
        </w:rPr>
        <w:fldChar w:fldCharType="begin"/>
      </w:r>
      <w:r w:rsidR="004D0321">
        <w:rPr>
          <w:rFonts w:asciiTheme="minorHAnsi" w:eastAsiaTheme="minorHAnsi" w:hAnsiTheme="minorHAnsi" w:cstheme="minorHAnsi"/>
          <w:lang w:val="en-AU" w:eastAsia="en-US"/>
        </w:rPr>
        <w:instrText xml:space="preserve"> ADDIN EN.CITE &lt;EndNote&gt;&lt;Cite&gt;&lt;Author&gt;Torelli&lt;/Author&gt;&lt;Year&gt;2005&lt;/Year&gt;&lt;RecNum&gt;733&lt;/RecNum&gt;&lt;DisplayText&gt;(43)&lt;/DisplayText&gt;&lt;record&gt;&lt;rec-number&gt;733&lt;/rec-number&gt;&lt;foreign-keys&gt;&lt;key app="EN" db-id="2te2sfx59pv908ed9zoxs2z2dffdx0etfvrs" timestamp="1433433550"&gt;733&lt;/key&gt;&lt;/foreign-keys&gt;&lt;ref-type name="Journal Article"&gt;17&lt;/ref-type&gt;&lt;contributors&gt;&lt;authors&gt;&lt;author&gt;Torelli, P.&lt;/author&gt;&lt;author&gt;Beghi, E.&lt;/author&gt;&lt;author&gt;Manzoni, G. C.&lt;/author&gt;&lt;/authors&gt;&lt;/contributors&gt;&lt;auth-address&gt;Torelli,P. Department of Neuroscience, Headache Center, Section of Neurology, University of Parma, c/o Ospedale Maggiore, Via Gramsci 14, 43100 Parma, Italy.&lt;/auth-address&gt;&lt;titles&gt;&lt;title&gt;Validation of a questionnaire for the detection of cluster headache&lt;/title&gt;&lt;secondary-title&gt;Headache&lt;/secondary-title&gt;&lt;/titles&gt;&lt;periodical&gt;&lt;full-title&gt;Headache&lt;/full-title&gt;&lt;/periodical&gt;&lt;pages&gt;644-52&lt;/pages&gt;&lt;volume&gt;45&lt;/volume&gt;&lt;number&gt;6&lt;/number&gt;&lt;dates&gt;&lt;year&gt;2005&lt;/year&gt;&lt;/dates&gt;&lt;accession-num&gt;15953296&lt;/accession-num&gt;&lt;work-type&gt;Validation Studies&lt;/work-type&gt;&lt;urls&gt;&lt;related-urls&gt;&lt;url&gt;http://ovidsp.ovid.com/ovidweb.cgi?T=JS&amp;amp;CSC=Y&amp;amp;NEWS=N&amp;amp;PAGE=fulltext&amp;amp;D=med5&amp;amp;AN=15953296&lt;/url&gt;&lt;url&gt;http://pugwash.lib.warwick.ac.uk:4550/resserv?genre=article&amp;amp;issn=0017-8748&amp;amp;title=Headache&amp;amp;date=2005&amp;amp;atitle=Validation+of+a+questionnaire+for+the+detection+of+cluster+headache.&amp;amp;volume=45&amp;amp;issue=6&amp;amp;spage=644&amp;amp;sid=ovid&lt;/url&gt;&lt;/related-urls&gt;&lt;/urls&gt;&lt;remote-database-name&gt;MEDLINE&lt;/remote-database-name&gt;&lt;remote-database-provider&gt;Ovid Technologies&lt;/remote-database-provider&gt;&lt;/record&gt;&lt;/Cite&gt;&lt;/EndNote&gt;</w:instrText>
      </w:r>
      <w:r w:rsidR="001A40BB" w:rsidRPr="000B0B5D">
        <w:rPr>
          <w:rFonts w:asciiTheme="minorHAnsi" w:eastAsiaTheme="minorHAnsi" w:hAnsiTheme="minorHAnsi" w:cstheme="minorHAnsi"/>
          <w:lang w:val="en-AU" w:eastAsia="en-US"/>
        </w:rPr>
        <w:fldChar w:fldCharType="separate"/>
      </w:r>
      <w:r w:rsidR="004D0321">
        <w:rPr>
          <w:rFonts w:asciiTheme="minorHAnsi" w:eastAsiaTheme="minorHAnsi" w:hAnsiTheme="minorHAnsi" w:cstheme="minorHAnsi"/>
          <w:noProof/>
          <w:lang w:val="en-AU" w:eastAsia="en-US"/>
        </w:rPr>
        <w:t>(</w:t>
      </w:r>
      <w:hyperlink w:anchor="_ENREF_43" w:tooltip="Torelli, 2005 #733" w:history="1">
        <w:r w:rsidR="004D0321">
          <w:rPr>
            <w:rFonts w:asciiTheme="minorHAnsi" w:eastAsiaTheme="minorHAnsi" w:hAnsiTheme="minorHAnsi" w:cstheme="minorHAnsi"/>
            <w:noProof/>
            <w:lang w:val="en-AU" w:eastAsia="en-US"/>
          </w:rPr>
          <w:t>43</w:t>
        </w:r>
      </w:hyperlink>
      <w:r w:rsidR="004D0321">
        <w:rPr>
          <w:rFonts w:asciiTheme="minorHAnsi" w:eastAsiaTheme="minorHAnsi" w:hAnsiTheme="minorHAnsi" w:cstheme="minorHAnsi"/>
          <w:noProof/>
          <w:lang w:val="en-AU" w:eastAsia="en-US"/>
        </w:rPr>
        <w:t>)</w:t>
      </w:r>
      <w:r w:rsidR="001A40BB" w:rsidRPr="000B0B5D">
        <w:rPr>
          <w:rFonts w:asciiTheme="minorHAnsi" w:eastAsiaTheme="minorHAnsi" w:hAnsiTheme="minorHAnsi" w:cstheme="minorHAnsi"/>
          <w:lang w:val="en-AU" w:eastAsia="en-US"/>
        </w:rPr>
        <w:fldChar w:fldCharType="end"/>
      </w:r>
      <w:r w:rsidR="00673083" w:rsidRPr="000B0B5D">
        <w:rPr>
          <w:rFonts w:asciiTheme="minorHAnsi" w:eastAsiaTheme="minorHAnsi" w:hAnsiTheme="minorHAnsi" w:cstheme="minorHAnsi"/>
          <w:lang w:val="en-AU" w:eastAsia="en-US"/>
        </w:rPr>
        <w:t xml:space="preserve">.  </w:t>
      </w:r>
    </w:p>
    <w:p w14:paraId="06C44E9F" w14:textId="4AD44A16" w:rsidR="00C44DE3" w:rsidRPr="000B0B5D" w:rsidRDefault="00C44DE3" w:rsidP="000B0B5D">
      <w:pPr>
        <w:widowControl w:val="0"/>
        <w:autoSpaceDE w:val="0"/>
        <w:autoSpaceDN w:val="0"/>
        <w:adjustRightInd w:val="0"/>
        <w:spacing w:line="480" w:lineRule="auto"/>
        <w:rPr>
          <w:rFonts w:asciiTheme="minorHAnsi" w:eastAsiaTheme="minorHAnsi" w:hAnsiTheme="minorHAnsi"/>
          <w:i/>
          <w:lang w:eastAsia="en-US"/>
        </w:rPr>
      </w:pPr>
      <w:r w:rsidRPr="000B0B5D">
        <w:rPr>
          <w:rFonts w:asciiTheme="minorHAnsi" w:eastAsiaTheme="minorHAnsi" w:hAnsiTheme="minorHAnsi"/>
          <w:i/>
          <w:lang w:eastAsia="en-US"/>
        </w:rPr>
        <w:t>Probable medication overuse headache</w:t>
      </w:r>
    </w:p>
    <w:p w14:paraId="00014596" w14:textId="5A8B5A48" w:rsidR="00DF0678" w:rsidRPr="000B0B5D" w:rsidRDefault="00C44DE3" w:rsidP="000B0B5D">
      <w:pPr>
        <w:widowControl w:val="0"/>
        <w:autoSpaceDE w:val="0"/>
        <w:autoSpaceDN w:val="0"/>
        <w:adjustRightInd w:val="0"/>
        <w:spacing w:line="480" w:lineRule="auto"/>
        <w:rPr>
          <w:rFonts w:asciiTheme="minorHAnsi" w:eastAsiaTheme="minorHAnsi" w:hAnsiTheme="minorHAnsi" w:cstheme="minorHAnsi"/>
          <w:b/>
          <w:i/>
          <w:lang w:val="en-AU" w:eastAsia="en-US"/>
        </w:rPr>
      </w:pPr>
      <w:r w:rsidRPr="000B0B5D">
        <w:rPr>
          <w:rFonts w:asciiTheme="minorHAnsi" w:eastAsiaTheme="minorHAnsi" w:hAnsiTheme="minorHAnsi"/>
          <w:lang w:eastAsia="en-US"/>
        </w:rPr>
        <w:t xml:space="preserve">We </w:t>
      </w:r>
      <w:r w:rsidR="00724D22" w:rsidRPr="000B0B5D">
        <w:rPr>
          <w:rFonts w:asciiTheme="minorHAnsi" w:eastAsiaTheme="minorHAnsi" w:hAnsiTheme="minorHAnsi"/>
          <w:lang w:eastAsia="en-US"/>
        </w:rPr>
        <w:t>found</w:t>
      </w:r>
      <w:r w:rsidRPr="000B0B5D">
        <w:rPr>
          <w:rFonts w:asciiTheme="minorHAnsi" w:eastAsiaTheme="minorHAnsi" w:hAnsiTheme="minorHAnsi"/>
          <w:lang w:eastAsia="en-US"/>
        </w:rPr>
        <w:t xml:space="preserve"> one </w:t>
      </w:r>
      <w:r w:rsidRPr="000B0B5D">
        <w:rPr>
          <w:rFonts w:asciiTheme="minorHAnsi" w:eastAsiaTheme="minorHAnsi" w:hAnsiTheme="minorHAnsi" w:cstheme="minorHAnsi"/>
          <w:lang w:val="en-AU" w:eastAsia="en-US"/>
        </w:rPr>
        <w:t xml:space="preserve">tool for the </w:t>
      </w:r>
      <w:r w:rsidR="00850072" w:rsidRPr="000B0B5D">
        <w:rPr>
          <w:rFonts w:asciiTheme="minorHAnsi" w:eastAsiaTheme="minorHAnsi" w:hAnsiTheme="minorHAnsi" w:cstheme="minorHAnsi"/>
          <w:lang w:val="en-AU" w:eastAsia="en-US"/>
        </w:rPr>
        <w:t>screening</w:t>
      </w:r>
      <w:r w:rsidRPr="000B0B5D">
        <w:rPr>
          <w:rFonts w:asciiTheme="minorHAnsi" w:eastAsiaTheme="minorHAnsi" w:hAnsiTheme="minorHAnsi" w:cstheme="minorHAnsi"/>
          <w:lang w:val="en-AU" w:eastAsia="en-US"/>
        </w:rPr>
        <w:t xml:space="preserve"> of probable medication over-use headache (pMOH)</w:t>
      </w:r>
      <w:r w:rsidR="00E8018B" w:rsidRPr="000B0B5D">
        <w:rPr>
          <w:rFonts w:asciiTheme="minorHAnsi" w:eastAsiaTheme="minorHAnsi" w:hAnsiTheme="minorHAnsi" w:cstheme="minorHAnsi"/>
          <w:lang w:val="en-AU" w:eastAsia="en-US"/>
        </w:rPr>
        <w:fldChar w:fldCharType="begin"/>
      </w:r>
      <w:r w:rsidR="004D0321">
        <w:rPr>
          <w:rFonts w:asciiTheme="minorHAnsi" w:eastAsiaTheme="minorHAnsi" w:hAnsiTheme="minorHAnsi" w:cstheme="minorHAnsi"/>
          <w:lang w:val="en-AU" w:eastAsia="en-US"/>
        </w:rPr>
        <w:instrText xml:space="preserve"> ADDIN EN.CITE &lt;EndNote&gt;&lt;Cite&gt;&lt;Author&gt;Dousset&lt;/Author&gt;&lt;Year&gt;2013&lt;/Year&gt;&lt;RecNum&gt;80&lt;/RecNum&gt;&lt;DisplayText&gt;(13)&lt;/DisplayText&gt;&lt;record&gt;&lt;rec-number&gt;80&lt;/rec-number&gt;&lt;foreign-keys&gt;&lt;key app="EN" db-id="2te2sfx59pv908ed9zoxs2z2dffdx0etfvrs" timestamp="1433433546"&gt;80&lt;/key&gt;&lt;/foreign-keys&gt;&lt;ref-type name="Journal Article"&gt;17&lt;/ref-type&gt;&lt;contributors&gt;&lt;authors&gt;&lt;author&gt;Dousset, V.&lt;/author&gt;&lt;author&gt;Maud, M.&lt;/author&gt;&lt;author&gt;Legoff, M.&lt;/author&gt;&lt;author&gt;Radat, F.&lt;/author&gt;&lt;author&gt;Brochet, B.&lt;/author&gt;&lt;author&gt;Dartigues, J. F.&lt;/author&gt;&lt;author&gt;Kurth, T.&lt;/author&gt;&lt;/authors&gt;&lt;/contributors&gt;&lt;auth-address&gt;Dousset,Virginie. Centre Douleur Chronique, Hopital Pellegrin, Place Amelie Raba Leon, 33 076 Bordeaux, Cedex, France. virginie.dousset@chu-bordeaux.fr.&lt;/auth-address&gt;&lt;titles&gt;&lt;title&gt;Probable medications overuse headaches: validation of a brief easy-to-use screening tool in a headache centre&lt;/title&gt;&lt;secondary-title&gt;Journal of Headache &amp;amp; Pain&lt;/secondary-title&gt;&lt;/titles&gt;&lt;periodical&gt;&lt;full-title&gt;Journal of Headache &amp;amp; Pain&lt;/full-title&gt;&lt;/periodical&gt;&lt;pages&gt;81&lt;/pages&gt;&lt;volume&gt;14&lt;/volume&gt;&lt;dates&gt;&lt;year&gt;2013&lt;/year&gt;&lt;/dates&gt;&lt;accession-num&gt;24088386&lt;/accession-num&gt;&lt;work-type&gt;Validation Studies&lt;/work-type&gt;&lt;urls&gt;&lt;related-urls&gt;&lt;url&gt;http://ovidsp.ovid.com/ovidweb.cgi?T=JS&amp;amp;CSC=Y&amp;amp;NEWS=N&amp;amp;PAGE=fulltext&amp;amp;D=medl&amp;amp;AN=24088386&lt;/url&gt;&lt;url&gt;http://pugwash.lib.warwick.ac.uk:4550/resserv?genre=article&amp;amp;issn=1129-2369&amp;amp;title=Journal+of+Headache+%26+Pain&amp;amp;date=2013&amp;amp;atitle=Probable+medications+overuse+headaches%3A+validation+of+a+brief+easy-to-use+screening+tool+in+a+headache+centre.&amp;amp;volume=14&amp;amp;issue=1&amp;amp;spage=81&amp;amp;sid=ovid&lt;/url&gt;&lt;/related-urls&gt;&lt;/urls&gt;&lt;custom2&gt;PMC3850931&lt;/custom2&gt;&lt;remote-database-name&gt;MEDLINE&lt;/remote-database-name&gt;&lt;remote-database-provider&gt;Ovid Technologies&lt;/remote-database-provider&gt;&lt;/record&gt;&lt;/Cite&gt;&lt;/EndNote&gt;</w:instrText>
      </w:r>
      <w:r w:rsidR="00E8018B" w:rsidRPr="000B0B5D">
        <w:rPr>
          <w:rFonts w:asciiTheme="minorHAnsi" w:eastAsiaTheme="minorHAnsi" w:hAnsiTheme="minorHAnsi" w:cstheme="minorHAnsi"/>
          <w:lang w:val="en-AU" w:eastAsia="en-US"/>
        </w:rPr>
        <w:fldChar w:fldCharType="separate"/>
      </w:r>
      <w:r w:rsidR="004D0321">
        <w:rPr>
          <w:rFonts w:asciiTheme="minorHAnsi" w:eastAsiaTheme="minorHAnsi" w:hAnsiTheme="minorHAnsi" w:cstheme="minorHAnsi"/>
          <w:noProof/>
          <w:lang w:val="en-AU" w:eastAsia="en-US"/>
        </w:rPr>
        <w:t>(</w:t>
      </w:r>
      <w:hyperlink w:anchor="_ENREF_13" w:tooltip="Dousset, 2013 #80" w:history="1">
        <w:r w:rsidR="004D0321">
          <w:rPr>
            <w:rFonts w:asciiTheme="minorHAnsi" w:eastAsiaTheme="minorHAnsi" w:hAnsiTheme="minorHAnsi" w:cstheme="minorHAnsi"/>
            <w:noProof/>
            <w:lang w:val="en-AU" w:eastAsia="en-US"/>
          </w:rPr>
          <w:t>13</w:t>
        </w:r>
      </w:hyperlink>
      <w:r w:rsidR="004D0321">
        <w:rPr>
          <w:rFonts w:asciiTheme="minorHAnsi" w:eastAsiaTheme="minorHAnsi" w:hAnsiTheme="minorHAnsi" w:cstheme="minorHAnsi"/>
          <w:noProof/>
          <w:lang w:val="en-AU" w:eastAsia="en-US"/>
        </w:rPr>
        <w:t>)</w:t>
      </w:r>
      <w:r w:rsidR="00E8018B" w:rsidRPr="000B0B5D">
        <w:rPr>
          <w:rFonts w:asciiTheme="minorHAnsi" w:eastAsiaTheme="minorHAnsi" w:hAnsiTheme="minorHAnsi" w:cstheme="minorHAnsi"/>
          <w:lang w:val="en-AU" w:eastAsia="en-US"/>
        </w:rPr>
        <w:fldChar w:fldCharType="end"/>
      </w:r>
      <w:r w:rsidRPr="000B0B5D">
        <w:rPr>
          <w:rFonts w:asciiTheme="minorHAnsi" w:eastAsiaTheme="minorHAnsi" w:hAnsiTheme="minorHAnsi" w:cstheme="minorHAnsi"/>
          <w:lang w:val="en-AU" w:eastAsia="en-US"/>
        </w:rPr>
        <w:t>, validated in a headache clinic setting with low/medium risk of bias.  Based on ICHD-II criteria</w:t>
      </w:r>
      <w:r w:rsidR="00850072" w:rsidRPr="000B0B5D">
        <w:rPr>
          <w:rFonts w:asciiTheme="minorHAnsi" w:eastAsiaTheme="minorHAnsi" w:hAnsiTheme="minorHAnsi" w:cstheme="minorHAnsi"/>
          <w:lang w:val="en-AU" w:eastAsia="en-US"/>
        </w:rPr>
        <w:t xml:space="preserve"> for pMOH</w:t>
      </w:r>
      <w:r w:rsidRPr="000B0B5D">
        <w:rPr>
          <w:rFonts w:asciiTheme="minorHAnsi" w:eastAsiaTheme="minorHAnsi" w:hAnsiTheme="minorHAnsi" w:cstheme="minorHAnsi"/>
          <w:lang w:val="en-AU" w:eastAsia="en-US"/>
        </w:rPr>
        <w:t>, three</w:t>
      </w:r>
      <w:r w:rsidR="004F62CE" w:rsidRPr="000B0B5D">
        <w:rPr>
          <w:rFonts w:asciiTheme="minorHAnsi" w:eastAsiaTheme="minorHAnsi" w:hAnsiTheme="minorHAnsi" w:cstheme="minorHAnsi"/>
          <w:lang w:val="en-AU" w:eastAsia="en-US"/>
        </w:rPr>
        <w:t xml:space="preserve"> items </w:t>
      </w:r>
      <w:r w:rsidR="00850072" w:rsidRPr="000B0B5D">
        <w:rPr>
          <w:rFonts w:asciiTheme="minorHAnsi" w:eastAsiaTheme="minorHAnsi" w:hAnsiTheme="minorHAnsi" w:cstheme="minorHAnsi"/>
          <w:lang w:val="en-AU" w:eastAsia="en-US"/>
        </w:rPr>
        <w:t xml:space="preserve">were </w:t>
      </w:r>
      <w:r w:rsidR="004F62CE" w:rsidRPr="000B0B5D">
        <w:rPr>
          <w:rFonts w:asciiTheme="minorHAnsi" w:eastAsiaTheme="minorHAnsi" w:hAnsiTheme="minorHAnsi" w:cstheme="minorHAnsi"/>
          <w:lang w:val="en-AU" w:eastAsia="en-US"/>
        </w:rPr>
        <w:t xml:space="preserve">found to have sensitivity 81 and specificity 100. </w:t>
      </w:r>
    </w:p>
    <w:p w14:paraId="7AF123A2" w14:textId="77777777" w:rsidR="00DE0BBE" w:rsidRPr="000B0B5D" w:rsidRDefault="00DE0BBE" w:rsidP="000B0B5D">
      <w:pPr>
        <w:keepNext/>
        <w:keepLines/>
        <w:spacing w:before="200" w:line="480" w:lineRule="auto"/>
        <w:outlineLvl w:val="2"/>
        <w:rPr>
          <w:rFonts w:asciiTheme="minorHAnsi" w:eastAsiaTheme="majorEastAsia" w:hAnsiTheme="minorHAnsi" w:cstheme="majorBidi"/>
          <w:bCs/>
          <w:i/>
        </w:rPr>
      </w:pPr>
      <w:bookmarkStart w:id="2" w:name="_Toc431485144"/>
      <w:r w:rsidRPr="000B0B5D">
        <w:rPr>
          <w:rFonts w:asciiTheme="minorHAnsi" w:eastAsiaTheme="majorEastAsia" w:hAnsiTheme="minorHAnsi" w:cstheme="majorBidi"/>
          <w:bCs/>
          <w:i/>
        </w:rPr>
        <w:t>Migraine</w:t>
      </w:r>
      <w:bookmarkEnd w:id="2"/>
    </w:p>
    <w:p w14:paraId="0FF0EE8C" w14:textId="38ECFF90" w:rsidR="0020353A" w:rsidRPr="000B0B5D" w:rsidRDefault="0060319A" w:rsidP="000B0B5D">
      <w:pPr>
        <w:widowControl w:val="0"/>
        <w:autoSpaceDE w:val="0"/>
        <w:autoSpaceDN w:val="0"/>
        <w:adjustRightInd w:val="0"/>
        <w:spacing w:after="100" w:afterAutospacing="1" w:line="480" w:lineRule="auto"/>
        <w:rPr>
          <w:rFonts w:asciiTheme="minorHAnsi" w:eastAsiaTheme="minorHAnsi" w:hAnsiTheme="minorHAnsi"/>
          <w:lang w:eastAsia="en-US"/>
        </w:rPr>
      </w:pPr>
      <w:r w:rsidRPr="000B0B5D">
        <w:rPr>
          <w:rFonts w:asciiTheme="minorHAnsi" w:eastAsiaTheme="minorHAnsi" w:hAnsiTheme="minorHAnsi"/>
          <w:lang w:eastAsia="en-US"/>
        </w:rPr>
        <w:t>W</w:t>
      </w:r>
      <w:r w:rsidR="00DE0BBE" w:rsidRPr="000B0B5D">
        <w:rPr>
          <w:rFonts w:asciiTheme="minorHAnsi" w:eastAsiaTheme="minorHAnsi" w:hAnsiTheme="minorHAnsi"/>
          <w:lang w:eastAsia="en-US"/>
        </w:rPr>
        <w:t xml:space="preserve">e identified </w:t>
      </w:r>
      <w:r w:rsidR="009363F5" w:rsidRPr="000B0B5D">
        <w:rPr>
          <w:rFonts w:asciiTheme="minorHAnsi" w:eastAsiaTheme="minorHAnsi" w:hAnsiTheme="minorHAnsi"/>
          <w:lang w:eastAsia="en-US"/>
        </w:rPr>
        <w:t>18</w:t>
      </w:r>
      <w:r w:rsidR="000F6701" w:rsidRPr="000B0B5D">
        <w:rPr>
          <w:rFonts w:asciiTheme="minorHAnsi" w:eastAsiaTheme="minorHAnsi" w:hAnsiTheme="minorHAnsi"/>
          <w:lang w:eastAsia="en-US"/>
        </w:rPr>
        <w:t xml:space="preserve"> tools</w:t>
      </w:r>
      <w:r w:rsidR="00DE0BBE" w:rsidRPr="000B0B5D">
        <w:rPr>
          <w:rFonts w:asciiTheme="minorHAnsi" w:eastAsiaTheme="minorHAnsi" w:hAnsiTheme="minorHAnsi"/>
          <w:lang w:eastAsia="en-US"/>
        </w:rPr>
        <w:t xml:space="preserve"> designed to</w:t>
      </w:r>
      <w:r w:rsidR="006377DC" w:rsidRPr="000B0B5D">
        <w:rPr>
          <w:rFonts w:asciiTheme="minorHAnsi" w:eastAsiaTheme="minorHAnsi" w:hAnsiTheme="minorHAnsi"/>
          <w:lang w:eastAsia="en-US"/>
        </w:rPr>
        <w:t xml:space="preserve"> classify or </w:t>
      </w:r>
      <w:r w:rsidRPr="000B0B5D">
        <w:rPr>
          <w:rFonts w:asciiTheme="minorHAnsi" w:eastAsiaTheme="minorHAnsi" w:hAnsiTheme="minorHAnsi"/>
          <w:lang w:eastAsia="en-US"/>
        </w:rPr>
        <w:t>screen for</w:t>
      </w:r>
      <w:r w:rsidR="006377DC" w:rsidRPr="000B0B5D">
        <w:rPr>
          <w:rFonts w:asciiTheme="minorHAnsi" w:eastAsiaTheme="minorHAnsi" w:hAnsiTheme="minorHAnsi"/>
          <w:lang w:eastAsia="en-US"/>
        </w:rPr>
        <w:t xml:space="preserve"> </w:t>
      </w:r>
      <w:r w:rsidR="00D73759" w:rsidRPr="000B0B5D">
        <w:rPr>
          <w:rFonts w:asciiTheme="minorHAnsi" w:eastAsiaTheme="minorHAnsi" w:hAnsiTheme="minorHAnsi"/>
          <w:lang w:eastAsia="en-US"/>
        </w:rPr>
        <w:t>migraine:</w:t>
      </w:r>
      <w:r w:rsidR="0079734C" w:rsidRPr="000B0B5D">
        <w:rPr>
          <w:rFonts w:asciiTheme="minorHAnsi" w:eastAsiaTheme="minorHAnsi" w:hAnsiTheme="minorHAnsi"/>
          <w:lang w:eastAsia="en-US"/>
        </w:rPr>
        <w:t xml:space="preserve"> </w:t>
      </w:r>
      <w:r w:rsidR="00674E57" w:rsidRPr="000B0B5D">
        <w:rPr>
          <w:rFonts w:asciiTheme="minorHAnsi" w:eastAsiaTheme="minorHAnsi" w:hAnsiTheme="minorHAnsi"/>
          <w:lang w:eastAsia="en-US"/>
        </w:rPr>
        <w:t>migraine</w:t>
      </w:r>
      <w:r w:rsidR="00B614A5" w:rsidRPr="000B0B5D">
        <w:rPr>
          <w:rFonts w:asciiTheme="minorHAnsi" w:eastAsiaTheme="minorHAnsi" w:hAnsiTheme="minorHAnsi"/>
          <w:lang w:eastAsia="en-US"/>
        </w:rPr>
        <w:t xml:space="preserve"> only</w:t>
      </w:r>
      <w:r w:rsidR="00857812" w:rsidRPr="000B0B5D">
        <w:rPr>
          <w:rFonts w:asciiTheme="minorHAnsi" w:eastAsiaTheme="minorHAnsi" w:hAnsiTheme="minorHAnsi"/>
          <w:lang w:eastAsia="en-US"/>
        </w:rPr>
        <w:t xml:space="preserve"> (n=10</w:t>
      </w:r>
      <w:r w:rsidR="0079734C" w:rsidRPr="000B0B5D">
        <w:rPr>
          <w:rFonts w:asciiTheme="minorHAnsi" w:eastAsiaTheme="minorHAnsi" w:hAnsiTheme="minorHAnsi"/>
          <w:lang w:eastAsia="en-US"/>
        </w:rPr>
        <w:t>)</w:t>
      </w:r>
      <w:r w:rsidR="00674E57" w:rsidRPr="000B0B5D">
        <w:rPr>
          <w:rFonts w:asciiTheme="minorHAnsi" w:eastAsiaTheme="minorHAnsi" w:hAnsiTheme="minorHAnsi"/>
          <w:lang w:eastAsia="en-US"/>
        </w:rPr>
        <w:t>,</w:t>
      </w:r>
      <w:r w:rsidR="006377DC" w:rsidRPr="000B0B5D">
        <w:rPr>
          <w:rFonts w:asciiTheme="minorHAnsi" w:eastAsiaTheme="minorHAnsi" w:hAnsiTheme="minorHAnsi"/>
          <w:lang w:eastAsia="en-US"/>
        </w:rPr>
        <w:t xml:space="preserve"> </w:t>
      </w:r>
      <w:r w:rsidR="00674E57" w:rsidRPr="000B0B5D">
        <w:rPr>
          <w:rFonts w:asciiTheme="minorHAnsi" w:eastAsiaTheme="minorHAnsi" w:hAnsiTheme="minorHAnsi"/>
          <w:lang w:eastAsia="en-US"/>
        </w:rPr>
        <w:t>migraine with and without aura</w:t>
      </w:r>
      <w:r w:rsidR="0079734C" w:rsidRPr="000B0B5D">
        <w:rPr>
          <w:rFonts w:asciiTheme="minorHAnsi" w:eastAsiaTheme="minorHAnsi" w:hAnsiTheme="minorHAnsi"/>
          <w:lang w:eastAsia="en-US"/>
        </w:rPr>
        <w:t xml:space="preserve"> (n=5)</w:t>
      </w:r>
      <w:r w:rsidR="00674E57" w:rsidRPr="000B0B5D">
        <w:rPr>
          <w:rFonts w:asciiTheme="minorHAnsi" w:eastAsiaTheme="minorHAnsi" w:hAnsiTheme="minorHAnsi"/>
          <w:lang w:eastAsia="en-US"/>
        </w:rPr>
        <w:t xml:space="preserve">, </w:t>
      </w:r>
      <w:r w:rsidR="009363F5" w:rsidRPr="000B0B5D">
        <w:rPr>
          <w:rFonts w:asciiTheme="minorHAnsi" w:eastAsiaTheme="minorHAnsi" w:hAnsiTheme="minorHAnsi"/>
          <w:lang w:eastAsia="en-US"/>
        </w:rPr>
        <w:t>aura only (n=1),</w:t>
      </w:r>
      <w:r w:rsidR="00674E57" w:rsidRPr="000B0B5D">
        <w:rPr>
          <w:rFonts w:asciiTheme="minorHAnsi" w:eastAsiaTheme="minorHAnsi" w:hAnsiTheme="minorHAnsi"/>
          <w:lang w:eastAsia="en-US"/>
        </w:rPr>
        <w:t xml:space="preserve"> chronic migraine</w:t>
      </w:r>
      <w:r w:rsidR="0079734C" w:rsidRPr="000B0B5D">
        <w:rPr>
          <w:rFonts w:asciiTheme="minorHAnsi" w:eastAsiaTheme="minorHAnsi" w:hAnsiTheme="minorHAnsi"/>
          <w:lang w:eastAsia="en-US"/>
        </w:rPr>
        <w:t xml:space="preserve"> (n=1)</w:t>
      </w:r>
      <w:r w:rsidR="0020353A" w:rsidRPr="000B0B5D">
        <w:rPr>
          <w:rFonts w:asciiTheme="minorHAnsi" w:eastAsiaTheme="minorHAnsi" w:hAnsiTheme="minorHAnsi"/>
          <w:lang w:eastAsia="en-US"/>
        </w:rPr>
        <w:t xml:space="preserve"> and </w:t>
      </w:r>
      <w:r w:rsidR="00674E57" w:rsidRPr="000B0B5D">
        <w:rPr>
          <w:rFonts w:asciiTheme="minorHAnsi" w:eastAsiaTheme="minorHAnsi" w:hAnsiTheme="minorHAnsi"/>
          <w:lang w:eastAsia="en-US"/>
        </w:rPr>
        <w:t>menstrual migraine</w:t>
      </w:r>
      <w:r w:rsidR="0020353A" w:rsidRPr="000B0B5D">
        <w:rPr>
          <w:rFonts w:asciiTheme="minorHAnsi" w:eastAsiaTheme="minorHAnsi" w:hAnsiTheme="minorHAnsi"/>
          <w:lang w:eastAsia="en-US"/>
        </w:rPr>
        <w:t xml:space="preserve"> (n=1).</w:t>
      </w:r>
    </w:p>
    <w:p w14:paraId="2CEA4A6A" w14:textId="4F30D60B" w:rsidR="004F62CE" w:rsidRPr="000B0B5D" w:rsidRDefault="0060319A" w:rsidP="000B0B5D">
      <w:pPr>
        <w:widowControl w:val="0"/>
        <w:autoSpaceDE w:val="0"/>
        <w:autoSpaceDN w:val="0"/>
        <w:adjustRightInd w:val="0"/>
        <w:spacing w:line="480" w:lineRule="auto"/>
        <w:rPr>
          <w:rFonts w:asciiTheme="minorHAnsi" w:eastAsiaTheme="minorHAnsi" w:hAnsiTheme="minorHAnsi"/>
          <w:i/>
          <w:lang w:eastAsia="en-US"/>
        </w:rPr>
      </w:pPr>
      <w:r w:rsidRPr="000B0B5D">
        <w:rPr>
          <w:rFonts w:asciiTheme="minorHAnsi" w:eastAsiaTheme="minorHAnsi" w:hAnsiTheme="minorHAnsi"/>
          <w:lang w:eastAsia="en-US"/>
        </w:rPr>
        <w:t>T</w:t>
      </w:r>
      <w:r w:rsidR="00A560B5" w:rsidRPr="000B0B5D">
        <w:rPr>
          <w:rFonts w:asciiTheme="minorHAnsi" w:eastAsiaTheme="minorHAnsi" w:hAnsiTheme="minorHAnsi"/>
          <w:lang w:eastAsia="en-US"/>
        </w:rPr>
        <w:t xml:space="preserve">he majority </w:t>
      </w:r>
      <w:r w:rsidRPr="000B0B5D">
        <w:rPr>
          <w:rFonts w:asciiTheme="minorHAnsi" w:eastAsiaTheme="minorHAnsi" w:hAnsiTheme="minorHAnsi"/>
          <w:lang w:eastAsia="en-US"/>
        </w:rPr>
        <w:t xml:space="preserve">of </w:t>
      </w:r>
      <w:r w:rsidR="00775378" w:rsidRPr="000B0B5D">
        <w:rPr>
          <w:rFonts w:asciiTheme="minorHAnsi" w:eastAsiaTheme="minorHAnsi" w:hAnsiTheme="minorHAnsi"/>
          <w:lang w:eastAsia="en-US"/>
        </w:rPr>
        <w:t xml:space="preserve">the migraine </w:t>
      </w:r>
      <w:r w:rsidRPr="000B0B5D">
        <w:rPr>
          <w:rFonts w:asciiTheme="minorHAnsi" w:eastAsiaTheme="minorHAnsi" w:hAnsiTheme="minorHAnsi"/>
          <w:lang w:eastAsia="en-US"/>
        </w:rPr>
        <w:t xml:space="preserve">tools </w:t>
      </w:r>
      <w:r w:rsidR="00A560B5" w:rsidRPr="000B0B5D">
        <w:rPr>
          <w:rFonts w:asciiTheme="minorHAnsi" w:eastAsiaTheme="minorHAnsi" w:hAnsiTheme="minorHAnsi"/>
          <w:lang w:eastAsia="en-US"/>
        </w:rPr>
        <w:t xml:space="preserve">are short self-complete </w:t>
      </w:r>
      <w:r w:rsidR="00FF57D7" w:rsidRPr="000B0B5D">
        <w:rPr>
          <w:rFonts w:asciiTheme="minorHAnsi" w:eastAsiaTheme="minorHAnsi" w:hAnsiTheme="minorHAnsi"/>
          <w:lang w:eastAsia="en-US"/>
        </w:rPr>
        <w:t>screening questionnaires</w:t>
      </w:r>
      <w:r w:rsidR="00ED72D8" w:rsidRPr="000B0B5D">
        <w:rPr>
          <w:rFonts w:asciiTheme="minorHAnsi" w:eastAsiaTheme="minorHAnsi" w:hAnsiTheme="minorHAnsi" w:cstheme="minorHAnsi"/>
          <w:lang w:val="en-AU" w:eastAsia="en-US"/>
        </w:rPr>
        <w:t>; w</w:t>
      </w:r>
      <w:r w:rsidR="0054684E" w:rsidRPr="000B0B5D">
        <w:rPr>
          <w:rFonts w:asciiTheme="minorHAnsi" w:eastAsiaTheme="minorHAnsi" w:hAnsiTheme="minorHAnsi" w:cstheme="minorHAnsi"/>
          <w:lang w:val="en-AU" w:eastAsia="en-US"/>
        </w:rPr>
        <w:t xml:space="preserve">here </w:t>
      </w:r>
      <w:r w:rsidR="00A560B5" w:rsidRPr="000B0B5D">
        <w:rPr>
          <w:rFonts w:asciiTheme="minorHAnsi" w:eastAsiaTheme="minorHAnsi" w:hAnsiTheme="minorHAnsi" w:cstheme="minorHAnsi"/>
          <w:lang w:val="en-AU" w:eastAsia="en-US"/>
        </w:rPr>
        <w:t xml:space="preserve">authors have </w:t>
      </w:r>
      <w:r w:rsidR="00985FA8" w:rsidRPr="000B0B5D">
        <w:rPr>
          <w:rFonts w:asciiTheme="minorHAnsi" w:eastAsiaTheme="minorHAnsi" w:hAnsiTheme="minorHAnsi" w:cstheme="minorHAnsi"/>
          <w:lang w:val="en-AU" w:eastAsia="en-US"/>
        </w:rPr>
        <w:t>published the tool</w:t>
      </w:r>
      <w:r w:rsidR="0054684E" w:rsidRPr="000B0B5D">
        <w:rPr>
          <w:rFonts w:asciiTheme="minorHAnsi" w:eastAsiaTheme="minorHAnsi" w:hAnsiTheme="minorHAnsi" w:cstheme="minorHAnsi"/>
          <w:lang w:val="en-AU" w:eastAsia="en-US"/>
        </w:rPr>
        <w:t xml:space="preserve"> the most frequent items</w:t>
      </w:r>
      <w:r w:rsidR="00A560B5" w:rsidRPr="000B0B5D">
        <w:rPr>
          <w:rFonts w:asciiTheme="minorHAnsi" w:eastAsiaTheme="minorHAnsi" w:hAnsiTheme="minorHAnsi" w:cstheme="minorHAnsi"/>
          <w:lang w:val="en-AU" w:eastAsia="en-US"/>
        </w:rPr>
        <w:t xml:space="preserve"> </w:t>
      </w:r>
      <w:r w:rsidR="00FA10E9" w:rsidRPr="000B0B5D">
        <w:rPr>
          <w:rFonts w:asciiTheme="minorHAnsi" w:eastAsiaTheme="minorHAnsi" w:hAnsiTheme="minorHAnsi" w:cstheme="minorHAnsi"/>
          <w:lang w:val="en-AU" w:eastAsia="en-US"/>
        </w:rPr>
        <w:t xml:space="preserve">are shown in </w:t>
      </w:r>
      <w:r w:rsidR="00965225" w:rsidRPr="000B0B5D">
        <w:rPr>
          <w:rFonts w:asciiTheme="minorHAnsi" w:eastAsiaTheme="minorHAnsi" w:hAnsiTheme="minorHAnsi" w:cstheme="minorHAnsi"/>
          <w:lang w:val="en-AU" w:eastAsia="en-US"/>
        </w:rPr>
        <w:t>t</w:t>
      </w:r>
      <w:r w:rsidR="00FA10E9" w:rsidRPr="000B0B5D">
        <w:rPr>
          <w:rFonts w:asciiTheme="minorHAnsi" w:eastAsiaTheme="minorHAnsi" w:hAnsiTheme="minorHAnsi" w:cstheme="minorHAnsi"/>
          <w:lang w:val="en-AU" w:eastAsia="en-US"/>
        </w:rPr>
        <w:t>able 2</w:t>
      </w:r>
      <w:r w:rsidR="00F24A59" w:rsidRPr="000B0B5D">
        <w:rPr>
          <w:rFonts w:asciiTheme="minorHAnsi" w:eastAsiaTheme="minorHAnsi" w:hAnsiTheme="minorHAnsi" w:cstheme="minorHAnsi"/>
          <w:lang w:val="en-AU" w:eastAsia="en-US"/>
        </w:rPr>
        <w:t xml:space="preserve">.  </w:t>
      </w:r>
      <w:r w:rsidR="00B9714B" w:rsidRPr="000B0B5D">
        <w:rPr>
          <w:rFonts w:asciiTheme="minorHAnsi" w:eastAsiaTheme="minorHAnsi" w:hAnsiTheme="minorHAnsi" w:cstheme="minorHAnsi"/>
          <w:lang w:val="en-AU" w:eastAsia="en-US"/>
        </w:rPr>
        <w:t>Notably</w:t>
      </w:r>
      <w:r w:rsidR="00F24A59" w:rsidRPr="000B0B5D">
        <w:rPr>
          <w:rFonts w:asciiTheme="minorHAnsi" w:eastAsiaTheme="minorHAnsi" w:hAnsiTheme="minorHAnsi" w:cstheme="minorHAnsi"/>
          <w:lang w:val="en-AU" w:eastAsia="en-US"/>
        </w:rPr>
        <w:t xml:space="preserve"> there are no questions common to all tools, but questions to identify nausea and/or vomiting related to headache</w:t>
      </w:r>
      <w:r w:rsidR="006750CE" w:rsidRPr="000B0B5D">
        <w:rPr>
          <w:rFonts w:asciiTheme="minorHAnsi" w:eastAsiaTheme="minorHAnsi" w:hAnsiTheme="minorHAnsi" w:cstheme="minorHAnsi"/>
          <w:lang w:val="en-AU" w:eastAsia="en-US"/>
        </w:rPr>
        <w:t xml:space="preserve"> (</w:t>
      </w:r>
      <w:r w:rsidR="0079734C" w:rsidRPr="000B0B5D">
        <w:rPr>
          <w:rFonts w:asciiTheme="minorHAnsi" w:eastAsiaTheme="minorHAnsi" w:hAnsiTheme="minorHAnsi" w:cstheme="minorHAnsi"/>
          <w:lang w:val="en-AU" w:eastAsia="en-US"/>
        </w:rPr>
        <w:t>n=</w:t>
      </w:r>
      <w:r w:rsidR="00CF6E4A" w:rsidRPr="000B0B5D">
        <w:rPr>
          <w:rFonts w:asciiTheme="minorHAnsi" w:eastAsiaTheme="minorHAnsi" w:hAnsiTheme="minorHAnsi" w:cstheme="minorHAnsi"/>
          <w:lang w:val="en-AU" w:eastAsia="en-US"/>
        </w:rPr>
        <w:t>7</w:t>
      </w:r>
      <w:r w:rsidR="004B5CAA" w:rsidRPr="000B0B5D">
        <w:rPr>
          <w:rFonts w:asciiTheme="minorHAnsi" w:eastAsiaTheme="minorHAnsi" w:hAnsiTheme="minorHAnsi" w:cstheme="minorHAnsi"/>
          <w:lang w:val="en-AU" w:eastAsia="en-US"/>
        </w:rPr>
        <w:t>)</w:t>
      </w:r>
      <w:r w:rsidR="00F24A59" w:rsidRPr="000B0B5D">
        <w:rPr>
          <w:rFonts w:asciiTheme="minorHAnsi" w:eastAsiaTheme="minorHAnsi" w:hAnsiTheme="minorHAnsi" w:cstheme="minorHAnsi"/>
          <w:lang w:val="en-AU" w:eastAsia="en-US"/>
        </w:rPr>
        <w:t xml:space="preserve"> and photophobia </w:t>
      </w:r>
      <w:r w:rsidR="006750CE" w:rsidRPr="000B0B5D">
        <w:rPr>
          <w:rFonts w:asciiTheme="minorHAnsi" w:eastAsiaTheme="minorHAnsi" w:hAnsiTheme="minorHAnsi" w:cstheme="minorHAnsi"/>
          <w:lang w:val="en-AU" w:eastAsia="en-US"/>
        </w:rPr>
        <w:t>(</w:t>
      </w:r>
      <w:r w:rsidR="0079734C" w:rsidRPr="000B0B5D">
        <w:rPr>
          <w:rFonts w:asciiTheme="minorHAnsi" w:eastAsiaTheme="minorHAnsi" w:hAnsiTheme="minorHAnsi" w:cstheme="minorHAnsi"/>
          <w:lang w:val="en-AU" w:eastAsia="en-US"/>
        </w:rPr>
        <w:t>n=</w:t>
      </w:r>
      <w:r w:rsidR="00CF6E4A" w:rsidRPr="000B0B5D">
        <w:rPr>
          <w:rFonts w:asciiTheme="minorHAnsi" w:eastAsiaTheme="minorHAnsi" w:hAnsiTheme="minorHAnsi" w:cstheme="minorHAnsi"/>
          <w:lang w:val="en-AU" w:eastAsia="en-US"/>
        </w:rPr>
        <w:t>7</w:t>
      </w:r>
      <w:r w:rsidR="004B5CAA" w:rsidRPr="000B0B5D">
        <w:rPr>
          <w:rFonts w:asciiTheme="minorHAnsi" w:eastAsiaTheme="minorHAnsi" w:hAnsiTheme="minorHAnsi" w:cstheme="minorHAnsi"/>
          <w:lang w:val="en-AU" w:eastAsia="en-US"/>
        </w:rPr>
        <w:t xml:space="preserve">) </w:t>
      </w:r>
      <w:r w:rsidR="00F24A59" w:rsidRPr="000B0B5D">
        <w:rPr>
          <w:rFonts w:asciiTheme="minorHAnsi" w:eastAsiaTheme="minorHAnsi" w:hAnsiTheme="minorHAnsi" w:cstheme="minorHAnsi"/>
          <w:lang w:val="en-AU" w:eastAsia="en-US"/>
        </w:rPr>
        <w:t>are most frequent across</w:t>
      </w:r>
      <w:r w:rsidR="00A560B5" w:rsidRPr="000B0B5D">
        <w:rPr>
          <w:rFonts w:asciiTheme="minorHAnsi" w:eastAsiaTheme="minorHAnsi" w:hAnsiTheme="minorHAnsi" w:cstheme="minorHAnsi"/>
          <w:lang w:val="en-AU" w:eastAsia="en-US"/>
        </w:rPr>
        <w:t xml:space="preserve"> the</w:t>
      </w:r>
      <w:r w:rsidR="00F24A59" w:rsidRPr="000B0B5D">
        <w:rPr>
          <w:rFonts w:asciiTheme="minorHAnsi" w:eastAsiaTheme="minorHAnsi" w:hAnsiTheme="minorHAnsi" w:cstheme="minorHAnsi"/>
          <w:lang w:val="en-AU" w:eastAsia="en-US"/>
        </w:rPr>
        <w:t xml:space="preserve"> tools, followed by</w:t>
      </w:r>
      <w:r w:rsidR="00CF6E4A" w:rsidRPr="000B0B5D">
        <w:rPr>
          <w:rFonts w:asciiTheme="minorHAnsi" w:eastAsiaTheme="minorHAnsi" w:hAnsiTheme="minorHAnsi" w:cstheme="minorHAnsi"/>
          <w:lang w:val="en-AU" w:eastAsia="en-US"/>
        </w:rPr>
        <w:t xml:space="preserve"> </w:t>
      </w:r>
      <w:r w:rsidR="00F24A59" w:rsidRPr="000B0B5D">
        <w:rPr>
          <w:rFonts w:asciiTheme="minorHAnsi" w:eastAsiaTheme="minorHAnsi" w:hAnsiTheme="minorHAnsi" w:cstheme="minorHAnsi"/>
          <w:lang w:val="en-AU" w:eastAsia="en-US"/>
        </w:rPr>
        <w:t>pain restricting activity</w:t>
      </w:r>
      <w:r w:rsidR="006750CE" w:rsidRPr="000B0B5D">
        <w:rPr>
          <w:rFonts w:asciiTheme="minorHAnsi" w:eastAsiaTheme="minorHAnsi" w:hAnsiTheme="minorHAnsi" w:cstheme="minorHAnsi"/>
          <w:lang w:val="en-AU" w:eastAsia="en-US"/>
        </w:rPr>
        <w:t xml:space="preserve"> (</w:t>
      </w:r>
      <w:r w:rsidR="0079734C" w:rsidRPr="000B0B5D">
        <w:rPr>
          <w:rFonts w:asciiTheme="minorHAnsi" w:eastAsiaTheme="minorHAnsi" w:hAnsiTheme="minorHAnsi" w:cstheme="minorHAnsi"/>
          <w:lang w:val="en-AU" w:eastAsia="en-US"/>
        </w:rPr>
        <w:t>n=</w:t>
      </w:r>
      <w:r w:rsidR="004B5CAA" w:rsidRPr="000B0B5D">
        <w:rPr>
          <w:rFonts w:asciiTheme="minorHAnsi" w:eastAsiaTheme="minorHAnsi" w:hAnsiTheme="minorHAnsi" w:cstheme="minorHAnsi"/>
          <w:lang w:val="en-AU" w:eastAsia="en-US"/>
        </w:rPr>
        <w:t>6)</w:t>
      </w:r>
      <w:r w:rsidR="00F24A59" w:rsidRPr="000B0B5D">
        <w:rPr>
          <w:rFonts w:asciiTheme="minorHAnsi" w:eastAsiaTheme="minorHAnsi" w:hAnsiTheme="minorHAnsi" w:cstheme="minorHAnsi"/>
          <w:lang w:val="en-AU" w:eastAsia="en-US"/>
        </w:rPr>
        <w:t xml:space="preserve">, and </w:t>
      </w:r>
      <w:r w:rsidR="00CF6E4A" w:rsidRPr="000B0B5D">
        <w:rPr>
          <w:rFonts w:asciiTheme="minorHAnsi" w:eastAsiaTheme="minorHAnsi" w:hAnsiTheme="minorHAnsi" w:cstheme="minorHAnsi"/>
          <w:lang w:val="en-AU" w:eastAsia="en-US"/>
        </w:rPr>
        <w:t>phonophobia (n=5)</w:t>
      </w:r>
      <w:r w:rsidR="00F24A59" w:rsidRPr="000B0B5D">
        <w:rPr>
          <w:rFonts w:asciiTheme="minorHAnsi" w:eastAsiaTheme="minorHAnsi" w:hAnsiTheme="minorHAnsi" w:cstheme="minorHAnsi"/>
          <w:lang w:val="en-AU" w:eastAsia="en-US"/>
        </w:rPr>
        <w:t>.</w:t>
      </w:r>
    </w:p>
    <w:p w14:paraId="52345A00" w14:textId="77777777" w:rsidR="00BE4A71" w:rsidRPr="000B0B5D" w:rsidRDefault="00BE4A71" w:rsidP="000B0B5D">
      <w:pPr>
        <w:widowControl w:val="0"/>
        <w:autoSpaceDE w:val="0"/>
        <w:autoSpaceDN w:val="0"/>
        <w:adjustRightInd w:val="0"/>
        <w:spacing w:line="480" w:lineRule="auto"/>
        <w:rPr>
          <w:rFonts w:asciiTheme="minorHAnsi" w:eastAsiaTheme="minorHAnsi" w:hAnsiTheme="minorHAnsi"/>
          <w:lang w:eastAsia="en-US"/>
        </w:rPr>
      </w:pPr>
    </w:p>
    <w:p w14:paraId="4F3247E6" w14:textId="05DDC1C7" w:rsidR="00A560B5" w:rsidRPr="000B0B5D" w:rsidRDefault="00A560B5" w:rsidP="000B0B5D">
      <w:pPr>
        <w:widowControl w:val="0"/>
        <w:autoSpaceDE w:val="0"/>
        <w:autoSpaceDN w:val="0"/>
        <w:adjustRightInd w:val="0"/>
        <w:spacing w:after="100" w:afterAutospacing="1" w:line="480" w:lineRule="auto"/>
        <w:rPr>
          <w:rFonts w:asciiTheme="minorHAnsi" w:eastAsiaTheme="minorHAnsi" w:hAnsiTheme="minorHAnsi" w:cstheme="minorHAnsi"/>
          <w:lang w:val="en-AU" w:eastAsia="en-US"/>
        </w:rPr>
      </w:pPr>
      <w:r w:rsidRPr="000B0B5D">
        <w:rPr>
          <w:rFonts w:asciiTheme="minorHAnsi" w:eastAsiaTheme="minorHAnsi" w:hAnsiTheme="minorHAnsi"/>
          <w:lang w:eastAsia="en-US"/>
        </w:rPr>
        <w:t xml:space="preserve">The most widely used and validated of the migraine tools is the ID Migraine with three questions on headache related disability, nausea and photophobia </w:t>
      </w:r>
      <w:r w:rsidRPr="000B0B5D">
        <w:rPr>
          <w:rFonts w:asciiTheme="minorHAnsi" w:eastAsiaTheme="minorHAnsi" w:hAnsiTheme="minorHAnsi"/>
          <w:lang w:eastAsia="en-US"/>
        </w:rPr>
        <w:fldChar w:fldCharType="begin"/>
      </w:r>
      <w:r w:rsidR="004D0321">
        <w:rPr>
          <w:rFonts w:asciiTheme="minorHAnsi" w:eastAsiaTheme="minorHAnsi" w:hAnsiTheme="minorHAnsi"/>
          <w:lang w:eastAsia="en-US"/>
        </w:rPr>
        <w:instrText xml:space="preserve"> ADDIN EN.CITE &lt;EndNote&gt;&lt;Cite&gt;&lt;Author&gt;Lipton&lt;/Author&gt;&lt;Year&gt;2003&lt;/Year&gt;&lt;RecNum&gt;4131&lt;/RecNum&gt;&lt;DisplayText&gt;(29)&lt;/DisplayText&gt;&lt;record&gt;&lt;rec-number&gt;4131&lt;/rec-number&gt;&lt;foreign-keys&gt;&lt;key app="EN" db-id="2te2sfx59pv908ed9zoxs2z2dffdx0etfvrs" timestamp="1433437073"&gt;4131&lt;/key&gt;&lt;/foreign-keys&gt;&lt;ref-type name="Journal Article"&gt;17&lt;/ref-type&gt;&lt;contributors&gt;&lt;authors&gt;&lt;author&gt;Lipton, R. B.&lt;/author&gt;&lt;author&gt;Dodick, D.&lt;/author&gt;&lt;author&gt;Sadovsky, R.&lt;/author&gt;&lt;author&gt;Kolodner, K.&lt;/author&gt;&lt;author&gt;Endicott, J.&lt;/author&gt;&lt;author&gt;Hettiarachchi, J.&lt;/author&gt;&lt;author&gt;Harrison, W.&lt;/author&gt;&lt;/authors&gt;&lt;/contributors&gt;&lt;titles&gt;&lt;title&gt;A self-administered screener for migraine in primary care - The ID Migraine (TM) validation study&lt;/title&gt;&lt;secondary-title&gt;Neurology&lt;/secondary-title&gt;&lt;/titles&gt;&lt;periodical&gt;&lt;full-title&gt;Neurology&lt;/full-title&gt;&lt;/periodical&gt;&lt;pages&gt;375-382&lt;/pages&gt;&lt;volume&gt;61&lt;/volume&gt;&lt;number&gt;3&lt;/number&gt;&lt;dates&gt;&lt;year&gt;2003&lt;/year&gt;&lt;pub-dates&gt;&lt;date&gt;Aug&lt;/date&gt;&lt;/pub-dates&gt;&lt;/dates&gt;&lt;isbn&gt;0028-3878&lt;/isbn&gt;&lt;accession-num&gt;WOS:000184712600019&lt;/accession-num&gt;&lt;urls&gt;&lt;related-urls&gt;&lt;url&gt;&amp;lt;Go to ISI&amp;gt;://WOS:000184712600019&lt;/url&gt;&lt;/related-urls&gt;&lt;/urls&gt;&lt;/record&gt;&lt;/Cite&gt;&lt;/EndNote&gt;</w:instrText>
      </w:r>
      <w:r w:rsidRPr="000B0B5D">
        <w:rPr>
          <w:rFonts w:asciiTheme="minorHAnsi" w:eastAsiaTheme="minorHAnsi" w:hAnsiTheme="minorHAnsi"/>
          <w:lang w:eastAsia="en-US"/>
        </w:rPr>
        <w:fldChar w:fldCharType="separate"/>
      </w:r>
      <w:r w:rsidR="004D0321">
        <w:rPr>
          <w:rFonts w:asciiTheme="minorHAnsi" w:eastAsiaTheme="minorHAnsi" w:hAnsiTheme="minorHAnsi"/>
          <w:noProof/>
          <w:lang w:eastAsia="en-US"/>
        </w:rPr>
        <w:t>(</w:t>
      </w:r>
      <w:hyperlink w:anchor="_ENREF_29" w:tooltip="Lipton, 2003 #4131" w:history="1">
        <w:r w:rsidR="004D0321">
          <w:rPr>
            <w:rFonts w:asciiTheme="minorHAnsi" w:eastAsiaTheme="minorHAnsi" w:hAnsiTheme="minorHAnsi"/>
            <w:noProof/>
            <w:lang w:eastAsia="en-US"/>
          </w:rPr>
          <w:t>29</w:t>
        </w:r>
      </w:hyperlink>
      <w:r w:rsidR="004D0321">
        <w:rPr>
          <w:rFonts w:asciiTheme="minorHAnsi" w:eastAsiaTheme="minorHAnsi" w:hAnsiTheme="minorHAnsi"/>
          <w:noProof/>
          <w:lang w:eastAsia="en-US"/>
        </w:rPr>
        <w:t>)</w:t>
      </w:r>
      <w:r w:rsidRPr="000B0B5D">
        <w:rPr>
          <w:rFonts w:asciiTheme="minorHAnsi" w:eastAsiaTheme="minorHAnsi" w:hAnsiTheme="minorHAnsi"/>
          <w:lang w:eastAsia="en-US"/>
        </w:rPr>
        <w:fldChar w:fldCharType="end"/>
      </w:r>
      <w:r w:rsidRPr="000B0B5D">
        <w:rPr>
          <w:rFonts w:asciiTheme="minorHAnsi" w:eastAsiaTheme="minorHAnsi" w:hAnsiTheme="minorHAnsi" w:cstheme="minorHAnsi"/>
          <w:lang w:val="en-US" w:eastAsia="en-US"/>
        </w:rPr>
        <w:t xml:space="preserve">.  </w:t>
      </w:r>
      <w:r w:rsidRPr="000B0B5D">
        <w:rPr>
          <w:rFonts w:asciiTheme="minorHAnsi" w:hAnsiTheme="minorHAnsi" w:cs="ArialMT"/>
          <w:lang w:eastAsia="en-US"/>
        </w:rPr>
        <w:t xml:space="preserve">A previous meta-analysis of 13 studies </w:t>
      </w:r>
      <w:r w:rsidR="00965225" w:rsidRPr="000B0B5D">
        <w:rPr>
          <w:rFonts w:asciiTheme="minorHAnsi" w:hAnsiTheme="minorHAnsi" w:cs="ArialMT"/>
          <w:lang w:eastAsia="en-US"/>
        </w:rPr>
        <w:t>reports</w:t>
      </w:r>
      <w:r w:rsidRPr="000B0B5D">
        <w:rPr>
          <w:rFonts w:asciiTheme="minorHAnsi" w:eastAsiaTheme="minorHAnsi" w:hAnsiTheme="minorHAnsi"/>
          <w:lang w:eastAsia="en-US"/>
        </w:rPr>
        <w:t xml:space="preserve"> </w:t>
      </w:r>
      <w:r w:rsidRPr="000B0B5D">
        <w:rPr>
          <w:rFonts w:asciiTheme="minorHAnsi" w:hAnsiTheme="minorHAnsi" w:cs="ArialMT"/>
          <w:lang w:eastAsia="en-US"/>
        </w:rPr>
        <w:t>sensitivity of 84 (95% CI, 75-90) and specificity 76</w:t>
      </w:r>
      <w:r w:rsidR="00853E13" w:rsidRPr="000B0B5D">
        <w:rPr>
          <w:rFonts w:asciiTheme="minorHAnsi" w:hAnsiTheme="minorHAnsi" w:cs="ArialMT"/>
          <w:lang w:eastAsia="en-US"/>
        </w:rPr>
        <w:t xml:space="preserve"> </w:t>
      </w:r>
      <w:r w:rsidRPr="000B0B5D">
        <w:rPr>
          <w:rFonts w:asciiTheme="minorHAnsi" w:hAnsiTheme="minorHAnsi" w:cs="ArialMT"/>
          <w:lang w:eastAsia="en-US"/>
        </w:rPr>
        <w:t>(95% CI 69-83)</w:t>
      </w:r>
      <w:r w:rsidRPr="000B0B5D">
        <w:rPr>
          <w:rFonts w:asciiTheme="minorHAnsi" w:hAnsiTheme="minorHAnsi" w:cs="ArialMT"/>
          <w:lang w:eastAsia="en-US"/>
        </w:rPr>
        <w:fldChar w:fldCharType="begin"/>
      </w:r>
      <w:r w:rsidR="004D0321">
        <w:rPr>
          <w:rFonts w:asciiTheme="minorHAnsi" w:hAnsiTheme="minorHAnsi" w:cs="ArialMT"/>
          <w:lang w:eastAsia="en-US"/>
        </w:rPr>
        <w:instrText xml:space="preserve"> ADDIN EN.CITE &lt;EndNote&gt;&lt;Cite&gt;&lt;Author&gt;Cousins&lt;/Author&gt;&lt;Year&gt;2011&lt;/Year&gt;&lt;RecNum&gt;36&lt;/RecNum&gt;&lt;DisplayText&gt;(47)&lt;/DisplayText&gt;&lt;record&gt;&lt;rec-number&gt;36&lt;/rec-number&gt;&lt;foreign-keys&gt;&lt;key app="EN" db-id="d2vvpxxv10edf5ewxr6xe924z2z59020z9xd" timestamp="1357220926"&gt;36&lt;/key&gt;&lt;/foreign-keys&gt;&lt;ref-type name="Journal Article"&gt;17&lt;/ref-type&gt;&lt;contributors&gt;&lt;authors&gt;&lt;author&gt;Cousins, G.&lt;/author&gt;&lt;author&gt;Hijazze, S.&lt;/author&gt;&lt;author&gt;Van de Laar, F. A.&lt;/author&gt;&lt;author&gt;Fahey, T.&lt;/author&gt;&lt;/authors&gt;&lt;/contributors&gt;&lt;auth-address&gt;HRB Centre for Primary Care Research, Division of Population Health Sciences, Department of General Practice, Royal College of Surgeons in Ireland, 123 Stephen&amp;apos;s Green, Dublin, Ireland. gcousins@rcsi.ie&lt;/auth-address&gt;&lt;titles&gt;&lt;title&gt;Diagnostic accuracy of the ID Migraine: a systematic review and meta-analysis&lt;/title&gt;&lt;secondary-title&gt;Headache&lt;/secondary-title&gt;&lt;alt-title&gt;Headache&lt;/alt-title&gt;&lt;/titles&gt;&lt;periodical&gt;&lt;full-title&gt;Headache&lt;/full-title&gt;&lt;abbr-1&gt;Headache&lt;/abbr-1&gt;&lt;/periodical&gt;&lt;alt-periodical&gt;&lt;full-title&gt;Headache&lt;/full-title&gt;&lt;abbr-1&gt;Headache&lt;/abbr-1&gt;&lt;/alt-periodical&gt;&lt;pages&gt;1140-8&lt;/pages&gt;&lt;volume&gt;51&lt;/volume&gt;&lt;number&gt;7&lt;/number&gt;&lt;edition&gt;2011/06/09&lt;/edition&gt;&lt;keywords&gt;&lt;keyword&gt;Humans&lt;/keyword&gt;&lt;keyword&gt;Migraine Disorders/*diagnosis&lt;/keyword&gt;&lt;keyword&gt;Predictive Value of Tests&lt;/keyword&gt;&lt;keyword&gt;Reproducibility of Results&lt;/keyword&gt;&lt;keyword&gt;Sensitivity and Specificity&lt;/keyword&gt;&lt;/keywords&gt;&lt;dates&gt;&lt;year&gt;2011&lt;/year&gt;&lt;pub-dates&gt;&lt;date&gt;Jul-Aug&lt;/date&gt;&lt;/pub-dates&gt;&lt;/dates&gt;&lt;isbn&gt;1526-4610 (Electronic)&amp;#xD;0017-8748 (Linking)&lt;/isbn&gt;&lt;accession-num&gt;21649653&lt;/accession-num&gt;&lt;work-type&gt;Meta-Analysis&amp;#xD;Research Support, Non-U.S. Gov&amp;apos;t&amp;#xD;Review&lt;/work-type&gt;&lt;urls&gt;&lt;related-urls&gt;&lt;url&gt;http://www.ncbi.nlm.nih.gov/pubmed/21649653&lt;/url&gt;&lt;/related-urls&gt;&lt;/urls&gt;&lt;electronic-resource-num&gt;10.1111/j.1526-4610.2011.01916.x&lt;/electronic-resource-num&gt;&lt;language&gt;eng&lt;/language&gt;&lt;/record&gt;&lt;/Cite&gt;&lt;/EndNote&gt;</w:instrText>
      </w:r>
      <w:r w:rsidRPr="000B0B5D">
        <w:rPr>
          <w:rFonts w:asciiTheme="minorHAnsi" w:hAnsiTheme="minorHAnsi" w:cs="ArialMT"/>
          <w:lang w:eastAsia="en-US"/>
        </w:rPr>
        <w:fldChar w:fldCharType="separate"/>
      </w:r>
      <w:r w:rsidR="004D0321">
        <w:rPr>
          <w:rFonts w:asciiTheme="minorHAnsi" w:hAnsiTheme="minorHAnsi" w:cs="ArialMT"/>
          <w:noProof/>
          <w:lang w:eastAsia="en-US"/>
        </w:rPr>
        <w:t>(</w:t>
      </w:r>
      <w:hyperlink w:anchor="_ENREF_47" w:tooltip="Cousins, 2011 #36" w:history="1">
        <w:r w:rsidR="004D0321">
          <w:rPr>
            <w:rFonts w:asciiTheme="minorHAnsi" w:hAnsiTheme="minorHAnsi" w:cs="ArialMT"/>
            <w:noProof/>
            <w:lang w:eastAsia="en-US"/>
          </w:rPr>
          <w:t>47</w:t>
        </w:r>
      </w:hyperlink>
      <w:r w:rsidR="004D0321">
        <w:rPr>
          <w:rFonts w:asciiTheme="minorHAnsi" w:hAnsiTheme="minorHAnsi" w:cs="ArialMT"/>
          <w:noProof/>
          <w:lang w:eastAsia="en-US"/>
        </w:rPr>
        <w:t>)</w:t>
      </w:r>
      <w:r w:rsidRPr="000B0B5D">
        <w:rPr>
          <w:rFonts w:asciiTheme="minorHAnsi" w:hAnsiTheme="minorHAnsi" w:cs="ArialMT"/>
          <w:lang w:eastAsia="en-US"/>
        </w:rPr>
        <w:fldChar w:fldCharType="end"/>
      </w:r>
      <w:r w:rsidRPr="000B0B5D">
        <w:rPr>
          <w:rFonts w:asciiTheme="minorHAnsi" w:hAnsiTheme="minorHAnsi" w:cs="ArialMT"/>
          <w:lang w:eastAsia="en-US"/>
        </w:rPr>
        <w:t xml:space="preserve">.  ID Migraine has been validated in different languages (not reported here) and different settings, including ENT and </w:t>
      </w:r>
      <w:r w:rsidRPr="000B0B5D">
        <w:rPr>
          <w:rFonts w:asciiTheme="minorHAnsi" w:hAnsiTheme="minorHAnsi" w:cs="ArialMT"/>
          <w:lang w:eastAsia="en-US"/>
        </w:rPr>
        <w:lastRenderedPageBreak/>
        <w:t xml:space="preserve">ophthalmology, and </w:t>
      </w:r>
      <w:r w:rsidRPr="000B0B5D">
        <w:rPr>
          <w:rFonts w:asciiTheme="minorHAnsi" w:eastAsiaTheme="minorHAnsi" w:hAnsiTheme="minorHAnsi" w:cstheme="minorHAnsi"/>
          <w:lang w:val="en-AU" w:eastAsia="en-US"/>
        </w:rPr>
        <w:t xml:space="preserve">temporomandibular joint and orofacial pain clinics. </w:t>
      </w:r>
      <w:r w:rsidRPr="000B0B5D">
        <w:rPr>
          <w:rFonts w:asciiTheme="minorHAnsi" w:eastAsiaTheme="minorHAnsi" w:hAnsiTheme="minorHAnsi" w:cstheme="minorHAnsi"/>
          <w:lang w:val="en-AU" w:eastAsia="en-US"/>
        </w:rPr>
        <w:fldChar w:fldCharType="begin">
          <w:fldData xml:space="preserve">PEVuZE5vdGU+PENpdGU+PEF1dGhvcj5FcnRhxZ88L0F1dGhvcj48WWVhcj4yMDA5PC9ZZWFyPjxS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</w:fldData>
        </w:fldChar>
      </w:r>
      <w:r w:rsidR="004D0321">
        <w:rPr>
          <w:rFonts w:asciiTheme="minorHAnsi" w:eastAsiaTheme="minorHAnsi" w:hAnsiTheme="minorHAnsi" w:cstheme="minorHAnsi"/>
          <w:lang w:val="en-AU" w:eastAsia="en-US"/>
        </w:rPr>
        <w:instrText xml:space="preserve"> ADDIN EN.CITE </w:instrText>
      </w:r>
      <w:r w:rsidR="004D0321">
        <w:rPr>
          <w:rFonts w:asciiTheme="minorHAnsi" w:eastAsiaTheme="minorHAnsi" w:hAnsiTheme="minorHAnsi" w:cstheme="minorHAnsi"/>
          <w:lang w:val="en-AU" w:eastAsia="en-US"/>
        </w:rPr>
        <w:fldChar w:fldCharType="begin">
          <w:fldData xml:space="preserve">PEVuZE5vdGU+PENpdGU+PEF1dGhvcj5FcnRhxZ88L0F1dGhvcj48WWVhcj4yMDA5PC9ZZWFyPjxS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</w:fldData>
        </w:fldChar>
      </w:r>
      <w:r w:rsidR="004D0321">
        <w:rPr>
          <w:rFonts w:asciiTheme="minorHAnsi" w:eastAsiaTheme="minorHAnsi" w:hAnsiTheme="minorHAnsi" w:cstheme="minorHAnsi"/>
          <w:lang w:val="en-AU" w:eastAsia="en-US"/>
        </w:rPr>
        <w:instrText xml:space="preserve"> ADDIN EN.CITE.DATA </w:instrText>
      </w:r>
      <w:r w:rsidR="004D0321">
        <w:rPr>
          <w:rFonts w:asciiTheme="minorHAnsi" w:eastAsiaTheme="minorHAnsi" w:hAnsiTheme="minorHAnsi" w:cstheme="minorHAnsi"/>
          <w:lang w:val="en-AU" w:eastAsia="en-US"/>
        </w:rPr>
      </w:r>
      <w:r w:rsidR="004D0321">
        <w:rPr>
          <w:rFonts w:asciiTheme="minorHAnsi" w:eastAsiaTheme="minorHAnsi" w:hAnsiTheme="minorHAnsi" w:cstheme="minorHAnsi"/>
          <w:lang w:val="en-AU" w:eastAsia="en-US"/>
        </w:rPr>
        <w:fldChar w:fldCharType="end"/>
      </w:r>
      <w:r w:rsidRPr="000B0B5D">
        <w:rPr>
          <w:rFonts w:asciiTheme="minorHAnsi" w:eastAsiaTheme="minorHAnsi" w:hAnsiTheme="minorHAnsi" w:cstheme="minorHAnsi"/>
          <w:lang w:val="en-AU" w:eastAsia="en-US"/>
        </w:rPr>
      </w:r>
      <w:r w:rsidRPr="000B0B5D">
        <w:rPr>
          <w:rFonts w:asciiTheme="minorHAnsi" w:eastAsiaTheme="minorHAnsi" w:hAnsiTheme="minorHAnsi" w:cstheme="minorHAnsi"/>
          <w:lang w:val="en-AU" w:eastAsia="en-US"/>
        </w:rPr>
        <w:fldChar w:fldCharType="separate"/>
      </w:r>
      <w:r w:rsidR="004D0321">
        <w:rPr>
          <w:rFonts w:asciiTheme="minorHAnsi" w:eastAsiaTheme="minorHAnsi" w:hAnsiTheme="minorHAnsi" w:cstheme="minorHAnsi"/>
          <w:noProof/>
          <w:lang w:val="en-AU" w:eastAsia="en-US"/>
        </w:rPr>
        <w:t>(</w:t>
      </w:r>
      <w:hyperlink w:anchor="_ENREF_16" w:tooltip="Ertaş, 2009 #5234" w:history="1">
        <w:r w:rsidR="004D0321">
          <w:rPr>
            <w:rFonts w:asciiTheme="minorHAnsi" w:eastAsiaTheme="minorHAnsi" w:hAnsiTheme="minorHAnsi" w:cstheme="minorHAnsi"/>
            <w:noProof/>
            <w:lang w:val="en-AU" w:eastAsia="en-US"/>
          </w:rPr>
          <w:t>16</w:t>
        </w:r>
      </w:hyperlink>
      <w:r w:rsidR="004D0321">
        <w:rPr>
          <w:rFonts w:asciiTheme="minorHAnsi" w:eastAsiaTheme="minorHAnsi" w:hAnsiTheme="minorHAnsi" w:cstheme="minorHAnsi"/>
          <w:noProof/>
          <w:lang w:val="en-AU" w:eastAsia="en-US"/>
        </w:rPr>
        <w:t xml:space="preserve">, </w:t>
      </w:r>
      <w:hyperlink w:anchor="_ENREF_24" w:tooltip="Kim, 2006 #683" w:history="1">
        <w:r w:rsidR="004D0321">
          <w:rPr>
            <w:rFonts w:asciiTheme="minorHAnsi" w:eastAsiaTheme="minorHAnsi" w:hAnsiTheme="minorHAnsi" w:cstheme="minorHAnsi"/>
            <w:noProof/>
            <w:lang w:val="en-AU" w:eastAsia="en-US"/>
          </w:rPr>
          <w:t>24</w:t>
        </w:r>
      </w:hyperlink>
      <w:r w:rsidR="004D0321">
        <w:rPr>
          <w:rFonts w:asciiTheme="minorHAnsi" w:eastAsiaTheme="minorHAnsi" w:hAnsiTheme="minorHAnsi" w:cstheme="minorHAnsi"/>
          <w:noProof/>
          <w:lang w:val="en-AU" w:eastAsia="en-US"/>
        </w:rPr>
        <w:t>)</w:t>
      </w:r>
      <w:r w:rsidRPr="000B0B5D">
        <w:rPr>
          <w:rFonts w:asciiTheme="minorHAnsi" w:eastAsiaTheme="minorHAnsi" w:hAnsiTheme="minorHAnsi" w:cstheme="minorHAnsi"/>
          <w:lang w:val="en-AU" w:eastAsia="en-US"/>
        </w:rPr>
        <w:fldChar w:fldCharType="end"/>
      </w:r>
    </w:p>
    <w:p w14:paraId="2AC25B54" w14:textId="3F77BB33" w:rsidR="00A55CC2" w:rsidRPr="000B0B5D" w:rsidRDefault="000257FB" w:rsidP="000B0B5D">
      <w:pPr>
        <w:widowControl w:val="0"/>
        <w:autoSpaceDE w:val="0"/>
        <w:autoSpaceDN w:val="0"/>
        <w:adjustRightInd w:val="0"/>
        <w:spacing w:after="100" w:afterAutospacing="1" w:line="480" w:lineRule="auto"/>
        <w:rPr>
          <w:rFonts w:asciiTheme="minorHAnsi" w:eastAsiaTheme="minorHAnsi" w:hAnsiTheme="minorHAnsi" w:cstheme="minorHAnsi"/>
          <w:lang w:val="en-AU" w:eastAsia="en-US"/>
        </w:rPr>
      </w:pPr>
      <w:r w:rsidRPr="000B0B5D">
        <w:rPr>
          <w:rFonts w:asciiTheme="minorHAnsi" w:eastAsiaTheme="minorHAnsi" w:hAnsiTheme="minorHAnsi" w:cstheme="minorHAnsi"/>
          <w:lang w:val="en-AU" w:eastAsia="en-US"/>
        </w:rPr>
        <w:t>The seven item Asian Migraine Criteria (AMC) reports the highest sensitivity and specificity (99.3 and 84.4)</w:t>
      </w:r>
      <w:r w:rsidR="00DD4F2E" w:rsidRPr="000B0B5D">
        <w:rPr>
          <w:rFonts w:asciiTheme="minorHAnsi" w:eastAsiaTheme="minorHAnsi" w:hAnsiTheme="minorHAnsi" w:cstheme="minorHAnsi"/>
          <w:lang w:val="en-AU" w:eastAsia="en-US"/>
        </w:rPr>
        <w:t>, but medium/high* risk of bias</w:t>
      </w:r>
      <w:r w:rsidRPr="000B0B5D">
        <w:rPr>
          <w:rFonts w:asciiTheme="minorHAnsi" w:eastAsiaTheme="minorHAnsi" w:hAnsiTheme="minorHAnsi" w:cstheme="minorHAnsi"/>
          <w:lang w:val="en-AU" w:eastAsia="en-US"/>
        </w:rPr>
        <w:fldChar w:fldCharType="begin"/>
      </w:r>
      <w:r w:rsidR="004D0321">
        <w:rPr>
          <w:rFonts w:asciiTheme="minorHAnsi" w:eastAsiaTheme="minorHAnsi" w:hAnsiTheme="minorHAnsi" w:cstheme="minorHAnsi"/>
          <w:lang w:val="en-AU" w:eastAsia="en-US"/>
        </w:rPr>
        <w:instrText xml:space="preserve"> ADDIN EN.CITE &lt;EndNote&gt;&lt;Cite&gt;&lt;Author&gt;Ghandehari&lt;/Author&gt;&lt;Year&gt;2012&lt;/Year&gt;&lt;RecNum&gt;252&lt;/RecNum&gt;&lt;DisplayText&gt;(19)&lt;/DisplayText&gt;&lt;record&gt;&lt;rec-number&gt;252&lt;/rec-number&gt;&lt;foreign-keys&gt;&lt;key app="EN" db-id="2te2sfx59pv908ed9zoxs2z2dffdx0etfvrs" timestamp="1433433547"&gt;252&lt;/key&gt;&lt;/foreign-keys&gt;&lt;ref-type name="Journal Article"&gt;17&lt;/ref-type&gt;&lt;contributors&gt;&lt;authors&gt;&lt;author&gt;Ghandehari, K.&lt;/author&gt;&lt;author&gt;Ashrafzadeh, F.&lt;/author&gt;&lt;author&gt;Mood, Z. I.&lt;/author&gt;&lt;author&gt;Ebrahimzadeh, S.&lt;/author&gt;&lt;author&gt;Arabikhan, K.&lt;/author&gt;&lt;/authors&gt;&lt;/contributors&gt;&lt;auth-address&gt;Ghandehari,Kavian. Department of Neurology, Neuroscience Research Center, Ghaem Hospital, Mashhad University of Medical Sciences, Ahmadabad Street, P.O. Box 91766-99199, Mashhad, Iran. kavianghandehari@yahoo.com&lt;/auth-address&gt;&lt;titles&gt;&lt;title&gt;Development and validation of the Asian Migraine Criteria (AMC)&lt;/title&gt;&lt;secondary-title&gt;Journal of Clinical Neuroscience&lt;/secondary-title&gt;&lt;/titles&gt;&lt;periodical&gt;&lt;full-title&gt;Journal of Clinical Neuroscience&lt;/full-title&gt;&lt;/periodical&gt;&lt;pages&gt;224-8&lt;/pages&gt;&lt;volume&gt;19&lt;/volume&gt;&lt;number&gt;2&lt;/number&gt;&lt;dates&gt;&lt;year&gt;2012&lt;/year&gt;&lt;/dates&gt;&lt;accession-num&gt;22273118&lt;/accession-num&gt;&lt;work-type&gt;Comparative Study&amp;#xD;Validation Studies&lt;/work-type&gt;&lt;urls&gt;&lt;related-urls&gt;&lt;url&gt;http://ovidsp.ovid.com/ovidweb.cgi?T=JS&amp;amp;CSC=Y&amp;amp;NEWS=N&amp;amp;PAGE=fulltext&amp;amp;D=medl&amp;amp;AN=22273118&lt;/url&gt;&lt;url&gt;http://pugwash.lib.warwick.ac.uk:4550/resserv?genre=article&amp;amp;issn=0967-5868&amp;amp;title=Journal+of+Clinical+Neuroscience&amp;amp;date=2012&amp;amp;atitle=Development+and+validation+of+the+Asian+Migraine+Criteria+%28AMC%29.&amp;amp;volume=19&amp;amp;issue=2&amp;amp;spage=224&amp;amp;sid=ovid&lt;/url&gt;&lt;/related-urls&gt;&lt;/urls&gt;&lt;remote-database-name&gt;MEDLINE&lt;/remote-database-name&gt;&lt;remote-database-provider&gt;Ovid Technologies&lt;/remote-database-provider&gt;&lt;/record&gt;&lt;/Cite&gt;&lt;/EndNote&gt;</w:instrText>
      </w:r>
      <w:r w:rsidRPr="000B0B5D">
        <w:rPr>
          <w:rFonts w:asciiTheme="minorHAnsi" w:eastAsiaTheme="minorHAnsi" w:hAnsiTheme="minorHAnsi" w:cstheme="minorHAnsi"/>
          <w:lang w:val="en-AU" w:eastAsia="en-US"/>
        </w:rPr>
        <w:fldChar w:fldCharType="separate"/>
      </w:r>
      <w:r w:rsidR="004D0321">
        <w:rPr>
          <w:rFonts w:asciiTheme="minorHAnsi" w:eastAsiaTheme="minorHAnsi" w:hAnsiTheme="minorHAnsi" w:cstheme="minorHAnsi"/>
          <w:noProof/>
          <w:lang w:val="en-AU" w:eastAsia="en-US"/>
        </w:rPr>
        <w:t>(</w:t>
      </w:r>
      <w:hyperlink w:anchor="_ENREF_19" w:tooltip="Ghandehari, 2012 #252" w:history="1">
        <w:r w:rsidR="004D0321">
          <w:rPr>
            <w:rFonts w:asciiTheme="minorHAnsi" w:eastAsiaTheme="minorHAnsi" w:hAnsiTheme="minorHAnsi" w:cstheme="minorHAnsi"/>
            <w:noProof/>
            <w:lang w:val="en-AU" w:eastAsia="en-US"/>
          </w:rPr>
          <w:t>19</w:t>
        </w:r>
      </w:hyperlink>
      <w:r w:rsidR="004D0321">
        <w:rPr>
          <w:rFonts w:asciiTheme="minorHAnsi" w:eastAsiaTheme="minorHAnsi" w:hAnsiTheme="minorHAnsi" w:cstheme="minorHAnsi"/>
          <w:noProof/>
          <w:lang w:val="en-AU" w:eastAsia="en-US"/>
        </w:rPr>
        <w:t>)</w:t>
      </w:r>
      <w:r w:rsidRPr="000B0B5D">
        <w:rPr>
          <w:rFonts w:asciiTheme="minorHAnsi" w:eastAsiaTheme="minorHAnsi" w:hAnsiTheme="minorHAnsi" w:cstheme="minorHAnsi"/>
          <w:lang w:val="en-AU" w:eastAsia="en-US"/>
        </w:rPr>
        <w:fldChar w:fldCharType="end"/>
      </w:r>
      <w:r w:rsidRPr="000B0B5D">
        <w:rPr>
          <w:rFonts w:asciiTheme="minorHAnsi" w:eastAsiaTheme="minorHAnsi" w:hAnsiTheme="minorHAnsi" w:cstheme="minorHAnsi"/>
          <w:lang w:val="en-AU" w:eastAsia="en-US"/>
        </w:rPr>
        <w:t xml:space="preserve">.   </w:t>
      </w:r>
      <w:r w:rsidR="00A55CC2" w:rsidRPr="000B0B5D">
        <w:rPr>
          <w:rFonts w:asciiTheme="minorHAnsi" w:eastAsiaTheme="minorHAnsi" w:hAnsiTheme="minorHAnsi" w:cstheme="minorHAnsi"/>
          <w:lang w:val="en-AU" w:eastAsia="en-US"/>
        </w:rPr>
        <w:t>The eight item Migraine Assessment Tool (MAT) reports good sensitivity and specificity (</w:t>
      </w:r>
      <w:r w:rsidR="00675302" w:rsidRPr="000B0B5D">
        <w:rPr>
          <w:rFonts w:asciiTheme="minorHAnsi" w:eastAsiaTheme="minorHAnsi" w:hAnsiTheme="minorHAnsi" w:cstheme="minorHAnsi"/>
          <w:lang w:val="en-AU" w:eastAsia="en-US"/>
        </w:rPr>
        <w:t xml:space="preserve">89 and 79) and low risk of bias. </w:t>
      </w:r>
    </w:p>
    <w:p w14:paraId="1DBAD3AD" w14:textId="46605153" w:rsidR="00BD6744" w:rsidRPr="000B0B5D" w:rsidRDefault="00B9714B" w:rsidP="000B0B5D">
      <w:pPr>
        <w:widowControl w:val="0"/>
        <w:autoSpaceDE w:val="0"/>
        <w:autoSpaceDN w:val="0"/>
        <w:adjustRightInd w:val="0"/>
        <w:spacing w:line="480" w:lineRule="auto"/>
        <w:rPr>
          <w:rFonts w:asciiTheme="minorHAnsi" w:eastAsiaTheme="minorHAnsi" w:hAnsiTheme="minorHAnsi" w:cstheme="minorHAnsi"/>
          <w:i/>
          <w:lang w:val="en-US" w:eastAsia="en-US"/>
        </w:rPr>
      </w:pPr>
      <w:r w:rsidRPr="000B0B5D">
        <w:rPr>
          <w:rFonts w:asciiTheme="minorHAnsi" w:eastAsiaTheme="minorHAnsi" w:hAnsiTheme="minorHAnsi"/>
          <w:lang w:eastAsia="en-US"/>
        </w:rPr>
        <w:t>Not surprisingly the tools developed to identify migraine with or without aura</w:t>
      </w:r>
      <w:r w:rsidR="008C6AA2" w:rsidRPr="000B0B5D">
        <w:rPr>
          <w:rFonts w:asciiTheme="minorHAnsi" w:eastAsiaTheme="minorHAnsi" w:hAnsiTheme="minorHAnsi"/>
          <w:lang w:eastAsia="en-US"/>
        </w:rPr>
        <w:t>, all self-completed questionnaires,</w:t>
      </w:r>
      <w:r w:rsidRPr="000B0B5D">
        <w:rPr>
          <w:rFonts w:asciiTheme="minorHAnsi" w:eastAsiaTheme="minorHAnsi" w:hAnsiTheme="minorHAnsi"/>
          <w:lang w:eastAsia="en-US"/>
        </w:rPr>
        <w:t xml:space="preserve"> tend to be longer, ranging from 10 questions to 56 questions</w:t>
      </w:r>
      <w:r w:rsidR="008C6AA2" w:rsidRPr="000B0B5D">
        <w:rPr>
          <w:rFonts w:asciiTheme="minorHAnsi" w:eastAsiaTheme="minorHAnsi" w:hAnsiTheme="minorHAnsi"/>
          <w:lang w:eastAsia="en-US"/>
        </w:rPr>
        <w:t xml:space="preserve">.   </w:t>
      </w:r>
      <w:r w:rsidRPr="000B0B5D">
        <w:rPr>
          <w:rFonts w:asciiTheme="minorHAnsi" w:eastAsiaTheme="minorHAnsi" w:hAnsiTheme="minorHAnsi"/>
          <w:lang w:eastAsia="en-US"/>
        </w:rPr>
        <w:t>The shortest</w:t>
      </w:r>
      <w:r w:rsidR="00690224" w:rsidRPr="000B0B5D">
        <w:rPr>
          <w:rFonts w:asciiTheme="minorHAnsi" w:eastAsiaTheme="minorHAnsi" w:hAnsiTheme="minorHAnsi"/>
          <w:lang w:eastAsia="en-US"/>
        </w:rPr>
        <w:t xml:space="preserve"> of these</w:t>
      </w:r>
      <w:r w:rsidRPr="000B0B5D">
        <w:rPr>
          <w:rFonts w:asciiTheme="minorHAnsi" w:eastAsiaTheme="minorHAnsi" w:hAnsiTheme="minorHAnsi"/>
          <w:lang w:eastAsia="en-US"/>
        </w:rPr>
        <w:t>, The</w:t>
      </w:r>
      <w:r w:rsidR="00DE0BBE" w:rsidRPr="000B0B5D">
        <w:rPr>
          <w:rFonts w:asciiTheme="minorHAnsi" w:eastAsiaTheme="minorHAnsi" w:hAnsiTheme="minorHAnsi"/>
          <w:lang w:eastAsia="en-US"/>
        </w:rPr>
        <w:t xml:space="preserve"> </w:t>
      </w:r>
      <w:r w:rsidR="00DE0BBE" w:rsidRPr="000B0B5D">
        <w:rPr>
          <w:rFonts w:asciiTheme="minorHAnsi" w:eastAsiaTheme="minorHAnsi" w:hAnsiTheme="minorHAnsi" w:cstheme="minorHAnsi"/>
          <w:lang w:val="en-AU" w:eastAsia="en-US"/>
        </w:rPr>
        <w:t>University of California-San Diego (UCSD) Migraine Questionnaire</w:t>
      </w:r>
      <w:r w:rsidR="008142F9" w:rsidRPr="000B0B5D">
        <w:rPr>
          <w:rFonts w:asciiTheme="minorHAnsi" w:eastAsiaTheme="minorHAnsi" w:hAnsiTheme="minorHAnsi" w:cstheme="minorHAnsi"/>
          <w:lang w:val="en-AU" w:eastAsia="en-US"/>
        </w:rPr>
        <w:fldChar w:fldCharType="begin"/>
      </w:r>
      <w:r w:rsidR="004D0321">
        <w:rPr>
          <w:rFonts w:asciiTheme="minorHAnsi" w:eastAsiaTheme="minorHAnsi" w:hAnsiTheme="minorHAnsi" w:cstheme="minorHAnsi"/>
          <w:lang w:val="en-AU" w:eastAsia="en-US"/>
        </w:rPr>
        <w:instrText xml:space="preserve"> ADDIN EN.CITE &lt;EndNote&gt;&lt;Cite&gt;&lt;Author&gt;Tom&lt;/Author&gt;&lt;Year&gt;1994&lt;/Year&gt;&lt;RecNum&gt;1117&lt;/RecNum&gt;&lt;DisplayText&gt;(42)&lt;/DisplayText&gt;&lt;record&gt;&lt;rec-number&gt;1117&lt;/rec-number&gt;&lt;foreign-keys&gt;&lt;key app="EN" db-id="2te2sfx59pv908ed9zoxs2z2dffdx0etfvrs" timestamp="1433433552"&gt;1117&lt;/key&gt;&lt;/foreign-keys&gt;&lt;ref-type name="Journal Article"&gt;17&lt;/ref-type&gt;&lt;contributors&gt;&lt;authors&gt;&lt;author&gt;Tom, T.&lt;/author&gt;&lt;author&gt;Brody, M.&lt;/author&gt;&lt;author&gt;Valabhji, A.&lt;/author&gt;&lt;author&gt;Turner, L.&lt;/author&gt;&lt;author&gt;Molgaard, C.&lt;/author&gt;&lt;author&gt;Rothrock, J.&lt;/author&gt;&lt;/authors&gt;&lt;/contributors&gt;&lt;auth-address&gt;Tom,T. University of California-San Diego Medical Center, Department of Neurology 92103.&lt;/auth-address&gt;&lt;titles&gt;&lt;title&gt;Validation of a new instrument for determining migraine prevalence: the UCSD Migraine Questionnaire&lt;/title&gt;&lt;secondary-title&gt;Neurology&lt;/secondary-title&gt;&lt;/titles&gt;&lt;periodical&gt;&lt;full-title&gt;Neurology&lt;/full-title&gt;&lt;/periodical&gt;&lt;pages&gt;925-8&lt;/pages&gt;&lt;volume&gt;44&lt;/volume&gt;&lt;number&gt;5&lt;/number&gt;&lt;dates&gt;&lt;year&gt;1994&lt;/year&gt;&lt;/dates&gt;&lt;accession-num&gt;8190298&lt;/accession-num&gt;&lt;urls&gt;&lt;related-urls&gt;&lt;url&gt;http://ovidsp.ovid.com/ovidweb.cgi?T=JS&amp;amp;CSC=Y&amp;amp;NEWS=N&amp;amp;PAGE=fulltext&amp;amp;D=med3&amp;amp;AN=8190298&lt;/url&gt;&lt;url&gt;http://pugwash.lib.warwick.ac.uk:4550/resserv?genre=article&amp;amp;issn=0028-3878&amp;amp;title=Neurology&amp;amp;date=1994&amp;amp;atitle=Validation+of+a+new+instrument+for+determining+migraine+prevalence%3A+the+UCSD+Migraine+Questionnaire.&amp;amp;volume=44&amp;amp;issue=5&amp;amp;spage=925&amp;amp;sid=ovid&lt;/url&gt;&lt;/related-urls&gt;&lt;/urls&gt;&lt;remote-database-name&gt;MEDLINE&lt;/remote-database-name&gt;&lt;remote-database-provider&gt;Ovid Technologies&lt;/remote-database-provider&gt;&lt;/record&gt;&lt;/Cite&gt;&lt;/EndNote&gt;</w:instrText>
      </w:r>
      <w:r w:rsidR="008142F9" w:rsidRPr="000B0B5D">
        <w:rPr>
          <w:rFonts w:asciiTheme="minorHAnsi" w:eastAsiaTheme="minorHAnsi" w:hAnsiTheme="minorHAnsi" w:cstheme="minorHAnsi"/>
          <w:lang w:val="en-AU" w:eastAsia="en-US"/>
        </w:rPr>
        <w:fldChar w:fldCharType="separate"/>
      </w:r>
      <w:r w:rsidR="004D0321">
        <w:rPr>
          <w:rFonts w:asciiTheme="minorHAnsi" w:eastAsiaTheme="minorHAnsi" w:hAnsiTheme="minorHAnsi" w:cstheme="minorHAnsi"/>
          <w:noProof/>
          <w:lang w:val="en-AU" w:eastAsia="en-US"/>
        </w:rPr>
        <w:t>(</w:t>
      </w:r>
      <w:hyperlink w:anchor="_ENREF_42" w:tooltip="Tom, 1994 #1117" w:history="1">
        <w:r w:rsidR="004D0321">
          <w:rPr>
            <w:rFonts w:asciiTheme="minorHAnsi" w:eastAsiaTheme="minorHAnsi" w:hAnsiTheme="minorHAnsi" w:cstheme="minorHAnsi"/>
            <w:noProof/>
            <w:lang w:val="en-AU" w:eastAsia="en-US"/>
          </w:rPr>
          <w:t>42</w:t>
        </w:r>
      </w:hyperlink>
      <w:r w:rsidR="004D0321">
        <w:rPr>
          <w:rFonts w:asciiTheme="minorHAnsi" w:eastAsiaTheme="minorHAnsi" w:hAnsiTheme="minorHAnsi" w:cstheme="minorHAnsi"/>
          <w:noProof/>
          <w:lang w:val="en-AU" w:eastAsia="en-US"/>
        </w:rPr>
        <w:t>)</w:t>
      </w:r>
      <w:r w:rsidR="008142F9" w:rsidRPr="000B0B5D">
        <w:rPr>
          <w:rFonts w:asciiTheme="minorHAnsi" w:eastAsiaTheme="minorHAnsi" w:hAnsiTheme="minorHAnsi" w:cstheme="minorHAnsi"/>
          <w:lang w:val="en-AU" w:eastAsia="en-US"/>
        </w:rPr>
        <w:fldChar w:fldCharType="end"/>
      </w:r>
      <w:r w:rsidR="00DE0BBE" w:rsidRPr="000B0B5D">
        <w:rPr>
          <w:rFonts w:asciiTheme="minorHAnsi" w:eastAsiaTheme="minorHAnsi" w:hAnsiTheme="minorHAnsi" w:cstheme="minorHAnsi"/>
          <w:lang w:val="en-AU" w:eastAsia="en-US"/>
        </w:rPr>
        <w:t xml:space="preserve"> </w:t>
      </w:r>
      <w:r w:rsidR="00BD6744" w:rsidRPr="000B0B5D">
        <w:rPr>
          <w:rFonts w:asciiTheme="minorHAnsi" w:eastAsiaTheme="minorHAnsi" w:hAnsiTheme="minorHAnsi" w:cstheme="minorHAnsi"/>
          <w:lang w:val="en-AU" w:eastAsia="en-US"/>
        </w:rPr>
        <w:t xml:space="preserve">report </w:t>
      </w:r>
      <w:r w:rsidR="00DE0BBE" w:rsidRPr="000B0B5D">
        <w:rPr>
          <w:rFonts w:asciiTheme="minorHAnsi" w:eastAsiaTheme="minorHAnsi" w:hAnsiTheme="minorHAnsi" w:cstheme="minorHAnsi"/>
          <w:lang w:val="en-AU" w:eastAsia="en-US"/>
        </w:rPr>
        <w:t>sensitivity</w:t>
      </w:r>
      <w:r w:rsidR="002F37C2" w:rsidRPr="000B0B5D">
        <w:rPr>
          <w:rFonts w:asciiTheme="minorHAnsi" w:eastAsiaTheme="minorHAnsi" w:hAnsiTheme="minorHAnsi" w:cstheme="minorHAnsi"/>
          <w:lang w:val="en-AU" w:eastAsia="en-US"/>
        </w:rPr>
        <w:t xml:space="preserve"> </w:t>
      </w:r>
      <w:r w:rsidR="00BD6744" w:rsidRPr="000B0B5D">
        <w:rPr>
          <w:rFonts w:asciiTheme="minorHAnsi" w:eastAsiaTheme="minorHAnsi" w:hAnsiTheme="minorHAnsi" w:cstheme="minorHAnsi"/>
          <w:lang w:val="en-AU" w:eastAsia="en-US"/>
        </w:rPr>
        <w:t>and specificity for</w:t>
      </w:r>
      <w:r w:rsidR="002F37C2" w:rsidRPr="000B0B5D">
        <w:rPr>
          <w:rFonts w:asciiTheme="minorHAnsi" w:eastAsiaTheme="minorHAnsi" w:hAnsiTheme="minorHAnsi" w:cstheme="minorHAnsi"/>
          <w:lang w:val="en-AU" w:eastAsia="en-US"/>
        </w:rPr>
        <w:t xml:space="preserve"> migraine with aura </w:t>
      </w:r>
      <w:r w:rsidR="00BD6744" w:rsidRPr="000B0B5D">
        <w:rPr>
          <w:rFonts w:asciiTheme="minorHAnsi" w:eastAsiaTheme="minorHAnsi" w:hAnsiTheme="minorHAnsi" w:cstheme="minorHAnsi"/>
          <w:lang w:val="en-AU" w:eastAsia="en-US"/>
        </w:rPr>
        <w:t>(</w:t>
      </w:r>
      <w:r w:rsidR="002F37C2" w:rsidRPr="000B0B5D">
        <w:rPr>
          <w:rFonts w:asciiTheme="minorHAnsi" w:eastAsiaTheme="minorHAnsi" w:hAnsiTheme="minorHAnsi" w:cstheme="minorHAnsi"/>
          <w:lang w:val="en-AU" w:eastAsia="en-US"/>
        </w:rPr>
        <w:t>71-81</w:t>
      </w:r>
      <w:r w:rsidR="00BD6744" w:rsidRPr="000B0B5D">
        <w:rPr>
          <w:rFonts w:asciiTheme="minorHAnsi" w:eastAsiaTheme="minorHAnsi" w:hAnsiTheme="minorHAnsi" w:cstheme="minorHAnsi"/>
          <w:lang w:val="en-AU" w:eastAsia="en-US"/>
        </w:rPr>
        <w:t xml:space="preserve"> and 100)</w:t>
      </w:r>
      <w:r w:rsidR="002F37C2" w:rsidRPr="000B0B5D">
        <w:rPr>
          <w:rFonts w:asciiTheme="minorHAnsi" w:eastAsiaTheme="minorHAnsi" w:hAnsiTheme="minorHAnsi" w:cstheme="minorHAnsi"/>
          <w:lang w:val="en-AU" w:eastAsia="en-US"/>
        </w:rPr>
        <w:t xml:space="preserve">, migraine without aura </w:t>
      </w:r>
      <w:r w:rsidR="00BD6744" w:rsidRPr="000B0B5D">
        <w:rPr>
          <w:rFonts w:asciiTheme="minorHAnsi" w:eastAsiaTheme="minorHAnsi" w:hAnsiTheme="minorHAnsi" w:cstheme="minorHAnsi"/>
          <w:lang w:val="en-AU" w:eastAsia="en-US"/>
        </w:rPr>
        <w:t>(</w:t>
      </w:r>
      <w:r w:rsidR="002F37C2" w:rsidRPr="000B0B5D">
        <w:rPr>
          <w:rFonts w:asciiTheme="minorHAnsi" w:eastAsiaTheme="minorHAnsi" w:hAnsiTheme="minorHAnsi" w:cstheme="minorHAnsi"/>
          <w:lang w:val="en-AU" w:eastAsia="en-US"/>
        </w:rPr>
        <w:t>100</w:t>
      </w:r>
      <w:r w:rsidR="00BD6744" w:rsidRPr="000B0B5D">
        <w:rPr>
          <w:rFonts w:asciiTheme="minorHAnsi" w:eastAsiaTheme="minorHAnsi" w:hAnsiTheme="minorHAnsi" w:cstheme="minorHAnsi"/>
          <w:lang w:val="en-AU" w:eastAsia="en-US"/>
        </w:rPr>
        <w:t xml:space="preserve"> and </w:t>
      </w:r>
      <w:r w:rsidR="002F37C2" w:rsidRPr="000B0B5D">
        <w:rPr>
          <w:rFonts w:asciiTheme="minorHAnsi" w:eastAsiaTheme="minorHAnsi" w:hAnsiTheme="minorHAnsi" w:cstheme="minorHAnsi"/>
          <w:lang w:val="en-AU" w:eastAsia="en-US"/>
        </w:rPr>
        <w:t>91-94)</w:t>
      </w:r>
      <w:r w:rsidR="00690224" w:rsidRPr="000B0B5D">
        <w:rPr>
          <w:rFonts w:asciiTheme="minorHAnsi" w:eastAsiaTheme="minorHAnsi" w:hAnsiTheme="minorHAnsi" w:cstheme="minorHAnsi"/>
          <w:lang w:val="en-AU" w:eastAsia="en-US"/>
        </w:rPr>
        <w:t xml:space="preserve"> with </w:t>
      </w:r>
      <w:r w:rsidR="002F37C2" w:rsidRPr="000B0B5D">
        <w:rPr>
          <w:rFonts w:asciiTheme="minorHAnsi" w:eastAsiaTheme="minorHAnsi" w:hAnsiTheme="minorHAnsi" w:cstheme="minorHAnsi"/>
          <w:lang w:val="en-AU" w:eastAsia="en-US"/>
        </w:rPr>
        <w:t>low/medium risk of bias.</w:t>
      </w:r>
      <w:r w:rsidR="00690224" w:rsidRPr="000B0B5D">
        <w:rPr>
          <w:rFonts w:asciiTheme="minorHAnsi" w:eastAsiaTheme="minorHAnsi" w:hAnsiTheme="minorHAnsi" w:cstheme="minorHAnsi"/>
          <w:lang w:val="en-AU" w:eastAsia="en-US"/>
        </w:rPr>
        <w:t xml:space="preserve">  Whereas </w:t>
      </w:r>
      <w:r w:rsidR="00373A85" w:rsidRPr="000B0B5D">
        <w:rPr>
          <w:rFonts w:asciiTheme="minorHAnsi" w:eastAsiaTheme="minorHAnsi" w:hAnsiTheme="minorHAnsi" w:cstheme="minorHAnsi"/>
          <w:lang w:val="en-AU" w:eastAsia="en-US"/>
        </w:rPr>
        <w:t>longer</w:t>
      </w:r>
      <w:r w:rsidRPr="000B0B5D">
        <w:rPr>
          <w:rFonts w:asciiTheme="minorHAnsi" w:eastAsiaTheme="minorHAnsi" w:hAnsiTheme="minorHAnsi" w:cstheme="minorHAnsi"/>
          <w:lang w:val="en-AU" w:eastAsia="en-US"/>
        </w:rPr>
        <w:t xml:space="preserve"> questionnaire</w:t>
      </w:r>
      <w:r w:rsidR="00373A85" w:rsidRPr="000B0B5D">
        <w:rPr>
          <w:rFonts w:asciiTheme="minorHAnsi" w:eastAsiaTheme="minorHAnsi" w:hAnsiTheme="minorHAnsi" w:cstheme="minorHAnsi"/>
          <w:lang w:val="en-AU" w:eastAsia="en-US"/>
        </w:rPr>
        <w:t>s where</w:t>
      </w:r>
      <w:r w:rsidR="00690224" w:rsidRPr="000B0B5D">
        <w:rPr>
          <w:rFonts w:asciiTheme="minorHAnsi" w:eastAsiaTheme="minorHAnsi" w:hAnsiTheme="minorHAnsi" w:cstheme="minorHAnsi"/>
          <w:lang w:val="en-AU" w:eastAsia="en-US"/>
        </w:rPr>
        <w:t xml:space="preserve"> participants</w:t>
      </w:r>
      <w:r w:rsidR="00373A85" w:rsidRPr="000B0B5D">
        <w:rPr>
          <w:rFonts w:asciiTheme="minorHAnsi" w:eastAsiaTheme="minorHAnsi" w:hAnsiTheme="minorHAnsi" w:cstheme="minorHAnsi"/>
          <w:lang w:val="en-AU" w:eastAsia="en-US"/>
        </w:rPr>
        <w:t xml:space="preserve"> are asked</w:t>
      </w:r>
      <w:r w:rsidR="00690224" w:rsidRPr="000B0B5D">
        <w:rPr>
          <w:rFonts w:asciiTheme="minorHAnsi" w:eastAsiaTheme="minorHAnsi" w:hAnsiTheme="minorHAnsi" w:cstheme="minorHAnsi"/>
          <w:lang w:val="en-AU" w:eastAsia="en-US"/>
        </w:rPr>
        <w:t xml:space="preserve"> to describe aura in their own words </w:t>
      </w:r>
      <w:r w:rsidRPr="000B0B5D">
        <w:rPr>
          <w:rFonts w:asciiTheme="minorHAnsi" w:eastAsiaTheme="minorHAnsi" w:hAnsiTheme="minorHAnsi" w:cstheme="minorHAnsi"/>
          <w:lang w:val="en-AU" w:eastAsia="en-US"/>
        </w:rPr>
        <w:t xml:space="preserve">, </w:t>
      </w:r>
      <w:r w:rsidR="00D37FF3" w:rsidRPr="000B0B5D">
        <w:rPr>
          <w:rFonts w:asciiTheme="minorHAnsi" w:hAnsiTheme="minorHAnsi" w:cstheme="minorHAnsi"/>
          <w:lang w:val="en-AU"/>
        </w:rPr>
        <w:fldChar w:fldCharType="begin"/>
      </w:r>
      <w:r w:rsidR="004D0321">
        <w:rPr>
          <w:rFonts w:asciiTheme="minorHAnsi" w:hAnsiTheme="minorHAnsi" w:cstheme="minorHAnsi"/>
          <w:lang w:val="en-AU"/>
        </w:rPr>
        <w:instrText xml:space="preserve"> ADDIN EN.CITE &lt;EndNote&gt;&lt;Cite&gt;&lt;Author&gt;Kallela&lt;/Author&gt;&lt;Year&gt;2001&lt;/Year&gt;&lt;RecNum&gt;6362&lt;/RecNum&gt;&lt;DisplayText&gt;(23)&lt;/DisplayText&gt;&lt;record&gt;&lt;rec-number&gt;6362&lt;/rec-number&gt;&lt;foreign-keys&gt;&lt;key app="EN" db-id="2te2sfx59pv908ed9zoxs2z2dffdx0etfvrs" timestamp="1443619933"&gt;6362&lt;/key&gt;&lt;/foreign-keys&gt;&lt;ref-type name="Journal Article"&gt;17&lt;/ref-type&gt;&lt;contributors&gt;&lt;authors&gt;&lt;author&gt;Kallela, M.&lt;/author&gt;&lt;author&gt;Wessman, M.&lt;/author&gt;&lt;author&gt;Farkkila, M.&lt;/author&gt;&lt;/authors&gt;&lt;/contributors&gt;&lt;auth-address&gt;Department of Neurology, University of Helsinki, Helsinki, Finland. mikko.kallela@pp.fimnet.fi&lt;/auth-address&gt;&lt;titles&gt;&lt;title&gt;Validation of a migraine-specific questionnaire for use in family studies&lt;/title&gt;&lt;secondary-title&gt;Eur J Neurol&lt;/secondary-title&gt;&lt;alt-title&gt;European journal of neurology : the official journal of the European Federation of Neurological Societies&lt;/alt-title&gt;&lt;/titles&gt;&lt;periodical&gt;&lt;full-title&gt;Eur J Neurol&lt;/full-title&gt;&lt;abbr-1&gt;European journal of neurology : the official journal of the European Federation of Neurological Societies&lt;/abbr-1&gt;&lt;/periodical&gt;&lt;alt-periodical&gt;&lt;full-title&gt;Eur J Neurol&lt;/full-title&gt;&lt;abbr-1&gt;European journal of neurology : the official journal of the European Federation of Neurological Societies&lt;/abbr-1&gt;&lt;/alt-periodical&gt;&lt;pages&gt;61-6&lt;/pages&gt;&lt;volume&gt;8&lt;/volume&gt;&lt;number&gt;1&lt;/number&gt;&lt;edition&gt;2001/08/18&lt;/edition&gt;&lt;keywords&gt;&lt;keyword&gt;Humans&lt;/keyword&gt;&lt;keyword&gt;Interviews as Topic&lt;/keyword&gt;&lt;keyword&gt;Migraine Disorders/*diagnosis/*genetics&lt;/keyword&gt;&lt;keyword&gt;Questionnaires/*standards&lt;/keyword&gt;&lt;keyword&gt;Sensitivity and Specificity&lt;/keyword&gt;&lt;/keywords&gt;&lt;dates&gt;&lt;year&gt;2001&lt;/year&gt;&lt;/dates&gt;&lt;isbn&gt;1351-5101 (Print)&amp;#xD;1351-5101&lt;/isbn&gt;&lt;accession-num&gt;11509082&lt;/accession-num&gt;&lt;urls&gt;&lt;/urls&gt;&lt;remote-database-provider&gt;Nlm&lt;/remote-database-provider&gt;&lt;language&gt;eng&lt;/language&gt;&lt;/record&gt;&lt;/Cite&gt;&lt;/EndNote&gt;</w:instrText>
      </w:r>
      <w:r w:rsidR="00D37FF3" w:rsidRPr="000B0B5D">
        <w:rPr>
          <w:rFonts w:asciiTheme="minorHAnsi" w:hAnsiTheme="minorHAnsi" w:cstheme="minorHAnsi"/>
          <w:lang w:val="en-AU"/>
        </w:rPr>
        <w:fldChar w:fldCharType="separate"/>
      </w:r>
      <w:r w:rsidR="004D0321">
        <w:rPr>
          <w:rFonts w:asciiTheme="minorHAnsi" w:hAnsiTheme="minorHAnsi" w:cstheme="minorHAnsi"/>
          <w:noProof/>
          <w:lang w:val="en-AU"/>
        </w:rPr>
        <w:t>(</w:t>
      </w:r>
      <w:hyperlink w:anchor="_ENREF_23" w:tooltip="Kallela, 2001 #6362" w:history="1">
        <w:r w:rsidR="004D0321">
          <w:rPr>
            <w:rFonts w:asciiTheme="minorHAnsi" w:hAnsiTheme="minorHAnsi" w:cstheme="minorHAnsi"/>
            <w:noProof/>
            <w:lang w:val="en-AU"/>
          </w:rPr>
          <w:t>23</w:t>
        </w:r>
      </w:hyperlink>
      <w:r w:rsidR="004D0321">
        <w:rPr>
          <w:rFonts w:asciiTheme="minorHAnsi" w:hAnsiTheme="minorHAnsi" w:cstheme="minorHAnsi"/>
          <w:noProof/>
          <w:lang w:val="en-AU"/>
        </w:rPr>
        <w:t>)</w:t>
      </w:r>
      <w:r w:rsidR="00D37FF3" w:rsidRPr="000B0B5D">
        <w:rPr>
          <w:rFonts w:asciiTheme="minorHAnsi" w:hAnsiTheme="minorHAnsi" w:cstheme="minorHAnsi"/>
          <w:lang w:val="en-AU"/>
        </w:rPr>
        <w:fldChar w:fldCharType="end"/>
      </w:r>
      <w:r w:rsidR="008C6AA2" w:rsidRPr="000B0B5D">
        <w:rPr>
          <w:rFonts w:asciiTheme="minorHAnsi" w:hAnsiTheme="minorHAnsi" w:cstheme="minorHAnsi"/>
          <w:lang w:val="en-AU"/>
        </w:rPr>
        <w:t xml:space="preserve"> </w:t>
      </w:r>
      <w:r w:rsidR="00690224" w:rsidRPr="000B0B5D">
        <w:rPr>
          <w:rFonts w:asciiTheme="minorHAnsi" w:hAnsiTheme="minorHAnsi" w:cstheme="minorHAnsi"/>
          <w:lang w:val="en-AU"/>
        </w:rPr>
        <w:t xml:space="preserve">report </w:t>
      </w:r>
      <w:r w:rsidR="00373A85" w:rsidRPr="000B0B5D">
        <w:rPr>
          <w:rFonts w:asciiTheme="minorHAnsi" w:hAnsiTheme="minorHAnsi" w:cstheme="minorHAnsi"/>
          <w:lang w:val="en-AU"/>
        </w:rPr>
        <w:t xml:space="preserve">higher </w:t>
      </w:r>
      <w:r w:rsidR="00690224" w:rsidRPr="000B0B5D">
        <w:rPr>
          <w:rFonts w:asciiTheme="minorHAnsi" w:hAnsiTheme="minorHAnsi" w:cstheme="minorHAnsi"/>
          <w:lang w:val="en-AU"/>
        </w:rPr>
        <w:t>s</w:t>
      </w:r>
      <w:r w:rsidR="0016371B" w:rsidRPr="000B0B5D">
        <w:rPr>
          <w:rFonts w:asciiTheme="minorHAnsi" w:hAnsiTheme="minorHAnsi" w:cstheme="minorHAnsi"/>
          <w:lang w:val="en-AU"/>
        </w:rPr>
        <w:t>ensitivity and specificity for migraine with</w:t>
      </w:r>
      <w:r w:rsidR="00690224" w:rsidRPr="000B0B5D">
        <w:rPr>
          <w:rFonts w:asciiTheme="minorHAnsi" w:hAnsiTheme="minorHAnsi" w:cstheme="minorHAnsi"/>
          <w:lang w:val="en-AU"/>
        </w:rPr>
        <w:t>out aura (93-100 and 100)</w:t>
      </w:r>
      <w:r w:rsidR="0016371B" w:rsidRPr="000B0B5D">
        <w:rPr>
          <w:rFonts w:asciiTheme="minorHAnsi" w:hAnsiTheme="minorHAnsi" w:cstheme="minorHAnsi"/>
          <w:lang w:val="en-AU"/>
        </w:rPr>
        <w:t xml:space="preserve"> </w:t>
      </w:r>
      <w:r w:rsidR="00690224" w:rsidRPr="000B0B5D">
        <w:rPr>
          <w:rFonts w:asciiTheme="minorHAnsi" w:hAnsiTheme="minorHAnsi" w:cstheme="minorHAnsi"/>
          <w:lang w:val="en-AU"/>
        </w:rPr>
        <w:t xml:space="preserve">and migraine with aura </w:t>
      </w:r>
      <w:r w:rsidR="000D4F76" w:rsidRPr="000B0B5D">
        <w:rPr>
          <w:rFonts w:asciiTheme="minorHAnsi" w:hAnsiTheme="minorHAnsi" w:cstheme="minorHAnsi"/>
          <w:lang w:val="en-AU"/>
        </w:rPr>
        <w:t>(88-89 and 95-97)</w:t>
      </w:r>
      <w:r w:rsidR="00690224" w:rsidRPr="000B0B5D">
        <w:rPr>
          <w:rFonts w:asciiTheme="minorHAnsi" w:hAnsiTheme="minorHAnsi" w:cstheme="minorHAnsi"/>
          <w:lang w:val="en-AU"/>
        </w:rPr>
        <w:t xml:space="preserve"> </w:t>
      </w:r>
      <w:r w:rsidR="00373A85" w:rsidRPr="000B0B5D">
        <w:rPr>
          <w:rFonts w:asciiTheme="minorHAnsi" w:hAnsiTheme="minorHAnsi" w:cstheme="minorHAnsi"/>
          <w:lang w:val="en-AU"/>
        </w:rPr>
        <w:t>but h</w:t>
      </w:r>
      <w:r w:rsidR="00690224" w:rsidRPr="000B0B5D">
        <w:rPr>
          <w:rFonts w:asciiTheme="minorHAnsi" w:hAnsiTheme="minorHAnsi" w:cstheme="minorHAnsi"/>
          <w:lang w:val="en-AU"/>
        </w:rPr>
        <w:t>as medium</w:t>
      </w:r>
      <w:r w:rsidR="000D4F76" w:rsidRPr="000B0B5D">
        <w:rPr>
          <w:rFonts w:asciiTheme="minorHAnsi" w:hAnsiTheme="minorHAnsi" w:cstheme="minorHAnsi"/>
          <w:lang w:val="en-AU"/>
        </w:rPr>
        <w:t xml:space="preserve"> </w:t>
      </w:r>
      <w:r w:rsidR="0016371B" w:rsidRPr="000B0B5D">
        <w:rPr>
          <w:rFonts w:asciiTheme="minorHAnsi" w:hAnsiTheme="minorHAnsi" w:cstheme="minorHAnsi"/>
          <w:lang w:val="en-AU"/>
        </w:rPr>
        <w:t>risk of bias</w:t>
      </w:r>
      <w:r w:rsidR="00373A85" w:rsidRPr="000B0B5D">
        <w:rPr>
          <w:rFonts w:asciiTheme="minorHAnsi" w:hAnsiTheme="minorHAnsi" w:cstheme="minorHAnsi"/>
          <w:lang w:val="en-AU"/>
        </w:rPr>
        <w:fldChar w:fldCharType="begin"/>
      </w:r>
      <w:r w:rsidR="004D0321">
        <w:rPr>
          <w:rFonts w:asciiTheme="minorHAnsi" w:hAnsiTheme="minorHAnsi" w:cstheme="minorHAnsi"/>
          <w:lang w:val="en-AU"/>
        </w:rPr>
        <w:instrText xml:space="preserve"> ADDIN EN.CITE &lt;EndNote&gt;&lt;Cite&gt;&lt;Author&gt;Kallela&lt;/Author&gt;&lt;Year&gt;2001&lt;/Year&gt;&lt;RecNum&gt;6362&lt;/RecNum&gt;&lt;DisplayText&gt;(23)&lt;/DisplayText&gt;&lt;record&gt;&lt;rec-number&gt;6362&lt;/rec-number&gt;&lt;foreign-keys&gt;&lt;key app="EN" db-id="2te2sfx59pv908ed9zoxs2z2dffdx0etfvrs" timestamp="1443619933"&gt;6362&lt;/key&gt;&lt;/foreign-keys&gt;&lt;ref-type name="Journal Article"&gt;17&lt;/ref-type&gt;&lt;contributors&gt;&lt;authors&gt;&lt;author&gt;Kallela, M.&lt;/author&gt;&lt;author&gt;Wessman, M.&lt;/author&gt;&lt;author&gt;Farkkila, M.&lt;/author&gt;&lt;/authors&gt;&lt;/contributors&gt;&lt;auth-address&gt;Department of Neurology, University of Helsinki, Helsinki, Finland. mikko.kallela@pp.fimnet.fi&lt;/auth-address&gt;&lt;titles&gt;&lt;title&gt;Validation of a migraine-specific questionnaire for use in family studies&lt;/title&gt;&lt;secondary-title&gt;Eur J Neurol&lt;/secondary-title&gt;&lt;alt-title&gt;European journal of neurology : the official journal of the European Federation of Neurological Societies&lt;/alt-title&gt;&lt;/titles&gt;&lt;periodical&gt;&lt;full-title&gt;Eur J Neurol&lt;/full-title&gt;&lt;abbr-1&gt;European journal of neurology : the official journal of the European Federation of Neurological Societies&lt;/abbr-1&gt;&lt;/periodical&gt;&lt;alt-periodical&gt;&lt;full-title&gt;Eur J Neurol&lt;/full-title&gt;&lt;abbr-1&gt;European journal of neurology : the official journal of the European Federation of Neurological Societies&lt;/abbr-1&gt;&lt;/alt-periodical&gt;&lt;pages&gt;61-6&lt;/pages&gt;&lt;volume&gt;8&lt;/volume&gt;&lt;number&gt;1&lt;/number&gt;&lt;edition&gt;2001/08/18&lt;/edition&gt;&lt;keywords&gt;&lt;keyword&gt;Humans&lt;/keyword&gt;&lt;keyword&gt;Interviews as Topic&lt;/keyword&gt;&lt;keyword&gt;Migraine Disorders/*diagnosis/*genetics&lt;/keyword&gt;&lt;keyword&gt;Questionnaires/*standards&lt;/keyword&gt;&lt;keyword&gt;Sensitivity and Specificity&lt;/keyword&gt;&lt;/keywords&gt;&lt;dates&gt;&lt;year&gt;2001&lt;/year&gt;&lt;/dates&gt;&lt;isbn&gt;1351-5101 (Print)&amp;#xD;1351-5101&lt;/isbn&gt;&lt;accession-num&gt;11509082&lt;/accession-num&gt;&lt;urls&gt;&lt;/urls&gt;&lt;remote-database-provider&gt;Nlm&lt;/remote-database-provider&gt;&lt;language&gt;eng&lt;/language&gt;&lt;/record&gt;&lt;/Cite&gt;&lt;/EndNote&gt;</w:instrText>
      </w:r>
      <w:r w:rsidR="00373A85" w:rsidRPr="000B0B5D">
        <w:rPr>
          <w:rFonts w:asciiTheme="minorHAnsi" w:hAnsiTheme="minorHAnsi" w:cstheme="minorHAnsi"/>
          <w:lang w:val="en-AU"/>
        </w:rPr>
        <w:fldChar w:fldCharType="separate"/>
      </w:r>
      <w:r w:rsidR="004D0321">
        <w:rPr>
          <w:rFonts w:asciiTheme="minorHAnsi" w:hAnsiTheme="minorHAnsi" w:cstheme="minorHAnsi"/>
          <w:noProof/>
          <w:lang w:val="en-AU"/>
        </w:rPr>
        <w:t>(</w:t>
      </w:r>
      <w:hyperlink w:anchor="_ENREF_23" w:tooltip="Kallela, 2001 #6362" w:history="1">
        <w:r w:rsidR="004D0321">
          <w:rPr>
            <w:rFonts w:asciiTheme="minorHAnsi" w:hAnsiTheme="minorHAnsi" w:cstheme="minorHAnsi"/>
            <w:noProof/>
            <w:lang w:val="en-AU"/>
          </w:rPr>
          <w:t>23</w:t>
        </w:r>
      </w:hyperlink>
      <w:r w:rsidR="004D0321">
        <w:rPr>
          <w:rFonts w:asciiTheme="minorHAnsi" w:hAnsiTheme="minorHAnsi" w:cstheme="minorHAnsi"/>
          <w:noProof/>
          <w:lang w:val="en-AU"/>
        </w:rPr>
        <w:t>)</w:t>
      </w:r>
      <w:r w:rsidR="00373A85" w:rsidRPr="000B0B5D">
        <w:rPr>
          <w:rFonts w:asciiTheme="minorHAnsi" w:hAnsiTheme="minorHAnsi" w:cstheme="minorHAnsi"/>
          <w:lang w:val="en-AU"/>
        </w:rPr>
        <w:fldChar w:fldCharType="end"/>
      </w:r>
      <w:r w:rsidR="00690224" w:rsidRPr="000B0B5D">
        <w:rPr>
          <w:rFonts w:asciiTheme="minorHAnsi" w:hAnsiTheme="minorHAnsi" w:cstheme="minorHAnsi"/>
          <w:lang w:val="en-AU"/>
        </w:rPr>
        <w:t>.</w:t>
      </w:r>
      <w:r w:rsidR="000D4F76" w:rsidRPr="000B0B5D">
        <w:rPr>
          <w:rFonts w:asciiTheme="minorHAnsi" w:hAnsiTheme="minorHAnsi" w:cstheme="minorHAnsi"/>
          <w:lang w:val="en-AU"/>
        </w:rPr>
        <w:t xml:space="preserve"> </w:t>
      </w:r>
      <w:r w:rsidR="0016371B" w:rsidRPr="000B0B5D">
        <w:rPr>
          <w:rFonts w:asciiTheme="minorHAnsi" w:hAnsiTheme="minorHAnsi" w:cstheme="minorHAnsi"/>
          <w:lang w:val="en-AU"/>
        </w:rPr>
        <w:t xml:space="preserve">                                                      </w:t>
      </w:r>
    </w:p>
    <w:p w14:paraId="5502DB43" w14:textId="781CC347" w:rsidR="005326FB" w:rsidRPr="000B0B5D" w:rsidRDefault="00A23C11" w:rsidP="000B0B5D">
      <w:pPr>
        <w:widowControl w:val="0"/>
        <w:autoSpaceDE w:val="0"/>
        <w:autoSpaceDN w:val="0"/>
        <w:adjustRightInd w:val="0"/>
        <w:spacing w:line="480" w:lineRule="auto"/>
        <w:rPr>
          <w:rFonts w:asciiTheme="minorHAnsi" w:hAnsiTheme="minorHAnsi" w:cstheme="minorHAnsi"/>
          <w:lang w:val="en-AU"/>
        </w:rPr>
      </w:pPr>
      <w:r w:rsidRPr="000B0B5D">
        <w:rPr>
          <w:rFonts w:asciiTheme="minorHAnsi" w:eastAsiaTheme="minorHAnsi" w:hAnsiTheme="minorHAnsi" w:cstheme="minorHAnsi"/>
          <w:lang w:val="en-US" w:eastAsia="en-US"/>
        </w:rPr>
        <w:t xml:space="preserve">The </w:t>
      </w:r>
      <w:r w:rsidRPr="000B0B5D">
        <w:rPr>
          <w:rFonts w:asciiTheme="minorHAnsi" w:hAnsiTheme="minorHAnsi" w:cstheme="minorHAnsi"/>
          <w:lang w:val="en-AU"/>
        </w:rPr>
        <w:t xml:space="preserve">Visual Aura Rating Scale (VARS) </w:t>
      </w:r>
      <w:r w:rsidR="00D37FF3" w:rsidRPr="000B0B5D">
        <w:rPr>
          <w:rFonts w:asciiTheme="minorHAnsi" w:hAnsiTheme="minorHAnsi" w:cstheme="minorHAnsi"/>
          <w:lang w:val="en-AU"/>
        </w:rPr>
        <w:fldChar w:fldCharType="begin">
          <w:fldData xml:space="preserve">PEVuZE5vdGU+PENpdGU+PEF1dGhvcj5Fcmlrc2VuPC9BdXRob3I+PFllYXI+MjAwNTwvWWVhcj48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</w:fldData>
        </w:fldChar>
      </w:r>
      <w:r w:rsidR="004D0321">
        <w:rPr>
          <w:rFonts w:asciiTheme="minorHAnsi" w:hAnsiTheme="minorHAnsi" w:cstheme="minorHAnsi"/>
          <w:lang w:val="en-AU"/>
        </w:rPr>
        <w:instrText xml:space="preserve"> ADDIN EN.CITE </w:instrText>
      </w:r>
      <w:r w:rsidR="004D0321">
        <w:rPr>
          <w:rFonts w:asciiTheme="minorHAnsi" w:hAnsiTheme="minorHAnsi" w:cstheme="minorHAnsi"/>
          <w:lang w:val="en-AU"/>
        </w:rPr>
        <w:fldChar w:fldCharType="begin">
          <w:fldData xml:space="preserve">PEVuZE5vdGU+PENpdGU+PEF1dGhvcj5Fcmlrc2VuPC9BdXRob3I+PFllYXI+MjAwNTwvWWVhcj48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</w:fldData>
        </w:fldChar>
      </w:r>
      <w:r w:rsidR="004D0321">
        <w:rPr>
          <w:rFonts w:asciiTheme="minorHAnsi" w:hAnsiTheme="minorHAnsi" w:cstheme="minorHAnsi"/>
          <w:lang w:val="en-AU"/>
        </w:rPr>
        <w:instrText xml:space="preserve"> ADDIN EN.CITE.DATA </w:instrText>
      </w:r>
      <w:r w:rsidR="004D0321">
        <w:rPr>
          <w:rFonts w:asciiTheme="minorHAnsi" w:hAnsiTheme="minorHAnsi" w:cstheme="minorHAnsi"/>
          <w:lang w:val="en-AU"/>
        </w:rPr>
      </w:r>
      <w:r w:rsidR="004D0321">
        <w:rPr>
          <w:rFonts w:asciiTheme="minorHAnsi" w:hAnsiTheme="minorHAnsi" w:cstheme="minorHAnsi"/>
          <w:lang w:val="en-AU"/>
        </w:rPr>
        <w:fldChar w:fldCharType="end"/>
      </w:r>
      <w:r w:rsidR="00D37FF3" w:rsidRPr="000B0B5D">
        <w:rPr>
          <w:rFonts w:asciiTheme="minorHAnsi" w:hAnsiTheme="minorHAnsi" w:cstheme="minorHAnsi"/>
          <w:lang w:val="en-AU"/>
        </w:rPr>
      </w:r>
      <w:r w:rsidR="00D37FF3" w:rsidRPr="000B0B5D">
        <w:rPr>
          <w:rFonts w:asciiTheme="minorHAnsi" w:hAnsiTheme="minorHAnsi" w:cstheme="minorHAnsi"/>
          <w:lang w:val="en-AU"/>
        </w:rPr>
        <w:fldChar w:fldCharType="separate"/>
      </w:r>
      <w:r w:rsidR="004D0321">
        <w:rPr>
          <w:rFonts w:asciiTheme="minorHAnsi" w:hAnsiTheme="minorHAnsi" w:cstheme="minorHAnsi"/>
          <w:noProof/>
          <w:lang w:val="en-AU"/>
        </w:rPr>
        <w:t>(</w:t>
      </w:r>
      <w:hyperlink w:anchor="_ENREF_15" w:tooltip="Eriksen, 2005 #6366" w:history="1">
        <w:r w:rsidR="004D0321">
          <w:rPr>
            <w:rFonts w:asciiTheme="minorHAnsi" w:hAnsiTheme="minorHAnsi" w:cstheme="minorHAnsi"/>
            <w:noProof/>
            <w:lang w:val="en-AU"/>
          </w:rPr>
          <w:t>15</w:t>
        </w:r>
      </w:hyperlink>
      <w:r w:rsidR="004D0321">
        <w:rPr>
          <w:rFonts w:asciiTheme="minorHAnsi" w:hAnsiTheme="minorHAnsi" w:cstheme="minorHAnsi"/>
          <w:noProof/>
          <w:lang w:val="en-AU"/>
        </w:rPr>
        <w:t>)</w:t>
      </w:r>
      <w:r w:rsidR="00D37FF3" w:rsidRPr="000B0B5D">
        <w:rPr>
          <w:rFonts w:asciiTheme="minorHAnsi" w:hAnsiTheme="minorHAnsi" w:cstheme="minorHAnsi"/>
          <w:lang w:val="en-AU"/>
        </w:rPr>
        <w:fldChar w:fldCharType="end"/>
      </w:r>
      <w:r w:rsidRPr="000B0B5D">
        <w:rPr>
          <w:rFonts w:asciiTheme="minorHAnsi" w:eastAsiaTheme="minorHAnsi" w:hAnsiTheme="minorHAnsi" w:cstheme="minorHAnsi"/>
          <w:lang w:val="en-AU" w:eastAsia="en-US"/>
        </w:rPr>
        <w:t xml:space="preserve"> is intended </w:t>
      </w:r>
      <w:r w:rsidR="00CB1010" w:rsidRPr="000B0B5D">
        <w:rPr>
          <w:rFonts w:asciiTheme="minorHAnsi" w:eastAsiaTheme="minorHAnsi" w:hAnsiTheme="minorHAnsi" w:cstheme="minorHAnsi"/>
          <w:lang w:val="en-AU" w:eastAsia="en-US"/>
        </w:rPr>
        <w:t>to supplement</w:t>
      </w:r>
      <w:r w:rsidRPr="000B0B5D">
        <w:rPr>
          <w:rFonts w:asciiTheme="minorHAnsi" w:eastAsiaTheme="minorHAnsi" w:hAnsiTheme="minorHAnsi" w:cstheme="minorHAnsi"/>
          <w:lang w:val="en-AU" w:eastAsia="en-US"/>
        </w:rPr>
        <w:t xml:space="preserve"> the ICHD-</w:t>
      </w:r>
      <w:r w:rsidR="005326FB" w:rsidRPr="000B0B5D">
        <w:rPr>
          <w:rFonts w:asciiTheme="minorHAnsi" w:eastAsiaTheme="minorHAnsi" w:hAnsiTheme="minorHAnsi" w:cstheme="minorHAnsi"/>
          <w:lang w:val="en-AU" w:eastAsia="en-US"/>
        </w:rPr>
        <w:t>II</w:t>
      </w:r>
      <w:r w:rsidRPr="000B0B5D">
        <w:rPr>
          <w:rFonts w:asciiTheme="minorHAnsi" w:eastAsiaTheme="minorHAnsi" w:hAnsiTheme="minorHAnsi" w:cstheme="minorHAnsi"/>
          <w:lang w:val="en-AU" w:eastAsia="en-US"/>
        </w:rPr>
        <w:t xml:space="preserve"> and captures v</w:t>
      </w:r>
      <w:r w:rsidRPr="000B0B5D">
        <w:rPr>
          <w:rFonts w:asciiTheme="minorHAnsi" w:hAnsiTheme="minorHAnsi" w:cstheme="minorHAnsi"/>
          <w:lang w:val="en-AU"/>
        </w:rPr>
        <w:t>isual aura s</w:t>
      </w:r>
      <w:r w:rsidR="00857812" w:rsidRPr="000B0B5D">
        <w:rPr>
          <w:rFonts w:asciiTheme="minorHAnsi" w:hAnsiTheme="minorHAnsi" w:cstheme="minorHAnsi"/>
          <w:lang w:val="en-AU"/>
        </w:rPr>
        <w:t>ymptoms and characteristics (e.g</w:t>
      </w:r>
      <w:r w:rsidRPr="000B0B5D">
        <w:rPr>
          <w:rFonts w:asciiTheme="minorHAnsi" w:hAnsiTheme="minorHAnsi" w:cstheme="minorHAnsi"/>
          <w:lang w:val="en-AU"/>
        </w:rPr>
        <w:t>. location, scotoma, ziz-zag lines, duration, and gradually</w:t>
      </w:r>
      <w:r w:rsidR="006377DC" w:rsidRPr="000B0B5D">
        <w:rPr>
          <w:rFonts w:asciiTheme="minorHAnsi" w:hAnsiTheme="minorHAnsi" w:cstheme="minorHAnsi"/>
          <w:lang w:val="en-AU"/>
        </w:rPr>
        <w:t xml:space="preserve"> development)</w:t>
      </w:r>
      <w:r w:rsidR="00D73759" w:rsidRPr="000B0B5D">
        <w:rPr>
          <w:rFonts w:asciiTheme="minorHAnsi" w:hAnsiTheme="minorHAnsi" w:cstheme="minorHAnsi"/>
          <w:lang w:val="en-AU"/>
        </w:rPr>
        <w:t xml:space="preserve">. </w:t>
      </w:r>
      <w:r w:rsidR="003C7146" w:rsidRPr="000B0B5D">
        <w:rPr>
          <w:rFonts w:asciiTheme="minorHAnsi" w:hAnsiTheme="minorHAnsi" w:cstheme="minorHAnsi"/>
          <w:lang w:val="en-AU"/>
        </w:rPr>
        <w:t xml:space="preserve"> Validated in a population already diagnosed with migraine wit</w:t>
      </w:r>
      <w:r w:rsidR="001B0A33" w:rsidRPr="000B0B5D">
        <w:rPr>
          <w:rFonts w:asciiTheme="minorHAnsi" w:hAnsiTheme="minorHAnsi" w:cstheme="minorHAnsi"/>
          <w:lang w:val="en-AU"/>
        </w:rPr>
        <w:t xml:space="preserve">h aura, </w:t>
      </w:r>
      <w:r w:rsidR="003C7146" w:rsidRPr="000B0B5D">
        <w:rPr>
          <w:rFonts w:asciiTheme="minorHAnsi" w:hAnsiTheme="minorHAnsi" w:cstheme="minorHAnsi"/>
          <w:lang w:val="en-AU"/>
        </w:rPr>
        <w:t>sensiti</w:t>
      </w:r>
      <w:r w:rsidR="001B0A33" w:rsidRPr="000B0B5D">
        <w:rPr>
          <w:rFonts w:asciiTheme="minorHAnsi" w:hAnsiTheme="minorHAnsi" w:cstheme="minorHAnsi"/>
          <w:lang w:val="en-AU"/>
        </w:rPr>
        <w:t xml:space="preserve">vity and specificity are high (91 and 96) and methodological quality, medium* risk of bias. </w:t>
      </w:r>
    </w:p>
    <w:p w14:paraId="00C4177E" w14:textId="03862AFC" w:rsidR="00B12332" w:rsidRPr="000B0B5D" w:rsidRDefault="00344775" w:rsidP="000B0B5D">
      <w:pPr>
        <w:widowControl w:val="0"/>
        <w:autoSpaceDE w:val="0"/>
        <w:autoSpaceDN w:val="0"/>
        <w:adjustRightInd w:val="0"/>
        <w:spacing w:line="480" w:lineRule="auto"/>
        <w:rPr>
          <w:rFonts w:asciiTheme="minorHAnsi" w:hAnsiTheme="minorHAnsi" w:cstheme="minorHAnsi"/>
          <w:lang w:val="en-AU"/>
        </w:rPr>
      </w:pPr>
      <w:r w:rsidRPr="000B0B5D">
        <w:rPr>
          <w:rFonts w:asciiTheme="minorHAnsi" w:hAnsiTheme="minorHAnsi" w:cstheme="minorHAnsi"/>
          <w:lang w:val="en-AU"/>
        </w:rPr>
        <w:t>Identify Chronic Migraine (ID-CM)</w:t>
      </w:r>
      <w:r w:rsidR="00C73D09" w:rsidRPr="000B0B5D">
        <w:rPr>
          <w:rFonts w:asciiTheme="minorHAnsi" w:hAnsiTheme="minorHAnsi" w:cstheme="minorHAnsi"/>
          <w:lang w:val="en-AU"/>
        </w:rPr>
        <w:t xml:space="preserve"> </w:t>
      </w:r>
      <w:r w:rsidR="00D73F95" w:rsidRPr="000B0B5D">
        <w:rPr>
          <w:rFonts w:asciiTheme="minorHAnsi" w:hAnsiTheme="minorHAnsi" w:cstheme="minorHAnsi"/>
          <w:lang w:val="en-AU"/>
        </w:rPr>
        <w:fldChar w:fldCharType="begin"/>
      </w:r>
      <w:r w:rsidR="004D0321">
        <w:rPr>
          <w:rFonts w:asciiTheme="minorHAnsi" w:hAnsiTheme="minorHAnsi" w:cstheme="minorHAnsi"/>
          <w:lang w:val="en-AU"/>
        </w:rPr>
        <w:instrText xml:space="preserve"> ADDIN EN.CITE &lt;EndNote&gt;&lt;Cite&gt;&lt;Author&gt;Lipton&lt;/Author&gt;&lt;Year&gt;2015&lt;/Year&gt;&lt;RecNum&gt;6681&lt;/RecNum&gt;&lt;DisplayText&gt;(48)&lt;/DisplayText&gt;&lt;record&gt;&lt;rec-number&gt;6681&lt;/rec-number&gt;&lt;foreign-keys&gt;&lt;key app="EN" db-id="2te2sfx59pv908ed9zoxs2z2dffdx0etfvrs" timestamp="1465569358"&gt;6681&lt;/key&gt;&lt;/foreign-keys&gt;&lt;ref-type name="Journal Article"&gt;17&lt;/ref-type&gt;&lt;contributors&gt;&lt;authors&gt;&lt;author&gt;Lipton, R. B.&lt;/author&gt;&lt;author&gt;Buse, D. C.&lt;/author&gt;&lt;author&gt;Pavlovic, J. M.&lt;/author&gt;&lt;author&gt;McGinley, J.&lt;/author&gt;&lt;author&gt;Varon, S. F.&lt;/author&gt;&lt;author&gt;Gillard, P. J.&lt;/author&gt;&lt;author&gt;Reed, M. L.&lt;/author&gt;&lt;/authors&gt;&lt;/contributors&gt;&lt;titles&gt;&lt;title&gt;Reliability and Validation of the Identify Chronic Migraine (ID-CM) Screening Tool&lt;/title&gt;&lt;secondary-title&gt;Headache&lt;/secondary-title&gt;&lt;/titles&gt;&lt;periodical&gt;&lt;full-title&gt;Headache&lt;/full-title&gt;&lt;/periodical&gt;&lt;pages&gt;153-153&lt;/pages&gt;&lt;volume&gt;55&lt;/volume&gt;&lt;dates&gt;&lt;year&gt;2015&lt;/year&gt;&lt;pub-dates&gt;&lt;date&gt;May&lt;/date&gt;&lt;/pub-dates&gt;&lt;/dates&gt;&lt;isbn&gt;0017-8748&lt;/isbn&gt;&lt;accession-num&gt;WOS:000356430500066&lt;/accession-num&gt;&lt;urls&gt;&lt;related-urls&gt;&lt;url&gt;&amp;lt;Go to ISI&amp;gt;://WOS:000356430500066&lt;/url&gt;&lt;/related-urls&gt;&lt;/urls&gt;&lt;/record&gt;&lt;/Cite&gt;&lt;/EndNote&gt;</w:instrText>
      </w:r>
      <w:r w:rsidR="00D73F95" w:rsidRPr="000B0B5D">
        <w:rPr>
          <w:rFonts w:asciiTheme="minorHAnsi" w:hAnsiTheme="minorHAnsi" w:cstheme="minorHAnsi"/>
          <w:lang w:val="en-AU"/>
        </w:rPr>
        <w:fldChar w:fldCharType="separate"/>
      </w:r>
      <w:r w:rsidR="004D0321">
        <w:rPr>
          <w:rFonts w:asciiTheme="minorHAnsi" w:hAnsiTheme="minorHAnsi" w:cstheme="minorHAnsi"/>
          <w:noProof/>
          <w:lang w:val="en-AU"/>
        </w:rPr>
        <w:t>(</w:t>
      </w:r>
      <w:hyperlink w:anchor="_ENREF_48" w:tooltip="Lipton, 2015 #6681" w:history="1">
        <w:r w:rsidR="004D0321">
          <w:rPr>
            <w:rFonts w:asciiTheme="minorHAnsi" w:hAnsiTheme="minorHAnsi" w:cstheme="minorHAnsi"/>
            <w:noProof/>
            <w:lang w:val="en-AU"/>
          </w:rPr>
          <w:t>48</w:t>
        </w:r>
      </w:hyperlink>
      <w:r w:rsidR="004D0321">
        <w:rPr>
          <w:rFonts w:asciiTheme="minorHAnsi" w:hAnsiTheme="minorHAnsi" w:cstheme="minorHAnsi"/>
          <w:noProof/>
          <w:lang w:val="en-AU"/>
        </w:rPr>
        <w:t>)</w:t>
      </w:r>
      <w:r w:rsidR="00D73F95" w:rsidRPr="000B0B5D">
        <w:rPr>
          <w:rFonts w:asciiTheme="minorHAnsi" w:hAnsiTheme="minorHAnsi" w:cstheme="minorHAnsi"/>
          <w:lang w:val="en-AU"/>
        </w:rPr>
        <w:fldChar w:fldCharType="end"/>
      </w:r>
      <w:r w:rsidR="00C73D09" w:rsidRPr="000B0B5D">
        <w:rPr>
          <w:rFonts w:asciiTheme="minorHAnsi" w:hAnsiTheme="minorHAnsi" w:cstheme="minorHAnsi"/>
          <w:lang w:val="en-AU"/>
        </w:rPr>
        <w:t>is</w:t>
      </w:r>
      <w:r w:rsidRPr="000B0B5D">
        <w:rPr>
          <w:rFonts w:asciiTheme="minorHAnsi" w:hAnsiTheme="minorHAnsi" w:cstheme="minorHAnsi"/>
          <w:lang w:val="en-AU"/>
        </w:rPr>
        <w:t xml:space="preserve"> </w:t>
      </w:r>
      <w:r w:rsidR="00A10F1E" w:rsidRPr="000B0B5D">
        <w:rPr>
          <w:rFonts w:asciiTheme="minorHAnsi" w:hAnsiTheme="minorHAnsi" w:cstheme="minorHAnsi"/>
          <w:lang w:val="en-AU"/>
        </w:rPr>
        <w:t>a</w:t>
      </w:r>
      <w:r w:rsidR="002E16EB" w:rsidRPr="000B0B5D">
        <w:rPr>
          <w:rFonts w:asciiTheme="minorHAnsi" w:hAnsiTheme="minorHAnsi" w:cstheme="minorHAnsi"/>
          <w:lang w:val="en-AU"/>
        </w:rPr>
        <w:t>n online</w:t>
      </w:r>
      <w:r w:rsidR="00A10F1E" w:rsidRPr="000B0B5D">
        <w:rPr>
          <w:rFonts w:asciiTheme="minorHAnsi" w:hAnsiTheme="minorHAnsi" w:cstheme="minorHAnsi"/>
          <w:lang w:val="en-AU"/>
        </w:rPr>
        <w:t xml:space="preserve"> tool </w:t>
      </w:r>
      <w:r w:rsidRPr="000B0B5D">
        <w:rPr>
          <w:rFonts w:asciiTheme="minorHAnsi" w:hAnsiTheme="minorHAnsi" w:cstheme="minorHAnsi"/>
          <w:lang w:val="en-AU"/>
        </w:rPr>
        <w:t xml:space="preserve">to help clinicians identify patients likely to have migraine, and in particular, chronic migraine. </w:t>
      </w:r>
      <w:r w:rsidR="00B12332" w:rsidRPr="000B0B5D">
        <w:rPr>
          <w:rFonts w:asciiTheme="minorHAnsi" w:hAnsiTheme="minorHAnsi" w:cstheme="minorHAnsi"/>
          <w:lang w:val="en-AU"/>
        </w:rPr>
        <w:t xml:space="preserve">The authors report </w:t>
      </w:r>
      <w:r w:rsidR="002E6815" w:rsidRPr="000B0B5D">
        <w:rPr>
          <w:rFonts w:asciiTheme="minorHAnsi" w:hAnsiTheme="minorHAnsi" w:cstheme="minorHAnsi"/>
          <w:lang w:val="en-AU"/>
        </w:rPr>
        <w:t>sensitivity</w:t>
      </w:r>
      <w:r w:rsidR="00B12332" w:rsidRPr="000B0B5D">
        <w:rPr>
          <w:rFonts w:asciiTheme="minorHAnsi" w:hAnsiTheme="minorHAnsi" w:cstheme="minorHAnsi"/>
          <w:lang w:val="en-AU"/>
        </w:rPr>
        <w:t xml:space="preserve"> and specificity for migraine (83.5 and 88.5) and for</w:t>
      </w:r>
      <w:r w:rsidR="002E6815" w:rsidRPr="000B0B5D">
        <w:rPr>
          <w:rFonts w:asciiTheme="minorHAnsi" w:hAnsiTheme="minorHAnsi" w:cstheme="minorHAnsi"/>
          <w:lang w:val="en-AU"/>
        </w:rPr>
        <w:t xml:space="preserve"> chronic migraine</w:t>
      </w:r>
      <w:r w:rsidR="00B12332" w:rsidRPr="000B0B5D">
        <w:rPr>
          <w:rFonts w:asciiTheme="minorHAnsi" w:hAnsiTheme="minorHAnsi" w:cstheme="minorHAnsi"/>
          <w:lang w:val="en-AU"/>
        </w:rPr>
        <w:t xml:space="preserve"> (80.6 and 88.6) risk of bias is</w:t>
      </w:r>
      <w:r w:rsidR="002E6815" w:rsidRPr="000B0B5D">
        <w:rPr>
          <w:rFonts w:asciiTheme="minorHAnsi" w:hAnsiTheme="minorHAnsi" w:cstheme="minorHAnsi"/>
          <w:lang w:val="en-AU"/>
        </w:rPr>
        <w:t xml:space="preserve"> low/medium. </w:t>
      </w:r>
    </w:p>
    <w:p w14:paraId="349BFEB0" w14:textId="7A179685" w:rsidR="0009526F" w:rsidRPr="000B0B5D" w:rsidRDefault="00E25BFF" w:rsidP="000B0B5D">
      <w:pPr>
        <w:spacing w:line="480" w:lineRule="auto"/>
        <w:rPr>
          <w:rFonts w:asciiTheme="minorHAnsi" w:hAnsiTheme="minorHAnsi"/>
          <w:b/>
        </w:rPr>
      </w:pPr>
      <w:bookmarkStart w:id="3" w:name="_Toc431485143"/>
      <w:r w:rsidRPr="000B0B5D">
        <w:rPr>
          <w:rFonts w:asciiTheme="minorHAnsi" w:eastAsiaTheme="minorHAnsi" w:hAnsiTheme="minorHAnsi" w:cstheme="minorHAnsi"/>
          <w:lang w:val="en-AU" w:eastAsia="en-US"/>
        </w:rPr>
        <w:lastRenderedPageBreak/>
        <w:t xml:space="preserve">                                                                       </w:t>
      </w:r>
      <w:bookmarkEnd w:id="3"/>
    </w:p>
    <w:p w14:paraId="10D1B0D3" w14:textId="43D7214C" w:rsidR="006D06B9" w:rsidRPr="000B0B5D" w:rsidRDefault="00166705" w:rsidP="000B0B5D">
      <w:pPr>
        <w:spacing w:line="480" w:lineRule="auto"/>
        <w:rPr>
          <w:rFonts w:asciiTheme="minorHAnsi" w:hAnsiTheme="minorHAnsi"/>
          <w:b/>
        </w:rPr>
      </w:pPr>
      <w:r w:rsidRPr="000B0B5D">
        <w:rPr>
          <w:rFonts w:asciiTheme="minorHAnsi" w:hAnsiTheme="minorHAnsi"/>
          <w:b/>
        </w:rPr>
        <w:t>Discussion</w:t>
      </w:r>
    </w:p>
    <w:p w14:paraId="57794C2B" w14:textId="085B21BF" w:rsidR="00DE6EA0" w:rsidRPr="000B0B5D" w:rsidRDefault="00B0426E" w:rsidP="000B0B5D">
      <w:pPr>
        <w:spacing w:after="100" w:afterAutospacing="1" w:line="480" w:lineRule="auto"/>
        <w:rPr>
          <w:rFonts w:asciiTheme="minorHAnsi" w:hAnsiTheme="minorHAnsi"/>
        </w:rPr>
      </w:pPr>
      <w:r w:rsidRPr="000B0B5D">
        <w:rPr>
          <w:rFonts w:asciiTheme="minorHAnsi" w:hAnsiTheme="minorHAnsi"/>
        </w:rPr>
        <w:t xml:space="preserve">The review identified </w:t>
      </w:r>
      <w:r w:rsidR="009D2FFC" w:rsidRPr="000B0B5D">
        <w:rPr>
          <w:rFonts w:asciiTheme="minorHAnsi" w:hAnsiTheme="minorHAnsi"/>
        </w:rPr>
        <w:t>many</w:t>
      </w:r>
      <w:r w:rsidRPr="000B0B5D">
        <w:rPr>
          <w:rFonts w:asciiTheme="minorHAnsi" w:hAnsiTheme="minorHAnsi"/>
        </w:rPr>
        <w:t xml:space="preserve"> papers validating </w:t>
      </w:r>
      <w:r w:rsidR="004D4DB8">
        <w:rPr>
          <w:rFonts w:asciiTheme="minorHAnsi" w:hAnsiTheme="minorHAnsi"/>
        </w:rPr>
        <w:t xml:space="preserve">headache </w:t>
      </w:r>
      <w:r w:rsidR="00D858CD" w:rsidRPr="000B0B5D">
        <w:rPr>
          <w:rFonts w:asciiTheme="minorHAnsi" w:hAnsiTheme="minorHAnsi"/>
        </w:rPr>
        <w:t xml:space="preserve">diagnostic classification </w:t>
      </w:r>
      <w:r w:rsidRPr="000B0B5D">
        <w:rPr>
          <w:rFonts w:asciiTheme="minorHAnsi" w:hAnsiTheme="minorHAnsi"/>
        </w:rPr>
        <w:t>tools</w:t>
      </w:r>
      <w:r w:rsidR="00D858CD" w:rsidRPr="000B0B5D">
        <w:rPr>
          <w:rFonts w:asciiTheme="minorHAnsi" w:hAnsiTheme="minorHAnsi"/>
        </w:rPr>
        <w:t xml:space="preserve">. </w:t>
      </w:r>
      <w:r w:rsidR="00D5427D" w:rsidRPr="000B0B5D">
        <w:rPr>
          <w:rFonts w:asciiTheme="minorHAnsi" w:hAnsiTheme="minorHAnsi"/>
        </w:rPr>
        <w:t xml:space="preserve"> The</w:t>
      </w:r>
      <w:r w:rsidR="005243BD" w:rsidRPr="000B0B5D">
        <w:rPr>
          <w:rFonts w:asciiTheme="minorHAnsi" w:hAnsiTheme="minorHAnsi"/>
        </w:rPr>
        <w:t xml:space="preserve"> </w:t>
      </w:r>
      <w:r w:rsidR="00D858CD" w:rsidRPr="000B0B5D">
        <w:rPr>
          <w:rFonts w:asciiTheme="minorHAnsi" w:hAnsiTheme="minorHAnsi"/>
        </w:rPr>
        <w:t>large number of tools</w:t>
      </w:r>
      <w:r w:rsidR="006B161D" w:rsidRPr="000B0B5D">
        <w:rPr>
          <w:rFonts w:asciiTheme="minorHAnsi" w:hAnsiTheme="minorHAnsi"/>
        </w:rPr>
        <w:t xml:space="preserve"> identified</w:t>
      </w:r>
      <w:r w:rsidR="00D858CD" w:rsidRPr="000B0B5D">
        <w:rPr>
          <w:rFonts w:asciiTheme="minorHAnsi" w:hAnsiTheme="minorHAnsi"/>
        </w:rPr>
        <w:t xml:space="preserve"> indicates the </w:t>
      </w:r>
      <w:r w:rsidR="00D5427D" w:rsidRPr="000B0B5D">
        <w:rPr>
          <w:rFonts w:asciiTheme="minorHAnsi" w:hAnsiTheme="minorHAnsi"/>
        </w:rPr>
        <w:t xml:space="preserve">demand for tools </w:t>
      </w:r>
      <w:r w:rsidR="006B161D" w:rsidRPr="000B0B5D">
        <w:rPr>
          <w:rFonts w:asciiTheme="minorHAnsi" w:hAnsiTheme="minorHAnsi"/>
        </w:rPr>
        <w:t xml:space="preserve">that can be used </w:t>
      </w:r>
      <w:r w:rsidR="00E037B8" w:rsidRPr="000B0B5D">
        <w:rPr>
          <w:rFonts w:asciiTheme="minorHAnsi" w:hAnsiTheme="minorHAnsi"/>
        </w:rPr>
        <w:t>to</w:t>
      </w:r>
      <w:r w:rsidR="00286137" w:rsidRPr="000B0B5D">
        <w:rPr>
          <w:rFonts w:asciiTheme="minorHAnsi" w:hAnsiTheme="minorHAnsi"/>
        </w:rPr>
        <w:t xml:space="preserve"> </w:t>
      </w:r>
      <w:r w:rsidR="00D5427D" w:rsidRPr="000B0B5D">
        <w:rPr>
          <w:rFonts w:asciiTheme="minorHAnsi" w:hAnsiTheme="minorHAnsi"/>
        </w:rPr>
        <w:t xml:space="preserve">support </w:t>
      </w:r>
      <w:r w:rsidR="006B161D" w:rsidRPr="000B0B5D">
        <w:rPr>
          <w:rFonts w:asciiTheme="minorHAnsi" w:hAnsiTheme="minorHAnsi"/>
        </w:rPr>
        <w:t>the d</w:t>
      </w:r>
      <w:r w:rsidR="00286137" w:rsidRPr="000B0B5D">
        <w:rPr>
          <w:rFonts w:asciiTheme="minorHAnsi" w:hAnsiTheme="minorHAnsi"/>
        </w:rPr>
        <w:t>iagnosis of headache disorders clinically a</w:t>
      </w:r>
      <w:r w:rsidR="00E037B8" w:rsidRPr="000B0B5D">
        <w:rPr>
          <w:rFonts w:asciiTheme="minorHAnsi" w:hAnsiTheme="minorHAnsi"/>
        </w:rPr>
        <w:t>nd</w:t>
      </w:r>
      <w:r w:rsidR="00855A18" w:rsidRPr="000B0B5D">
        <w:rPr>
          <w:rFonts w:asciiTheme="minorHAnsi" w:hAnsiTheme="minorHAnsi"/>
        </w:rPr>
        <w:t>/or</w:t>
      </w:r>
      <w:r w:rsidR="00E037B8" w:rsidRPr="000B0B5D">
        <w:rPr>
          <w:rFonts w:asciiTheme="minorHAnsi" w:hAnsiTheme="minorHAnsi"/>
        </w:rPr>
        <w:t xml:space="preserve"> </w:t>
      </w:r>
      <w:r w:rsidR="00286137" w:rsidRPr="000B0B5D">
        <w:rPr>
          <w:rFonts w:asciiTheme="minorHAnsi" w:hAnsiTheme="minorHAnsi"/>
        </w:rPr>
        <w:t xml:space="preserve">allow </w:t>
      </w:r>
      <w:r w:rsidR="007F4961" w:rsidRPr="000B0B5D">
        <w:rPr>
          <w:rFonts w:asciiTheme="minorHAnsi" w:hAnsiTheme="minorHAnsi"/>
        </w:rPr>
        <w:t xml:space="preserve">the classification of headache disorders in </w:t>
      </w:r>
      <w:r w:rsidR="00E037B8" w:rsidRPr="000B0B5D">
        <w:rPr>
          <w:rFonts w:asciiTheme="minorHAnsi" w:hAnsiTheme="minorHAnsi"/>
        </w:rPr>
        <w:t>research</w:t>
      </w:r>
      <w:r w:rsidR="00D5427D" w:rsidRPr="000B0B5D">
        <w:rPr>
          <w:rFonts w:asciiTheme="minorHAnsi" w:hAnsiTheme="minorHAnsi"/>
        </w:rPr>
        <w:t xml:space="preserve">. </w:t>
      </w:r>
    </w:p>
    <w:p w14:paraId="06F8BB6C" w14:textId="214A4F2D" w:rsidR="008234AD" w:rsidRPr="000B0B5D" w:rsidRDefault="00543FE4" w:rsidP="000B0B5D">
      <w:pPr>
        <w:spacing w:after="100" w:afterAutospacing="1" w:line="480" w:lineRule="auto"/>
        <w:rPr>
          <w:rFonts w:asciiTheme="minorHAnsi" w:hAnsiTheme="minorHAnsi"/>
        </w:rPr>
      </w:pPr>
      <w:r w:rsidRPr="000B0B5D">
        <w:rPr>
          <w:rFonts w:asciiTheme="minorHAnsi" w:hAnsiTheme="minorHAnsi"/>
        </w:rPr>
        <w:t>M</w:t>
      </w:r>
      <w:r w:rsidR="00722303" w:rsidRPr="000B0B5D">
        <w:rPr>
          <w:rFonts w:asciiTheme="minorHAnsi" w:hAnsiTheme="minorHAnsi"/>
        </w:rPr>
        <w:t>ore than half of t</w:t>
      </w:r>
      <w:r w:rsidR="000B0DA7" w:rsidRPr="000B0B5D">
        <w:rPr>
          <w:rFonts w:asciiTheme="minorHAnsi" w:hAnsiTheme="minorHAnsi"/>
        </w:rPr>
        <w:t>he papers (n=21) were judged to have</w:t>
      </w:r>
      <w:r w:rsidR="00722303" w:rsidRPr="000B0B5D">
        <w:rPr>
          <w:rFonts w:asciiTheme="minorHAnsi" w:hAnsiTheme="minorHAnsi"/>
        </w:rPr>
        <w:t xml:space="preserve"> low or low/medium risk of bias</w:t>
      </w:r>
      <w:r w:rsidRPr="000B0B5D">
        <w:rPr>
          <w:rFonts w:asciiTheme="minorHAnsi" w:hAnsiTheme="minorHAnsi"/>
        </w:rPr>
        <w:t xml:space="preserve"> for overall quality</w:t>
      </w:r>
      <w:r w:rsidR="001C35C5" w:rsidRPr="000B0B5D">
        <w:rPr>
          <w:rFonts w:asciiTheme="minorHAnsi" w:hAnsiTheme="minorHAnsi"/>
        </w:rPr>
        <w:t xml:space="preserve">. The risk of bias was </w:t>
      </w:r>
      <w:r w:rsidR="003362DE" w:rsidRPr="000B0B5D">
        <w:rPr>
          <w:rFonts w:asciiTheme="minorHAnsi" w:hAnsiTheme="minorHAnsi"/>
        </w:rPr>
        <w:t>judged</w:t>
      </w:r>
      <w:r w:rsidR="001C35C5" w:rsidRPr="000B0B5D">
        <w:rPr>
          <w:rFonts w:asciiTheme="minorHAnsi" w:hAnsiTheme="minorHAnsi"/>
        </w:rPr>
        <w:t xml:space="preserve"> high most frequently for the </w:t>
      </w:r>
      <w:r w:rsidR="00722303" w:rsidRPr="000B0B5D">
        <w:rPr>
          <w:rFonts w:asciiTheme="minorHAnsi" w:hAnsiTheme="minorHAnsi"/>
        </w:rPr>
        <w:t xml:space="preserve">QUADAS-2 domain </w:t>
      </w:r>
      <w:r w:rsidR="001C35C5" w:rsidRPr="000B0B5D">
        <w:rPr>
          <w:rFonts w:asciiTheme="minorHAnsi" w:hAnsiTheme="minorHAnsi"/>
        </w:rPr>
        <w:t>‘</w:t>
      </w:r>
      <w:r w:rsidR="00722303" w:rsidRPr="000B0B5D">
        <w:rPr>
          <w:rFonts w:asciiTheme="minorHAnsi" w:hAnsiTheme="minorHAnsi"/>
        </w:rPr>
        <w:t xml:space="preserve">flow and </w:t>
      </w:r>
      <w:r w:rsidR="001C35C5" w:rsidRPr="000B0B5D">
        <w:rPr>
          <w:rFonts w:asciiTheme="minorHAnsi" w:hAnsiTheme="minorHAnsi"/>
        </w:rPr>
        <w:t>timing’</w:t>
      </w:r>
      <w:r w:rsidR="00BF1CD6" w:rsidRPr="000B0B5D">
        <w:rPr>
          <w:rFonts w:asciiTheme="minorHAnsi" w:hAnsiTheme="minorHAnsi"/>
        </w:rPr>
        <w:t xml:space="preserve"> which assesses the </w:t>
      </w:r>
      <w:r w:rsidR="00722303" w:rsidRPr="000B0B5D">
        <w:rPr>
          <w:rFonts w:asciiTheme="minorHAnsi" w:hAnsiTheme="minorHAnsi" w:cs="Arial"/>
        </w:rPr>
        <w:t xml:space="preserve">interval between </w:t>
      </w:r>
      <w:r w:rsidR="00BF1CD6" w:rsidRPr="000B0B5D">
        <w:rPr>
          <w:rFonts w:asciiTheme="minorHAnsi" w:hAnsiTheme="minorHAnsi" w:cs="Arial"/>
        </w:rPr>
        <w:t xml:space="preserve">collecting the </w:t>
      </w:r>
      <w:r w:rsidR="00722303" w:rsidRPr="000B0B5D">
        <w:rPr>
          <w:rFonts w:asciiTheme="minorHAnsi" w:hAnsiTheme="minorHAnsi" w:cs="Arial"/>
        </w:rPr>
        <w:t xml:space="preserve">index and reference standard, </w:t>
      </w:r>
      <w:r w:rsidR="00BF1CD6" w:rsidRPr="000B0B5D">
        <w:rPr>
          <w:rFonts w:asciiTheme="minorHAnsi" w:hAnsiTheme="minorHAnsi" w:cs="Arial"/>
        </w:rPr>
        <w:t xml:space="preserve">the </w:t>
      </w:r>
      <w:r w:rsidR="00722303" w:rsidRPr="000B0B5D">
        <w:rPr>
          <w:rFonts w:asciiTheme="minorHAnsi" w:hAnsiTheme="minorHAnsi" w:cs="Arial"/>
        </w:rPr>
        <w:t xml:space="preserve">number </w:t>
      </w:r>
      <w:r w:rsidR="00BF1CD6" w:rsidRPr="000B0B5D">
        <w:rPr>
          <w:rFonts w:asciiTheme="minorHAnsi" w:hAnsiTheme="minorHAnsi" w:cs="Arial"/>
        </w:rPr>
        <w:t xml:space="preserve">of participants </w:t>
      </w:r>
      <w:r w:rsidR="00722303" w:rsidRPr="000B0B5D">
        <w:rPr>
          <w:rFonts w:asciiTheme="minorHAnsi" w:hAnsiTheme="minorHAnsi" w:cs="Arial"/>
        </w:rPr>
        <w:t xml:space="preserve">receiving </w:t>
      </w:r>
      <w:r w:rsidR="00BF1CD6" w:rsidRPr="000B0B5D">
        <w:rPr>
          <w:rFonts w:asciiTheme="minorHAnsi" w:hAnsiTheme="minorHAnsi" w:cs="Arial"/>
        </w:rPr>
        <w:t xml:space="preserve">the same </w:t>
      </w:r>
      <w:r w:rsidR="00722303" w:rsidRPr="000B0B5D">
        <w:rPr>
          <w:rFonts w:asciiTheme="minorHAnsi" w:hAnsiTheme="minorHAnsi" w:cs="Arial"/>
        </w:rPr>
        <w:t xml:space="preserve">reference standard and </w:t>
      </w:r>
      <w:r w:rsidR="00BF1CD6" w:rsidRPr="000B0B5D">
        <w:rPr>
          <w:rFonts w:asciiTheme="minorHAnsi" w:hAnsiTheme="minorHAnsi" w:cs="Arial"/>
        </w:rPr>
        <w:t xml:space="preserve">whether all participants were </w:t>
      </w:r>
      <w:r w:rsidR="00722303" w:rsidRPr="000B0B5D">
        <w:rPr>
          <w:rFonts w:asciiTheme="minorHAnsi" w:hAnsiTheme="minorHAnsi" w:cs="Arial"/>
        </w:rPr>
        <w:t>included in the analysis</w:t>
      </w:r>
      <w:r w:rsidR="00BF1CD6" w:rsidRPr="000B0B5D">
        <w:rPr>
          <w:rFonts w:asciiTheme="minorHAnsi" w:hAnsiTheme="minorHAnsi" w:cs="Arial"/>
        </w:rPr>
        <w:t xml:space="preserve">. </w:t>
      </w:r>
      <w:r w:rsidR="00B22D64" w:rsidRPr="000B0B5D">
        <w:rPr>
          <w:rFonts w:asciiTheme="minorHAnsi" w:hAnsiTheme="minorHAnsi" w:cs="Arial"/>
        </w:rPr>
        <w:t>Th</w:t>
      </w:r>
      <w:r w:rsidRPr="000B0B5D">
        <w:rPr>
          <w:rFonts w:asciiTheme="minorHAnsi" w:hAnsiTheme="minorHAnsi" w:cs="Arial"/>
        </w:rPr>
        <w:t xml:space="preserve">e </w:t>
      </w:r>
      <w:r w:rsidR="000B0DA7" w:rsidRPr="000B0B5D">
        <w:rPr>
          <w:rFonts w:asciiTheme="minorHAnsi" w:hAnsiTheme="minorHAnsi" w:cs="Arial"/>
        </w:rPr>
        <w:t xml:space="preserve">criteria used to judge </w:t>
      </w:r>
      <w:r w:rsidRPr="000B0B5D">
        <w:rPr>
          <w:rFonts w:asciiTheme="minorHAnsi" w:hAnsiTheme="minorHAnsi" w:cs="Arial"/>
        </w:rPr>
        <w:t xml:space="preserve">the </w:t>
      </w:r>
      <w:r w:rsidR="000B0DA7" w:rsidRPr="000B0B5D">
        <w:rPr>
          <w:rFonts w:asciiTheme="minorHAnsi" w:hAnsiTheme="minorHAnsi" w:cs="Arial"/>
        </w:rPr>
        <w:t xml:space="preserve">risk </w:t>
      </w:r>
      <w:r w:rsidRPr="000B0B5D">
        <w:rPr>
          <w:rFonts w:asciiTheme="minorHAnsi" w:hAnsiTheme="minorHAnsi" w:cs="Arial"/>
        </w:rPr>
        <w:t>of bias was unclear for at least on</w:t>
      </w:r>
      <w:r w:rsidR="001F6BAE" w:rsidRPr="000B0B5D">
        <w:rPr>
          <w:rFonts w:asciiTheme="minorHAnsi" w:hAnsiTheme="minorHAnsi" w:cs="Arial"/>
        </w:rPr>
        <w:t>e</w:t>
      </w:r>
      <w:r w:rsidRPr="000B0B5D">
        <w:rPr>
          <w:rFonts w:asciiTheme="minorHAnsi" w:hAnsiTheme="minorHAnsi" w:cs="Arial"/>
        </w:rPr>
        <w:t xml:space="preserve"> domain</w:t>
      </w:r>
      <w:r w:rsidR="00B22D64" w:rsidRPr="000B0B5D">
        <w:rPr>
          <w:rFonts w:asciiTheme="minorHAnsi" w:hAnsiTheme="minorHAnsi" w:cs="Arial"/>
        </w:rPr>
        <w:t xml:space="preserve"> in 23 papers</w:t>
      </w:r>
      <w:r w:rsidR="005847D3" w:rsidRPr="000B0B5D">
        <w:rPr>
          <w:rFonts w:asciiTheme="minorHAnsi" w:hAnsiTheme="minorHAnsi" w:cs="Arial"/>
        </w:rPr>
        <w:t xml:space="preserve"> and recorded as ‘high risk’, </w:t>
      </w:r>
      <w:r w:rsidR="001F6BAE" w:rsidRPr="000B0B5D">
        <w:rPr>
          <w:rFonts w:asciiTheme="minorHAnsi" w:hAnsiTheme="minorHAnsi" w:cs="Arial"/>
        </w:rPr>
        <w:t>indicating that</w:t>
      </w:r>
      <w:r w:rsidR="005847D3" w:rsidRPr="000B0B5D">
        <w:rPr>
          <w:rFonts w:asciiTheme="minorHAnsi" w:hAnsiTheme="minorHAnsi" w:cs="Arial"/>
        </w:rPr>
        <w:t xml:space="preserve"> quality assessment </w:t>
      </w:r>
      <w:r w:rsidR="001F6BAE" w:rsidRPr="000B0B5D">
        <w:rPr>
          <w:rFonts w:asciiTheme="minorHAnsi" w:hAnsiTheme="minorHAnsi" w:cs="Arial"/>
        </w:rPr>
        <w:t>often</w:t>
      </w:r>
      <w:r w:rsidR="005847D3" w:rsidRPr="000B0B5D">
        <w:rPr>
          <w:rFonts w:asciiTheme="minorHAnsi" w:hAnsiTheme="minorHAnsi" w:cs="Arial"/>
        </w:rPr>
        <w:t xml:space="preserve"> reflects bias in reporting rather than bias in the conduct of the study.</w:t>
      </w:r>
      <w:r w:rsidR="00965225" w:rsidRPr="000B0B5D">
        <w:rPr>
          <w:rFonts w:asciiTheme="minorHAnsi" w:hAnsiTheme="minorHAnsi" w:cs="Arial"/>
        </w:rPr>
        <w:t xml:space="preserve">  </w:t>
      </w:r>
      <w:r w:rsidR="00446CA0" w:rsidRPr="000B0B5D">
        <w:rPr>
          <w:rFonts w:asciiTheme="minorHAnsi" w:hAnsiTheme="minorHAnsi"/>
        </w:rPr>
        <w:t>Most of the tools</w:t>
      </w:r>
      <w:r w:rsidR="005847D3" w:rsidRPr="000B0B5D">
        <w:rPr>
          <w:rFonts w:asciiTheme="minorHAnsi" w:hAnsiTheme="minorHAnsi"/>
        </w:rPr>
        <w:t xml:space="preserve"> </w:t>
      </w:r>
      <w:r w:rsidR="00446CA0" w:rsidRPr="000B0B5D">
        <w:rPr>
          <w:rFonts w:asciiTheme="minorHAnsi" w:hAnsiTheme="minorHAnsi"/>
        </w:rPr>
        <w:t>i</w:t>
      </w:r>
      <w:r w:rsidR="00965225" w:rsidRPr="000B0B5D">
        <w:rPr>
          <w:rFonts w:asciiTheme="minorHAnsi" w:hAnsiTheme="minorHAnsi"/>
        </w:rPr>
        <w:t>dentified in the review have</w:t>
      </w:r>
      <w:r w:rsidR="00446CA0" w:rsidRPr="000B0B5D">
        <w:rPr>
          <w:rFonts w:asciiTheme="minorHAnsi" w:hAnsiTheme="minorHAnsi"/>
        </w:rPr>
        <w:t xml:space="preserve"> been </w:t>
      </w:r>
      <w:r w:rsidR="008234AD" w:rsidRPr="000B0B5D">
        <w:rPr>
          <w:rFonts w:asciiTheme="minorHAnsi" w:hAnsiTheme="minorHAnsi"/>
        </w:rPr>
        <w:t xml:space="preserve">tested in </w:t>
      </w:r>
      <w:r w:rsidR="00446CA0" w:rsidRPr="000B0B5D">
        <w:rPr>
          <w:rFonts w:asciiTheme="minorHAnsi" w:hAnsiTheme="minorHAnsi"/>
        </w:rPr>
        <w:t>one setting</w:t>
      </w:r>
      <w:r w:rsidR="00E777BD" w:rsidRPr="000B0B5D">
        <w:rPr>
          <w:rFonts w:asciiTheme="minorHAnsi" w:hAnsiTheme="minorHAnsi"/>
        </w:rPr>
        <w:t xml:space="preserve"> only, predominantly in headache clinic populations.</w:t>
      </w:r>
      <w:r w:rsidR="00446CA0" w:rsidRPr="000B0B5D">
        <w:rPr>
          <w:rFonts w:asciiTheme="minorHAnsi" w:hAnsiTheme="minorHAnsi"/>
        </w:rPr>
        <w:t xml:space="preserve">  Exceptions include the Hardship </w:t>
      </w:r>
      <w:r w:rsidR="009F7DE1" w:rsidRPr="000B0B5D">
        <w:rPr>
          <w:rFonts w:asciiTheme="minorHAnsi" w:hAnsiTheme="minorHAnsi"/>
        </w:rPr>
        <w:t>tool</w:t>
      </w:r>
      <w:r w:rsidR="001929B8">
        <w:rPr>
          <w:rFonts w:asciiTheme="minorHAnsi" w:hAnsiTheme="minorHAnsi"/>
        </w:rPr>
        <w:t xml:space="preserve">, </w:t>
      </w:r>
      <w:r w:rsidR="009F7DE1" w:rsidRPr="000B0B5D">
        <w:rPr>
          <w:rFonts w:asciiTheme="minorHAnsi" w:hAnsiTheme="minorHAnsi"/>
        </w:rPr>
        <w:t xml:space="preserve">which has been validated in different languages and cultures, </w:t>
      </w:r>
      <w:r w:rsidR="00775378" w:rsidRPr="000B0B5D">
        <w:rPr>
          <w:rFonts w:asciiTheme="minorHAnsi" w:hAnsiTheme="minorHAnsi"/>
        </w:rPr>
        <w:t xml:space="preserve">and </w:t>
      </w:r>
      <w:r w:rsidR="009F7DE1" w:rsidRPr="000B0B5D">
        <w:rPr>
          <w:rFonts w:asciiTheme="minorHAnsi" w:hAnsiTheme="minorHAnsi"/>
        </w:rPr>
        <w:t xml:space="preserve">the </w:t>
      </w:r>
      <w:r w:rsidR="00775378" w:rsidRPr="000B0B5D">
        <w:rPr>
          <w:rFonts w:asciiTheme="minorHAnsi" w:hAnsiTheme="minorHAnsi"/>
        </w:rPr>
        <w:t>ID-migraine</w:t>
      </w:r>
      <w:r w:rsidR="001929B8">
        <w:rPr>
          <w:rFonts w:asciiTheme="minorHAnsi" w:hAnsiTheme="minorHAnsi"/>
        </w:rPr>
        <w:t>,</w:t>
      </w:r>
      <w:r w:rsidR="009F7DE1" w:rsidRPr="000B0B5D">
        <w:rPr>
          <w:rFonts w:asciiTheme="minorHAnsi" w:hAnsiTheme="minorHAnsi"/>
        </w:rPr>
        <w:t xml:space="preserve"> which has been validated extensively in different languages and settings.</w:t>
      </w:r>
    </w:p>
    <w:p w14:paraId="5CCCEDF7" w14:textId="6DBFC00D" w:rsidR="004351A2" w:rsidRPr="000B0B5D" w:rsidRDefault="009F7DE1" w:rsidP="000B0B5D">
      <w:pPr>
        <w:spacing w:after="100" w:afterAutospacing="1" w:line="480" w:lineRule="auto"/>
        <w:rPr>
          <w:rFonts w:asciiTheme="minorHAnsi" w:eastAsiaTheme="minorHAnsi" w:hAnsiTheme="minorHAnsi" w:cs="ArialMT"/>
          <w:lang w:eastAsia="en-US"/>
        </w:rPr>
      </w:pPr>
      <w:r w:rsidRPr="000B0B5D">
        <w:rPr>
          <w:rFonts w:asciiTheme="minorHAnsi" w:eastAsiaTheme="minorHAnsi" w:hAnsiTheme="minorHAnsi" w:cs="ArialMT"/>
          <w:lang w:eastAsia="en-US"/>
        </w:rPr>
        <w:t xml:space="preserve">The </w:t>
      </w:r>
      <w:r w:rsidR="00277DC8" w:rsidRPr="000B0B5D">
        <w:rPr>
          <w:rFonts w:asciiTheme="minorHAnsi" w:eastAsiaTheme="minorHAnsi" w:hAnsiTheme="minorHAnsi" w:cs="ArialMT"/>
          <w:lang w:eastAsia="en-US"/>
        </w:rPr>
        <w:t>overriding purpose</w:t>
      </w:r>
      <w:r w:rsidR="00B5130F" w:rsidRPr="000B0B5D">
        <w:rPr>
          <w:rFonts w:asciiTheme="minorHAnsi" w:eastAsiaTheme="minorHAnsi" w:hAnsiTheme="minorHAnsi" w:cs="ArialMT"/>
          <w:lang w:eastAsia="en-US"/>
        </w:rPr>
        <w:t xml:space="preserve"> of the</w:t>
      </w:r>
      <w:r w:rsidRPr="000B0B5D">
        <w:rPr>
          <w:rFonts w:asciiTheme="minorHAnsi" w:eastAsiaTheme="minorHAnsi" w:hAnsiTheme="minorHAnsi" w:cs="ArialMT"/>
          <w:lang w:eastAsia="en-US"/>
        </w:rPr>
        <w:t xml:space="preserve"> review w</w:t>
      </w:r>
      <w:r w:rsidR="00277DC8" w:rsidRPr="000B0B5D">
        <w:rPr>
          <w:rFonts w:asciiTheme="minorHAnsi" w:eastAsiaTheme="minorHAnsi" w:hAnsiTheme="minorHAnsi" w:cs="ArialMT"/>
          <w:lang w:eastAsia="en-US"/>
        </w:rPr>
        <w:t xml:space="preserve">as </w:t>
      </w:r>
      <w:r w:rsidR="00956204">
        <w:rPr>
          <w:rFonts w:asciiTheme="minorHAnsi" w:eastAsiaTheme="minorHAnsi" w:hAnsiTheme="minorHAnsi" w:cs="ArialMT"/>
          <w:lang w:eastAsia="en-US"/>
        </w:rPr>
        <w:t xml:space="preserve">driven by our own research requirements, that is, </w:t>
      </w:r>
      <w:r w:rsidR="00277DC8" w:rsidRPr="000B0B5D">
        <w:rPr>
          <w:rFonts w:asciiTheme="minorHAnsi" w:eastAsiaTheme="minorHAnsi" w:hAnsiTheme="minorHAnsi" w:cs="ArialMT"/>
          <w:lang w:eastAsia="en-US"/>
        </w:rPr>
        <w:t>to identify</w:t>
      </w:r>
      <w:r w:rsidR="00D73C97">
        <w:rPr>
          <w:rFonts w:asciiTheme="minorHAnsi" w:eastAsiaTheme="minorHAnsi" w:hAnsiTheme="minorHAnsi" w:cs="ArialMT"/>
          <w:lang w:eastAsia="en-US"/>
        </w:rPr>
        <w:t xml:space="preserve"> </w:t>
      </w:r>
      <w:r w:rsidR="00277DC8" w:rsidRPr="000B0B5D">
        <w:rPr>
          <w:rFonts w:asciiTheme="minorHAnsi" w:eastAsiaTheme="minorHAnsi" w:hAnsiTheme="minorHAnsi" w:cs="ArialMT"/>
          <w:lang w:eastAsia="en-US"/>
        </w:rPr>
        <w:t>existing</w:t>
      </w:r>
      <w:r w:rsidR="00D73C97">
        <w:rPr>
          <w:rFonts w:asciiTheme="minorHAnsi" w:eastAsiaTheme="minorHAnsi" w:hAnsiTheme="minorHAnsi" w:cs="ArialMT"/>
          <w:lang w:eastAsia="en-US"/>
        </w:rPr>
        <w:t xml:space="preserve"> headache classification</w:t>
      </w:r>
      <w:r w:rsidR="00277DC8" w:rsidRPr="000B0B5D">
        <w:rPr>
          <w:rFonts w:asciiTheme="minorHAnsi" w:eastAsiaTheme="minorHAnsi" w:hAnsiTheme="minorHAnsi" w:cs="ArialMT"/>
          <w:lang w:eastAsia="en-US"/>
        </w:rPr>
        <w:t xml:space="preserve"> tools </w:t>
      </w:r>
      <w:r w:rsidR="00CD4F65" w:rsidRPr="000B0B5D">
        <w:rPr>
          <w:rFonts w:asciiTheme="minorHAnsi" w:eastAsiaTheme="minorHAnsi" w:hAnsiTheme="minorHAnsi" w:cs="ArialMT"/>
          <w:lang w:eastAsia="en-US"/>
        </w:rPr>
        <w:t>that c</w:t>
      </w:r>
      <w:r w:rsidR="004B1A8D">
        <w:rPr>
          <w:rFonts w:asciiTheme="minorHAnsi" w:eastAsiaTheme="minorHAnsi" w:hAnsiTheme="minorHAnsi" w:cs="ArialMT"/>
          <w:lang w:eastAsia="en-US"/>
        </w:rPr>
        <w:t>an</w:t>
      </w:r>
      <w:r w:rsidR="00CD4F65" w:rsidRPr="000B0B5D">
        <w:rPr>
          <w:rFonts w:asciiTheme="minorHAnsi" w:eastAsiaTheme="minorHAnsi" w:hAnsiTheme="minorHAnsi" w:cs="ArialMT"/>
          <w:lang w:eastAsia="en-US"/>
        </w:rPr>
        <w:t xml:space="preserve"> be used</w:t>
      </w:r>
      <w:r w:rsidR="00277DC8" w:rsidRPr="000B0B5D">
        <w:rPr>
          <w:rFonts w:asciiTheme="minorHAnsi" w:eastAsiaTheme="minorHAnsi" w:hAnsiTheme="minorHAnsi" w:cs="ArialMT"/>
          <w:lang w:eastAsia="en-US"/>
        </w:rPr>
        <w:t xml:space="preserve"> by a non-</w:t>
      </w:r>
      <w:r w:rsidR="00817CD5" w:rsidRPr="000B0B5D">
        <w:rPr>
          <w:rFonts w:asciiTheme="minorHAnsi" w:eastAsiaTheme="minorHAnsi" w:hAnsiTheme="minorHAnsi" w:cs="ArialMT"/>
          <w:lang w:eastAsia="en-US"/>
        </w:rPr>
        <w:t>expert</w:t>
      </w:r>
      <w:r w:rsidR="008D50B9" w:rsidRPr="000B0B5D">
        <w:rPr>
          <w:rFonts w:asciiTheme="minorHAnsi" w:eastAsiaTheme="minorHAnsi" w:hAnsiTheme="minorHAnsi" w:cs="ArialMT"/>
          <w:lang w:eastAsia="en-US"/>
        </w:rPr>
        <w:t xml:space="preserve"> </w:t>
      </w:r>
      <w:r w:rsidR="0057252A" w:rsidRPr="000B0B5D">
        <w:rPr>
          <w:rFonts w:asciiTheme="minorHAnsi" w:eastAsiaTheme="minorHAnsi" w:hAnsiTheme="minorHAnsi" w:cs="ArialMT"/>
          <w:lang w:eastAsia="en-US"/>
        </w:rPr>
        <w:t>clinician</w:t>
      </w:r>
      <w:r w:rsidR="000456FE">
        <w:rPr>
          <w:rFonts w:asciiTheme="minorHAnsi" w:eastAsiaTheme="minorHAnsi" w:hAnsiTheme="minorHAnsi" w:cs="ArialMT"/>
          <w:lang w:eastAsia="en-US"/>
        </w:rPr>
        <w:t xml:space="preserve"> in primary care</w:t>
      </w:r>
      <w:r w:rsidR="0057252A" w:rsidRPr="000B0B5D">
        <w:rPr>
          <w:rFonts w:asciiTheme="minorHAnsi" w:eastAsiaTheme="minorHAnsi" w:hAnsiTheme="minorHAnsi" w:cs="ArialMT"/>
          <w:lang w:eastAsia="en-US"/>
        </w:rPr>
        <w:t xml:space="preserve"> </w:t>
      </w:r>
      <w:r w:rsidR="00B5130F" w:rsidRPr="000B0B5D">
        <w:rPr>
          <w:rFonts w:asciiTheme="minorHAnsi" w:eastAsiaTheme="minorHAnsi" w:hAnsiTheme="minorHAnsi" w:cs="ArialMT"/>
          <w:lang w:eastAsia="en-US"/>
        </w:rPr>
        <w:t xml:space="preserve">to classify </w:t>
      </w:r>
      <w:r w:rsidR="006459D3" w:rsidRPr="000B0B5D">
        <w:rPr>
          <w:rFonts w:asciiTheme="minorHAnsi" w:eastAsiaTheme="minorHAnsi" w:hAnsiTheme="minorHAnsi" w:cs="ArialMT"/>
          <w:lang w:eastAsia="en-US"/>
        </w:rPr>
        <w:t xml:space="preserve">chronic </w:t>
      </w:r>
      <w:r w:rsidR="00B5130F" w:rsidRPr="000B0B5D">
        <w:rPr>
          <w:rFonts w:asciiTheme="minorHAnsi" w:eastAsiaTheme="minorHAnsi" w:hAnsiTheme="minorHAnsi" w:cs="ArialMT"/>
          <w:lang w:eastAsia="en-US"/>
        </w:rPr>
        <w:t>headache disorde</w:t>
      </w:r>
      <w:r w:rsidR="00015B77" w:rsidRPr="000B0B5D">
        <w:rPr>
          <w:rFonts w:asciiTheme="minorHAnsi" w:eastAsiaTheme="minorHAnsi" w:hAnsiTheme="minorHAnsi" w:cs="ArialMT"/>
          <w:lang w:eastAsia="en-US"/>
        </w:rPr>
        <w:t>rs</w:t>
      </w:r>
      <w:r w:rsidR="00786CCF">
        <w:rPr>
          <w:rFonts w:asciiTheme="minorHAnsi" w:eastAsiaTheme="minorHAnsi" w:hAnsiTheme="minorHAnsi" w:cs="ArialMT"/>
          <w:lang w:eastAsia="en-US"/>
        </w:rPr>
        <w:t xml:space="preserve">; </w:t>
      </w:r>
      <w:r w:rsidR="00956204">
        <w:rPr>
          <w:rFonts w:asciiTheme="minorHAnsi" w:eastAsiaTheme="minorHAnsi" w:hAnsiTheme="minorHAnsi" w:cs="ArialMT"/>
          <w:lang w:eastAsia="en-US"/>
        </w:rPr>
        <w:t>and</w:t>
      </w:r>
      <w:r w:rsidR="00B23C19">
        <w:rPr>
          <w:rFonts w:asciiTheme="minorHAnsi" w:eastAsiaTheme="minorHAnsi" w:hAnsiTheme="minorHAnsi" w:cs="ArialMT"/>
          <w:lang w:eastAsia="en-US"/>
        </w:rPr>
        <w:t xml:space="preserve"> specifically to identify tools that</w:t>
      </w:r>
      <w:r w:rsidR="00745112" w:rsidRPr="000B0B5D">
        <w:rPr>
          <w:rFonts w:asciiTheme="minorHAnsi" w:eastAsiaTheme="minorHAnsi" w:hAnsiTheme="minorHAnsi" w:cs="ArialMT"/>
          <w:lang w:eastAsia="en-US"/>
        </w:rPr>
        <w:t xml:space="preserve"> allow the user to screen </w:t>
      </w:r>
      <w:r w:rsidR="00745112" w:rsidRPr="008C7120">
        <w:rPr>
          <w:rFonts w:asciiTheme="minorHAnsi" w:eastAsiaTheme="minorHAnsi" w:hAnsiTheme="minorHAnsi" w:cs="ArialMT"/>
          <w:lang w:eastAsia="en-US"/>
        </w:rPr>
        <w:t>for primary</w:t>
      </w:r>
      <w:r w:rsidR="00745112" w:rsidRPr="000B0B5D">
        <w:rPr>
          <w:rFonts w:asciiTheme="minorHAnsi" w:eastAsiaTheme="minorHAnsi" w:hAnsiTheme="minorHAnsi" w:cs="ArialMT"/>
          <w:lang w:eastAsia="en-US"/>
        </w:rPr>
        <w:t xml:space="preserve"> headache disorders other than migraine and tension type headache (TTH), distinguish between </w:t>
      </w:r>
      <w:r w:rsidR="00745112" w:rsidRPr="000B0B5D">
        <w:rPr>
          <w:rFonts w:asciiTheme="minorHAnsi" w:eastAsiaTheme="minorHAnsi" w:hAnsiTheme="minorHAnsi" w:cs="ArialMT"/>
          <w:lang w:eastAsia="en-US"/>
        </w:rPr>
        <w:lastRenderedPageBreak/>
        <w:t xml:space="preserve">chronic migraine and chronic TTH and identify medication overuse headache (MOH).  </w:t>
      </w:r>
      <w:r w:rsidR="004351A2" w:rsidRPr="000B0B5D">
        <w:rPr>
          <w:rFonts w:asciiTheme="minorHAnsi" w:eastAsiaTheme="minorHAnsi" w:hAnsiTheme="minorHAnsi" w:cs="ArialMT"/>
          <w:lang w:eastAsia="en-US"/>
        </w:rPr>
        <w:t xml:space="preserve">We </w:t>
      </w:r>
      <w:r w:rsidR="00613F21">
        <w:rPr>
          <w:rFonts w:asciiTheme="minorHAnsi" w:eastAsiaTheme="minorHAnsi" w:hAnsiTheme="minorHAnsi" w:cs="ArialMT"/>
          <w:lang w:eastAsia="en-US"/>
        </w:rPr>
        <w:t>anticipated</w:t>
      </w:r>
      <w:r w:rsidR="004351A2" w:rsidRPr="000B0B5D">
        <w:rPr>
          <w:rFonts w:asciiTheme="minorHAnsi" w:eastAsiaTheme="minorHAnsi" w:hAnsiTheme="minorHAnsi" w:cs="ArialMT"/>
          <w:lang w:eastAsia="en-US"/>
        </w:rPr>
        <w:t xml:space="preserve"> that such a tool could </w:t>
      </w:r>
      <w:r w:rsidR="004351A2" w:rsidRPr="000B0B5D">
        <w:rPr>
          <w:rFonts w:asciiTheme="minorHAnsi" w:hAnsiTheme="minorHAnsi"/>
        </w:rPr>
        <w:t>also support primary care clinicians diagnose and manage chronic headach</w:t>
      </w:r>
      <w:r w:rsidR="004351A2">
        <w:rPr>
          <w:rFonts w:asciiTheme="minorHAnsi" w:hAnsiTheme="minorHAnsi"/>
        </w:rPr>
        <w:t>e disorders within primary care</w:t>
      </w:r>
      <w:r w:rsidR="00613F21">
        <w:rPr>
          <w:rFonts w:asciiTheme="minorHAnsi" w:hAnsiTheme="minorHAnsi"/>
        </w:rPr>
        <w:t xml:space="preserve"> more effectively</w:t>
      </w:r>
      <w:r w:rsidR="004351A2">
        <w:rPr>
          <w:rFonts w:asciiTheme="minorHAnsi" w:hAnsiTheme="minorHAnsi"/>
        </w:rPr>
        <w:t xml:space="preserve">. </w:t>
      </w:r>
      <w:r w:rsidR="004351A2" w:rsidRPr="000B0B5D">
        <w:rPr>
          <w:rFonts w:asciiTheme="minorHAnsi" w:hAnsiTheme="minorHAnsi"/>
        </w:rPr>
        <w:t xml:space="preserve"> </w:t>
      </w:r>
    </w:p>
    <w:p w14:paraId="4330DD11" w14:textId="6D232B4C" w:rsidR="00871701" w:rsidRPr="000B0B5D" w:rsidRDefault="00E94994" w:rsidP="004D0321">
      <w:pPr>
        <w:autoSpaceDE w:val="0"/>
        <w:autoSpaceDN w:val="0"/>
        <w:adjustRightInd w:val="0"/>
        <w:spacing w:line="480" w:lineRule="auto"/>
        <w:rPr>
          <w:rFonts w:asciiTheme="minorHAnsi" w:hAnsiTheme="minorHAnsi"/>
          <w:i/>
        </w:rPr>
      </w:pPr>
      <w:r w:rsidRPr="000B0B5D">
        <w:rPr>
          <w:rFonts w:asciiTheme="minorHAnsi" w:hAnsiTheme="minorHAnsi"/>
        </w:rPr>
        <w:t xml:space="preserve">We </w:t>
      </w:r>
      <w:r w:rsidR="003A3B53" w:rsidRPr="000B0B5D">
        <w:rPr>
          <w:rFonts w:asciiTheme="minorHAnsi" w:hAnsiTheme="minorHAnsi"/>
        </w:rPr>
        <w:t>ident</w:t>
      </w:r>
      <w:r w:rsidR="003F7F5F" w:rsidRPr="000B0B5D">
        <w:rPr>
          <w:rFonts w:asciiTheme="minorHAnsi" w:hAnsiTheme="minorHAnsi"/>
        </w:rPr>
        <w:t>ified</w:t>
      </w:r>
      <w:r w:rsidR="00DF4AD9" w:rsidRPr="000B0B5D">
        <w:rPr>
          <w:rFonts w:asciiTheme="minorHAnsi" w:hAnsiTheme="minorHAnsi"/>
        </w:rPr>
        <w:t xml:space="preserve"> six tools that </w:t>
      </w:r>
      <w:r w:rsidR="003A3B53" w:rsidRPr="000B0B5D">
        <w:rPr>
          <w:rFonts w:asciiTheme="minorHAnsi" w:hAnsiTheme="minorHAnsi"/>
        </w:rPr>
        <w:t xml:space="preserve">allow the user to </w:t>
      </w:r>
      <w:r w:rsidR="00D73C97">
        <w:rPr>
          <w:rFonts w:asciiTheme="minorHAnsi" w:hAnsiTheme="minorHAnsi"/>
        </w:rPr>
        <w:t xml:space="preserve">screen for </w:t>
      </w:r>
      <w:r w:rsidR="00DF4AD9" w:rsidRPr="000B0B5D">
        <w:rPr>
          <w:rFonts w:asciiTheme="minorHAnsi" w:hAnsiTheme="minorHAnsi"/>
        </w:rPr>
        <w:t>primary headache disorders other than</w:t>
      </w:r>
      <w:r w:rsidR="008F637D" w:rsidRPr="000B0B5D">
        <w:rPr>
          <w:rFonts w:asciiTheme="minorHAnsi" w:hAnsiTheme="minorHAnsi"/>
        </w:rPr>
        <w:t xml:space="preserve"> migraine and TTH</w:t>
      </w:r>
      <w:r w:rsidR="003F7F5F" w:rsidRPr="000B0B5D">
        <w:rPr>
          <w:rFonts w:asciiTheme="minorHAnsi" w:hAnsiTheme="minorHAnsi"/>
        </w:rPr>
        <w:t>;</w:t>
      </w:r>
      <w:r w:rsidR="003A3B53" w:rsidRPr="000B0B5D">
        <w:rPr>
          <w:rFonts w:asciiTheme="minorHAnsi" w:hAnsiTheme="minorHAnsi"/>
        </w:rPr>
        <w:t xml:space="preserve"> four to identify </w:t>
      </w:r>
      <w:r w:rsidR="0009526F" w:rsidRPr="000B0B5D">
        <w:rPr>
          <w:rFonts w:asciiTheme="minorHAnsi" w:hAnsiTheme="minorHAnsi"/>
        </w:rPr>
        <w:t xml:space="preserve">trigemal autonomic cephalagias </w:t>
      </w:r>
      <w:r w:rsidR="00A320DC" w:rsidRPr="000B0B5D">
        <w:rPr>
          <w:rFonts w:asciiTheme="minorHAnsi" w:hAnsiTheme="minorHAnsi"/>
        </w:rPr>
        <w:t>(</w:t>
      </w:r>
      <w:r w:rsidR="003A3B53" w:rsidRPr="000B0B5D">
        <w:rPr>
          <w:rFonts w:asciiTheme="minorHAnsi" w:hAnsiTheme="minorHAnsi"/>
        </w:rPr>
        <w:t>TAC</w:t>
      </w:r>
      <w:r w:rsidR="009B4B6D" w:rsidRPr="000B0B5D">
        <w:rPr>
          <w:rFonts w:asciiTheme="minorHAnsi" w:hAnsiTheme="minorHAnsi"/>
        </w:rPr>
        <w:t>s</w:t>
      </w:r>
      <w:r w:rsidR="00A320DC" w:rsidRPr="000B0B5D">
        <w:rPr>
          <w:rFonts w:asciiTheme="minorHAnsi" w:hAnsiTheme="minorHAnsi"/>
        </w:rPr>
        <w:t>)</w:t>
      </w:r>
      <w:r w:rsidR="003A3B53" w:rsidRPr="000B0B5D">
        <w:rPr>
          <w:rFonts w:asciiTheme="minorHAnsi" w:hAnsiTheme="minorHAnsi"/>
        </w:rPr>
        <w:t xml:space="preserve"> and two</w:t>
      </w:r>
      <w:r w:rsidRPr="000B0B5D">
        <w:rPr>
          <w:rFonts w:asciiTheme="minorHAnsi" w:hAnsiTheme="minorHAnsi"/>
        </w:rPr>
        <w:t xml:space="preserve"> </w:t>
      </w:r>
      <w:r w:rsidR="00F532C4" w:rsidRPr="000B0B5D">
        <w:rPr>
          <w:rFonts w:asciiTheme="minorHAnsi" w:hAnsiTheme="minorHAnsi"/>
        </w:rPr>
        <w:t>specifically for cluster headache</w:t>
      </w:r>
      <w:r w:rsidR="00E40A1C" w:rsidRPr="000B0B5D">
        <w:rPr>
          <w:rFonts w:asciiTheme="minorHAnsi" w:hAnsiTheme="minorHAnsi"/>
        </w:rPr>
        <w:t xml:space="preserve">. </w:t>
      </w:r>
      <w:r w:rsidR="00CA700C" w:rsidRPr="000B0B5D">
        <w:rPr>
          <w:rFonts w:asciiTheme="minorHAnsi" w:hAnsiTheme="minorHAnsi"/>
        </w:rPr>
        <w:t xml:space="preserve">The </w:t>
      </w:r>
      <w:r w:rsidR="00B23C19">
        <w:rPr>
          <w:rFonts w:asciiTheme="minorHAnsi" w:hAnsiTheme="minorHAnsi"/>
        </w:rPr>
        <w:t xml:space="preserve">three </w:t>
      </w:r>
      <w:r w:rsidR="00CA700C" w:rsidRPr="000B0B5D">
        <w:rPr>
          <w:rFonts w:asciiTheme="minorHAnsi" w:hAnsiTheme="minorHAnsi"/>
        </w:rPr>
        <w:t xml:space="preserve">computerised diagnostic </w:t>
      </w:r>
      <w:r w:rsidR="001F6BAE" w:rsidRPr="000B0B5D">
        <w:rPr>
          <w:rFonts w:asciiTheme="minorHAnsi" w:hAnsiTheme="minorHAnsi"/>
        </w:rPr>
        <w:t xml:space="preserve">tools </w:t>
      </w:r>
      <w:r w:rsidR="00CA700C" w:rsidRPr="000B0B5D">
        <w:rPr>
          <w:rFonts w:asciiTheme="minorHAnsi" w:hAnsiTheme="minorHAnsi"/>
        </w:rPr>
        <w:t xml:space="preserve">appear to perform well for identification of </w:t>
      </w:r>
      <w:r w:rsidR="001F6BAE" w:rsidRPr="000B0B5D">
        <w:rPr>
          <w:rFonts w:asciiTheme="minorHAnsi" w:hAnsiTheme="minorHAnsi"/>
        </w:rPr>
        <w:t>TACs</w:t>
      </w:r>
      <w:r w:rsidR="001C3F84">
        <w:rPr>
          <w:rFonts w:asciiTheme="minorHAnsi" w:hAnsiTheme="minorHAnsi"/>
        </w:rPr>
        <w:t xml:space="preserve">, </w:t>
      </w:r>
      <w:r w:rsidR="00786CCF">
        <w:rPr>
          <w:rFonts w:asciiTheme="minorHAnsi" w:hAnsiTheme="minorHAnsi"/>
        </w:rPr>
        <w:t xml:space="preserve">as does </w:t>
      </w:r>
      <w:r w:rsidR="001F6BAE" w:rsidRPr="000B0B5D">
        <w:rPr>
          <w:rFonts w:asciiTheme="minorHAnsi" w:hAnsiTheme="minorHAnsi"/>
        </w:rPr>
        <w:t>the longer</w:t>
      </w:r>
      <w:r w:rsidR="00786CCF">
        <w:rPr>
          <w:rFonts w:asciiTheme="minorHAnsi" w:hAnsiTheme="minorHAnsi"/>
        </w:rPr>
        <w:t xml:space="preserve"> of the</w:t>
      </w:r>
      <w:r w:rsidR="000C33D7" w:rsidRPr="000B0B5D">
        <w:rPr>
          <w:rFonts w:asciiTheme="minorHAnsi" w:hAnsiTheme="minorHAnsi"/>
        </w:rPr>
        <w:t xml:space="preserve"> </w:t>
      </w:r>
      <w:r w:rsidR="003F7F5F" w:rsidRPr="000B0B5D">
        <w:rPr>
          <w:rFonts w:asciiTheme="minorHAnsi" w:hAnsiTheme="minorHAnsi"/>
        </w:rPr>
        <w:t xml:space="preserve">cluster headache specific </w:t>
      </w:r>
      <w:r w:rsidR="000C33D7" w:rsidRPr="000B0B5D">
        <w:rPr>
          <w:rFonts w:asciiTheme="minorHAnsi" w:hAnsiTheme="minorHAnsi"/>
        </w:rPr>
        <w:t>questionnaire</w:t>
      </w:r>
      <w:r w:rsidR="00786CCF">
        <w:rPr>
          <w:rFonts w:asciiTheme="minorHAnsi" w:hAnsiTheme="minorHAnsi"/>
        </w:rPr>
        <w:t>s</w:t>
      </w:r>
      <w:r w:rsidR="00FA1350" w:rsidRPr="000B0B5D">
        <w:rPr>
          <w:rFonts w:asciiTheme="minorHAnsi" w:hAnsiTheme="minorHAnsi"/>
        </w:rPr>
        <w:fldChar w:fldCharType="begin"/>
      </w:r>
      <w:r w:rsidR="004D0321">
        <w:rPr>
          <w:rFonts w:asciiTheme="minorHAnsi" w:hAnsiTheme="minorHAnsi"/>
        </w:rPr>
        <w:instrText xml:space="preserve"> ADDIN EN.CITE &lt;EndNote&gt;&lt;Cite&gt;&lt;Author&gt;Torelli&lt;/Author&gt;&lt;Year&gt;2005&lt;/Year&gt;&lt;RecNum&gt;733&lt;/RecNum&gt;&lt;DisplayText&gt;(43)&lt;/DisplayText&gt;&lt;record&gt;&lt;rec-number&gt;733&lt;/rec-number&gt;&lt;foreign-keys&gt;&lt;key app="EN" db-id="2te2sfx59pv908ed9zoxs2z2dffdx0etfvrs" timestamp="1433433550"&gt;733&lt;/key&gt;&lt;/foreign-keys&gt;&lt;ref-type name="Journal Article"&gt;17&lt;/ref-type&gt;&lt;contributors&gt;&lt;authors&gt;&lt;author&gt;Torelli, P.&lt;/author&gt;&lt;author&gt;Beghi, E.&lt;/author&gt;&lt;author&gt;Manzoni, G. C.&lt;/author&gt;&lt;/authors&gt;&lt;/contributors&gt;&lt;auth-address&gt;Torelli,P. Department of Neuroscience, Headache Center, Section of Neurology, University of Parma, c/o Ospedale Maggiore, Via Gramsci 14, 43100 Parma, Italy.&lt;/auth-address&gt;&lt;titles&gt;&lt;title&gt;Validation of a questionnaire for the detection of cluster headache&lt;/title&gt;&lt;secondary-title&gt;Headache&lt;/secondary-title&gt;&lt;/titles&gt;&lt;periodical&gt;&lt;full-title&gt;Headache&lt;/full-title&gt;&lt;/periodical&gt;&lt;pages&gt;644-52&lt;/pages&gt;&lt;volume&gt;45&lt;/volume&gt;&lt;number&gt;6&lt;/number&gt;&lt;dates&gt;&lt;year&gt;2005&lt;/year&gt;&lt;/dates&gt;&lt;accession-num&gt;15953296&lt;/accession-num&gt;&lt;work-type&gt;Validation Studies&lt;/work-type&gt;&lt;urls&gt;&lt;related-urls&gt;&lt;url&gt;http://ovidsp.ovid.com/ovidweb.cgi?T=JS&amp;amp;CSC=Y&amp;amp;NEWS=N&amp;amp;PAGE=fulltext&amp;amp;D=med5&amp;amp;AN=15953296&lt;/url&gt;&lt;url&gt;http://pugwash.lib.warwick.ac.uk:4550/resserv?genre=article&amp;amp;issn=0017-8748&amp;amp;title=Headache&amp;amp;date=2005&amp;amp;atitle=Validation+of+a+questionnaire+for+the+detection+of+cluster+headache.&amp;amp;volume=45&amp;amp;issue=6&amp;amp;spage=644&amp;amp;sid=ovid&lt;/url&gt;&lt;/related-urls&gt;&lt;/urls&gt;&lt;remote-database-name&gt;MEDLINE&lt;/remote-database-name&gt;&lt;remote-database-provider&gt;Ovid Technologies&lt;/remote-database-provider&gt;&lt;/record&gt;&lt;/Cite&gt;&lt;/EndNote&gt;</w:instrText>
      </w:r>
      <w:r w:rsidR="00FA1350" w:rsidRPr="000B0B5D">
        <w:rPr>
          <w:rFonts w:asciiTheme="minorHAnsi" w:hAnsiTheme="minorHAnsi"/>
        </w:rPr>
        <w:fldChar w:fldCharType="separate"/>
      </w:r>
      <w:r w:rsidR="004D0321">
        <w:rPr>
          <w:rFonts w:asciiTheme="minorHAnsi" w:hAnsiTheme="minorHAnsi"/>
          <w:noProof/>
        </w:rPr>
        <w:t>(</w:t>
      </w:r>
      <w:hyperlink w:anchor="_ENREF_43" w:tooltip="Torelli, 2005 #733" w:history="1">
        <w:r w:rsidR="004D0321">
          <w:rPr>
            <w:rFonts w:asciiTheme="minorHAnsi" w:hAnsiTheme="minorHAnsi"/>
            <w:noProof/>
          </w:rPr>
          <w:t>43</w:t>
        </w:r>
      </w:hyperlink>
      <w:r w:rsidR="004D0321">
        <w:rPr>
          <w:rFonts w:asciiTheme="minorHAnsi" w:hAnsiTheme="minorHAnsi"/>
          <w:noProof/>
        </w:rPr>
        <w:t>)</w:t>
      </w:r>
      <w:r w:rsidR="00FA1350" w:rsidRPr="000B0B5D">
        <w:rPr>
          <w:rFonts w:asciiTheme="minorHAnsi" w:hAnsiTheme="minorHAnsi"/>
        </w:rPr>
        <w:fldChar w:fldCharType="end"/>
      </w:r>
      <w:r w:rsidR="00786CCF">
        <w:rPr>
          <w:rFonts w:asciiTheme="minorHAnsi" w:hAnsiTheme="minorHAnsi"/>
        </w:rPr>
        <w:t xml:space="preserve">.  </w:t>
      </w:r>
      <w:r w:rsidR="001D4F7E">
        <w:rPr>
          <w:rFonts w:asciiTheme="minorHAnsi" w:hAnsiTheme="minorHAnsi"/>
        </w:rPr>
        <w:t>Only one of the computerised diagnostic tools was designed and validated for use by a non-expert clinician</w:t>
      </w:r>
      <w:r w:rsidR="004B1A8D">
        <w:rPr>
          <w:rFonts w:asciiTheme="minorHAnsi" w:hAnsiTheme="minorHAnsi"/>
        </w:rPr>
        <w:t xml:space="preserve">, but to </w:t>
      </w:r>
      <w:r w:rsidR="00B300DB">
        <w:rPr>
          <w:rFonts w:asciiTheme="minorHAnsi" w:hAnsiTheme="minorHAnsi"/>
        </w:rPr>
        <w:t xml:space="preserve">date has not been validated in primary care </w:t>
      </w:r>
      <w:r w:rsidR="001D4F7E">
        <w:rPr>
          <w:rFonts w:asciiTheme="minorHAnsi" w:hAnsiTheme="minorHAnsi"/>
        </w:rPr>
        <w:t>(Dong).</w:t>
      </w:r>
    </w:p>
    <w:p w14:paraId="6CA83295" w14:textId="264DA5A5" w:rsidR="00326A74" w:rsidRPr="000B0B5D" w:rsidRDefault="008F4B92" w:rsidP="000B0B5D">
      <w:pPr>
        <w:autoSpaceDE w:val="0"/>
        <w:autoSpaceDN w:val="0"/>
        <w:adjustRightInd w:val="0"/>
        <w:spacing w:after="160" w:line="480" w:lineRule="auto"/>
        <w:contextualSpacing/>
        <w:rPr>
          <w:rFonts w:asciiTheme="minorHAnsi" w:hAnsiTheme="minorHAnsi"/>
          <w:i/>
        </w:rPr>
      </w:pPr>
      <w:r w:rsidRPr="000B0B5D">
        <w:rPr>
          <w:rFonts w:asciiTheme="minorHAnsi" w:eastAsiaTheme="minorHAnsi" w:hAnsiTheme="minorHAnsi"/>
          <w:lang w:eastAsia="en-US"/>
        </w:rPr>
        <w:t>The HARDSHIP questionnaire is the most extensively validated</w:t>
      </w:r>
      <w:r w:rsidR="00B54D0F" w:rsidRPr="000B0B5D">
        <w:rPr>
          <w:rFonts w:asciiTheme="minorHAnsi" w:eastAsiaTheme="minorHAnsi" w:hAnsiTheme="minorHAnsi"/>
          <w:lang w:eastAsia="en-US"/>
        </w:rPr>
        <w:t xml:space="preserve"> of the</w:t>
      </w:r>
      <w:r w:rsidRPr="000B0B5D">
        <w:rPr>
          <w:rFonts w:asciiTheme="minorHAnsi" w:eastAsiaTheme="minorHAnsi" w:hAnsiTheme="minorHAnsi"/>
          <w:lang w:eastAsia="en-US"/>
        </w:rPr>
        <w:t xml:space="preserve"> tool</w:t>
      </w:r>
      <w:r w:rsidR="00AD5FA7" w:rsidRPr="000B0B5D">
        <w:rPr>
          <w:rFonts w:asciiTheme="minorHAnsi" w:eastAsiaTheme="minorHAnsi" w:hAnsiTheme="minorHAnsi"/>
          <w:lang w:eastAsia="en-US"/>
        </w:rPr>
        <w:t>s</w:t>
      </w:r>
      <w:r w:rsidRPr="000B0B5D">
        <w:rPr>
          <w:rFonts w:asciiTheme="minorHAnsi" w:eastAsiaTheme="minorHAnsi" w:hAnsiTheme="minorHAnsi"/>
          <w:lang w:eastAsia="en-US"/>
        </w:rPr>
        <w:t xml:space="preserve"> that all</w:t>
      </w:r>
      <w:r w:rsidR="00AD5FA7" w:rsidRPr="000B0B5D">
        <w:rPr>
          <w:rFonts w:asciiTheme="minorHAnsi" w:eastAsiaTheme="minorHAnsi" w:hAnsiTheme="minorHAnsi"/>
          <w:lang w:eastAsia="en-US"/>
        </w:rPr>
        <w:t>ow</w:t>
      </w:r>
      <w:r w:rsidR="00965225" w:rsidRPr="000B0B5D">
        <w:rPr>
          <w:rFonts w:asciiTheme="minorHAnsi" w:eastAsiaTheme="minorHAnsi" w:hAnsiTheme="minorHAnsi"/>
          <w:lang w:eastAsia="en-US"/>
        </w:rPr>
        <w:t>s</w:t>
      </w:r>
      <w:r w:rsidRPr="000B0B5D">
        <w:rPr>
          <w:rFonts w:asciiTheme="minorHAnsi" w:eastAsiaTheme="minorHAnsi" w:hAnsiTheme="minorHAnsi"/>
          <w:lang w:eastAsia="en-US"/>
        </w:rPr>
        <w:t xml:space="preserve"> the distinction between chronic migraine and chronic TTH </w:t>
      </w:r>
      <w:r w:rsidR="00673667" w:rsidRPr="000B0B5D">
        <w:rPr>
          <w:rFonts w:asciiTheme="minorHAnsi" w:eastAsiaTheme="minorHAnsi" w:hAnsiTheme="minorHAnsi"/>
          <w:lang w:eastAsia="en-US"/>
        </w:rPr>
        <w:t>by a non-</w:t>
      </w:r>
      <w:r w:rsidR="00817CD5" w:rsidRPr="000B0B5D">
        <w:rPr>
          <w:rFonts w:asciiTheme="minorHAnsi" w:eastAsiaTheme="minorHAnsi" w:hAnsiTheme="minorHAnsi"/>
          <w:lang w:eastAsia="en-US"/>
        </w:rPr>
        <w:t xml:space="preserve"> expert clinician</w:t>
      </w:r>
      <w:r w:rsidR="000347FE">
        <w:rPr>
          <w:rFonts w:asciiTheme="minorHAnsi" w:eastAsiaTheme="minorHAnsi" w:hAnsiTheme="minorHAnsi"/>
          <w:lang w:eastAsia="en-US"/>
        </w:rPr>
        <w:t xml:space="preserve">; </w:t>
      </w:r>
      <w:r w:rsidR="00AD5FA7" w:rsidRPr="000B0B5D">
        <w:rPr>
          <w:rFonts w:asciiTheme="minorHAnsi" w:eastAsiaTheme="minorHAnsi" w:hAnsiTheme="minorHAnsi"/>
          <w:lang w:eastAsia="en-US"/>
        </w:rPr>
        <w:t xml:space="preserve">the questionnaire </w:t>
      </w:r>
      <w:r w:rsidR="001C3F84">
        <w:rPr>
          <w:rFonts w:asciiTheme="minorHAnsi" w:eastAsiaTheme="minorHAnsi" w:hAnsiTheme="minorHAnsi"/>
          <w:lang w:eastAsia="en-US"/>
        </w:rPr>
        <w:t xml:space="preserve">was not designed </w:t>
      </w:r>
      <w:r w:rsidR="00786CCF">
        <w:rPr>
          <w:rFonts w:asciiTheme="minorHAnsi" w:eastAsiaTheme="minorHAnsi" w:hAnsiTheme="minorHAnsi"/>
          <w:lang w:eastAsia="en-US"/>
        </w:rPr>
        <w:t>to identify</w:t>
      </w:r>
      <w:r w:rsidR="001C3F84">
        <w:rPr>
          <w:rFonts w:asciiTheme="minorHAnsi" w:eastAsiaTheme="minorHAnsi" w:hAnsiTheme="minorHAnsi"/>
          <w:lang w:eastAsia="en-US"/>
        </w:rPr>
        <w:t xml:space="preserve"> </w:t>
      </w:r>
      <w:r w:rsidR="00B54D0F" w:rsidRPr="000B0B5D">
        <w:rPr>
          <w:rFonts w:asciiTheme="minorHAnsi" w:eastAsiaTheme="minorHAnsi" w:hAnsiTheme="minorHAnsi"/>
          <w:lang w:eastAsia="en-US"/>
        </w:rPr>
        <w:t>other primary headache types</w:t>
      </w:r>
      <w:r w:rsidRPr="000B0B5D">
        <w:rPr>
          <w:rFonts w:asciiTheme="minorHAnsi" w:eastAsiaTheme="minorHAnsi" w:hAnsiTheme="minorHAnsi"/>
          <w:lang w:eastAsia="en-US"/>
        </w:rPr>
        <w:t>.</w:t>
      </w:r>
      <w:r w:rsidR="00214C5A" w:rsidRPr="000B0B5D">
        <w:rPr>
          <w:rFonts w:asciiTheme="minorHAnsi" w:eastAsiaTheme="minorHAnsi" w:hAnsiTheme="minorHAnsi"/>
          <w:lang w:eastAsia="en-US"/>
        </w:rPr>
        <w:t xml:space="preserve"> </w:t>
      </w:r>
      <w:r w:rsidR="00B54D0F" w:rsidRPr="000B0B5D">
        <w:rPr>
          <w:rFonts w:asciiTheme="minorHAnsi" w:eastAsiaTheme="minorHAnsi" w:hAnsiTheme="minorHAnsi"/>
          <w:lang w:eastAsia="en-US"/>
        </w:rPr>
        <w:t xml:space="preserve"> </w:t>
      </w:r>
      <w:r w:rsidR="00073A12" w:rsidRPr="000B0B5D">
        <w:rPr>
          <w:rFonts w:asciiTheme="minorHAnsi" w:eastAsiaTheme="minorHAnsi" w:hAnsiTheme="minorHAnsi"/>
          <w:lang w:eastAsia="en-US"/>
        </w:rPr>
        <w:t>The</w:t>
      </w:r>
      <w:r w:rsidR="00073A12" w:rsidRPr="000B0B5D">
        <w:rPr>
          <w:rFonts w:asciiTheme="minorHAnsi" w:hAnsiTheme="minorHAnsi" w:cstheme="minorHAnsi"/>
          <w:lang w:val="en-AU" w:eastAsia="en-US"/>
        </w:rPr>
        <w:t xml:space="preserve"> </w:t>
      </w:r>
      <w:r w:rsidR="00073A12" w:rsidRPr="000B0B5D">
        <w:rPr>
          <w:rFonts w:asciiTheme="minorHAnsi" w:hAnsiTheme="minorHAnsi" w:cs="ArialMT"/>
        </w:rPr>
        <w:t>Identify Chronic Migrai</w:t>
      </w:r>
      <w:r w:rsidR="00FA00CF" w:rsidRPr="000B0B5D">
        <w:rPr>
          <w:rFonts w:asciiTheme="minorHAnsi" w:hAnsiTheme="minorHAnsi" w:cs="ArialMT"/>
        </w:rPr>
        <w:t>ne (ID-CM) tool</w:t>
      </w:r>
      <w:r w:rsidR="00073A12" w:rsidRPr="000B0B5D">
        <w:rPr>
          <w:rFonts w:asciiTheme="minorHAnsi" w:hAnsiTheme="minorHAnsi" w:cs="ArialMT"/>
        </w:rPr>
        <w:t xml:space="preserve"> help</w:t>
      </w:r>
      <w:r w:rsidR="00FA00CF" w:rsidRPr="000B0B5D">
        <w:rPr>
          <w:rFonts w:asciiTheme="minorHAnsi" w:hAnsiTheme="minorHAnsi" w:cs="ArialMT"/>
        </w:rPr>
        <w:t>s</w:t>
      </w:r>
      <w:r w:rsidR="00073A12" w:rsidRPr="000B0B5D">
        <w:rPr>
          <w:rFonts w:asciiTheme="minorHAnsi" w:hAnsiTheme="minorHAnsi" w:cs="ArialMT"/>
        </w:rPr>
        <w:t xml:space="preserve"> clinicians identify patients likely to have migraine, and in particular, chronic migraine; but does </w:t>
      </w:r>
      <w:r w:rsidR="00073A12" w:rsidRPr="000B0B5D">
        <w:rPr>
          <w:rFonts w:asciiTheme="minorHAnsi" w:eastAsiaTheme="minorHAnsi" w:hAnsiTheme="minorHAnsi" w:cstheme="minorBidi"/>
          <w:lang w:eastAsia="en-US"/>
        </w:rPr>
        <w:t xml:space="preserve">not allow </w:t>
      </w:r>
      <w:r w:rsidR="00073A12" w:rsidRPr="000B0B5D">
        <w:rPr>
          <w:rFonts w:asciiTheme="minorHAnsi" w:hAnsiTheme="minorHAnsi" w:cs="ArialMT"/>
        </w:rPr>
        <w:t>the classification of other chronic headache types</w:t>
      </w:r>
      <w:r w:rsidR="00FA00CF" w:rsidRPr="000B0B5D">
        <w:rPr>
          <w:rFonts w:asciiTheme="minorHAnsi" w:hAnsiTheme="minorHAnsi" w:cs="ArialMT"/>
        </w:rPr>
        <w:t xml:space="preserve">.  </w:t>
      </w:r>
      <w:r w:rsidR="00B54D0F" w:rsidRPr="000B0B5D">
        <w:rPr>
          <w:rFonts w:asciiTheme="minorHAnsi" w:eastAsiaTheme="minorHAnsi" w:hAnsiTheme="minorHAnsi"/>
          <w:lang w:eastAsia="en-US"/>
        </w:rPr>
        <w:t xml:space="preserve">More commonly </w:t>
      </w:r>
      <w:r w:rsidR="00326A74" w:rsidRPr="000B0B5D">
        <w:rPr>
          <w:rFonts w:asciiTheme="minorHAnsi" w:eastAsiaTheme="minorHAnsi" w:hAnsiTheme="minorHAnsi"/>
          <w:lang w:eastAsia="en-US"/>
        </w:rPr>
        <w:t xml:space="preserve">the </w:t>
      </w:r>
      <w:r w:rsidR="00B54D0F" w:rsidRPr="000B0B5D">
        <w:rPr>
          <w:rFonts w:asciiTheme="minorHAnsi" w:eastAsiaTheme="minorHAnsi" w:hAnsiTheme="minorHAnsi"/>
          <w:lang w:eastAsia="en-US"/>
        </w:rPr>
        <w:t>tools</w:t>
      </w:r>
      <w:r w:rsidR="00FA00CF" w:rsidRPr="000B0B5D">
        <w:rPr>
          <w:rFonts w:asciiTheme="minorHAnsi" w:eastAsiaTheme="minorHAnsi" w:hAnsiTheme="minorHAnsi"/>
          <w:lang w:eastAsia="en-US"/>
        </w:rPr>
        <w:t xml:space="preserve"> </w:t>
      </w:r>
      <w:r w:rsidR="00326A74" w:rsidRPr="000B0B5D">
        <w:rPr>
          <w:rFonts w:asciiTheme="minorHAnsi" w:eastAsiaTheme="minorHAnsi" w:hAnsiTheme="minorHAnsi"/>
          <w:lang w:eastAsia="en-US"/>
        </w:rPr>
        <w:t xml:space="preserve">identified in the review </w:t>
      </w:r>
      <w:r w:rsidR="00B54D0F" w:rsidRPr="000B0B5D">
        <w:rPr>
          <w:rFonts w:asciiTheme="minorHAnsi" w:eastAsiaTheme="minorHAnsi" w:hAnsiTheme="minorHAnsi"/>
          <w:lang w:eastAsia="en-US"/>
        </w:rPr>
        <w:t xml:space="preserve">classify episodic </w:t>
      </w:r>
      <w:r w:rsidR="00FA00CF" w:rsidRPr="000B0B5D">
        <w:rPr>
          <w:rFonts w:asciiTheme="minorHAnsi" w:eastAsiaTheme="minorHAnsi" w:hAnsiTheme="minorHAnsi"/>
          <w:lang w:eastAsia="en-US"/>
        </w:rPr>
        <w:t xml:space="preserve">rather than chronic </w:t>
      </w:r>
      <w:r w:rsidR="00B54D0F" w:rsidRPr="000B0B5D">
        <w:rPr>
          <w:rFonts w:asciiTheme="minorHAnsi" w:eastAsiaTheme="minorHAnsi" w:hAnsiTheme="minorHAnsi"/>
          <w:lang w:eastAsia="en-US"/>
        </w:rPr>
        <w:t>headache</w:t>
      </w:r>
      <w:r w:rsidR="00326A74" w:rsidRPr="000B0B5D">
        <w:rPr>
          <w:rFonts w:asciiTheme="minorHAnsi" w:eastAsiaTheme="minorHAnsi" w:hAnsiTheme="minorHAnsi"/>
          <w:lang w:eastAsia="en-US"/>
        </w:rPr>
        <w:t xml:space="preserve">, with 17 screening for episodic migraine.  </w:t>
      </w:r>
      <w:r w:rsidR="005D1336" w:rsidRPr="000B0B5D">
        <w:rPr>
          <w:rFonts w:asciiTheme="minorHAnsi" w:hAnsiTheme="minorHAnsi" w:cstheme="minorHAnsi"/>
          <w:lang w:val="en-AU"/>
        </w:rPr>
        <w:t xml:space="preserve">It </w:t>
      </w:r>
      <w:r w:rsidR="00965225" w:rsidRPr="000B0B5D">
        <w:rPr>
          <w:rFonts w:asciiTheme="minorHAnsi" w:hAnsiTheme="minorHAnsi" w:cstheme="minorHAnsi"/>
          <w:lang w:val="en-AU"/>
        </w:rPr>
        <w:t>i</w:t>
      </w:r>
      <w:r w:rsidR="00326A74" w:rsidRPr="000B0B5D">
        <w:rPr>
          <w:rFonts w:asciiTheme="minorHAnsi" w:hAnsiTheme="minorHAnsi" w:cstheme="minorHAnsi"/>
          <w:lang w:val="en-AU"/>
        </w:rPr>
        <w:t>s</w:t>
      </w:r>
      <w:r w:rsidR="005D1336" w:rsidRPr="000B0B5D">
        <w:rPr>
          <w:rFonts w:asciiTheme="minorHAnsi" w:hAnsiTheme="minorHAnsi" w:cstheme="minorHAnsi"/>
          <w:lang w:val="en-AU"/>
        </w:rPr>
        <w:t xml:space="preserve"> interesting </w:t>
      </w:r>
      <w:r w:rsidR="00326A74" w:rsidRPr="000B0B5D">
        <w:rPr>
          <w:rFonts w:asciiTheme="minorHAnsi" w:hAnsiTheme="minorHAnsi" w:cstheme="minorHAnsi"/>
          <w:lang w:val="en-AU"/>
        </w:rPr>
        <w:t xml:space="preserve">to note </w:t>
      </w:r>
      <w:r w:rsidR="005D1336" w:rsidRPr="000B0B5D">
        <w:rPr>
          <w:rFonts w:asciiTheme="minorHAnsi" w:hAnsiTheme="minorHAnsi" w:cstheme="minorHAnsi"/>
          <w:lang w:val="en-AU"/>
        </w:rPr>
        <w:t>that where authors ha</w:t>
      </w:r>
      <w:r w:rsidR="00965225" w:rsidRPr="000B0B5D">
        <w:rPr>
          <w:rFonts w:asciiTheme="minorHAnsi" w:hAnsiTheme="minorHAnsi" w:cstheme="minorHAnsi"/>
          <w:lang w:val="en-AU"/>
        </w:rPr>
        <w:t>ve</w:t>
      </w:r>
      <w:r w:rsidR="005D1336" w:rsidRPr="000B0B5D">
        <w:rPr>
          <w:rFonts w:asciiTheme="minorHAnsi" w:hAnsiTheme="minorHAnsi" w:cstheme="minorHAnsi"/>
          <w:lang w:val="en-AU"/>
        </w:rPr>
        <w:t xml:space="preserve"> published the tool</w:t>
      </w:r>
      <w:r w:rsidR="00EF4A63" w:rsidRPr="000B0B5D">
        <w:rPr>
          <w:rFonts w:asciiTheme="minorHAnsi" w:hAnsiTheme="minorHAnsi"/>
        </w:rPr>
        <w:t xml:space="preserve"> </w:t>
      </w:r>
      <w:r w:rsidR="00965225" w:rsidRPr="000B0B5D">
        <w:rPr>
          <w:rFonts w:asciiTheme="minorHAnsi" w:eastAsiaTheme="minorHAnsi" w:hAnsiTheme="minorHAnsi" w:cstheme="minorHAnsi"/>
          <w:lang w:val="en-AU" w:eastAsia="en-US"/>
        </w:rPr>
        <w:t>no question is</w:t>
      </w:r>
      <w:r w:rsidR="005D1336" w:rsidRPr="000B0B5D">
        <w:rPr>
          <w:rFonts w:asciiTheme="minorHAnsi" w:eastAsiaTheme="minorHAnsi" w:hAnsiTheme="minorHAnsi" w:cstheme="minorHAnsi"/>
          <w:lang w:val="en-AU" w:eastAsia="en-US"/>
        </w:rPr>
        <w:t xml:space="preserve"> common to all tools</w:t>
      </w:r>
      <w:r w:rsidR="0094039C" w:rsidRPr="000B0B5D">
        <w:rPr>
          <w:rFonts w:asciiTheme="minorHAnsi" w:eastAsiaTheme="minorHAnsi" w:hAnsiTheme="minorHAnsi" w:cstheme="minorHAnsi"/>
          <w:lang w:val="en-AU" w:eastAsia="en-US"/>
        </w:rPr>
        <w:t>.</w:t>
      </w:r>
      <w:r w:rsidR="00326A74" w:rsidRPr="000B0B5D">
        <w:rPr>
          <w:rFonts w:asciiTheme="minorHAnsi" w:eastAsiaTheme="minorHAnsi" w:hAnsiTheme="minorHAnsi" w:cstheme="minorHAnsi"/>
          <w:lang w:val="en-AU" w:eastAsia="en-US"/>
        </w:rPr>
        <w:t xml:space="preserve"> </w:t>
      </w:r>
    </w:p>
    <w:p w14:paraId="45915456" w14:textId="0BD86B4F" w:rsidR="008D08DC" w:rsidRDefault="00EF4A63" w:rsidP="000B0B5D">
      <w:pPr>
        <w:spacing w:line="480" w:lineRule="auto"/>
        <w:rPr>
          <w:rFonts w:asciiTheme="minorHAnsi" w:eastAsiaTheme="minorHAnsi" w:hAnsiTheme="minorHAnsi" w:cstheme="minorHAnsi"/>
          <w:lang w:val="en-AU" w:eastAsia="en-US"/>
        </w:rPr>
      </w:pPr>
      <w:r w:rsidRPr="000B0B5D">
        <w:rPr>
          <w:rFonts w:asciiTheme="minorHAnsi" w:hAnsiTheme="minorHAnsi"/>
        </w:rPr>
        <w:t xml:space="preserve">The review </w:t>
      </w:r>
      <w:r w:rsidR="001D4F7E">
        <w:rPr>
          <w:rFonts w:asciiTheme="minorHAnsi" w:hAnsiTheme="minorHAnsi"/>
        </w:rPr>
        <w:t xml:space="preserve">also </w:t>
      </w:r>
      <w:r w:rsidRPr="000B0B5D">
        <w:rPr>
          <w:rFonts w:asciiTheme="minorHAnsi" w:hAnsiTheme="minorHAnsi"/>
        </w:rPr>
        <w:t>identified a</w:t>
      </w:r>
      <w:r w:rsidR="00D371A3" w:rsidRPr="000B0B5D">
        <w:rPr>
          <w:rFonts w:asciiTheme="minorHAnsi" w:hAnsiTheme="minorHAnsi"/>
        </w:rPr>
        <w:t xml:space="preserve"> number of tools </w:t>
      </w:r>
      <w:r w:rsidR="006936B3" w:rsidRPr="000B0B5D">
        <w:rPr>
          <w:rFonts w:asciiTheme="minorHAnsi" w:hAnsiTheme="minorHAnsi"/>
        </w:rPr>
        <w:t xml:space="preserve">that </w:t>
      </w:r>
      <w:r w:rsidRPr="000B0B5D">
        <w:rPr>
          <w:rFonts w:asciiTheme="minorHAnsi" w:hAnsiTheme="minorHAnsi"/>
        </w:rPr>
        <w:t xml:space="preserve">classify </w:t>
      </w:r>
      <w:r w:rsidR="0091206A" w:rsidRPr="000B0B5D">
        <w:rPr>
          <w:rFonts w:asciiTheme="minorHAnsi" w:hAnsiTheme="minorHAnsi"/>
        </w:rPr>
        <w:t xml:space="preserve">medication </w:t>
      </w:r>
      <w:r w:rsidR="00D371A3" w:rsidRPr="000B0B5D">
        <w:rPr>
          <w:rFonts w:asciiTheme="minorHAnsi" w:hAnsiTheme="minorHAnsi"/>
        </w:rPr>
        <w:t>over</w:t>
      </w:r>
      <w:r w:rsidR="0091206A" w:rsidRPr="000B0B5D">
        <w:rPr>
          <w:rFonts w:asciiTheme="minorHAnsi" w:hAnsiTheme="minorHAnsi"/>
        </w:rPr>
        <w:t>use headache</w:t>
      </w:r>
      <w:r w:rsidRPr="000B0B5D">
        <w:rPr>
          <w:rFonts w:asciiTheme="minorHAnsi" w:hAnsiTheme="minorHAnsi"/>
        </w:rPr>
        <w:t xml:space="preserve"> including a </w:t>
      </w:r>
      <w:r w:rsidR="006936B3" w:rsidRPr="000B0B5D">
        <w:rPr>
          <w:rFonts w:asciiTheme="minorHAnsi" w:hAnsiTheme="minorHAnsi"/>
        </w:rPr>
        <w:t xml:space="preserve">brief self-complete questionnaire </w:t>
      </w:r>
      <w:r w:rsidR="00FA2B8B" w:rsidRPr="000B0B5D">
        <w:rPr>
          <w:rFonts w:asciiTheme="minorHAnsi" w:hAnsiTheme="minorHAnsi"/>
        </w:rPr>
        <w:t>adapted from ICHD-II</w:t>
      </w:r>
      <w:r w:rsidR="007E521F" w:rsidRPr="000B0B5D">
        <w:rPr>
          <w:rFonts w:asciiTheme="minorHAnsi" w:hAnsiTheme="minorHAnsi"/>
        </w:rPr>
        <w:t xml:space="preserve"> for MOH </w:t>
      </w:r>
      <w:r w:rsidRPr="000B0B5D">
        <w:rPr>
          <w:rFonts w:asciiTheme="minorHAnsi" w:hAnsiTheme="minorHAnsi"/>
        </w:rPr>
        <w:t>with s</w:t>
      </w:r>
      <w:r w:rsidR="00FA2B8B" w:rsidRPr="000B0B5D">
        <w:rPr>
          <w:rFonts w:asciiTheme="minorHAnsi" w:eastAsiaTheme="minorHAnsi" w:hAnsiTheme="minorHAnsi" w:cstheme="minorHAnsi"/>
          <w:lang w:val="en-AU" w:eastAsia="en-US"/>
        </w:rPr>
        <w:t>ensitivity 81 and specificity 100</w:t>
      </w:r>
      <w:r w:rsidRPr="000B0B5D">
        <w:rPr>
          <w:rFonts w:asciiTheme="minorHAnsi" w:eastAsiaTheme="minorHAnsi" w:hAnsiTheme="minorHAnsi" w:cstheme="minorHAnsi"/>
          <w:lang w:val="en-AU" w:eastAsia="en-US"/>
        </w:rPr>
        <w:fldChar w:fldCharType="begin"/>
      </w:r>
      <w:r w:rsidR="004D0321">
        <w:rPr>
          <w:rFonts w:asciiTheme="minorHAnsi" w:eastAsiaTheme="minorHAnsi" w:hAnsiTheme="minorHAnsi" w:cstheme="minorHAnsi"/>
          <w:lang w:val="en-AU" w:eastAsia="en-US"/>
        </w:rPr>
        <w:instrText xml:space="preserve"> ADDIN EN.CITE &lt;EndNote&gt;&lt;Cite&gt;&lt;Author&gt;Dousset&lt;/Author&gt;&lt;Year&gt;2013&lt;/Year&gt;&lt;RecNum&gt;80&lt;/RecNum&gt;&lt;DisplayText&gt;(13)&lt;/DisplayText&gt;&lt;record&gt;&lt;rec-number&gt;80&lt;/rec-number&gt;&lt;foreign-keys&gt;&lt;key app="EN" db-id="2te2sfx59pv908ed9zoxs2z2dffdx0etfvrs" timestamp="1433433546"&gt;80&lt;/key&gt;&lt;/foreign-keys&gt;&lt;ref-type name="Journal Article"&gt;17&lt;/ref-type&gt;&lt;contributors&gt;&lt;authors&gt;&lt;author&gt;Dousset, V.&lt;/author&gt;&lt;author&gt;Maud, M.&lt;/author&gt;&lt;author&gt;Legoff, M.&lt;/author&gt;&lt;author&gt;Radat, F.&lt;/author&gt;&lt;author&gt;Brochet, B.&lt;/author&gt;&lt;author&gt;Dartigues, J. F.&lt;/author&gt;&lt;author&gt;Kurth, T.&lt;/author&gt;&lt;/authors&gt;&lt;/contributors&gt;&lt;auth-address&gt;Dousset,Virginie. Centre Douleur Chronique, Hopital Pellegrin, Place Amelie Raba Leon, 33 076 Bordeaux, Cedex, France. virginie.dousset@chu-bordeaux.fr.&lt;/auth-address&gt;&lt;titles&gt;&lt;title&gt;Probable medications overuse headaches: validation of a brief easy-to-use screening tool in a headache centre&lt;/title&gt;&lt;secondary-title&gt;Journal of Headache &amp;amp; Pain&lt;/secondary-title&gt;&lt;/titles&gt;&lt;periodical&gt;&lt;full-title&gt;Journal of Headache &amp;amp; Pain&lt;/full-title&gt;&lt;/periodical&gt;&lt;pages&gt;81&lt;/pages&gt;&lt;volume&gt;14&lt;/volume&gt;&lt;dates&gt;&lt;year&gt;2013&lt;/year&gt;&lt;/dates&gt;&lt;accession-num&gt;24088386&lt;/accession-num&gt;&lt;work-type&gt;Validation Studies&lt;/work-type&gt;&lt;urls&gt;&lt;related-urls&gt;&lt;url&gt;http://ovidsp.ovid.com/ovidweb.cgi?T=JS&amp;amp;CSC=Y&amp;amp;NEWS=N&amp;amp;PAGE=fulltext&amp;amp;D=medl&amp;amp;AN=24088386&lt;/url&gt;&lt;url&gt;http://pugwash.lib.warwick.ac.uk:4550/resserv?genre=article&amp;amp;issn=1129-2369&amp;amp;title=Journal+of+Headache+%26+Pain&amp;amp;date=2013&amp;amp;atitle=Probable+medications+overuse+headaches%3A+validation+of+a+brief+easy-to-use+screening+tool+in+a+headache+centre.&amp;amp;volume=14&amp;amp;issue=1&amp;amp;spage=81&amp;amp;sid=ovid&lt;/url&gt;&lt;/related-urls&gt;&lt;/urls&gt;&lt;custom2&gt;PMC3850931&lt;/custom2&gt;&lt;remote-database-name&gt;MEDLINE&lt;/remote-database-name&gt;&lt;remote-database-provider&gt;Ovid Technologies&lt;/remote-database-provider&gt;&lt;/record&gt;&lt;/Cite&gt;&lt;/EndNote&gt;</w:instrText>
      </w:r>
      <w:r w:rsidRPr="000B0B5D">
        <w:rPr>
          <w:rFonts w:asciiTheme="minorHAnsi" w:eastAsiaTheme="minorHAnsi" w:hAnsiTheme="minorHAnsi" w:cstheme="minorHAnsi"/>
          <w:lang w:val="en-AU" w:eastAsia="en-US"/>
        </w:rPr>
        <w:fldChar w:fldCharType="separate"/>
      </w:r>
      <w:r w:rsidR="004D0321">
        <w:rPr>
          <w:rFonts w:asciiTheme="minorHAnsi" w:eastAsiaTheme="minorHAnsi" w:hAnsiTheme="minorHAnsi" w:cstheme="minorHAnsi"/>
          <w:noProof/>
          <w:lang w:val="en-AU" w:eastAsia="en-US"/>
        </w:rPr>
        <w:t>(</w:t>
      </w:r>
      <w:hyperlink w:anchor="_ENREF_13" w:tooltip="Dousset, 2013 #80" w:history="1">
        <w:r w:rsidR="004D0321">
          <w:rPr>
            <w:rFonts w:asciiTheme="minorHAnsi" w:eastAsiaTheme="minorHAnsi" w:hAnsiTheme="minorHAnsi" w:cstheme="minorHAnsi"/>
            <w:noProof/>
            <w:lang w:val="en-AU" w:eastAsia="en-US"/>
          </w:rPr>
          <w:t>13</w:t>
        </w:r>
      </w:hyperlink>
      <w:r w:rsidR="004D0321">
        <w:rPr>
          <w:rFonts w:asciiTheme="minorHAnsi" w:eastAsiaTheme="minorHAnsi" w:hAnsiTheme="minorHAnsi" w:cstheme="minorHAnsi"/>
          <w:noProof/>
          <w:lang w:val="en-AU" w:eastAsia="en-US"/>
        </w:rPr>
        <w:t>)</w:t>
      </w:r>
      <w:r w:rsidRPr="000B0B5D">
        <w:rPr>
          <w:rFonts w:asciiTheme="minorHAnsi" w:eastAsiaTheme="minorHAnsi" w:hAnsiTheme="minorHAnsi" w:cstheme="minorHAnsi"/>
          <w:lang w:val="en-AU" w:eastAsia="en-US"/>
        </w:rPr>
        <w:fldChar w:fldCharType="end"/>
      </w:r>
      <w:r w:rsidRPr="000B0B5D">
        <w:rPr>
          <w:rFonts w:asciiTheme="minorHAnsi" w:eastAsiaTheme="minorHAnsi" w:hAnsiTheme="minorHAnsi" w:cstheme="minorHAnsi"/>
          <w:lang w:val="en-AU" w:eastAsia="en-US"/>
        </w:rPr>
        <w:t>.</w:t>
      </w:r>
    </w:p>
    <w:p w14:paraId="0F7EBF38" w14:textId="6B716E74" w:rsidR="007C323C" w:rsidRPr="008C1F20" w:rsidRDefault="00214C5A" w:rsidP="000B0B5D">
      <w:pPr>
        <w:spacing w:line="480" w:lineRule="auto"/>
        <w:rPr>
          <w:rFonts w:asciiTheme="minorHAnsi" w:hAnsiTheme="minorHAnsi"/>
        </w:rPr>
      </w:pPr>
      <w:r w:rsidRPr="000B0B5D">
        <w:rPr>
          <w:rFonts w:asciiTheme="minorHAnsi" w:hAnsiTheme="minorHAnsi"/>
        </w:rPr>
        <w:lastRenderedPageBreak/>
        <w:t>We identified a large number of good quality studies</w:t>
      </w:r>
      <w:r w:rsidR="00EF4A63" w:rsidRPr="000B0B5D">
        <w:rPr>
          <w:rFonts w:asciiTheme="minorHAnsi" w:hAnsiTheme="minorHAnsi"/>
        </w:rPr>
        <w:t>,</w:t>
      </w:r>
      <w:r w:rsidR="00786CCF">
        <w:rPr>
          <w:rFonts w:asciiTheme="minorHAnsi" w:hAnsiTheme="minorHAnsi"/>
        </w:rPr>
        <w:t xml:space="preserve"> validating a </w:t>
      </w:r>
      <w:r w:rsidR="00DE3D91">
        <w:rPr>
          <w:rFonts w:asciiTheme="minorHAnsi" w:hAnsiTheme="minorHAnsi"/>
        </w:rPr>
        <w:t xml:space="preserve">wide </w:t>
      </w:r>
      <w:r w:rsidR="005C4F30">
        <w:rPr>
          <w:rFonts w:asciiTheme="minorHAnsi" w:hAnsiTheme="minorHAnsi"/>
        </w:rPr>
        <w:t xml:space="preserve">range of </w:t>
      </w:r>
      <w:r w:rsidR="0005550D">
        <w:rPr>
          <w:rFonts w:asciiTheme="minorHAnsi" w:hAnsiTheme="minorHAnsi"/>
        </w:rPr>
        <w:t xml:space="preserve">different headache classification </w:t>
      </w:r>
      <w:r w:rsidR="004D4DB8">
        <w:rPr>
          <w:rFonts w:asciiTheme="minorHAnsi" w:hAnsiTheme="minorHAnsi"/>
        </w:rPr>
        <w:t>tools</w:t>
      </w:r>
      <w:r w:rsidR="00D12951">
        <w:rPr>
          <w:rFonts w:asciiTheme="minorHAnsi" w:hAnsiTheme="minorHAnsi"/>
        </w:rPr>
        <w:t>;</w:t>
      </w:r>
      <w:r w:rsidR="004D4DB8">
        <w:rPr>
          <w:rFonts w:asciiTheme="minorHAnsi" w:hAnsiTheme="minorHAnsi"/>
        </w:rPr>
        <w:t xml:space="preserve"> and </w:t>
      </w:r>
      <w:r w:rsidR="004D4DB8" w:rsidRPr="000B0B5D">
        <w:rPr>
          <w:rFonts w:asciiTheme="minorHAnsi" w:hAnsiTheme="minorHAnsi"/>
        </w:rPr>
        <w:t xml:space="preserve">the review provides a comprehensive evaluation and summary of tools that researchers and clinicians can use to classify headache disorders. </w:t>
      </w:r>
      <w:r w:rsidR="00D12951">
        <w:rPr>
          <w:rFonts w:asciiTheme="minorHAnsi" w:hAnsiTheme="minorHAnsi"/>
        </w:rPr>
        <w:t xml:space="preserve"> </w:t>
      </w:r>
      <w:r w:rsidR="007C323C">
        <w:rPr>
          <w:rFonts w:asciiTheme="minorHAnsi" w:hAnsiTheme="minorHAnsi"/>
        </w:rPr>
        <w:t xml:space="preserve">However </w:t>
      </w:r>
      <w:r w:rsidR="00B300DB">
        <w:rPr>
          <w:rFonts w:asciiTheme="minorHAnsi" w:hAnsiTheme="minorHAnsi"/>
        </w:rPr>
        <w:t xml:space="preserve">we did not identify a tool </w:t>
      </w:r>
      <w:r w:rsidR="0056168C">
        <w:rPr>
          <w:rFonts w:asciiTheme="minorHAnsi" w:hAnsiTheme="minorHAnsi"/>
        </w:rPr>
        <w:t>that fully met</w:t>
      </w:r>
      <w:r w:rsidR="00B300DB">
        <w:rPr>
          <w:rFonts w:asciiTheme="minorHAnsi" w:hAnsiTheme="minorHAnsi"/>
        </w:rPr>
        <w:t xml:space="preserve"> our own research needs</w:t>
      </w:r>
      <w:r w:rsidR="00F0367F">
        <w:rPr>
          <w:rFonts w:asciiTheme="minorHAnsi" w:hAnsiTheme="minorHAnsi"/>
        </w:rPr>
        <w:t xml:space="preserve"> </w:t>
      </w:r>
      <w:r w:rsidR="004351A2">
        <w:rPr>
          <w:rFonts w:asciiTheme="minorHAnsi" w:hAnsiTheme="minorHAnsi"/>
        </w:rPr>
        <w:t xml:space="preserve">that </w:t>
      </w:r>
      <w:r w:rsidR="00F0367F">
        <w:rPr>
          <w:rFonts w:asciiTheme="minorHAnsi" w:hAnsiTheme="minorHAnsi"/>
        </w:rPr>
        <w:t xml:space="preserve">has been validated in </w:t>
      </w:r>
      <w:r w:rsidR="00613F21">
        <w:rPr>
          <w:rFonts w:asciiTheme="minorHAnsi" w:hAnsiTheme="minorHAnsi"/>
        </w:rPr>
        <w:t xml:space="preserve">a </w:t>
      </w:r>
      <w:r w:rsidR="00F0367F">
        <w:rPr>
          <w:rFonts w:asciiTheme="minorHAnsi" w:hAnsiTheme="minorHAnsi"/>
        </w:rPr>
        <w:t>primary care</w:t>
      </w:r>
      <w:r w:rsidR="00613F21">
        <w:rPr>
          <w:rFonts w:asciiTheme="minorHAnsi" w:hAnsiTheme="minorHAnsi"/>
        </w:rPr>
        <w:t xml:space="preserve"> setting</w:t>
      </w:r>
      <w:r w:rsidR="00F0367F">
        <w:rPr>
          <w:rFonts w:asciiTheme="minorHAnsi" w:hAnsiTheme="minorHAnsi"/>
        </w:rPr>
        <w:t xml:space="preserve"> and </w:t>
      </w:r>
      <w:r w:rsidR="004351A2">
        <w:rPr>
          <w:rFonts w:asciiTheme="minorHAnsi" w:hAnsiTheme="minorHAnsi"/>
        </w:rPr>
        <w:t xml:space="preserve">could be </w:t>
      </w:r>
      <w:r w:rsidR="00613F21">
        <w:rPr>
          <w:rFonts w:asciiTheme="minorHAnsi" w:hAnsiTheme="minorHAnsi"/>
        </w:rPr>
        <w:t xml:space="preserve">used </w:t>
      </w:r>
      <w:r w:rsidR="00F0367F">
        <w:rPr>
          <w:rFonts w:asciiTheme="minorHAnsi" w:hAnsiTheme="minorHAnsi"/>
        </w:rPr>
        <w:t>by</w:t>
      </w:r>
      <w:r w:rsidR="0056168C">
        <w:rPr>
          <w:rFonts w:asciiTheme="minorHAnsi" w:hAnsiTheme="minorHAnsi"/>
        </w:rPr>
        <w:t xml:space="preserve"> a</w:t>
      </w:r>
      <w:r w:rsidR="00B300DB">
        <w:rPr>
          <w:rFonts w:asciiTheme="minorHAnsi" w:hAnsiTheme="minorHAnsi"/>
        </w:rPr>
        <w:t xml:space="preserve"> non- expert clinician </w:t>
      </w:r>
      <w:r w:rsidR="00F0367F">
        <w:rPr>
          <w:rFonts w:asciiTheme="minorHAnsi" w:hAnsiTheme="minorHAnsi"/>
        </w:rPr>
        <w:t xml:space="preserve">in primary care </w:t>
      </w:r>
      <w:r w:rsidR="00B300DB">
        <w:rPr>
          <w:rFonts w:asciiTheme="minorHAnsi" w:hAnsiTheme="minorHAnsi"/>
        </w:rPr>
        <w:t xml:space="preserve">to </w:t>
      </w:r>
      <w:r w:rsidR="00F0367F">
        <w:rPr>
          <w:rFonts w:asciiTheme="minorHAnsi" w:hAnsiTheme="minorHAnsi"/>
        </w:rPr>
        <w:t>support the diagnosis of</w:t>
      </w:r>
      <w:r w:rsidR="00B300DB">
        <w:rPr>
          <w:rFonts w:asciiTheme="minorHAnsi" w:hAnsiTheme="minorHAnsi"/>
        </w:rPr>
        <w:t xml:space="preserve"> </w:t>
      </w:r>
      <w:r w:rsidR="00B44B11">
        <w:rPr>
          <w:rFonts w:asciiTheme="minorHAnsi" w:hAnsiTheme="minorHAnsi"/>
        </w:rPr>
        <w:t xml:space="preserve">common </w:t>
      </w:r>
      <w:r w:rsidR="00B300DB">
        <w:rPr>
          <w:rFonts w:asciiTheme="minorHAnsi" w:hAnsiTheme="minorHAnsi"/>
        </w:rPr>
        <w:t xml:space="preserve">chronic headache disorders </w:t>
      </w:r>
      <w:r w:rsidR="007C323C">
        <w:rPr>
          <w:rFonts w:asciiTheme="minorHAnsi" w:hAnsiTheme="minorHAnsi"/>
        </w:rPr>
        <w:t>and</w:t>
      </w:r>
      <w:r w:rsidR="007C323C" w:rsidRPr="000B0B5D">
        <w:rPr>
          <w:rFonts w:asciiTheme="minorHAnsi" w:eastAsiaTheme="minorHAnsi" w:hAnsiTheme="minorHAnsi" w:cs="ArialMT"/>
          <w:lang w:eastAsia="en-US"/>
        </w:rPr>
        <w:t xml:space="preserve"> screen </w:t>
      </w:r>
      <w:r w:rsidR="007C323C" w:rsidRPr="008C7120">
        <w:rPr>
          <w:rFonts w:asciiTheme="minorHAnsi" w:eastAsiaTheme="minorHAnsi" w:hAnsiTheme="minorHAnsi" w:cs="ArialMT"/>
          <w:lang w:eastAsia="en-US"/>
        </w:rPr>
        <w:t>for primary</w:t>
      </w:r>
      <w:r w:rsidR="007C323C" w:rsidRPr="000B0B5D">
        <w:rPr>
          <w:rFonts w:asciiTheme="minorHAnsi" w:eastAsiaTheme="minorHAnsi" w:hAnsiTheme="minorHAnsi" w:cs="ArialMT"/>
          <w:lang w:eastAsia="en-US"/>
        </w:rPr>
        <w:t xml:space="preserve"> headache disorders other than migraine a</w:t>
      </w:r>
      <w:r w:rsidR="0056168C">
        <w:rPr>
          <w:rFonts w:asciiTheme="minorHAnsi" w:eastAsiaTheme="minorHAnsi" w:hAnsiTheme="minorHAnsi" w:cs="ArialMT"/>
          <w:lang w:eastAsia="en-US"/>
        </w:rPr>
        <w:t>nd TTH</w:t>
      </w:r>
      <w:r w:rsidR="00F0367F">
        <w:rPr>
          <w:rFonts w:asciiTheme="minorHAnsi" w:eastAsiaTheme="minorHAnsi" w:hAnsiTheme="minorHAnsi" w:cs="ArialMT"/>
          <w:lang w:eastAsia="en-US"/>
        </w:rPr>
        <w:t xml:space="preserve">.  We </w:t>
      </w:r>
      <w:r w:rsidR="00613F21">
        <w:rPr>
          <w:rFonts w:asciiTheme="minorHAnsi" w:eastAsiaTheme="minorHAnsi" w:hAnsiTheme="minorHAnsi" w:cs="ArialMT"/>
          <w:lang w:eastAsia="en-US"/>
        </w:rPr>
        <w:t>propose</w:t>
      </w:r>
      <w:r w:rsidR="00F0367F">
        <w:rPr>
          <w:rFonts w:asciiTheme="minorHAnsi" w:eastAsiaTheme="minorHAnsi" w:hAnsiTheme="minorHAnsi" w:cs="ArialMT"/>
          <w:lang w:eastAsia="en-US"/>
        </w:rPr>
        <w:t xml:space="preserve"> that such a tool could potentially </w:t>
      </w:r>
      <w:r w:rsidR="00B44B11">
        <w:rPr>
          <w:rFonts w:asciiTheme="minorHAnsi" w:hAnsiTheme="minorHAnsi"/>
        </w:rPr>
        <w:t xml:space="preserve">support </w:t>
      </w:r>
      <w:r w:rsidR="00B44B11" w:rsidRPr="000B0B5D">
        <w:rPr>
          <w:rFonts w:asciiTheme="minorHAnsi" w:hAnsiTheme="minorHAnsi"/>
        </w:rPr>
        <w:t>more</w:t>
      </w:r>
      <w:r w:rsidR="0056168C" w:rsidRPr="000B0B5D">
        <w:rPr>
          <w:rFonts w:asciiTheme="minorHAnsi" w:hAnsiTheme="minorHAnsi"/>
        </w:rPr>
        <w:t xml:space="preserve"> targeted r</w:t>
      </w:r>
      <w:r w:rsidR="00F0367F">
        <w:rPr>
          <w:rFonts w:asciiTheme="minorHAnsi" w:hAnsiTheme="minorHAnsi"/>
        </w:rPr>
        <w:t xml:space="preserve">eferral to headache specialists and </w:t>
      </w:r>
      <w:r w:rsidR="007C323C">
        <w:rPr>
          <w:rFonts w:asciiTheme="minorHAnsi" w:hAnsiTheme="minorHAnsi"/>
        </w:rPr>
        <w:t>free up under-resourced neurology departments (</w:t>
      </w:r>
      <w:r w:rsidR="00551F7E">
        <w:rPr>
          <w:rFonts w:asciiTheme="minorHAnsi" w:hAnsiTheme="minorHAnsi"/>
        </w:rPr>
        <w:t xml:space="preserve">Latinovic).  </w:t>
      </w:r>
    </w:p>
    <w:p w14:paraId="0E5A496B" w14:textId="77777777" w:rsidR="003941B4" w:rsidRPr="000B0B5D" w:rsidRDefault="003941B4" w:rsidP="000B0B5D">
      <w:pPr>
        <w:spacing w:line="480" w:lineRule="auto"/>
        <w:rPr>
          <w:rFonts w:asciiTheme="minorHAnsi" w:hAnsiTheme="minorHAnsi"/>
          <w:i/>
        </w:rPr>
      </w:pPr>
      <w:r w:rsidRPr="000B0B5D">
        <w:rPr>
          <w:rFonts w:asciiTheme="minorHAnsi" w:hAnsiTheme="minorHAnsi"/>
          <w:i/>
        </w:rPr>
        <w:t>Strengths</w:t>
      </w:r>
    </w:p>
    <w:p w14:paraId="7B757A5D" w14:textId="0C2520CF" w:rsidR="00AF3B84" w:rsidRPr="000B0B5D" w:rsidRDefault="006103E1" w:rsidP="000B0B5D">
      <w:pPr>
        <w:spacing w:line="480" w:lineRule="auto"/>
        <w:rPr>
          <w:rFonts w:asciiTheme="minorHAnsi" w:eastAsia="Calibri" w:hAnsiTheme="minorHAnsi"/>
        </w:rPr>
      </w:pPr>
      <w:r w:rsidRPr="000B0B5D">
        <w:rPr>
          <w:rFonts w:asciiTheme="minorHAnsi" w:hAnsiTheme="minorHAnsi"/>
        </w:rPr>
        <w:t xml:space="preserve">We </w:t>
      </w:r>
      <w:r w:rsidR="00B03BB3" w:rsidRPr="000B0B5D">
        <w:rPr>
          <w:rFonts w:asciiTheme="minorHAnsi" w:hAnsiTheme="minorHAnsi"/>
        </w:rPr>
        <w:t>searched for</w:t>
      </w:r>
      <w:r w:rsidRPr="000B0B5D">
        <w:rPr>
          <w:rFonts w:asciiTheme="minorHAnsi" w:hAnsiTheme="minorHAnsi"/>
        </w:rPr>
        <w:t xml:space="preserve"> tools that diagnose, </w:t>
      </w:r>
      <w:r w:rsidR="00B03BB3" w:rsidRPr="000B0B5D">
        <w:rPr>
          <w:rFonts w:asciiTheme="minorHAnsi" w:hAnsiTheme="minorHAnsi"/>
        </w:rPr>
        <w:t xml:space="preserve">classify or screen for all headache types </w:t>
      </w:r>
      <w:r w:rsidR="000535B2" w:rsidRPr="000B0B5D">
        <w:rPr>
          <w:rFonts w:asciiTheme="minorHAnsi" w:hAnsiTheme="minorHAnsi"/>
        </w:rPr>
        <w:t>rather than restrict the search to tools for chronic headache only.</w:t>
      </w:r>
    </w:p>
    <w:p w14:paraId="1E236F05" w14:textId="083EBEE5" w:rsidR="003941B4" w:rsidRPr="000B0B5D" w:rsidRDefault="003941B4" w:rsidP="000B0B5D">
      <w:pPr>
        <w:spacing w:line="480" w:lineRule="auto"/>
        <w:rPr>
          <w:rFonts w:asciiTheme="minorHAnsi" w:hAnsiTheme="minorHAnsi"/>
        </w:rPr>
      </w:pPr>
      <w:r w:rsidRPr="000B0B5D">
        <w:rPr>
          <w:rFonts w:asciiTheme="minorHAnsi" w:eastAsia="Calibri" w:hAnsiTheme="minorHAnsi"/>
        </w:rPr>
        <w:t xml:space="preserve">All data </w:t>
      </w:r>
      <w:r w:rsidR="000E5AFD" w:rsidRPr="000B0B5D">
        <w:rPr>
          <w:rFonts w:asciiTheme="minorHAnsi" w:eastAsia="Calibri" w:hAnsiTheme="minorHAnsi"/>
        </w:rPr>
        <w:t>extractions and quality assessments were double coded independently</w:t>
      </w:r>
      <w:r w:rsidR="00CF4426" w:rsidRPr="000B0B5D">
        <w:rPr>
          <w:rFonts w:asciiTheme="minorHAnsi" w:eastAsia="Calibri" w:hAnsiTheme="minorHAnsi"/>
        </w:rPr>
        <w:t xml:space="preserve"> by</w:t>
      </w:r>
      <w:r w:rsidR="000535B2" w:rsidRPr="000B0B5D">
        <w:rPr>
          <w:rFonts w:asciiTheme="minorHAnsi" w:eastAsia="Calibri" w:hAnsiTheme="minorHAnsi"/>
        </w:rPr>
        <w:t xml:space="preserve"> three</w:t>
      </w:r>
      <w:r w:rsidR="00CF4426" w:rsidRPr="000B0B5D">
        <w:rPr>
          <w:rFonts w:asciiTheme="minorHAnsi" w:eastAsia="Calibri" w:hAnsiTheme="minorHAnsi"/>
        </w:rPr>
        <w:t xml:space="preserve"> reviewers</w:t>
      </w:r>
      <w:r w:rsidR="000E5AFD" w:rsidRPr="000B0B5D">
        <w:rPr>
          <w:rFonts w:asciiTheme="minorHAnsi" w:eastAsia="Calibri" w:hAnsiTheme="minorHAnsi"/>
        </w:rPr>
        <w:t xml:space="preserve"> and </w:t>
      </w:r>
      <w:r w:rsidRPr="000B0B5D">
        <w:rPr>
          <w:rFonts w:asciiTheme="minorHAnsi" w:eastAsia="Calibri" w:hAnsiTheme="minorHAnsi"/>
        </w:rPr>
        <w:t>agreement checked</w:t>
      </w:r>
      <w:r w:rsidR="00DE3D91">
        <w:rPr>
          <w:rFonts w:asciiTheme="minorHAnsi" w:hAnsiTheme="minorHAnsi"/>
        </w:rPr>
        <w:t>; and w</w:t>
      </w:r>
      <w:r w:rsidRPr="000B0B5D">
        <w:rPr>
          <w:rFonts w:asciiTheme="minorHAnsi" w:hAnsiTheme="minorHAnsi"/>
        </w:rPr>
        <w:t xml:space="preserve">e used </w:t>
      </w:r>
      <w:r w:rsidR="000E5AFD" w:rsidRPr="000B0B5D">
        <w:rPr>
          <w:rFonts w:asciiTheme="minorHAnsi" w:hAnsiTheme="minorHAnsi"/>
        </w:rPr>
        <w:t xml:space="preserve">the </w:t>
      </w:r>
      <w:r w:rsidRPr="000B0B5D">
        <w:rPr>
          <w:rFonts w:asciiTheme="minorHAnsi" w:hAnsiTheme="minorHAnsi"/>
        </w:rPr>
        <w:t xml:space="preserve">established tool </w:t>
      </w:r>
      <w:r w:rsidR="000E5AFD" w:rsidRPr="000B0B5D">
        <w:rPr>
          <w:rFonts w:asciiTheme="minorHAnsi" w:hAnsiTheme="minorHAnsi"/>
        </w:rPr>
        <w:t xml:space="preserve">QUADAS-2 </w:t>
      </w:r>
      <w:r w:rsidRPr="000B0B5D">
        <w:rPr>
          <w:rFonts w:asciiTheme="minorHAnsi" w:hAnsiTheme="minorHAnsi"/>
        </w:rPr>
        <w:t xml:space="preserve">to assess </w:t>
      </w:r>
      <w:r w:rsidR="000E5AFD" w:rsidRPr="000B0B5D">
        <w:rPr>
          <w:rFonts w:asciiTheme="minorHAnsi" w:hAnsiTheme="minorHAnsi"/>
        </w:rPr>
        <w:t xml:space="preserve">the </w:t>
      </w:r>
      <w:r w:rsidRPr="000B0B5D">
        <w:rPr>
          <w:rFonts w:asciiTheme="minorHAnsi" w:hAnsiTheme="minorHAnsi"/>
        </w:rPr>
        <w:t xml:space="preserve">quality of </w:t>
      </w:r>
      <w:r w:rsidR="000535B2" w:rsidRPr="000B0B5D">
        <w:rPr>
          <w:rFonts w:asciiTheme="minorHAnsi" w:hAnsiTheme="minorHAnsi"/>
        </w:rPr>
        <w:t>studies.</w:t>
      </w:r>
    </w:p>
    <w:p w14:paraId="5066E22A" w14:textId="77777777" w:rsidR="005B4EC4" w:rsidRPr="000B0B5D" w:rsidRDefault="005B4EC4" w:rsidP="000B0B5D">
      <w:pPr>
        <w:spacing w:line="480" w:lineRule="auto"/>
        <w:rPr>
          <w:rFonts w:asciiTheme="minorHAnsi" w:hAnsiTheme="minorHAnsi"/>
          <w:i/>
        </w:rPr>
      </w:pPr>
      <w:r w:rsidRPr="000B0B5D">
        <w:rPr>
          <w:rFonts w:asciiTheme="minorHAnsi" w:hAnsiTheme="minorHAnsi"/>
          <w:i/>
        </w:rPr>
        <w:t>Limitations</w:t>
      </w:r>
    </w:p>
    <w:p w14:paraId="4808595C" w14:textId="6A2E0BCA" w:rsidR="000E5AFD" w:rsidRPr="000B0B5D" w:rsidRDefault="006F491F" w:rsidP="000B0B5D">
      <w:pPr>
        <w:spacing w:line="480" w:lineRule="auto"/>
        <w:rPr>
          <w:rFonts w:asciiTheme="minorHAnsi" w:hAnsiTheme="minorHAnsi"/>
          <w:b/>
        </w:rPr>
      </w:pPr>
      <w:r w:rsidRPr="000B0B5D">
        <w:rPr>
          <w:rFonts w:asciiTheme="minorHAnsi" w:hAnsiTheme="minorHAnsi"/>
        </w:rPr>
        <w:t>Our</w:t>
      </w:r>
      <w:r w:rsidR="003941B4" w:rsidRPr="000B0B5D">
        <w:rPr>
          <w:rFonts w:asciiTheme="minorHAnsi" w:hAnsiTheme="minorHAnsi"/>
        </w:rPr>
        <w:t xml:space="preserve"> </w:t>
      </w:r>
      <w:r w:rsidR="005B4EC4" w:rsidRPr="000B0B5D">
        <w:rPr>
          <w:rFonts w:asciiTheme="minorHAnsi" w:hAnsiTheme="minorHAnsi"/>
        </w:rPr>
        <w:t xml:space="preserve">search strategy used MeSH terms based on </w:t>
      </w:r>
      <w:r w:rsidRPr="000B0B5D">
        <w:rPr>
          <w:rFonts w:asciiTheme="minorHAnsi" w:hAnsiTheme="minorHAnsi"/>
        </w:rPr>
        <w:t xml:space="preserve">the search terms used to develop </w:t>
      </w:r>
      <w:r w:rsidR="005B4EC4" w:rsidRPr="000B0B5D">
        <w:rPr>
          <w:rFonts w:asciiTheme="minorHAnsi" w:hAnsiTheme="minorHAnsi"/>
        </w:rPr>
        <w:t xml:space="preserve">NICE headache guidelines </w:t>
      </w:r>
      <w:r w:rsidR="003941B4" w:rsidRPr="000B0B5D">
        <w:rPr>
          <w:rFonts w:asciiTheme="minorHAnsi" w:hAnsiTheme="minorHAnsi"/>
        </w:rPr>
        <w:t>to identify potential validation studies, but it is possible that some studies were missed.  Reporting of psychometric results made it difficult to compare across studies.</w:t>
      </w:r>
    </w:p>
    <w:p w14:paraId="0888A786" w14:textId="77777777" w:rsidR="00166705" w:rsidRPr="000B0B5D" w:rsidRDefault="00166705" w:rsidP="000B0B5D">
      <w:pPr>
        <w:spacing w:line="480" w:lineRule="auto"/>
        <w:rPr>
          <w:rFonts w:asciiTheme="minorHAnsi" w:hAnsiTheme="minorHAnsi"/>
          <w:b/>
        </w:rPr>
      </w:pPr>
      <w:r w:rsidRPr="000B0B5D">
        <w:rPr>
          <w:rFonts w:asciiTheme="minorHAnsi" w:hAnsiTheme="minorHAnsi"/>
          <w:b/>
        </w:rPr>
        <w:t>Conclusions</w:t>
      </w:r>
    </w:p>
    <w:p w14:paraId="3C893960" w14:textId="708AACE4" w:rsidR="00AF05E8" w:rsidRPr="000B0B5D" w:rsidRDefault="00AF05E8" w:rsidP="000B0B5D">
      <w:pPr>
        <w:spacing w:line="480" w:lineRule="auto"/>
        <w:rPr>
          <w:rFonts w:asciiTheme="minorHAnsi" w:hAnsiTheme="minorHAnsi"/>
        </w:rPr>
      </w:pPr>
      <w:r w:rsidRPr="000B0B5D">
        <w:rPr>
          <w:rFonts w:asciiTheme="minorHAnsi" w:hAnsiTheme="minorHAnsi"/>
        </w:rPr>
        <w:t>Diagnosis of chronic headache disorders can be challenging for non</w:t>
      </w:r>
      <w:r w:rsidR="00817CD5" w:rsidRPr="000B0B5D">
        <w:rPr>
          <w:rFonts w:asciiTheme="minorHAnsi" w:hAnsiTheme="minorHAnsi"/>
        </w:rPr>
        <w:t>-expert clinicians</w:t>
      </w:r>
      <w:r w:rsidR="005759FB" w:rsidRPr="000B0B5D">
        <w:rPr>
          <w:rFonts w:asciiTheme="minorHAnsi" w:hAnsiTheme="minorHAnsi"/>
        </w:rPr>
        <w:t xml:space="preserve">. </w:t>
      </w:r>
    </w:p>
    <w:p w14:paraId="578EDB61" w14:textId="7490607E" w:rsidR="003F620C" w:rsidRPr="000B0B5D" w:rsidRDefault="005E09DB" w:rsidP="000B0B5D">
      <w:pPr>
        <w:spacing w:line="480" w:lineRule="auto"/>
        <w:rPr>
          <w:rFonts w:asciiTheme="minorHAnsi" w:hAnsiTheme="minorHAnsi"/>
        </w:rPr>
      </w:pPr>
      <w:r w:rsidRPr="000B0B5D">
        <w:rPr>
          <w:rFonts w:asciiTheme="minorHAnsi" w:hAnsiTheme="minorHAnsi"/>
        </w:rPr>
        <w:lastRenderedPageBreak/>
        <w:t xml:space="preserve">Depending on the </w:t>
      </w:r>
      <w:r w:rsidR="006F491F" w:rsidRPr="000B0B5D">
        <w:rPr>
          <w:rFonts w:asciiTheme="minorHAnsi" w:hAnsiTheme="minorHAnsi"/>
        </w:rPr>
        <w:t>clinical,</w:t>
      </w:r>
      <w:r w:rsidRPr="000B0B5D">
        <w:rPr>
          <w:rFonts w:asciiTheme="minorHAnsi" w:hAnsiTheme="minorHAnsi"/>
        </w:rPr>
        <w:t xml:space="preserve"> or research, need there are a number of adequate tools available that could be used in specific contexts.  Nevertheless,</w:t>
      </w:r>
      <w:r w:rsidR="00AF05E8" w:rsidRPr="000B0B5D">
        <w:rPr>
          <w:rFonts w:asciiTheme="minorHAnsi" w:hAnsiTheme="minorHAnsi"/>
        </w:rPr>
        <w:t xml:space="preserve"> </w:t>
      </w:r>
      <w:r w:rsidR="00EF6B20" w:rsidRPr="000B0B5D">
        <w:rPr>
          <w:rFonts w:asciiTheme="minorHAnsi" w:hAnsiTheme="minorHAnsi"/>
        </w:rPr>
        <w:t xml:space="preserve">there are </w:t>
      </w:r>
      <w:r w:rsidR="001C0AAA">
        <w:rPr>
          <w:rFonts w:asciiTheme="minorHAnsi" w:hAnsiTheme="minorHAnsi"/>
        </w:rPr>
        <w:t xml:space="preserve">currently </w:t>
      </w:r>
      <w:r w:rsidR="00EF6B20" w:rsidRPr="000B0B5D">
        <w:rPr>
          <w:rFonts w:asciiTheme="minorHAnsi" w:hAnsiTheme="minorHAnsi"/>
        </w:rPr>
        <w:t xml:space="preserve">no tools </w:t>
      </w:r>
      <w:r w:rsidR="00FE4BF0">
        <w:rPr>
          <w:rFonts w:asciiTheme="minorHAnsi" w:hAnsiTheme="minorHAnsi"/>
        </w:rPr>
        <w:t xml:space="preserve">validated in primary care </w:t>
      </w:r>
      <w:r w:rsidR="00EF6B20" w:rsidRPr="000B0B5D">
        <w:rPr>
          <w:rFonts w:asciiTheme="minorHAnsi" w:hAnsiTheme="minorHAnsi"/>
        </w:rPr>
        <w:t>that can</w:t>
      </w:r>
      <w:r w:rsidR="00AF05E8" w:rsidRPr="000B0B5D">
        <w:rPr>
          <w:rFonts w:asciiTheme="minorHAnsi" w:hAnsiTheme="minorHAnsi"/>
        </w:rPr>
        <w:t xml:space="preserve"> be used by a non-</w:t>
      </w:r>
      <w:r w:rsidR="00817CD5" w:rsidRPr="000B0B5D">
        <w:rPr>
          <w:rFonts w:asciiTheme="minorHAnsi" w:hAnsiTheme="minorHAnsi"/>
        </w:rPr>
        <w:t>expert clinicians</w:t>
      </w:r>
      <w:r w:rsidR="00AF05E8" w:rsidRPr="000B0B5D">
        <w:rPr>
          <w:rFonts w:asciiTheme="minorHAnsi" w:hAnsiTheme="minorHAnsi"/>
        </w:rPr>
        <w:t xml:space="preserve"> to classify chronic headache disorders</w:t>
      </w:r>
      <w:r w:rsidR="005759FB" w:rsidRPr="000B0B5D">
        <w:rPr>
          <w:rFonts w:asciiTheme="minorHAnsi" w:hAnsiTheme="minorHAnsi"/>
        </w:rPr>
        <w:t xml:space="preserve"> that</w:t>
      </w:r>
      <w:r w:rsidR="00EF6B20" w:rsidRPr="000B0B5D">
        <w:rPr>
          <w:rFonts w:asciiTheme="minorHAnsi" w:hAnsiTheme="minorHAnsi"/>
        </w:rPr>
        <w:t xml:space="preserve"> also</w:t>
      </w:r>
      <w:r w:rsidR="005759FB" w:rsidRPr="000B0B5D">
        <w:rPr>
          <w:rFonts w:asciiTheme="minorHAnsi" w:hAnsiTheme="minorHAnsi"/>
        </w:rPr>
        <w:t xml:space="preserve"> </w:t>
      </w:r>
      <w:r w:rsidR="00EF6B20" w:rsidRPr="000B0B5D">
        <w:rPr>
          <w:rFonts w:asciiTheme="minorHAnsi" w:hAnsiTheme="minorHAnsi"/>
        </w:rPr>
        <w:t>allow</w:t>
      </w:r>
      <w:r w:rsidR="005759FB" w:rsidRPr="000B0B5D">
        <w:rPr>
          <w:rFonts w:asciiTheme="minorHAnsi" w:hAnsiTheme="minorHAnsi"/>
        </w:rPr>
        <w:t xml:space="preserve"> the user to screen for </w:t>
      </w:r>
      <w:r w:rsidR="00286137" w:rsidRPr="000B0B5D">
        <w:rPr>
          <w:rFonts w:asciiTheme="minorHAnsi" w:hAnsiTheme="minorHAnsi"/>
        </w:rPr>
        <w:t>primary headaches other than migraine and TT</w:t>
      </w:r>
      <w:r w:rsidR="00FE4BF0">
        <w:rPr>
          <w:rFonts w:asciiTheme="minorHAnsi" w:hAnsiTheme="minorHAnsi"/>
        </w:rPr>
        <w:t>H</w:t>
      </w:r>
      <w:r w:rsidR="00286137" w:rsidRPr="000B0B5D">
        <w:rPr>
          <w:rFonts w:asciiTheme="minorHAnsi" w:hAnsiTheme="minorHAnsi"/>
        </w:rPr>
        <w:t xml:space="preserve">.  </w:t>
      </w:r>
      <w:r w:rsidR="00EF6B20" w:rsidRPr="000B0B5D">
        <w:rPr>
          <w:rFonts w:asciiTheme="minorHAnsi" w:hAnsiTheme="minorHAnsi"/>
        </w:rPr>
        <w:t xml:space="preserve">The </w:t>
      </w:r>
      <w:r w:rsidR="001A6794" w:rsidRPr="000B0B5D">
        <w:rPr>
          <w:rFonts w:asciiTheme="minorHAnsi" w:hAnsiTheme="minorHAnsi"/>
        </w:rPr>
        <w:t>availability</w:t>
      </w:r>
      <w:r w:rsidR="00EF6B20" w:rsidRPr="000B0B5D">
        <w:rPr>
          <w:rFonts w:asciiTheme="minorHAnsi" w:hAnsiTheme="minorHAnsi"/>
        </w:rPr>
        <w:t xml:space="preserve"> of such a tool could support primary care clinicians diagnose and manage chronic headache disorders within primary care, and allow more targeted referral to </w:t>
      </w:r>
      <w:r w:rsidR="00073A12" w:rsidRPr="000B0B5D">
        <w:rPr>
          <w:rFonts w:asciiTheme="minorHAnsi" w:hAnsiTheme="minorHAnsi"/>
        </w:rPr>
        <w:t>headache</w:t>
      </w:r>
      <w:r w:rsidR="00EF6B20" w:rsidRPr="000B0B5D">
        <w:rPr>
          <w:rFonts w:asciiTheme="minorHAnsi" w:hAnsiTheme="minorHAnsi"/>
        </w:rPr>
        <w:t xml:space="preserve"> specialists.</w:t>
      </w:r>
    </w:p>
    <w:p w14:paraId="164439A5" w14:textId="77777777" w:rsidR="00EF6B20" w:rsidRPr="000B0B5D" w:rsidRDefault="00EF6B20" w:rsidP="00286137">
      <w:pPr>
        <w:spacing w:line="360" w:lineRule="auto"/>
        <w:rPr>
          <w:rFonts w:asciiTheme="minorHAnsi" w:hAnsiTheme="minorHAnsi"/>
        </w:rPr>
      </w:pPr>
    </w:p>
    <w:p w14:paraId="599C2172" w14:textId="7681AF42" w:rsidR="006A0EEA" w:rsidRPr="000B0B5D" w:rsidRDefault="006A0EEA" w:rsidP="00230BE8">
      <w:pPr>
        <w:spacing w:line="360" w:lineRule="auto"/>
        <w:rPr>
          <w:rFonts w:asciiTheme="minorHAnsi" w:hAnsiTheme="minorHAnsi"/>
        </w:rPr>
      </w:pPr>
    </w:p>
    <w:p w14:paraId="4B207985" w14:textId="77777777" w:rsidR="00DA3433" w:rsidRPr="000B0B5D" w:rsidRDefault="00DA3433" w:rsidP="00230BE8">
      <w:pPr>
        <w:spacing w:line="360" w:lineRule="auto"/>
        <w:rPr>
          <w:rFonts w:asciiTheme="minorHAnsi" w:hAnsiTheme="minorHAnsi"/>
        </w:rPr>
      </w:pPr>
    </w:p>
    <w:p w14:paraId="28E80244" w14:textId="77777777" w:rsidR="0014360F" w:rsidRDefault="0014360F" w:rsidP="00230BE8">
      <w:pPr>
        <w:spacing w:line="360" w:lineRule="auto"/>
        <w:rPr>
          <w:rFonts w:asciiTheme="minorHAnsi" w:hAnsiTheme="minorHAnsi"/>
        </w:rPr>
      </w:pPr>
    </w:p>
    <w:p w14:paraId="056ACA2C" w14:textId="77777777" w:rsidR="00AA13BD" w:rsidRDefault="00AA13BD" w:rsidP="00230BE8">
      <w:pPr>
        <w:spacing w:line="360" w:lineRule="auto"/>
        <w:rPr>
          <w:rFonts w:asciiTheme="minorHAnsi" w:hAnsiTheme="minorHAnsi"/>
        </w:rPr>
      </w:pPr>
    </w:p>
    <w:p w14:paraId="6CDAB8D9" w14:textId="77777777" w:rsidR="00AA13BD" w:rsidRDefault="00AA13BD" w:rsidP="00230BE8">
      <w:pPr>
        <w:spacing w:line="360" w:lineRule="auto"/>
        <w:rPr>
          <w:rFonts w:asciiTheme="minorHAnsi" w:hAnsiTheme="minorHAnsi"/>
        </w:rPr>
      </w:pPr>
    </w:p>
    <w:p w14:paraId="1DF245E2" w14:textId="77777777" w:rsidR="00AA13BD" w:rsidRDefault="00AA13BD" w:rsidP="00230BE8">
      <w:pPr>
        <w:spacing w:line="360" w:lineRule="auto"/>
        <w:rPr>
          <w:rFonts w:asciiTheme="minorHAnsi" w:hAnsiTheme="minorHAnsi"/>
        </w:rPr>
      </w:pPr>
    </w:p>
    <w:p w14:paraId="0AC5AE46" w14:textId="77777777" w:rsidR="00AA13BD" w:rsidRDefault="00AA13BD" w:rsidP="00230BE8">
      <w:pPr>
        <w:spacing w:line="360" w:lineRule="auto"/>
        <w:rPr>
          <w:rFonts w:asciiTheme="minorHAnsi" w:hAnsiTheme="minorHAnsi"/>
        </w:rPr>
      </w:pPr>
    </w:p>
    <w:p w14:paraId="5CBB79DC" w14:textId="77777777" w:rsidR="00AA13BD" w:rsidRDefault="00AA13BD" w:rsidP="00230BE8">
      <w:pPr>
        <w:spacing w:line="360" w:lineRule="auto"/>
        <w:rPr>
          <w:rFonts w:asciiTheme="minorHAnsi" w:hAnsiTheme="minorHAnsi"/>
        </w:rPr>
      </w:pPr>
    </w:p>
    <w:p w14:paraId="63FAD897" w14:textId="77777777" w:rsidR="00B657AF" w:rsidRDefault="00B657AF" w:rsidP="00230BE8">
      <w:pPr>
        <w:spacing w:line="360" w:lineRule="auto"/>
        <w:rPr>
          <w:rFonts w:asciiTheme="minorHAnsi" w:hAnsiTheme="minorHAnsi"/>
        </w:rPr>
      </w:pPr>
    </w:p>
    <w:p w14:paraId="2953F28C" w14:textId="77777777" w:rsidR="00B657AF" w:rsidRDefault="00B657AF" w:rsidP="00230BE8">
      <w:pPr>
        <w:spacing w:line="360" w:lineRule="auto"/>
        <w:rPr>
          <w:rFonts w:asciiTheme="minorHAnsi" w:hAnsiTheme="minorHAnsi"/>
        </w:rPr>
      </w:pPr>
    </w:p>
    <w:p w14:paraId="148CA899" w14:textId="77777777" w:rsidR="00B657AF" w:rsidRDefault="00B657AF" w:rsidP="00230BE8">
      <w:pPr>
        <w:spacing w:line="360" w:lineRule="auto"/>
        <w:rPr>
          <w:rFonts w:asciiTheme="minorHAnsi" w:hAnsiTheme="minorHAnsi"/>
        </w:rPr>
      </w:pPr>
    </w:p>
    <w:p w14:paraId="1F3EE33C" w14:textId="77777777" w:rsidR="00AA13BD" w:rsidRPr="000B0B5D" w:rsidRDefault="00AA13BD" w:rsidP="00230BE8">
      <w:pPr>
        <w:spacing w:line="360" w:lineRule="auto"/>
        <w:rPr>
          <w:rFonts w:asciiTheme="minorHAnsi" w:hAnsiTheme="minorHAnsi"/>
        </w:rPr>
      </w:pPr>
    </w:p>
    <w:p w14:paraId="535492EF" w14:textId="77777777" w:rsidR="00286137" w:rsidRDefault="00286137" w:rsidP="00230BE8">
      <w:pPr>
        <w:spacing w:line="360" w:lineRule="auto"/>
        <w:rPr>
          <w:rFonts w:asciiTheme="minorHAnsi" w:hAnsiTheme="minorHAnsi"/>
          <w:b/>
        </w:rPr>
      </w:pPr>
    </w:p>
    <w:p w14:paraId="3E5EF50F" w14:textId="77777777" w:rsidR="00430AC4" w:rsidRDefault="00430AC4" w:rsidP="00230BE8">
      <w:pPr>
        <w:spacing w:line="360" w:lineRule="auto"/>
        <w:rPr>
          <w:rFonts w:asciiTheme="minorHAnsi" w:hAnsiTheme="minorHAnsi"/>
          <w:b/>
        </w:rPr>
      </w:pPr>
    </w:p>
    <w:p w14:paraId="5BEC0B87" w14:textId="77777777" w:rsidR="00430AC4" w:rsidRDefault="00430AC4" w:rsidP="00230BE8">
      <w:pPr>
        <w:spacing w:line="360" w:lineRule="auto"/>
        <w:rPr>
          <w:rFonts w:asciiTheme="minorHAnsi" w:hAnsiTheme="minorHAnsi"/>
          <w:b/>
        </w:rPr>
      </w:pPr>
    </w:p>
    <w:p w14:paraId="09831409" w14:textId="77777777" w:rsidR="00430AC4" w:rsidRDefault="00430AC4" w:rsidP="00230BE8">
      <w:pPr>
        <w:spacing w:line="360" w:lineRule="auto"/>
        <w:rPr>
          <w:rFonts w:asciiTheme="minorHAnsi" w:hAnsiTheme="minorHAnsi"/>
          <w:b/>
        </w:rPr>
      </w:pPr>
    </w:p>
    <w:p w14:paraId="04A45685" w14:textId="77777777" w:rsidR="00430AC4" w:rsidRDefault="00430AC4" w:rsidP="00230BE8">
      <w:pPr>
        <w:spacing w:line="360" w:lineRule="auto"/>
        <w:rPr>
          <w:rFonts w:asciiTheme="minorHAnsi" w:hAnsiTheme="minorHAnsi"/>
          <w:b/>
        </w:rPr>
      </w:pPr>
    </w:p>
    <w:p w14:paraId="2F97D71A" w14:textId="77777777" w:rsidR="00430AC4" w:rsidRDefault="00430AC4" w:rsidP="00230BE8">
      <w:pPr>
        <w:spacing w:line="360" w:lineRule="auto"/>
        <w:rPr>
          <w:rFonts w:asciiTheme="minorHAnsi" w:hAnsiTheme="minorHAnsi"/>
          <w:b/>
        </w:rPr>
      </w:pPr>
    </w:p>
    <w:p w14:paraId="6F23CF6B" w14:textId="77777777" w:rsidR="00430AC4" w:rsidRDefault="00430AC4" w:rsidP="00230BE8">
      <w:pPr>
        <w:spacing w:line="360" w:lineRule="auto"/>
        <w:rPr>
          <w:rFonts w:asciiTheme="minorHAnsi" w:hAnsiTheme="minorHAnsi"/>
          <w:b/>
        </w:rPr>
      </w:pPr>
    </w:p>
    <w:p w14:paraId="4BD926F1" w14:textId="77777777" w:rsidR="00430AC4" w:rsidRDefault="00430AC4" w:rsidP="00230BE8">
      <w:pPr>
        <w:spacing w:line="360" w:lineRule="auto"/>
        <w:rPr>
          <w:rFonts w:asciiTheme="minorHAnsi" w:hAnsiTheme="minorHAnsi"/>
          <w:b/>
        </w:rPr>
      </w:pPr>
    </w:p>
    <w:p w14:paraId="64B7DB1E" w14:textId="77777777" w:rsidR="00430AC4" w:rsidRPr="000B0B5D" w:rsidRDefault="00430AC4" w:rsidP="00230BE8">
      <w:pPr>
        <w:spacing w:line="360" w:lineRule="auto"/>
        <w:rPr>
          <w:rFonts w:asciiTheme="minorHAnsi" w:hAnsiTheme="minorHAnsi"/>
          <w:b/>
        </w:rPr>
      </w:pPr>
    </w:p>
    <w:p w14:paraId="5D16298B" w14:textId="0E7938D7" w:rsidR="000B2AE2" w:rsidRDefault="000B2AE2">
      <w:pPr>
        <w:rPr>
          <w:rFonts w:asciiTheme="minorHAnsi" w:hAnsiTheme="minorHAnsi"/>
          <w:b/>
          <w:sz w:val="22"/>
          <w:szCs w:val="22"/>
        </w:rPr>
      </w:pPr>
    </w:p>
    <w:p w14:paraId="6A6410A5" w14:textId="7067E702" w:rsidR="004B1134" w:rsidRPr="00FA2B8B" w:rsidRDefault="004B1134" w:rsidP="005D38CB">
      <w:pPr>
        <w:jc w:val="center"/>
        <w:rPr>
          <w:rFonts w:asciiTheme="minorHAnsi" w:hAnsiTheme="minorHAnsi"/>
          <w:b/>
          <w:sz w:val="22"/>
          <w:szCs w:val="22"/>
        </w:rPr>
      </w:pPr>
      <w:r w:rsidRPr="00FA2B8B">
        <w:rPr>
          <w:rFonts w:asciiTheme="minorHAnsi" w:hAnsiTheme="minorHAnsi"/>
          <w:b/>
          <w:sz w:val="22"/>
          <w:szCs w:val="22"/>
        </w:rPr>
        <w:t>References</w:t>
      </w:r>
    </w:p>
    <w:p w14:paraId="20FA5851" w14:textId="77777777" w:rsidR="004D0321" w:rsidRPr="004D0321" w:rsidRDefault="004B1134" w:rsidP="004D0321">
      <w:pPr>
        <w:pStyle w:val="EndNoteBibliography"/>
      </w:pPr>
      <w:r w:rsidRPr="007E521F">
        <w:rPr>
          <w:rFonts w:asciiTheme="minorHAnsi" w:hAnsiTheme="minorHAnsi"/>
          <w:b/>
          <w:sz w:val="22"/>
          <w:szCs w:val="22"/>
        </w:rPr>
        <w:fldChar w:fldCharType="begin"/>
      </w:r>
      <w:r w:rsidRPr="00FA2B8B">
        <w:rPr>
          <w:rFonts w:asciiTheme="minorHAnsi" w:hAnsiTheme="minorHAnsi"/>
          <w:b/>
          <w:sz w:val="22"/>
          <w:szCs w:val="22"/>
        </w:rPr>
        <w:instrText xml:space="preserve"> ADDIN EN.REFLIST </w:instrText>
      </w:r>
      <w:r w:rsidRPr="007E521F">
        <w:rPr>
          <w:rFonts w:asciiTheme="minorHAnsi" w:hAnsiTheme="minorHAnsi"/>
          <w:b/>
          <w:sz w:val="22"/>
          <w:szCs w:val="22"/>
        </w:rPr>
        <w:fldChar w:fldCharType="separate"/>
      </w:r>
      <w:bookmarkStart w:id="4" w:name="_ENREF_1"/>
      <w:r w:rsidR="004D0321" w:rsidRPr="004D0321">
        <w:t>1.</w:t>
      </w:r>
      <w:r w:rsidR="004D0321" w:rsidRPr="004D0321">
        <w:tab/>
        <w:t>Kernick D, Stapley S, Hamilton W. GPs' classification of headache: is primary headache underdiagnosed? Br J Gen Pract. 2008;58(547):102-4.</w:t>
      </w:r>
      <w:bookmarkEnd w:id="4"/>
    </w:p>
    <w:p w14:paraId="523F50FA" w14:textId="77777777" w:rsidR="004D0321" w:rsidRPr="004D0321" w:rsidRDefault="004D0321" w:rsidP="004D0321">
      <w:pPr>
        <w:pStyle w:val="EndNoteBibliography"/>
      </w:pPr>
      <w:bookmarkStart w:id="5" w:name="_ENREF_2"/>
      <w:r w:rsidRPr="004D0321">
        <w:t>2.</w:t>
      </w:r>
      <w:r w:rsidRPr="004D0321">
        <w:tab/>
        <w:t>Headache Classification Committee of the International Headache Society. The International Classification of Headache Disorders, 3rd edition (beta version). Cephalalgia. 2013;33(9):629-808.</w:t>
      </w:r>
      <w:bookmarkEnd w:id="5"/>
    </w:p>
    <w:p w14:paraId="76BC9D6F" w14:textId="77777777" w:rsidR="004D0321" w:rsidRPr="004D0321" w:rsidRDefault="004D0321" w:rsidP="004D0321">
      <w:pPr>
        <w:pStyle w:val="EndNoteBibliography"/>
      </w:pPr>
      <w:bookmarkStart w:id="6" w:name="_ENREF_3"/>
      <w:r w:rsidRPr="004D0321">
        <w:t>3.</w:t>
      </w:r>
      <w:r w:rsidRPr="004D0321">
        <w:tab/>
        <w:t>Carville S, Padhi S, Reason T, Underwood M. Diagnosis and management of headaches in young people and adults: summary of NICE guidance. BMJ. 2012;345:e5765.</w:t>
      </w:r>
      <w:bookmarkEnd w:id="6"/>
    </w:p>
    <w:p w14:paraId="72CAF917" w14:textId="1D6C2AB9" w:rsidR="004D0321" w:rsidRPr="004D0321" w:rsidRDefault="004D0321" w:rsidP="004D0321">
      <w:pPr>
        <w:pStyle w:val="EndNoteBibliography"/>
      </w:pPr>
      <w:bookmarkStart w:id="7" w:name="_ENREF_4"/>
      <w:r w:rsidRPr="004D0321">
        <w:t>4.</w:t>
      </w:r>
      <w:r w:rsidRPr="004D0321">
        <w:tab/>
        <w:t xml:space="preserve">Katrin Probyn TP, Rachel Potter, Fiona Caldwell, Manjit Matharu, Shilpa Patel, Martin Underwood,. Diagnostic tools and classification tools for chronic headache: a systematic review 2015 [cited June 2018]. Available from: </w:t>
      </w:r>
      <w:hyperlink r:id="rId7" w:history="1">
        <w:r w:rsidRPr="004D0321">
          <w:rPr>
            <w:rStyle w:val="Hyperlink"/>
          </w:rPr>
          <w:t>http://www.crd.york.ac.uk/PROSPERO/display_record.asp?ID=CRD42015019863</w:t>
        </w:r>
      </w:hyperlink>
      <w:r w:rsidRPr="004D0321">
        <w:t xml:space="preserve"> </w:t>
      </w:r>
      <w:bookmarkEnd w:id="7"/>
    </w:p>
    <w:p w14:paraId="52F07D01" w14:textId="77777777" w:rsidR="004D0321" w:rsidRPr="004D0321" w:rsidRDefault="004D0321" w:rsidP="004D0321">
      <w:pPr>
        <w:pStyle w:val="EndNoteBibliography"/>
      </w:pPr>
      <w:bookmarkStart w:id="8" w:name="_ENREF_5"/>
      <w:r w:rsidRPr="004D0321">
        <w:t>5.</w:t>
      </w:r>
      <w:r w:rsidRPr="004D0321">
        <w:tab/>
        <w:t>Liberati A, Altman DG, Tetzlaff J, Mulrow C, Gotzsche PC, Ioannidis JP, et al. The PRISMA statement for reporting systematic reviews and meta-analyses of studies that evaluate healthcare interventions: explanation and elaboration. Bmj. 2009;339:b2700.</w:t>
      </w:r>
      <w:bookmarkEnd w:id="8"/>
    </w:p>
    <w:p w14:paraId="49C66EA0" w14:textId="77777777" w:rsidR="004D0321" w:rsidRPr="004D0321" w:rsidRDefault="004D0321" w:rsidP="004D0321">
      <w:pPr>
        <w:pStyle w:val="EndNoteBibliography"/>
      </w:pPr>
      <w:bookmarkStart w:id="9" w:name="_ENREF_6"/>
      <w:r w:rsidRPr="004D0321">
        <w:t>6.</w:t>
      </w:r>
      <w:r w:rsidRPr="004D0321">
        <w:tab/>
        <w:t>NICE. Headaches. Diagnosis and management of headaches in young people and adults. Clinical Guideline 150, Methods, evidence and recommendations. London: 2012.</w:t>
      </w:r>
      <w:bookmarkEnd w:id="9"/>
    </w:p>
    <w:p w14:paraId="1CC78FC7" w14:textId="77777777" w:rsidR="004D0321" w:rsidRPr="004D0321" w:rsidRDefault="004D0321" w:rsidP="004D0321">
      <w:pPr>
        <w:pStyle w:val="EndNoteBibliography"/>
      </w:pPr>
      <w:bookmarkStart w:id="10" w:name="_ENREF_7"/>
      <w:r w:rsidRPr="004D0321">
        <w:t>7.</w:t>
      </w:r>
      <w:r w:rsidRPr="004D0321">
        <w:tab/>
        <w:t>Whiting PF, Rutjes AW, Westwood ME, Mallett S, Deeks JJ, Reitsma JB, et al. QUADAS-2: a revised tool for the quality assessment of diagnostic accuracy studies. Annals of internal medicine. 2011;155(8):529-36.</w:t>
      </w:r>
      <w:bookmarkEnd w:id="10"/>
    </w:p>
    <w:p w14:paraId="24454E3D" w14:textId="77777777" w:rsidR="004D0321" w:rsidRPr="004D0321" w:rsidRDefault="004D0321" w:rsidP="004D0321">
      <w:pPr>
        <w:pStyle w:val="EndNoteBibliography"/>
      </w:pPr>
      <w:bookmarkStart w:id="11" w:name="_ENREF_8"/>
      <w:r w:rsidRPr="004D0321">
        <w:t>8.</w:t>
      </w:r>
      <w:r w:rsidRPr="004D0321">
        <w:tab/>
        <w:t>Abrignani G, Ferrante T, Castellini P, Lambru G, Beghi E, Manzoni GC, et al. Description and validation of an Italian ICHD-II-based questionnaire for use in epidemiological research. Headache. 2012;52(8):1262-82.</w:t>
      </w:r>
      <w:bookmarkEnd w:id="11"/>
    </w:p>
    <w:p w14:paraId="38C3D840" w14:textId="77777777" w:rsidR="004D0321" w:rsidRPr="004D0321" w:rsidRDefault="004D0321" w:rsidP="004D0321">
      <w:pPr>
        <w:pStyle w:val="EndNoteBibliography"/>
      </w:pPr>
      <w:bookmarkStart w:id="12" w:name="_ENREF_9"/>
      <w:r w:rsidRPr="004D0321">
        <w:t>9.</w:t>
      </w:r>
      <w:r w:rsidRPr="004D0321">
        <w:tab/>
        <w:t>Ayzenberg I, Katsarava Z, Mathalikov R, Chernysh M, Osipova V, Tabeeva G, et al. The burden of headache in Russia: validation of the diagnostic questionnaire in a population-based sample. European Journal of Neurology. 2011;18(3):454-9.</w:t>
      </w:r>
      <w:bookmarkEnd w:id="12"/>
    </w:p>
    <w:p w14:paraId="3D9E42D5" w14:textId="77777777" w:rsidR="004D0321" w:rsidRPr="004D0321" w:rsidRDefault="004D0321" w:rsidP="004D0321">
      <w:pPr>
        <w:pStyle w:val="EndNoteBibliography"/>
      </w:pPr>
      <w:bookmarkStart w:id="13" w:name="_ENREF_10"/>
      <w:r w:rsidRPr="004D0321">
        <w:t>10.</w:t>
      </w:r>
      <w:r w:rsidRPr="004D0321">
        <w:tab/>
        <w:t>Cady RK, Borchert LD, Spalding W, Hart CC, Sheftell FD. Simple and efficient recognition of migraine with 3-question headache screen. Headache. 2004;44(4):323-7.</w:t>
      </w:r>
      <w:bookmarkEnd w:id="13"/>
    </w:p>
    <w:p w14:paraId="151CBE52" w14:textId="77777777" w:rsidR="004D0321" w:rsidRPr="004D0321" w:rsidRDefault="004D0321" w:rsidP="004D0321">
      <w:pPr>
        <w:pStyle w:val="EndNoteBibliography"/>
      </w:pPr>
      <w:bookmarkStart w:id="14" w:name="_ENREF_11"/>
      <w:r w:rsidRPr="004D0321">
        <w:t>11.</w:t>
      </w:r>
      <w:r w:rsidRPr="004D0321">
        <w:tab/>
        <w:t>De Simone R, Coppola G, Ranieri A, Bussone G, Cortelli P, D'Amico D, et al. Validation of AIDA Cefalee, a computer-assisted diagnosis database for the management of headache patients. Neurological Sciences. 2007;28 Suppl 2:S213-6.</w:t>
      </w:r>
      <w:bookmarkEnd w:id="14"/>
    </w:p>
    <w:p w14:paraId="54B9DF2D" w14:textId="77777777" w:rsidR="004D0321" w:rsidRPr="004D0321" w:rsidRDefault="004D0321" w:rsidP="004D0321">
      <w:pPr>
        <w:pStyle w:val="EndNoteBibliography"/>
      </w:pPr>
      <w:bookmarkStart w:id="15" w:name="_ENREF_12"/>
      <w:r w:rsidRPr="004D0321">
        <w:t>12.</w:t>
      </w:r>
      <w:r w:rsidRPr="004D0321">
        <w:tab/>
        <w:t>Dong Z, Yin Z, He M, Chen X, Lv X, Yu S. Validation of a guideline-based decision support system for the diagnosis of primary headache disorders based on ICHD-3 beta. The Journal of Headache and Pain. 2014;15.</w:t>
      </w:r>
      <w:bookmarkEnd w:id="15"/>
    </w:p>
    <w:p w14:paraId="7693B621" w14:textId="77777777" w:rsidR="004D0321" w:rsidRPr="004D0321" w:rsidRDefault="004D0321" w:rsidP="004D0321">
      <w:pPr>
        <w:pStyle w:val="EndNoteBibliography"/>
      </w:pPr>
      <w:bookmarkStart w:id="16" w:name="_ENREF_13"/>
      <w:r w:rsidRPr="004D0321">
        <w:t>13.</w:t>
      </w:r>
      <w:r w:rsidRPr="004D0321">
        <w:tab/>
        <w:t>Dousset V, Maud M, Legoff M, Radat F, Brochet B, Dartigues JF, et al. Probable medications overuse headaches: validation of a brief easy-to-use screening tool in a headache centre. Journal of Headache &amp; Pain. 2013;14:81.</w:t>
      </w:r>
      <w:bookmarkEnd w:id="16"/>
    </w:p>
    <w:p w14:paraId="0BD31F52" w14:textId="77777777" w:rsidR="004D0321" w:rsidRPr="004D0321" w:rsidRDefault="004D0321" w:rsidP="004D0321">
      <w:pPr>
        <w:pStyle w:val="EndNoteBibliography"/>
      </w:pPr>
      <w:bookmarkStart w:id="17" w:name="_ENREF_14"/>
      <w:r w:rsidRPr="004D0321">
        <w:t>14.</w:t>
      </w:r>
      <w:r w:rsidRPr="004D0321">
        <w:tab/>
        <w:t>Dousset V, Laporte A, Legoff M, Traineau MH, Dartigues JF, Brochet B. Validation of a brief self-administered questionnaire for cluster headache screening in a tertiary center. Headache. 2009;49(1):64-70.</w:t>
      </w:r>
      <w:bookmarkEnd w:id="17"/>
    </w:p>
    <w:p w14:paraId="35339CB3" w14:textId="77777777" w:rsidR="004D0321" w:rsidRPr="004D0321" w:rsidRDefault="004D0321" w:rsidP="004D0321">
      <w:pPr>
        <w:pStyle w:val="EndNoteBibliography"/>
      </w:pPr>
      <w:bookmarkStart w:id="18" w:name="_ENREF_15"/>
      <w:r w:rsidRPr="004D0321">
        <w:t>15.</w:t>
      </w:r>
      <w:r w:rsidRPr="004D0321">
        <w:tab/>
        <w:t>Eriksen MK, Thomsen LL, Olesen J. Sensitivity and specificity of the new international diagnostic criteria for migraine with aura. Journal of neurology, neurosurgery, and psychiatry. 2005;76(2):212-7.</w:t>
      </w:r>
      <w:bookmarkEnd w:id="18"/>
    </w:p>
    <w:p w14:paraId="1B0E4E33" w14:textId="77777777" w:rsidR="004D0321" w:rsidRPr="004D0321" w:rsidRDefault="004D0321" w:rsidP="004D0321">
      <w:pPr>
        <w:pStyle w:val="EndNoteBibliography"/>
      </w:pPr>
      <w:bookmarkStart w:id="19" w:name="_ENREF_16"/>
      <w:r w:rsidRPr="004D0321">
        <w:lastRenderedPageBreak/>
        <w:t>16.</w:t>
      </w:r>
      <w:r w:rsidRPr="004D0321">
        <w:tab/>
        <w:t>Ertaş M, Baykan B, Tuncel D, Gökçe M, Gökçay F, Şirin H, et al. A comparative ID migraineTM screener study in ophthalmology, ENT and neurology out-patient clinics. Cephalalgia. 2009;29(1):68-75.</w:t>
      </w:r>
      <w:bookmarkEnd w:id="19"/>
    </w:p>
    <w:p w14:paraId="451554C8" w14:textId="77777777" w:rsidR="004D0321" w:rsidRPr="004D0321" w:rsidRDefault="004D0321" w:rsidP="004D0321">
      <w:pPr>
        <w:pStyle w:val="EndNoteBibliography"/>
      </w:pPr>
      <w:bookmarkStart w:id="20" w:name="_ENREF_17"/>
      <w:r w:rsidRPr="004D0321">
        <w:t>17.</w:t>
      </w:r>
      <w:r w:rsidRPr="004D0321">
        <w:tab/>
        <w:t>Fritsche G, Hueppe M, Kukava M, Dzagnidze A, Schuerks M, Yoon MS, et al. Validation of a german language questionnaire for screening for migraine, tension-type headache, and trigeminal autonomic cephalgias. Headache. 2007;47(4):546-51.</w:t>
      </w:r>
      <w:bookmarkEnd w:id="20"/>
    </w:p>
    <w:p w14:paraId="0020FAD8" w14:textId="77777777" w:rsidR="004D0321" w:rsidRPr="004D0321" w:rsidRDefault="004D0321" w:rsidP="004D0321">
      <w:pPr>
        <w:pStyle w:val="EndNoteBibliography"/>
      </w:pPr>
      <w:bookmarkStart w:id="21" w:name="_ENREF_18"/>
      <w:r w:rsidRPr="004D0321">
        <w:t>18.</w:t>
      </w:r>
      <w:r w:rsidRPr="004D0321">
        <w:tab/>
        <w:t>Gervil M, Ulrich V, Olesen J, Russell MB. Screening for migraine in the general population: validation of a simple questionnaire. Cephalalgia. 1998;18(6):342-8.</w:t>
      </w:r>
      <w:bookmarkEnd w:id="21"/>
    </w:p>
    <w:p w14:paraId="0386866B" w14:textId="77777777" w:rsidR="004D0321" w:rsidRPr="004D0321" w:rsidRDefault="004D0321" w:rsidP="004D0321">
      <w:pPr>
        <w:pStyle w:val="EndNoteBibliography"/>
      </w:pPr>
      <w:bookmarkStart w:id="22" w:name="_ENREF_19"/>
      <w:r w:rsidRPr="004D0321">
        <w:t>19.</w:t>
      </w:r>
      <w:r w:rsidRPr="004D0321">
        <w:tab/>
        <w:t>Ghandehari K, Ashrafzadeh F, Mood ZI, Ebrahimzadeh S, Arabikhan K. Development and validation of the Asian Migraine Criteria (AMC). Journal of Clinical Neuroscience. 2012;19(2):224-8.</w:t>
      </w:r>
      <w:bookmarkEnd w:id="22"/>
    </w:p>
    <w:p w14:paraId="6B852FB4" w14:textId="77777777" w:rsidR="004D0321" w:rsidRPr="004D0321" w:rsidRDefault="004D0321" w:rsidP="004D0321">
      <w:pPr>
        <w:pStyle w:val="EndNoteBibliography"/>
      </w:pPr>
      <w:bookmarkStart w:id="23" w:name="_ENREF_20"/>
      <w:r w:rsidRPr="004D0321">
        <w:t>20.</w:t>
      </w:r>
      <w:r w:rsidRPr="004D0321">
        <w:tab/>
        <w:t>Hagen K, Zwart J-A, Aamodt AH, Nilsen KB, Bråthen G, Helde G, et al. The validity of questionnaire-based diagnoses: The third Nord-Trøndelag Health Study 2006–2008. The Journal of Headache and Pain. 2010;11(1):67-73.</w:t>
      </w:r>
      <w:bookmarkEnd w:id="23"/>
    </w:p>
    <w:p w14:paraId="44003925" w14:textId="77777777" w:rsidR="004D0321" w:rsidRPr="004D0321" w:rsidRDefault="004D0321" w:rsidP="004D0321">
      <w:pPr>
        <w:pStyle w:val="EndNoteBibliography"/>
      </w:pPr>
      <w:bookmarkStart w:id="24" w:name="_ENREF_21"/>
      <w:r w:rsidRPr="004D0321">
        <w:t>21.</w:t>
      </w:r>
      <w:r w:rsidRPr="004D0321">
        <w:tab/>
        <w:t>Hagen K, Zwart JA, Vatten L, Stovner LJ, Bovim G. Head-HUNT: validity and reliability of a headache questionnaire in a large population-based study in Norway. Cephalalgia. 2000;20(4):244-51.</w:t>
      </w:r>
      <w:bookmarkEnd w:id="24"/>
    </w:p>
    <w:p w14:paraId="434D9393" w14:textId="77777777" w:rsidR="004D0321" w:rsidRPr="004D0321" w:rsidRDefault="004D0321" w:rsidP="004D0321">
      <w:pPr>
        <w:pStyle w:val="EndNoteBibliography"/>
      </w:pPr>
      <w:bookmarkStart w:id="25" w:name="_ENREF_22"/>
      <w:r w:rsidRPr="004D0321">
        <w:t>22.</w:t>
      </w:r>
      <w:r w:rsidRPr="004D0321">
        <w:tab/>
        <w:t>Herekar AD, Herekar AA, Ahmad A, Uqaili UL, Ahmed B, Effendi J, et al. The burden of headache disorders in Pakistan: methodology of a population-based nationwide study, and questionnaire validation. J Headache Pain. 2013;14:73.</w:t>
      </w:r>
      <w:bookmarkEnd w:id="25"/>
    </w:p>
    <w:p w14:paraId="4BB48363" w14:textId="77777777" w:rsidR="004D0321" w:rsidRPr="004D0321" w:rsidRDefault="004D0321" w:rsidP="004D0321">
      <w:pPr>
        <w:pStyle w:val="EndNoteBibliography"/>
      </w:pPr>
      <w:bookmarkStart w:id="26" w:name="_ENREF_23"/>
      <w:r w:rsidRPr="004D0321">
        <w:t>23.</w:t>
      </w:r>
      <w:r w:rsidRPr="004D0321">
        <w:tab/>
        <w:t>Kallela M, Wessman M, Farkkila M. Validation of a migraine-specific questionnaire for use in family studies. European journal of neurology : the official journal of the European Federation of Neurological Societies. 2001;8(1):61-6.</w:t>
      </w:r>
      <w:bookmarkEnd w:id="26"/>
    </w:p>
    <w:p w14:paraId="12EA807D" w14:textId="77777777" w:rsidR="004D0321" w:rsidRPr="004D0321" w:rsidRDefault="004D0321" w:rsidP="004D0321">
      <w:pPr>
        <w:pStyle w:val="EndNoteBibliography"/>
      </w:pPr>
      <w:bookmarkStart w:id="27" w:name="_ENREF_24"/>
      <w:r w:rsidRPr="004D0321">
        <w:t>24.</w:t>
      </w:r>
      <w:r w:rsidRPr="004D0321">
        <w:tab/>
        <w:t>Kim ST, Kim CY. Use of the ID Migraine questionnaire for migraine in TMJ and Orofacial Pain Clinic. Headache. 2006;46(2):253-8.</w:t>
      </w:r>
      <w:bookmarkEnd w:id="27"/>
    </w:p>
    <w:p w14:paraId="2770B3A6" w14:textId="77777777" w:rsidR="004D0321" w:rsidRPr="004D0321" w:rsidRDefault="004D0321" w:rsidP="004D0321">
      <w:pPr>
        <w:pStyle w:val="EndNoteBibliography"/>
      </w:pPr>
      <w:bookmarkStart w:id="28" w:name="_ENREF_25"/>
      <w:r w:rsidRPr="004D0321">
        <w:t>25.</w:t>
      </w:r>
      <w:r w:rsidRPr="004D0321">
        <w:tab/>
        <w:t>Kirchmann M, Seven E, Bjornsson A, Bjornssdottir G, Gulcher JR, Stefansson K, et al. Validation of the deCODE Migraine Questionnaire (DMQ3) for use in genetic studies. European Journal of Neurology. 2006;13(11):1239-44.</w:t>
      </w:r>
      <w:bookmarkEnd w:id="28"/>
    </w:p>
    <w:p w14:paraId="3C8CF978" w14:textId="77777777" w:rsidR="004D0321" w:rsidRPr="004D0321" w:rsidRDefault="004D0321" w:rsidP="004D0321">
      <w:pPr>
        <w:pStyle w:val="EndNoteBibliography"/>
      </w:pPr>
      <w:bookmarkStart w:id="29" w:name="_ENREF_26"/>
      <w:r w:rsidRPr="004D0321">
        <w:t>26.</w:t>
      </w:r>
      <w:r w:rsidRPr="004D0321">
        <w:tab/>
        <w:t>Kukava M, Dzagnidze A, Mirvelashvili E, Djibuti M, Fritsche G, Jensen R, et al. Validation of a Georgian language headache questionnaire in a population-based sample. The Journal of Headache and Pain. 2007;8(6):321-4.</w:t>
      </w:r>
      <w:bookmarkEnd w:id="29"/>
    </w:p>
    <w:p w14:paraId="6E95D471" w14:textId="77777777" w:rsidR="004D0321" w:rsidRPr="004D0321" w:rsidRDefault="004D0321" w:rsidP="004D0321">
      <w:pPr>
        <w:pStyle w:val="EndNoteBibliography"/>
      </w:pPr>
      <w:bookmarkStart w:id="30" w:name="_ENREF_27"/>
      <w:r w:rsidRPr="004D0321">
        <w:t>27.</w:t>
      </w:r>
      <w:r w:rsidRPr="004D0321">
        <w:tab/>
        <w:t>Lainez MJ, Dominguez M, Rejas J, Palacios G, Arriaza E, Garcia-Garcia M, et al. Development and validation of the Migraine Screen Questionnaire (MS-Q). Headache. 2005;45(10):1328-38.</w:t>
      </w:r>
      <w:bookmarkEnd w:id="30"/>
    </w:p>
    <w:p w14:paraId="1CABB49F" w14:textId="77777777" w:rsidR="004D0321" w:rsidRPr="004D0321" w:rsidRDefault="004D0321" w:rsidP="004D0321">
      <w:pPr>
        <w:pStyle w:val="EndNoteBibliography"/>
      </w:pPr>
      <w:bookmarkStart w:id="31" w:name="_ENREF_28"/>
      <w:r w:rsidRPr="004D0321">
        <w:t>28.</w:t>
      </w:r>
      <w:r w:rsidRPr="004D0321">
        <w:tab/>
        <w:t>Lainez MJ, Castillo J, Dominguez M, Palacios G, Diaz S, Rejas J. New uses of the Migraine Screen Questionnaire (MS-Q): validation in the Primary Care setting and ability to detect hidden migraine. MS-Q in Primary Care. BMC Neurology. 2010;10:39.</w:t>
      </w:r>
      <w:bookmarkEnd w:id="31"/>
    </w:p>
    <w:p w14:paraId="3C64F442" w14:textId="77777777" w:rsidR="004D0321" w:rsidRPr="004D0321" w:rsidRDefault="004D0321" w:rsidP="004D0321">
      <w:pPr>
        <w:pStyle w:val="EndNoteBibliography"/>
      </w:pPr>
      <w:bookmarkStart w:id="32" w:name="_ENREF_29"/>
      <w:r w:rsidRPr="004D0321">
        <w:t>29.</w:t>
      </w:r>
      <w:r w:rsidRPr="004D0321">
        <w:tab/>
        <w:t>Lipton RB, Dodick D, Sadovsky R, Kolodner K, Endicott J, Hettiarachchi J, et al. A self-administered screener for migraine in primary care - The ID Migraine (TM) validation study. Neurology. 2003;61(3):375-82.</w:t>
      </w:r>
      <w:bookmarkEnd w:id="32"/>
    </w:p>
    <w:p w14:paraId="1E25B4F8" w14:textId="77777777" w:rsidR="004D0321" w:rsidRPr="004D0321" w:rsidRDefault="004D0321" w:rsidP="004D0321">
      <w:pPr>
        <w:pStyle w:val="EndNoteBibliography"/>
      </w:pPr>
      <w:bookmarkStart w:id="33" w:name="_ENREF_30"/>
      <w:r w:rsidRPr="004D0321">
        <w:t>30.</w:t>
      </w:r>
      <w:r w:rsidRPr="004D0321">
        <w:tab/>
        <w:t>Lipton RB, Serrano D, Buse DC, Pavlovic JM, Blumenfeld AM, Dodick DW, et al. Improving the detection of chronic migraine: Development and validation of Identify Chronic Migraine (ID-CM). Cephalalgia. 2016;36(3):203-15.</w:t>
      </w:r>
      <w:bookmarkEnd w:id="33"/>
    </w:p>
    <w:p w14:paraId="36D78B78" w14:textId="77777777" w:rsidR="004D0321" w:rsidRPr="004D0321" w:rsidRDefault="004D0321" w:rsidP="004D0321">
      <w:pPr>
        <w:pStyle w:val="EndNoteBibliography"/>
      </w:pPr>
      <w:bookmarkStart w:id="34" w:name="_ENREF_31"/>
      <w:r w:rsidRPr="004D0321">
        <w:t>31.</w:t>
      </w:r>
      <w:r w:rsidRPr="004D0321">
        <w:tab/>
        <w:t>Maizels M, Burchette R. Rapid and sensitive paradigm for screening patients with headache in primary care settings. Headache. 2003;43(5):441-50.</w:t>
      </w:r>
      <w:bookmarkEnd w:id="34"/>
    </w:p>
    <w:p w14:paraId="6E683C64" w14:textId="77777777" w:rsidR="004D0321" w:rsidRPr="004D0321" w:rsidRDefault="004D0321" w:rsidP="004D0321">
      <w:pPr>
        <w:pStyle w:val="EndNoteBibliography"/>
      </w:pPr>
      <w:bookmarkStart w:id="35" w:name="_ENREF_32"/>
      <w:r w:rsidRPr="004D0321">
        <w:t>32.</w:t>
      </w:r>
      <w:r w:rsidRPr="004D0321">
        <w:tab/>
        <w:t>Maizels M, Wolfe WJ. An expert system for headache diagnosis: the Computerized Headache Assessment tool (CHAT). Headache. 2008;48(1):72-8.</w:t>
      </w:r>
      <w:bookmarkEnd w:id="35"/>
    </w:p>
    <w:p w14:paraId="22062BA5" w14:textId="77777777" w:rsidR="004D0321" w:rsidRPr="004D0321" w:rsidRDefault="004D0321" w:rsidP="004D0321">
      <w:pPr>
        <w:pStyle w:val="EndNoteBibliography"/>
      </w:pPr>
      <w:bookmarkStart w:id="36" w:name="_ENREF_33"/>
      <w:r w:rsidRPr="004D0321">
        <w:lastRenderedPageBreak/>
        <w:t>33.</w:t>
      </w:r>
      <w:r w:rsidRPr="004D0321">
        <w:tab/>
        <w:t>Marcus DA, Kapelewski C, Jacob RG, Rudy TE, Furman JM. Validation of a brief nurse-administered migraine assessment tool. Headache. 2004;44(4):328-32.</w:t>
      </w:r>
      <w:bookmarkEnd w:id="36"/>
    </w:p>
    <w:p w14:paraId="55A9B3CA" w14:textId="77777777" w:rsidR="004D0321" w:rsidRPr="004D0321" w:rsidRDefault="004D0321" w:rsidP="004D0321">
      <w:pPr>
        <w:pStyle w:val="EndNoteBibliography"/>
      </w:pPr>
      <w:bookmarkStart w:id="37" w:name="_ENREF_34"/>
      <w:r w:rsidRPr="004D0321">
        <w:t>34.</w:t>
      </w:r>
      <w:r w:rsidRPr="004D0321">
        <w:tab/>
        <w:t>Michel P, Henry P, Letenneur L, Jogeix M, Corson A, Dartigues JF. Diagnostic screen for assessment of the IHS criteria for migraine by general practitioners. Cephalalgia. 1993;13 Suppl 12:54-9.</w:t>
      </w:r>
      <w:bookmarkEnd w:id="37"/>
    </w:p>
    <w:p w14:paraId="76B16A5B" w14:textId="77777777" w:rsidR="004D0321" w:rsidRPr="004D0321" w:rsidRDefault="004D0321" w:rsidP="004D0321">
      <w:pPr>
        <w:pStyle w:val="EndNoteBibliography"/>
      </w:pPr>
      <w:bookmarkStart w:id="38" w:name="_ENREF_35"/>
      <w:r w:rsidRPr="004D0321">
        <w:t>35.</w:t>
      </w:r>
      <w:r w:rsidRPr="004D0321">
        <w:tab/>
        <w:t>Michel P, Dartigues JF, Henry P, Tison S, Auriacombe S, Brochet B, et al. Validity of the International Headache Society criteria for migraine. GRIM. Groupe de Recherche Interdisciplinaire sur la Migraine. Neuroepidemiology. 1993;12(1):51-7.</w:t>
      </w:r>
      <w:bookmarkEnd w:id="38"/>
    </w:p>
    <w:p w14:paraId="2B30C554" w14:textId="77777777" w:rsidR="004D0321" w:rsidRPr="004D0321" w:rsidRDefault="004D0321" w:rsidP="004D0321">
      <w:pPr>
        <w:pStyle w:val="EndNoteBibliography"/>
      </w:pPr>
      <w:bookmarkStart w:id="39" w:name="_ENREF_36"/>
      <w:r w:rsidRPr="004D0321">
        <w:t>36.</w:t>
      </w:r>
      <w:r w:rsidRPr="004D0321">
        <w:tab/>
        <w:t>Mostardini C, d'Agostino VC, Dugoni DE, Cerbo R. A possible role of ID-Migraine in the emergency department: study of an emergency department out-patient population. Cephalalgia. 2009;29(12):1326-30.</w:t>
      </w:r>
      <w:bookmarkEnd w:id="39"/>
    </w:p>
    <w:p w14:paraId="13B979BE" w14:textId="77777777" w:rsidR="004D0321" w:rsidRPr="004D0321" w:rsidRDefault="004D0321" w:rsidP="004D0321">
      <w:pPr>
        <w:pStyle w:val="EndNoteBibliography"/>
      </w:pPr>
      <w:bookmarkStart w:id="40" w:name="_ENREF_37"/>
      <w:r w:rsidRPr="004D0321">
        <w:t>37.</w:t>
      </w:r>
      <w:r w:rsidRPr="004D0321">
        <w:tab/>
        <w:t>Pryse-Phillips W. Evaluating migraine disability: the headache impact test instrument in context. Canadian Journal of Neurological Sciences. 2002;29 Suppl 2:S11-5.</w:t>
      </w:r>
      <w:bookmarkEnd w:id="40"/>
    </w:p>
    <w:p w14:paraId="6BC63071" w14:textId="77777777" w:rsidR="004D0321" w:rsidRPr="004D0321" w:rsidRDefault="004D0321" w:rsidP="004D0321">
      <w:pPr>
        <w:pStyle w:val="EndNoteBibliography"/>
      </w:pPr>
      <w:bookmarkStart w:id="41" w:name="_ENREF_38"/>
      <w:r w:rsidRPr="004D0321">
        <w:t>38.</w:t>
      </w:r>
      <w:r w:rsidRPr="004D0321">
        <w:tab/>
        <w:t>Rao GN, Kulkarni GB, Gururaj G, Rajesh K, Subbakrishna DK, Steiner TJ, et al. The burden of headache disorders in India: methodology and questionnaire validation for a community-based survey in Karnataka State. Journal of Headache &amp; Pain. 2012;13(7):543-50.</w:t>
      </w:r>
      <w:bookmarkEnd w:id="41"/>
    </w:p>
    <w:p w14:paraId="5C17D529" w14:textId="77777777" w:rsidR="004D0321" w:rsidRPr="004D0321" w:rsidRDefault="004D0321" w:rsidP="004D0321">
      <w:pPr>
        <w:pStyle w:val="EndNoteBibliography"/>
      </w:pPr>
      <w:bookmarkStart w:id="42" w:name="_ENREF_39"/>
      <w:r w:rsidRPr="004D0321">
        <w:t>39.</w:t>
      </w:r>
      <w:r w:rsidRPr="004D0321">
        <w:tab/>
        <w:t>Rasmussen BK, Jensen R, Olesen J. Questionnaire versus clinical interview in the diagnosis of headache. Headache. 1991;31(5):290-5.</w:t>
      </w:r>
      <w:bookmarkEnd w:id="42"/>
    </w:p>
    <w:p w14:paraId="15D4344C" w14:textId="77777777" w:rsidR="004D0321" w:rsidRPr="004D0321" w:rsidRDefault="004D0321" w:rsidP="004D0321">
      <w:pPr>
        <w:pStyle w:val="EndNoteBibliography"/>
      </w:pPr>
      <w:bookmarkStart w:id="43" w:name="_ENREF_40"/>
      <w:r w:rsidRPr="004D0321">
        <w:t>40.</w:t>
      </w:r>
      <w:r w:rsidRPr="004D0321">
        <w:tab/>
        <w:t>Samaan Z, Macgregor EA, Andrew D, McGuffin P, Farmer A. Diagnosing migraine in research and clinical settings: the validation of the Structured Migraine Interview (SMI). BMC Neurology. 2010;10:7.</w:t>
      </w:r>
      <w:bookmarkEnd w:id="43"/>
    </w:p>
    <w:p w14:paraId="46E28D58" w14:textId="77777777" w:rsidR="004D0321" w:rsidRPr="004D0321" w:rsidRDefault="004D0321" w:rsidP="004D0321">
      <w:pPr>
        <w:pStyle w:val="EndNoteBibliography"/>
      </w:pPr>
      <w:bookmarkStart w:id="44" w:name="_ENREF_41"/>
      <w:r w:rsidRPr="004D0321">
        <w:t>41.</w:t>
      </w:r>
      <w:r w:rsidRPr="004D0321">
        <w:tab/>
        <w:t>Tepper SJ, Zatochill M, Szeto M, Sheftell F, Tepper DE, Bigal M. Development of a simple menstrual migraine screening tool for obstetric and gynecology clinics: the menstrual migraine assessment tool. Headache. 2008;48(10):1419-25.</w:t>
      </w:r>
      <w:bookmarkEnd w:id="44"/>
    </w:p>
    <w:p w14:paraId="38D03E5E" w14:textId="77777777" w:rsidR="004D0321" w:rsidRPr="004D0321" w:rsidRDefault="004D0321" w:rsidP="004D0321">
      <w:pPr>
        <w:pStyle w:val="EndNoteBibliography"/>
      </w:pPr>
      <w:bookmarkStart w:id="45" w:name="_ENREF_42"/>
      <w:r w:rsidRPr="004D0321">
        <w:t>42.</w:t>
      </w:r>
      <w:r w:rsidRPr="004D0321">
        <w:tab/>
        <w:t>Tom T, Brody M, Valabhji A, Turner L, Molgaard C, Rothrock J. Validation of a new instrument for determining migraine prevalence: the UCSD Migraine Questionnaire. Neurology. 1994;44(5):925-8.</w:t>
      </w:r>
      <w:bookmarkEnd w:id="45"/>
    </w:p>
    <w:p w14:paraId="4705CFA4" w14:textId="77777777" w:rsidR="004D0321" w:rsidRPr="004D0321" w:rsidRDefault="004D0321" w:rsidP="004D0321">
      <w:pPr>
        <w:pStyle w:val="EndNoteBibliography"/>
      </w:pPr>
      <w:bookmarkStart w:id="46" w:name="_ENREF_43"/>
      <w:r w:rsidRPr="004D0321">
        <w:t>43.</w:t>
      </w:r>
      <w:r w:rsidRPr="004D0321">
        <w:tab/>
        <w:t>Torelli P, Beghi E, Manzoni GC. Validation of a questionnaire for the detection of cluster headache. Headache. 2005;45(6):644-52.</w:t>
      </w:r>
      <w:bookmarkEnd w:id="46"/>
    </w:p>
    <w:p w14:paraId="05235097" w14:textId="77777777" w:rsidR="004D0321" w:rsidRPr="004D0321" w:rsidRDefault="004D0321" w:rsidP="004D0321">
      <w:pPr>
        <w:pStyle w:val="EndNoteBibliography"/>
      </w:pPr>
      <w:bookmarkStart w:id="47" w:name="_ENREF_44"/>
      <w:r w:rsidRPr="004D0321">
        <w:t>44.</w:t>
      </w:r>
      <w:r w:rsidRPr="004D0321">
        <w:tab/>
        <w:t>Wang SJ, Fuh JL, Huang SY, Yang SS, Wu ZA, Hsu CH, et al. Diagnosis and development of screening items for migraine in neurological practice in Taiwan. Journal of the Formosan Medical Association. 2008;107(6):485-94.</w:t>
      </w:r>
      <w:bookmarkEnd w:id="47"/>
    </w:p>
    <w:p w14:paraId="788E1A76" w14:textId="77777777" w:rsidR="004D0321" w:rsidRPr="004D0321" w:rsidRDefault="004D0321" w:rsidP="004D0321">
      <w:pPr>
        <w:pStyle w:val="EndNoteBibliography"/>
      </w:pPr>
      <w:bookmarkStart w:id="48" w:name="_ENREF_45"/>
      <w:r w:rsidRPr="004D0321">
        <w:t>45.</w:t>
      </w:r>
      <w:r w:rsidRPr="004D0321">
        <w:tab/>
        <w:t>Yuan H, Hopkins M, Goldberg JD, Silberstein SD. Single</w:t>
      </w:r>
      <w:r w:rsidRPr="004D0321">
        <w:rPr>
          <w:rFonts w:ascii="Cambria Math" w:hAnsi="Cambria Math" w:cs="Cambria Math"/>
        </w:rPr>
        <w:t>‐</w:t>
      </w:r>
      <w:r w:rsidRPr="004D0321">
        <w:t>item migraine screening tests, self</w:t>
      </w:r>
      <w:r w:rsidRPr="004D0321">
        <w:rPr>
          <w:rFonts w:ascii="Cambria Math" w:hAnsi="Cambria Math" w:cs="Cambria Math"/>
        </w:rPr>
        <w:t>‐</w:t>
      </w:r>
      <w:r w:rsidRPr="004D0321">
        <w:t>reported bothersome headache or stripe pattern hypersensitivity? Acta Neurologica Scandinavica. 2015.</w:t>
      </w:r>
      <w:bookmarkEnd w:id="48"/>
    </w:p>
    <w:p w14:paraId="154F3E36" w14:textId="77777777" w:rsidR="004D0321" w:rsidRPr="004D0321" w:rsidRDefault="004D0321" w:rsidP="004D0321">
      <w:pPr>
        <w:pStyle w:val="EndNoteBibliography"/>
      </w:pPr>
      <w:bookmarkStart w:id="49" w:name="_ENREF_46"/>
      <w:r w:rsidRPr="004D0321">
        <w:t>46.</w:t>
      </w:r>
      <w:r w:rsidRPr="004D0321">
        <w:tab/>
        <w:t>Steiner TJ, Gururaj G, Andree C, Katsarava Z, Ayzenberg I, Yu SY, et al. Diagnosis, prevalence estimation and burden measurement in population surveys of headache: presenting the HARDSHIP questionnaire. Journal of Headache and Pain. 2014;15.</w:t>
      </w:r>
      <w:bookmarkEnd w:id="49"/>
    </w:p>
    <w:p w14:paraId="004AFEAA" w14:textId="77777777" w:rsidR="004D0321" w:rsidRPr="004D0321" w:rsidRDefault="004D0321" w:rsidP="004D0321">
      <w:pPr>
        <w:pStyle w:val="EndNoteBibliography"/>
      </w:pPr>
      <w:bookmarkStart w:id="50" w:name="_ENREF_47"/>
      <w:r w:rsidRPr="004D0321">
        <w:t>47.</w:t>
      </w:r>
      <w:r w:rsidRPr="004D0321">
        <w:tab/>
        <w:t>Cousins G, Hijazze S, Van de Laar FA, Fahey T. Diagnostic accuracy of the ID Migraine: a systematic review and meta-analysis. Headache. 2011;51(7):1140-8.</w:t>
      </w:r>
      <w:bookmarkEnd w:id="50"/>
    </w:p>
    <w:p w14:paraId="08EEC201" w14:textId="77777777" w:rsidR="004D0321" w:rsidRPr="004D0321" w:rsidRDefault="004D0321" w:rsidP="004D0321">
      <w:pPr>
        <w:pStyle w:val="EndNoteBibliography"/>
      </w:pPr>
      <w:bookmarkStart w:id="51" w:name="_ENREF_48"/>
      <w:r w:rsidRPr="004D0321">
        <w:t>48.</w:t>
      </w:r>
      <w:r w:rsidRPr="004D0321">
        <w:tab/>
        <w:t>Lipton RB, Buse DC, Pavlovic JM, McGinley J, Varon SF, Gillard PJ, et al. Reliability and Validation of the Identify Chronic Migraine (ID-CM) Screening Tool. Headache. 2015;55:153-.</w:t>
      </w:r>
      <w:bookmarkEnd w:id="51"/>
    </w:p>
    <w:p w14:paraId="2E12DC06" w14:textId="4E2DCA6A" w:rsidR="00FF717C" w:rsidRPr="00FA2B8B" w:rsidRDefault="004B1134">
      <w:pPr>
        <w:rPr>
          <w:rFonts w:asciiTheme="minorHAnsi" w:hAnsiTheme="minorHAnsi"/>
          <w:b/>
          <w:sz w:val="22"/>
          <w:szCs w:val="22"/>
        </w:rPr>
      </w:pPr>
      <w:r w:rsidRPr="007E521F">
        <w:rPr>
          <w:rFonts w:asciiTheme="minorHAnsi" w:hAnsiTheme="minorHAnsi"/>
          <w:b/>
          <w:sz w:val="22"/>
          <w:szCs w:val="22"/>
        </w:rPr>
        <w:fldChar w:fldCharType="end"/>
      </w:r>
    </w:p>
    <w:sectPr w:rsidR="00FF717C" w:rsidRPr="00FA2B8B" w:rsidSect="000B2AE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5323F" w14:textId="77777777" w:rsidR="00FF6A47" w:rsidRDefault="00FF6A47" w:rsidP="002363EC">
      <w:r>
        <w:separator/>
      </w:r>
    </w:p>
  </w:endnote>
  <w:endnote w:type="continuationSeparator" w:id="0">
    <w:p w14:paraId="7B3A2E71" w14:textId="77777777" w:rsidR="00FF6A47" w:rsidRDefault="00FF6A47" w:rsidP="0023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AdvP94B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932403"/>
      <w:docPartObj>
        <w:docPartGallery w:val="Page Numbers (Bottom of Page)"/>
        <w:docPartUnique/>
      </w:docPartObj>
    </w:sdtPr>
    <w:sdtEndPr>
      <w:rPr>
        <w:noProof/>
      </w:rPr>
    </w:sdtEndPr>
    <w:sdtContent>
      <w:p w14:paraId="7FF014A5" w14:textId="77777777" w:rsidR="004351A2" w:rsidRDefault="004351A2">
        <w:pPr>
          <w:pStyle w:val="Footer"/>
          <w:jc w:val="center"/>
        </w:pPr>
        <w:r>
          <w:fldChar w:fldCharType="begin"/>
        </w:r>
        <w:r>
          <w:instrText xml:space="preserve"> PAGE   \* MERGEFORMAT </w:instrText>
        </w:r>
        <w:r>
          <w:fldChar w:fldCharType="separate"/>
        </w:r>
        <w:r w:rsidR="005639F9">
          <w:rPr>
            <w:noProof/>
          </w:rPr>
          <w:t>4</w:t>
        </w:r>
        <w:r>
          <w:rPr>
            <w:noProof/>
          </w:rPr>
          <w:fldChar w:fldCharType="end"/>
        </w:r>
      </w:p>
    </w:sdtContent>
  </w:sdt>
  <w:p w14:paraId="3854FAC6" w14:textId="77777777" w:rsidR="004351A2" w:rsidRDefault="00435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47E34" w14:textId="77777777" w:rsidR="00FF6A47" w:rsidRDefault="00FF6A47" w:rsidP="002363EC">
      <w:r>
        <w:separator/>
      </w:r>
    </w:p>
  </w:footnote>
  <w:footnote w:type="continuationSeparator" w:id="0">
    <w:p w14:paraId="33A82B0D" w14:textId="77777777" w:rsidR="00FF6A47" w:rsidRDefault="00FF6A47" w:rsidP="00236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77E5"/>
    <w:multiLevelType w:val="hybridMultilevel"/>
    <w:tmpl w:val="A802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35162"/>
    <w:multiLevelType w:val="hybridMultilevel"/>
    <w:tmpl w:val="C100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B4EF1"/>
    <w:multiLevelType w:val="hybridMultilevel"/>
    <w:tmpl w:val="5D6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90F1E"/>
    <w:multiLevelType w:val="hybridMultilevel"/>
    <w:tmpl w:val="E5B0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07FBB"/>
    <w:multiLevelType w:val="hybridMultilevel"/>
    <w:tmpl w:val="AD9CD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E68C0"/>
    <w:multiLevelType w:val="hybridMultilevel"/>
    <w:tmpl w:val="56D0C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965E8"/>
    <w:multiLevelType w:val="hybridMultilevel"/>
    <w:tmpl w:val="9CC60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07532F"/>
    <w:multiLevelType w:val="hybridMultilevel"/>
    <w:tmpl w:val="036CAADA"/>
    <w:lvl w:ilvl="0" w:tplc="0A48ECAA">
      <w:start w:val="1"/>
      <w:numFmt w:val="bullet"/>
      <w:lvlText w:val=""/>
      <w:lvlJc w:val="left"/>
      <w:pPr>
        <w:ind w:left="907" w:hanging="281"/>
      </w:pPr>
      <w:rPr>
        <w:rFonts w:ascii="Wingdings" w:eastAsia="Wingdings" w:hAnsi="Wingdings" w:hint="default"/>
        <w:w w:val="100"/>
        <w:sz w:val="24"/>
        <w:szCs w:val="24"/>
      </w:rPr>
    </w:lvl>
    <w:lvl w:ilvl="1" w:tplc="F8849808">
      <w:start w:val="1"/>
      <w:numFmt w:val="bullet"/>
      <w:lvlText w:val="•"/>
      <w:lvlJc w:val="left"/>
      <w:pPr>
        <w:ind w:left="1414" w:hanging="281"/>
      </w:pPr>
      <w:rPr>
        <w:rFonts w:hint="default"/>
      </w:rPr>
    </w:lvl>
    <w:lvl w:ilvl="2" w:tplc="D08893AC">
      <w:start w:val="1"/>
      <w:numFmt w:val="bullet"/>
      <w:lvlText w:val="•"/>
      <w:lvlJc w:val="left"/>
      <w:pPr>
        <w:ind w:left="1929" w:hanging="281"/>
      </w:pPr>
      <w:rPr>
        <w:rFonts w:hint="default"/>
      </w:rPr>
    </w:lvl>
    <w:lvl w:ilvl="3" w:tplc="994A4B6E">
      <w:start w:val="1"/>
      <w:numFmt w:val="bullet"/>
      <w:lvlText w:val="•"/>
      <w:lvlJc w:val="left"/>
      <w:pPr>
        <w:ind w:left="2444" w:hanging="281"/>
      </w:pPr>
      <w:rPr>
        <w:rFonts w:hint="default"/>
      </w:rPr>
    </w:lvl>
    <w:lvl w:ilvl="4" w:tplc="50E016AA">
      <w:start w:val="1"/>
      <w:numFmt w:val="bullet"/>
      <w:lvlText w:val="•"/>
      <w:lvlJc w:val="left"/>
      <w:pPr>
        <w:ind w:left="2959" w:hanging="281"/>
      </w:pPr>
      <w:rPr>
        <w:rFonts w:hint="default"/>
      </w:rPr>
    </w:lvl>
    <w:lvl w:ilvl="5" w:tplc="EDE6227E">
      <w:start w:val="1"/>
      <w:numFmt w:val="bullet"/>
      <w:lvlText w:val="•"/>
      <w:lvlJc w:val="left"/>
      <w:pPr>
        <w:ind w:left="3474" w:hanging="281"/>
      </w:pPr>
      <w:rPr>
        <w:rFonts w:hint="default"/>
      </w:rPr>
    </w:lvl>
    <w:lvl w:ilvl="6" w:tplc="9D16E67C">
      <w:start w:val="1"/>
      <w:numFmt w:val="bullet"/>
      <w:lvlText w:val="•"/>
      <w:lvlJc w:val="left"/>
      <w:pPr>
        <w:ind w:left="3989" w:hanging="281"/>
      </w:pPr>
      <w:rPr>
        <w:rFonts w:hint="default"/>
      </w:rPr>
    </w:lvl>
    <w:lvl w:ilvl="7" w:tplc="D21C17CE">
      <w:start w:val="1"/>
      <w:numFmt w:val="bullet"/>
      <w:lvlText w:val="•"/>
      <w:lvlJc w:val="left"/>
      <w:pPr>
        <w:ind w:left="4504" w:hanging="281"/>
      </w:pPr>
      <w:rPr>
        <w:rFonts w:hint="default"/>
      </w:rPr>
    </w:lvl>
    <w:lvl w:ilvl="8" w:tplc="BC28FC60">
      <w:start w:val="1"/>
      <w:numFmt w:val="bullet"/>
      <w:lvlText w:val="•"/>
      <w:lvlJc w:val="left"/>
      <w:pPr>
        <w:ind w:left="5019" w:hanging="281"/>
      </w:pPr>
      <w:rPr>
        <w:rFonts w:hint="default"/>
      </w:rPr>
    </w:lvl>
  </w:abstractNum>
  <w:abstractNum w:abstractNumId="8" w15:restartNumberingAfterBreak="0">
    <w:nsid w:val="44136040"/>
    <w:multiLevelType w:val="hybridMultilevel"/>
    <w:tmpl w:val="7DF0E780"/>
    <w:lvl w:ilvl="0" w:tplc="A82AE184">
      <w:start w:val="1"/>
      <w:numFmt w:val="bullet"/>
      <w:lvlText w:val=""/>
      <w:lvlJc w:val="left"/>
      <w:pPr>
        <w:ind w:left="1132" w:hanging="281"/>
      </w:pPr>
      <w:rPr>
        <w:rFonts w:ascii="Wingdings" w:eastAsia="Wingdings" w:hAnsi="Wingdings" w:hint="default"/>
        <w:w w:val="100"/>
        <w:sz w:val="24"/>
        <w:szCs w:val="24"/>
      </w:rPr>
    </w:lvl>
    <w:lvl w:ilvl="1" w:tplc="37786116">
      <w:start w:val="1"/>
      <w:numFmt w:val="bullet"/>
      <w:lvlText w:val="•"/>
      <w:lvlJc w:val="left"/>
      <w:pPr>
        <w:ind w:left="1704" w:hanging="281"/>
      </w:pPr>
      <w:rPr>
        <w:rFonts w:hint="default"/>
      </w:rPr>
    </w:lvl>
    <w:lvl w:ilvl="2" w:tplc="EBEC6C06">
      <w:start w:val="1"/>
      <w:numFmt w:val="bullet"/>
      <w:lvlText w:val="•"/>
      <w:lvlJc w:val="left"/>
      <w:pPr>
        <w:ind w:left="2277" w:hanging="281"/>
      </w:pPr>
      <w:rPr>
        <w:rFonts w:hint="default"/>
      </w:rPr>
    </w:lvl>
    <w:lvl w:ilvl="3" w:tplc="B836777A">
      <w:start w:val="1"/>
      <w:numFmt w:val="bullet"/>
      <w:lvlText w:val="•"/>
      <w:lvlJc w:val="left"/>
      <w:pPr>
        <w:ind w:left="2850" w:hanging="281"/>
      </w:pPr>
      <w:rPr>
        <w:rFonts w:hint="default"/>
      </w:rPr>
    </w:lvl>
    <w:lvl w:ilvl="4" w:tplc="0838B62A">
      <w:start w:val="1"/>
      <w:numFmt w:val="bullet"/>
      <w:lvlText w:val="•"/>
      <w:lvlJc w:val="left"/>
      <w:pPr>
        <w:ind w:left="3423" w:hanging="281"/>
      </w:pPr>
      <w:rPr>
        <w:rFonts w:hint="default"/>
      </w:rPr>
    </w:lvl>
    <w:lvl w:ilvl="5" w:tplc="1714D9AE">
      <w:start w:val="1"/>
      <w:numFmt w:val="bullet"/>
      <w:lvlText w:val="•"/>
      <w:lvlJc w:val="left"/>
      <w:pPr>
        <w:ind w:left="3996" w:hanging="281"/>
      </w:pPr>
      <w:rPr>
        <w:rFonts w:hint="default"/>
      </w:rPr>
    </w:lvl>
    <w:lvl w:ilvl="6" w:tplc="6FBCFBAC">
      <w:start w:val="1"/>
      <w:numFmt w:val="bullet"/>
      <w:lvlText w:val="•"/>
      <w:lvlJc w:val="left"/>
      <w:pPr>
        <w:ind w:left="4568" w:hanging="281"/>
      </w:pPr>
      <w:rPr>
        <w:rFonts w:hint="default"/>
      </w:rPr>
    </w:lvl>
    <w:lvl w:ilvl="7" w:tplc="AEB258DE">
      <w:start w:val="1"/>
      <w:numFmt w:val="bullet"/>
      <w:lvlText w:val="•"/>
      <w:lvlJc w:val="left"/>
      <w:pPr>
        <w:ind w:left="5141" w:hanging="281"/>
      </w:pPr>
      <w:rPr>
        <w:rFonts w:hint="default"/>
      </w:rPr>
    </w:lvl>
    <w:lvl w:ilvl="8" w:tplc="A414FFF4">
      <w:start w:val="1"/>
      <w:numFmt w:val="bullet"/>
      <w:lvlText w:val="•"/>
      <w:lvlJc w:val="left"/>
      <w:pPr>
        <w:ind w:left="5714" w:hanging="281"/>
      </w:pPr>
      <w:rPr>
        <w:rFonts w:hint="default"/>
      </w:rPr>
    </w:lvl>
  </w:abstractNum>
  <w:abstractNum w:abstractNumId="9" w15:restartNumberingAfterBreak="0">
    <w:nsid w:val="47F4104C"/>
    <w:multiLevelType w:val="hybridMultilevel"/>
    <w:tmpl w:val="E17A95F8"/>
    <w:lvl w:ilvl="0" w:tplc="B096EE2C">
      <w:start w:val="1"/>
      <w:numFmt w:val="bullet"/>
      <w:lvlText w:val=""/>
      <w:lvlJc w:val="left"/>
      <w:pPr>
        <w:ind w:left="907" w:hanging="281"/>
      </w:pPr>
      <w:rPr>
        <w:rFonts w:ascii="Wingdings" w:eastAsia="Wingdings" w:hAnsi="Wingdings" w:hint="default"/>
        <w:w w:val="100"/>
        <w:sz w:val="24"/>
        <w:szCs w:val="24"/>
      </w:rPr>
    </w:lvl>
    <w:lvl w:ilvl="1" w:tplc="A2728400">
      <w:start w:val="1"/>
      <w:numFmt w:val="bullet"/>
      <w:lvlText w:val="•"/>
      <w:lvlJc w:val="left"/>
      <w:pPr>
        <w:ind w:left="1414" w:hanging="281"/>
      </w:pPr>
      <w:rPr>
        <w:rFonts w:hint="default"/>
      </w:rPr>
    </w:lvl>
    <w:lvl w:ilvl="2" w:tplc="7062FCD6">
      <w:start w:val="1"/>
      <w:numFmt w:val="bullet"/>
      <w:lvlText w:val="•"/>
      <w:lvlJc w:val="left"/>
      <w:pPr>
        <w:ind w:left="1929" w:hanging="281"/>
      </w:pPr>
      <w:rPr>
        <w:rFonts w:hint="default"/>
      </w:rPr>
    </w:lvl>
    <w:lvl w:ilvl="3" w:tplc="3C7A7BE4">
      <w:start w:val="1"/>
      <w:numFmt w:val="bullet"/>
      <w:lvlText w:val="•"/>
      <w:lvlJc w:val="left"/>
      <w:pPr>
        <w:ind w:left="2444" w:hanging="281"/>
      </w:pPr>
      <w:rPr>
        <w:rFonts w:hint="default"/>
      </w:rPr>
    </w:lvl>
    <w:lvl w:ilvl="4" w:tplc="65D4E022">
      <w:start w:val="1"/>
      <w:numFmt w:val="bullet"/>
      <w:lvlText w:val="•"/>
      <w:lvlJc w:val="left"/>
      <w:pPr>
        <w:ind w:left="2959" w:hanging="281"/>
      </w:pPr>
      <w:rPr>
        <w:rFonts w:hint="default"/>
      </w:rPr>
    </w:lvl>
    <w:lvl w:ilvl="5" w:tplc="34A4E0E0">
      <w:start w:val="1"/>
      <w:numFmt w:val="bullet"/>
      <w:lvlText w:val="•"/>
      <w:lvlJc w:val="left"/>
      <w:pPr>
        <w:ind w:left="3474" w:hanging="281"/>
      </w:pPr>
      <w:rPr>
        <w:rFonts w:hint="default"/>
      </w:rPr>
    </w:lvl>
    <w:lvl w:ilvl="6" w:tplc="7EFAA866">
      <w:start w:val="1"/>
      <w:numFmt w:val="bullet"/>
      <w:lvlText w:val="•"/>
      <w:lvlJc w:val="left"/>
      <w:pPr>
        <w:ind w:left="3989" w:hanging="281"/>
      </w:pPr>
      <w:rPr>
        <w:rFonts w:hint="default"/>
      </w:rPr>
    </w:lvl>
    <w:lvl w:ilvl="7" w:tplc="F19EF90C">
      <w:start w:val="1"/>
      <w:numFmt w:val="bullet"/>
      <w:lvlText w:val="•"/>
      <w:lvlJc w:val="left"/>
      <w:pPr>
        <w:ind w:left="4504" w:hanging="281"/>
      </w:pPr>
      <w:rPr>
        <w:rFonts w:hint="default"/>
      </w:rPr>
    </w:lvl>
    <w:lvl w:ilvl="8" w:tplc="C6509F36">
      <w:start w:val="1"/>
      <w:numFmt w:val="bullet"/>
      <w:lvlText w:val="•"/>
      <w:lvlJc w:val="left"/>
      <w:pPr>
        <w:ind w:left="5019" w:hanging="281"/>
      </w:pPr>
      <w:rPr>
        <w:rFonts w:hint="default"/>
      </w:rPr>
    </w:lvl>
  </w:abstractNum>
  <w:abstractNum w:abstractNumId="10" w15:restartNumberingAfterBreak="0">
    <w:nsid w:val="4D7E14FB"/>
    <w:multiLevelType w:val="hybridMultilevel"/>
    <w:tmpl w:val="4BB0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F2BEF"/>
    <w:multiLevelType w:val="hybridMultilevel"/>
    <w:tmpl w:val="4148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D6196"/>
    <w:multiLevelType w:val="hybridMultilevel"/>
    <w:tmpl w:val="F920C938"/>
    <w:lvl w:ilvl="0" w:tplc="F3DC090E">
      <w:start w:val="1"/>
      <w:numFmt w:val="bullet"/>
      <w:lvlText w:val=""/>
      <w:lvlJc w:val="left"/>
      <w:pPr>
        <w:ind w:left="280" w:hanging="281"/>
      </w:pPr>
      <w:rPr>
        <w:rFonts w:ascii="Wingdings" w:eastAsia="Wingdings" w:hAnsi="Wingdings" w:hint="default"/>
        <w:w w:val="100"/>
        <w:sz w:val="24"/>
        <w:szCs w:val="24"/>
      </w:rPr>
    </w:lvl>
    <w:lvl w:ilvl="1" w:tplc="B3229930">
      <w:start w:val="1"/>
      <w:numFmt w:val="bullet"/>
      <w:lvlText w:val="•"/>
      <w:lvlJc w:val="left"/>
      <w:pPr>
        <w:ind w:left="827" w:hanging="281"/>
      </w:pPr>
      <w:rPr>
        <w:rFonts w:hint="default"/>
      </w:rPr>
    </w:lvl>
    <w:lvl w:ilvl="2" w:tplc="69988E1E">
      <w:start w:val="1"/>
      <w:numFmt w:val="bullet"/>
      <w:lvlText w:val="•"/>
      <w:lvlJc w:val="left"/>
      <w:pPr>
        <w:ind w:left="1375" w:hanging="281"/>
      </w:pPr>
      <w:rPr>
        <w:rFonts w:hint="default"/>
      </w:rPr>
    </w:lvl>
    <w:lvl w:ilvl="3" w:tplc="86029A76">
      <w:start w:val="1"/>
      <w:numFmt w:val="bullet"/>
      <w:lvlText w:val="•"/>
      <w:lvlJc w:val="left"/>
      <w:pPr>
        <w:ind w:left="1922" w:hanging="281"/>
      </w:pPr>
      <w:rPr>
        <w:rFonts w:hint="default"/>
      </w:rPr>
    </w:lvl>
    <w:lvl w:ilvl="4" w:tplc="3A3C5E9C">
      <w:start w:val="1"/>
      <w:numFmt w:val="bullet"/>
      <w:lvlText w:val="•"/>
      <w:lvlJc w:val="left"/>
      <w:pPr>
        <w:ind w:left="2470" w:hanging="281"/>
      </w:pPr>
      <w:rPr>
        <w:rFonts w:hint="default"/>
      </w:rPr>
    </w:lvl>
    <w:lvl w:ilvl="5" w:tplc="FAF086C8">
      <w:start w:val="1"/>
      <w:numFmt w:val="bullet"/>
      <w:lvlText w:val="•"/>
      <w:lvlJc w:val="left"/>
      <w:pPr>
        <w:ind w:left="3017" w:hanging="281"/>
      </w:pPr>
      <w:rPr>
        <w:rFonts w:hint="default"/>
      </w:rPr>
    </w:lvl>
    <w:lvl w:ilvl="6" w:tplc="1BAC0F96">
      <w:start w:val="1"/>
      <w:numFmt w:val="bullet"/>
      <w:lvlText w:val="•"/>
      <w:lvlJc w:val="left"/>
      <w:pPr>
        <w:ind w:left="3565" w:hanging="281"/>
      </w:pPr>
      <w:rPr>
        <w:rFonts w:hint="default"/>
      </w:rPr>
    </w:lvl>
    <w:lvl w:ilvl="7" w:tplc="2E8E5486">
      <w:start w:val="1"/>
      <w:numFmt w:val="bullet"/>
      <w:lvlText w:val="•"/>
      <w:lvlJc w:val="left"/>
      <w:pPr>
        <w:ind w:left="4113" w:hanging="281"/>
      </w:pPr>
      <w:rPr>
        <w:rFonts w:hint="default"/>
      </w:rPr>
    </w:lvl>
    <w:lvl w:ilvl="8" w:tplc="F92EEA00">
      <w:start w:val="1"/>
      <w:numFmt w:val="bullet"/>
      <w:lvlText w:val="•"/>
      <w:lvlJc w:val="left"/>
      <w:pPr>
        <w:ind w:left="4660" w:hanging="281"/>
      </w:pPr>
      <w:rPr>
        <w:rFonts w:hint="default"/>
      </w:rPr>
    </w:lvl>
  </w:abstractNum>
  <w:abstractNum w:abstractNumId="13" w15:restartNumberingAfterBreak="0">
    <w:nsid w:val="5CE61D0A"/>
    <w:multiLevelType w:val="hybridMultilevel"/>
    <w:tmpl w:val="0D94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0535D"/>
    <w:multiLevelType w:val="hybridMultilevel"/>
    <w:tmpl w:val="DE806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8"/>
  </w:num>
  <w:num w:numId="5">
    <w:abstractNumId w:val="7"/>
  </w:num>
  <w:num w:numId="6">
    <w:abstractNumId w:val="9"/>
  </w:num>
  <w:num w:numId="7">
    <w:abstractNumId w:val="12"/>
  </w:num>
  <w:num w:numId="8">
    <w:abstractNumId w:val="11"/>
  </w:num>
  <w:num w:numId="9">
    <w:abstractNumId w:val="1"/>
  </w:num>
  <w:num w:numId="10">
    <w:abstractNumId w:val="3"/>
  </w:num>
  <w:num w:numId="11">
    <w:abstractNumId w:val="5"/>
  </w:num>
  <w:num w:numId="12">
    <w:abstractNumId w:val="14"/>
  </w:num>
  <w:num w:numId="13">
    <w:abstractNumId w:val="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te2sfx59pv908ed9zoxs2z2dffdx0etfvrs&quot;&gt;Diagnostic review&lt;record-ids&gt;&lt;item&gt;80&lt;/item&gt;&lt;item&gt;197&lt;/item&gt;&lt;item&gt;204&lt;/item&gt;&lt;item&gt;252&lt;/item&gt;&lt;item&gt;362&lt;/item&gt;&lt;item&gt;395&lt;/item&gt;&lt;item&gt;439&lt;/item&gt;&lt;item&gt;499&lt;/item&gt;&lt;item&gt;509&lt;/item&gt;&lt;item&gt;528&lt;/item&gt;&lt;item&gt;563&lt;/item&gt;&lt;item&gt;597&lt;/item&gt;&lt;item&gt;635&lt;/item&gt;&lt;item&gt;683&lt;/item&gt;&lt;item&gt;709&lt;/item&gt;&lt;item&gt;733&lt;/item&gt;&lt;item&gt;792&lt;/item&gt;&lt;item&gt;793&lt;/item&gt;&lt;item&gt;886&lt;/item&gt;&lt;item&gt;967&lt;/item&gt;&lt;item&gt;1117&lt;/item&gt;&lt;item&gt;1131&lt;/item&gt;&lt;item&gt;1132&lt;/item&gt;&lt;item&gt;1159&lt;/item&gt;&lt;item&gt;3397&lt;/item&gt;&lt;item&gt;4131&lt;/item&gt;&lt;item&gt;5234&lt;/item&gt;&lt;item&gt;5244&lt;/item&gt;&lt;item&gt;5274&lt;/item&gt;&lt;item&gt;6354&lt;/item&gt;&lt;/record-ids&gt;&lt;/item&gt;&lt;/Libraries&gt;"/>
  </w:docVars>
  <w:rsids>
    <w:rsidRoot w:val="009463A9"/>
    <w:rsid w:val="000012C3"/>
    <w:rsid w:val="00002C87"/>
    <w:rsid w:val="00002DE9"/>
    <w:rsid w:val="00005969"/>
    <w:rsid w:val="0000760E"/>
    <w:rsid w:val="00013B24"/>
    <w:rsid w:val="00015B77"/>
    <w:rsid w:val="00016383"/>
    <w:rsid w:val="00020234"/>
    <w:rsid w:val="00021AC4"/>
    <w:rsid w:val="00022E49"/>
    <w:rsid w:val="00023323"/>
    <w:rsid w:val="000257FB"/>
    <w:rsid w:val="00025B42"/>
    <w:rsid w:val="00031009"/>
    <w:rsid w:val="00031CBC"/>
    <w:rsid w:val="00033940"/>
    <w:rsid w:val="000347FE"/>
    <w:rsid w:val="00035A4F"/>
    <w:rsid w:val="00040451"/>
    <w:rsid w:val="000410E2"/>
    <w:rsid w:val="000456FE"/>
    <w:rsid w:val="00045B9D"/>
    <w:rsid w:val="0004612C"/>
    <w:rsid w:val="00046BFF"/>
    <w:rsid w:val="00051C1C"/>
    <w:rsid w:val="000535B2"/>
    <w:rsid w:val="0005550D"/>
    <w:rsid w:val="000738FB"/>
    <w:rsid w:val="00073A12"/>
    <w:rsid w:val="0007554B"/>
    <w:rsid w:val="00075934"/>
    <w:rsid w:val="0009526F"/>
    <w:rsid w:val="00095C33"/>
    <w:rsid w:val="000A068D"/>
    <w:rsid w:val="000A0ED3"/>
    <w:rsid w:val="000A25B4"/>
    <w:rsid w:val="000A3C5A"/>
    <w:rsid w:val="000A5247"/>
    <w:rsid w:val="000B0B33"/>
    <w:rsid w:val="000B0B5D"/>
    <w:rsid w:val="000B0DA7"/>
    <w:rsid w:val="000B2AE2"/>
    <w:rsid w:val="000B3231"/>
    <w:rsid w:val="000B5A30"/>
    <w:rsid w:val="000C33D7"/>
    <w:rsid w:val="000C3EA9"/>
    <w:rsid w:val="000C477A"/>
    <w:rsid w:val="000C56CC"/>
    <w:rsid w:val="000D4F76"/>
    <w:rsid w:val="000D5735"/>
    <w:rsid w:val="000D5D02"/>
    <w:rsid w:val="000E36B7"/>
    <w:rsid w:val="000E4D22"/>
    <w:rsid w:val="000E5AFD"/>
    <w:rsid w:val="000E5E6F"/>
    <w:rsid w:val="000E664F"/>
    <w:rsid w:val="000E6FCF"/>
    <w:rsid w:val="000E75D0"/>
    <w:rsid w:val="000F3C44"/>
    <w:rsid w:val="000F413E"/>
    <w:rsid w:val="000F4437"/>
    <w:rsid w:val="000F5794"/>
    <w:rsid w:val="000F6701"/>
    <w:rsid w:val="001100E6"/>
    <w:rsid w:val="00116CD8"/>
    <w:rsid w:val="00124A54"/>
    <w:rsid w:val="001254E7"/>
    <w:rsid w:val="00133C13"/>
    <w:rsid w:val="0013408A"/>
    <w:rsid w:val="00134356"/>
    <w:rsid w:val="00136066"/>
    <w:rsid w:val="0013652B"/>
    <w:rsid w:val="001429A5"/>
    <w:rsid w:val="0014360F"/>
    <w:rsid w:val="00143B1C"/>
    <w:rsid w:val="0014573F"/>
    <w:rsid w:val="00151CD8"/>
    <w:rsid w:val="0016371B"/>
    <w:rsid w:val="00166705"/>
    <w:rsid w:val="001751E8"/>
    <w:rsid w:val="001808F8"/>
    <w:rsid w:val="00180FAB"/>
    <w:rsid w:val="00182414"/>
    <w:rsid w:val="001843E1"/>
    <w:rsid w:val="0018644C"/>
    <w:rsid w:val="00187AC1"/>
    <w:rsid w:val="00190B84"/>
    <w:rsid w:val="001929B8"/>
    <w:rsid w:val="00192B55"/>
    <w:rsid w:val="0019515C"/>
    <w:rsid w:val="0019673D"/>
    <w:rsid w:val="00196E1A"/>
    <w:rsid w:val="001A0DDA"/>
    <w:rsid w:val="001A2608"/>
    <w:rsid w:val="001A3D55"/>
    <w:rsid w:val="001A40BB"/>
    <w:rsid w:val="001A6794"/>
    <w:rsid w:val="001A770D"/>
    <w:rsid w:val="001B0A33"/>
    <w:rsid w:val="001B0D28"/>
    <w:rsid w:val="001B114B"/>
    <w:rsid w:val="001B2996"/>
    <w:rsid w:val="001B3E09"/>
    <w:rsid w:val="001B7109"/>
    <w:rsid w:val="001C0AAA"/>
    <w:rsid w:val="001C35C5"/>
    <w:rsid w:val="001C3629"/>
    <w:rsid w:val="001C3F84"/>
    <w:rsid w:val="001C424F"/>
    <w:rsid w:val="001D0F66"/>
    <w:rsid w:val="001D1F1F"/>
    <w:rsid w:val="001D4F7E"/>
    <w:rsid w:val="001E13BF"/>
    <w:rsid w:val="001E194C"/>
    <w:rsid w:val="001E5082"/>
    <w:rsid w:val="001E7FAC"/>
    <w:rsid w:val="001F01F9"/>
    <w:rsid w:val="001F6BAE"/>
    <w:rsid w:val="0020114E"/>
    <w:rsid w:val="00202E8B"/>
    <w:rsid w:val="0020353A"/>
    <w:rsid w:val="0020400F"/>
    <w:rsid w:val="0020489C"/>
    <w:rsid w:val="00210CEF"/>
    <w:rsid w:val="00212F63"/>
    <w:rsid w:val="00214C5A"/>
    <w:rsid w:val="002206C1"/>
    <w:rsid w:val="00223758"/>
    <w:rsid w:val="00230BE8"/>
    <w:rsid w:val="00235388"/>
    <w:rsid w:val="002363EC"/>
    <w:rsid w:val="002416E2"/>
    <w:rsid w:val="00242D3B"/>
    <w:rsid w:val="0024409D"/>
    <w:rsid w:val="0025084E"/>
    <w:rsid w:val="00251A69"/>
    <w:rsid w:val="002524DF"/>
    <w:rsid w:val="0025267A"/>
    <w:rsid w:val="00267BC2"/>
    <w:rsid w:val="00270DBF"/>
    <w:rsid w:val="0027221A"/>
    <w:rsid w:val="00273B42"/>
    <w:rsid w:val="00273C7A"/>
    <w:rsid w:val="00274EF0"/>
    <w:rsid w:val="00276E6F"/>
    <w:rsid w:val="00277A0D"/>
    <w:rsid w:val="00277DC8"/>
    <w:rsid w:val="00286137"/>
    <w:rsid w:val="0029280F"/>
    <w:rsid w:val="00297A52"/>
    <w:rsid w:val="002A2B83"/>
    <w:rsid w:val="002A4AE3"/>
    <w:rsid w:val="002A5460"/>
    <w:rsid w:val="002A7873"/>
    <w:rsid w:val="002B32B8"/>
    <w:rsid w:val="002B445D"/>
    <w:rsid w:val="002B6FB7"/>
    <w:rsid w:val="002C2CD2"/>
    <w:rsid w:val="002C2ECE"/>
    <w:rsid w:val="002C3126"/>
    <w:rsid w:val="002C70B2"/>
    <w:rsid w:val="002C73F6"/>
    <w:rsid w:val="002D2D0A"/>
    <w:rsid w:val="002D52A4"/>
    <w:rsid w:val="002D7504"/>
    <w:rsid w:val="002E16EB"/>
    <w:rsid w:val="002E4B5E"/>
    <w:rsid w:val="002E5B0D"/>
    <w:rsid w:val="002E5CCA"/>
    <w:rsid w:val="002E6815"/>
    <w:rsid w:val="002E7E6E"/>
    <w:rsid w:val="002F103F"/>
    <w:rsid w:val="002F37C2"/>
    <w:rsid w:val="002F7151"/>
    <w:rsid w:val="003047BA"/>
    <w:rsid w:val="003077B8"/>
    <w:rsid w:val="00313BE5"/>
    <w:rsid w:val="0031512F"/>
    <w:rsid w:val="003175AF"/>
    <w:rsid w:val="003206C3"/>
    <w:rsid w:val="0032161D"/>
    <w:rsid w:val="003221AD"/>
    <w:rsid w:val="00322AD7"/>
    <w:rsid w:val="00323048"/>
    <w:rsid w:val="00326A74"/>
    <w:rsid w:val="003318E8"/>
    <w:rsid w:val="00333373"/>
    <w:rsid w:val="003362DE"/>
    <w:rsid w:val="00337793"/>
    <w:rsid w:val="00340100"/>
    <w:rsid w:val="003401D6"/>
    <w:rsid w:val="0034024D"/>
    <w:rsid w:val="00340C7E"/>
    <w:rsid w:val="0034147B"/>
    <w:rsid w:val="00341B28"/>
    <w:rsid w:val="00344775"/>
    <w:rsid w:val="0034637D"/>
    <w:rsid w:val="00346B54"/>
    <w:rsid w:val="00346EEA"/>
    <w:rsid w:val="0035031E"/>
    <w:rsid w:val="0035659D"/>
    <w:rsid w:val="0037158B"/>
    <w:rsid w:val="00373A85"/>
    <w:rsid w:val="00375A6F"/>
    <w:rsid w:val="00382A51"/>
    <w:rsid w:val="003835F5"/>
    <w:rsid w:val="00384D85"/>
    <w:rsid w:val="0038569C"/>
    <w:rsid w:val="00392377"/>
    <w:rsid w:val="003941B4"/>
    <w:rsid w:val="003954E2"/>
    <w:rsid w:val="00396CFB"/>
    <w:rsid w:val="003A04C2"/>
    <w:rsid w:val="003A2F9F"/>
    <w:rsid w:val="003A3B53"/>
    <w:rsid w:val="003A3E77"/>
    <w:rsid w:val="003A72B1"/>
    <w:rsid w:val="003B0799"/>
    <w:rsid w:val="003B3CB8"/>
    <w:rsid w:val="003B778E"/>
    <w:rsid w:val="003C1396"/>
    <w:rsid w:val="003C2E8B"/>
    <w:rsid w:val="003C66C8"/>
    <w:rsid w:val="003C7146"/>
    <w:rsid w:val="003D001C"/>
    <w:rsid w:val="003D2AAD"/>
    <w:rsid w:val="003D391E"/>
    <w:rsid w:val="003D70F4"/>
    <w:rsid w:val="003F0CCC"/>
    <w:rsid w:val="003F1F18"/>
    <w:rsid w:val="003F620C"/>
    <w:rsid w:val="003F72B9"/>
    <w:rsid w:val="003F7F5F"/>
    <w:rsid w:val="00401CD6"/>
    <w:rsid w:val="00403469"/>
    <w:rsid w:val="00404164"/>
    <w:rsid w:val="00405229"/>
    <w:rsid w:val="004107DB"/>
    <w:rsid w:val="00415356"/>
    <w:rsid w:val="00417341"/>
    <w:rsid w:val="00423F07"/>
    <w:rsid w:val="0042527D"/>
    <w:rsid w:val="00425A14"/>
    <w:rsid w:val="004262A5"/>
    <w:rsid w:val="0042704E"/>
    <w:rsid w:val="00427E69"/>
    <w:rsid w:val="00430AC4"/>
    <w:rsid w:val="004351A2"/>
    <w:rsid w:val="00436DAB"/>
    <w:rsid w:val="004437D2"/>
    <w:rsid w:val="00443FA4"/>
    <w:rsid w:val="004441CE"/>
    <w:rsid w:val="0044660B"/>
    <w:rsid w:val="00446CA0"/>
    <w:rsid w:val="00450946"/>
    <w:rsid w:val="00451743"/>
    <w:rsid w:val="004530DD"/>
    <w:rsid w:val="00462870"/>
    <w:rsid w:val="00471866"/>
    <w:rsid w:val="00481976"/>
    <w:rsid w:val="0048640F"/>
    <w:rsid w:val="004875F4"/>
    <w:rsid w:val="00492DBF"/>
    <w:rsid w:val="00493116"/>
    <w:rsid w:val="00494762"/>
    <w:rsid w:val="004A2FFC"/>
    <w:rsid w:val="004A4363"/>
    <w:rsid w:val="004B0331"/>
    <w:rsid w:val="004B05CF"/>
    <w:rsid w:val="004B1134"/>
    <w:rsid w:val="004B1A8D"/>
    <w:rsid w:val="004B20A7"/>
    <w:rsid w:val="004B2BA7"/>
    <w:rsid w:val="004B372C"/>
    <w:rsid w:val="004B450F"/>
    <w:rsid w:val="004B5B2A"/>
    <w:rsid w:val="004B5CAA"/>
    <w:rsid w:val="004B767B"/>
    <w:rsid w:val="004C5339"/>
    <w:rsid w:val="004C614F"/>
    <w:rsid w:val="004C75C4"/>
    <w:rsid w:val="004C78F1"/>
    <w:rsid w:val="004D003C"/>
    <w:rsid w:val="004D0321"/>
    <w:rsid w:val="004D1D88"/>
    <w:rsid w:val="004D3E3A"/>
    <w:rsid w:val="004D4440"/>
    <w:rsid w:val="004D4DB8"/>
    <w:rsid w:val="004D70CF"/>
    <w:rsid w:val="004D7BE3"/>
    <w:rsid w:val="004E1E63"/>
    <w:rsid w:val="004E2F0A"/>
    <w:rsid w:val="004E58A6"/>
    <w:rsid w:val="004E7930"/>
    <w:rsid w:val="004F24C2"/>
    <w:rsid w:val="004F62CE"/>
    <w:rsid w:val="00501D15"/>
    <w:rsid w:val="00501FFC"/>
    <w:rsid w:val="00513092"/>
    <w:rsid w:val="0051378D"/>
    <w:rsid w:val="00521DC6"/>
    <w:rsid w:val="005243BD"/>
    <w:rsid w:val="0052481B"/>
    <w:rsid w:val="00524B56"/>
    <w:rsid w:val="00525A75"/>
    <w:rsid w:val="00525E2F"/>
    <w:rsid w:val="0053148E"/>
    <w:rsid w:val="00531AE0"/>
    <w:rsid w:val="005326FB"/>
    <w:rsid w:val="00534A57"/>
    <w:rsid w:val="00537171"/>
    <w:rsid w:val="00543FE4"/>
    <w:rsid w:val="0054684E"/>
    <w:rsid w:val="00546AAB"/>
    <w:rsid w:val="00551F7E"/>
    <w:rsid w:val="00555ED5"/>
    <w:rsid w:val="0056168C"/>
    <w:rsid w:val="00561FBD"/>
    <w:rsid w:val="005623B5"/>
    <w:rsid w:val="00562DFE"/>
    <w:rsid w:val="00562F1C"/>
    <w:rsid w:val="00563321"/>
    <w:rsid w:val="005639F9"/>
    <w:rsid w:val="00565980"/>
    <w:rsid w:val="00566450"/>
    <w:rsid w:val="00566D04"/>
    <w:rsid w:val="00567429"/>
    <w:rsid w:val="0057252A"/>
    <w:rsid w:val="00574F22"/>
    <w:rsid w:val="00575787"/>
    <w:rsid w:val="005759FB"/>
    <w:rsid w:val="005779DB"/>
    <w:rsid w:val="005847D3"/>
    <w:rsid w:val="00584A55"/>
    <w:rsid w:val="00585953"/>
    <w:rsid w:val="00585C53"/>
    <w:rsid w:val="00592F73"/>
    <w:rsid w:val="0059549D"/>
    <w:rsid w:val="00595B70"/>
    <w:rsid w:val="005A5DFD"/>
    <w:rsid w:val="005B0872"/>
    <w:rsid w:val="005B3BC3"/>
    <w:rsid w:val="005B4EC4"/>
    <w:rsid w:val="005B662B"/>
    <w:rsid w:val="005C2BC8"/>
    <w:rsid w:val="005C4F30"/>
    <w:rsid w:val="005C7F81"/>
    <w:rsid w:val="005D02A7"/>
    <w:rsid w:val="005D1336"/>
    <w:rsid w:val="005D38CB"/>
    <w:rsid w:val="005D3A0F"/>
    <w:rsid w:val="005D43EE"/>
    <w:rsid w:val="005D6918"/>
    <w:rsid w:val="005E01CF"/>
    <w:rsid w:val="005E09DB"/>
    <w:rsid w:val="005E369E"/>
    <w:rsid w:val="005E79CA"/>
    <w:rsid w:val="005F36F4"/>
    <w:rsid w:val="005F3D87"/>
    <w:rsid w:val="005F4C33"/>
    <w:rsid w:val="005F5012"/>
    <w:rsid w:val="00601D13"/>
    <w:rsid w:val="0060319A"/>
    <w:rsid w:val="00606E00"/>
    <w:rsid w:val="006103E1"/>
    <w:rsid w:val="00613797"/>
    <w:rsid w:val="00613F21"/>
    <w:rsid w:val="00616274"/>
    <w:rsid w:val="00617543"/>
    <w:rsid w:val="00621C6D"/>
    <w:rsid w:val="00622DAE"/>
    <w:rsid w:val="00623CD9"/>
    <w:rsid w:val="00624E2A"/>
    <w:rsid w:val="00627FFA"/>
    <w:rsid w:val="006306DD"/>
    <w:rsid w:val="006306FD"/>
    <w:rsid w:val="00631F90"/>
    <w:rsid w:val="00634E55"/>
    <w:rsid w:val="006377DC"/>
    <w:rsid w:val="00637D36"/>
    <w:rsid w:val="006412D2"/>
    <w:rsid w:val="00642134"/>
    <w:rsid w:val="00643732"/>
    <w:rsid w:val="006459D3"/>
    <w:rsid w:val="00655135"/>
    <w:rsid w:val="00656035"/>
    <w:rsid w:val="006571A6"/>
    <w:rsid w:val="006601CA"/>
    <w:rsid w:val="006606E3"/>
    <w:rsid w:val="0066119B"/>
    <w:rsid w:val="00661361"/>
    <w:rsid w:val="006636F9"/>
    <w:rsid w:val="006648C8"/>
    <w:rsid w:val="00667BBB"/>
    <w:rsid w:val="00673083"/>
    <w:rsid w:val="00673549"/>
    <w:rsid w:val="00673667"/>
    <w:rsid w:val="00674E57"/>
    <w:rsid w:val="006750CE"/>
    <w:rsid w:val="00675302"/>
    <w:rsid w:val="00685181"/>
    <w:rsid w:val="00690224"/>
    <w:rsid w:val="0069179D"/>
    <w:rsid w:val="00692918"/>
    <w:rsid w:val="006936B3"/>
    <w:rsid w:val="006953BA"/>
    <w:rsid w:val="006971C9"/>
    <w:rsid w:val="006A0B0B"/>
    <w:rsid w:val="006A0EEA"/>
    <w:rsid w:val="006A2513"/>
    <w:rsid w:val="006A2B6A"/>
    <w:rsid w:val="006A2F76"/>
    <w:rsid w:val="006A55E1"/>
    <w:rsid w:val="006A585A"/>
    <w:rsid w:val="006A61AD"/>
    <w:rsid w:val="006A7D73"/>
    <w:rsid w:val="006B0A9E"/>
    <w:rsid w:val="006B0E25"/>
    <w:rsid w:val="006B161D"/>
    <w:rsid w:val="006B6A1C"/>
    <w:rsid w:val="006B7EB6"/>
    <w:rsid w:val="006C2640"/>
    <w:rsid w:val="006C2D86"/>
    <w:rsid w:val="006C41DD"/>
    <w:rsid w:val="006C55F5"/>
    <w:rsid w:val="006D06B9"/>
    <w:rsid w:val="006D0C12"/>
    <w:rsid w:val="006D0C40"/>
    <w:rsid w:val="006D2947"/>
    <w:rsid w:val="006D3250"/>
    <w:rsid w:val="006E2F21"/>
    <w:rsid w:val="006E5552"/>
    <w:rsid w:val="006F18DF"/>
    <w:rsid w:val="006F48A2"/>
    <w:rsid w:val="006F491F"/>
    <w:rsid w:val="006F67BA"/>
    <w:rsid w:val="006F6B96"/>
    <w:rsid w:val="006F7596"/>
    <w:rsid w:val="0070004E"/>
    <w:rsid w:val="0070410C"/>
    <w:rsid w:val="0070532B"/>
    <w:rsid w:val="007126BF"/>
    <w:rsid w:val="0071315A"/>
    <w:rsid w:val="0072011D"/>
    <w:rsid w:val="00720942"/>
    <w:rsid w:val="007221F4"/>
    <w:rsid w:val="00722303"/>
    <w:rsid w:val="00722A24"/>
    <w:rsid w:val="0072452B"/>
    <w:rsid w:val="00724804"/>
    <w:rsid w:val="00724D22"/>
    <w:rsid w:val="00730DB8"/>
    <w:rsid w:val="00731EB2"/>
    <w:rsid w:val="00731F30"/>
    <w:rsid w:val="00732EB3"/>
    <w:rsid w:val="00745112"/>
    <w:rsid w:val="00750A14"/>
    <w:rsid w:val="007526B1"/>
    <w:rsid w:val="007612A2"/>
    <w:rsid w:val="007614CB"/>
    <w:rsid w:val="00762157"/>
    <w:rsid w:val="00763183"/>
    <w:rsid w:val="00771996"/>
    <w:rsid w:val="00775378"/>
    <w:rsid w:val="007755CC"/>
    <w:rsid w:val="0077699B"/>
    <w:rsid w:val="0078076F"/>
    <w:rsid w:val="00786CCF"/>
    <w:rsid w:val="0079261E"/>
    <w:rsid w:val="007929C5"/>
    <w:rsid w:val="00795EC6"/>
    <w:rsid w:val="0079630E"/>
    <w:rsid w:val="0079734C"/>
    <w:rsid w:val="007974D1"/>
    <w:rsid w:val="00797E6A"/>
    <w:rsid w:val="007A0459"/>
    <w:rsid w:val="007A1691"/>
    <w:rsid w:val="007A29AC"/>
    <w:rsid w:val="007A6D61"/>
    <w:rsid w:val="007B4F05"/>
    <w:rsid w:val="007C323C"/>
    <w:rsid w:val="007C3634"/>
    <w:rsid w:val="007C7B4E"/>
    <w:rsid w:val="007D240A"/>
    <w:rsid w:val="007D249C"/>
    <w:rsid w:val="007D5385"/>
    <w:rsid w:val="007E019E"/>
    <w:rsid w:val="007E092C"/>
    <w:rsid w:val="007E1A35"/>
    <w:rsid w:val="007E2C09"/>
    <w:rsid w:val="007E2F00"/>
    <w:rsid w:val="007E318A"/>
    <w:rsid w:val="007E3981"/>
    <w:rsid w:val="007E521F"/>
    <w:rsid w:val="007E6A39"/>
    <w:rsid w:val="007F1446"/>
    <w:rsid w:val="007F4961"/>
    <w:rsid w:val="00802764"/>
    <w:rsid w:val="00802DF4"/>
    <w:rsid w:val="00802E38"/>
    <w:rsid w:val="0080322C"/>
    <w:rsid w:val="00804A08"/>
    <w:rsid w:val="008142F9"/>
    <w:rsid w:val="00815D20"/>
    <w:rsid w:val="00816D36"/>
    <w:rsid w:val="00817CD5"/>
    <w:rsid w:val="00820DD2"/>
    <w:rsid w:val="008234AD"/>
    <w:rsid w:val="0083120F"/>
    <w:rsid w:val="0083210E"/>
    <w:rsid w:val="008331E6"/>
    <w:rsid w:val="00836A43"/>
    <w:rsid w:val="00836AED"/>
    <w:rsid w:val="00837CB6"/>
    <w:rsid w:val="00840117"/>
    <w:rsid w:val="00841820"/>
    <w:rsid w:val="00841E9D"/>
    <w:rsid w:val="00850072"/>
    <w:rsid w:val="00853E13"/>
    <w:rsid w:val="008552B5"/>
    <w:rsid w:val="00855A18"/>
    <w:rsid w:val="00855D45"/>
    <w:rsid w:val="00857812"/>
    <w:rsid w:val="00864919"/>
    <w:rsid w:val="00867A24"/>
    <w:rsid w:val="00871701"/>
    <w:rsid w:val="00872F71"/>
    <w:rsid w:val="0087519E"/>
    <w:rsid w:val="0087557A"/>
    <w:rsid w:val="00882345"/>
    <w:rsid w:val="00891C53"/>
    <w:rsid w:val="00892EC4"/>
    <w:rsid w:val="008937BE"/>
    <w:rsid w:val="008A1F95"/>
    <w:rsid w:val="008A3F82"/>
    <w:rsid w:val="008A5595"/>
    <w:rsid w:val="008A60FC"/>
    <w:rsid w:val="008B0A77"/>
    <w:rsid w:val="008B1286"/>
    <w:rsid w:val="008B2E06"/>
    <w:rsid w:val="008B416B"/>
    <w:rsid w:val="008C015D"/>
    <w:rsid w:val="008C054D"/>
    <w:rsid w:val="008C06FB"/>
    <w:rsid w:val="008C16A4"/>
    <w:rsid w:val="008C1F20"/>
    <w:rsid w:val="008C2B2D"/>
    <w:rsid w:val="008C63D5"/>
    <w:rsid w:val="008C6AA2"/>
    <w:rsid w:val="008C7120"/>
    <w:rsid w:val="008C74DA"/>
    <w:rsid w:val="008D08DC"/>
    <w:rsid w:val="008D50B9"/>
    <w:rsid w:val="008D7B55"/>
    <w:rsid w:val="008E3619"/>
    <w:rsid w:val="008E4A69"/>
    <w:rsid w:val="008E7CBF"/>
    <w:rsid w:val="008F304E"/>
    <w:rsid w:val="008F48BA"/>
    <w:rsid w:val="008F4B92"/>
    <w:rsid w:val="008F5A45"/>
    <w:rsid w:val="008F637D"/>
    <w:rsid w:val="008F6D08"/>
    <w:rsid w:val="00900691"/>
    <w:rsid w:val="0090501C"/>
    <w:rsid w:val="0090640A"/>
    <w:rsid w:val="00910687"/>
    <w:rsid w:val="0091129D"/>
    <w:rsid w:val="0091206A"/>
    <w:rsid w:val="00912789"/>
    <w:rsid w:val="009176EE"/>
    <w:rsid w:val="0091786A"/>
    <w:rsid w:val="00920D9A"/>
    <w:rsid w:val="009223CE"/>
    <w:rsid w:val="00923C84"/>
    <w:rsid w:val="009326B2"/>
    <w:rsid w:val="00933920"/>
    <w:rsid w:val="0093559F"/>
    <w:rsid w:val="009363F5"/>
    <w:rsid w:val="0094039C"/>
    <w:rsid w:val="00941438"/>
    <w:rsid w:val="00941E0E"/>
    <w:rsid w:val="00942AF9"/>
    <w:rsid w:val="00942E4E"/>
    <w:rsid w:val="009463A9"/>
    <w:rsid w:val="00951276"/>
    <w:rsid w:val="0095134A"/>
    <w:rsid w:val="00953100"/>
    <w:rsid w:val="009537FE"/>
    <w:rsid w:val="00956204"/>
    <w:rsid w:val="00956FC4"/>
    <w:rsid w:val="00961553"/>
    <w:rsid w:val="00961683"/>
    <w:rsid w:val="00965225"/>
    <w:rsid w:val="00970CD9"/>
    <w:rsid w:val="00973BDA"/>
    <w:rsid w:val="0097739A"/>
    <w:rsid w:val="009831E5"/>
    <w:rsid w:val="00985FA8"/>
    <w:rsid w:val="009868BC"/>
    <w:rsid w:val="0098724B"/>
    <w:rsid w:val="00987ED0"/>
    <w:rsid w:val="009902FD"/>
    <w:rsid w:val="00990AFA"/>
    <w:rsid w:val="00991FFD"/>
    <w:rsid w:val="00993BEF"/>
    <w:rsid w:val="009956C0"/>
    <w:rsid w:val="009A03ED"/>
    <w:rsid w:val="009A41E0"/>
    <w:rsid w:val="009B33B3"/>
    <w:rsid w:val="009B4B6D"/>
    <w:rsid w:val="009C0A5D"/>
    <w:rsid w:val="009C14E7"/>
    <w:rsid w:val="009C5903"/>
    <w:rsid w:val="009C6A91"/>
    <w:rsid w:val="009D06C6"/>
    <w:rsid w:val="009D2FFC"/>
    <w:rsid w:val="009D675A"/>
    <w:rsid w:val="009E035C"/>
    <w:rsid w:val="009E16E3"/>
    <w:rsid w:val="009E278A"/>
    <w:rsid w:val="009E4750"/>
    <w:rsid w:val="009F1A72"/>
    <w:rsid w:val="009F7DE1"/>
    <w:rsid w:val="00A037C0"/>
    <w:rsid w:val="00A0414A"/>
    <w:rsid w:val="00A0422F"/>
    <w:rsid w:val="00A06A5F"/>
    <w:rsid w:val="00A06CE3"/>
    <w:rsid w:val="00A07A21"/>
    <w:rsid w:val="00A10F1E"/>
    <w:rsid w:val="00A11ECC"/>
    <w:rsid w:val="00A1332B"/>
    <w:rsid w:val="00A138C9"/>
    <w:rsid w:val="00A14568"/>
    <w:rsid w:val="00A1540C"/>
    <w:rsid w:val="00A16324"/>
    <w:rsid w:val="00A16656"/>
    <w:rsid w:val="00A20D53"/>
    <w:rsid w:val="00A21564"/>
    <w:rsid w:val="00A21DCD"/>
    <w:rsid w:val="00A222FD"/>
    <w:rsid w:val="00A23C11"/>
    <w:rsid w:val="00A250CA"/>
    <w:rsid w:val="00A3195B"/>
    <w:rsid w:val="00A320DC"/>
    <w:rsid w:val="00A329CE"/>
    <w:rsid w:val="00A36532"/>
    <w:rsid w:val="00A3716B"/>
    <w:rsid w:val="00A40ACE"/>
    <w:rsid w:val="00A43354"/>
    <w:rsid w:val="00A439DC"/>
    <w:rsid w:val="00A448F0"/>
    <w:rsid w:val="00A45A1B"/>
    <w:rsid w:val="00A505D3"/>
    <w:rsid w:val="00A5364E"/>
    <w:rsid w:val="00A54418"/>
    <w:rsid w:val="00A54800"/>
    <w:rsid w:val="00A550ED"/>
    <w:rsid w:val="00A555D2"/>
    <w:rsid w:val="00A55CC2"/>
    <w:rsid w:val="00A560B5"/>
    <w:rsid w:val="00A56FD1"/>
    <w:rsid w:val="00A6245D"/>
    <w:rsid w:val="00A63F71"/>
    <w:rsid w:val="00A64DBA"/>
    <w:rsid w:val="00A65747"/>
    <w:rsid w:val="00A71E6B"/>
    <w:rsid w:val="00A71EAB"/>
    <w:rsid w:val="00A732D3"/>
    <w:rsid w:val="00A76588"/>
    <w:rsid w:val="00A77B56"/>
    <w:rsid w:val="00A83A11"/>
    <w:rsid w:val="00A8536A"/>
    <w:rsid w:val="00A865D6"/>
    <w:rsid w:val="00A907BB"/>
    <w:rsid w:val="00A95779"/>
    <w:rsid w:val="00A95EA8"/>
    <w:rsid w:val="00A95F17"/>
    <w:rsid w:val="00A97542"/>
    <w:rsid w:val="00AA13BD"/>
    <w:rsid w:val="00AA215F"/>
    <w:rsid w:val="00AA4C16"/>
    <w:rsid w:val="00AB2690"/>
    <w:rsid w:val="00AB3024"/>
    <w:rsid w:val="00AB75AE"/>
    <w:rsid w:val="00AB7877"/>
    <w:rsid w:val="00AC2ABC"/>
    <w:rsid w:val="00AC3B57"/>
    <w:rsid w:val="00AD1631"/>
    <w:rsid w:val="00AD38E2"/>
    <w:rsid w:val="00AD5A26"/>
    <w:rsid w:val="00AD5FA7"/>
    <w:rsid w:val="00AE322F"/>
    <w:rsid w:val="00AE55E4"/>
    <w:rsid w:val="00AE7A1D"/>
    <w:rsid w:val="00AF05E8"/>
    <w:rsid w:val="00AF3B84"/>
    <w:rsid w:val="00AF50BB"/>
    <w:rsid w:val="00AF5BCF"/>
    <w:rsid w:val="00AF5C09"/>
    <w:rsid w:val="00AF71CF"/>
    <w:rsid w:val="00AF72BA"/>
    <w:rsid w:val="00AF74E7"/>
    <w:rsid w:val="00B033F4"/>
    <w:rsid w:val="00B03861"/>
    <w:rsid w:val="00B03BB3"/>
    <w:rsid w:val="00B0426E"/>
    <w:rsid w:val="00B10C4F"/>
    <w:rsid w:val="00B12332"/>
    <w:rsid w:val="00B123A2"/>
    <w:rsid w:val="00B12B32"/>
    <w:rsid w:val="00B2049A"/>
    <w:rsid w:val="00B206F6"/>
    <w:rsid w:val="00B22D64"/>
    <w:rsid w:val="00B23C19"/>
    <w:rsid w:val="00B2442B"/>
    <w:rsid w:val="00B250BF"/>
    <w:rsid w:val="00B258E9"/>
    <w:rsid w:val="00B276CC"/>
    <w:rsid w:val="00B2793C"/>
    <w:rsid w:val="00B300DB"/>
    <w:rsid w:val="00B37B8C"/>
    <w:rsid w:val="00B44B11"/>
    <w:rsid w:val="00B46B63"/>
    <w:rsid w:val="00B511C9"/>
    <w:rsid w:val="00B5130F"/>
    <w:rsid w:val="00B51727"/>
    <w:rsid w:val="00B54D0F"/>
    <w:rsid w:val="00B555EC"/>
    <w:rsid w:val="00B5595D"/>
    <w:rsid w:val="00B614A5"/>
    <w:rsid w:val="00B61D39"/>
    <w:rsid w:val="00B625A9"/>
    <w:rsid w:val="00B63B45"/>
    <w:rsid w:val="00B657AF"/>
    <w:rsid w:val="00B70FB7"/>
    <w:rsid w:val="00B72D09"/>
    <w:rsid w:val="00B757D3"/>
    <w:rsid w:val="00B75FF9"/>
    <w:rsid w:val="00B82101"/>
    <w:rsid w:val="00B86524"/>
    <w:rsid w:val="00B87D70"/>
    <w:rsid w:val="00B90D38"/>
    <w:rsid w:val="00B92D82"/>
    <w:rsid w:val="00B9714B"/>
    <w:rsid w:val="00BA5308"/>
    <w:rsid w:val="00BA5706"/>
    <w:rsid w:val="00BA5C30"/>
    <w:rsid w:val="00BB20F1"/>
    <w:rsid w:val="00BB24DE"/>
    <w:rsid w:val="00BB256F"/>
    <w:rsid w:val="00BB5E07"/>
    <w:rsid w:val="00BB5F15"/>
    <w:rsid w:val="00BB609B"/>
    <w:rsid w:val="00BB6800"/>
    <w:rsid w:val="00BD2FEF"/>
    <w:rsid w:val="00BD6744"/>
    <w:rsid w:val="00BD7BD5"/>
    <w:rsid w:val="00BD7FC9"/>
    <w:rsid w:val="00BE063D"/>
    <w:rsid w:val="00BE117B"/>
    <w:rsid w:val="00BE1DE1"/>
    <w:rsid w:val="00BE2B5C"/>
    <w:rsid w:val="00BE2CE5"/>
    <w:rsid w:val="00BE2E4F"/>
    <w:rsid w:val="00BE4A71"/>
    <w:rsid w:val="00BE63B1"/>
    <w:rsid w:val="00BF1CD6"/>
    <w:rsid w:val="00BF23B1"/>
    <w:rsid w:val="00BF6258"/>
    <w:rsid w:val="00C00AA0"/>
    <w:rsid w:val="00C00FB7"/>
    <w:rsid w:val="00C059AC"/>
    <w:rsid w:val="00C148B2"/>
    <w:rsid w:val="00C167AA"/>
    <w:rsid w:val="00C1747C"/>
    <w:rsid w:val="00C21E6B"/>
    <w:rsid w:val="00C24AE6"/>
    <w:rsid w:val="00C25ED4"/>
    <w:rsid w:val="00C27853"/>
    <w:rsid w:val="00C3100C"/>
    <w:rsid w:val="00C31EB7"/>
    <w:rsid w:val="00C32499"/>
    <w:rsid w:val="00C34DA3"/>
    <w:rsid w:val="00C36C77"/>
    <w:rsid w:val="00C37589"/>
    <w:rsid w:val="00C440C1"/>
    <w:rsid w:val="00C4487B"/>
    <w:rsid w:val="00C44DE3"/>
    <w:rsid w:val="00C453BD"/>
    <w:rsid w:val="00C5348A"/>
    <w:rsid w:val="00C56191"/>
    <w:rsid w:val="00C62CBC"/>
    <w:rsid w:val="00C636F1"/>
    <w:rsid w:val="00C641FD"/>
    <w:rsid w:val="00C70566"/>
    <w:rsid w:val="00C708DD"/>
    <w:rsid w:val="00C73AA6"/>
    <w:rsid w:val="00C73D09"/>
    <w:rsid w:val="00C73F18"/>
    <w:rsid w:val="00C85919"/>
    <w:rsid w:val="00C86679"/>
    <w:rsid w:val="00C90AE2"/>
    <w:rsid w:val="00C97BBD"/>
    <w:rsid w:val="00CA4295"/>
    <w:rsid w:val="00CA591F"/>
    <w:rsid w:val="00CA700C"/>
    <w:rsid w:val="00CA7A95"/>
    <w:rsid w:val="00CB017E"/>
    <w:rsid w:val="00CB1010"/>
    <w:rsid w:val="00CB18B9"/>
    <w:rsid w:val="00CB6C97"/>
    <w:rsid w:val="00CC0FB3"/>
    <w:rsid w:val="00CC292D"/>
    <w:rsid w:val="00CD4F65"/>
    <w:rsid w:val="00CD595C"/>
    <w:rsid w:val="00CD65D1"/>
    <w:rsid w:val="00CE345B"/>
    <w:rsid w:val="00CE3579"/>
    <w:rsid w:val="00CE3B56"/>
    <w:rsid w:val="00CF10B0"/>
    <w:rsid w:val="00CF14A5"/>
    <w:rsid w:val="00CF4426"/>
    <w:rsid w:val="00CF51FC"/>
    <w:rsid w:val="00CF6DCA"/>
    <w:rsid w:val="00CF6E4A"/>
    <w:rsid w:val="00CF6E91"/>
    <w:rsid w:val="00CF7D4E"/>
    <w:rsid w:val="00D027D1"/>
    <w:rsid w:val="00D0675B"/>
    <w:rsid w:val="00D12951"/>
    <w:rsid w:val="00D1535F"/>
    <w:rsid w:val="00D15CDA"/>
    <w:rsid w:val="00D22511"/>
    <w:rsid w:val="00D22939"/>
    <w:rsid w:val="00D23B44"/>
    <w:rsid w:val="00D26867"/>
    <w:rsid w:val="00D307DD"/>
    <w:rsid w:val="00D30BA3"/>
    <w:rsid w:val="00D3258D"/>
    <w:rsid w:val="00D36683"/>
    <w:rsid w:val="00D36A2B"/>
    <w:rsid w:val="00D371A3"/>
    <w:rsid w:val="00D37FF3"/>
    <w:rsid w:val="00D42A47"/>
    <w:rsid w:val="00D46490"/>
    <w:rsid w:val="00D47B6A"/>
    <w:rsid w:val="00D5270B"/>
    <w:rsid w:val="00D5427D"/>
    <w:rsid w:val="00D54413"/>
    <w:rsid w:val="00D55463"/>
    <w:rsid w:val="00D555CB"/>
    <w:rsid w:val="00D56784"/>
    <w:rsid w:val="00D63C41"/>
    <w:rsid w:val="00D64709"/>
    <w:rsid w:val="00D7161E"/>
    <w:rsid w:val="00D71E03"/>
    <w:rsid w:val="00D73759"/>
    <w:rsid w:val="00D73C97"/>
    <w:rsid w:val="00D73F95"/>
    <w:rsid w:val="00D768D6"/>
    <w:rsid w:val="00D8450E"/>
    <w:rsid w:val="00D858CD"/>
    <w:rsid w:val="00D87737"/>
    <w:rsid w:val="00D9107C"/>
    <w:rsid w:val="00D92643"/>
    <w:rsid w:val="00D9530A"/>
    <w:rsid w:val="00D97A60"/>
    <w:rsid w:val="00D97B57"/>
    <w:rsid w:val="00DA22CF"/>
    <w:rsid w:val="00DA29DE"/>
    <w:rsid w:val="00DA3433"/>
    <w:rsid w:val="00DA3813"/>
    <w:rsid w:val="00DA43E4"/>
    <w:rsid w:val="00DA4CAF"/>
    <w:rsid w:val="00DA66B4"/>
    <w:rsid w:val="00DC1414"/>
    <w:rsid w:val="00DC7229"/>
    <w:rsid w:val="00DC7D0D"/>
    <w:rsid w:val="00DD0F1A"/>
    <w:rsid w:val="00DD4F2E"/>
    <w:rsid w:val="00DD537E"/>
    <w:rsid w:val="00DE0BBE"/>
    <w:rsid w:val="00DE38D1"/>
    <w:rsid w:val="00DE3D91"/>
    <w:rsid w:val="00DE51C8"/>
    <w:rsid w:val="00DE6C73"/>
    <w:rsid w:val="00DE6EA0"/>
    <w:rsid w:val="00DF0678"/>
    <w:rsid w:val="00DF0866"/>
    <w:rsid w:val="00DF1556"/>
    <w:rsid w:val="00DF1B82"/>
    <w:rsid w:val="00DF4AD9"/>
    <w:rsid w:val="00DF5E1D"/>
    <w:rsid w:val="00E02964"/>
    <w:rsid w:val="00E03160"/>
    <w:rsid w:val="00E037B8"/>
    <w:rsid w:val="00E037C4"/>
    <w:rsid w:val="00E049A9"/>
    <w:rsid w:val="00E053A1"/>
    <w:rsid w:val="00E05BB1"/>
    <w:rsid w:val="00E10088"/>
    <w:rsid w:val="00E102D6"/>
    <w:rsid w:val="00E131A9"/>
    <w:rsid w:val="00E152AF"/>
    <w:rsid w:val="00E15575"/>
    <w:rsid w:val="00E25BFF"/>
    <w:rsid w:val="00E2709D"/>
    <w:rsid w:val="00E3375F"/>
    <w:rsid w:val="00E346F1"/>
    <w:rsid w:val="00E40A1C"/>
    <w:rsid w:val="00E429D7"/>
    <w:rsid w:val="00E51C2E"/>
    <w:rsid w:val="00E5216B"/>
    <w:rsid w:val="00E54E6D"/>
    <w:rsid w:val="00E573AB"/>
    <w:rsid w:val="00E60226"/>
    <w:rsid w:val="00E6073F"/>
    <w:rsid w:val="00E61184"/>
    <w:rsid w:val="00E626D2"/>
    <w:rsid w:val="00E66590"/>
    <w:rsid w:val="00E675CA"/>
    <w:rsid w:val="00E67BB7"/>
    <w:rsid w:val="00E67F91"/>
    <w:rsid w:val="00E67FCF"/>
    <w:rsid w:val="00E709A6"/>
    <w:rsid w:val="00E71AF9"/>
    <w:rsid w:val="00E721F6"/>
    <w:rsid w:val="00E777BD"/>
    <w:rsid w:val="00E8018B"/>
    <w:rsid w:val="00E86404"/>
    <w:rsid w:val="00E90A2A"/>
    <w:rsid w:val="00E93569"/>
    <w:rsid w:val="00E94724"/>
    <w:rsid w:val="00E94915"/>
    <w:rsid w:val="00E94994"/>
    <w:rsid w:val="00EA0083"/>
    <w:rsid w:val="00EA50EE"/>
    <w:rsid w:val="00EA774C"/>
    <w:rsid w:val="00EA7A68"/>
    <w:rsid w:val="00EC2AA2"/>
    <w:rsid w:val="00EC43A0"/>
    <w:rsid w:val="00ED5DD6"/>
    <w:rsid w:val="00ED72D8"/>
    <w:rsid w:val="00ED7A32"/>
    <w:rsid w:val="00EE08D9"/>
    <w:rsid w:val="00EE23F5"/>
    <w:rsid w:val="00EE6465"/>
    <w:rsid w:val="00EE7086"/>
    <w:rsid w:val="00EF4A63"/>
    <w:rsid w:val="00EF6B20"/>
    <w:rsid w:val="00EF74DC"/>
    <w:rsid w:val="00F01C61"/>
    <w:rsid w:val="00F0367F"/>
    <w:rsid w:val="00F056CF"/>
    <w:rsid w:val="00F146B2"/>
    <w:rsid w:val="00F14D82"/>
    <w:rsid w:val="00F15F64"/>
    <w:rsid w:val="00F2312C"/>
    <w:rsid w:val="00F231D7"/>
    <w:rsid w:val="00F248C4"/>
    <w:rsid w:val="00F24956"/>
    <w:rsid w:val="00F24A59"/>
    <w:rsid w:val="00F25791"/>
    <w:rsid w:val="00F26111"/>
    <w:rsid w:val="00F268A0"/>
    <w:rsid w:val="00F26AED"/>
    <w:rsid w:val="00F30B1B"/>
    <w:rsid w:val="00F31922"/>
    <w:rsid w:val="00F34C49"/>
    <w:rsid w:val="00F35963"/>
    <w:rsid w:val="00F509F2"/>
    <w:rsid w:val="00F50A98"/>
    <w:rsid w:val="00F532C4"/>
    <w:rsid w:val="00F53AEA"/>
    <w:rsid w:val="00F6006F"/>
    <w:rsid w:val="00F61110"/>
    <w:rsid w:val="00F61AA0"/>
    <w:rsid w:val="00F63A45"/>
    <w:rsid w:val="00F662AE"/>
    <w:rsid w:val="00F6747C"/>
    <w:rsid w:val="00F80D34"/>
    <w:rsid w:val="00F8130E"/>
    <w:rsid w:val="00F8233D"/>
    <w:rsid w:val="00F86B64"/>
    <w:rsid w:val="00F90303"/>
    <w:rsid w:val="00F90BE3"/>
    <w:rsid w:val="00F95902"/>
    <w:rsid w:val="00F95F88"/>
    <w:rsid w:val="00F95FBA"/>
    <w:rsid w:val="00FA00CF"/>
    <w:rsid w:val="00FA0F4B"/>
    <w:rsid w:val="00FA10E9"/>
    <w:rsid w:val="00FA1350"/>
    <w:rsid w:val="00FA2B8B"/>
    <w:rsid w:val="00FC03FD"/>
    <w:rsid w:val="00FC20C4"/>
    <w:rsid w:val="00FC4FB3"/>
    <w:rsid w:val="00FC5748"/>
    <w:rsid w:val="00FC74BF"/>
    <w:rsid w:val="00FD06EA"/>
    <w:rsid w:val="00FD1A21"/>
    <w:rsid w:val="00FD1D60"/>
    <w:rsid w:val="00FE4BF0"/>
    <w:rsid w:val="00FE57E3"/>
    <w:rsid w:val="00FE731A"/>
    <w:rsid w:val="00FE75D6"/>
    <w:rsid w:val="00FF059E"/>
    <w:rsid w:val="00FF3D6A"/>
    <w:rsid w:val="00FF427D"/>
    <w:rsid w:val="00FF57D7"/>
    <w:rsid w:val="00FF5EBE"/>
    <w:rsid w:val="00FF62A7"/>
    <w:rsid w:val="00FF6A47"/>
    <w:rsid w:val="00FF71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0AF18"/>
  <w15:docId w15:val="{24F6487E-6AA7-4218-B5BA-DA70DBDD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A037C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A51"/>
    <w:pPr>
      <w:ind w:left="720"/>
      <w:contextualSpacing/>
    </w:pPr>
    <w:rPr>
      <w:rFonts w:asciiTheme="minorHAnsi" w:eastAsiaTheme="minorEastAsia" w:hAnsiTheme="minorHAnsi" w:cstheme="minorBidi"/>
      <w:lang w:val="en-US" w:eastAsia="en-US"/>
    </w:rPr>
  </w:style>
  <w:style w:type="paragraph" w:customStyle="1" w:styleId="Default">
    <w:name w:val="Default"/>
    <w:rsid w:val="00382A51"/>
    <w:pPr>
      <w:autoSpaceDE w:val="0"/>
      <w:autoSpaceDN w:val="0"/>
      <w:adjustRightInd w:val="0"/>
    </w:pPr>
    <w:rPr>
      <w:rFonts w:ascii="Calibri" w:eastAsiaTheme="minorEastAsia" w:hAnsi="Calibri" w:cs="Calibri"/>
      <w:color w:val="000000"/>
      <w:sz w:val="24"/>
      <w:szCs w:val="24"/>
      <w:lang w:eastAsia="en-US"/>
    </w:rPr>
  </w:style>
  <w:style w:type="paragraph" w:styleId="Header">
    <w:name w:val="header"/>
    <w:basedOn w:val="Normal"/>
    <w:link w:val="HeaderChar"/>
    <w:uiPriority w:val="99"/>
    <w:unhideWhenUsed/>
    <w:rsid w:val="002363EC"/>
    <w:pPr>
      <w:tabs>
        <w:tab w:val="center" w:pos="4513"/>
        <w:tab w:val="right" w:pos="9026"/>
      </w:tabs>
    </w:pPr>
  </w:style>
  <w:style w:type="character" w:customStyle="1" w:styleId="HeaderChar">
    <w:name w:val="Header Char"/>
    <w:basedOn w:val="DefaultParagraphFont"/>
    <w:link w:val="Header"/>
    <w:uiPriority w:val="99"/>
    <w:rsid w:val="002363EC"/>
    <w:rPr>
      <w:sz w:val="24"/>
      <w:szCs w:val="24"/>
    </w:rPr>
  </w:style>
  <w:style w:type="paragraph" w:styleId="Footer">
    <w:name w:val="footer"/>
    <w:basedOn w:val="Normal"/>
    <w:link w:val="FooterChar"/>
    <w:uiPriority w:val="99"/>
    <w:unhideWhenUsed/>
    <w:rsid w:val="002363EC"/>
    <w:pPr>
      <w:tabs>
        <w:tab w:val="center" w:pos="4513"/>
        <w:tab w:val="right" w:pos="9026"/>
      </w:tabs>
    </w:pPr>
  </w:style>
  <w:style w:type="character" w:customStyle="1" w:styleId="FooterChar">
    <w:name w:val="Footer Char"/>
    <w:basedOn w:val="DefaultParagraphFont"/>
    <w:link w:val="Footer"/>
    <w:uiPriority w:val="99"/>
    <w:rsid w:val="002363EC"/>
    <w:rPr>
      <w:sz w:val="24"/>
      <w:szCs w:val="24"/>
    </w:rPr>
  </w:style>
  <w:style w:type="character" w:customStyle="1" w:styleId="Heading2Char">
    <w:name w:val="Heading 2 Char"/>
    <w:basedOn w:val="DefaultParagraphFont"/>
    <w:link w:val="Heading2"/>
    <w:uiPriority w:val="9"/>
    <w:semiHidden/>
    <w:rsid w:val="00A037C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C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3100C"/>
    <w:pPr>
      <w:widowControl w:val="0"/>
    </w:pPr>
    <w:rPr>
      <w:rFonts w:asciiTheme="minorHAnsi" w:eastAsiaTheme="minorHAnsi" w:hAnsiTheme="minorHAnsi" w:cstheme="minorBidi"/>
      <w:sz w:val="22"/>
      <w:szCs w:val="22"/>
      <w:lang w:val="en-US" w:eastAsia="en-US"/>
    </w:rPr>
  </w:style>
  <w:style w:type="table" w:customStyle="1" w:styleId="TableGrid19">
    <w:name w:val="Table Grid19"/>
    <w:basedOn w:val="TableNormal"/>
    <w:next w:val="TableGrid"/>
    <w:uiPriority w:val="59"/>
    <w:rsid w:val="00FF71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6191"/>
  </w:style>
  <w:style w:type="numbering" w:customStyle="1" w:styleId="NoList1">
    <w:name w:val="No List1"/>
    <w:next w:val="NoList"/>
    <w:uiPriority w:val="99"/>
    <w:semiHidden/>
    <w:unhideWhenUsed/>
    <w:rsid w:val="004F24C2"/>
  </w:style>
  <w:style w:type="character" w:styleId="CommentReference">
    <w:name w:val="annotation reference"/>
    <w:basedOn w:val="DefaultParagraphFont"/>
    <w:uiPriority w:val="99"/>
    <w:semiHidden/>
    <w:unhideWhenUsed/>
    <w:rsid w:val="004F24C2"/>
    <w:rPr>
      <w:sz w:val="16"/>
      <w:szCs w:val="16"/>
    </w:rPr>
  </w:style>
  <w:style w:type="paragraph" w:styleId="CommentText">
    <w:name w:val="annotation text"/>
    <w:basedOn w:val="Normal"/>
    <w:link w:val="CommentTextChar"/>
    <w:uiPriority w:val="99"/>
    <w:semiHidden/>
    <w:unhideWhenUsed/>
    <w:rsid w:val="004F24C2"/>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4F24C2"/>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4F24C2"/>
    <w:rPr>
      <w:b/>
      <w:bCs/>
    </w:rPr>
  </w:style>
  <w:style w:type="character" w:customStyle="1" w:styleId="CommentSubjectChar">
    <w:name w:val="Comment Subject Char"/>
    <w:basedOn w:val="CommentTextChar"/>
    <w:link w:val="CommentSubject"/>
    <w:uiPriority w:val="99"/>
    <w:semiHidden/>
    <w:rsid w:val="004F24C2"/>
    <w:rPr>
      <w:rFonts w:asciiTheme="minorHAnsi" w:eastAsiaTheme="minorEastAsia" w:hAnsiTheme="minorHAnsi" w:cstheme="minorBidi"/>
      <w:b/>
      <w:bCs/>
    </w:rPr>
  </w:style>
  <w:style w:type="paragraph" w:styleId="BalloonText">
    <w:name w:val="Balloon Text"/>
    <w:basedOn w:val="Normal"/>
    <w:link w:val="BalloonTextChar"/>
    <w:uiPriority w:val="99"/>
    <w:semiHidden/>
    <w:unhideWhenUsed/>
    <w:rsid w:val="004F24C2"/>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4F24C2"/>
    <w:rPr>
      <w:rFonts w:ascii="Segoe UI" w:eastAsiaTheme="minorEastAsia" w:hAnsi="Segoe UI" w:cs="Segoe UI"/>
      <w:sz w:val="18"/>
      <w:szCs w:val="18"/>
    </w:rPr>
  </w:style>
  <w:style w:type="character" w:customStyle="1" w:styleId="st1">
    <w:name w:val="st1"/>
    <w:basedOn w:val="DefaultParagraphFont"/>
    <w:rsid w:val="005F4C33"/>
  </w:style>
  <w:style w:type="paragraph" w:customStyle="1" w:styleId="EndNoteBibliographyTitle">
    <w:name w:val="EndNote Bibliography Title"/>
    <w:basedOn w:val="Normal"/>
    <w:link w:val="EndNoteBibliographyTitleChar"/>
    <w:rsid w:val="004B1134"/>
    <w:pPr>
      <w:jc w:val="center"/>
    </w:pPr>
    <w:rPr>
      <w:noProof/>
    </w:rPr>
  </w:style>
  <w:style w:type="character" w:customStyle="1" w:styleId="EndNoteBibliographyTitleChar">
    <w:name w:val="EndNote Bibliography Title Char"/>
    <w:basedOn w:val="DefaultParagraphFont"/>
    <w:link w:val="EndNoteBibliographyTitle"/>
    <w:rsid w:val="004B1134"/>
    <w:rPr>
      <w:noProof/>
      <w:sz w:val="24"/>
      <w:szCs w:val="24"/>
    </w:rPr>
  </w:style>
  <w:style w:type="paragraph" w:customStyle="1" w:styleId="EndNoteBibliography">
    <w:name w:val="EndNote Bibliography"/>
    <w:basedOn w:val="Normal"/>
    <w:link w:val="EndNoteBibliographyChar"/>
    <w:rsid w:val="004B1134"/>
    <w:rPr>
      <w:noProof/>
    </w:rPr>
  </w:style>
  <w:style w:type="character" w:customStyle="1" w:styleId="EndNoteBibliographyChar">
    <w:name w:val="EndNote Bibliography Char"/>
    <w:basedOn w:val="DefaultParagraphFont"/>
    <w:link w:val="EndNoteBibliography"/>
    <w:rsid w:val="004B1134"/>
    <w:rPr>
      <w:noProof/>
      <w:sz w:val="24"/>
      <w:szCs w:val="24"/>
    </w:rPr>
  </w:style>
  <w:style w:type="character" w:styleId="Hyperlink">
    <w:name w:val="Hyperlink"/>
    <w:basedOn w:val="DefaultParagraphFont"/>
    <w:uiPriority w:val="99"/>
    <w:unhideWhenUsed/>
    <w:rsid w:val="004B1134"/>
    <w:rPr>
      <w:color w:val="0563C1" w:themeColor="hyperlink"/>
      <w:u w:val="single"/>
    </w:rPr>
  </w:style>
  <w:style w:type="paragraph" w:styleId="Revision">
    <w:name w:val="Revision"/>
    <w:hidden/>
    <w:uiPriority w:val="99"/>
    <w:semiHidden/>
    <w:rsid w:val="009E278A"/>
    <w:rPr>
      <w:sz w:val="24"/>
      <w:szCs w:val="24"/>
    </w:rPr>
  </w:style>
  <w:style w:type="character" w:styleId="FollowedHyperlink">
    <w:name w:val="FollowedHyperlink"/>
    <w:basedOn w:val="DefaultParagraphFont"/>
    <w:uiPriority w:val="99"/>
    <w:semiHidden/>
    <w:unhideWhenUsed/>
    <w:rsid w:val="004D0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4144">
      <w:bodyDiv w:val="1"/>
      <w:marLeft w:val="0"/>
      <w:marRight w:val="0"/>
      <w:marTop w:val="0"/>
      <w:marBottom w:val="0"/>
      <w:divBdr>
        <w:top w:val="none" w:sz="0" w:space="0" w:color="auto"/>
        <w:left w:val="none" w:sz="0" w:space="0" w:color="auto"/>
        <w:bottom w:val="none" w:sz="0" w:space="0" w:color="auto"/>
        <w:right w:val="none" w:sz="0" w:space="0" w:color="auto"/>
      </w:divBdr>
      <w:divsChild>
        <w:div w:id="1140806332">
          <w:marLeft w:val="0"/>
          <w:marRight w:val="0"/>
          <w:marTop w:val="0"/>
          <w:marBottom w:val="0"/>
          <w:divBdr>
            <w:top w:val="none" w:sz="0" w:space="0" w:color="auto"/>
            <w:left w:val="none" w:sz="0" w:space="0" w:color="auto"/>
            <w:bottom w:val="none" w:sz="0" w:space="0" w:color="auto"/>
            <w:right w:val="none" w:sz="0" w:space="0" w:color="auto"/>
          </w:divBdr>
          <w:divsChild>
            <w:div w:id="700206957">
              <w:marLeft w:val="0"/>
              <w:marRight w:val="0"/>
              <w:marTop w:val="0"/>
              <w:marBottom w:val="0"/>
              <w:divBdr>
                <w:top w:val="none" w:sz="0" w:space="0" w:color="auto"/>
                <w:left w:val="none" w:sz="0" w:space="0" w:color="auto"/>
                <w:bottom w:val="none" w:sz="0" w:space="0" w:color="auto"/>
                <w:right w:val="none" w:sz="0" w:space="0" w:color="auto"/>
              </w:divBdr>
              <w:divsChild>
                <w:div w:id="18310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1038">
      <w:bodyDiv w:val="1"/>
      <w:marLeft w:val="0"/>
      <w:marRight w:val="0"/>
      <w:marTop w:val="0"/>
      <w:marBottom w:val="0"/>
      <w:divBdr>
        <w:top w:val="none" w:sz="0" w:space="0" w:color="auto"/>
        <w:left w:val="none" w:sz="0" w:space="0" w:color="auto"/>
        <w:bottom w:val="none" w:sz="0" w:space="0" w:color="auto"/>
        <w:right w:val="none" w:sz="0" w:space="0" w:color="auto"/>
      </w:divBdr>
      <w:divsChild>
        <w:div w:id="1566644710">
          <w:marLeft w:val="0"/>
          <w:marRight w:val="0"/>
          <w:marTop w:val="0"/>
          <w:marBottom w:val="0"/>
          <w:divBdr>
            <w:top w:val="none" w:sz="0" w:space="0" w:color="auto"/>
            <w:left w:val="none" w:sz="0" w:space="0" w:color="auto"/>
            <w:bottom w:val="none" w:sz="0" w:space="0" w:color="auto"/>
            <w:right w:val="none" w:sz="0" w:space="0" w:color="auto"/>
          </w:divBdr>
          <w:divsChild>
            <w:div w:id="1057556590">
              <w:marLeft w:val="0"/>
              <w:marRight w:val="0"/>
              <w:marTop w:val="0"/>
              <w:marBottom w:val="0"/>
              <w:divBdr>
                <w:top w:val="none" w:sz="0" w:space="0" w:color="auto"/>
                <w:left w:val="none" w:sz="0" w:space="0" w:color="auto"/>
                <w:bottom w:val="none" w:sz="0" w:space="0" w:color="auto"/>
                <w:right w:val="none" w:sz="0" w:space="0" w:color="auto"/>
              </w:divBdr>
              <w:divsChild>
                <w:div w:id="1262110106">
                  <w:marLeft w:val="0"/>
                  <w:marRight w:val="0"/>
                  <w:marTop w:val="0"/>
                  <w:marBottom w:val="0"/>
                  <w:divBdr>
                    <w:top w:val="single" w:sz="6" w:space="0" w:color="D5D5D5"/>
                    <w:left w:val="none" w:sz="0" w:space="0" w:color="auto"/>
                    <w:bottom w:val="single" w:sz="6" w:space="0" w:color="D5D5D5"/>
                    <w:right w:val="none" w:sz="0" w:space="0" w:color="auto"/>
                  </w:divBdr>
                  <w:divsChild>
                    <w:div w:id="1348370279">
                      <w:marLeft w:val="0"/>
                      <w:marRight w:val="0"/>
                      <w:marTop w:val="0"/>
                      <w:marBottom w:val="0"/>
                      <w:divBdr>
                        <w:top w:val="none" w:sz="0" w:space="0" w:color="auto"/>
                        <w:left w:val="none" w:sz="0" w:space="0" w:color="auto"/>
                        <w:bottom w:val="none" w:sz="0" w:space="0" w:color="auto"/>
                        <w:right w:val="none" w:sz="0" w:space="0" w:color="auto"/>
                      </w:divBdr>
                      <w:divsChild>
                        <w:div w:id="928732074">
                          <w:marLeft w:val="0"/>
                          <w:marRight w:val="0"/>
                          <w:marTop w:val="0"/>
                          <w:marBottom w:val="0"/>
                          <w:divBdr>
                            <w:top w:val="none" w:sz="0" w:space="0" w:color="auto"/>
                            <w:left w:val="none" w:sz="0" w:space="0" w:color="auto"/>
                            <w:bottom w:val="none" w:sz="0" w:space="0" w:color="auto"/>
                            <w:right w:val="none" w:sz="0" w:space="0" w:color="auto"/>
                          </w:divBdr>
                          <w:divsChild>
                            <w:div w:id="293293373">
                              <w:marLeft w:val="0"/>
                              <w:marRight w:val="0"/>
                              <w:marTop w:val="0"/>
                              <w:marBottom w:val="0"/>
                              <w:divBdr>
                                <w:top w:val="none" w:sz="0" w:space="0" w:color="auto"/>
                                <w:left w:val="none" w:sz="0" w:space="0" w:color="auto"/>
                                <w:bottom w:val="none" w:sz="0" w:space="0" w:color="auto"/>
                                <w:right w:val="none" w:sz="0" w:space="0" w:color="auto"/>
                              </w:divBdr>
                              <w:divsChild>
                                <w:div w:id="1324628496">
                                  <w:marLeft w:val="0"/>
                                  <w:marRight w:val="0"/>
                                  <w:marTop w:val="0"/>
                                  <w:marBottom w:val="0"/>
                                  <w:divBdr>
                                    <w:top w:val="none" w:sz="0" w:space="0" w:color="auto"/>
                                    <w:left w:val="none" w:sz="0" w:space="0" w:color="auto"/>
                                    <w:bottom w:val="none" w:sz="0" w:space="0" w:color="auto"/>
                                    <w:right w:val="none" w:sz="0" w:space="0" w:color="auto"/>
                                  </w:divBdr>
                                  <w:divsChild>
                                    <w:div w:id="615598914">
                                      <w:marLeft w:val="0"/>
                                      <w:marRight w:val="0"/>
                                      <w:marTop w:val="0"/>
                                      <w:marBottom w:val="0"/>
                                      <w:divBdr>
                                        <w:top w:val="none" w:sz="0" w:space="0" w:color="auto"/>
                                        <w:left w:val="none" w:sz="0" w:space="0" w:color="auto"/>
                                        <w:bottom w:val="none" w:sz="0" w:space="0" w:color="auto"/>
                                        <w:right w:val="none" w:sz="0" w:space="0" w:color="auto"/>
                                      </w:divBdr>
                                      <w:divsChild>
                                        <w:div w:id="566257765">
                                          <w:marLeft w:val="0"/>
                                          <w:marRight w:val="0"/>
                                          <w:marTop w:val="0"/>
                                          <w:marBottom w:val="0"/>
                                          <w:divBdr>
                                            <w:top w:val="none" w:sz="0" w:space="0" w:color="auto"/>
                                            <w:left w:val="none" w:sz="0" w:space="0" w:color="auto"/>
                                            <w:bottom w:val="none" w:sz="0" w:space="0" w:color="auto"/>
                                            <w:right w:val="none" w:sz="0" w:space="0" w:color="auto"/>
                                          </w:divBdr>
                                          <w:divsChild>
                                            <w:div w:id="1324624840">
                                              <w:marLeft w:val="0"/>
                                              <w:marRight w:val="0"/>
                                              <w:marTop w:val="0"/>
                                              <w:marBottom w:val="300"/>
                                              <w:divBdr>
                                                <w:top w:val="none" w:sz="0" w:space="0" w:color="auto"/>
                                                <w:left w:val="none" w:sz="0" w:space="0" w:color="auto"/>
                                                <w:bottom w:val="none" w:sz="0" w:space="0" w:color="auto"/>
                                                <w:right w:val="none" w:sz="0" w:space="0" w:color="auto"/>
                                              </w:divBdr>
                                              <w:divsChild>
                                                <w:div w:id="465468944">
                                                  <w:marLeft w:val="0"/>
                                                  <w:marRight w:val="0"/>
                                                  <w:marTop w:val="0"/>
                                                  <w:marBottom w:val="0"/>
                                                  <w:divBdr>
                                                    <w:top w:val="none" w:sz="0" w:space="0" w:color="auto"/>
                                                    <w:left w:val="none" w:sz="0" w:space="0" w:color="auto"/>
                                                    <w:bottom w:val="none" w:sz="0" w:space="0" w:color="auto"/>
                                                    <w:right w:val="none" w:sz="0" w:space="0" w:color="auto"/>
                                                  </w:divBdr>
                                                  <w:divsChild>
                                                    <w:div w:id="255332694">
                                                      <w:marLeft w:val="0"/>
                                                      <w:marRight w:val="0"/>
                                                      <w:marTop w:val="0"/>
                                                      <w:marBottom w:val="0"/>
                                                      <w:divBdr>
                                                        <w:top w:val="none" w:sz="0" w:space="0" w:color="auto"/>
                                                        <w:left w:val="none" w:sz="0" w:space="0" w:color="auto"/>
                                                        <w:bottom w:val="none" w:sz="0" w:space="0" w:color="auto"/>
                                                        <w:right w:val="none" w:sz="0" w:space="0" w:color="auto"/>
                                                      </w:divBdr>
                                                      <w:divsChild>
                                                        <w:div w:id="1057170348">
                                                          <w:marLeft w:val="0"/>
                                                          <w:marRight w:val="0"/>
                                                          <w:marTop w:val="0"/>
                                                          <w:marBottom w:val="0"/>
                                                          <w:divBdr>
                                                            <w:top w:val="none" w:sz="0" w:space="0" w:color="auto"/>
                                                            <w:left w:val="none" w:sz="0" w:space="0" w:color="auto"/>
                                                            <w:bottom w:val="none" w:sz="0" w:space="0" w:color="auto"/>
                                                            <w:right w:val="none" w:sz="0" w:space="0" w:color="auto"/>
                                                          </w:divBdr>
                                                          <w:divsChild>
                                                            <w:div w:id="852765140">
                                                              <w:marLeft w:val="0"/>
                                                              <w:marRight w:val="0"/>
                                                              <w:marTop w:val="0"/>
                                                              <w:marBottom w:val="0"/>
                                                              <w:divBdr>
                                                                <w:top w:val="none" w:sz="0" w:space="0" w:color="auto"/>
                                                                <w:left w:val="none" w:sz="0" w:space="0" w:color="auto"/>
                                                                <w:bottom w:val="none" w:sz="0" w:space="0" w:color="auto"/>
                                                                <w:right w:val="none" w:sz="0" w:space="0" w:color="auto"/>
                                                              </w:divBdr>
                                                              <w:divsChild>
                                                                <w:div w:id="4422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3467586">
      <w:bodyDiv w:val="1"/>
      <w:marLeft w:val="0"/>
      <w:marRight w:val="0"/>
      <w:marTop w:val="0"/>
      <w:marBottom w:val="0"/>
      <w:divBdr>
        <w:top w:val="none" w:sz="0" w:space="0" w:color="auto"/>
        <w:left w:val="none" w:sz="0" w:space="0" w:color="auto"/>
        <w:bottom w:val="none" w:sz="0" w:space="0" w:color="auto"/>
        <w:right w:val="none" w:sz="0" w:space="0" w:color="auto"/>
      </w:divBdr>
    </w:div>
    <w:div w:id="936519450">
      <w:bodyDiv w:val="1"/>
      <w:marLeft w:val="0"/>
      <w:marRight w:val="0"/>
      <w:marTop w:val="0"/>
      <w:marBottom w:val="0"/>
      <w:divBdr>
        <w:top w:val="none" w:sz="0" w:space="0" w:color="auto"/>
        <w:left w:val="none" w:sz="0" w:space="0" w:color="auto"/>
        <w:bottom w:val="none" w:sz="0" w:space="0" w:color="auto"/>
        <w:right w:val="none" w:sz="0" w:space="0" w:color="auto"/>
      </w:divBdr>
    </w:div>
    <w:div w:id="1000696280">
      <w:bodyDiv w:val="1"/>
      <w:marLeft w:val="0"/>
      <w:marRight w:val="0"/>
      <w:marTop w:val="0"/>
      <w:marBottom w:val="0"/>
      <w:divBdr>
        <w:top w:val="none" w:sz="0" w:space="0" w:color="auto"/>
        <w:left w:val="none" w:sz="0" w:space="0" w:color="auto"/>
        <w:bottom w:val="none" w:sz="0" w:space="0" w:color="auto"/>
        <w:right w:val="none" w:sz="0" w:space="0" w:color="auto"/>
      </w:divBdr>
    </w:div>
    <w:div w:id="1013921539">
      <w:bodyDiv w:val="1"/>
      <w:marLeft w:val="0"/>
      <w:marRight w:val="0"/>
      <w:marTop w:val="0"/>
      <w:marBottom w:val="0"/>
      <w:divBdr>
        <w:top w:val="none" w:sz="0" w:space="0" w:color="auto"/>
        <w:left w:val="none" w:sz="0" w:space="0" w:color="auto"/>
        <w:bottom w:val="none" w:sz="0" w:space="0" w:color="auto"/>
        <w:right w:val="none" w:sz="0" w:space="0" w:color="auto"/>
      </w:divBdr>
      <w:divsChild>
        <w:div w:id="78017756">
          <w:marLeft w:val="0"/>
          <w:marRight w:val="0"/>
          <w:marTop w:val="0"/>
          <w:marBottom w:val="0"/>
          <w:divBdr>
            <w:top w:val="none" w:sz="0" w:space="0" w:color="auto"/>
            <w:left w:val="none" w:sz="0" w:space="0" w:color="auto"/>
            <w:bottom w:val="none" w:sz="0" w:space="0" w:color="auto"/>
            <w:right w:val="none" w:sz="0" w:space="0" w:color="auto"/>
          </w:divBdr>
          <w:divsChild>
            <w:div w:id="1829057369">
              <w:marLeft w:val="0"/>
              <w:marRight w:val="0"/>
              <w:marTop w:val="0"/>
              <w:marBottom w:val="0"/>
              <w:divBdr>
                <w:top w:val="none" w:sz="0" w:space="0" w:color="auto"/>
                <w:left w:val="none" w:sz="0" w:space="0" w:color="auto"/>
                <w:bottom w:val="none" w:sz="0" w:space="0" w:color="auto"/>
                <w:right w:val="none" w:sz="0" w:space="0" w:color="auto"/>
              </w:divBdr>
              <w:divsChild>
                <w:div w:id="7089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d.york.ac.uk/PROSPERO/display_record.asp?ID=CRD420150198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11191</Words>
  <Characters>63789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74831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Rachel</dc:creator>
  <cp:keywords/>
  <dc:description/>
  <cp:lastModifiedBy>Tamar</cp:lastModifiedBy>
  <cp:revision>2</cp:revision>
  <cp:lastPrinted>2017-04-18T16:55:00Z</cp:lastPrinted>
  <dcterms:created xsi:type="dcterms:W3CDTF">2018-10-12T07:01:00Z</dcterms:created>
  <dcterms:modified xsi:type="dcterms:W3CDTF">2018-10-12T07:01:00Z</dcterms:modified>
</cp:coreProperties>
</file>