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039E5" w14:textId="24DB2CD9" w:rsidR="00481FE3" w:rsidRPr="00745AF8" w:rsidRDefault="00A90157" w:rsidP="00A90157">
      <w:pPr>
        <w:pStyle w:val="NoSpacing"/>
        <w:jc w:val="both"/>
        <w:rPr>
          <w:rFonts w:ascii="Arial" w:hAnsi="Arial" w:cs="Arial"/>
          <w:b/>
        </w:rPr>
      </w:pPr>
      <w:bookmarkStart w:id="0" w:name="_GoBack"/>
      <w:r w:rsidRPr="00745AF8">
        <w:rPr>
          <w:rFonts w:ascii="Arial" w:hAnsi="Arial" w:cs="Arial"/>
          <w:b/>
        </w:rPr>
        <w:t>N</w:t>
      </w:r>
      <w:r w:rsidR="00DB7A1A" w:rsidRPr="00745AF8">
        <w:rPr>
          <w:rFonts w:ascii="Arial" w:hAnsi="Arial" w:cs="Arial"/>
          <w:b/>
        </w:rPr>
        <w:t xml:space="preserve">on-genetic and genetic risk factors for </w:t>
      </w:r>
      <w:r w:rsidR="003F1668" w:rsidRPr="00745AF8">
        <w:rPr>
          <w:rFonts w:ascii="Arial" w:hAnsi="Arial" w:cs="Arial"/>
          <w:b/>
        </w:rPr>
        <w:t xml:space="preserve">adult </w:t>
      </w:r>
      <w:r w:rsidR="00B812BF" w:rsidRPr="00745AF8">
        <w:rPr>
          <w:rFonts w:ascii="Arial" w:hAnsi="Arial" w:cs="Arial"/>
          <w:b/>
        </w:rPr>
        <w:t>cerebral venous thrombosis</w:t>
      </w:r>
    </w:p>
    <w:bookmarkEnd w:id="0"/>
    <w:p w14:paraId="6FB0B7AA" w14:textId="77777777" w:rsidR="0039475F" w:rsidRPr="00745AF8" w:rsidRDefault="0039475F" w:rsidP="00A90157">
      <w:pPr>
        <w:spacing w:line="480" w:lineRule="auto"/>
        <w:jc w:val="both"/>
        <w:rPr>
          <w:rFonts w:ascii="Arial" w:hAnsi="Arial" w:cs="Arial"/>
        </w:rPr>
      </w:pPr>
    </w:p>
    <w:p w14:paraId="1C7AEEF4" w14:textId="431E6143" w:rsidR="004F612D" w:rsidRPr="00745AF8" w:rsidRDefault="0039475F" w:rsidP="00A90157">
      <w:pPr>
        <w:spacing w:line="480" w:lineRule="auto"/>
        <w:jc w:val="both"/>
        <w:rPr>
          <w:rFonts w:ascii="Arial" w:hAnsi="Arial" w:cs="Arial"/>
        </w:rPr>
      </w:pPr>
      <w:r w:rsidRPr="00745AF8">
        <w:rPr>
          <w:rFonts w:ascii="Arial" w:hAnsi="Arial" w:cs="Arial"/>
        </w:rPr>
        <w:t>Mackenzie Green</w:t>
      </w:r>
      <w:r w:rsidR="00B12830" w:rsidRPr="00745AF8">
        <w:rPr>
          <w:rFonts w:ascii="Arial" w:hAnsi="Arial" w:cs="Arial"/>
          <w:vertAlign w:val="superscript"/>
        </w:rPr>
        <w:t>1</w:t>
      </w:r>
      <w:r w:rsidRPr="00745AF8">
        <w:rPr>
          <w:rFonts w:ascii="Arial" w:hAnsi="Arial" w:cs="Arial"/>
        </w:rPr>
        <w:t>*, Toby Styles</w:t>
      </w:r>
      <w:r w:rsidR="00B12830" w:rsidRPr="00745AF8">
        <w:rPr>
          <w:rFonts w:ascii="Arial" w:hAnsi="Arial" w:cs="Arial"/>
          <w:vertAlign w:val="superscript"/>
        </w:rPr>
        <w:t>1</w:t>
      </w:r>
      <w:r w:rsidRPr="00745AF8">
        <w:rPr>
          <w:rFonts w:ascii="Arial" w:hAnsi="Arial" w:cs="Arial"/>
        </w:rPr>
        <w:t>*, Timothy Russell</w:t>
      </w:r>
      <w:r w:rsidR="00B12830" w:rsidRPr="00745AF8">
        <w:rPr>
          <w:rFonts w:ascii="Arial" w:hAnsi="Arial" w:cs="Arial"/>
          <w:vertAlign w:val="superscript"/>
        </w:rPr>
        <w:t>1</w:t>
      </w:r>
      <w:r w:rsidRPr="00745AF8">
        <w:rPr>
          <w:rFonts w:ascii="Arial" w:hAnsi="Arial" w:cs="Arial"/>
        </w:rPr>
        <w:t>*, Charif</w:t>
      </w:r>
      <w:r w:rsidR="00EA1F7D" w:rsidRPr="00745AF8">
        <w:rPr>
          <w:rFonts w:ascii="Arial" w:hAnsi="Arial" w:cs="Arial"/>
        </w:rPr>
        <w:t xml:space="preserve"> Sada</w:t>
      </w:r>
      <w:r w:rsidR="00B12830" w:rsidRPr="00745AF8">
        <w:rPr>
          <w:rFonts w:ascii="Arial" w:hAnsi="Arial" w:cs="Arial"/>
          <w:vertAlign w:val="superscript"/>
        </w:rPr>
        <w:t>1</w:t>
      </w:r>
      <w:r w:rsidRPr="00745AF8">
        <w:rPr>
          <w:rFonts w:ascii="Arial" w:hAnsi="Arial" w:cs="Arial"/>
        </w:rPr>
        <w:t>, Ebrima</w:t>
      </w:r>
      <w:r w:rsidR="0020189D" w:rsidRPr="00745AF8">
        <w:rPr>
          <w:rFonts w:ascii="Arial" w:hAnsi="Arial" w:cs="Arial"/>
        </w:rPr>
        <w:t xml:space="preserve"> Jallow</w:t>
      </w:r>
      <w:r w:rsidR="00B12830" w:rsidRPr="00745AF8">
        <w:rPr>
          <w:rFonts w:ascii="Arial" w:hAnsi="Arial" w:cs="Arial"/>
          <w:vertAlign w:val="superscript"/>
        </w:rPr>
        <w:t>1</w:t>
      </w:r>
      <w:r w:rsidRPr="00745AF8">
        <w:rPr>
          <w:rFonts w:ascii="Arial" w:hAnsi="Arial" w:cs="Arial"/>
        </w:rPr>
        <w:t xml:space="preserve">, </w:t>
      </w:r>
      <w:r w:rsidR="00776125" w:rsidRPr="00745AF8">
        <w:rPr>
          <w:rFonts w:ascii="Arial" w:hAnsi="Arial" w:cs="Arial"/>
        </w:rPr>
        <w:t>Jack Stewart</w:t>
      </w:r>
      <w:r w:rsidR="00776125" w:rsidRPr="00745AF8">
        <w:rPr>
          <w:rFonts w:ascii="Arial" w:hAnsi="Arial" w:cs="Arial"/>
          <w:vertAlign w:val="superscript"/>
        </w:rPr>
        <w:t>1</w:t>
      </w:r>
      <w:r w:rsidR="00776125" w:rsidRPr="00745AF8">
        <w:rPr>
          <w:rFonts w:ascii="Arial" w:hAnsi="Arial" w:cs="Arial"/>
        </w:rPr>
        <w:t>, Otar Lazariashvili</w:t>
      </w:r>
      <w:r w:rsidR="00776125" w:rsidRPr="00745AF8">
        <w:rPr>
          <w:rFonts w:ascii="Arial" w:hAnsi="Arial" w:cs="Arial"/>
          <w:vertAlign w:val="superscript"/>
        </w:rPr>
        <w:t>1</w:t>
      </w:r>
      <w:r w:rsidR="00776125" w:rsidRPr="00745AF8">
        <w:rPr>
          <w:rFonts w:ascii="Arial" w:hAnsi="Arial" w:cs="Arial"/>
        </w:rPr>
        <w:t>, Irina Lubomirova</w:t>
      </w:r>
      <w:r w:rsidR="00776125" w:rsidRPr="00745AF8">
        <w:rPr>
          <w:rFonts w:ascii="Arial" w:hAnsi="Arial" w:cs="Arial"/>
          <w:vertAlign w:val="superscript"/>
        </w:rPr>
        <w:t>2</w:t>
      </w:r>
      <w:r w:rsidR="00776125" w:rsidRPr="00745AF8">
        <w:rPr>
          <w:rFonts w:ascii="Arial" w:hAnsi="Arial" w:cs="Arial"/>
        </w:rPr>
        <w:t>, Ioana Cotlarciuc</w:t>
      </w:r>
      <w:r w:rsidR="00776125" w:rsidRPr="00745AF8">
        <w:rPr>
          <w:rFonts w:ascii="Arial" w:hAnsi="Arial" w:cs="Arial"/>
          <w:vertAlign w:val="superscript"/>
        </w:rPr>
        <w:t>1</w:t>
      </w:r>
      <w:r w:rsidR="00776125" w:rsidRPr="00745AF8">
        <w:rPr>
          <w:rFonts w:ascii="Arial" w:hAnsi="Arial" w:cs="Arial"/>
        </w:rPr>
        <w:t xml:space="preserve">, </w:t>
      </w:r>
      <w:r w:rsidRPr="00745AF8">
        <w:rPr>
          <w:rFonts w:ascii="Arial" w:hAnsi="Arial" w:cs="Arial"/>
        </w:rPr>
        <w:t>Sapna Sharma</w:t>
      </w:r>
      <w:r w:rsidR="00B12830" w:rsidRPr="00745AF8">
        <w:rPr>
          <w:rFonts w:ascii="Arial" w:hAnsi="Arial" w:cs="Arial"/>
          <w:vertAlign w:val="superscript"/>
        </w:rPr>
        <w:t>1</w:t>
      </w:r>
      <w:r w:rsidRPr="00745AF8">
        <w:rPr>
          <w:rFonts w:ascii="Arial" w:hAnsi="Arial" w:cs="Arial"/>
        </w:rPr>
        <w:t xml:space="preserve">, Thang </w:t>
      </w:r>
      <w:r w:rsidR="00B12830" w:rsidRPr="00745AF8">
        <w:rPr>
          <w:rFonts w:ascii="Arial" w:hAnsi="Arial" w:cs="Arial"/>
        </w:rPr>
        <w:t xml:space="preserve">S </w:t>
      </w:r>
      <w:r w:rsidRPr="00745AF8">
        <w:rPr>
          <w:rFonts w:ascii="Arial" w:hAnsi="Arial" w:cs="Arial"/>
        </w:rPr>
        <w:t>Han</w:t>
      </w:r>
      <w:r w:rsidR="00B12830" w:rsidRPr="00745AF8">
        <w:rPr>
          <w:rFonts w:ascii="Arial" w:hAnsi="Arial" w:cs="Arial"/>
          <w:vertAlign w:val="superscript"/>
        </w:rPr>
        <w:t>1,</w:t>
      </w:r>
      <w:r w:rsidR="00EA1F7D" w:rsidRPr="00745AF8">
        <w:rPr>
          <w:rFonts w:ascii="Arial" w:hAnsi="Arial" w:cs="Arial"/>
          <w:vertAlign w:val="superscript"/>
        </w:rPr>
        <w:t>3</w:t>
      </w:r>
      <w:r w:rsidRPr="00745AF8">
        <w:rPr>
          <w:rFonts w:ascii="Arial" w:hAnsi="Arial" w:cs="Arial"/>
        </w:rPr>
        <w:t>, Pankaj Sharma</w:t>
      </w:r>
      <w:r w:rsidR="00B12830" w:rsidRPr="00745AF8">
        <w:rPr>
          <w:rFonts w:ascii="Arial" w:hAnsi="Arial" w:cs="Arial"/>
          <w:vertAlign w:val="superscript"/>
        </w:rPr>
        <w:t>1</w:t>
      </w:r>
    </w:p>
    <w:p w14:paraId="423D01B5" w14:textId="6C6B8B07" w:rsidR="0039475F" w:rsidRPr="00745AF8" w:rsidRDefault="0039475F" w:rsidP="00A90157">
      <w:pPr>
        <w:spacing w:line="480" w:lineRule="auto"/>
        <w:jc w:val="both"/>
        <w:rPr>
          <w:rFonts w:ascii="Arial" w:hAnsi="Arial" w:cs="Arial"/>
          <w:i/>
        </w:rPr>
      </w:pPr>
      <w:r w:rsidRPr="00745AF8">
        <w:rPr>
          <w:rFonts w:ascii="Arial" w:hAnsi="Arial" w:cs="Arial"/>
          <w:i/>
        </w:rPr>
        <w:t>*These authors contributed equally to this work</w:t>
      </w:r>
    </w:p>
    <w:p w14:paraId="74F0255D" w14:textId="77777777" w:rsidR="00EA1F7D" w:rsidRPr="00745AF8" w:rsidRDefault="00EA1F7D" w:rsidP="00004DE5">
      <w:pPr>
        <w:spacing w:line="480" w:lineRule="auto"/>
        <w:jc w:val="both"/>
        <w:rPr>
          <w:rFonts w:ascii="Arial" w:hAnsi="Arial" w:cs="Arial"/>
        </w:rPr>
      </w:pPr>
    </w:p>
    <w:p w14:paraId="2D54338F" w14:textId="74A7A0FE" w:rsidR="00EA1F7D" w:rsidRPr="00745AF8" w:rsidRDefault="00EA1F7D" w:rsidP="00004DE5">
      <w:pPr>
        <w:spacing w:line="480" w:lineRule="auto"/>
        <w:jc w:val="both"/>
        <w:rPr>
          <w:rFonts w:ascii="Arial" w:hAnsi="Arial" w:cs="Arial"/>
        </w:rPr>
      </w:pPr>
      <w:r w:rsidRPr="00745AF8">
        <w:rPr>
          <w:rFonts w:ascii="Arial" w:hAnsi="Arial" w:cs="Arial"/>
          <w:vertAlign w:val="superscript"/>
        </w:rPr>
        <w:t>1</w:t>
      </w:r>
      <w:r w:rsidRPr="00745AF8">
        <w:rPr>
          <w:rFonts w:ascii="Arial" w:hAnsi="Arial" w:cs="Arial"/>
        </w:rPr>
        <w:t xml:space="preserve">Institute </w:t>
      </w:r>
      <w:r w:rsidR="00EE295C" w:rsidRPr="00745AF8">
        <w:rPr>
          <w:rFonts w:ascii="Arial" w:hAnsi="Arial" w:cs="Arial"/>
        </w:rPr>
        <w:t>of Cardiovascular Research</w:t>
      </w:r>
      <w:r w:rsidR="00FC66D9" w:rsidRPr="00745AF8">
        <w:rPr>
          <w:rFonts w:ascii="Arial" w:hAnsi="Arial" w:cs="Arial"/>
        </w:rPr>
        <w:t>,</w:t>
      </w:r>
      <w:r w:rsidR="00EE295C" w:rsidRPr="00745AF8">
        <w:rPr>
          <w:rFonts w:ascii="Arial" w:hAnsi="Arial" w:cs="Arial"/>
        </w:rPr>
        <w:t xml:space="preserve"> Royal</w:t>
      </w:r>
      <w:r w:rsidRPr="00745AF8">
        <w:rPr>
          <w:rFonts w:ascii="Arial" w:hAnsi="Arial" w:cs="Arial"/>
        </w:rPr>
        <w:t xml:space="preserve"> Holloway</w:t>
      </w:r>
      <w:r w:rsidR="00FC66D9" w:rsidRPr="00745AF8">
        <w:rPr>
          <w:rFonts w:ascii="Arial" w:hAnsi="Arial" w:cs="Arial"/>
        </w:rPr>
        <w:t>,</w:t>
      </w:r>
      <w:r w:rsidRPr="00745AF8">
        <w:rPr>
          <w:rFonts w:ascii="Arial" w:hAnsi="Arial" w:cs="Arial"/>
        </w:rPr>
        <w:t xml:space="preserve"> University of London (ICR2UL), Egham, United Kingdom.</w:t>
      </w:r>
    </w:p>
    <w:p w14:paraId="3A89DD38" w14:textId="77777777" w:rsidR="00EA1F7D" w:rsidRPr="00745AF8" w:rsidRDefault="00EA1F7D" w:rsidP="00004DE5">
      <w:pPr>
        <w:spacing w:line="480" w:lineRule="auto"/>
        <w:jc w:val="both"/>
        <w:rPr>
          <w:rFonts w:ascii="Arial" w:hAnsi="Arial" w:cs="Arial"/>
        </w:rPr>
      </w:pPr>
      <w:r w:rsidRPr="00745AF8">
        <w:rPr>
          <w:rFonts w:ascii="Arial" w:hAnsi="Arial" w:cs="Arial"/>
          <w:vertAlign w:val="superscript"/>
        </w:rPr>
        <w:t>2</w:t>
      </w:r>
      <w:r w:rsidRPr="00745AF8">
        <w:rPr>
          <w:rFonts w:ascii="Arial" w:hAnsi="Arial" w:cs="Arial"/>
        </w:rPr>
        <w:t>Department of Medicine, Imperial College London, London, United Kingdom.</w:t>
      </w:r>
    </w:p>
    <w:p w14:paraId="0D110AC7" w14:textId="71F8386F" w:rsidR="00B12830" w:rsidRPr="00745AF8" w:rsidRDefault="00EA1F7D">
      <w:pPr>
        <w:spacing w:line="480" w:lineRule="auto"/>
        <w:jc w:val="both"/>
        <w:rPr>
          <w:rFonts w:ascii="Arial" w:hAnsi="Arial" w:cs="Arial"/>
        </w:rPr>
      </w:pPr>
      <w:r w:rsidRPr="00745AF8">
        <w:rPr>
          <w:rFonts w:ascii="Arial" w:hAnsi="Arial" w:cs="Arial"/>
          <w:vertAlign w:val="superscript"/>
        </w:rPr>
        <w:t>3</w:t>
      </w:r>
      <w:r w:rsidR="00B12830" w:rsidRPr="00745AF8">
        <w:rPr>
          <w:rFonts w:ascii="Arial" w:hAnsi="Arial" w:cs="Arial"/>
        </w:rPr>
        <w:t>Department of Endocrinology, Ashford and St Peter’s NHS Foundation Trust</w:t>
      </w:r>
      <w:r w:rsidRPr="00745AF8">
        <w:rPr>
          <w:rFonts w:ascii="Arial" w:hAnsi="Arial" w:cs="Arial"/>
        </w:rPr>
        <w:t>, Surrey, United Kingdom</w:t>
      </w:r>
      <w:r w:rsidR="00C2742F" w:rsidRPr="00745AF8">
        <w:rPr>
          <w:rFonts w:ascii="Arial" w:hAnsi="Arial" w:cs="Arial"/>
        </w:rPr>
        <w:t>.</w:t>
      </w:r>
    </w:p>
    <w:p w14:paraId="0F85ACAB" w14:textId="77777777" w:rsidR="0023417F" w:rsidRPr="00745AF8" w:rsidRDefault="0023417F">
      <w:pPr>
        <w:spacing w:line="480" w:lineRule="auto"/>
        <w:jc w:val="both"/>
        <w:rPr>
          <w:rFonts w:ascii="Arial" w:hAnsi="Arial" w:cs="Arial"/>
        </w:rPr>
      </w:pPr>
    </w:p>
    <w:p w14:paraId="3E7399FD" w14:textId="56AB04F1" w:rsidR="00D03FEF" w:rsidRPr="00745AF8" w:rsidRDefault="00D835ED">
      <w:pPr>
        <w:spacing w:line="480" w:lineRule="auto"/>
        <w:jc w:val="both"/>
        <w:rPr>
          <w:rFonts w:ascii="Arial" w:hAnsi="Arial" w:cs="Arial"/>
        </w:rPr>
      </w:pPr>
      <w:r w:rsidRPr="00745AF8">
        <w:rPr>
          <w:rFonts w:ascii="Arial" w:hAnsi="Arial" w:cs="Arial"/>
          <w:b/>
        </w:rPr>
        <w:t xml:space="preserve">Short </w:t>
      </w:r>
      <w:r w:rsidR="00D03FEF" w:rsidRPr="00745AF8">
        <w:rPr>
          <w:rFonts w:ascii="Arial" w:hAnsi="Arial" w:cs="Arial"/>
          <w:b/>
        </w:rPr>
        <w:t xml:space="preserve">title: </w:t>
      </w:r>
      <w:r w:rsidR="00D7786D" w:rsidRPr="00745AF8">
        <w:rPr>
          <w:rFonts w:ascii="Arial" w:hAnsi="Arial" w:cs="Arial"/>
        </w:rPr>
        <w:t>Non-genetic and genetic r</w:t>
      </w:r>
      <w:r w:rsidR="00D03FEF" w:rsidRPr="00745AF8">
        <w:rPr>
          <w:rFonts w:ascii="Arial" w:hAnsi="Arial" w:cs="Arial"/>
        </w:rPr>
        <w:t>isk factors of CVT</w:t>
      </w:r>
    </w:p>
    <w:p w14:paraId="163DD6DE" w14:textId="77777777" w:rsidR="0023417F" w:rsidRPr="00745AF8" w:rsidRDefault="0023417F">
      <w:pPr>
        <w:spacing w:line="480" w:lineRule="auto"/>
        <w:jc w:val="both"/>
        <w:rPr>
          <w:rFonts w:ascii="Arial" w:hAnsi="Arial" w:cs="Arial"/>
        </w:rPr>
      </w:pPr>
    </w:p>
    <w:p w14:paraId="5D68C5B5" w14:textId="7663E341" w:rsidR="0023417F" w:rsidRPr="00745AF8" w:rsidRDefault="00D835ED">
      <w:pPr>
        <w:spacing w:line="480" w:lineRule="auto"/>
        <w:jc w:val="both"/>
        <w:rPr>
          <w:rFonts w:ascii="Arial" w:hAnsi="Arial" w:cs="Arial"/>
        </w:rPr>
      </w:pPr>
      <w:r w:rsidRPr="00745AF8">
        <w:rPr>
          <w:rFonts w:ascii="Arial" w:hAnsi="Arial" w:cs="Arial"/>
          <w:b/>
        </w:rPr>
        <w:t>T</w:t>
      </w:r>
      <w:r w:rsidR="0085068B" w:rsidRPr="00745AF8">
        <w:rPr>
          <w:rFonts w:ascii="Arial" w:hAnsi="Arial" w:cs="Arial"/>
          <w:b/>
        </w:rPr>
        <w:t>ext</w:t>
      </w:r>
      <w:r w:rsidR="0085068B" w:rsidRPr="00745AF8">
        <w:rPr>
          <w:rFonts w:ascii="Arial" w:hAnsi="Arial" w:cs="Arial"/>
        </w:rPr>
        <w:t xml:space="preserve"> = </w:t>
      </w:r>
      <w:r w:rsidR="00C55E0D">
        <w:rPr>
          <w:rFonts w:ascii="Arial" w:hAnsi="Arial" w:cs="Arial"/>
        </w:rPr>
        <w:t>3387</w:t>
      </w:r>
      <w:r w:rsidRPr="00745AF8">
        <w:rPr>
          <w:rFonts w:ascii="Arial" w:hAnsi="Arial" w:cs="Arial"/>
        </w:rPr>
        <w:t xml:space="preserve"> words</w:t>
      </w:r>
      <w:r w:rsidR="00E571DD" w:rsidRPr="00745AF8">
        <w:rPr>
          <w:rFonts w:ascii="Arial" w:hAnsi="Arial" w:cs="Arial"/>
        </w:rPr>
        <w:t xml:space="preserve">, </w:t>
      </w:r>
      <w:r w:rsidRPr="00745AF8">
        <w:rPr>
          <w:rFonts w:ascii="Arial" w:hAnsi="Arial" w:cs="Arial"/>
          <w:b/>
        </w:rPr>
        <w:t>T</w:t>
      </w:r>
      <w:r w:rsidR="0085068B" w:rsidRPr="00745AF8">
        <w:rPr>
          <w:rFonts w:ascii="Arial" w:hAnsi="Arial" w:cs="Arial"/>
          <w:b/>
        </w:rPr>
        <w:t>ables</w:t>
      </w:r>
      <w:r w:rsidR="0085068B" w:rsidRPr="00745AF8">
        <w:rPr>
          <w:rFonts w:ascii="Arial" w:hAnsi="Arial" w:cs="Arial"/>
        </w:rPr>
        <w:t xml:space="preserve"> = </w:t>
      </w:r>
      <w:r w:rsidR="00E5009C" w:rsidRPr="00745AF8">
        <w:rPr>
          <w:rFonts w:ascii="Arial" w:hAnsi="Arial" w:cs="Arial"/>
        </w:rPr>
        <w:t>2</w:t>
      </w:r>
      <w:r w:rsidR="0085068B" w:rsidRPr="00745AF8">
        <w:rPr>
          <w:rFonts w:ascii="Arial" w:hAnsi="Arial" w:cs="Arial"/>
        </w:rPr>
        <w:t xml:space="preserve">, </w:t>
      </w:r>
      <w:r w:rsidRPr="00745AF8">
        <w:rPr>
          <w:rFonts w:ascii="Arial" w:hAnsi="Arial" w:cs="Arial"/>
          <w:b/>
        </w:rPr>
        <w:t>F</w:t>
      </w:r>
      <w:r w:rsidR="0085068B" w:rsidRPr="00745AF8">
        <w:rPr>
          <w:rFonts w:ascii="Arial" w:hAnsi="Arial" w:cs="Arial"/>
          <w:b/>
        </w:rPr>
        <w:t>igures</w:t>
      </w:r>
      <w:r w:rsidR="0085068B" w:rsidRPr="00745AF8">
        <w:rPr>
          <w:rFonts w:ascii="Arial" w:hAnsi="Arial" w:cs="Arial"/>
        </w:rPr>
        <w:t xml:space="preserve"> = </w:t>
      </w:r>
      <w:r w:rsidR="00635811" w:rsidRPr="00745AF8">
        <w:rPr>
          <w:rFonts w:ascii="Arial" w:hAnsi="Arial" w:cs="Arial"/>
        </w:rPr>
        <w:t>3</w:t>
      </w:r>
    </w:p>
    <w:p w14:paraId="4DE777EF" w14:textId="77777777" w:rsidR="00FC66D9" w:rsidRPr="00745AF8" w:rsidRDefault="00FC66D9">
      <w:pPr>
        <w:spacing w:line="480" w:lineRule="auto"/>
        <w:jc w:val="both"/>
        <w:rPr>
          <w:rFonts w:ascii="Arial" w:hAnsi="Arial" w:cs="Arial"/>
        </w:rPr>
      </w:pPr>
    </w:p>
    <w:p w14:paraId="43F0F21A" w14:textId="31395CD8" w:rsidR="00FC66D9" w:rsidRPr="00745AF8" w:rsidRDefault="00FC66D9">
      <w:pPr>
        <w:spacing w:line="480" w:lineRule="auto"/>
        <w:jc w:val="both"/>
        <w:rPr>
          <w:rFonts w:ascii="Arial" w:hAnsi="Arial" w:cs="Arial"/>
        </w:rPr>
      </w:pPr>
      <w:r w:rsidRPr="00745AF8">
        <w:rPr>
          <w:rFonts w:ascii="Arial" w:hAnsi="Arial" w:cs="Arial"/>
          <w:b/>
        </w:rPr>
        <w:t>Corresponding Author</w:t>
      </w:r>
      <w:r w:rsidR="00A20206" w:rsidRPr="00745AF8">
        <w:rPr>
          <w:rFonts w:ascii="Arial" w:hAnsi="Arial" w:cs="Arial"/>
          <w:b/>
        </w:rPr>
        <w:t>s</w:t>
      </w:r>
      <w:r w:rsidRPr="00745AF8">
        <w:rPr>
          <w:rFonts w:ascii="Arial" w:hAnsi="Arial" w:cs="Arial"/>
        </w:rPr>
        <w:t>:</w:t>
      </w:r>
    </w:p>
    <w:p w14:paraId="0D84A6F7" w14:textId="38BDEB03" w:rsidR="00FC66D9" w:rsidRPr="00745AF8" w:rsidRDefault="00A20206">
      <w:pPr>
        <w:spacing w:line="480" w:lineRule="auto"/>
        <w:jc w:val="both"/>
        <w:rPr>
          <w:rFonts w:ascii="Arial" w:hAnsi="Arial" w:cs="Arial"/>
        </w:rPr>
      </w:pPr>
      <w:r w:rsidRPr="00745AF8">
        <w:rPr>
          <w:rFonts w:ascii="Arial" w:hAnsi="Arial" w:cs="Arial"/>
        </w:rPr>
        <w:t xml:space="preserve">Dr TS Han and </w:t>
      </w:r>
      <w:r w:rsidR="00FC66D9" w:rsidRPr="00745AF8">
        <w:rPr>
          <w:rFonts w:ascii="Arial" w:hAnsi="Arial" w:cs="Arial"/>
        </w:rPr>
        <w:t>Professor P Sharma</w:t>
      </w:r>
    </w:p>
    <w:p w14:paraId="10DCDD46" w14:textId="77777777" w:rsidR="00FC66D9" w:rsidRPr="00745AF8" w:rsidRDefault="00FC66D9">
      <w:pPr>
        <w:spacing w:line="480" w:lineRule="auto"/>
        <w:jc w:val="both"/>
        <w:rPr>
          <w:rFonts w:ascii="Arial" w:hAnsi="Arial" w:cs="Arial"/>
        </w:rPr>
      </w:pPr>
      <w:r w:rsidRPr="00745AF8">
        <w:rPr>
          <w:rFonts w:ascii="Arial" w:hAnsi="Arial" w:cs="Arial"/>
        </w:rPr>
        <w:t>Institute of Cardiovascular Research</w:t>
      </w:r>
    </w:p>
    <w:p w14:paraId="1CE10227" w14:textId="77777777" w:rsidR="00FC66D9" w:rsidRPr="00745AF8" w:rsidRDefault="00FC66D9">
      <w:pPr>
        <w:spacing w:line="480" w:lineRule="auto"/>
        <w:jc w:val="both"/>
        <w:rPr>
          <w:rFonts w:ascii="Arial" w:hAnsi="Arial" w:cs="Arial"/>
        </w:rPr>
      </w:pPr>
      <w:r w:rsidRPr="00745AF8">
        <w:rPr>
          <w:rFonts w:ascii="Arial" w:hAnsi="Arial" w:cs="Arial"/>
        </w:rPr>
        <w:t>Royal Holloway University of London (ICR2UL)</w:t>
      </w:r>
    </w:p>
    <w:p w14:paraId="3D77B5AB" w14:textId="77777777" w:rsidR="00E571DD" w:rsidRPr="00745AF8" w:rsidRDefault="00FC66D9" w:rsidP="00004DE5">
      <w:pPr>
        <w:spacing w:line="480" w:lineRule="auto"/>
        <w:jc w:val="both"/>
        <w:rPr>
          <w:rFonts w:ascii="Arial" w:hAnsi="Arial" w:cs="Arial"/>
        </w:rPr>
      </w:pPr>
      <w:r w:rsidRPr="00745AF8">
        <w:rPr>
          <w:rFonts w:ascii="Arial" w:hAnsi="Arial" w:cs="Arial"/>
        </w:rPr>
        <w:t>Egham, TW10 0EX</w:t>
      </w:r>
      <w:r w:rsidR="00BE657B" w:rsidRPr="00745AF8">
        <w:rPr>
          <w:rFonts w:ascii="Arial" w:hAnsi="Arial" w:cs="Arial"/>
        </w:rPr>
        <w:t xml:space="preserve">, </w:t>
      </w:r>
      <w:r w:rsidRPr="00745AF8">
        <w:rPr>
          <w:rFonts w:ascii="Arial" w:hAnsi="Arial" w:cs="Arial"/>
        </w:rPr>
        <w:t>United Kingdom</w:t>
      </w:r>
    </w:p>
    <w:p w14:paraId="25A5056D" w14:textId="46ADED38" w:rsidR="00B12830" w:rsidRPr="00745AF8" w:rsidRDefault="00E571DD" w:rsidP="00004DE5">
      <w:pPr>
        <w:spacing w:line="480" w:lineRule="auto"/>
        <w:jc w:val="both"/>
        <w:rPr>
          <w:rFonts w:ascii="Arial" w:hAnsi="Arial" w:cs="Arial"/>
          <w:b/>
        </w:rPr>
      </w:pPr>
      <w:r w:rsidRPr="00745AF8">
        <w:rPr>
          <w:rFonts w:ascii="Arial" w:hAnsi="Arial" w:cs="Arial"/>
        </w:rPr>
        <w:t>Telephone: 01784443807, Email: pankaj.sharma@rhul.ac.uk</w:t>
      </w:r>
      <w:r w:rsidRPr="00745AF8">
        <w:rPr>
          <w:rFonts w:ascii="Arial" w:hAnsi="Arial" w:cs="Arial"/>
          <w:b/>
        </w:rPr>
        <w:t xml:space="preserve"> </w:t>
      </w:r>
      <w:r w:rsidR="00B12830" w:rsidRPr="00745AF8">
        <w:rPr>
          <w:rFonts w:ascii="Arial" w:hAnsi="Arial" w:cs="Arial"/>
          <w:b/>
        </w:rPr>
        <w:br w:type="page"/>
      </w:r>
    </w:p>
    <w:p w14:paraId="31451B40" w14:textId="610E253A" w:rsidR="004F612D" w:rsidRPr="00745AF8" w:rsidRDefault="00CA64F4" w:rsidP="00BB13FC">
      <w:pPr>
        <w:spacing w:line="360" w:lineRule="auto"/>
        <w:jc w:val="both"/>
        <w:rPr>
          <w:rFonts w:ascii="Arial" w:hAnsi="Arial" w:cs="Arial"/>
          <w:b/>
        </w:rPr>
      </w:pPr>
      <w:r w:rsidRPr="00745AF8">
        <w:rPr>
          <w:rFonts w:ascii="Arial" w:hAnsi="Arial" w:cs="Arial"/>
          <w:b/>
        </w:rPr>
        <w:lastRenderedPageBreak/>
        <w:t>ABSTRACT</w:t>
      </w:r>
    </w:p>
    <w:p w14:paraId="0820301C" w14:textId="643B82B8" w:rsidR="00EC5C91" w:rsidRPr="00745AF8" w:rsidRDefault="003E682D" w:rsidP="00BB13FC">
      <w:pPr>
        <w:spacing w:line="360" w:lineRule="auto"/>
        <w:jc w:val="both"/>
        <w:rPr>
          <w:rFonts w:ascii="Arial" w:hAnsi="Arial" w:cs="Arial"/>
        </w:rPr>
      </w:pPr>
      <w:r w:rsidRPr="00745AF8">
        <w:rPr>
          <w:rFonts w:ascii="Arial" w:hAnsi="Arial" w:cs="Arial"/>
          <w:b/>
        </w:rPr>
        <w:t>Introduction</w:t>
      </w:r>
      <w:r w:rsidR="00EC5C91" w:rsidRPr="00745AF8">
        <w:rPr>
          <w:rFonts w:ascii="Arial" w:hAnsi="Arial" w:cs="Arial"/>
        </w:rPr>
        <w:t xml:space="preserve">: A wide variety of non-genetic and genetic factors have been shown to associate with increased risk for </w:t>
      </w:r>
      <w:r w:rsidR="00806900" w:rsidRPr="00745AF8">
        <w:rPr>
          <w:rFonts w:ascii="Arial" w:eastAsia="Times New Roman" w:hAnsi="Arial" w:cs="Arial"/>
          <w:highlight w:val="yellow"/>
          <w:lang w:eastAsia="en-GB"/>
        </w:rPr>
        <w:t>cerebral venous thrombosis</w:t>
      </w:r>
      <w:r w:rsidR="00806900" w:rsidRPr="00745AF8">
        <w:rPr>
          <w:rFonts w:ascii="Arial" w:eastAsia="Times New Roman" w:hAnsi="Arial" w:cs="Arial"/>
          <w:lang w:eastAsia="en-GB"/>
        </w:rPr>
        <w:t xml:space="preserve"> (</w:t>
      </w:r>
      <w:r w:rsidR="00EC5C91" w:rsidRPr="00745AF8">
        <w:rPr>
          <w:rFonts w:ascii="Arial" w:hAnsi="Arial" w:cs="Arial"/>
        </w:rPr>
        <w:t>CVT</w:t>
      </w:r>
      <w:r w:rsidR="00806900" w:rsidRPr="00745AF8">
        <w:rPr>
          <w:rFonts w:ascii="Arial" w:hAnsi="Arial" w:cs="Arial"/>
        </w:rPr>
        <w:t>)</w:t>
      </w:r>
      <w:r w:rsidR="00EC5C91" w:rsidRPr="00745AF8">
        <w:rPr>
          <w:rFonts w:ascii="Arial" w:hAnsi="Arial" w:cs="Arial"/>
        </w:rPr>
        <w:t xml:space="preserve">. However, </w:t>
      </w:r>
      <w:r w:rsidR="00241357" w:rsidRPr="00745AF8">
        <w:rPr>
          <w:rFonts w:ascii="Arial" w:eastAsia="Times New Roman" w:hAnsi="Arial" w:cs="Arial"/>
          <w:highlight w:val="yellow"/>
          <w:lang w:eastAsia="en-GB"/>
        </w:rPr>
        <w:t>there are a paucity of risk factor data and conclusions about their impact are often conflicting</w:t>
      </w:r>
      <w:r w:rsidR="00EC5C91" w:rsidRPr="00745AF8">
        <w:rPr>
          <w:rFonts w:ascii="Arial" w:hAnsi="Arial" w:cs="Arial"/>
        </w:rPr>
        <w:t>. Herein, w</w:t>
      </w:r>
      <w:r w:rsidR="00DA5813" w:rsidRPr="00745AF8">
        <w:rPr>
          <w:rFonts w:ascii="Arial" w:hAnsi="Arial" w:cs="Arial"/>
        </w:rPr>
        <w:t xml:space="preserve">e </w:t>
      </w:r>
      <w:r w:rsidR="00A57064" w:rsidRPr="00745AF8">
        <w:rPr>
          <w:rFonts w:ascii="Arial" w:hAnsi="Arial" w:cs="Arial"/>
        </w:rPr>
        <w:t>quantified</w:t>
      </w:r>
      <w:r w:rsidR="00FE2CD6" w:rsidRPr="00745AF8">
        <w:rPr>
          <w:rFonts w:ascii="Arial" w:hAnsi="Arial" w:cs="Arial"/>
        </w:rPr>
        <w:t xml:space="preserve"> the </w:t>
      </w:r>
      <w:r w:rsidR="00A4382F" w:rsidRPr="00745AF8">
        <w:rPr>
          <w:rFonts w:ascii="Arial" w:hAnsi="Arial" w:cs="Arial"/>
        </w:rPr>
        <w:t>association</w:t>
      </w:r>
      <w:r w:rsidR="00331C44" w:rsidRPr="00745AF8">
        <w:rPr>
          <w:rFonts w:ascii="Arial" w:hAnsi="Arial" w:cs="Arial"/>
        </w:rPr>
        <w:t>s</w:t>
      </w:r>
      <w:r w:rsidR="00FE2CD6" w:rsidRPr="00745AF8">
        <w:rPr>
          <w:rFonts w:ascii="Arial" w:hAnsi="Arial" w:cs="Arial"/>
        </w:rPr>
        <w:t xml:space="preserve"> of </w:t>
      </w:r>
      <w:r w:rsidR="002426E4" w:rsidRPr="00745AF8">
        <w:rPr>
          <w:rFonts w:ascii="Arial" w:hAnsi="Arial" w:cs="Arial"/>
        </w:rPr>
        <w:t>non-</w:t>
      </w:r>
      <w:r w:rsidR="00331C44" w:rsidRPr="00745AF8">
        <w:rPr>
          <w:rFonts w:ascii="Arial" w:hAnsi="Arial" w:cs="Arial"/>
        </w:rPr>
        <w:t xml:space="preserve">genetic and genetic risk factors </w:t>
      </w:r>
      <w:r w:rsidR="00A2336B" w:rsidRPr="00745AF8">
        <w:rPr>
          <w:rFonts w:ascii="Arial" w:hAnsi="Arial" w:cs="Arial"/>
        </w:rPr>
        <w:t xml:space="preserve">for </w:t>
      </w:r>
      <w:r w:rsidR="00FE2CD6" w:rsidRPr="00745AF8">
        <w:rPr>
          <w:rFonts w:ascii="Arial" w:hAnsi="Arial" w:cs="Arial"/>
        </w:rPr>
        <w:t>CVT in adult</w:t>
      </w:r>
      <w:r w:rsidR="00A4382F" w:rsidRPr="00745AF8">
        <w:rPr>
          <w:rFonts w:ascii="Arial" w:hAnsi="Arial" w:cs="Arial"/>
        </w:rPr>
        <w:t>s</w:t>
      </w:r>
      <w:r w:rsidR="000953B0" w:rsidRPr="00745AF8">
        <w:rPr>
          <w:rFonts w:ascii="Arial" w:hAnsi="Arial" w:cs="Arial"/>
        </w:rPr>
        <w:t>.</w:t>
      </w:r>
    </w:p>
    <w:p w14:paraId="545E2E09" w14:textId="389A2EE0" w:rsidR="00EC5C91" w:rsidRPr="00745AF8" w:rsidRDefault="00EC5C91" w:rsidP="00BB13FC">
      <w:pPr>
        <w:spacing w:line="360" w:lineRule="auto"/>
        <w:jc w:val="both"/>
        <w:rPr>
          <w:rFonts w:ascii="Arial" w:hAnsi="Arial" w:cs="Arial"/>
        </w:rPr>
      </w:pPr>
      <w:r w:rsidRPr="00745AF8">
        <w:rPr>
          <w:rFonts w:ascii="Arial" w:hAnsi="Arial" w:cs="Arial"/>
          <w:b/>
        </w:rPr>
        <w:t>M</w:t>
      </w:r>
      <w:r w:rsidR="003E682D" w:rsidRPr="00745AF8">
        <w:rPr>
          <w:rFonts w:ascii="Arial" w:hAnsi="Arial" w:cs="Arial"/>
          <w:b/>
        </w:rPr>
        <w:t>aterials and m</w:t>
      </w:r>
      <w:r w:rsidRPr="00745AF8">
        <w:rPr>
          <w:rFonts w:ascii="Arial" w:hAnsi="Arial" w:cs="Arial"/>
          <w:b/>
        </w:rPr>
        <w:t>ethods</w:t>
      </w:r>
      <w:r w:rsidRPr="00745AF8">
        <w:rPr>
          <w:rFonts w:ascii="Arial" w:hAnsi="Arial" w:cs="Arial"/>
        </w:rPr>
        <w:t xml:space="preserve">: </w:t>
      </w:r>
      <w:r w:rsidR="00CA64F4" w:rsidRPr="00745AF8">
        <w:rPr>
          <w:rFonts w:ascii="Arial" w:hAnsi="Arial" w:cs="Arial"/>
        </w:rPr>
        <w:t>Electronic databases were searched up to January 2017. Meta-analyses were performed (</w:t>
      </w:r>
      <w:proofErr w:type="spellStart"/>
      <w:r w:rsidR="00CA64F4" w:rsidRPr="00745AF8">
        <w:rPr>
          <w:rFonts w:ascii="Arial" w:hAnsi="Arial" w:cs="Arial"/>
        </w:rPr>
        <w:t>RevMan</w:t>
      </w:r>
      <w:proofErr w:type="spellEnd"/>
      <w:r w:rsidR="00CA64F4" w:rsidRPr="00745AF8">
        <w:rPr>
          <w:rFonts w:ascii="Arial" w:hAnsi="Arial" w:cs="Arial"/>
        </w:rPr>
        <w:t xml:space="preserve"> v5.3) to determine pooled odds ratios (ORs and 95%CIs) for risk factors, </w:t>
      </w:r>
      <w:proofErr w:type="spellStart"/>
      <w:r w:rsidR="00CA64F4" w:rsidRPr="00745AF8">
        <w:rPr>
          <w:rFonts w:ascii="Arial" w:hAnsi="Arial" w:cs="Arial"/>
        </w:rPr>
        <w:t>interstudy</w:t>
      </w:r>
      <w:proofErr w:type="spellEnd"/>
      <w:r w:rsidR="00CA64F4" w:rsidRPr="00745AF8">
        <w:rPr>
          <w:rFonts w:ascii="Arial" w:hAnsi="Arial" w:cs="Arial"/>
        </w:rPr>
        <w:t xml:space="preserve"> heterogeneity and publication bias.</w:t>
      </w:r>
    </w:p>
    <w:p w14:paraId="5014CE13" w14:textId="226A7E42" w:rsidR="00BB13FC" w:rsidRPr="00745AF8" w:rsidRDefault="00EC5C91" w:rsidP="00BB13FC">
      <w:pPr>
        <w:spacing w:line="360" w:lineRule="auto"/>
        <w:jc w:val="both"/>
        <w:rPr>
          <w:rFonts w:ascii="Arial" w:hAnsi="Arial" w:cs="Arial"/>
          <w:b/>
        </w:rPr>
      </w:pPr>
      <w:r w:rsidRPr="00745AF8">
        <w:rPr>
          <w:rFonts w:ascii="Arial" w:hAnsi="Arial" w:cs="Arial"/>
          <w:b/>
        </w:rPr>
        <w:t>Results</w:t>
      </w:r>
      <w:r w:rsidRPr="00745AF8">
        <w:rPr>
          <w:rFonts w:ascii="Arial" w:hAnsi="Arial" w:cs="Arial"/>
        </w:rPr>
        <w:t xml:space="preserve">: </w:t>
      </w:r>
      <w:r w:rsidR="00A763EE" w:rsidRPr="00745AF8">
        <w:rPr>
          <w:rFonts w:ascii="Arial" w:hAnsi="Arial" w:cs="Arial"/>
        </w:rPr>
        <w:t>Twenty</w:t>
      </w:r>
      <w:r w:rsidR="00CA64F4" w:rsidRPr="00745AF8">
        <w:rPr>
          <w:rFonts w:ascii="Arial" w:hAnsi="Arial" w:cs="Arial"/>
        </w:rPr>
        <w:t xml:space="preserve"> non-genetic (n=2</w:t>
      </w:r>
      <w:r w:rsidR="00A763EE" w:rsidRPr="00745AF8">
        <w:rPr>
          <w:rFonts w:ascii="Arial" w:hAnsi="Arial" w:cs="Arial"/>
        </w:rPr>
        <w:t>314</w:t>
      </w:r>
      <w:r w:rsidR="00CA64F4" w:rsidRPr="00745AF8">
        <w:rPr>
          <w:rFonts w:ascii="Arial" w:hAnsi="Arial" w:cs="Arial"/>
        </w:rPr>
        <w:t xml:space="preserve">) and </w:t>
      </w:r>
      <w:r w:rsidR="00A763EE" w:rsidRPr="00745AF8">
        <w:rPr>
          <w:rFonts w:ascii="Arial" w:hAnsi="Arial" w:cs="Arial"/>
        </w:rPr>
        <w:t>33</w:t>
      </w:r>
      <w:r w:rsidR="00CA64F4" w:rsidRPr="00745AF8">
        <w:rPr>
          <w:rFonts w:ascii="Arial" w:hAnsi="Arial" w:cs="Arial"/>
        </w:rPr>
        <w:t xml:space="preserve"> genetic (n=</w:t>
      </w:r>
      <w:r w:rsidR="00A763EE" w:rsidRPr="00745AF8">
        <w:rPr>
          <w:rFonts w:ascii="Arial" w:hAnsi="Arial" w:cs="Arial"/>
        </w:rPr>
        <w:t>2117</w:t>
      </w:r>
      <w:r w:rsidR="00CA64F4" w:rsidRPr="00745AF8">
        <w:rPr>
          <w:rFonts w:ascii="Arial" w:hAnsi="Arial" w:cs="Arial"/>
        </w:rPr>
        <w:t>) studies up to</w:t>
      </w:r>
      <w:r w:rsidR="00CA64F4" w:rsidRPr="00745AF8" w:rsidDel="00FE2CD6">
        <w:rPr>
          <w:rFonts w:ascii="Arial" w:hAnsi="Arial" w:cs="Arial"/>
        </w:rPr>
        <w:t xml:space="preserve"> </w:t>
      </w:r>
      <w:r w:rsidR="00CA64F4" w:rsidRPr="00745AF8">
        <w:rPr>
          <w:rFonts w:ascii="Arial" w:hAnsi="Arial" w:cs="Arial"/>
        </w:rPr>
        <w:t>January 2017 met the selection criteria.</w:t>
      </w:r>
      <w:r w:rsidR="004D7F18" w:rsidRPr="00745AF8">
        <w:rPr>
          <w:rFonts w:ascii="Arial" w:hAnsi="Arial" w:cs="Arial"/>
        </w:rPr>
        <w:t xml:space="preserve"> </w:t>
      </w:r>
      <w:r w:rsidR="00A2336B" w:rsidRPr="00745AF8">
        <w:rPr>
          <w:rFonts w:ascii="Arial" w:hAnsi="Arial" w:cs="Arial"/>
        </w:rPr>
        <w:t xml:space="preserve">For non-genetic factors, </w:t>
      </w:r>
      <w:r w:rsidR="00EE295C" w:rsidRPr="00745AF8">
        <w:rPr>
          <w:rFonts w:ascii="Arial" w:hAnsi="Arial" w:cs="Arial"/>
        </w:rPr>
        <w:t>CVT</w:t>
      </w:r>
      <w:r w:rsidR="00A2336B" w:rsidRPr="00745AF8">
        <w:rPr>
          <w:rFonts w:ascii="Arial" w:hAnsi="Arial" w:cs="Arial"/>
        </w:rPr>
        <w:t xml:space="preserve"> risk</w:t>
      </w:r>
      <w:r w:rsidR="00EE295C" w:rsidRPr="00745AF8">
        <w:rPr>
          <w:rFonts w:ascii="Arial" w:hAnsi="Arial" w:cs="Arial"/>
        </w:rPr>
        <w:t xml:space="preserve"> increased in the presence of </w:t>
      </w:r>
      <w:r w:rsidR="002F0D97" w:rsidRPr="00745AF8">
        <w:rPr>
          <w:rFonts w:ascii="Arial" w:hAnsi="Arial" w:cs="Arial"/>
        </w:rPr>
        <w:t xml:space="preserve">glucocorticosteroid therapy by </w:t>
      </w:r>
      <w:r w:rsidR="004C2E2F" w:rsidRPr="00745AF8">
        <w:rPr>
          <w:rFonts w:ascii="Arial" w:hAnsi="Arial" w:cs="Arial"/>
        </w:rPr>
        <w:t>18</w:t>
      </w:r>
      <w:r w:rsidR="002F0D97" w:rsidRPr="00745AF8">
        <w:rPr>
          <w:rFonts w:ascii="Arial" w:hAnsi="Arial" w:cs="Arial"/>
        </w:rPr>
        <w:t>.</w:t>
      </w:r>
      <w:r w:rsidR="004C2E2F" w:rsidRPr="00745AF8">
        <w:rPr>
          <w:rFonts w:ascii="Arial" w:hAnsi="Arial" w:cs="Arial"/>
        </w:rPr>
        <w:t>3</w:t>
      </w:r>
      <w:r w:rsidR="002F0D97" w:rsidRPr="00745AF8">
        <w:rPr>
          <w:rFonts w:ascii="Arial" w:hAnsi="Arial" w:cs="Arial"/>
        </w:rPr>
        <w:t>-fold (</w:t>
      </w:r>
      <w:r w:rsidR="004C2E2F" w:rsidRPr="00745AF8">
        <w:rPr>
          <w:rFonts w:ascii="Arial" w:hAnsi="Arial" w:cs="Arial"/>
        </w:rPr>
        <w:t>3.3</w:t>
      </w:r>
      <w:r w:rsidR="002F0D97" w:rsidRPr="00745AF8">
        <w:rPr>
          <w:rFonts w:ascii="Arial" w:hAnsi="Arial" w:cs="Arial"/>
        </w:rPr>
        <w:t>-10</w:t>
      </w:r>
      <w:r w:rsidR="004C2E2F" w:rsidRPr="00745AF8">
        <w:rPr>
          <w:rFonts w:ascii="Arial" w:hAnsi="Arial" w:cs="Arial"/>
        </w:rPr>
        <w:t>2</w:t>
      </w:r>
      <w:r w:rsidR="002F0D97" w:rsidRPr="00745AF8">
        <w:rPr>
          <w:rFonts w:ascii="Arial" w:hAnsi="Arial" w:cs="Arial"/>
        </w:rPr>
        <w:t>.</w:t>
      </w:r>
      <w:r w:rsidR="004C2E2F" w:rsidRPr="00745AF8">
        <w:rPr>
          <w:rFonts w:ascii="Arial" w:hAnsi="Arial" w:cs="Arial"/>
        </w:rPr>
        <w:t>6</w:t>
      </w:r>
      <w:r w:rsidR="002F0D97" w:rsidRPr="00745AF8">
        <w:rPr>
          <w:rFonts w:ascii="Arial" w:hAnsi="Arial" w:cs="Arial"/>
        </w:rPr>
        <w:t xml:space="preserve">), alcohol consumption 2.7-fold (1.8-3.9), infection </w:t>
      </w:r>
      <w:r w:rsidR="005161DF" w:rsidRPr="00745AF8">
        <w:rPr>
          <w:rFonts w:ascii="Arial" w:hAnsi="Arial" w:cs="Arial"/>
        </w:rPr>
        <w:t>7.5</w:t>
      </w:r>
      <w:r w:rsidR="002F0D97" w:rsidRPr="00745AF8">
        <w:rPr>
          <w:rFonts w:ascii="Arial" w:hAnsi="Arial" w:cs="Arial"/>
        </w:rPr>
        <w:t>-fold (2.</w:t>
      </w:r>
      <w:r w:rsidR="005161DF" w:rsidRPr="00745AF8">
        <w:rPr>
          <w:rFonts w:ascii="Arial" w:hAnsi="Arial" w:cs="Arial"/>
        </w:rPr>
        <w:t>6</w:t>
      </w:r>
      <w:r w:rsidR="002F0D97" w:rsidRPr="00745AF8">
        <w:rPr>
          <w:rFonts w:ascii="Arial" w:hAnsi="Arial" w:cs="Arial"/>
        </w:rPr>
        <w:t>-</w:t>
      </w:r>
      <w:r w:rsidR="005161DF" w:rsidRPr="00745AF8">
        <w:rPr>
          <w:rFonts w:ascii="Arial" w:hAnsi="Arial" w:cs="Arial"/>
        </w:rPr>
        <w:t>21</w:t>
      </w:r>
      <w:r w:rsidR="002F0D97" w:rsidRPr="00745AF8">
        <w:rPr>
          <w:rFonts w:ascii="Arial" w:hAnsi="Arial" w:cs="Arial"/>
        </w:rPr>
        <w:t>.</w:t>
      </w:r>
      <w:r w:rsidR="005161DF" w:rsidRPr="00745AF8">
        <w:rPr>
          <w:rFonts w:ascii="Arial" w:hAnsi="Arial" w:cs="Arial"/>
        </w:rPr>
        <w:t>6</w:t>
      </w:r>
      <w:r w:rsidR="002F0D97" w:rsidRPr="00745AF8">
        <w:rPr>
          <w:rFonts w:ascii="Arial" w:hAnsi="Arial" w:cs="Arial"/>
        </w:rPr>
        <w:t xml:space="preserve">), surgery 9.6-fold (1.1-83.5), </w:t>
      </w:r>
      <w:proofErr w:type="spellStart"/>
      <w:r w:rsidR="002F0D97" w:rsidRPr="00745AF8">
        <w:rPr>
          <w:rFonts w:ascii="Arial" w:hAnsi="Arial" w:cs="Arial"/>
        </w:rPr>
        <w:t>hypercholesterolaemia</w:t>
      </w:r>
      <w:proofErr w:type="spellEnd"/>
      <w:r w:rsidR="002F0D97" w:rsidRPr="00745AF8">
        <w:rPr>
          <w:rFonts w:ascii="Arial" w:hAnsi="Arial" w:cs="Arial"/>
        </w:rPr>
        <w:t xml:space="preserve"> 2.4-fold (1.3-4.4), </w:t>
      </w:r>
      <w:proofErr w:type="spellStart"/>
      <w:r w:rsidR="002F0D97" w:rsidRPr="00745AF8">
        <w:rPr>
          <w:rFonts w:ascii="Arial" w:hAnsi="Arial" w:cs="Arial"/>
        </w:rPr>
        <w:t>hyperhomocysteinaemia</w:t>
      </w:r>
      <w:proofErr w:type="spellEnd"/>
      <w:r w:rsidR="002F0D97" w:rsidRPr="00745AF8">
        <w:rPr>
          <w:rFonts w:ascii="Arial" w:hAnsi="Arial" w:cs="Arial"/>
        </w:rPr>
        <w:t xml:space="preserve"> 3.1-fold (2.1-4.6), </w:t>
      </w:r>
      <w:r w:rsidR="00EE295C" w:rsidRPr="00745AF8">
        <w:rPr>
          <w:rFonts w:ascii="Arial" w:hAnsi="Arial" w:cs="Arial"/>
        </w:rPr>
        <w:t>antiphospholipid antibodies</w:t>
      </w:r>
      <w:r w:rsidR="00DE0D36" w:rsidRPr="00745AF8">
        <w:rPr>
          <w:rFonts w:ascii="Arial" w:hAnsi="Arial" w:cs="Arial"/>
        </w:rPr>
        <w:t xml:space="preserve"> </w:t>
      </w:r>
      <w:r w:rsidR="00EE295C" w:rsidRPr="00745AF8">
        <w:rPr>
          <w:rFonts w:ascii="Arial" w:hAnsi="Arial" w:cs="Arial"/>
        </w:rPr>
        <w:t>7.0</w:t>
      </w:r>
      <w:r w:rsidR="00F5105B" w:rsidRPr="00745AF8">
        <w:rPr>
          <w:rFonts w:ascii="Arial" w:hAnsi="Arial" w:cs="Arial"/>
        </w:rPr>
        <w:t>-fold</w:t>
      </w:r>
      <w:r w:rsidR="00EE295C" w:rsidRPr="00745AF8">
        <w:rPr>
          <w:rFonts w:ascii="Arial" w:hAnsi="Arial" w:cs="Arial"/>
        </w:rPr>
        <w:t xml:space="preserve"> (2.1-23.6), autoimmune disease</w:t>
      </w:r>
      <w:r w:rsidR="00CF7DC6" w:rsidRPr="00745AF8">
        <w:rPr>
          <w:rFonts w:ascii="Arial" w:hAnsi="Arial" w:cs="Arial"/>
        </w:rPr>
        <w:t>s</w:t>
      </w:r>
      <w:r w:rsidR="00EE295C" w:rsidRPr="00745AF8">
        <w:rPr>
          <w:rFonts w:ascii="Arial" w:hAnsi="Arial" w:cs="Arial"/>
        </w:rPr>
        <w:t xml:space="preserve"> </w:t>
      </w:r>
      <w:r w:rsidR="005161DF" w:rsidRPr="00745AF8">
        <w:rPr>
          <w:rFonts w:ascii="Arial" w:hAnsi="Arial" w:cs="Arial"/>
        </w:rPr>
        <w:t>5</w:t>
      </w:r>
      <w:r w:rsidR="00EE295C" w:rsidRPr="00745AF8">
        <w:rPr>
          <w:rFonts w:ascii="Arial" w:hAnsi="Arial" w:cs="Arial"/>
        </w:rPr>
        <w:t>.</w:t>
      </w:r>
      <w:r w:rsidR="005161DF" w:rsidRPr="00745AF8">
        <w:rPr>
          <w:rFonts w:ascii="Arial" w:hAnsi="Arial" w:cs="Arial"/>
        </w:rPr>
        <w:t>6</w:t>
      </w:r>
      <w:r w:rsidR="00F5105B" w:rsidRPr="00745AF8">
        <w:rPr>
          <w:rFonts w:ascii="Arial" w:hAnsi="Arial" w:cs="Arial"/>
        </w:rPr>
        <w:t>-fold</w:t>
      </w:r>
      <w:r w:rsidR="00EE295C" w:rsidRPr="00745AF8">
        <w:rPr>
          <w:rFonts w:ascii="Arial" w:hAnsi="Arial" w:cs="Arial"/>
        </w:rPr>
        <w:t xml:space="preserve"> (2.</w:t>
      </w:r>
      <w:r w:rsidR="005161DF" w:rsidRPr="00745AF8">
        <w:rPr>
          <w:rFonts w:ascii="Arial" w:hAnsi="Arial" w:cs="Arial"/>
        </w:rPr>
        <w:t>3</w:t>
      </w:r>
      <w:r w:rsidR="00EE295C" w:rsidRPr="00745AF8">
        <w:rPr>
          <w:rFonts w:ascii="Arial" w:hAnsi="Arial" w:cs="Arial"/>
        </w:rPr>
        <w:t>-</w:t>
      </w:r>
      <w:r w:rsidR="005161DF" w:rsidRPr="00745AF8">
        <w:rPr>
          <w:rFonts w:ascii="Arial" w:hAnsi="Arial" w:cs="Arial"/>
        </w:rPr>
        <w:t>13</w:t>
      </w:r>
      <w:r w:rsidR="00EE295C" w:rsidRPr="00745AF8">
        <w:rPr>
          <w:rFonts w:ascii="Arial" w:hAnsi="Arial" w:cs="Arial"/>
        </w:rPr>
        <w:t>.6)</w:t>
      </w:r>
      <w:r w:rsidR="002F0D97" w:rsidRPr="00745AF8">
        <w:rPr>
          <w:rFonts w:ascii="Arial" w:hAnsi="Arial" w:cs="Arial"/>
        </w:rPr>
        <w:t>,</w:t>
      </w:r>
      <w:r w:rsidR="00EE295C" w:rsidRPr="00745AF8">
        <w:rPr>
          <w:rFonts w:ascii="Arial" w:hAnsi="Arial" w:cs="Arial"/>
        </w:rPr>
        <w:t xml:space="preserve"> </w:t>
      </w:r>
      <w:r w:rsidR="002F0D97" w:rsidRPr="00745AF8">
        <w:rPr>
          <w:rFonts w:ascii="Arial" w:hAnsi="Arial" w:cs="Arial"/>
        </w:rPr>
        <w:t>anaemia 4.0-fold (2.1-7.9), malignancy 3.2-fold (1.4-7.1) and pregnancy/puerperium 1</w:t>
      </w:r>
      <w:r w:rsidR="00F653F4" w:rsidRPr="00745AF8">
        <w:rPr>
          <w:rFonts w:ascii="Arial" w:hAnsi="Arial" w:cs="Arial"/>
        </w:rPr>
        <w:t>1</w:t>
      </w:r>
      <w:r w:rsidR="002F0D97" w:rsidRPr="00745AF8">
        <w:rPr>
          <w:rFonts w:ascii="Arial" w:hAnsi="Arial" w:cs="Arial"/>
        </w:rPr>
        <w:t>.</w:t>
      </w:r>
      <w:r w:rsidR="00F653F4" w:rsidRPr="00745AF8">
        <w:rPr>
          <w:rFonts w:ascii="Arial" w:hAnsi="Arial" w:cs="Arial"/>
        </w:rPr>
        <w:t>4</w:t>
      </w:r>
      <w:r w:rsidR="002F0D97" w:rsidRPr="00745AF8">
        <w:rPr>
          <w:rFonts w:ascii="Arial" w:hAnsi="Arial" w:cs="Arial"/>
        </w:rPr>
        <w:t>-fold (</w:t>
      </w:r>
      <w:r w:rsidR="00F653F4" w:rsidRPr="00745AF8">
        <w:rPr>
          <w:rFonts w:ascii="Arial" w:hAnsi="Arial" w:cs="Arial"/>
        </w:rPr>
        <w:t>5.7</w:t>
      </w:r>
      <w:r w:rsidR="002F0D97" w:rsidRPr="00745AF8">
        <w:rPr>
          <w:rFonts w:ascii="Arial" w:hAnsi="Arial" w:cs="Arial"/>
        </w:rPr>
        <w:t>-</w:t>
      </w:r>
      <w:r w:rsidR="00F653F4" w:rsidRPr="00745AF8">
        <w:rPr>
          <w:rFonts w:ascii="Arial" w:hAnsi="Arial" w:cs="Arial"/>
        </w:rPr>
        <w:t>2</w:t>
      </w:r>
      <w:r w:rsidR="004C2E2F" w:rsidRPr="00745AF8">
        <w:rPr>
          <w:rFonts w:ascii="Arial" w:hAnsi="Arial" w:cs="Arial"/>
        </w:rPr>
        <w:t>4.</w:t>
      </w:r>
      <w:r w:rsidR="00F653F4" w:rsidRPr="00745AF8">
        <w:rPr>
          <w:rFonts w:ascii="Arial" w:hAnsi="Arial" w:cs="Arial"/>
        </w:rPr>
        <w:t>3</w:t>
      </w:r>
      <w:r w:rsidR="002F0D97" w:rsidRPr="00745AF8">
        <w:rPr>
          <w:rFonts w:ascii="Arial" w:hAnsi="Arial" w:cs="Arial"/>
        </w:rPr>
        <w:t>)</w:t>
      </w:r>
      <w:r w:rsidR="00EE295C" w:rsidRPr="00745AF8">
        <w:rPr>
          <w:rFonts w:ascii="Arial" w:hAnsi="Arial" w:cs="Arial"/>
        </w:rPr>
        <w:t xml:space="preserve">. </w:t>
      </w:r>
      <w:r w:rsidR="002F0D97" w:rsidRPr="00745AF8">
        <w:rPr>
          <w:rFonts w:ascii="Arial" w:hAnsi="Arial" w:cs="Arial"/>
        </w:rPr>
        <w:t>Smoking, h</w:t>
      </w:r>
      <w:r w:rsidR="00EE295C" w:rsidRPr="00745AF8">
        <w:rPr>
          <w:rFonts w:ascii="Arial" w:hAnsi="Arial" w:cs="Arial"/>
        </w:rPr>
        <w:t>ypertension</w:t>
      </w:r>
      <w:r w:rsidR="009B0C1D" w:rsidRPr="00745AF8">
        <w:rPr>
          <w:rFonts w:ascii="Arial" w:hAnsi="Arial" w:cs="Arial"/>
        </w:rPr>
        <w:t xml:space="preserve"> and</w:t>
      </w:r>
      <w:r w:rsidR="002F0D97" w:rsidRPr="00745AF8">
        <w:rPr>
          <w:rFonts w:ascii="Arial" w:hAnsi="Arial" w:cs="Arial"/>
        </w:rPr>
        <w:t xml:space="preserve"> </w:t>
      </w:r>
      <w:r w:rsidR="00EE295C" w:rsidRPr="00745AF8">
        <w:rPr>
          <w:rFonts w:ascii="Arial" w:hAnsi="Arial" w:cs="Arial"/>
        </w:rPr>
        <w:t>diabetes did not associate with CVT risk.</w:t>
      </w:r>
      <w:r w:rsidR="008F7BD0" w:rsidRPr="00745AF8">
        <w:rPr>
          <w:rFonts w:ascii="Arial" w:hAnsi="Arial" w:cs="Arial"/>
        </w:rPr>
        <w:t xml:space="preserve"> </w:t>
      </w:r>
      <w:r w:rsidR="00EE295C" w:rsidRPr="00745AF8">
        <w:rPr>
          <w:rFonts w:ascii="Arial" w:hAnsi="Arial" w:cs="Arial"/>
        </w:rPr>
        <w:t xml:space="preserve">For genetic factors, CVT risk increased in the presence of </w:t>
      </w:r>
      <w:r w:rsidR="00CF7DC6" w:rsidRPr="00745AF8">
        <w:rPr>
          <w:rFonts w:ascii="Arial" w:hAnsi="Arial" w:cs="Arial"/>
        </w:rPr>
        <w:t xml:space="preserve">factor </w:t>
      </w:r>
      <w:r w:rsidR="00EE295C" w:rsidRPr="00745AF8">
        <w:rPr>
          <w:rFonts w:ascii="Arial" w:hAnsi="Arial" w:cs="Arial"/>
        </w:rPr>
        <w:t>V Leiden (</w:t>
      </w:r>
      <w:r w:rsidR="00EE295C" w:rsidRPr="00745AF8">
        <w:rPr>
          <w:rFonts w:ascii="Arial" w:hAnsi="Arial" w:cs="Arial"/>
          <w:i/>
        </w:rPr>
        <w:t>G1691A</w:t>
      </w:r>
      <w:r w:rsidR="00EE295C" w:rsidRPr="00745AF8">
        <w:rPr>
          <w:rFonts w:ascii="Arial" w:hAnsi="Arial" w:cs="Arial"/>
        </w:rPr>
        <w:t>) by 2.</w:t>
      </w:r>
      <w:r w:rsidR="00CA195D" w:rsidRPr="00745AF8">
        <w:rPr>
          <w:rFonts w:ascii="Arial" w:hAnsi="Arial" w:cs="Arial"/>
        </w:rPr>
        <w:t>5</w:t>
      </w:r>
      <w:r w:rsidR="00EE295C" w:rsidRPr="00745AF8">
        <w:rPr>
          <w:rFonts w:ascii="Arial" w:hAnsi="Arial" w:cs="Arial"/>
        </w:rPr>
        <w:t>-fold (</w:t>
      </w:r>
      <w:r w:rsidR="00CA195D" w:rsidRPr="00745AF8">
        <w:rPr>
          <w:rFonts w:ascii="Arial" w:hAnsi="Arial" w:cs="Arial"/>
        </w:rPr>
        <w:t>1.9</w:t>
      </w:r>
      <w:r w:rsidR="00EE295C" w:rsidRPr="00745AF8">
        <w:rPr>
          <w:rFonts w:ascii="Arial" w:hAnsi="Arial" w:cs="Arial"/>
        </w:rPr>
        <w:t>-3.</w:t>
      </w:r>
      <w:r w:rsidR="00CA195D" w:rsidRPr="00745AF8">
        <w:rPr>
          <w:rFonts w:ascii="Arial" w:hAnsi="Arial" w:cs="Arial"/>
        </w:rPr>
        <w:t>3</w:t>
      </w:r>
      <w:r w:rsidR="00EE295C" w:rsidRPr="00745AF8">
        <w:rPr>
          <w:rFonts w:ascii="Arial" w:hAnsi="Arial" w:cs="Arial"/>
        </w:rPr>
        <w:t>), protein</w:t>
      </w:r>
      <w:r w:rsidR="00CF7DC6" w:rsidRPr="00745AF8">
        <w:rPr>
          <w:rFonts w:ascii="Arial" w:hAnsi="Arial" w:cs="Arial"/>
        </w:rPr>
        <w:t xml:space="preserve"> </w:t>
      </w:r>
      <w:r w:rsidR="00EE295C" w:rsidRPr="00745AF8">
        <w:rPr>
          <w:rFonts w:ascii="Arial" w:hAnsi="Arial" w:cs="Arial"/>
        </w:rPr>
        <w:t xml:space="preserve">C deficiency 10.7-fold (3.1-37.7), protein S deficiency 5.7-fold (1.4-22.4), </w:t>
      </w:r>
      <w:proofErr w:type="spellStart"/>
      <w:r w:rsidR="00EE295C" w:rsidRPr="00745AF8">
        <w:rPr>
          <w:rFonts w:ascii="Arial" w:hAnsi="Arial" w:cs="Arial"/>
        </w:rPr>
        <w:t>antithrombin</w:t>
      </w:r>
      <w:proofErr w:type="spellEnd"/>
      <w:r w:rsidR="00EE295C" w:rsidRPr="00745AF8">
        <w:rPr>
          <w:rFonts w:ascii="Arial" w:hAnsi="Arial" w:cs="Arial"/>
        </w:rPr>
        <w:t xml:space="preserve"> deficiency 3.8-fold (1.0-13.8), prothrombin (</w:t>
      </w:r>
      <w:r w:rsidR="00EE295C" w:rsidRPr="00745AF8">
        <w:rPr>
          <w:rFonts w:ascii="Arial" w:hAnsi="Arial" w:cs="Arial"/>
          <w:i/>
        </w:rPr>
        <w:t>G20210A</w:t>
      </w:r>
      <w:r w:rsidR="00EE295C" w:rsidRPr="00745AF8">
        <w:rPr>
          <w:rFonts w:ascii="Arial" w:hAnsi="Arial" w:cs="Arial"/>
        </w:rPr>
        <w:t>) 5.</w:t>
      </w:r>
      <w:r w:rsidR="006C1137" w:rsidRPr="00745AF8">
        <w:rPr>
          <w:rFonts w:ascii="Arial" w:hAnsi="Arial" w:cs="Arial"/>
        </w:rPr>
        <w:t>5</w:t>
      </w:r>
      <w:r w:rsidR="00EE295C" w:rsidRPr="00745AF8">
        <w:rPr>
          <w:rFonts w:ascii="Arial" w:hAnsi="Arial" w:cs="Arial"/>
        </w:rPr>
        <w:t>-fold (</w:t>
      </w:r>
      <w:r w:rsidR="006C1137" w:rsidRPr="00745AF8">
        <w:rPr>
          <w:rFonts w:ascii="Arial" w:hAnsi="Arial" w:cs="Arial"/>
        </w:rPr>
        <w:t>4.</w:t>
      </w:r>
      <w:r w:rsidR="00FA1D59" w:rsidRPr="00745AF8">
        <w:rPr>
          <w:rFonts w:ascii="Arial" w:hAnsi="Arial" w:cs="Arial"/>
        </w:rPr>
        <w:t>0</w:t>
      </w:r>
      <w:r w:rsidR="00EE295C" w:rsidRPr="00745AF8">
        <w:rPr>
          <w:rFonts w:ascii="Arial" w:hAnsi="Arial" w:cs="Arial"/>
        </w:rPr>
        <w:t>-7.2</w:t>
      </w:r>
      <w:r w:rsidR="006C1137" w:rsidRPr="00745AF8">
        <w:rPr>
          <w:rFonts w:ascii="Arial" w:hAnsi="Arial" w:cs="Arial"/>
        </w:rPr>
        <w:t>7</w:t>
      </w:r>
      <w:r w:rsidR="00EE295C" w:rsidRPr="00745AF8">
        <w:rPr>
          <w:rFonts w:ascii="Arial" w:hAnsi="Arial" w:cs="Arial"/>
        </w:rPr>
        <w:t xml:space="preserve">) and TAFI </w:t>
      </w:r>
      <w:r w:rsidR="00752246" w:rsidRPr="00745AF8">
        <w:rPr>
          <w:rFonts w:ascii="Arial" w:hAnsi="Arial" w:cs="Arial"/>
        </w:rPr>
        <w:t xml:space="preserve">gene variant </w:t>
      </w:r>
      <w:r w:rsidR="00EE295C" w:rsidRPr="00745AF8">
        <w:rPr>
          <w:rFonts w:ascii="Arial" w:hAnsi="Arial" w:cs="Arial"/>
        </w:rPr>
        <w:t>(</w:t>
      </w:r>
      <w:r w:rsidR="00EE295C" w:rsidRPr="00745AF8">
        <w:rPr>
          <w:rFonts w:ascii="Arial" w:hAnsi="Arial" w:cs="Arial"/>
          <w:i/>
        </w:rPr>
        <w:t>C1040T</w:t>
      </w:r>
      <w:r w:rsidR="00EE295C" w:rsidRPr="00745AF8">
        <w:rPr>
          <w:rFonts w:ascii="Arial" w:hAnsi="Arial" w:cs="Arial"/>
        </w:rPr>
        <w:t xml:space="preserve">) 1.6-fold (1.0-2.4). Prothrombin </w:t>
      </w:r>
      <w:r w:rsidR="00EE295C" w:rsidRPr="00745AF8">
        <w:rPr>
          <w:rFonts w:ascii="Arial" w:hAnsi="Arial" w:cs="Arial"/>
          <w:i/>
        </w:rPr>
        <w:t>G20210A</w:t>
      </w:r>
      <w:r w:rsidR="00EE295C" w:rsidRPr="00745AF8">
        <w:rPr>
          <w:rFonts w:ascii="Arial" w:hAnsi="Arial" w:cs="Arial"/>
        </w:rPr>
        <w:t xml:space="preserve"> and factor V Leiden polymorphisms tended to have higher ORs fo</w:t>
      </w:r>
      <w:r w:rsidR="00E379BA" w:rsidRPr="00745AF8">
        <w:rPr>
          <w:rFonts w:ascii="Arial" w:hAnsi="Arial" w:cs="Arial"/>
        </w:rPr>
        <w:t>r CVT than for isch</w:t>
      </w:r>
      <w:r w:rsidR="00CF7DC6" w:rsidRPr="00745AF8">
        <w:rPr>
          <w:rFonts w:ascii="Arial" w:hAnsi="Arial" w:cs="Arial"/>
        </w:rPr>
        <w:t>a</w:t>
      </w:r>
      <w:r w:rsidR="00E379BA" w:rsidRPr="00745AF8">
        <w:rPr>
          <w:rFonts w:ascii="Arial" w:hAnsi="Arial" w:cs="Arial"/>
        </w:rPr>
        <w:t>emic stroke.</w:t>
      </w:r>
    </w:p>
    <w:p w14:paraId="2C63EA4A" w14:textId="3410830C" w:rsidR="00D835ED" w:rsidRPr="00745AF8" w:rsidRDefault="00BB13FC" w:rsidP="00BB13FC">
      <w:pPr>
        <w:spacing w:line="360" w:lineRule="auto"/>
        <w:jc w:val="both"/>
        <w:rPr>
          <w:rFonts w:ascii="Arial" w:hAnsi="Arial" w:cs="Arial"/>
        </w:rPr>
      </w:pPr>
      <w:r w:rsidRPr="00745AF8">
        <w:rPr>
          <w:rFonts w:ascii="Arial" w:hAnsi="Arial" w:cs="Arial"/>
          <w:b/>
        </w:rPr>
        <w:t xml:space="preserve">Conclusions: </w:t>
      </w:r>
      <w:r w:rsidR="00A57064" w:rsidRPr="00745AF8">
        <w:rPr>
          <w:rFonts w:ascii="Arial" w:hAnsi="Arial" w:cs="Arial"/>
        </w:rPr>
        <w:t xml:space="preserve">We provide quantitative data </w:t>
      </w:r>
      <w:r w:rsidR="009B0C1D" w:rsidRPr="00745AF8">
        <w:rPr>
          <w:rFonts w:ascii="Arial" w:hAnsi="Arial" w:cs="Arial"/>
        </w:rPr>
        <w:t>supporting</w:t>
      </w:r>
      <w:r w:rsidR="00A57064" w:rsidRPr="00745AF8">
        <w:rPr>
          <w:rFonts w:ascii="Arial" w:hAnsi="Arial" w:cs="Arial"/>
        </w:rPr>
        <w:t xml:space="preserve"> a</w:t>
      </w:r>
      <w:r w:rsidR="00A57064" w:rsidRPr="00745AF8">
        <w:rPr>
          <w:rFonts w:ascii="Arial" w:hAnsi="Arial" w:cs="Arial"/>
          <w:b/>
        </w:rPr>
        <w:t xml:space="preserve"> </w:t>
      </w:r>
      <w:r w:rsidR="00406271" w:rsidRPr="00745AF8">
        <w:rPr>
          <w:rFonts w:ascii="Arial" w:hAnsi="Arial" w:cs="Arial"/>
        </w:rPr>
        <w:t xml:space="preserve">strong basis for </w:t>
      </w:r>
      <w:r w:rsidR="00B77A47" w:rsidRPr="00745AF8">
        <w:rPr>
          <w:rFonts w:ascii="Arial" w:hAnsi="Arial" w:cs="Arial"/>
        </w:rPr>
        <w:t xml:space="preserve">genetic and </w:t>
      </w:r>
      <w:r w:rsidR="00406271" w:rsidRPr="00745AF8">
        <w:rPr>
          <w:rFonts w:ascii="Arial" w:hAnsi="Arial" w:cs="Arial"/>
        </w:rPr>
        <w:t>n</w:t>
      </w:r>
      <w:r w:rsidR="00CE63AE" w:rsidRPr="00745AF8">
        <w:rPr>
          <w:rFonts w:ascii="Arial" w:hAnsi="Arial" w:cs="Arial"/>
        </w:rPr>
        <w:t>on-genetic risk factors in CVT.</w:t>
      </w:r>
      <w:r w:rsidR="003F1668" w:rsidRPr="00745AF8">
        <w:rPr>
          <w:rFonts w:ascii="Arial" w:hAnsi="Arial" w:cs="Arial"/>
        </w:rPr>
        <w:t xml:space="preserve"> Its genetic liability seems higher when compared with sporadic ischaemic stroke.</w:t>
      </w:r>
    </w:p>
    <w:p w14:paraId="346D57DB" w14:textId="77777777" w:rsidR="00D835ED" w:rsidRPr="00745AF8" w:rsidRDefault="00D835ED" w:rsidP="00BB13FC">
      <w:pPr>
        <w:spacing w:line="360" w:lineRule="auto"/>
        <w:jc w:val="both"/>
        <w:rPr>
          <w:rFonts w:ascii="Arial" w:hAnsi="Arial" w:cs="Arial"/>
        </w:rPr>
      </w:pPr>
    </w:p>
    <w:p w14:paraId="0B0D4C8E" w14:textId="183E8D40" w:rsidR="00D835ED" w:rsidRPr="00745AF8" w:rsidRDefault="00D835ED" w:rsidP="00BB13FC">
      <w:pPr>
        <w:spacing w:line="360" w:lineRule="auto"/>
        <w:jc w:val="both"/>
        <w:rPr>
          <w:rFonts w:ascii="Arial" w:hAnsi="Arial" w:cs="Arial"/>
        </w:rPr>
      </w:pPr>
      <w:r w:rsidRPr="00745AF8">
        <w:rPr>
          <w:rFonts w:ascii="Arial" w:hAnsi="Arial" w:cs="Arial"/>
          <w:b/>
        </w:rPr>
        <w:t>Keywords:</w:t>
      </w:r>
      <w:r w:rsidRPr="00745AF8">
        <w:rPr>
          <w:rFonts w:ascii="Arial" w:hAnsi="Arial" w:cs="Arial"/>
        </w:rPr>
        <w:t xml:space="preserve"> Oral contraceptives, Glucocorticosteroid, Autoimmune disease, Factor V Leiden, Stroke</w:t>
      </w:r>
    </w:p>
    <w:p w14:paraId="68965C77" w14:textId="101FF100" w:rsidR="00B2241B" w:rsidRPr="00745AF8" w:rsidRDefault="00B12830" w:rsidP="00DA5813">
      <w:pPr>
        <w:spacing w:line="480" w:lineRule="auto"/>
        <w:jc w:val="both"/>
        <w:rPr>
          <w:rFonts w:ascii="Arial" w:hAnsi="Arial" w:cs="Arial"/>
        </w:rPr>
      </w:pPr>
      <w:r w:rsidRPr="00745AF8">
        <w:rPr>
          <w:rFonts w:ascii="Arial" w:hAnsi="Arial" w:cs="Arial"/>
          <w:b/>
          <w:sz w:val="28"/>
          <w:szCs w:val="28"/>
        </w:rPr>
        <w:br w:type="page"/>
      </w:r>
    </w:p>
    <w:p w14:paraId="674824A6" w14:textId="2B67C8C3" w:rsidR="00A57064" w:rsidRPr="00745AF8" w:rsidRDefault="00D835ED" w:rsidP="00E02DF5">
      <w:pPr>
        <w:spacing w:line="480" w:lineRule="auto"/>
        <w:jc w:val="both"/>
        <w:rPr>
          <w:rFonts w:ascii="Arial" w:hAnsi="Arial" w:cs="Arial"/>
          <w:b/>
        </w:rPr>
      </w:pPr>
      <w:r w:rsidRPr="00745AF8">
        <w:rPr>
          <w:rFonts w:ascii="Arial" w:hAnsi="Arial" w:cs="Arial"/>
          <w:b/>
        </w:rPr>
        <w:lastRenderedPageBreak/>
        <w:t>INTRODUCTION</w:t>
      </w:r>
    </w:p>
    <w:p w14:paraId="1FFBE3B5" w14:textId="7627F71F" w:rsidR="0099177E" w:rsidRPr="00745AF8" w:rsidRDefault="00D04BC6" w:rsidP="00E02DF5">
      <w:pPr>
        <w:widowControl w:val="0"/>
        <w:tabs>
          <w:tab w:val="left" w:pos="220"/>
          <w:tab w:val="left" w:pos="720"/>
        </w:tabs>
        <w:autoSpaceDE w:val="0"/>
        <w:autoSpaceDN w:val="0"/>
        <w:adjustRightInd w:val="0"/>
        <w:spacing w:line="480" w:lineRule="auto"/>
        <w:jc w:val="both"/>
        <w:rPr>
          <w:rFonts w:ascii="Arial" w:hAnsi="Arial" w:cs="Arial"/>
        </w:rPr>
      </w:pPr>
      <w:r w:rsidRPr="00745AF8">
        <w:rPr>
          <w:rFonts w:ascii="Arial" w:hAnsi="Arial" w:cs="Arial"/>
        </w:rPr>
        <w:t>Cerebral venous thrombosis (</w:t>
      </w:r>
      <w:r w:rsidR="006C075B" w:rsidRPr="00745AF8">
        <w:rPr>
          <w:rFonts w:ascii="Arial" w:hAnsi="Arial" w:cs="Arial"/>
        </w:rPr>
        <w:t>CVT</w:t>
      </w:r>
      <w:r w:rsidRPr="00745AF8">
        <w:rPr>
          <w:rFonts w:ascii="Arial" w:hAnsi="Arial" w:cs="Arial"/>
        </w:rPr>
        <w:t>)</w:t>
      </w:r>
      <w:r w:rsidR="006C075B" w:rsidRPr="00745AF8">
        <w:rPr>
          <w:rFonts w:ascii="Arial" w:hAnsi="Arial" w:cs="Arial"/>
        </w:rPr>
        <w:t xml:space="preserve"> i</w:t>
      </w:r>
      <w:r w:rsidR="00435C77" w:rsidRPr="00745AF8">
        <w:rPr>
          <w:rFonts w:ascii="Arial" w:hAnsi="Arial" w:cs="Arial"/>
        </w:rPr>
        <w:t>s a rare sub-type of stroke</w:t>
      </w:r>
      <w:r w:rsidR="007948BF" w:rsidRPr="00745AF8">
        <w:rPr>
          <w:rFonts w:ascii="Arial" w:hAnsi="Arial" w:cs="Arial"/>
        </w:rPr>
        <w:t xml:space="preserve">, accounting for &lt;1% of all strokes </w:t>
      </w:r>
      <w:r w:rsidR="009A4566" w:rsidRPr="00745AF8">
        <w:rPr>
          <w:rFonts w:ascii="Arial" w:hAnsi="Arial" w:cs="Arial"/>
        </w:rPr>
        <w:fldChar w:fldCharType="begin" w:fldLock="1"/>
      </w:r>
      <w:r w:rsidR="00976707" w:rsidRPr="00745AF8">
        <w:rPr>
          <w:rFonts w:ascii="Arial" w:hAnsi="Arial" w:cs="Arial"/>
        </w:rPr>
        <w:instrText>ADDIN CSL_CITATION { "citationItems" : [ { "id" : "ITEM-1", "itemData" : { "DOI" : "10.1161/01.STR.0000117571.76197.26", "ISBN" : "1524-4628 (Electronic)\\r0039-2499 (Linking)", "ISSN" : "0039-2499", "PMID" : "14976332", "abstract" : "Background and Purpose\u2014The natural history and long-term prognosis of cerebral vein and dural sinus thrombosis (CVT) have not been examined previously by adequately powered prospective studies. Methods\u2014We performed a multinational (21 countries), multicenter (89 centers), prospective observational study. Patients were followed up at 6 months and yearly thereafter. Primary outcome was death or dependence as assessed by modified Rankin Scale (mRS) score \u03fe2 at the end of follow-up. Results\u2014From May 1998 to May 2001, 624 adult patients with CVT were registered. At the end of follow-up (median 16 months), 356 patients (57.1%) had no symptom or signs (mRS\u03ed0), 137 (22%) had minor residual symptoms (mRS\u03ed1), and 47 (7.5%) had mild impairments (mRS\u03ed2). Eighteen (2.9%) were moderately impaired (mRS\u03ed3), 14 (2.2%) were severely handicapped (mRS\u03ed4 or 5), and 52 (8.3%) had died. Multivariate predictors of death or dependence were age \u03fe37 years (hazard ratio [HR]\u03ed2.0), male sex (HR\u03ed1.6), coma (HR\u03ed2.7), mental status disorder (HR\u03ed2.0), hemorrhage on admission CT scan (HR\u03ed1.9), thrombosis of the deep cerebral venous system (HR\u03ed2.9), central nervous system infection (HR\u03ed3.3), and cancer (HR\u03ed2.9). Fourteen patients (2.2%) had a recurrent sinus thrombosis, 27 (4.3%) had other thrombotic events, and 66 (10.6%) had seizures. Conclusions\u2014The prognosis of CVT is better than reported previously. A subgroup (13%) of clinically identifiable CVT patients is at increased risk of bad outcome. These high-risk patients may benefit from more aggressive therapeutic interventions, to be studied in randomized clinical trials. (Stroke. 2004;35:664-670.)", "author" : [ { "dropping-particle" : "", "family" : "Ferro", "given" : "J. M.", "non-dropping-particle" : "", "parse-names" : false, "suffix" : "" } ], "container-title" : "Stroke", "id" : "ITEM-1", "issue" : "3", "issued" : { "date-parts" : [ [ "2004" ] ] }, "page" : "664-670", "title" : "Prognosis of Cerebral Vein and Dural Sinus Thrombosis: Results of the International Study on Cerebral Vein and Dural Sinus Thrombosis (ISCVT)", "type" : "article-journal", "volume" : "35" }, "uris" : [ "http://www.mendeley.com/documents/?uuid=af6244cd-a0b3-3015-ae7c-60bc5f591b86" ] } ], "mendeley" : { "formattedCitation" : "&lt;span style=\"baseline\"&gt;[1]&lt;/span&gt;", "plainTextFormattedCitation" : "[1]", "previouslyFormattedCitation" : "&lt;span style=\"baseline\"&gt;[1]&lt;/span&gt;" }, "properties" : { "noteIndex" : 3 }, "schema" : "https://github.com/citation-style-language/schema/raw/master/csl-citation.json" }</w:instrText>
      </w:r>
      <w:r w:rsidR="009A4566" w:rsidRPr="00745AF8">
        <w:rPr>
          <w:rFonts w:ascii="Arial" w:hAnsi="Arial" w:cs="Arial"/>
        </w:rPr>
        <w:fldChar w:fldCharType="separate"/>
      </w:r>
      <w:r w:rsidR="00760F7C" w:rsidRPr="00745AF8">
        <w:rPr>
          <w:rFonts w:ascii="Arial" w:hAnsi="Arial" w:cs="Arial"/>
          <w:noProof/>
        </w:rPr>
        <w:t>[1]</w:t>
      </w:r>
      <w:r w:rsidR="009A4566" w:rsidRPr="00745AF8">
        <w:rPr>
          <w:rFonts w:ascii="Arial" w:hAnsi="Arial" w:cs="Arial"/>
        </w:rPr>
        <w:fldChar w:fldCharType="end"/>
      </w:r>
      <w:r w:rsidR="009A4566" w:rsidRPr="00745AF8">
        <w:rPr>
          <w:rFonts w:ascii="Arial" w:hAnsi="Arial" w:cs="Arial"/>
        </w:rPr>
        <w:t xml:space="preserve"> </w:t>
      </w:r>
      <w:r w:rsidR="007948BF" w:rsidRPr="00745AF8">
        <w:rPr>
          <w:rFonts w:ascii="Arial" w:hAnsi="Arial" w:cs="Arial"/>
        </w:rPr>
        <w:t xml:space="preserve">with an overall annual incidence estimated at 1.32 per 100,000 person-years </w:t>
      </w:r>
      <w:r w:rsidR="009A4566" w:rsidRPr="00745AF8">
        <w:rPr>
          <w:rFonts w:ascii="Arial" w:hAnsi="Arial" w:cs="Arial"/>
        </w:rPr>
        <w:fldChar w:fldCharType="begin" w:fldLock="1"/>
      </w:r>
      <w:r w:rsidR="00976707" w:rsidRPr="00745AF8">
        <w:rPr>
          <w:rFonts w:ascii="Arial" w:hAnsi="Arial" w:cs="Arial"/>
        </w:rPr>
        <w:instrText>ADDIN CSL_CITATION { "citationItems" : [ { "id" : "ITEM-1", "itemData" : { "ISSN" : "1524-4628", "PMID" : "22567669", "author" : [ { "dropping-particle" : "", "family" : "Coutinho", "given" : "Jonathan M", "non-dropping-particle" : "", "parse-names" : false, "suffix" : "" }, { "dropping-particle" : "", "family" : "Bruijn", "given" : "Sebastiaan F T M", "non-dropping-particle" : "de", "parse-names" : false, "suffix" : "" }, { "dropping-particle" : "", "family" : "deVeber", "given" : "Gabrielle", "non-dropping-particle" : "", "parse-names" : false, "suffix" : "" }, { "dropping-particle" : "", "family" : "Stam", "given" : "Jan", "non-dropping-particle" : "", "parse-names" : false, "suffix" : "" } ], "container-title" : "Stroke; a journal of cerebral circulation", "id" : "ITEM-1", "issue" : "4", "issued" : { "date-parts" : [ [ "2012", "4" ] ] }, "page" : "e41-e42", "title" : "Anticoagulation for cerebral venous sinus thrombosis.", "type" : "article-journal", "volume" : "43" }, "uris" : [ "http://www.mendeley.com/documents/?uuid=a9cb2b01-2d69-3554-bb4d-d6b879175a6a" ] } ], "mendeley" : { "formattedCitation" : "&lt;span style=\"baseline\"&gt;[2]&lt;/span&gt;", "plainTextFormattedCitation" : "[2]", "previouslyFormattedCitation" : "&lt;span style=\"baseline\"&gt;[2]&lt;/span&gt;" }, "properties" : { "noteIndex" : 3 }, "schema" : "https://github.com/citation-style-language/schema/raw/master/csl-citation.json" }</w:instrText>
      </w:r>
      <w:r w:rsidR="009A4566" w:rsidRPr="00745AF8">
        <w:rPr>
          <w:rFonts w:ascii="Arial" w:hAnsi="Arial" w:cs="Arial"/>
        </w:rPr>
        <w:fldChar w:fldCharType="separate"/>
      </w:r>
      <w:r w:rsidR="00760F7C" w:rsidRPr="00745AF8">
        <w:rPr>
          <w:rFonts w:ascii="Arial" w:hAnsi="Arial" w:cs="Arial"/>
          <w:noProof/>
        </w:rPr>
        <w:t>[2]</w:t>
      </w:r>
      <w:r w:rsidR="009A4566" w:rsidRPr="00745AF8">
        <w:rPr>
          <w:rFonts w:ascii="Arial" w:hAnsi="Arial" w:cs="Arial"/>
        </w:rPr>
        <w:fldChar w:fldCharType="end"/>
      </w:r>
      <w:r w:rsidR="007948BF" w:rsidRPr="00745AF8">
        <w:rPr>
          <w:rFonts w:ascii="Arial" w:hAnsi="Arial" w:cs="Arial"/>
        </w:rPr>
        <w:t xml:space="preserve">. CVT </w:t>
      </w:r>
      <w:r w:rsidR="00EE4A5F" w:rsidRPr="00745AF8">
        <w:rPr>
          <w:rFonts w:ascii="Arial" w:hAnsi="Arial" w:cs="Arial"/>
        </w:rPr>
        <w:t xml:space="preserve">more </w:t>
      </w:r>
      <w:r w:rsidR="007948BF" w:rsidRPr="00745AF8">
        <w:rPr>
          <w:rFonts w:ascii="Arial" w:hAnsi="Arial" w:cs="Arial"/>
        </w:rPr>
        <w:t xml:space="preserve">commonly affects young adults </w:t>
      </w:r>
      <w:r w:rsidR="00EE4A5F" w:rsidRPr="00745AF8">
        <w:rPr>
          <w:rFonts w:ascii="Arial" w:hAnsi="Arial" w:cs="Arial"/>
        </w:rPr>
        <w:t>with higher</w:t>
      </w:r>
      <w:r w:rsidR="007948BF" w:rsidRPr="00745AF8">
        <w:rPr>
          <w:rFonts w:ascii="Arial" w:hAnsi="Arial" w:cs="Arial"/>
        </w:rPr>
        <w:t xml:space="preserve"> prevalen</w:t>
      </w:r>
      <w:r w:rsidR="00EE4A5F" w:rsidRPr="00745AF8">
        <w:rPr>
          <w:rFonts w:ascii="Arial" w:hAnsi="Arial" w:cs="Arial"/>
        </w:rPr>
        <w:t>ce</w:t>
      </w:r>
      <w:r w:rsidR="00616474" w:rsidRPr="00745AF8">
        <w:rPr>
          <w:rFonts w:ascii="Arial" w:hAnsi="Arial" w:cs="Arial"/>
        </w:rPr>
        <w:t xml:space="preserve"> in women </w:t>
      </w:r>
      <w:r w:rsidR="00670857" w:rsidRPr="00745AF8">
        <w:rPr>
          <w:rFonts w:ascii="Arial" w:hAnsi="Arial" w:cs="Arial"/>
        </w:rPr>
        <w:t xml:space="preserve">(childbearing age) </w:t>
      </w:r>
      <w:r w:rsidR="00616474" w:rsidRPr="00745AF8">
        <w:rPr>
          <w:rFonts w:ascii="Arial" w:hAnsi="Arial" w:cs="Arial"/>
        </w:rPr>
        <w:t>than men</w:t>
      </w:r>
      <w:r w:rsidR="008A442C" w:rsidRPr="00745AF8">
        <w:rPr>
          <w:rFonts w:ascii="Arial" w:hAnsi="Arial" w:cs="Arial"/>
        </w:rPr>
        <w:t xml:space="preserve"> (3: 1 ratio)</w:t>
      </w:r>
      <w:r w:rsidR="00616474" w:rsidRPr="00745AF8">
        <w:rPr>
          <w:rFonts w:ascii="Arial" w:hAnsi="Arial" w:cs="Arial"/>
        </w:rPr>
        <w:t xml:space="preserve"> </w:t>
      </w:r>
      <w:r w:rsidR="00467EA3" w:rsidRPr="00745AF8">
        <w:rPr>
          <w:rFonts w:ascii="Arial" w:hAnsi="Arial" w:cs="Arial"/>
        </w:rPr>
        <w:fldChar w:fldCharType="begin" w:fldLock="1"/>
      </w:r>
      <w:r w:rsidR="00976707" w:rsidRPr="00745AF8">
        <w:rPr>
          <w:rFonts w:ascii="Arial" w:hAnsi="Arial" w:cs="Arial"/>
        </w:rPr>
        <w:instrText>ADDIN CSL_CITATION { "citationItems" : [ { "id" : "ITEM-1", "itemData" : { "DOI" : "10.1161/01.STR.0000177894.05495.54", "ISBN" : "1015-9770; 1015-9770", "ISSN" : "00392499", "PMID" : "16100024", "abstract" : "BACKGROUND AND PURPOSE: The clinical features and prognosis of cerebral vein and dural sinus thrombosis (CVT) in elderly patients have not been previously described. METHODS: In a multicenter prospective observational study, we compared clinical and imaging features, risk factors, and outcome of adult patients aged &lt;65 (young and middle-aged patients) and &gt; or =65 years (elderly patients). RESULTS: A total of 624 adult patients with CVT were registered and followed-up for a median of 16 months. Fifty-one (8.2%) were aged &gt; or =65 years. Presentation as an isolated intracranial hypertension syndrome was less frequent in elderly patients (4/51 versus 139/573, P=0.008), whereas depressed consciousness (17 versus 97, P=0.005), and mental status changes (22 versus 115, P=0.001) were more frequent in the elderly. The prognosis of elderly patients was considerably worse than that of younger patients, as only 49% of elderly patients made a complete recovery (versus 82% in younger patients), whereas 27% died and 22% were dependent at the end of follow-up (versus 7 and 2% respectively in younger patients). Carcinoma (5 cases) was more frequent as a risk factor for CVT in elderly patients (P=0.017). During follow-up, elderly patients were more likely to experience thrombotic events (HR=4.8, 95% CI=1.9 to 11.9) and were less likely to experience severe headaches (HR=0.2, 95% CI=0.02, 0.97). CONCLUSIONS: Elderly patients with CVT have a distinctive clinical presentation: isolated intracranial hypertension is uncommon, whereas mental status and alertness disturbances are common. The prognosis of CVT is worse in elderly patients.", "author" : [ { "dropping-particle" : "", "family" : "Ferro", "given" : "Jos\u00e9 M.", "non-dropping-particle" : "", "parse-names" : false, "suffix" : "" }, { "dropping-particle" : "", "family" : "Canh\u00e3o", "given" : "Patr\u00edcia", "non-dropping-particle" : "", "parse-names" : false, "suffix" : "" }, { "dropping-particle" : "", "family" : "Bousser", "given" : "Marie Germaine", "non-dropping-particle" : "", "parse-names" : false, "suffix" : "" }, { "dropping-particle" : "", "family" : "Stam", "given" : "Jan", "non-dropping-particle" : "", "parse-names" : false, "suffix" : "" }, { "dropping-particle" : "", "family" : "Barinagarrementeria", "given" : "Fernando", "non-dropping-particle" : "", "parse-names" : false, "suffix" : "" } ], "container-title" : "Stroke", "id" : "ITEM-1", "issue" : "9", "issued" : { "date-parts" : [ [ "2005" ] ] }, "page" : "1927-1932", "title" : "Cerebral vein and dural sinus thrombosis in elderly patients", "type" : "article-journal", "volume" : "36" }, "uris" : [ "http://www.mendeley.com/documents/?uuid=9e1cd024-6a90-3672-a268-8bcc22c0f274" ] } ], "mendeley" : { "formattedCitation" : "&lt;span style=\"baseline\"&gt;[3]&lt;/span&gt;", "plainTextFormattedCitation" : "[3]", "previouslyFormattedCitation" : "&lt;span style=\"baseline\"&gt;[3]&lt;/span&gt;" }, "properties" : { "noteIndex" : 3 }, "schema" : "https://github.com/citation-style-language/schema/raw/master/csl-citation.json" }</w:instrText>
      </w:r>
      <w:r w:rsidR="00467EA3" w:rsidRPr="00745AF8">
        <w:rPr>
          <w:rFonts w:ascii="Arial" w:hAnsi="Arial" w:cs="Arial"/>
        </w:rPr>
        <w:fldChar w:fldCharType="separate"/>
      </w:r>
      <w:r w:rsidR="00760F7C" w:rsidRPr="00745AF8">
        <w:rPr>
          <w:rFonts w:ascii="Arial" w:hAnsi="Arial" w:cs="Arial"/>
          <w:noProof/>
        </w:rPr>
        <w:t>[3]</w:t>
      </w:r>
      <w:r w:rsidR="00467EA3" w:rsidRPr="00745AF8">
        <w:rPr>
          <w:rFonts w:ascii="Arial" w:hAnsi="Arial" w:cs="Arial"/>
        </w:rPr>
        <w:fldChar w:fldCharType="end"/>
      </w:r>
      <w:r w:rsidR="008A442C" w:rsidRPr="00745AF8">
        <w:rPr>
          <w:rFonts w:ascii="Arial" w:hAnsi="Arial" w:cs="Arial"/>
        </w:rPr>
        <w:t>;</w:t>
      </w:r>
      <w:r w:rsidR="00E5140A" w:rsidRPr="00745AF8">
        <w:rPr>
          <w:rFonts w:ascii="Arial" w:hAnsi="Arial" w:cs="Arial"/>
        </w:rPr>
        <w:t xml:space="preserve"> </w:t>
      </w:r>
      <w:r w:rsidR="0003571F" w:rsidRPr="00745AF8">
        <w:rPr>
          <w:rFonts w:ascii="Arial" w:eastAsia="Times New Roman" w:hAnsi="Arial" w:cs="Arial"/>
          <w:highlight w:val="yellow"/>
          <w:lang w:eastAsia="en-GB"/>
        </w:rPr>
        <w:t>this gender difference is thought to be related to</w:t>
      </w:r>
      <w:r w:rsidR="008A442C" w:rsidRPr="00745AF8">
        <w:rPr>
          <w:rFonts w:ascii="Arial" w:eastAsia="Times New Roman" w:hAnsi="Arial" w:cs="Arial"/>
          <w:lang w:eastAsia="en-GB"/>
        </w:rPr>
        <w:t xml:space="preserve"> </w:t>
      </w:r>
      <w:r w:rsidR="00E5140A" w:rsidRPr="00745AF8">
        <w:rPr>
          <w:rFonts w:ascii="Arial" w:eastAsia="Times New Roman" w:hAnsi="Arial" w:cs="Arial"/>
          <w:lang w:eastAsia="en-GB"/>
        </w:rPr>
        <w:t xml:space="preserve">oestrogen </w:t>
      </w:r>
      <w:r w:rsidR="003E7041" w:rsidRPr="00745AF8">
        <w:rPr>
          <w:rFonts w:ascii="Arial" w:eastAsia="Times New Roman" w:hAnsi="Arial" w:cs="Arial"/>
          <w:lang w:eastAsia="en-GB"/>
        </w:rPr>
        <w:t>exposure</w:t>
      </w:r>
      <w:r w:rsidR="008A442C" w:rsidRPr="00745AF8">
        <w:rPr>
          <w:rFonts w:ascii="Arial" w:eastAsia="Times New Roman" w:hAnsi="Arial" w:cs="Arial"/>
          <w:lang w:eastAsia="en-GB"/>
        </w:rPr>
        <w:t xml:space="preserve"> and pregnancy</w:t>
      </w:r>
      <w:r w:rsidR="00D2053D" w:rsidRPr="00745AF8">
        <w:rPr>
          <w:rFonts w:ascii="Arial" w:eastAsia="Times New Roman" w:hAnsi="Arial" w:cs="Arial"/>
          <w:lang w:eastAsia="en-GB"/>
        </w:rPr>
        <w:t>/puerperium</w:t>
      </w:r>
      <w:r w:rsidR="00E5140A" w:rsidRPr="00745AF8">
        <w:rPr>
          <w:rFonts w:ascii="Arial" w:eastAsia="Times New Roman" w:hAnsi="Arial" w:cs="Arial"/>
          <w:lang w:eastAsia="en-GB"/>
        </w:rPr>
        <w:t>.</w:t>
      </w:r>
      <w:r w:rsidR="00C20D4A" w:rsidRPr="00745AF8">
        <w:rPr>
          <w:rFonts w:ascii="Arial" w:hAnsi="Arial" w:cs="Arial"/>
        </w:rPr>
        <w:t xml:space="preserve"> </w:t>
      </w:r>
      <w:r w:rsidR="001210B9" w:rsidRPr="00745AF8">
        <w:rPr>
          <w:rFonts w:ascii="Arial" w:eastAsia="Times New Roman" w:hAnsi="Arial" w:cs="Arial"/>
          <w:highlight w:val="yellow"/>
          <w:lang w:eastAsia="en-GB"/>
        </w:rPr>
        <w:t>The highest prevalence in the world is observed among South Asians</w:t>
      </w:r>
      <w:r w:rsidR="002046F0" w:rsidRPr="00745AF8">
        <w:rPr>
          <w:rFonts w:ascii="Arial" w:hAnsi="Arial" w:cs="Arial"/>
        </w:rPr>
        <w:t xml:space="preserve"> </w:t>
      </w:r>
      <w:r w:rsidR="00616474" w:rsidRPr="00745AF8">
        <w:rPr>
          <w:rFonts w:ascii="Arial" w:hAnsi="Arial" w:cs="Arial"/>
        </w:rPr>
        <w:fldChar w:fldCharType="begin" w:fldLock="1"/>
      </w:r>
      <w:r w:rsidR="00976707" w:rsidRPr="00745AF8">
        <w:rPr>
          <w:rFonts w:ascii="Arial" w:hAnsi="Arial" w:cs="Arial"/>
        </w:rPr>
        <w:instrText>ADDIN CSL_CITATION { "citationItems" : [ { "id" : "ITEM-1", "itemData" : { "DOI" : "10.1159/000317075", "ISSN" : "10159770", "PMID" : "20720411", "abstract" : "BACKGROUND AND OBJECTIVE: The objective of our study was to describe risk factors, mechanisms and outcome of young Asian women with ischemic stroke. METHODS: Twelve tertiary-care centers in 8 Asian countries participated. Women aged 15-45 years were included if they had an ischemic stroke supported by neuroimaging. Data on age, risk factor history, stroke mechanism and discharge status were collected. RESULTS: A total of 958 subjects were included, their mean age was 34 years. Large-vessel thrombosis comprised 24%, cerebral venous thrombosis 21%, cardioembolism 19% and small-vessel thrombosis 15%. The stroke risk factors included hypertension (29%), diabetes (14%), pregnancy (11%), valvular heart disease (10%) and cigarette smoking (3%). Anemia was found in 42%, and mortality was 4%; at discharge, 17% had modified Rankin score (mRS) &gt;4 and 83% mRS 0-3. CONCLUSION: Unlike among Caucasians, large-vessel thrombosis, cerebral venous thrombosis and cardioembolism are common among young Asian women with stroke. A high proportion are pregnancy-related. More studies are needed. Copyright (c) 2010 S. Karger AG, Basel.", "author" : [ { "dropping-particle" : "", "family" : "Wasay", "given" : "Mohammad", "non-dropping-particle" : "", "parse-names" : false, "suffix" : "" }, { "dropping-particle" : "", "family" : "Kaul", "given" : "Subhash", "non-dropping-particle" : "", "parse-names" : false, "suffix" : "" }, { "dropping-particle" : "", "family" : "Menon", "given" : "Bindu", "non-dropping-particle" : "", "parse-names" : false, "suffix" : "" }, { "dropping-particle" : "", "family" : "Venketasubramanian", "given" : "Narayanaswamy", "non-dropping-particle" : "", "parse-names" : false, "suffix" : "" }, { "dropping-particle" : "", "family" : "Gunaratne", "given" : "Padma", "non-dropping-particle" : "", "parse-names" : false, "suffix" : "" }, { "dropping-particle" : "", "family" : "Khalifa", "given" : "Ahmed", "non-dropping-particle" : "", "parse-names" : false, "suffix" : "" }, { "dropping-particle" : "", "family" : "Poungvarin", "given" : "Niphon", "non-dropping-particle" : "", "parse-names" : false, "suffix" : "" }, { "dropping-particle" : "", "family" : "Saadatnia", "given" : "Mohammad", "non-dropping-particle" : "", "parse-names" : false, "suffix" : "" }, { "dropping-particle" : "", "family" : "Gan", "given" : "Robert Ngo", "non-dropping-particle" : "", "parse-names" : false, "suffix" : "" }, { "dropping-particle" : "", "family" : "Dai", "given" : "Alper", "non-dropping-particle" : "", "parse-names" : false, "suffix" : "" }, { "dropping-particle" : "", "family" : "Mehndiratta", "given" : "M. M.", "non-dropping-particle" : "", "parse-names" : false, "suffix" : "" } ], "container-title" : "Cerebrovascular Diseases", "id" : "ITEM-1", "issue" : "4", "issued" : { "date-parts" : [ [ "2010" ] ] }, "page" : "418-422", "title" : "Ischemic stroke in young Asian women: Risk factors, subtypes and outcome", "type" : "article-journal", "volume" : "30" }, "uris" : [ "http://www.mendeley.com/documents/?uuid=57926a6d-8327-3906-b848-d90eb75bcf3b" ] } ], "mendeley" : { "formattedCitation" : "&lt;span style=\"baseline\"&gt;[4]&lt;/span&gt;", "plainTextFormattedCitation" : "[4]", "previouslyFormattedCitation" : "&lt;span style=\"baseline\"&gt;[4]&lt;/span&gt;" }, "properties" : { "noteIndex" : 3 }, "schema" : "https://github.com/citation-style-language/schema/raw/master/csl-citation.json" }</w:instrText>
      </w:r>
      <w:r w:rsidR="00616474" w:rsidRPr="00745AF8">
        <w:rPr>
          <w:rFonts w:ascii="Arial" w:hAnsi="Arial" w:cs="Arial"/>
        </w:rPr>
        <w:fldChar w:fldCharType="separate"/>
      </w:r>
      <w:r w:rsidR="0098584C" w:rsidRPr="00745AF8">
        <w:rPr>
          <w:rFonts w:ascii="Arial" w:hAnsi="Arial" w:cs="Arial"/>
        </w:rPr>
        <w:t>[4</w:t>
      </w:r>
      <w:r w:rsidR="00760F7C" w:rsidRPr="00745AF8">
        <w:rPr>
          <w:rFonts w:ascii="Arial" w:hAnsi="Arial" w:cs="Arial"/>
        </w:rPr>
        <w:t>]</w:t>
      </w:r>
      <w:r w:rsidR="00616474" w:rsidRPr="00745AF8">
        <w:rPr>
          <w:rFonts w:ascii="Arial" w:hAnsi="Arial" w:cs="Arial"/>
        </w:rPr>
        <w:fldChar w:fldCharType="end"/>
      </w:r>
      <w:r w:rsidR="002046F0" w:rsidRPr="00745AF8">
        <w:rPr>
          <w:rFonts w:ascii="Arial" w:hAnsi="Arial" w:cs="Arial"/>
        </w:rPr>
        <w:t xml:space="preserve"> </w:t>
      </w:r>
      <w:r w:rsidR="007948BF" w:rsidRPr="00745AF8">
        <w:rPr>
          <w:rFonts w:ascii="Arial" w:hAnsi="Arial" w:cs="Arial"/>
        </w:rPr>
        <w:t xml:space="preserve">. CVT is </w:t>
      </w:r>
      <w:r w:rsidR="000D18A3" w:rsidRPr="00745AF8">
        <w:rPr>
          <w:rFonts w:ascii="Arial" w:hAnsi="Arial" w:cs="Arial"/>
        </w:rPr>
        <w:t xml:space="preserve">caused by occlusion of </w:t>
      </w:r>
      <w:proofErr w:type="spellStart"/>
      <w:r w:rsidR="000D18A3" w:rsidRPr="00745AF8">
        <w:rPr>
          <w:rFonts w:ascii="Arial" w:hAnsi="Arial" w:cs="Arial"/>
        </w:rPr>
        <w:t>dural</w:t>
      </w:r>
      <w:proofErr w:type="spellEnd"/>
      <w:r w:rsidR="000D18A3" w:rsidRPr="00745AF8">
        <w:rPr>
          <w:rFonts w:ascii="Arial" w:hAnsi="Arial" w:cs="Arial"/>
        </w:rPr>
        <w:t xml:space="preserve"> </w:t>
      </w:r>
      <w:r w:rsidR="00791211" w:rsidRPr="00745AF8">
        <w:rPr>
          <w:rFonts w:ascii="Arial" w:hAnsi="Arial" w:cs="Arial"/>
        </w:rPr>
        <w:t xml:space="preserve">venous </w:t>
      </w:r>
      <w:r w:rsidR="000D18A3" w:rsidRPr="00745AF8">
        <w:rPr>
          <w:rFonts w:ascii="Arial" w:hAnsi="Arial" w:cs="Arial"/>
        </w:rPr>
        <w:t>sinuses</w:t>
      </w:r>
      <w:r w:rsidR="003F1668" w:rsidRPr="00745AF8">
        <w:rPr>
          <w:rFonts w:ascii="Arial" w:hAnsi="Arial" w:cs="Arial"/>
        </w:rPr>
        <w:t xml:space="preserve"> resulting in</w:t>
      </w:r>
      <w:r w:rsidR="000D18A3" w:rsidRPr="00745AF8">
        <w:rPr>
          <w:rFonts w:ascii="Arial" w:hAnsi="Arial" w:cs="Arial"/>
        </w:rPr>
        <w:t xml:space="preserve"> a reduc</w:t>
      </w:r>
      <w:r w:rsidR="00791211" w:rsidRPr="00745AF8">
        <w:rPr>
          <w:rFonts w:ascii="Arial" w:hAnsi="Arial" w:cs="Arial"/>
        </w:rPr>
        <w:t xml:space="preserve">tion </w:t>
      </w:r>
      <w:r w:rsidR="000D18A3" w:rsidRPr="00745AF8">
        <w:rPr>
          <w:rFonts w:ascii="Arial" w:hAnsi="Arial" w:cs="Arial"/>
        </w:rPr>
        <w:t xml:space="preserve">of </w:t>
      </w:r>
      <w:r w:rsidR="00791211" w:rsidRPr="00745AF8">
        <w:rPr>
          <w:rFonts w:ascii="Arial" w:hAnsi="Arial" w:cs="Arial"/>
        </w:rPr>
        <w:t xml:space="preserve">cerebral </w:t>
      </w:r>
      <w:r w:rsidR="000D18A3" w:rsidRPr="00745AF8">
        <w:rPr>
          <w:rFonts w:ascii="Arial" w:hAnsi="Arial" w:cs="Arial"/>
        </w:rPr>
        <w:t>blood and cerebrospinal fluid</w:t>
      </w:r>
      <w:r w:rsidR="00791211" w:rsidRPr="00745AF8">
        <w:rPr>
          <w:rFonts w:ascii="Arial" w:hAnsi="Arial" w:cs="Arial"/>
        </w:rPr>
        <w:t xml:space="preserve"> outflow</w:t>
      </w:r>
      <w:r w:rsidR="000D18A3" w:rsidRPr="00745AF8">
        <w:rPr>
          <w:rFonts w:ascii="Arial" w:hAnsi="Arial" w:cs="Arial"/>
        </w:rPr>
        <w:t xml:space="preserve">, and </w:t>
      </w:r>
      <w:r w:rsidR="002D36AA" w:rsidRPr="00745AF8">
        <w:rPr>
          <w:rFonts w:ascii="Arial" w:hAnsi="Arial" w:cs="Arial"/>
        </w:rPr>
        <w:t xml:space="preserve">consequently </w:t>
      </w:r>
      <w:r w:rsidR="000D18A3" w:rsidRPr="00745AF8">
        <w:rPr>
          <w:rFonts w:ascii="Arial" w:hAnsi="Arial" w:cs="Arial"/>
        </w:rPr>
        <w:t xml:space="preserve">venous infarct. </w:t>
      </w:r>
      <w:r w:rsidR="00963E70" w:rsidRPr="00745AF8">
        <w:rPr>
          <w:rFonts w:ascii="Arial" w:hAnsi="Arial" w:cs="Arial"/>
        </w:rPr>
        <w:t xml:space="preserve">Dural sinus occlusion </w:t>
      </w:r>
      <w:r w:rsidR="000D18A3" w:rsidRPr="00745AF8">
        <w:rPr>
          <w:rFonts w:ascii="Arial" w:hAnsi="Arial" w:cs="Arial"/>
        </w:rPr>
        <w:t xml:space="preserve">is </w:t>
      </w:r>
      <w:r w:rsidR="001E067F" w:rsidRPr="00745AF8">
        <w:rPr>
          <w:rFonts w:ascii="Arial" w:hAnsi="Arial" w:cs="Arial"/>
        </w:rPr>
        <w:t>frequently accompanied</w:t>
      </w:r>
      <w:r w:rsidR="000D18A3" w:rsidRPr="00745AF8">
        <w:rPr>
          <w:rFonts w:ascii="Arial" w:hAnsi="Arial" w:cs="Arial"/>
        </w:rPr>
        <w:t xml:space="preserve"> with </w:t>
      </w:r>
      <w:r w:rsidR="001E067F" w:rsidRPr="00745AF8">
        <w:rPr>
          <w:rFonts w:ascii="Arial" w:hAnsi="Arial" w:cs="Arial"/>
        </w:rPr>
        <w:t>CVT</w:t>
      </w:r>
      <w:r w:rsidR="000D18A3" w:rsidRPr="00745AF8">
        <w:rPr>
          <w:rFonts w:ascii="Arial" w:hAnsi="Arial" w:cs="Arial"/>
        </w:rPr>
        <w:t xml:space="preserve"> </w:t>
      </w:r>
      <w:r w:rsidR="009A4566" w:rsidRPr="00745AF8">
        <w:rPr>
          <w:rFonts w:ascii="Arial" w:hAnsi="Arial" w:cs="Arial"/>
        </w:rPr>
        <w:fldChar w:fldCharType="begin" w:fldLock="1"/>
      </w:r>
      <w:r w:rsidR="00976707" w:rsidRPr="00745AF8">
        <w:rPr>
          <w:rFonts w:ascii="Arial" w:hAnsi="Arial" w:cs="Arial"/>
        </w:rPr>
        <w:instrText>ADDIN CSL_CITATION { "citationItems" : [ { "id" : "ITEM-1", "itemData" : { "ISBN" : "9789492303073", "author" : [ { "dropping-particle" : "", "family" : "Zuurbier", "given" : "S.M.", "non-dropping-particle" : "", "parse-names" : false, "suffix" : "" } ], "id" : "ITEM-1", "issued" : { "date-parts" : [ [ "2016" ] ] }, "publisher" : "9789492303073", "title" : "Cerebral venous thrombosis: Epidemiology, clinical course, and outcome", "type" : "article-journal" }, "uris" : [ "http://www.mendeley.com/documents/?uuid=5c3e82d3-31ab-3a56-8c97-6375354ff497" ] } ], "mendeley" : { "formattedCitation" : "&lt;span style=\"baseline\"&gt;[5]&lt;/span&gt;", "plainTextFormattedCitation" : "[5]", "previouslyFormattedCitation" : "&lt;span style=\"baseline\"&gt;[5]&lt;/span&gt;" }, "properties" : { "noteIndex" : 3 }, "schema" : "https://github.com/citation-style-language/schema/raw/master/csl-citation.json" }</w:instrText>
      </w:r>
      <w:r w:rsidR="009A4566" w:rsidRPr="00745AF8">
        <w:rPr>
          <w:rFonts w:ascii="Arial" w:hAnsi="Arial" w:cs="Arial"/>
        </w:rPr>
        <w:fldChar w:fldCharType="separate"/>
      </w:r>
      <w:r w:rsidR="00760F7C" w:rsidRPr="00745AF8">
        <w:rPr>
          <w:rFonts w:ascii="Arial" w:hAnsi="Arial" w:cs="Arial"/>
          <w:noProof/>
        </w:rPr>
        <w:t>[5]</w:t>
      </w:r>
      <w:r w:rsidR="009A4566" w:rsidRPr="00745AF8">
        <w:rPr>
          <w:rFonts w:ascii="Arial" w:hAnsi="Arial" w:cs="Arial"/>
        </w:rPr>
        <w:fldChar w:fldCharType="end"/>
      </w:r>
      <w:r w:rsidR="00C37410" w:rsidRPr="00745AF8">
        <w:rPr>
          <w:rFonts w:ascii="Arial" w:hAnsi="Arial" w:cs="Arial"/>
        </w:rPr>
        <w:t xml:space="preserve">. </w:t>
      </w:r>
      <w:r w:rsidR="000D18A3" w:rsidRPr="00745AF8">
        <w:rPr>
          <w:rFonts w:ascii="Arial" w:hAnsi="Arial" w:cs="Arial"/>
        </w:rPr>
        <w:t xml:space="preserve">Although </w:t>
      </w:r>
      <w:r w:rsidR="00C37410" w:rsidRPr="00745AF8">
        <w:rPr>
          <w:rFonts w:ascii="Arial" w:hAnsi="Arial" w:cs="Arial"/>
        </w:rPr>
        <w:t>CVT can lead to mortality or severe morbidity</w:t>
      </w:r>
      <w:r w:rsidR="000D18A3" w:rsidRPr="00745AF8">
        <w:rPr>
          <w:rFonts w:ascii="Arial" w:hAnsi="Arial" w:cs="Arial"/>
        </w:rPr>
        <w:t>, it</w:t>
      </w:r>
      <w:r w:rsidR="00C37410" w:rsidRPr="00745AF8">
        <w:rPr>
          <w:rFonts w:ascii="Arial" w:hAnsi="Arial" w:cs="Arial"/>
        </w:rPr>
        <w:t xml:space="preserve"> generally has </w:t>
      </w:r>
      <w:r w:rsidR="000D18A3" w:rsidRPr="00745AF8">
        <w:rPr>
          <w:rFonts w:ascii="Arial" w:hAnsi="Arial" w:cs="Arial"/>
        </w:rPr>
        <w:t xml:space="preserve">a </w:t>
      </w:r>
      <w:r w:rsidR="00C37410" w:rsidRPr="00745AF8">
        <w:rPr>
          <w:rFonts w:ascii="Arial" w:hAnsi="Arial" w:cs="Arial"/>
        </w:rPr>
        <w:t>better p</w:t>
      </w:r>
      <w:r w:rsidR="007E0922" w:rsidRPr="00745AF8">
        <w:rPr>
          <w:rFonts w:ascii="Arial" w:hAnsi="Arial" w:cs="Arial"/>
        </w:rPr>
        <w:t>rognosis than arterial stroke</w:t>
      </w:r>
      <w:r w:rsidR="003F137C" w:rsidRPr="00745AF8">
        <w:rPr>
          <w:rFonts w:ascii="Arial" w:hAnsi="Arial" w:cs="Arial"/>
        </w:rPr>
        <w:t xml:space="preserve"> with about </w:t>
      </w:r>
      <w:r w:rsidR="004C2903" w:rsidRPr="00745AF8">
        <w:rPr>
          <w:rFonts w:ascii="Arial" w:hAnsi="Arial" w:cs="Arial"/>
        </w:rPr>
        <w:t xml:space="preserve">79% of patients </w:t>
      </w:r>
      <w:r w:rsidR="008A197F" w:rsidRPr="00745AF8">
        <w:rPr>
          <w:rFonts w:ascii="Arial" w:hAnsi="Arial" w:cs="Arial"/>
        </w:rPr>
        <w:t xml:space="preserve">recovering </w:t>
      </w:r>
      <w:r w:rsidR="004C2903" w:rsidRPr="00745AF8">
        <w:rPr>
          <w:rFonts w:ascii="Arial" w:hAnsi="Arial" w:cs="Arial"/>
        </w:rPr>
        <w:t>complete</w:t>
      </w:r>
      <w:r w:rsidR="008A197F" w:rsidRPr="00745AF8">
        <w:rPr>
          <w:rFonts w:ascii="Arial" w:hAnsi="Arial" w:cs="Arial"/>
        </w:rPr>
        <w:t>ly</w:t>
      </w:r>
      <w:r w:rsidR="004C2903" w:rsidRPr="00745AF8">
        <w:rPr>
          <w:rFonts w:ascii="Arial" w:hAnsi="Arial" w:cs="Arial"/>
        </w:rPr>
        <w:t xml:space="preserve"> </w:t>
      </w:r>
      <w:r w:rsidR="00616474" w:rsidRPr="00745AF8">
        <w:rPr>
          <w:rFonts w:ascii="Arial" w:hAnsi="Arial" w:cs="Arial"/>
        </w:rPr>
        <w:fldChar w:fldCharType="begin" w:fldLock="1"/>
      </w:r>
      <w:r w:rsidR="00976707" w:rsidRPr="00745AF8">
        <w:rPr>
          <w:rFonts w:ascii="Arial" w:hAnsi="Arial" w:cs="Arial"/>
        </w:rPr>
        <w:instrText>ADDIN CSL_CITATION { "citationItems" : [ { "id" : "ITEM-1", "itemData" : { "DOI" : "10.1161/01.STR.0000117571.76197.26", "ISBN" : "1524-4628 (Electronic)\\r0039-2499 (Linking)", "ISSN" : "0039-2499", "PMID" : "14976332", "abstract" : "Background and Purpose\u2014The natural history and long-term prognosis of cerebral vein and dural sinus thrombosis (CVT) have not been examined previously by adequately powered prospective studies. Methods\u2014We performed a multinational (21 countries), multicenter (89 centers), prospective observational study. Patients were followed up at 6 months and yearly thereafter. Primary outcome was death or dependence as assessed by modified Rankin Scale (mRS) score \u03fe2 at the end of follow-up. Results\u2014From May 1998 to May 2001, 624 adult patients with CVT were registered. At the end of follow-up (median 16 months), 356 patients (57.1%) had no symptom or signs (mRS\u03ed0), 137 (22%) had minor residual symptoms (mRS\u03ed1), and 47 (7.5%) had mild impairments (mRS\u03ed2). Eighteen (2.9%) were moderately impaired (mRS\u03ed3), 14 (2.2%) were severely handicapped (mRS\u03ed4 or 5), and 52 (8.3%) had died. Multivariate predictors of death or dependence were age \u03fe37 years (hazard ratio [HR]\u03ed2.0), male sex (HR\u03ed1.6), coma (HR\u03ed2.7), mental status disorder (HR\u03ed2.0), hemorrhage on admission CT scan (HR\u03ed1.9), thrombosis of the deep cerebral venous system (HR\u03ed2.9), central nervous system infection (HR\u03ed3.3), and cancer (HR\u03ed2.9). Fourteen patients (2.2%) had a recurrent sinus thrombosis, 27 (4.3%) had other thrombotic events, and 66 (10.6%) had seizures. Conclusions\u2014The prognosis of CVT is better than reported previously. A subgroup (13%) of clinically identifiable CVT patients is at increased risk of bad outcome. These high-risk patients may benefit from more aggressive therapeutic interventions, to be studied in randomized clinical trials. (Stroke. 2004;35:664-670.)", "author" : [ { "dropping-particle" : "", "family" : "Ferro", "given" : "J. M.", "non-dropping-particle" : "", "parse-names" : false, "suffix" : "" } ], "container-title" : "Stroke", "id" : "ITEM-1", "issue" : "3", "issued" : { "date-parts" : [ [ "2004" ] ] }, "page" : "664-670", "title" : "Prognosis of Cerebral Vein and Dural Sinus Thrombosis: Results of the International Study on Cerebral Vein and Dural Sinus Thrombosis (ISCVT)", "type" : "article-journal", "volume" : "35" }, "uris" : [ "http://www.mendeley.com/documents/?uuid=af6244cd-a0b3-3015-ae7c-60bc5f591b86" ] } ], "mendeley" : { "formattedCitation" : "&lt;span style=\"baseline\"&gt;[1]&lt;/span&gt;", "plainTextFormattedCitation" : "[1]", "previouslyFormattedCitation" : "&lt;span style=\"baseline\"&gt;[1]&lt;/span&gt;" }, "properties" : { "noteIndex" : 3 }, "schema" : "https://github.com/citation-style-language/schema/raw/master/csl-citation.json" }</w:instrText>
      </w:r>
      <w:r w:rsidR="00616474" w:rsidRPr="00745AF8">
        <w:rPr>
          <w:rFonts w:ascii="Arial" w:hAnsi="Arial" w:cs="Arial"/>
        </w:rPr>
        <w:fldChar w:fldCharType="separate"/>
      </w:r>
      <w:r w:rsidR="00760F7C" w:rsidRPr="00745AF8">
        <w:rPr>
          <w:rFonts w:ascii="Arial" w:hAnsi="Arial" w:cs="Arial"/>
          <w:noProof/>
        </w:rPr>
        <w:t>[1]</w:t>
      </w:r>
      <w:r w:rsidR="00616474" w:rsidRPr="00745AF8">
        <w:rPr>
          <w:rFonts w:ascii="Arial" w:hAnsi="Arial" w:cs="Arial"/>
        </w:rPr>
        <w:fldChar w:fldCharType="end"/>
      </w:r>
      <w:r w:rsidR="00616474" w:rsidRPr="00745AF8">
        <w:rPr>
          <w:rFonts w:ascii="Arial" w:hAnsi="Arial" w:cs="Arial"/>
        </w:rPr>
        <w:t>.</w:t>
      </w:r>
    </w:p>
    <w:p w14:paraId="0A443D94" w14:textId="77777777" w:rsidR="00616474" w:rsidRPr="00745AF8" w:rsidRDefault="00616474" w:rsidP="00E02DF5">
      <w:pPr>
        <w:widowControl w:val="0"/>
        <w:tabs>
          <w:tab w:val="left" w:pos="220"/>
          <w:tab w:val="left" w:pos="720"/>
        </w:tabs>
        <w:autoSpaceDE w:val="0"/>
        <w:autoSpaceDN w:val="0"/>
        <w:adjustRightInd w:val="0"/>
        <w:spacing w:line="480" w:lineRule="auto"/>
        <w:jc w:val="both"/>
        <w:rPr>
          <w:rFonts w:ascii="Arial" w:hAnsi="Arial" w:cs="Arial"/>
        </w:rPr>
      </w:pPr>
    </w:p>
    <w:p w14:paraId="2A73B072" w14:textId="604C9FA4" w:rsidR="00344972" w:rsidRPr="00745AF8" w:rsidRDefault="0099177E" w:rsidP="00E02DF5">
      <w:pPr>
        <w:widowControl w:val="0"/>
        <w:tabs>
          <w:tab w:val="left" w:pos="220"/>
          <w:tab w:val="left" w:pos="720"/>
        </w:tabs>
        <w:autoSpaceDE w:val="0"/>
        <w:autoSpaceDN w:val="0"/>
        <w:adjustRightInd w:val="0"/>
        <w:spacing w:line="480" w:lineRule="auto"/>
        <w:jc w:val="both"/>
        <w:rPr>
          <w:rFonts w:ascii="Arial" w:hAnsi="Arial" w:cs="Arial"/>
        </w:rPr>
      </w:pPr>
      <w:r w:rsidRPr="00745AF8">
        <w:rPr>
          <w:rFonts w:ascii="Arial" w:hAnsi="Arial" w:cs="Arial"/>
        </w:rPr>
        <w:t xml:space="preserve">A </w:t>
      </w:r>
      <w:r w:rsidR="00030716" w:rsidRPr="00745AF8">
        <w:rPr>
          <w:rFonts w:ascii="Arial" w:hAnsi="Arial" w:cs="Arial"/>
        </w:rPr>
        <w:t xml:space="preserve">wide variety </w:t>
      </w:r>
      <w:r w:rsidRPr="00745AF8">
        <w:rPr>
          <w:rFonts w:ascii="Arial" w:hAnsi="Arial" w:cs="Arial"/>
        </w:rPr>
        <w:t xml:space="preserve">of </w:t>
      </w:r>
      <w:r w:rsidR="00F96CEF" w:rsidRPr="00745AF8">
        <w:rPr>
          <w:rFonts w:ascii="Arial" w:hAnsi="Arial" w:cs="Arial"/>
        </w:rPr>
        <w:t xml:space="preserve">non-genetic </w:t>
      </w:r>
      <w:r w:rsidRPr="00745AF8">
        <w:rPr>
          <w:rFonts w:ascii="Arial" w:hAnsi="Arial" w:cs="Arial"/>
        </w:rPr>
        <w:t>factor</w:t>
      </w:r>
      <w:r w:rsidR="006C2D92" w:rsidRPr="00745AF8">
        <w:rPr>
          <w:rFonts w:ascii="Arial" w:hAnsi="Arial" w:cs="Arial"/>
        </w:rPr>
        <w:t xml:space="preserve">s </w:t>
      </w:r>
      <w:r w:rsidR="001F7C3B" w:rsidRPr="00745AF8">
        <w:rPr>
          <w:rFonts w:ascii="Arial" w:hAnsi="Arial" w:cs="Arial"/>
        </w:rPr>
        <w:t xml:space="preserve">and genetic factors have been </w:t>
      </w:r>
      <w:r w:rsidR="00C24775" w:rsidRPr="00745AF8">
        <w:rPr>
          <w:rFonts w:ascii="Arial" w:hAnsi="Arial" w:cs="Arial"/>
        </w:rPr>
        <w:t>recognised</w:t>
      </w:r>
      <w:r w:rsidR="001F7C3B" w:rsidRPr="00745AF8">
        <w:rPr>
          <w:rFonts w:ascii="Arial" w:hAnsi="Arial" w:cs="Arial"/>
        </w:rPr>
        <w:t xml:space="preserve"> as </w:t>
      </w:r>
      <w:r w:rsidR="007A6EBC" w:rsidRPr="00745AF8">
        <w:rPr>
          <w:rFonts w:ascii="Arial" w:eastAsia="Times New Roman" w:hAnsi="Arial" w:cs="Arial"/>
          <w:highlight w:val="yellow"/>
          <w:lang w:eastAsia="en-GB"/>
        </w:rPr>
        <w:t>predisposing risk factors for CVT</w:t>
      </w:r>
      <w:r w:rsidR="007A6EBC" w:rsidRPr="00745AF8">
        <w:rPr>
          <w:rFonts w:ascii="Arial" w:hAnsi="Arial" w:cs="Arial"/>
        </w:rPr>
        <w:t xml:space="preserve"> </w:t>
      </w:r>
      <w:r w:rsidR="00CA0A33" w:rsidRPr="00745AF8">
        <w:rPr>
          <w:rFonts w:ascii="Arial" w:hAnsi="Arial" w:cs="Arial"/>
        </w:rPr>
        <w:fldChar w:fldCharType="begin" w:fldLock="1"/>
      </w:r>
      <w:r w:rsidR="00CA0A33" w:rsidRPr="00745AF8">
        <w:rPr>
          <w:rFonts w:ascii="Arial" w:hAnsi="Arial" w:cs="Arial"/>
        </w:rPr>
        <w:instrText>ADDIN CSL_CITATION { "citationItems" : [ { "id" : "ITEM-1", "itemData" : { "ISBN" : "9789492303073", "author" : [ { "dropping-particle" : "", "family" : "Zuurbier", "given" : "S.M.", "non-dropping-particle" : "", "parse-names" : false, "suffix" : "" } ], "id" : "ITEM-1", "issued" : { "date-parts" : [ [ "2016" ] ] }, "publisher" : "9789492303073", "title" : "Cerebral venous thrombosis: Epidemiology, clinical course, and outcome", "type" : "article-journal" }, "uris" : [ "http://www.mendeley.com/documents/?uuid=5c3e82d3-31ab-3a56-8c97-6375354ff497" ] }, { "id" : "ITEM-2", "itemData" : { "DOI" : "10.1055/s-0033-1357504", "ISBN" : "0094-6176", "ISSN" : "00946176", "PMID" : "24129682", "abstract" : "Cerebral venous thrombosis (CVT) is a rare manifestation of venous thromboembolism (VTE) and stroke. The aim of our systematic review was to provide an updated summary of the strength of association between CVT and thrombophilia and to explore the relevance of thrombophilia for recurrence of CVT or other VTE, or other outcome variables. MEDLINE (via PubMed), EMBASE (via Ovid), and CENTRAL were systematically searched, including references of retrieved articles. Cohort studies of &gt; 40 patients and case-control studies comparing the prevalence of thrombophilia in patients with CVT and unrelated controls were eligible. Two reviewers independently selected studies, assessed quality, and extracted data. A meta-analysis was performed for high quality case-control studies with unselected cases and healthy controls. Odds ratios with 95% confidence intervals were calculated and pooled. We included 23 cohort studies and 33 case-control studies. A significant association was demonstrated between CVT and all inherited thrombophilic factors, as well as increased levels of homocysteine. Inconclusive results were found on the relevance of thrombophilia for recurrent CVT or other VTE. Although there is a strong association between CVT and thrombophilia, the clinical relevance of thrombophilia testing in patients with CVT seems limited, similarly to other forms of VTE. \u00a9 2013 by Thieme Medical Publishers, Inc.", "author" : [ { "dropping-particle" : "", "family" : "Lauw", "given" : "Mandy N.", "non-dropping-particle" : "", "parse-names" : false, "suffix" : "" }, { "dropping-particle" : "", "family" : "Barco", "given" : "Stefano", "non-dropping-particle" : "", "parse-names" : false, "suffix" : "" }, { "dropping-particle" : "", "family" : "Coutinho", "given" : "Jonathan M.", "non-dropping-particle" : "", "parse-names" : false, "suffix" : "" }, { "dropping-particle" : "", "family" : "Middeldorp", "given" : "Saskia", "non-dropping-particle" : "", "parse-names" : false, "suffix" : "" } ], "container-title" : "Seminars in Thrombosis and Hemostasis", "id" : "ITEM-2", "issue" : "8", "issued" : { "date-parts" : [ [ "2013", "10", "15" ] ] }, "page" : "913-927", "title" : "Cerebral venous thrombosis and thrombophilia: A systematic review and meta-analysis", "type" : "article-journal", "volume" : "39" }, "uris" : [ "http://www.mendeley.com/documents/?uuid=c6919483-b7ee-37e1-93ed-41adc01f3ab0" ] }, { "id" : "ITEM-3", "itemData" : { "DOI" : "10.1161/STROKEAHA.110.602672", "ISBN" : "0039-2499", "ISSN" : "00392499", "PMID" : "21350198", "abstract" : "BACKGROUND AND PURPOSE Quantitative predictions of the risk of cerebral venous thrombosis (CVT) conferred by certain genotypes have yet to be reliably established. We conducted a comprehensive meta-analysis of all candidate genes studied to assess their genetic contribution to the etiology of CVT. We compared our findings against equivalent analyses for pediatric CVT and adult ischemic stroke. METHODS Databases were searched to August 2010 for all genes investigated in adult CVT, and odds ratios (ORs) for each gene-disease association were calculated. A mendelian randomization strategy was also undertaken to determine whether a causal relation to one gene could be ascertained. RESULTS We identified 26 case-control studies investigating 6 polymorphisms in 6 genes and included 1183 CVT cases and 5189 controls. Statistically significant associations with CVT were found for factor V Leiden/G1691A (OR=2.40; 95% CI, 1.75 to 3.30; P&lt;0.00001) and prothrombin/G20210A (OR=5.48; 95% CI, 3.88 to 7.74; P&lt;0.00001). After iterative analysis controlling for interstudy heterogeneity, methylene tetrahydrofolate reductase/C677T was also found to be significantly associated (OR=2.30; 95% CI, 1.20 to 4.42; P=0.02). Variants in the remaining 3 genes (Janus kinase-2, plasminogen activator inhibitor-1, and protein Z) were not significantly associated. Pooled ORs for CVT risk in adults for factor V Leiden and prothrombin were significantly greater when compared against childhood CVT and adult arterial ischemic stroke. A causal relation with methylene tetrahydrofolate reductase may exist. CONCLUSIONS CVT has a genetic basis. Genes involved in the clotting cascade provide a greater level of thrombosis risk in the cerebral venous circulation compared with its arterial circulation, and a greater level of risk exists for adults compared with children.", "author" : [ { "dropping-particle" : "", "family" : "Marjot", "given" : "Thomas", "non-dropping-particle" : "", "parse-names" : false, "suffix" : "" }, { "dropping-particle" : "", "family" : "Yadav", "given" : "Sunaina", "non-dropping-particle" : "", "parse-names" : false, "suffix" : "" }, { "dropping-particle" : "", "family" : "Hasan", "given" : "Nazeeha", "non-dropping-particle" : "", "parse-names" : false, "suffix" : "" }, { "dropping-particle" : "", "family" : "Bentley", "given" : "Paul", "non-dropping-particle" : "", "parse-names" : false, "suffix" : "" }, { "dropping-particle" : "", "family" : "Sharma", "given" : "Pankaj", "non-dropping-particle" : "", "parse-names" : false, "suffix" : "" } ], "container-title" : "Stroke", "id" : "ITEM-3", "issue" : "4", "issued" : { "date-parts" : [ [ "2011", "4", "1" ] ] }, "page" : "913-918", "title" : "Genes associated with adult cerebral venous thrombosis", "type" : "article-journal", "volume" : "42" }, "uris" : [ "http://www.mendeley.com/documents/?uuid=2fb25b04-19c3-39ab-8d33-90f16d6cb98b" ] } ], "mendeley" : { "formattedCitation" : "&lt;span style=\"baseline\"&gt;[5\u20137]&lt;/span&gt;", "plainTextFormattedCitation" : "[5\u20137]", "previouslyFormattedCitation" : "&lt;span style=\"baseline\"&gt;[5\u20137]&lt;/span&gt;" }, "properties" : { "noteIndex" : 3 }, "schema" : "https://github.com/citation-style-language/schema/raw/master/csl-citation.json" }</w:instrText>
      </w:r>
      <w:r w:rsidR="00CA0A33" w:rsidRPr="00745AF8">
        <w:rPr>
          <w:rFonts w:ascii="Arial" w:hAnsi="Arial" w:cs="Arial"/>
        </w:rPr>
        <w:fldChar w:fldCharType="separate"/>
      </w:r>
      <w:r w:rsidR="00CA0A33" w:rsidRPr="00745AF8">
        <w:rPr>
          <w:rFonts w:ascii="Arial" w:hAnsi="Arial" w:cs="Arial"/>
          <w:noProof/>
        </w:rPr>
        <w:t>[5–</w:t>
      </w:r>
      <w:r w:rsidR="00E20F4C" w:rsidRPr="00745AF8">
        <w:rPr>
          <w:rFonts w:ascii="Arial" w:hAnsi="Arial" w:cs="Arial"/>
          <w:noProof/>
        </w:rPr>
        <w:t>19</w:t>
      </w:r>
      <w:r w:rsidR="00CA0A33" w:rsidRPr="00745AF8">
        <w:rPr>
          <w:rFonts w:ascii="Arial" w:hAnsi="Arial" w:cs="Arial"/>
          <w:noProof/>
        </w:rPr>
        <w:t>]</w:t>
      </w:r>
      <w:r w:rsidR="00CA0A33" w:rsidRPr="00745AF8">
        <w:rPr>
          <w:rFonts w:ascii="Arial" w:hAnsi="Arial" w:cs="Arial"/>
        </w:rPr>
        <w:fldChar w:fldCharType="end"/>
      </w:r>
      <w:r w:rsidR="001F7C3B" w:rsidRPr="00745AF8">
        <w:rPr>
          <w:rFonts w:ascii="Arial" w:hAnsi="Arial" w:cs="Arial"/>
        </w:rPr>
        <w:t>.</w:t>
      </w:r>
      <w:r w:rsidR="00E20F4C" w:rsidRPr="00745AF8">
        <w:rPr>
          <w:rFonts w:ascii="Arial" w:hAnsi="Arial" w:cs="Arial"/>
        </w:rPr>
        <w:t xml:space="preserve"> </w:t>
      </w:r>
      <w:r w:rsidR="007A6EBC" w:rsidRPr="00745AF8">
        <w:rPr>
          <w:rFonts w:ascii="Arial" w:eastAsia="Times New Roman" w:hAnsi="Arial" w:cs="Arial"/>
          <w:highlight w:val="yellow"/>
          <w:lang w:eastAsia="en-GB"/>
        </w:rPr>
        <w:t>Among the non-genetic factors accounting for CVT are drugs, such as oral</w:t>
      </w:r>
      <w:r w:rsidR="007A6EBC" w:rsidRPr="00745AF8">
        <w:rPr>
          <w:rFonts w:ascii="Arial" w:hAnsi="Arial" w:cs="Arial"/>
        </w:rPr>
        <w:t xml:space="preserve"> </w:t>
      </w:r>
      <w:r w:rsidR="00E06B96" w:rsidRPr="00745AF8">
        <w:rPr>
          <w:rFonts w:ascii="Arial" w:hAnsi="Arial" w:cs="Arial"/>
        </w:rPr>
        <w:t>contraceptives</w:t>
      </w:r>
      <w:r w:rsidR="002657F7" w:rsidRPr="00745AF8">
        <w:rPr>
          <w:rFonts w:ascii="Arial" w:hAnsi="Arial" w:cs="Arial"/>
        </w:rPr>
        <w:t xml:space="preserve"> </w:t>
      </w:r>
      <w:r w:rsidR="002657F7" w:rsidRPr="00745AF8">
        <w:rPr>
          <w:rFonts w:ascii="Arial" w:hAnsi="Arial" w:cs="Arial"/>
          <w:highlight w:val="yellow"/>
        </w:rPr>
        <w:t xml:space="preserve">with </w:t>
      </w:r>
      <w:r w:rsidR="002734AA" w:rsidRPr="00745AF8">
        <w:rPr>
          <w:rFonts w:ascii="Arial" w:hAnsi="Arial" w:cs="Arial"/>
          <w:highlight w:val="yellow"/>
        </w:rPr>
        <w:t xml:space="preserve">the </w:t>
      </w:r>
      <w:r w:rsidR="002657F7" w:rsidRPr="00745AF8">
        <w:rPr>
          <w:rFonts w:ascii="Arial" w:eastAsia="Times New Roman" w:hAnsi="Arial" w:cs="Arial"/>
          <w:highlight w:val="yellow"/>
          <w:lang w:eastAsia="en-GB"/>
        </w:rPr>
        <w:t>proportion of cases associated with this risk factor</w:t>
      </w:r>
      <w:r w:rsidR="002657F7" w:rsidRPr="00745AF8">
        <w:rPr>
          <w:rFonts w:ascii="Arial" w:hAnsi="Arial" w:cs="Arial"/>
          <w:highlight w:val="yellow"/>
        </w:rPr>
        <w:t xml:space="preserve"> </w:t>
      </w:r>
      <w:r w:rsidR="002657F7" w:rsidRPr="00745AF8">
        <w:rPr>
          <w:rFonts w:ascii="Arial" w:eastAsia="Times New Roman" w:hAnsi="Arial" w:cs="Arial"/>
          <w:highlight w:val="yellow"/>
          <w:lang w:eastAsia="en-GB"/>
        </w:rPr>
        <w:t xml:space="preserve">reported </w:t>
      </w:r>
      <w:r w:rsidR="002657F7" w:rsidRPr="00745AF8">
        <w:rPr>
          <w:rFonts w:ascii="Arial" w:hAnsi="Arial" w:cs="Arial"/>
          <w:highlight w:val="yellow"/>
        </w:rPr>
        <w:t xml:space="preserve">to be </w:t>
      </w:r>
      <w:r w:rsidR="00164DF1" w:rsidRPr="00745AF8">
        <w:rPr>
          <w:rFonts w:ascii="Arial" w:hAnsi="Arial" w:cs="Arial"/>
        </w:rPr>
        <w:t>10</w:t>
      </w:r>
      <w:r w:rsidR="00D03BB6" w:rsidRPr="00745AF8">
        <w:rPr>
          <w:rFonts w:ascii="Arial" w:hAnsi="Arial" w:cs="Arial"/>
        </w:rPr>
        <w:t>-73</w:t>
      </w:r>
      <w:r w:rsidR="002657F7" w:rsidRPr="00745AF8">
        <w:rPr>
          <w:rFonts w:ascii="Arial" w:hAnsi="Arial" w:cs="Arial"/>
        </w:rPr>
        <w:t>%</w:t>
      </w:r>
      <w:r w:rsidR="00E06B96" w:rsidRPr="00745AF8">
        <w:rPr>
          <w:rFonts w:ascii="Arial" w:hAnsi="Arial" w:cs="Arial"/>
        </w:rPr>
        <w:t xml:space="preserve"> </w:t>
      </w:r>
      <w:r w:rsidR="00A83FA1" w:rsidRPr="00745AF8">
        <w:rPr>
          <w:rFonts w:ascii="Arial" w:hAnsi="Arial" w:cs="Arial"/>
        </w:rPr>
        <w:t>[</w:t>
      </w:r>
      <w:r w:rsidR="00AF57AB" w:rsidRPr="00745AF8">
        <w:rPr>
          <w:rFonts w:ascii="Arial" w:hAnsi="Arial" w:cs="Arial"/>
        </w:rPr>
        <w:t>8</w:t>
      </w:r>
      <w:r w:rsidR="00E51A22" w:rsidRPr="00745AF8">
        <w:rPr>
          <w:rFonts w:ascii="Arial" w:hAnsi="Arial" w:cs="Arial"/>
        </w:rPr>
        <w:t>,</w:t>
      </w:r>
      <w:r w:rsidR="00AF57AB" w:rsidRPr="00745AF8">
        <w:rPr>
          <w:rFonts w:ascii="Arial" w:hAnsi="Arial" w:cs="Arial"/>
        </w:rPr>
        <w:t>9</w:t>
      </w:r>
      <w:r w:rsidR="0087573B" w:rsidRPr="00745AF8">
        <w:rPr>
          <w:rFonts w:ascii="Arial" w:hAnsi="Arial" w:cs="Arial"/>
        </w:rPr>
        <w:t xml:space="preserve">], </w:t>
      </w:r>
      <w:proofErr w:type="spellStart"/>
      <w:r w:rsidR="00E06B96" w:rsidRPr="00745AF8">
        <w:rPr>
          <w:rFonts w:ascii="Arial" w:hAnsi="Arial" w:cs="Arial"/>
        </w:rPr>
        <w:t>glucocorticosteroids</w:t>
      </w:r>
      <w:proofErr w:type="spellEnd"/>
      <w:r w:rsidR="00E63B68" w:rsidRPr="00745AF8">
        <w:rPr>
          <w:rFonts w:ascii="Arial" w:hAnsi="Arial" w:cs="Arial"/>
        </w:rPr>
        <w:t xml:space="preserve"> (</w:t>
      </w:r>
      <w:r w:rsidR="005F49D4" w:rsidRPr="00745AF8">
        <w:rPr>
          <w:rFonts w:ascii="Arial" w:hAnsi="Arial" w:cs="Arial"/>
        </w:rPr>
        <w:t>5</w:t>
      </w:r>
      <w:r w:rsidR="00E63B68" w:rsidRPr="00745AF8">
        <w:rPr>
          <w:rFonts w:ascii="Arial" w:hAnsi="Arial" w:cs="Arial"/>
        </w:rPr>
        <w:t>%)</w:t>
      </w:r>
      <w:r w:rsidR="00FF38C6" w:rsidRPr="00745AF8">
        <w:rPr>
          <w:rFonts w:ascii="Arial" w:hAnsi="Arial" w:cs="Arial"/>
        </w:rPr>
        <w:t xml:space="preserve"> [</w:t>
      </w:r>
      <w:r w:rsidR="00AF57AB" w:rsidRPr="00745AF8">
        <w:rPr>
          <w:rFonts w:ascii="Arial" w:hAnsi="Arial" w:cs="Arial"/>
        </w:rPr>
        <w:t>10</w:t>
      </w:r>
      <w:proofErr w:type="gramStart"/>
      <w:r w:rsidR="00E23B39" w:rsidRPr="00745AF8">
        <w:rPr>
          <w:rFonts w:ascii="Arial" w:hAnsi="Arial" w:cs="Arial"/>
        </w:rPr>
        <w:t>,</w:t>
      </w:r>
      <w:r w:rsidR="00AF57AB" w:rsidRPr="00745AF8">
        <w:rPr>
          <w:rFonts w:ascii="Arial" w:hAnsi="Arial" w:cs="Arial"/>
        </w:rPr>
        <w:t>11</w:t>
      </w:r>
      <w:proofErr w:type="gramEnd"/>
      <w:r w:rsidR="00FF38C6" w:rsidRPr="00745AF8">
        <w:rPr>
          <w:rFonts w:ascii="Arial" w:hAnsi="Arial" w:cs="Arial"/>
        </w:rPr>
        <w:t>]</w:t>
      </w:r>
      <w:r w:rsidR="0087573B" w:rsidRPr="00745AF8">
        <w:rPr>
          <w:rFonts w:ascii="Arial" w:hAnsi="Arial" w:cs="Arial"/>
        </w:rPr>
        <w:t xml:space="preserve"> and</w:t>
      </w:r>
      <w:r w:rsidR="00280D75" w:rsidRPr="00745AF8">
        <w:rPr>
          <w:rFonts w:ascii="Arial" w:hAnsi="Arial" w:cs="Arial"/>
        </w:rPr>
        <w:t xml:space="preserve"> </w:t>
      </w:r>
      <w:proofErr w:type="spellStart"/>
      <w:r w:rsidR="003B6767" w:rsidRPr="00745AF8">
        <w:rPr>
          <w:rFonts w:ascii="Arial" w:hAnsi="Arial" w:cs="Arial"/>
        </w:rPr>
        <w:t>asparaginase</w:t>
      </w:r>
      <w:proofErr w:type="spellEnd"/>
      <w:r w:rsidR="003B6767" w:rsidRPr="00745AF8">
        <w:rPr>
          <w:rFonts w:ascii="Arial" w:hAnsi="Arial" w:cs="Arial"/>
        </w:rPr>
        <w:t xml:space="preserve"> (1-3%) </w:t>
      </w:r>
      <w:r w:rsidR="0087573B" w:rsidRPr="00745AF8">
        <w:rPr>
          <w:rFonts w:ascii="Arial" w:hAnsi="Arial" w:cs="Arial"/>
        </w:rPr>
        <w:t xml:space="preserve">while tamoxifen has also been implicated </w:t>
      </w:r>
      <w:r w:rsidR="002734AA" w:rsidRPr="00745AF8">
        <w:rPr>
          <w:rFonts w:ascii="Arial" w:hAnsi="Arial" w:cs="Arial"/>
          <w:highlight w:val="yellow"/>
        </w:rPr>
        <w:t>as a risk factor</w:t>
      </w:r>
      <w:r w:rsidR="0087573B" w:rsidRPr="00745AF8">
        <w:rPr>
          <w:rFonts w:ascii="Arial" w:hAnsi="Arial" w:cs="Arial"/>
        </w:rPr>
        <w:t xml:space="preserve"> [</w:t>
      </w:r>
      <w:r w:rsidR="00AF57AB" w:rsidRPr="00745AF8">
        <w:rPr>
          <w:rFonts w:ascii="Arial" w:hAnsi="Arial" w:cs="Arial"/>
        </w:rPr>
        <w:t>10</w:t>
      </w:r>
      <w:r w:rsidR="0087573B" w:rsidRPr="00745AF8">
        <w:rPr>
          <w:rFonts w:ascii="Arial" w:hAnsi="Arial" w:cs="Arial"/>
        </w:rPr>
        <w:t>].</w:t>
      </w:r>
      <w:r w:rsidR="003B6767" w:rsidRPr="00745AF8">
        <w:rPr>
          <w:rFonts w:ascii="Arial" w:hAnsi="Arial" w:cs="Arial"/>
        </w:rPr>
        <w:t xml:space="preserve"> </w:t>
      </w:r>
      <w:r w:rsidR="0087573B" w:rsidRPr="00745AF8">
        <w:rPr>
          <w:rFonts w:ascii="Arial" w:hAnsi="Arial" w:cs="Arial"/>
        </w:rPr>
        <w:t>Other major non-genetic risk factors include p</w:t>
      </w:r>
      <w:r w:rsidR="00EC425C" w:rsidRPr="00745AF8">
        <w:rPr>
          <w:rFonts w:ascii="Arial" w:hAnsi="Arial" w:cs="Arial"/>
        </w:rPr>
        <w:t xml:space="preserve">regnancy </w:t>
      </w:r>
      <w:r w:rsidR="00F377D4" w:rsidRPr="00745AF8">
        <w:rPr>
          <w:rFonts w:ascii="Arial" w:hAnsi="Arial" w:cs="Arial"/>
        </w:rPr>
        <w:t>(</w:t>
      </w:r>
      <w:r w:rsidR="00DB62B0" w:rsidRPr="00745AF8">
        <w:rPr>
          <w:rFonts w:ascii="Arial" w:hAnsi="Arial" w:cs="Arial"/>
          <w:highlight w:val="yellow"/>
        </w:rPr>
        <w:t>reported proportion of cases</w:t>
      </w:r>
      <w:r w:rsidR="00DB62B0" w:rsidRPr="00745AF8">
        <w:rPr>
          <w:rFonts w:ascii="Arial" w:hAnsi="Arial" w:cs="Arial"/>
        </w:rPr>
        <w:t xml:space="preserve">: </w:t>
      </w:r>
      <w:r w:rsidR="00F377D4" w:rsidRPr="00745AF8">
        <w:rPr>
          <w:rFonts w:ascii="Arial" w:hAnsi="Arial" w:cs="Arial"/>
        </w:rPr>
        <w:t>5-20%) [</w:t>
      </w:r>
      <w:r w:rsidR="00AF57AB" w:rsidRPr="00745AF8">
        <w:rPr>
          <w:rFonts w:ascii="Arial" w:hAnsi="Arial" w:cs="Arial"/>
        </w:rPr>
        <w:t>10</w:t>
      </w:r>
      <w:r w:rsidR="00F377D4" w:rsidRPr="00745AF8">
        <w:rPr>
          <w:rFonts w:ascii="Arial" w:hAnsi="Arial" w:cs="Arial"/>
        </w:rPr>
        <w:t xml:space="preserve">] </w:t>
      </w:r>
      <w:r w:rsidR="00EC425C" w:rsidRPr="00745AF8">
        <w:rPr>
          <w:rFonts w:ascii="Arial" w:hAnsi="Arial" w:cs="Arial"/>
          <w:highlight w:val="yellow"/>
        </w:rPr>
        <w:t xml:space="preserve">and </w:t>
      </w:r>
      <w:r w:rsidR="00DB62B0" w:rsidRPr="00745AF8">
        <w:rPr>
          <w:rFonts w:ascii="Arial" w:eastAsia="Times New Roman" w:hAnsi="Arial" w:cs="Arial"/>
          <w:highlight w:val="yellow"/>
          <w:lang w:eastAsia="en-GB"/>
        </w:rPr>
        <w:t>the first two days of the puerperium</w:t>
      </w:r>
      <w:r w:rsidR="00DB62B0" w:rsidRPr="00745AF8">
        <w:rPr>
          <w:rFonts w:ascii="Arial" w:hAnsi="Arial" w:cs="Arial"/>
        </w:rPr>
        <w:t xml:space="preserve"> </w:t>
      </w:r>
      <w:r w:rsidR="00EC425C" w:rsidRPr="00745AF8">
        <w:rPr>
          <w:rFonts w:ascii="Arial" w:hAnsi="Arial" w:cs="Arial"/>
        </w:rPr>
        <w:t>(</w:t>
      </w:r>
      <w:r w:rsidR="00F377D4" w:rsidRPr="00745AF8">
        <w:rPr>
          <w:rFonts w:ascii="Arial" w:hAnsi="Arial" w:cs="Arial"/>
        </w:rPr>
        <w:t>1</w:t>
      </w:r>
      <w:r w:rsidR="0070524F" w:rsidRPr="00745AF8">
        <w:rPr>
          <w:rFonts w:ascii="Arial" w:hAnsi="Arial" w:cs="Arial"/>
        </w:rPr>
        <w:t>5</w:t>
      </w:r>
      <w:r w:rsidR="00EC425C" w:rsidRPr="00745AF8">
        <w:rPr>
          <w:rFonts w:ascii="Arial" w:hAnsi="Arial" w:cs="Arial"/>
        </w:rPr>
        <w:t>%)</w:t>
      </w:r>
      <w:r w:rsidR="0070524F" w:rsidRPr="00745AF8">
        <w:rPr>
          <w:rFonts w:ascii="Arial" w:hAnsi="Arial" w:cs="Arial"/>
        </w:rPr>
        <w:t xml:space="preserve"> [</w:t>
      </w:r>
      <w:r w:rsidR="00AF57AB" w:rsidRPr="00745AF8">
        <w:rPr>
          <w:rFonts w:ascii="Arial" w:hAnsi="Arial" w:cs="Arial"/>
        </w:rPr>
        <w:t>10</w:t>
      </w:r>
      <w:r w:rsidR="0070524F" w:rsidRPr="00745AF8">
        <w:rPr>
          <w:rFonts w:ascii="Arial" w:hAnsi="Arial" w:cs="Arial"/>
        </w:rPr>
        <w:t>]</w:t>
      </w:r>
      <w:r w:rsidR="005F49D4" w:rsidRPr="00745AF8">
        <w:rPr>
          <w:rFonts w:ascii="Arial" w:hAnsi="Arial" w:cs="Arial"/>
        </w:rPr>
        <w:t>,</w:t>
      </w:r>
      <w:r w:rsidR="00EC425C" w:rsidRPr="00745AF8">
        <w:rPr>
          <w:rFonts w:ascii="Arial" w:hAnsi="Arial" w:cs="Arial"/>
        </w:rPr>
        <w:t xml:space="preserve"> </w:t>
      </w:r>
      <w:r w:rsidR="00A57A60" w:rsidRPr="00745AF8">
        <w:rPr>
          <w:rFonts w:ascii="Arial" w:hAnsi="Arial" w:cs="Arial"/>
        </w:rPr>
        <w:t xml:space="preserve">metabolic disorders such as </w:t>
      </w:r>
      <w:proofErr w:type="spellStart"/>
      <w:r w:rsidR="00A57A60" w:rsidRPr="00745AF8">
        <w:rPr>
          <w:rFonts w:ascii="Arial" w:hAnsi="Arial" w:cs="Arial"/>
        </w:rPr>
        <w:t>hyperhomocysteinemia</w:t>
      </w:r>
      <w:proofErr w:type="spellEnd"/>
      <w:r w:rsidR="00A57A60" w:rsidRPr="00745AF8">
        <w:rPr>
          <w:rFonts w:ascii="Arial" w:hAnsi="Arial" w:cs="Arial"/>
        </w:rPr>
        <w:t xml:space="preserve"> (27-43%)</w:t>
      </w:r>
      <w:r w:rsidR="004F7D02" w:rsidRPr="00745AF8">
        <w:rPr>
          <w:rFonts w:ascii="Arial" w:hAnsi="Arial" w:cs="Arial"/>
        </w:rPr>
        <w:t xml:space="preserve">, hypertension and diabetes during gestation (10-26%) </w:t>
      </w:r>
      <w:r w:rsidR="00A57A60" w:rsidRPr="00745AF8">
        <w:rPr>
          <w:rFonts w:ascii="Arial" w:hAnsi="Arial" w:cs="Arial"/>
        </w:rPr>
        <w:t>[</w:t>
      </w:r>
      <w:r w:rsidR="00AF57AB" w:rsidRPr="00745AF8">
        <w:rPr>
          <w:rFonts w:ascii="Arial" w:hAnsi="Arial" w:cs="Arial"/>
        </w:rPr>
        <w:t>12</w:t>
      </w:r>
      <w:r w:rsidR="00A57A60" w:rsidRPr="00745AF8">
        <w:rPr>
          <w:rFonts w:ascii="Arial" w:hAnsi="Arial" w:cs="Arial"/>
        </w:rPr>
        <w:t>]</w:t>
      </w:r>
      <w:r w:rsidR="008E3139" w:rsidRPr="00745AF8">
        <w:rPr>
          <w:rFonts w:ascii="Arial" w:hAnsi="Arial" w:cs="Arial"/>
        </w:rPr>
        <w:t>,</w:t>
      </w:r>
      <w:r w:rsidR="005A70FC" w:rsidRPr="00745AF8">
        <w:rPr>
          <w:rFonts w:ascii="Arial" w:hAnsi="Arial" w:cs="Arial"/>
        </w:rPr>
        <w:t xml:space="preserve"> </w:t>
      </w:r>
      <w:r w:rsidR="00280D75" w:rsidRPr="00745AF8">
        <w:rPr>
          <w:rFonts w:ascii="Arial" w:hAnsi="Arial" w:cs="Arial"/>
        </w:rPr>
        <w:t xml:space="preserve">autoimmune </w:t>
      </w:r>
      <w:r w:rsidR="0030516B" w:rsidRPr="00745AF8">
        <w:rPr>
          <w:rFonts w:ascii="Arial" w:eastAsia="Times New Roman" w:hAnsi="Arial" w:cs="Arial"/>
          <w:lang w:eastAsia="en-GB"/>
        </w:rPr>
        <w:t>and inflammatory</w:t>
      </w:r>
      <w:r w:rsidR="0030516B" w:rsidRPr="00745AF8">
        <w:rPr>
          <w:rFonts w:ascii="Arial" w:hAnsi="Arial" w:cs="Arial"/>
        </w:rPr>
        <w:t xml:space="preserve"> </w:t>
      </w:r>
      <w:r w:rsidR="00280D75" w:rsidRPr="00745AF8">
        <w:rPr>
          <w:rFonts w:ascii="Arial" w:hAnsi="Arial" w:cs="Arial"/>
        </w:rPr>
        <w:t>dis</w:t>
      </w:r>
      <w:r w:rsidR="00880098" w:rsidRPr="00745AF8">
        <w:rPr>
          <w:rFonts w:ascii="Arial" w:hAnsi="Arial" w:cs="Arial"/>
        </w:rPr>
        <w:t>eases</w:t>
      </w:r>
      <w:r w:rsidR="0030516B" w:rsidRPr="00745AF8">
        <w:rPr>
          <w:rFonts w:ascii="Arial" w:eastAsia="Times New Roman" w:hAnsi="Arial" w:cs="Arial"/>
          <w:lang w:eastAsia="en-GB"/>
        </w:rPr>
        <w:t xml:space="preserve"> </w:t>
      </w:r>
      <w:r w:rsidR="00E63B68" w:rsidRPr="00745AF8">
        <w:rPr>
          <w:rFonts w:ascii="Arial" w:hAnsi="Arial" w:cs="Arial"/>
        </w:rPr>
        <w:t>(</w:t>
      </w:r>
      <w:r w:rsidR="000C101C" w:rsidRPr="00745AF8">
        <w:rPr>
          <w:rFonts w:ascii="Arial" w:hAnsi="Arial" w:cs="Arial"/>
        </w:rPr>
        <w:t>15</w:t>
      </w:r>
      <w:r w:rsidR="00E63B68" w:rsidRPr="00745AF8">
        <w:rPr>
          <w:rFonts w:ascii="Arial" w:hAnsi="Arial" w:cs="Arial"/>
        </w:rPr>
        <w:t>%)</w:t>
      </w:r>
      <w:r w:rsidR="00A83FA1" w:rsidRPr="00745AF8">
        <w:rPr>
          <w:rFonts w:ascii="Arial" w:hAnsi="Arial" w:cs="Arial"/>
        </w:rPr>
        <w:t xml:space="preserve"> </w:t>
      </w:r>
      <w:r w:rsidR="00945639" w:rsidRPr="00745AF8">
        <w:rPr>
          <w:rFonts w:ascii="Arial" w:hAnsi="Arial" w:cs="Arial"/>
        </w:rPr>
        <w:t>of which inflammatory bowel disease accounted for about 3-10% of CVT cases [</w:t>
      </w:r>
      <w:r w:rsidR="00423536" w:rsidRPr="00745AF8">
        <w:rPr>
          <w:rFonts w:ascii="Arial" w:hAnsi="Arial" w:cs="Arial"/>
        </w:rPr>
        <w:t>8</w:t>
      </w:r>
      <w:proofErr w:type="gramStart"/>
      <w:r w:rsidR="00423536" w:rsidRPr="00745AF8">
        <w:rPr>
          <w:rFonts w:ascii="Arial" w:hAnsi="Arial" w:cs="Arial"/>
        </w:rPr>
        <w:t>,</w:t>
      </w:r>
      <w:r w:rsidR="00945639" w:rsidRPr="00745AF8">
        <w:rPr>
          <w:rFonts w:ascii="Arial" w:hAnsi="Arial" w:cs="Arial"/>
        </w:rPr>
        <w:t>10,</w:t>
      </w:r>
      <w:r w:rsidR="00945639" w:rsidRPr="00745AF8">
        <w:rPr>
          <w:rFonts w:asciiTheme="minorBidi" w:hAnsiTheme="minorBidi"/>
          <w:bCs/>
          <w:noProof/>
        </w:rPr>
        <w:t>19</w:t>
      </w:r>
      <w:proofErr w:type="gramEnd"/>
      <w:r w:rsidR="00945639" w:rsidRPr="00745AF8">
        <w:rPr>
          <w:rFonts w:ascii="Arial" w:hAnsi="Arial" w:cs="Arial"/>
        </w:rPr>
        <w:t>]</w:t>
      </w:r>
      <w:r w:rsidR="006A154C" w:rsidRPr="00745AF8">
        <w:rPr>
          <w:rFonts w:ascii="Arial" w:hAnsi="Arial" w:cs="Arial"/>
        </w:rPr>
        <w:t>,</w:t>
      </w:r>
      <w:r w:rsidR="0036377B" w:rsidRPr="00745AF8">
        <w:rPr>
          <w:rFonts w:ascii="Arial" w:hAnsi="Arial" w:cs="Arial"/>
        </w:rPr>
        <w:t xml:space="preserve"> malignancy</w:t>
      </w:r>
      <w:r w:rsidR="0036377B" w:rsidRPr="00745AF8">
        <w:rPr>
          <w:rFonts w:ascii="Arial" w:eastAsia="Times New Roman" w:hAnsi="Arial" w:cs="Arial"/>
          <w:lang w:eastAsia="en-GB"/>
        </w:rPr>
        <w:t xml:space="preserve"> (</w:t>
      </w:r>
      <w:r w:rsidR="00310CF3" w:rsidRPr="00745AF8">
        <w:rPr>
          <w:rFonts w:ascii="Arial" w:eastAsia="Times New Roman" w:hAnsi="Arial" w:cs="Arial"/>
          <w:lang w:eastAsia="en-GB"/>
        </w:rPr>
        <w:t>6</w:t>
      </w:r>
      <w:r w:rsidR="00827D58" w:rsidRPr="00745AF8">
        <w:rPr>
          <w:rFonts w:ascii="Arial" w:eastAsia="Times New Roman" w:hAnsi="Arial" w:cs="Arial"/>
          <w:lang w:eastAsia="en-GB"/>
        </w:rPr>
        <w:t>-</w:t>
      </w:r>
      <w:r w:rsidR="00B96180" w:rsidRPr="00745AF8">
        <w:rPr>
          <w:rFonts w:ascii="Arial" w:eastAsia="Times New Roman" w:hAnsi="Arial" w:cs="Arial"/>
          <w:lang w:eastAsia="en-GB"/>
        </w:rPr>
        <w:t>9</w:t>
      </w:r>
      <w:r w:rsidR="0036377B" w:rsidRPr="00745AF8">
        <w:rPr>
          <w:rFonts w:ascii="Arial" w:eastAsia="Times New Roman" w:hAnsi="Arial" w:cs="Arial"/>
          <w:lang w:eastAsia="en-GB"/>
        </w:rPr>
        <w:t>%)</w:t>
      </w:r>
      <w:r w:rsidR="00B96180" w:rsidRPr="00745AF8">
        <w:rPr>
          <w:rFonts w:ascii="Arial" w:eastAsia="Times New Roman" w:hAnsi="Arial" w:cs="Arial"/>
          <w:lang w:eastAsia="en-GB"/>
        </w:rPr>
        <w:t xml:space="preserve"> [</w:t>
      </w:r>
      <w:r w:rsidR="00E51A22" w:rsidRPr="00745AF8">
        <w:rPr>
          <w:rFonts w:ascii="Arial" w:eastAsia="Times New Roman" w:hAnsi="Arial" w:cs="Arial"/>
          <w:lang w:eastAsia="en-GB"/>
        </w:rPr>
        <w:t>9</w:t>
      </w:r>
      <w:proofErr w:type="gramStart"/>
      <w:r w:rsidR="00E51A22" w:rsidRPr="00745AF8">
        <w:rPr>
          <w:rFonts w:ascii="Arial" w:eastAsia="Times New Roman" w:hAnsi="Arial" w:cs="Arial"/>
          <w:lang w:eastAsia="en-GB"/>
        </w:rPr>
        <w:t>,</w:t>
      </w:r>
      <w:r w:rsidR="00AF57AB" w:rsidRPr="00745AF8">
        <w:rPr>
          <w:rFonts w:ascii="Arial" w:hAnsi="Arial" w:cs="Arial"/>
        </w:rPr>
        <w:t>10</w:t>
      </w:r>
      <w:r w:rsidR="00E51A22" w:rsidRPr="00745AF8">
        <w:rPr>
          <w:rFonts w:ascii="Arial" w:hAnsi="Arial" w:cs="Arial"/>
        </w:rPr>
        <w:t>,</w:t>
      </w:r>
      <w:r w:rsidR="00AF57AB" w:rsidRPr="00745AF8">
        <w:rPr>
          <w:rFonts w:ascii="Arial" w:eastAsia="Times New Roman" w:hAnsi="Arial" w:cs="Arial"/>
          <w:lang w:eastAsia="en-GB"/>
        </w:rPr>
        <w:t>13,14</w:t>
      </w:r>
      <w:r w:rsidR="00E51A22" w:rsidRPr="00745AF8">
        <w:rPr>
          <w:rFonts w:ascii="Arial" w:eastAsia="Times New Roman" w:hAnsi="Arial" w:cs="Arial"/>
          <w:lang w:eastAsia="en-GB"/>
        </w:rPr>
        <w:t>,</w:t>
      </w:r>
      <w:r w:rsidR="00AF57AB" w:rsidRPr="00745AF8">
        <w:rPr>
          <w:rFonts w:ascii="Arial" w:eastAsia="Times New Roman" w:hAnsi="Arial" w:cs="Arial"/>
          <w:lang w:eastAsia="en-GB"/>
        </w:rPr>
        <w:t>15</w:t>
      </w:r>
      <w:proofErr w:type="gramEnd"/>
      <w:r w:rsidR="00B96180" w:rsidRPr="00745AF8">
        <w:rPr>
          <w:rFonts w:ascii="Arial" w:eastAsia="Times New Roman" w:hAnsi="Arial" w:cs="Arial"/>
          <w:lang w:eastAsia="en-GB"/>
        </w:rPr>
        <w:t>]</w:t>
      </w:r>
      <w:r w:rsidR="00EB51F3" w:rsidRPr="00745AF8">
        <w:rPr>
          <w:rFonts w:ascii="Arial" w:eastAsia="Times New Roman" w:hAnsi="Arial" w:cs="Arial"/>
          <w:lang w:eastAsia="en-GB"/>
        </w:rPr>
        <w:t>, head trauma (4-6%)</w:t>
      </w:r>
      <w:r w:rsidR="0036377B" w:rsidRPr="00745AF8">
        <w:rPr>
          <w:rFonts w:ascii="Arial" w:eastAsia="Times New Roman" w:hAnsi="Arial" w:cs="Arial"/>
          <w:lang w:eastAsia="en-GB"/>
        </w:rPr>
        <w:t xml:space="preserve"> </w:t>
      </w:r>
      <w:r w:rsidR="00EB51F3" w:rsidRPr="00745AF8">
        <w:rPr>
          <w:rFonts w:ascii="Arial" w:hAnsi="Arial" w:cs="Arial"/>
        </w:rPr>
        <w:t>[</w:t>
      </w:r>
      <w:r w:rsidR="00AF57AB" w:rsidRPr="00745AF8">
        <w:rPr>
          <w:rFonts w:ascii="Arial" w:hAnsi="Arial" w:cs="Arial"/>
        </w:rPr>
        <w:t>10</w:t>
      </w:r>
      <w:proofErr w:type="gramStart"/>
      <w:r w:rsidR="00AF57AB" w:rsidRPr="00745AF8">
        <w:rPr>
          <w:rFonts w:ascii="Arial" w:hAnsi="Arial" w:cs="Arial"/>
        </w:rPr>
        <w:t>,13</w:t>
      </w:r>
      <w:proofErr w:type="gramEnd"/>
      <w:r w:rsidR="00EB51F3" w:rsidRPr="00745AF8">
        <w:rPr>
          <w:rFonts w:ascii="Arial" w:hAnsi="Arial" w:cs="Arial"/>
        </w:rPr>
        <w:t xml:space="preserve">], </w:t>
      </w:r>
      <w:r w:rsidR="00D91A71" w:rsidRPr="00745AF8">
        <w:rPr>
          <w:rFonts w:ascii="Arial" w:eastAsia="Times New Roman" w:hAnsi="Arial" w:cs="Arial"/>
          <w:lang w:eastAsia="en-GB"/>
        </w:rPr>
        <w:t>neurosurgical procedures or surgeries (</w:t>
      </w:r>
      <w:r w:rsidR="000C3E80" w:rsidRPr="00745AF8">
        <w:rPr>
          <w:rFonts w:ascii="Arial" w:eastAsia="Times New Roman" w:hAnsi="Arial" w:cs="Arial"/>
          <w:lang w:eastAsia="en-GB"/>
        </w:rPr>
        <w:t>19</w:t>
      </w:r>
      <w:r w:rsidR="00D91A71" w:rsidRPr="00745AF8">
        <w:rPr>
          <w:rFonts w:ascii="Arial" w:eastAsia="Times New Roman" w:hAnsi="Arial" w:cs="Arial"/>
          <w:lang w:eastAsia="en-GB"/>
        </w:rPr>
        <w:t xml:space="preserve">%) </w:t>
      </w:r>
      <w:r w:rsidR="00310CF3" w:rsidRPr="00745AF8">
        <w:rPr>
          <w:rFonts w:ascii="Arial" w:eastAsia="Times New Roman" w:hAnsi="Arial" w:cs="Arial"/>
          <w:lang w:eastAsia="en-GB"/>
        </w:rPr>
        <w:t>[</w:t>
      </w:r>
      <w:r w:rsidR="00AF57AB" w:rsidRPr="00745AF8">
        <w:rPr>
          <w:rFonts w:ascii="Arial" w:eastAsia="Times New Roman" w:hAnsi="Arial" w:cs="Arial"/>
          <w:lang w:eastAsia="en-GB"/>
        </w:rPr>
        <w:t>13</w:t>
      </w:r>
      <w:r w:rsidR="00310CF3" w:rsidRPr="00745AF8">
        <w:rPr>
          <w:rFonts w:ascii="Arial" w:eastAsia="Times New Roman" w:hAnsi="Arial" w:cs="Arial"/>
          <w:lang w:eastAsia="en-GB"/>
        </w:rPr>
        <w:t xml:space="preserve">] </w:t>
      </w:r>
      <w:r w:rsidR="00D91A71" w:rsidRPr="00745AF8">
        <w:rPr>
          <w:rFonts w:ascii="Arial" w:eastAsia="Times New Roman" w:hAnsi="Arial" w:cs="Arial"/>
          <w:lang w:eastAsia="en-GB"/>
        </w:rPr>
        <w:t>and infection</w:t>
      </w:r>
      <w:r w:rsidR="0030516B" w:rsidRPr="00745AF8">
        <w:rPr>
          <w:rFonts w:ascii="Arial" w:eastAsia="Times New Roman" w:hAnsi="Arial" w:cs="Arial"/>
          <w:lang w:eastAsia="en-GB"/>
        </w:rPr>
        <w:t>s</w:t>
      </w:r>
      <w:r w:rsidR="00E63B68" w:rsidRPr="00745AF8">
        <w:rPr>
          <w:rFonts w:ascii="Arial" w:hAnsi="Arial" w:cs="Arial"/>
        </w:rPr>
        <w:t xml:space="preserve"> </w:t>
      </w:r>
      <w:r w:rsidR="00D91A71" w:rsidRPr="00745AF8">
        <w:rPr>
          <w:rFonts w:ascii="Arial" w:hAnsi="Arial" w:cs="Arial"/>
        </w:rPr>
        <w:t>(</w:t>
      </w:r>
      <w:r w:rsidR="001758EC" w:rsidRPr="00745AF8">
        <w:rPr>
          <w:rFonts w:ascii="Arial" w:hAnsi="Arial" w:cs="Arial"/>
        </w:rPr>
        <w:t>6</w:t>
      </w:r>
      <w:r w:rsidR="0036377B" w:rsidRPr="00745AF8">
        <w:rPr>
          <w:rFonts w:ascii="Arial" w:hAnsi="Arial" w:cs="Arial"/>
        </w:rPr>
        <w:t>-</w:t>
      </w:r>
      <w:r w:rsidR="000C3E80" w:rsidRPr="00745AF8">
        <w:rPr>
          <w:rFonts w:ascii="Arial" w:hAnsi="Arial" w:cs="Arial"/>
        </w:rPr>
        <w:t>14</w:t>
      </w:r>
      <w:r w:rsidR="00D91A71" w:rsidRPr="00745AF8">
        <w:rPr>
          <w:rFonts w:ascii="Arial" w:hAnsi="Arial" w:cs="Arial"/>
        </w:rPr>
        <w:t>%)</w:t>
      </w:r>
      <w:r w:rsidR="00994F54" w:rsidRPr="00745AF8">
        <w:rPr>
          <w:rFonts w:ascii="Arial" w:hAnsi="Arial" w:cs="Arial"/>
        </w:rPr>
        <w:t xml:space="preserve"> </w:t>
      </w:r>
      <w:r w:rsidR="006E7158" w:rsidRPr="00745AF8">
        <w:rPr>
          <w:rFonts w:ascii="Arial" w:hAnsi="Arial" w:cs="Arial"/>
        </w:rPr>
        <w:lastRenderedPageBreak/>
        <w:t>[</w:t>
      </w:r>
      <w:r w:rsidR="00E51A22" w:rsidRPr="00745AF8">
        <w:rPr>
          <w:rFonts w:ascii="Arial" w:hAnsi="Arial" w:cs="Arial"/>
        </w:rPr>
        <w:t>10,</w:t>
      </w:r>
      <w:r w:rsidR="00AF57AB" w:rsidRPr="00745AF8">
        <w:rPr>
          <w:rFonts w:ascii="Arial" w:hAnsi="Arial" w:cs="Arial"/>
        </w:rPr>
        <w:t>16</w:t>
      </w:r>
      <w:r w:rsidR="00E51A22" w:rsidRPr="00745AF8">
        <w:rPr>
          <w:rFonts w:ascii="Arial" w:hAnsi="Arial" w:cs="Arial"/>
        </w:rPr>
        <w:t>,</w:t>
      </w:r>
      <w:r w:rsidR="00AF57AB" w:rsidRPr="00745AF8">
        <w:rPr>
          <w:rFonts w:asciiTheme="minorBidi" w:hAnsiTheme="minorBidi"/>
          <w:bCs/>
          <w:noProof/>
        </w:rPr>
        <w:t>17</w:t>
      </w:r>
      <w:r w:rsidR="00E51A22" w:rsidRPr="00745AF8">
        <w:rPr>
          <w:rFonts w:asciiTheme="minorBidi" w:hAnsiTheme="minorBidi"/>
          <w:bCs/>
          <w:noProof/>
        </w:rPr>
        <w:t>,</w:t>
      </w:r>
      <w:r w:rsidR="00AF57AB" w:rsidRPr="00745AF8">
        <w:rPr>
          <w:rFonts w:ascii="Arial" w:hAnsi="Arial" w:cs="Arial"/>
        </w:rPr>
        <w:t>18</w:t>
      </w:r>
      <w:r w:rsidR="006E7158" w:rsidRPr="00745AF8">
        <w:rPr>
          <w:rFonts w:ascii="Arial" w:hAnsi="Arial" w:cs="Arial"/>
        </w:rPr>
        <w:t>]</w:t>
      </w:r>
      <w:r w:rsidR="001F7C3B" w:rsidRPr="00745AF8">
        <w:rPr>
          <w:rFonts w:ascii="Arial" w:hAnsi="Arial" w:cs="Arial"/>
        </w:rPr>
        <w:t>. G</w:t>
      </w:r>
      <w:r w:rsidR="005A70FC" w:rsidRPr="00745AF8">
        <w:rPr>
          <w:rFonts w:ascii="Arial" w:hAnsi="Arial" w:cs="Arial"/>
        </w:rPr>
        <w:t xml:space="preserve">enetic factors </w:t>
      </w:r>
      <w:r w:rsidR="001F7C3B" w:rsidRPr="00745AF8">
        <w:rPr>
          <w:rFonts w:ascii="Arial" w:hAnsi="Arial" w:cs="Arial"/>
        </w:rPr>
        <w:t xml:space="preserve">account for </w:t>
      </w:r>
      <w:r w:rsidR="00EC425C" w:rsidRPr="00745AF8">
        <w:rPr>
          <w:rFonts w:ascii="Arial" w:hAnsi="Arial" w:cs="Arial"/>
        </w:rPr>
        <w:t>2</w:t>
      </w:r>
      <w:r w:rsidR="00164DF1" w:rsidRPr="00745AF8">
        <w:rPr>
          <w:rFonts w:ascii="Arial" w:hAnsi="Arial" w:cs="Arial"/>
        </w:rPr>
        <w:t>0-</w:t>
      </w:r>
      <w:r w:rsidR="00EC425C" w:rsidRPr="00745AF8">
        <w:rPr>
          <w:rFonts w:ascii="Arial" w:hAnsi="Arial" w:cs="Arial"/>
        </w:rPr>
        <w:t>30</w:t>
      </w:r>
      <w:r w:rsidR="00E63B68" w:rsidRPr="00745AF8">
        <w:rPr>
          <w:rFonts w:ascii="Arial" w:hAnsi="Arial" w:cs="Arial"/>
        </w:rPr>
        <w:t>%</w:t>
      </w:r>
      <w:r w:rsidR="001F7C3B" w:rsidRPr="00745AF8">
        <w:rPr>
          <w:rFonts w:ascii="Arial" w:hAnsi="Arial" w:cs="Arial"/>
        </w:rPr>
        <w:t xml:space="preserve"> of cases with CVT with factor V Leiden, proteins C and S deficiency being the leading genetic risk for CVT (</w:t>
      </w:r>
      <w:r w:rsidR="001B49F7" w:rsidRPr="00745AF8">
        <w:rPr>
          <w:rFonts w:ascii="Arial" w:hAnsi="Arial" w:cs="Arial"/>
        </w:rPr>
        <w:t>10–</w:t>
      </w:r>
      <w:r w:rsidR="00A57A60" w:rsidRPr="00745AF8">
        <w:rPr>
          <w:rFonts w:ascii="Arial" w:hAnsi="Arial" w:cs="Arial"/>
        </w:rPr>
        <w:t>2</w:t>
      </w:r>
      <w:r w:rsidR="001B49F7" w:rsidRPr="00745AF8">
        <w:rPr>
          <w:rFonts w:ascii="Arial" w:hAnsi="Arial" w:cs="Arial"/>
        </w:rPr>
        <w:t>5</w:t>
      </w:r>
      <w:r w:rsidR="001F7C3B" w:rsidRPr="00745AF8">
        <w:rPr>
          <w:rFonts w:ascii="Arial" w:hAnsi="Arial" w:cs="Arial"/>
        </w:rPr>
        <w:t>%)</w:t>
      </w:r>
      <w:r w:rsidR="00A57A60" w:rsidRPr="00745AF8">
        <w:rPr>
          <w:rFonts w:ascii="Arial" w:hAnsi="Arial" w:cs="Arial"/>
        </w:rPr>
        <w:t xml:space="preserve"> [</w:t>
      </w:r>
      <w:r w:rsidR="00AF57AB" w:rsidRPr="00745AF8">
        <w:rPr>
          <w:rFonts w:ascii="Arial" w:hAnsi="Arial" w:cs="Arial"/>
        </w:rPr>
        <w:t>8</w:t>
      </w:r>
      <w:r w:rsidR="00E51A22" w:rsidRPr="00745AF8">
        <w:rPr>
          <w:rFonts w:ascii="Arial" w:hAnsi="Arial" w:cs="Arial"/>
        </w:rPr>
        <w:t>,12,</w:t>
      </w:r>
      <w:r w:rsidR="00AF57AB" w:rsidRPr="00745AF8">
        <w:rPr>
          <w:rFonts w:ascii="Arial" w:hAnsi="Arial" w:cs="Arial"/>
        </w:rPr>
        <w:t>16</w:t>
      </w:r>
      <w:r w:rsidR="00E51A22" w:rsidRPr="00745AF8">
        <w:rPr>
          <w:rFonts w:ascii="Arial" w:hAnsi="Arial" w:cs="Arial"/>
        </w:rPr>
        <w:t>,</w:t>
      </w:r>
      <w:r w:rsidR="00AF57AB" w:rsidRPr="00745AF8">
        <w:rPr>
          <w:rFonts w:asciiTheme="minorBidi" w:hAnsiTheme="minorBidi"/>
          <w:bCs/>
          <w:noProof/>
        </w:rPr>
        <w:t>17</w:t>
      </w:r>
      <w:r w:rsidR="00A57A60" w:rsidRPr="00745AF8">
        <w:rPr>
          <w:rFonts w:ascii="Arial" w:hAnsi="Arial" w:cs="Arial"/>
        </w:rPr>
        <w:t>]</w:t>
      </w:r>
      <w:r w:rsidR="001F7C3B" w:rsidRPr="00745AF8">
        <w:rPr>
          <w:rFonts w:ascii="Arial" w:hAnsi="Arial" w:cs="Arial"/>
        </w:rPr>
        <w:t xml:space="preserve">. About </w:t>
      </w:r>
      <w:r w:rsidR="006A2155" w:rsidRPr="00745AF8">
        <w:rPr>
          <w:rFonts w:ascii="Arial" w:hAnsi="Arial" w:cs="Arial"/>
        </w:rPr>
        <w:t xml:space="preserve">44% </w:t>
      </w:r>
      <w:r w:rsidR="00975F7E" w:rsidRPr="00745AF8">
        <w:rPr>
          <w:rFonts w:ascii="Arial" w:hAnsi="Arial" w:cs="Arial"/>
        </w:rPr>
        <w:t xml:space="preserve">of CVT cases </w:t>
      </w:r>
      <w:r w:rsidR="006A2155" w:rsidRPr="00745AF8">
        <w:rPr>
          <w:rFonts w:ascii="Arial" w:hAnsi="Arial" w:cs="Arial"/>
        </w:rPr>
        <w:t xml:space="preserve">have more than one </w:t>
      </w:r>
      <w:r w:rsidR="00975F7E" w:rsidRPr="00745AF8">
        <w:rPr>
          <w:rFonts w:ascii="Arial" w:hAnsi="Arial" w:cs="Arial"/>
        </w:rPr>
        <w:t xml:space="preserve">predisposing </w:t>
      </w:r>
      <w:r w:rsidR="006A2155" w:rsidRPr="00745AF8">
        <w:rPr>
          <w:rFonts w:ascii="Arial" w:hAnsi="Arial" w:cs="Arial"/>
        </w:rPr>
        <w:t>risk factor</w:t>
      </w:r>
      <w:r w:rsidR="00A57A60" w:rsidRPr="00745AF8">
        <w:rPr>
          <w:rFonts w:ascii="Arial" w:hAnsi="Arial" w:cs="Arial"/>
        </w:rPr>
        <w:t xml:space="preserve"> [</w:t>
      </w:r>
      <w:r w:rsidR="00AF57AB" w:rsidRPr="00745AF8">
        <w:rPr>
          <w:rFonts w:ascii="Arial" w:hAnsi="Arial" w:cs="Arial"/>
        </w:rPr>
        <w:t>12</w:t>
      </w:r>
      <w:r w:rsidR="00A57A60" w:rsidRPr="00745AF8">
        <w:rPr>
          <w:rFonts w:ascii="Arial" w:hAnsi="Arial" w:cs="Arial"/>
        </w:rPr>
        <w:t>]</w:t>
      </w:r>
      <w:r w:rsidR="006A2155" w:rsidRPr="00745AF8">
        <w:rPr>
          <w:rFonts w:ascii="Arial" w:hAnsi="Arial" w:cs="Arial"/>
        </w:rPr>
        <w:t xml:space="preserve"> while </w:t>
      </w:r>
      <w:r w:rsidR="00975F7E" w:rsidRPr="00745AF8">
        <w:rPr>
          <w:rFonts w:ascii="Arial" w:hAnsi="Arial" w:cs="Arial"/>
        </w:rPr>
        <w:t>no cause can be found in about</w:t>
      </w:r>
      <w:r w:rsidR="001B49F7" w:rsidRPr="00745AF8">
        <w:rPr>
          <w:rFonts w:ascii="Arial" w:hAnsi="Arial" w:cs="Arial"/>
        </w:rPr>
        <w:t xml:space="preserve"> 20-35% of cases in previous reports [</w:t>
      </w:r>
      <w:r w:rsidR="00AF57AB" w:rsidRPr="00745AF8">
        <w:rPr>
          <w:rFonts w:ascii="Arial" w:hAnsi="Arial" w:cs="Arial"/>
        </w:rPr>
        <w:t>8</w:t>
      </w:r>
      <w:r w:rsidR="00E51A22" w:rsidRPr="00745AF8">
        <w:rPr>
          <w:rFonts w:ascii="Arial" w:hAnsi="Arial" w:cs="Arial"/>
        </w:rPr>
        <w:t>,</w:t>
      </w:r>
      <w:r w:rsidR="00AF57AB" w:rsidRPr="00745AF8">
        <w:rPr>
          <w:rFonts w:asciiTheme="minorBidi" w:hAnsiTheme="minorBidi"/>
          <w:bCs/>
          <w:noProof/>
        </w:rPr>
        <w:t>17</w:t>
      </w:r>
      <w:r w:rsidR="001B49F7" w:rsidRPr="00745AF8">
        <w:rPr>
          <w:rFonts w:ascii="Arial" w:hAnsi="Arial" w:cs="Arial"/>
        </w:rPr>
        <w:t xml:space="preserve">] but more recently this figure has been </w:t>
      </w:r>
      <w:r w:rsidR="00AA54D9" w:rsidRPr="00745AF8">
        <w:rPr>
          <w:rFonts w:ascii="Arial" w:hAnsi="Arial" w:cs="Arial"/>
        </w:rPr>
        <w:t>revised</w:t>
      </w:r>
      <w:r w:rsidR="001B49F7" w:rsidRPr="00745AF8">
        <w:rPr>
          <w:rFonts w:ascii="Arial" w:hAnsi="Arial" w:cs="Arial"/>
        </w:rPr>
        <w:t xml:space="preserve"> to</w:t>
      </w:r>
      <w:r w:rsidR="006A2155" w:rsidRPr="00745AF8">
        <w:rPr>
          <w:rFonts w:ascii="Arial" w:hAnsi="Arial" w:cs="Arial"/>
        </w:rPr>
        <w:t xml:space="preserve"> </w:t>
      </w:r>
      <w:r w:rsidR="00975F7E" w:rsidRPr="00745AF8">
        <w:rPr>
          <w:rFonts w:ascii="Arial" w:hAnsi="Arial" w:cs="Arial"/>
        </w:rPr>
        <w:t>1</w:t>
      </w:r>
      <w:r w:rsidR="006A2155" w:rsidRPr="00745AF8">
        <w:rPr>
          <w:rFonts w:ascii="Arial" w:hAnsi="Arial" w:cs="Arial"/>
        </w:rPr>
        <w:t>5</w:t>
      </w:r>
      <w:r w:rsidR="009110E1" w:rsidRPr="00745AF8">
        <w:rPr>
          <w:rFonts w:ascii="Arial" w:hAnsi="Arial" w:cs="Arial"/>
        </w:rPr>
        <w:t>%</w:t>
      </w:r>
      <w:r w:rsidR="001B49F7" w:rsidRPr="00745AF8">
        <w:rPr>
          <w:rFonts w:ascii="Arial" w:hAnsi="Arial" w:cs="Arial"/>
        </w:rPr>
        <w:t xml:space="preserve"> </w:t>
      </w:r>
      <w:r w:rsidR="006E7158" w:rsidRPr="00745AF8">
        <w:rPr>
          <w:rFonts w:ascii="Arial" w:hAnsi="Arial" w:cs="Arial"/>
        </w:rPr>
        <w:t>[</w:t>
      </w:r>
      <w:r w:rsidR="00AF57AB" w:rsidRPr="00745AF8">
        <w:rPr>
          <w:rFonts w:ascii="Arial" w:hAnsi="Arial" w:cs="Arial"/>
        </w:rPr>
        <w:t>12</w:t>
      </w:r>
      <w:r w:rsidR="00E51A22" w:rsidRPr="00745AF8">
        <w:rPr>
          <w:rFonts w:ascii="Arial" w:hAnsi="Arial" w:cs="Arial"/>
        </w:rPr>
        <w:t>,</w:t>
      </w:r>
      <w:r w:rsidR="009D56AF" w:rsidRPr="00745AF8">
        <w:rPr>
          <w:rFonts w:ascii="Arial" w:hAnsi="Arial" w:cs="Arial"/>
        </w:rPr>
        <w:t>15</w:t>
      </w:r>
      <w:r w:rsidR="006E7158" w:rsidRPr="00745AF8">
        <w:rPr>
          <w:rFonts w:ascii="Arial" w:hAnsi="Arial" w:cs="Arial"/>
        </w:rPr>
        <w:t>]</w:t>
      </w:r>
      <w:r w:rsidR="009A4566" w:rsidRPr="00745AF8">
        <w:rPr>
          <w:rFonts w:ascii="Arial" w:hAnsi="Arial" w:cs="Arial"/>
        </w:rPr>
        <w:t>.</w:t>
      </w:r>
      <w:r w:rsidR="00C20D4A" w:rsidRPr="00745AF8">
        <w:rPr>
          <w:rFonts w:ascii="Arial" w:hAnsi="Arial" w:cs="Arial"/>
        </w:rPr>
        <w:t xml:space="preserve"> </w:t>
      </w:r>
      <w:r w:rsidR="003E4210" w:rsidRPr="00745AF8">
        <w:rPr>
          <w:rFonts w:ascii="Arial" w:hAnsi="Arial" w:cs="Arial"/>
          <w:highlight w:val="yellow"/>
        </w:rPr>
        <w:t>Mostly within the first year,</w:t>
      </w:r>
      <w:r w:rsidR="00B91317" w:rsidRPr="00745AF8">
        <w:rPr>
          <w:rFonts w:ascii="Arial" w:hAnsi="Arial" w:cs="Arial"/>
          <w:highlight w:val="yellow"/>
        </w:rPr>
        <w:t xml:space="preserve"> </w:t>
      </w:r>
      <w:r w:rsidR="00B91317" w:rsidRPr="00745AF8">
        <w:rPr>
          <w:rFonts w:ascii="Arial" w:eastAsia="Times New Roman" w:hAnsi="Arial" w:cs="Arial"/>
          <w:highlight w:val="yellow"/>
          <w:lang w:eastAsia="en-GB"/>
        </w:rPr>
        <w:t>2-5% of all patients with CVT have recurrent CVT</w:t>
      </w:r>
      <w:r w:rsidR="00CF0BC1" w:rsidRPr="00745AF8">
        <w:rPr>
          <w:rFonts w:ascii="Arial" w:hAnsi="Arial" w:cs="Arial"/>
          <w:highlight w:val="yellow"/>
        </w:rPr>
        <w:t xml:space="preserve"> [</w:t>
      </w:r>
      <w:r w:rsidR="00E51A22" w:rsidRPr="00745AF8">
        <w:rPr>
          <w:rFonts w:ascii="Arial" w:hAnsi="Arial" w:cs="Arial"/>
          <w:highlight w:val="yellow"/>
        </w:rPr>
        <w:t>15</w:t>
      </w:r>
      <w:proofErr w:type="gramStart"/>
      <w:r w:rsidR="00E51A22" w:rsidRPr="00745AF8">
        <w:rPr>
          <w:rFonts w:ascii="Arial" w:hAnsi="Arial" w:cs="Arial"/>
          <w:highlight w:val="yellow"/>
        </w:rPr>
        <w:t>,</w:t>
      </w:r>
      <w:r w:rsidR="003E4210" w:rsidRPr="00745AF8">
        <w:rPr>
          <w:rFonts w:ascii="Arial" w:hAnsi="Arial" w:cs="Arial"/>
          <w:highlight w:val="yellow"/>
        </w:rPr>
        <w:t>16,</w:t>
      </w:r>
      <w:r w:rsidR="00AF57AB" w:rsidRPr="00745AF8">
        <w:rPr>
          <w:rFonts w:ascii="Arial" w:hAnsi="Arial" w:cs="Arial"/>
          <w:highlight w:val="yellow"/>
        </w:rPr>
        <w:t>18</w:t>
      </w:r>
      <w:proofErr w:type="gramEnd"/>
      <w:r w:rsidR="00CF0BC1" w:rsidRPr="00745AF8">
        <w:rPr>
          <w:rFonts w:ascii="Arial" w:hAnsi="Arial" w:cs="Arial"/>
          <w:highlight w:val="yellow"/>
        </w:rPr>
        <w:t xml:space="preserve">] </w:t>
      </w:r>
      <w:r w:rsidR="00B91317" w:rsidRPr="00745AF8">
        <w:rPr>
          <w:rFonts w:ascii="Arial" w:hAnsi="Arial" w:cs="Arial"/>
          <w:highlight w:val="yellow"/>
        </w:rPr>
        <w:t>and</w:t>
      </w:r>
      <w:r w:rsidR="00B91317" w:rsidRPr="00745AF8">
        <w:rPr>
          <w:rFonts w:ascii="Arial" w:eastAsia="Times New Roman" w:hAnsi="Arial" w:cs="Arial"/>
          <w:highlight w:val="yellow"/>
          <w:lang w:eastAsia="en-GB"/>
        </w:rPr>
        <w:t xml:space="preserve"> 14% of affected patients will have recurrent venous thromboembolism</w:t>
      </w:r>
      <w:r w:rsidR="00100A1B" w:rsidRPr="00745AF8">
        <w:rPr>
          <w:rFonts w:ascii="Arial" w:eastAsia="Times New Roman" w:hAnsi="Arial" w:cs="Arial"/>
          <w:highlight w:val="yellow"/>
          <w:lang w:eastAsia="en-GB"/>
        </w:rPr>
        <w:t xml:space="preserve"> (VTE)</w:t>
      </w:r>
      <w:r w:rsidR="00B91317" w:rsidRPr="00745AF8">
        <w:rPr>
          <w:rFonts w:ascii="Arial" w:eastAsia="Times New Roman" w:hAnsi="Arial" w:cs="Arial"/>
          <w:highlight w:val="yellow"/>
          <w:lang w:eastAsia="en-GB"/>
        </w:rPr>
        <w:t xml:space="preserve"> elsewhere</w:t>
      </w:r>
      <w:r w:rsidR="00CF0BC1" w:rsidRPr="00745AF8">
        <w:rPr>
          <w:rFonts w:ascii="Arial" w:hAnsi="Arial" w:cs="Arial"/>
        </w:rPr>
        <w:t xml:space="preserve"> [</w:t>
      </w:r>
      <w:r w:rsidR="00AF57AB" w:rsidRPr="00745AF8">
        <w:rPr>
          <w:rFonts w:ascii="Arial" w:hAnsi="Arial" w:cs="Arial"/>
        </w:rPr>
        <w:t>16</w:t>
      </w:r>
      <w:r w:rsidR="00CF0BC1" w:rsidRPr="00745AF8">
        <w:rPr>
          <w:rFonts w:ascii="Arial" w:hAnsi="Arial" w:cs="Arial"/>
        </w:rPr>
        <w:t>]</w:t>
      </w:r>
      <w:r w:rsidR="00F628E4" w:rsidRPr="00745AF8">
        <w:rPr>
          <w:rFonts w:ascii="Arial" w:hAnsi="Arial" w:cs="Arial"/>
        </w:rPr>
        <w:t>.</w:t>
      </w:r>
    </w:p>
    <w:p w14:paraId="3B44AC38" w14:textId="77777777" w:rsidR="00B3666B" w:rsidRPr="00745AF8" w:rsidRDefault="00B3666B" w:rsidP="00E02DF5">
      <w:pPr>
        <w:widowControl w:val="0"/>
        <w:tabs>
          <w:tab w:val="left" w:pos="220"/>
          <w:tab w:val="left" w:pos="720"/>
        </w:tabs>
        <w:autoSpaceDE w:val="0"/>
        <w:autoSpaceDN w:val="0"/>
        <w:adjustRightInd w:val="0"/>
        <w:spacing w:line="480" w:lineRule="auto"/>
        <w:jc w:val="both"/>
        <w:rPr>
          <w:rFonts w:ascii="Arial" w:hAnsi="Arial" w:cs="Arial"/>
        </w:rPr>
      </w:pPr>
    </w:p>
    <w:p w14:paraId="1D801487" w14:textId="32FA8827" w:rsidR="008A5B78" w:rsidRPr="00745AF8" w:rsidRDefault="004358F5" w:rsidP="00E02DF5">
      <w:pPr>
        <w:widowControl w:val="0"/>
        <w:tabs>
          <w:tab w:val="left" w:pos="220"/>
          <w:tab w:val="left" w:pos="720"/>
        </w:tabs>
        <w:autoSpaceDE w:val="0"/>
        <w:autoSpaceDN w:val="0"/>
        <w:adjustRightInd w:val="0"/>
        <w:spacing w:line="480" w:lineRule="auto"/>
        <w:jc w:val="both"/>
        <w:rPr>
          <w:rFonts w:ascii="Arial" w:hAnsi="Arial" w:cs="Arial"/>
        </w:rPr>
      </w:pPr>
      <w:r w:rsidRPr="00745AF8">
        <w:rPr>
          <w:rFonts w:ascii="Arial" w:eastAsia="Times New Roman" w:hAnsi="Arial" w:cs="Arial"/>
          <w:highlight w:val="yellow"/>
          <w:lang w:eastAsia="en-GB"/>
        </w:rPr>
        <w:t>Due to the rarity of this condition, there are a paucity of data on risk factors for CVT. Most of the available information has been published in small studies and the conclusions drawn are often conflicting</w:t>
      </w:r>
      <w:r w:rsidR="00117577" w:rsidRPr="00745AF8">
        <w:rPr>
          <w:rFonts w:ascii="Arial" w:hAnsi="Arial" w:cs="Arial"/>
        </w:rPr>
        <w:t xml:space="preserve">. </w:t>
      </w:r>
      <w:r w:rsidR="0010052B" w:rsidRPr="00745AF8">
        <w:rPr>
          <w:rFonts w:ascii="Arial" w:eastAsia="Times New Roman" w:hAnsi="Arial" w:cs="Arial"/>
          <w:highlight w:val="yellow"/>
          <w:lang w:eastAsia="en-GB"/>
        </w:rPr>
        <w:t xml:space="preserve">Two previous meta-analysis by </w:t>
      </w:r>
      <w:proofErr w:type="spellStart"/>
      <w:r w:rsidR="0010052B" w:rsidRPr="00745AF8">
        <w:rPr>
          <w:rFonts w:ascii="Arial" w:eastAsia="Times New Roman" w:hAnsi="Arial" w:cs="Arial"/>
          <w:highlight w:val="yellow"/>
          <w:lang w:eastAsia="en-GB"/>
        </w:rPr>
        <w:t>Lauw</w:t>
      </w:r>
      <w:proofErr w:type="spellEnd"/>
      <w:r w:rsidR="0010052B" w:rsidRPr="00745AF8">
        <w:rPr>
          <w:rFonts w:ascii="Arial" w:eastAsia="Times New Roman" w:hAnsi="Arial" w:cs="Arial"/>
          <w:highlight w:val="yellow"/>
          <w:lang w:eastAsia="en-GB"/>
        </w:rPr>
        <w:t xml:space="preserve"> et al (6) and </w:t>
      </w:r>
      <w:proofErr w:type="spellStart"/>
      <w:r w:rsidR="0010052B" w:rsidRPr="00745AF8">
        <w:rPr>
          <w:rFonts w:ascii="Arial" w:eastAsia="Times New Roman" w:hAnsi="Arial" w:cs="Arial"/>
          <w:highlight w:val="yellow"/>
          <w:lang w:eastAsia="en-GB"/>
        </w:rPr>
        <w:t>Marjot</w:t>
      </w:r>
      <w:proofErr w:type="spellEnd"/>
      <w:r w:rsidR="0010052B" w:rsidRPr="00745AF8">
        <w:rPr>
          <w:rFonts w:ascii="Arial" w:eastAsia="Times New Roman" w:hAnsi="Arial" w:cs="Arial"/>
          <w:highlight w:val="yellow"/>
          <w:lang w:eastAsia="en-GB"/>
        </w:rPr>
        <w:t xml:space="preserve"> et al (7) focused predominantly on genetic risk factors for CVT</w:t>
      </w:r>
      <w:r w:rsidR="00F628E4" w:rsidRPr="00745AF8">
        <w:rPr>
          <w:rFonts w:ascii="Arial" w:hAnsi="Arial" w:cs="Arial"/>
        </w:rPr>
        <w:t xml:space="preserve">. </w:t>
      </w:r>
      <w:r w:rsidR="000251E5" w:rsidRPr="00745AF8">
        <w:rPr>
          <w:rFonts w:ascii="Arial" w:hAnsi="Arial" w:cs="Arial"/>
        </w:rPr>
        <w:t>In the present</w:t>
      </w:r>
      <w:r w:rsidR="00E36A0B" w:rsidRPr="00745AF8">
        <w:rPr>
          <w:rFonts w:ascii="Arial" w:hAnsi="Arial" w:cs="Arial"/>
        </w:rPr>
        <w:t xml:space="preserve"> meta-analysis</w:t>
      </w:r>
      <w:r w:rsidR="000251E5" w:rsidRPr="00745AF8">
        <w:rPr>
          <w:rFonts w:ascii="Arial" w:hAnsi="Arial" w:cs="Arial"/>
        </w:rPr>
        <w:t>, w</w:t>
      </w:r>
      <w:r w:rsidR="00293700" w:rsidRPr="00745AF8">
        <w:rPr>
          <w:rFonts w:ascii="Arial" w:hAnsi="Arial" w:cs="Arial"/>
        </w:rPr>
        <w:t>e</w:t>
      </w:r>
      <w:r w:rsidR="008A5B78" w:rsidRPr="00745AF8">
        <w:rPr>
          <w:rFonts w:ascii="Arial" w:hAnsi="Arial" w:cs="Arial"/>
        </w:rPr>
        <w:t xml:space="preserve"> aim</w:t>
      </w:r>
      <w:r w:rsidR="008319D1" w:rsidRPr="00745AF8">
        <w:rPr>
          <w:rFonts w:ascii="Arial" w:hAnsi="Arial" w:cs="Arial"/>
        </w:rPr>
        <w:t>ed</w:t>
      </w:r>
      <w:r w:rsidR="008A5B78" w:rsidRPr="00745AF8">
        <w:rPr>
          <w:rFonts w:ascii="Arial" w:hAnsi="Arial" w:cs="Arial"/>
        </w:rPr>
        <w:t xml:space="preserve"> to </w:t>
      </w:r>
      <w:r w:rsidR="00242922" w:rsidRPr="00745AF8">
        <w:rPr>
          <w:rFonts w:ascii="Arial" w:hAnsi="Arial" w:cs="Arial"/>
        </w:rPr>
        <w:t xml:space="preserve">comprehensively </w:t>
      </w:r>
      <w:r w:rsidR="00293700" w:rsidRPr="00745AF8">
        <w:rPr>
          <w:rFonts w:ascii="Arial" w:hAnsi="Arial" w:cs="Arial"/>
        </w:rPr>
        <w:t>quantify</w:t>
      </w:r>
      <w:r w:rsidR="008A5B78" w:rsidRPr="00745AF8">
        <w:rPr>
          <w:rFonts w:ascii="Arial" w:hAnsi="Arial" w:cs="Arial"/>
        </w:rPr>
        <w:t xml:space="preserve"> </w:t>
      </w:r>
      <w:r w:rsidR="00F649C6" w:rsidRPr="00745AF8">
        <w:rPr>
          <w:rFonts w:ascii="Arial" w:hAnsi="Arial" w:cs="Arial"/>
        </w:rPr>
        <w:t xml:space="preserve">simultaneously </w:t>
      </w:r>
      <w:r w:rsidR="008A5B78" w:rsidRPr="00745AF8">
        <w:rPr>
          <w:rFonts w:ascii="Arial" w:hAnsi="Arial" w:cs="Arial"/>
        </w:rPr>
        <w:t xml:space="preserve">the </w:t>
      </w:r>
      <w:r w:rsidR="00293700" w:rsidRPr="00745AF8">
        <w:rPr>
          <w:rFonts w:ascii="Arial" w:hAnsi="Arial" w:cs="Arial"/>
        </w:rPr>
        <w:t>extent</w:t>
      </w:r>
      <w:r w:rsidR="008A5B78" w:rsidRPr="00745AF8">
        <w:rPr>
          <w:rFonts w:ascii="Arial" w:hAnsi="Arial" w:cs="Arial"/>
        </w:rPr>
        <w:t xml:space="preserve"> of</w:t>
      </w:r>
      <w:r w:rsidR="00293700" w:rsidRPr="00745AF8">
        <w:rPr>
          <w:rFonts w:ascii="Arial" w:hAnsi="Arial" w:cs="Arial"/>
        </w:rPr>
        <w:t xml:space="preserve"> all major known </w:t>
      </w:r>
      <w:r w:rsidR="002A4169" w:rsidRPr="00745AF8">
        <w:rPr>
          <w:rFonts w:ascii="Arial" w:hAnsi="Arial" w:cs="Arial"/>
        </w:rPr>
        <w:t xml:space="preserve">genetic and non-genetic </w:t>
      </w:r>
      <w:r w:rsidR="00293700" w:rsidRPr="00745AF8">
        <w:rPr>
          <w:rFonts w:ascii="Arial" w:hAnsi="Arial" w:cs="Arial"/>
        </w:rPr>
        <w:t xml:space="preserve">risk factors </w:t>
      </w:r>
      <w:r w:rsidR="002A4169" w:rsidRPr="00745AF8">
        <w:rPr>
          <w:rFonts w:ascii="Arial" w:hAnsi="Arial" w:cs="Arial"/>
        </w:rPr>
        <w:t xml:space="preserve">of </w:t>
      </w:r>
      <w:r w:rsidR="00293700" w:rsidRPr="00745AF8">
        <w:rPr>
          <w:rFonts w:ascii="Arial" w:hAnsi="Arial" w:cs="Arial"/>
        </w:rPr>
        <w:t>CVT.</w:t>
      </w:r>
    </w:p>
    <w:p w14:paraId="6EA9DB1E" w14:textId="77777777" w:rsidR="00835916" w:rsidRPr="00745AF8" w:rsidRDefault="00835916" w:rsidP="00E02DF5">
      <w:pPr>
        <w:spacing w:line="480" w:lineRule="auto"/>
        <w:jc w:val="both"/>
        <w:rPr>
          <w:rFonts w:ascii="Arial" w:hAnsi="Arial" w:cs="Arial"/>
          <w:b/>
        </w:rPr>
      </w:pPr>
    </w:p>
    <w:p w14:paraId="35DD2D80" w14:textId="7856CE02" w:rsidR="00AD63D4" w:rsidRPr="00745AF8" w:rsidRDefault="006C6AC4" w:rsidP="00E02DF5">
      <w:pPr>
        <w:spacing w:line="480" w:lineRule="auto"/>
        <w:jc w:val="both"/>
        <w:rPr>
          <w:rFonts w:ascii="Arial" w:hAnsi="Arial" w:cs="Arial"/>
          <w:b/>
        </w:rPr>
      </w:pPr>
      <w:r w:rsidRPr="00745AF8">
        <w:rPr>
          <w:rFonts w:ascii="Arial" w:hAnsi="Arial" w:cs="Arial"/>
          <w:b/>
        </w:rPr>
        <w:t>METHODS</w:t>
      </w:r>
    </w:p>
    <w:p w14:paraId="6868E750" w14:textId="56771F90" w:rsidR="0028478D" w:rsidRPr="00745AF8" w:rsidRDefault="00F73915" w:rsidP="00E02DF5">
      <w:pPr>
        <w:spacing w:line="480" w:lineRule="auto"/>
        <w:jc w:val="both"/>
        <w:rPr>
          <w:rFonts w:ascii="Arial" w:hAnsi="Arial" w:cs="Arial"/>
          <w:b/>
          <w:bCs/>
        </w:rPr>
      </w:pPr>
      <w:r w:rsidRPr="00745AF8">
        <w:rPr>
          <w:rFonts w:ascii="Arial" w:hAnsi="Arial" w:cs="Arial"/>
          <w:b/>
          <w:bCs/>
        </w:rPr>
        <w:t xml:space="preserve">Search </w:t>
      </w:r>
      <w:r w:rsidR="009C020C" w:rsidRPr="00745AF8">
        <w:rPr>
          <w:rFonts w:ascii="Arial" w:hAnsi="Arial" w:cs="Arial"/>
          <w:b/>
          <w:bCs/>
        </w:rPr>
        <w:t xml:space="preserve">strategy </w:t>
      </w:r>
    </w:p>
    <w:p w14:paraId="2EBF9356" w14:textId="30E06032" w:rsidR="006C6AC4" w:rsidRPr="00745AF8" w:rsidRDefault="006C6AC4" w:rsidP="00E02DF5">
      <w:pPr>
        <w:widowControl w:val="0"/>
        <w:autoSpaceDE w:val="0"/>
        <w:autoSpaceDN w:val="0"/>
        <w:adjustRightInd w:val="0"/>
        <w:spacing w:line="480" w:lineRule="auto"/>
        <w:jc w:val="both"/>
        <w:rPr>
          <w:rFonts w:ascii="Arial" w:eastAsia="Times New Roman" w:hAnsi="Arial" w:cs="Arial"/>
        </w:rPr>
      </w:pPr>
      <w:r w:rsidRPr="00745AF8">
        <w:rPr>
          <w:rFonts w:ascii="Arial" w:hAnsi="Arial" w:cs="Arial"/>
        </w:rPr>
        <w:t xml:space="preserve">To identify all case-control studies </w:t>
      </w:r>
      <w:r w:rsidR="008000F9" w:rsidRPr="00745AF8">
        <w:rPr>
          <w:rFonts w:ascii="Arial" w:hAnsi="Arial" w:cs="Arial"/>
        </w:rPr>
        <w:t xml:space="preserve">published in all languages </w:t>
      </w:r>
      <w:r w:rsidRPr="00745AF8">
        <w:rPr>
          <w:rFonts w:ascii="Arial" w:hAnsi="Arial" w:cs="Arial"/>
        </w:rPr>
        <w:t>for genetic and non-genetic risk factors of CVT</w:t>
      </w:r>
      <w:r w:rsidR="008000F9" w:rsidRPr="00745AF8">
        <w:rPr>
          <w:rFonts w:ascii="Arial" w:hAnsi="Arial" w:cs="Arial"/>
        </w:rPr>
        <w:t xml:space="preserve"> (also</w:t>
      </w:r>
      <w:r w:rsidR="001E067F" w:rsidRPr="00745AF8">
        <w:rPr>
          <w:rFonts w:ascii="Arial" w:hAnsi="Arial" w:cs="Arial"/>
        </w:rPr>
        <w:t xml:space="preserve"> known as cerebral venous sinus thrombosis,</w:t>
      </w:r>
      <w:r w:rsidR="008000F9" w:rsidRPr="00745AF8">
        <w:rPr>
          <w:rFonts w:ascii="Arial" w:hAnsi="Arial" w:cs="Arial"/>
        </w:rPr>
        <w:t xml:space="preserve"> CVST)</w:t>
      </w:r>
      <w:r w:rsidRPr="00745AF8">
        <w:rPr>
          <w:rFonts w:ascii="Arial" w:hAnsi="Arial" w:cs="Arial"/>
        </w:rPr>
        <w:t xml:space="preserve">, </w:t>
      </w:r>
      <w:r w:rsidR="005A6E04" w:rsidRPr="00745AF8">
        <w:rPr>
          <w:rFonts w:ascii="Arial" w:hAnsi="Arial" w:cs="Arial"/>
        </w:rPr>
        <w:t xml:space="preserve">MEDLINE (via PubMed), EMBASE (via Ovid) and </w:t>
      </w:r>
      <w:r w:rsidR="0063594A" w:rsidRPr="00745AF8">
        <w:rPr>
          <w:rFonts w:ascii="Arial" w:hAnsi="Arial" w:cs="Arial"/>
        </w:rPr>
        <w:t xml:space="preserve">the Cochrane Central Register of Controlled Trials (CENTRAL, the Cochrane Library) </w:t>
      </w:r>
      <w:r w:rsidRPr="00745AF8">
        <w:rPr>
          <w:rFonts w:ascii="Arial" w:hAnsi="Arial" w:cs="Arial"/>
        </w:rPr>
        <w:t xml:space="preserve">databases were searched up to January 2017 using terms listed in </w:t>
      </w:r>
      <w:r w:rsidR="002A717C" w:rsidRPr="00745AF8">
        <w:rPr>
          <w:rFonts w:ascii="Arial" w:hAnsi="Arial" w:cs="Arial"/>
          <w:b/>
        </w:rPr>
        <w:t>Supplementary file</w:t>
      </w:r>
      <w:r w:rsidRPr="00745AF8">
        <w:rPr>
          <w:rFonts w:ascii="Arial" w:hAnsi="Arial" w:cs="Arial"/>
        </w:rPr>
        <w:t xml:space="preserve">. </w:t>
      </w:r>
      <w:r w:rsidR="00600011" w:rsidRPr="00745AF8">
        <w:rPr>
          <w:rFonts w:ascii="Arial" w:hAnsi="Arial" w:cs="Arial"/>
        </w:rPr>
        <w:t xml:space="preserve">Additional search for grey literature was performed using a number of other methods including Google Scholar, </w:t>
      </w:r>
      <w:r w:rsidR="00142A78" w:rsidRPr="00745AF8">
        <w:rPr>
          <w:rFonts w:ascii="Arial" w:hAnsi="Arial" w:cs="Arial"/>
        </w:rPr>
        <w:t xml:space="preserve">Web of Science, </w:t>
      </w:r>
      <w:r w:rsidR="00600011" w:rsidRPr="00745AF8">
        <w:rPr>
          <w:rFonts w:ascii="Arial" w:hAnsi="Arial" w:cs="Arial"/>
        </w:rPr>
        <w:t>ClinicalTrials.gov</w:t>
      </w:r>
      <w:r w:rsidR="00142A78" w:rsidRPr="00745AF8">
        <w:rPr>
          <w:rFonts w:ascii="Arial" w:hAnsi="Arial" w:cs="Arial"/>
        </w:rPr>
        <w:t xml:space="preserve">, grey literature </w:t>
      </w:r>
      <w:r w:rsidR="00E51A22" w:rsidRPr="00745AF8">
        <w:rPr>
          <w:rFonts w:ascii="Arial" w:hAnsi="Arial" w:cs="Arial"/>
        </w:rPr>
        <w:t xml:space="preserve">websites, Department of Health and </w:t>
      </w:r>
      <w:r w:rsidR="00142A78" w:rsidRPr="00745AF8">
        <w:rPr>
          <w:rFonts w:ascii="Arial" w:hAnsi="Arial" w:cs="Arial"/>
        </w:rPr>
        <w:t>National Institute for Health and Clinical Excellence</w:t>
      </w:r>
      <w:r w:rsidR="00E51A22" w:rsidRPr="00745AF8">
        <w:rPr>
          <w:rFonts w:ascii="Arial" w:hAnsi="Arial" w:cs="Arial"/>
        </w:rPr>
        <w:t xml:space="preserve"> </w:t>
      </w:r>
      <w:r w:rsidR="00E51A22" w:rsidRPr="00745AF8">
        <w:rPr>
          <w:rFonts w:ascii="Arial" w:hAnsi="Arial" w:cs="Arial"/>
          <w:i/>
        </w:rPr>
        <w:t>etc</w:t>
      </w:r>
      <w:r w:rsidR="00142A78" w:rsidRPr="00745AF8">
        <w:rPr>
          <w:rFonts w:ascii="Arial" w:hAnsi="Arial" w:cs="Arial"/>
        </w:rPr>
        <w:t xml:space="preserve">. </w:t>
      </w:r>
      <w:r w:rsidR="000D4ABD" w:rsidRPr="00745AF8">
        <w:rPr>
          <w:rFonts w:ascii="Arial" w:hAnsi="Arial" w:cs="Arial"/>
        </w:rPr>
        <w:lastRenderedPageBreak/>
        <w:t xml:space="preserve">Our search strategy was conducted in accordance with </w:t>
      </w:r>
      <w:r w:rsidR="00555D6B" w:rsidRPr="00745AF8">
        <w:rPr>
          <w:rFonts w:ascii="Arial" w:hAnsi="Arial" w:cs="Arial"/>
        </w:rPr>
        <w:t>meta-analysis of observational studies in epidemiology (</w:t>
      </w:r>
      <w:r w:rsidR="000D4ABD" w:rsidRPr="00745AF8">
        <w:rPr>
          <w:rFonts w:ascii="Arial" w:hAnsi="Arial" w:cs="Arial"/>
        </w:rPr>
        <w:t>MOOSE</w:t>
      </w:r>
      <w:r w:rsidR="00555D6B" w:rsidRPr="00745AF8">
        <w:rPr>
          <w:rFonts w:ascii="Arial" w:hAnsi="Arial" w:cs="Arial"/>
        </w:rPr>
        <w:t>)</w:t>
      </w:r>
      <w:r w:rsidR="000D4ABD" w:rsidRPr="00745AF8">
        <w:rPr>
          <w:rFonts w:ascii="Arial" w:hAnsi="Arial" w:cs="Arial"/>
        </w:rPr>
        <w:t xml:space="preserve"> </w:t>
      </w:r>
      <w:r w:rsidR="00235EF9" w:rsidRPr="00745AF8">
        <w:rPr>
          <w:rFonts w:ascii="Arial" w:hAnsi="Arial" w:cs="Arial"/>
        </w:rPr>
        <w:t>guidelines</w:t>
      </w:r>
      <w:r w:rsidR="000D4ABD" w:rsidRPr="00745AF8">
        <w:rPr>
          <w:rFonts w:ascii="Arial" w:eastAsia="Times New Roman" w:hAnsi="Arial" w:cs="Arial"/>
        </w:rPr>
        <w:t xml:space="preserve"> </w:t>
      </w:r>
      <w:r w:rsidR="00616474" w:rsidRPr="00745AF8">
        <w:rPr>
          <w:rFonts w:ascii="Arial" w:eastAsia="Times New Roman" w:hAnsi="Arial" w:cs="Arial"/>
        </w:rPr>
        <w:fldChar w:fldCharType="begin" w:fldLock="1"/>
      </w:r>
      <w:r w:rsidR="00976707" w:rsidRPr="00745AF8">
        <w:rPr>
          <w:rFonts w:ascii="Arial" w:eastAsia="Times New Roman" w:hAnsi="Arial" w:cs="Arial"/>
        </w:rPr>
        <w:instrText>ADDIN CSL_CITATION { "citationItems" : [ { "id" : "ITEM-1", "itemData" : { "DOI" : "10.1001/jama.283.15.2008", "ISBN" : "0098-7484 (Print)", "ISSN" : "0098-7484", "PMID" : "10789670", "abstract" : "ObjectiveBecause of the pressure for timely, informed decisions in public health\\nand clinical practice and the explosion of information in the scientific literature,\\nresearch results must be synthesized. Meta-analyses are increasingly used\\nto address this problem, and they often evaluate observational studies. A\\nworkshop was held in Atlanta, Ga, in April 1997, to examine the reporting\\nof meta-analyses of observational studies and to make recommendations to aid\\nauthors, reviewers, editors, and readers.ParticipantsTwenty-seven participants were selected by a steering committee, based\\non expertise in clinical practice, trials, statistics, epidemiology, social\\nsciences, and biomedical editing. Deliberations of the workshop were open\\nto other interested scientists. Funding for this activity was provided by\\nthe Centers for Disease Control and Prevention.EvidenceWe conducted a systematic review of the published literature on the\\nconduct and reporting of meta-analyses in observational studies using MEDLINE,\\nEducational Research Information Center (ERIC), PsycLIT, and the Current Index\\nto Statistics. We also examined reference lists of the 32 studies retrieved\\nand contacted experts in the field. Participants were assigned to small-group\\ndiscussions on the subjects of bias, searching and abstracting, heterogeneity,\\nstudy categorization, and statistical methods.Consensus ProcessFrom the material presented at the workshop, the authors developed a\\nchecklist summarizing recommendations for reporting meta-analyses of observational\\nstudies. The checklist and supporting evidence were circulated to all conference\\nattendees and additional experts. All suggestions for revisions were addressed.ConclusionsThe proposed checklist contains specifications for reporting of meta-analyses\\nof observational studies in epidemiology, including background, search strategy,\\nmethods, results, discussion, and conclusion. Use of the checklist should\\nimprove the usefulness of meta-analyses for authors, reviewers, editors, readers,\\nand decision makers. An evaluation plan is suggested and research areas are\\nexplored.", "author" : [ { "dropping-particle" : "", "family" : "Stroup", "given" : "Donna F.", "non-dropping-particle" : "", "parse-names" : false, "suffix" : "" } ], "container-title" : "Jama", "id" : "ITEM-1", "issue" : "15", "issued" : { "date-parts" : [ [ "2000", "4", "19" ] ] }, "page" : "2008", "title" : "Meta-analysis of Observational Studies in Epidemiology&amp;lt;SUBTITLE&amp;gt;A Proposal for Reporting&amp;lt;/SUBTITLE&amp;gt;", "type" : "article-journal", "volume" : "283" }, "uris" : [ "http://www.mendeley.com/documents/?uuid=01eb9a90-d046-395f-a071-9bccddf88fdf" ] } ], "mendeley" : { "formattedCitation" : "&lt;span style=\"baseline\"&gt;[8]&lt;/span&gt;", "plainTextFormattedCitation" : "[8]", "previouslyFormattedCitation" : "&lt;span style=\"baseline\"&gt;[8]&lt;/span&gt;" }, "properties" : { "noteIndex" : 4 }, "schema" : "https://github.com/citation-style-language/schema/raw/master/csl-citation.json" }</w:instrText>
      </w:r>
      <w:r w:rsidR="00616474" w:rsidRPr="00745AF8">
        <w:rPr>
          <w:rFonts w:ascii="Arial" w:eastAsia="Times New Roman" w:hAnsi="Arial" w:cs="Arial"/>
        </w:rPr>
        <w:fldChar w:fldCharType="separate"/>
      </w:r>
      <w:r w:rsidR="00760F7C" w:rsidRPr="00745AF8">
        <w:rPr>
          <w:rFonts w:ascii="Arial" w:eastAsia="Times New Roman" w:hAnsi="Arial" w:cs="Arial"/>
          <w:noProof/>
        </w:rPr>
        <w:t>[</w:t>
      </w:r>
      <w:r w:rsidR="00470C92" w:rsidRPr="00745AF8">
        <w:rPr>
          <w:rFonts w:ascii="Arial" w:eastAsia="Times New Roman" w:hAnsi="Arial" w:cs="Arial"/>
          <w:noProof/>
        </w:rPr>
        <w:t>20</w:t>
      </w:r>
      <w:r w:rsidR="00760F7C" w:rsidRPr="00745AF8">
        <w:rPr>
          <w:rFonts w:ascii="Arial" w:eastAsia="Times New Roman" w:hAnsi="Arial" w:cs="Arial"/>
          <w:noProof/>
        </w:rPr>
        <w:t>]</w:t>
      </w:r>
      <w:r w:rsidR="00616474" w:rsidRPr="00745AF8">
        <w:rPr>
          <w:rFonts w:ascii="Arial" w:eastAsia="Times New Roman" w:hAnsi="Arial" w:cs="Arial"/>
        </w:rPr>
        <w:fldChar w:fldCharType="end"/>
      </w:r>
      <w:r w:rsidR="00616474" w:rsidRPr="00745AF8">
        <w:rPr>
          <w:rFonts w:ascii="Arial" w:eastAsia="Times New Roman" w:hAnsi="Arial" w:cs="Arial"/>
        </w:rPr>
        <w:t>.</w:t>
      </w:r>
    </w:p>
    <w:p w14:paraId="53EF56C9" w14:textId="77777777" w:rsidR="00D1261A" w:rsidRPr="00745AF8" w:rsidRDefault="00D1261A" w:rsidP="00E02DF5">
      <w:pPr>
        <w:widowControl w:val="0"/>
        <w:autoSpaceDE w:val="0"/>
        <w:autoSpaceDN w:val="0"/>
        <w:adjustRightInd w:val="0"/>
        <w:spacing w:line="480" w:lineRule="auto"/>
        <w:jc w:val="both"/>
        <w:rPr>
          <w:rFonts w:ascii="Arial" w:eastAsia="Times New Roman" w:hAnsi="Arial" w:cs="Arial"/>
        </w:rPr>
      </w:pPr>
    </w:p>
    <w:p w14:paraId="488E02C1" w14:textId="3011B219" w:rsidR="00004DE5" w:rsidRPr="00745AF8" w:rsidRDefault="00004DE5" w:rsidP="00E02DF5">
      <w:pPr>
        <w:spacing w:line="480" w:lineRule="auto"/>
        <w:jc w:val="both"/>
        <w:rPr>
          <w:rFonts w:ascii="Arial" w:hAnsi="Arial" w:cs="Arial"/>
          <w:b/>
        </w:rPr>
      </w:pPr>
      <w:r w:rsidRPr="00745AF8">
        <w:rPr>
          <w:rFonts w:ascii="Arial" w:hAnsi="Arial" w:cs="Arial"/>
          <w:b/>
        </w:rPr>
        <w:t xml:space="preserve">Study </w:t>
      </w:r>
      <w:r w:rsidR="009C020C" w:rsidRPr="00745AF8">
        <w:rPr>
          <w:rFonts w:ascii="Arial" w:hAnsi="Arial" w:cs="Arial"/>
          <w:b/>
        </w:rPr>
        <w:t>selection criteria</w:t>
      </w:r>
    </w:p>
    <w:p w14:paraId="34BBFBA9" w14:textId="39FD3FC9" w:rsidR="00D1261A" w:rsidRPr="00745AF8" w:rsidRDefault="0010052B" w:rsidP="00E02DF5">
      <w:pPr>
        <w:widowControl w:val="0"/>
        <w:autoSpaceDE w:val="0"/>
        <w:autoSpaceDN w:val="0"/>
        <w:adjustRightInd w:val="0"/>
        <w:spacing w:line="480" w:lineRule="auto"/>
        <w:jc w:val="both"/>
        <w:rPr>
          <w:rFonts w:ascii="Arial" w:hAnsi="Arial" w:cs="Arial"/>
        </w:rPr>
      </w:pPr>
      <w:r w:rsidRPr="00745AF8">
        <w:rPr>
          <w:rFonts w:ascii="Arial" w:eastAsia="Times New Roman" w:hAnsi="Arial" w:cs="Arial"/>
          <w:highlight w:val="yellow"/>
          <w:lang w:eastAsia="en-GB"/>
        </w:rPr>
        <w:t>Three authors independently selected studies for inclusion in this meta-analysis based on the following criteria: 1) case control design with numbers of patients and controls available, 2) objective diagnosis of CVT with magnetic resonance angiography and/or computed tomographic angiography and/or angiography and 3) analysis of CVT risk factors as dichotomous traits</w:t>
      </w:r>
      <w:r w:rsidR="00D1261A" w:rsidRPr="00745AF8">
        <w:rPr>
          <w:rFonts w:ascii="Arial" w:hAnsi="Arial" w:cs="Arial"/>
        </w:rPr>
        <w:t>. Studies on children or neonates were excluded.</w:t>
      </w:r>
    </w:p>
    <w:p w14:paraId="132DEDA6" w14:textId="77777777" w:rsidR="00D1261A" w:rsidRPr="00745AF8" w:rsidRDefault="00D1261A" w:rsidP="00E02DF5">
      <w:pPr>
        <w:widowControl w:val="0"/>
        <w:autoSpaceDE w:val="0"/>
        <w:autoSpaceDN w:val="0"/>
        <w:adjustRightInd w:val="0"/>
        <w:spacing w:line="480" w:lineRule="auto"/>
        <w:jc w:val="both"/>
        <w:rPr>
          <w:rFonts w:ascii="Arial" w:hAnsi="Arial" w:cs="Arial"/>
        </w:rPr>
      </w:pPr>
    </w:p>
    <w:p w14:paraId="53CF1274" w14:textId="76FB3F01" w:rsidR="00764EEE" w:rsidRPr="00745AF8" w:rsidRDefault="00D1261A" w:rsidP="00E02DF5">
      <w:pPr>
        <w:widowControl w:val="0"/>
        <w:autoSpaceDE w:val="0"/>
        <w:autoSpaceDN w:val="0"/>
        <w:adjustRightInd w:val="0"/>
        <w:spacing w:line="480" w:lineRule="auto"/>
        <w:jc w:val="both"/>
        <w:rPr>
          <w:rFonts w:ascii="Arial" w:hAnsi="Arial" w:cs="Arial"/>
        </w:rPr>
      </w:pPr>
      <w:r w:rsidRPr="00745AF8">
        <w:rPr>
          <w:rFonts w:ascii="Arial" w:eastAsia="Times New Roman" w:hAnsi="Arial" w:cs="Arial"/>
        </w:rPr>
        <w:t xml:space="preserve">To ensure </w:t>
      </w:r>
      <w:r w:rsidRPr="00745AF8">
        <w:rPr>
          <w:rFonts w:ascii="Arial" w:eastAsia="Times New Roman" w:hAnsi="Arial" w:cs="Arial"/>
          <w:lang w:eastAsia="en-GB"/>
        </w:rPr>
        <w:t xml:space="preserve">our work was comprehensive, all studies were included irrespective of the number of cases or controls. </w:t>
      </w:r>
      <w:r w:rsidR="00F25E39" w:rsidRPr="00745AF8">
        <w:rPr>
          <w:rFonts w:ascii="Arial" w:eastAsia="Times New Roman" w:hAnsi="Arial" w:cs="Arial"/>
          <w:highlight w:val="yellow"/>
          <w:lang w:eastAsia="en-GB"/>
        </w:rPr>
        <w:t>To avoid duplication, we closely examined studies on similar topics and those with similar authors or from the same centre</w:t>
      </w:r>
      <w:r w:rsidR="00DA5EF1" w:rsidRPr="00745AF8">
        <w:rPr>
          <w:rFonts w:ascii="Arial" w:hAnsi="Arial" w:cs="Arial"/>
        </w:rPr>
        <w:t>. F</w:t>
      </w:r>
      <w:r w:rsidR="002B3D5F" w:rsidRPr="00745AF8">
        <w:rPr>
          <w:rFonts w:ascii="Arial" w:hAnsi="Arial" w:cs="Arial"/>
        </w:rPr>
        <w:t xml:space="preserve">indings from the three authors were </w:t>
      </w:r>
      <w:r w:rsidR="0035749B" w:rsidRPr="00745AF8">
        <w:rPr>
          <w:rFonts w:ascii="Arial" w:hAnsi="Arial" w:cs="Arial"/>
        </w:rPr>
        <w:t xml:space="preserve">mostly </w:t>
      </w:r>
      <w:r w:rsidR="002B3D5F" w:rsidRPr="00745AF8">
        <w:rPr>
          <w:rFonts w:ascii="Arial" w:hAnsi="Arial" w:cs="Arial"/>
        </w:rPr>
        <w:t>consisten</w:t>
      </w:r>
      <w:r w:rsidR="0035749B" w:rsidRPr="00745AF8">
        <w:rPr>
          <w:rFonts w:ascii="Arial" w:hAnsi="Arial" w:cs="Arial"/>
        </w:rPr>
        <w:t>t with only minor discrepancies. O</w:t>
      </w:r>
      <w:r w:rsidR="00764EEE" w:rsidRPr="00745AF8">
        <w:rPr>
          <w:rFonts w:ascii="Arial" w:eastAsia="Times New Roman" w:hAnsi="Arial" w:cs="Arial"/>
          <w:lang w:eastAsia="en-GB"/>
        </w:rPr>
        <w:t>ur protocol design was for discrepancies to be r</w:t>
      </w:r>
      <w:r w:rsidR="0035749B" w:rsidRPr="00745AF8">
        <w:rPr>
          <w:rFonts w:ascii="Arial" w:eastAsia="Times New Roman" w:hAnsi="Arial" w:cs="Arial"/>
          <w:lang w:eastAsia="en-GB"/>
        </w:rPr>
        <w:t xml:space="preserve">esolved by consensus and an additional </w:t>
      </w:r>
      <w:r w:rsidR="00764EEE" w:rsidRPr="00745AF8">
        <w:rPr>
          <w:rFonts w:ascii="Arial" w:eastAsia="Times New Roman" w:hAnsi="Arial" w:cs="Arial"/>
          <w:lang w:eastAsia="en-GB"/>
        </w:rPr>
        <w:t>co-investigator</w:t>
      </w:r>
      <w:r w:rsidR="0035749B" w:rsidRPr="00745AF8">
        <w:rPr>
          <w:rFonts w:ascii="Arial" w:eastAsia="Times New Roman" w:hAnsi="Arial" w:cs="Arial"/>
          <w:lang w:eastAsia="en-GB"/>
        </w:rPr>
        <w:t xml:space="preserve"> was involved</w:t>
      </w:r>
      <w:r w:rsidR="00764EEE" w:rsidRPr="00745AF8">
        <w:rPr>
          <w:rFonts w:ascii="Arial" w:eastAsia="Times New Roman" w:hAnsi="Arial" w:cs="Arial"/>
          <w:lang w:eastAsia="en-GB"/>
        </w:rPr>
        <w:t xml:space="preserve"> when necessary</w:t>
      </w:r>
      <w:r w:rsidR="0035749B" w:rsidRPr="00745AF8">
        <w:rPr>
          <w:rFonts w:ascii="Arial" w:eastAsia="Times New Roman" w:hAnsi="Arial" w:cs="Arial"/>
          <w:lang w:eastAsia="en-GB"/>
        </w:rPr>
        <w:t>.</w:t>
      </w:r>
    </w:p>
    <w:p w14:paraId="06840E81" w14:textId="77777777" w:rsidR="006C6AC4" w:rsidRPr="00745AF8" w:rsidRDefault="006C6AC4" w:rsidP="00E02DF5">
      <w:pPr>
        <w:widowControl w:val="0"/>
        <w:autoSpaceDE w:val="0"/>
        <w:autoSpaceDN w:val="0"/>
        <w:adjustRightInd w:val="0"/>
        <w:spacing w:line="480" w:lineRule="auto"/>
        <w:jc w:val="both"/>
        <w:rPr>
          <w:rFonts w:ascii="Arial" w:hAnsi="Arial" w:cs="Arial"/>
        </w:rPr>
      </w:pPr>
    </w:p>
    <w:p w14:paraId="3361A7DC" w14:textId="44716203" w:rsidR="006C6AC4" w:rsidRPr="00745AF8" w:rsidRDefault="006C6AC4" w:rsidP="00E02DF5">
      <w:pPr>
        <w:widowControl w:val="0"/>
        <w:autoSpaceDE w:val="0"/>
        <w:autoSpaceDN w:val="0"/>
        <w:adjustRightInd w:val="0"/>
        <w:spacing w:line="480" w:lineRule="auto"/>
        <w:jc w:val="both"/>
        <w:rPr>
          <w:rFonts w:ascii="Arial" w:hAnsi="Arial" w:cs="Arial"/>
          <w:b/>
        </w:rPr>
      </w:pPr>
      <w:r w:rsidRPr="00745AF8">
        <w:rPr>
          <w:rFonts w:ascii="Arial" w:hAnsi="Arial" w:cs="Arial"/>
          <w:b/>
        </w:rPr>
        <w:t>Statistical analysis</w:t>
      </w:r>
    </w:p>
    <w:p w14:paraId="2FFDC913" w14:textId="5C0BCA68" w:rsidR="00030716" w:rsidRPr="00745AF8" w:rsidRDefault="0015229F" w:rsidP="00E02DF5">
      <w:pPr>
        <w:widowControl w:val="0"/>
        <w:autoSpaceDE w:val="0"/>
        <w:autoSpaceDN w:val="0"/>
        <w:adjustRightInd w:val="0"/>
        <w:spacing w:line="480" w:lineRule="auto"/>
        <w:jc w:val="both"/>
        <w:rPr>
          <w:rFonts w:ascii="Arial" w:hAnsi="Arial" w:cs="Arial"/>
        </w:rPr>
      </w:pPr>
      <w:r w:rsidRPr="00745AF8">
        <w:rPr>
          <w:rFonts w:ascii="Arial" w:hAnsi="Arial" w:cs="Arial"/>
        </w:rPr>
        <w:t xml:space="preserve">Analysis was </w:t>
      </w:r>
      <w:r w:rsidR="00097107" w:rsidRPr="00745AF8">
        <w:rPr>
          <w:rFonts w:ascii="Arial" w:hAnsi="Arial" w:cs="Arial"/>
        </w:rPr>
        <w:t>performed</w:t>
      </w:r>
      <w:r w:rsidRPr="00745AF8">
        <w:rPr>
          <w:rFonts w:ascii="Arial" w:hAnsi="Arial" w:cs="Arial"/>
        </w:rPr>
        <w:t xml:space="preserve"> using </w:t>
      </w:r>
      <w:proofErr w:type="spellStart"/>
      <w:r w:rsidRPr="00745AF8">
        <w:rPr>
          <w:rFonts w:ascii="Arial" w:hAnsi="Arial" w:cs="Arial"/>
        </w:rPr>
        <w:t>RevMan</w:t>
      </w:r>
      <w:proofErr w:type="spellEnd"/>
      <w:r w:rsidRPr="00745AF8">
        <w:rPr>
          <w:rFonts w:ascii="Arial" w:hAnsi="Arial" w:cs="Arial"/>
        </w:rPr>
        <w:t xml:space="preserve"> </w:t>
      </w:r>
      <w:r w:rsidRPr="00745AF8">
        <w:rPr>
          <w:rFonts w:ascii="Arial" w:hAnsi="Arial" w:cs="Arial"/>
          <w:i/>
        </w:rPr>
        <w:t>v</w:t>
      </w:r>
      <w:r w:rsidRPr="00745AF8">
        <w:rPr>
          <w:rFonts w:ascii="Arial" w:hAnsi="Arial" w:cs="Arial"/>
        </w:rPr>
        <w:t xml:space="preserve">5.3. </w:t>
      </w:r>
      <w:r w:rsidR="00D1261A" w:rsidRPr="00745AF8">
        <w:rPr>
          <w:rFonts w:ascii="Arial" w:eastAsia="Times New Roman" w:hAnsi="Arial" w:cs="Arial"/>
          <w:lang w:eastAsia="en-GB"/>
        </w:rPr>
        <w:t xml:space="preserve">Data was extracted manually from the original articles for the </w:t>
      </w:r>
      <w:r w:rsidR="0075091D" w:rsidRPr="00745AF8">
        <w:rPr>
          <w:rFonts w:ascii="Arial" w:eastAsia="Times New Roman" w:hAnsi="Arial" w:cs="Arial"/>
          <w:lang w:eastAsia="en-GB"/>
        </w:rPr>
        <w:t xml:space="preserve">total </w:t>
      </w:r>
      <w:r w:rsidR="00D1261A" w:rsidRPr="00745AF8">
        <w:rPr>
          <w:rFonts w:ascii="Arial" w:eastAsia="Times New Roman" w:hAnsi="Arial" w:cs="Arial"/>
          <w:lang w:eastAsia="en-GB"/>
        </w:rPr>
        <w:t>numbers of cases and controls</w:t>
      </w:r>
      <w:r w:rsidR="0075091D" w:rsidRPr="00745AF8">
        <w:rPr>
          <w:rFonts w:ascii="Arial" w:eastAsia="Times New Roman" w:hAnsi="Arial" w:cs="Arial"/>
          <w:lang w:eastAsia="en-GB"/>
        </w:rPr>
        <w:t xml:space="preserve"> and their </w:t>
      </w:r>
      <w:r w:rsidR="005F5943" w:rsidRPr="00745AF8">
        <w:rPr>
          <w:rFonts w:ascii="Arial" w:eastAsia="Times New Roman" w:hAnsi="Arial" w:cs="Arial"/>
          <w:lang w:eastAsia="en-GB"/>
        </w:rPr>
        <w:t xml:space="preserve">respective </w:t>
      </w:r>
      <w:r w:rsidR="0075091D" w:rsidRPr="00745AF8">
        <w:rPr>
          <w:rFonts w:ascii="Arial" w:eastAsia="Times New Roman" w:hAnsi="Arial" w:cs="Arial"/>
          <w:lang w:eastAsia="en-GB"/>
        </w:rPr>
        <w:t>events</w:t>
      </w:r>
      <w:r w:rsidR="00D1261A" w:rsidRPr="00745AF8">
        <w:rPr>
          <w:rFonts w:ascii="Arial" w:eastAsia="Times New Roman" w:hAnsi="Arial" w:cs="Arial"/>
          <w:lang w:eastAsia="en-GB"/>
        </w:rPr>
        <w:t xml:space="preserve">, odds ratios (ORs) and 95% confidence intervals (CI). </w:t>
      </w:r>
      <w:r w:rsidRPr="00745AF8">
        <w:rPr>
          <w:rFonts w:ascii="Arial" w:hAnsi="Arial" w:cs="Arial"/>
        </w:rPr>
        <w:t>Pooled OR</w:t>
      </w:r>
      <w:r w:rsidR="00D1261A" w:rsidRPr="00745AF8">
        <w:rPr>
          <w:rFonts w:ascii="Arial" w:hAnsi="Arial" w:cs="Arial"/>
        </w:rPr>
        <w:t>s</w:t>
      </w:r>
      <w:r w:rsidR="006E15B0" w:rsidRPr="00745AF8">
        <w:rPr>
          <w:rFonts w:ascii="Arial" w:hAnsi="Arial" w:cs="Arial"/>
        </w:rPr>
        <w:t xml:space="preserve">, </w:t>
      </w:r>
      <w:r w:rsidRPr="00745AF8">
        <w:rPr>
          <w:rFonts w:ascii="Arial" w:hAnsi="Arial" w:cs="Arial"/>
        </w:rPr>
        <w:t>95% C</w:t>
      </w:r>
      <w:r w:rsidR="006E15B0" w:rsidRPr="00745AF8">
        <w:rPr>
          <w:rFonts w:ascii="Arial" w:hAnsi="Arial" w:cs="Arial"/>
        </w:rPr>
        <w:t>)</w:t>
      </w:r>
      <w:r w:rsidRPr="00745AF8">
        <w:rPr>
          <w:rFonts w:ascii="Arial" w:hAnsi="Arial" w:cs="Arial"/>
        </w:rPr>
        <w:t>, and heterogeneity were calculated for each gene polymorphism using the Cochran-Mantel-</w:t>
      </w:r>
      <w:proofErr w:type="spellStart"/>
      <w:r w:rsidRPr="00745AF8">
        <w:rPr>
          <w:rFonts w:ascii="Arial" w:hAnsi="Arial" w:cs="Arial"/>
        </w:rPr>
        <w:t>Haenszel</w:t>
      </w:r>
      <w:proofErr w:type="spellEnd"/>
      <w:r w:rsidRPr="00745AF8">
        <w:rPr>
          <w:rFonts w:ascii="Arial" w:hAnsi="Arial" w:cs="Arial"/>
        </w:rPr>
        <w:t xml:space="preserve"> statistical method and a random effects analysis model. </w:t>
      </w:r>
      <w:proofErr w:type="spellStart"/>
      <w:r w:rsidR="00DE4573" w:rsidRPr="00745AF8">
        <w:rPr>
          <w:rFonts w:ascii="Arial" w:hAnsi="Arial" w:cs="Arial"/>
        </w:rPr>
        <w:t>Interstudy</w:t>
      </w:r>
      <w:proofErr w:type="spellEnd"/>
      <w:r w:rsidR="00DE4573" w:rsidRPr="00745AF8">
        <w:rPr>
          <w:rFonts w:ascii="Arial" w:hAnsi="Arial" w:cs="Arial"/>
        </w:rPr>
        <w:t xml:space="preserve"> </w:t>
      </w:r>
      <w:r w:rsidR="002C7A56" w:rsidRPr="00745AF8">
        <w:rPr>
          <w:rFonts w:ascii="Arial" w:hAnsi="Arial" w:cs="Arial"/>
        </w:rPr>
        <w:t xml:space="preserve">heterogeneity </w:t>
      </w:r>
      <w:r w:rsidR="00FC69B9" w:rsidRPr="00745AF8">
        <w:rPr>
          <w:rFonts w:ascii="Arial" w:hAnsi="Arial" w:cs="Arial"/>
        </w:rPr>
        <w:t xml:space="preserve">was </w:t>
      </w:r>
      <w:r w:rsidR="002C7A56" w:rsidRPr="00745AF8">
        <w:rPr>
          <w:rFonts w:ascii="Arial" w:hAnsi="Arial" w:cs="Arial"/>
        </w:rPr>
        <w:t>examined</w:t>
      </w:r>
      <w:r w:rsidR="00DE4573" w:rsidRPr="00745AF8">
        <w:rPr>
          <w:rFonts w:ascii="Arial" w:hAnsi="Arial" w:cs="Arial"/>
        </w:rPr>
        <w:t xml:space="preserve"> by</w:t>
      </w:r>
      <w:r w:rsidR="00D55E20" w:rsidRPr="00745AF8">
        <w:rPr>
          <w:rFonts w:ascii="Arial" w:hAnsi="Arial" w:cs="Arial"/>
        </w:rPr>
        <w:t xml:space="preserve"> </w:t>
      </w:r>
      <w:r w:rsidR="00FC69B9" w:rsidRPr="00745AF8">
        <w:rPr>
          <w:rFonts w:ascii="Arial" w:hAnsi="Arial" w:cs="Arial"/>
          <w:i/>
        </w:rPr>
        <w:t>I</w:t>
      </w:r>
      <w:r w:rsidR="00FC69B9" w:rsidRPr="00745AF8">
        <w:rPr>
          <w:rFonts w:ascii="Arial" w:hAnsi="Arial" w:cs="Arial"/>
          <w:vertAlign w:val="superscript"/>
        </w:rPr>
        <w:t>2</w:t>
      </w:r>
      <w:r w:rsidR="002C7A56" w:rsidRPr="00745AF8">
        <w:rPr>
          <w:rFonts w:ascii="Arial" w:hAnsi="Arial" w:cs="Arial"/>
        </w:rPr>
        <w:t xml:space="preserve"> index</w:t>
      </w:r>
      <w:r w:rsidR="00D55E20" w:rsidRPr="00745AF8">
        <w:rPr>
          <w:rFonts w:ascii="Arial" w:hAnsi="Arial" w:cs="Arial"/>
        </w:rPr>
        <w:t xml:space="preserve"> </w:t>
      </w:r>
      <w:r w:rsidR="00FC69B9" w:rsidRPr="00745AF8">
        <w:rPr>
          <w:rFonts w:ascii="Arial" w:hAnsi="Arial" w:cs="Arial"/>
        </w:rPr>
        <w:t xml:space="preserve">and studies were </w:t>
      </w:r>
      <w:r w:rsidR="000E1858" w:rsidRPr="00745AF8">
        <w:rPr>
          <w:rFonts w:ascii="Arial" w:hAnsi="Arial" w:cs="Arial"/>
        </w:rPr>
        <w:t>iteratively tested to reduce</w:t>
      </w:r>
      <w:r w:rsidR="00FC69B9" w:rsidRPr="00745AF8">
        <w:rPr>
          <w:rFonts w:ascii="Arial" w:hAnsi="Arial" w:cs="Arial"/>
        </w:rPr>
        <w:t xml:space="preserve"> </w:t>
      </w:r>
      <w:r w:rsidR="00FC69B9" w:rsidRPr="00745AF8">
        <w:rPr>
          <w:rFonts w:ascii="Arial" w:hAnsi="Arial" w:cs="Arial"/>
        </w:rPr>
        <w:lastRenderedPageBreak/>
        <w:t>heterogeneity</w:t>
      </w:r>
      <w:r w:rsidR="00D65FF8" w:rsidRPr="00745AF8">
        <w:rPr>
          <w:rFonts w:ascii="Arial" w:hAnsi="Arial" w:cs="Arial"/>
        </w:rPr>
        <w:t xml:space="preserve">. An </w:t>
      </w:r>
      <w:r w:rsidR="00D65FF8" w:rsidRPr="00745AF8">
        <w:rPr>
          <w:rFonts w:ascii="Arial" w:hAnsi="Arial" w:cs="Arial"/>
          <w:i/>
        </w:rPr>
        <w:t>I</w:t>
      </w:r>
      <w:r w:rsidR="00D65FF8" w:rsidRPr="00745AF8">
        <w:rPr>
          <w:rFonts w:ascii="Arial" w:hAnsi="Arial" w:cs="Arial"/>
          <w:vertAlign w:val="superscript"/>
        </w:rPr>
        <w:t>2</w:t>
      </w:r>
      <w:r w:rsidR="00D65FF8" w:rsidRPr="00745AF8">
        <w:rPr>
          <w:rFonts w:ascii="Arial" w:hAnsi="Arial" w:cs="Arial"/>
        </w:rPr>
        <w:t xml:space="preserve"> value greater than 50% and </w:t>
      </w:r>
      <w:r w:rsidR="00D65FF8" w:rsidRPr="00745AF8">
        <w:rPr>
          <w:rFonts w:ascii="Arial" w:hAnsi="Arial" w:cs="Arial"/>
          <w:i/>
        </w:rPr>
        <w:t>P</w:t>
      </w:r>
      <w:r w:rsidR="00D65FF8" w:rsidRPr="00745AF8">
        <w:rPr>
          <w:rFonts w:ascii="Arial" w:hAnsi="Arial" w:cs="Arial"/>
        </w:rPr>
        <w:t xml:space="preserve"> &lt;0.05 were considered to indicate heterogeneity</w:t>
      </w:r>
      <w:r w:rsidR="009A4566" w:rsidRPr="00745AF8">
        <w:rPr>
          <w:rFonts w:ascii="Arial" w:hAnsi="Arial" w:cs="Arial"/>
        </w:rPr>
        <w:t xml:space="preserve"> </w:t>
      </w:r>
      <w:r w:rsidR="009A4566" w:rsidRPr="00745AF8">
        <w:rPr>
          <w:rFonts w:ascii="Arial" w:hAnsi="Arial" w:cs="Arial"/>
        </w:rPr>
        <w:fldChar w:fldCharType="begin" w:fldLock="1"/>
      </w:r>
      <w:r w:rsidR="00976707" w:rsidRPr="00745AF8">
        <w:rPr>
          <w:rFonts w:ascii="Arial" w:hAnsi="Arial" w:cs="Arial"/>
        </w:rPr>
        <w:instrText>ADDIN CSL_CITATION { "citationItems" : [ { "id" : "ITEM-1", "itemData" : { "URL" : "http://training.cochrane.org/handbook", "abstract" : "Higgins JPT, Green S (editors). Cochrane Handbook for Systematic Reviews of Interventions Version 5.1.0 [updated March 2011]. The Cochrane Collaboration, 2011. Available from http://handbook.cochrane.org", "accessed" : { "date-parts" : [ [ "2017", "9", "18" ] ] }, "author" : [ { "dropping-particle" : "", "family" : "editors Higgins JPT, Green S", "given" : "", "non-dropping-particle" : "", "parse-names" : false, "suffix" : "" } ], "container-title" : "Cochrane ", "id" : "ITEM-1", "issued" : { "date-parts" : [ [ "2011" ] ] }, "title" : "Cochrane Handbook for Systematic Reviews of Interventions | Cochrane Training", "type" : "webpage" }, "uris" : [ "http://www.mendeley.com/documents/?uuid=04698789-3820-3574-9a73-04adbe9d0e2d" ] } ], "mendeley" : { "formattedCitation" : "&lt;span style=\"baseline\"&gt;[9]&lt;/span&gt;", "plainTextFormattedCitation" : "[9]", "previouslyFormattedCitation" : "&lt;span style=\"baseline\"&gt;[9]&lt;/span&gt;" }, "properties" : { "noteIndex" : 4 }, "schema" : "https://github.com/citation-style-language/schema/raw/master/csl-citation.json" }</w:instrText>
      </w:r>
      <w:r w:rsidR="009A4566" w:rsidRPr="00745AF8">
        <w:rPr>
          <w:rFonts w:ascii="Arial" w:hAnsi="Arial" w:cs="Arial"/>
        </w:rPr>
        <w:fldChar w:fldCharType="separate"/>
      </w:r>
      <w:r w:rsidR="00760F7C" w:rsidRPr="00745AF8">
        <w:rPr>
          <w:rFonts w:ascii="Arial" w:hAnsi="Arial" w:cs="Arial"/>
          <w:noProof/>
        </w:rPr>
        <w:t>[</w:t>
      </w:r>
      <w:r w:rsidR="00470C92" w:rsidRPr="00745AF8">
        <w:rPr>
          <w:rFonts w:ascii="Arial" w:hAnsi="Arial" w:cs="Arial"/>
          <w:noProof/>
        </w:rPr>
        <w:t>21</w:t>
      </w:r>
      <w:r w:rsidR="00760F7C" w:rsidRPr="00745AF8">
        <w:rPr>
          <w:rFonts w:ascii="Arial" w:hAnsi="Arial" w:cs="Arial"/>
          <w:noProof/>
        </w:rPr>
        <w:t>]</w:t>
      </w:r>
      <w:r w:rsidR="009A4566" w:rsidRPr="00745AF8">
        <w:rPr>
          <w:rFonts w:ascii="Arial" w:hAnsi="Arial" w:cs="Arial"/>
        </w:rPr>
        <w:fldChar w:fldCharType="end"/>
      </w:r>
      <w:r w:rsidR="009A4566" w:rsidRPr="00745AF8">
        <w:rPr>
          <w:rFonts w:ascii="Arial" w:hAnsi="Arial" w:cs="Arial"/>
        </w:rPr>
        <w:t xml:space="preserve">. </w:t>
      </w:r>
      <w:r w:rsidR="00D65FF8" w:rsidRPr="00745AF8">
        <w:rPr>
          <w:rFonts w:ascii="Arial" w:hAnsi="Arial" w:cs="Arial"/>
        </w:rPr>
        <w:t>P</w:t>
      </w:r>
      <w:r w:rsidR="00DE4573" w:rsidRPr="00745AF8">
        <w:rPr>
          <w:rFonts w:ascii="Arial" w:hAnsi="Arial" w:cs="Arial"/>
        </w:rPr>
        <w:t xml:space="preserve">ublication </w:t>
      </w:r>
      <w:r w:rsidR="00FC69B9" w:rsidRPr="00745AF8">
        <w:rPr>
          <w:rFonts w:ascii="Arial" w:hAnsi="Arial" w:cs="Arial"/>
        </w:rPr>
        <w:t xml:space="preserve">bias </w:t>
      </w:r>
      <w:r w:rsidR="002C7A56" w:rsidRPr="00745AF8">
        <w:rPr>
          <w:rFonts w:ascii="Arial" w:hAnsi="Arial" w:cs="Arial"/>
        </w:rPr>
        <w:t xml:space="preserve">was </w:t>
      </w:r>
      <w:r w:rsidR="005235E3" w:rsidRPr="00745AF8">
        <w:rPr>
          <w:rFonts w:ascii="Arial" w:hAnsi="Arial" w:cs="Arial"/>
        </w:rPr>
        <w:t>inspected</w:t>
      </w:r>
      <w:r w:rsidR="002C7A56" w:rsidRPr="00745AF8">
        <w:rPr>
          <w:rFonts w:ascii="Arial" w:hAnsi="Arial" w:cs="Arial"/>
        </w:rPr>
        <w:t xml:space="preserve"> </w:t>
      </w:r>
      <w:r w:rsidR="00D65FF8" w:rsidRPr="00745AF8">
        <w:rPr>
          <w:rFonts w:ascii="Arial" w:hAnsi="Arial" w:cs="Arial"/>
        </w:rPr>
        <w:t xml:space="preserve">visually </w:t>
      </w:r>
      <w:r w:rsidR="006E15B0" w:rsidRPr="00745AF8">
        <w:rPr>
          <w:rFonts w:ascii="Arial" w:hAnsi="Arial" w:cs="Arial"/>
        </w:rPr>
        <w:t xml:space="preserve">by </w:t>
      </w:r>
      <w:r w:rsidR="00FC69B9" w:rsidRPr="00745AF8">
        <w:rPr>
          <w:rFonts w:ascii="Arial" w:hAnsi="Arial" w:cs="Arial"/>
        </w:rPr>
        <w:t>funnel plots</w:t>
      </w:r>
      <w:r w:rsidR="005235E3" w:rsidRPr="00745AF8">
        <w:rPr>
          <w:rFonts w:ascii="Arial" w:hAnsi="Arial" w:cs="Arial"/>
        </w:rPr>
        <w:t xml:space="preserve"> </w:t>
      </w:r>
      <w:r w:rsidR="00616474" w:rsidRPr="00745AF8">
        <w:rPr>
          <w:rFonts w:ascii="Arial" w:hAnsi="Arial" w:cs="Arial"/>
        </w:rPr>
        <w:fldChar w:fldCharType="begin" w:fldLock="1"/>
      </w:r>
      <w:r w:rsidR="00976707" w:rsidRPr="00745AF8">
        <w:rPr>
          <w:rFonts w:ascii="Arial" w:hAnsi="Arial" w:cs="Arial"/>
        </w:rPr>
        <w:instrText>ADDIN CSL_CITATION { "citationItems" : [ { "id" : "ITEM-1", "itemData" : { "DOI" : "10.1002/sim.1186", "ISBN" : "0277-6715 (Print)\\r0277-6715 (Linking)", "ISSN" : "02776715", "PMID" : "12111919", "abstract" : "SUMMARY The extent of heterogeneity in a meta-analysis partly determines the diiculty in drawing overall con-clusions. This extent may be measured by estimating a between-study variance, but interpretation is then speci\u00ffc to a particular treatment eeect metric. A test for the existence of heterogeneity exists, but depends on the number of studies in the meta-analysis. We develop measures of the impact of heterogeneity on a meta-analysis, from mathematical criteria, that are independent of the number of studies and the treatment eeect metric. We derive and propose three suitable statistics: H is the square root of the 2 heterogeneity statistic divided by its degrees of freedom; R is the ratio of the standard error of the underlying mean from a random eeects meta-analysis to the standard error of a \u00ffxed eeect meta-analytic estimate, and I 2 is a transformation of H that describes the proportion of total variation in study estimates that is due to heterogeneity. We discuss interpretation, interval estimates and other properties of these measures and examine them in \u00ffve example data sets showing diierent amounts of heterogeneity. We conclude that H and I 2 , which can usually be calculated for published meta-analyses, are particularly useful summaries of the impact of heterogeneity. One or both should be presented in published meta-analyses in preference to the test for heterogeneity.", "author" : [ { "dropping-particle" : "", "family" : "Higgins", "given" : "Julian P.T.", "non-dropping-particle" : "", "parse-names" : false, "suffix" : "" }, { "dropping-particle" : "", "family" : "Thompson", "given" : "Simon G.", "non-dropping-particle" : "", "parse-names" : false, "suffix" : "" } ], "container-title" : "Statistics in Medicine", "id" : "ITEM-1", "issue" : "11", "issued" : { "date-parts" : [ [ "2002", "6", "15" ] ] }, "page" : "1539-1558", "title" : "Quantifying heterogeneity in a meta-analysis", "type" : "article-journal", "volume" : "21" }, "uris" : [ "http://www.mendeley.com/documents/?uuid=b44ffe97-ccbf-3b1e-b1dc-24bb0226d29b" ] } ], "mendeley" : { "formattedCitation" : "&lt;span style=\"baseline\"&gt;[10]&lt;/span&gt;", "plainTextFormattedCitation" : "[10]", "previouslyFormattedCitation" : "&lt;span style=\"baseline\"&gt;[10]&lt;/span&gt;" }, "properties" : { "noteIndex" : 4 }, "schema" : "https://github.com/citation-style-language/schema/raw/master/csl-citation.json" }</w:instrText>
      </w:r>
      <w:r w:rsidR="00616474" w:rsidRPr="00745AF8">
        <w:rPr>
          <w:rFonts w:ascii="Arial" w:hAnsi="Arial" w:cs="Arial"/>
        </w:rPr>
        <w:fldChar w:fldCharType="separate"/>
      </w:r>
      <w:r w:rsidR="00760F7C" w:rsidRPr="00745AF8">
        <w:rPr>
          <w:rFonts w:ascii="Arial" w:hAnsi="Arial" w:cs="Arial"/>
          <w:noProof/>
        </w:rPr>
        <w:t>[</w:t>
      </w:r>
      <w:r w:rsidR="00470C92" w:rsidRPr="00745AF8">
        <w:rPr>
          <w:rFonts w:ascii="Arial" w:hAnsi="Arial" w:cs="Arial"/>
          <w:noProof/>
        </w:rPr>
        <w:t>22</w:t>
      </w:r>
      <w:r w:rsidR="00760F7C" w:rsidRPr="00745AF8">
        <w:rPr>
          <w:rFonts w:ascii="Arial" w:hAnsi="Arial" w:cs="Arial"/>
          <w:noProof/>
        </w:rPr>
        <w:t>]</w:t>
      </w:r>
      <w:r w:rsidR="00616474" w:rsidRPr="00745AF8">
        <w:rPr>
          <w:rFonts w:ascii="Arial" w:hAnsi="Arial" w:cs="Arial"/>
        </w:rPr>
        <w:fldChar w:fldCharType="end"/>
      </w:r>
      <w:r w:rsidR="00616474" w:rsidRPr="00745AF8">
        <w:rPr>
          <w:rFonts w:ascii="Arial" w:hAnsi="Arial" w:cs="Arial"/>
        </w:rPr>
        <w:t xml:space="preserve">. </w:t>
      </w:r>
      <w:r w:rsidR="00DE400E" w:rsidRPr="00745AF8">
        <w:rPr>
          <w:rFonts w:ascii="Arial" w:hAnsi="Arial" w:cs="Arial"/>
        </w:rPr>
        <w:t xml:space="preserve">Statistical significance </w:t>
      </w:r>
      <w:r w:rsidR="00004DE5" w:rsidRPr="00745AF8">
        <w:rPr>
          <w:rFonts w:ascii="Arial" w:hAnsi="Arial" w:cs="Arial"/>
        </w:rPr>
        <w:t xml:space="preserve">threshold </w:t>
      </w:r>
      <w:r w:rsidR="00DE400E" w:rsidRPr="00745AF8">
        <w:rPr>
          <w:rFonts w:ascii="Arial" w:hAnsi="Arial" w:cs="Arial"/>
        </w:rPr>
        <w:t xml:space="preserve">was </w:t>
      </w:r>
      <w:r w:rsidR="00677D98" w:rsidRPr="00745AF8">
        <w:rPr>
          <w:rFonts w:ascii="Arial" w:hAnsi="Arial" w:cs="Arial"/>
        </w:rPr>
        <w:t xml:space="preserve">accepted </w:t>
      </w:r>
      <w:r w:rsidR="00004DE5" w:rsidRPr="00745AF8">
        <w:rPr>
          <w:rFonts w:ascii="Arial" w:hAnsi="Arial" w:cs="Arial"/>
        </w:rPr>
        <w:t>as</w:t>
      </w:r>
      <w:r w:rsidR="00DE400E" w:rsidRPr="00745AF8">
        <w:rPr>
          <w:rFonts w:ascii="Arial" w:hAnsi="Arial" w:cs="Arial"/>
        </w:rPr>
        <w:t xml:space="preserve"> </w:t>
      </w:r>
      <w:r w:rsidR="00DE4573" w:rsidRPr="00745AF8">
        <w:rPr>
          <w:rFonts w:ascii="Arial" w:hAnsi="Arial" w:cs="Arial"/>
          <w:i/>
        </w:rPr>
        <w:t xml:space="preserve">P </w:t>
      </w:r>
      <w:r w:rsidR="00DE400E" w:rsidRPr="00745AF8">
        <w:rPr>
          <w:rFonts w:ascii="Arial" w:hAnsi="Arial" w:cs="Arial"/>
        </w:rPr>
        <w:t>&lt;0.05.</w:t>
      </w:r>
    </w:p>
    <w:p w14:paraId="55F2C0F1" w14:textId="77777777" w:rsidR="00A7693C" w:rsidRPr="00745AF8" w:rsidRDefault="00A7693C" w:rsidP="00E02DF5">
      <w:pPr>
        <w:widowControl w:val="0"/>
        <w:autoSpaceDE w:val="0"/>
        <w:autoSpaceDN w:val="0"/>
        <w:adjustRightInd w:val="0"/>
        <w:spacing w:line="480" w:lineRule="auto"/>
        <w:jc w:val="both"/>
        <w:rPr>
          <w:rFonts w:ascii="Arial" w:hAnsi="Arial" w:cs="Arial"/>
        </w:rPr>
      </w:pPr>
    </w:p>
    <w:p w14:paraId="4B309F77" w14:textId="1FACF197" w:rsidR="00A7693C" w:rsidRPr="00745AF8" w:rsidRDefault="00A7693C" w:rsidP="00E02DF5">
      <w:pPr>
        <w:spacing w:line="480" w:lineRule="auto"/>
        <w:jc w:val="both"/>
        <w:rPr>
          <w:rFonts w:ascii="Arial" w:hAnsi="Arial" w:cs="Arial"/>
        </w:rPr>
      </w:pPr>
      <w:r w:rsidRPr="00745AF8">
        <w:rPr>
          <w:rFonts w:ascii="Arial" w:hAnsi="Arial" w:cs="Arial"/>
        </w:rPr>
        <w:t xml:space="preserve">For clarity of presentation, we grouped non-genetic risk factors into four broad categories: 1) External risk factors (glucocorticosteroid </w:t>
      </w:r>
      <w:r w:rsidRPr="00745AF8">
        <w:rPr>
          <w:rFonts w:ascii="Arial" w:hAnsi="Arial" w:cs="Arial"/>
          <w:highlight w:val="yellow"/>
        </w:rPr>
        <w:t>therapy</w:t>
      </w:r>
      <w:r w:rsidRPr="00745AF8">
        <w:rPr>
          <w:rFonts w:ascii="Arial" w:hAnsi="Arial" w:cs="Arial"/>
        </w:rPr>
        <w:t>, alcohol consumption, smoking, infection and surgery), 2) Metabolic disorders (</w:t>
      </w:r>
      <w:proofErr w:type="spellStart"/>
      <w:r w:rsidRPr="00745AF8">
        <w:rPr>
          <w:rFonts w:ascii="Arial" w:hAnsi="Arial" w:cs="Arial"/>
        </w:rPr>
        <w:t>hypercholesterolaemia</w:t>
      </w:r>
      <w:proofErr w:type="spellEnd"/>
      <w:r w:rsidRPr="00745AF8">
        <w:rPr>
          <w:rFonts w:ascii="Arial" w:hAnsi="Arial" w:cs="Arial"/>
        </w:rPr>
        <w:t xml:space="preserve">, </w:t>
      </w:r>
      <w:proofErr w:type="spellStart"/>
      <w:r w:rsidRPr="00745AF8">
        <w:rPr>
          <w:rFonts w:ascii="Arial" w:hAnsi="Arial" w:cs="Arial"/>
        </w:rPr>
        <w:t>hyperhomocysteinemia</w:t>
      </w:r>
      <w:proofErr w:type="spellEnd"/>
      <w:r w:rsidRPr="00745AF8">
        <w:rPr>
          <w:rFonts w:ascii="Arial" w:hAnsi="Arial" w:cs="Arial"/>
        </w:rPr>
        <w:t xml:space="preserve">, hypertension and diabetes, 3) </w:t>
      </w:r>
      <w:proofErr w:type="gramStart"/>
      <w:r w:rsidRPr="00745AF8">
        <w:rPr>
          <w:rFonts w:ascii="Arial" w:hAnsi="Arial" w:cs="Arial"/>
        </w:rPr>
        <w:t>Autoimmune</w:t>
      </w:r>
      <w:proofErr w:type="gramEnd"/>
      <w:r w:rsidRPr="00745AF8">
        <w:rPr>
          <w:rFonts w:ascii="Arial" w:hAnsi="Arial" w:cs="Arial"/>
        </w:rPr>
        <w:t xml:space="preserve"> disorders (antiphospholipid antibodies and combination of autoimmune diseases) and 4) Others non-genetic risk factors (anaemia, malignancy and pregnancy/puerperium).</w:t>
      </w:r>
      <w:r w:rsidR="002D3BC5" w:rsidRPr="00745AF8">
        <w:rPr>
          <w:rFonts w:ascii="Arial" w:hAnsi="Arial" w:cs="Arial"/>
        </w:rPr>
        <w:t xml:space="preserve"> In addition, </w:t>
      </w:r>
      <w:proofErr w:type="spellStart"/>
      <w:r w:rsidR="002D3BC5" w:rsidRPr="00745AF8">
        <w:rPr>
          <w:rFonts w:ascii="Arial" w:hAnsi="Arial" w:cs="Arial"/>
        </w:rPr>
        <w:t>interstudy</w:t>
      </w:r>
      <w:proofErr w:type="spellEnd"/>
      <w:r w:rsidR="002D3BC5" w:rsidRPr="00745AF8">
        <w:rPr>
          <w:rFonts w:ascii="Arial" w:hAnsi="Arial" w:cs="Arial"/>
        </w:rPr>
        <w:t xml:space="preserve"> heterogeneity and bias are described only when </w:t>
      </w:r>
      <w:r w:rsidR="00485B4B" w:rsidRPr="00745AF8">
        <w:rPr>
          <w:rFonts w:ascii="Arial" w:hAnsi="Arial" w:cs="Arial"/>
        </w:rPr>
        <w:t>occurred</w:t>
      </w:r>
      <w:r w:rsidR="002D3BC5" w:rsidRPr="00745AF8">
        <w:rPr>
          <w:rFonts w:ascii="Arial" w:hAnsi="Arial" w:cs="Arial"/>
        </w:rPr>
        <w:t>.</w:t>
      </w:r>
    </w:p>
    <w:p w14:paraId="6252714E" w14:textId="77777777" w:rsidR="000A64EF" w:rsidRPr="00745AF8" w:rsidRDefault="000A64EF" w:rsidP="00E02DF5">
      <w:pPr>
        <w:spacing w:line="480" w:lineRule="auto"/>
        <w:jc w:val="both"/>
        <w:rPr>
          <w:rFonts w:ascii="Arial" w:hAnsi="Arial" w:cs="Arial"/>
        </w:rPr>
      </w:pPr>
    </w:p>
    <w:p w14:paraId="251BC18D" w14:textId="04B66118" w:rsidR="000A64EF" w:rsidRPr="00745AF8" w:rsidRDefault="000A64EF" w:rsidP="00E02DF5">
      <w:pPr>
        <w:spacing w:line="480" w:lineRule="auto"/>
        <w:jc w:val="both"/>
        <w:rPr>
          <w:rFonts w:ascii="Arial" w:hAnsi="Arial" w:cs="Arial"/>
        </w:rPr>
      </w:pPr>
      <w:r w:rsidRPr="00745AF8">
        <w:rPr>
          <w:rFonts w:ascii="Arial" w:eastAsia="Times New Roman" w:hAnsi="Arial" w:cs="Arial"/>
          <w:highlight w:val="yellow"/>
          <w:lang w:eastAsia="en-GB"/>
        </w:rPr>
        <w:t>For various conditions (</w:t>
      </w:r>
      <w:r w:rsidRPr="004B0EE3">
        <w:rPr>
          <w:rFonts w:ascii="Arial" w:eastAsia="Times New Roman" w:hAnsi="Arial" w:cs="Arial"/>
          <w:i/>
          <w:highlight w:val="yellow"/>
          <w:lang w:eastAsia="en-GB"/>
        </w:rPr>
        <w:t>e.g.</w:t>
      </w:r>
      <w:r w:rsidRPr="00745AF8">
        <w:rPr>
          <w:rFonts w:ascii="Arial" w:eastAsia="Times New Roman" w:hAnsi="Arial" w:cs="Arial"/>
          <w:highlight w:val="yellow"/>
          <w:lang w:eastAsia="en-GB"/>
        </w:rPr>
        <w:t xml:space="preserve"> antiphospholipid antibodies, </w:t>
      </w:r>
      <w:proofErr w:type="spellStart"/>
      <w:r w:rsidRPr="00745AF8">
        <w:rPr>
          <w:rFonts w:ascii="Arial" w:eastAsia="Times New Roman" w:hAnsi="Arial" w:cs="Arial"/>
          <w:highlight w:val="yellow"/>
          <w:lang w:eastAsia="en-GB"/>
        </w:rPr>
        <w:t>hyperhomocysteinemia</w:t>
      </w:r>
      <w:proofErr w:type="spellEnd"/>
      <w:r w:rsidRPr="00745AF8">
        <w:rPr>
          <w:rFonts w:ascii="Arial" w:eastAsia="Times New Roman" w:hAnsi="Arial" w:cs="Arial"/>
          <w:highlight w:val="yellow"/>
          <w:lang w:eastAsia="en-GB"/>
        </w:rPr>
        <w:t>, and hypertension), variable definitions were used in the incorporated studies and some studies provided no definition. In all cases, the definition in the source publication was accepted.</w:t>
      </w:r>
    </w:p>
    <w:p w14:paraId="13BEC2B4" w14:textId="77777777" w:rsidR="00A7693C" w:rsidRPr="00745AF8" w:rsidRDefault="00A7693C" w:rsidP="00E02DF5">
      <w:pPr>
        <w:spacing w:line="480" w:lineRule="auto"/>
        <w:jc w:val="both"/>
        <w:rPr>
          <w:rFonts w:ascii="Arial" w:hAnsi="Arial" w:cs="Arial"/>
        </w:rPr>
      </w:pPr>
    </w:p>
    <w:p w14:paraId="75985BED" w14:textId="11A22D12" w:rsidR="0077025E" w:rsidRPr="00745AF8" w:rsidRDefault="006E15B0" w:rsidP="00E02DF5">
      <w:pPr>
        <w:spacing w:line="480" w:lineRule="auto"/>
        <w:jc w:val="both"/>
        <w:rPr>
          <w:rFonts w:ascii="Arial" w:hAnsi="Arial" w:cs="Arial"/>
          <w:b/>
        </w:rPr>
      </w:pPr>
      <w:r w:rsidRPr="00745AF8">
        <w:rPr>
          <w:rFonts w:ascii="Arial" w:hAnsi="Arial" w:cs="Arial"/>
          <w:b/>
        </w:rPr>
        <w:t>RESULTS</w:t>
      </w:r>
    </w:p>
    <w:p w14:paraId="25E575D7" w14:textId="1A6F2620" w:rsidR="006E15B0" w:rsidRPr="00745AF8" w:rsidRDefault="007F39BB" w:rsidP="00E02DF5">
      <w:pPr>
        <w:spacing w:line="480" w:lineRule="auto"/>
        <w:jc w:val="both"/>
        <w:rPr>
          <w:rFonts w:ascii="Arial" w:hAnsi="Arial" w:cs="Arial"/>
        </w:rPr>
      </w:pPr>
      <w:r w:rsidRPr="00745AF8">
        <w:rPr>
          <w:rFonts w:ascii="Arial" w:hAnsi="Arial" w:cs="Arial"/>
        </w:rPr>
        <w:t xml:space="preserve">Our </w:t>
      </w:r>
      <w:r w:rsidR="0077025E" w:rsidRPr="00745AF8">
        <w:rPr>
          <w:rFonts w:ascii="Arial" w:hAnsi="Arial" w:cs="Arial"/>
        </w:rPr>
        <w:t>initial search strategy found 10</w:t>
      </w:r>
      <w:r w:rsidR="000E1858" w:rsidRPr="00745AF8">
        <w:rPr>
          <w:rFonts w:ascii="Arial" w:hAnsi="Arial" w:cs="Arial"/>
        </w:rPr>
        <w:t>,</w:t>
      </w:r>
      <w:r w:rsidR="0077025E" w:rsidRPr="00745AF8">
        <w:rPr>
          <w:rFonts w:ascii="Arial" w:hAnsi="Arial" w:cs="Arial"/>
        </w:rPr>
        <w:t xml:space="preserve">248 studies. </w:t>
      </w:r>
      <w:r w:rsidR="004907E2" w:rsidRPr="00745AF8">
        <w:rPr>
          <w:rFonts w:ascii="Arial" w:eastAsia="Times New Roman" w:hAnsi="Arial" w:cs="Arial"/>
          <w:highlight w:val="yellow"/>
          <w:lang w:eastAsia="en-GB"/>
        </w:rPr>
        <w:t>After considering our inclusion and exclusion criteria, 42 papers were included in our quantitative meta-analysis (</w:t>
      </w:r>
      <w:r w:rsidR="004907E2" w:rsidRPr="00745AF8">
        <w:rPr>
          <w:rFonts w:ascii="Arial" w:eastAsia="Times New Roman" w:hAnsi="Arial" w:cs="Arial"/>
          <w:b/>
          <w:highlight w:val="yellow"/>
          <w:lang w:eastAsia="en-GB"/>
        </w:rPr>
        <w:t>Fig 1</w:t>
      </w:r>
      <w:r w:rsidR="004907E2" w:rsidRPr="00745AF8">
        <w:rPr>
          <w:rFonts w:ascii="Arial" w:eastAsia="Times New Roman" w:hAnsi="Arial" w:cs="Arial"/>
          <w:highlight w:val="yellow"/>
          <w:lang w:eastAsia="en-GB"/>
        </w:rPr>
        <w:t>); nine of these examined non-genetic risk factors, while 22 examined genetic risk factors and 11 examined both types of risk factors</w:t>
      </w:r>
      <w:r w:rsidR="00C23264" w:rsidRPr="00745AF8">
        <w:rPr>
          <w:rFonts w:ascii="Arial" w:hAnsi="Arial" w:cs="Arial"/>
        </w:rPr>
        <w:t xml:space="preserve">. </w:t>
      </w:r>
      <w:r w:rsidR="004907E2" w:rsidRPr="00745AF8">
        <w:rPr>
          <w:rFonts w:ascii="Arial" w:eastAsia="Times New Roman" w:hAnsi="Arial" w:cs="Arial"/>
          <w:highlight w:val="yellow"/>
          <w:lang w:eastAsia="en-GB"/>
        </w:rPr>
        <w:t xml:space="preserve">A summary of the studies examining risk factors associated with CVT, including distribution of cases and controls, as well as pooled ORs, is shown in </w:t>
      </w:r>
      <w:r w:rsidR="00C23264" w:rsidRPr="00745AF8">
        <w:rPr>
          <w:rFonts w:ascii="Arial" w:hAnsi="Arial" w:cs="Arial"/>
          <w:b/>
          <w:highlight w:val="yellow"/>
        </w:rPr>
        <w:t xml:space="preserve">Table </w:t>
      </w:r>
      <w:r w:rsidR="008B0BAB" w:rsidRPr="00745AF8">
        <w:rPr>
          <w:rFonts w:ascii="Arial" w:hAnsi="Arial" w:cs="Arial"/>
          <w:b/>
          <w:highlight w:val="yellow"/>
        </w:rPr>
        <w:t>1</w:t>
      </w:r>
      <w:r w:rsidR="00C23264" w:rsidRPr="00745AF8">
        <w:rPr>
          <w:rFonts w:ascii="Arial" w:hAnsi="Arial" w:cs="Arial"/>
        </w:rPr>
        <w:t>.</w:t>
      </w:r>
    </w:p>
    <w:p w14:paraId="60895C9D" w14:textId="41F62BCD" w:rsidR="0077025E" w:rsidRPr="00745AF8" w:rsidRDefault="0077025E" w:rsidP="00E02DF5">
      <w:pPr>
        <w:spacing w:line="480" w:lineRule="auto"/>
        <w:jc w:val="both"/>
        <w:rPr>
          <w:rFonts w:ascii="Arial" w:hAnsi="Arial" w:cs="Arial"/>
        </w:rPr>
      </w:pPr>
    </w:p>
    <w:p w14:paraId="4518525A" w14:textId="31D7E5EA" w:rsidR="00CB235F" w:rsidRPr="00745AF8" w:rsidRDefault="00CB235F" w:rsidP="00E02DF5">
      <w:pPr>
        <w:spacing w:line="480" w:lineRule="auto"/>
        <w:jc w:val="both"/>
        <w:rPr>
          <w:rFonts w:ascii="Arial" w:hAnsi="Arial" w:cs="Arial"/>
          <w:b/>
        </w:rPr>
      </w:pPr>
      <w:r w:rsidRPr="00745AF8">
        <w:rPr>
          <w:rFonts w:ascii="Arial" w:hAnsi="Arial" w:cs="Arial"/>
          <w:b/>
        </w:rPr>
        <w:t>N</w:t>
      </w:r>
      <w:r w:rsidR="00021942" w:rsidRPr="00745AF8">
        <w:rPr>
          <w:rFonts w:ascii="Arial" w:hAnsi="Arial" w:cs="Arial"/>
          <w:b/>
        </w:rPr>
        <w:t>on-genetic risk factors</w:t>
      </w:r>
      <w:r w:rsidR="00524CB9" w:rsidRPr="00745AF8">
        <w:rPr>
          <w:rFonts w:ascii="Arial" w:hAnsi="Arial" w:cs="Arial"/>
          <w:b/>
        </w:rPr>
        <w:t xml:space="preserve"> of CVT</w:t>
      </w:r>
    </w:p>
    <w:p w14:paraId="55DFADF3" w14:textId="21977873" w:rsidR="000E6374" w:rsidRPr="00745AF8" w:rsidRDefault="000E6374" w:rsidP="00E02DF5">
      <w:pPr>
        <w:spacing w:line="480" w:lineRule="auto"/>
        <w:jc w:val="both"/>
        <w:rPr>
          <w:rFonts w:ascii="Arial" w:hAnsi="Arial" w:cs="Arial"/>
          <w:i/>
        </w:rPr>
      </w:pPr>
      <w:r w:rsidRPr="00745AF8">
        <w:rPr>
          <w:rFonts w:ascii="Arial" w:hAnsi="Arial" w:cs="Arial"/>
          <w:i/>
        </w:rPr>
        <w:t>External risk factors</w:t>
      </w:r>
    </w:p>
    <w:p w14:paraId="7B4A91FC" w14:textId="1679C74A" w:rsidR="00C73549" w:rsidRPr="00745AF8" w:rsidRDefault="00AE2476" w:rsidP="00E02DF5">
      <w:pPr>
        <w:spacing w:line="480" w:lineRule="auto"/>
        <w:jc w:val="both"/>
        <w:rPr>
          <w:rFonts w:ascii="Arial" w:hAnsi="Arial" w:cs="Arial"/>
        </w:rPr>
      </w:pPr>
      <w:r w:rsidRPr="00745AF8">
        <w:rPr>
          <w:rFonts w:ascii="Arial" w:hAnsi="Arial" w:cs="Arial"/>
        </w:rPr>
        <w:t>T</w:t>
      </w:r>
      <w:r w:rsidR="00C73549" w:rsidRPr="00745AF8">
        <w:rPr>
          <w:rFonts w:ascii="Arial" w:hAnsi="Arial" w:cs="Arial"/>
        </w:rPr>
        <w:t>he risk of CVT was</w:t>
      </w:r>
      <w:r w:rsidRPr="00745AF8">
        <w:rPr>
          <w:rFonts w:ascii="Arial" w:hAnsi="Arial" w:cs="Arial"/>
        </w:rPr>
        <w:t xml:space="preserve"> found to increase</w:t>
      </w:r>
      <w:r w:rsidR="00C73549" w:rsidRPr="00745AF8">
        <w:rPr>
          <w:rFonts w:ascii="Arial" w:hAnsi="Arial" w:cs="Arial"/>
        </w:rPr>
        <w:t xml:space="preserve"> with glucocorticosteroid therapy by </w:t>
      </w:r>
      <w:r w:rsidR="00B925F5" w:rsidRPr="00745AF8">
        <w:rPr>
          <w:rFonts w:ascii="Arial" w:hAnsi="Arial" w:cs="Arial"/>
        </w:rPr>
        <w:t>18</w:t>
      </w:r>
      <w:r w:rsidR="00C73549" w:rsidRPr="00745AF8">
        <w:rPr>
          <w:rFonts w:ascii="Arial" w:hAnsi="Arial" w:cs="Arial"/>
        </w:rPr>
        <w:t>.</w:t>
      </w:r>
      <w:r w:rsidR="00B925F5" w:rsidRPr="00745AF8">
        <w:rPr>
          <w:rFonts w:ascii="Arial" w:hAnsi="Arial" w:cs="Arial"/>
        </w:rPr>
        <w:t>26</w:t>
      </w:r>
      <w:r w:rsidR="00C73549" w:rsidRPr="00745AF8">
        <w:rPr>
          <w:rFonts w:ascii="Arial" w:hAnsi="Arial" w:cs="Arial"/>
        </w:rPr>
        <w:t>-fold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B925F5" w:rsidRPr="00745AF8">
        <w:rPr>
          <w:rFonts w:ascii="Arial" w:hAnsi="Arial" w:cs="Arial"/>
        </w:rPr>
        <w:t>3</w:t>
      </w:r>
      <w:r w:rsidR="00C73549" w:rsidRPr="00745AF8">
        <w:rPr>
          <w:rFonts w:ascii="Arial" w:hAnsi="Arial" w:cs="Arial"/>
        </w:rPr>
        <w:t>.</w:t>
      </w:r>
      <w:r w:rsidR="00B925F5" w:rsidRPr="00745AF8">
        <w:rPr>
          <w:rFonts w:ascii="Arial" w:hAnsi="Arial" w:cs="Arial"/>
        </w:rPr>
        <w:t>25</w:t>
      </w:r>
      <w:r w:rsidR="00C73549" w:rsidRPr="00745AF8">
        <w:rPr>
          <w:rFonts w:ascii="Arial" w:hAnsi="Arial" w:cs="Arial"/>
        </w:rPr>
        <w:t>-10</w:t>
      </w:r>
      <w:r w:rsidR="00B925F5" w:rsidRPr="00745AF8">
        <w:rPr>
          <w:rFonts w:ascii="Arial" w:hAnsi="Arial" w:cs="Arial"/>
        </w:rPr>
        <w:t>2</w:t>
      </w:r>
      <w:r w:rsidR="00C73549" w:rsidRPr="00745AF8">
        <w:rPr>
          <w:rFonts w:ascii="Arial" w:hAnsi="Arial" w:cs="Arial"/>
        </w:rPr>
        <w:t>.</w:t>
      </w:r>
      <w:r w:rsidR="00B925F5" w:rsidRPr="00745AF8">
        <w:rPr>
          <w:rFonts w:ascii="Arial" w:hAnsi="Arial" w:cs="Arial"/>
        </w:rPr>
        <w:t>55</w:t>
      </w:r>
      <w:r w:rsidR="001A6F4B" w:rsidRPr="00745AF8">
        <w:rPr>
          <w:rFonts w:ascii="Arial" w:hAnsi="Arial" w:cs="Arial"/>
        </w:rPr>
        <w:t>,</w:t>
      </w:r>
      <w:r w:rsidR="00C73549" w:rsidRPr="00745AF8">
        <w:rPr>
          <w:rFonts w:ascii="Arial" w:hAnsi="Arial" w:cs="Arial"/>
        </w:rPr>
        <w:t xml:space="preserve"> </w:t>
      </w:r>
      <w:r w:rsidR="00C73549" w:rsidRPr="00745AF8">
        <w:rPr>
          <w:rFonts w:ascii="Arial" w:hAnsi="Arial" w:cs="Arial"/>
          <w:i/>
        </w:rPr>
        <w:t>P</w:t>
      </w:r>
      <w:r w:rsidR="00036657" w:rsidRPr="00745AF8">
        <w:rPr>
          <w:rFonts w:ascii="Arial" w:hAnsi="Arial" w:cs="Arial"/>
        </w:rPr>
        <w:t xml:space="preserve"> &lt;0.0</w:t>
      </w:r>
      <w:r w:rsidR="00C73549" w:rsidRPr="00745AF8">
        <w:rPr>
          <w:rFonts w:ascii="Arial" w:hAnsi="Arial" w:cs="Arial"/>
        </w:rPr>
        <w:t xml:space="preserve">1) </w:t>
      </w:r>
      <w:r w:rsidR="001A6F4B" w:rsidRPr="00745AF8">
        <w:rPr>
          <w:rFonts w:ascii="Arial" w:hAnsi="Arial" w:cs="Arial"/>
        </w:rPr>
        <w:t xml:space="preserve">without significant </w:t>
      </w:r>
      <w:proofErr w:type="spellStart"/>
      <w:r w:rsidR="001A6F4B" w:rsidRPr="00745AF8">
        <w:rPr>
          <w:rFonts w:ascii="Arial" w:hAnsi="Arial" w:cs="Arial"/>
        </w:rPr>
        <w:t>interstudy</w:t>
      </w:r>
      <w:proofErr w:type="spellEnd"/>
      <w:r w:rsidR="001A6F4B" w:rsidRPr="00745AF8">
        <w:rPr>
          <w:rFonts w:ascii="Arial" w:hAnsi="Arial" w:cs="Arial"/>
        </w:rPr>
        <w:t xml:space="preserve"> heterogeneity (</w:t>
      </w:r>
      <w:r w:rsidR="001A6F4B" w:rsidRPr="00745AF8">
        <w:rPr>
          <w:rFonts w:ascii="Arial" w:hAnsi="Arial" w:cs="Arial"/>
          <w:i/>
        </w:rPr>
        <w:t>I</w:t>
      </w:r>
      <w:r w:rsidR="001A6F4B" w:rsidRPr="00745AF8">
        <w:rPr>
          <w:rFonts w:ascii="Arial" w:hAnsi="Arial" w:cs="Arial"/>
          <w:vertAlign w:val="superscript"/>
        </w:rPr>
        <w:t xml:space="preserve">2 </w:t>
      </w:r>
      <w:r w:rsidR="001A6F4B" w:rsidRPr="00745AF8">
        <w:rPr>
          <w:rFonts w:ascii="Arial" w:hAnsi="Arial" w:cs="Arial"/>
        </w:rPr>
        <w:t xml:space="preserve">= 0%, </w:t>
      </w:r>
      <w:r w:rsidR="001A6F4B" w:rsidRPr="00745AF8">
        <w:rPr>
          <w:rFonts w:ascii="Arial" w:hAnsi="Arial" w:cs="Arial"/>
          <w:i/>
        </w:rPr>
        <w:t>P</w:t>
      </w:r>
      <w:r w:rsidR="001A6F4B" w:rsidRPr="00745AF8">
        <w:rPr>
          <w:rFonts w:ascii="Arial" w:hAnsi="Arial" w:cs="Arial"/>
        </w:rPr>
        <w:t xml:space="preserve"> = 0.76)</w:t>
      </w:r>
      <w:r w:rsidR="00F70E05" w:rsidRPr="00745AF8">
        <w:rPr>
          <w:rFonts w:ascii="Arial" w:hAnsi="Arial" w:cs="Arial"/>
        </w:rPr>
        <w:t xml:space="preserve"> </w:t>
      </w:r>
      <w:r w:rsidR="00F70E05" w:rsidRPr="00745AF8">
        <w:rPr>
          <w:rFonts w:ascii="Arial" w:hAnsi="Arial" w:cs="Arial"/>
        </w:rPr>
        <w:fldChar w:fldCharType="begin" w:fldLock="1"/>
      </w:r>
      <w:r w:rsidR="00F70E05" w:rsidRPr="00745AF8">
        <w:rPr>
          <w:rFonts w:ascii="Arial" w:hAnsi="Arial" w:cs="Arial"/>
        </w:rPr>
        <w:instrText>ADDIN CSL_CITATION { "citationItems" : [ { "id" : "ITEM-1", "itemData" : { "DOI" : "10.1007/s00415-005-0988-4", "ISBN" : "0041500509884", "ISSN" : "03405354", "PMID" : "16155788", "abstract" : "Genetic thrombophilic conditions such as those associated with Factor V Leiden (FVL) and the prothrombin mutant (PT G20210A) have been identified as risk factors for cerebral venous thrombosis (CVT). Recently, a single nucleotide polymorphism (SNP) of the thrombin activatable fibrinolysis inhibitor (TAFI G-438A) has been shown to be associated with lower TAFI levels and to decrease the risk for peripheral venous thrombosis. Furthermore, a protective role in juvenile stroke was shown for a SNP of the vitamin K dependent protein Z (PZ Intron F G79A) which is linked with low PZ levels.", "author" : [ { "dropping-particle" : "", "family" : "Lichy", "given" : "Christoph", "non-dropping-particle" : "", "parse-names" : false, "suffix" : "" }, { "dropping-particle" : "", "family" : "Dong-Si", "given" : "Tuan", "non-dropping-particle" : "", "parse-names" : false, "suffix" : "" }, { "dropping-particle" : "", "family" : "Reuner", "given" : "Karl", "non-dropping-particle" : "", "parse-names" : false, "suffix" : "" }, { "dropping-particle" : "", "family" : "Genius", "given" : "Just", "non-dropping-particle" : "", "parse-names" : false, "suffix" : "" }, { "dropping-particle" : "", "family" : "Rickmann", "given" : "Henning", "non-dropping-particle" : "", "parse-names" : false, "suffix" : "" }, { "dropping-particle" : "", "family" : "Hampe", "given" : "Toni", "non-dropping-particle" : "", "parse-names" : false, "suffix" : "" }, { "dropping-particle" : "", "family" : "Dolan", "given" : "Tarah", "non-dropping-particle" : "", "parse-names" : false, "suffix" : "" }, { "dropping-particle" : "", "family" : "Stoll", "given" : "Felix", "non-dropping-particle" : "", "parse-names" : false, "suffix" : "" }, { "dropping-particle" : "", "family" : "Grau", "given" : "Armin", "non-dropping-particle" : "", "parse-names" : false, "suffix" : "" } ], "container-title" : "Journal of Neurology", "id" : "ITEM-1", "issue" : "3", "issued" : { "date-parts" : [ [ "2006", "3", "16" ] ] }, "page" : "316-320", "title" : "Risk of cerebral venous thrombosis and novel gene polymorphisms of the coagulation and fibrinolytic systems", "type" : "article-journal", "volume" : "253" }, "uris" : [ "http://www.mendeley.com/documents/?uuid=b3447998-614e-364a-9560-3ce7d6b4508c" ] }, { "id" : "ITEM-2", "itemData" : { "DOI" : "10.1007/s00415-006-0417-3", "ISSN" : "0340-5354", "author" : [ { "dropping-particle" : "", "family" : "Lichy", "given" : "Christoph", "non-dropping-particle" : "", "parse-names" : false, "suffix" : "" }, { "dropping-particle" : "", "family" : "Kloss", "given" : "M", "non-dropping-particle" : "", "parse-names" : false, "suffix" : "" }, { "dropping-particle" : "", "family" : "Reismann", "given" : "P", "non-dropping-particle" : "", "parse-names" : false, "suffix" : "" }, { "dropping-particle" : "", "family" : "Genius", "given" : "J", "non-dropping-particle" : "", "parse-names" : false, "suffix" : "" } ], "container-title" : "Journal of neurology", "id" : "ITEM-2", "issue" : "8", "issued" : { "date-parts" : [ [ "2007", "8", "26" ] ] }, "page" : "1124-1125", "title" : "No evidence for plasminogen activator inhibitor 1 4G/4G genotype as risk factor for cerebral venous thrombosis", "type" : "article-journal", "volume" : "254" }, "uris" : [ "http://www.mendeley.com/documents/?uuid=9ab3aa06-cf6c-32a8-ac3b-547e7cce74ad" ] }, { "id" : "ITEM-3", "itemData" : { "DOI" : "10.1007/s00415-006-0411-9", "ISSN" : "03405354", "PMID" : "17450317", "abstract" : "BACKGROUND: Several case reports have linked iron deficiency anemia with the occurrence of cerebral venous thrombosis (CVT) or stroke, yet, it is unclear whether this is a chance association. METHODS: In a case-control design data of whole blood count and screening for thrombophilic coagulation abnormalities of 121 prospectively identified patients with CVT and 120 healthy controls were compared. Anemia was defined as a hemoglobin (Hb) concentration of &lt;120 g/l in females, and &lt;130 g/l in males, severe anemia as a Hb &lt;90 g/l. Adjusted odds ratios (OR) were calculated based on a logistic regression model treating variables with a level of significance of p &lt; or = 0.2 on univariate analysis as potential confounders. RESULTS: Thrombophilia (OR 1.22, 95% CI 1.07-1.76, p &lt; 0.01), severe anemia (OR 1.10, 95% CI 1.01-2.22, p &lt; 0.05), and hypercholesterinemia (OR 1.21, 95% CI 1.04-2.57, p &lt; 0.05) were the only independent variables associated with CVT on multivariate analysis. CONCLUSION: Severe anemia is significantly and independently associated with CVT.", "author" : [ { "dropping-particle" : "", "family" : "Stolz", "given" : "Erwin", "non-dropping-particle" : "", "parse-names" : false, "suffix" : "" }, { "dropping-particle" : "", "family" : "Valdueza", "given" : "Jos\u00e9 Manuel", "non-dropping-particle" : "", "parse-names" : false, "suffix" : "" }, { "dropping-particle" : "", "family" : "Grebe", "given" : "Mathias", "non-dropping-particle" : "", "parse-names" : false, "suffix" : "" }, { "dropping-particle" : "", "family" : "Schlachetzki", "given" : "Felix", "non-dropping-particle" : "", "parse-names" : false, "suffix" : "" }, { "dropping-particle" : "", "family" : "Schmitt", "given" : "Eberhard", "non-dropping-particle" : "", "parse-names" : false, "suffix" : "" }, { "dropping-particle" : "", "family" : "Madlener", "given" : "Katharina", "non-dropping-particle" : "", "parse-names" : false, "suffix" : "" }, { "dropping-particle" : "", "family" : "Rahimi", "given" : "Anousha", "non-dropping-particle" : "", "parse-names" : false, "suffix" : "" }, { "dropping-particle" : "", "family" : "Kempkes-Matthes", "given" : "Bettina", "non-dropping-particle" : "", "parse-names" : false, "suffix" : "" }, { "dropping-particle" : "", "family" : "Blaes", "given" : "Franz", "non-dropping-particle" : "", "parse-names" : false, "suffix" : "" }, { "dropping-particle" : "", "family" : "Gerriets", "given" : "Tibo", "non-dropping-particle" : "", "parse-names" : false, "suffix" : "" }, { "dropping-particle" : "", "family" : "Kaps", "given" : "Manfred", "non-dropping-particle" : "", "parse-names" : false, "suffix" : "" } ], "container-title" : "Journal of Neurology", "id" : "ITEM-3", "issue" : "6", "issued" : { "date-parts" : [ [ "2007", "6", "21" ] ] }, "page" : "729-734", "title" : "Anemia as a risk factor for cerebral venous thrombosis? An old hypothesis revisited: Results of a prospective study", "type" : "article-journal", "volume" : "254" }, "uris" : [ "http://www.mendeley.com/documents/?uuid=398fdf28-431e-351d-9956-db4dede43956" ] }, { "id" : "ITEM-4", "itemData" : { "DOI" : "10.1161/STROKEAHA.110.592121", "ISBN" : "1524-4628 (Electronic)\\r0039-2499 (Linking)", "ISSN" : "00392499", "PMID" : "21193750", "abstract" : "BACKGROUND AND PURPOSE: Cerebral venous thrombosis (CVT) may be a manifestation of underlying autoimmune disease. Antibodies against annexin A2 (anti-A2Ab) coincide with antiphospholipid syndrome, in which antiphospholipid antibodies (aPLA) are associated with thrombosis in any vascular bed. Annexin A2, a profibrinolytic receptor and binding site for \u03b22-glycoprotein-I, the main target for aPLA, is highly expressed on cerebral endothelium. Here we evaluate the prevalence of anti-A2Ab in CVT.\\n\\nMETHODS: Forty individuals with objectively documented CVT (33 women and 7 men) and 145 healthy controls were prospectively studied for hereditary and acquired prothrombotic risk factors, classical aPLA, and anti-A2Ab.\\n\\nRESULTS: One or more prothrombotic risk factors were found in 85% of CVT subjects, (pregnancy/puerperium in 57.5%, classical aPLA in 22.5%, and hereditary procoagulant risk factors in 17.5%). Anti-A2Ab (titer &gt;3 SD) were significantly more prevalent in patients with CVT (12.5%) than in healthy individuals (2.1%, P&lt;0.01, OR, 5.9).\\n\\nCONCLUSIONS: Anti-A2Ab are significantly associated with CVT and may define a subset of individuals with immune-mediated cerebral thrombosis.", "author" : [ { "dropping-particle" : "", "family" : "Cesarman-Maus", "given" : "Gabriela", "non-dropping-particle" : "", "parse-names" : false, "suffix" : "" }, { "dropping-particle" : "", "family" : "Cant\u00fa-Brito", "given" : "Carlos", "non-dropping-particle" : "", "parse-names" : false, "suffix" : "" }, { "dropping-particle" : "", "family" : "Barinagarrementeria", "given" : "Fernando", "non-dropping-particle" : "", "parse-names" : false, "suffix" : "" }, { "dropping-particle" : "", "family" : "Villa", "given" : "Rosario", "non-dropping-particle" : "", "parse-names" : false, "suffix" : "" }, { "dropping-particle" : "", "family" : "Reyes", "given" : "Elba", "non-dropping-particle" : "", "parse-names" : false, "suffix" : "" }, { "dropping-particle" : "", "family" : "Sanchez-Guerrero", "given" : "Jorge", "non-dropping-particle" : "", "parse-names" : false, "suffix" : "" }, { "dropping-particle" : "", "family" : "Hajjar", "given" : "Katherine A.", "non-dropping-particle" : "", "parse-names" : false, "suffix" : "" }, { "dropping-particle" : "", "family" : "Latorre", "given" : "Ethel Garcia", "non-dropping-particle" : "", "parse-names" : false, "suffix" : "" } ], "container-title" : "Stroke", "id" : "ITEM-4", "issue" : "2", "issued" : { "date-parts" : [ [ "2011", "2" ] ] }, "page" : "501-503", "publisher" : "NIH Public Access", "title" : "Autoantibodies against the fibrinolytic receptor, annexin A2, in cerebral venous thrombosis", "type" : "article-journal", "volume" : "42" }, "uris" : [ "http://www.mendeley.com/documents/?uuid=9884e6db-0935-352b-bae6-e9769342fec6" ] } ], "mendeley" : { "formattedCitation" : "&lt;span style=\"baseline\"&gt;[11\u201314]&lt;/span&gt;", "plainTextFormattedCitation" : "[11\u201314]", "previouslyFormattedCitation" : "&lt;span style=\"baseline\"&gt;[11\u201314]&lt;/span&gt;" }, "properties" : { "noteIndex" : 5 }, "schema" : "https://github.com/citation-style-language/schema/raw/master/csl-citation.json" }</w:instrText>
      </w:r>
      <w:r w:rsidR="00F70E05" w:rsidRPr="00745AF8">
        <w:rPr>
          <w:rFonts w:ascii="Arial" w:hAnsi="Arial" w:cs="Arial"/>
        </w:rPr>
        <w:fldChar w:fldCharType="separate"/>
      </w:r>
      <w:r w:rsidR="00F70E05" w:rsidRPr="00745AF8">
        <w:rPr>
          <w:rFonts w:ascii="Arial" w:hAnsi="Arial" w:cs="Arial"/>
          <w:noProof/>
        </w:rPr>
        <w:t>[23-25]</w:t>
      </w:r>
      <w:r w:rsidR="00F70E05" w:rsidRPr="00745AF8">
        <w:rPr>
          <w:rFonts w:ascii="Arial" w:hAnsi="Arial" w:cs="Arial"/>
        </w:rPr>
        <w:fldChar w:fldCharType="end"/>
      </w:r>
      <w:r w:rsidR="00F70E05" w:rsidRPr="00745AF8">
        <w:rPr>
          <w:rFonts w:ascii="Arial" w:hAnsi="Arial" w:cs="Arial"/>
        </w:rPr>
        <w:fldChar w:fldCharType="begin"/>
      </w:r>
      <w:r w:rsidR="00F70E05" w:rsidRPr="00745AF8">
        <w:rPr>
          <w:rFonts w:ascii="Arial" w:hAnsi="Arial" w:cs="Arial"/>
        </w:rPr>
        <w:instrText>ADDIN RW.CITE{{42 Cesarman-Maus,Gabriela 2011; 47 Lichy,Christoph 2006; 48 Lichy,Christoph 2007; 45 Stolz,Erwin 2007}}</w:instrText>
      </w:r>
      <w:r w:rsidR="00F70E05" w:rsidRPr="00745AF8">
        <w:rPr>
          <w:rFonts w:ascii="Arial" w:hAnsi="Arial" w:cs="Arial"/>
        </w:rPr>
        <w:fldChar w:fldCharType="end"/>
      </w:r>
      <w:r w:rsidR="001A6F4B" w:rsidRPr="00745AF8">
        <w:rPr>
          <w:rFonts w:ascii="Arial" w:hAnsi="Arial" w:cs="Arial"/>
        </w:rPr>
        <w:t>.</w:t>
      </w:r>
      <w:r w:rsidR="000B178C" w:rsidRPr="00745AF8">
        <w:rPr>
          <w:rFonts w:ascii="Arial" w:hAnsi="Arial" w:cs="Arial"/>
        </w:rPr>
        <w:t xml:space="preserve"> </w:t>
      </w:r>
      <w:r w:rsidR="001A6F4B" w:rsidRPr="00745AF8">
        <w:rPr>
          <w:rFonts w:ascii="Arial" w:hAnsi="Arial" w:cs="Arial"/>
        </w:rPr>
        <w:t xml:space="preserve">The risk of CVT was also increased with </w:t>
      </w:r>
      <w:r w:rsidR="00C73549" w:rsidRPr="00745AF8">
        <w:rPr>
          <w:rFonts w:ascii="Arial" w:hAnsi="Arial" w:cs="Arial"/>
        </w:rPr>
        <w:t>alcohol consumption by 2.67-fold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C73549" w:rsidRPr="00745AF8">
        <w:rPr>
          <w:rFonts w:ascii="Arial" w:hAnsi="Arial" w:cs="Arial"/>
        </w:rPr>
        <w:t>1.84-3.88</w:t>
      </w:r>
      <w:r w:rsidR="00F47BBF" w:rsidRPr="00745AF8">
        <w:rPr>
          <w:rFonts w:ascii="Arial" w:hAnsi="Arial" w:cs="Arial"/>
        </w:rPr>
        <w:t>,</w:t>
      </w:r>
      <w:r w:rsidR="00C73549" w:rsidRPr="00745AF8">
        <w:rPr>
          <w:rFonts w:ascii="Arial" w:hAnsi="Arial" w:cs="Arial"/>
        </w:rPr>
        <w:t xml:space="preserve"> </w:t>
      </w:r>
      <w:r w:rsidR="00C73549" w:rsidRPr="00745AF8">
        <w:rPr>
          <w:rFonts w:ascii="Arial" w:hAnsi="Arial" w:cs="Arial"/>
          <w:i/>
        </w:rPr>
        <w:t>P</w:t>
      </w:r>
      <w:r w:rsidR="00C73549" w:rsidRPr="00745AF8">
        <w:rPr>
          <w:rFonts w:ascii="Arial" w:hAnsi="Arial" w:cs="Arial"/>
        </w:rPr>
        <w:t xml:space="preserve"> &lt;0.001</w:t>
      </w:r>
      <w:r w:rsidR="001A6F4B" w:rsidRPr="00745AF8">
        <w:rPr>
          <w:rFonts w:ascii="Arial" w:hAnsi="Arial" w:cs="Arial"/>
        </w:rPr>
        <w:t>;</w:t>
      </w:r>
      <w:r w:rsidR="001A6F4B" w:rsidRPr="00745AF8">
        <w:rPr>
          <w:rFonts w:ascii="Arial" w:hAnsi="Arial" w:cs="Arial"/>
          <w:i/>
        </w:rPr>
        <w:t xml:space="preserve"> I</w:t>
      </w:r>
      <w:r w:rsidR="001A6F4B" w:rsidRPr="00745AF8">
        <w:rPr>
          <w:rFonts w:ascii="Arial" w:hAnsi="Arial" w:cs="Arial"/>
          <w:vertAlign w:val="superscript"/>
        </w:rPr>
        <w:t xml:space="preserve">2 </w:t>
      </w:r>
      <w:r w:rsidR="001A6F4B" w:rsidRPr="00745AF8">
        <w:rPr>
          <w:rFonts w:ascii="Arial" w:hAnsi="Arial" w:cs="Arial"/>
        </w:rPr>
        <w:t xml:space="preserve">= 0%, </w:t>
      </w:r>
      <w:r w:rsidR="001A6F4B" w:rsidRPr="00745AF8">
        <w:rPr>
          <w:rFonts w:ascii="Arial" w:hAnsi="Arial" w:cs="Arial"/>
          <w:i/>
        </w:rPr>
        <w:t>P</w:t>
      </w:r>
      <w:r w:rsidR="001A6F4B" w:rsidRPr="00745AF8">
        <w:rPr>
          <w:rFonts w:ascii="Arial" w:hAnsi="Arial" w:cs="Arial"/>
        </w:rPr>
        <w:t xml:space="preserve"> = 0.47) </w:t>
      </w:r>
      <w:r w:rsidR="00C525D8" w:rsidRPr="00745AF8">
        <w:rPr>
          <w:rFonts w:ascii="Arial" w:hAnsi="Arial" w:cs="Arial"/>
        </w:rPr>
        <w:fldChar w:fldCharType="begin" w:fldLock="1"/>
      </w:r>
      <w:r w:rsidR="00976707" w:rsidRPr="00745AF8">
        <w:rPr>
          <w:rFonts w:ascii="Arial" w:hAnsi="Arial" w:cs="Arial"/>
        </w:rPr>
        <w:instrText>ADDIN CSL_CITATION { "citationItems" : [ { "id" : "ITEM-1", "itemData" : { "DOI" : "10.1007/s00415-006-0411-9", "ISSN" : "03405354", "PMID" : "17450317", "abstract" : "BACKGROUND: Several case reports have linked iron deficiency anemia with the occurrence of cerebral venous thrombosis (CVT) or stroke, yet, it is unclear whether this is a chance association. METHODS: In a case-control design data of whole blood count and screening for thrombophilic coagulation abnormalities of 121 prospectively identified patients with CVT and 120 healthy controls were compared. Anemia was defined as a hemoglobin (Hb) concentration of &lt;120 g/l in females, and &lt;130 g/l in males, severe anemia as a Hb &lt;90 g/l. Adjusted odds ratios (OR) were calculated based on a logistic regression model treating variables with a level of significance of p &lt; or = 0.2 on univariate analysis as potential confounders. RESULTS: Thrombophilia (OR 1.22, 95% CI 1.07-1.76, p &lt; 0.01), severe anemia (OR 1.10, 95% CI 1.01-2.22, p &lt; 0.05), and hypercholesterinemia (OR 1.21, 95% CI 1.04-2.57, p &lt; 0.05) were the only independent variables associated with CVT on multivariate analysis. CONCLUSION: Severe anemia is significantly and independently associated with CVT.", "author" : [ { "dropping-particle" : "", "family" : "Stolz", "given" : "Erwin", "non-dropping-particle" : "", "parse-names" : false, "suffix" : "" }, { "dropping-particle" : "", "family" : "Valdueza", "given" : "Jos\u00e9 Manuel", "non-dropping-particle" : "", "parse-names" : false, "suffix" : "" }, { "dropping-particle" : "", "family" : "Grebe", "given" : "Mathias", "non-dropping-particle" : "", "parse-names" : false, "suffix" : "" }, { "dropping-particle" : "", "family" : "Schlachetzki", "given" : "Felix", "non-dropping-particle" : "", "parse-names" : false, "suffix" : "" }, { "dropping-particle" : "", "family" : "Schmitt", "given" : "Eberhard", "non-dropping-particle" : "", "parse-names" : false, "suffix" : "" }, { "dropping-particle" : "", "family" : "Madlener", "given" : "Katharina", "non-dropping-particle" : "", "parse-names" : false, "suffix" : "" }, { "dropping-particle" : "", "family" : "Rahimi", "given" : "Anousha", "non-dropping-particle" : "", "parse-names" : false, "suffix" : "" }, { "dropping-particle" : "", "family" : "Kempkes-Matthes", "given" : "Bettina", "non-dropping-particle" : "", "parse-names" : false, "suffix" : "" }, { "dropping-particle" : "", "family" : "Blaes", "given" : "Franz", "non-dropping-particle" : "", "parse-names" : false, "suffix" : "" }, { "dropping-particle" : "", "family" : "Gerriets", "given" : "Tibo", "non-dropping-particle" : "", "parse-names" : false, "suffix" : "" }, { "dropping-particle" : "", "family" : "Kaps", "given" : "Manfred", "non-dropping-particle" : "", "parse-names" : false, "suffix" : "" } ], "container-title" : "Journal of Neurology", "id" : "ITEM-1", "issue" : "6", "issued" : { "date-parts" : [ [ "2007", "6", "21" ] ] }, "page" : "729-734", "title" : "Anemia as a risk factor for cerebral venous thrombosis? An old hypothesis revisited: Results of a prospective study", "type" : "article-journal", "volume" : "254" }, "uris" : [ "http://www.mendeley.com/documents/?uuid=398fdf28-431e-351d-9956-db4dede43956" ] }, { "id" : "ITEM-2", "itemData" : { "DOI" : "10.1016/j.jns.2012.09.012", "ISBN" : "0022-510X", "ISSN" : "0022510X", "PMID" : "23031663", "abstract" : "It is unclear whether the somatic JAK2V617F mutation, a marker for chronic myeloproliferative disorders (MPDs), is associated with cerebral venous thrombosis (CVT) in the absence of MPD. Our aim was to determine the prevalence and association of the JAK2V617F mutation among patients with CVT and without overt MPD. We investigated 372 CVT patients without features suggestive of MPD and 383 age- and gender-matched healthy controls, for the JAK2V617F mutation. Genotyping was done by polymerase chain reaction and restriction fragment length polymorphism. The heterozygous JAK2V617F mutation was present in 22 of 372 patients (5.9%) and 2 of 383 controls (0.5%). Logistic regression analysis showed this mutation to be an independent predictor of CVT after adjusting for the conventional risk factors (adjusted odds ratio: 5.47, 95% CI: 1.06-28.27, p = 0.04). The mutation was more prevalent in men (p = 0.005). Patients with JAK2V617F mutation were older (p = 0.036), and had higher mean hemoglobin level (p &lt; 0.0001) than those without the mutation. Smokers with the mutation had 9.45-fold increased risk of CVT compared to non-smokers without the mutation (OR: 9.45, 95% CI: 1.17-76.02, p &lt; 0.0001). We conclude that the JAK2V617F mutation could contribute to increased risk of CVT in Indians. Larger studies in other ethnic populations are warranted before considering the inclusion of the JAK2V617F gene polymorphism into the routine diagnostic workup of CVT. ?? 2012 Elsevier B.V.", "author" : [ { "dropping-particle" : "", "family" : "De", "given" : "Tanima", "non-dropping-particle" : "", "parse-names" : false, "suffix" : "" }, { "dropping-particle" : "", "family" : "Prabhakar", "given" : "Puttachandra", "non-dropping-particle" : "", "parse-names" : false, "suffix" : "" }, { "dropping-particle" : "", "family" : "Nagaraja", "given" : "Dindagur", "non-dropping-particle" : "", "parse-names" : false, "suffix" : "" }, { "dropping-particle" : "", "family" : "Christopher", "given" : "Rita", "non-dropping-particle" : "", "parse-names" : false, "suffix" : "" } ], "container-title" : "Journal of the Neurological Sciences", "id" : "ITEM-2", "issue" : "1-2", "issued" : { "date-parts" : [ [ "2012" ] ] }, "page" : "178-182", "title" : "Janus kinase (JAK) 2 V617F mutation in Asian Indians with cerebral venous thrombosis and without overt myeloproliferative disorders", "type" : "article-journal", "volume" : "323" }, "uris" : [ "http://www.mendeley.com/documents/?uuid=6cbb15d4-41a4-34e0-a59d-4eb0bcdbc745" ] }, { "id" : "ITEM-3", "itemData" : { "DOI" : "10.1016/j.jns.2014.02.001", "ISSN" : "18785883", "PMID" : "24560376", "abstract" : "Elevated plasma factor VIII (FVIII) is increasingly recognized as an independent risk factor for thrombotic diseases. Our aim was to evaluate the association of increased plasma FVIII with cerebral venous thrombosis (CVT). Forty eight patients with non-puerperal, aseptic CVT were recruited for the study along with 50 age- and gender-matched, healthy controls. Blood samples were collected 3 months after the thrombotic event in patients. Plasma FVIII and fibrinogen levels were measured by a functional clot-based assay. Mean plasma FVIII was significantly higher in patients when compared to controls (235.40 ?? 94.5 vs.121.2 ?? 28.3 IU/dl, p &lt; 0.001). Absence of significant elevation of fibrinogen suggested that the increase in FVIII was not due to an acute phase reaction. Elevated FVIII (&gt; 170 IU/dl) was associated with &gt; 18-fold increase in the risk for non-puerperal CVT (adjusted OR: 18.754, 95% CI 10.2-203.0, p &lt; 0.001). Non-O blood groups were more prevalent in CVT patients. Mean FVIII levels were higher in subjects with non-O blood group as compared to those with O blood group (155.16 ?? 46.05 vs. 129.09 ?? 40.06 IU/dl, p &lt; 0.001). Multivariate analysis with logistic regression showed that only elevated FVIII, and not blood group, was significantly associated with CVT. Our study demonstrates that elevated FVIII is an independent risk factor for non-puerperal CVT in an Indian population. ?? 2014 Elsevier B.V.", "author" : [ { "dropping-particle" : "", "family" : "Anadure", "given" : "Ravi K.", "non-dropping-particle" : "", "parse-names" : false, "suffix" : "" }, { "dropping-particle" : "", "family" : "Nagaraja", "given" : "Dindagur", "non-dropping-particle" : "", "parse-names" : false, "suffix" : "" }, { "dropping-particle" : "", "family" : "Christopher", "given" : "Rita", "non-dropping-particle" : "", "parse-names" : false, "suffix" : "" } ], "container-title" : "Journal of the Neurological Sciences", "id" : "ITEM-3", "issue" : "1-2", "issued" : { "date-parts" : [ [ "2014" ] ] }, "page" : "140-143", "title" : "Plasma factor VIII in non-puerperal cerebral venous thrombosis: A prospective case-control study", "type" : "article-journal", "volume" : "339" }, "uris" : [ "http://www.mendeley.com/documents/?uuid=12404136-caf4-3601-8c14-e7ecb7a35018" ] }, { "id" : "ITEM-4", "itemData" : { "DOI" : "10.1177/1076029612466285", "ISBN" : "1076-0296", "ISSN" : "1076-0296", "PMID" : "23172871", "abstract" : "There is limited data on the role of hyperhomocysteinemia as a risk factor for cerebral veno-sinus thrombosis (CVT) in Indians. We examined the association between plasma homocysteine (Hcy), methylenetetrahydrofolate reductase (MTHFR) C677T polymorphism, and CVT in 185 patients with aseptic CVT (puerperal 80 and nonpuerperal 105) and 248 healthy controls (puerperal 67 and nonpuerperal 181). Fasting Hcy was higher in patients compared to controls (20.25 +/- 5.97 vs 9.81 +/- 5.19 mumol/L, P &lt; .001) and associated with 4.54-fold (95% confidence interval [CI]: 2.74-7.53) increase in risk of CVT. Risk was higher in puerperal (odds ratio [OR]: 8.7, 95% CI: 2.73-26.91) compared to nonpuerperal CVT (OR: 3.82, 95% CI: 2.09-6.96). Plasma Hcy was higher in MTHFR 677TT compared to 677CT and 677CC genotypes (34.44 +/- 32.8 vs 25.81 +/- 33.3 vs 18.50 +/- 23.7 mumol/L, respectively, P &lt; .001), but the risk associated with MTHFR 677TT was insignificant (OR: 1.91, 95% CI: 0.53-7.06). We conclude that hyperhomocysteinemia is a risk marker for Indian patients with aseptic CVT. MTHFR 677TT genotype is not linked with CVT but is a determinant of plasma Hcy.", "author" : [ { "dropping-particle" : "", "family" : "Bharatkumar", "given" : "Venkata Pinnelli", "non-dropping-particle" : "", "parse-names" : false, "suffix" : "" }, { "dropping-particle" : "", "family" : "Nagaraja", "given" : "Dindagur", "non-dropping-particle" : "", "parse-names" : false, "suffix" : "" }, { "dropping-particle" : "", "family" : "Christopher", "given" : "Rita", "non-dropping-particle" : "", "parse-names" : false, "suffix" : "" } ], "container-title" : "Clinical and Applied Thrombosis/Hemostasis", "id" : "ITEM-4", "issue" : "1", "issued" : { "date-parts" : [ [ "2014", "1", "21" ] ] }, "page" : "78-83", "publisher" : "SAGE PublicationsSage CA: Los Angeles, CA", "title" : "Hyperhomocysteinemia and Methylenetetrahydrofolate Reductase C677T Polymorphism in Cerebral Veno-sinus Thrombosis", "type" : "article-journal", "volume" : "20" }, "uris" : [ "http://www.mendeley.com/documents/?uuid=a481f514-3e82-3271-917b-6b6944c20032" ] } ], "mendeley" : { "formattedCitation" : "&lt;span style=\"baseline\"&gt;[13,15\u201317]&lt;/span&gt;", "plainTextFormattedCitation" : "[13,15\u201317]", "previouslyFormattedCitation" : "&lt;span style=\"baseline\"&gt;[13,15\u201317]&lt;/span&gt;" }, "properties" : { "noteIndex" : 5 }, "schema" : "https://github.com/citation-style-language/schema/raw/master/csl-citation.json" }</w:instrText>
      </w:r>
      <w:r w:rsidR="00C525D8" w:rsidRPr="00745AF8">
        <w:rPr>
          <w:rFonts w:ascii="Arial" w:hAnsi="Arial" w:cs="Arial"/>
        </w:rPr>
        <w:fldChar w:fldCharType="separate"/>
      </w:r>
      <w:r w:rsidR="00760F7C" w:rsidRPr="00745AF8">
        <w:rPr>
          <w:rFonts w:ascii="Arial" w:hAnsi="Arial" w:cs="Arial"/>
          <w:noProof/>
        </w:rPr>
        <w:t>[</w:t>
      </w:r>
      <w:r w:rsidR="00434BC2" w:rsidRPr="00745AF8">
        <w:rPr>
          <w:rFonts w:ascii="Arial" w:hAnsi="Arial" w:cs="Arial"/>
          <w:noProof/>
        </w:rPr>
        <w:t>24</w:t>
      </w:r>
      <w:r w:rsidR="00B52D55" w:rsidRPr="00745AF8">
        <w:rPr>
          <w:rFonts w:ascii="Arial" w:hAnsi="Arial" w:cs="Arial"/>
          <w:noProof/>
        </w:rPr>
        <w:t>,</w:t>
      </w:r>
      <w:r w:rsidR="00434BC2" w:rsidRPr="00745AF8">
        <w:rPr>
          <w:rFonts w:ascii="Arial" w:hAnsi="Arial" w:cs="Arial"/>
          <w:noProof/>
        </w:rPr>
        <w:t>26-28</w:t>
      </w:r>
      <w:r w:rsidR="00760F7C" w:rsidRPr="00745AF8">
        <w:rPr>
          <w:rFonts w:ascii="Arial" w:hAnsi="Arial" w:cs="Arial"/>
          <w:noProof/>
        </w:rPr>
        <w:t>]</w:t>
      </w:r>
      <w:r w:rsidR="00C525D8" w:rsidRPr="00745AF8">
        <w:rPr>
          <w:rFonts w:ascii="Arial" w:hAnsi="Arial" w:cs="Arial"/>
        </w:rPr>
        <w:fldChar w:fldCharType="end"/>
      </w:r>
      <w:r w:rsidR="00C73549" w:rsidRPr="00745AF8">
        <w:rPr>
          <w:rFonts w:ascii="Arial" w:hAnsi="Arial" w:cs="Arial"/>
        </w:rPr>
        <w:t>,</w:t>
      </w:r>
      <w:r w:rsidR="000E6374" w:rsidRPr="00745AF8">
        <w:rPr>
          <w:rFonts w:ascii="Arial" w:hAnsi="Arial" w:cs="Arial"/>
        </w:rPr>
        <w:t xml:space="preserve"> </w:t>
      </w:r>
      <w:r w:rsidR="00C73549" w:rsidRPr="00745AF8">
        <w:rPr>
          <w:rFonts w:ascii="Arial" w:hAnsi="Arial" w:cs="Arial"/>
        </w:rPr>
        <w:t xml:space="preserve">infection (ear, nose and throat infection as well as meningitis and broader definitions such as any recent infection) </w:t>
      </w:r>
      <w:r w:rsidR="003C18A0" w:rsidRPr="00745AF8">
        <w:rPr>
          <w:rFonts w:ascii="Arial" w:hAnsi="Arial" w:cs="Arial"/>
        </w:rPr>
        <w:t xml:space="preserve">by </w:t>
      </w:r>
      <w:r w:rsidR="00C33DEE" w:rsidRPr="00745AF8">
        <w:rPr>
          <w:rFonts w:ascii="Arial" w:hAnsi="Arial" w:cs="Arial"/>
        </w:rPr>
        <w:t>7.49</w:t>
      </w:r>
      <w:r w:rsidR="003C18A0" w:rsidRPr="00745AF8">
        <w:rPr>
          <w:rFonts w:ascii="Arial" w:hAnsi="Arial" w:cs="Arial"/>
        </w:rPr>
        <w:t>-fold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3C18A0" w:rsidRPr="00745AF8">
        <w:rPr>
          <w:rFonts w:ascii="Arial" w:hAnsi="Arial" w:cs="Arial"/>
        </w:rPr>
        <w:t>2.</w:t>
      </w:r>
      <w:r w:rsidR="00C33DEE" w:rsidRPr="00745AF8">
        <w:rPr>
          <w:rFonts w:ascii="Arial" w:hAnsi="Arial" w:cs="Arial"/>
        </w:rPr>
        <w:t>61</w:t>
      </w:r>
      <w:r w:rsidR="003C18A0" w:rsidRPr="00745AF8">
        <w:rPr>
          <w:rFonts w:ascii="Arial" w:hAnsi="Arial" w:cs="Arial"/>
        </w:rPr>
        <w:t>-</w:t>
      </w:r>
      <w:r w:rsidR="00C33DEE" w:rsidRPr="00745AF8">
        <w:rPr>
          <w:rFonts w:ascii="Arial" w:hAnsi="Arial" w:cs="Arial"/>
        </w:rPr>
        <w:t>21</w:t>
      </w:r>
      <w:r w:rsidR="003C18A0" w:rsidRPr="00745AF8">
        <w:rPr>
          <w:rFonts w:ascii="Arial" w:hAnsi="Arial" w:cs="Arial"/>
        </w:rPr>
        <w:t>.</w:t>
      </w:r>
      <w:r w:rsidR="00C33DEE" w:rsidRPr="00745AF8">
        <w:rPr>
          <w:rFonts w:ascii="Arial" w:hAnsi="Arial" w:cs="Arial"/>
        </w:rPr>
        <w:t>55</w:t>
      </w:r>
      <w:r w:rsidR="00F47BBF" w:rsidRPr="00745AF8">
        <w:rPr>
          <w:rFonts w:ascii="Arial" w:hAnsi="Arial" w:cs="Arial"/>
        </w:rPr>
        <w:t>,</w:t>
      </w:r>
      <w:r w:rsidR="003C18A0" w:rsidRPr="00745AF8">
        <w:rPr>
          <w:rFonts w:ascii="Arial" w:hAnsi="Arial" w:cs="Arial"/>
        </w:rPr>
        <w:t xml:space="preserve"> </w:t>
      </w:r>
      <w:r w:rsidR="003C18A0" w:rsidRPr="00745AF8">
        <w:rPr>
          <w:rFonts w:ascii="Arial" w:hAnsi="Arial" w:cs="Arial"/>
          <w:i/>
        </w:rPr>
        <w:t>P</w:t>
      </w:r>
      <w:r w:rsidR="003C18A0" w:rsidRPr="00745AF8">
        <w:rPr>
          <w:rFonts w:ascii="Arial" w:hAnsi="Arial" w:cs="Arial"/>
        </w:rPr>
        <w:t xml:space="preserve"> &lt;0.001</w:t>
      </w:r>
      <w:r w:rsidR="00EA4D9E" w:rsidRPr="00745AF8">
        <w:rPr>
          <w:rFonts w:ascii="Arial" w:hAnsi="Arial" w:cs="Arial"/>
        </w:rPr>
        <w:t xml:space="preserve">; </w:t>
      </w:r>
      <w:r w:rsidR="00EA4D9E" w:rsidRPr="00745AF8">
        <w:rPr>
          <w:rFonts w:ascii="Arial" w:hAnsi="Arial" w:cs="Arial"/>
          <w:i/>
        </w:rPr>
        <w:t>I</w:t>
      </w:r>
      <w:r w:rsidR="00EA4D9E" w:rsidRPr="00745AF8">
        <w:rPr>
          <w:rFonts w:ascii="Arial" w:hAnsi="Arial" w:cs="Arial"/>
          <w:vertAlign w:val="superscript"/>
        </w:rPr>
        <w:t xml:space="preserve">2 </w:t>
      </w:r>
      <w:r w:rsidR="00EA4D9E" w:rsidRPr="00745AF8">
        <w:rPr>
          <w:rFonts w:ascii="Arial" w:hAnsi="Arial" w:cs="Arial"/>
        </w:rPr>
        <w:t>= 30%</w:t>
      </w:r>
      <w:r w:rsidR="00F47BBF" w:rsidRPr="00745AF8">
        <w:rPr>
          <w:rFonts w:ascii="Arial" w:hAnsi="Arial" w:cs="Arial"/>
        </w:rPr>
        <w:t xml:space="preserve">, </w:t>
      </w:r>
      <w:r w:rsidR="00F47BBF" w:rsidRPr="00745AF8">
        <w:rPr>
          <w:rFonts w:ascii="Arial" w:hAnsi="Arial" w:cs="Arial"/>
          <w:i/>
        </w:rPr>
        <w:t>P</w:t>
      </w:r>
      <w:r w:rsidR="00F47BBF" w:rsidRPr="00745AF8">
        <w:rPr>
          <w:rFonts w:ascii="Arial" w:hAnsi="Arial" w:cs="Arial"/>
        </w:rPr>
        <w:t xml:space="preserve"> = 0.22</w:t>
      </w:r>
      <w:r w:rsidR="003C18A0" w:rsidRPr="00745AF8">
        <w:rPr>
          <w:rFonts w:ascii="Arial" w:hAnsi="Arial" w:cs="Arial"/>
        </w:rPr>
        <w:t xml:space="preserve">) </w:t>
      </w:r>
      <w:r w:rsidR="00C73549" w:rsidRPr="00745AF8">
        <w:rPr>
          <w:rFonts w:ascii="Arial" w:hAnsi="Arial" w:cs="Arial"/>
        </w:rPr>
        <w:fldChar w:fldCharType="begin" w:fldLock="1"/>
      </w:r>
      <w:r w:rsidR="00976707" w:rsidRPr="00745AF8">
        <w:rPr>
          <w:rFonts w:ascii="Arial" w:hAnsi="Arial" w:cs="Arial"/>
        </w:rPr>
        <w:instrText>ADDIN CSL_CITATION { "citationItems" : [ { "id" : "ITEM-1", "itemData" : { "DOI" : "10.1182/blood-2003-02-0443", "ISBN" : "0006-4971", "ISSN" : "00064971", "PMID" : "12714502", "abstract" : "High plasma levels of total homocysteine (tHcy) are a risk factor for deep vein thrombosis. Because no information on the relationship between cerebral vein thrombosis and hyperhomocysteinemia is available, a case-control study of 121 patients with a first episode of cerebral vein thrombosis and 242 healthy control subjects was carried out. Fasting plasma levels of tHcy and their postmethionine load (PML) increments, together with other laboratory markers of thrombophilia, were measured in plasma or DNA. Hyperhomocysteinemia (high fasting tHcy and/or PML increments) was diagnosed in 33 patients (27%) and 20 control subjects (8%) (odds ratio, 4.2; 95% confidence interval [CI], 2.3-7.6). Low levels of serum folate and the 677TT methylene tetrahydrofolate reductase were associated with hyperhomocysteinemia, but in a multivariate model hyperhomocysteinemia only was associated with an increased risk of cerebral vein thrombosis. Oral contraceptive intake was associated with the disease with an odds ratio of 6.1 (95% CI, 3.3-11.0). The combined presence of the latter and hyperhomocysteinemia increased the risk of the disease with an odds ratio of 19.5 (95% CI, 5.7-67.3). In conclusion, hyperhomocysteinemia is associated with a 4-fold increased risk of cerebral vein thrombosis; whether or not its correction with vitamins reduces the risk of the disease remains to be demonstrated.", "author" : [ { "dropping-particle" : "", "family" : "Martinelli", "given" : "Ida", "non-dropping-particle" : "", "parse-names" : false, "suffix" : "" }, { "dropping-particle" : "", "family" : "Battaglioli", "given" : "Tullia", "non-dropping-particle" : "", "parse-names" : false, "suffix" : "" }, { "dropping-particle" : "", "family" : "Pedotti", "given" : "Paola", "non-dropping-particle" : "", "parse-names" : false, "suffix" : "" }, { "dropping-particle" : "", "family" : "Cattaneo", "given" : "Marco", "non-dropping-particle" : "", "parse-names" : false, "suffix" : "" }, { "dropping-particle" : "", "family" : "Mannucci", "given" : "Pier M.", "non-dropping-particle" : "", "parse-names" : false, "suffix" : "" } ], "container-title" : "Blood", "id" : "ITEM-1", "issue" : "4", "issued" : { "date-parts" : [ [ "2003" ] ] }, "page" : "1363-1366", "title" : "Hyperhomocysteinemia in cerebral vein thrombosis", "type" : "article-journal", "volume" : "102" }, "uris" : [ "http://www.mendeley.com/documents/?uuid=d3d4f4b3-3ed0-318d-ba8c-0a0475ad0dde" ] }, { "id" : "ITEM-2", "itemData" : { "DOI" : "10.1007/s00415-005-0988-4", "ISBN" : "0041500509884", "ISSN" : "03405354", "PMID" : "16155788", "abstract" : "Genetic thrombophilic conditions such as those associated with Factor V Leiden (FVL) and the prothrombin mutant (PT G20210A) have been identified as risk factors for cerebral venous thrombosis (CVT). Recently, a single nucleotide polymorphism (SNP) of the thrombin activatable fibrinolysis inhibitor (TAFI G-438A) has been shown to be associated with lower TAFI levels and to decrease the risk for peripheral venous thrombosis. Furthermore, a protective role in juvenile stroke was shown for a SNP of the vitamin K dependent protein Z (PZ Intron F G79A) which is linked with low PZ levels.", "author" : [ { "dropping-particle" : "", "family" : "Lichy", "given" : "Christoph", "non-dropping-particle" : "", "parse-names" : false, "suffix" : "" }, { "dropping-particle" : "", "family" : "Dong-Si", "given" : "Tuan", "non-dropping-particle" : "", "parse-names" : false, "suffix" : "" }, { "dropping-particle" : "", "family" : "Reuner", "given" : "Karl", "non-dropping-particle" : "", "parse-names" : false, "suffix" : "" }, { "dropping-particle" : "", "family" : "Genius", "given" : "Just", "non-dropping-particle" : "", "parse-names" : false, "suffix" : "" }, { "dropping-particle" : "", "family" : "Rickmann", "given" : "Henning", "non-dropping-particle" : "", "parse-names" : false, "suffix" : "" }, { "dropping-particle" : "", "family" : "Hampe", "given" : "Toni", "non-dropping-particle" : "", "parse-names" : false, "suffix" : "" }, { "dropping-particle" : "", "family" : "Dolan", "given" : "Tarah", "non-dropping-particle" : "", "parse-names" : false, "suffix" : "" }, { "dropping-particle" : "", "family" : "Stoll", "given" : "Felix", "non-dropping-particle" : "", "parse-names" : false, "suffix" : "" }, { "dropping-particle" : "", "family" : "Grau", "given" : "Armin", "non-dropping-particle" : "", "parse-names" : false, "suffix" : "" } ], "container-title" : "Journal of Neurology", "id" : "ITEM-2", "issue" : "3", "issued" : { "date-parts" : [ [ "2006", "3", "16" ] ] }, "page" : "316-320", "title" : "Risk of cerebral venous thrombosis and novel gene polymorphisms of the coagulation and fibrinolytic systems", "type" : "article-journal", "volume" : "253" }, "uris" : [ "http://www.mendeley.com/documents/?uuid=b3447998-614e-364a-9560-3ce7d6b4508c" ] }, { "id" : "ITEM-3", "itemData" : { "DOI" : "10.1007/s00415-006-0417-3", "ISSN" : "0340-5354", "author" : [ { "dropping-particle" : "", "family" : "Lichy", "given" : "Christoph", "non-dropping-particle" : "", "parse-names" : false, "suffix" : "" }, { "dropping-particle" : "", "family" : "Kloss", "given" : "M", "non-dropping-particle" : "", "parse-names" : false, "suffix" : "" }, { "dropping-particle" : "", "family" : "Reismann", "given" : "P", "non-dropping-particle" : "", "parse-names" : false, "suffix" : "" }, { "dropping-particle" : "", "family" : "Genius", "given" : "J", "non-dropping-particle" : "", "parse-names" : false, "suffix" : "" } ], "container-title" : "Journal of neurology", "id" : "ITEM-3", "issue" : "8", "issued" : { "date-parts" : [ [ "2007", "8", "26" ] ] }, "page" : "1124-1125", "title" : "No evidence for plasminogen activator inhibitor 1 4G/4G genotype as risk factor for cerebral venous thrombosis", "type" : "article-journal", "volume" : "254" }, "uris" : [ "http://www.mendeley.com/documents/?uuid=9ab3aa06-cf6c-32a8-ac3b-547e7cce74ad" ] }, { "id" : "ITEM-4", "itemData" : { "DOI" : "10.1016/j.thromres.2008.12.032", "ISSN" : "00493848", "PMID" : "19187954", "abstract" : "INTRODUCTION Cerebral venous thrombosis (CVT) is a rare presentation of venous thrombosis and has been associated with many conditions. In about 20% no risk factor is identified. The aim of this study was to assess the clot formation by thromboelastography (TEG) in patients with a history of CVT compared with healthy controls. MATERIALS AND METHODS TEG analysis was performed on recalcified blood samples of 19 CVT patients from a single centre cohort and 1:1 sex/ age (+/-3 year) matched controls. Four TEG parameters were monitored: reaction time (r) to clot initiation, time to reach a 20 mm level of clot formation (K), slope angle alpha from r to K (alpha) and maximum vertical amplitude (MA). Patients were tested for thrombophilic defects, including deficiencies of antithrombin, protein C and protein S, factor V Leiden, prothrombin G20210A mutation, lupus anticoagulant, antiphospholipid antibodies, and high factor VIII levels. RESULTS Thrombophilia testing identified a prothrombotic abnormality in 11 patients (58%). Sixteen patients (84%) had one or more transient risk factor. There were no significant differences in TEG parameters between CVT patients and controls, neither between the subgroup of patients with a thrombophilic defect and controls. Seven of all patients (37%), including 5 patients with abnormal thrombophilia testing, and 5 controls (26%) had one or more TEG hypercoagulable parameters. CONCLUSIONS A persistent hypercoagulable state which could have predisposed to venous thrombosis in CVT patients and in the subgroup of patients with a thrombophilic defect could not be demonstrated by TEG.", "author" : [ { "dropping-particle" : "", "family" : "Koopman", "given" : "Karen", "non-dropping-particle" : "", "parse-names" : false, "suffix" : "" }, { "dropping-particle" : "", "family" : "Uyttenboogaart", "given" : "Maarten", "non-dropping-particle" : "", "parse-names" : false, "suffix" : "" }, { "dropping-particle" : "", "family" : "Hendriks", "given" : "Herman G.D.", "non-dropping-particle" : "", "parse-names" : false, "suffix" : "" }, { "dropping-particle" : "", "family" : "Luijckx", "given" : "Gert-Jan.", "non-dropping-particle" : "", "parse-names" : false, "suffix" : "" }, { "dropping-particle" : "", "family" : "Cramwinckel", "given" : "Ivo R.", "non-dropping-particle" : "", "parse-names" : false, "suffix" : "" }, { "dropping-particle" : "", "family" : "Vroomen", "given" : "Patrick C.", "non-dropping-particle" : "", "parse-names" : false, "suffix" : "" }, { "dropping-particle" : "", "family" : "Keyser", "given" : "Jacques", "non-dropping-particle" : "De", "parse-names" : false, "suffix" : "" }, { "dropping-particle" : "", "family" : "Meer", "given" : "Jan", "non-dropping-particle" : "van der", "parse-names" : false, "suffix" : "" } ], "container-title" : "Thrombosis Research", "id" : "ITEM-4", "issue" : "2", "issued" : { "date-parts" : [ [ "2009", "6" ] ] }, "page" : "185-188", "title" : "Thromboelastography in patients with cerebral venous thrombosis", "type" : "article-journal", "volume" : "124" }, "uris" : [ "http://www.mendeley.com/documents/?uuid=3dcbca0a-4771-3e7d-a4dc-4ce3df91b335" ] }, { "id" : "ITEM-5", "itemData" : { "DOI" : "10.2450/2013.0196-12", "ISBN" : "1723-2007 (Electronic)\\r1723-2007 (Linking)", "ISSN" : "17232007", "PMID" : "23399370", "abstract" : "BACKGROUND: The prevalence of thrombophilic abnormalities in patients with cerebral vein thrombosis has been reported to be similar to that in patients with deep vein thrombosis of the lower limb. The role of gender-specific risk factors (pregnancy, oral contraceptives) is well established, whereas that of other acquired risk conditions is debated. MATERIALS AND METHODS: We screened 56 patients with cerebral vein thrombosis and 184 age- and sex-matched apparently healthy controls for prothrombin (factor II, FII) G20210A and factor V Leiden polymorphisms; protein S, protein C, and antithrombin deficiency; anticardiolipin antibodies; hyperhomocysteinaemia and other putative risk factors. RESULTS: The G20210A polymorphism was found in 29.1% of patients and in 5.7% of controls (odds ratio [OR] 7.1; P &lt;0.0001; adjusted OR 12.67, P &lt;0.0001). Frequencies of factor V Leiden and hyperhomocysteinaemia were not significantly different in patients and controls, nor were the other thrombophilic tests and some established cardiovascular risk factors, such as smoking, obesity or overweight and arterial hypertension. Conversely, 53.7% of the women who developed cerebral vein thrombosis did so while assuming oral contraceptives (OR 6.12; P &lt;0.0001), with a further increase of risk in FII G20210A carriers (OR 48.533). Some associated diseases (onco-haematological disorders and infections) also had a significant role. Over a median 7-year follow-up, irrespective of the duration of antithrombotic treatment, 9/56 (16%) patients had further episodes of venous/arterial thrombosis. No significant risk factor for recurrent thrombosis was identified. DISCUSSION: In spite of the limitations of the sample size, our data confirm the role of FII G20210A mutation in this setting and its interactions with acquired risk factors such as oral contraceptives, also highlighting the risk of recurrent thrombosis in cerebral vein thrombosis patients.", "author" : [ { "dropping-particle" : "", "family" : "Tufano", "given" : "Antonella", "non-dropping-particle" : "", "parse-names" : false, "suffix" : "" }, { "dropping-particle" : "", "family" : "Guida", "given" : "Anna", "non-dropping-particle" : "", "parse-names" : false, "suffix" : "" }, { "dropping-particle" : "", "family" : "Coppola", "given" : "Antonio", "non-dropping-particle" : "", "parse-names" : false, "suffix" : "" }, { "dropping-particle" : "", "family" : "Nardo", "given" : "Assunta", "non-dropping-particle" : "", "parse-names" : false, "suffix" : "" }, { "dropping-particle" : "Di", "family" : "Capua", "given" : "Mirko", "non-dropping-particle" : "", "parse-names" : false, "suffix" : "" }, { "dropping-particle" : "", "family" : "Quintavalle", "given" : "Gabriele", "non-dropping-particle" : "", "parse-names" : false, "suffix" : "" }, { "dropping-particle" : "", "family" : "Minno", "given" : "Matteo Nicola Dario", "non-dropping-particle" : "Di", "parse-names" : false, "suffix" : "" }, { "dropping-particle" : "", "family" : "Cerbone", "given" : "Anna Maria", "non-dropping-particle" : "", "parse-names" : false, "suffix" : "" }, { "dropping-particle" : "", "family" : "Minno", "given" : "Giovanni", "non-dropping-particle" : "Di", "parse-names" : false, "suffix" : "" } ], "container-title" : "Blood Transfusion", "id" : "ITEM-5", "issue" : "SUPPL.1", "issued" : { "date-parts" : [ [ "2014", "1" ] ] }, "page" : "s337-42", "publisher" : "SIMTI Servizi", "title" : "Risk factors and recurrent thrombotic episodes in patients with cerebral venous thrombosis", "type" : "article-journal", "volume" : "12" }, "uris" : [ "http://www.mendeley.com/documents/?uuid=0dcc156f-c402-3455-96c5-2943adc0b1c5" ] }, { "id" : "ITEM-6", "itemData" : { "DOI" : "10.1016/j.ejim.2016.10.017", "ISSN" : "18790828", "PMID" : "27823855", "abstract" : "Background Red cell distribution width (RDW) is a marker of cardiovascular diseases and venous thromboembolism, but its role in cerebral vein thrombosis (CVT) is unknown. Aims To investigate whether high values of RDW are associated with an increased risk of CVT. Methods A case\u2013control study of CVT patients (\u2265\u00a018\u00a0years-old) referred to our center contrasted with healthy individuals. Odds ratios (ORs) were calculated for RDW values &gt;\u00a090th percentile by multivariable logistic regression and adjusted for demographic characteristics, hemorheological parameters, renal function, fibrinogen and CRP. Quartiles based on the distribution of RDW values were used in an additional model to assess a dose\u2013response relationship. The risk of CVT associated with the combined presence of high RDW and either thrombophilia abnormalities or oral contraceptive use was also estimated. Results 143 cases (median age 36\u00a0years, 18\u201379) and 352 controls (42\u00a0years, 18\u201380) were investigated. RDW values &gt;\u00a090th percentile (&gt;\u00a014.6%) were associated with an increased risk of CVT (OR 2.44, 95% CI 1.39\u20134.28). The association remained after further adjustment for hemorheological parameters (OR 3.73, 95% CI 1.72\u20138.09), inflammatory markers (OR 3.77, 95% CI 1.72\u20138.25) and renal function (OR 3.62, 95% CI 1.53\u20138.55). The risk appeared restricted to these extreme levels (&gt;\u00a014.6%), as there was no graded association between values of RDW and CVT risk over quartiles. There was a synergistic effect on the risk of CVT for the combination of high RDW and thrombophilia abnormalities (OR 33.20, 95% CI 6.95\u2013158.55) or oral contraceptive use (OR 37.99, 95% CI 8.78\u2013164.45). Conclusions Values of RDW &gt;\u00a090th percentile are associated with CVT.", "author" : [ { "dropping-particle" : "", "family" : "Maino", "given" : "Alberto", "non-dropping-particle" : "", "parse-names" : false, "suffix" : "" }, { "dropping-particle" : "", "family" : "Abbattista", "given" : "Maria", "non-dropping-particle" : "", "parse-names" : false, "suffix" : "" }, { "dropping-particle" : "", "family" : "Bucciarelli", "given" : "Paolo", "non-dropping-particle" : "", "parse-names" : false, "suffix" : "" }, { "dropping-particle" : "", "family" : "Artoni", "given" : "Andrea", "non-dropping-particle" : "", "parse-names" : false, "suffix" : "" }, { "dropping-particle" : "", "family" : "Passamonti", "given" : "Serena M.", "non-dropping-particle" : "", "parse-names" : false, "suffix" : "" }, { "dropping-particle" : "", "family" : "Lanfranconi", "given" : "Silvia", "non-dropping-particle" : "", "parse-names" : false, "suffix" : "" }, { "dropping-particle" : "", "family" : "Martinelli", "given" : "Ida", "non-dropping-particle" : "", "parse-names" : false, "suffix" : "" } ], "container-title" : "European Journal of Internal Medicine", "id" : "ITEM-6", "issued" : { "date-parts" : [ [ "2017", "3" ] ] }, "page" : "46-51", "title" : "Red cell distribution width and the risk of cerebral vein thrombosis: A case\u2013control study", "type" : "article-journal", "volume" : "38" }, "uris" : [ "http://www.mendeley.com/documents/?uuid=249d98e9-6ab7-3f37-b6d0-917b34255f35" ] } ], "mendeley" : { "formattedCitation" : "&lt;span style=\"baseline\"&gt;[11,12,18\u201321]&lt;/span&gt;", "plainTextFormattedCitation" : "[11,12,18\u201321]", "previouslyFormattedCitation" : "&lt;span style=\"baseline\"&gt;[11,12,18\u201321]&lt;/span&gt;" }, "properties" : { "noteIndex" : 6 }, "schema" : "https://github.com/citation-style-language/schema/raw/master/csl-citation.json" }</w:instrText>
      </w:r>
      <w:r w:rsidR="00C73549" w:rsidRPr="00745AF8">
        <w:rPr>
          <w:rFonts w:ascii="Arial" w:hAnsi="Arial" w:cs="Arial"/>
        </w:rPr>
        <w:fldChar w:fldCharType="separate"/>
      </w:r>
      <w:r w:rsidR="00760F7C" w:rsidRPr="00745AF8">
        <w:rPr>
          <w:rFonts w:ascii="Arial" w:hAnsi="Arial" w:cs="Arial"/>
          <w:noProof/>
        </w:rPr>
        <w:t>[</w:t>
      </w:r>
      <w:r w:rsidR="00434BC2" w:rsidRPr="00745AF8">
        <w:rPr>
          <w:rFonts w:ascii="Arial" w:hAnsi="Arial" w:cs="Arial"/>
          <w:noProof/>
        </w:rPr>
        <w:t>23,29-32</w:t>
      </w:r>
      <w:r w:rsidR="00760F7C" w:rsidRPr="00745AF8">
        <w:rPr>
          <w:rFonts w:ascii="Arial" w:hAnsi="Arial" w:cs="Arial"/>
          <w:noProof/>
        </w:rPr>
        <w:t>]</w:t>
      </w:r>
      <w:r w:rsidR="00C73549" w:rsidRPr="00745AF8">
        <w:rPr>
          <w:rFonts w:ascii="Arial" w:hAnsi="Arial" w:cs="Arial"/>
        </w:rPr>
        <w:fldChar w:fldCharType="end"/>
      </w:r>
      <w:r w:rsidR="001E20AA" w:rsidRPr="00745AF8">
        <w:rPr>
          <w:rFonts w:ascii="Arial" w:hAnsi="Arial" w:cs="Arial"/>
        </w:rPr>
        <w:t>,</w:t>
      </w:r>
      <w:r w:rsidR="00C73549" w:rsidRPr="00745AF8">
        <w:rPr>
          <w:rFonts w:ascii="Arial" w:hAnsi="Arial" w:cs="Arial"/>
        </w:rPr>
        <w:t xml:space="preserve"> </w:t>
      </w:r>
      <w:r w:rsidR="007D6236" w:rsidRPr="00745AF8">
        <w:rPr>
          <w:rFonts w:ascii="Arial" w:hAnsi="Arial" w:cs="Arial"/>
        </w:rPr>
        <w:t>and surgical procedures by 9.55-fold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7D6236" w:rsidRPr="00745AF8">
        <w:rPr>
          <w:rFonts w:ascii="Arial" w:hAnsi="Arial" w:cs="Arial"/>
        </w:rPr>
        <w:t>1.09-83.54</w:t>
      </w:r>
      <w:r w:rsidR="00F47BBF" w:rsidRPr="00745AF8">
        <w:rPr>
          <w:rFonts w:ascii="Arial" w:hAnsi="Arial" w:cs="Arial"/>
        </w:rPr>
        <w:t>,</w:t>
      </w:r>
      <w:r w:rsidR="007D6236" w:rsidRPr="00745AF8">
        <w:rPr>
          <w:rFonts w:ascii="Arial" w:hAnsi="Arial" w:cs="Arial"/>
        </w:rPr>
        <w:t xml:space="preserve"> </w:t>
      </w:r>
      <w:r w:rsidR="007D6236" w:rsidRPr="00745AF8">
        <w:rPr>
          <w:rFonts w:ascii="Arial" w:hAnsi="Arial" w:cs="Arial"/>
          <w:i/>
        </w:rPr>
        <w:t>P</w:t>
      </w:r>
      <w:r w:rsidR="007D6236" w:rsidRPr="00745AF8">
        <w:rPr>
          <w:rFonts w:ascii="Arial" w:hAnsi="Arial" w:cs="Arial"/>
        </w:rPr>
        <w:t xml:space="preserve"> = 0.040</w:t>
      </w:r>
      <w:r w:rsidR="00EA4D9E" w:rsidRPr="00745AF8">
        <w:rPr>
          <w:rFonts w:ascii="Arial" w:hAnsi="Arial" w:cs="Arial"/>
        </w:rPr>
        <w:t xml:space="preserve">; </w:t>
      </w:r>
      <w:r w:rsidR="00EA4D9E" w:rsidRPr="00745AF8">
        <w:rPr>
          <w:rFonts w:ascii="Arial" w:hAnsi="Arial" w:cs="Arial"/>
          <w:i/>
        </w:rPr>
        <w:t>I</w:t>
      </w:r>
      <w:r w:rsidR="00EA4D9E" w:rsidRPr="00745AF8">
        <w:rPr>
          <w:rFonts w:ascii="Arial" w:hAnsi="Arial" w:cs="Arial"/>
          <w:vertAlign w:val="superscript"/>
        </w:rPr>
        <w:t xml:space="preserve">2 </w:t>
      </w:r>
      <w:r w:rsidR="00EA4D9E" w:rsidRPr="00745AF8">
        <w:rPr>
          <w:rFonts w:ascii="Arial" w:hAnsi="Arial" w:cs="Arial"/>
        </w:rPr>
        <w:t>= 0%</w:t>
      </w:r>
      <w:r w:rsidR="00562E72" w:rsidRPr="00745AF8">
        <w:rPr>
          <w:rFonts w:ascii="Arial" w:hAnsi="Arial" w:cs="Arial"/>
        </w:rPr>
        <w:t xml:space="preserve">, </w:t>
      </w:r>
      <w:r w:rsidR="00562E72" w:rsidRPr="00745AF8">
        <w:rPr>
          <w:rFonts w:ascii="Arial" w:hAnsi="Arial" w:cs="Arial"/>
          <w:i/>
        </w:rPr>
        <w:t>P</w:t>
      </w:r>
      <w:r w:rsidR="00562E72" w:rsidRPr="00745AF8">
        <w:rPr>
          <w:rFonts w:ascii="Arial" w:hAnsi="Arial" w:cs="Arial"/>
        </w:rPr>
        <w:t xml:space="preserve"> = 0.37</w:t>
      </w:r>
      <w:r w:rsidR="007D6236" w:rsidRPr="00745AF8">
        <w:rPr>
          <w:rFonts w:ascii="Arial" w:hAnsi="Arial" w:cs="Arial"/>
        </w:rPr>
        <w:t xml:space="preserve">) </w:t>
      </w:r>
      <w:r w:rsidR="00C73549" w:rsidRPr="00745AF8">
        <w:rPr>
          <w:rFonts w:ascii="Arial" w:hAnsi="Arial" w:cs="Arial"/>
        </w:rPr>
        <w:fldChar w:fldCharType="begin" w:fldLock="1"/>
      </w:r>
      <w:r w:rsidR="00976707" w:rsidRPr="00745AF8">
        <w:rPr>
          <w:rFonts w:ascii="Arial" w:hAnsi="Arial" w:cs="Arial"/>
        </w:rPr>
        <w:instrText>ADDIN CSL_CITATION { "citationItems" : [ { "id" : "ITEM-1", "itemData" : { "DOI" : "10.1182/blood-2003-02-0443", "ISBN" : "0006-4971", "ISSN" : "00064971", "PMID" : "12714502", "abstract" : "High plasma levels of total homocysteine (tHcy) are a risk factor for deep vein thrombosis. Because no information on the relationship between cerebral vein thrombosis and hyperhomocysteinemia is available, a case-control study of 121 patients with a first episode of cerebral vein thrombosis and 242 healthy control subjects was carried out. Fasting plasma levels of tHcy and their postmethionine load (PML) increments, together with other laboratory markers of thrombophilia, were measured in plasma or DNA. Hyperhomocysteinemia (high fasting tHcy and/or PML increments) was diagnosed in 33 patients (27%) and 20 control subjects (8%) (odds ratio, 4.2; 95% confidence interval [CI], 2.3-7.6). Low levels of serum folate and the 677TT methylene tetrahydrofolate reductase were associated with hyperhomocysteinemia, but in a multivariate model hyperhomocysteinemia only was associated with an increased risk of cerebral vein thrombosis. Oral contraceptive intake was associated with the disease with an odds ratio of 6.1 (95% CI, 3.3-11.0). The combined presence of the latter and hyperhomocysteinemia increased the risk of the disease with an odds ratio of 19.5 (95% CI, 5.7-67.3). In conclusion, hyperhomocysteinemia is associated with a 4-fold increased risk of cerebral vein thrombosis; whether or not its correction with vitamins reduces the risk of the disease remains to be demonstrated.", "author" : [ { "dropping-particle" : "", "family" : "Martinelli", "given" : "Ida", "non-dropping-particle" : "", "parse-names" : false, "suffix" : "" }, { "dropping-particle" : "", "family" : "Battaglioli", "given" : "Tullia", "non-dropping-particle" : "", "parse-names" : false, "suffix" : "" }, { "dropping-particle" : "", "family" : "Pedotti", "given" : "Paola", "non-dropping-particle" : "", "parse-names" : false, "suffix" : "" }, { "dropping-particle" : "", "family" : "Cattaneo", "given" : "Marco", "non-dropping-particle" : "", "parse-names" : false, "suffix" : "" }, { "dropping-particle" : "", "family" : "Mannucci", "given" : "Pier M.", "non-dropping-particle" : "", "parse-names" : false, "suffix" : "" } ], "container-title" : "Blood", "id" : "ITEM-1", "issue" : "4", "issued" : { "date-parts" : [ [ "2003" ] ] }, "page" : "1363-1366", "title" : "Hyperhomocysteinemia in cerebral vein thrombosis", "type" : "article-journal", "volume" : "102" }, "uris" : [ "http://www.mendeley.com/documents/?uuid=d3d4f4b3-3ed0-318d-ba8c-0a0475ad0dde" ] }, { "id" : "ITEM-2", "itemData" : { "DOI" : "10.1016/j.thromres.2008.12.032", "ISSN" : "00493848", "PMID" : "19187954", "abstract" : "INTRODUCTION Cerebral venous thrombosis (CVT) is a rare presentation of venous thrombosis and has been associated with many conditions. In about 20% no risk factor is identified. The aim of this study was to assess the clot formation by thromboelastography (TEG) in patients with a history of CVT compared with healthy controls. MATERIALS AND METHODS TEG analysis was performed on recalcified blood samples of 19 CVT patients from a single centre cohort and 1:1 sex/ age (+/-3 year) matched controls. Four TEG parameters were monitored: reaction time (r) to clot initiation, time to reach a 20 mm level of clot formation (K), slope angle alpha from r to K (alpha) and maximum vertical amplitude (MA). Patients were tested for thrombophilic defects, including deficiencies of antithrombin, protein C and protein S, factor V Leiden, prothrombin G20210A mutation, lupus anticoagulant, antiphospholipid antibodies, and high factor VIII levels. RESULTS Thrombophilia testing identified a prothrombotic abnormality in 11 patients (58%). Sixteen patients (84%) had one or more transient risk factor. There were no significant differences in TEG parameters between CVT patients and controls, neither between the subgroup of patients with a thrombophilic defect and controls. Seven of all patients (37%), including 5 patients with abnormal thrombophilia testing, and 5 controls (26%) had one or more TEG hypercoagulable parameters. CONCLUSIONS A persistent hypercoagulable state which could have predisposed to venous thrombosis in CVT patients and in the subgroup of patients with a thrombophilic defect could not be demonstrated by TEG.", "author" : [ { "dropping-particle" : "", "family" : "Koopman", "given" : "Karen", "non-dropping-particle" : "", "parse-names" : false, "suffix" : "" }, { "dropping-particle" : "", "family" : "Uyttenboogaart", "given" : "Maarten", "non-dropping-particle" : "", "parse-names" : false, "suffix" : "" }, { "dropping-particle" : "", "family" : "Hendriks", "given" : "Herman G.D.", "non-dropping-particle" : "", "parse-names" : false, "suffix" : "" }, { "dropping-particle" : "", "family" : "Luijckx", "given" : "Gert-Jan.", "non-dropping-particle" : "", "parse-names" : false, "suffix" : "" }, { "dropping-particle" : "", "family" : "Cramwinckel", "given" : "Ivo R.", "non-dropping-particle" : "", "parse-names" : false, "suffix" : "" }, { "dropping-particle" : "", "family" : "Vroomen", "given" : "Patrick C.", "non-dropping-particle" : "", "parse-names" : false, "suffix" : "" }, { "dropping-particle" : "", "family" : "Keyser", "given" : "Jacques", "non-dropping-particle" : "De", "parse-names" : false, "suffix" : "" }, { "dropping-particle" : "", "family" : "Meer", "given" : "Jan", "non-dropping-particle" : "van der", "parse-names" : false, "suffix" : "" } ], "container-title" : "Thrombosis Research", "id" : "ITEM-2", "issue" : "2", "issued" : { "date-parts" : [ [ "2009", "6" ] ] }, "page" : "185-188", "title" : "Thromboelastography in patients with cerebral venous thrombosis", "type" : "article-journal", "volume" : "124" }, "uris" : [ "http://www.mendeley.com/documents/?uuid=3dcbca0a-4771-3e7d-a4dc-4ce3df91b335" ] } ], "mendeley" : { "formattedCitation" : "&lt;span style=\"baseline\"&gt;[18,19]&lt;/span&gt;", "plainTextFormattedCitation" : "[18,19]", "previouslyFormattedCitation" : "&lt;span style=\"baseline\"&gt;[18,19]&lt;/span&gt;" }, "properties" : { "noteIndex" : 6 }, "schema" : "https://github.com/citation-style-language/schema/raw/master/csl-citation.json" }</w:instrText>
      </w:r>
      <w:r w:rsidR="00C73549" w:rsidRPr="00745AF8">
        <w:rPr>
          <w:rFonts w:ascii="Arial" w:hAnsi="Arial" w:cs="Arial"/>
        </w:rPr>
        <w:fldChar w:fldCharType="separate"/>
      </w:r>
      <w:r w:rsidR="00760F7C" w:rsidRPr="00745AF8">
        <w:rPr>
          <w:rFonts w:ascii="Arial" w:hAnsi="Arial" w:cs="Arial"/>
          <w:noProof/>
        </w:rPr>
        <w:t>[</w:t>
      </w:r>
      <w:r w:rsidR="00B52D55" w:rsidRPr="00745AF8">
        <w:rPr>
          <w:rFonts w:ascii="Arial" w:hAnsi="Arial" w:cs="Arial"/>
          <w:noProof/>
        </w:rPr>
        <w:t>29,30</w:t>
      </w:r>
      <w:r w:rsidR="00760F7C" w:rsidRPr="00745AF8">
        <w:rPr>
          <w:rFonts w:ascii="Arial" w:hAnsi="Arial" w:cs="Arial"/>
          <w:noProof/>
        </w:rPr>
        <w:t>]</w:t>
      </w:r>
      <w:r w:rsidR="00C73549" w:rsidRPr="00745AF8">
        <w:rPr>
          <w:rFonts w:ascii="Arial" w:hAnsi="Arial" w:cs="Arial"/>
        </w:rPr>
        <w:fldChar w:fldCharType="end"/>
      </w:r>
      <w:r w:rsidR="007D6236" w:rsidRPr="00745AF8">
        <w:rPr>
          <w:rFonts w:ascii="Arial" w:hAnsi="Arial" w:cs="Arial"/>
        </w:rPr>
        <w:t xml:space="preserve">. </w:t>
      </w:r>
      <w:r w:rsidR="00C73549" w:rsidRPr="00745AF8">
        <w:rPr>
          <w:rFonts w:ascii="Arial" w:hAnsi="Arial" w:cs="Arial"/>
        </w:rPr>
        <w:t xml:space="preserve">The risk of CVT was not </w:t>
      </w:r>
      <w:r w:rsidR="001E20AA" w:rsidRPr="00745AF8">
        <w:rPr>
          <w:rFonts w:ascii="Arial" w:hAnsi="Arial" w:cs="Arial"/>
        </w:rPr>
        <w:t>associated</w:t>
      </w:r>
      <w:r w:rsidR="00C73549" w:rsidRPr="00745AF8">
        <w:rPr>
          <w:rFonts w:ascii="Arial" w:hAnsi="Arial" w:cs="Arial"/>
        </w:rPr>
        <w:t xml:space="preserve"> with smoking (OR = 1.</w:t>
      </w:r>
      <w:r w:rsidR="00F47BBF" w:rsidRPr="00745AF8">
        <w:rPr>
          <w:rFonts w:ascii="Arial" w:hAnsi="Arial" w:cs="Arial"/>
        </w:rPr>
        <w:t>46</w:t>
      </w:r>
      <w:r w:rsidR="00B35CE8" w:rsidRPr="00745AF8">
        <w:rPr>
          <w:rFonts w:ascii="Arial" w:hAnsi="Arial" w:cs="Arial"/>
        </w:rPr>
        <w:t xml:space="preserve">,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C73549" w:rsidRPr="00745AF8">
        <w:rPr>
          <w:rFonts w:ascii="Arial" w:hAnsi="Arial" w:cs="Arial"/>
        </w:rPr>
        <w:t>0.</w:t>
      </w:r>
      <w:r w:rsidR="00F47BBF" w:rsidRPr="00745AF8">
        <w:rPr>
          <w:rFonts w:ascii="Arial" w:hAnsi="Arial" w:cs="Arial"/>
        </w:rPr>
        <w:t>82</w:t>
      </w:r>
      <w:r w:rsidR="00C73549" w:rsidRPr="00745AF8">
        <w:rPr>
          <w:rFonts w:ascii="Arial" w:hAnsi="Arial" w:cs="Arial"/>
        </w:rPr>
        <w:t>-2.</w:t>
      </w:r>
      <w:r w:rsidR="00F47BBF" w:rsidRPr="00745AF8">
        <w:rPr>
          <w:rFonts w:ascii="Arial" w:hAnsi="Arial" w:cs="Arial"/>
        </w:rPr>
        <w:t>59,</w:t>
      </w:r>
      <w:r w:rsidR="00C73549" w:rsidRPr="00745AF8">
        <w:rPr>
          <w:rFonts w:ascii="Arial" w:hAnsi="Arial" w:cs="Arial"/>
        </w:rPr>
        <w:t xml:space="preserve"> </w:t>
      </w:r>
      <w:r w:rsidR="00C73549" w:rsidRPr="00745AF8">
        <w:rPr>
          <w:rFonts w:ascii="Arial" w:hAnsi="Arial" w:cs="Arial"/>
          <w:i/>
        </w:rPr>
        <w:t>P</w:t>
      </w:r>
      <w:r w:rsidR="00C73549" w:rsidRPr="00745AF8">
        <w:rPr>
          <w:rFonts w:ascii="Arial" w:hAnsi="Arial" w:cs="Arial"/>
        </w:rPr>
        <w:t xml:space="preserve"> = 0.</w:t>
      </w:r>
      <w:r w:rsidR="00F47BBF" w:rsidRPr="00745AF8">
        <w:rPr>
          <w:rFonts w:ascii="Arial" w:hAnsi="Arial" w:cs="Arial"/>
        </w:rPr>
        <w:t>2</w:t>
      </w:r>
      <w:r w:rsidR="00C73549" w:rsidRPr="00745AF8">
        <w:rPr>
          <w:rFonts w:ascii="Arial" w:hAnsi="Arial" w:cs="Arial"/>
        </w:rPr>
        <w:t>0</w:t>
      </w:r>
      <w:r w:rsidR="00F47BBF" w:rsidRPr="00745AF8">
        <w:rPr>
          <w:rFonts w:ascii="Arial" w:hAnsi="Arial" w:cs="Arial"/>
        </w:rPr>
        <w:t xml:space="preserve">; </w:t>
      </w:r>
      <w:r w:rsidR="00F47BBF" w:rsidRPr="00745AF8">
        <w:rPr>
          <w:rFonts w:ascii="Arial" w:hAnsi="Arial" w:cs="Arial"/>
          <w:i/>
        </w:rPr>
        <w:t>I</w:t>
      </w:r>
      <w:r w:rsidR="00F47BBF" w:rsidRPr="00745AF8">
        <w:rPr>
          <w:rFonts w:ascii="Arial" w:hAnsi="Arial" w:cs="Arial"/>
          <w:vertAlign w:val="superscript"/>
        </w:rPr>
        <w:t xml:space="preserve">2 </w:t>
      </w:r>
      <w:r w:rsidR="00F47BBF" w:rsidRPr="00745AF8">
        <w:rPr>
          <w:rFonts w:ascii="Arial" w:hAnsi="Arial" w:cs="Arial"/>
        </w:rPr>
        <w:t>= 46%</w:t>
      </w:r>
      <w:r w:rsidR="00562E72" w:rsidRPr="00745AF8">
        <w:rPr>
          <w:rFonts w:ascii="Arial" w:hAnsi="Arial" w:cs="Arial"/>
        </w:rPr>
        <w:t xml:space="preserve">, </w:t>
      </w:r>
      <w:r w:rsidR="00562E72" w:rsidRPr="00745AF8">
        <w:rPr>
          <w:rFonts w:ascii="Arial" w:hAnsi="Arial" w:cs="Arial"/>
          <w:i/>
        </w:rPr>
        <w:t>P</w:t>
      </w:r>
      <w:r w:rsidR="00562E72" w:rsidRPr="00745AF8">
        <w:rPr>
          <w:rFonts w:ascii="Arial" w:hAnsi="Arial" w:cs="Arial"/>
        </w:rPr>
        <w:t xml:space="preserve"> = 0.12</w:t>
      </w:r>
      <w:r w:rsidR="00C73549" w:rsidRPr="00745AF8">
        <w:rPr>
          <w:rFonts w:ascii="Arial" w:hAnsi="Arial" w:cs="Arial"/>
        </w:rPr>
        <w:t xml:space="preserve">) </w:t>
      </w:r>
      <w:r w:rsidR="009C7732" w:rsidRPr="00745AF8">
        <w:rPr>
          <w:rFonts w:ascii="Arial" w:hAnsi="Arial" w:cs="Arial"/>
        </w:rPr>
        <w:fldChar w:fldCharType="begin" w:fldLock="1"/>
      </w:r>
      <w:r w:rsidR="00976707" w:rsidRPr="00745AF8">
        <w:rPr>
          <w:rFonts w:ascii="Arial" w:hAnsi="Arial" w:cs="Arial"/>
        </w:rPr>
        <w:instrText>ADDIN CSL_CITATION { "citationItems" : [ { "id" : "ITEM-1", "itemData" : { "DOI" : "10.1182/blood-2003-02-0443", "ISBN" : "0006-4971", "ISSN" : "00064971", "PMID" : "12714502", "abstract" : "High plasma levels of total homocysteine (tHcy) are a risk factor for deep vein thrombosis. Because no information on the relationship between cerebral vein thrombosis and hyperhomocysteinemia is available, a case-control study of 121 patients with a first episode of cerebral vein thrombosis and 242 healthy control subjects was carried out. Fasting plasma levels of tHcy and their postmethionine load (PML) increments, together with other laboratory markers of thrombophilia, were measured in plasma or DNA. Hyperhomocysteinemia (high fasting tHcy and/or PML increments) was diagnosed in 33 patients (27%) and 20 control subjects (8%) (odds ratio, 4.2; 95% confidence interval [CI], 2.3-7.6). Low levels of serum folate and the 677TT methylene tetrahydrofolate reductase were associated with hyperhomocysteinemia, but in a multivariate model hyperhomocysteinemia only was associated with an increased risk of cerebral vein thrombosis. Oral contraceptive intake was associated with the disease with an odds ratio of 6.1 (95% CI, 3.3-11.0). The combined presence of the latter and hyperhomocysteinemia increased the risk of the disease with an odds ratio of 19.5 (95% CI, 5.7-67.3). In conclusion, hyperhomocysteinemia is associated with a 4-fold increased risk of cerebral vein thrombosis; whether or not its correction with vitamins reduces the risk of the disease remains to be demonstrated.", "author" : [ { "dropping-particle" : "", "family" : "Martinelli", "given" : "Ida", "non-dropping-particle" : "", "parse-names" : false, "suffix" : "" }, { "dropping-particle" : "", "family" : "Battaglioli", "given" : "Tullia", "non-dropping-particle" : "", "parse-names" : false, "suffix" : "" }, { "dropping-particle" : "", "family" : "Pedotti", "given" : "Paola", "non-dropping-particle" : "", "parse-names" : false, "suffix" : "" }, { "dropping-particle" : "", "family" : "Cattaneo", "given" : "Marco", "non-dropping-particle" : "", "parse-names" : false, "suffix" : "" }, { "dropping-particle" : "", "family" : "Mannucci", "given" : "Pier M.", "non-dropping-particle" : "", "parse-names" : false, "suffix" : "" } ], "container-title" : "Blood", "id" : "ITEM-1", "issue" : "4", "issued" : { "date-parts" : [ [ "2003" ] ] }, "page" : "1363-1366", "title" : "Hyperhomocysteinemia in cerebral vein thrombosis", "type" : "article-journal", "volume" : "102" }, "uris" : [ "http://www.mendeley.com/documents/?uuid=d3d4f4b3-3ed0-318d-ba8c-0a0475ad0dde" ] }, { "id" : "ITEM-2", "itemData" : { "DOI" : "10.1159/000075784", "ISBN" : "1015-9770 (Print)\\r1015-9770 (Linking)", "ISSN" : "10159770", "PMID" : "14707415", "abstract" : "BACKGROUND: Idiopathic cerebral vein thrombosis (iCVT) represents approximately 30% of the cases of cerebral vein thrombosis (CVT). New, inherited - factor V Leiden (FVL) and prothrombin gene mutation (PTHRA20210) - and inherited/acquired - hyperhomocysteinemia (HHcy) - prothrombotic conditions have been detected recently. METHODS: We assessed fasting plasma homocysteine (Hcy) levels and main Hcy determinants, FVL and PTHRA(20210) in 30 patients with documented iCVT and 40 age- and sex-matched healthy subjects. RESULTS: A strong and significant association of PTHRA(20210) [30% (9/30) vs. 2.5% (1/40) iCVT vs. controls, respectively, p = 0.001; OR = 16.174, p = 0.002] and HHcy [13/30 (43.3%) vs. 4/40 (10%) iCVT vs. controls, respectively; p = 0.002, OR = 6.88, p = 0.002] with iCVT was found. CONCLUSIONS: PTHRA(20210) and HHcy should be considered when screening for thrombophilia and should be assessed in patients with a family or personal history of CVT.", "author" : [ { "dropping-particle" : "", "family" : "Ventura", "given" : "Paolo", "non-dropping-particle" : "", "parse-names" : false, "suffix" : "" }, { "dropping-particle" : "", "family" : "Cobelli", "given" : "Milena", "non-dropping-particle" : "", "parse-names" : false, "suffix" : "" }, { "dropping-particle" : "", "family" : "Marietta", "given" : "Marco", "non-dropping-particle" : "", "parse-names" : false, "suffix" : "" }, { "dropping-particle" : "", "family" : "Panini", "given" : "Rossana", "non-dropping-particle" : "", "parse-names" : false, "suffix" : "" }, { "dropping-particle" : "", "family" : "Rosa", "given" : "Maria Cristina", "non-dropping-particle" : "", "parse-names" : false, "suffix" : "" }, { "dropping-particle" : "", "family" : "Salvioli", "given" : "Gianfranco", "non-dropping-particle" : "", "parse-names" : false, "suffix" : "" } ], "container-title" : "Cerebrovascular Diseases", "id" : "ITEM-2", "issue" : "2-3", "issued" : { "date-parts" : [ [ "2004", "12", "23" ] ] }, "page" : "153-159", "title" : "Hyperhomocysteinemia and other newly recognized inherited coagulation disorders (factor V Leiden and prothrombin gene mutation) in patients with idiopathic cerebral vein thrombosis", "type" : "article-journal", "volume" : "17" }, "uris" : [ "http://www.mendeley.com/documents/?uuid=bd1a3a22-b153-353d-be4b-ea70218677cc" ] }, { "id" : "ITEM-3", "itemData" : { "DOI" : "10.1159/000081911", "ISBN" : "1015-9770", "ISSN" : "1015-9770", "PMID" : "15528884", "abstract" : "Background: This study investigates the association between cerebral vein thrombosis (CVT) and the mutations FV 1691A (factor V Leiden), PT 20210A and MTHFR 677TT and acquired factors including oral contraceptive (OC) use. Methods: 26 patients (21 females) and 217 healthy controls (134 females) were studied. Multiple regression analysis was performed. Results: The frequency of the three mutations in cases and controls were: PT 20210A, 23 versus 1%, odds ratio (OR) 21.40 (95% CI 4.29\u2013118.75), p Conclusions: PT 20210A and OC use are the main thrombophilic risk factors predisposing to CVT and should be routinely investigated in patients with this disease.", "author" : [ { "dropping-particle" : "", "family" : "Gadelha", "given" : "T", "non-dropping-particle" : "", "parse-names" : false, "suffix" : "" }, { "dropping-particle" : "", "family" : "Andr\u00e9", "given" : "C", "non-dropping-particle" : "", "parse-names" : false, "suffix" : "" }, { "dropping-particle" : "V", "family" : "Juc\u00e1", "given" : "A A", "non-dropping-particle" : "", "parse-names" : false, "suffix" : "" }, { "dropping-particle" : "", "family" : "Nucci", "given" : "M", "non-dropping-particle" : "", "parse-names" : false, "suffix" : "" } ], "container-title" : "Cerebrovascular Diseases", "id" : "ITEM-3", "issue" : "1", "issued" : { "date-parts" : [ [ "2005" ] ] }, "page" : "49-52", "title" : "Prothrombin 20210A and Oral Contraceptive Use as Risk Factors for Cerebral Venous Thrombosis", "type" : "article-journal", "volume" : "19" }, "uris" : [ "http://www.mendeley.com/documents/?uuid=6f70a8e2-86c3-32d1-a4d6-a506aa0c040b" ] }, { "id" : "ITEM-4", "itemData" : { "DOI" : "10.1016/j.jns.2012.09.012", "ISBN" : "0022-510X", "ISSN" : "0022510X", "PMID" : "23031663", "abstract" : "It is unclear whether the somatic JAK2V617F mutation, a marker for chronic myeloproliferative disorders (MPDs), is associated with cerebral venous thrombosis (CVT) in the absence of MPD. Our aim was to determine the prevalence and association of the JAK2V617F mutation among patients with CVT and without overt MPD. We investigated 372 CVT patients without features suggestive of MPD and 383 age- and gender-matched healthy controls, for the JAK2V617F mutation. Genotyping was done by polymerase chain reaction and restriction fragment length polymorphism. The heterozygous JAK2V617F mutation was present in 22 of 372 patients (5.9%) and 2 of 383 controls (0.5%). Logistic regression analysis showed this mutation to be an independent predictor of CVT after adjusting for the conventional risk factors (adjusted odds ratio: 5.47, 95% CI: 1.06-28.27, p = 0.04). The mutation was more prevalent in men (p = 0.005). Patients with JAK2V617F mutation were older (p = 0.036), and had higher mean hemoglobin level (p &lt; 0.0001) than those without the mutation. Smokers with the mutation had 9.45-fold increased risk of CVT compared to non-smokers without the mutation (OR: 9.45, 95% CI: 1.17-76.02, p &lt; 0.0001). We conclude that the JAK2V617F mutation could contribute to increased risk of CVT in Indians. Larger studies in other ethnic populations are warranted before considering the inclusion of the JAK2V617F gene polymorphism into the routine diagnostic workup of CVT. ?? 2012 Elsevier B.V.", "author" : [ { "dropping-particle" : "", "family" : "De", "given" : "Tanima", "non-dropping-particle" : "", "parse-names" : false, "suffix" : "" }, { "dropping-particle" : "", "family" : "Prabhakar", "given" : "Puttachandra", "non-dropping-particle" : "", "parse-names" : false, "suffix" : "" }, { "dropping-particle" : "", "family" : "Nagaraja", "given" : "Dindagur", "non-dropping-particle" : "", "parse-names" : false, "suffix" : "" }, { "dropping-particle" : "", "family" : "Christopher", "given" : "Rita", "non-dropping-particle" : "", "parse-names" : false, "suffix" : "" } ], "container-title" : "Journal of the Neurological Sciences", "id" : "ITEM-4", "issue" : "1-2", "issued" : { "date-parts" : [ [ "2012" ] ] }, "page" : "178-182", "title" : "Janus kinase (JAK) 2 V617F mutation in Asian Indians with cerebral venous thrombosis and without overt myeloproliferative disorders", "type" : "article-journal", "volume" : "323" }, "uris" : [ "http://www.mendeley.com/documents/?uuid=6cbb15d4-41a4-34e0-a59d-4eb0bcdbc745" ] }, { "id" : "ITEM-5", "itemData" : { "DOI" : "10.1016/j.jns.2014.02.001", "ISSN" : "18785883", "PMID" : "24560376", "abstract" : "Elevated plasma factor VIII (FVIII) is increasingly recognized as an independent risk factor for thrombotic diseases. Our aim was to evaluate the association of increased plasma FVIII with cerebral venous thrombosis (CVT). Forty eight patients with non-puerperal, aseptic CVT were recruited for the study along with 50 age- and gender-matched, healthy controls. Blood samples were collected 3 months after the thrombotic event in patients. Plasma FVIII and fibrinogen levels were measured by a functional clot-based assay. Mean plasma FVIII was significantly higher in patients when compared to controls (235.40 ?? 94.5 vs.121.2 ?? 28.3 IU/dl, p &lt; 0.001). Absence of significant elevation of fibrinogen suggested that the increase in FVIII was not due to an acute phase reaction. Elevated FVIII (&gt; 170 IU/dl) was associated with &gt; 18-fold increase in the risk for non-puerperal CVT (adjusted OR: 18.754, 95% CI 10.2-203.0, p &lt; 0.001). Non-O blood groups were more prevalent in CVT patients. Mean FVIII levels were higher in subjects with non-O blood group as compared to those with O blood group (155.16 ?? 46.05 vs. 129.09 ?? 40.06 IU/dl, p &lt; 0.001). Multivariate analysis with logistic regression showed that only elevated FVIII, and not blood group, was significantly associated with CVT. Our study demonstrates that elevated FVIII is an independent risk factor for non-puerperal CVT in an Indian population. ?? 2014 Elsevier B.V.", "author" : [ { "dropping-particle" : "", "family" : "Anadure", "given" : "Ravi K.", "non-dropping-particle" : "", "parse-names" : false, "suffix" : "" }, { "dropping-particle" : "", "family" : "Nagaraja", "given" : "Dindagur", "non-dropping-particle" : "", "parse-names" : false, "suffix" : "" }, { "dropping-particle" : "", "family" : "Christopher", "given" : "Rita", "non-dropping-particle" : "", "parse-names" : false, "suffix" : "" } ], "container-title" : "Journal of the Neurological Sciences", "id" : "ITEM-5", "issue" : "1-2", "issued" : { "date-parts" : [ [ "2014" ] ] }, "page" : "140-143", "title" : "Plasma factor VIII in non-puerperal cerebral venous thrombosis: A prospective case-control study", "type" : "article-journal", "volume" : "339" }, "uris" : [ "http://www.mendeley.com/documents/?uuid=12404136-caf4-3601-8c14-e7ecb7a35018" ] }, { "id" : "ITEM-6", "itemData" : { "DOI" : "10.1177/1076029612466285", "ISBN" : "1076-0296", "ISSN" : "1076-0296", "PMID" : "23172871", "abstract" : "There is limited data on the role of hyperhomocysteinemia as a risk factor for cerebral veno-sinus thrombosis (CVT) in Indians. We examined the association between plasma homocysteine (Hcy), methylenetetrahydrofolate reductase (MTHFR) C677T polymorphism, and CVT in 185 patients with aseptic CVT (puerperal 80 and nonpuerperal 105) and 248 healthy controls (puerperal 67 and nonpuerperal 181). Fasting Hcy was higher in patients compared to controls (20.25 +/- 5.97 vs 9.81 +/- 5.19 mumol/L, P &lt; .001) and associated with 4.54-fold (95% confidence interval [CI]: 2.74-7.53) increase in risk of CVT. Risk was higher in puerperal (odds ratio [OR]: 8.7, 95% CI: 2.73-26.91) compared to nonpuerperal CVT (OR: 3.82, 95% CI: 2.09-6.96). Plasma Hcy was higher in MTHFR 677TT compared to 677CT and 677CC genotypes (34.44 +/- 32.8 vs 25.81 +/- 33.3 vs 18.50 +/- 23.7 mumol/L, respectively, P &lt; .001), but the risk associated with MTHFR 677TT was insignificant (OR: 1.91, 95% CI: 0.53-7.06). We conclude that hyperhomocysteinemia is a risk marker for Indian patients with aseptic CVT. MTHFR 677TT genotype is not linked with CVT but is a determinant of plasma Hcy.", "author" : [ { "dropping-particle" : "", "family" : "Bharatkumar", "given" : "Venkata Pinnelli", "non-dropping-particle" : "", "parse-names" : false, "suffix" : "" }, { "dropping-particle" : "", "family" : "Nagaraja", "given" : "Dindagur", "non-dropping-particle" : "", "parse-names" : false, "suffix" : "" }, { "dropping-particle" : "", "family" : "Christopher", "given" : "Rita", "non-dropping-particle" : "", "parse-names" : false, "suffix" : "" } ], "container-title" : "Clinical and Applied Thrombosis/Hemostasis", "id" : "ITEM-6", "issue" : "1", "issued" : { "date-parts" : [ [ "2014", "1", "21" ] ] }, "page" : "78-83", "publisher" : "SAGE PublicationsSage CA: Los Angeles, CA", "title" : "Hyperhomocysteinemia and Methylenetetrahydrofolate Reductase C677T Polymorphism in Cerebral Veno-sinus Thrombosis", "type" : "article-journal", "volume" : "20" }, "uris" : [ "http://www.mendeley.com/documents/?uuid=a481f514-3e82-3271-917b-6b6944c20032" ] }, { "id" : "ITEM-7", "itemData" : { "DOI" : "10.2450/2013.0196-12", "ISBN" : "1723-2007 (Electronic)\\r1723-2007 (Linking)", "ISSN" : "17232007", "PMID" : "23399370", "abstract" : "BACKGROUND: The prevalence of thrombophilic abnormalities in patients with cerebral vein thrombosis has been reported to be similar to that in patients with deep vein thrombosis of the lower limb. The role of gender-specific risk factors (pregnancy, oral contraceptives) is well established, whereas that of other acquired risk conditions is debated. MATERIALS AND METHODS: We screened 56 patients with cerebral vein thrombosis and 184 age- and sex-matched apparently healthy controls for prothrombin (factor II, FII) G20210A and factor V Leiden polymorphisms; protein S, protein C, and antithrombin deficiency; anticardiolipin antibodies; hyperhomocysteinaemia and other putative risk factors. RESULTS: The G20210A polymorphism was found in 29.1% of patients and in 5.7% of controls (odds ratio [OR] 7.1; P &lt;0.0001; adjusted OR 12.67, P &lt;0.0001). Frequencies of factor V Leiden and hyperhomocysteinaemia were not significantly different in patients and controls, nor were the other thrombophilic tests and some established cardiovascular risk factors, such as smoking, obesity or overweight and arterial hypertension. Conversely, 53.7% of the women who developed cerebral vein thrombosis did so while assuming oral contraceptives (OR 6.12; P &lt;0.0001), with a further increase of risk in FII G20210A carriers (OR 48.533). Some associated diseases (onco-haematological disorders and infections) also had a significant role. Over a median 7-year follow-up, irrespective of the duration of antithrombotic treatment, 9/56 (16%) patients had further episodes of venous/arterial thrombosis. No significant risk factor for recurrent thrombosis was identified. DISCUSSION: In spite of the limitations of the sample size, our data confirm the role of FII G20210A mutation in this setting and its interactions with acquired risk factors such as oral contraceptives, also highlighting the risk of recurrent thrombosis in cerebral vein thrombosis patients.", "author" : [ { "dropping-particle" : "", "family" : "Tufano", "given" : "Antonella", "non-dropping-particle" : "", "parse-names" : false, "suffix" : "" }, { "dropping-particle" : "", "family" : "Guida", "given" : "Anna", "non-dropping-particle" : "", "parse-names" : false, "suffix" : "" }, { "dropping-particle" : "", "family" : "Coppola", "given" : "Antonio", "non-dropping-particle" : "", "parse-names" : false, "suffix" : "" }, { "dropping-particle" : "", "family" : "Nardo", "given" : "Assunta", "non-dropping-particle" : "", "parse-names" : false, "suffix" : "" }, { "dropping-particle" : "Di", "family" : "Capua", "given" : "Mirko", "non-dropping-particle" : "", "parse-names" : false, "suffix" : "" }, { "dropping-particle" : "", "family" : "Quintavalle", "given" : "Gabriele", "non-dropping-particle" : "", "parse-names" : false, "suffix" : "" }, { "dropping-particle" : "", "family" : "Minno", "given" : "Matteo Nicola Dario", "non-dropping-particle" : "Di", "parse-names" : false, "suffix" : "" }, { "dropping-particle" : "", "family" : "Cerbone", "given" : "Anna Maria", "non-dropping-particle" : "", "parse-names" : false, "suffix" : "" }, { "dropping-particle" : "", "family" : "Minno", "given" : "Giovanni", "non-dropping-particle" : "Di", "parse-names" : false, "suffix" : "" } ], "container-title" : "Blood Transfusion", "id" : "ITEM-7", "issue" : "SUPPL.1", "issued" : { "date-parts" : [ [ "2014", "1" ] ] }, "page" : "s337-42", "publisher" : "SIMTI Servizi", "title" : "Risk factors and recurrent thrombotic episodes in patients with cerebral venous thrombosis", "type" : "article-journal", "volume" : "12" }, "uris" : [ "http://www.mendeley.com/documents/?uuid=0dcc156f-c402-3455-96c5-2943adc0b1c5" ] }, { "id" : "ITEM-8", "itemData" : { "ISBN" : "9789492303073", "author" : [ { "dropping-particle" : "", "family" : "Zuurbier", "given" : "S.M.", "non-dropping-particle" : "", "parse-names" : false, "suffix" : "" } ], "id" : "ITEM-8", "issued" : { "date-parts" : [ [ "2016" ] ] }, "publisher" : "9789492303073", "title" : "Cerebral venous thrombosis: Epidemiology, clinical course, and outcome", "type" : "article-journal" }, "uris" : [ "http://www.mendeley.com/documents/?uuid=5c3e82d3-31ab-3a56-8c97-6375354ff497" ] } ], "mendeley" : { "formattedCitation" : "&lt;span style=\"baseline\"&gt;[5,15\u201318,20,22,23]&lt;/span&gt;", "plainTextFormattedCitation" : "[5,15\u201318,20,22,23]", "previouslyFormattedCitation" : "&lt;span style=\"baseline\"&gt;[5,15\u201318,20,22,23]&lt;/span&gt;" }, "properties" : { "noteIndex" : 6 }, "schema" : "https://github.com/citation-style-language/schema/raw/master/csl-citation.json" }</w:instrText>
      </w:r>
      <w:r w:rsidR="009C7732" w:rsidRPr="00745AF8">
        <w:rPr>
          <w:rFonts w:ascii="Arial" w:hAnsi="Arial" w:cs="Arial"/>
        </w:rPr>
        <w:fldChar w:fldCharType="separate"/>
      </w:r>
      <w:r w:rsidR="00760F7C" w:rsidRPr="00745AF8">
        <w:rPr>
          <w:rFonts w:ascii="Arial" w:hAnsi="Arial" w:cs="Arial"/>
          <w:noProof/>
        </w:rPr>
        <w:t>[</w:t>
      </w:r>
      <w:r w:rsidR="00B52D55" w:rsidRPr="00745AF8">
        <w:rPr>
          <w:rFonts w:ascii="Arial" w:hAnsi="Arial" w:cs="Arial"/>
          <w:noProof/>
        </w:rPr>
        <w:t>5,26-29,31,33,34</w:t>
      </w:r>
      <w:r w:rsidR="00760F7C" w:rsidRPr="00745AF8">
        <w:rPr>
          <w:rFonts w:ascii="Arial" w:hAnsi="Arial" w:cs="Arial"/>
          <w:noProof/>
        </w:rPr>
        <w:t>]</w:t>
      </w:r>
      <w:r w:rsidR="009C7732" w:rsidRPr="00745AF8">
        <w:rPr>
          <w:rFonts w:ascii="Arial" w:hAnsi="Arial" w:cs="Arial"/>
        </w:rPr>
        <w:fldChar w:fldCharType="end"/>
      </w:r>
      <w:r w:rsidR="007D6236" w:rsidRPr="00745AF8">
        <w:rPr>
          <w:rFonts w:ascii="Arial" w:hAnsi="Arial" w:cs="Arial"/>
        </w:rPr>
        <w:t>.</w:t>
      </w:r>
      <w:r w:rsidR="000C4180" w:rsidRPr="00745AF8">
        <w:rPr>
          <w:rFonts w:ascii="Arial" w:hAnsi="Arial" w:cs="Arial"/>
        </w:rPr>
        <w:t xml:space="preserve"> There was no evidence of publication bias (symmetrical funnel plot) in all external risk factors for CVT studies.</w:t>
      </w:r>
    </w:p>
    <w:p w14:paraId="105EA7B7" w14:textId="77777777" w:rsidR="00C73549" w:rsidRPr="00745AF8" w:rsidRDefault="00C73549" w:rsidP="00E02DF5">
      <w:pPr>
        <w:spacing w:line="480" w:lineRule="auto"/>
        <w:jc w:val="both"/>
        <w:rPr>
          <w:rFonts w:ascii="Arial" w:hAnsi="Arial" w:cs="Arial"/>
        </w:rPr>
      </w:pPr>
    </w:p>
    <w:p w14:paraId="374C616F" w14:textId="00426EE7" w:rsidR="000E6374" w:rsidRPr="00745AF8" w:rsidRDefault="000E6374" w:rsidP="00E02DF5">
      <w:pPr>
        <w:spacing w:line="480" w:lineRule="auto"/>
        <w:jc w:val="both"/>
        <w:rPr>
          <w:rFonts w:ascii="Arial" w:hAnsi="Arial" w:cs="Arial"/>
          <w:i/>
        </w:rPr>
      </w:pPr>
      <w:r w:rsidRPr="00745AF8">
        <w:rPr>
          <w:rFonts w:ascii="Arial" w:hAnsi="Arial" w:cs="Arial"/>
          <w:i/>
        </w:rPr>
        <w:t>Metabolic disorders</w:t>
      </w:r>
    </w:p>
    <w:p w14:paraId="519C9A10" w14:textId="6260AC9D" w:rsidR="007C7148" w:rsidRPr="00745AF8" w:rsidRDefault="00843078" w:rsidP="00E02DF5">
      <w:pPr>
        <w:spacing w:line="480" w:lineRule="auto"/>
        <w:jc w:val="both"/>
        <w:rPr>
          <w:rFonts w:ascii="Arial" w:hAnsi="Arial" w:cs="Arial"/>
        </w:rPr>
      </w:pPr>
      <w:r w:rsidRPr="00745AF8">
        <w:rPr>
          <w:rFonts w:ascii="Arial" w:eastAsia="Times New Roman" w:hAnsi="Arial" w:cs="Arial"/>
          <w:highlight w:val="yellow"/>
          <w:lang w:eastAsia="en-GB"/>
        </w:rPr>
        <w:t>Metabolic disorders were variably defined by different studies, while some studies did not provide a definition</w:t>
      </w:r>
      <w:r w:rsidRPr="00745AF8">
        <w:rPr>
          <w:rFonts w:ascii="Arial" w:hAnsi="Arial" w:cs="Arial"/>
        </w:rPr>
        <w:t xml:space="preserve"> </w:t>
      </w:r>
      <w:r w:rsidR="00D87346" w:rsidRPr="00745AF8">
        <w:rPr>
          <w:rFonts w:ascii="Arial" w:hAnsi="Arial" w:cs="Arial"/>
        </w:rPr>
        <w:t>[24]</w:t>
      </w:r>
      <w:r w:rsidR="007C7148" w:rsidRPr="00745AF8">
        <w:rPr>
          <w:rFonts w:ascii="Arial" w:hAnsi="Arial" w:cs="Arial"/>
        </w:rPr>
        <w:t xml:space="preserve">. </w:t>
      </w:r>
      <w:r w:rsidR="009A5285" w:rsidRPr="00745AF8">
        <w:rPr>
          <w:rFonts w:ascii="Arial" w:eastAsia="Times New Roman" w:hAnsi="Arial" w:cs="Arial"/>
          <w:highlight w:val="yellow"/>
          <w:lang w:eastAsia="en-GB"/>
        </w:rPr>
        <w:t xml:space="preserve">Hypercholesterolemia was considered </w:t>
      </w:r>
      <w:r w:rsidR="00D30C28" w:rsidRPr="00745AF8">
        <w:rPr>
          <w:rFonts w:ascii="Arial" w:hAnsi="Arial" w:cs="Arial"/>
          <w:highlight w:val="yellow"/>
        </w:rPr>
        <w:t>as</w:t>
      </w:r>
      <w:r w:rsidR="007C7148" w:rsidRPr="00745AF8">
        <w:rPr>
          <w:rFonts w:ascii="Arial" w:hAnsi="Arial" w:cs="Arial"/>
        </w:rPr>
        <w:t xml:space="preserve"> fasting plasma cholesterol levels ≥5.2 </w:t>
      </w:r>
      <w:proofErr w:type="spellStart"/>
      <w:r w:rsidR="007C7148" w:rsidRPr="00745AF8">
        <w:rPr>
          <w:rFonts w:ascii="Arial" w:hAnsi="Arial" w:cs="Arial"/>
        </w:rPr>
        <w:t>mmol</w:t>
      </w:r>
      <w:proofErr w:type="spellEnd"/>
      <w:r w:rsidR="007C7148" w:rsidRPr="00745AF8">
        <w:rPr>
          <w:rFonts w:ascii="Arial" w:hAnsi="Arial" w:cs="Arial"/>
        </w:rPr>
        <w:t>/l</w:t>
      </w:r>
      <w:r w:rsidR="00D30C28" w:rsidRPr="00745AF8">
        <w:rPr>
          <w:rFonts w:ascii="Arial" w:hAnsi="Arial" w:cs="Arial"/>
        </w:rPr>
        <w:t xml:space="preserve"> [31]</w:t>
      </w:r>
      <w:r w:rsidR="007C7148" w:rsidRPr="00745AF8">
        <w:rPr>
          <w:rFonts w:ascii="Arial" w:hAnsi="Arial" w:cs="Arial"/>
        </w:rPr>
        <w:t xml:space="preserve">, </w:t>
      </w:r>
      <w:proofErr w:type="spellStart"/>
      <w:r w:rsidR="00D30C28" w:rsidRPr="00745AF8">
        <w:rPr>
          <w:rFonts w:ascii="Arial" w:hAnsi="Arial" w:cs="Arial"/>
        </w:rPr>
        <w:t>h</w:t>
      </w:r>
      <w:r w:rsidR="007C7148" w:rsidRPr="00745AF8">
        <w:rPr>
          <w:rFonts w:ascii="Arial" w:hAnsi="Arial" w:cs="Arial"/>
        </w:rPr>
        <w:t>yperhomocysteinemia</w:t>
      </w:r>
      <w:proofErr w:type="spellEnd"/>
      <w:r w:rsidR="007C7148" w:rsidRPr="00745AF8">
        <w:rPr>
          <w:rFonts w:ascii="Arial" w:hAnsi="Arial" w:cs="Arial"/>
        </w:rPr>
        <w:t xml:space="preserve"> was defined by fasting total homocysteine levels </w:t>
      </w:r>
      <w:r w:rsidR="00D87346" w:rsidRPr="00745AF8">
        <w:rPr>
          <w:rFonts w:ascii="Arial" w:hAnsi="Arial" w:cs="Arial"/>
        </w:rPr>
        <w:t xml:space="preserve">[29, 31] or </w:t>
      </w:r>
      <w:proofErr w:type="spellStart"/>
      <w:r w:rsidR="00D87346" w:rsidRPr="00745AF8">
        <w:rPr>
          <w:rFonts w:ascii="Arial" w:hAnsi="Arial" w:cs="Arial"/>
        </w:rPr>
        <w:t>postmethionine</w:t>
      </w:r>
      <w:proofErr w:type="spellEnd"/>
      <w:r w:rsidR="00D87346" w:rsidRPr="00745AF8">
        <w:rPr>
          <w:rFonts w:ascii="Arial" w:hAnsi="Arial" w:cs="Arial"/>
        </w:rPr>
        <w:t xml:space="preserve"> load increments exceed the </w:t>
      </w:r>
      <w:r w:rsidR="00FB7547" w:rsidRPr="00745AF8">
        <w:rPr>
          <w:rFonts w:ascii="Arial" w:hAnsi="Arial" w:cs="Arial"/>
        </w:rPr>
        <w:t>90</w:t>
      </w:r>
      <w:r w:rsidR="00FB7547" w:rsidRPr="00745AF8">
        <w:rPr>
          <w:rFonts w:ascii="Arial" w:hAnsi="Arial" w:cs="Arial"/>
          <w:vertAlign w:val="superscript"/>
        </w:rPr>
        <w:t>th</w:t>
      </w:r>
      <w:r w:rsidR="00FB7547" w:rsidRPr="00745AF8">
        <w:rPr>
          <w:rFonts w:ascii="Arial" w:hAnsi="Arial" w:cs="Arial"/>
        </w:rPr>
        <w:t xml:space="preserve"> percentile [36] or </w:t>
      </w:r>
      <w:r w:rsidR="00D87346" w:rsidRPr="00745AF8">
        <w:rPr>
          <w:rFonts w:ascii="Arial" w:hAnsi="Arial" w:cs="Arial"/>
        </w:rPr>
        <w:t xml:space="preserve">95th percentile </w:t>
      </w:r>
      <w:r w:rsidR="00FB7547" w:rsidRPr="00745AF8">
        <w:rPr>
          <w:rFonts w:ascii="Arial" w:hAnsi="Arial" w:cs="Arial"/>
        </w:rPr>
        <w:t xml:space="preserve">[29] </w:t>
      </w:r>
      <w:r w:rsidR="00D87346" w:rsidRPr="00745AF8">
        <w:rPr>
          <w:rFonts w:ascii="Arial" w:hAnsi="Arial" w:cs="Arial"/>
        </w:rPr>
        <w:t xml:space="preserve">of the values obtained in the control group. Hypertension was mostly considered for those with </w:t>
      </w:r>
      <w:r w:rsidR="007C7148" w:rsidRPr="00745AF8">
        <w:rPr>
          <w:rFonts w:ascii="Arial" w:hAnsi="Arial" w:cs="Arial"/>
        </w:rPr>
        <w:t xml:space="preserve">resting </w:t>
      </w:r>
      <w:r w:rsidR="00D30C28" w:rsidRPr="00745AF8">
        <w:rPr>
          <w:rFonts w:ascii="Arial" w:hAnsi="Arial" w:cs="Arial"/>
        </w:rPr>
        <w:t xml:space="preserve">systolic </w:t>
      </w:r>
      <w:r w:rsidR="00384590" w:rsidRPr="00745AF8">
        <w:rPr>
          <w:rFonts w:ascii="Arial" w:hAnsi="Arial" w:cs="Arial"/>
        </w:rPr>
        <w:t>≥</w:t>
      </w:r>
      <w:r w:rsidR="007C7148" w:rsidRPr="00745AF8">
        <w:rPr>
          <w:rFonts w:ascii="Arial" w:hAnsi="Arial" w:cs="Arial"/>
        </w:rPr>
        <w:t xml:space="preserve">140 mmHg or </w:t>
      </w:r>
      <w:r w:rsidR="00D30C28" w:rsidRPr="00745AF8">
        <w:rPr>
          <w:rFonts w:ascii="Arial" w:hAnsi="Arial" w:cs="Arial"/>
        </w:rPr>
        <w:t xml:space="preserve">diastolic blood pressure </w:t>
      </w:r>
      <w:r w:rsidR="00384590" w:rsidRPr="00745AF8">
        <w:rPr>
          <w:rFonts w:ascii="Arial" w:hAnsi="Arial" w:cs="Arial"/>
        </w:rPr>
        <w:t>≥</w:t>
      </w:r>
      <w:r w:rsidR="007C7148" w:rsidRPr="00745AF8">
        <w:rPr>
          <w:rFonts w:ascii="Arial" w:hAnsi="Arial" w:cs="Arial"/>
        </w:rPr>
        <w:t>90 mmHg</w:t>
      </w:r>
      <w:r w:rsidR="00D87346" w:rsidRPr="00745AF8">
        <w:rPr>
          <w:rFonts w:ascii="Arial" w:hAnsi="Arial" w:cs="Arial"/>
        </w:rPr>
        <w:t xml:space="preserve"> [31]</w:t>
      </w:r>
      <w:r w:rsidR="00D30C28" w:rsidRPr="00745AF8">
        <w:rPr>
          <w:rFonts w:ascii="Arial" w:hAnsi="Arial" w:cs="Arial"/>
        </w:rPr>
        <w:t>.</w:t>
      </w:r>
    </w:p>
    <w:p w14:paraId="7FCF2E0D" w14:textId="77777777" w:rsidR="007C7148" w:rsidRPr="00745AF8" w:rsidRDefault="007C7148" w:rsidP="00E02DF5">
      <w:pPr>
        <w:spacing w:line="480" w:lineRule="auto"/>
        <w:jc w:val="both"/>
        <w:rPr>
          <w:rFonts w:ascii="Arial" w:hAnsi="Arial" w:cs="Arial"/>
        </w:rPr>
      </w:pPr>
    </w:p>
    <w:p w14:paraId="130180C2" w14:textId="1E457FBE" w:rsidR="000E6374" w:rsidRPr="00745AF8" w:rsidRDefault="00B35CE8" w:rsidP="00E02DF5">
      <w:pPr>
        <w:spacing w:line="480" w:lineRule="auto"/>
        <w:jc w:val="both"/>
        <w:rPr>
          <w:rFonts w:ascii="Arial" w:hAnsi="Arial" w:cs="Arial"/>
          <w:b/>
        </w:rPr>
      </w:pPr>
      <w:r w:rsidRPr="00745AF8">
        <w:rPr>
          <w:rFonts w:ascii="Arial" w:hAnsi="Arial" w:cs="Arial"/>
        </w:rPr>
        <w:lastRenderedPageBreak/>
        <w:t>The risk of CVT was</w:t>
      </w:r>
      <w:r w:rsidR="00AE2476" w:rsidRPr="00745AF8">
        <w:rPr>
          <w:rFonts w:ascii="Arial" w:hAnsi="Arial" w:cs="Arial"/>
        </w:rPr>
        <w:t xml:space="preserve"> found to</w:t>
      </w:r>
      <w:r w:rsidRPr="00745AF8">
        <w:rPr>
          <w:rFonts w:ascii="Arial" w:hAnsi="Arial" w:cs="Arial"/>
        </w:rPr>
        <w:t xml:space="preserve"> </w:t>
      </w:r>
      <w:r w:rsidR="00AE2476" w:rsidRPr="00745AF8">
        <w:rPr>
          <w:rFonts w:ascii="Arial" w:hAnsi="Arial" w:cs="Arial"/>
        </w:rPr>
        <w:t>increase</w:t>
      </w:r>
      <w:r w:rsidRPr="00745AF8">
        <w:rPr>
          <w:rFonts w:ascii="Arial" w:hAnsi="Arial" w:cs="Arial"/>
        </w:rPr>
        <w:t xml:space="preserve"> </w:t>
      </w:r>
      <w:r w:rsidR="00AE2476" w:rsidRPr="00745AF8">
        <w:rPr>
          <w:rFonts w:ascii="Arial" w:hAnsi="Arial" w:cs="Arial"/>
        </w:rPr>
        <w:t xml:space="preserve">among those </w:t>
      </w:r>
      <w:r w:rsidRPr="00745AF8">
        <w:rPr>
          <w:rFonts w:ascii="Arial" w:hAnsi="Arial" w:cs="Arial"/>
        </w:rPr>
        <w:t>with hypercholesterolaemia</w:t>
      </w:r>
      <w:r w:rsidR="000B178C" w:rsidRPr="00745AF8">
        <w:rPr>
          <w:rFonts w:ascii="Arial" w:hAnsi="Arial" w:cs="Arial"/>
        </w:rPr>
        <w:t xml:space="preserve"> </w:t>
      </w:r>
      <w:r w:rsidRPr="00745AF8">
        <w:rPr>
          <w:rFonts w:ascii="Arial" w:hAnsi="Arial" w:cs="Arial"/>
        </w:rPr>
        <w:t>by 2.40-fold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Pr="00745AF8">
        <w:rPr>
          <w:rFonts w:ascii="Arial" w:hAnsi="Arial" w:cs="Arial"/>
        </w:rPr>
        <w:t>1.31-4.39</w:t>
      </w:r>
      <w:r w:rsidR="003927E8" w:rsidRPr="00745AF8">
        <w:rPr>
          <w:rFonts w:ascii="Arial" w:hAnsi="Arial" w:cs="Arial"/>
        </w:rPr>
        <w:t>,</w:t>
      </w:r>
      <w:r w:rsidRPr="00745AF8">
        <w:rPr>
          <w:rFonts w:ascii="Arial" w:hAnsi="Arial" w:cs="Arial"/>
        </w:rPr>
        <w:t xml:space="preserve"> </w:t>
      </w:r>
      <w:r w:rsidRPr="00745AF8">
        <w:rPr>
          <w:rFonts w:ascii="Arial" w:hAnsi="Arial" w:cs="Arial"/>
          <w:i/>
        </w:rPr>
        <w:t>P</w:t>
      </w:r>
      <w:r w:rsidRPr="00745AF8">
        <w:rPr>
          <w:rFonts w:ascii="Arial" w:hAnsi="Arial" w:cs="Arial"/>
        </w:rPr>
        <w:t xml:space="preserve"> = 0.005</w:t>
      </w:r>
      <w:r w:rsidR="003927E8" w:rsidRPr="00745AF8">
        <w:rPr>
          <w:rFonts w:ascii="Arial" w:hAnsi="Arial" w:cs="Arial"/>
        </w:rPr>
        <w:t xml:space="preserve">; </w:t>
      </w:r>
      <w:r w:rsidR="003927E8" w:rsidRPr="00745AF8">
        <w:rPr>
          <w:rFonts w:ascii="Arial" w:hAnsi="Arial" w:cs="Arial"/>
          <w:i/>
        </w:rPr>
        <w:t>I</w:t>
      </w:r>
      <w:r w:rsidR="003927E8" w:rsidRPr="00745AF8">
        <w:rPr>
          <w:rFonts w:ascii="Arial" w:hAnsi="Arial" w:cs="Arial"/>
          <w:vertAlign w:val="superscript"/>
        </w:rPr>
        <w:t xml:space="preserve">2 </w:t>
      </w:r>
      <w:r w:rsidR="003927E8" w:rsidRPr="00745AF8">
        <w:rPr>
          <w:rFonts w:ascii="Arial" w:hAnsi="Arial" w:cs="Arial"/>
        </w:rPr>
        <w:t xml:space="preserve">= 0%, </w:t>
      </w:r>
      <w:r w:rsidR="003927E8" w:rsidRPr="00745AF8">
        <w:rPr>
          <w:rFonts w:ascii="Arial" w:hAnsi="Arial" w:cs="Arial"/>
          <w:i/>
        </w:rPr>
        <w:t>P</w:t>
      </w:r>
      <w:r w:rsidR="003927E8" w:rsidRPr="00745AF8">
        <w:rPr>
          <w:rFonts w:ascii="Arial" w:hAnsi="Arial" w:cs="Arial"/>
        </w:rPr>
        <w:t xml:space="preserve"> = 0.45</w:t>
      </w:r>
      <w:r w:rsidRPr="00745AF8">
        <w:rPr>
          <w:rFonts w:ascii="Arial" w:hAnsi="Arial" w:cs="Arial"/>
        </w:rPr>
        <w:t xml:space="preserve">) </w:t>
      </w:r>
      <w:r w:rsidR="00CC44A3" w:rsidRPr="00745AF8">
        <w:rPr>
          <w:rFonts w:ascii="Arial" w:hAnsi="Arial" w:cs="Arial"/>
        </w:rPr>
        <w:fldChar w:fldCharType="begin" w:fldLock="1"/>
      </w:r>
      <w:r w:rsidR="00976707" w:rsidRPr="00745AF8">
        <w:rPr>
          <w:rFonts w:ascii="Arial" w:hAnsi="Arial" w:cs="Arial"/>
        </w:rPr>
        <w:instrText>ADDIN CSL_CITATION { "citationItems" : [ { "id" : "ITEM-1", "itemData" : { "DOI" : "10.1007/s00415-006-0411-9", "ISSN" : "03405354", "PMID" : "17450317", "abstract" : "BACKGROUND: Several case reports have linked iron deficiency anemia with the occurrence of cerebral venous thrombosis (CVT) or stroke, yet, it is unclear whether this is a chance association. METHODS: In a case-control design data of whole blood count and screening for thrombophilic coagulation abnormalities of 121 prospectively identified patients with CVT and 120 healthy controls were compared. Anemia was defined as a hemoglobin (Hb) concentration of &lt;120 g/l in females, and &lt;130 g/l in males, severe anemia as a Hb &lt;90 g/l. Adjusted odds ratios (OR) were calculated based on a logistic regression model treating variables with a level of significance of p &lt; or = 0.2 on univariate analysis as potential confounders. RESULTS: Thrombophilia (OR 1.22, 95% CI 1.07-1.76, p &lt; 0.01), severe anemia (OR 1.10, 95% CI 1.01-2.22, p &lt; 0.05), and hypercholesterinemia (OR 1.21, 95% CI 1.04-2.57, p &lt; 0.05) were the only independent variables associated with CVT on multivariate analysis. CONCLUSION: Severe anemia is significantly and independently associated with CVT.", "author" : [ { "dropping-particle" : "", "family" : "Stolz", "given" : "Erwin", "non-dropping-particle" : "", "parse-names" : false, "suffix" : "" }, { "dropping-particle" : "", "family" : "Valdueza", "given" : "Jos\u00e9 Manuel", "non-dropping-particle" : "", "parse-names" : false, "suffix" : "" }, { "dropping-particle" : "", "family" : "Grebe", "given" : "Mathias", "non-dropping-particle" : "", "parse-names" : false, "suffix" : "" }, { "dropping-particle" : "", "family" : "Schlachetzki", "given" : "Felix", "non-dropping-particle" : "", "parse-names" : false, "suffix" : "" }, { "dropping-particle" : "", "family" : "Schmitt", "given" : "Eberhard", "non-dropping-particle" : "", "parse-names" : false, "suffix" : "" }, { "dropping-particle" : "", "family" : "Madlener", "given" : "Katharina", "non-dropping-particle" : "", "parse-names" : false, "suffix" : "" }, { "dropping-particle" : "", "family" : "Rahimi", "given" : "Anousha", "non-dropping-particle" : "", "parse-names" : false, "suffix" : "" }, { "dropping-particle" : "", "family" : "Kempkes-Matthes", "given" : "Bettina", "non-dropping-particle" : "", "parse-names" : false, "suffix" : "" }, { "dropping-particle" : "", "family" : "Blaes", "given" : "Franz", "non-dropping-particle" : "", "parse-names" : false, "suffix" : "" }, { "dropping-particle" : "", "family" : "Gerriets", "given" : "Tibo", "non-dropping-particle" : "", "parse-names" : false, "suffix" : "" }, { "dropping-particle" : "", "family" : "Kaps", "given" : "Manfred", "non-dropping-particle" : "", "parse-names" : false, "suffix" : "" } ], "container-title" : "Journal of Neurology", "id" : "ITEM-1", "issue" : "6", "issued" : { "date-parts" : [ [ "2007", "6", "21" ] ] }, "page" : "729-734", "title" : "Anemia as a risk factor for cerebral venous thrombosis? An old hypothesis revisited: Results of a prospective study", "type" : "article-journal", "volume" : "254" }, "uris" : [ "http://www.mendeley.com/documents/?uuid=398fdf28-431e-351d-9956-db4dede43956" ] }, { "id" : "ITEM-2", "itemData" : { "DOI" : "10.2450/2013.0196-12", "ISBN" : "1723-2007 (Electronic)\\r1723-2007 (Linking)", "ISSN" : "17232007", "PMID" : "23399370", "abstract" : "BACKGROUND: The prevalence of thrombophilic abnormalities in patients with cerebral vein thrombosis has been reported to be similar to that in patients with deep vein thrombosis of the lower limb. The role of gender-specific risk factors (pregnancy, oral contraceptives) is well established, whereas that of other acquired risk conditions is debated. MATERIALS AND METHODS: We screened 56 patients with cerebral vein thrombosis and 184 age- and sex-matched apparently healthy controls for prothrombin (factor II, FII) G20210A and factor V Leiden polymorphisms; protein S, protein C, and antithrombin deficiency; anticardiolipin antibodies; hyperhomocysteinaemia and other putative risk factors. RESULTS: The G20210A polymorphism was found in 29.1% of patients and in 5.7% of controls (odds ratio [OR] 7.1; P &lt;0.0001; adjusted OR 12.67, P &lt;0.0001). Frequencies of factor V Leiden and hyperhomocysteinaemia were not significantly different in patients and controls, nor were the other thrombophilic tests and some established cardiovascular risk factors, such as smoking, obesity or overweight and arterial hypertension. Conversely, 53.7% of the women who developed cerebral vein thrombosis did so while assuming oral contraceptives (OR 6.12; P &lt;0.0001), with a further increase of risk in FII G20210A carriers (OR 48.533). Some associated diseases (onco-haematological disorders and infections) also had a significant role. Over a median 7-year follow-up, irrespective of the duration of antithrombotic treatment, 9/56 (16%) patients had further episodes of venous/arterial thrombosis. No significant risk factor for recurrent thrombosis was identified. DISCUSSION: In spite of the limitations of the sample size, our data confirm the role of FII G20210A mutation in this setting and its interactions with acquired risk factors such as oral contraceptives, also highlighting the risk of recurrent thrombosis in cerebral vein thrombosis patients.", "author" : [ { "dropping-particle" : "", "family" : "Tufano", "given" : "Antonella", "non-dropping-particle" : "", "parse-names" : false, "suffix" : "" }, { "dropping-particle" : "", "family" : "Guida", "given" : "Anna", "non-dropping-particle" : "", "parse-names" : false, "suffix" : "" }, { "dropping-particle" : "", "family" : "Coppola", "given" : "Antonio", "non-dropping-particle" : "", "parse-names" : false, "suffix" : "" }, { "dropping-particle" : "", "family" : "Nardo", "given" : "Assunta", "non-dropping-particle" : "", "parse-names" : false, "suffix" : "" }, { "dropping-particle" : "Di", "family" : "Capua", "given" : "Mirko", "non-dropping-particle" : "", "parse-names" : false, "suffix" : "" }, { "dropping-particle" : "", "family" : "Quintavalle", "given" : "Gabriele", "non-dropping-particle" : "", "parse-names" : false, "suffix" : "" }, { "dropping-particle" : "", "family" : "Minno", "given" : "Matteo Nicola Dario", "non-dropping-particle" : "Di", "parse-names" : false, "suffix" : "" }, { "dropping-particle" : "", "family" : "Cerbone", "given" : "Anna Maria", "non-dropping-particle" : "", "parse-names" : false, "suffix" : "" }, { "dropping-particle" : "", "family" : "Minno", "given" : "Giovanni", "non-dropping-particle" : "Di", "parse-names" : false, "suffix" : "" } ], "container-title" : "Blood Transfusion", "id" : "ITEM-2", "issue" : "SUPPL.1", "issued" : { "date-parts" : [ [ "2014", "1" ] ] }, "page" : "s337-42", "publisher" : "SIMTI Servizi", "title" : "Risk factors and recurrent thrombotic episodes in patients with cerebral venous thrombosis", "type" : "article-journal", "volume" : "12" }, "uris" : [ "http://www.mendeley.com/documents/?uuid=0dcc156f-c402-3455-96c5-2943adc0b1c5" ] } ], "mendeley" : { "formattedCitation" : "&lt;span style=\"baseline\"&gt;[13,20]&lt;/span&gt;", "plainTextFormattedCitation" : "[13,20]", "previouslyFormattedCitation" : "&lt;span style=\"baseline\"&gt;[13,20]&lt;/span&gt;" }, "properties" : { "noteIndex" : 7 }, "schema" : "https://github.com/citation-style-language/schema/raw/master/csl-citation.json" }</w:instrText>
      </w:r>
      <w:r w:rsidR="00CC44A3" w:rsidRPr="00745AF8">
        <w:rPr>
          <w:rFonts w:ascii="Arial" w:hAnsi="Arial" w:cs="Arial"/>
        </w:rPr>
        <w:fldChar w:fldCharType="separate"/>
      </w:r>
      <w:r w:rsidR="00760F7C" w:rsidRPr="00745AF8">
        <w:rPr>
          <w:rFonts w:ascii="Arial" w:hAnsi="Arial" w:cs="Arial"/>
          <w:noProof/>
        </w:rPr>
        <w:t>[</w:t>
      </w:r>
      <w:r w:rsidR="00B52D55" w:rsidRPr="00745AF8">
        <w:rPr>
          <w:rFonts w:ascii="Arial" w:hAnsi="Arial" w:cs="Arial"/>
          <w:noProof/>
        </w:rPr>
        <w:t>24,31</w:t>
      </w:r>
      <w:r w:rsidR="00760F7C" w:rsidRPr="00745AF8">
        <w:rPr>
          <w:rFonts w:ascii="Arial" w:hAnsi="Arial" w:cs="Arial"/>
          <w:noProof/>
        </w:rPr>
        <w:t>]</w:t>
      </w:r>
      <w:r w:rsidR="00CC44A3" w:rsidRPr="00745AF8">
        <w:rPr>
          <w:rFonts w:ascii="Arial" w:hAnsi="Arial" w:cs="Arial"/>
        </w:rPr>
        <w:fldChar w:fldCharType="end"/>
      </w:r>
      <w:r w:rsidR="00CC44A3" w:rsidRPr="00745AF8">
        <w:rPr>
          <w:rFonts w:ascii="Arial" w:hAnsi="Arial" w:cs="Arial"/>
        </w:rPr>
        <w:t xml:space="preserve"> </w:t>
      </w:r>
      <w:r w:rsidRPr="00745AF8">
        <w:rPr>
          <w:rFonts w:ascii="Arial" w:hAnsi="Arial" w:cs="Arial"/>
        </w:rPr>
        <w:t xml:space="preserve">and </w:t>
      </w:r>
      <w:proofErr w:type="spellStart"/>
      <w:r w:rsidRPr="00745AF8">
        <w:rPr>
          <w:rFonts w:ascii="Arial" w:hAnsi="Arial" w:cs="Arial"/>
        </w:rPr>
        <w:t>hyperhomocysteinemia</w:t>
      </w:r>
      <w:proofErr w:type="spellEnd"/>
      <w:r w:rsidRPr="00745AF8">
        <w:rPr>
          <w:rFonts w:ascii="Arial" w:hAnsi="Arial" w:cs="Arial"/>
        </w:rPr>
        <w:t xml:space="preserve"> by 3.13-fold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Pr="00745AF8">
        <w:rPr>
          <w:rFonts w:ascii="Arial" w:hAnsi="Arial" w:cs="Arial"/>
        </w:rPr>
        <w:t xml:space="preserve">2.12-4.61; </w:t>
      </w:r>
      <w:r w:rsidRPr="00745AF8">
        <w:rPr>
          <w:rFonts w:ascii="Arial" w:hAnsi="Arial" w:cs="Arial"/>
          <w:i/>
        </w:rPr>
        <w:t>P</w:t>
      </w:r>
      <w:r w:rsidRPr="00745AF8">
        <w:rPr>
          <w:rFonts w:ascii="Arial" w:hAnsi="Arial" w:cs="Arial"/>
        </w:rPr>
        <w:t xml:space="preserve"> &lt;0.001</w:t>
      </w:r>
      <w:r w:rsidR="00AE2476" w:rsidRPr="00745AF8">
        <w:rPr>
          <w:rFonts w:ascii="Arial" w:hAnsi="Arial" w:cs="Arial"/>
        </w:rPr>
        <w:t>)</w:t>
      </w:r>
      <w:r w:rsidRPr="00745AF8">
        <w:rPr>
          <w:rFonts w:ascii="Arial" w:hAnsi="Arial" w:cs="Arial"/>
        </w:rPr>
        <w:t xml:space="preserve"> </w:t>
      </w:r>
      <w:r w:rsidR="00CC44A3" w:rsidRPr="00745AF8">
        <w:rPr>
          <w:rFonts w:ascii="Arial" w:hAnsi="Arial" w:cs="Arial"/>
        </w:rPr>
        <w:fldChar w:fldCharType="begin" w:fldLock="1"/>
      </w:r>
      <w:r w:rsidR="00976707" w:rsidRPr="00745AF8">
        <w:rPr>
          <w:rFonts w:ascii="Arial" w:hAnsi="Arial" w:cs="Arial"/>
        </w:rPr>
        <w:instrText>ADDIN CSL_CITATION { "citationItems" : [ { "id" : "ITEM-1", "itemData" : { "DOI" : "10.1182/blood-2003-02-0443", "ISBN" : "0006-4971", "ISSN" : "00064971", "PMID" : "12714502", "abstract" : "High plasma levels of total homocysteine (tHcy) are a risk factor for deep vein thrombosis. Because no information on the relationship between cerebral vein thrombosis and hyperhomocysteinemia is available, a case-control study of 121 patients with a first episode of cerebral vein thrombosis and 242 healthy control subjects was carried out. Fasting plasma levels of tHcy and their postmethionine load (PML) increments, together with other laboratory markers of thrombophilia, were measured in plasma or DNA. Hyperhomocysteinemia (high fasting tHcy and/or PML increments) was diagnosed in 33 patients (27%) and 20 control subjects (8%) (odds ratio, 4.2; 95% confidence interval [CI], 2.3-7.6). Low levels of serum folate and the 677TT methylene tetrahydrofolate reductase were associated with hyperhomocysteinemia, but in a multivariate model hyperhomocysteinemia only was associated with an increased risk of cerebral vein thrombosis. Oral contraceptive intake was associated with the disease with an odds ratio of 6.1 (95% CI, 3.3-11.0). The combined presence of the latter and hyperhomocysteinemia increased the risk of the disease with an odds ratio of 19.5 (95% CI, 5.7-67.3). In conclusion, hyperhomocysteinemia is associated with a 4-fold increased risk of cerebral vein thrombosis; whether or not its correction with vitamins reduces the risk of the disease remains to be demonstrated.", "author" : [ { "dropping-particle" : "", "family" : "Martinelli", "given" : "Ida", "non-dropping-particle" : "", "parse-names" : false, "suffix" : "" }, { "dropping-particle" : "", "family" : "Battaglioli", "given" : "Tullia", "non-dropping-particle" : "", "parse-names" : false, "suffix" : "" }, { "dropping-particle" : "", "family" : "Pedotti", "given" : "Paola", "non-dropping-particle" : "", "parse-names" : false, "suffix" : "" }, { "dropping-particle" : "", "family" : "Cattaneo", "given" : "Marco", "non-dropping-particle" : "", "parse-names" : false, "suffix" : "" }, { "dropping-particle" : "", "family" : "Mannucci", "given" : "Pier M.", "non-dropping-particle" : "", "parse-names" : false, "suffix" : "" } ], "container-title" : "Blood", "id" : "ITEM-1", "issue" : "4", "issued" : { "date-parts" : [ [ "2003" ] ] }, "page" : "1363-1366", "title" : "Hyperhomocysteinemia in cerebral vein thrombosis", "type" : "article-journal", "volume" : "102" }, "uris" : [ "http://www.mendeley.com/documents/?uuid=d3d4f4b3-3ed0-318d-ba8c-0a0475ad0dde" ] }, { "id" : "ITEM-2", "itemData" : { "DOI" : "10.1111/j.1468-1331.2004.00802.x", "ISBN" : "1351-5101", "ISSN" : "13515101", "PMID" : "15171737", "abstract" : "Despite the continuous description of new conditions pre-disposing for cerebral venous thrombosis (CVT), no apparent cause is found in about 30% of cases. Hyperhomocysteinemia (hyper-Hcy) is an established risk factor for deep venous thrombosis and stroke but has not been clearly associated with increased risk of CVT. We assessed the prevalence of hyper-Hcy and other thrombophilic risk factors in a population of 26 consecutive patients with non-pyogenic CVT, by review of a prospectively maintained database. The prevalences of hyper-Hcy and prothrombin G20210A, factor V G1691A and methylenetetrahydrofolate reductase (MTHFR) C677T mutations in these patients were compared with those in 100 healthy controls and 100 patients with cerebroarterial disease. The prevalence of hyper-Hcy was greater in patients with CVT (10/26, 38.5%) than healthy controls (13/100; OR 4.18, 95% CI 1.58-11.16) and comparable with that in patients with cerebroarterial disease (42/100). No significant differences were found in the prevalences of prothrombin or MTHFR mutation. No factor V mutation was found. Our findings indicate that hyper-Hcy is associated with an increased risk of CVT. Additional prospective cohort studies on large series of patients are required to clarify the time relationship between hyper-Hcy and the thrombotic event.", "author" : [ { "dropping-particle" : "", "family" : "Boncoraglio", "given" : "G.", "non-dropping-particle" : "", "parse-names" : false, "suffix" : "" }, { "dropping-particle" : "", "family" : "Carriero", "given" : "M. R.", "non-dropping-particle" : "", "parse-names" : false, "suffix" : "" }, { "dropping-particle" : "", "family" : "Chiapparini", "given" : "L.", "non-dropping-particle" : "", "parse-names" : false, "suffix" : "" }, { "dropping-particle" : "", "family" : "Ciceri", "given" : "E.", "non-dropping-particle" : "", "parse-names" : false, "suffix" : "" }, { "dropping-particle" : "", "family" : "Ciusani", "given" : "E.", "non-dropping-particle" : "", "parse-names" : false, "suffix" : "" }, { "dropping-particle" : "", "family" : "Erbetta", "given" : "A.", "non-dropping-particle" : "", "parse-names" : false, "suffix" : "" }, { "dropping-particle" : "", "family" : "Parati", "given" : "E. A.", "non-dropping-particle" : "", "parse-names" : false, "suffix" : "" } ], "container-title" : "European Journal of Neurology", "id" : "ITEM-2", "issue" : "6", "issued" : { "date-parts" : [ [ "2004", "6" ] ] }, "page" : "405-409", "title" : "Hyperhomocysteinemia and other thrombophilic risk factors in 26 patients with cerebral venous thrombosis", "type" : "article-journal", "volume" : "11" }, "uris" : [ "http://www.mendeley.com/documents/?uuid=e8eacf84-6859-3018-9e0b-fdfe20d8e9c6" ] }, { "id" : "ITEM-3", "itemData" : { "DOI" : "10.1161/01.STR.0000132570.24618.78", "ISBN" : "0039-2499", "ISSN" : "00392499", "PMID" : "15192249", "abstract" : "BACKGROUND AND PURPOSE: Elevated plasma levels of homocysteine are associated with an increased risk of deep-vein thrombosis. Through a case-control study, we examined the potential association among homocysteine, folate and vitamin B12 levels, and the common C677--&gt;T mutation in the methylene tetrahydrofolate reductase (MTHFR) gene in patients with cerebral venous thrombosis (CVT).\\n\\nMETHODS: Forty-five patients with CVT and 90 control subjects were studied. Plasma levels of homocysteine (fasting and after methionine load), folate, and vitamin B12 were measured. Genotyping of the MTHFR gene was also performed. The estimated risk of CVT associated with hyperhomocysteinemia, low vitamin levels, and MTHFR mutation were expressed as odds ratio (OR) and its 95% CI (crude and after adjusting by other independent variables).\\n\\nRESULTS: The adjusted OR for CVT associated with high (&gt;90th percentile) fasting levels of homocysteine was 4.6 (1.6 to 12.8). The association between low plasma folate values (&lt;10th percentile) and presence of CVT was 3.5 (1.2 to 10.0) after adjustment for confounding factors. There was a higher frequency of MTHFR mutation in patients with CVT (22% versus 10%), but it was not statistically significant (P=0.098). Patients with MTHFR mutation and low folate levels presented the highest homocysteine levels.\\n\\nCONCLUSIONS: High plasma concentrations of homocysteine and low plasma folate levels were associated with an increased risk of CVT in this population in which low socioeconomic conditions and deficient nutritional status may contribute to its relatively high incidence.", "author" : [ { "dropping-particle" : "", "family" : "Cantu", "given" : "Carlos", "non-dropping-particle" : "", "parse-names" : false, "suffix" : "" }, { "dropping-particle" : "", "family" : "Alonso", "given" : "Elisa", "non-dropping-particle" : "", "parse-names" : false, "suffix" : "" }, { "dropping-particle" : "", "family" : "Jara", "given" : "Aurelio", "non-dropping-particle" : "", "parse-names" : false, "suffix" : "" }, { "dropping-particle" : "", "family" : "Mart\u00ednez", "given" : "Leticia", "non-dropping-particle" : "", "parse-names" : false, "suffix" : "" }, { "dropping-particle" : "", "family" : "R\u00edos", "given" : "Camilo", "non-dropping-particle" : "", "parse-names" : false, "suffix" : "" }, { "dropping-particle" : "", "family" : "Los Angeles Fern\u00e1ndez", "given" : "Mar\u00eda", "non-dropping-particle" : "De", "parse-names" : false, "suffix" : "" }, { "dropping-particle" : "", "family" : "Garcia", "given" : "Irma", "non-dropping-particle" : "", "parse-names" : false, "suffix" : "" }, { "dropping-particle" : "", "family" : "Barinagarrementeria", "given" : "Fernando", "non-dropping-particle" : "", "parse-names" : false, "suffix" : "" } ], "container-title" : "Stroke", "id" : "ITEM-3", "issue" : "8", "issued" : { "date-parts" : [ [ "2004", "8" ] ] }, "page" : "1790-1794", "title" : "Hyperhomocysteinemia, low folate and vitamin B12 concentrations, and methylene tetrahydrofolate reductase mutation in cerebral venous thrombosis", "type" : "article-journal", "volume" : "35" }, "uris" : [ "http://www.mendeley.com/documents/?uuid=379faee6-1f00-36ee-bd75-62eece0e4136" ] }, { "id" : "ITEM-4", "itemData" : { "DOI" : "10.1159/000075784", "ISBN" : "1015-9770 (Print)\\r1015-9770 (Linking)", "ISSN" : "10159770", "PMID" : "14707415", "abstract" : "BACKGROUND: Idiopathic cerebral vein thrombosis (iCVT) represents approximately 30% of the cases of cerebral vein thrombosis (CVT). New, inherited - factor V Leiden (FVL) and prothrombin gene mutation (PTHRA20210) - and inherited/acquired - hyperhomocysteinemia (HHcy) - prothrombotic conditions have been detected recently. METHODS: We assessed fasting plasma homocysteine (Hcy) levels and main Hcy determinants, FVL and PTHRA(20210) in 30 patients with documented iCVT and 40 age- and sex-matched healthy subjects. RESULTS: A strong and significant association of PTHRA(20210) [30% (9/30) vs. 2.5% (1/40) iCVT vs. controls, respectively, p = 0.001; OR = 16.174, p = 0.002] and HHcy [13/30 (43.3%) vs. 4/40 (10%) iCVT vs. controls, respectively; p = 0.002, OR = 6.88, p = 0.002] with iCVT was found. CONCLUSIONS: PTHRA(20210) and HHcy should be considered when screening for thrombophilia and should be assessed in patients with a family or personal history of CVT.", "author" : [ { "dropping-particle" : "", "family" : "Ventura", "given" : "Paolo", "non-dropping-particle" : "", "parse-names" : false, "suffix" : "" }, { "dropping-particle" : "", "family" : "Cobelli", "given" : "Milena", "non-dropping-particle" : "", "parse-names" : false, "suffix" : "" }, { "dropping-particle" : "", "family" : "Marietta", "given" : "Marco", "non-dropping-particle" : "", "parse-names" : false, "suffix" : "" }, { "dropping-particle" : "", "family" : "Panini", "given" : "Rossana", "non-dropping-particle" : "", "parse-names" : false, "suffix" : "" }, { "dropping-particle" : "", "family" : "Rosa", "given" : "Maria Cristina", "non-dropping-particle" : "", "parse-names" : false, "suffix" : "" }, { "dropping-particle" : "", "family" : "Salvioli", "given" : "Gianfranco", "non-dropping-particle" : "", "parse-names" : false, "suffix" : "" } ], "container-title" : "Cerebrovascular Diseases", "id" : "ITEM-4", "issue" : "2-3", "issued" : { "date-parts" : [ [ "2004", "12", "23" ] ] }, "page" : "153-159", "title" : "Hyperhomocysteinemia and other newly recognized inherited coagulation disorders (factor V Leiden and prothrombin gene mutation) in patients with idiopathic cerebral vein thrombosis", "type" : "article-journal", "volume" : "17" }, "uris" : [ "http://www.mendeley.com/documents/?uuid=bd1a3a22-b153-353d-be4b-ea70218677cc" ] }, { "id" : "ITEM-5", "itemData" : { "DOI" : "10.1016/j.jns.2012.09.012", "ISBN" : "0022-510X", "ISSN" : "0022510X", "PMID" : "23031663", "abstract" : "It is unclear whether the somatic JAK2V617F mutation, a marker for chronic myeloproliferative disorders (MPDs), is associated with cerebral venous thrombosis (CVT) in the absence of MPD. Our aim was to determine the prevalence and association of the JAK2V617F mutation among patients with CVT and without overt MPD. We investigated 372 CVT patients without features suggestive of MPD and 383 age- and gender-matched healthy controls, for the JAK2V617F mutation. Genotyping was done by polymerase chain reaction and restriction fragment length polymorphism. The heterozygous JAK2V617F mutation was present in 22 of 372 patients (5.9%) and 2 of 383 controls (0.5%). Logistic regression analysis showed this mutation to be an independent predictor of CVT after adjusting for the conventional risk factors (adjusted odds ratio: 5.47, 95% CI: 1.06-28.27, p = 0.04). The mutation was more prevalent in men (p = 0.005). Patients with JAK2V617F mutation were older (p = 0.036), and had higher mean hemoglobin level (p &lt; 0.0001) than those without the mutation. Smokers with the mutation had 9.45-fold increased risk of CVT compared to non-smokers without the mutation (OR: 9.45, 95% CI: 1.17-76.02, p &lt; 0.0001). We conclude that the JAK2V617F mutation could contribute to increased risk of CVT in Indians. Larger studies in other ethnic populations are warranted before considering the inclusion of the JAK2V617F gene polymorphism into the routine diagnostic workup of CVT. ?? 2012 Elsevier B.V.", "author" : [ { "dropping-particle" : "", "family" : "De", "given" : "Tanima", "non-dropping-particle" : "", "parse-names" : false, "suffix" : "" }, { "dropping-particle" : "", "family" : "Prabhakar", "given" : "Puttachandra", "non-dropping-particle" : "", "parse-names" : false, "suffix" : "" }, { "dropping-particle" : "", "family" : "Nagaraja", "given" : "Dindagur", "non-dropping-particle" : "", "parse-names" : false, "suffix" : "" }, { "dropping-particle" : "", "family" : "Christopher", "given" : "Rita", "non-dropping-particle" : "", "parse-names" : false, "suffix" : "" } ], "container-title" : "Journal of the Neurological Sciences", "id" : "ITEM-5", "issue" : "1-2", "issued" : { "date-parts" : [ [ "2012" ] ] }, "page" : "178-182", "title" : "Janus kinase (JAK) 2 V617F mutation in Asian Indians with cerebral venous thrombosis and without overt myeloproliferative disorders", "type" : "article-journal", "volume" : "323" }, "uris" : [ "http://www.mendeley.com/documents/?uuid=6cbb15d4-41a4-34e0-a59d-4eb0bcdbc745" ] }, { "id" : "ITEM-6", "itemData" : { "DOI" : "10.1177/1076029612466285", "ISBN" : "1076-0296", "ISSN" : "1076-0296", "PMID" : "23172871", "abstract" : "There is limited data on the role of hyperhomocysteinemia as a risk factor for cerebral veno-sinus thrombosis (CVT) in Indians. We examined the association between plasma homocysteine (Hcy), methylenetetrahydrofolate reductase (MTHFR) C677T polymorphism, and CVT in 185 patients with aseptic CVT (puerperal 80 and nonpuerperal 105) and 248 healthy controls (puerperal 67 and nonpuerperal 181). Fasting Hcy was higher in patients compared to controls (20.25 +/- 5.97 vs 9.81 +/- 5.19 mumol/L, P &lt; .001) and associated with 4.54-fold (95% confidence interval [CI]: 2.74-7.53) increase in risk of CVT. Risk was higher in puerperal (odds ratio [OR]: 8.7, 95% CI: 2.73-26.91) compared to nonpuerperal CVT (OR: 3.82, 95% CI: 2.09-6.96). Plasma Hcy was higher in MTHFR 677TT compared to 677CT and 677CC genotypes (34.44 +/- 32.8 vs 25.81 +/- 33.3 vs 18.50 +/- 23.7 mumol/L, respectively, P &lt; .001), but the risk associated with MTHFR 677TT was insignificant (OR: 1.91, 95% CI: 0.53-7.06). We conclude that hyperhomocysteinemia is a risk marker for Indian patients with aseptic CVT. MTHFR 677TT genotype is not linked with CVT but is a determinant of plasma Hcy.", "author" : [ { "dropping-particle" : "", "family" : "Bharatkumar", "given" : "Venkata Pinnelli", "non-dropping-particle" : "", "parse-names" : false, "suffix" : "" }, { "dropping-particle" : "", "family" : "Nagaraja", "given" : "Dindagur", "non-dropping-particle" : "", "parse-names" : false, "suffix" : "" }, { "dropping-particle" : "", "family" : "Christopher", "given" : "Rita", "non-dropping-particle" : "", "parse-names" : false, "suffix" : "" } ], "container-title" : "Clinical and Applied Thrombosis/Hemostasis", "id" : "ITEM-6", "issue" : "1", "issued" : { "date-parts" : [ [ "2014", "1", "21" ] ] }, "page" : "78-83", "publisher" : "SAGE PublicationsSage CA: Los Angeles, CA", "title" : "Hyperhomocysteinemia and Methylenetetrahydrofolate Reductase C677T Polymorphism in Cerebral Veno-sinus Thrombosis", "type" : "article-journal", "volume" : "20" }, "uris" : [ "http://www.mendeley.com/documents/?uuid=a481f514-3e82-3271-917b-6b6944c20032" ] }, { "id" : "ITEM-7", "itemData" : { "DOI" : "10.2450/2013.0196-12", "ISBN" : "1723-2007 (Electronic)\\r1723-2007 (Linking)", "ISSN" : "17232007", "PMID" : "23399370", "abstract" : "BACKGROUND: The prevalence of thrombophilic abnormalities in patients with cerebral vein thrombosis has been reported to be similar to that in patients with deep vein thrombosis of the lower limb. The role of gender-specific risk factors (pregnancy, oral contraceptives) is well established, whereas that of other acquired risk conditions is debated. MATERIALS AND METHODS: We screened 56 patients with cerebral vein thrombosis and 184 age- and sex-matched apparently healthy controls for prothrombin (factor II, FII) G20210A and factor V Leiden polymorphisms; protein S, protein C, and antithrombin deficiency; anticardiolipin antibodies; hyperhomocysteinaemia and other putative risk factors. RESULTS: The G20210A polymorphism was found in 29.1% of patients and in 5.7% of controls (odds ratio [OR] 7.1; P &lt;0.0001; adjusted OR 12.67, P &lt;0.0001). Frequencies of factor V Leiden and hyperhomocysteinaemia were not significantly different in patients and controls, nor were the other thrombophilic tests and some established cardiovascular risk factors, such as smoking, obesity or overweight and arterial hypertension. Conversely, 53.7% of the women who developed cerebral vein thrombosis did so while assuming oral contraceptives (OR 6.12; P &lt;0.0001), with a further increase of risk in FII G20210A carriers (OR 48.533). Some associated diseases (onco-haematological disorders and infections) also had a significant role. Over a median 7-year follow-up, irrespective of the duration of antithrombotic treatment, 9/56 (16%) patients had further episodes of venous/arterial thrombosis. No significant risk factor for recurrent thrombosis was identified. DISCUSSION: In spite of the limitations of the sample size, our data confirm the role of FII G20210A mutation in this setting and its interactions with acquired risk factors such as oral contraceptives, also highlighting the risk of recurrent thrombosis in cerebral vein thrombosis patients.", "author" : [ { "dropping-particle" : "", "family" : "Tufano", "given" : "Antonella", "non-dropping-particle" : "", "parse-names" : false, "suffix" : "" }, { "dropping-particle" : "", "family" : "Guida", "given" : "Anna", "non-dropping-particle" : "", "parse-names" : false, "suffix" : "" }, { "dropping-particle" : "", "family" : "Coppola", "given" : "Antonio", "non-dropping-particle" : "", "parse-names" : false, "suffix" : "" }, { "dropping-particle" : "", "family" : "Nardo", "given" : "Assunta", "non-dropping-particle" : "", "parse-names" : false, "suffix" : "" }, { "dropping-particle" : "Di", "family" : "Capua", "given" : "Mirko", "non-dropping-particle" : "", "parse-names" : false, "suffix" : "" }, { "dropping-particle" : "", "family" : "Quintavalle", "given" : "Gabriele", "non-dropping-particle" : "", "parse-names" : false, "suffix" : "" }, { "dropping-particle" : "", "family" : "Minno", "given" : "Matteo Nicola Dario", "non-dropping-particle" : "Di", "parse-names" : false, "suffix" : "" }, { "dropping-particle" : "", "family" : "Cerbone", "given" : "Anna Maria", "non-dropping-particle" : "", "parse-names" : false, "suffix" : "" }, { "dropping-particle" : "", "family" : "Minno", "given" : "Giovanni", "non-dropping-particle" : "Di", "parse-names" : false, "suffix" : "" } ], "container-title" : "Blood Transfusion", "id" : "ITEM-7", "issue" : "SUPPL.1", "issued" : { "date-parts" : [ [ "2014", "1" ] ] }, "page" : "s337-42", "publisher" : "SIMTI Servizi", "title" : "Risk factors and recurrent thrombotic episodes in patients with cerebral venous thrombosis", "type" : "article-journal", "volume" : "12" }, "uris" : [ "http://www.mendeley.com/documents/?uuid=0dcc156f-c402-3455-96c5-2943adc0b1c5" ] }, { "id" : "ITEM-8", "itemData" : { "DOI" : "10.1016/j.ejim.2016.10.017", "ISSN" : "18790828", "PMID" : "27823855", "abstract" : "Background Red cell distribution width (RDW) is a marker of cardiovascular diseases and venous thromboembolism, but its role in cerebral vein thrombosis (CVT) is unknown. Aims To investigate whether high values of RDW are associated with an increased risk of CVT. Methods A case\u2013control study of CVT patients (\u2265\u00a018\u00a0years-old) referred to our center contrasted with healthy individuals. Odds ratios (ORs) were calculated for RDW values &gt;\u00a090th percentile by multivariable logistic regression and adjusted for demographic characteristics, hemorheological parameters, renal function, fibrinogen and CRP. Quartiles based on the distribution of RDW values were used in an additional model to assess a dose\u2013response relationship. The risk of CVT associated with the combined presence of high RDW and either thrombophilia abnormalities or oral contraceptive use was also estimated. Results 143 cases (median age 36\u00a0years, 18\u201379) and 352 controls (42\u00a0years, 18\u201380) were investigated. RDW values &gt;\u00a090th percentile (&gt;\u00a014.6%) were associated with an increased risk of CVT (OR 2.44, 95% CI 1.39\u20134.28). The association remained after further adjustment for hemorheological parameters (OR 3.73, 95% CI 1.72\u20138.09), inflammatory markers (OR 3.77, 95% CI 1.72\u20138.25) and renal function (OR 3.62, 95% CI 1.53\u20138.55). The risk appeared restricted to these extreme levels (&gt;\u00a014.6%), as there was no graded association between values of RDW and CVT risk over quartiles. There was a synergistic effect on the risk of CVT for the combination of high RDW and thrombophilia abnormalities (OR 33.20, 95% CI 6.95\u2013158.55) or oral contraceptive use (OR 37.99, 95% CI 8.78\u2013164.45). Conclusions Values of RDW &gt;\u00a090th percentile are associated with CVT.", "author" : [ { "dropping-particle" : "", "family" : "Maino", "given" : "Alberto", "non-dropping-particle" : "", "parse-names" : false, "suffix" : "" }, { "dropping-particle" : "", "family" : "Abbattista", "given" : "Maria", "non-dropping-particle" : "", "parse-names" : false, "suffix" : "" }, { "dropping-particle" : "", "family" : "Bucciarelli", "given" : "Paolo", "non-dropping-particle" : "", "parse-names" : false, "suffix" : "" }, { "dropping-particle" : "", "family" : "Artoni", "given" : "Andrea", "non-dropping-particle" : "", "parse-names" : false, "suffix" : "" }, { "dropping-particle" : "", "family" : "Passamonti", "given" : "Serena M.", "non-dropping-particle" : "", "parse-names" : false, "suffix" : "" }, { "dropping-particle" : "", "family" : "Lanfranconi", "given" : "Silvia", "non-dropping-particle" : "", "parse-names" : false, "suffix" : "" }, { "dropping-particle" : "", "family" : "Martinelli", "given" : "Ida", "non-dropping-particle" : "", "parse-names" : false, "suffix" : "" } ], "container-title" : "European Journal of Internal Medicine", "id" : "ITEM-8", "issued" : { "date-parts" : [ [ "2017", "3" ] ] }, "page" : "46-51", "title" : "Red cell distribution width and the risk of cerebral vein thrombosis: A case\u2013control study", "type" : "article-journal", "volume" : "38" }, "uris" : [ "http://www.mendeley.com/documents/?uuid=249d98e9-6ab7-3f37-b6d0-917b34255f35" ] } ], "mendeley" : { "formattedCitation" : "&lt;span style=\"baseline\"&gt;[15,17,18,20\u201322,24,25]&lt;/span&gt;", "plainTextFormattedCitation" : "[15,17,18,20\u201322,24,25]", "previouslyFormattedCitation" : "&lt;span style=\"baseline\"&gt;[15,17,18,20\u201322,24,25]&lt;/span&gt;" }, "properties" : { "noteIndex" : 7 }, "schema" : "https://github.com/citation-style-language/schema/raw/master/csl-citation.json" }</w:instrText>
      </w:r>
      <w:r w:rsidR="00CC44A3" w:rsidRPr="00745AF8">
        <w:rPr>
          <w:rFonts w:ascii="Arial" w:hAnsi="Arial" w:cs="Arial"/>
        </w:rPr>
        <w:fldChar w:fldCharType="separate"/>
      </w:r>
      <w:r w:rsidR="00760F7C" w:rsidRPr="00745AF8">
        <w:rPr>
          <w:rFonts w:ascii="Arial" w:hAnsi="Arial" w:cs="Arial"/>
          <w:noProof/>
        </w:rPr>
        <w:t>[</w:t>
      </w:r>
      <w:r w:rsidR="00B52D55" w:rsidRPr="00745AF8">
        <w:rPr>
          <w:rFonts w:ascii="Arial" w:hAnsi="Arial" w:cs="Arial"/>
          <w:noProof/>
        </w:rPr>
        <w:t>26,28,29,31-33,35,36</w:t>
      </w:r>
      <w:r w:rsidR="00760F7C" w:rsidRPr="00745AF8">
        <w:rPr>
          <w:rFonts w:ascii="Arial" w:hAnsi="Arial" w:cs="Arial"/>
          <w:noProof/>
        </w:rPr>
        <w:t>]</w:t>
      </w:r>
      <w:r w:rsidR="00CC44A3" w:rsidRPr="00745AF8">
        <w:rPr>
          <w:rFonts w:ascii="Arial" w:hAnsi="Arial" w:cs="Arial"/>
        </w:rPr>
        <w:fldChar w:fldCharType="end"/>
      </w:r>
      <w:r w:rsidR="000E6374" w:rsidRPr="00745AF8">
        <w:rPr>
          <w:rFonts w:ascii="Arial" w:hAnsi="Arial" w:cs="Arial"/>
        </w:rPr>
        <w:t xml:space="preserve">. Significant </w:t>
      </w:r>
      <w:proofErr w:type="spellStart"/>
      <w:r w:rsidR="000E6374" w:rsidRPr="00745AF8">
        <w:rPr>
          <w:rFonts w:ascii="Arial" w:hAnsi="Arial" w:cs="Arial"/>
        </w:rPr>
        <w:t>interstudy</w:t>
      </w:r>
      <w:proofErr w:type="spellEnd"/>
      <w:r w:rsidR="000E6374" w:rsidRPr="00745AF8">
        <w:rPr>
          <w:rFonts w:ascii="Arial" w:hAnsi="Arial" w:cs="Arial"/>
        </w:rPr>
        <w:t xml:space="preserve"> heterogeneity was observed</w:t>
      </w:r>
      <w:r w:rsidR="000E6374" w:rsidRPr="00745AF8" w:rsidDel="00366BD7">
        <w:rPr>
          <w:rFonts w:ascii="Arial" w:hAnsi="Arial" w:cs="Arial"/>
        </w:rPr>
        <w:t xml:space="preserve"> </w:t>
      </w:r>
      <w:r w:rsidR="000E6374" w:rsidRPr="00745AF8">
        <w:rPr>
          <w:rFonts w:ascii="Arial" w:hAnsi="Arial" w:cs="Arial"/>
        </w:rPr>
        <w:t>(</w:t>
      </w:r>
      <w:r w:rsidR="004D2ECD" w:rsidRPr="00745AF8">
        <w:rPr>
          <w:rFonts w:ascii="Arial" w:hAnsi="Arial" w:cs="Arial"/>
          <w:i/>
        </w:rPr>
        <w:t>I</w:t>
      </w:r>
      <w:r w:rsidR="004D2ECD" w:rsidRPr="00745AF8">
        <w:rPr>
          <w:rFonts w:ascii="Arial" w:hAnsi="Arial" w:cs="Arial"/>
          <w:vertAlign w:val="superscript"/>
        </w:rPr>
        <w:t>2</w:t>
      </w:r>
      <w:r w:rsidR="004D2ECD" w:rsidRPr="00745AF8">
        <w:rPr>
          <w:rFonts w:ascii="Arial" w:hAnsi="Arial" w:cs="Arial"/>
        </w:rPr>
        <w:t xml:space="preserve"> = 60%, </w:t>
      </w:r>
      <w:r w:rsidR="000E6374" w:rsidRPr="00745AF8">
        <w:rPr>
          <w:rFonts w:ascii="Arial" w:hAnsi="Arial" w:cs="Arial"/>
          <w:i/>
        </w:rPr>
        <w:t>P</w:t>
      </w:r>
      <w:r w:rsidR="000E6374" w:rsidRPr="00745AF8">
        <w:rPr>
          <w:rFonts w:ascii="Arial" w:hAnsi="Arial" w:cs="Arial"/>
        </w:rPr>
        <w:t xml:space="preserve"> = 0.01</w:t>
      </w:r>
      <w:r w:rsidR="00A51F8F" w:rsidRPr="00745AF8">
        <w:rPr>
          <w:rFonts w:ascii="Arial" w:hAnsi="Arial" w:cs="Arial"/>
        </w:rPr>
        <w:t>0</w:t>
      </w:r>
      <w:r w:rsidR="000E6374" w:rsidRPr="00745AF8">
        <w:rPr>
          <w:rFonts w:ascii="Arial" w:hAnsi="Arial" w:cs="Arial"/>
        </w:rPr>
        <w:t xml:space="preserve">) </w:t>
      </w:r>
      <w:r w:rsidR="00AE2476" w:rsidRPr="00745AF8">
        <w:rPr>
          <w:rFonts w:ascii="Arial" w:hAnsi="Arial" w:cs="Arial"/>
        </w:rPr>
        <w:t>which</w:t>
      </w:r>
      <w:r w:rsidR="000E6374" w:rsidRPr="00745AF8">
        <w:rPr>
          <w:rFonts w:ascii="Arial" w:hAnsi="Arial" w:cs="Arial"/>
        </w:rPr>
        <w:t xml:space="preserve"> was eliminated (</w:t>
      </w:r>
      <w:r w:rsidR="004D2ECD" w:rsidRPr="00745AF8">
        <w:rPr>
          <w:rFonts w:ascii="Arial" w:hAnsi="Arial" w:cs="Arial"/>
          <w:i/>
        </w:rPr>
        <w:t>I</w:t>
      </w:r>
      <w:r w:rsidR="004D2ECD" w:rsidRPr="00745AF8">
        <w:rPr>
          <w:rFonts w:ascii="Arial" w:hAnsi="Arial" w:cs="Arial"/>
          <w:vertAlign w:val="superscript"/>
        </w:rPr>
        <w:t xml:space="preserve">2 </w:t>
      </w:r>
      <w:r w:rsidR="004D2ECD" w:rsidRPr="00745AF8">
        <w:rPr>
          <w:rFonts w:ascii="Arial" w:hAnsi="Arial" w:cs="Arial"/>
        </w:rPr>
        <w:t xml:space="preserve">= 42%, </w:t>
      </w:r>
      <w:r w:rsidR="000E6374" w:rsidRPr="00745AF8">
        <w:rPr>
          <w:rFonts w:ascii="Arial" w:hAnsi="Arial" w:cs="Arial"/>
          <w:i/>
        </w:rPr>
        <w:t>P</w:t>
      </w:r>
      <w:r w:rsidR="000E6374" w:rsidRPr="00745AF8">
        <w:rPr>
          <w:rFonts w:ascii="Arial" w:hAnsi="Arial" w:cs="Arial"/>
        </w:rPr>
        <w:t xml:space="preserve"> = 0.11) after excluding </w:t>
      </w:r>
      <w:r w:rsidRPr="00745AF8">
        <w:rPr>
          <w:rFonts w:ascii="Arial" w:hAnsi="Arial" w:cs="Arial"/>
        </w:rPr>
        <w:t>the</w:t>
      </w:r>
      <w:r w:rsidR="000E6374" w:rsidRPr="00745AF8">
        <w:rPr>
          <w:rFonts w:ascii="Arial" w:hAnsi="Arial" w:cs="Arial"/>
        </w:rPr>
        <w:t xml:space="preserve"> study by </w:t>
      </w:r>
      <w:proofErr w:type="spellStart"/>
      <w:r w:rsidR="000E6374" w:rsidRPr="00745AF8">
        <w:rPr>
          <w:rFonts w:ascii="Arial" w:hAnsi="Arial" w:cs="Arial"/>
        </w:rPr>
        <w:t>Tufano</w:t>
      </w:r>
      <w:proofErr w:type="spellEnd"/>
      <w:r w:rsidR="000E6374" w:rsidRPr="00745AF8">
        <w:rPr>
          <w:rFonts w:ascii="Arial" w:hAnsi="Arial" w:cs="Arial"/>
        </w:rPr>
        <w:t xml:space="preserve"> </w:t>
      </w:r>
      <w:r w:rsidRPr="00745AF8">
        <w:rPr>
          <w:rFonts w:ascii="Arial" w:hAnsi="Arial" w:cs="Arial"/>
          <w:i/>
        </w:rPr>
        <w:t>et al</w:t>
      </w:r>
      <w:r w:rsidR="000E6374" w:rsidRPr="00745AF8">
        <w:rPr>
          <w:rFonts w:ascii="Arial" w:hAnsi="Arial" w:cs="Arial"/>
        </w:rPr>
        <w:t xml:space="preserve"> </w:t>
      </w:r>
      <w:r w:rsidRPr="00745AF8">
        <w:rPr>
          <w:rFonts w:ascii="Arial" w:hAnsi="Arial" w:cs="Arial"/>
        </w:rPr>
        <w:fldChar w:fldCharType="begin" w:fldLock="1"/>
      </w:r>
      <w:r w:rsidR="00976707" w:rsidRPr="00745AF8">
        <w:rPr>
          <w:rFonts w:ascii="Arial" w:hAnsi="Arial" w:cs="Arial"/>
        </w:rPr>
        <w:instrText>ADDIN CSL_CITATION { "citationItems" : [ { "id" : "ITEM-1", "itemData" : { "DOI" : "10.1182/blood-2003-02-0443", "ISBN" : "0006-4971", "ISSN" : "00064971", "PMID" : "12714502", "abstract" : "High plasma levels of total homocysteine (tHcy) are a risk factor for deep vein thrombosis. Because no information on the relationship between cerebral vein thrombosis and hyperhomocysteinemia is available, a case-control study of 121 patients with a first episode of cerebral vein thrombosis and 242 healthy control subjects was carried out. Fasting plasma levels of tHcy and their postmethionine load (PML) increments, together with other laboratory markers of thrombophilia, were measured in plasma or DNA. Hyperhomocysteinemia (high fasting tHcy and/or PML increments) was diagnosed in 33 patients (27%) and 20 control subjects (8%) (odds ratio, 4.2; 95% confidence interval [CI], 2.3-7.6). Low levels of serum folate and the 677TT methylene tetrahydrofolate reductase were associated with hyperhomocysteinemia, but in a multivariate model hyperhomocysteinemia only was associated with an increased risk of cerebral vein thrombosis. Oral contraceptive intake was associated with the disease with an odds ratio of 6.1 (95% CI, 3.3-11.0). The combined presence of the latter and hyperhomocysteinemia increased the risk of the disease with an odds ratio of 19.5 (95% CI, 5.7-67.3). In conclusion, hyperhomocysteinemia is associated with a 4-fold increased risk of cerebral vein thrombosis; whether or not its correction with vitamins reduces the risk of the disease remains to be demonstrated.", "author" : [ { "dropping-particle" : "", "family" : "Martinelli", "given" : "Ida", "non-dropping-particle" : "", "parse-names" : false, "suffix" : "" }, { "dropping-particle" : "", "family" : "Battaglioli", "given" : "Tullia", "non-dropping-particle" : "", "parse-names" : false, "suffix" : "" }, { "dropping-particle" : "", "family" : "Pedotti", "given" : "Paola", "non-dropping-particle" : "", "parse-names" : false, "suffix" : "" }, { "dropping-particle" : "", "family" : "Cattaneo", "given" : "Marco", "non-dropping-particle" : "", "parse-names" : false, "suffix" : "" }, { "dropping-particle" : "", "family" : "Mannucci", "given" : "Pier M.", "non-dropping-particle" : "", "parse-names" : false, "suffix" : "" } ], "container-title" : "Blood", "id" : "ITEM-1", "issue" : "4", "issued" : { "date-parts" : [ [ "2003" ] ] }, "page" : "1363-1366", "title" : "Hyperhomocysteinemia in cerebral vein thrombosis", "type" : "article-journal", "volume" : "102" }, "uris" : [ "http://www.mendeley.com/documents/?uuid=d3d4f4b3-3ed0-318d-ba8c-0a0475ad0dde" ] }, { "id" : "ITEM-2", "itemData" : { "DOI" : "10.1111/j.1468-1331.2004.00802.x", "ISBN" : "1351-5101", "ISSN" : "13515101", "PMID" : "15171737", "abstract" : "Despite the continuous description of new conditions pre-disposing for cerebral venous thrombosis (CVT), no apparent cause is found in about 30% of cases. Hyperhomocysteinemia (hyper-Hcy) is an established risk factor for deep venous thrombosis and stroke but has not been clearly associated with increased risk of CVT. We assessed the prevalence of hyper-Hcy and other thrombophilic risk factors in a population of 26 consecutive patients with non-pyogenic CVT, by review of a prospectively maintained database. The prevalences of hyper-Hcy and prothrombin G20210A, factor V G1691A and methylenetetrahydrofolate reductase (MTHFR) C677T mutations in these patients were compared with those in 100 healthy controls and 100 patients with cerebroarterial disease. The prevalence of hyper-Hcy was greater in patients with CVT (10/26, 38.5%) than healthy controls (13/100; OR 4.18, 95% CI 1.58-11.16) and comparable with that in patients with cerebroarterial disease (42/100). No significant differences were found in the prevalences of prothrombin or MTHFR mutation. No factor V mutation was found. Our findings indicate that hyper-Hcy is associated with an increased risk of CVT. Additional prospective cohort studies on large series of patients are required to clarify the time relationship between hyper-Hcy and the thrombotic event.", "author" : [ { "dropping-particle" : "", "family" : "Boncoraglio", "given" : "G.", "non-dropping-particle" : "", "parse-names" : false, "suffix" : "" }, { "dropping-particle" : "", "family" : "Carriero", "given" : "M. R.", "non-dropping-particle" : "", "parse-names" : false, "suffix" : "" }, { "dropping-particle" : "", "family" : "Chiapparini", "given" : "L.", "non-dropping-particle" : "", "parse-names" : false, "suffix" : "" }, { "dropping-particle" : "", "family" : "Ciceri", "given" : "E.", "non-dropping-particle" : "", "parse-names" : false, "suffix" : "" }, { "dropping-particle" : "", "family" : "Ciusani", "given" : "E.", "non-dropping-particle" : "", "parse-names" : false, "suffix" : "" }, { "dropping-particle" : "", "family" : "Erbetta", "given" : "A.", "non-dropping-particle" : "", "parse-names" : false, "suffix" : "" }, { "dropping-particle" : "", "family" : "Parati", "given" : "E. A.", "non-dropping-particle" : "", "parse-names" : false, "suffix" : "" } ], "container-title" : "European Journal of Neurology", "id" : "ITEM-2", "issue" : "6", "issued" : { "date-parts" : [ [ "2004", "6" ] ] }, "page" : "405-409", "title" : "Hyperhomocysteinemia and other thrombophilic risk factors in 26 patients with cerebral venous thrombosis", "type" : "article-journal", "volume" : "11" }, "uris" : [ "http://www.mendeley.com/documents/?uuid=e8eacf84-6859-3018-9e0b-fdfe20d8e9c6" ] }, { "id" : "ITEM-3", "itemData" : { "DOI" : "10.1161/01.STR.0000132570.24618.78", "ISBN" : "0039-2499", "ISSN" : "00392499", "PMID" : "15192249", "abstract" : "BACKGROUND AND PURPOSE: Elevated plasma levels of homocysteine are associated with an increased risk of deep-vein thrombosis. Through a case-control study, we examined the potential association among homocysteine, folate and vitamin B12 levels, and the common C677--&gt;T mutation in the methylene tetrahydrofolate reductase (MTHFR) gene in patients with cerebral venous thrombosis (CVT).\\n\\nMETHODS: Forty-five patients with CVT and 90 control subjects were studied. Plasma levels of homocysteine (fasting and after methionine load), folate, and vitamin B12 were measured. Genotyping of the MTHFR gene was also performed. The estimated risk of CVT associated with hyperhomocysteinemia, low vitamin levels, and MTHFR mutation were expressed as odds ratio (OR) and its 95% CI (crude and after adjusting by other independent variables).\\n\\nRESULTS: The adjusted OR for CVT associated with high (&gt;90th percentile) fasting levels of homocysteine was 4.6 (1.6 to 12.8). The association between low plasma folate values (&lt;10th percentile) and presence of CVT was 3.5 (1.2 to 10.0) after adjustment for confounding factors. There was a higher frequency of MTHFR mutation in patients with CVT (22% versus 10%), but it was not statistically significant (P=0.098). Patients with MTHFR mutation and low folate levels presented the highest homocysteine levels.\\n\\nCONCLUSIONS: High plasma concentrations of homocysteine and low plasma folate levels were associated with an increased risk of CVT in this population in which low socioeconomic conditions and deficient nutritional status may contribute to its relatively high incidence.", "author" : [ { "dropping-particle" : "", "family" : "Cantu", "given" : "Carlos", "non-dropping-particle" : "", "parse-names" : false, "suffix" : "" }, { "dropping-particle" : "", "family" : "Alonso", "given" : "Elisa", "non-dropping-particle" : "", "parse-names" : false, "suffix" : "" }, { "dropping-particle" : "", "family" : "Jara", "given" : "Aurelio", "non-dropping-particle" : "", "parse-names" : false, "suffix" : "" }, { "dropping-particle" : "", "family" : "Mart\u00ednez", "given" : "Leticia", "non-dropping-particle" : "", "parse-names" : false, "suffix" : "" }, { "dropping-particle" : "", "family" : "R\u00edos", "given" : "Camilo", "non-dropping-particle" : "", "parse-names" : false, "suffix" : "" }, { "dropping-particle" : "", "family" : "Los Angeles Fern\u00e1ndez", "given" : "Mar\u00eda", "non-dropping-particle" : "De", "parse-names" : false, "suffix" : "" }, { "dropping-particle" : "", "family" : "Garcia", "given" : "Irma", "non-dropping-particle" : "", "parse-names" : false, "suffix" : "" }, { "dropping-particle" : "", "family" : "Barinagarrementeria", "given" : "Fernando", "non-dropping-particle" : "", "parse-names" : false, "suffix" : "" } ], "container-title" : "Stroke", "id" : "ITEM-3", "issue" : "8", "issued" : { "date-parts" : [ [ "2004", "8" ] ] }, "page" : "1790-1794", "title" : "Hyperhomocysteinemia, low folate and vitamin B12 concentrations, and methylene tetrahydrofolate reductase mutation in cerebral venous thrombosis", "type" : "article-journal", "volume" : "35" }, "uris" : [ "http://www.mendeley.com/documents/?uuid=379faee6-1f00-36ee-bd75-62eece0e4136" ] }, { "id" : "ITEM-4", "itemData" : { "DOI" : "10.1159/000075784", "ISBN" : "1015-9770 (Print)\\r1015-9770 (Linking)", "ISSN" : "10159770", "PMID" : "14707415", "abstract" : "BACKGROUND: Idiopathic cerebral vein thrombosis (iCVT) represents approximately 30% of the cases of cerebral vein thrombosis (CVT). New, inherited - factor V Leiden (FVL) and prothrombin gene mutation (PTHRA20210) - and inherited/acquired - hyperhomocysteinemia (HHcy) - prothrombotic conditions have been detected recently. METHODS: We assessed fasting plasma homocysteine (Hcy) levels and main Hcy determinants, FVL and PTHRA(20210) in 30 patients with documented iCVT and 40 age- and sex-matched healthy subjects. RESULTS: A strong and significant association of PTHRA(20210) [30% (9/30) vs. 2.5% (1/40) iCVT vs. controls, respectively, p = 0.001; OR = 16.174, p = 0.002] and HHcy [13/30 (43.3%) vs. 4/40 (10%) iCVT vs. controls, respectively; p = 0.002, OR = 6.88, p = 0.002] with iCVT was found. CONCLUSIONS: PTHRA(20210) and HHcy should be considered when screening for thrombophilia and should be assessed in patients with a family or personal history of CVT.", "author" : [ { "dropping-particle" : "", "family" : "Ventura", "given" : "Paolo", "non-dropping-particle" : "", "parse-names" : false, "suffix" : "" }, { "dropping-particle" : "", "family" : "Cobelli", "given" : "Milena", "non-dropping-particle" : "", "parse-names" : false, "suffix" : "" }, { "dropping-particle" : "", "family" : "Marietta", "given" : "Marco", "non-dropping-particle" : "", "parse-names" : false, "suffix" : "" }, { "dropping-particle" : "", "family" : "Panini", "given" : "Rossana", "non-dropping-particle" : "", "parse-names" : false, "suffix" : "" }, { "dropping-particle" : "", "family" : "Rosa", "given" : "Maria Cristina", "non-dropping-particle" : "", "parse-names" : false, "suffix" : "" }, { "dropping-particle" : "", "family" : "Salvioli", "given" : "Gianfranco", "non-dropping-particle" : "", "parse-names" : false, "suffix" : "" } ], "container-title" : "Cerebrovascular Diseases", "id" : "ITEM-4", "issue" : "2-3", "issued" : { "date-parts" : [ [ "2004", "12", "23" ] ] }, "page" : "153-159", "title" : "Hyperhomocysteinemia and other newly recognized inherited coagulation disorders (factor V Leiden and prothrombin gene mutation) in patients with idiopathic cerebral vein thrombosis", "type" : "article-journal", "volume" : "17" }, "uris" : [ "http://www.mendeley.com/documents/?uuid=bd1a3a22-b153-353d-be4b-ea70218677cc" ] }, { "id" : "ITEM-5", "itemData" : { "DOI" : "10.1016/j.jns.2012.09.012", "ISBN" : "0022-510X", "ISSN" : "0022510X", "PMID" : "23031663", "abstract" : "It is unclear whether the somatic JAK2V617F mutation, a marker for chronic myeloproliferative disorders (MPDs), is associated with cerebral venous thrombosis (CVT) in the absence of MPD. Our aim was to determine the prevalence and association of the JAK2V617F mutation among patients with CVT and without overt MPD. We investigated 372 CVT patients without features suggestive of MPD and 383 age- and gender-matched healthy controls, for the JAK2V617F mutation. Genotyping was done by polymerase chain reaction and restriction fragment length polymorphism. The heterozygous JAK2V617F mutation was present in 22 of 372 patients (5.9%) and 2 of 383 controls (0.5%). Logistic regression analysis showed this mutation to be an independent predictor of CVT after adjusting for the conventional risk factors (adjusted odds ratio: 5.47, 95% CI: 1.06-28.27, p = 0.04). The mutation was more prevalent in men (p = 0.005). Patients with JAK2V617F mutation were older (p = 0.036), and had higher mean hemoglobin level (p &lt; 0.0001) than those without the mutation. Smokers with the mutation had 9.45-fold increased risk of CVT compared to non-smokers without the mutation (OR: 9.45, 95% CI: 1.17-76.02, p &lt; 0.0001). We conclude that the JAK2V617F mutation could contribute to increased risk of CVT in Indians. Larger studies in other ethnic populations are warranted before considering the inclusion of the JAK2V617F gene polymorphism into the routine diagnostic workup of CVT. ?? 2012 Elsevier B.V.", "author" : [ { "dropping-particle" : "", "family" : "De", "given" : "Tanima", "non-dropping-particle" : "", "parse-names" : false, "suffix" : "" }, { "dropping-particle" : "", "family" : "Prabhakar", "given" : "Puttachandra", "non-dropping-particle" : "", "parse-names" : false, "suffix" : "" }, { "dropping-particle" : "", "family" : "Nagaraja", "given" : "Dindagur", "non-dropping-particle" : "", "parse-names" : false, "suffix" : "" }, { "dropping-particle" : "", "family" : "Christopher", "given" : "Rita", "non-dropping-particle" : "", "parse-names" : false, "suffix" : "" } ], "container-title" : "Journal of the Neurological Sciences", "id" : "ITEM-5", "issue" : "1-2", "issued" : { "date-parts" : [ [ "2012" ] ] }, "page" : "178-182", "title" : "Janus kinase (JAK) 2 V617F mutation in Asian Indians with cerebral venous thrombosis and without overt myeloproliferative disorders", "type" : "article-journal", "volume" : "323" }, "uris" : [ "http://www.mendeley.com/documents/?uuid=6cbb15d4-41a4-34e0-a59d-4eb0bcdbc745" ] }, { "id" : "ITEM-6", "itemData" : { "DOI" : "10.1177/1076029612466285", "ISBN" : "1076-0296", "ISSN" : "1076-0296", "PMID" : "23172871", "abstract" : "There is limited data on the role of hyperhomocysteinemia as a risk factor for cerebral veno-sinus thrombosis (CVT) in Indians. We examined the association between plasma homocysteine (Hcy), methylenetetrahydrofolate reductase (MTHFR) C677T polymorphism, and CVT in 185 patients with aseptic CVT (puerperal 80 and nonpuerperal 105) and 248 healthy controls (puerperal 67 and nonpuerperal 181). Fasting Hcy was higher in patients compared to controls (20.25 +/- 5.97 vs 9.81 +/- 5.19 mumol/L, P &lt; .001) and associated with 4.54-fold (95% confidence interval [CI]: 2.74-7.53) increase in risk of CVT. Risk was higher in puerperal (odds ratio [OR]: 8.7, 95% CI: 2.73-26.91) compared to nonpuerperal CVT (OR: 3.82, 95% CI: 2.09-6.96). Plasma Hcy was higher in MTHFR 677TT compared to 677CT and 677CC genotypes (34.44 +/- 32.8 vs 25.81 +/- 33.3 vs 18.50 +/- 23.7 mumol/L, respectively, P &lt; .001), but the risk associated with MTHFR 677TT was insignificant (OR: 1.91, 95% CI: 0.53-7.06). We conclude that hyperhomocysteinemia is a risk marker for Indian patients with aseptic CVT. MTHFR 677TT genotype is not linked with CVT but is a determinant of plasma Hcy.", "author" : [ { "dropping-particle" : "", "family" : "Bharatkumar", "given" : "Venkata Pinnelli", "non-dropping-particle" : "", "parse-names" : false, "suffix" : "" }, { "dropping-particle" : "", "family" : "Nagaraja", "given" : "Dindagur", "non-dropping-particle" : "", "parse-names" : false, "suffix" : "" }, { "dropping-particle" : "", "family" : "Christopher", "given" : "Rita", "non-dropping-particle" : "", "parse-names" : false, "suffix" : "" } ], "container-title" : "Clinical and Applied Thrombosis/Hemostasis", "id" : "ITEM-6", "issue" : "1", "issued" : { "date-parts" : [ [ "2014", "1", "21" ] ] }, "page" : "78-83", "publisher" : "SAGE PublicationsSage CA: Los Angeles, CA", "title" : "Hyperhomocysteinemia and Methylenetetrahydrofolate Reductase C677T Polymorphism in Cerebral Veno-sinus Thrombosis", "type" : "article-journal", "volume" : "20" }, "uris" : [ "http://www.mendeley.com/documents/?uuid=a481f514-3e82-3271-917b-6b6944c20032" ] }, { "id" : "ITEM-7", "itemData" : { "DOI" : "10.2450/2013.0196-12", "ISBN" : "1723-2007 (Electronic)\\r1723-2007 (Linking)", "ISSN" : "17232007", "PMID" : "23399370", "abstract" : "BACKGROUND: The prevalence of thrombophilic abnormalities in patients with cerebral vein thrombosis has been reported to be similar to that in patients with deep vein thrombosis of the lower limb. The role of gender-specific risk factors (pregnancy, oral contraceptives) is well established, whereas that of other acquired risk conditions is debated. MATERIALS AND METHODS: We screened 56 patients with cerebral vein thrombosis and 184 age- and sex-matched apparently healthy controls for prothrombin (factor II, FII) G20210A and factor V Leiden polymorphisms; protein S, protein C, and antithrombin deficiency; anticardiolipin antibodies; hyperhomocysteinaemia and other putative risk factors. RESULTS: The G20210A polymorphism was found in 29.1% of patients and in 5.7% of controls (odds ratio [OR] 7.1; P &lt;0.0001; adjusted OR 12.67, P &lt;0.0001). Frequencies of factor V Leiden and hyperhomocysteinaemia were not significantly different in patients and controls, nor were the other thrombophilic tests and some established cardiovascular risk factors, such as smoking, obesity or overweight and arterial hypertension. Conversely, 53.7% of the women who developed cerebral vein thrombosis did so while assuming oral contraceptives (OR 6.12; P &lt;0.0001), with a further increase of risk in FII G20210A carriers (OR 48.533). Some associated diseases (onco-haematological disorders and infections) also had a significant role. Over a median 7-year follow-up, irrespective of the duration of antithrombotic treatment, 9/56 (16%) patients had further episodes of venous/arterial thrombosis. No significant risk factor for recurrent thrombosis was identified. DISCUSSION: In spite of the limitations of the sample size, our data confirm the role of FII G20210A mutation in this setting and its interactions with acquired risk factors such as oral contraceptives, also highlighting the risk of recurrent thrombosis in cerebral vein thrombosis patients.", "author" : [ { "dropping-particle" : "", "family" : "Tufano", "given" : "Antonella", "non-dropping-particle" : "", "parse-names" : false, "suffix" : "" }, { "dropping-particle" : "", "family" : "Guida", "given" : "Anna", "non-dropping-particle" : "", "parse-names" : false, "suffix" : "" }, { "dropping-particle" : "", "family" : "Coppola", "given" : "Antonio", "non-dropping-particle" : "", "parse-names" : false, "suffix" : "" }, { "dropping-particle" : "", "family" : "Nardo", "given" : "Assunta", "non-dropping-particle" : "", "parse-names" : false, "suffix" : "" }, { "dropping-particle" : "Di", "family" : "Capua", "given" : "Mirko", "non-dropping-particle" : "", "parse-names" : false, "suffix" : "" }, { "dropping-particle" : "", "family" : "Quintavalle", "given" : "Gabriele", "non-dropping-particle" : "", "parse-names" : false, "suffix" : "" }, { "dropping-particle" : "", "family" : "Minno", "given" : "Matteo Nicola Dario", "non-dropping-particle" : "Di", "parse-names" : false, "suffix" : "" }, { "dropping-particle" : "", "family" : "Cerbone", "given" : "Anna Maria", "non-dropping-particle" : "", "parse-names" : false, "suffix" : "" }, { "dropping-particle" : "", "family" : "Minno", "given" : "Giovanni", "non-dropping-particle" : "Di", "parse-names" : false, "suffix" : "" } ], "container-title" : "Blood Transfusion", "id" : "ITEM-7", "issue" : "SUPPL.1", "issued" : { "date-parts" : [ [ "2014", "1" ] ] }, "page" : "s337-42", "publisher" : "SIMTI Servizi", "title" : "Risk factors and recurrent thrombotic episodes in patients with cerebral venous thrombosis", "type" : "article-journal", "volume" : "12" }, "uris" : [ "http://www.mendeley.com/documents/?uuid=0dcc156f-c402-3455-96c5-2943adc0b1c5" ] }, { "id" : "ITEM-8", "itemData" : { "DOI" : "10.1016/j.ejim.2016.10.017", "ISSN" : "18790828", "PMID" : "27823855", "abstract" : "Background Red cell distribution width (RDW) is a marker of cardiovascular diseases and venous thromboembolism, but its role in cerebral vein thrombosis (CVT) is unknown. Aims To investigate whether high values of RDW are associated with an increased risk of CVT. Methods A case\u2013control study of CVT patients (\u2265\u00a018\u00a0years-old) referred to our center contrasted with healthy individuals. Odds ratios (ORs) were calculated for RDW values &gt;\u00a090th percentile by multivariable logistic regression and adjusted for demographic characteristics, hemorheological parameters, renal function, fibrinogen and CRP. Quartiles based on the distribution of RDW values were used in an additional model to assess a dose\u2013response relationship. The risk of CVT associated with the combined presence of high RDW and either thrombophilia abnormalities or oral contraceptive use was also estimated. Results 143 cases (median age 36\u00a0years, 18\u201379) and 352 controls (42\u00a0years, 18\u201380) were investigated. RDW values &gt;\u00a090th percentile (&gt;\u00a014.6%) were associated with an increased risk of CVT (OR 2.44, 95% CI 1.39\u20134.28). The association remained after further adjustment for hemorheological parameters (OR 3.73, 95% CI 1.72\u20138.09), inflammatory markers (OR 3.77, 95% CI 1.72\u20138.25) and renal function (OR 3.62, 95% CI 1.53\u20138.55). The risk appeared restricted to these extreme levels (&gt;\u00a014.6%), as there was no graded association between values of RDW and CVT risk over quartiles. There was a synergistic effect on the risk of CVT for the combination of high RDW and thrombophilia abnormalities (OR 33.20, 95% CI 6.95\u2013158.55) or oral contraceptive use (OR 37.99, 95% CI 8.78\u2013164.45). Conclusions Values of RDW &gt;\u00a090th percentile are associated with CVT.", "author" : [ { "dropping-particle" : "", "family" : "Maino", "given" : "Alberto", "non-dropping-particle" : "", "parse-names" : false, "suffix" : "" }, { "dropping-particle" : "", "family" : "Abbattista", "given" : "Maria", "non-dropping-particle" : "", "parse-names" : false, "suffix" : "" }, { "dropping-particle" : "", "family" : "Bucciarelli", "given" : "Paolo", "non-dropping-particle" : "", "parse-names" : false, "suffix" : "" }, { "dropping-particle" : "", "family" : "Artoni", "given" : "Andrea", "non-dropping-particle" : "", "parse-names" : false, "suffix" : "" }, { "dropping-particle" : "", "family" : "Passamonti", "given" : "Serena M.", "non-dropping-particle" : "", "parse-names" : false, "suffix" : "" }, { "dropping-particle" : "", "family" : "Lanfranconi", "given" : "Silvia", "non-dropping-particle" : "", "parse-names" : false, "suffix" : "" }, { "dropping-particle" : "", "family" : "Martinelli", "given" : "Ida", "non-dropping-particle" : "", "parse-names" : false, "suffix" : "" } ], "container-title" : "European Journal of Internal Medicine", "id" : "ITEM-8", "issued" : { "date-parts" : [ [ "2017", "3" ] ] }, "page" : "46-51", "title" : "Red cell distribution width and the risk of cerebral vein thrombosis: A case\u2013control study", "type" : "article-journal", "volume" : "38" }, "uris" : [ "http://www.mendeley.com/documents/?uuid=249d98e9-6ab7-3f37-b6d0-917b34255f35" ] } ], "mendeley" : { "formattedCitation" : "&lt;span style=\"baseline\"&gt;[15,17,18,20\u201322,24,25]&lt;/span&gt;", "plainTextFormattedCitation" : "[15,17,18,20\u201322,24,25]", "previouslyFormattedCitation" : "&lt;span style=\"baseline\"&gt;[15,17,18,20\u201322,24,25]&lt;/span&gt;" }, "properties" : { "noteIndex" : 7 }, "schema" : "https://github.com/citation-style-language/schema/raw/master/csl-citation.json" }</w:instrText>
      </w:r>
      <w:r w:rsidRPr="00745AF8">
        <w:rPr>
          <w:rFonts w:ascii="Arial" w:hAnsi="Arial" w:cs="Arial"/>
        </w:rPr>
        <w:fldChar w:fldCharType="separate"/>
      </w:r>
      <w:r w:rsidR="00760F7C" w:rsidRPr="00745AF8">
        <w:rPr>
          <w:rFonts w:ascii="Arial" w:hAnsi="Arial" w:cs="Arial"/>
          <w:noProof/>
        </w:rPr>
        <w:t>[</w:t>
      </w:r>
      <w:r w:rsidR="003927E8" w:rsidRPr="00745AF8">
        <w:rPr>
          <w:rFonts w:ascii="Arial" w:hAnsi="Arial" w:cs="Arial"/>
          <w:noProof/>
        </w:rPr>
        <w:t>31</w:t>
      </w:r>
      <w:r w:rsidR="00760F7C" w:rsidRPr="00745AF8">
        <w:rPr>
          <w:rFonts w:ascii="Arial" w:hAnsi="Arial" w:cs="Arial"/>
          <w:noProof/>
        </w:rPr>
        <w:t>]</w:t>
      </w:r>
      <w:r w:rsidRPr="00745AF8">
        <w:rPr>
          <w:rFonts w:ascii="Arial" w:hAnsi="Arial" w:cs="Arial"/>
        </w:rPr>
        <w:fldChar w:fldCharType="end"/>
      </w:r>
      <w:r w:rsidR="000E6374" w:rsidRPr="00745AF8">
        <w:rPr>
          <w:rFonts w:ascii="Arial" w:hAnsi="Arial" w:cs="Arial"/>
        </w:rPr>
        <w:t xml:space="preserve"> while significant association</w:t>
      </w:r>
      <w:r w:rsidR="0023321B" w:rsidRPr="00745AF8">
        <w:rPr>
          <w:rFonts w:ascii="Arial" w:hAnsi="Arial" w:cs="Arial"/>
        </w:rPr>
        <w:t xml:space="preserve"> between </w:t>
      </w:r>
      <w:proofErr w:type="spellStart"/>
      <w:r w:rsidR="0023321B" w:rsidRPr="00745AF8">
        <w:rPr>
          <w:rFonts w:ascii="Arial" w:hAnsi="Arial" w:cs="Arial"/>
        </w:rPr>
        <w:t>hyperhomocysteinemia</w:t>
      </w:r>
      <w:proofErr w:type="spellEnd"/>
      <w:r w:rsidR="0023321B" w:rsidRPr="00745AF8">
        <w:rPr>
          <w:rFonts w:ascii="Arial" w:hAnsi="Arial" w:cs="Arial"/>
        </w:rPr>
        <w:t xml:space="preserve"> and CVT</w:t>
      </w:r>
      <w:r w:rsidR="000E6374" w:rsidRPr="00745AF8">
        <w:rPr>
          <w:rFonts w:ascii="Arial" w:hAnsi="Arial" w:cs="Arial"/>
        </w:rPr>
        <w:t xml:space="preserve"> </w:t>
      </w:r>
      <w:r w:rsidR="009A5285" w:rsidRPr="00745AF8">
        <w:rPr>
          <w:rFonts w:ascii="Arial" w:eastAsia="Times New Roman" w:hAnsi="Arial" w:cs="Arial"/>
          <w:highlight w:val="yellow"/>
          <w:lang w:eastAsia="en-GB"/>
        </w:rPr>
        <w:t>persisted</w:t>
      </w:r>
      <w:r w:rsidR="009A5285" w:rsidRPr="00745AF8">
        <w:rPr>
          <w:rFonts w:ascii="Arial" w:hAnsi="Arial" w:cs="Arial"/>
        </w:rPr>
        <w:t xml:space="preserve"> </w:t>
      </w:r>
      <w:r w:rsidR="000E6374" w:rsidRPr="00745AF8">
        <w:rPr>
          <w:rFonts w:ascii="Arial" w:hAnsi="Arial" w:cs="Arial"/>
        </w:rPr>
        <w:t xml:space="preserve">(OR = 3.53,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0E6374" w:rsidRPr="00745AF8">
        <w:rPr>
          <w:rFonts w:ascii="Arial" w:hAnsi="Arial" w:cs="Arial"/>
        </w:rPr>
        <w:t>2.50-4.96</w:t>
      </w:r>
      <w:r w:rsidR="00195029" w:rsidRPr="00745AF8">
        <w:rPr>
          <w:rFonts w:ascii="Arial" w:hAnsi="Arial" w:cs="Arial"/>
        </w:rPr>
        <w:t>,</w:t>
      </w:r>
      <w:r w:rsidR="000E6374" w:rsidRPr="00745AF8">
        <w:rPr>
          <w:rFonts w:ascii="Arial" w:hAnsi="Arial" w:cs="Arial"/>
        </w:rPr>
        <w:t xml:space="preserve"> </w:t>
      </w:r>
      <w:r w:rsidR="000E6374" w:rsidRPr="00745AF8">
        <w:rPr>
          <w:rFonts w:ascii="Arial" w:hAnsi="Arial" w:cs="Arial"/>
          <w:i/>
        </w:rPr>
        <w:t>P</w:t>
      </w:r>
      <w:r w:rsidR="00A51F8F" w:rsidRPr="00745AF8">
        <w:rPr>
          <w:rFonts w:ascii="Arial" w:hAnsi="Arial" w:cs="Arial"/>
        </w:rPr>
        <w:t xml:space="preserve"> &lt;0.00</w:t>
      </w:r>
      <w:r w:rsidR="000E6374" w:rsidRPr="00745AF8">
        <w:rPr>
          <w:rFonts w:ascii="Arial" w:hAnsi="Arial" w:cs="Arial"/>
        </w:rPr>
        <w:t>1).</w:t>
      </w:r>
      <w:r w:rsidRPr="00745AF8">
        <w:rPr>
          <w:rFonts w:ascii="Arial" w:hAnsi="Arial" w:cs="Arial"/>
        </w:rPr>
        <w:t xml:space="preserve"> We found no association of the risk of CVT with hypertension (OR = 1.28,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Pr="00745AF8">
        <w:rPr>
          <w:rFonts w:ascii="Arial" w:hAnsi="Arial" w:cs="Arial"/>
        </w:rPr>
        <w:t>0.87-1.89</w:t>
      </w:r>
      <w:r w:rsidR="00195029" w:rsidRPr="00745AF8">
        <w:rPr>
          <w:rFonts w:ascii="Arial" w:hAnsi="Arial" w:cs="Arial"/>
        </w:rPr>
        <w:t>,</w:t>
      </w:r>
      <w:r w:rsidRPr="00745AF8">
        <w:rPr>
          <w:rFonts w:ascii="Arial" w:hAnsi="Arial" w:cs="Arial"/>
        </w:rPr>
        <w:t xml:space="preserve"> </w:t>
      </w:r>
      <w:r w:rsidRPr="00745AF8">
        <w:rPr>
          <w:rFonts w:ascii="Arial" w:hAnsi="Arial" w:cs="Arial"/>
          <w:i/>
        </w:rPr>
        <w:t>P</w:t>
      </w:r>
      <w:r w:rsidRPr="00745AF8">
        <w:rPr>
          <w:rFonts w:ascii="Arial" w:hAnsi="Arial" w:cs="Arial"/>
        </w:rPr>
        <w:t xml:space="preserve"> = 0.210</w:t>
      </w:r>
      <w:r w:rsidR="00195029" w:rsidRPr="00745AF8">
        <w:rPr>
          <w:rFonts w:ascii="Arial" w:hAnsi="Arial" w:cs="Arial"/>
        </w:rPr>
        <w:t xml:space="preserve">; </w:t>
      </w:r>
      <w:r w:rsidR="00195029" w:rsidRPr="00745AF8">
        <w:rPr>
          <w:rFonts w:ascii="Arial" w:hAnsi="Arial" w:cs="Arial"/>
          <w:i/>
        </w:rPr>
        <w:t>I</w:t>
      </w:r>
      <w:r w:rsidR="00195029" w:rsidRPr="00745AF8">
        <w:rPr>
          <w:rFonts w:ascii="Arial" w:hAnsi="Arial" w:cs="Arial"/>
          <w:vertAlign w:val="superscript"/>
        </w:rPr>
        <w:t xml:space="preserve">2 </w:t>
      </w:r>
      <w:r w:rsidR="00195029" w:rsidRPr="00745AF8">
        <w:rPr>
          <w:rFonts w:ascii="Arial" w:hAnsi="Arial" w:cs="Arial"/>
        </w:rPr>
        <w:t xml:space="preserve">= 0%, </w:t>
      </w:r>
      <w:r w:rsidR="00195029" w:rsidRPr="00745AF8">
        <w:rPr>
          <w:rFonts w:ascii="Arial" w:hAnsi="Arial" w:cs="Arial"/>
          <w:i/>
        </w:rPr>
        <w:t>P</w:t>
      </w:r>
      <w:r w:rsidR="00195029" w:rsidRPr="00745AF8">
        <w:rPr>
          <w:rFonts w:ascii="Arial" w:hAnsi="Arial" w:cs="Arial"/>
        </w:rPr>
        <w:t xml:space="preserve"> = 0.87</w:t>
      </w:r>
      <w:r w:rsidRPr="00745AF8">
        <w:rPr>
          <w:rFonts w:ascii="Arial" w:hAnsi="Arial" w:cs="Arial"/>
        </w:rPr>
        <w:t xml:space="preserve">) </w:t>
      </w:r>
      <w:r w:rsidR="00CC44A3" w:rsidRPr="00745AF8">
        <w:rPr>
          <w:rFonts w:ascii="Arial" w:hAnsi="Arial" w:cs="Arial"/>
        </w:rPr>
        <w:fldChar w:fldCharType="begin" w:fldLock="1"/>
      </w:r>
      <w:r w:rsidR="00976707" w:rsidRPr="00745AF8">
        <w:rPr>
          <w:rFonts w:ascii="Arial" w:hAnsi="Arial" w:cs="Arial"/>
        </w:rPr>
        <w:instrText>ADDIN CSL_CITATION { "citationItems" : [ { "id" : "ITEM-1", "itemData" : { "DOI" : "10.1007/s00415-006-0411-9", "ISSN" : "03405354", "PMID" : "17450317", "abstract" : "BACKGROUND: Several case reports have linked iron deficiency anemia with the occurrence of cerebral venous thrombosis (CVT) or stroke, yet, it is unclear whether this is a chance association. METHODS: In a case-control design data of whole blood count and screening for thrombophilic coagulation abnormalities of 121 prospectively identified patients with CVT and 120 healthy controls were compared. Anemia was defined as a hemoglobin (Hb) concentration of &lt;120 g/l in females, and &lt;130 g/l in males, severe anemia as a Hb &lt;90 g/l. Adjusted odds ratios (OR) were calculated based on a logistic regression model treating variables with a level of significance of p &lt; or = 0.2 on univariate analysis as potential confounders. RESULTS: Thrombophilia (OR 1.22, 95% CI 1.07-1.76, p &lt; 0.01), severe anemia (OR 1.10, 95% CI 1.01-2.22, p &lt; 0.05), and hypercholesterinemia (OR 1.21, 95% CI 1.04-2.57, p &lt; 0.05) were the only independent variables associated with CVT on multivariate analysis. CONCLUSION: Severe anemia is significantly and independently associated with CVT.", "author" : [ { "dropping-particle" : "", "family" : "Stolz", "given" : "Erwin", "non-dropping-particle" : "", "parse-names" : false, "suffix" : "" }, { "dropping-particle" : "", "family" : "Valdueza", "given" : "Jos\u00e9 Manuel", "non-dropping-particle" : "", "parse-names" : false, "suffix" : "" }, { "dropping-particle" : "", "family" : "Grebe", "given" : "Mathias", "non-dropping-particle" : "", "parse-names" : false, "suffix" : "" }, { "dropping-particle" : "", "family" : "Schlachetzki", "given" : "Felix", "non-dropping-particle" : "", "parse-names" : false, "suffix" : "" }, { "dropping-particle" : "", "family" : "Schmitt", "given" : "Eberhard", "non-dropping-particle" : "", "parse-names" : false, "suffix" : "" }, { "dropping-particle" : "", "family" : "Madlener", "given" : "Katharina", "non-dropping-particle" : "", "parse-names" : false, "suffix" : "" }, { "dropping-particle" : "", "family" : "Rahimi", "given" : "Anousha", "non-dropping-particle" : "", "parse-names" : false, "suffix" : "" }, { "dropping-particle" : "", "family" : "Kempkes-Matthes", "given" : "Bettina", "non-dropping-particle" : "", "parse-names" : false, "suffix" : "" }, { "dropping-particle" : "", "family" : "Blaes", "given" : "Franz", "non-dropping-particle" : "", "parse-names" : false, "suffix" : "" }, { "dropping-particle" : "", "family" : "Gerriets", "given" : "Tibo", "non-dropping-particle" : "", "parse-names" : false, "suffix" : "" }, { "dropping-particle" : "", "family" : "Kaps", "given" : "Manfred", "non-dropping-particle" : "", "parse-names" : false, "suffix" : "" } ], "container-title" : "Journal of Neurology", "id" : "ITEM-1", "issue" : "6", "issued" : { "date-parts" : [ [ "2007", "6", "21" ] ] }, "page" : "729-734", "title" : "Anemia as a risk factor for cerebral venous thrombosis? An old hypothesis revisited: Results of a prospective study", "type" : "article-journal", "volume" : "254" }, "uris" : [ "http://www.mendeley.com/documents/?uuid=398fdf28-431e-351d-9956-db4dede43956" ] }, { "id" : "ITEM-2", "itemData" : { "DOI" : "10.1016/j.jns.2012.09.012", "ISBN" : "0022-510X", "ISSN" : "0022510X", "PMID" : "23031663", "abstract" : "It is unclear whether the somatic JAK2V617F mutation, a marker for chronic myeloproliferative disorders (MPDs), is associated with cerebral venous thrombosis (CVT) in the absence of MPD. Our aim was to determine the prevalence and association of the JAK2V617F mutation among patients with CVT and without overt MPD. We investigated 372 CVT patients without features suggestive of MPD and 383 age- and gender-matched healthy controls, for the JAK2V617F mutation. Genotyping was done by polymerase chain reaction and restriction fragment length polymorphism. The heterozygous JAK2V617F mutation was present in 22 of 372 patients (5.9%) and 2 of 383 controls (0.5%). Logistic regression analysis showed this mutation to be an independent predictor of CVT after adjusting for the conventional risk factors (adjusted odds ratio: 5.47, 95% CI: 1.06-28.27, p = 0.04). The mutation was more prevalent in men (p = 0.005). Patients with JAK2V617F mutation were older (p = 0.036), and had higher mean hemoglobin level (p &lt; 0.0001) than those without the mutation. Smokers with the mutation had 9.45-fold increased risk of CVT compared to non-smokers without the mutation (OR: 9.45, 95% CI: 1.17-76.02, p &lt; 0.0001). We conclude that the JAK2V617F mutation could contribute to increased risk of CVT in Indians. Larger studies in other ethnic populations are warranted before considering the inclusion of the JAK2V617F gene polymorphism into the routine diagnostic workup of CVT. ?? 2012 Elsevier B.V.", "author" : [ { "dropping-particle" : "", "family" : "De", "given" : "Tanima", "non-dropping-particle" : "", "parse-names" : false, "suffix" : "" }, { "dropping-particle" : "", "family" : "Prabhakar", "given" : "Puttachandra", "non-dropping-particle" : "", "parse-names" : false, "suffix" : "" }, { "dropping-particle" : "", "family" : "Nagaraja", "given" : "Dindagur", "non-dropping-particle" : "", "parse-names" : false, "suffix" : "" }, { "dropping-particle" : "", "family" : "Christopher", "given" : "Rita", "non-dropping-particle" : "", "parse-names" : false, "suffix" : "" } ], "container-title" : "Journal of the Neurological Sciences", "id" : "ITEM-2", "issue" : "1-2", "issued" : { "date-parts" : [ [ "2012" ] ] }, "page" : "178-182", "title" : "Janus kinase (JAK) 2 V617F mutation in Asian Indians with cerebral venous thrombosis and without overt myeloproliferative disorders", "type" : "article-journal", "volume" : "323" }, "uris" : [ "http://www.mendeley.com/documents/?uuid=6cbb15d4-41a4-34e0-a59d-4eb0bcdbc745" ] }, { "id" : "ITEM-3", "itemData" : { "DOI" : "10.1016/j.jocn.2011.05.029", "ISSN" : "09675868", "PMID" : "22136731", "abstract" : "Puerperal cerebral venous thrombosis (CVT) is a relatively common form of stroke in young women in India. The blood coagulation factor VII (FVII) R353Q polymorphism increases the risk for venous thrombosis. Our aim was to investigate the association of FVII R353Q polymorphism with the risk of puerperal CVT. A total of 100 women with puerperal CVT and 102 age-matched women without postpartum complications were investigated. FVII R353Q genotypes were identified using restriction fragment length polymorphism analysis. Our results showed that the homozygous FVII 353QQ genotype was present in 9% and 8% of patients and controls, respectively; and 42% of patients and 31.4% of controls had the heterozygous 353RQ genotype (odds ratio = 1.55, 95% confidence interval = 0.89-2.70; p = 0.243). Our findings suggest that the FVII R353Q polymorphism is not associated with increased risk for CVT occurring during the puerperal period in Indian women. ?? 2011 Elsevier Ltd. All rights reserved.", "author" : [ { "dropping-particle" : "", "family" : "Kruthika-Vinod", "given" : "T. P.", "non-dropping-particle" : "", "parse-names" : false, "suffix" : "" }, { "dropping-particle" : "", "family" : "Nagaraja", "given" : "Dindagur", "non-dropping-particle" : "", "parse-names" : false, "suffix" : "" }, { "dropping-particle" : "", "family" : "Christopher", "given" : "Rita", "non-dropping-particle" : "", "parse-names" : false, "suffix" : "" } ], "container-title" : "Journal of Clinical Neuroscience", "id" : "ITEM-3", "issue" : "1", "issued" : { "date-parts" : [ [ "2012", "1" ] ] }, "page" : "190-191", "title" : "Coagulation factor VII R353Q polymorphism and the risk of puerperal cerebral venous thrombosis", "type" : "article-journal", "volume" : "19" }, "uris" : [ "http://www.mendeley.com/documents/?uuid=6599daac-35ba-308d-8a2b-dd8686bc300d" ] }, { "id" : "ITEM-4", "itemData" : { "DOI" : "10.2450/2013.0196-12", "ISBN" : "1723-2007 (Electronic)\\r1723-2007 (Linking)", "ISSN" : "17232007", "PMID" : "23399370", "abstract" : "BACKGROUND: The prevalence of thrombophilic abnormalities in patients with cerebral vein thrombosis has been reported to be similar to that in patients with deep vein thrombosis of the lower limb. The role of gender-specific risk factors (pregnancy, oral contraceptives) is well established, whereas that of other acquired risk conditions is debated. MATERIALS AND METHODS: We screened 56 patients with cerebral vein thrombosis and 184 age- and sex-matched apparently healthy controls for prothrombin (factor II, FII) G20210A and factor V Leiden polymorphisms; protein S, protein C, and antithrombin deficiency; anticardiolipin antibodies; hyperhomocysteinaemia and other putative risk factors. RESULTS: The G20210A polymorphism was found in 29.1% of patients and in 5.7% of controls (odds ratio [OR] 7.1; P &lt;0.0001; adjusted OR 12.67, P &lt;0.0001). Frequencies of factor V Leiden and hyperhomocysteinaemia were not significantly different in patients and controls, nor were the other thrombophilic tests and some established cardiovascular risk factors, such as smoking, obesity or overweight and arterial hypertension. Conversely, 53.7% of the women who developed cerebral vein thrombosis did so while assuming oral contraceptives (OR 6.12; P &lt;0.0001), with a further increase of risk in FII G20210A carriers (OR 48.533). Some associated diseases (onco-haematological disorders and infections) also had a significant role. Over a median 7-year follow-up, irrespective of the duration of antithrombotic treatment, 9/56 (16%) patients had further episodes of venous/arterial thrombosis. No significant risk factor for recurrent thrombosis was identified. DISCUSSION: In spite of the limitations of the sample size, our data confirm the role of FII G20210A mutation in this setting and its interactions with acquired risk factors such as oral contraceptives, also highlighting the risk of recurrent thrombosis in cerebral vein thrombosis patients.", "author" : [ { "dropping-particle" : "", "family" : "Tufano", "given" : "Antonella", "non-dropping-particle" : "", "parse-names" : false, "suffix" : "" }, { "dropping-particle" : "", "family" : "Guida", "given" : "Anna", "non-dropping-particle" : "", "parse-names" : false, "suffix" : "" }, { "dropping-particle" : "", "family" : "Coppola", "given" : "Antonio", "non-dropping-particle" : "", "parse-names" : false, "suffix" : "" }, { "dropping-particle" : "", "family" : "Nardo", "given" : "Assunta", "non-dropping-particle" : "", "parse-names" : false, "suffix" : "" }, { "dropping-particle" : "Di", "family" : "Capua", "given" : "Mirko", "non-dropping-particle" : "", "parse-names" : false, "suffix" : "" }, { "dropping-particle" : "", "family" : "Quintavalle", "given" : "Gabriele", "non-dropping-particle" : "", "parse-names" : false, "suffix" : "" }, { "dropping-particle" : "", "family" : "Minno", "given" : "Matteo Nicola Dario", "non-dropping-particle" : "Di", "parse-names" : false, "suffix" : "" }, { "dropping-particle" : "", "family" : "Cerbone", "given" : "Anna Maria", "non-dropping-particle" : "", "parse-names" : false, "suffix" : "" }, { "dropping-particle" : "", "family" : "Minno", "given" : "Giovanni", "non-dropping-particle" : "Di", "parse-names" : false, "suffix" : "" } ], "container-title" : "Blood Transfusion", "id" : "ITEM-4", "issue" : "SUPPL.1", "issued" : { "date-parts" : [ [ "2014", "1" ] ] }, "page" : "s337-42", "publisher" : "SIMTI Servizi", "title" : "Risk factors and recurrent thrombotic episodes in patients with cerebral venous thrombosis", "type" : "article-journal", "volume" : "12" }, "uris" : [ "http://www.mendeley.com/documents/?uuid=0dcc156f-c402-3455-96c5-2943adc0b1c5" ] } ], "mendeley" : { "formattedCitation" : "&lt;span style=\"baseline\"&gt;[13,15,20,26]&lt;/span&gt;", "plainTextFormattedCitation" : "[13,15,20,26]", "previouslyFormattedCitation" : "&lt;span style=\"baseline\"&gt;[13,15,20,26]&lt;/span&gt;" }, "properties" : { "noteIndex" : 7 }, "schema" : "https://github.com/citation-style-language/schema/raw/master/csl-citation.json" }</w:instrText>
      </w:r>
      <w:r w:rsidR="00CC44A3" w:rsidRPr="00745AF8">
        <w:rPr>
          <w:rFonts w:ascii="Arial" w:hAnsi="Arial" w:cs="Arial"/>
        </w:rPr>
        <w:fldChar w:fldCharType="separate"/>
      </w:r>
      <w:r w:rsidR="00760F7C" w:rsidRPr="00745AF8">
        <w:rPr>
          <w:rFonts w:ascii="Arial" w:hAnsi="Arial" w:cs="Arial"/>
          <w:noProof/>
        </w:rPr>
        <w:t>[</w:t>
      </w:r>
      <w:r w:rsidR="00B52D55" w:rsidRPr="00745AF8">
        <w:rPr>
          <w:rFonts w:ascii="Arial" w:hAnsi="Arial" w:cs="Arial"/>
          <w:noProof/>
        </w:rPr>
        <w:t>24,26</w:t>
      </w:r>
      <w:r w:rsidR="007C7148" w:rsidRPr="00745AF8">
        <w:rPr>
          <w:rFonts w:ascii="Arial" w:hAnsi="Arial" w:cs="Arial"/>
          <w:noProof/>
        </w:rPr>
        <w:t>,</w:t>
      </w:r>
      <w:r w:rsidR="00B52D55" w:rsidRPr="00745AF8">
        <w:rPr>
          <w:rFonts w:ascii="Arial" w:hAnsi="Arial" w:cs="Arial"/>
          <w:noProof/>
        </w:rPr>
        <w:t>31,37</w:t>
      </w:r>
      <w:r w:rsidR="00760F7C" w:rsidRPr="00745AF8">
        <w:rPr>
          <w:rFonts w:ascii="Arial" w:hAnsi="Arial" w:cs="Arial"/>
          <w:noProof/>
        </w:rPr>
        <w:t>]</w:t>
      </w:r>
      <w:r w:rsidR="00CC44A3" w:rsidRPr="00745AF8">
        <w:rPr>
          <w:rFonts w:ascii="Arial" w:hAnsi="Arial" w:cs="Arial"/>
        </w:rPr>
        <w:fldChar w:fldCharType="end"/>
      </w:r>
      <w:r w:rsidR="000E6374" w:rsidRPr="00745AF8">
        <w:rPr>
          <w:rFonts w:ascii="Arial" w:hAnsi="Arial" w:cs="Arial"/>
          <w:lang w:val="en-US"/>
        </w:rPr>
        <w:t xml:space="preserve"> </w:t>
      </w:r>
      <w:r w:rsidRPr="00745AF8">
        <w:rPr>
          <w:rFonts w:ascii="Arial" w:hAnsi="Arial" w:cs="Arial"/>
        </w:rPr>
        <w:t xml:space="preserve">or with diabetes (OR = 1.01,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Pr="00745AF8">
        <w:rPr>
          <w:rFonts w:ascii="Arial" w:hAnsi="Arial" w:cs="Arial"/>
        </w:rPr>
        <w:t>0.18-5.55</w:t>
      </w:r>
      <w:r w:rsidR="00195029" w:rsidRPr="00745AF8">
        <w:rPr>
          <w:rFonts w:ascii="Arial" w:hAnsi="Arial" w:cs="Arial"/>
        </w:rPr>
        <w:t>,</w:t>
      </w:r>
      <w:r w:rsidRPr="00745AF8">
        <w:rPr>
          <w:rFonts w:ascii="Arial" w:hAnsi="Arial" w:cs="Arial"/>
        </w:rPr>
        <w:t xml:space="preserve"> </w:t>
      </w:r>
      <w:r w:rsidRPr="00745AF8">
        <w:rPr>
          <w:rFonts w:ascii="Arial" w:hAnsi="Arial" w:cs="Arial"/>
          <w:i/>
        </w:rPr>
        <w:t>P</w:t>
      </w:r>
      <w:r w:rsidRPr="00745AF8">
        <w:rPr>
          <w:rFonts w:ascii="Arial" w:hAnsi="Arial" w:cs="Arial"/>
        </w:rPr>
        <w:t xml:space="preserve"> = 0.990</w:t>
      </w:r>
      <w:r w:rsidR="00195029" w:rsidRPr="00745AF8">
        <w:rPr>
          <w:rFonts w:ascii="Arial" w:hAnsi="Arial" w:cs="Arial"/>
        </w:rPr>
        <w:t xml:space="preserve">; </w:t>
      </w:r>
      <w:r w:rsidR="00195029" w:rsidRPr="00745AF8">
        <w:rPr>
          <w:rFonts w:ascii="Arial" w:hAnsi="Arial" w:cs="Arial"/>
          <w:i/>
        </w:rPr>
        <w:t>I</w:t>
      </w:r>
      <w:r w:rsidR="00195029" w:rsidRPr="00745AF8">
        <w:rPr>
          <w:rFonts w:ascii="Arial" w:hAnsi="Arial" w:cs="Arial"/>
          <w:vertAlign w:val="superscript"/>
        </w:rPr>
        <w:t xml:space="preserve">2 </w:t>
      </w:r>
      <w:r w:rsidR="00195029" w:rsidRPr="00745AF8">
        <w:rPr>
          <w:rFonts w:ascii="Arial" w:hAnsi="Arial" w:cs="Arial"/>
        </w:rPr>
        <w:t xml:space="preserve">= 0%, </w:t>
      </w:r>
      <w:r w:rsidR="00195029" w:rsidRPr="00745AF8">
        <w:rPr>
          <w:rFonts w:ascii="Arial" w:hAnsi="Arial" w:cs="Arial"/>
          <w:i/>
        </w:rPr>
        <w:t>P</w:t>
      </w:r>
      <w:r w:rsidR="00195029" w:rsidRPr="00745AF8">
        <w:rPr>
          <w:rFonts w:ascii="Arial" w:hAnsi="Arial" w:cs="Arial"/>
        </w:rPr>
        <w:t xml:space="preserve"> = 0.43</w:t>
      </w:r>
      <w:r w:rsidRPr="00745AF8">
        <w:rPr>
          <w:rFonts w:ascii="Arial" w:hAnsi="Arial" w:cs="Arial"/>
        </w:rPr>
        <w:t xml:space="preserve">) </w:t>
      </w:r>
      <w:r w:rsidR="00CC44A3" w:rsidRPr="00745AF8">
        <w:rPr>
          <w:rFonts w:ascii="Arial" w:hAnsi="Arial" w:cs="Arial"/>
        </w:rPr>
        <w:fldChar w:fldCharType="begin" w:fldLock="1"/>
      </w:r>
      <w:r w:rsidR="00976707" w:rsidRPr="00745AF8">
        <w:rPr>
          <w:rFonts w:ascii="Arial" w:hAnsi="Arial" w:cs="Arial"/>
        </w:rPr>
        <w:instrText>ADDIN CSL_CITATION { "citationItems" : [ { "id" : "ITEM-1", "itemData" : { "DOI" : "10.1007/s00415-006-0411-9", "ISSN" : "03405354", "PMID" : "17450317", "abstract" : "BACKGROUND: Several case reports have linked iron deficiency anemia with the occurrence of cerebral venous thrombosis (CVT) or stroke, yet, it is unclear whether this is a chance association. METHODS: In a case-control design data of whole blood count and screening for thrombophilic coagulation abnormalities of 121 prospectively identified patients with CVT and 120 healthy controls were compared. Anemia was defined as a hemoglobin (Hb) concentration of &lt;120 g/l in females, and &lt;130 g/l in males, severe anemia as a Hb &lt;90 g/l. Adjusted odds ratios (OR) were calculated based on a logistic regression model treating variables with a level of significance of p &lt; or = 0.2 on univariate analysis as potential confounders. RESULTS: Thrombophilia (OR 1.22, 95% CI 1.07-1.76, p &lt; 0.01), severe anemia (OR 1.10, 95% CI 1.01-2.22, p &lt; 0.05), and hypercholesterinemia (OR 1.21, 95% CI 1.04-2.57, p &lt; 0.05) were the only independent variables associated with CVT on multivariate analysis. CONCLUSION: Severe anemia is significantly and independently associated with CVT.", "author" : [ { "dropping-particle" : "", "family" : "Stolz", "given" : "Erwin", "non-dropping-particle" : "", "parse-names" : false, "suffix" : "" }, { "dropping-particle" : "", "family" : "Valdueza", "given" : "Jos\u00e9 Manuel", "non-dropping-particle" : "", "parse-names" : false, "suffix" : "" }, { "dropping-particle" : "", "family" : "Grebe", "given" : "Mathias", "non-dropping-particle" : "", "parse-names" : false, "suffix" : "" }, { "dropping-particle" : "", "family" : "Schlachetzki", "given" : "Felix", "non-dropping-particle" : "", "parse-names" : false, "suffix" : "" }, { "dropping-particle" : "", "family" : "Schmitt", "given" : "Eberhard", "non-dropping-particle" : "", "parse-names" : false, "suffix" : "" }, { "dropping-particle" : "", "family" : "Madlener", "given" : "Katharina", "non-dropping-particle" : "", "parse-names" : false, "suffix" : "" }, { "dropping-particle" : "", "family" : "Rahimi", "given" : "Anousha", "non-dropping-particle" : "", "parse-names" : false, "suffix" : "" }, { "dropping-particle" : "", "family" : "Kempkes-Matthes", "given" : "Bettina", "non-dropping-particle" : "", "parse-names" : false, "suffix" : "" }, { "dropping-particle" : "", "family" : "Blaes", "given" : "Franz", "non-dropping-particle" : "", "parse-names" : false, "suffix" : "" }, { "dropping-particle" : "", "family" : "Gerriets", "given" : "Tibo", "non-dropping-particle" : "", "parse-names" : false, "suffix" : "" }, { "dropping-particle" : "", "family" : "Kaps", "given" : "Manfred", "non-dropping-particle" : "", "parse-names" : false, "suffix" : "" } ], "container-title" : "Journal of Neurology", "id" : "ITEM-1", "issue" : "6", "issued" : { "date-parts" : [ [ "2007", "6", "21" ] ] }, "page" : "729-734", "title" : "Anemia as a risk factor for cerebral venous thrombosis? An old hypothesis revisited: Results of a prospective study", "type" : "article-journal", "volume" : "254" }, "uris" : [ "http://www.mendeley.com/documents/?uuid=398fdf28-431e-351d-9956-db4dede43956" ] }, { "id" : "ITEM-2", "itemData" : { "DOI" : "10.1016/j.jocn.2011.05.029", "ISSN" : "09675868", "PMID" : "22136731", "abstract" : "Puerperal cerebral venous thrombosis (CVT) is a relatively common form of stroke in young women in India. The blood coagulation factor VII (FVII) R353Q polymorphism increases the risk for venous thrombosis. Our aim was to investigate the association of FVII R353Q polymorphism with the risk of puerperal CVT. A total of 100 women with puerperal CVT and 102 age-matched women without postpartum complications were investigated. FVII R353Q genotypes were identified using restriction fragment length polymorphism analysis. Our results showed that the homozygous FVII 353QQ genotype was present in 9% and 8% of patients and controls, respectively; and 42% of patients and 31.4% of controls had the heterozygous 353RQ genotype (odds ratio = 1.55, 95% confidence interval = 0.89-2.70; p = 0.243). Our findings suggest that the FVII R353Q polymorphism is not associated with increased risk for CVT occurring during the puerperal period in Indian women. ?? 2011 Elsevier Ltd. All rights reserved.", "author" : [ { "dropping-particle" : "", "family" : "Kruthika-Vinod", "given" : "T. P.", "non-dropping-particle" : "", "parse-names" : false, "suffix" : "" }, { "dropping-particle" : "", "family" : "Nagaraja", "given" : "Dindagur", "non-dropping-particle" : "", "parse-names" : false, "suffix" : "" }, { "dropping-particle" : "", "family" : "Christopher", "given" : "Rita", "non-dropping-particle" : "", "parse-names" : false, "suffix" : "" } ], "container-title" : "Journal of Clinical Neuroscience", "id" : "ITEM-2", "issue" : "1", "issued" : { "date-parts" : [ [ "2012", "1" ] ] }, "page" : "190-191", "title" : "Coagulation factor VII R353Q polymorphism and the risk of puerperal cerebral venous thrombosis", "type" : "article-journal", "volume" : "19" }, "uris" : [ "http://www.mendeley.com/documents/?uuid=6599daac-35ba-308d-8a2b-dd8686bc300d" ] } ], "mendeley" : { "formattedCitation" : "&lt;span style=\"baseline\"&gt;[13,26]&lt;/span&gt;", "plainTextFormattedCitation" : "[13,26]", "previouslyFormattedCitation" : "&lt;span style=\"baseline\"&gt;[13,26]&lt;/span&gt;" }, "properties" : { "noteIndex" : 8 }, "schema" : "https://github.com/citation-style-language/schema/raw/master/csl-citation.json" }</w:instrText>
      </w:r>
      <w:r w:rsidR="00CC44A3" w:rsidRPr="00745AF8">
        <w:rPr>
          <w:rFonts w:ascii="Arial" w:hAnsi="Arial" w:cs="Arial"/>
        </w:rPr>
        <w:fldChar w:fldCharType="separate"/>
      </w:r>
      <w:r w:rsidR="00760F7C" w:rsidRPr="00745AF8">
        <w:rPr>
          <w:rFonts w:ascii="Arial" w:hAnsi="Arial" w:cs="Arial"/>
          <w:noProof/>
        </w:rPr>
        <w:t>[</w:t>
      </w:r>
      <w:r w:rsidR="00B52D55" w:rsidRPr="00745AF8">
        <w:rPr>
          <w:rFonts w:ascii="Arial" w:hAnsi="Arial" w:cs="Arial"/>
          <w:noProof/>
        </w:rPr>
        <w:t>24,37</w:t>
      </w:r>
      <w:r w:rsidR="00760F7C" w:rsidRPr="00745AF8">
        <w:rPr>
          <w:rFonts w:ascii="Arial" w:hAnsi="Arial" w:cs="Arial"/>
          <w:noProof/>
        </w:rPr>
        <w:t>]</w:t>
      </w:r>
      <w:r w:rsidR="00CC44A3" w:rsidRPr="00745AF8">
        <w:rPr>
          <w:rFonts w:ascii="Arial" w:hAnsi="Arial" w:cs="Arial"/>
        </w:rPr>
        <w:fldChar w:fldCharType="end"/>
      </w:r>
      <w:r w:rsidRPr="00745AF8">
        <w:rPr>
          <w:rFonts w:ascii="Arial" w:hAnsi="Arial" w:cs="Arial"/>
        </w:rPr>
        <w:t>.</w:t>
      </w:r>
      <w:r w:rsidR="000E6374" w:rsidRPr="00745AF8">
        <w:rPr>
          <w:rFonts w:ascii="Arial" w:hAnsi="Arial" w:cs="Arial"/>
        </w:rPr>
        <w:t xml:space="preserve"> </w:t>
      </w:r>
      <w:r w:rsidR="00D64FE7" w:rsidRPr="00745AF8">
        <w:rPr>
          <w:rFonts w:ascii="Arial" w:hAnsi="Arial" w:cs="Arial"/>
        </w:rPr>
        <w:t>There was no evidence of publication bias (symmetrical funnel plot) in all metabolic risk factors for CVT studies.</w:t>
      </w:r>
    </w:p>
    <w:p w14:paraId="3BB55144" w14:textId="77777777" w:rsidR="000E6374" w:rsidRPr="00745AF8" w:rsidRDefault="000E6374" w:rsidP="00E02DF5">
      <w:pPr>
        <w:spacing w:line="480" w:lineRule="auto"/>
        <w:jc w:val="both"/>
        <w:rPr>
          <w:rFonts w:ascii="Arial" w:hAnsi="Arial" w:cs="Arial"/>
          <w:lang w:val="en-US"/>
        </w:rPr>
      </w:pPr>
    </w:p>
    <w:p w14:paraId="40798A16" w14:textId="24537983" w:rsidR="00D81AFA" w:rsidRPr="00745AF8" w:rsidRDefault="00D81AFA" w:rsidP="00E02DF5">
      <w:pPr>
        <w:spacing w:line="480" w:lineRule="auto"/>
        <w:jc w:val="both"/>
        <w:rPr>
          <w:rFonts w:ascii="Arial" w:hAnsi="Arial" w:cs="Arial"/>
          <w:i/>
        </w:rPr>
      </w:pPr>
      <w:r w:rsidRPr="00745AF8">
        <w:rPr>
          <w:rFonts w:ascii="Arial" w:hAnsi="Arial" w:cs="Arial"/>
          <w:i/>
        </w:rPr>
        <w:t>Autoimmune disorders</w:t>
      </w:r>
    </w:p>
    <w:p w14:paraId="6889D4D1" w14:textId="2757575A" w:rsidR="00D81AFA" w:rsidRPr="00745AF8" w:rsidRDefault="00487860" w:rsidP="00E02DF5">
      <w:pPr>
        <w:spacing w:line="480" w:lineRule="auto"/>
        <w:jc w:val="both"/>
        <w:rPr>
          <w:rFonts w:ascii="Arial" w:hAnsi="Arial" w:cs="Arial"/>
        </w:rPr>
      </w:pPr>
      <w:r w:rsidRPr="00745AF8">
        <w:rPr>
          <w:rFonts w:ascii="Arial" w:hAnsi="Arial" w:cs="Arial"/>
        </w:rPr>
        <w:t xml:space="preserve">The risk of CVT was </w:t>
      </w:r>
      <w:r w:rsidR="00AE2476" w:rsidRPr="00745AF8">
        <w:rPr>
          <w:rFonts w:ascii="Arial" w:hAnsi="Arial" w:cs="Arial"/>
        </w:rPr>
        <w:t>found to</w:t>
      </w:r>
      <w:r w:rsidRPr="00745AF8">
        <w:rPr>
          <w:rFonts w:ascii="Arial" w:hAnsi="Arial" w:cs="Arial"/>
        </w:rPr>
        <w:t xml:space="preserve"> increase </w:t>
      </w:r>
      <w:r w:rsidR="00AE2476" w:rsidRPr="00745AF8">
        <w:rPr>
          <w:rFonts w:ascii="Arial" w:hAnsi="Arial" w:cs="Arial"/>
        </w:rPr>
        <w:t xml:space="preserve">in patients </w:t>
      </w:r>
      <w:r w:rsidRPr="00745AF8">
        <w:rPr>
          <w:rFonts w:ascii="Arial" w:hAnsi="Arial" w:cs="Arial"/>
        </w:rPr>
        <w:t xml:space="preserve">with antiphospholipid </w:t>
      </w:r>
      <w:r w:rsidR="001F306D" w:rsidRPr="00745AF8">
        <w:rPr>
          <w:rFonts w:ascii="Arial" w:hAnsi="Arial" w:cs="Arial"/>
        </w:rPr>
        <w:t>antibodies</w:t>
      </w:r>
      <w:r w:rsidRPr="00745AF8">
        <w:rPr>
          <w:rFonts w:ascii="Arial" w:hAnsi="Arial" w:cs="Arial"/>
        </w:rPr>
        <w:t xml:space="preserve"> by 6.98-fold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Pr="00745AF8">
        <w:rPr>
          <w:rFonts w:ascii="Arial" w:hAnsi="Arial" w:cs="Arial"/>
        </w:rPr>
        <w:t>2.06-23.64</w:t>
      </w:r>
      <w:r w:rsidR="00AF27E6" w:rsidRPr="00745AF8">
        <w:rPr>
          <w:rFonts w:ascii="Arial" w:hAnsi="Arial" w:cs="Arial"/>
        </w:rPr>
        <w:t>,</w:t>
      </w:r>
      <w:r w:rsidRPr="00745AF8">
        <w:rPr>
          <w:rFonts w:ascii="Arial" w:hAnsi="Arial" w:cs="Arial"/>
        </w:rPr>
        <w:t xml:space="preserve"> </w:t>
      </w:r>
      <w:r w:rsidRPr="00745AF8">
        <w:rPr>
          <w:rFonts w:ascii="Arial" w:hAnsi="Arial" w:cs="Arial"/>
          <w:i/>
        </w:rPr>
        <w:t>P</w:t>
      </w:r>
      <w:r w:rsidRPr="00745AF8">
        <w:rPr>
          <w:rFonts w:ascii="Arial" w:hAnsi="Arial" w:cs="Arial"/>
        </w:rPr>
        <w:t xml:space="preserve"> &lt; 0.002</w:t>
      </w:r>
      <w:r w:rsidR="00AF27E6" w:rsidRPr="00745AF8">
        <w:rPr>
          <w:rFonts w:ascii="Arial" w:hAnsi="Arial" w:cs="Arial"/>
        </w:rPr>
        <w:t xml:space="preserve">; </w:t>
      </w:r>
      <w:r w:rsidR="00AF27E6" w:rsidRPr="00745AF8">
        <w:rPr>
          <w:rFonts w:ascii="Arial" w:hAnsi="Arial" w:cs="Arial"/>
          <w:i/>
        </w:rPr>
        <w:t>I</w:t>
      </w:r>
      <w:r w:rsidR="00AF27E6" w:rsidRPr="00745AF8">
        <w:rPr>
          <w:rFonts w:ascii="Arial" w:hAnsi="Arial" w:cs="Arial"/>
          <w:vertAlign w:val="superscript"/>
        </w:rPr>
        <w:t xml:space="preserve">2 </w:t>
      </w:r>
      <w:r w:rsidR="00AF27E6" w:rsidRPr="00745AF8">
        <w:rPr>
          <w:rFonts w:ascii="Arial" w:hAnsi="Arial" w:cs="Arial"/>
        </w:rPr>
        <w:t xml:space="preserve">= 52%, </w:t>
      </w:r>
      <w:r w:rsidR="00AF27E6" w:rsidRPr="00745AF8">
        <w:rPr>
          <w:rFonts w:ascii="Arial" w:hAnsi="Arial" w:cs="Arial"/>
          <w:i/>
        </w:rPr>
        <w:t>P</w:t>
      </w:r>
      <w:r w:rsidR="00AF27E6" w:rsidRPr="00745AF8">
        <w:rPr>
          <w:rFonts w:ascii="Arial" w:hAnsi="Arial" w:cs="Arial"/>
        </w:rPr>
        <w:t xml:space="preserve"> = 0.06</w:t>
      </w:r>
      <w:r w:rsidRPr="00745AF8">
        <w:rPr>
          <w:rFonts w:ascii="Arial" w:hAnsi="Arial" w:cs="Arial"/>
        </w:rPr>
        <w:t xml:space="preserve">) </w:t>
      </w:r>
      <w:r w:rsidR="00CC44A3" w:rsidRPr="00745AF8">
        <w:rPr>
          <w:rFonts w:ascii="Arial" w:hAnsi="Arial" w:cs="Arial"/>
        </w:rPr>
        <w:fldChar w:fldCharType="begin" w:fldLock="1"/>
      </w:r>
      <w:r w:rsidR="00976707" w:rsidRPr="00745AF8">
        <w:rPr>
          <w:rFonts w:ascii="Arial" w:hAnsi="Arial" w:cs="Arial"/>
        </w:rPr>
        <w:instrText>ADDIN CSL_CITATION { "citationItems" : [ { "id" : "ITEM-1", "itemData" : { "DOI" : "10.1111/J.1600-0404.1999.TB00669.X", "ISSN" : "0001-6314", "PMID" : "10071172", "abstract" : "Anticardiolipin antibodies (aCL) have been recognized as a marker for an increased risk of thrombosis. There are no documented reports from India on the prevalence of aCL in patients with cerebral venous thrombosis (CVT). Our study aimed at establishing the prevalence of these antibodies in patients with CVT and evaluating their clinical significance.", "author" : [ { "dropping-particle" : "", "family" : "Christopher", "given" : "R", "non-dropping-particle" : "", "parse-names" : false, "suffix" : "" }, { "dropping-particle" : "", "family" : "Nagaraja", "given" : "D", "non-dropping-particle" : "", "parse-names" : false, "suffix" : "" }, { "dropping-particle" : "", "family" : "Dixit", "given" : "N S", "non-dropping-particle" : "", "parse-names" : false, "suffix" : "" }, { "dropping-particle" : "", "family" : "Narayanan", "given" : "C P", "non-dropping-particle" : "", "parse-names" : false, "suffix" : "" } ], "container-title" : "Acta neurologica Scandinavica", "id" : "ITEM-1", "issue" : "2", "issued" : { "date-parts" : [ [ "1999", "2", "1" ] ] }, "page" : "121-4", "publisher" : "Blackwell Publishing Ltd", "title" : "Anticardiolipin antibodies: a study in cerebral venous thrombosis.", "type" : "article-journal", "volume" : "99" }, "uris" : [ "http://www.mendeley.com/documents/?uuid=6e944de9-043c-3484-ab6d-428fc84c4e63" ] }, { "id" : "ITEM-2", "itemData" : { "DOI" : "10.1182/blood-2003-02-0443", "ISBN" : "0006-4971", "ISSN" : "00064971", "PMID" : "12714502", "abstract" : "High plasma levels of total homocysteine (tHcy) are a risk factor for deep vein thrombosis. Because no information on the relationship between cerebral vein thrombosis and hyperhomocysteinemia is available, a case-control study of 121 patients with a first episode of cerebral vein thrombosis and 242 healthy control subjects was carried out. Fasting plasma levels of tHcy and their postmethionine load (PML) increments, together with other laboratory markers of thrombophilia, were measured in plasma or DNA. Hyperhomocysteinemia (high fasting tHcy and/or PML increments) was diagnosed in 33 patients (27%) and 20 control subjects (8%) (odds ratio, 4.2; 95% confidence interval [CI], 2.3-7.6). Low levels of serum folate and the 677TT methylene tetrahydrofolate reductase were associated with hyperhomocysteinemia, but in a multivariate model hyperhomocysteinemia only was associated with an increased risk of cerebral vein thrombosis. Oral contraceptive intake was associated with the disease with an odds ratio of 6.1 (95% CI, 3.3-11.0). The combined presence of the latter and hyperhomocysteinemia increased the risk of the disease with an odds ratio of 19.5 (95% CI, 5.7-67.3). In conclusion, hyperhomocysteinemia is associated with a 4-fold increased risk of cerebral vein thrombosis; whether or not its correction with vitamins reduces the risk of the disease remains to be demonstrated.", "author" : [ { "dropping-particle" : "", "family" : "Martinelli", "given" : "Ida", "non-dropping-particle" : "", "parse-names" : false, "suffix" : "" }, { "dropping-particle" : "", "family" : "Battaglioli", "given" : "Tullia", "non-dropping-particle" : "", "parse-names" : false, "suffix" : "" }, { "dropping-particle" : "", "family" : "Pedotti", "given" : "Paola", "non-dropping-particle" : "", "parse-names" : false, "suffix" : "" }, { "dropping-particle" : "", "family" : "Cattaneo", "given" : "Marco", "non-dropping-particle" : "", "parse-names" : false, "suffix" : "" }, { "dropping-particle" : "", "family" : "Mannucci", "given" : "Pier M.", "non-dropping-particle" : "", "parse-names" : false, "suffix" : "" } ], "container-title" : "Blood", "id" : "ITEM-2", "issue" : "4", "issued" : { "date-parts" : [ [ "2003" ] ] }, "page" : "1363-1366", "title" : "Hyperhomocysteinemia in cerebral vein thrombosis", "type" : "article-journal", "volume" : "102" }, "uris" : [ "http://www.mendeley.com/documents/?uuid=d3d4f4b3-3ed0-318d-ba8c-0a0475ad0dde" ] }, { "id" : "ITEM-3", "itemData" : { "DOI" : "10.1016/j.thromres.2008.12.032", "ISSN" : "00493848", "PMID" : "19187954", "abstract" : "INTRODUCTION Cerebral venous thrombosis (CVT) is a rare presentation of venous thrombosis and has been associated with many conditions. In about 20% no risk factor is identified. The aim of this study was to assess the clot formation by thromboelastography (TEG) in patients with a history of CVT compared with healthy controls. MATERIALS AND METHODS TEG analysis was performed on recalcified blood samples of 19 CVT patients from a single centre cohort and 1:1 sex/ age (+/-3 year) matched controls. Four TEG parameters were monitored: reaction time (r) to clot initiation, time to reach a 20 mm level of clot formation (K), slope angle alpha from r to K (alpha) and maximum vertical amplitude (MA). Patients were tested for thrombophilic defects, including deficiencies of antithrombin, protein C and protein S, factor V Leiden, prothrombin G20210A mutation, lupus anticoagulant, antiphospholipid antibodies, and high factor VIII levels. RESULTS Thrombophilia testing identified a prothrombotic abnormality in 11 patients (58%). Sixteen patients (84%) had one or more transient risk factor. There were no significant differences in TEG parameters between CVT patients and controls, neither between the subgroup of patients with a thrombophilic defect and controls. Seven of all patients (37%), including 5 patients with abnormal thrombophilia testing, and 5 controls (26%) had one or more TEG hypercoagulable parameters. CONCLUSIONS A persistent hypercoagulable state which could have predisposed to venous thrombosis in CVT patients and in the subgroup of patients with a thrombophilic defect could not be demonstrated by TEG.", "author" : [ { "dropping-particle" : "", "family" : "Koopman", "given" : "Karen", "non-dropping-particle" : "", "parse-names" : false, "suffix" : "" }, { "dropping-particle" : "", "family" : "Uyttenboogaart", "given" : "Maarten", "non-dropping-particle" : "", "parse-names" : false, "suffix" : "" }, { "dropping-particle" : "", "family" : "Hendriks", "given" : "Herman G.D.", "non-dropping-particle" : "", "parse-names" : false, "suffix" : "" }, { "dropping-particle" : "", "family" : "Luijckx", "given" : "Gert-Jan.", "non-dropping-particle" : "", "parse-names" : false, "suffix" : "" }, { "dropping-particle" : "", "family" : "Cramwinckel", "given" : "Ivo R.", "non-dropping-particle" : "", "parse-names" : false, "suffix" : "" }, { "dropping-particle" : "", "family" : "Vroomen", "given" : "Patrick C.", "non-dropping-particle" : "", "parse-names" : false, "suffix" : "" }, { "dropping-particle" : "", "family" : "Keyser", "given" : "Jacques", "non-dropping-particle" : "De", "parse-names" : false, "suffix" : "" }, { "dropping-particle" : "", "family" : "Meer", "given" : "Jan", "non-dropping-particle" : "van der", "parse-names" : false, "suffix" : "" } ], "container-title" : "Thrombosis Research", "id" : "ITEM-3", "issue" : "2", "issued" : { "date-parts" : [ [ "2009", "6" ] ] }, "page" : "185-188", "title" : "Thromboelastography in patients with cerebral venous thrombosis", "type" : "article-journal", "volume" : "124" }, "uris" : [ "http://www.mendeley.com/documents/?uuid=3dcbca0a-4771-3e7d-a4dc-4ce3df91b335" ] }, { "id" : "ITEM-4", "itemData" : { "DOI" : "10.1161/STROKEAHA.110.592121", "ISBN" : "1524-4628 (Electronic)\\r0039-2499 (Linking)", "ISSN" : "00392499", "PMID" : "21193750", "abstract" : "BACKGROUND AND PURPOSE: Cerebral venous thrombosis (CVT) may be a manifestation of underlying autoimmune disease. Antibodies against annexin A2 (anti-A2Ab) coincide with antiphospholipid syndrome, in which antiphospholipid antibodies (aPLA) are associated with thrombosis in any vascular bed. Annexin A2, a profibrinolytic receptor and binding site for \u03b22-glycoprotein-I, the main target for aPLA, is highly expressed on cerebral endothelium. Here we evaluate the prevalence of anti-A2Ab in CVT.\\n\\nMETHODS: Forty individuals with objectively documented CVT (33 women and 7 men) and 145 healthy controls were prospectively studied for hereditary and acquired prothrombotic risk factors, classical aPLA, and anti-A2Ab.\\n\\nRESULTS: One or more prothrombotic risk factors were found in 85% of CVT subjects, (pregnancy/puerperium in 57.5%, classical aPLA in 22.5%, and hereditary procoagulant risk factors in 17.5%). Anti-A2Ab (titer &gt;3 SD) were significantly more prevalent in patients with CVT (12.5%) than in healthy individuals (2.1%, P&lt;0.01, OR, 5.9).\\n\\nCONCLUSIONS: Anti-A2Ab are significantly associated with CVT and may define a subset of individuals with immune-mediated cerebral thrombosis.", "author" : [ { "dropping-particle" : "", "family" : "Cesarman-Maus", "given" : "Gabriela", "non-dropping-particle" : "", "parse-names" : false, "suffix" : "" }, { "dropping-particle" : "", "family" : "Cant\u00fa-Brito", "given" : "Carlos", "non-dropping-particle" : "", "parse-names" : false, "suffix" : "" }, { "dropping-particle" : "", "family" : "Barinagarrementeria", "given" : "Fernando", "non-dropping-particle" : "", "parse-names" : false, "suffix" : "" }, { "dropping-particle" : "", "family" : "Villa", "given" : "Rosario", "non-dropping-particle" : "", "parse-names" : false, "suffix" : "" }, { "dropping-particle" : "", "family" : "Reyes", "given" : "Elba", "non-dropping-particle" : "", "parse-names" : false, "suffix" : "" }, { "dropping-particle" : "", "family" : "Sanchez-Guerrero", "given" : "Jorge", "non-dropping-particle" : "", "parse-names" : false, "suffix" : "" }, { "dropping-particle" : "", "family" : "Hajjar", "given" : "Katherine A.", "non-dropping-particle" : "", "parse-names" : false, "suffix" : "" }, { "dropping-particle" : "", "family" : "Latorre", "given" : "Ethel Garcia", "non-dropping-particle" : "", "parse-names" : false, "suffix" : "" } ], "container-title" : "Stroke", "id" : "ITEM-4", "issue" : "2", "issued" : { "date-parts" : [ [ "2011", "2" ] ] }, "page" : "501-503", "publisher" : "NIH Public Access", "title" : "Autoantibodies against the fibrinolytic receptor, annexin A2, in cerebral venous thrombosis", "type" : "article-journal", "volume" : "42" }, "uris" : [ "http://www.mendeley.com/documents/?uuid=9884e6db-0935-352b-bae6-e9769342fec6" ] }, { "id" : "ITEM-5", "itemData" : { "DOI" : "10.2450/2013.0196-12", "ISBN" : "1723-2007 (Electronic)\\r1723-2007 (Linking)", "ISSN" : "17232007", "PMID" : "23399370", "abstract" : "BACKGROUND: The prevalence of thrombophilic abnormalities in patients with cerebral vein thrombosis has been reported to be similar to that in patients with deep vein thrombosis of the lower limb. The role of gender-specific risk factors (pregnancy, oral contraceptives) is well established, whereas that of other acquired risk conditions is debated. MATERIALS AND METHODS: We screened 56 patients with cerebral vein thrombosis and 184 age- and sex-matched apparently healthy controls for prothrombin (factor II, FII) G20210A and factor V Leiden polymorphisms; protein S, protein C, and antithrombin deficiency; anticardiolipin antibodies; hyperhomocysteinaemia and other putative risk factors. RESULTS: The G20210A polymorphism was found in 29.1% of patients and in 5.7% of controls (odds ratio [OR] 7.1; P &lt;0.0001; adjusted OR 12.67, P &lt;0.0001). Frequencies of factor V Leiden and hyperhomocysteinaemia were not significantly different in patients and controls, nor were the other thrombophilic tests and some established cardiovascular risk factors, such as smoking, obesity or overweight and arterial hypertension. Conversely, 53.7% of the women who developed cerebral vein thrombosis did so while assuming oral contraceptives (OR 6.12; P &lt;0.0001), with a further increase of risk in FII G20210A carriers (OR 48.533). Some associated diseases (onco-haematological disorders and infections) also had a significant role. Over a median 7-year follow-up, irrespective of the duration of antithrombotic treatment, 9/56 (16%) patients had further episodes of venous/arterial thrombosis. No significant risk factor for recurrent thrombosis was identified. DISCUSSION: In spite of the limitations of the sample size, our data confirm the role of FII G20210A mutation in this setting and its interactions with acquired risk factors such as oral contraceptives, also highlighting the risk of recurrent thrombosis in cerebral vein thrombosis patients.", "author" : [ { "dropping-particle" : "", "family" : "Tufano", "given" : "Antonella", "non-dropping-particle" : "", "parse-names" : false, "suffix" : "" }, { "dropping-particle" : "", "family" : "Guida", "given" : "Anna", "non-dropping-particle" : "", "parse-names" : false, "suffix" : "" }, { "dropping-particle" : "", "family" : "Coppola", "given" : "Antonio", "non-dropping-particle" : "", "parse-names" : false, "suffix" : "" }, { "dropping-particle" : "", "family" : "Nardo", "given" : "Assunta", "non-dropping-particle" : "", "parse-names" : false, "suffix" : "" }, { "dropping-particle" : "Di", "family" : "Capua", "given" : "Mirko", "non-dropping-particle" : "", "parse-names" : false, "suffix" : "" }, { "dropping-particle" : "", "family" : "Quintavalle", "given" : "Gabriele", "non-dropping-particle" : "", "parse-names" : false, "suffix" : "" }, { "dropping-particle" : "", "family" : "Minno", "given" : "Matteo Nicola Dario", "non-dropping-particle" : "Di", "parse-names" : false, "suffix" : "" }, { "dropping-particle" : "", "family" : "Cerbone", "given" : "Anna Maria", "non-dropping-particle" : "", "parse-names" : false, "suffix" : "" }, { "dropping-particle" : "", "family" : "Minno", "given" : "Giovanni", "non-dropping-particle" : "Di", "parse-names" : false, "suffix" : "" } ], "container-title" : "Blood Transfusion", "id" : "ITEM-5", "issue" : "SUPPL.1", "issued" : { "date-parts" : [ [ "2014", "1" ] ] }, "page" : "s337-42", "publisher" : "SIMTI Servizi", "title" : "Risk factors and recurrent thrombotic episodes in patients with cerebral venous thrombosis", "type" : "article-journal", "volume" : "12" }, "uris" : [ "http://www.mendeley.com/documents/?uuid=0dcc156f-c402-3455-96c5-2943adc0b1c5" ] }, { "id" : "ITEM-6", "itemData" : { "DOI" : "10.1016/j.ejim.2016.10.017", "ISSN" : "18790828", "PMID" : "27823855", "abstract" : "Background Red cell distribution width (RDW) is a marker of cardiovascular diseases and venous thromboembolism, but its role in cerebral vein thrombosis (CVT) is unknown. Aims To investigate whether high values of RDW are associated with an increased risk of CVT. Methods A case\u2013control study of CVT patients (\u2265\u00a018\u00a0years-old) referred to our center contrasted with healthy individuals. Odds ratios (ORs) were calculated for RDW values &gt;\u00a090th percentile by multivariable logistic regression and adjusted for demographic characteristics, hemorheological parameters, renal function, fibrinogen and CRP. Quartiles based on the distribution of RDW values were used in an additional model to assess a dose\u2013response relationship. The risk of CVT associated with the combined presence of high RDW and either thrombophilia abnormalities or oral contraceptive use was also estimated. Results 143 cases (median age 36\u00a0years, 18\u201379) and 352 controls (42\u00a0years, 18\u201380) were investigated. RDW values &gt;\u00a090th percentile (&gt;\u00a014.6%) were associated with an increased risk of CVT (OR 2.44, 95% CI 1.39\u20134.28). The association remained after further adjustment for hemorheological parameters (OR 3.73, 95% CI 1.72\u20138.09), inflammatory markers (OR 3.77, 95% CI 1.72\u20138.25) and renal function (OR 3.62, 95% CI 1.53\u20138.55). The risk appeared restricted to these extreme levels (&gt;\u00a014.6%), as there was no graded association between values of RDW and CVT risk over quartiles. There was a synergistic effect on the risk of CVT for the combination of high RDW and thrombophilia abnormalities (OR 33.20, 95% CI 6.95\u2013158.55) or oral contraceptive use (OR 37.99, 95% CI 8.78\u2013164.45). Conclusions Values of RDW &gt;\u00a090th percentile are associated with CVT.", "author" : [ { "dropping-particle" : "", "family" : "Maino", "given" : "Alberto", "non-dropping-particle" : "", "parse-names" : false, "suffix" : "" }, { "dropping-particle" : "", "family" : "Abbattista", "given" : "Maria", "non-dropping-particle" : "", "parse-names" : false, "suffix" : "" }, { "dropping-particle" : "", "family" : "Bucciarelli", "given" : "Paolo", "non-dropping-particle" : "", "parse-names" : false, "suffix" : "" }, { "dropping-particle" : "", "family" : "Artoni", "given" : "Andrea", "non-dropping-particle" : "", "parse-names" : false, "suffix" : "" }, { "dropping-particle" : "", "family" : "Passamonti", "given" : "Serena M.", "non-dropping-particle" : "", "parse-names" : false, "suffix" : "" }, { "dropping-particle" : "", "family" : "Lanfranconi", "given" : "Silvia", "non-dropping-particle" : "", "parse-names" : false, "suffix" : "" }, { "dropping-particle" : "", "family" : "Martinelli", "given" : "Ida", "non-dropping-particle" : "", "parse-names" : false, "suffix" : "" } ], "container-title" : "European Journal of Internal Medicine", "id" : "ITEM-6", "issued" : { "date-parts" : [ [ "2017", "3" ] ] }, "page" : "46-51", "title" : "Red cell distribution width and the risk of cerebral vein thrombosis: A case\u2013control study", "type" : "article-journal", "volume" : "38" }, "uris" : [ "http://www.mendeley.com/documents/?uuid=249d98e9-6ab7-3f37-b6d0-917b34255f35" ] } ], "mendeley" : { "formattedCitation" : "&lt;span style=\"baseline\"&gt;[14,18\u201321,27]&lt;/span&gt;", "plainTextFormattedCitation" : "[14,18\u201321,27]", "previouslyFormattedCitation" : "&lt;span style=\"baseline\"&gt;[14,18\u201321,27]&lt;/span&gt;" }, "properties" : { "noteIndex" : 8 }, "schema" : "https://github.com/citation-style-language/schema/raw/master/csl-citation.json" }</w:instrText>
      </w:r>
      <w:r w:rsidR="00CC44A3" w:rsidRPr="00745AF8">
        <w:rPr>
          <w:rFonts w:ascii="Arial" w:hAnsi="Arial" w:cs="Arial"/>
        </w:rPr>
        <w:fldChar w:fldCharType="separate"/>
      </w:r>
      <w:r w:rsidR="00760F7C" w:rsidRPr="00745AF8">
        <w:rPr>
          <w:rFonts w:ascii="Arial" w:hAnsi="Arial" w:cs="Arial"/>
          <w:noProof/>
        </w:rPr>
        <w:t>[</w:t>
      </w:r>
      <w:r w:rsidR="00DA4FFB" w:rsidRPr="00745AF8">
        <w:rPr>
          <w:rFonts w:ascii="Arial" w:hAnsi="Arial" w:cs="Arial"/>
          <w:noProof/>
        </w:rPr>
        <w:t>25,29</w:t>
      </w:r>
      <w:r w:rsidR="004D2ECD" w:rsidRPr="00745AF8">
        <w:rPr>
          <w:rFonts w:ascii="Arial" w:hAnsi="Arial" w:cs="Arial"/>
          <w:noProof/>
        </w:rPr>
        <w:t>-</w:t>
      </w:r>
      <w:r w:rsidR="00DA4FFB" w:rsidRPr="00745AF8">
        <w:rPr>
          <w:rFonts w:ascii="Arial" w:hAnsi="Arial" w:cs="Arial"/>
          <w:noProof/>
        </w:rPr>
        <w:t>32,38</w:t>
      </w:r>
      <w:r w:rsidR="00760F7C" w:rsidRPr="00745AF8">
        <w:rPr>
          <w:rFonts w:ascii="Arial" w:hAnsi="Arial" w:cs="Arial"/>
          <w:noProof/>
        </w:rPr>
        <w:t>]</w:t>
      </w:r>
      <w:r w:rsidR="00CC44A3" w:rsidRPr="00745AF8">
        <w:rPr>
          <w:rFonts w:ascii="Arial" w:hAnsi="Arial" w:cs="Arial"/>
        </w:rPr>
        <w:fldChar w:fldCharType="end"/>
      </w:r>
      <w:r w:rsidR="00D81AFA" w:rsidRPr="00745AF8">
        <w:rPr>
          <w:rFonts w:ascii="Arial" w:hAnsi="Arial" w:cs="Arial"/>
        </w:rPr>
        <w:t xml:space="preserve"> </w:t>
      </w:r>
      <w:r w:rsidRPr="00745AF8">
        <w:rPr>
          <w:rFonts w:ascii="Arial" w:hAnsi="Arial" w:cs="Arial"/>
        </w:rPr>
        <w:t xml:space="preserve">and with autoimmune disease by </w:t>
      </w:r>
      <w:r w:rsidR="00637854" w:rsidRPr="00745AF8">
        <w:rPr>
          <w:rFonts w:ascii="Arial" w:hAnsi="Arial" w:cs="Arial"/>
        </w:rPr>
        <w:t>5.56</w:t>
      </w:r>
      <w:r w:rsidRPr="00745AF8">
        <w:rPr>
          <w:rFonts w:ascii="Arial" w:hAnsi="Arial" w:cs="Arial"/>
        </w:rPr>
        <w:t>-fold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Pr="00745AF8">
        <w:rPr>
          <w:rFonts w:ascii="Arial" w:hAnsi="Arial" w:cs="Arial"/>
        </w:rPr>
        <w:t>2.2</w:t>
      </w:r>
      <w:r w:rsidR="00637854" w:rsidRPr="00745AF8">
        <w:rPr>
          <w:rFonts w:ascii="Arial" w:hAnsi="Arial" w:cs="Arial"/>
        </w:rPr>
        <w:t>8</w:t>
      </w:r>
      <w:r w:rsidRPr="00745AF8">
        <w:rPr>
          <w:rFonts w:ascii="Arial" w:hAnsi="Arial" w:cs="Arial"/>
        </w:rPr>
        <w:t>-</w:t>
      </w:r>
      <w:r w:rsidR="00637854" w:rsidRPr="00745AF8">
        <w:rPr>
          <w:rFonts w:ascii="Arial" w:hAnsi="Arial" w:cs="Arial"/>
        </w:rPr>
        <w:t>13.</w:t>
      </w:r>
      <w:r w:rsidRPr="00745AF8">
        <w:rPr>
          <w:rFonts w:ascii="Arial" w:hAnsi="Arial" w:cs="Arial"/>
        </w:rPr>
        <w:t>5</w:t>
      </w:r>
      <w:r w:rsidR="00637854" w:rsidRPr="00745AF8">
        <w:rPr>
          <w:rFonts w:ascii="Arial" w:hAnsi="Arial" w:cs="Arial"/>
        </w:rPr>
        <w:t>7</w:t>
      </w:r>
      <w:r w:rsidR="00293B25" w:rsidRPr="00745AF8">
        <w:rPr>
          <w:rFonts w:ascii="Arial" w:hAnsi="Arial" w:cs="Arial"/>
        </w:rPr>
        <w:t>,</w:t>
      </w:r>
      <w:r w:rsidRPr="00745AF8">
        <w:rPr>
          <w:rFonts w:ascii="Arial" w:hAnsi="Arial" w:cs="Arial"/>
        </w:rPr>
        <w:t xml:space="preserve"> </w:t>
      </w:r>
      <w:r w:rsidRPr="00745AF8">
        <w:rPr>
          <w:rFonts w:ascii="Arial" w:hAnsi="Arial" w:cs="Arial"/>
          <w:i/>
        </w:rPr>
        <w:t>P</w:t>
      </w:r>
      <w:r w:rsidRPr="00745AF8">
        <w:rPr>
          <w:rFonts w:ascii="Arial" w:hAnsi="Arial" w:cs="Arial"/>
        </w:rPr>
        <w:t xml:space="preserve"> &lt;0.001</w:t>
      </w:r>
      <w:r w:rsidR="00293B25" w:rsidRPr="00745AF8">
        <w:rPr>
          <w:rFonts w:ascii="Arial" w:hAnsi="Arial" w:cs="Arial"/>
        </w:rPr>
        <w:t xml:space="preserve">; </w:t>
      </w:r>
      <w:r w:rsidR="00293B25" w:rsidRPr="00745AF8">
        <w:rPr>
          <w:rFonts w:ascii="Arial" w:hAnsi="Arial" w:cs="Arial"/>
          <w:i/>
        </w:rPr>
        <w:t>I</w:t>
      </w:r>
      <w:r w:rsidR="00293B25" w:rsidRPr="00745AF8">
        <w:rPr>
          <w:rFonts w:ascii="Arial" w:hAnsi="Arial" w:cs="Arial"/>
          <w:vertAlign w:val="superscript"/>
        </w:rPr>
        <w:t xml:space="preserve">2 </w:t>
      </w:r>
      <w:r w:rsidR="00293B25" w:rsidRPr="00745AF8">
        <w:rPr>
          <w:rFonts w:ascii="Arial" w:hAnsi="Arial" w:cs="Arial"/>
        </w:rPr>
        <w:t xml:space="preserve">= 41%, </w:t>
      </w:r>
      <w:r w:rsidR="00293B25" w:rsidRPr="00745AF8">
        <w:rPr>
          <w:rFonts w:ascii="Arial" w:hAnsi="Arial" w:cs="Arial"/>
          <w:i/>
        </w:rPr>
        <w:t>P</w:t>
      </w:r>
      <w:r w:rsidR="00293B25" w:rsidRPr="00745AF8">
        <w:rPr>
          <w:rFonts w:ascii="Arial" w:hAnsi="Arial" w:cs="Arial"/>
        </w:rPr>
        <w:t xml:space="preserve"> = 0.10</w:t>
      </w:r>
      <w:r w:rsidRPr="00745AF8">
        <w:rPr>
          <w:rFonts w:ascii="Arial" w:hAnsi="Arial" w:cs="Arial"/>
        </w:rPr>
        <w:t xml:space="preserve">) </w:t>
      </w:r>
      <w:r w:rsidR="001B5837" w:rsidRPr="00745AF8">
        <w:rPr>
          <w:rFonts w:ascii="Arial" w:hAnsi="Arial" w:cs="Arial"/>
        </w:rPr>
        <w:fldChar w:fldCharType="begin" w:fldLock="1"/>
      </w:r>
      <w:r w:rsidR="00976707" w:rsidRPr="00745AF8">
        <w:rPr>
          <w:rFonts w:ascii="Arial" w:hAnsi="Arial" w:cs="Arial"/>
        </w:rPr>
        <w:instrText>ADDIN CSL_CITATION { "citationItems" : [ { "id" : "ITEM-1", "itemData" : { "DOI" : "10.1111/J.1600-0404.1999.TB00669.X", "ISSN" : "0001-6314", "PMID" : "10071172", "abstract" : "Anticardiolipin antibodies (aCL) have been recognized as a marker for an increased risk of thrombosis. There are no documented reports from India on the prevalence of aCL in patients with cerebral venous thrombosis (CVT). Our study aimed at establishing the prevalence of these antibodies in patients with CVT and evaluating their clinical significance.", "author" : [ { "dropping-particle" : "", "family" : "Christopher", "given" : "R", "non-dropping-particle" : "", "parse-names" : false, "suffix" : "" }, { "dropping-particle" : "", "family" : "Nagaraja", "given" : "D", "non-dropping-particle" : "", "parse-names" : false, "suffix" : "" }, { "dropping-particle" : "", "family" : "Dixit", "given" : "N S", "non-dropping-particle" : "", "parse-names" : false, "suffix" : "" }, { "dropping-particle" : "", "family" : "Narayanan", "given" : "C P", "non-dropping-particle" : "", "parse-names" : false, "suffix" : "" } ], "container-title" : "Acta neurologica Scandinavica", "id" : "ITEM-1", "issue" : "2", "issued" : { "date-parts" : [ [ "1999", "2", "1" ] ] }, "page" : "121-4", "publisher" : "Blackwell Publishing Ltd", "title" : "Anticardiolipin antibodies: a study in cerebral venous thrombosis.", "type" : "article-journal", "volume" : "99" }, "uris" : [ "http://www.mendeley.com/documents/?uuid=6e944de9-043c-3484-ab6d-428fc84c4e63" ] }, { "id" : "ITEM-2", "itemData" : { "DOI" : "10.1182/blood-2003-02-0443", "ISBN" : "0006-4971", "ISSN" : "00064971", "PMID" : "12714502", "abstract" : "High plasma levels of total homocysteine (tHcy) are a risk factor for deep vein thrombosis. Because no information on the relationship between cerebral vein thrombosis and hyperhomocysteinemia is available, a case-control study of 121 patients with a first episode of cerebral vein thrombosis and 242 healthy control subjects was carried out. Fasting plasma levels of tHcy and their postmethionine load (PML) increments, together with other laboratory markers of thrombophilia, were measured in plasma or DNA. Hyperhomocysteinemia (high fasting tHcy and/or PML increments) was diagnosed in 33 patients (27%) and 20 control subjects (8%) (odds ratio, 4.2; 95% confidence interval [CI], 2.3-7.6). Low levels of serum folate and the 677TT methylene tetrahydrofolate reductase were associated with hyperhomocysteinemia, but in a multivariate model hyperhomocysteinemia only was associated with an increased risk of cerebral vein thrombosis. Oral contraceptive intake was associated with the disease with an odds ratio of 6.1 (95% CI, 3.3-11.0). The combined presence of the latter and hyperhomocysteinemia increased the risk of the disease with an odds ratio of 19.5 (95% CI, 5.7-67.3). In conclusion, hyperhomocysteinemia is associated with a 4-fold increased risk of cerebral vein thrombosis; whether or not its correction with vitamins reduces the risk of the disease remains to be demonstrated.", "author" : [ { "dropping-particle" : "", "family" : "Martinelli", "given" : "Ida", "non-dropping-particle" : "", "parse-names" : false, "suffix" : "" }, { "dropping-particle" : "", "family" : "Battaglioli", "given" : "Tullia", "non-dropping-particle" : "", "parse-names" : false, "suffix" : "" }, { "dropping-particle" : "", "family" : "Pedotti", "given" : "Paola", "non-dropping-particle" : "", "parse-names" : false, "suffix" : "" }, { "dropping-particle" : "", "family" : "Cattaneo", "given" : "Marco", "non-dropping-particle" : "", "parse-names" : false, "suffix" : "" }, { "dropping-particle" : "", "family" : "Mannucci", "given" : "Pier M.", "non-dropping-particle" : "", "parse-names" : false, "suffix" : "" } ], "container-title" : "Blood", "id" : "ITEM-2", "issue" : "4", "issued" : { "date-parts" : [ [ "2003" ] ] }, "page" : "1363-1366", "title" : "Hyperhomocysteinemia in cerebral vein thrombosis", "type" : "article-journal", "volume" : "102" }, "uris" : [ "http://www.mendeley.com/documents/?uuid=d3d4f4b3-3ed0-318d-ba8c-0a0475ad0dde" ] }, { "id" : "ITEM-3", "itemData" : { "DOI" : "10.1007/s00415-005-0988-4", "ISBN" : "0041500509884", "ISSN" : "03405354", "PMID" : "16155788", "abstract" : "Genetic thrombophilic conditions such as those associated with Factor V Leiden (FVL) and the prothrombin mutant (PT G20210A) have been identified as risk factors for cerebral venous thrombosis (CVT). Recently, a single nucleotide polymorphism (SNP) of the thrombin activatable fibrinolysis inhibitor (TAFI G-438A) has been shown to be associated with lower TAFI levels and to decrease the risk for peripheral venous thrombosis. Furthermore, a protective role in juvenile stroke was shown for a SNP of the vitamin K dependent protein Z (PZ Intron F G79A) which is linked with low PZ levels.", "author" : [ { "dropping-particle" : "", "family" : "Lichy", "given" : "Christoph", "non-dropping-particle" : "", "parse-names" : false, "suffix" : "" }, { "dropping-particle" : "", "family" : "Dong-Si", "given" : "Tuan", "non-dropping-particle" : "", "parse-names" : false, "suffix" : "" }, { "dropping-particle" : "", "family" : "Reuner", "given" : "Karl", "non-dropping-particle" : "", "parse-names" : false, "suffix" : "" }, { "dropping-particle" : "", "family" : "Genius", "given" : "Just", "non-dropping-particle" : "", "parse-names" : false, "suffix" : "" }, { "dropping-particle" : "", "family" : "Rickmann", "given" : "Henning", "non-dropping-particle" : "", "parse-names" : false, "suffix" : "" }, { "dropping-particle" : "", "family" : "Hampe", "given" : "Toni", "non-dropping-particle" : "", "parse-names" : false, "suffix" : "" }, { "dropping-particle" : "", "family" : "Dolan", "given" : "Tarah", "non-dropping-particle" : "", "parse-names" : false, "suffix" : "" }, { "dropping-particle" : "", "family" : "Stoll", "given" : "Felix", "non-dropping-particle" : "", "parse-names" : false, "suffix" : "" }, { "dropping-particle" : "", "family" : "Grau", "given" : "Armin", "non-dropping-particle" : "", "parse-names" : false, "suffix" : "" } ], "container-title" : "Journal of Neurology", "id" : "ITEM-3", "issue" : "3", "issued" : { "date-parts" : [ [ "2006", "3", "16" ] ] }, "page" : "316-320", "title" : "Risk of cerebral venous thrombosis and novel gene polymorphisms of the coagulation and fibrinolytic systems", "type" : "article-journal", "volume" : "253" }, "uris" : [ "http://www.mendeley.com/documents/?uuid=b3447998-614e-364a-9560-3ce7d6b4508c" ] }, { "id" : "ITEM-4", "itemData" : { "DOI" : "10.1007/s00415-006-0411-9", "ISSN" : "03405354", "PMID" : "17450317", "abstract" : "BACKGROUND: Several case reports have linked iron deficiency anemia with the occurrence of cerebral venous thrombosis (CVT) or stroke, yet, it is unclear whether this is a chance association. METHODS: In a case-control design data of whole blood count and screening for thrombophilic coagulation abnormalities of 121 prospectively identified patients with CVT and 120 healthy controls were compared. Anemia was defined as a hemoglobin (Hb) concentration of &lt;120 g/l in females, and &lt;130 g/l in males, severe anemia as a Hb &lt;90 g/l. Adjusted odds ratios (OR) were calculated based on a logistic regression model treating variables with a level of significance of p &lt; or = 0.2 on univariate analysis as potential confounders. RESULTS: Thrombophilia (OR 1.22, 95% CI 1.07-1.76, p &lt; 0.01), severe anemia (OR 1.10, 95% CI 1.01-2.22, p &lt; 0.05), and hypercholesterinemia (OR 1.21, 95% CI 1.04-2.57, p &lt; 0.05) were the only independent variables associated with CVT on multivariate analysis. CONCLUSION: Severe anemia is significantly and independently associated with CVT.", "author" : [ { "dropping-particle" : "", "family" : "Stolz", "given" : "Erwin", "non-dropping-particle" : "", "parse-names" : false, "suffix" : "" }, { "dropping-particle" : "", "family" : "Valdueza", "given" : "Jos\u00e9 Manuel", "non-dropping-particle" : "", "parse-names" : false, "suffix" : "" }, { "dropping-particle" : "", "family" : "Grebe", "given" : "Mathias", "non-dropping-particle" : "", "parse-names" : false, "suffix" : "" }, { "dropping-particle" : "", "family" : "Schlachetzki", "given" : "Felix", "non-dropping-particle" : "", "parse-names" : false, "suffix" : "" }, { "dropping-particle" : "", "family" : "Schmitt", "given" : "Eberhard", "non-dropping-particle" : "", "parse-names" : false, "suffix" : "" }, { "dropping-particle" : "", "family" : "Madlener", "given" : "Katharina", "non-dropping-particle" : "", "parse-names" : false, "suffix" : "" }, { "dropping-particle" : "", "family" : "Rahimi", "given" : "Anousha", "non-dropping-particle" : "", "parse-names" : false, "suffix" : "" }, { "dropping-particle" : "", "family" : "Kempkes-Matthes", "given" : "Bettina", "non-dropping-particle" : "", "parse-names" : false, "suffix" : "" }, { "dropping-particle" : "", "family" : "Blaes", "given" : "Franz", "non-dropping-particle" : "", "parse-names" : false, "suffix" : "" }, { "dropping-particle" : "", "family" : "Gerriets", "given" : "Tibo", "non-dropping-particle" : "", "parse-names" : false, "suffix" : "" }, { "dropping-particle" : "", "family" : "Kaps", "given" : "Manfred", "non-dropping-particle" : "", "parse-names" : false, "suffix" : "" } ], "container-title" : "Journal of Neurology", "id" : "ITEM-4", "issue" : "6", "issued" : { "date-parts" : [ [ "2007", "6", "21" ] ] }, "page" : "729-734", "title" : "Anemia as a risk factor for cerebral venous thrombosis? An old hypothesis revisited: Results of a prospective study", "type" : "article-journal", "volume" : "254" }, "uris" : [ "http://www.mendeley.com/documents/?uuid=398fdf28-431e-351d-9956-db4dede43956" ] }, { "id" : "ITEM-5", "itemData" : { "DOI" : "10.1016/j.thromres.2008.12.032", "ISSN" : "00493848", "PMID" : "19187954", "abstract" : "INTRODUCTION Cerebral venous thrombosis (CVT) is a rare presentation of venous thrombosis and has been associated with many conditions. In about 20% no risk factor is identified. The aim of this study was to assess the clot formation by thromboelastography (TEG) in patients with a history of CVT compared with healthy controls. MATERIALS AND METHODS TEG analysis was performed on recalcified blood samples of 19 CVT patients from a single centre cohort and 1:1 sex/ age (+/-3 year) matched controls. Four TEG parameters were monitored: reaction time (r) to clot initiation, time to reach a 20 mm level of clot formation (K), slope angle alpha from r to K (alpha) and maximum vertical amplitude (MA). Patients were tested for thrombophilic defects, including deficiencies of antithrombin, protein C and protein S, factor V Leiden, prothrombin G20210A mutation, lupus anticoagulant, antiphospholipid antibodies, and high factor VIII levels. RESULTS Thrombophilia testing identified a prothrombotic abnormality in 11 patients (58%). Sixteen patients (84%) had one or more transient risk factor. There were no significant differences in TEG parameters between CVT patients and controls, neither between the subgroup of patients with a thrombophilic defect and controls. Seven of all patients (37%), including 5 patients with abnormal thrombophilia testing, and 5 controls (26%) had one or more TEG hypercoagulable parameters. CONCLUSIONS A persistent hypercoagulable state which could have predisposed to venous thrombosis in CVT patients and in the subgroup of patients with a thrombophilic defect could not be demonstrated by TEG.", "author" : [ { "dropping-particle" : "", "family" : "Koopman", "given" : "Karen", "non-dropping-particle" : "", "parse-names" : false, "suffix" : "" }, { "dropping-particle" : "", "family" : "Uyttenboogaart", "given" : "Maarten", "non-dropping-particle" : "", "parse-names" : false, "suffix" : "" }, { "dropping-particle" : "", "family" : "Hendriks", "given" : "Herman G.D.", "non-dropping-particle" : "", "parse-names" : false, "suffix" : "" }, { "dropping-particle" : "", "family" : "Luijckx", "given" : "Gert-Jan.", "non-dropping-particle" : "", "parse-names" : false, "suffix" : "" }, { "dropping-particle" : "", "family" : "Cramwinckel", "given" : "Ivo R.", "non-dropping-particle" : "", "parse-names" : false, "suffix" : "" }, { "dropping-particle" : "", "family" : "Vroomen", "given" : "Patrick C.", "non-dropping-particle" : "", "parse-names" : false, "suffix" : "" }, { "dropping-particle" : "", "family" : "Keyser", "given" : "Jacques", "non-dropping-particle" : "De", "parse-names" : false, "suffix" : "" }, { "dropping-particle" : "", "family" : "Meer", "given" : "Jan", "non-dropping-particle" : "van der", "parse-names" : false, "suffix" : "" } ], "container-title" : "Thrombosis Research", "id" : "ITEM-5", "issue" : "2", "issued" : { "date-parts" : [ [ "2009", "6" ] ] }, "page" : "185-188", "title" : "Thromboelastography in patients with cerebral venous thrombosis", "type" : "article-journal", "volume" : "124" }, "uris" : [ "http://www.mendeley.com/documents/?uuid=3dcbca0a-4771-3e7d-a4dc-4ce3df91b335" ] }, { "id" : "ITEM-6", "itemData" : { "DOI" : "10.1161/STROKEAHA.110.592121", "ISBN" : "1524-4628 (Electronic)\\r0039-2499 (Linking)", "ISSN" : "00392499", "PMID" : "21193750", "abstract" : "BACKGROUND AND PURPOSE: Cerebral venous thrombosis (CVT) may be a manifestation of underlying autoimmune disease. Antibodies against annexin A2 (anti-A2Ab) coincide with antiphospholipid syndrome, in which antiphospholipid antibodies (aPLA) are associated with thrombosis in any vascular bed. Annexin A2, a profibrinolytic receptor and binding site for \u03b22-glycoprotein-I, the main target for aPLA, is highly expressed on cerebral endothelium. Here we evaluate the prevalence of anti-A2Ab in CVT.\\n\\nMETHODS: Forty individuals with objectively documented CVT (33 women and 7 men) and 145 healthy controls were prospectively studied for hereditary and acquired prothrombotic risk factors, classical aPLA, and anti-A2Ab.\\n\\nRESULTS: One or more prothrombotic risk factors were found in 85% of CVT subjects, (pregnancy/puerperium in 57.5%, classical aPLA in 22.5%, and hereditary procoagulant risk factors in 17.5%). Anti-A2Ab (titer &gt;3 SD) were significantly more prevalent in patients with CVT (12.5%) than in healthy individuals (2.1%, P&lt;0.01, OR, 5.9).\\n\\nCONCLUSIONS: Anti-A2Ab are significantly associated with CVT and may define a subset of individuals with immune-mediated cerebral thrombosis.", "author" : [ { "dropping-particle" : "", "family" : "Cesarman-Maus", "given" : "Gabriela", "non-dropping-particle" : "", "parse-names" : false, "suffix" : "" }, { "dropping-particle" : "", "family" : "Cant\u00fa-Brito", "given" : "Carlos", "non-dropping-particle" : "", "parse-names" : false, "suffix" : "" }, { "dropping-particle" : "", "family" : "Barinagarrementeria", "given" : "Fernando", "non-dropping-particle" : "", "parse-names" : false, "suffix" : "" }, { "dropping-particle" : "", "family" : "Villa", "given" : "Rosario", "non-dropping-particle" : "", "parse-names" : false, "suffix" : "" }, { "dropping-particle" : "", "family" : "Reyes", "given" : "Elba", "non-dropping-particle" : "", "parse-names" : false, "suffix" : "" }, { "dropping-particle" : "", "family" : "Sanchez-Guerrero", "given" : "Jorge", "non-dropping-particle" : "", "parse-names" : false, "suffix" : "" }, { "dropping-particle" : "", "family" : "Hajjar", "given" : "Katherine A.", "non-dropping-particle" : "", "parse-names" : false, "suffix" : "" }, { "dropping-particle" : "", "family" : "Latorre", "given" : "Ethel Garcia", "non-dropping-particle" : "", "parse-names" : false, "suffix" : "" } ], "container-title" : "Stroke", "id" : "ITEM-6", "issue" : "2", "issued" : { "date-parts" : [ [ "2011", "2" ] ] }, "page" : "501-503", "publisher" : "NIH Public Access", "title" : "Autoantibodies against the fibrinolytic receptor, annexin A2, in cerebral venous thrombosis", "type" : "article-journal", "volume" : "42" }, "uris" : [ "http://www.mendeley.com/documents/?uuid=9884e6db-0935-352b-bae6-e9769342fec6" ] }, { "id" : "ITEM-7", "itemData" : { "DOI" : "10.1016/j.jocn.2011.05.029", "ISSN" : "09675868", "PMID" : "22136731", "abstract" : "Puerperal cerebral venous thrombosis (CVT) is a relatively common form of stroke in young women in India. The blood coagulation factor VII (FVII) R353Q polymorphism increases the risk for venous thrombosis. Our aim was to investigate the association of FVII R353Q polymorphism with the risk of puerperal CVT. A total of 100 women with puerperal CVT and 102 age-matched women without postpartum complications were investigated. FVII R353Q genotypes were identified using restriction fragment length polymorphism analysis. Our results showed that the homozygous FVII 353QQ genotype was present in 9% and 8% of patients and controls, respectively; and 42% of patients and 31.4% of controls had the heterozygous 353RQ genotype (odds ratio = 1.55, 95% confidence interval = 0.89-2.70; p = 0.243). Our findings suggest that the FVII R353Q polymorphism is not associated with increased risk for CVT occurring during the puerperal period in Indian women. ?? 2011 Elsevier Ltd. All rights reserved.", "author" : [ { "dropping-particle" : "", "family" : "Kruthika-Vinod", "given" : "T. P.", "non-dropping-particle" : "", "parse-names" : false, "suffix" : "" }, { "dropping-particle" : "", "family" : "Nagaraja", "given" : "Dindagur", "non-dropping-particle" : "", "parse-names" : false, "suffix" : "" }, { "dropping-particle" : "", "family" : "Christopher", "given" : "Rita", "non-dropping-particle" : "", "parse-names" : false, "suffix" : "" } ], "container-title" : "Journal of Clinical Neuroscience", "id" : "ITEM-7", "issue" : "1", "issued" : { "date-parts" : [ [ "2012", "1" ] ] }, "page" : "190-191", "title" : "Coagulation factor VII R353Q polymorphism and the risk of puerperal cerebral venous thrombosis", "type" : "article-journal", "volume" : "19" }, "uris" : [ "http://www.mendeley.com/documents/?uuid=6599daac-35ba-308d-8a2b-dd8686bc300d" ] }, { "id" : "ITEM-8", "itemData" : { "DOI" : "10.2450/2013.0196-12", "ISBN" : "1723-2007 (Electronic)\\r1723-2007 (Linking)", "ISSN" : "17232007", "PMID" : "23399370", "abstract" : "BACKGROUND: The prevalence of thrombophilic abnormalities in patients with cerebral vein thrombosis has been reported to be similar to that in patients with deep vein thrombosis of the lower limb. The role of gender-specific risk factors (pregnancy, oral contraceptives) is well established, whereas that of other acquired risk conditions is debated. MATERIALS AND METHODS: We screened 56 patients with cerebral vein thrombosis and 184 age- and sex-matched apparently healthy controls for prothrombin (factor II, FII) G20210A and factor V Leiden polymorphisms; protein S, protein C, and antithrombin deficiency; anticardiolipin antibodies; hyperhomocysteinaemia and other putative risk factors. RESULTS: The G20210A polymorphism was found in 29.1% of patients and in 5.7% of controls (odds ratio [OR] 7.1; P &lt;0.0001; adjusted OR 12.67, P &lt;0.0001). Frequencies of factor V Leiden and hyperhomocysteinaemia were not significantly different in patients and controls, nor were the other thrombophilic tests and some established cardiovascular risk factors, such as smoking, obesity or overweight and arterial hypertension. Conversely, 53.7% of the women who developed cerebral vein thrombosis did so while assuming oral contraceptives (OR 6.12; P &lt;0.0001), with a further increase of risk in FII G20210A carriers (OR 48.533). Some associated diseases (onco-haematological disorders and infections) also had a significant role. Over a median 7-year follow-up, irrespective of the duration of antithrombotic treatment, 9/56 (16%) patients had further episodes of venous/arterial thrombosis. No significant risk factor for recurrent thrombosis was identified. DISCUSSION: In spite of the limitations of the sample size, our data confirm the role of FII G20210A mutation in this setting and its interactions with acquired risk factors such as oral contraceptives, also highlighting the risk of recurrent thrombosis in cerebral vein thrombosis patients.", "author" : [ { "dropping-particle" : "", "family" : "Tufano", "given" : "Antonella", "non-dropping-particle" : "", "parse-names" : false, "suffix" : "" }, { "dropping-particle" : "", "family" : "Guida", "given" : "Anna", "non-dropping-particle" : "", "parse-names" : false, "suffix" : "" }, { "dropping-particle" : "", "family" : "Coppola", "given" : "Antonio", "non-dropping-particle" : "", "parse-names" : false, "suffix" : "" }, { "dropping-particle" : "", "family" : "Nardo", "given" : "Assunta", "non-dropping-particle" : "", "parse-names" : false, "suffix" : "" }, { "dropping-particle" : "Di", "family" : "Capua", "given" : "Mirko", "non-dropping-particle" : "", "parse-names" : false, "suffix" : "" }, { "dropping-particle" : "", "family" : "Quintavalle", "given" : "Gabriele", "non-dropping-particle" : "", "parse-names" : false, "suffix" : "" }, { "dropping-particle" : "", "family" : "Minno", "given" : "Matteo Nicola Dario", "non-dropping-particle" : "Di", "parse-names" : false, "suffix" : "" }, { "dropping-particle" : "", "family" : "Cerbone", "given" : "Anna Maria", "non-dropping-particle" : "", "parse-names" : false, "suffix" : "" }, { "dropping-particle" : "", "family" : "Minno", "given" : "Giovanni", "non-dropping-particle" : "Di", "parse-names" : false, "suffix" : "" } ], "container-title" : "Blood Transfusion", "id" : "ITEM-8", "issue" : "SUPPL.1", "issued" : { "date-parts" : [ [ "2014", "1" ] ] }, "page" : "s337-42", "publisher" : "SIMTI Servizi", "title" : "Risk factors and recurrent thrombotic episodes in patients with cerebral venous thrombosis", "type" : "article-journal", "volume" : "12" }, "uris" : [ "http://www.mendeley.com/documents/?uuid=0dcc156f-c402-3455-96c5-2943adc0b1c5" ] }, { "id" : "ITEM-9", "itemData" : { "DOI" : "10.1016/j.ejim.2016.10.017", "ISSN" : "18790828", "PMID" : "27823855", "abstract" : "Background Red cell distribution width (RDW) is a marker of cardiovascular diseases and venous thromboembolism, but its role in cerebral vein thrombosis (CVT) is unknown. Aims To investigate whether high values of RDW are associated with an increased risk of CVT. Methods A case\u2013control study of CVT patients (\u2265\u00a018\u00a0years-old) referred to our center contrasted with healthy individuals. Odds ratios (ORs) were calculated for RDW values &gt;\u00a090th percentile by multivariable logistic regression and adjusted for demographic characteristics, hemorheological parameters, renal function, fibrinogen and CRP. Quartiles based on the distribution of RDW values were used in an additional model to assess a dose\u2013response relationship. The risk of CVT associated with the combined presence of high RDW and either thrombophilia abnormalities or oral contraceptive use was also estimated. Results 143 cases (median age 36\u00a0years, 18\u201379) and 352 controls (42\u00a0years, 18\u201380) were investigated. RDW values &gt;\u00a090th percentile (&gt;\u00a014.6%) were associated with an increased risk of CVT (OR 2.44, 95% CI 1.39\u20134.28). The association remained after further adjustment for hemorheological parameters (OR 3.73, 95% CI 1.72\u20138.09), inflammatory markers (OR 3.77, 95% CI 1.72\u20138.25) and renal function (OR 3.62, 95% CI 1.53\u20138.55). The risk appeared restricted to these extreme levels (&gt;\u00a014.6%), as there was no graded association between values of RDW and CVT risk over quartiles. There was a synergistic effect on the risk of CVT for the combination of high RDW and thrombophilia abnormalities (OR 33.20, 95% CI 6.95\u2013158.55) or oral contraceptive use (OR 37.99, 95% CI 8.78\u2013164.45). Conclusions Values of RDW &gt;\u00a090th percentile are associated with CVT.", "author" : [ { "dropping-particle" : "", "family" : "Maino", "given" : "Alberto", "non-dropping-particle" : "", "parse-names" : false, "suffix" : "" }, { "dropping-particle" : "", "family" : "Abbattista", "given" : "Maria", "non-dropping-particle" : "", "parse-names" : false, "suffix" : "" }, { "dropping-particle" : "", "family" : "Bucciarelli", "given" : "Paolo", "non-dropping-particle" : "", "parse-names" : false, "suffix" : "" }, { "dropping-particle" : "", "family" : "Artoni", "given" : "Andrea", "non-dropping-particle" : "", "parse-names" : false, "suffix" : "" }, { "dropping-particle" : "", "family" : "Passamonti", "given" : "Serena M.", "non-dropping-particle" : "", "parse-names" : false, "suffix" : "" }, { "dropping-particle" : "", "family" : "Lanfranconi", "given" : "Silvia", "non-dropping-particle" : "", "parse-names" : false, "suffix" : "" }, { "dropping-particle" : "", "family" : "Martinelli", "given" : "Ida", "non-dropping-particle" : "", "parse-names" : false, "suffix" : "" } ], "container-title" : "European Journal of Internal Medicine", "id" : "ITEM-9", "issued" : { "date-parts" : [ [ "2017", "3" ] ] }, "page" : "46-51", "title" : "Red cell distribution width and the risk of cerebral vein thrombosis: A case\u2013control study", "type" : "article-journal", "volume" : "38" }, "uris" : [ "http://www.mendeley.com/documents/?uuid=249d98e9-6ab7-3f37-b6d0-917b34255f35" ] } ], "mendeley" : { "formattedCitation" : "&lt;span style=\"baseline\"&gt;[11,13,14,18\u201321,26,27]&lt;/span&gt;", "plainTextFormattedCitation" : "[11,13,14,18\u201321,26,27]", "previouslyFormattedCitation" : "&lt;span style=\"baseline\"&gt;[11,13,14,18\u201321,26,27]&lt;/span&gt;" }, "properties" : { "noteIndex" : 8 }, "schema" : "https://github.com/citation-style-language/schema/raw/master/csl-citation.json" }</w:instrText>
      </w:r>
      <w:r w:rsidR="001B5837" w:rsidRPr="00745AF8">
        <w:rPr>
          <w:rFonts w:ascii="Arial" w:hAnsi="Arial" w:cs="Arial"/>
        </w:rPr>
        <w:fldChar w:fldCharType="separate"/>
      </w:r>
      <w:r w:rsidR="00760F7C" w:rsidRPr="00745AF8">
        <w:rPr>
          <w:rFonts w:ascii="Arial" w:hAnsi="Arial" w:cs="Arial"/>
          <w:noProof/>
        </w:rPr>
        <w:t>[</w:t>
      </w:r>
      <w:r w:rsidR="00DA4FFB" w:rsidRPr="00745AF8">
        <w:rPr>
          <w:rFonts w:ascii="Arial" w:hAnsi="Arial" w:cs="Arial"/>
          <w:noProof/>
        </w:rPr>
        <w:t>23-25,29-32,37,38</w:t>
      </w:r>
      <w:r w:rsidR="00760F7C" w:rsidRPr="00745AF8">
        <w:rPr>
          <w:rFonts w:ascii="Arial" w:hAnsi="Arial" w:cs="Arial"/>
          <w:noProof/>
        </w:rPr>
        <w:t>]</w:t>
      </w:r>
      <w:r w:rsidR="001B5837" w:rsidRPr="00745AF8">
        <w:rPr>
          <w:rFonts w:ascii="Arial" w:hAnsi="Arial" w:cs="Arial"/>
        </w:rPr>
        <w:fldChar w:fldCharType="end"/>
      </w:r>
      <w:r w:rsidR="00D81AFA" w:rsidRPr="00745AF8">
        <w:rPr>
          <w:rFonts w:ascii="Arial" w:hAnsi="Arial" w:cs="Arial"/>
        </w:rPr>
        <w:t xml:space="preserve">. </w:t>
      </w:r>
      <w:r w:rsidR="004A4FEE" w:rsidRPr="00745AF8">
        <w:rPr>
          <w:rFonts w:ascii="Arial" w:hAnsi="Arial" w:cs="Arial"/>
        </w:rPr>
        <w:t>Publication bias was not observed in all autoimmune disorders as risk factors for CVT studies.</w:t>
      </w:r>
    </w:p>
    <w:p w14:paraId="0AB63A42" w14:textId="77777777" w:rsidR="00D81AFA" w:rsidRPr="00745AF8" w:rsidRDefault="00D81AFA" w:rsidP="00E02DF5">
      <w:pPr>
        <w:spacing w:line="480" w:lineRule="auto"/>
        <w:jc w:val="both"/>
        <w:rPr>
          <w:rFonts w:ascii="Arial" w:hAnsi="Arial" w:cs="Arial"/>
          <w:b/>
        </w:rPr>
      </w:pPr>
    </w:p>
    <w:p w14:paraId="05E1AA76" w14:textId="69FAE5CE" w:rsidR="00D81AFA" w:rsidRPr="00745AF8" w:rsidRDefault="00D81AFA" w:rsidP="00E02DF5">
      <w:pPr>
        <w:spacing w:line="480" w:lineRule="auto"/>
        <w:jc w:val="both"/>
        <w:rPr>
          <w:rFonts w:ascii="Arial" w:hAnsi="Arial" w:cs="Arial"/>
          <w:i/>
        </w:rPr>
      </w:pPr>
      <w:r w:rsidRPr="00745AF8">
        <w:rPr>
          <w:rFonts w:ascii="Arial" w:hAnsi="Arial" w:cs="Arial"/>
          <w:i/>
        </w:rPr>
        <w:t>Other non-genetic risk factors</w:t>
      </w:r>
    </w:p>
    <w:p w14:paraId="72625AC8" w14:textId="213FDC5A" w:rsidR="00F653F4" w:rsidRPr="00745AF8" w:rsidRDefault="007D0357" w:rsidP="00F653F4">
      <w:pPr>
        <w:spacing w:line="480" w:lineRule="auto"/>
        <w:jc w:val="both"/>
        <w:rPr>
          <w:rFonts w:ascii="Arial" w:hAnsi="Arial" w:cs="Arial"/>
        </w:rPr>
      </w:pPr>
      <w:r w:rsidRPr="00745AF8">
        <w:rPr>
          <w:rFonts w:ascii="Arial" w:hAnsi="Arial" w:cs="Arial"/>
        </w:rPr>
        <w:t xml:space="preserve">The risk of CVT was </w:t>
      </w:r>
      <w:r w:rsidR="00AE2476" w:rsidRPr="00745AF8">
        <w:rPr>
          <w:rFonts w:ascii="Arial" w:hAnsi="Arial" w:cs="Arial"/>
        </w:rPr>
        <w:t>also found to increase</w:t>
      </w:r>
      <w:r w:rsidRPr="00745AF8">
        <w:rPr>
          <w:rFonts w:ascii="Arial" w:hAnsi="Arial" w:cs="Arial"/>
        </w:rPr>
        <w:t xml:space="preserve"> in patients with anaemia by 4.04-fold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Pr="00745AF8">
        <w:rPr>
          <w:rFonts w:ascii="Arial" w:hAnsi="Arial" w:cs="Arial"/>
        </w:rPr>
        <w:t>2.07-7.89</w:t>
      </w:r>
      <w:r w:rsidR="0075091D" w:rsidRPr="00745AF8">
        <w:rPr>
          <w:rFonts w:ascii="Arial" w:hAnsi="Arial" w:cs="Arial"/>
        </w:rPr>
        <w:t>,</w:t>
      </w:r>
      <w:r w:rsidRPr="00745AF8">
        <w:rPr>
          <w:rFonts w:ascii="Arial" w:hAnsi="Arial" w:cs="Arial"/>
        </w:rPr>
        <w:t xml:space="preserve"> </w:t>
      </w:r>
      <w:r w:rsidRPr="00745AF8">
        <w:rPr>
          <w:rFonts w:ascii="Arial" w:hAnsi="Arial" w:cs="Arial"/>
          <w:i/>
        </w:rPr>
        <w:t>P</w:t>
      </w:r>
      <w:r w:rsidRPr="00745AF8">
        <w:rPr>
          <w:rFonts w:ascii="Arial" w:hAnsi="Arial" w:cs="Arial"/>
        </w:rPr>
        <w:t xml:space="preserve"> </w:t>
      </w:r>
      <w:r w:rsidR="0075091D" w:rsidRPr="00745AF8">
        <w:rPr>
          <w:rFonts w:ascii="Arial" w:hAnsi="Arial" w:cs="Arial"/>
        </w:rPr>
        <w:t>&lt;</w:t>
      </w:r>
      <w:r w:rsidRPr="00745AF8">
        <w:rPr>
          <w:rFonts w:ascii="Arial" w:hAnsi="Arial" w:cs="Arial"/>
        </w:rPr>
        <w:t>0.00</w:t>
      </w:r>
      <w:r w:rsidR="0075091D" w:rsidRPr="00745AF8">
        <w:rPr>
          <w:rFonts w:ascii="Arial" w:hAnsi="Arial" w:cs="Arial"/>
        </w:rPr>
        <w:t xml:space="preserve">1; </w:t>
      </w:r>
      <w:r w:rsidR="0075091D" w:rsidRPr="00745AF8">
        <w:rPr>
          <w:rFonts w:ascii="Arial" w:hAnsi="Arial" w:cs="Arial"/>
          <w:i/>
        </w:rPr>
        <w:t>I</w:t>
      </w:r>
      <w:r w:rsidR="0075091D" w:rsidRPr="00745AF8">
        <w:rPr>
          <w:rFonts w:ascii="Arial" w:hAnsi="Arial" w:cs="Arial"/>
          <w:vertAlign w:val="superscript"/>
        </w:rPr>
        <w:t xml:space="preserve">2 </w:t>
      </w:r>
      <w:r w:rsidR="0075091D" w:rsidRPr="00745AF8">
        <w:rPr>
          <w:rFonts w:ascii="Arial" w:hAnsi="Arial" w:cs="Arial"/>
        </w:rPr>
        <w:t xml:space="preserve">= 66%, </w:t>
      </w:r>
      <w:r w:rsidR="0075091D" w:rsidRPr="00745AF8">
        <w:rPr>
          <w:rFonts w:ascii="Arial" w:hAnsi="Arial" w:cs="Arial"/>
          <w:i/>
        </w:rPr>
        <w:t>P</w:t>
      </w:r>
      <w:r w:rsidR="0075091D" w:rsidRPr="00745AF8">
        <w:rPr>
          <w:rFonts w:ascii="Arial" w:hAnsi="Arial" w:cs="Arial"/>
        </w:rPr>
        <w:t xml:space="preserve"> = 0.08</w:t>
      </w:r>
      <w:r w:rsidRPr="00745AF8">
        <w:rPr>
          <w:rFonts w:ascii="Arial" w:hAnsi="Arial" w:cs="Arial"/>
        </w:rPr>
        <w:t xml:space="preserve">) </w:t>
      </w:r>
      <w:r w:rsidR="00BA5F56" w:rsidRPr="00745AF8">
        <w:rPr>
          <w:rFonts w:ascii="Arial" w:hAnsi="Arial" w:cs="Arial"/>
        </w:rPr>
        <w:fldChar w:fldCharType="begin" w:fldLock="1"/>
      </w:r>
      <w:r w:rsidR="00976707" w:rsidRPr="00745AF8">
        <w:rPr>
          <w:rFonts w:ascii="Arial" w:hAnsi="Arial" w:cs="Arial"/>
        </w:rPr>
        <w:instrText>ADDIN CSL_CITATION { "citationItems" : [ { "id" : "ITEM-1", "itemData" : { "DOI" : "10.1007/s00415-006-0411-9", "ISSN" : "03405354", "PMID" : "17450317", "abstract" : "BACKGROUND: Several case reports have linked iron deficiency anemia with the occurrence of cerebral venous thrombosis (CVT) or stroke, yet, it is unclear whether this is a chance association. METHODS: In a case-control design data of whole blood count and screening for thrombophilic coagulation abnormalities of 121 prospectively identified patients with CVT and 120 healthy controls were compared. Anemia was defined as a hemoglobin (Hb) concentration of &lt;120 g/l in females, and &lt;130 g/l in males, severe anemia as a Hb &lt;90 g/l. Adjusted odds ratios (OR) were calculated based on a logistic regression model treating variables with a level of significance of p &lt; or = 0.2 on univariate analysis as potential confounders. RESULTS: Thrombophilia (OR 1.22, 95% CI 1.07-1.76, p &lt; 0.01), severe anemia (OR 1.10, 95% CI 1.01-2.22, p &lt; 0.05), and hypercholesterinemia (OR 1.21, 95% CI 1.04-2.57, p &lt; 0.05) were the only independent variables associated with CVT on multivariate analysis. CONCLUSION: Severe anemia is significantly and independently associated with CVT.", "author" : [ { "dropping-particle" : "", "family" : "Stolz", "given" : "Erwin", "non-dropping-particle" : "", "parse-names" : false, "suffix" : "" }, { "dropping-particle" : "", "family" : "Valdueza", "given" : "Jos\u00e9 Manuel", "non-dropping-particle" : "", "parse-names" : false, "suffix" : "" }, { "dropping-particle" : "", "family" : "Grebe", "given" : "Mathias", "non-dropping-particle" : "", "parse-names" : false, "suffix" : "" }, { "dropping-particle" : "", "family" : "Schlachetzki", "given" : "Felix", "non-dropping-particle" : "", "parse-names" : false, "suffix" : "" }, { "dropping-particle" : "", "family" : "Schmitt", "given" : "Eberhard", "non-dropping-particle" : "", "parse-names" : false, "suffix" : "" }, { "dropping-particle" : "", "family" : "Madlener", "given" : "Katharina", "non-dropping-particle" : "", "parse-names" : false, "suffix" : "" }, { "dropping-particle" : "", "family" : "Rahimi", "given" : "Anousha", "non-dropping-particle" : "", "parse-names" : false, "suffix" : "" }, { "dropping-particle" : "", "family" : "Kempkes-Matthes", "given" : "Bettina", "non-dropping-particle" : "", "parse-names" : false, "suffix" : "" }, { "dropping-particle" : "", "family" : "Blaes", "given" : "Franz", "non-dropping-particle" : "", "parse-names" : false, "suffix" : "" }, { "dropping-particle" : "", "family" : "Gerriets", "given" : "Tibo", "non-dropping-particle" : "", "parse-names" : false, "suffix" : "" }, { "dropping-particle" : "", "family" : "Kaps", "given" : "Manfred", "non-dropping-particle" : "", "parse-names" : false, "suffix" : "" } ], "container-title" : "Journal of Neurology", "id" : "ITEM-1", "issue" : "6", "issued" : { "date-parts" : [ [ "2007", "6", "21" ] ] }, "page" : "729-734", "title" : "Anemia as a risk factor for cerebral venous thrombosis? An old hypothesis revisited: Results of a prospective study", "type" : "article-journal", "volume" : "254" }, "uris" : [ "http://www.mendeley.com/documents/?uuid=398fdf28-431e-351d-9956-db4dede43956" ] }, { "id" : "ITEM-2", "itemData" : { "DOI" : "10.1161/STROKEAHA.115.009843", "ISBN" : "0039-2499", "ISSN" : "15244628", "PMID" : "26272383", "abstract" : "Background and Purpose-Anemia is often considered to be a risk factor for cerebral venous thrombosis (CVT), but this assumption is mostly based on case reports. We investigated the association between anemia and CVT in a controlled study. Methods-Unmatched case-control study: cases were adult patients with CVT included in a single-center, prospective database between July 2006 and December 2014. Controls were subjects from the control population of the Multiple Environmental and Genetic Assessment of Risk Factors for Venous Thrombosis (MEGA) study. Anemia was defined according to World Health Organization criteria: nonpregnant women hemoglobin &lt;7.5 mmol/L, pregnant women &lt;6.9 mmol/L, and men &lt;8.1 mmol/L. We used logistic regression analysis, adjusting for age, sex, malignancy, oral contraceptive use, and pregnancy/puerperium. Results-We included 152 cases and 2916 controls. Patients with CVT were younger (mean age, 40 versus 48 years) and more often women (74% versus 53%) than controls. Anemia was more frequent in cases (27.0%) than in controls (6.5%; P&lt;0.001). Anemia was associated with CVT, both in univariate analysis (odds ratio, 5.3; 95% confidence interval [CI], 3.6-7.9) and after adjustment for potential confounders (adjusted odds ratio, 4.4; 95% CI, 2.8-6.9). Hemoglobin as a continuous variable was inversely associated with CVT (adjusted odds ratio per 1 mmol/L change 0.53; 95% CI, 0.42- 0.66). Stratification by sex showed a stronger association between anemia and CVT in men (adjusted odds ratio, 9.9; 95% CI, 4.1-23.8) than in women (3.6; 95% CI, 2.1-6.0). Conclusion-Our data suggest that anemia is a risk factor for CVT.", "author" : [ { "dropping-particle" : "", "family" : "Coutinho", "given" : "Jonathan M.", "non-dropping-particle" : "", "parse-names" : false, "suffix" : "" }, { "dropping-particle" : "", "family" : "Zuurbier", "given" : "Susanna M.", "non-dropping-particle" : "", "parse-names" : false, "suffix" : "" }, { "dropping-particle" : "", "family" : "Gaartman", "given" : "Aafke E.", "non-dropping-particle" : "", "parse-names" : false, "suffix" : "" }, { "dropping-particle" : "", "family" : "Dikstaal", "given" : "Arienne A.", "non-dropping-particle" : "", "parse-names" : false, "suffix" : "" }, { "dropping-particle" : "", "family" : "Stam", "given" : "Jan", "non-dropping-particle" : "", "parse-names" : false, "suffix" : "" }, { "dropping-particle" : "", "family" : "Middeldorp", "given" : "Saskia", "non-dropping-particle" : "", "parse-names" : false, "suffix" : "" }, { "dropping-particle" : "", "family" : "Cannegieter", "given" : "Suzanne C.", "non-dropping-particle" : "", "parse-names" : false, "suffix" : "" } ], "container-title" : "Stroke", "id" : "ITEM-2", "issue" : "10", "issued" : { "date-parts" : [ [ "2015", "10" ] ] }, "page" : "2735-2740", "title" : "Association between anemia and cerebral venous thrombosis: Case-control study", "type" : "article-journal", "volume" : "46" }, "uris" : [ "http://www.mendeley.com/documents/?uuid=ddb2a0d3-e5c3-384f-a5ef-910fda01437e" ] } ], "mendeley" : { "formattedCitation" : "&lt;span style=\"baseline\"&gt;[13,28]&lt;/span&gt;", "plainTextFormattedCitation" : "[13,28]", "previouslyFormattedCitation" : "&lt;span style=\"baseline\"&gt;[13,28]&lt;/span&gt;" }, "properties" : { "noteIndex" : 9 }, "schema" : "https://github.com/citation-style-language/schema/raw/master/csl-citation.json" }</w:instrText>
      </w:r>
      <w:r w:rsidR="00BA5F56" w:rsidRPr="00745AF8">
        <w:rPr>
          <w:rFonts w:ascii="Arial" w:hAnsi="Arial" w:cs="Arial"/>
        </w:rPr>
        <w:fldChar w:fldCharType="separate"/>
      </w:r>
      <w:r w:rsidR="00760F7C" w:rsidRPr="00745AF8">
        <w:rPr>
          <w:rFonts w:ascii="Arial" w:hAnsi="Arial" w:cs="Arial"/>
          <w:noProof/>
        </w:rPr>
        <w:t>[</w:t>
      </w:r>
      <w:r w:rsidR="00DA4FFB" w:rsidRPr="00745AF8">
        <w:rPr>
          <w:rFonts w:ascii="Arial" w:hAnsi="Arial" w:cs="Arial"/>
          <w:noProof/>
        </w:rPr>
        <w:t>24,39</w:t>
      </w:r>
      <w:r w:rsidR="00760F7C" w:rsidRPr="00745AF8">
        <w:rPr>
          <w:rFonts w:ascii="Arial" w:hAnsi="Arial" w:cs="Arial"/>
          <w:noProof/>
        </w:rPr>
        <w:t>]</w:t>
      </w:r>
      <w:r w:rsidR="00BA5F56" w:rsidRPr="00745AF8">
        <w:rPr>
          <w:rFonts w:ascii="Arial" w:hAnsi="Arial" w:cs="Arial"/>
        </w:rPr>
        <w:fldChar w:fldCharType="end"/>
      </w:r>
      <w:r w:rsidRPr="00745AF8">
        <w:rPr>
          <w:rFonts w:ascii="Arial" w:hAnsi="Arial" w:cs="Arial"/>
        </w:rPr>
        <w:t>,</w:t>
      </w:r>
      <w:r w:rsidR="00C20D4A" w:rsidRPr="00745AF8">
        <w:rPr>
          <w:rFonts w:ascii="Arial" w:hAnsi="Arial" w:cs="Arial"/>
        </w:rPr>
        <w:t xml:space="preserve"> </w:t>
      </w:r>
      <w:r w:rsidRPr="00745AF8">
        <w:rPr>
          <w:rFonts w:ascii="Arial" w:hAnsi="Arial" w:cs="Arial"/>
        </w:rPr>
        <w:t>malignancy by 3.19-fold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Pr="00745AF8">
        <w:rPr>
          <w:rFonts w:ascii="Arial" w:hAnsi="Arial" w:cs="Arial"/>
        </w:rPr>
        <w:t xml:space="preserve">1.43-7.12; </w:t>
      </w:r>
      <w:r w:rsidRPr="00745AF8">
        <w:rPr>
          <w:rFonts w:ascii="Arial" w:hAnsi="Arial" w:cs="Arial"/>
          <w:i/>
        </w:rPr>
        <w:t>P</w:t>
      </w:r>
      <w:r w:rsidRPr="00745AF8">
        <w:rPr>
          <w:rFonts w:ascii="Arial" w:hAnsi="Arial" w:cs="Arial"/>
        </w:rPr>
        <w:t xml:space="preserve"> = 0.005) </w:t>
      </w:r>
      <w:r w:rsidR="00BA5F56" w:rsidRPr="00745AF8">
        <w:rPr>
          <w:rFonts w:ascii="Arial" w:hAnsi="Arial" w:cs="Arial"/>
        </w:rPr>
        <w:fldChar w:fldCharType="begin" w:fldLock="1"/>
      </w:r>
      <w:r w:rsidR="00976707" w:rsidRPr="00745AF8">
        <w:rPr>
          <w:rFonts w:ascii="Arial" w:hAnsi="Arial" w:cs="Arial"/>
        </w:rPr>
        <w:instrText>ADDIN CSL_CITATION { "citationItems" : [ { "id" : "ITEM-1", "itemData" : { "DOI" : "10.1007/s00415-006-0411-9", "ISSN" : "03405354", "PMID" : "17450317", "abstract" : "BACKGROUND: Several case reports have linked iron deficiency anemia with the occurrence of cerebral venous thrombosis (CVT) or stroke, yet, it is unclear whether this is a chance association. METHODS: In a case-control design data of whole blood count and screening for thrombophilic coagulation abnormalities of 121 prospectively identified patients with CVT and 120 healthy controls were compared. Anemia was defined as a hemoglobin (Hb) concentration of &lt;120 g/l in females, and &lt;130 g/l in males, severe anemia as a Hb &lt;90 g/l. Adjusted odds ratios (OR) were calculated based on a logistic regression model treating variables with a level of significance of p &lt; or = 0.2 on univariate analysis as potential confounders. RESULTS: Thrombophilia (OR 1.22, 95% CI 1.07-1.76, p &lt; 0.01), severe anemia (OR 1.10, 95% CI 1.01-2.22, p &lt; 0.05), and hypercholesterinemia (OR 1.21, 95% CI 1.04-2.57, p &lt; 0.05) were the only independent variables associated with CVT on multivariate analysis. CONCLUSION: Severe anemia is significantly and independently associated with CVT.", "author" : [ { "dropping-particle" : "", "family" : "Stolz", "given" : "Erwin", "non-dropping-particle" : "", "parse-names" : false, "suffix" : "" }, { "dropping-particle" : "", "family" : "Valdueza", "given" : "Jos\u00e9 Manuel", "non-dropping-particle" : "", "parse-names" : false, "suffix" : "" }, { "dropping-particle" : "", "family" : "Grebe", "given" : "Mathias", "non-dropping-particle" : "", "parse-names" : false, "suffix" : "" }, { "dropping-particle" : "", "family" : "Schlachetzki", "given" : "Felix", "non-dropping-particle" : "", "parse-names" : false, "suffix" : "" }, { "dropping-particle" : "", "family" : "Schmitt", "given" : "Eberhard", "non-dropping-particle" : "", "parse-names" : false, "suffix" : "" }, { "dropping-particle" : "", "family" : "Madlener", "given" : "Katharina", "non-dropping-particle" : "", "parse-names" : false, "suffix" : "" }, { "dropping-particle" : "", "family" : "Rahimi", "given" : "Anousha", "non-dropping-particle" : "", "parse-names" : false, "suffix" : "" }, { "dropping-particle" : "", "family" : "Kempkes-Matthes", "given" : "Bettina", "non-dropping-particle" : "", "parse-names" : false, "suffix" : "" }, { "dropping-particle" : "", "family" : "Blaes", "given" : "Franz", "non-dropping-particle" : "", "parse-names" : false, "suffix" : "" }, { "dropping-particle" : "", "family" : "Gerriets", "given" : "Tibo", "non-dropping-particle" : "", "parse-names" : false, "suffix" : "" }, { "dropping-particle" : "", "family" : "Kaps", "given" : "Manfred", "non-dropping-particle" : "", "parse-names" : false, "suffix" : "" } ], "container-title" : "Journal of Neurology", "id" : "ITEM-1", "issue" : "6", "issued" : { "date-parts" : [ [ "2007", "6", "21" ] ] }, "page" : "729-734", "title" : "Anemia as a risk factor for cerebral venous thrombosis? An old hypothesis revisited: Results of a prospective study", "type" : "article-journal", "volume" : "254" }, "uris" : [ "http://www.mendeley.com/documents/?uuid=398fdf28-431e-351d-9956-db4dede43956" ] }, { "id" : "ITEM-2", "itemData" : { "DOI" : "10.1016/j.thromres.2008.12.032", "ISSN" : "00493848", "PMID" : "19187954", "abstract" : "INTRODUCTION Cerebral venous thrombosis (CVT) is a rare presentation of venous thrombosis and has been associated with many conditions. In about 20% no risk factor is identified. The aim of this study was to assess the clot formation by thromboelastography (TEG) in patients with a history of CVT compared with healthy controls. MATERIALS AND METHODS TEG analysis was performed on recalcified blood samples of 19 CVT patients from a single centre cohort and 1:1 sex/ age (+/-3 year) matched controls. Four TEG parameters were monitored: reaction time (r) to clot initiation, time to reach a 20 mm level of clot formation (K), slope angle alpha from r to K (alpha) and maximum vertical amplitude (MA). Patients were tested for thrombophilic defects, including deficiencies of antithrombin, protein C and protein S, factor V Leiden, prothrombin G20210A mutation, lupus anticoagulant, antiphospholipid antibodies, and high factor VIII levels. RESULTS Thrombophilia testing identified a prothrombotic abnormality in 11 patients (58%). Sixteen patients (84%) had one or more transient risk factor. There were no significant differences in TEG parameters between CVT patients and controls, neither between the subgroup of patients with a thrombophilic defect and controls. Seven of all patients (37%), including 5 patients with abnormal thrombophilia testing, and 5 controls (26%) had one or more TEG hypercoagulable parameters. CONCLUSIONS A persistent hypercoagulable state which could have predisposed to venous thrombosis in CVT patients and in the subgroup of patients with a thrombophilic defect could not be demonstrated by TEG.", "author" : [ { "dropping-particle" : "", "family" : "Koopman", "given" : "Karen", "non-dropping-particle" : "", "parse-names" : false, "suffix" : "" }, { "dropping-particle" : "", "family" : "Uyttenboogaart", "given" : "Maarten", "non-dropping-particle" : "", "parse-names" : false, "suffix" : "" }, { "dropping-particle" : "", "family" : "Hendriks", "given" : "Herman G.D.", "non-dropping-particle" : "", "parse-names" : false, "suffix" : "" }, { "dropping-particle" : "", "family" : "Luijckx", "given" : "Gert-Jan.", "non-dropping-particle" : "", "parse-names" : false, "suffix" : "" }, { "dropping-particle" : "", "family" : "Cramwinckel", "given" : "Ivo R.", "non-dropping-particle" : "", "parse-names" : false, "suffix" : "" }, { "dropping-particle" : "", "family" : "Vroomen", "given" : "Patrick C.", "non-dropping-particle" : "", "parse-names" : false, "suffix" : "" }, { "dropping-particle" : "", "family" : "Keyser", "given" : "Jacques", "non-dropping-particle" : "De", "parse-names" : false, "suffix" : "" }, { "dropping-particle" : "", "family" : "Meer", "given" : "Jan", "non-dropping-particle" : "van der", "parse-names" : false, "suffix" : "" } ], "container-title" : "Thrombosis Research", "id" : "ITEM-2", "issue" : "2", "issued" : { "date-parts" : [ [ "2009", "6" ] ] }, "page" : "185-188", "title" : "Thromboelastography in patients with cerebral venous thrombosis", "type" : "article-journal", "volume" : "124" }, "uris" : [ "http://www.mendeley.com/documents/?uuid=3dcbca0a-4771-3e7d-a4dc-4ce3df91b335" ] }, { "id" : "ITEM-3", "itemData" : { "DOI" : "10.1161/STROKEAHA.115.009843", "ISBN" : "0039-2499", "ISSN" : "15244628", "PMID" : "26272383", "abstract" : "Background and Purpose-Anemia is often considered to be a risk factor for cerebral venous thrombosis (CVT), but this assumption is mostly based on case reports. We investigated the association between anemia and CVT in a controlled study. Methods-Unmatched case-control study: cases were adult patients with CVT included in a single-center, prospective database between July 2006 and December 2014. Controls were subjects from the control population of the Multiple Environmental and Genetic Assessment of Risk Factors for Venous Thrombosis (MEGA) study. Anemia was defined according to World Health Organization criteria: nonpregnant women hemoglobin &lt;7.5 mmol/L, pregnant women &lt;6.9 mmol/L, and men &lt;8.1 mmol/L. We used logistic regression analysis, adjusting for age, sex, malignancy, oral contraceptive use, and pregnancy/puerperium. Results-We included 152 cases and 2916 controls. Patients with CVT were younger (mean age, 40 versus 48 years) and more often women (74% versus 53%) than controls. Anemia was more frequent in cases (27.0%) than in controls (6.5%; P&lt;0.001). Anemia was associated with CVT, both in univariate analysis (odds ratio, 5.3; 95% confidence interval [CI], 3.6-7.9) and after adjustment for potential confounders (adjusted odds ratio, 4.4; 95% CI, 2.8-6.9). Hemoglobin as a continuous variable was inversely associated with CVT (adjusted odds ratio per 1 mmol/L change 0.53; 95% CI, 0.42- 0.66). Stratification by sex showed a stronger association between anemia and CVT in men (adjusted odds ratio, 9.9; 95% CI, 4.1-23.8) than in women (3.6; 95% CI, 2.1-6.0). Conclusion-Our data suggest that anemia is a risk factor for CVT.", "author" : [ { "dropping-particle" : "", "family" : "Coutinho", "given" : "Jonathan M.", "non-dropping-particle" : "", "parse-names" : false, "suffix" : "" }, { "dropping-particle" : "", "family" : "Zuurbier", "given" : "Susanna M.", "non-dropping-particle" : "", "parse-names" : false, "suffix" : "" }, { "dropping-particle" : "", "family" : "Gaartman", "given" : "Aafke E.", "non-dropping-particle" : "", "parse-names" : false, "suffix" : "" }, { "dropping-particle" : "", "family" : "Dikstaal", "given" : "Arienne A.", "non-dropping-particle" : "", "parse-names" : false, "suffix" : "" }, { "dropping-particle" : "", "family" : "Stam", "given" : "Jan", "non-dropping-particle" : "", "parse-names" : false, "suffix" : "" }, { "dropping-particle" : "", "family" : "Middeldorp", "given" : "Saskia", "non-dropping-particle" : "", "parse-names" : false, "suffix" : "" }, { "dropping-particle" : "", "family" : "Cannegieter", "given" : "Suzanne C.", "non-dropping-particle" : "", "parse-names" : false, "suffix" : "" } ], "container-title" : "Stroke", "id" : "ITEM-3", "issue" : "10", "issued" : { "date-parts" : [ [ "2015", "10" ] ] }, "page" : "2735-2740", "title" : "Association between anemia and cerebral venous thrombosis: Case-control study", "type" : "article-journal", "volume" : "46" }, "uris" : [ "http://www.mendeley.com/documents/?uuid=ddb2a0d3-e5c3-384f-a5ef-910fda01437e" ] } ], "mendeley" : { "formattedCitation" : "&lt;span style=\"baseline\"&gt;[13,19,28]&lt;/span&gt;", "plainTextFormattedCitation" : "[13,19,28]", "previouslyFormattedCitation" : "&lt;span style=\"baseline\"&gt;[13,19,28]&lt;/span&gt;" }, "properties" : { "noteIndex" : 9 }, "schema" : "https://github.com/citation-style-language/schema/raw/master/csl-citation.json" }</w:instrText>
      </w:r>
      <w:r w:rsidR="00BA5F56" w:rsidRPr="00745AF8">
        <w:rPr>
          <w:rFonts w:ascii="Arial" w:hAnsi="Arial" w:cs="Arial"/>
        </w:rPr>
        <w:fldChar w:fldCharType="separate"/>
      </w:r>
      <w:r w:rsidR="00760F7C" w:rsidRPr="00745AF8">
        <w:rPr>
          <w:rFonts w:ascii="Arial" w:hAnsi="Arial" w:cs="Arial"/>
          <w:noProof/>
        </w:rPr>
        <w:t>[</w:t>
      </w:r>
      <w:r w:rsidR="0058186C" w:rsidRPr="00745AF8">
        <w:rPr>
          <w:rFonts w:ascii="Arial" w:hAnsi="Arial" w:cs="Arial"/>
          <w:noProof/>
        </w:rPr>
        <w:t>24,30,39</w:t>
      </w:r>
      <w:r w:rsidR="00760F7C" w:rsidRPr="00745AF8">
        <w:rPr>
          <w:rFonts w:ascii="Arial" w:hAnsi="Arial" w:cs="Arial"/>
          <w:noProof/>
        </w:rPr>
        <w:t>]</w:t>
      </w:r>
      <w:r w:rsidR="00BA5F56" w:rsidRPr="00745AF8">
        <w:rPr>
          <w:rFonts w:ascii="Arial" w:hAnsi="Arial" w:cs="Arial"/>
        </w:rPr>
        <w:fldChar w:fldCharType="end"/>
      </w:r>
      <w:r w:rsidR="00BA5F56" w:rsidRPr="00745AF8">
        <w:rPr>
          <w:rFonts w:ascii="Arial" w:hAnsi="Arial" w:cs="Arial"/>
        </w:rPr>
        <w:t xml:space="preserve"> </w:t>
      </w:r>
      <w:r w:rsidRPr="00745AF8">
        <w:rPr>
          <w:rFonts w:ascii="Arial" w:hAnsi="Arial" w:cs="Arial"/>
        </w:rPr>
        <w:t>and pregnancy/puerperium by 17.</w:t>
      </w:r>
      <w:r w:rsidR="00AC3081" w:rsidRPr="00745AF8">
        <w:rPr>
          <w:rFonts w:ascii="Arial" w:hAnsi="Arial" w:cs="Arial"/>
        </w:rPr>
        <w:t>34</w:t>
      </w:r>
      <w:r w:rsidRPr="00745AF8">
        <w:rPr>
          <w:rFonts w:ascii="Arial" w:hAnsi="Arial" w:cs="Arial"/>
        </w:rPr>
        <w:t>-fold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AC3081" w:rsidRPr="00745AF8">
        <w:rPr>
          <w:rFonts w:ascii="Arial" w:hAnsi="Arial" w:cs="Arial"/>
        </w:rPr>
        <w:t>6</w:t>
      </w:r>
      <w:r w:rsidRPr="00745AF8">
        <w:rPr>
          <w:rFonts w:ascii="Arial" w:hAnsi="Arial" w:cs="Arial"/>
        </w:rPr>
        <w:t>.8</w:t>
      </w:r>
      <w:r w:rsidR="00AC3081" w:rsidRPr="00745AF8">
        <w:rPr>
          <w:rFonts w:ascii="Arial" w:hAnsi="Arial" w:cs="Arial"/>
        </w:rPr>
        <w:t>3</w:t>
      </w:r>
      <w:r w:rsidRPr="00745AF8">
        <w:rPr>
          <w:rFonts w:ascii="Arial" w:hAnsi="Arial" w:cs="Arial"/>
        </w:rPr>
        <w:t>-</w:t>
      </w:r>
      <w:r w:rsidR="00AC3081" w:rsidRPr="00745AF8">
        <w:rPr>
          <w:rFonts w:ascii="Arial" w:hAnsi="Arial" w:cs="Arial"/>
        </w:rPr>
        <w:t>44</w:t>
      </w:r>
      <w:r w:rsidRPr="00745AF8">
        <w:rPr>
          <w:rFonts w:ascii="Arial" w:hAnsi="Arial" w:cs="Arial"/>
        </w:rPr>
        <w:t>.</w:t>
      </w:r>
      <w:r w:rsidR="00AC3081" w:rsidRPr="00745AF8">
        <w:rPr>
          <w:rFonts w:ascii="Arial" w:hAnsi="Arial" w:cs="Arial"/>
        </w:rPr>
        <w:t>04</w:t>
      </w:r>
      <w:r w:rsidR="0075091D" w:rsidRPr="00745AF8">
        <w:rPr>
          <w:rFonts w:ascii="Arial" w:hAnsi="Arial" w:cs="Arial"/>
        </w:rPr>
        <w:t>,</w:t>
      </w:r>
      <w:r w:rsidRPr="00745AF8">
        <w:rPr>
          <w:rFonts w:ascii="Arial" w:hAnsi="Arial" w:cs="Arial"/>
        </w:rPr>
        <w:t xml:space="preserve"> </w:t>
      </w:r>
      <w:r w:rsidRPr="00745AF8">
        <w:rPr>
          <w:rFonts w:ascii="Arial" w:hAnsi="Arial" w:cs="Arial"/>
          <w:i/>
        </w:rPr>
        <w:t xml:space="preserve">P </w:t>
      </w:r>
      <w:r w:rsidRPr="00745AF8">
        <w:rPr>
          <w:rFonts w:ascii="Arial" w:hAnsi="Arial" w:cs="Arial"/>
        </w:rPr>
        <w:t xml:space="preserve">&lt;0.001) </w:t>
      </w:r>
      <w:r w:rsidR="00730900" w:rsidRPr="00745AF8">
        <w:rPr>
          <w:rFonts w:ascii="Arial" w:hAnsi="Arial" w:cs="Arial"/>
        </w:rPr>
        <w:fldChar w:fldCharType="begin" w:fldLock="1"/>
      </w:r>
      <w:r w:rsidR="00976707" w:rsidRPr="00745AF8">
        <w:rPr>
          <w:rFonts w:ascii="Arial" w:hAnsi="Arial" w:cs="Arial"/>
        </w:rPr>
        <w:instrText>ADDIN CSL_CITATION { "citationItems" : [ { "id" : "ITEM-1", "itemData" : { "DOI" : "10.1056/NEJM199806183382502", "ISSN" : "0028-4793", "PMID" : "9632445", "abstract" : "BACKGROUND: Idiopathic cerebral-vein thrombosis can cause serious neurologic disability. We evaluated risk factors for this disorder, including genetic risk factors (mutations in the genes encoding factor V and prothrombin) and nongenetic risk factors (such as the use of oral contraceptive agents). We compared the prevalence of these risk factors in 40 patients with cerebral-vein thrombosis, 80 patients with deep-vein thrombosis of the lower extremities, and 120 healthy controls. The G1691A mutation in the factor V gene and the G20210A prothrombin-gene mutation, which are established genetic risk factors for venous thrombosis, were studied. We also assessed the use of oral contraceptives and other risk factors for thrombosis. RESULTS: The prevalence of the prothrombin-gene mutation was higher in patients with cerebral-vein thrombosis (20 percent) than in healthy controls (3 percent; odds ratio, 10.2; 95 percent confidence interval, 2.3 to 31.0) and was similar to that in patients with deep-vein thrombosis (18 percent). Similar results were obtained for the mutation in the factor V gene. The use of oral contraceptives was more frequent among women with cerebral-vein thrombosis (96 percent) than among controls (32 percent; odds ratio, 22.1; 95 percent confidence interval, 5.9 to 84.2) and among those with deep-vein thrombosis (61 percent; odds ratio, 4.4; 95 percent confidence interval, 1.1 to 17.8). For women who were taking oral contraceptives and who also had the prothrombin-gene mutation (seven patients with cerebral-vein thrombosis but only one control), the odds ratio for cerebral-vein thrombosis rose to 149.3 (95 percent confidence interval, 31.0 to 711.0). CONCLUSIONS: Mutations in the prothrombin gene and the factor V gene are associated with cerebral-vein thrombosis. The use of oral contraceptives is also strongly and independently associated with the disorder. The presence of both the prothrombin-gene mutation and oral-contraceptive use raises the risk of cerebral-vein thrombosis further.", "author" : [ { "dropping-particle" : "", "family" : "Martinelli", "given" : "I", "non-dropping-particle" : "", "parse-names" : false, "suffix" : "" }, { "dropping-particle" : "", "family" : "Sacchi", "given" : "E", "non-dropping-particle" : "", "parse-names" : false, "suffix" : "" }, { "dropping-particle" : "", "family" : "Landi", "given" : "G", "non-dropping-particle" : "", "parse-names" : false, "suffix" : "" }, { "dropping-particle" : "", "family" : "Taioli", "given" : "E", "non-dropping-particle" : "", "parse-names" : false, "suffix" : "" }, { "dropping-particle" : "", "family" : "Duca", "given" : "F", "non-dropping-particle" : "", "parse-names" : false, "suffix" : "" }, { "dropping-particle" : "", "family" : "Mannucci", "given" : "P M", "non-dropping-particle" : "", "parse-names" : false, "suffix" : "" } ], "container-title" : "The New England journal of medicine", "id" : "ITEM-1", "issue" : "25", "issued" : { "date-parts" : [ [ "1998", "6", "18" ] ] }, "page" : "1793-1797", "publisher" : "Massachusetts Medical Society", "title" : "High risk of cerebral-vein thrombosis in carriers of a prothrombin-gene mutation and in users of oral contraceptives.", "type" : "article-journal", "volume" : "338" }, "uris" : [ "http://www.mendeley.com/documents/?uuid=009d780b-4a94-389a-8db9-f51698a7c03c" ] }, { "id" : "ITEM-2", "itemData" : { "DOI" : "10.1182/blood-2003-02-0443", "ISBN" : "0006-4971", "ISSN" : "00064971", "PMID" : "12714502", "abstract" : "High plasma levels of total homocysteine (tHcy) are a risk factor for deep vein thrombosis. Because no information on the relationship between cerebral vein thrombosis and hyperhomocysteinemia is available, a case-control study of 121 patients with a first episode of cerebral vein thrombosis and 242 healthy control subjects was carried out. Fasting plasma levels of tHcy and their postmethionine load (PML) increments, together with other laboratory markers of thrombophilia, were measured in plasma or DNA. Hyperhomocysteinemia (high fasting tHcy and/or PML increments) was diagnosed in 33 patients (27%) and 20 control subjects (8%) (odds ratio, 4.2; 95% confidence interval [CI], 2.3-7.6). Low levels of serum folate and the 677TT methylene tetrahydrofolate reductase were associated with hyperhomocysteinemia, but in a multivariate model hyperhomocysteinemia only was associated with an increased risk of cerebral vein thrombosis. Oral contraceptive intake was associated with the disease with an odds ratio of 6.1 (95% CI, 3.3-11.0). The combined presence of the latter and hyperhomocysteinemia increased the risk of the disease with an odds ratio of 19.5 (95% CI, 5.7-67.3). In conclusion, hyperhomocysteinemia is associated with a 4-fold increased risk of cerebral vein thrombosis; whether or not its correction with vitamins reduces the risk of the disease remains to be demonstrated.", "author" : [ { "dropping-particle" : "", "family" : "Martinelli", "given" : "Ida", "non-dropping-particle" : "", "parse-names" : false, "suffix" : "" }, { "dropping-particle" : "", "family" : "Battaglioli", "given" : "Tullia", "non-dropping-particle" : "", "parse-names" : false, "suffix" : "" }, { "dropping-particle" : "", "family" : "Pedotti", "given" : "Paola", "non-dropping-particle" : "", "parse-names" : false, "suffix" : "" }, { "dropping-particle" : "", "family" : "Cattaneo", "given" : "Marco", "non-dropping-particle" : "", "parse-names" : false, "suffix" : "" }, { "dropping-particle" : "", "family" : "Mannucci", "given" : "Pier M.", "non-dropping-particle" : "", "parse-names" : false, "suffix" : "" } ], "container-title" : "Blood", "id" : "ITEM-2", "issue" : "4", "issued" : { "date-parts" : [ [ "2003" ] ] }, "page" : "1363-1366", "title" : "Hyperhomocysteinemia in cerebral vein thrombosis", "type" : "article-journal", "volume" : "102" }, "uris" : [ "http://www.mendeley.com/documents/?uuid=d3d4f4b3-3ed0-318d-ba8c-0a0475ad0dde" ] }, { "id" : "ITEM-3", "itemData" : { "DOI" : "10.1007/s00415-005-0988-4", "ISBN" : "0041500509884", "ISSN" : "03405354", "PMID" : "16155788", "abstract" : "Genetic thrombophilic conditions such as those associated with Factor V Leiden (FVL) and the prothrombin mutant (PT G20210A) have been identified as risk factors for cerebral venous thrombosis (CVT). Recently, a single nucleotide polymorphism (SNP) of the thrombin activatable fibrinolysis inhibitor (TAFI G-438A) has been shown to be associated with lower TAFI levels and to decrease the risk for peripheral venous thrombosis. Furthermore, a protective role in juvenile stroke was shown for a SNP of the vitamin K dependent protein Z (PZ Intron F G79A) which is linked with low PZ levels.", "author" : [ { "dropping-particle" : "", "family" : "Lichy", "given" : "Christoph", "non-dropping-particle" : "", "parse-names" : false, "suffix" : "" }, { "dropping-particle" : "", "family" : "Dong-Si", "given" : "Tuan", "non-dropping-particle" : "", "parse-names" : false, "suffix" : "" }, { "dropping-particle" : "", "family" : "Reuner", "given" : "Karl", "non-dropping-particle" : "", "parse-names" : false, "suffix" : "" }, { "dropping-particle" : "", "family" : "Genius", "given" : "Just", "non-dropping-particle" : "", "parse-names" : false, "suffix" : "" }, { "dropping-particle" : "", "family" : "Rickmann", "given" : "Henning", "non-dropping-particle" : "", "parse-names" : false, "suffix" : "" }, { "dropping-particle" : "", "family" : "Hampe", "given" : "Toni", "non-dropping-particle" : "", "parse-names" : false, "suffix" : "" }, { "dropping-particle" : "", "family" : "Dolan", "given" : "Tarah", "non-dropping-particle" : "", "parse-names" : false, "suffix" : "" }, { "dropping-particle" : "", "family" : "Stoll", "given" : "Felix", "non-dropping-particle" : "", "parse-names" : false, "suffix" : "" }, { "dropping-particle" : "", "family" : "Grau", "given" : "Armin", "non-dropping-particle" : "", "parse-names" : false, "suffix" : "" } ], "container-title" : "Journal of Neurology", "id" : "ITEM-3", "issue" : "3", "issued" : { "date-parts" : [ [ "2006", "3", "16" ] ] }, "page" : "316-320", "title" : "Risk of cerebral venous thrombosis and novel gene polymorphisms of the coagulation and fibrinolytic systems", "type" : "article-journal", "volume" : "253" }, "uris" : [ "http://www.mendeley.com/documents/?uuid=b3447998-614e-364a-9560-3ce7d6b4508c" ] }, { "id" : "ITEM-4", "itemData" : { "DOI" : "10.1007/s00415-006-0417-3", "ISSN" : "0340-5354", "author" : [ { "dropping-particle" : "", "family" : "Lichy", "given" : "Christoph", "non-dropping-particle" : "", "parse-names" : false, "suffix" : "" }, { "dropping-particle" : "", "family" : "Kloss", "given" : "M", "non-dropping-particle" : "", "parse-names" : false, "suffix" : "" }, { "dropping-particle" : "", "family" : "Reismann", "given" : "P", "non-dropping-particle" : "", "parse-names" : false, "suffix" : "" }, { "dropping-particle" : "", "family" : "Genius", "given" : "J", "non-dropping-particle" : "", "parse-names" : false, "suffix" : "" } ], "container-title" : "Journal of neurology", "id" : "ITEM-4", "issue" : "8", "issued" : { "date-parts" : [ [ "2007", "8", "26" ] ] }, "page" : "1124-1125", "title" : "No evidence for plasminogen activator inhibitor 1 4G/4G genotype as risk factor for cerebral venous thrombosis", "type" : "article-journal", "volume" : "254" }, "uris" : [ "http://www.mendeley.com/documents/?uuid=9ab3aa06-cf6c-32a8-ac3b-547e7cce74ad" ] }, { "id" : "ITEM-5", "itemData" : { "DOI" : "10.1007/s00415-006-0411-9", "ISSN" : "03405354", "PMID" : "17450317", "abstract" : "BACKGROUND: Several case reports have linked iron deficiency anemia with the occurrence of cerebral venous thrombosis (CVT) or stroke, yet, it is unclear whether this is a chance association. METHODS: In a case-control design data of whole blood count and screening for thrombophilic coagulation abnormalities of 121 prospectively identified patients with CVT and 120 healthy controls were compared. Anemia was defined as a hemoglobin (Hb) concentration of &lt;120 g/l in females, and &lt;130 g/l in males, severe anemia as a Hb &lt;90 g/l. Adjusted odds ratios (OR) were calculated based on a logistic regression model treating variables with a level of significance of p &lt; or = 0.2 on univariate analysis as potential confounders. RESULTS: Thrombophilia (OR 1.22, 95% CI 1.07-1.76, p &lt; 0.01), severe anemia (OR 1.10, 95% CI 1.01-2.22, p &lt; 0.05), and hypercholesterinemia (OR 1.21, 95% CI 1.04-2.57, p &lt; 0.05) were the only independent variables associated with CVT on multivariate analysis. CONCLUSION: Severe anemia is significantly and independently associated with CVT.", "author" : [ { "dropping-particle" : "", "family" : "Stolz", "given" : "Erwin", "non-dropping-particle" : "", "parse-names" : false, "suffix" : "" }, { "dropping-particle" : "", "family" : "Valdueza", "given" : "Jos\u00e9 Manuel", "non-dropping-particle" : "", "parse-names" : false, "suffix" : "" }, { "dropping-particle" : "", "family" : "Grebe", "given" : "Mathias", "non-dropping-particle" : "", "parse-names" : false, "suffix" : "" }, { "dropping-particle" : "", "family" : "Schlachetzki", "given" : "Felix", "non-dropping-particle" : "", "parse-names" : false, "suffix" : "" }, { "dropping-particle" : "", "family" : "Schmitt", "given" : "Eberhard", "non-dropping-particle" : "", "parse-names" : false, "suffix" : "" }, { "dropping-particle" : "", "family" : "Madlener", "given" : "Katharina", "non-dropping-particle" : "", "parse-names" : false, "suffix" : "" }, { "dropping-particle" : "", "family" : "Rahimi", "given" : "Anousha", "non-dropping-particle" : "", "parse-names" : false, "suffix" : "" }, { "dropping-particle" : "", "family" : "Kempkes-Matthes", "given" : "Bettina", "non-dropping-particle" : "", "parse-names" : false, "suffix" : "" }, { "dropping-particle" : "", "family" : "Blaes", "given" : "Franz", "non-dropping-particle" : "", "parse-names" : false, "suffix" : "" }, { "dropping-particle" : "", "family" : "Gerriets", "given" : "Tibo", "non-dropping-particle" : "", "parse-names" : false, "suffix" : "" }, { "dropping-particle" : "", "family" : "Kaps", "given" : "Manfred", "non-dropping-particle" : "", "parse-names" : false, "suffix" : "" } ], "container-title" : "Journal of Neurology", "id" : "ITEM-5", "issue" : "6", "issued" : { "date-parts" : [ [ "2007", "6", "21" ] ] }, "page" : "729-734", "title" : "Anemia as a risk factor for cerebral venous thrombosis? An old hypothesis revisited: Results of a prospective study", "type" : "article-journal", "volume" : "254" }, "uris" : [ "http://www.mendeley.com/documents/?uuid=398fdf28-431e-351d-9956-db4dede43956" ] }, { "id" : "ITEM-6", "itemData" : { "DOI" : "10.1016/j.thromres.2008.12.032", "ISSN" : "00493848", "PMID" : "19187954", "abstract" : "INTRODUCTION Cerebral venous thrombosis (CVT) is a rare presentation of venous thrombosis and has been associated with many conditions. In about 20% no risk factor is identified. The aim of this study was to assess the clot formation by thromboelastography (TEG) in patients with a history of CVT compared with healthy controls. MATERIALS AND METHODS TEG analysis was performed on recalcified blood samples of 19 CVT patients from a single centre cohort and 1:1 sex/ age (+/-3 year) matched controls. Four TEG parameters were monitored: reaction time (r) to clot initiation, time to reach a 20 mm level of clot formation (K), slope angle alpha from r to K (alpha) and maximum vertical amplitude (MA). Patients were tested for thrombophilic defects, including deficiencies of antithrombin, protein C and protein S, factor V Leiden, prothrombin G20210A mutation, lupus anticoagulant, antiphospholipid antibodies, and high factor VIII levels. RESULTS Thrombophilia testing identified a prothrombotic abnormality in 11 patients (58%). Sixteen patients (84%) had one or more transient risk factor. There were no significant differences in TEG parameters between CVT patients and controls, neither between the subgroup of patients with a thrombophilic defect and controls. Seven of all patients (37%), including 5 patients with abnormal thrombophilia testing, and 5 controls (26%) had one or more TEG hypercoagulable parameters. CONCLUSIONS A persistent hypercoagulable state which could have predisposed to venous thrombosis in CVT patients and in the subgroup of patients with a thrombophilic defect could not be demonstrated by TEG.", "author" : [ { "dropping-particle" : "", "family" : "Koopman", "given" : "Karen", "non-dropping-particle" : "", "parse-names" : false, "suffix" : "" }, { "dropping-particle" : "", "family" : "Uyttenboogaart", "given" : "Maarten", "non-dropping-particle" : "", "parse-names" : false, "suffix" : "" }, { "dropping-particle" : "", "family" : "Hendriks", "given" : "Herman G.D.", "non-dropping-particle" : "", "parse-names" : false, "suffix" : "" }, { "dropping-particle" : "", "family" : "Luijckx", "given" : "Gert-Jan.", "non-dropping-particle" : "", "parse-names" : false, "suffix" : "" }, { "dropping-particle" : "", "family" : "Cramwinckel", "given" : "Ivo R.", "non-dropping-particle" : "", "parse-names" : false, "suffix" : "" }, { "dropping-particle" : "", "family" : "Vroomen", "given" : "Patrick C.", "non-dropping-particle" : "", "parse-names" : false, "suffix" : "" }, { "dropping-particle" : "", "family" : "Keyser", "given" : "Jacques", "non-dropping-particle" : "De", "parse-names" : false, "suffix" : "" }, { "dropping-particle" : "", "family" : "Meer", "given" : "Jan", "non-dropping-particle" : "van der", "parse-names" : false, "suffix" : "" } ], "container-title" : "Thrombosis Research", "id" : "ITEM-6", "issue" : "2", "issued" : { "date-parts" : [ [ "2009", "6" ] ] }, "page" : "185-188", "title" : "Thromboelastography in patients with cerebral venous thrombosis", "type" : "article-journal", "volume" : "124" }, "uris" : [ "http://www.mendeley.com/documents/?uuid=3dcbca0a-4771-3e7d-a4dc-4ce3df91b335" ] }, { "id" : "ITEM-7", "itemData" : { "DOI" : "10.1161/STROKEAHA.110.592121", "ISBN" : "1524-4628 (Electronic)\\r0039-2499 (Linking)", "ISSN" : "00392499", "PMID" : "21193750", "abstract" : "BACKGROUND AND PURPOSE: Cerebral venous thrombosis (CVT) may be a manifestation of underlying autoimmune disease. Antibodies against annexin A2 (anti-A2Ab) coincide with antiphospholipid syndrome, in which antiphospholipid antibodies (aPLA) are associated with thrombosis in any vascular bed. Annexin A2, a profibrinolytic receptor and binding site for \u03b22-glycoprotein-I, the main target for aPLA, is highly expressed on cerebral endothelium. Here we evaluate the prevalence of anti-A2Ab in CVT.\\n\\nMETHODS: Forty individuals with objectively documented CVT (33 women and 7 men) and 145 healthy controls were prospectively studied for hereditary and acquired prothrombotic risk factors, classical aPLA, and anti-A2Ab.\\n\\nRESULTS: One or more prothrombotic risk factors were found in 85% of CVT subjects, (pregnancy/puerperium in 57.5%, classical aPLA in 22.5%, and hereditary procoagulant risk factors in 17.5%). Anti-A2Ab (titer &gt;3 SD) were significantly more prevalent in patients with CVT (12.5%) than in healthy individuals (2.1%, P&lt;0.01, OR, 5.9).\\n\\nCONCLUSIONS: Anti-A2Ab are significantly associated with CVT and may define a subset of individuals with immune-mediated cerebral thrombosis.", "author" : [ { "dropping-particle" : "", "family" : "Cesarman-Maus", "given" : "Gabriela", "non-dropping-particle" : "", "parse-names" : false, "suffix" : "" }, { "dropping-particle" : "", "family" : "Cant\u00fa-Brito", "given" : "Carlos", "non-dropping-particle" : "", "parse-names" : false, "suffix" : "" }, { "dropping-particle" : "", "family" : "Barinagarrementeria", "given" : "Fernando", "non-dropping-particle" : "", "parse-names" : false, "suffix" : "" }, { "dropping-particle" : "", "family" : "Villa", "given" : "Rosario", "non-dropping-particle" : "", "parse-names" : false, "suffix" : "" }, { "dropping-particle" : "", "family" : "Reyes", "given" : "Elba", "non-dropping-particle" : "", "parse-names" : false, "suffix" : "" }, { "dropping-particle" : "", "family" : "Sanchez-Guerrero", "given" : "Jorge", "non-dropping-particle" : "", "parse-names" : false, "suffix" : "" }, { "dropping-particle" : "", "family" : "Hajjar", "given" : "Katherine A.", "non-dropping-particle" : "", "parse-names" : false, "suffix" : "" }, { "dropping-particle" : "", "family" : "Latorre", "given" : "Ethel Garcia", "non-dropping-particle" : "", "parse-names" : false, "suffix" : "" } ], "container-title" : "Stroke", "id" : "ITEM-7", "issue" : "2", "issued" : { "date-parts" : [ [ "2011", "2" ] ] }, "page" : "501-503", "publisher" : "NIH Public Access", "title" : "Autoantibodies against the fibrinolytic receptor, annexin A2, in cerebral venous thrombosis", "type" : "article-journal", "volume" : "42" }, "uris" : [ "http://www.mendeley.com/documents/?uuid=9884e6db-0935-352b-bae6-e9769342fec6" ] }, { "id" : "ITEM-8", "itemData" : { "DOI" : "10.1016/j.jns.2012.09.012", "ISBN" : "0022-510X", "ISSN" : "0022510X", "PMID" : "23031663", "abstract" : "It is unclear whether the somatic JAK2V617F mutation, a marker for chronic myeloproliferative disorders (MPDs), is associated with cerebral venous thrombosis (CVT) in the absence of MPD. Our aim was to determine the prevalence and association of the JAK2V617F mutation among patients with CVT and without overt MPD. We investigated 372 CVT patients without features suggestive of MPD and 383 age- and gender-matched healthy controls, for the JAK2V617F mutation. Genotyping was done by polymerase chain reaction and restriction fragment length polymorphism. The heterozygous JAK2V617F mutation was present in 22 of 372 patients (5.9%) and 2 of 383 controls (0.5%). Logistic regression analysis showed this mutation to be an independent predictor of CVT after adjusting for the conventional risk factors (adjusted odds ratio: 5.47, 95% CI: 1.06-28.27, p = 0.04). The mutation was more prevalent in men (p = 0.005). Patients with JAK2V617F mutation were older (p = 0.036), and had higher mean hemoglobin level (p &lt; 0.0001) than those without the mutation. Smokers with the mutation had 9.45-fold increased risk of CVT compared to non-smokers without the mutation (OR: 9.45, 95% CI: 1.17-76.02, p &lt; 0.0001). We conclude that the JAK2V617F mutation could contribute to increased risk of CVT in Indians. Larger studies in other ethnic populations are warranted before considering the inclusion of the JAK2V617F gene polymorphism into the routine diagnostic workup of CVT. ?? 2012 Elsevier B.V.", "author" : [ { "dropping-particle" : "", "family" : "De", "given" : "Tanima", "non-dropping-particle" : "", "parse-names" : false, "suffix" : "" }, { "dropping-particle" : "", "family" : "Prabhakar", "given" : "Puttachandra", "non-dropping-particle" : "", "parse-names" : false, "suffix" : "" }, { "dropping-particle" : "", "family" : "Nagaraja", "given" : "Dindagur", "non-dropping-particle" : "", "parse-names" : false, "suffix" : "" }, { "dropping-particle" : "", "family" : "Christopher", "given" : "Rita", "non-dropping-particle" : "", "parse-names" : false, "suffix" : "" } ], "container-title" : "Journal of the Neurological Sciences", "id" : "ITEM-8", "issue" : "1-2", "issued" : { "date-parts" : [ [ "2012" ] ] }, "page" : "178-182", "title" : "Janus kinase (JAK) 2 V617F mutation in Asian Indians with cerebral venous thrombosis and without overt myeloproliferative disorders", "type" : "article-journal", "volume" : "323" }, "uris" : [ "http://www.mendeley.com/documents/?uuid=6cbb15d4-41a4-34e0-a59d-4eb0bcdbc745" ] }, { "id" : "ITEM-9", "itemData" : { "DOI" : "10.1161/STROKEAHA.115.009843", "ISBN" : "0039-2499", "ISSN" : "15244628", "PMID" : "26272383", "abstract" : "Background and Purpose-Anemia is often considered to be a risk factor for cerebral venous thrombosis (CVT), but this assumption is mostly based on case reports. We investigated the association between anemia and CVT in a controlled study. Methods-Unmatched case-control study: cases were adult patients with CVT included in a single-center, prospective database between July 2006 and December 2014. Controls were subjects from the control population of the Multiple Environmental and Genetic Assessment of Risk Factors for Venous Thrombosis (MEGA) study. Anemia was defined according to World Health Organization criteria: nonpregnant women hemoglobin &lt;7.5 mmol/L, pregnant women &lt;6.9 mmol/L, and men &lt;8.1 mmol/L. We used logistic regression analysis, adjusting for age, sex, malignancy, oral contraceptive use, and pregnancy/puerperium. Results-We included 152 cases and 2916 controls. Patients with CVT were younger (mean age, 40 versus 48 years) and more often women (74% versus 53%) than controls. Anemia was more frequent in cases (27.0%) than in controls (6.5%; P&lt;0.001). Anemia was associated with CVT, both in univariate analysis (odds ratio, 5.3; 95% confidence interval [CI], 3.6-7.9) and after adjustment for potential confounders (adjusted odds ratio, 4.4; 95% CI, 2.8-6.9). Hemoglobin as a continuous variable was inversely associated with CVT (adjusted odds ratio per 1 mmol/L change 0.53; 95% CI, 0.42- 0.66). Stratification by sex showed a stronger association between anemia and CVT in men (adjusted odds ratio, 9.9; 95% CI, 4.1-23.8) than in women (3.6; 95% CI, 2.1-6.0). Conclusion-Our data suggest that anemia is a risk factor for CVT.", "author" : [ { "dropping-particle" : "", "family" : "Coutinho", "given" : "Jonathan M.", "non-dropping-particle" : "", "parse-names" : false, "suffix" : "" }, { "dropping-particle" : "", "family" : "Zuurbier", "given" : "Susanna M.", "non-dropping-particle" : "", "parse-names" : false, "suffix" : "" }, { "dropping-particle" : "", "family" : "Gaartman", "given" : "Aafke E.", "non-dropping-particle" : "", "parse-names" : false, "suffix" : "" }, { "dropping-particle" : "", "family" : "Dikstaal", "given" : "Arienne A.", "non-dropping-particle" : "", "parse-names" : false, "suffix" : "" }, { "dropping-particle" : "", "family" : "Stam", "given" : "Jan", "non-dropping-particle" : "", "parse-names" : false, "suffix" : "" }, { "dropping-particle" : "", "family" : "Middeldorp", "given" : "Saskia", "non-dropping-particle" : "", "parse-names" : false, "suffix" : "" }, { "dropping-particle" : "", "family" : "Cannegieter", "given" : "Suzanne C.", "non-dropping-particle" : "", "parse-names" : false, "suffix" : "" } ], "container-title" : "Stroke", "id" : "ITEM-9", "issue" : "10", "issued" : { "date-parts" : [ [ "2015", "10" ] ] }, "page" : "2735-2740", "title" : "Association between anemia and cerebral venous thrombosis: Case-control study", "type" : "article-journal", "volume" : "46" }, "uris" : [ "http://www.mendeley.com/documents/?uuid=ddb2a0d3-e5c3-384f-a5ef-910fda01437e" ] }, { "id" : "ITEM-10", "itemData" : { "DOI" : "10.1016/j.ejim.2016.10.017", "ISSN" : "18790828", "PMID" : "27823855", "abstract" : "Background Red cell distribution width (RDW) is a marker of cardiovascular diseases and venous thromboembolism, but its role in cerebral vein thrombosis (CVT) is unknown. Aims To investigate whether high values of RDW are associated with an increased risk of CVT. Methods A case\u2013control study of CVT patients (\u2265\u00a018\u00a0years-old) referred to our center contrasted with healthy individuals. Odds ratios (ORs) were calculated for RDW values &gt;\u00a090th percentile by multivariable logistic regression and adjusted for demographic characteristics, hemorheological parameters, renal function, fibrinogen and CRP. Quartiles based on the distribution of RDW values were used in an additional model to assess a dose\u2013response relationship. The risk of CVT associated with the combined presence of high RDW and either thrombophilia abnormalities or oral contraceptive use was also estimated. Results 143 cases (median age 36\u00a0years, 18\u201379) and 352 controls (42\u00a0years, 18\u201380) were investigated. RDW values &gt;\u00a090th percentile (&gt;\u00a014.6%) were associated with an increased risk of CVT (OR 2.44, 95% CI 1.39\u20134.28). The association remained after further adjustment for hemorheological parameters (OR 3.73, 95% CI 1.72\u20138.09), inflammatory markers (OR 3.77, 95% CI 1.72\u20138.25) and renal function (OR 3.62, 95% CI 1.53\u20138.55). The risk appeared restricted to these extreme levels (&gt;\u00a014.6%), as there was no graded association between values of RDW and CVT risk over quartiles. There was a synergistic effect on the risk of CVT for the combination of high RDW and thrombophilia abnormalities (OR 33.20, 95% CI 6.95\u2013158.55) or oral contraceptive use (OR 37.99, 95% CI 8.78\u2013164.45). Conclusions Values of RDW &gt;\u00a090th percentile are associated with CVT.", "author" : [ { "dropping-particle" : "", "family" : "Maino", "given" : "Alberto", "non-dropping-particle" : "", "parse-names" : false, "suffix" : "" }, { "dropping-particle" : "", "family" : "Abbattista", "given" : "Maria", "non-dropping-particle" : "", "parse-names" : false, "suffix" : "" }, { "dropping-particle" : "", "family" : "Bucciarelli", "given" : "Paolo", "non-dropping-particle" : "", "parse-names" : false, "suffix" : "" }, { "dropping-particle" : "", "family" : "Artoni", "given" : "Andrea", "non-dropping-particle" : "", "parse-names" : false, "suffix" : "" }, { "dropping-particle" : "", "family" : "Passamonti", "given" : "Serena M.", "non-dropping-particle" : "", "parse-names" : false, "suffix" : "" }, { "dropping-particle" : "", "family" : "Lanfranconi", "given" : "Silvia", "non-dropping-particle" : "", "parse-names" : false, "suffix" : "" }, { "dropping-particle" : "", "family" : "Martinelli", "given" : "Ida", "non-dropping-particle" : "", "parse-names" : false, "suffix" : "" } ], "container-title" : "European Journal of Internal Medicine", "id" : "ITEM-10", "issued" : { "date-parts" : [ [ "2017", "3" ] ] }, "page" : "46-51", "title" : "Red cell distribution width and the risk of cerebral vein thrombosis: A case\u2013control study", "type" : "article-journal", "volume" : "38" }, "uris" : [ "http://www.mendeley.com/documents/?uuid=249d98e9-6ab7-3f37-b6d0-917b34255f35" ] } ], "mendeley" : { "formattedCitation" : "&lt;span style=\"baseline\"&gt;[11\u201315,18,19,21,28,29]&lt;/span&gt;", "plainTextFormattedCitation" : "[11\u201315,18,19,21,28,29]", "previouslyFormattedCitation" : "&lt;span style=\"baseline\"&gt;[11\u201315,18,19,21,28,29]&lt;/span&gt;" }, "properties" : { "noteIndex" : 9 }, "schema" : "https://github.com/citation-style-language/schema/raw/master/csl-citation.json" }</w:instrText>
      </w:r>
      <w:r w:rsidR="00730900" w:rsidRPr="00745AF8">
        <w:rPr>
          <w:rFonts w:ascii="Arial" w:hAnsi="Arial" w:cs="Arial"/>
        </w:rPr>
        <w:fldChar w:fldCharType="separate"/>
      </w:r>
      <w:r w:rsidR="00760F7C" w:rsidRPr="00745AF8">
        <w:rPr>
          <w:rFonts w:ascii="Arial" w:hAnsi="Arial" w:cs="Arial"/>
          <w:noProof/>
        </w:rPr>
        <w:t>[</w:t>
      </w:r>
      <w:r w:rsidR="00DA4FFB" w:rsidRPr="00745AF8">
        <w:rPr>
          <w:rFonts w:ascii="Arial" w:hAnsi="Arial" w:cs="Arial"/>
          <w:noProof/>
        </w:rPr>
        <w:t>23-26,29,30,32,39</w:t>
      </w:r>
      <w:r w:rsidR="00760F7C" w:rsidRPr="00745AF8">
        <w:rPr>
          <w:rFonts w:ascii="Arial" w:hAnsi="Arial" w:cs="Arial"/>
          <w:noProof/>
        </w:rPr>
        <w:t>]</w:t>
      </w:r>
      <w:r w:rsidR="00730900" w:rsidRPr="00745AF8">
        <w:rPr>
          <w:rFonts w:ascii="Arial" w:hAnsi="Arial" w:cs="Arial"/>
        </w:rPr>
        <w:fldChar w:fldCharType="end"/>
      </w:r>
      <w:r w:rsidR="00690087" w:rsidRPr="00745AF8">
        <w:rPr>
          <w:rFonts w:ascii="Arial" w:hAnsi="Arial" w:cs="Arial"/>
        </w:rPr>
        <w:t xml:space="preserve">. </w:t>
      </w:r>
      <w:r w:rsidR="00ED7A95" w:rsidRPr="00745AF8">
        <w:rPr>
          <w:rFonts w:ascii="Arial" w:hAnsi="Arial" w:cs="Arial"/>
        </w:rPr>
        <w:t>H</w:t>
      </w:r>
      <w:r w:rsidR="00902EA6" w:rsidRPr="00745AF8">
        <w:rPr>
          <w:rFonts w:ascii="Arial" w:hAnsi="Arial" w:cs="Arial"/>
        </w:rPr>
        <w:t xml:space="preserve">eterogeneity between studies </w:t>
      </w:r>
      <w:r w:rsidR="00ED7A95" w:rsidRPr="00745AF8">
        <w:rPr>
          <w:rFonts w:ascii="Arial" w:hAnsi="Arial" w:cs="Arial"/>
        </w:rPr>
        <w:t xml:space="preserve">was detected </w:t>
      </w:r>
      <w:r w:rsidR="00902EA6" w:rsidRPr="00745AF8">
        <w:rPr>
          <w:rFonts w:ascii="Arial" w:hAnsi="Arial" w:cs="Arial"/>
        </w:rPr>
        <w:t>(</w:t>
      </w:r>
      <w:r w:rsidR="00902EA6" w:rsidRPr="00745AF8">
        <w:rPr>
          <w:rFonts w:ascii="Arial" w:hAnsi="Arial" w:cs="Arial"/>
          <w:i/>
        </w:rPr>
        <w:t>I</w:t>
      </w:r>
      <w:r w:rsidR="00902EA6" w:rsidRPr="00745AF8">
        <w:rPr>
          <w:rFonts w:ascii="Arial" w:hAnsi="Arial" w:cs="Arial"/>
          <w:vertAlign w:val="superscript"/>
        </w:rPr>
        <w:t xml:space="preserve">2 </w:t>
      </w:r>
      <w:r w:rsidR="00902EA6" w:rsidRPr="00745AF8">
        <w:rPr>
          <w:rFonts w:ascii="Arial" w:hAnsi="Arial" w:cs="Arial"/>
        </w:rPr>
        <w:t xml:space="preserve">= 56%, </w:t>
      </w:r>
      <w:r w:rsidR="00902EA6" w:rsidRPr="00745AF8">
        <w:rPr>
          <w:rFonts w:ascii="Arial" w:hAnsi="Arial" w:cs="Arial"/>
          <w:i/>
        </w:rPr>
        <w:t>P</w:t>
      </w:r>
      <w:r w:rsidR="00902EA6" w:rsidRPr="00745AF8">
        <w:rPr>
          <w:rFonts w:ascii="Arial" w:hAnsi="Arial" w:cs="Arial"/>
        </w:rPr>
        <w:t xml:space="preserve"> = 0.03) which was eliminated after the removal of the </w:t>
      </w:r>
      <w:r w:rsidR="00902EA6" w:rsidRPr="00745AF8">
        <w:rPr>
          <w:rFonts w:ascii="Arial" w:hAnsi="Arial" w:cs="Arial"/>
        </w:rPr>
        <w:lastRenderedPageBreak/>
        <w:t>outlier study</w:t>
      </w:r>
      <w:r w:rsidR="00F653F4" w:rsidRPr="00745AF8">
        <w:rPr>
          <w:rFonts w:ascii="Arial" w:hAnsi="Arial" w:cs="Arial"/>
        </w:rPr>
        <w:t xml:space="preserve"> by </w:t>
      </w:r>
      <w:proofErr w:type="spellStart"/>
      <w:r w:rsidR="00F653F4" w:rsidRPr="00745AF8">
        <w:rPr>
          <w:rFonts w:ascii="Arial" w:hAnsi="Arial" w:cs="Arial"/>
        </w:rPr>
        <w:t>Cesarman-Maus</w:t>
      </w:r>
      <w:proofErr w:type="spellEnd"/>
      <w:r w:rsidR="00902EA6" w:rsidRPr="00745AF8">
        <w:rPr>
          <w:rFonts w:ascii="Arial" w:hAnsi="Arial" w:cs="Arial"/>
        </w:rPr>
        <w:t xml:space="preserve"> (</w:t>
      </w:r>
      <w:r w:rsidR="00F653F4" w:rsidRPr="00745AF8">
        <w:rPr>
          <w:rFonts w:ascii="Arial" w:hAnsi="Arial" w:cs="Arial"/>
        </w:rPr>
        <w:t>25</w:t>
      </w:r>
      <w:r w:rsidR="00902EA6" w:rsidRPr="00745AF8">
        <w:rPr>
          <w:rFonts w:ascii="Arial" w:hAnsi="Arial" w:cs="Arial"/>
        </w:rPr>
        <w:t xml:space="preserve">) while the association between </w:t>
      </w:r>
      <w:r w:rsidR="00ED7A95" w:rsidRPr="00745AF8">
        <w:rPr>
          <w:rFonts w:ascii="Arial" w:hAnsi="Arial" w:cs="Arial"/>
        </w:rPr>
        <w:t xml:space="preserve">pregnancy/puerperium and CVT </w:t>
      </w:r>
      <w:r w:rsidR="00FD22EC" w:rsidRPr="00745AF8">
        <w:rPr>
          <w:rFonts w:ascii="Arial" w:eastAsia="Times New Roman" w:hAnsi="Arial" w:cs="Arial"/>
          <w:highlight w:val="yellow"/>
          <w:lang w:eastAsia="en-GB"/>
        </w:rPr>
        <w:t>persisted</w:t>
      </w:r>
      <w:r w:rsidR="00FD22EC" w:rsidRPr="00745AF8">
        <w:rPr>
          <w:rFonts w:ascii="Arial" w:hAnsi="Arial" w:cs="Arial"/>
        </w:rPr>
        <w:t xml:space="preserve"> </w:t>
      </w:r>
      <w:r w:rsidR="00ED7A95" w:rsidRPr="00745AF8">
        <w:rPr>
          <w:rFonts w:ascii="Arial" w:hAnsi="Arial" w:cs="Arial"/>
        </w:rPr>
        <w:t xml:space="preserve">(OR = </w:t>
      </w:r>
      <w:r w:rsidR="00F653F4" w:rsidRPr="00745AF8">
        <w:rPr>
          <w:rFonts w:ascii="Arial" w:hAnsi="Arial" w:cs="Arial"/>
        </w:rPr>
        <w:t>11.37</w:t>
      </w:r>
      <w:r w:rsidR="00ED7A95" w:rsidRPr="00745AF8">
        <w:rPr>
          <w:rFonts w:ascii="Arial" w:hAnsi="Arial" w:cs="Arial"/>
        </w:rPr>
        <w:t xml:space="preserve">, 95%CI = </w:t>
      </w:r>
      <w:r w:rsidR="00F653F4" w:rsidRPr="00745AF8">
        <w:rPr>
          <w:rFonts w:ascii="Arial" w:hAnsi="Arial" w:cs="Arial"/>
        </w:rPr>
        <w:t>5.66-24.32</w:t>
      </w:r>
      <w:r w:rsidR="00ED7A95" w:rsidRPr="00745AF8">
        <w:rPr>
          <w:rFonts w:ascii="Arial" w:hAnsi="Arial" w:cs="Arial"/>
        </w:rPr>
        <w:t xml:space="preserve">, P &lt;0.001; </w:t>
      </w:r>
      <w:r w:rsidR="00ED7A95" w:rsidRPr="00745AF8">
        <w:rPr>
          <w:rFonts w:ascii="Arial" w:hAnsi="Arial" w:cs="Arial"/>
          <w:i/>
        </w:rPr>
        <w:t>I</w:t>
      </w:r>
      <w:r w:rsidR="00ED7A95" w:rsidRPr="00745AF8">
        <w:rPr>
          <w:rFonts w:ascii="Arial" w:hAnsi="Arial" w:cs="Arial"/>
          <w:vertAlign w:val="superscript"/>
        </w:rPr>
        <w:t>2</w:t>
      </w:r>
      <w:r w:rsidR="00ED7A95" w:rsidRPr="00745AF8">
        <w:rPr>
          <w:rFonts w:ascii="Arial" w:hAnsi="Arial" w:cs="Arial"/>
        </w:rPr>
        <w:t xml:space="preserve"> = </w:t>
      </w:r>
      <w:r w:rsidR="00F653F4" w:rsidRPr="00745AF8">
        <w:rPr>
          <w:rFonts w:ascii="Arial" w:hAnsi="Arial" w:cs="Arial"/>
        </w:rPr>
        <w:t>34%</w:t>
      </w:r>
      <w:r w:rsidR="00ED7A95" w:rsidRPr="00745AF8">
        <w:rPr>
          <w:rFonts w:ascii="Arial" w:hAnsi="Arial" w:cs="Arial"/>
        </w:rPr>
        <w:t xml:space="preserve">, </w:t>
      </w:r>
      <w:r w:rsidR="00ED7A95" w:rsidRPr="00745AF8">
        <w:rPr>
          <w:rFonts w:ascii="Arial" w:hAnsi="Arial" w:cs="Arial"/>
          <w:i/>
        </w:rPr>
        <w:t>P</w:t>
      </w:r>
      <w:r w:rsidR="00ED7A95" w:rsidRPr="00745AF8">
        <w:rPr>
          <w:rFonts w:ascii="Arial" w:hAnsi="Arial" w:cs="Arial"/>
        </w:rPr>
        <w:t xml:space="preserve"> = 0.</w:t>
      </w:r>
      <w:r w:rsidR="00F653F4" w:rsidRPr="00745AF8">
        <w:rPr>
          <w:rFonts w:ascii="Arial" w:hAnsi="Arial" w:cs="Arial"/>
        </w:rPr>
        <w:t>17</w:t>
      </w:r>
      <w:r w:rsidR="00ED7A95" w:rsidRPr="00745AF8">
        <w:rPr>
          <w:rFonts w:ascii="Arial" w:hAnsi="Arial" w:cs="Arial"/>
        </w:rPr>
        <w:t>).</w:t>
      </w:r>
      <w:r w:rsidR="00F653F4" w:rsidRPr="00745AF8">
        <w:rPr>
          <w:rFonts w:ascii="Arial" w:hAnsi="Arial" w:cs="Arial"/>
        </w:rPr>
        <w:t xml:space="preserve"> </w:t>
      </w:r>
      <w:r w:rsidR="00094E27" w:rsidRPr="00745AF8">
        <w:rPr>
          <w:rFonts w:ascii="Arial" w:hAnsi="Arial" w:cs="Arial"/>
        </w:rPr>
        <w:t>Funnel plots showed no evidence of publication bias in all other non-genetic risk factors for CVT studies.</w:t>
      </w:r>
    </w:p>
    <w:p w14:paraId="4468E9C6" w14:textId="5811364B" w:rsidR="00C6360C" w:rsidRPr="00745AF8" w:rsidRDefault="00C6360C" w:rsidP="00E02DF5">
      <w:pPr>
        <w:spacing w:line="480" w:lineRule="auto"/>
        <w:jc w:val="both"/>
        <w:rPr>
          <w:rFonts w:ascii="Arial" w:hAnsi="Arial" w:cs="Arial"/>
          <w:b/>
        </w:rPr>
      </w:pPr>
    </w:p>
    <w:p w14:paraId="769F5557" w14:textId="1F6CCB22" w:rsidR="00E94CD7" w:rsidRPr="00745AF8" w:rsidRDefault="007B5C40" w:rsidP="00E02DF5">
      <w:pPr>
        <w:spacing w:line="480" w:lineRule="auto"/>
        <w:jc w:val="both"/>
        <w:rPr>
          <w:rFonts w:ascii="Arial" w:hAnsi="Arial" w:cs="Arial"/>
          <w:i/>
        </w:rPr>
      </w:pPr>
      <w:r w:rsidRPr="00745AF8">
        <w:rPr>
          <w:rFonts w:ascii="Arial" w:hAnsi="Arial" w:cs="Arial"/>
          <w:i/>
        </w:rPr>
        <w:t xml:space="preserve">Risk factors in relation to CVT and </w:t>
      </w:r>
      <w:r w:rsidR="00B85772" w:rsidRPr="00745AF8">
        <w:rPr>
          <w:rFonts w:ascii="Arial" w:hAnsi="Arial" w:cs="Arial"/>
          <w:i/>
        </w:rPr>
        <w:t>non-cerebral venous thromboembolism</w:t>
      </w:r>
    </w:p>
    <w:p w14:paraId="1F95281A" w14:textId="5355973C" w:rsidR="00650632" w:rsidRPr="00745AF8" w:rsidRDefault="00DF0E82" w:rsidP="00E02DF5">
      <w:pPr>
        <w:spacing w:line="480" w:lineRule="auto"/>
        <w:jc w:val="both"/>
        <w:rPr>
          <w:rFonts w:ascii="Arial" w:hAnsi="Arial" w:cs="Arial"/>
          <w:sz w:val="20"/>
          <w:szCs w:val="20"/>
        </w:rPr>
      </w:pPr>
      <w:r w:rsidRPr="00745AF8">
        <w:rPr>
          <w:rFonts w:ascii="Arial" w:hAnsi="Arial" w:cs="Arial"/>
        </w:rPr>
        <w:t>C</w:t>
      </w:r>
      <w:r w:rsidR="00751620" w:rsidRPr="00745AF8">
        <w:rPr>
          <w:rFonts w:ascii="Arial" w:hAnsi="Arial" w:cs="Arial"/>
        </w:rPr>
        <w:t xml:space="preserve">ase-control studies </w:t>
      </w:r>
      <w:r w:rsidR="00B06363" w:rsidRPr="00745AF8">
        <w:rPr>
          <w:rFonts w:ascii="Arial" w:hAnsi="Arial" w:cs="Arial"/>
        </w:rPr>
        <w:t>were</w:t>
      </w:r>
      <w:r w:rsidR="00751620" w:rsidRPr="00745AF8">
        <w:rPr>
          <w:rFonts w:ascii="Arial" w:hAnsi="Arial" w:cs="Arial"/>
        </w:rPr>
        <w:t xml:space="preserve"> identified</w:t>
      </w:r>
      <w:r w:rsidR="004432D4" w:rsidRPr="00745AF8">
        <w:rPr>
          <w:rFonts w:ascii="Arial" w:hAnsi="Arial" w:cs="Arial"/>
        </w:rPr>
        <w:t xml:space="preserve"> for eight of the nine</w:t>
      </w:r>
      <w:r w:rsidR="00751620" w:rsidRPr="00745AF8">
        <w:rPr>
          <w:rFonts w:ascii="Arial" w:hAnsi="Arial" w:cs="Arial"/>
        </w:rPr>
        <w:t xml:space="preserve"> non-genetic risk factors </w:t>
      </w:r>
      <w:r w:rsidR="007B5C40" w:rsidRPr="00745AF8">
        <w:rPr>
          <w:rFonts w:ascii="Arial" w:hAnsi="Arial" w:cs="Arial"/>
        </w:rPr>
        <w:t>which allowed</w:t>
      </w:r>
      <w:r w:rsidRPr="00745AF8">
        <w:rPr>
          <w:rFonts w:ascii="Arial" w:hAnsi="Arial" w:cs="Arial"/>
        </w:rPr>
        <w:t xml:space="preserve"> us to </w:t>
      </w:r>
      <w:r w:rsidR="00751620" w:rsidRPr="00745AF8">
        <w:rPr>
          <w:rFonts w:ascii="Arial" w:hAnsi="Arial" w:cs="Arial"/>
        </w:rPr>
        <w:t xml:space="preserve">compare </w:t>
      </w:r>
      <w:r w:rsidRPr="00745AF8">
        <w:rPr>
          <w:rFonts w:ascii="Arial" w:hAnsi="Arial" w:cs="Arial"/>
        </w:rPr>
        <w:t>effect sizes between</w:t>
      </w:r>
      <w:r w:rsidR="00751620" w:rsidRPr="00745AF8">
        <w:rPr>
          <w:rFonts w:ascii="Arial" w:hAnsi="Arial" w:cs="Arial"/>
        </w:rPr>
        <w:t xml:space="preserve"> CVT and </w:t>
      </w:r>
      <w:r w:rsidR="00110296" w:rsidRPr="00745AF8">
        <w:rPr>
          <w:rFonts w:ascii="Arial" w:hAnsi="Arial" w:cs="Arial"/>
        </w:rPr>
        <w:t>non-</w:t>
      </w:r>
      <w:r w:rsidR="001A5A5D" w:rsidRPr="00745AF8">
        <w:rPr>
          <w:rFonts w:ascii="Arial" w:hAnsi="Arial" w:cs="Arial"/>
        </w:rPr>
        <w:t xml:space="preserve">cerebral </w:t>
      </w:r>
      <w:r w:rsidR="00751620" w:rsidRPr="00745AF8">
        <w:rPr>
          <w:rFonts w:ascii="Arial" w:hAnsi="Arial" w:cs="Arial"/>
        </w:rPr>
        <w:t>VTE</w:t>
      </w:r>
      <w:r w:rsidR="00976707" w:rsidRPr="00745AF8">
        <w:rPr>
          <w:rFonts w:ascii="Arial" w:hAnsi="Arial" w:cs="Arial"/>
        </w:rPr>
        <w:t xml:space="preserve"> </w:t>
      </w:r>
      <w:r w:rsidR="00976707" w:rsidRPr="00745AF8">
        <w:rPr>
          <w:rFonts w:ascii="Arial" w:hAnsi="Arial" w:cs="Arial"/>
        </w:rPr>
        <w:fldChar w:fldCharType="begin" w:fldLock="1"/>
      </w:r>
      <w:r w:rsidR="00976707" w:rsidRPr="00745AF8">
        <w:rPr>
          <w:rFonts w:ascii="Arial" w:hAnsi="Arial" w:cs="Arial"/>
        </w:rPr>
        <w:instrText>ADDIN CSL_CITATION { "citationItems" : [ { "id" : "ITEM-1", "itemData" : { "DOI" : "10.1111/j.1365-2796.2011.02473.x", "ISBN" : "1365-2796 (Electronic)\\n0954-6820 (Linking)", "ISSN" : "09546820", "PMID" : "22026462", "abstract" : "BACKGROUND: Data on the association between acute infections and venous thromboembolism (VTE) are sparse. We examined whether various hospital-diagnosed infections or infections treated in the community increase the risk of VTE.\\n\\nMETHODS: We conducted this population-based case-control study in Northern Denmark (population 1.8\u2003million) using medical databases. We identified all patients with a first hospital-diagnosed VTE during the period 1999-2009 (n\u2003=\u200315\u2003009). For each case, we selected 10 controls from the general population matched for age, gender and county of residence (n\u2003=\u2003150\u2003074). We identified all hospital-diagnosed infections and community prescriptions for antibiotics 1\u2003year predating VTE. We used odds ratios from a conditional logistic regression model to estimate incidence rate ratios (IRRs) of VTE within different time intervals of the first year after infection, controlling for confounding.\\n\\nRESULTS: Respiratory tract, urinary tract, skin, intra-abdominal and bacteraemic infections diagnosed in hospital or treated in the community were associated with a greater than equal to twofold increased VTE risk. The association was strongest within the first 2\u2003weeks after infection onset, gradually declining thereafter. Compared with individuals without infection during the year before VTE, the IRR for VTE within the first 3\u2003months after infection was 12.5 (95% confidence interval (CI): 11.3-13.9) for patients with hospital-diagnosed infection and 4.0 (95% CI: 3.8-4.1) for patients treated with antibiotics in the community. Adjustment for VTE risk factors reduced these IRRs to 3.3 (95% CI: 2.9-3.8) and 2.6 (95% CI: 2.5-2.8), respectively. Similar associations were found for unprovoked VTE and for deep venous thrombosis and pulmonary embolism individually.\\n\\nCONCLUSIONS: Infections are a risk factor for VTE.", "author" : [ { "dropping-particle" : "", "family" : "Schmidt", "given" : "M.", "non-dropping-particle" : "", "parse-names" : false, "suffix" : "" }, { "dropping-particle" : "", "family" : "Horvath-Puho", "given" : "E.", "non-dropping-particle" : "", "parse-names" : false, "suffix" : "" }, { "dropping-particle" : "", "family" : "Thomsen", "given" : "R. W.", "non-dropping-particle" : "", "parse-names" : false, "suffix" : "" }, { "dropping-particle" : "", "family" : "Smeeth", "given" : "L.", "non-dropping-particle" : "", "parse-names" : false, "suffix" : "" }, { "dropping-particle" : "", "family" : "S\u00f8rensen", "given" : "H. T.", "non-dropping-particle" : "", "parse-names" : false, "suffix" : "" } ], "container-title" : "Journal of Internal Medicine", "id" : "ITEM-1", "issue" : "6", "issued" : { "date-parts" : [ [ "2012", "6" ] ] }, "page" : "608-618", "title" : "Acute infections and venous thromboembolism", "type" : "article-journal", "volume" : "271" }, "uris" : [ "http://www.mendeley.com/documents/?uuid=e06b217e-437d-36d6-921e-51ff0c639c8d" ] }, { "id" : "ITEM-2", "itemData" : { "DOI" : "10.1097/MBC.0000000000000249", "ISBN" : "0000000000000", "ISSN" : "0957-5235", "PMID" : "25688463", "abstract" : "Although iron-deficiency anemia (IDA) as a rare cause of cerebral sinus thrombosis was supported by several studies, the relationship between IDA and venous thromboembolisms (VTEs) remains unclear. In this study, we evaluated the association between IDA and subsequent VTEs based on a population-based coverage database. We retrieved data for this case-control study from the Taiwan Longitudinal Health Insurance Database 2000. In total, 2522 cases with VTE and 12 610 randomly selected controls were included. A conditional logistic regression was used to examine the association of VTEs with previously diagnosed IDA. The \u03c7 test indicated that there was a significant difference in the prevalence of prior IDA between subjects with a VTE and the controls (3.41 vs. 2.06%, respectively, P &lt; 0.001). The conditional logistic regression analysis showed that the odds ratio (OR) of previous IDA for subjects with a VTE was 1.43 [95% confidence interval (CI): 1.10-1.87] compared with the controls after adjusting for monthly income, geographic region, urbanization level, cancer, inflammatory bowel disease, heart failure, hypertension, diabetes, coronary heart disease, hyperlipidemia, renal disease, obesity, and whether or not a subject was hospitalized and whether or not a subject had suffered from a fracture within 1 year prior to the index date. The adjusted OR for prior IDA in subjects with deep-vein thrombosis was 1.43 (95% CI: 1.08-1.90) compared with the controls. However, there was no significant difference in the adjusted OR of prior IDA between subjects with a pulmonary embolism and the controls (OR: 1.10; 95% CI: 0.63-1.92). We concluded that there was an association between IDA and VTEs.", "author" : [ { "dropping-particle" : "", "family" : "Hung", "given" : "Shih-Han", "non-dropping-particle" : "", "parse-names" : false, "suffix" : "" }, { "dropping-particle" : "", "family" : "Lin", "given" : "Herng-Ching", "non-dropping-particle" : "", "parse-names" : false, "suffix" : "" }, { "dropping-particle" : "", "family" : "Chung", "given" : "Shiu-Dong", "non-dropping-particle" : "", "parse-names" : false, "suffix" : "" } ], "container-title" : "Blood Coagulation &amp; Fibrinolysis", "id" : "ITEM-2", "issue" : "4", "issued" : { "date-parts" : [ [ "2015", "6" ] ] }, "page" : "368-372", "title" : "Association between venous thromboembolism and iron-deficiency anemia", "type" : "article-journal", "volume" : "26" }, "uris" : [ "http://www.mendeley.com/documents/?uuid=ba91efea-9905-3894-abcf-6bd95310f7a8" ] }, { "id" : "ITEM-3", "itemData" : { "DOI" : "10.1111/j.1538-7836.2005.01141.x", "ISBN" : "1538-7836", "ISSN" : "15387933", "PMID" : "15670035", "abstract" : "CONTEXT: It has been suggested that elevated total plasma homocysteine levels are associated with the risk of venous thrombosis.\\n\\nOBJECTIVE: To assess the relationship of homocysteine and the MTHFR 677TT genotype and the risk of venous thrombosis by conducting a meta-analysis of all relevant studies.\\n\\nDATA SOURCES AND SELECTION: Studies (case-control or nested case-control) were identified by searches of electronic literature for relevant reports published before July 2003 on homocysteine and the MTHFR 677TT genotype and venous thrombosis as an end-point, by hand-searching reference lists of original articles (including meta-analyses) on this topic and by contact with investigators in the field.\\n\\nDATA EXTRACTION: A meta-analysis of 24 retrospective (n = 3289 cases) and three prospective studies (n = 476 cases) was carried out to examine the association of homocysteine with venous thrombosis. A meta-analysis of 53 studies (n = 8364 cases) of the MTHFR 677TT genotype (that increases homocysteine) was carried out to assess if this association is causal.\\n\\nDATA SYNTHESIS: A 5 micromol L(-1) higher measured homocysteine level was associated with a 27% (95% CI: 1-59) higher risk of venous thrombosis in prospective studies and a 60% (95% CI: 10-134) higher risk in retrospective studies. The 677TT genotype was associated with a 20% (95% CI: 8-32) higher risk of venous thrombosis compared with the 677CC genotype. In contrast with non-American studies, the 677TT genotype had no effect on venous thrombosis in North America, due probably to the higher intake of folate and riboflavin in North America.\\n\\nCONCLUSION: This meta-analysis of prospective and retrospective studies demonstrates a modest association of homocysteine with venous thrombosis. The elevated risk associated with the MTHFR 677TT genotype provides some support for causality.", "author" : [ { "dropping-particle" : "", "family" : "Heijer", "given" : "M.", "non-dropping-particle" : "Den", "parse-names" : false, "suffix" : "" }, { "dropping-particle" : "", "family" : "Lewington", "given" : "S.", "non-dropping-particle" : "", "parse-names" : false, "suffix" : "" }, { "dropping-particle" : "", "family" : "Clarke", "given" : "R.", "non-dropping-particle" : "", "parse-names" : false, "suffix" : "" } ], "container-title" : "Journal of Thrombosis and Haemostasis", "id" : "ITEM-3", "issue" : "2", "issued" : { "date-parts" : [ [ "2005", "2" ] ] }, "page" : "292-299", "title" : "Homocysteine, MTHFR and risk of venous thrombosis: A meta-analysis of published epidemiological studies", "type" : "article-journal", "volume" : "3" }, "uris" : [ "http://www.mendeley.com/documents/?uuid=fc763dea-0500-3df7-b53d-d5d1f74c7116" ] }, { "id" : "ITEM-4", "itemData" : { "DOI" : "10.1161/CIRCULATIONAHA.107.709204", "PMID" : "18086925", "abstract" : "BACKGROUND The concept that venous thromboembolism (VTE) and atherosclerosis are 2 completely distinct entities has recently been challenged because patients with VTE have more asymptomatic atherosclerosis and more cardiovascular events than control subjects. We performed a meta-analysis to assess the association between cardiovascular risk factors and VTE. METHODS AND RESULTS Medline and EMBASE databases were searched to identify studies that evaluated the prevalence of major cardiovascular risk factors in VTE patients and control subjects. Studies were selected using a priori defined criteria, and each study was reviewed by 2 authors who abstracted data on study characteristics, study quality, and outcomes. Odds ratios or weighted means and 95% confidence intervals (CIs) were then calculated and pooled using a random-effects model. Statistical heterogeneity was evaluated through the use of chi2 and I2 statistics. Twenty-one case-control and cohort studies with a total of 63 552 patients met the inclusion criteria. Compared with control subjects, the risk of VTE was 2.33 for obesity (95% CI, 1.68 to 3.24), 1.51 for hypertension (95% CI, 1.23 to 1.85), 1.42 for diabetes mellitus (95% CI, 1.12 to 1.77), 1.18 for smoking (95% CI, 0.95 to 1.46), and 1.16 for hypercholesterolemia (95% CI, 0.67 to 2.02). Weighted mean high-density lipoprotein cholesterol levels were significantly lower in VTE patients, whereas no difference was observed for total and low-density lipoprotein cholesterol levels. Significant heterogeneity among studies was present in all subgroups except for the diabetes mellitus subgroup. Higher-quality studies were more homogeneous, and significant associations remained unchanged. CONCLUSIONS Cardiovascular risk factors are associated with VTE. This association is clinically relevant with respect to individual screening, risk factor modification, and primary and secondary prevention of VTE. Prospective studies should further investigate the underlying mechanisms of this relationship.", "author" : [ { "dropping-particle" : "", "family" : "Ageno", "given" : "W.", "non-dropping-particle" : "", "parse-names" : false, "suffix" : "" }, { "dropping-particle" : "", "family" : "Becattini", "given" : "C.", "non-dropping-particle" : "", "parse-names" : false, "suffix" : "" }, { "dropping-particle" : "", "family" : "Brighton", "given" : "T.", "non-dropping-particle" : "", "parse-names" : false, "suffix" : "" }, { "dropping-particle" : "", "family" : "Selby", "given" : "R.", "non-dropping-particle" : "", "parse-names" : false, "suffix" : "" }, { "dropping-particle" : "", "family" : "Kamphuisen", "given" : "P. W.", "non-dropping-particle" : "", "parse-names" : false, "suffix" : "" } ], "container-title" : "Circulation", "id" : "ITEM-4", "issue" : "1", "issued" : { "date-parts" : [ [ "2008", "1", "1" ] ] }, "page" : "93-102", "title" : "Cardiovascular Risk Factors and Venous Thromboembolism: A Meta-Analysis", "type" : "article-journal", "volume" : "117" }, "uris" : [ "http://www.mendeley.com/documents/?uuid=6790c8e5-ee72-331c-9664-1b4929effa3e" ] }, { "id" : "ITEM-5", "itemData" : { "PMID" : "10737280", "abstract" : "BACKGROUND Reported risk factors for venous thromboembolism (VTE) vary widely, and the magnitude and independence of each are uncertain. OBJECTIVES To identify independent risk factors for deep vein thrombosis and pulmonary embolism and to estimate the magnitude of risk for each. PATIENTS AND METHODS We performed a population-based, nested, case-control study of 625 Olmsted County, Minnesota, patients with a first lifetime VTE diagnosed during the 15-year period from January 1, 1976, through December 31, 1990, and 625 Olmsted County patients without VTE. The 2 groups were matched on age, sex, calendar year, and medical record number. RESULTS Independent risk factors for VTE included surgery (odds ratio [OR], 21.7; 95% confidence interval [CI], 9.4-49.9), trauma (OR, 12.7; 95% CI, 4.1-39.7), hospital or nursing home confinement (OR, 8.0; 95% CI, 4.5-14.2), malignant neoplasm with (OR, 6.5; 95% CI, 2.1-20.2) or without (OR, 4.1; 95% CI, 1.9-8.5) chemotherapy, central venous catheter or pacemaker (OR, 5.6; 95% CI, 1.6-19.6), superficial vein thrombosis (OR, 4.3; 95% CI, 1.8-10.6), and neurological disease with extremity paresis (OR, 3.0; 95% CI, 1.3-7.4). The risk associated with varicose veins diminished with age (for age 45 years: OR, 4.2; 95% CI, 1.6-11.3; for age 60 years: OR, 1.9; 95% CI, 1.0-3.6; for age 75 years: OR, 0.9; 95% CI, 0.6-1.4), while patients with liver disease had a reduced risk (OR, 0.1; 95% CI, 0.0-0.7). CONCLUSION Hospital or nursing home confinement, surgery, trauma, malignant neoplasm, chemotherapy, neurologic disease with paresis, central venous catheter or pacemaker, varicose veins, and superficial vein thrombosis are independent and important risk factors for VTE.", "author" : [ { "dropping-particle" : "", "family" : "Heit", "given" : "J A", "non-dropping-particle" : "", "parse-names" : false, "suffix" : "" }, { "dropping-particle" : "", "family" : "Silverstein", "given" : "M D", "non-dropping-particle" : "", "parse-names" : false, "suffix" : "" }, { "dropping-particle" : "", "family" : "Mohr", "given" : "D N", "non-dropping-particle" : "", "parse-names" : false, "suffix" : "" }, { "dropping-particle" : "", "family" : "Petterson", "given" : "T M", "non-dropping-particle" : "", "parse-names" : false, "suffix" : "" }, { "dropping-particle" : "", "family" : "O'Fallon", "given" : "W M", "non-dropping-particle" : "", "parse-names" : false, "suffix" : "" }, { "dropping-particle" : "", "family" : "Melton", "given" : "L J", "non-dropping-particle" : "", "parse-names" : false, "suffix" : "" } ], "container-title" : "Archives of internal medicine", "id" : "ITEM-5", "issue" : "6", "issued" : { "date-parts" : [ [ "2000", "3", "27" ] ] }, "page" : "809-15", "title" : "Risk factors for deep vein thrombosis and pulmonary embolism: a population-based case-control study.", "type" : "article-journal", "volume" : "160" }, "uris" : [ "http://www.mendeley.com/documents/?uuid=79ffd156-88b9-3f78-bbde-8b530a70ce3e" ] }, { "id" : "ITEM-6", "itemData" : { "DOI" : "10.1001/jama.293.6.715", "PMID" : "15701913", "abstract" : "CONTEXT Venous thrombosis is a common complication in patients with cancer, leading to additional morbidity and compromising quality of life. OBJECTIVE To identify individuals with cancer with an increased thrombotic risk, evaluating different tumor sites, the presence of distant metastases, and carrier status of prothrombotic mutations. DESIGN, SETTING, AND PATIENTS A large population-based, case-control (Multiple Environmental and Genetic Assessment [MEGA] of risk factors for venous thrombosis) study of 3220 consecutive patients aged 18 to 70 years, with a first deep venous thrombosis of the leg or pulmonary embolism, between March 1, 1999, and May 31, 2002, at 6 anticoagulation clinics in the Netherlands, and separate 2131 control participants (partners of the patients) reported via a questionnaire on acquired risk factors for venous thrombosis. Three months after discontinuation of the anticoagulant therapy, all patients and controls were interviewed, a blood sample was taken, and DNA was isolated to ascertain the factor V Leiden and prothrombin 20210A mutations. MAIN OUTCOME MEASURE Risk of venous thrombosis. RESULTS The overall risk of venous thrombosis was increased 7-fold in patients with a malignancy (odds ratio [OR], 6.7; 95% confidence interval [CI], 5.2-8.6) vs persons without malignancy. Patients with hematological malignancies had the highest risk of venous thrombosis, adjusted for age and sex (adjusted OR, 28.0; 95% CI, 4.0-199.7), followed by lung cancer and gastrointestinal cancer. The risk of venous thrombosis was highest in the first few months after the diagnosis of malignancy (adjusted OR, 53.5; 95% CI, 8.6-334.3). Patients with cancer with distant metastases had a higher risk vs patients without distant metastases (adjusted OR, 19.8; 95% CI, 2.6-149.1). Carriers of the factor V Leiden mutation who also had cancer had a 12-fold increased risk vs individuals without cancer and factor V Leiden (adjusted OR, 12.1; 95% CI, 1.6-88.1). Similar results were indirectly calculated for the prothrombin 20210A mutation in patients with cancer. CONCLUSIONS Patients with cancer have a highly increased risk of venous thrombosis especially in the first few months after diagnosis and in the presence of distant metastases. Carriers of the factor V Leiden and prothrombin 20210A mutations appear to have an even higher risk.", "author" : [ { "dropping-particle" : "", "family" : "Blom", "given" : "Jeanet W.", "non-dropping-particle" : "", "parse-names" : false, "suffix" : "" }, { "dropping-particle" : "", "family" : "Doggen", "given" : "Carine J M", "non-dropping-particle" : "", "parse-names" : false, "suffix" : "" }, { "dropping-particle" : "", "family" : "Osanto", "given" : "Susanne", "non-dropping-particle" : "", "parse-names" : false, "suffix" : "" }, { "dropping-particle" : "", "family" : "Rosendaal", "given" : "Frits R", "non-dropping-particle" : "", "parse-names" : false, "suffix" : "" } ], "container-title" : "JAMA", "id" : "ITEM-6", "issue" : "6", "issued" : { "date-parts" : [ [ "2005", "2", "9" ] ] }, "page" : "715", "title" : "Malignancies, Prothrombotic Mutations, and the Risk of Venous Thrombosis", "type" : "article-journal", "volume" : "293" }, "uris" : [ "http://www.mendeley.com/documents/?uuid=2e7e55bb-bd4b-3ec1-8ba6-cf414763cd97" ] }, { "id" : "ITEM-7", "itemData" : { "DOI" : "10.1097/MD.0000000000004495", "ISBN" : "0000000000", "ISSN" : "1536-5964", "PMID" : "27512866", "abstract" : "BACKGROUND Previous studies have shown that idiopathic pulmonary embolism is positively associated with other cardiovascular events, such as myocardial infarction and stroke, suggesting a potentially important association between atherosclerosis risk factors and venous thromboembolism (VTE). We performed a meta-analysis to evaluate the correlation between risk factors for atherosclerosis and VTE. METHODS In December 2014, we searched MEDLINE and EMBASE for studies evaluating the associations between VTE and risk factors for atherosclerosis and pooled outcome data using random-effects meta-analysis. In addition, we analyzed publication bias. RESULTS Thirty-three case-control and cohort studies with a total of 185,124 patients met the inclusion criteria. We found that participants with body mass index (BMI) \u226530\u200akg/m had a significantly higher prevalence of VTE than those with BMI &lt;30\u200akg/m in both case-control studies (odds ratio [OR]\u200a=\u200a2.45, 95% confidence interval [CI]: 1.78-3.35) and cohort studies (relative risk [RR]\u200a=\u200a2.39, 95% CI: 1.79-3.17). VTE was more prevalent in patients with hypertension than without hypertension (OR\u200a=\u200a1.40, 95% CI: 1.06-1.84; RR\u200a=\u200a1.36, 95% CI: 1.11-1.67). The findings were similar for VTE prevalence between patients with and without diabetes (OR\u200a=\u200a1.78, 95% CI: 1.17-2.69; RR\u200a=\u200a1.41, 95% CI: 1.20-1.66). Current smoking was significantly associated with VTE prevalence in case-control studies (OR\u200a=\u200a1.34, 95% CI: 1.01-1.77), but not in cohort studies (RR\u200a=\u200a1.29, 95% CI: 0.96-1.72). In addition, we found that total cholesterol and triglyceride concentrations were significantly higher in patients with VTE than without VTE (weighted mean differences [WMD]\u200a=\u200a8.94\u200amg/dL, 95% CI: 3.52-14.35\u200amg/dL, and WMD\u200a=\u200a14.00\u200amg/dL, 95% CI: 8.85-19.16\u200amg/dL, respectively). High-density lipoprotein cholesterol concentrations were significantly lower in patients with VTE than without VTE (WMD\u200a=\u200a-2.03\u200amg/dL, 95% CI: -3.42 to -0.63\u200amg/dL). Higher quality studies were more homogeneous, but confirmed the same significant associations. CONCLUSIONS Based on our systematic review and meta-analysis, we observed a significant association between VTE and the risk factors for atherosclerosis. These results may make an important contribution to clinical practice regarding VTE treatment.", "author" : [ { "dropping-particle" : "", "family" : "Mi", "given" : "Yuhong", "non-dropping-particle" : "", "parse-names" : false, "suffix" : "" }, { "dropping-particle" : "", "family" : "Yan", "given" : "Shufeng", "non-dropping-particle" : "", "parse-names" : false, "suffix" : "" }, { "dropping-particle" : "", "family" : "Lu", "given" : "Yanhui", "non-dropping-particle" : "", "parse-names" : false, "suffix" : "" }, { "dropping-particle" : "", "family" : "Liang", "given" : "Ying", "non-dropping-particle" : "", "parse-names" : false, "suffix" : "" }, { "dropping-particle" : "", "family" : "Li", "given" : "Chunsheng", "non-dropping-particle" : "", "parse-names" : false, "suffix" : "" } ], "container-title" : "Medicine", "id" : "ITEM-7", "issue" : "32", "issued" : { "date-parts" : [ [ "2016", "8" ] ] }, "page" : "e4495", "title" : "Venous thromboembolism has the same risk factors as atherosclerosis: A PRISMA-compliant systemic review and meta-analysis.", "type" : "article-journal", "volume" : "95" }, "uris" : [ "http://www.mendeley.com/documents/?uuid=f2c65044-d2c8-38ec-8709-0f642a4742b3" ] } ], "mendeley" : { "formattedCitation" : "&lt;span style=\"baseline\"&gt;[30\u201336]&lt;/span&gt;", "plainTextFormattedCitation" : "[30\u201336]", "previouslyFormattedCitation" : "&lt;span style=\"baseline\"&gt;[30\u201336]&lt;/span&gt;" }, "properties" : { "noteIndex" : 7 }, "schema" : "https://github.com/citation-style-language/schema/raw/master/csl-citation.json" }</w:instrText>
      </w:r>
      <w:r w:rsidR="00976707" w:rsidRPr="00745AF8">
        <w:rPr>
          <w:rFonts w:ascii="Arial" w:hAnsi="Arial" w:cs="Arial"/>
        </w:rPr>
        <w:fldChar w:fldCharType="separate"/>
      </w:r>
      <w:r w:rsidR="00976707" w:rsidRPr="00745AF8">
        <w:rPr>
          <w:rFonts w:ascii="Arial" w:hAnsi="Arial" w:cs="Arial"/>
          <w:noProof/>
        </w:rPr>
        <w:t>[</w:t>
      </w:r>
      <w:r w:rsidR="00474859" w:rsidRPr="00745AF8">
        <w:rPr>
          <w:rFonts w:ascii="Arial" w:hAnsi="Arial" w:cs="Arial"/>
          <w:noProof/>
        </w:rPr>
        <w:t>41-47</w:t>
      </w:r>
      <w:r w:rsidR="00976707" w:rsidRPr="00745AF8">
        <w:rPr>
          <w:rFonts w:ascii="Arial" w:hAnsi="Arial" w:cs="Arial"/>
          <w:noProof/>
        </w:rPr>
        <w:t>]</w:t>
      </w:r>
      <w:r w:rsidR="00976707" w:rsidRPr="00745AF8">
        <w:rPr>
          <w:rFonts w:ascii="Arial" w:hAnsi="Arial" w:cs="Arial"/>
        </w:rPr>
        <w:fldChar w:fldCharType="end"/>
      </w:r>
      <w:r w:rsidR="000A50B5" w:rsidRPr="00745AF8">
        <w:rPr>
          <w:rFonts w:ascii="Arial" w:hAnsi="Arial" w:cs="Arial"/>
        </w:rPr>
        <w:t xml:space="preserve">. </w:t>
      </w:r>
      <w:r w:rsidR="007B5C40" w:rsidRPr="00745AF8">
        <w:rPr>
          <w:rFonts w:ascii="Arial" w:hAnsi="Arial" w:cs="Arial"/>
        </w:rPr>
        <w:t>We observed that a</w:t>
      </w:r>
      <w:r w:rsidR="00080439" w:rsidRPr="00745AF8">
        <w:rPr>
          <w:rFonts w:ascii="Arial" w:hAnsi="Arial" w:cs="Arial"/>
        </w:rPr>
        <w:t xml:space="preserve">naemia, </w:t>
      </w:r>
      <w:proofErr w:type="spellStart"/>
      <w:r w:rsidR="00080439" w:rsidRPr="00745AF8">
        <w:rPr>
          <w:rFonts w:ascii="Arial" w:hAnsi="Arial" w:cs="Arial"/>
        </w:rPr>
        <w:t>hyperhomocysteinemia</w:t>
      </w:r>
      <w:proofErr w:type="spellEnd"/>
      <w:r w:rsidR="00080439" w:rsidRPr="00745AF8">
        <w:rPr>
          <w:rFonts w:ascii="Arial" w:hAnsi="Arial" w:cs="Arial"/>
        </w:rPr>
        <w:t>, hypercholesterolemia and infection</w:t>
      </w:r>
      <w:r w:rsidR="00A24605" w:rsidRPr="00745AF8">
        <w:rPr>
          <w:rFonts w:ascii="Arial" w:hAnsi="Arial" w:cs="Arial"/>
        </w:rPr>
        <w:t xml:space="preserve"> </w:t>
      </w:r>
      <w:r w:rsidR="007B5C40" w:rsidRPr="00745AF8">
        <w:rPr>
          <w:rFonts w:ascii="Arial" w:hAnsi="Arial" w:cs="Arial"/>
        </w:rPr>
        <w:t>were</w:t>
      </w:r>
      <w:r w:rsidR="00080439" w:rsidRPr="00745AF8">
        <w:rPr>
          <w:rFonts w:ascii="Arial" w:hAnsi="Arial" w:cs="Arial"/>
        </w:rPr>
        <w:t xml:space="preserve"> more strongly associated with CVT while surgery, diabetes and malignancy were more strongly associated with VTE </w:t>
      </w:r>
      <w:r w:rsidR="00A24605" w:rsidRPr="00745AF8">
        <w:rPr>
          <w:rFonts w:ascii="Arial" w:hAnsi="Arial" w:cs="Arial"/>
        </w:rPr>
        <w:t>(</w:t>
      </w:r>
      <w:r w:rsidR="007267B8" w:rsidRPr="00745AF8">
        <w:rPr>
          <w:rFonts w:ascii="Arial" w:hAnsi="Arial" w:cs="Arial"/>
          <w:b/>
        </w:rPr>
        <w:t xml:space="preserve">Table </w:t>
      </w:r>
      <w:r w:rsidR="001B7F29" w:rsidRPr="00745AF8">
        <w:rPr>
          <w:rFonts w:ascii="Arial" w:hAnsi="Arial" w:cs="Arial"/>
          <w:b/>
        </w:rPr>
        <w:t>2</w:t>
      </w:r>
      <w:r w:rsidR="00A24605" w:rsidRPr="00745AF8">
        <w:rPr>
          <w:rFonts w:ascii="Arial" w:hAnsi="Arial" w:cs="Arial"/>
        </w:rPr>
        <w:t>)</w:t>
      </w:r>
      <w:r w:rsidR="007267B8" w:rsidRPr="00745AF8">
        <w:rPr>
          <w:rFonts w:ascii="Arial" w:hAnsi="Arial" w:cs="Arial"/>
        </w:rPr>
        <w:t>.</w:t>
      </w:r>
    </w:p>
    <w:p w14:paraId="57D55C39" w14:textId="77777777" w:rsidR="007B1493" w:rsidRPr="00745AF8" w:rsidRDefault="007B1493" w:rsidP="00E02DF5">
      <w:pPr>
        <w:spacing w:line="480" w:lineRule="auto"/>
        <w:jc w:val="both"/>
        <w:rPr>
          <w:rFonts w:ascii="Arial" w:hAnsi="Arial" w:cs="Arial"/>
          <w:b/>
          <w:i/>
          <w:sz w:val="28"/>
          <w:szCs w:val="28"/>
        </w:rPr>
      </w:pPr>
    </w:p>
    <w:p w14:paraId="077EBE64" w14:textId="52CFB364" w:rsidR="009B5A55" w:rsidRPr="00745AF8" w:rsidRDefault="000B77CA" w:rsidP="00E02DF5">
      <w:pPr>
        <w:spacing w:line="480" w:lineRule="auto"/>
        <w:jc w:val="both"/>
        <w:rPr>
          <w:rFonts w:ascii="Arial" w:hAnsi="Arial" w:cs="Arial"/>
        </w:rPr>
      </w:pPr>
      <w:r w:rsidRPr="00745AF8">
        <w:rPr>
          <w:rFonts w:ascii="Arial" w:hAnsi="Arial" w:cs="Arial"/>
          <w:b/>
        </w:rPr>
        <w:t xml:space="preserve">Genetic risk factors </w:t>
      </w:r>
    </w:p>
    <w:p w14:paraId="5BC63CBD" w14:textId="74A797D4" w:rsidR="006D52B2" w:rsidRPr="00745AF8" w:rsidRDefault="00FC64B3" w:rsidP="00E02DF5">
      <w:pPr>
        <w:spacing w:line="480" w:lineRule="auto"/>
        <w:jc w:val="both"/>
        <w:rPr>
          <w:rFonts w:ascii="Arial" w:hAnsi="Arial" w:cs="Arial"/>
        </w:rPr>
      </w:pPr>
      <w:r w:rsidRPr="00745AF8">
        <w:rPr>
          <w:rFonts w:ascii="Arial" w:hAnsi="Arial" w:cs="Arial"/>
        </w:rPr>
        <w:t xml:space="preserve">The risk of CVT was increased with factor V </w:t>
      </w:r>
      <w:r w:rsidRPr="00745AF8">
        <w:rPr>
          <w:rFonts w:ascii="Arial" w:hAnsi="Arial" w:cs="Arial"/>
          <w:i/>
        </w:rPr>
        <w:t>G1691A</w:t>
      </w:r>
      <w:r w:rsidRPr="00745AF8">
        <w:rPr>
          <w:rFonts w:ascii="Arial" w:hAnsi="Arial" w:cs="Arial"/>
        </w:rPr>
        <w:t xml:space="preserve"> polymorphism by 2.5</w:t>
      </w:r>
      <w:r w:rsidR="00CA195D" w:rsidRPr="00745AF8">
        <w:rPr>
          <w:rFonts w:ascii="Arial" w:hAnsi="Arial" w:cs="Arial"/>
        </w:rPr>
        <w:t>1</w:t>
      </w:r>
      <w:r w:rsidRPr="00745AF8">
        <w:rPr>
          <w:rFonts w:ascii="Arial" w:hAnsi="Arial" w:cs="Arial"/>
        </w:rPr>
        <w:t>-fold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Pr="00745AF8">
        <w:rPr>
          <w:rFonts w:ascii="Arial" w:hAnsi="Arial" w:cs="Arial"/>
        </w:rPr>
        <w:t>1.9</w:t>
      </w:r>
      <w:r w:rsidR="00CA195D" w:rsidRPr="00745AF8">
        <w:rPr>
          <w:rFonts w:ascii="Arial" w:hAnsi="Arial" w:cs="Arial"/>
        </w:rPr>
        <w:t>3</w:t>
      </w:r>
      <w:r w:rsidRPr="00745AF8">
        <w:rPr>
          <w:rFonts w:ascii="Arial" w:hAnsi="Arial" w:cs="Arial"/>
        </w:rPr>
        <w:t>-3.</w:t>
      </w:r>
      <w:r w:rsidR="00CA195D" w:rsidRPr="00745AF8">
        <w:rPr>
          <w:rFonts w:ascii="Arial" w:hAnsi="Arial" w:cs="Arial"/>
        </w:rPr>
        <w:t>27</w:t>
      </w:r>
      <w:r w:rsidR="00DE4C41" w:rsidRPr="00745AF8">
        <w:rPr>
          <w:rFonts w:ascii="Arial" w:hAnsi="Arial" w:cs="Arial"/>
        </w:rPr>
        <w:t>,</w:t>
      </w:r>
      <w:r w:rsidRPr="00745AF8">
        <w:rPr>
          <w:rFonts w:ascii="Arial" w:hAnsi="Arial" w:cs="Arial"/>
        </w:rPr>
        <w:t xml:space="preserve"> </w:t>
      </w:r>
      <w:r w:rsidRPr="00745AF8">
        <w:rPr>
          <w:rFonts w:ascii="Arial" w:hAnsi="Arial" w:cs="Arial"/>
          <w:i/>
        </w:rPr>
        <w:t>P</w:t>
      </w:r>
      <w:r w:rsidRPr="00745AF8">
        <w:rPr>
          <w:rFonts w:ascii="Arial" w:hAnsi="Arial" w:cs="Arial"/>
        </w:rPr>
        <w:t xml:space="preserve"> &lt;0.001</w:t>
      </w:r>
      <w:r w:rsidR="00DE4C41" w:rsidRPr="00745AF8">
        <w:rPr>
          <w:rFonts w:ascii="Arial" w:hAnsi="Arial" w:cs="Arial"/>
        </w:rPr>
        <w:t xml:space="preserve">; </w:t>
      </w:r>
      <w:r w:rsidR="00DE4C41" w:rsidRPr="00745AF8">
        <w:rPr>
          <w:rFonts w:ascii="Arial" w:hAnsi="Arial" w:cs="Arial"/>
          <w:i/>
        </w:rPr>
        <w:t>I</w:t>
      </w:r>
      <w:r w:rsidR="00DE4C41" w:rsidRPr="00745AF8">
        <w:rPr>
          <w:rFonts w:ascii="Arial" w:hAnsi="Arial" w:cs="Arial"/>
          <w:vertAlign w:val="superscript"/>
        </w:rPr>
        <w:t xml:space="preserve">2 </w:t>
      </w:r>
      <w:r w:rsidR="00DE4C41" w:rsidRPr="00745AF8">
        <w:rPr>
          <w:rFonts w:ascii="Arial" w:hAnsi="Arial" w:cs="Arial"/>
        </w:rPr>
        <w:t xml:space="preserve">= 0%, </w:t>
      </w:r>
      <w:r w:rsidR="00DE4C41" w:rsidRPr="00745AF8">
        <w:rPr>
          <w:rFonts w:ascii="Arial" w:hAnsi="Arial" w:cs="Arial"/>
          <w:i/>
        </w:rPr>
        <w:t>P</w:t>
      </w:r>
      <w:r w:rsidR="00DE4C41" w:rsidRPr="00745AF8">
        <w:rPr>
          <w:rFonts w:ascii="Arial" w:hAnsi="Arial" w:cs="Arial"/>
        </w:rPr>
        <w:t xml:space="preserve"> = 0.58</w:t>
      </w:r>
      <w:r w:rsidRPr="00745AF8">
        <w:rPr>
          <w:rFonts w:ascii="Arial" w:hAnsi="Arial" w:cs="Arial"/>
        </w:rPr>
        <w:t xml:space="preserve">) </w:t>
      </w:r>
      <w:r w:rsidR="00730900" w:rsidRPr="00745AF8">
        <w:rPr>
          <w:rFonts w:ascii="Arial" w:hAnsi="Arial" w:cs="Arial"/>
        </w:rPr>
        <w:fldChar w:fldCharType="begin" w:fldLock="1"/>
      </w:r>
      <w:r w:rsidR="00976707" w:rsidRPr="00745AF8">
        <w:rPr>
          <w:rFonts w:ascii="Arial" w:hAnsi="Arial" w:cs="Arial"/>
        </w:rPr>
        <w:instrText>ADDIN CSL_CITATION { "citationItems" : [ { "id" : "ITEM-1", "itemData" : { "ISSN" : "03406245", "PMID" : "8701395", "abstract" : "To evaluate the association between coagulation defects and cerebral venous thrombosis, a case-control study was conducted in 25 patients who had no autoimmune, neoplastic or infections disease and 75 healthy individuals. There were no patients with deficiency of protein C or protein S. Four had resistance to activated protein C (APC) and one had APC resistance associated with antithrombin deficiency. APC resistance was investigated by DNA analysis, and diagnosed by the presence of a point mutation in the factor V gene, which predicts replacement of Arg506 with Gln at one of the two APC cleavage sites in activated factor V. The prevalence of APC resistance was 20% in patients and 2.7% in controls. This difference was statistically significant (p = 0.01) and the odds ratio was 9.1. A circumstantial factor predisposing to cerebral venous thrombosis (such as oral contraceptive intake, pregnancy, puerperium, trauma or prolonged immobilization) was reported in 72% of cases. In conclusion, APC resistance is the most frequent coagulation abnormality associated with cerebral venous thrombosis.", "author" : [ { "dropping-particle" : "", "family" : "Martinelli", "given" : "I.", "non-dropping-particle" : "", "parse-names" : false, "suffix" : "" }, { "dropping-particle" : "", "family" : "Landi", "given" : "G.", "non-dropping-particle" : "", "parse-names" : false, "suffix" : "" }, { "dropping-particle" : "", "family" : "Merati", "given" : "G.", "non-dropping-particle" : "", "parse-names" : false, "suffix" : "" }, { "dropping-particle" : "", "family" : "Cella", "given" : "R.", "non-dropping-particle" : "", "parse-names" : false, "suffix" : "" }, { "dropping-particle" : "", "family" : "Tosetto", "given" : "A.", "non-dropping-particle" : "", "parse-names" : false, "suffix" : "" }, { "dropping-particle" : "", "family" : "Mannucci", "given" : "P. M.", "non-dropping-particle" : "", "parse-names" : false, "suffix" : "" } ], "container-title" : "Thrombosis and Haemostasis", "id" : "ITEM-1", "issue" : "3", "issued" : { "date-parts" : [ [ "1996", "3" ] ] }, "page" : "393-394", "title" : "Factor V gene mutation is a risk factor for cerebral venous thrombosis", "type" : "article-journal", "volume" : "75" }, "uris" : [ "http://www.mendeley.com/documents/?uuid=bfc9d02c-73e7-3d5c-b4a3-ecf5a6119222" ] }, { "id" : "ITEM-2", "itemData" : { "ISBN" : "0039-2499", "ISSN" : "0039-2499", "PMID" : "8841317", "abstract" : "BACKGROUND AND PURPOSE Resistance to activated protein C is a common inherited risk factor for venous thrombosis, which is due to a mutation in coagulation factor V (factor V Leiden mutation). It is present in approximately 20% of unselected consecutive patients with deep vein thrombosis. The rate of resistance to activated protein C in patients with cerebral venous thrombosis (CVT) is unknown. METHODS We investigated the association of factor V mutation with CVT using a case-control study. Nineteen unselected patients with CVT and 57 healthy control subjects were tested for the point mutation. RESULTS The mutation was found in a heterozygous form in 4 of the 19 patients with CVT (21%) and in only 1 of the 57 control subjects (2%) (P = .02, Fisher's exact test). The prevalence of the coagulation defect found in our patients with CVT was consistent with that observed in previous studies in patients with deep vein thrombosis. In 3 of the 4 patients positive for the mutation, CVT developed in the presence of an acquired prothrombotic state, including oral contraceptive use in 2 patients and puerperium in the third. CONCLUSIONS Factor V Leiden mutation is a risk factor for CVT and may be the most common inherited coagulation defect associated with this condition.", "author" : [ { "dropping-particle" : "", "family" : "Zuber", "given" : "M", "non-dropping-particle" : "", "parse-names" : false, "suffix" : "" }, { "dropping-particle" : "", "family" : "Toulon", "given" : "P", "non-dropping-particle" : "", "parse-names" : false, "suffix" : "" }, { "dropping-particle" : "", "family" : "Marnet", "given" : "L", "non-dropping-particle" : "", "parse-names" : false, "suffix" : "" }, { "dropping-particle" : "", "family" : "Mas", "given" : "J L", "non-dropping-particle" : "", "parse-names" : false, "suffix" : "" } ], "container-title" : "Stroke; a journal of cerebral circulation", "id" : "ITEM-2", "issue" : "10", "issued" : { "date-parts" : [ [ "1996" ] ] }, "page" : "1721-3", "title" : "Factor V Leiden mutation in cerebral venous thrombosis.", "type" : "article-journal", "volume" : "27" }, "uris" : [ "http://www.mendeley.com/documents/?uuid=688c874f-c824-31e0-8714-b57310222d61" ] }, { "id" : "ITEM-3", "itemData" : { "ISSN" : "1460-2725", "PMID" : "10024925", "abstract" : "Fifteen patients with cerebral venous thrombosis were ascertained retrospectively. Their case notes were reviewed, and stored or new blood was assayed for factor V Leiden (FVL) mutation, prothrombin gene mutation 20201A, and 5,10 methylene tetrahydrofolate reductase (MTHFR) C677T mutation. A clinical risk factor was identified in 13 patients--the oral contraceptive pill (5), puerperium (1), HRT (1), mastoiditis (1), dehydration (1), lumbar puncture and myelography (1), carcinoma (1), lupus anticoagulant (2). In addition, two patients had the FVL mutation and five (one of whom also had the FVL mutation) were homozygous for the MTHFR mutation. The latter showed a higher than expected frequency compared to 300 healthy controls from South Wales (OR 3.15.95% Cl 1.01-9.83). No patient had the prothrombin 20201A mutation. Two patients died and three had a monocular visual deficit following anticoagulation (13) or thrombolytic (2) treatment, but there was no association between the presence of a primary prothrombotic risk factor and outcome. These results confirm the importance of investigating patients for both clinical predisposing factors and primary prothrombotic states.", "author" : [ { "dropping-particle" : "", "family" : "Hillier", "given" : "C E", "non-dropping-particle" : "", "parse-names" : false, "suffix" : "" }, { "dropping-particle" : "", "family" : "Collins", "given" : "P W", "non-dropping-particle" : "", "parse-names" : false, "suffix" : "" }, { "dropping-particle" : "", "family" : "Bowen", "given" : "D J", "non-dropping-particle" : "", "parse-names" : false, "suffix" : "" }, { "dropping-particle" : "", "family" : "Bowley", "given" : "S", "non-dropping-particle" : "", "parse-names" : false, "suffix" : "" }, { "dropping-particle" : "", "family" : "Wiles", "given" : "C M", "non-dropping-particle" : "", "parse-names" : false, "suffix" : "" } ], "container-title" : "Qjm", "id" : "ITEM-3", "issue" : "10", "issued" : { "date-parts" : [ [ "1998" ] ] }, "page" : "677-680", "title" : "Inherited prothrombotic risk factors and cerebral venous thrombosis.", "type" : "article-journal", "volume" : "91" }, "uris" : [ "http://www.mendeley.com/documents/?uuid=03f6aa8e-77e2-3769-8c31-e29c03e9c037" ] }, { "id" : "ITEM-4", "itemData" : { "DOI" : "10.1161/01.STR.29.12.2507", "ISSN" : "0039-2499", "PMID" : "9836759", "abstract" : "BACKGROUND and PURPOSE: Different coagulation disorders have been associated with cerebral venous thrombosis (CVT). Until now, fewer than 50 patients have been reported with CVT and the factor V Leiden (FVL) mutation. Although the prevalence of FVL-positive patients with CVT ranged from 10% to 25%, it was as low as 0.5% to 3% in the control groups. Most other studies had not systematically searched for concomitant risk factors or previous thromboembolic events. To better define the relevance of the FVL mutation in conjunction with additional risk factors in CVT, we conducted the present case-control study. METHODS: Fifty-five patients with CVT were compared with 272 healthy controls. A standardized interview regarding established risk factors for venous thrombosis and the patients' and their families' histories for thromboembolic events was performed. The presence of the FVL mutation was determined by polymerase chain reaction on DNA obtained from peripheral blood leukocytes. RESULTS: Of 55 patients, 8 (14.5%) were heterozygous for the FVL mutation compared with 17 of 272 controls (6.25%). The relative risk for the presence of FVL was 2.55 (95% confidence interval, 1.04 to 6.26; P=0.04). Additional risk factors for CVT were frequently found in both the presence and absence of FVL. Recurrence of venous thromboembolic events was more frequent in patients with the FVL mutation (5 of 8 patients, 62.5%) than in those without this anomaly (8 of 47 patients, 17%; P&lt;0.005). CONCLUSIONS: Our study confirms the FVL mutation as the most relevant hereditary risk factor for CVT. Coexisting risk factors are usually involved in the initiation of CVT. Patients with the FVL mutation are at an increased risk for recurrent venous thrombosis.", "author" : [ { "dropping-particle" : "", "family" : "L\u00fcdemann", "given" : "P", "non-dropping-particle" : "", "parse-names" : false, "suffix" : "" }, { "dropping-particle" : "", "family" : "Nabavi", "given" : "D G", "non-dropping-particle" : "", "parse-names" : false, "suffix" : "" }, { "dropping-particle" : "", "family" : "Junker", "given" : "R", "non-dropping-particle" : "", "parse-names" : false, "suffix" : "" }, { "dropping-particle" : "", "family" : "Wolff", "given" : "E", "non-dropping-particle" : "", "parse-names" : false, "suffix" : "" }, { "dropping-particle" : "", "family" : "Papke", "given" : "K", "non-dropping-particle" : "", "parse-names" : false, "suffix" : "" }, { "dropping-particle" : "", "family" : "Buchner", "given" : "H", "non-dropping-particle" : "", "parse-names" : false, "suffix" : "" }, { "dropping-particle" : "", "family" : "Assmann", "given" : "G", "non-dropping-particle" : "", "parse-names" : false, "suffix" : "" }, { "dropping-particle" : "", "family" : "Ringelstein", "given" : "E B", "non-dropping-particle" : "", "parse-names" : false, "suffix" : "" } ], "container-title" : "Stroke; a journal of cerebral circulation", "id" : "ITEM-4", "issue" : "12", "issued" : { "date-parts" : [ [ "1998", "12" ] ] }, "page" : "2507-2510", "title" : "Factor V Leiden mutation is a risk factor for cerebral venous thrombosis: a case-control study of 55 patients.", "type" : "article-journal", "volume" : "29" }, "uris" : [ "http://www.mendeley.com/documents/?uuid=385c3e38-6738-3918-af87-60648283b131" ] }, { "id" : "ITEM-5", "itemData" : { "DOI" : "10.1007/s004150050195", "ISSN" : "03405354", "PMID" : "9553844", "abstract" : "We investigated the association between cerebral venous thrombosis and hereditary resistance to activated protein C (APC) in 12 consecutive German patients with non-fatal cerebral venous thrombosis and in 187 controls without a history of thrombotic disorder. Three patients (25%) had a mutation in the factor V Leiden gene against only one subject in the control group. This difference was significant (P &lt; 0.05), with an odds ratio of 11.7 (1.5-87; 95% confidence interval). Two patients carrying the mutation had additional common risk factors for thrombosis, and 2 had a positive family history of thromboembolism. We conclude that inherited APC resistance by a mutation in factor V Leiden is an important risk factor in non-fatal cerebral venous thrombosis. We recommend testing for APC resistance and, if abnormal for factor V Leiden mutation in patients with cerebral venous thrombosis.", "author" : [ { "dropping-particle" : "", "family" : "Weih", "given" : "M.", "non-dropping-particle" : "", "parse-names" : false, "suffix" : "" }, { "dropping-particle" : "", "family" : "Vetter", "given" : "B.", "non-dropping-particle" : "", "parse-names" : false, "suffix" : "" }, { "dropping-particle" : "", "family" : "Ziemer", "given" : "S.", "non-dropping-particle" : "", "parse-names" : false, "suffix" : "" }, { "dropping-particle" : "", "family" : "Mehraein", "given" : "S.", "non-dropping-particle" : "", "parse-names" : false, "suffix" : "" }, { "dropping-particle" : "", "family" : "Valdueza", "given" : "J. M.", "non-dropping-particle" : "", "parse-names" : false, "suffix" : "" }, { "dropping-particle" : "", "family" : "Koscielny", "given" : "J.", "non-dropping-particle" : "", "parse-names" : false, "suffix" : "" }, { "dropping-particle" : "", "family" : "Kulozik", "given" : "A. E.", "non-dropping-particle" : "", "parse-names" : false, "suffix" : "" }, { "dropping-particle" : "", "family" : "Einh\u00e4upl", "given" : "K. M.", "non-dropping-particle" : "", "parse-names" : false, "suffix" : "" } ], "container-title" : "Journal of Neurology", "id" : "ITEM-5", "issue" : "3", "issued" : { "date-parts" : [ [ "1998", "3" ] ] }, "page" : "149-152", "publisher" : "Steinkopff-Verlag", "title" : "Increased rate of factor V Leiden mutation in patients with cerebral venous thrombosis", "type" : "article-journal", "volume" : "245" }, "uris" : [ "http://www.mendeley.com/documents/?uuid=08773e70-8981-31ec-9744-26b76880a10b" ] }, { "id" : "ITEM-6", "itemData" : { "DOI" : "10.1161/01.STR.31.7.1785-c", "ISSN" : "0039-2499 (Print)", "PMID" : "10884490", "author" : [ { "dropping-particle" : "", "family" : "Madonna", "given" : "Pasquale", "non-dropping-particle" : "", "parse-names" : false, "suffix" : "" }, { "dropping-particle" : "", "family" : "Stefano", "given" : "Valentino", "non-dropping-particle" : "De", "parse-names" : false, "suffix" : "" }, { "dropping-particle" : "", "family" : "Coppola", "given" : "Antonio", "non-dropping-particle" : "", "parse-names" : false, "suffix" : "" }, { "dropping-particle" : "", "family" : "Albisinni", "given" : "Rosina", "non-dropping-particle" : "", "parse-names" : false, "suffix" : "" }, { "dropping-particle" : "", "family" : "Cerbone", "given" : "Anna Maria", "non-dropping-particle" : "", "parse-names" : false, "suffix" : "" } ], "container-title" : "Stroke", "id" : "ITEM-6", "issue" : "7", "issued" : { "date-parts" : [ [ "2000", "7" ] ] }, "page" : "1785-1790", "title" : "G20210A PRTH Gene Mutation and Other Trombophilic Polymorphisms in Patients With Cerebral Vein Thrombosis", "type" : "article-journal", "volume" : "31" }, "uris" : [ "http://www.mendeley.com/documents/?uuid=aee87981-d5a6-39ec-b1c3-f12c80ebfbab" ] }, { "id" : "ITEM-7", "itemData" : { "ISBN" : "0390-6078 (Print)\\r0390-6078 (Linking)", "ISSN" : "03906078", "PMID" : "11418373", "abstract" : "BACKGROUND AND OBJECTIVES: Despite inherited thrombophilic risk factors being strongly associated with vein thrombosis, decisions on whether to screen subjects for these factors vary in different clinical settings. DESIGN AND METHODS: We calculated the prevalence of inherited thrombophilic risk factors in a large cohort of patients (n=1,238) with different clinical manifestations of vein thromboembolism. In the present cohort, screening for inherited thrombophilia was worthwhile among patients who developed vein thrombosis of the leg or cerebral vein thrombosis. Carriers of FV Leiden or FII A(20210) mutation more frequently had had deep vein thrombosis of the leg (OR: 4.35; 95% CI: 3.39-5.60), superficial vein thrombosis (OR: 3.34; 95% CI: 2.06-5.41), or cerebral vein thrombosis (OR: 2.77; 95% CI: 1.10-6.96). RESULTS: The screening program appeared to have a limited relevance in patients with isolated pulmonary embolism (OR: 2.13; 95% CI: 1.28-3.54), or mesenteric vein thrombosis (OR: 2.05; 95% CI: 1.22-3.44). INTERPRETATION AND CONCLUSIONS: The lack of association with inherited thrombophilia does not justify routine screening of patients with thrombosis of the upper extremities or with retinal vein thrombosis.", "author" : [ { "dropping-particle" : "", "family" : "Margaglione", "given" : "M.", "non-dropping-particle" : "", "parse-names" : false, "suffix" : "" }, { "dropping-particle" : "", "family" : "Brancaccio", "given" : "V.", "non-dropping-particle" : "", "parse-names" : false, "suffix" : "" }, { "dropping-particle" : "", "family" : "Ciampa", "given" : "A.", "non-dropping-particle" : "", "parse-names" : false, "suffix" : "" }, { "dropping-particle" : "", "family" : "Papa", "given" : "M. L.", "non-dropping-particle" : "", "parse-names" : false, "suffix" : "" }, { "dropping-particle" : "", "family" : "Grandone", "given" : "E.", "non-dropping-particle" : "", "parse-names" : false, "suffix" : "" }, { "dropping-particle" : "", "family" : "Minno", "given" : "G.", "non-dropping-particle" : "Di", "parse-names" : false, "suffix" : "" } ], "container-title" : "Haematologica", "id" : "ITEM-7", "issue" : "6", "issued" : { "date-parts" : [ [ "2001", "6" ] ] }, "page" : "634-639", "title" : "Inherited thrombophilic risk factors in a large cohort of individuals referred to italian thrombophilia centers: Distinct roles in different clinical settings", "type" : "article-journal", "volume" : "86" }, "uris" : [ "http://www.mendeley.com/documents/?uuid=4397301d-d658-3c20-86fb-4c537a0be691" ] }, { "id" : "ITEM-8", "itemData" : { "DOI" : "10.1002/ajh.10103", "ISBN" : "0361-8609", "ISSN" : "03618609", "PMID" : "12111785", "abstract" : "The prevalence of hereditary thrombophilia is well known in patients with lower-extremity thrombosis but only poorly studied in patients with thrombosis at unusual sites. Consequently, it is still unclear whether such patients should generally be screened for hereditary thrombophilia. We retrospectively analyzed 260 patients with thrombosis at unusual sites including thrombosis in portal, cerebral, retinal, and upper-extremity veins with respect to the prevalence of FV Leiden, prothrombin G20210A, protein C, protein S, and antithrombin deficiency. In addition, all thrombotic episodes were analyzed for circumstantial risk factors. Used as controls, healthy volunteers (120) and patients with lower-extremity thrombosis (292) showed overall prevalence of hereditary thrombophilia of 9.1% and 39.0%, respectively. The corresponding numbers were 33.3%, 34.3%, and 39.0% in patients with portal vein, upper-extremity, and lower-extremity thrombosis, respectively. In patients with cerebral vein thrombosis, however, the prevalence was significantly lower (23.5%). Patients with retinal vein occlusion did not show an increased frequency of thrombophilia at all (5.9%). In all five groups FV Leiden was by far the most frequent defect (4.4\u201327.1%), while prothrombin G20210A occurred rarer (2.5\u20137.6%). Protein C, protein S, and antithrombin deficiency were much less prevalent (0\u20133.1%) except for patients with portal vein thrombosis (4.8\u20137.1%). Compared to healthy individuals, the relative risk of thrombosis was 4.3 (2.2\u20138.1), 3.8 (1.8\u20137.7), 2.5 (1.0\u20136.1), 3.7 (1.5\u20138.6), and 0.6 (0.2\u20132.1) for patients with lower-extremity, upper-extremity, cerebral vein, portal vein, and retinal vein thrombosis, respectively. Circumstantial risk factors were more frequent in patients without than with hereditary thrombophilia and were found most often in patients with upper-extremity thrombosis. In each group the most frequent circumstantial risk factor was different. However, oral contraceptives and cancer were found in all five groups. In conclusion, independent upon the presence of circumstantial risk factors, screening for hereditary thrombophilia is warranted in all patients with thrombosis at unusual sites except in those with retinal vein occlusion. Am. J. Hematol. 70:126\u2013132, 2002. \u00a9 2002 Wiley-Liss, Inc.", "author" : [ { "dropping-particle" : "", "family" : "Bombeli", "given" : "Thomas", "non-dropping-particle" : "", "parse-names" : false, "suffix" : "" }, { "dropping-particle" : "", "family" : "Basic", "given" : "Adila", "non-dropping-particle" : "", "parse-names" : false, "suffix" : "" }, { "dropping-particle" : "", "family" : "Fehr", "given" : "Joerg", "non-dropping-particle" : "", "parse-names" : false, "suffix" : "" } ], "container-title" : "American Journal of Hematology", "id" : "ITEM-8", "issue" : "2", "issued" : { "date-parts" : [ [ "2002", "6" ] ] }, "page" : "126-132", "title" : "Prevalence of hereditary thrombophilia in patients with thrombosis in different venous systems", "type" : "article-journal", "volume" : "70" }, "uris" : [ "http://www.mendeley.com/documents/?uuid=acfc8400-3bf4-3f81-a156-ceb18a699e83" ] }, { "id" : "ITEM-9", "itemData" : { "DOI" : "10.1182/blood-2003-02-0443", "ISBN" : "0006-4971", "ISSN" : "00064971", "PMID" : "12714502", "abstract" : "High plasma levels of total homocysteine (tHcy) are a risk factor for deep vein thrombosis. Because no information on the relationship between cerebral vein thrombosis and hyperhomocysteinemia is available, a case-control study of 121 patients with a first episode of cerebral vein thrombosis and 242 healthy control subjects was carried out. Fasting plasma levels of tHcy and their postmethionine load (PML) increments, together with other laboratory markers of thrombophilia, were measured in plasma or DNA. Hyperhomocysteinemia (high fasting tHcy and/or PML increments) was diagnosed in 33 patients (27%) and 20 control subjects (8%) (odds ratio, 4.2; 95% confidence interval [CI], 2.3-7.6). Low levels of serum folate and the 677TT methylene tetrahydrofolate reductase were associated with hyperhomocysteinemia, but in a multivariate model hyperhomocysteinemia only was associated with an increased risk of cerebral vein thrombosis. Oral contraceptive intake was associated with the disease with an odds ratio of 6.1 (95% CI, 3.3-11.0). The combined presence of the latter and hyperhomocysteinemia increased the risk of the disease with an odds ratio of 19.5 (95% CI, 5.7-67.3). In conclusion, hyperhomocysteinemia is associated with a 4-fold increased risk of cerebral vein thrombosis; whether or not its correction with vitamins reduces the risk of the disease remains to be demonstrated.", "author" : [ { "dropping-particle" : "", "family" : "Martinelli", "given" : "Ida", "non-dropping-particle" : "", "parse-names" : false, "suffix" : "" }, { "dropping-particle" : "", "family" : "Battaglioli", "given" : "Tullia", "non-dropping-particle" : "", "parse-names" : false, "suffix" : "" }, { "dropping-particle" : "", "family" : "Pedotti", "given" : "Paola", "non-dropping-particle" : "", "parse-names" : false, "suffix" : "" }, { "dropping-particle" : "", "family" : "Cattaneo", "given" : "Marco", "non-dropping-particle" : "", "parse-names" : false, "suffix" : "" }, { "dropping-particle" : "", "family" : "Mannucci", "given" : "Pier M.", "non-dropping-particle" : "", "parse-names" : false, "suffix" : "" } ], "container-title" : "Blood", "id" : "ITEM-9", "issue" : "4", "issued" : { "date-parts" : [ [ "2003" ] ] }, "page" : "1363-1366", "title" : "Hyperhomocysteinemia in cerebral vein thrombosis", "type" : "article-journal", "volume" : "102" }, "uris" : [ "http://www.mendeley.com/documents/?uuid=d3d4f4b3-3ed0-318d-ba8c-0a0475ad0dde" ] }, { "id" : "ITEM-10", "itemData" : { "DOI" : "10.1111/j.1468-1331.2004.00802.x", "ISBN" : "1351-5101", "ISSN" : "13515101", "PMID" : "15171737", "abstract" : "Despite the continuous description of new conditions pre-disposing for cerebral venous thrombosis (CVT), no apparent cause is found in about 30% of cases. Hyperhomocysteinemia (hyper-Hcy) is an established risk factor for deep venous thrombosis and stroke but has not been clearly associated with increased risk of CVT. We assessed the prevalence of hyper-Hcy and other thrombophilic risk factors in a population of 26 consecutive patients with non-pyogenic CVT, by review of a prospectively maintained database. The prevalences of hyper-Hcy and prothrombin G20210A, factor V G1691A and methylenetetrahydrofolate reductase (MTHFR) C677T mutations in these patients were compared with those in 100 healthy controls and 100 patients with cerebroarterial disease. The prevalence of hyper-Hcy was greater in patients with CVT (10/26, 38.5%) than healthy controls (13/100; OR 4.18, 95% CI 1.58-11.16) and comparable with that in patients with cerebroarterial disease (42/100). No significant differences were found in the prevalences of prothrombin or MTHFR mutation. No factor V mutation was found. Our findings indicate that hyper-Hcy is associated with an increased risk of CVT. Additional prospective cohort studies on large series of patients are required to clarify the time relationship between hyper-Hcy and the thrombotic event.", "author" : [ { "dropping-particle" : "", "family" : "Boncoraglio", "given" : "G.", "non-dropping-particle" : "", "parse-names" : false, "suffix" : "" }, { "dropping-particle" : "", "family" : "Carriero", "given" : "M. R.", "non-dropping-particle" : "", "parse-names" : false, "suffix" : "" }, { "dropping-particle" : "", "family" : "Chiapparini", "given" : "L.", "non-dropping-particle" : "", "parse-names" : false, "suffix" : "" }, { "dropping-particle" : "", "family" : "Ciceri", "given" : "E.", "non-dropping-particle" : "", "parse-names" : false, "suffix" : "" }, { "dropping-particle" : "", "family" : "Ciusani", "given" : "E.", "non-dropping-particle" : "", "parse-names" : false, "suffix" : "" }, { "dropping-particle" : "", "family" : "Erbetta", "given" : "A.", "non-dropping-particle" : "", "parse-names" : false, "suffix" : "" }, { "dropping-particle" : "", "family" : "Parati", "given" : "E. A.", "non-dropping-particle" : "", "parse-names" : false, "suffix" : "" } ], "container-title" : "European Journal of Neurology", "id" : "ITEM-10", "issue" : "6", "issued" : { "date-parts" : [ [ "2004", "6" ] ] }, "page" : "405-409", "title" : "Hyperhomocysteinemia and other thrombophilic risk factors in 26 patients with cerebral venous thrombosis", "type" : "article-journal", "volume" : "11" }, "uris" : [ "http://www.mendeley.com/documents/?uuid=e8eacf84-6859-3018-9e0b-fdfe20d8e9c6" ] }, { "id" : "ITEM-11", "itemData" : { "DOI" : "10.1111/j.1538-7836.2004.00785.x", "ISBN" : "1538-7933", "ISSN" : "15387933", "PMID" : "2005060266", "author" : [ { "dropping-particle" : "", "family" : "Rodrigues", "given" : "C. A.", "non-dropping-particle" : "", "parse-names" : false, "suffix" : "" }, { "dropping-particle" : "", "family" : "Rocha", "given" : "L. K A", "non-dropping-particle" : "", "parse-names" : false, "suffix" : "" }, { "dropping-particle" : "", "family" : "Morelli", "given" : "V. M.", "non-dropping-particle" : "", "parse-names" : false, "suffix" : "" }, { "dropping-particle" : "", "family" : "Franco", "given" : "R. F.", "non-dropping-particle" : "", "parse-names" : false, "suffix" : "" }, { "dropping-particle" : "", "family" : "Louren\u00e7o", "given" : "Dayse M.", "non-dropping-particle" : "", "parse-names" : false, "suffix" : "" } ], "container-title" : "Journal of Thrombosis and Haemostasis", "id" : "ITEM-11", "issue" : "7", "issued" : { "date-parts" : [ [ "2004", "7" ] ] }, "page" : "1211-1212", "title" : "Prothrombin G20210A mutation, and not factor V Leiden mutation, is a risk factor for cerebral venous thrombosis in Brazilian patients [12]", "type" : "article-journal", "volume" : "2" }, "uris" : [ "http://www.mendeley.com/documents/?uuid=31930bd5-77a3-37ac-9114-6cc1b7dda07a" ] }, { "id" : "ITEM-12", "itemData" : { "DOI" : "10.1016/j.thromres.2004.11.002", "ISSN" : "00493848", "PMID" : "15733979", "author" : [ { "dropping-particle" : "", "family" : "Tufano", "given" : "Antonella", "non-dropping-particle" : "", "parse-names" : false, "suffix" : "" }, { "dropping-particle" : "", "family" : "Coppola", "given" : "Antonio", "non-dropping-particle" : "", "parse-names" : false, "suffix" : "" }, { "dropping-particle" : "", "family" : "Varricchione", "given" : "Nunzia", "non-dropping-particle" : "", "parse-names" : false, "suffix" : "" }, { "dropping-particle" : "", "family" : "Simone", "given" : "Ciro", "non-dropping-particle" : "De", "parse-names" : false, "suffix" : "" }, { "dropping-particle" : "", "family" : "Cirillo", "given" : "Ferdinando", "non-dropping-particle" : "", "parse-names" : false, "suffix" : "" }, { "dropping-particle" : "", "family" : "Palmieri", "given" : "Nicola Macarone", "non-dropping-particle" : "", "parse-names" : false, "suffix" : "" }, { "dropping-particle" : "", "family" : "Cerbone", "given" : "Anna Maria", "non-dropping-particle" : "", "parse-names" : false, "suffix" : "" } ], "container-title" : "Thrombosis Research", "id" : "ITEM-12", "issue" : "5", "issued" : { "date-parts" : [ [ "2005", "1", "1" ] ] }, "page" : "439-440", "publisher" : "Elsevier", "title" : "Predisposing factors in patients with early-onset cerebral vein thrombosis", "type" : "article-journal", "volume" : "115" }, "uris" : [ "http://www.mendeley.com/documents/?uuid=847a7ab5-1316-3e25-a33f-3aebaed3eeca" ] }, { "id" : "ITEM-13", "itemData" : { "DOI" : "10.1007/s00415-005-0988-4", "ISBN" : "0041500509884", "ISSN" : "03405354", "PMID" : "16155788", "abstract" : "Genetic thrombophilic conditions such as those associated with Factor V Leiden (FVL) and the prothrombin mutant (PT G20210A) have been identified as risk factors for cerebral venous thrombosis (CVT). Recently, a single nucleotide polymorphism (SNP) of the thrombin activatable fibrinolysis inhibitor (TAFI G-438A) has been shown to be associated with lower TAFI levels and to decrease the risk for peripheral venous thrombosis. Furthermore, a protective role in juvenile stroke was shown for a SNP of the vitamin K dependent protein Z (PZ Intron F G79A) which is linked with low PZ levels.", "author" : [ { "dropping-particle" : "", "family" : "Lichy", "given" : "Christoph", "non-dropping-particle" : "", "parse-names" : false, "suffix" : "" }, { "dropping-particle" : "", "family" : "Dong-Si", "given" : "Tuan", "non-dropping-particle" : "", "parse-names" : false, "suffix" : "" }, { "dropping-particle" : "", "family" : "Reuner", "given" : "Karl", "non-dropping-particle" : "", "parse-names" : false, "suffix" : "" }, { "dropping-particle" : "", "family" : "Genius", "given" : "Just", "non-dropping-particle" : "", "parse-names" : false, "suffix" : "" }, { "dropping-particle" : "", "family" : "Rickmann", "given" : "Henning", "non-dropping-particle" : "", "parse-names" : false, "suffix" : "" }, { "dropping-particle" : "", "family" : "Hampe", "given" : "Toni", "non-dropping-particle" : "", "parse-names" : false, "suffix" : "" }, { "dropping-particle" : "", "family" : "Dolan", "given" : "Tarah", "non-dropping-particle" : "", "parse-names" : false, "suffix" : "" }, { "dropping-particle" : "", "family" : "Stoll", "given" : "Felix", "non-dropping-particle" : "", "parse-names" : false, "suffix" : "" }, { "dropping-particle" : "", "family" : "Grau", "given" : "Armin", "non-dropping-particle" : "", "parse-names" : false, "suffix" : "" } ], "container-title" : "Journal of Neurology", "id" : "ITEM-13", "issue" : "3", "issued" : { "date-parts" : [ [ "2006", "3", "16" ] ] }, "page" : "316-320", "title" : "Risk of cerebral venous thrombosis and novel gene polymorphisms of the coagulation and fibrinolytic systems", "type" : "article-journal", "volume" : "253" }, "uris" : [ "http://www.mendeley.com/documents/?uuid=b3447998-614e-364a-9560-3ce7d6b4508c" ] }, { "id" : "ITEM-14", "itemData" : { "DOI" : "10.1136/jmg.2006.048371", "ISBN" : "0022-2593", "ISSN" : "1468-6244", "PMID" : "17307838", "abstract" : "Objective: To calculate the prevalence of common gain of function gene mutations in patients with different clinical manifestations of venous thromboembolism. Design and setting: Case-control study in two hospitals in Italy. Participants: 387 patients with venous thromboembolism and 286 controls. Main measures: Factor V (FV) Leiden, factor II (FII) A20210 and JAK2 V617F mutations. Results: Among patients with deep vein thrombosis in one leg, 23 (20.9%) carried FV Leiden and FII A20210 mutations. Similar figures were observed in patients with cerebral vein thrombosis (CVT; n=9; 20.0%) and in patients presenting with splanchnic vein thrombosis (SVT; n = 26; 18.7%). A lower prevalence was obtained in patients with retinal vein thrombosis (n = 11; 11.8%). The JAK2 F617 mutant allele was found in 27 (21.1%) patients with SVT, but in none of the patients presenting with a thrombotic event from different districts. 13 of the 27 JAK2 V617F-positive subjects with SVT were previously known to have a myeloproliferative disease (MPD). Three other patients had a diagnosis of MPD after the occurrence of the thrombotic event. Conclusion: Carriership of FV Leiden or FII A20210 mutations identifies an at-risk condition for venous thrombosis in the lower extremities, SVT or CVT. In patients with SVT, screening for the JAK2 V617F mutation may be useful in recognising patients who should be carefully observed for the subsequent development of overt MPD. Thus, genetic tests may play a different role, various clinical manifestations of venous thromboembolism being associated with distinct risk profiles.", "author" : [ { "dropping-particle" : "", "family" : "Colaizzo", "given" : "D.", "non-dropping-particle" : "", "parse-names" : false, "suffix" : "" }, { "dropping-particle" : "", "family" : "Amitrano", "given" : "L.", "non-dropping-particle" : "", "parse-names" : false, "suffix" : "" }, { "dropping-particle" : "", "family" : "Iannaccone", "given" : "L.", "non-dropping-particle" : "", "parse-names" : false, "suffix" : "" }, { "dropping-particle" : "", "family" : "Vergura", "given" : "P.", "non-dropping-particle" : "", "parse-names" : false, "suffix" : "" }, { "dropping-particle" : "", "family" : "Cappucci", "given" : "F.", "non-dropping-particle" : "", "parse-names" : false, "suffix" : "" }, { "dropping-particle" : "", "family" : "Grandone", "given" : "E.", "non-dropping-particle" : "", "parse-names" : false, "suffix" : "" }, { "dropping-particle" : "", "family" : "Guardascione", "given" : "M. A.", "non-dropping-particle" : "", "parse-names" : false, "suffix" : "" }, { "dropping-particle" : "", "family" : "Margaglione", "given" : "M.", "non-dropping-particle" : "", "parse-names" : false, "suffix" : "" } ], "container-title" : "Journal of Medical Genetics", "id" : "ITEM-14", "issue" : "6", "issued" : { "date-parts" : [ [ "2007", "6" ] ] }, "page" : "412-416", "publisher" : "BMJ Publishing Group", "title" : "Gain-of-function gene mutations and venous thromboembolism: distinct roles in different clinical settings", "type" : "article-journal", "volume" : "44" }, "uris" : [ "http://www.mendeley.com/documents/?uuid=396609de-a372-386a-882d-b465ea8ca651" ] }, { "id" : "ITEM-15", "itemData" : { "DOI" : "10.1007/s00415-006-0411-9", "ISSN" : "03405354", "PMID" : "17450317", "abstract" : "BACKGROUND: Several case reports have linked iron deficiency anemia with the occurrence of cerebral venous thrombosis (CVT) or stroke, yet, it is unclear whether this is a chance association. METHODS: In a case-control design data of whole blood count and screening for thrombophilic coagulation abnormalities of 121 prospectively identified patients with CVT and 120 healthy controls were compared. Anemia was defined as a hemoglobin (Hb) concentration of &lt;120 g/l in females, and &lt;130 g/l in males, severe anemia as a Hb &lt;90 g/l. Adjusted odds ratios (OR) were calculated based on a logistic regression model treating variables with a level of significance of p &lt; or = 0.2 on univariate analysis as potential confounders. RESULTS: Thrombophilia (OR 1.22, 95% CI 1.07-1.76, p &lt; 0.01), severe anemia (OR 1.10, 95% CI 1.01-2.22, p &lt; 0.05), and hypercholesterinemia (OR 1.21, 95% CI 1.04-2.57, p &lt; 0.05) were the only independent variables associated with CVT on multivariate analysis. CONCLUSION: Severe anemia is significantly and independently associated with CVT.", "author" : [ { "dropping-particle" : "", "family" : "Stolz", "given" : "Erwin", "non-dropping-particle" : "", "parse-names" : false, "suffix" : "" }, { "dropping-particle" : "", "family" : "Valdueza", "given" : "Jos\u00e9 Manuel", "non-dropping-particle" : "", "parse-names" : false, "suffix" : "" }, { "dropping-particle" : "", "family" : "Grebe", "given" : "Mathias", "non-dropping-particle" : "", "parse-names" : false, "suffix" : "" }, { "dropping-particle" : "", "family" : "Schlachetzki", "given" : "Felix", "non-dropping-particle" : "", "parse-names" : false, "suffix" : "" }, { "dropping-particle" : "", "family" : "Schmitt", "given" : "Eberhard", "non-dropping-particle" : "", "parse-names" : false, "suffix" : "" }, { "dropping-particle" : "", "family" : "Madlener", "given" : "Katharina", "non-dropping-particle" : "", "parse-names" : false, "suffix" : "" }, { "dropping-particle" : "", "family" : "Rahimi", "given" : "Anousha", "non-dropping-particle" : "", "parse-names" : false, "suffix" : "" }, { "dropping-particle" : "", "family" : "Kempkes-Matthes", "given" : "Bettina", "non-dropping-particle" : "", "parse-names" : false, "suffix" : "" }, { "dropping-particle" : "", "family" : "Blaes", "given" : "Franz", "non-dropping-particle" : "", "parse-names" : false, "suffix" : "" }, { "dropping-particle" : "", "family" : "Gerriets", "given" : "Tibo", "non-dropping-particle" : "", "parse-names" : false, "suffix" : "" }, { "dropping-particle" : "", "family" : "Kaps", "given" : "Manfred", "non-dropping-particle" : "", "parse-names" : false, "suffix" : "" } ], "container-title" : "Journal of Neurology", "id" : "ITEM-15", "issue" : "6", "issued" : { "date-parts" : [ [ "2007", "6", "21" ] ] }, "page" : "729-734", "title" : "Anemia as a risk factor for cerebral venous thrombosis? An old hypothesis revisited: Results of a prospective study", "type" : "article-journal", "volume" : "254" }, "uris" : [ "http://www.mendeley.com/documents/?uuid=398fdf28-431e-351d-9956-db4dede43956" ] }, { "id" : "ITEM-16", "itemData" : { "DOI" : "10.1177/1076029607306404", "ISBN" : "1076-0296", "ISSN" : "1076-0296", "abstract" : "Several inherited polymorphisms are associated with risk of venous thrombosis, including Mutation at codon 506 of the factor V gene, mutation at position 20210 of the prothrombin gene, and mutations in the protein C gene. In this study, genotyping for factor V, prothrombin, and protein C Mutations was performed in 50 patients and 25 control Subjects by polymerase chain reaction-based analysis. The prevalence of factor V and prothrombin mutations was not significantly different from that in the general population. Nine Of the patients had heterozygous protein C mutation. There was a high prevalence of the Mutated protein C allele in the Pulmonary emboli group (42.8%). Protein C mutation incidence was higher in the pulmonary emboli group than in the deep vein thrombosis (8.33%) and cerebral vein thrombosis (16.1%) groups. These results indicate that patients with protein C deficiency have a greater risk of thrombosis than patients with factor V or prothrombin G20210A mutation.", "author" : [ { "dropping-particle" : "", "family" : "Altinisik", "given" : "J", "non-dropping-particle" : "", "parse-names" : false, "suffix" : "" }, { "dropping-particle" : "", "family" : "Ates", "given" : "O", "non-dropping-particle" : "", "parse-names" : false, "suffix" : "" }, { "dropping-particle" : "", "family" : "Ulutin", "given" : "T", "non-dropping-particle" : "", "parse-names" : false, "suffix" : "" }, { "dropping-particle" : "", "family" : "Cengiz", "given" : "M", "non-dropping-particle" : "", "parse-names" : false, "suffix" : "" }, { "dropping-particle" : "", "family" : "Buyru", "given" : "N", "non-dropping-particle" : "", "parse-names" : false, "suffix" : "" } ], "container-title" : "Clin. Appl. Thromb.-Hemost.", "id" : "ITEM-16", "issue" : "4", "issued" : { "date-parts" : [ [ "2008", "10", "26" ] ] }, "page" : "415-420", "publisher" : "SAGE PublicationsSage CA: Los Angeles, CA", "title" : "Factor V Leiden, prothrombin G20210A and protein C mutation frequency in Turkish venous thrombosis patients", "type" : "article-journal", "volume" : "14" }, "uris" : [ "http://www.mendeley.com/documents/?uuid=38b8bd8e-5932-3729-826e-479ee4bde508" ] }, { "id" : "ITEM-17", "itemData" : { "DOI" : "10.1007/s00415-008-0958-8", "ISBN" : "0340-5354 (Print)\\r0340-5354 (Linking)", "ISSN" : "03405354", "PMID" : "18677630", "abstract" : "BACKGROUND AND PURPOSE Protein Z (PZ), a vitamin Kdependent protein, plays a role in inhibiting coagulation. Its plasma level or PZ gene polymorphisms have been discussed as risk factors for stroke with conflicting results reported between various studies. Only one of these polymorphisms was studied in a cohort of patients suffering from cerebral venous thrombosis (CVT). METHODS We performed a retrospective genetic study comparing 100 healthy controls to 54 patients referred to our hemostasis unit after CVT occurrence. We compared the distribution of three PZ gene polymorphisms that may influence PZ plasma levels: A-13G in the promoter and G79A in intron F were tested using previously described techniques, and we developed a technique to evaluate the G-103A in intron A. RESULTS The G79A polymorphism was significantly more frequent in patients than in controls (p = 0.012): the presence of at least one A allele led to an odds ratio of 2.57 with a 95 % confidence interval of 1.23-5.34. The A-13G polymorphism also showed a nonsignificant trend towards a higher prevalence in patients. CONCLUSION The G79A polymorphism of the PZ gene was shown to be a new independent risk factor for cerebral venous thrombosis. Nevertheless, these results have to be confirmed by a prospective study including plasma PZ evaluation.", "author" : [ { "dropping-particle" : "", "family" : "Cam-Duchez", "given" : "V.", "non-dropping-particle" : "Le", "parse-names" : false, "suffix" : "" }, { "dropping-particle" : "", "family" : "Bagan-Triquenot", "given" : "A.", "non-dropping-particle" : "", "parse-names" : false, "suffix" : "" }, { "dropping-particle" : "", "family" : "Barbay", "given" : "V.", "non-dropping-particle" : "", "parse-names" : false, "suffix" : "" }, { "dropping-particle" : "", "family" : "Mihout", "given" : "B.", "non-dropping-particle" : "", "parse-names" : false, "suffix" : "" }, { "dropping-particle" : "", "family" : "Borg", "given" : "J. Y.", "non-dropping-particle" : "", "parse-names" : false, "suffix" : "" } ], "container-title" : "Journal of Neurology", "id" : "ITEM-17", "issue" : "10", "issued" : { "date-parts" : [ [ "2008", "10", "31" ] ] }, "page" : "1521-1525", "title" : "The G79A polymorphism of protein Z gene is an independent risk factor for cerebral venous thrombosis", "type" : "article-journal", "volume" : "255" }, "uris" : [ "http://www.mendeley.com/documents/?uuid=e1914846-d06a-3d04-a2de-68c3f8375624" ] }, { "id" : "ITEM-18", "itemData" : { "DOI" : "10.1177/1076029609335519", "ISBN" : "1076-0296", "ISSN" : "1076-0296", "PMID" : "20479641", "abstract" : "The present study aimed at investigating the prevalence of factor V Leiden G1691A, prothrombin G20210A, and MTHFR C677T in cerebral venous and sinus thrombosis (CVST) patients and their possible association with CVST in Western Iran. A total of 24 CVST patients with the mean age of 37.1 \u00b1 11.7 years and 100 sex- and age-matched healthy individuals from Kermanshah Province of Iran with ethnic background of Kurd were studied for factor V Leiden G1691A, prothrombin G20210A and MTHFR C677T by PCR-RFLP method using Mnl I, Hind III, and Hinf I restriction enzymes, respectively. Prevalence of factor V Leiden was 16.7% in patients and 2% in control group. A significant association was found between factor V Leiden mutation and CVST with odds ratio (OR) of 9.8 (95% confidence intervals [CI] 1.68-57.2, P = .01). No prothrombin G20210A was found among patients. In patients, MTHFR C677T tended to be higher (58.3%) compared to control (44%), OR of 1.8 (95% CI 0.73-4.5, P = .2). Our study for the first time has determined the prevalence of inherited thrombophilia in a homogenous ethnic group of CVST patients and suggests that factor V Leiden, and not the prothrombin gene mutation is a risk factor for CVST in Western Iran.", "author" : [ { "dropping-particle" : "", "family" : "Rahimi", "given" : "Zohreh", "non-dropping-particle" : "", "parse-names" : false, "suffix" : "" }, { "dropping-particle" : "", "family" : "Mozafari", "given" : "Hadi", "non-dropping-particle" : "", "parse-names" : false, "suffix" : "" }, { "dropping-particle" : "", "family" : "Amir Hossein Amiri Bigvand", "given" : "", "non-dropping-particle" : "", "parse-names" : false, "suffix" : "" }, { "dropping-particle" : "", "family" : "Reza Mohammad Doulabi", "given" : "", "non-dropping-particle" : "", "parse-names" : false, "suffix" : "" }, { "dropping-particle" : "", "family" : "Vaisi-Raygani", "given" : "Asad", "non-dropping-particle" : "", "parse-names" : false, "suffix" : "" }, { "dropping-particle" : "", "family" : "Afshari", "given" : "Dariush", "non-dropping-particle" : "", "parse-names" : false, "suffix" : "" }, { "dropping-particle" : "", "family" : "Razazian", "given" : "Nazanin", "non-dropping-particle" : "", "parse-names" : false, "suffix" : "" }, { "dropping-particle" : "", "family" : "Rezaei", "given" : "Mansour", "non-dropping-particle" : "", "parse-names" : false, "suffix" : "" } ], "container-title" : "Clinical and Applied Thrombosis/Hemostasis", "id" : "ITEM-18", "issue" : "4", "issued" : { "date-parts" : [ [ "2010", "8", "23" ] ] }, "page" : "430-434", "publisher" : "SAGE PublicationsSage CA: Los Angeles, CA", "title" : "Cerebral Venous and Sinus Thrombosis and Thrombophilic Mutations in Western Iran: Association With Factor V Leiden", "type" : "article-journal", "volume" : "16" }, "uris" : [ "http://www.mendeley.com/documents/?uuid=ce8d96b0-e07d-3550-ac3b-be95c0ee5f41" ] }, { "id" : "ITEM-19", "itemData" : { "DOI" : "10.1161/STROKEAHA.110.592121", "ISBN" : "1524-4628 (Electronic)\\r0039-2499 (Linking)", "ISSN" : "00392499", "PMID" : "21193750", "abstract" : "BACKGROUND AND PURPOSE: Cerebral venous thrombosis (CVT) may be a manifestation of underlying autoimmune disease. Antibodies against annexin A2 (anti-A2Ab) coincide with antiphospholipid syndrome, in which antiphospholipid antibodies (aPLA) are associated with thrombosis in any vascular bed. Annexin A2, a profibrinolytic receptor and binding site for \u03b22-glycoprotein-I, the main target for aPLA, is highly expressed on cerebral endothelium. Here we evaluate the prevalence of anti-A2Ab in CVT.\\n\\nMETHODS: Forty individuals with objectively documented CVT (33 women and 7 men) and 145 healthy controls were prospectively studied for hereditary and acquired prothrombotic risk factors, classical aPLA, and anti-A2Ab.\\n\\nRESULTS: One or more prothrombotic risk factors were found in 85% of CVT subjects, (pregnancy/puerperium in 57.5%, classical aPLA in 22.5%, and hereditary procoagulant risk factors in 17.5%). Anti-A2Ab (titer &gt;3 SD) were significantly more prevalent in patients with CVT (12.5%) than in healthy individuals (2.1%, P&lt;0.01, OR, 5.9).\\n\\nCONCLUSIONS: Anti-A2Ab are significantly associated with CVT and may define a subset of individuals with immune-mediated cerebral thrombosis.", "author" : [ { "dropping-particle" : "", "family" : "Cesarman-Maus", "given" : "Gabriela", "non-dropping-particle" : "", "parse-names" : false, "suffix" : "" }, { "dropping-particle" : "", "family" : "Cant\u00fa-Brito", "given" : "Carlos", "non-dropping-particle" : "", "parse-names" : false, "suffix" : "" }, { "dropping-particle" : "", "family" : "Barinagarrementeria", "given" : "Fernando", "non-dropping-particle" : "", "parse-names" : false, "suffix" : "" }, { "dropping-particle" : "", "family" : "Villa", "given" : "Rosario", "non-dropping-particle" : "", "parse-names" : false, "suffix" : "" }, { "dropping-particle" : "", "family" : "Reyes", "given" : "Elba", "non-dropping-particle" : "", "parse-names" : false, "suffix" : "" }, { "dropping-particle" : "", "family" : "Sanchez-Guerrero", "given" : "Jorge", "non-dropping-particle" : "", "parse-names" : false, "suffix" : "" }, { "dropping-particle" : "", "family" : "Hajjar", "given" : "Katherine A.", "non-dropping-particle" : "", "parse-names" : false, "suffix" : "" }, { "dropping-particle" : "", "family" : "Latorre", "given" : "Ethel Garcia", "non-dropping-particle" : "", "parse-names" : false, "suffix" : "" } ], "container-title" : "Stroke", "id" : "ITEM-19", "issue" : "2", "issued" : { "date-parts" : [ [ "2011", "2" ] ] }, "page" : "501-503", "publisher" : "NIH Public Access", "title" : "Autoantibodies against the fibrinolytic receptor, annexin A2, in cerebral venous thrombosis", "type" : "article-journal", "volume" : "42" }, "uris" : [ "http://www.mendeley.com/documents/?uuid=9884e6db-0935-352b-bae6-e9769342fec6" ] }, { "id" : "ITEM-20", "itemData" : { "ISBN" : "1823-6138", "abstract" : "Objective: Cerebral venous thrombosis (CVT) is an important cause of stroke, especially in young adults, that has many predisposing factors. G20210A mutation in prothrombin gene (Factor II) and G1691A mutation in Factor V Leiden (FVL) are two common hereditary causes of CVT. This study aimed to study the rate of these mutations in patients with CVT from Fars Province in southern Iran. Methods: In a case-control study, 57 case patients with defi nite diagnosis of CVT, confi rmed clinically and by MRI and MRV, and 50 sex and age matched healthy controls, with no family history of thrombosis, were enrolled from March 2008 to March 2010. G1691A mutation of FVL and G20210A mutation of factor II were determined by polymerase chain reaction-restriction fragment length polymorphism (PCR-RFLP) method. Results: Mutation in G20210A of factor II was found in 3.6% of patients and 4% of the controls (P=1). For FVL mutation, 7% of the patients carried the mutant allele while this mutation was not found in the controls (P=0.12). Two and 4 patients were heterozygous for prothrombin G20210A and FVL G1691A mutations, respectively. Conclusions: It seems that G20210A mutation in Factor II and G1691A mutation in FVL are not responsible for CVT in the southern Iran population with predominant Fars ethnicity.", "author" : [ { "dropping-particle" : "", "family" : "Ashjazadeh", "given" : "Nahid", "non-dropping-particle" : "", "parse-names" : false, "suffix" : "" }, { "dropping-particle" : "", "family" : "Farjadian", "given" : "Maryam", "non-dropping-particle" : "", "parse-names" : false, "suffix" : "" }, { "dropping-particle" : "", "family" : "Shirin", "given" : "Poursadeghfard", "non-dropping-particle" : "", "parse-names" : false, "suffix" : "" } ], "container-title" : "Neurology Asia", "id" : "ITEM-20", "issue" : "3", "issued" : { "date-parts" : [ [ "2012" ] ] }, "page" : "199 \u2013 203", "title" : "Factor V G1691A and prothrombin G20210A gene polymorphisms among Iranian patients with cerebral venous thrombosis", "type" : "article-journal", "volume" : "17" }, "uris" : [ "http://www.mendeley.com/documents/?uuid=690e2d3e-6fe7-3d8b-8e22-46f184a053ea" ] }, { "id" : "ITEM-21", "itemData" : { "DOI" : "10.1016/j.jocn.2011.11.029", "ISBN" : "0967-5868\\r1532-2653", "ISSN" : "09675868", "PMID" : "22721898", "abstract" : "Cerebral venous thrombosis (CVT) has been associated with thrombophilic defects. We performed a study to evaluate the role of three single nucleotide polymorphisms (SNP), factor V Leiden G1691A (FVL), prothrombin gene mutation G20210A (FII-G20210A) and methylenotetrahydrofolate reductase variant C677T (MTHFR-C677T), as risk factors for CVT in Tunisian patients. A single center case-control study (26 patients with CVT and 197 controls) was performed. Genomic DNA was tested for the three SNP. The principle finding was the association between FVL and CVT (p &lt; 0.001, Odds ratio = 6.1, 95% confidence interval = 2.3-16.5). However, neither the FII-G20210 (p = 0.536) nor the homozygous MTHFR-C677T genotype (p = 0.325) variant contributed to the risk of CVT in these Tunisian patients. \u00a9 2012 Elsevier Ltd. All rights reserved.", "author" : [ { "dropping-particle" : "", "family" : "Salem-Berrabah", "given" : "Olfa", "non-dropping-particle" : "Ben", "parse-names" : false, "suffix" : "" }, { "dropping-particle" : "", "family" : "Fekih-Mrissa", "given" : "Nejiba", "non-dropping-particle" : "", "parse-names" : false, "suffix" : "" }, { "dropping-particle" : "", "family" : "N'Siri", "given" : "Brahim", "non-dropping-particle" : "", "parse-names" : false, "suffix" : "" }, { "dropping-particle" : "", "family" : "Hamida", "given" : "Abdelmajid", "non-dropping-particle" : "Ben", "parse-names" : false, "suffix" : "" }, { "dropping-particle" : "", "family" : "Benammar-Elgaaied", "given" : "Amel", "non-dropping-particle" : "", "parse-names" : false, "suffix" : "" }, { "dropping-particle" : "", "family" : "Gritli", "given" : "Nasreddine", "non-dropping-particle" : "", "parse-names" : false, "suffix" : "" }, { "dropping-particle" : "", "family" : "Mrissa", "given" : "Ridha", "non-dropping-particle" : "", "parse-names" : false, "suffix" : "" } ], "container-title" : "Journal of Clinical Neuroscience", "id" : "ITEM-21", "issue" : "9", "issued" : { "date-parts" : [ [ "2012" ] ] }, "page" : "1326-1327", "publisher" : "Elsevier", "title" : "Thrombophilic polymorphisms - Factor v Leiden G1691A, prothrombin G20210A and MTHFR C677T - In Tunisian patients with cerebral venous thrombosis", "type" : "article-journal", "volume" : "19" }, "uris" : [ "http://www.mendeley.com/documents/?uuid=20e0c1ff-4c82-30cd-b0a0-76cb4714448c" ] }, { "id" : "ITEM-22", "itemData" : { "DOI" : "10.1016/j.jns.2012.09.012", "ISBN" : "0022-510X", "ISSN" : "0022510X", "PMID" : "23031663", "abstract" : "It is unclear whether the somatic JAK2V617F mutation, a marker for chronic myeloproliferative disorders (MPDs), is associated with cerebral venous thrombosis (CVT) in the absence of MPD. Our aim was to determine the prevalence and association of the JAK2V617F mutation among patients with CVT and without overt MPD. We investigated 372 CVT patients without features suggestive of MPD and 383 age- and gender-matched healthy controls, for the JAK2V617F mutation. Genotyping was done by polymerase chain reaction and restriction fragment length polymorphism. The heterozygous JAK2V617F mutation was present in 22 of 372 patients (5.9%) and 2 of 383 controls (0.5%). Logistic regression analysis showed this mutation to be an independent predictor of CVT after adjusting for the conventional risk factors (adjusted odds ratio: 5.47, 95% CI: 1.06-28.27, p = 0.04). The mutation was more prevalent in men (p = 0.005). Patients with JAK2V617F mutation were older (p = 0.036), and had higher mean hemoglobin level (p &lt; 0.0001) than those without the mutation. Smokers with the mutation had 9.45-fold increased risk of CVT compared to non-smokers without the mutation (OR: 9.45, 95% CI: 1.17-76.02, p &lt; 0.0001). We conclude that the JAK2V617F mutation could contribute to increased risk of CVT in Indians. Larger studies in other ethnic populations are warranted before considering the inclusion of the JAK2V617F gene polymorphism into the routine diagnostic workup of CVT. ?? 2012 Elsevier B.V.", "author" : [ { "dropping-particle" : "", "family" : "De", "given" : "Tanima", "non-dropping-particle" : "", "parse-names" : false, "suffix" : "" }, { "dropping-particle" : "", "family" : "Prabhakar", "given" : "Puttachandra", "non-dropping-particle" : "", "parse-names" : false, "suffix" : "" }, { "dropping-particle" : "", "family" : "Nagaraja", "given" : "Dindagur", "non-dropping-particle" : "", "parse-names" : false, "suffix" : "" }, { "dropping-particle" : "", "family" : "Christopher", "given" : "Rita", "non-dropping-particle" : "", "parse-names" : false, "suffix" : "" } ], "container-title" : "Journal of the Neurological Sciences", "id" : "ITEM-22", "issue" : "1-2", "issued" : { "date-parts" : [ [ "2012" ] ] }, "page" : "178-182", "title" : "Janus kinase (JAK) 2 V617F mutation in Asian Indians with cerebral venous thrombosis and without overt myeloproliferative disorders", "type" : "article-journal", "volume" : "323" }, "uris" : [ "http://www.mendeley.com/documents/?uuid=6cbb15d4-41a4-34e0-a59d-4eb0bcdbc745" ] }, { "id" : "ITEM-23", "itemData" : { "DOI" : "10.1007/s00415-012-6477-7", "ISBN" : "1432-1459 (Electronic)\\r0340-5354 (Linking)", "ISSN" : "03405354", "PMID" : "22527222", "abstract" : "Plasminogen activator inhibitor 1 (PAI-1) is the main inhibitor of tissue-type and urokinase-type plasminogen activator. A 4G/5G polymorphism in the promoter region of the PAI-1 gene has been reported to enhance the plasma levels of PAI-1. In particular, the 4G allele (guanosine deletion) has been linked with increased plasma PAI-1 levels, which may lead to impaired activity of the fibrinolytic system, thus increasing the incidence of thrombotic events. The aim of this case-control study was to analyze whether variants of the PAI-1 promotor genotype 4G/4G, 4G/5G and 5G/5G, in particular the 4G/5G-variant, constitute an independent risk factor of cerebral venous thrombosis (CVT). A total of 136 consecutive patients with proven CVT were compared to 1,054 DNA specimens of healthy controls from a population-based cohort. PAI-1 promotor polymorphisms were evaluated using polymerase chain reaction. No significant association of CVT with PAI-1 4G/5G was found in either the additive (OR 1.04; 95 % CI 0.78-1.38) or in the dominant model (OR 1.24; 95 % CI 0.72-2.13). Also, the prevalence of the other genotypes (4G/4G and 5G/5G) in patients was not significantly different from controls. When considering the variants of the PAI-1 promoter genotype in combination with known genetical thrombophilias, no differences were found either. As was expected, the prothrombin (G20210A) genotype was confirmed as an independent risk factor for CVT. We conclude that the 4G allele of the PAI-1 polymorphism does not increase the risk of CVT in adults.", "author" : [ { "dropping-particle" : "", "family" : "Ringelstein", "given" : "Marius", "non-dropping-particle" : "", "parse-names" : false, "suffix" : "" }, { "dropping-particle" : "", "family" : "Jung", "given" : "Alexander", "non-dropping-particle" : "", "parse-names" : false, "suffix" : "" }, { "dropping-particle" : "", "family" : "Berger", "given" : "Klaus", "non-dropping-particle" : "", "parse-names" : false, "suffix" : "" }, { "dropping-particle" : "", "family" : "Stoll", "given" : "Monika", "non-dropping-particle" : "", "parse-names" : false, "suffix" : "" }, { "dropping-particle" : "", "family" : "Madlener", "given" : "Katharina", "non-dropping-particle" : "", "parse-names" : false, "suffix" : "" }, { "dropping-particle" : "", "family" : "Kl\u00f6tzsch", "given" : "Christof", "non-dropping-particle" : "", "parse-names" : false, "suffix" : "" }, { "dropping-particle" : "", "family" : "Schlachetzki", "given" : "Felix", "non-dropping-particle" : "", "parse-names" : false, "suffix" : "" }, { "dropping-particle" : "", "family" : "Stolz", "given" : "Erwin", "non-dropping-particle" : "", "parse-names" : false, "suffix" : "" } ], "container-title" : "Journal of Neurology", "id" : "ITEM-23", "issue" : "11", "issued" : { "date-parts" : [ [ "2012", "11" ] ] }, "page" : "2287-2292", "title" : "Promotor polymorphisms of plasminogen activator inhibitor-1 and other thrombophilic genotypes in cerebral venous thrombosis: A case-control study in adults", "type" : "article-journal", "volume" : "259" }, "uris" : [ "http://www.mendeley.com/documents/?uuid=06a3d020-c5e9-3421-a75d-8657705b41cd" ] }, { "id" : "ITEM-24", "itemData" : { "DOI" : "10.1097/MBC.0b013e32835bace4", "ISBN" : "0957-5235", "ISSN" : "0957-5235", "PMID" : "23337711", "abstract" : "Cerebral venous thrombosis (CVT) is a rare complication during pregnancy or the puerperium. Our aim was to identify thrombotic risk profiles that predispose to maternal CVT.The study comprised 151 individuals. All participants had a thrombotic workup that included the following: genetic markers: factor V Leiden G1691A and G20210A prothrombin mutations, methylenetetrahydrofolate reductase (MTHFR) C677T and A1298C polymorphisms; protein assays: protein C, protein S and antithrombin; other tests: blood typing and screening for hyperhomocysteinemia. Maternal CVT has been associated with factor V Leiden, the prothrombin G20210A mutation, protein C deficiency and hyperhomocysteinemia. We also speculate that non-O blood groups and preeclampsia could be independent risk factors for CVT.", "author" : [ { "dropping-particle" : "", "family" : "Klai", "given" : "Sarra", "non-dropping-particle" : "", "parse-names" : false, "suffix" : "" }, { "dropping-particle" : "", "family" : "Fekih-Mrissa", "given" : "Najiba", "non-dropping-particle" : "", "parse-names" : false, "suffix" : "" }, { "dropping-particle" : "", "family" : "Mrissa", "given" : "Ridha", "non-dropping-particle" : "", "parse-names" : false, "suffix" : "" }, { "dropping-particle" : "", "family" : "Rachdi", "given" : "Radhouen", "non-dropping-particle" : "", "parse-names" : false, "suffix" : "" }, { "dropping-particle" : "", "family" : "Gritli", "given" : "Nasredine", "non-dropping-particle" : "", "parse-names" : false, "suffix" : "" } ], "container-title" : "Blood Coagulation &amp; Fibrinolysis", "id" : "ITEM-24", "issue" : "3", "issued" : { "date-parts" : [ [ "2013", "4" ] ] }, "page" : "269-272", "title" : "Maternal cerebral venous thrombosis, uncommon but serious disorder, pathologic predictors and contribution of prothrombotic abnormalities", "type" : "article-journal", "volume" : "24" }, "uris" : [ "http://www.mendeley.com/documents/?uuid=928250b1-6959-3f09-8a85-ecce0ef58575" ] }, { "id" : "ITEM-25", "itemData" : { "DOI" : "10.2450/2013.0196-12", "ISBN" : "1723-2007 (Electronic)\\r1723-2007 (Linking)", "ISSN" : "17232007", "PMID" : "23399370", "abstract" : "BACKGROUND: The prevalence of thrombophilic abnormalities in patients with cerebral vein thrombosis has been reported to be similar to that in patients with deep vein thrombosis of the lower limb. The role of gender-specific risk factors (pregnancy, oral contraceptives) is well established, whereas that of other acquired risk conditions is debated. MATERIALS AND METHODS: We screened 56 patients with cerebral vein thrombosis and 184 age- and sex-matched apparently healthy controls for prothrombin (factor II, FII) G20210A and factor V Leiden polymorphisms; protein S, protein C, and antithrombin deficiency; anticardiolipin antibodies; hyperhomocysteinaemia and other putative risk factors. RESULTS: The G20210A polymorphism was found in 29.1% of patients and in 5.7% of controls (odds ratio [OR] 7.1; P &lt;0.0001; adjusted OR 12.67, P &lt;0.0001). Frequencies of factor V Leiden and hyperhomocysteinaemia were not significantly different in patients and controls, nor were the other thrombophilic tests and some established cardiovascular risk factors, such as smoking, obesity or overweight and arterial hypertension. Conversely, 53.7% of the women who developed cerebral vein thrombosis did so while assuming oral contraceptives (OR 6.12; P &lt;0.0001), with a further increase of risk in FII G20210A carriers (OR 48.533). Some associated diseases (onco-haematological disorders and infections) also had a significant role. Over a median 7-year follow-up, irrespective of the duration of antithrombotic treatment, 9/56 (16%) patients had further episodes of venous/arterial thrombosis. No significant risk factor for recurrent thrombosis was identified. DISCUSSION: In spite of the limitations of the sample size, our data confirm the role of FII G20210A mutation in this setting and its interactions with acquired risk factors such as oral contraceptives, also highlighting the risk of recurrent thrombosis in cerebral vein thrombosis patients.", "author" : [ { "dropping-particle" : "", "family" : "Tufano", "given" : "Antonella", "non-dropping-particle" : "", "parse-names" : false, "suffix" : "" }, { "dropping-particle" : "", "family" : "Guida", "given" : "Anna", "non-dropping-particle" : "", "parse-names" : false, "suffix" : "" }, { "dropping-particle" : "", "family" : "Coppola", "given" : "Antonio", "non-dropping-particle" : "", "parse-names" : false, "suffix" : "" }, { "dropping-particle" : "", "family" : "Nardo", "given" : "Assunta", "non-dropping-particle" : "", "parse-names" : false, "suffix" : "" }, { "dropping-particle" : "Di", "family" : "Capua", "given" : "Mirko", "non-dropping-particle" : "", "parse-names" : false, "suffix" : "" }, { "dropping-particle" : "", "family" : "Quintavalle", "given" : "Gabriele", "non-dropping-particle" : "", "parse-names" : false, "suffix" : "" }, { "dropping-particle" : "", "family" : "Minno", "given" : "Matteo Nicola Dario", "non-dropping-particle" : "Di", "parse-names" : false, "suffix" : "" }, { "dropping-particle" : "", "family" : "Cerbone", "given" : "Anna Maria", "non-dropping-particle" : "", "parse-names" : false, "suffix" : "" }, { "dropping-particle" : "", "family" : "Minno", "given" : "Giovanni", "non-dropping-particle" : "Di", "parse-names" : false, "suffix" : "" } ], "container-title" : "Blood Transfusion", "id" : "ITEM-25", "issue" : "SUPPL.1", "issued" : { "date-parts" : [ [ "2014", "1" ] ] }, "page" : "s337-42", "publisher" : "SIMTI Servizi", "title" : "Risk factors and recurrent thrombotic episodes in patients with cerebral venous thrombosis", "type" : "article-journal", "volume" : "12" }, "uris" : [ "http://www.mendeley.com/documents/?uuid=0dcc156f-c402-3455-96c5-2943adc0b1c5" ] }, { "id" : "ITEM-26", "itemData" : { "DOI" : "10.4103/1735-1995.165956", "ISBN" : "1735-7136\\r1735-1995", "ISSN" : "1735-1995", "PMID" : "26600830", "abstract" : "Background: Factor V G1691A (FV Leiden), FII GA20210, and methylenetetrahydrofolate reductase (MTHFR) C677T mutations are the most common genetic risk factors for thromboembolism in the Western countries. However, there is rare data in Iran about cerebral venous and sinus thrombosis (CVST) patients. The aim of this study was to evaluate the frequency of common genetic thrombophilic factors in CVST patients. Materials and Methods: Forty consequently CVST patients from two University Hospital in Isfahan University of Medical Sciences aged more than 15 years from January 2009 to January 2011 were recruited. In parallel, 51 healthy subjects with the same age and race from similar population selected as controls. FV Leiden, FII GA20210, MTHFR C677T, and FV Cambridge gene mutations by polymerase chain reaction technique were evaluated in case and control groups. Results: FV Leiden, FII GA20210, and FV Cambridge gene mutations had very low prevalence in both case (5%, 2%, 0%) and control (2.5%, 0%, 0%) and were not found any significant difference between groups. MTHFR C677T mutations was in 22 (55%) of patients in case group and 18 (35.5%) of control group (P = 0.09). Conclusion: This study showed that the prevalence of FV Leiden, FII GA20210, and FV Cambridge were low. Laboratory investigations of these mutations as a routine test for all patients with CVST may not be cost benefit.", "author" : [ { "dropping-particle" : "", "family" : "Saadatnia", "given" : "M", "non-dropping-particle" : "", "parse-names" : false, "suffix" : "" }, { "dropping-particle" : "", "family" : "Salehi", "given" : "M", "non-dropping-particle" : "", "parse-names" : false, "suffix" : "" }, { "dropping-particle" : "", "family" : "Movahedian", "given" : "A", "non-dropping-particle" : "", "parse-names" : false, "suffix" : "" }, { "dropping-particle" : "", "family" : "Samsam Shariat", "given" : "S Z", "non-dropping-particle" : "", "parse-names" : false, "suffix" : "" }, { "dropping-particle" : "", "family" : "Salari", "given" : "M", "non-dropping-particle" : "", "parse-names" : false, "suffix" : "" }, { "dropping-particle" : "", "family" : "Tajmirriahi", "given" : "M", "non-dropping-particle" : "", "parse-names" : false, "suffix" : "" }, { "dropping-particle" : "", "family" : "Asadimobarakeh", "given" : "E", "non-dropping-particle" : "", "parse-names" : false, "suffix" : "" }, { "dropping-particle" : "", "family" : "Salehi", "given" : "R", "non-dropping-particle" : "", "parse-names" : false, "suffix" : "" }, { "dropping-particle" : "", "family" : "Amini", "given" : "G", "non-dropping-particle" : "", "parse-names" : false, "suffix" : "" }, { "dropping-particle" : "", "family" : "Ebrahimi", "given" : "H", "non-dropping-particle" : "", "parse-names" : false, "suffix" : "" }, { "dropping-particle" : "", "family" : "Kheradmand", "given" : "E", "non-dropping-particle" : "", "parse-names" : false, "suffix" : "" } ], "container-title" : "J Res Med Sci", "id" : "ITEM-26", "issue" : "6", "issued" : { "date-parts" : [ [ "2015", "6" ] ] }, "page" : "554-562", "publisher" : "Wolters Kluwer -- Medknow Publications", "title" : "Factor V Leiden, factor V Cambridge, factor II GA20210, and methylenetetrahydrofolate reductase in cerebral venous and sinus thrombosis: A case-control study", "type" : "article-journal", "volume" : "20" }, "uris" : [ "http://www.mendeley.com/documents/?uuid=f44f8626-cbb4-3aae-9d77-08538874fe60" ] }, { "id" : "ITEM-27", "itemData" : { "DOI" : "10.1016/j.ejim.2016.10.017", "ISSN" : "18790828", "PMID" : "27823855", "abstract" : "Background Red cell distribution width (RDW) is a marker of cardiovascular diseases and venous thromboembolism, but its role in cerebral vein thrombosis (CVT) is unknown. Aims To investigate whether high values of RDW are associated with an increased risk of CVT. Methods A case\u2013control study of CVT patients (\u2265\u00a018\u00a0years-old) referred to our center contrasted with healthy individuals. Odds ratios (ORs) were calculated for RDW values &gt;\u00a090th percentile by multivariable logistic regression and adjusted for demographic characteristics, hemorheological parameters, renal function, fibrinogen and CRP. Quartiles based on the distribution of RDW values were used in an additional model to assess a dose\u2013response relationship. The risk of CVT associated with the combined presence of high RDW and either thrombophilia abnormalities or oral contraceptive use was also estimated. Results 143 cases (median age 36\u00a0years, 18\u201379) and 352 controls (42\u00a0years, 18\u201380) were investigated. RDW values &gt;\u00a090th percentile (&gt;\u00a014.6%) were associated with an increased risk of CVT (OR 2.44, 95% CI 1.39\u20134.28). The association remained after further adjustment for hemorheological parameters (OR 3.73, 95% CI 1.72\u20138.09), inflammatory markers (OR 3.77, 95% CI 1.72\u20138.25) and renal function (OR 3.62, 95% CI 1.53\u20138.55). The risk appeared restricted to these extreme levels (&gt;\u00a014.6%), as there was no graded association between values of RDW and CVT risk over quartiles. There was a synergistic effect on the risk of CVT for the combination of high RDW and thrombophilia abnormalities (OR 33.20, 95% CI 6.95\u2013158.55) or oral contraceptive use (OR 37.99, 95% CI 8.78\u2013164.45). Conclusions Values of RDW &gt;\u00a090th percentile are associated with CVT.", "author" : [ { "dropping-particle" : "", "family" : "Maino", "given" : "Alberto", "non-dropping-particle" : "", "parse-names" : false, "suffix" : "" }, { "dropping-particle" : "", "family" : "Abbattista", "given" : "Maria", "non-dropping-particle" : "", "parse-names" : false, "suffix" : "" }, { "dropping-particle" : "", "family" : "Bucciarelli", "given" : "Paolo", "non-dropping-particle" : "", "parse-names" : false, "suffix" : "" }, { "dropping-particle" : "", "family" : "Artoni", "given" : "Andrea", "non-dropping-particle" : "", "parse-names" : false, "suffix" : "" }, { "dropping-particle" : "", "family" : "Passamonti", "given" : "Serena M.", "non-dropping-particle" : "", "parse-names" : false, "suffix" : "" }, { "dropping-particle" : "", "family" : "Lanfranconi", "given" : "Silvia", "non-dropping-particle" : "", "parse-names" : false, "suffix" : "" }, { "dropping-particle" : "", "family" : "Martinelli", "given" : "Ida", "non-dropping-particle" : "", "parse-names" : false, "suffix" : "" } ], "container-title" : "European Journal of Internal Medicine", "id" : "ITEM-27", "issued" : { "date-parts" : [ [ "2017", "3" ] ] }, "page" : "46-51", "title" : "Red cell distribution width and the risk of cerebral vein thrombosis: A case\u2013control study", "type" : "article-journal", "volume" : "38" }, "uris" : [ "http://www.mendeley.com/documents/?uuid=249d98e9-6ab7-3f37-b6d0-917b34255f35" ] } ], "mendeley" : { "formattedCitation" : "&lt;span style=\"baseline\"&gt;[11,13\u201315,18,20,21,24,37\u201355]&lt;/span&gt;", "plainTextFormattedCitation" : "[11,13\u201315,18,20,21,24,37\u201355]", "previouslyFormattedCitation" : "&lt;span style=\"baseline\"&gt;[11,13\u201315,18,20,21,24,37\u201355]&lt;/span&gt;" }, "properties" : { "noteIndex" : 10 }, "schema" : "https://github.com/citation-style-language/schema/raw/master/csl-citation.json" }</w:instrText>
      </w:r>
      <w:r w:rsidR="00730900" w:rsidRPr="00745AF8">
        <w:rPr>
          <w:rFonts w:ascii="Arial" w:hAnsi="Arial" w:cs="Arial"/>
        </w:rPr>
        <w:fldChar w:fldCharType="separate"/>
      </w:r>
      <w:r w:rsidR="00976707" w:rsidRPr="00745AF8">
        <w:rPr>
          <w:rFonts w:ascii="Arial" w:hAnsi="Arial" w:cs="Arial"/>
          <w:noProof/>
        </w:rPr>
        <w:t>[</w:t>
      </w:r>
      <w:r w:rsidR="00474859" w:rsidRPr="00745AF8">
        <w:rPr>
          <w:rFonts w:ascii="Arial" w:hAnsi="Arial" w:cs="Arial"/>
          <w:noProof/>
        </w:rPr>
        <w:t>23,24-26,29,31,32,35,48-55</w:t>
      </w:r>
      <w:r w:rsidR="00976707" w:rsidRPr="00745AF8">
        <w:rPr>
          <w:rFonts w:ascii="Arial" w:hAnsi="Arial" w:cs="Arial"/>
          <w:noProof/>
        </w:rPr>
        <w:t>]</w:t>
      </w:r>
      <w:r w:rsidR="00730900" w:rsidRPr="00745AF8">
        <w:rPr>
          <w:rFonts w:ascii="Arial" w:hAnsi="Arial" w:cs="Arial"/>
        </w:rPr>
        <w:fldChar w:fldCharType="end"/>
      </w:r>
      <w:r w:rsidRPr="00745AF8">
        <w:rPr>
          <w:rFonts w:ascii="Arial" w:hAnsi="Arial" w:cs="Arial"/>
        </w:rPr>
        <w:t>. There was no association between the risk of CVT with methylenetetrahydrofolate reductase (</w:t>
      </w:r>
      <w:r w:rsidRPr="00745AF8">
        <w:rPr>
          <w:rFonts w:ascii="Arial" w:hAnsi="Arial" w:cs="Arial"/>
          <w:i/>
        </w:rPr>
        <w:t>MTHFR</w:t>
      </w:r>
      <w:r w:rsidRPr="00745AF8">
        <w:rPr>
          <w:rFonts w:ascii="Arial" w:hAnsi="Arial" w:cs="Arial"/>
        </w:rPr>
        <w:t>)</w:t>
      </w:r>
      <w:r w:rsidRPr="00745AF8">
        <w:rPr>
          <w:rFonts w:ascii="Arial" w:hAnsi="Arial" w:cs="Arial"/>
          <w:i/>
        </w:rPr>
        <w:t xml:space="preserve"> C677T</w:t>
      </w:r>
      <w:r w:rsidRPr="00745AF8">
        <w:rPr>
          <w:rFonts w:ascii="Arial" w:hAnsi="Arial" w:cs="Arial"/>
        </w:rPr>
        <w:t xml:space="preserve"> polymorphism (</w:t>
      </w:r>
      <w:r w:rsidR="006F5588" w:rsidRPr="00745AF8">
        <w:rPr>
          <w:rFonts w:ascii="Arial" w:hAnsi="Arial" w:cs="Arial"/>
        </w:rPr>
        <w:t xml:space="preserve">OR = </w:t>
      </w:r>
      <w:r w:rsidRPr="00745AF8">
        <w:rPr>
          <w:rFonts w:ascii="Arial" w:hAnsi="Arial" w:cs="Arial"/>
        </w:rPr>
        <w:t xml:space="preserve">1.59,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Pr="00745AF8">
        <w:rPr>
          <w:rFonts w:ascii="Arial" w:hAnsi="Arial" w:cs="Arial"/>
        </w:rPr>
        <w:t>0.96-2.63</w:t>
      </w:r>
      <w:r w:rsidR="008508A2" w:rsidRPr="00745AF8">
        <w:rPr>
          <w:rFonts w:ascii="Arial" w:hAnsi="Arial" w:cs="Arial"/>
        </w:rPr>
        <w:t>,</w:t>
      </w:r>
      <w:r w:rsidRPr="00745AF8">
        <w:rPr>
          <w:rFonts w:ascii="Arial" w:hAnsi="Arial" w:cs="Arial"/>
        </w:rPr>
        <w:t xml:space="preserve"> </w:t>
      </w:r>
      <w:r w:rsidRPr="00745AF8">
        <w:rPr>
          <w:rFonts w:ascii="Arial" w:hAnsi="Arial" w:cs="Arial"/>
          <w:i/>
        </w:rPr>
        <w:t>P</w:t>
      </w:r>
      <w:r w:rsidRPr="00745AF8">
        <w:rPr>
          <w:rFonts w:ascii="Arial" w:hAnsi="Arial" w:cs="Arial"/>
        </w:rPr>
        <w:t xml:space="preserve"> = 0.070) </w:t>
      </w:r>
      <w:r w:rsidR="00241DCF" w:rsidRPr="00745AF8">
        <w:rPr>
          <w:rFonts w:ascii="Arial" w:hAnsi="Arial" w:cs="Arial"/>
        </w:rPr>
        <w:fldChar w:fldCharType="begin" w:fldLock="1"/>
      </w:r>
      <w:r w:rsidR="00976707" w:rsidRPr="00745AF8">
        <w:rPr>
          <w:rFonts w:ascii="Arial" w:hAnsi="Arial" w:cs="Arial"/>
        </w:rPr>
        <w:instrText>ADDIN CSL_CITATION { "citationItems" : [ { "id" : "ITEM-1", "itemData" : { "ISSN" : "1460-2725", "PMID" : "10024925", "abstract" : "Fifteen patients with cerebral venous thrombosis were ascertained retrospectively. Their case notes were reviewed, and stored or new blood was assayed for factor V Leiden (FVL) mutation, prothrombin gene mutation 20201A, and 5,10 methylene tetrahydrofolate reductase (MTHFR) C677T mutation. A clinical risk factor was identified in 13 patients--the oral contraceptive pill (5), puerperium (1), HRT (1), mastoiditis (1), dehydration (1), lumbar puncture and myelography (1), carcinoma (1), lupus anticoagulant (2). In addition, two patients had the FVL mutation and five (one of whom also had the FVL mutation) were homozygous for the MTHFR mutation. The latter showed a higher than expected frequency compared to 300 healthy controls from South Wales (OR 3.15.95% Cl 1.01-9.83). No patient had the prothrombin 20201A mutation. Two patients died and three had a monocular visual deficit following anticoagulation (13) or thrombolytic (2) treatment, but there was no association between the presence of a primary prothrombotic risk factor and outcome. These results confirm the importance of investigating patients for both clinical predisposing factors and primary prothrombotic states.", "author" : [ { "dropping-particle" : "", "family" : "Hillier", "given" : "C E", "non-dropping-particle" : "", "parse-names" : false, "suffix" : "" }, { "dropping-particle" : "", "family" : "Collins", "given" : "P W", "non-dropping-particle" : "", "parse-names" : false, "suffix" : "" }, { "dropping-particle" : "", "family" : "Bowen", "given" : "D J", "non-dropping-particle" : "", "parse-names" : false, "suffix" : "" }, { "dropping-particle" : "", "family" : "Bowley", "given" : "S", "non-dropping-particle" : "", "parse-names" : false, "suffix" : "" }, { "dropping-particle" : "", "family" : "Wiles", "given" : "C M", "non-dropping-particle" : "", "parse-names" : false, "suffix" : "" } ], "container-title" : "Qjm", "id" : "ITEM-1", "issue" : "10", "issued" : { "date-parts" : [ [ "1998" ] ] }, "page" : "677-680", "title" : "Inherited prothrombotic risk factors and cerebral venous thrombosis.", "type" : "article-journal", "volume" : "91" }, "uris" : [ "http://www.mendeley.com/documents/?uuid=03f6aa8e-77e2-3769-8c31-e29c03e9c037" ] }, { "id" : "ITEM-2", "itemData" : { "DOI" : "10.1161/01.STR.31.7.1785-c", "ISSN" : "0039-2499 (Print)", "PMID" : "10884490", "author" : [ { "dropping-particle" : "", "family" : "Madonna", "given" : "Pasquale", "non-dropping-particle" : "", "parse-names" : false, "suffix" : "" }, { "dropping-particle" : "", "family" : "Stefano", "given" : "Valentino", "non-dropping-particle" : "De", "parse-names" : false, "suffix" : "" }, { "dropping-particle" : "", "family" : "Coppola", "given" : "Antonio", "non-dropping-particle" : "", "parse-names" : false, "suffix" : "" }, { "dropping-particle" : "", "family" : "Albisinni", "given" : "Rosina", "non-dropping-particle" : "", "parse-names" : false, "suffix" : "" }, { "dropping-particle" : "", "family" : "Cerbone", "given" : "Anna Maria", "non-dropping-particle" : "", "parse-names" : false, "suffix" : "" } ], "container-title" : "Stroke", "id" : "ITEM-2", "issue" : "7", "issued" : { "date-parts" : [ [ "2000", "7" ] ] }, "page" : "1785-1790", "title" : "G20210A PRTH Gene Mutation and Other Trombophilic Polymorphisms in Patients With Cerebral Vein Thrombosis", "type" : "article-journal", "volume" : "31" }, "uris" : [ "http://www.mendeley.com/documents/?uuid=aee87981-d5a6-39ec-b1c3-f12c80ebfbab" ] }, { "id" : "ITEM-3", "itemData" : { "DOI" : "10.1182/blood-2003-02-0443", "ISBN" : "0006-4971", "ISSN" : "00064971", "PMID" : "12714502", "abstract" : "High plasma levels of total homocysteine (tHcy) are a risk factor for deep vein thrombosis. Because no information on the relationship between cerebral vein thrombosis and hyperhomocysteinemia is available, a case-control study of 121 patients with a first episode of cerebral vein thrombosis and 242 healthy control subjects was carried out. Fasting plasma levels of tHcy and their postmethionine load (PML) increments, together with other laboratory markers of thrombophilia, were measured in plasma or DNA. Hyperhomocysteinemia (high fasting tHcy and/or PML increments) was diagnosed in 33 patients (27%) and 20 control subjects (8%) (odds ratio, 4.2; 95% confidence interval [CI], 2.3-7.6). Low levels of serum folate and the 677TT methylene tetrahydrofolate reductase were associated with hyperhomocysteinemia, but in a multivariate model hyperhomocysteinemia only was associated with an increased risk of cerebral vein thrombosis. Oral contraceptive intake was associated with the disease with an odds ratio of 6.1 (95% CI, 3.3-11.0). The combined presence of the latter and hyperhomocysteinemia increased the risk of the disease with an odds ratio of 19.5 (95% CI, 5.7-67.3). In conclusion, hyperhomocysteinemia is associated with a 4-fold increased risk of cerebral vein thrombosis; whether or not its correction with vitamins reduces the risk of the disease remains to be demonstrated.", "author" : [ { "dropping-particle" : "", "family" : "Martinelli", "given" : "Ida", "non-dropping-particle" : "", "parse-names" : false, "suffix" : "" }, { "dropping-particle" : "", "family" : "Battaglioli", "given" : "Tullia", "non-dropping-particle" : "", "parse-names" : false, "suffix" : "" }, { "dropping-particle" : "", "family" : "Pedotti", "given" : "Paola", "non-dropping-particle" : "", "parse-names" : false, "suffix" : "" }, { "dropping-particle" : "", "family" : "Cattaneo", "given" : "Marco", "non-dropping-particle" : "", "parse-names" : false, "suffix" : "" }, { "dropping-particle" : "", "family" : "Mannucci", "given" : "Pier M.", "non-dropping-particle" : "", "parse-names" : false, "suffix" : "" } ], "container-title" : "Blood", "id" : "ITEM-3", "issue" : "4", "issued" : { "date-parts" : [ [ "2003" ] ] }, "page" : "1363-1366", "title" : "Hyperhomocysteinemia in cerebral vein thrombosis", "type" : "article-journal", "volume" : "102" }, "uris" : [ "http://www.mendeley.com/documents/?uuid=d3d4f4b3-3ed0-318d-ba8c-0a0475ad0dde" ] }, { "id" : "ITEM-4", "itemData" : { "DOI" : "10.1111/j.1468-1331.2004.00802.x", "ISBN" : "1351-5101", "ISSN" : "13515101", "PMID" : "15171737", "abstract" : "Despite the continuous description of new conditions pre-disposing for cerebral venous thrombosis (CVT), no apparent cause is found in about 30% of cases. Hyperhomocysteinemia (hyper-Hcy) is an established risk factor for deep venous thrombosis and stroke but has not been clearly associated with increased risk of CVT. We assessed the prevalence of hyper-Hcy and other thrombophilic risk factors in a population of 26 consecutive patients with non-pyogenic CVT, by review of a prospectively maintained database. The prevalences of hyper-Hcy and prothrombin G20210A, factor V G1691A and methylenetetrahydrofolate reductase (MTHFR) C677T mutations in these patients were compared with those in 100 healthy controls and 100 patients with cerebroarterial disease. The prevalence of hyper-Hcy was greater in patients with CVT (10/26, 38.5%) than healthy controls (13/100; OR 4.18, 95% CI 1.58-11.16) and comparable with that in patients with cerebroarterial disease (42/100). No significant differences were found in the prevalences of prothrombin or MTHFR mutation. No factor V mutation was found. Our findings indicate that hyper-Hcy is associated with an increased risk of CVT. Additional prospective cohort studies on large series of patients are required to clarify the time relationship between hyper-Hcy and the thrombotic event.", "author" : [ { "dropping-particle" : "", "family" : "Boncoraglio", "given" : "G.", "non-dropping-particle" : "", "parse-names" : false, "suffix" : "" }, { "dropping-particle" : "", "family" : "Carriero", "given" : "M. R.", "non-dropping-particle" : "", "parse-names" : false, "suffix" : "" }, { "dropping-particle" : "", "family" : "Chiapparini", "given" : "L.", "non-dropping-particle" : "", "parse-names" : false, "suffix" : "" }, { "dropping-particle" : "", "family" : "Ciceri", "given" : "E.", "non-dropping-particle" : "", "parse-names" : false, "suffix" : "" }, { "dropping-particle" : "", "family" : "Ciusani", "given" : "E.", "non-dropping-particle" : "", "parse-names" : false, "suffix" : "" }, { "dropping-particle" : "", "family" : "Erbetta", "given" : "A.", "non-dropping-particle" : "", "parse-names" : false, "suffix" : "" }, { "dropping-particle" : "", "family" : "Parati", "given" : "E. A.", "non-dropping-particle" : "", "parse-names" : false, "suffix" : "" } ], "container-title" : "European Journal of Neurology", "id" : "ITEM-4", "issue" : "6", "issued" : { "date-parts" : [ [ "2004", "6" ] ] }, "page" : "405-409", "title" : "Hyperhomocysteinemia and other thrombophilic risk factors in 26 patients with cerebral venous thrombosis", "type" : "article-journal", "volume" : "11" }, "uris" : [ "http://www.mendeley.com/documents/?uuid=e8eacf84-6859-3018-9e0b-fdfe20d8e9c6" ] }, { "id" : "ITEM-5", "itemData" : { "DOI" : "10.1159/000075784", "ISBN" : "1015-9770 (Print)\\r1015-9770 (Linking)", "ISSN" : "10159770", "PMID" : "14707415", "abstract" : "BACKGROUND: Idiopathic cerebral vein thrombosis (iCVT) represents approximately 30% of the cases of cerebral vein thrombosis (CVT). New, inherited - factor V Leiden (FVL) and prothrombin gene mutation (PTHRA20210) - and inherited/acquired - hyperhomocysteinemia (HHcy) - prothrombotic conditions have been detected recently. METHODS: We assessed fasting plasma homocysteine (Hcy) levels and main Hcy determinants, FVL and PTHRA(20210) in 30 patients with documented iCVT and 40 age- and sex-matched healthy subjects. RESULTS: A strong and significant association of PTHRA(20210) [30% (9/30) vs. 2.5% (1/40) iCVT vs. controls, respectively, p = 0.001; OR = 16.174, p = 0.002] and HHcy [13/30 (43.3%) vs. 4/40 (10%) iCVT vs. controls, respectively; p = 0.002, OR = 6.88, p = 0.002] with iCVT was found. CONCLUSIONS: PTHRA(20210) and HHcy should be considered when screening for thrombophilia and should be assessed in patients with a family or personal history of CVT.", "author" : [ { "dropping-particle" : "", "family" : "Ventura", "given" : "Paolo", "non-dropping-particle" : "", "parse-names" : false, "suffix" : "" }, { "dropping-particle" : "", "family" : "Cobelli", "given" : "Milena", "non-dropping-particle" : "", "parse-names" : false, "suffix" : "" }, { "dropping-particle" : "", "family" : "Marietta", "given" : "Marco", "non-dropping-particle" : "", "parse-names" : false, "suffix" : "" }, { "dropping-particle" : "", "family" : "Panini", "given" : "Rossana", "non-dropping-particle" : "", "parse-names" : false, "suffix" : "" }, { "dropping-particle" : "", "family" : "Rosa", "given" : "Maria Cristina", "non-dropping-particle" : "", "parse-names" : false, "suffix" : "" }, { "dropping-particle" : "", "family" : "Salvioli", "given" : "Gianfranco", "non-dropping-particle" : "", "parse-names" : false, "suffix" : "" } ], "container-title" : "Cerebrovascular Diseases", "id" : "ITEM-5", "issue" : "2-3", "issued" : { "date-parts" : [ [ "2004", "12", "23" ] ] }, "page" : "153-159", "title" : "Hyperhomocysteinemia and other newly recognized inherited coagulation disorders (factor V Leiden and prothrombin gene mutation) in patients with idiopathic cerebral vein thrombosis", "type" : "article-journal", "volume" : "17" }, "uris" : [ "http://www.mendeley.com/documents/?uuid=bd1a3a22-b153-353d-be4b-ea70218677cc" ] }, { "id" : "ITEM-6", "itemData" : { "DOI" : "10.1016/j.thromres.2004.11.002", "ISSN" : "00493848", "PMID" : "15733979", "author" : [ { "dropping-particle" : "", "family" : "Tufano", "given" : "Antonella", "non-dropping-particle" : "", "parse-names" : false, "suffix" : "" }, { "dropping-particle" : "", "family" : "Coppola", "given" : "Antonio", "non-dropping-particle" : "", "parse-names" : false, "suffix" : "" }, { "dropping-particle" : "", "family" : "Varricchione", "given" : "Nunzia", "non-dropping-particle" : "", "parse-names" : false, "suffix" : "" }, { "dropping-particle" : "", "family" : "Simone", "given" : "Ciro", "non-dropping-particle" : "De", "parse-names" : false, "suffix" : "" }, { "dropping-particle" : "", "family" : "Cirillo", "given" : "Ferdinando", "non-dropping-particle" : "", "parse-names" : false, "suffix" : "" }, { "dropping-particle" : "", "family" : "Palmieri", "given" : "Nicola Macarone", "non-dropping-particle" : "", "parse-names" : false, "suffix" : "" }, { "dropping-particle" : "", "family" : "Cerbone", "given" : "Anna Maria", "non-dropping-particle" : "", "parse-names" : false, "suffix" : "" } ], "container-title" : "Thrombosis Research", "id" : "ITEM-6", "issue" : "5", "issued" : { "date-parts" : [ [ "2005", "1", "1" ] ] }, "page" : "439-440", "publisher" : "Elsevier", "title" : "Predisposing factors in patients with early-onset cerebral vein thrombosis", "type" : "article-journal", "volume" : "115" }, "uris" : [ "http://www.mendeley.com/documents/?uuid=847a7ab5-1316-3e25-a33f-3aebaed3eeca" ] }, { "id" : "ITEM-7", "itemData" : { "DOI" : "10.1157/13102055", "ISSN" : "00257753", "PMID" : "17537363", "abstract" : "BACKGROUND AND OBJECTIVE Sinus cerebral venous thrombosis (SCVT) is an unfrequent disease, with variable clinical presentation and prognosis. The objective of this study was to analyze the relationship between factor V Leiden, prothrombin G20210A mutation (PT 20210A) and MTHR and SCVT. PATIENTS AND METHOD Cases and control study including 15 patients with diagnosis of SCVT. We performed a genetic analysis of the mutation of factor V Leiden, the PT G20210A and the C677T of the MTHR. RESULTS Factor V Leiden: 26.6% heterozygote in cases and only 8.3% in control group, thus showing odds ratio [OR] = 4,0. Mutation 20210A of the prothrombin: in patients, 13.3% of heterozygote, while a 6,6% in controls, finding an OR = 2.1 (95% confidence interval [CI], 1.67-10.04). Mutation of the MTHR: 40% heterozygote and 20% homozygote in patients group respect to 51.6% and 6,9%, respectively, in the control group, but no statistical differences were found. CONCLUSIONS The presence of factor V Leiden and PT 20210A are risk factors for SCVT, but not the mutation of the MTHR.", "author" : [ { "dropping-particle" : "", "family" : "Romero", "given" : "Alberto", "non-dropping-particle" : "", "parse-names" : false, "suffix" : "" }, { "dropping-particle" : "", "family" : "Marco", "given" : "Pascual", "non-dropping-particle" : "", "parse-names" : false, "suffix" : "" }, { "dropping-particle" : "", "family" : "Verd\u00fa", "given" : "Jos\u00e9", "non-dropping-particle" : "", "parse-names" : false, "suffix" : "" }, { "dropping-particle" : "", "family" : "S\u00e1nchez", "given" : "Sara", "non-dropping-particle" : "", "parse-names" : false, "suffix" : "" }, { "dropping-particle" : "", "family" : "Casta\u00f1o", "given" : "Vanesa", "non-dropping-particle" : "", "parse-names" : false, "suffix" : "" } ], "container-title" : "Medicina Cl\u00ednica", "id" : "ITEM-7", "issue" : "17", "issued" : { "date-parts" : [ [ "2007", "5", "5" ] ] }, "page" : "655-656", "title" : "Trombofilia gen\u00e9tica y trombosis de senos venosos cerebrales", "type" : "article-journal", "volume" : "128" }, "uris" : [ "http://www.mendeley.com/documents/?uuid=f533663b-ab43-38f3-948b-6dd279abdb13" ] }, { "id" : "ITEM-8", "itemData" : { "DOI" : "10.1016/j.jocn.2011.11.029", "ISBN" : "0967-5868\\r1532-2653", "ISSN" : "09675868", "PMID" : "22721898", "abstract" : "Cerebral venous thrombosis (CVT) has been associated with thrombophilic defects. We performed a study to evaluate the role of three single nucleotide polymorphisms (SNP), factor V Leiden G1691A (FVL), prothrombin gene mutation G20210A (FII-G20210A) and methylenotetrahydrofolate reductase variant C677T (MTHFR-C677T), as risk factors for CVT in Tunisian patients. A single center case-control study (26 patients with CVT and 197 controls) was performed. Genomic DNA was tested for the three SNP. The principle finding was the association between FVL and CVT (p &lt; 0.001, Odds ratio = 6.1, 95% confidence interval = 2.3-16.5). However, neither the FII-G20210 (p = 0.536) nor the homozygous MTHFR-C677T genotype (p = 0.325) variant contributed to the risk of CVT in these Tunisian patients. \u00a9 2012 Elsevier Ltd. All rights reserved.", "author" : [ { "dropping-particle" : "", "family" : "Salem-Berrabah", "given" : "Olfa", "non-dropping-particle" : "Ben", "parse-names" : false, "suffix" : "" }, { "dropping-particle" : "", "family" : "Fekih-Mrissa", "given" : "Nejiba", "non-dropping-particle" : "", "parse-names" : false, "suffix" : "" }, { "dropping-particle" : "", "family" : "N'Siri", "given" : "Brahim", "non-dropping-particle" : "", "parse-names" : false, "suffix" : "" }, { "dropping-particle" : "", "family" : "Hamida", "given" : "Abdelmajid", "non-dropping-particle" : "Ben", "parse-names" : false, "suffix" : "" }, { "dropping-particle" : "", "family" : "Benammar-Elgaaied", "given" : "Amel", "non-dropping-particle" : "", "parse-names" : false, "suffix" : "" }, { "dropping-particle" : "", "family" : "Gritli", "given" : "Nasreddine", "non-dropping-particle" : "", "parse-names" : false, "suffix" : "" }, { "dropping-particle" : "", "family" : "Mrissa", "given" : "Ridha", "non-dropping-particle" : "", "parse-names" : false, "suffix" : "" } ], "container-title" : "Journal of Clinical Neuroscience", "id" : "ITEM-8", "issue" : "9", "issued" : { "date-parts" : [ [ "2012" ] ] }, "page" : "1326-1327", "publisher" : "Elsevier", "title" : "Thrombophilic polymorphisms - Factor v Leiden G1691A, prothrombin G20210A and MTHFR C677T - In Tunisian patients with cerebral venous thrombosis", "type" : "article-journal", "volume" : "19" }, "uris" : [ "http://www.mendeley.com/documents/?uuid=20e0c1ff-4c82-30cd-b0a0-76cb4714448c" ] }, { "id" : "ITEM-9", "itemData" : { "DOI" : "10.1007/s00415-012-6477-7", "ISBN" : "1432-1459 (Electronic)\\r0340-5354 (Linking)", "ISSN" : "03405354", "PMID" : "22527222", "abstract" : "Plasminogen activator inhibitor 1 (PAI-1) is the main inhibitor of tissue-type and urokinase-type plasminogen activator. A 4G/5G polymorphism in the promoter region of the PAI-1 gene has been reported to enhance the plasma levels of PAI-1. In particular, the 4G allele (guanosine deletion) has been linked with increased plasma PAI-1 levels, which may lead to impaired activity of the fibrinolytic system, thus increasing the incidence of thrombotic events. The aim of this case-control study was to analyze whether variants of the PAI-1 promotor genotype 4G/4G, 4G/5G and 5G/5G, in particular the 4G/5G-variant, constitute an independent risk factor of cerebral venous thrombosis (CVT). A total of 136 consecutive patients with proven CVT were compared to 1,054 DNA specimens of healthy controls from a population-based cohort. PAI-1 promotor polymorphisms were evaluated using polymerase chain reaction. No significant association of CVT with PAI-1 4G/5G was found in either the additive (OR 1.04; 95 % CI 0.78-1.38) or in the dominant model (OR 1.24; 95 % CI 0.72-2.13). Also, the prevalence of the other genotypes (4G/4G and 5G/5G) in patients was not significantly different from controls. When considering the variants of the PAI-1 promoter genotype in combination with known genetical thrombophilias, no differences were found either. As was expected, the prothrombin (G20210A) genotype was confirmed as an independent risk factor for CVT. We conclude that the 4G allele of the PAI-1 polymorphism does not increase the risk of CVT in adults.", "author" : [ { "dropping-particle" : "", "family" : "Ringelstein", "given" : "Marius", "non-dropping-particle" : "", "parse-names" : false, "suffix" : "" }, { "dropping-particle" : "", "family" : "Jung", "given" : "Alexander", "non-dropping-particle" : "", "parse-names" : false, "suffix" : "" }, { "dropping-particle" : "", "family" : "Berger", "given" : "Klaus", "non-dropping-particle" : "", "parse-names" : false, "suffix" : "" }, { "dropping-particle" : "", "family" : "Stoll", "given" : "Monika", "non-dropping-particle" : "", "parse-names" : false, "suffix" : "" }, { "dropping-particle" : "", "family" : "Madlener", "given" : "Katharina", "non-dropping-particle" : "", "parse-names" : false, "suffix" : "" }, { "dropping-particle" : "", "family" : "Kl\u00f6tzsch", "given" : "Christof", "non-dropping-particle" : "", "parse-names" : false, "suffix" : "" }, { "dropping-particle" : "", "family" : "Schlachetzki", "given" : "Felix", "non-dropping-particle" : "", "parse-names" : false, "suffix" : "" }, { "dropping-particle" : "", "family" : "Stolz", "given" : "Erwin", "non-dropping-particle" : "", "parse-names" : false, "suffix" : "" } ], "container-title" : "Journal of Neurology", "id" : "ITEM-9", "issue" : "11", "issued" : { "date-parts" : [ [ "2012", "11" ] ] }, "page" : "2287-2292", "title" : "Promotor polymorphisms of plasminogen activator inhibitor-1 and other thrombophilic genotypes in cerebral venous thrombosis: A case-control study in adults", "type" : "article-journal", "volume" : "259" }, "uris" : [ "http://www.mendeley.com/documents/?uuid=06a3d020-c5e9-3421-a75d-8657705b41cd" ] }, { "id" : "ITEM-10", "itemData" : { "DOI" : "10.1097/MBC.0b013e32835bace4", "ISBN" : "0957-5235", "ISSN" : "0957-5235", "PMID" : "23337711", "abstract" : "Cerebral venous thrombosis (CVT) is a rare complication during pregnancy or the puerperium. Our aim was to identify thrombotic risk profiles that predispose to maternal CVT.The study comprised 151 individuals. All participants had a thrombotic workup that included the following: genetic markers: factor V Leiden G1691A and G20210A prothrombin mutations, methylenetetrahydrofolate reductase (MTHFR) C677T and A1298C polymorphisms; protein assays: protein C, protein S and antithrombin; other tests: blood typing and screening for hyperhomocysteinemia. Maternal CVT has been associated with factor V Leiden, the prothrombin G20210A mutation, protein C deficiency and hyperhomocysteinemia. We also speculate that non-O blood groups and preeclampsia could be independent risk factors for CVT.", "author" : [ { "dropping-particle" : "", "family" : "Klai", "given" : "Sarra", "non-dropping-particle" : "", "parse-names" : false, "suffix" : "" }, { "dropping-particle" : "", "family" : "Fekih-Mrissa", "given" : "Najiba", "non-dropping-particle" : "", "parse-names" : false, "suffix" : "" }, { "dropping-particle" : "", "family" : "Mrissa", "given" : "Ridha", "non-dropping-particle" : "", "parse-names" : false, "suffix" : "" }, { "dropping-particle" : "", "family" : "Rachdi", "given" : "Radhouen", "non-dropping-particle" : "", "parse-names" : false, "suffix" : "" }, { "dropping-particle" : "", "family" : "Gritli", "given" : "Nasredine", "non-dropping-particle" : "", "parse-names" : false, "suffix" : "" } ], "container-title" : "Blood Coagulation &amp; Fibrinolysis", "id" : "ITEM-10", "issue" : "3", "issued" : { "date-parts" : [ [ "2013", "4" ] ] }, "page" : "269-272", "title" : "Maternal cerebral venous thrombosis, uncommon but serious disorder, pathologic predictors and contribution of prothrombotic abnormalities", "type" : "article-journal", "volume" : "24" }, "uris" : [ "http://www.mendeley.com/documents/?uuid=928250b1-6959-3f09-8a85-ecce0ef58575" ] }, { "id" : "ITEM-11", "itemData" : { "DOI" : "10.1177/1076029612466285", "ISBN" : "1076-0296", "ISSN" : "1076-0296", "PMID" : "23172871", "abstract" : "There is limited data on the role of hyperhomocysteinemia as a risk factor for cerebral veno-sinus thrombosis (CVT) in Indians. We examined the association between plasma homocysteine (Hcy), methylenetetrahydrofolate reductase (MTHFR) C677T polymorphism, and CVT in 185 patients with aseptic CVT (puerperal 80 and nonpuerperal 105) and 248 healthy controls (puerperal 67 and nonpuerperal 181). Fasting Hcy was higher in patients compared to controls (20.25 +/- 5.97 vs 9.81 +/- 5.19 mumol/L, P &lt; .001) and associated with 4.54-fold (95% confidence interval [CI]: 2.74-7.53) increase in risk of CVT. Risk was higher in puerperal (odds ratio [OR]: 8.7, 95% CI: 2.73-26.91) compared to nonpuerperal CVT (OR: 3.82, 95% CI: 2.09-6.96). Plasma Hcy was higher in MTHFR 677TT compared to 677CT and 677CC genotypes (34.44 +/- 32.8 vs 25.81 +/- 33.3 vs 18.50 +/- 23.7 mumol/L, respectively, P &lt; .001), but the risk associated with MTHFR 677TT was insignificant (OR: 1.91, 95% CI: 0.53-7.06). We conclude that hyperhomocysteinemia is a risk marker for Indian patients with aseptic CVT. MTHFR 677TT genotype is not linked with CVT but is a determinant of plasma Hcy.", "author" : [ { "dropping-particle" : "", "family" : "Bharatkumar", "given" : "Venkata Pinnelli", "non-dropping-particle" : "", "parse-names" : false, "suffix" : "" }, { "dropping-particle" : "", "family" : "Nagaraja", "given" : "Dindagur", "non-dropping-particle" : "", "parse-names" : false, "suffix" : "" }, { "dropping-particle" : "", "family" : "Christopher", "given" : "Rita", "non-dropping-particle" : "", "parse-names" : false, "suffix" : "" } ], "container-title" : "Clinical and Applied Thrombosis/Hemostasis", "id" : "ITEM-11", "issue" : "1", "issued" : { "date-parts" : [ [ "2014", "1", "21" ] ] }, "page" : "78-83", "publisher" : "SAGE PublicationsSage CA: Los Angeles, CA", "title" : "Hyperhomocysteinemia and Methylenetetrahydrofolate Reductase C677T Polymorphism in Cerebral Veno-sinus Thrombosis", "type" : "article-journal", "volume" : "20" }, "uris" : [ "http://www.mendeley.com/documents/?uuid=a481f514-3e82-3271-917b-6b6944c20032" ] }, { "id" : "ITEM-12", "itemData" : { "DOI" : "10.1097/MBC.0000000000000292", "ISSN" : "14735733", "abstract" : "There are limited data on the role of methylenetetrahydrofolate reductase C677T polymorphism and hyperhomocysteinemia as risk factors for cerebral venous thrombosis in Iranian population. We examined a possible association between fasting plasma homocysteine levels, methylenetetrahydrofolate reductase C677T polymorphism, and cerebral venous thrombosis in 50 patients with a diagnosis of cerebral venous thrombosis (20\u201363 years old) and 75 healthy controls (18\u201365 years old). Genotyping of the methylenetetrahydrofolate reductase C677T gene polymorphism was performed by PCR\u2013restriction fragment length polymorphism analysis, and homocysteine levels were measured by enzyme immunoassay. Fasting plasma homocysteine levels were significantly higher in cerebral venous thrombosis patients than in controls (P U 0.015). Moreover, plasma homocysteine levels were significantly higher in methylenetetrahydrofolate reductase 677TT genotype compared to 677CT and 677CC genotypes in both cerebral venous thrombosis patients (P U 0.01) and controls (P U 0.03). Neither 677CT heterozygote genotype [odds ratio (OR) 1.35, 95% confidence interval (CI) 0.64\u20132.84, P U 0.556] nor 677TT homozygote genotype (OR 1.73, 95% CI 0.32\u20139.21, P U 0.833) was significantly associated with cerebral venous thrombosis. Additionally, no significant differences in the frequency of 677T allele between cerebral venous thrombosis patients and controls were identified (OR 1.31, 95% CI 0.69\u20132.50, P U 0.512). In conclusion, our study demonstrated that elevated plasma homocysteine levels are significant risk factors for cerebral venous thrombosis. Also, methylenetetrahydrofolate reductase 677TT genotype is not linked with cerebral venous thrombosis, but is a determinant of elevated plasma homocysteine levels. Blood Coagul Fibrinolysis 26:869\u2013873", "author" : [ { "dropping-particle" : "", "family" : "Ghaznavi", "given" : "Habib", "non-dropping-particle" : "", "parse-names" : false, "suffix" : "" }, { "dropping-particle" : "", "family" : "Soheili", "given" : "Zahra", "non-dropping-particle" : "", "parse-names" : false, "suffix" : "" }, { "dropping-particle" : "", "family" : "Samiei", "given" : "Shahram", "non-dropping-particle" : "", "parse-names" : false, "suffix" : "" }, { "dropping-particle" : "", "family" : "Soltanpour", "given" : "Mohammad S", "non-dropping-particle" : "", "parse-names" : false, "suffix" : "" } ], "container-title" : "Blood Coagulation and Fibrinolysis", "id" : "ITEM-12", "issue" : "8", "issued" : { "date-parts" : [ [ "2015", "12" ] ] }, "page" : "869-873", "title" : "Association study of methylenetetrahydrofolate reductase C677T mutation with cerebral venous thrombosis in an Iranian population", "type" : "article-journal", "volume" : "26" }, "uris" : [ "http://www.mendeley.com/documents/?uuid=b2c1aa84-2331-3f2a-a52a-c4dd9c7f811c" ] }, { "id" : "ITEM-13", "itemData" : { "DOI" : "10.4103/1735-1995.165956", "ISBN" : "1735-7136\\r1735-1995", "ISSN" : "1735-1995", "PMID" : "26600830", "abstract" : "Background: Factor V G1691A (FV Leiden), FII GA20210, and methylenetetrahydrofolate reductase (MTHFR) C677T mutations are the most common genetic risk factors for thromboembolism in the Western countries. However, there is rare data in Iran about cerebral venous and sinus thrombosis (CVST) patients. The aim of this study was to evaluate the frequency of common genetic thrombophilic factors in CVST patients. Materials and Methods: Forty consequently CVST patients from two University Hospital in Isfahan University of Medical Sciences aged more than 15 years from January 2009 to January 2011 were recruited. In parallel, 51 healthy subjects with the same age and race from similar population selected as controls. FV Leiden, FII GA20210, MTHFR C677T, and FV Cambridge gene mutations by polymerase chain reaction technique were evaluated in case and control groups. Results: FV Leiden, FII GA20210, and FV Cambridge gene mutations had very low prevalence in both case (5%, 2%, 0%) and control (2.5%, 0%, 0%) and were not found any significant difference between groups. MTHFR C677T mutations was in 22 (55%) of patients in case group and 18 (35.5%) of control group (P = 0.09). Conclusion: This study showed that the prevalence of FV Leiden, FII GA20210, and FV Cambridge were low. Laboratory investigations of these mutations as a routine test for all patients with CVST may not be cost benefit.", "author" : [ { "dropping-particle" : "", "family" : "Saadatnia", "given" : "M", "non-dropping-particle" : "", "parse-names" : false, "suffix" : "" }, { "dropping-particle" : "", "family" : "Salehi", "given" : "M", "non-dropping-particle" : "", "parse-names" : false, "suffix" : "" }, { "dropping-particle" : "", "family" : "Movahedian", "given" : "A", "non-dropping-particle" : "", "parse-names" : false, "suffix" : "" }, { "dropping-particle" : "", "family" : "Samsam Shariat", "given" : "S Z", "non-dropping-particle" : "", "parse-names" : false, "suffix" : "" }, { "dropping-particle" : "", "family" : "Salari", "given" : "M", "non-dropping-particle" : "", "parse-names" : false, "suffix" : "" }, { "dropping-particle" : "", "family" : "Tajmirriahi", "given" : "M", "non-dropping-particle" : "", "parse-names" : false, "suffix" : "" }, { "dropping-particle" : "", "family" : "Asadimobarakeh", "given" : "E", "non-dropping-particle" : "", "parse-names" : false, "suffix" : "" }, { "dropping-particle" : "", "family" : "Salehi", "given" : "R", "non-dropping-particle" : "", "parse-names" : false, "suffix" : "" }, { "dropping-particle" : "", "family" : "Amini", "given" : "G", "non-dropping-particle" : "", "parse-names" : false, "suffix" : "" }, { "dropping-particle" : "", "family" : "Ebrahimi", "given" : "H", "non-dropping-particle" : "", "parse-names" : false, "suffix" : "" }, { "dropping-particle" : "", "family" : "Kheradmand", "given" : "E", "non-dropping-particle" : "", "parse-names" : false, "suffix" : "" } ], "container-title" : "J Res Med Sci", "id" : "ITEM-13", "issue" : "6", "issued" : { "date-parts" : [ [ "2015", "6" ] ] }, "page" : "554-562", "publisher" : "Wolters Kluwer -- Medknow Publications", "title" : "Factor V Leiden, factor V Cambridge, factor II GA20210, and methylenetetrahydrofolate reductase in cerebral venous and sinus thrombosis: A case-control study", "type" : "article-journal", "volume" : "20" }, "uris" : [ "http://www.mendeley.com/documents/?uuid=f44f8626-cbb4-3aae-9d77-08538874fe60" ] } ], "mendeley" : { "formattedCitation" : "&lt;span style=\"baseline\"&gt;[17,18,22,24,39,42,46,52\u201357]&lt;/span&gt;", "plainTextFormattedCitation" : "[17,18,22,24,39,42,46,52\u201357]", "previouslyFormattedCitation" : "&lt;span style=\"baseline\"&gt;[17,18,22,24,39,42,46,52\u201357]&lt;/span&gt;" }, "properties" : { "noteIndex" : 11 }, "schema" : "https://github.com/citation-style-language/schema/raw/master/csl-citation.json" }</w:instrText>
      </w:r>
      <w:r w:rsidR="00241DCF" w:rsidRPr="00745AF8">
        <w:rPr>
          <w:rFonts w:ascii="Arial" w:hAnsi="Arial" w:cs="Arial"/>
        </w:rPr>
        <w:fldChar w:fldCharType="separate"/>
      </w:r>
      <w:r w:rsidR="00976707" w:rsidRPr="00745AF8">
        <w:rPr>
          <w:rFonts w:ascii="Arial" w:hAnsi="Arial" w:cs="Arial"/>
          <w:noProof/>
        </w:rPr>
        <w:t>[</w:t>
      </w:r>
      <w:r w:rsidR="00474859" w:rsidRPr="00745AF8">
        <w:rPr>
          <w:rFonts w:ascii="Arial" w:hAnsi="Arial" w:cs="Arial"/>
          <w:noProof/>
        </w:rPr>
        <w:t>28,29,33,35,50,53,57,63-68</w:t>
      </w:r>
      <w:r w:rsidR="00976707" w:rsidRPr="00745AF8">
        <w:rPr>
          <w:rFonts w:ascii="Arial" w:hAnsi="Arial" w:cs="Arial"/>
          <w:noProof/>
        </w:rPr>
        <w:t>]</w:t>
      </w:r>
      <w:r w:rsidR="00241DCF" w:rsidRPr="00745AF8">
        <w:rPr>
          <w:rFonts w:ascii="Arial" w:hAnsi="Arial" w:cs="Arial"/>
        </w:rPr>
        <w:fldChar w:fldCharType="end"/>
      </w:r>
      <w:r w:rsidR="00241DCF" w:rsidRPr="00745AF8">
        <w:rPr>
          <w:rFonts w:ascii="Arial" w:hAnsi="Arial" w:cs="Arial"/>
        </w:rPr>
        <w:t xml:space="preserve"> </w:t>
      </w:r>
      <w:r w:rsidRPr="00745AF8">
        <w:rPr>
          <w:rFonts w:ascii="Arial" w:hAnsi="Arial" w:cs="Arial"/>
        </w:rPr>
        <w:t xml:space="preserve">but </w:t>
      </w:r>
      <w:r w:rsidR="005B5A4A" w:rsidRPr="00745AF8">
        <w:rPr>
          <w:rFonts w:ascii="Arial" w:hAnsi="Arial" w:cs="Arial"/>
        </w:rPr>
        <w:t xml:space="preserve">significant </w:t>
      </w:r>
      <w:proofErr w:type="spellStart"/>
      <w:r w:rsidR="00752653" w:rsidRPr="00745AF8">
        <w:rPr>
          <w:rFonts w:ascii="Arial" w:hAnsi="Arial" w:cs="Arial"/>
        </w:rPr>
        <w:t>interstudy</w:t>
      </w:r>
      <w:proofErr w:type="spellEnd"/>
      <w:r w:rsidR="00752653" w:rsidRPr="00745AF8">
        <w:rPr>
          <w:rFonts w:ascii="Arial" w:hAnsi="Arial" w:cs="Arial"/>
        </w:rPr>
        <w:t xml:space="preserve"> </w:t>
      </w:r>
      <w:r w:rsidR="005B5A4A" w:rsidRPr="00745AF8">
        <w:rPr>
          <w:rFonts w:ascii="Arial" w:hAnsi="Arial" w:cs="Arial"/>
        </w:rPr>
        <w:t xml:space="preserve">heterogeneity </w:t>
      </w:r>
      <w:r w:rsidRPr="00745AF8">
        <w:rPr>
          <w:rFonts w:ascii="Arial" w:hAnsi="Arial" w:cs="Arial"/>
        </w:rPr>
        <w:t>was detected</w:t>
      </w:r>
      <w:r w:rsidR="008D5B22" w:rsidRPr="00745AF8">
        <w:rPr>
          <w:rFonts w:ascii="Arial" w:hAnsi="Arial" w:cs="Arial"/>
        </w:rPr>
        <w:t xml:space="preserve"> </w:t>
      </w:r>
      <w:r w:rsidR="008A57B5" w:rsidRPr="00745AF8">
        <w:rPr>
          <w:rFonts w:ascii="Arial" w:hAnsi="Arial" w:cs="Arial"/>
        </w:rPr>
        <w:t>(</w:t>
      </w:r>
      <w:r w:rsidR="00226F3B" w:rsidRPr="00745AF8">
        <w:rPr>
          <w:rFonts w:ascii="Arial" w:hAnsi="Arial" w:cs="Arial"/>
          <w:i/>
        </w:rPr>
        <w:t>I</w:t>
      </w:r>
      <w:r w:rsidR="00226F3B" w:rsidRPr="00745AF8">
        <w:rPr>
          <w:rFonts w:ascii="Arial" w:hAnsi="Arial" w:cs="Arial"/>
          <w:vertAlign w:val="superscript"/>
        </w:rPr>
        <w:t>2</w:t>
      </w:r>
      <w:r w:rsidR="00D14411" w:rsidRPr="00745AF8">
        <w:rPr>
          <w:rFonts w:ascii="Arial" w:hAnsi="Arial" w:cs="Arial"/>
          <w:vertAlign w:val="superscript"/>
        </w:rPr>
        <w:t xml:space="preserve"> </w:t>
      </w:r>
      <w:r w:rsidR="00226F3B" w:rsidRPr="00745AF8">
        <w:rPr>
          <w:rFonts w:ascii="Arial" w:hAnsi="Arial" w:cs="Arial"/>
        </w:rPr>
        <w:t>=</w:t>
      </w:r>
      <w:r w:rsidR="00D14411" w:rsidRPr="00745AF8">
        <w:rPr>
          <w:rFonts w:ascii="Arial" w:hAnsi="Arial" w:cs="Arial"/>
        </w:rPr>
        <w:t xml:space="preserve"> </w:t>
      </w:r>
      <w:r w:rsidR="00226F3B" w:rsidRPr="00745AF8">
        <w:rPr>
          <w:rFonts w:ascii="Arial" w:hAnsi="Arial" w:cs="Arial"/>
        </w:rPr>
        <w:t>60%</w:t>
      </w:r>
      <w:r w:rsidR="005F5C53" w:rsidRPr="00745AF8">
        <w:rPr>
          <w:rFonts w:ascii="Arial" w:hAnsi="Arial" w:cs="Arial"/>
        </w:rPr>
        <w:t xml:space="preserve">, </w:t>
      </w:r>
      <w:r w:rsidR="005F5C53" w:rsidRPr="00745AF8">
        <w:rPr>
          <w:rFonts w:ascii="Arial" w:hAnsi="Arial" w:cs="Arial"/>
          <w:i/>
        </w:rPr>
        <w:t>P</w:t>
      </w:r>
      <w:r w:rsidR="005F5C53" w:rsidRPr="00745AF8">
        <w:rPr>
          <w:rFonts w:ascii="Arial" w:hAnsi="Arial" w:cs="Arial"/>
        </w:rPr>
        <w:t xml:space="preserve"> = 0.003</w:t>
      </w:r>
      <w:r w:rsidR="008A57B5" w:rsidRPr="00745AF8">
        <w:rPr>
          <w:rFonts w:ascii="Arial" w:hAnsi="Arial" w:cs="Arial"/>
        </w:rPr>
        <w:t>)</w:t>
      </w:r>
      <w:r w:rsidRPr="00745AF8">
        <w:rPr>
          <w:rFonts w:ascii="Arial" w:hAnsi="Arial" w:cs="Arial"/>
        </w:rPr>
        <w:t xml:space="preserve"> and a</w:t>
      </w:r>
      <w:r w:rsidR="00C5558F" w:rsidRPr="00745AF8">
        <w:rPr>
          <w:rFonts w:ascii="Arial" w:hAnsi="Arial" w:cs="Arial"/>
        </w:rPr>
        <w:t xml:space="preserve">fter excluding </w:t>
      </w:r>
      <w:r w:rsidR="00085983" w:rsidRPr="00745AF8">
        <w:rPr>
          <w:rFonts w:ascii="Arial" w:hAnsi="Arial" w:cs="Arial"/>
        </w:rPr>
        <w:t xml:space="preserve">two </w:t>
      </w:r>
      <w:r w:rsidR="007E6D01" w:rsidRPr="00745AF8">
        <w:rPr>
          <w:rFonts w:ascii="Arial" w:hAnsi="Arial" w:cs="Arial"/>
        </w:rPr>
        <w:t>studies</w:t>
      </w:r>
      <w:r w:rsidR="00085983" w:rsidRPr="00745AF8">
        <w:rPr>
          <w:rFonts w:ascii="Arial" w:hAnsi="Arial" w:cs="Arial"/>
        </w:rPr>
        <w:t xml:space="preserve"> (Martinelli </w:t>
      </w:r>
      <w:r w:rsidR="00085983" w:rsidRPr="00745AF8">
        <w:rPr>
          <w:rFonts w:ascii="Arial" w:hAnsi="Arial" w:cs="Arial"/>
          <w:i/>
        </w:rPr>
        <w:t>et al</w:t>
      </w:r>
      <w:r w:rsidR="007E6D01" w:rsidRPr="00745AF8">
        <w:rPr>
          <w:rFonts w:ascii="Arial" w:hAnsi="Arial" w:cs="Arial"/>
        </w:rPr>
        <w:t xml:space="preserve"> </w:t>
      </w:r>
      <w:r w:rsidR="007E6D01" w:rsidRPr="00745AF8">
        <w:rPr>
          <w:rFonts w:ascii="Arial" w:hAnsi="Arial" w:cs="Arial"/>
        </w:rPr>
        <w:fldChar w:fldCharType="begin" w:fldLock="1"/>
      </w:r>
      <w:r w:rsidR="00976707" w:rsidRPr="00745AF8">
        <w:rPr>
          <w:rFonts w:ascii="Arial" w:hAnsi="Arial" w:cs="Arial"/>
        </w:rPr>
        <w:instrText>ADDIN CSL_CITATION { "citationItems" : [ { "id" : "ITEM-1", "itemData" : { "ISSN" : "1460-2725", "PMID" : "10024925", "abstract" : "Fifteen patients with cerebral venous thrombosis were ascertained retrospectively. Their case notes were reviewed, and stored or new blood was assayed for factor V Leiden (FVL) mutation, prothrombin gene mutation 20201A, and 5,10 methylene tetrahydrofolate reductase (MTHFR) C677T mutation. A clinical risk factor was identified in 13 patients--the oral contraceptive pill (5), puerperium (1), HRT (1), mastoiditis (1), dehydration (1), lumbar puncture and myelography (1), carcinoma (1), lupus anticoagulant (2). In addition, two patients had the FVL mutation and five (one of whom also had the FVL mutation) were homozygous for the MTHFR mutation. The latter showed a higher than expected frequency compared to 300 healthy controls from South Wales (OR 3.15.95% Cl 1.01-9.83). No patient had the prothrombin 20201A mutation. Two patients died and three had a monocular visual deficit following anticoagulation (13) or thrombolytic (2) treatment, but there was no association between the presence of a primary prothrombotic risk factor and outcome. These results confirm the importance of investigating patients for both clinical predisposing factors and primary prothrombotic states.", "author" : [ { "dropping-particle" : "", "family" : "Hillier", "given" : "C E", "non-dropping-particle" : "", "parse-names" : false, "suffix" : "" }, { "dropping-particle" : "", "family" : "Collins", "given" : "P W", "non-dropping-particle" : "", "parse-names" : false, "suffix" : "" }, { "dropping-particle" : "", "family" : "Bowen", "given" : "D J", "non-dropping-particle" : "", "parse-names" : false, "suffix" : "" }, { "dropping-particle" : "", "family" : "Bowley", "given" : "S", "non-dropping-particle" : "", "parse-names" : false, "suffix" : "" }, { "dropping-particle" : "", "family" : "Wiles", "given" : "C M", "non-dropping-particle" : "", "parse-names" : false, "suffix" : "" } ], "container-title" : "Qjm", "id" : "ITEM-1", "issue" : "10", "issued" : { "date-parts" : [ [ "1998" ] ] }, "page" : "677-680", "title" : "Inherited prothrombotic risk factors and cerebral venous thrombosis.", "type" : "article-journal", "volume" : "91" }, "uris" : [ "http://www.mendeley.com/documents/?uuid=03f6aa8e-77e2-3769-8c31-e29c03e9c037" ] }, { "id" : "ITEM-2", "itemData" : { "DOI" : "10.1161/01.STR.31.7.1785-c", "ISSN" : "0039-2499 (Print)", "PMID" : "10884490", "author" : [ { "dropping-particle" : "", "family" : "Madonna", "given" : "Pasquale", "non-dropping-particle" : "", "parse-names" : false, "suffix" : "" }, { "dropping-particle" : "", "family" : "Stefano", "given" : "Valentino", "non-dropping-particle" : "De", "parse-names" : false, "suffix" : "" }, { "dropping-particle" : "", "family" : "Coppola", "given" : "Antonio", "non-dropping-particle" : "", "parse-names" : false, "suffix" : "" }, { "dropping-particle" : "", "family" : "Albisinni", "given" : "Rosina", "non-dropping-particle" : "", "parse-names" : false, "suffix" : "" }, { "dropping-particle" : "", "family" : "Cerbone", "given" : "Anna Maria", "non-dropping-particle" : "", "parse-names" : false, "suffix" : "" } ], "container-title" : "Stroke", "id" : "ITEM-2", "issue" : "7", "issued" : { "date-parts" : [ [ "2000", "7" ] ] }, "page" : "1785-1790", "title" : "G20210A PRTH Gene Mutation and Other Trombophilic Polymorphisms in Patients With Cerebral Vein Thrombosis", "type" : "article-journal", "volume" : "31" }, "uris" : [ "http://www.mendeley.com/documents/?uuid=aee87981-d5a6-39ec-b1c3-f12c80ebfbab" ] }, { "id" : "ITEM-3", "itemData" : { "DOI" : "10.1182/blood-2003-02-0443", "ISBN" : "0006-4971", "ISSN" : "00064971", "PMID" : "12714502", "abstract" : "High plasma levels of total homocysteine (tHcy) are a risk factor for deep vein thrombosis. Because no information on the relationship between cerebral vein thrombosis and hyperhomocysteinemia is available, a case-control study of 121 patients with a first episode of cerebral vein thrombosis and 242 healthy control subjects was carried out. Fasting plasma levels of tHcy and their postmethionine load (PML) increments, together with other laboratory markers of thrombophilia, were measured in plasma or DNA. Hyperhomocysteinemia (high fasting tHcy and/or PML increments) was diagnosed in 33 patients (27%) and 20 control subjects (8%) (odds ratio, 4.2; 95% confidence interval [CI], 2.3-7.6). Low levels of serum folate and the 677TT methylene tetrahydrofolate reductase were associated with hyperhomocysteinemia, but in a multivariate model hyperhomocysteinemia only was associated with an increased risk of cerebral vein thrombosis. Oral contraceptive intake was associated with the disease with an odds ratio of 6.1 (95% CI, 3.3-11.0). The combined presence of the latter and hyperhomocysteinemia increased the risk of the disease with an odds ratio of 19.5 (95% CI, 5.7-67.3). In conclusion, hyperhomocysteinemia is associated with a 4-fold increased risk of cerebral vein thrombosis; whether or not its correction with vitamins reduces the risk of the disease remains to be demonstrated.", "author" : [ { "dropping-particle" : "", "family" : "Martinelli", "given" : "Ida", "non-dropping-particle" : "", "parse-names" : false, "suffix" : "" }, { "dropping-particle" : "", "family" : "Battaglioli", "given" : "Tullia", "non-dropping-particle" : "", "parse-names" : false, "suffix" : "" }, { "dropping-particle" : "", "family" : "Pedotti", "given" : "Paola", "non-dropping-particle" : "", "parse-names" : false, "suffix" : "" }, { "dropping-particle" : "", "family" : "Cattaneo", "given" : "Marco", "non-dropping-particle" : "", "parse-names" : false, "suffix" : "" }, { "dropping-particle" : "", "family" : "Mannucci", "given" : "Pier M.", "non-dropping-particle" : "", "parse-names" : false, "suffix" : "" } ], "container-title" : "Blood", "id" : "ITEM-3", "issue" : "4", "issued" : { "date-parts" : [ [ "2003" ] ] }, "page" : "1363-1366", "title" : "Hyperhomocysteinemia in cerebral vein thrombosis", "type" : "article-journal", "volume" : "102" }, "uris" : [ "http://www.mendeley.com/documents/?uuid=d3d4f4b3-3ed0-318d-ba8c-0a0475ad0dde" ] }, { "id" : "ITEM-4", "itemData" : { "DOI" : "10.1111/j.1468-1331.2004.00802.x", "ISBN" : "1351-5101", "ISSN" : "13515101", "PMID" : "15171737", "abstract" : "Despite the continuous description of new conditions pre-disposing for cerebral venous thrombosis (CVT), no apparent cause is found in about 30% of cases. Hyperhomocysteinemia (hyper-Hcy) is an established risk factor for deep venous thrombosis and stroke but has not been clearly associated with increased risk of CVT. We assessed the prevalence of hyper-Hcy and other thrombophilic risk factors in a population of 26 consecutive patients with non-pyogenic CVT, by review of a prospectively maintained database. The prevalences of hyper-Hcy and prothrombin G20210A, factor V G1691A and methylenetetrahydrofolate reductase (MTHFR) C677T mutations in these patients were compared with those in 100 healthy controls and 100 patients with cerebroarterial disease. The prevalence of hyper-Hcy was greater in patients with CVT (10/26, 38.5%) than healthy controls (13/100; OR 4.18, 95% CI 1.58-11.16) and comparable with that in patients with cerebroarterial disease (42/100). No significant differences were found in the prevalences of prothrombin or MTHFR mutation. No factor V mutation was found. Our findings indicate that hyper-Hcy is associated with an increased risk of CVT. Additional prospective cohort studies on large series of patients are required to clarify the time relationship between hyper-Hcy and the thrombotic event.", "author" : [ { "dropping-particle" : "", "family" : "Boncoraglio", "given" : "G.", "non-dropping-particle" : "", "parse-names" : false, "suffix" : "" }, { "dropping-particle" : "", "family" : "Carriero", "given" : "M. R.", "non-dropping-particle" : "", "parse-names" : false, "suffix" : "" }, { "dropping-particle" : "", "family" : "Chiapparini", "given" : "L.", "non-dropping-particle" : "", "parse-names" : false, "suffix" : "" }, { "dropping-particle" : "", "family" : "Ciceri", "given" : "E.", "non-dropping-particle" : "", "parse-names" : false, "suffix" : "" }, { "dropping-particle" : "", "family" : "Ciusani", "given" : "E.", "non-dropping-particle" : "", "parse-names" : false, "suffix" : "" }, { "dropping-particle" : "", "family" : "Erbetta", "given" : "A.", "non-dropping-particle" : "", "parse-names" : false, "suffix" : "" }, { "dropping-particle" : "", "family" : "Parati", "given" : "E. A.", "non-dropping-particle" : "", "parse-names" : false, "suffix" : "" } ], "container-title" : "European Journal of Neurology", "id" : "ITEM-4", "issue" : "6", "issued" : { "date-parts" : [ [ "2004", "6" ] ] }, "page" : "405-409", "title" : "Hyperhomocysteinemia and other thrombophilic risk factors in 26 patients with cerebral venous thrombosis", "type" : "article-journal", "volume" : "11" }, "uris" : [ "http://www.mendeley.com/documents/?uuid=e8eacf84-6859-3018-9e0b-fdfe20d8e9c6" ] }, { "id" : "ITEM-5", "itemData" : { "DOI" : "10.1159/000075784", "ISBN" : "1015-9770 (Print)\\r1015-9770 (Linking)", "ISSN" : "10159770", "PMID" : "14707415", "abstract" : "BACKGROUND: Idiopathic cerebral vein thrombosis (iCVT) represents approximately 30% of the cases of cerebral vein thrombosis (CVT). New, inherited - factor V Leiden (FVL) and prothrombin gene mutation (PTHRA20210) - and inherited/acquired - hyperhomocysteinemia (HHcy) - prothrombotic conditions have been detected recently. METHODS: We assessed fasting plasma homocysteine (Hcy) levels and main Hcy determinants, FVL and PTHRA(20210) in 30 patients with documented iCVT and 40 age- and sex-matched healthy subjects. RESULTS: A strong and significant association of PTHRA(20210) [30% (9/30) vs. 2.5% (1/40) iCVT vs. controls, respectively, p = 0.001; OR = 16.174, p = 0.002] and HHcy [13/30 (43.3%) vs. 4/40 (10%) iCVT vs. controls, respectively; p = 0.002, OR = 6.88, p = 0.002] with iCVT was found. CONCLUSIONS: PTHRA(20210) and HHcy should be considered when screening for thrombophilia and should be assessed in patients with a family or personal history of CVT.", "author" : [ { "dropping-particle" : "", "family" : "Ventura", "given" : "Paolo", "non-dropping-particle" : "", "parse-names" : false, "suffix" : "" }, { "dropping-particle" : "", "family" : "Cobelli", "given" : "Milena", "non-dropping-particle" : "", "parse-names" : false, "suffix" : "" }, { "dropping-particle" : "", "family" : "Marietta", "given" : "Marco", "non-dropping-particle" : "", "parse-names" : false, "suffix" : "" }, { "dropping-particle" : "", "family" : "Panini", "given" : "Rossana", "non-dropping-particle" : "", "parse-names" : false, "suffix" : "" }, { "dropping-particle" : "", "family" : "Rosa", "given" : "Maria Cristina", "non-dropping-particle" : "", "parse-names" : false, "suffix" : "" }, { "dropping-particle" : "", "family" : "Salvioli", "given" : "Gianfranco", "non-dropping-particle" : "", "parse-names" : false, "suffix" : "" } ], "container-title" : "Cerebrovascular Diseases", "id" : "ITEM-5", "issue" : "2-3", "issued" : { "date-parts" : [ [ "2004", "12", "23" ] ] }, "page" : "153-159", "title" : "Hyperhomocysteinemia and other newly recognized inherited coagulation disorders (factor V Leiden and prothrombin gene mutation) in patients with idiopathic cerebral vein thrombosis", "type" : "article-journal", "volume" : "17" }, "uris" : [ "http://www.mendeley.com/documents/?uuid=bd1a3a22-b153-353d-be4b-ea70218677cc" ] }, { "id" : "ITEM-6", "itemData" : { "DOI" : "10.1016/j.thromres.2004.11.002", "ISSN" : "00493848", "PMID" : "15733979", "author" : [ { "dropping-particle" : "", "family" : "Tufano", "given" : "Antonella", "non-dropping-particle" : "", "parse-names" : false, "suffix" : "" }, { "dropping-particle" : "", "family" : "Coppola", "given" : "Antonio", "non-dropping-particle" : "", "parse-names" : false, "suffix" : "" }, { "dropping-particle" : "", "family" : "Varricchione", "given" : "Nunzia", "non-dropping-particle" : "", "parse-names" : false, "suffix" : "" }, { "dropping-particle" : "", "family" : "Simone", "given" : "Ciro", "non-dropping-particle" : "De", "parse-names" : false, "suffix" : "" }, { "dropping-particle" : "", "family" : "Cirillo", "given" : "Ferdinando", "non-dropping-particle" : "", "parse-names" : false, "suffix" : "" }, { "dropping-particle" : "", "family" : "Palmieri", "given" : "Nicola Macarone", "non-dropping-particle" : "", "parse-names" : false, "suffix" : "" }, { "dropping-particle" : "", "family" : "Cerbone", "given" : "Anna Maria", "non-dropping-particle" : "", "parse-names" : false, "suffix" : "" } ], "container-title" : "Thrombosis Research", "id" : "ITEM-6", "issue" : "5", "issued" : { "date-parts" : [ [ "2005", "1", "1" ] ] }, "page" : "439-440", "publisher" : "Elsevier", "title" : "Predisposing factors in patients with early-onset cerebral vein thrombosis", "type" : "article-journal", "volume" : "115" }, "uris" : [ "http://www.mendeley.com/documents/?uuid=847a7ab5-1316-3e25-a33f-3aebaed3eeca" ] }, { "id" : "ITEM-7", "itemData" : { "DOI" : "10.1157/13102055", "ISSN" : "00257753", "PMID" : "17537363", "abstract" : "BACKGROUND AND OBJECTIVE Sinus cerebral venous thrombosis (SCVT) is an unfrequent disease, with variable clinical presentation and prognosis. The objective of this study was to analyze the relationship between factor V Leiden, prothrombin G20210A mutation (PT 20210A) and MTHR and SCVT. PATIENTS AND METHOD Cases and control study including 15 patients with diagnosis of SCVT. We performed a genetic analysis of the mutation of factor V Leiden, the PT G20210A and the C677T of the MTHR. RESULTS Factor V Leiden: 26.6% heterozygote in cases and only 8.3% in control group, thus showing odds ratio [OR] = 4,0. Mutation 20210A of the prothrombin: in patients, 13.3% of heterozygote, while a 6,6% in controls, finding an OR = 2.1 (95% confidence interval [CI], 1.67-10.04). Mutation of the MTHR: 40% heterozygote and 20% homozygote in patients group respect to 51.6% and 6,9%, respectively, in the control group, but no statistical differences were found. CONCLUSIONS The presence of factor V Leiden and PT 20210A are risk factors for SCVT, but not the mutation of the MTHR.", "author" : [ { "dropping-particle" : "", "family" : "Romero", "given" : "Alberto", "non-dropping-particle" : "", "parse-names" : false, "suffix" : "" }, { "dropping-particle" : "", "family" : "Marco", "given" : "Pascual", "non-dropping-particle" : "", "parse-names" : false, "suffix" : "" }, { "dropping-particle" : "", "family" : "Verd\u00fa", "given" : "Jos\u00e9", "non-dropping-particle" : "", "parse-names" : false, "suffix" : "" }, { "dropping-particle" : "", "family" : "S\u00e1nchez", "given" : "Sara", "non-dropping-particle" : "", "parse-names" : false, "suffix" : "" }, { "dropping-particle" : "", "family" : "Casta\u00f1o", "given" : "Vanesa", "non-dropping-particle" : "", "parse-names" : false, "suffix" : "" } ], "container-title" : "Medicina Cl\u00ednica", "id" : "ITEM-7", "issue" : "17", "issued" : { "date-parts" : [ [ "2007", "5", "5" ] ] }, "page" : "655-656", "title" : "Trombofilia gen\u00e9tica y trombosis de senos venosos cerebrales", "type" : "article-journal", "volume" : "128" }, "uris" : [ "http://www.mendeley.com/documents/?uuid=f533663b-ab43-38f3-948b-6dd279abdb13" ] }, { "id" : "ITEM-8", "itemData" : { "DOI" : "10.1016/j.jocn.2011.11.029", "ISBN" : "0967-5868\\r1532-2653", "ISSN" : "09675868", "PMID" : "22721898", "abstract" : "Cerebral venous thrombosis (CVT) has been associated with thrombophilic defects. We performed a study to evaluate the role of three single nucleotide polymorphisms (SNP), factor V Leiden G1691A (FVL), prothrombin gene mutation G20210A (FII-G20210A) and methylenotetrahydrofolate reductase variant C677T (MTHFR-C677T), as risk factors for CVT in Tunisian patients. A single center case-control study (26 patients with CVT and 197 controls) was performed. Genomic DNA was tested for the three SNP. The principle finding was the association between FVL and CVT (p &lt; 0.001, Odds ratio = 6.1, 95% confidence interval = 2.3-16.5). However, neither the FII-G20210 (p = 0.536) nor the homozygous MTHFR-C677T genotype (p = 0.325) variant contributed to the risk of CVT in these Tunisian patients. \u00a9 2012 Elsevier Ltd. All rights reserved.", "author" : [ { "dropping-particle" : "", "family" : "Salem-Berrabah", "given" : "Olfa", "non-dropping-particle" : "Ben", "parse-names" : false, "suffix" : "" }, { "dropping-particle" : "", "family" : "Fekih-Mrissa", "given" : "Nejiba", "non-dropping-particle" : "", "parse-names" : false, "suffix" : "" }, { "dropping-particle" : "", "family" : "N'Siri", "given" : "Brahim", "non-dropping-particle" : "", "parse-names" : false, "suffix" : "" }, { "dropping-particle" : "", "family" : "Hamida", "given" : "Abdelmajid", "non-dropping-particle" : "Ben", "parse-names" : false, "suffix" : "" }, { "dropping-particle" : "", "family" : "Benammar-Elgaaied", "given" : "Amel", "non-dropping-particle" : "", "parse-names" : false, "suffix" : "" }, { "dropping-particle" : "", "family" : "Gritli", "given" : "Nasreddine", "non-dropping-particle" : "", "parse-names" : false, "suffix" : "" }, { "dropping-particle" : "", "family" : "Mrissa", "given" : "Ridha", "non-dropping-particle" : "", "parse-names" : false, "suffix" : "" } ], "container-title" : "Journal of Clinical Neuroscience", "id" : "ITEM-8", "issue" : "9", "issued" : { "date-parts" : [ [ "2012" ] ] }, "page" : "1326-1327", "publisher" : "Elsevier", "title" : "Thrombophilic polymorphisms - Factor v Leiden G1691A, prothrombin G20210A and MTHFR C677T - In Tunisian patients with cerebral venous thrombosis", "type" : "article-journal", "volume" : "19" }, "uris" : [ "http://www.mendeley.com/documents/?uuid=20e0c1ff-4c82-30cd-b0a0-76cb4714448c" ] }, { "id" : "ITEM-9", "itemData" : { "DOI" : "10.1007/s00415-012-6477-7", "ISBN" : "1432-1459 (Electronic)\\r0340-5354 (Linking)", "ISSN" : "03405354", "PMID" : "22527222", "abstract" : "Plasminogen activator inhibitor 1 (PAI-1) is the main inhibitor of tissue-type and urokinase-type plasminogen activator. A 4G/5G polymorphism in the promoter region of the PAI-1 gene has been reported to enhance the plasma levels of PAI-1. In particular, the 4G allele (guanosine deletion) has been linked with increased plasma PAI-1 levels, which may lead to impaired activity of the fibrinolytic system, thus increasing the incidence of thrombotic events. The aim of this case-control study was to analyze whether variants of the PAI-1 promotor genotype 4G/4G, 4G/5G and 5G/5G, in particular the 4G/5G-variant, constitute an independent risk factor of cerebral venous thrombosis (CVT). A total of 136 consecutive patients with proven CVT were compared to 1,054 DNA specimens of healthy controls from a population-based cohort. PAI-1 promotor polymorphisms were evaluated using polymerase chain reaction. No significant association of CVT with PAI-1 4G/5G was found in either the additive (OR 1.04; 95 % CI 0.78-1.38) or in the dominant model (OR 1.24; 95 % CI 0.72-2.13). Also, the prevalence of the other genotypes (4G/4G and 5G/5G) in patients was not significantly different from controls. When considering the variants of the PAI-1 promoter genotype in combination with known genetical thrombophilias, no differences were found either. As was expected, the prothrombin (G20210A) genotype was confirmed as an independent risk factor for CVT. We conclude that the 4G allele of the PAI-1 polymorphism does not increase the risk of CVT in adults.", "author" : [ { "dropping-particle" : "", "family" : "Ringelstein", "given" : "Marius", "non-dropping-particle" : "", "parse-names" : false, "suffix" : "" }, { "dropping-particle" : "", "family" : "Jung", "given" : "Alexander", "non-dropping-particle" : "", "parse-names" : false, "suffix" : "" }, { "dropping-particle" : "", "family" : "Berger", "given" : "Klaus", "non-dropping-particle" : "", "parse-names" : false, "suffix" : "" }, { "dropping-particle" : "", "family" : "Stoll", "given" : "Monika", "non-dropping-particle" : "", "parse-names" : false, "suffix" : "" }, { "dropping-particle" : "", "family" : "Madlener", "given" : "Katharina", "non-dropping-particle" : "", "parse-names" : false, "suffix" : "" }, { "dropping-particle" : "", "family" : "Kl\u00f6tzsch", "given" : "Christof", "non-dropping-particle" : "", "parse-names" : false, "suffix" : "" }, { "dropping-particle" : "", "family" : "Schlachetzki", "given" : "Felix", "non-dropping-particle" : "", "parse-names" : false, "suffix" : "" }, { "dropping-particle" : "", "family" : "Stolz", "given" : "Erwin", "non-dropping-particle" : "", "parse-names" : false, "suffix" : "" } ], "container-title" : "Journal of Neurology", "id" : "ITEM-9", "issue" : "11", "issued" : { "date-parts" : [ [ "2012", "11" ] ] }, "page" : "2287-2292", "title" : "Promotor polymorphisms of plasminogen activator inhibitor-1 and other thrombophilic genotypes in cerebral venous thrombosis: A case-control study in adults", "type" : "article-journal", "volume" : "259" }, "uris" : [ "http://www.mendeley.com/documents/?uuid=06a3d020-c5e9-3421-a75d-8657705b41cd" ] }, { "id" : "ITEM-10", "itemData" : { "DOI" : "10.1097/MBC.0b013e32835bace4", "ISBN" : "0957-5235", "ISSN" : "0957-5235", "PMID" : "23337711", "abstract" : "Cerebral venous thrombosis (CVT) is a rare complication during pregnancy or the puerperium. Our aim was to identify thrombotic risk profiles that predispose to maternal CVT.The study comprised 151 individuals. All participants had a thrombotic workup that included the following: genetic markers: factor V Leiden G1691A and G20210A prothrombin mutations, methylenetetrahydrofolate reductase (MTHFR) C677T and A1298C polymorphisms; protein assays: protein C, protein S and antithrombin; other tests: blood typing and screening for hyperhomocysteinemia. Maternal CVT has been associated with factor V Leiden, the prothrombin G20210A mutation, protein C deficiency and hyperhomocysteinemia. We also speculate that non-O blood groups and preeclampsia could be independent risk factors for CVT.", "author" : [ { "dropping-particle" : "", "family" : "Klai", "given" : "Sarra", "non-dropping-particle" : "", "parse-names" : false, "suffix" : "" }, { "dropping-particle" : "", "family" : "Fekih-Mrissa", "given" : "Najiba", "non-dropping-particle" : "", "parse-names" : false, "suffix" : "" }, { "dropping-particle" : "", "family" : "Mrissa", "given" : "Ridha", "non-dropping-particle" : "", "parse-names" : false, "suffix" : "" }, { "dropping-particle" : "", "family" : "Rachdi", "given" : "Radhouen", "non-dropping-particle" : "", "parse-names" : false, "suffix" : "" }, { "dropping-particle" : "", "family" : "Gritli", "given" : "Nasredine", "non-dropping-particle" : "", "parse-names" : false, "suffix" : "" } ], "container-title" : "Blood Coagulation &amp; Fibrinolysis", "id" : "ITEM-10", "issue" : "3", "issued" : { "date-parts" : [ [ "2013", "4" ] ] }, "page" : "269-272", "title" : "Maternal cerebral venous thrombosis, uncommon but serious disorder, pathologic predictors and contribution of prothrombotic abnormalities", "type" : "article-journal", "volume" : "24" }, "uris" : [ "http://www.mendeley.com/documents/?uuid=928250b1-6959-3f09-8a85-ecce0ef58575" ] }, { "id" : "ITEM-11", "itemData" : { "DOI" : "10.1177/1076029612466285", "ISBN" : "1076-0296", "ISSN" : "1076-0296", "PMID" : "23172871", "abstract" : "There is limited data on the role of hyperhomocysteinemia as a risk factor for cerebral veno-sinus thrombosis (CVT) in Indians. We examined the association between plasma homocysteine (Hcy), methylenetetrahydrofolate reductase (MTHFR) C677T polymorphism, and CVT in 185 patients with aseptic CVT (puerperal 80 and nonpuerperal 105) and 248 healthy controls (puerperal 67 and nonpuerperal 181). Fasting Hcy was higher in patients compared to controls (20.25 +/- 5.97 vs 9.81 +/- 5.19 mumol/L, P &lt; .001) and associated with 4.54-fold (95% confidence interval [CI]: 2.74-7.53) increase in risk of CVT. Risk was higher in puerperal (odds ratio [OR]: 8.7, 95% CI: 2.73-26.91) compared to nonpuerperal CVT (OR: 3.82, 95% CI: 2.09-6.96). Plasma Hcy was higher in MTHFR 677TT compared to 677CT and 677CC genotypes (34.44 +/- 32.8 vs 25.81 +/- 33.3 vs 18.50 +/- 23.7 mumol/L, respectively, P &lt; .001), but the risk associated with MTHFR 677TT was insignificant (OR: 1.91, 95% CI: 0.53-7.06). We conclude that hyperhomocysteinemia is a risk marker for Indian patients with aseptic CVT. MTHFR 677TT genotype is not linked with CVT but is a determinant of plasma Hcy.", "author" : [ { "dropping-particle" : "", "family" : "Bharatkumar", "given" : "Venkata Pinnelli", "non-dropping-particle" : "", "parse-names" : false, "suffix" : "" }, { "dropping-particle" : "", "family" : "Nagaraja", "given" : "Dindagur", "non-dropping-particle" : "", "parse-names" : false, "suffix" : "" }, { "dropping-particle" : "", "family" : "Christopher", "given" : "Rita", "non-dropping-particle" : "", "parse-names" : false, "suffix" : "" } ], "container-title" : "Clinical and Applied Thrombosis/Hemostasis", "id" : "ITEM-11", "issue" : "1", "issued" : { "date-parts" : [ [ "2014", "1", "21" ] ] }, "page" : "78-83", "publisher" : "SAGE PublicationsSage CA: Los Angeles, CA", "title" : "Hyperhomocysteinemia and Methylenetetrahydrofolate Reductase C677T Polymorphism in Cerebral Veno-sinus Thrombosis", "type" : "article-journal", "volume" : "20" }, "uris" : [ "http://www.mendeley.com/documents/?uuid=a481f514-3e82-3271-917b-6b6944c20032" ] }, { "id" : "ITEM-12", "itemData" : { "DOI" : "10.1097/MBC.0000000000000292", "ISSN" : "14735733", "abstract" : "There are limited data on the role of methylenetetrahydrofolate reductase C677T polymorphism and hyperhomocysteinemia as risk factors for cerebral venous thrombosis in Iranian population. We examined a possible association between fasting plasma homocysteine levels, methylenetetrahydrofolate reductase C677T polymorphism, and cerebral venous thrombosis in 50 patients with a diagnosis of cerebral venous thrombosis (20\u201363 years old) and 75 healthy controls (18\u201365 years old). Genotyping of the methylenetetrahydrofolate reductase C677T gene polymorphism was performed by PCR\u2013restriction fragment length polymorphism analysis, and homocysteine levels were measured by enzyme immunoassay. Fasting plasma homocysteine levels were significantly higher in cerebral venous thrombosis patients than in controls (P U 0.015). Moreover, plasma homocysteine levels were significantly higher in methylenetetrahydrofolate reductase 677TT genotype compared to 677CT and 677CC genotypes in both cerebral venous thrombosis patients (P U 0.01) and controls (P U 0.03). Neither 677CT heterozygote genotype [odds ratio (OR) 1.35, 95% confidence interval (CI) 0.64\u20132.84, P U 0.556] nor 677TT homozygote genotype (OR 1.73, 95% CI 0.32\u20139.21, P U 0.833) was significantly associated with cerebral venous thrombosis. Additionally, no significant differences in the frequency of 677T allele between cerebral venous thrombosis patients and controls were identified (OR 1.31, 95% CI 0.69\u20132.50, P U 0.512). In conclusion, our study demonstrated that elevated plasma homocysteine levels are significant risk factors for cerebral venous thrombosis. Also, methylenetetrahydrofolate reductase 677TT genotype is not linked with cerebral venous thrombosis, but is a determinant of elevated plasma homocysteine levels. Blood Coagul Fibrinolysis 26:869\u2013873", "author" : [ { "dropping-particle" : "", "family" : "Ghaznavi", "given" : "Habib", "non-dropping-particle" : "", "parse-names" : false, "suffix" : "" }, { "dropping-particle" : "", "family" : "Soheili", "given" : "Zahra", "non-dropping-particle" : "", "parse-names" : false, "suffix" : "" }, { "dropping-particle" : "", "family" : "Samiei", "given" : "Shahram", "non-dropping-particle" : "", "parse-names" : false, "suffix" : "" }, { "dropping-particle" : "", "family" : "Soltanpour", "given" : "Mohammad S", "non-dropping-particle" : "", "parse-names" : false, "suffix" : "" } ], "container-title" : "Blood Coagulation and Fibrinolysis", "id" : "ITEM-12", "issue" : "8", "issued" : { "date-parts" : [ [ "2015", "12" ] ] }, "page" : "869-873", "title" : "Association study of methylenetetrahydrofolate reductase C677T mutation with cerebral venous thrombosis in an Iranian population", "type" : "article-journal", "volume" : "26" }, "uris" : [ "http://www.mendeley.com/documents/?uuid=b2c1aa84-2331-3f2a-a52a-c4dd9c7f811c" ] }, { "id" : "ITEM-13", "itemData" : { "DOI" : "10.4103/1735-1995.165956", "ISBN" : "1735-7136\\r1735-1995", "ISSN" : "1735-1995", "PMID" : "26600830", "abstract" : "Background: Factor V G1691A (FV Leiden), FII GA20210, and methylenetetrahydrofolate reductase (MTHFR) C677T mutations are the most common genetic risk factors for thromboembolism in the Western countries. However, there is rare data in Iran about cerebral venous and sinus thrombosis (CVST) patients. The aim of this study was to evaluate the frequency of common genetic thrombophilic factors in CVST patients. Materials and Methods: Forty consequently CVST patients from two University Hospital in Isfahan University of Medical Sciences aged more than 15 years from January 2009 to January 2011 were recruited. In parallel, 51 healthy subjects with the same age and race from similar population selected as controls. FV Leiden, FII GA20210, MTHFR C677T, and FV Cambridge gene mutations by polymerase chain reaction technique were evaluated in case and control groups. Results: FV Leiden, FII GA20210, and FV Cambridge gene mutations had very low prevalence in both case (5%, 2%, 0%) and control (2.5%, 0%, 0%) and were not found any significant difference between groups. MTHFR C677T mutations was in 22 (55%) of patients in case group and 18 (35.5%) of control group (P = 0.09). Conclusion: This study showed that the prevalence of FV Leiden, FII GA20210, and FV Cambridge were low. Laboratory investigations of these mutations as a routine test for all patients with CVST may not be cost benefit.", "author" : [ { "dropping-particle" : "", "family" : "Saadatnia", "given" : "M", "non-dropping-particle" : "", "parse-names" : false, "suffix" : "" }, { "dropping-particle" : "", "family" : "Salehi", "given" : "M", "non-dropping-particle" : "", "parse-names" : false, "suffix" : "" }, { "dropping-particle" : "", "family" : "Movahedian", "given" : "A", "non-dropping-particle" : "", "parse-names" : false, "suffix" : "" }, { "dropping-particle" : "", "family" : "Samsam Shariat", "given" : "S Z", "non-dropping-particle" : "", "parse-names" : false, "suffix" : "" }, { "dropping-particle" : "", "family" : "Salari", "given" : "M", "non-dropping-particle" : "", "parse-names" : false, "suffix" : "" }, { "dropping-particle" : "", "family" : "Tajmirriahi", "given" : "M", "non-dropping-particle" : "", "parse-names" : false, "suffix" : "" }, { "dropping-particle" : "", "family" : "Asadimobarakeh", "given" : "E", "non-dropping-particle" : "", "parse-names" : false, "suffix" : "" }, { "dropping-particle" : "", "family" : "Salehi", "given" : "R", "non-dropping-particle" : "", "parse-names" : false, "suffix" : "" }, { "dropping-particle" : "", "family" : "Amini", "given" : "G", "non-dropping-particle" : "", "parse-names" : false, "suffix" : "" }, { "dropping-particle" : "", "family" : "Ebrahimi", "given" : "H", "non-dropping-particle" : "", "parse-names" : false, "suffix" : "" }, { "dropping-particle" : "", "family" : "Kheradmand", "given" : "E", "non-dropping-particle" : "", "parse-names" : false, "suffix" : "" } ], "container-title" : "J Res Med Sci", "id" : "ITEM-13", "issue" : "6", "issued" : { "date-parts" : [ [ "2015", "6" ] ] }, "page" : "554-562", "publisher" : "Wolters Kluwer -- Medknow Publications", "title" : "Factor V Leiden, factor V Cambridge, factor II GA20210, and methylenetetrahydrofolate reductase in cerebral venous and sinus thrombosis: A case-control study", "type" : "article-journal", "volume" : "20" }, "uris" : [ "http://www.mendeley.com/documents/?uuid=f44f8626-cbb4-3aae-9d77-08538874fe60" ] } ], "mendeley" : { "formattedCitation" : "&lt;span style=\"baseline\"&gt;[17,18,22,24,39,42,46,52\u201357]&lt;/span&gt;", "plainTextFormattedCitation" : "[17,18,22,24,39,42,46,52\u201357]", "previouslyFormattedCitation" : "&lt;span style=\"baseline\"&gt;[17,18,22,24,39,42,46,52\u201357]&lt;/span&gt;" }, "properties" : { "noteIndex" : 11 }, "schema" : "https://github.com/citation-style-language/schema/raw/master/csl-citation.json" }</w:instrText>
      </w:r>
      <w:r w:rsidR="007E6D01" w:rsidRPr="00745AF8">
        <w:rPr>
          <w:rFonts w:ascii="Arial" w:hAnsi="Arial" w:cs="Arial"/>
        </w:rPr>
        <w:fldChar w:fldCharType="separate"/>
      </w:r>
      <w:r w:rsidR="00085983" w:rsidRPr="00745AF8">
        <w:rPr>
          <w:rFonts w:ascii="Arial" w:hAnsi="Arial" w:cs="Arial"/>
          <w:noProof/>
        </w:rPr>
        <w:t>[</w:t>
      </w:r>
      <w:r w:rsidR="006B7384" w:rsidRPr="00745AF8">
        <w:rPr>
          <w:rFonts w:ascii="Arial" w:hAnsi="Arial" w:cs="Arial"/>
          <w:noProof/>
        </w:rPr>
        <w:t>29</w:t>
      </w:r>
      <w:r w:rsidR="00976707" w:rsidRPr="00745AF8">
        <w:rPr>
          <w:rFonts w:ascii="Arial" w:hAnsi="Arial" w:cs="Arial"/>
          <w:noProof/>
        </w:rPr>
        <w:t>]</w:t>
      </w:r>
      <w:r w:rsidR="007E6D01" w:rsidRPr="00745AF8">
        <w:rPr>
          <w:rFonts w:ascii="Arial" w:hAnsi="Arial" w:cs="Arial"/>
        </w:rPr>
        <w:fldChar w:fldCharType="end"/>
      </w:r>
      <w:r w:rsidR="00085983" w:rsidRPr="00745AF8">
        <w:rPr>
          <w:rFonts w:ascii="Arial" w:hAnsi="Arial" w:cs="Arial"/>
        </w:rPr>
        <w:t xml:space="preserve"> and </w:t>
      </w:r>
      <w:proofErr w:type="spellStart"/>
      <w:r w:rsidR="00085983" w:rsidRPr="00745AF8">
        <w:rPr>
          <w:rFonts w:ascii="Arial" w:hAnsi="Arial" w:cs="Arial"/>
        </w:rPr>
        <w:t>Ringelstein</w:t>
      </w:r>
      <w:proofErr w:type="spellEnd"/>
      <w:r w:rsidR="00085983" w:rsidRPr="00745AF8">
        <w:rPr>
          <w:rFonts w:ascii="Arial" w:hAnsi="Arial" w:cs="Arial"/>
        </w:rPr>
        <w:t xml:space="preserve"> </w:t>
      </w:r>
      <w:r w:rsidR="00085983" w:rsidRPr="00745AF8">
        <w:rPr>
          <w:rFonts w:ascii="Arial" w:hAnsi="Arial" w:cs="Arial"/>
          <w:i/>
        </w:rPr>
        <w:t>et al</w:t>
      </w:r>
      <w:r w:rsidR="00087B31" w:rsidRPr="00745AF8">
        <w:rPr>
          <w:rFonts w:ascii="Arial" w:hAnsi="Arial" w:cs="Arial"/>
        </w:rPr>
        <w:t xml:space="preserve"> </w:t>
      </w:r>
      <w:r w:rsidR="00085983" w:rsidRPr="00745AF8">
        <w:rPr>
          <w:rFonts w:ascii="Arial" w:hAnsi="Arial" w:cs="Arial"/>
        </w:rPr>
        <w:fldChar w:fldCharType="begin" w:fldLock="1"/>
      </w:r>
      <w:r w:rsidR="00085983" w:rsidRPr="00745AF8">
        <w:rPr>
          <w:rFonts w:ascii="Arial" w:hAnsi="Arial" w:cs="Arial"/>
        </w:rPr>
        <w:instrText>ADDIN CSL_CITATION { "citationItems" : [ { "id" : "ITEM-1", "itemData" : { "ISSN" : "1460-2725", "PMID" : "10024925", "abstract" : "Fifteen patients with cerebral venous thrombosis were ascertained retrospectively. Their case notes were reviewed, and stored or new blood was assayed for factor V Leiden (FVL) mutation, prothrombin gene mutation 20201A, and 5,10 methylene tetrahydrofolate reductase (MTHFR) C677T mutation. A clinical risk factor was identified in 13 patients--the oral contraceptive pill (5), puerperium (1), HRT (1), mastoiditis (1), dehydration (1), lumbar puncture and myelography (1), carcinoma (1), lupus anticoagulant (2). In addition, two patients had the FVL mutation and five (one of whom also had the FVL mutation) were homozygous for the MTHFR mutation. The latter showed a higher than expected frequency compared to 300 healthy controls from South Wales (OR 3.15.95% Cl 1.01-9.83). No patient had the prothrombin 20201A mutation. Two patients died and three had a monocular visual deficit following anticoagulation (13) or thrombolytic (2) treatment, but there was no association between the presence of a primary prothrombotic risk factor and outcome. These results confirm the importance of investigating patients for both clinical predisposing factors and primary prothrombotic states.", "author" : [ { "dropping-particle" : "", "family" : "Hillier", "given" : "C E", "non-dropping-particle" : "", "parse-names" : false, "suffix" : "" }, { "dropping-particle" : "", "family" : "Collins", "given" : "P W", "non-dropping-particle" : "", "parse-names" : false, "suffix" : "" }, { "dropping-particle" : "", "family" : "Bowen", "given" : "D J", "non-dropping-particle" : "", "parse-names" : false, "suffix" : "" }, { "dropping-particle" : "", "family" : "Bowley", "given" : "S", "non-dropping-particle" : "", "parse-names" : false, "suffix" : "" }, { "dropping-particle" : "", "family" : "Wiles", "given" : "C M", "non-dropping-particle" : "", "parse-names" : false, "suffix" : "" } ], "container-title" : "Qjm", "id" : "ITEM-1", "issue" : "10", "issued" : { "date-parts" : [ [ "1998" ] ] }, "page" : "677-680", "title" : "Inherited prothrombotic risk factors and cerebral venous thrombosis.", "type" : "article-journal", "volume" : "91" }, "uris" : [ "http://www.mendeley.com/documents/?uuid=03f6aa8e-77e2-3769-8c31-e29c03e9c037" ] }, { "id" : "ITEM-2", "itemData" : { "DOI" : "10.1161/01.STR.31.7.1785-c", "ISSN" : "0039-2499 (Print)", "PMID" : "10884490", "author" : [ { "dropping-particle" : "", "family" : "Madonna", "given" : "Pasquale", "non-dropping-particle" : "", "parse-names" : false, "suffix" : "" }, { "dropping-particle" : "", "family" : "Stefano", "given" : "Valentino", "non-dropping-particle" : "De", "parse-names" : false, "suffix" : "" }, { "dropping-particle" : "", "family" : "Coppola", "given" : "Antonio", "non-dropping-particle" : "", "parse-names" : false, "suffix" : "" }, { "dropping-particle" : "", "family" : "Albisinni", "given" : "Rosina", "non-dropping-particle" : "", "parse-names" : false, "suffix" : "" }, { "dropping-particle" : "", "family" : "Cerbone", "given" : "Anna Maria", "non-dropping-particle" : "", "parse-names" : false, "suffix" : "" } ], "container-title" : "Stroke", "id" : "ITEM-2", "issue" : "7", "issued" : { "date-parts" : [ [ "2000", "7" ] ] }, "page" : "1785-1790", "title" : "G20210A PRTH Gene Mutation and Other Trombophilic Polymorphisms in Patients With Cerebral Vein Thrombosis", "type" : "article-journal", "volume" : "31" }, "uris" : [ "http://www.mendeley.com/documents/?uuid=aee87981-d5a6-39ec-b1c3-f12c80ebfbab" ] }, { "id" : "ITEM-3", "itemData" : { "DOI" : "10.1182/blood-2003-02-0443", "ISBN" : "0006-4971", "ISSN" : "00064971", "PMID" : "12714502", "abstract" : "High plasma levels of total homocysteine (tHcy) are a risk factor for deep vein thrombosis. Because no information on the relationship between cerebral vein thrombosis and hyperhomocysteinemia is available, a case-control study of 121 patients with a first episode of cerebral vein thrombosis and 242 healthy control subjects was carried out. Fasting plasma levels of tHcy and their postmethionine load (PML) increments, together with other laboratory markers of thrombophilia, were measured in plasma or DNA. Hyperhomocysteinemia (high fasting tHcy and/or PML increments) was diagnosed in 33 patients (27%) and 20 control subjects (8%) (odds ratio, 4.2; 95% confidence interval [CI], 2.3-7.6). Low levels of serum folate and the 677TT methylene tetrahydrofolate reductase were associated with hyperhomocysteinemia, but in a multivariate model hyperhomocysteinemia only was associated with an increased risk of cerebral vein thrombosis. Oral contraceptive intake was associated with the disease with an odds ratio of 6.1 (95% CI, 3.3-11.0). The combined presence of the latter and hyperhomocysteinemia increased the risk of the disease with an odds ratio of 19.5 (95% CI, 5.7-67.3). In conclusion, hyperhomocysteinemia is associated with a 4-fold increased risk of cerebral vein thrombosis; whether or not its correction with vitamins reduces the risk of the disease remains to be demonstrated.", "author" : [ { "dropping-particle" : "", "family" : "Martinelli", "given" : "Ida", "non-dropping-particle" : "", "parse-names" : false, "suffix" : "" }, { "dropping-particle" : "", "family" : "Battaglioli", "given" : "Tullia", "non-dropping-particle" : "", "parse-names" : false, "suffix" : "" }, { "dropping-particle" : "", "family" : "Pedotti", "given" : "Paola", "non-dropping-particle" : "", "parse-names" : false, "suffix" : "" }, { "dropping-particle" : "", "family" : "Cattaneo", "given" : "Marco", "non-dropping-particle" : "", "parse-names" : false, "suffix" : "" }, { "dropping-particle" : "", "family" : "Mannucci", "given" : "Pier M.", "non-dropping-particle" : "", "parse-names" : false, "suffix" : "" } ], "container-title" : "Blood", "id" : "ITEM-3", "issue" : "4", "issued" : { "date-parts" : [ [ "2003" ] ] }, "page" : "1363-1366", "title" : "Hyperhomocysteinemia in cerebral vein thrombosis", "type" : "article-journal", "volume" : "102" }, "uris" : [ "http://www.mendeley.com/documents/?uuid=d3d4f4b3-3ed0-318d-ba8c-0a0475ad0dde" ] }, { "id" : "ITEM-4", "itemData" : { "DOI" : "10.1111/j.1468-1331.2004.00802.x", "ISBN" : "1351-5101", "ISSN" : "13515101", "PMID" : "15171737", "abstract" : "Despite the continuous description of new conditions pre-disposing for cerebral venous thrombosis (CVT), no apparent cause is found in about 30% of cases. Hyperhomocysteinemia (hyper-Hcy) is an established risk factor for deep venous thrombosis and stroke but has not been clearly associated with increased risk of CVT. We assessed the prevalence of hyper-Hcy and other thrombophilic risk factors in a population of 26 consecutive patients with non-pyogenic CVT, by review of a prospectively maintained database. The prevalences of hyper-Hcy and prothrombin G20210A, factor V G1691A and methylenetetrahydrofolate reductase (MTHFR) C677T mutations in these patients were compared with those in 100 healthy controls and 100 patients with cerebroarterial disease. The prevalence of hyper-Hcy was greater in patients with CVT (10/26, 38.5%) than healthy controls (13/100; OR 4.18, 95% CI 1.58-11.16) and comparable with that in patients with cerebroarterial disease (42/100). No significant differences were found in the prevalences of prothrombin or MTHFR mutation. No factor V mutation was found. Our findings indicate that hyper-Hcy is associated with an increased risk of CVT. Additional prospective cohort studies on large series of patients are required to clarify the time relationship between hyper-Hcy and the thrombotic event.", "author" : [ { "dropping-particle" : "", "family" : "Boncoraglio", "given" : "G.", "non-dropping-particle" : "", "parse-names" : false, "suffix" : "" }, { "dropping-particle" : "", "family" : "Carriero", "given" : "M. R.", "non-dropping-particle" : "", "parse-names" : false, "suffix" : "" }, { "dropping-particle" : "", "family" : "Chiapparini", "given" : "L.", "non-dropping-particle" : "", "parse-names" : false, "suffix" : "" }, { "dropping-particle" : "", "family" : "Ciceri", "given" : "E.", "non-dropping-particle" : "", "parse-names" : false, "suffix" : "" }, { "dropping-particle" : "", "family" : "Ciusani", "given" : "E.", "non-dropping-particle" : "", "parse-names" : false, "suffix" : "" }, { "dropping-particle" : "", "family" : "Erbetta", "given" : "A.", "non-dropping-particle" : "", "parse-names" : false, "suffix" : "" }, { "dropping-particle" : "", "family" : "Parati", "given" : "E. A.", "non-dropping-particle" : "", "parse-names" : false, "suffix" : "" } ], "container-title" : "European Journal of Neurology", "id" : "ITEM-4", "issue" : "6", "issued" : { "date-parts" : [ [ "2004", "6" ] ] }, "page" : "405-409", "title" : "Hyperhomocysteinemia and other thrombophilic risk factors in 26 patients with cerebral venous thrombosis", "type" : "article-journal", "volume" : "11" }, "uris" : [ "http://www.mendeley.com/documents/?uuid=e8eacf84-6859-3018-9e0b-fdfe20d8e9c6" ] }, { "id" : "ITEM-5", "itemData" : { "DOI" : "10.1159/000075784", "ISBN" : "1015-9770 (Print)\\r1015-9770 (Linking)", "ISSN" : "10159770", "PMID" : "14707415", "abstract" : "BACKGROUND: Idiopathic cerebral vein thrombosis (iCVT) represents approximately 30% of the cases of cerebral vein thrombosis (CVT). New, inherited - factor V Leiden (FVL) and prothrombin gene mutation (PTHRA20210) - and inherited/acquired - hyperhomocysteinemia (HHcy) - prothrombotic conditions have been detected recently. METHODS: We assessed fasting plasma homocysteine (Hcy) levels and main Hcy determinants, FVL and PTHRA(20210) in 30 patients with documented iCVT and 40 age- and sex-matched healthy subjects. RESULTS: A strong and significant association of PTHRA(20210) [30% (9/30) vs. 2.5% (1/40) iCVT vs. controls, respectively, p = 0.001; OR = 16.174, p = 0.002] and HHcy [13/30 (43.3%) vs. 4/40 (10%) iCVT vs. controls, respectively; p = 0.002, OR = 6.88, p = 0.002] with iCVT was found. CONCLUSIONS: PTHRA(20210) and HHcy should be considered when screening for thrombophilia and should be assessed in patients with a family or personal history of CVT.", "author" : [ { "dropping-particle" : "", "family" : "Ventura", "given" : "Paolo", "non-dropping-particle" : "", "parse-names" : false, "suffix" : "" }, { "dropping-particle" : "", "family" : "Cobelli", "given" : "Milena", "non-dropping-particle" : "", "parse-names" : false, "suffix" : "" }, { "dropping-particle" : "", "family" : "Marietta", "given" : "Marco", "non-dropping-particle" : "", "parse-names" : false, "suffix" : "" }, { "dropping-particle" : "", "family" : "Panini", "given" : "Rossana", "non-dropping-particle" : "", "parse-names" : false, "suffix" : "" }, { "dropping-particle" : "", "family" : "Rosa", "given" : "Maria Cristina", "non-dropping-particle" : "", "parse-names" : false, "suffix" : "" }, { "dropping-particle" : "", "family" : "Salvioli", "given" : "Gianfranco", "non-dropping-particle" : "", "parse-names" : false, "suffix" : "" } ], "container-title" : "Cerebrovascular Diseases", "id" : "ITEM-5", "issue" : "2-3", "issued" : { "date-parts" : [ [ "2004", "12", "23" ] ] }, "page" : "153-159", "title" : "Hyperhomocysteinemia and other newly recognized inherited coagulation disorders (factor V Leiden and prothrombin gene mutation) in patients with idiopathic cerebral vein thrombosis", "type" : "article-journal", "volume" : "17" }, "uris" : [ "http://www.mendeley.com/documents/?uuid=bd1a3a22-b153-353d-be4b-ea70218677cc" ] }, { "id" : "ITEM-6", "itemData" : { "DOI" : "10.1016/j.thromres.2004.11.002", "ISSN" : "00493848", "PMID" : "15733979", "author" : [ { "dropping-particle" : "", "family" : "Tufano", "given" : "Antonella", "non-dropping-particle" : "", "parse-names" : false, "suffix" : "" }, { "dropping-particle" : "", "family" : "Coppola", "given" : "Antonio", "non-dropping-particle" : "", "parse-names" : false, "suffix" : "" }, { "dropping-particle" : "", "family" : "Varricchione", "given" : "Nunzia", "non-dropping-particle" : "", "parse-names" : false, "suffix" : "" }, { "dropping-particle" : "", "family" : "Simone", "given" : "Ciro", "non-dropping-particle" : "De", "parse-names" : false, "suffix" : "" }, { "dropping-particle" : "", "family" : "Cirillo", "given" : "Ferdinando", "non-dropping-particle" : "", "parse-names" : false, "suffix" : "" }, { "dropping-particle" : "", "family" : "Palmieri", "given" : "Nicola Macarone", "non-dropping-particle" : "", "parse-names" : false, "suffix" : "" }, { "dropping-particle" : "", "family" : "Cerbone", "given" : "Anna Maria", "non-dropping-particle" : "", "parse-names" : false, "suffix" : "" } ], "container-title" : "Thrombosis Research", "id" : "ITEM-6", "issue" : "5", "issued" : { "date-parts" : [ [ "2005", "1", "1" ] ] }, "page" : "439-440", "publisher" : "Elsevier", "title" : "Predisposing factors in patients with early-onset cerebral vein thrombosis", "type" : "article-journal", "volume" : "115" }, "uris" : [ "http://www.mendeley.com/documents/?uuid=847a7ab5-1316-3e25-a33f-3aebaed3eeca" ] }, { "id" : "ITEM-7", "itemData" : { "DOI" : "10.1157/13102055", "ISSN" : "00257753", "PMID" : "17537363", "abstract" : "BACKGROUND AND OBJECTIVE Sinus cerebral venous thrombosis (SCVT) is an unfrequent disease, with variable clinical presentation and prognosis. The objective of this study was to analyze the relationship between factor V Leiden, prothrombin G20210A mutation (PT 20210A) and MTHR and SCVT. PATIENTS AND METHOD Cases and control study including 15 patients with diagnosis of SCVT. We performed a genetic analysis of the mutation of factor V Leiden, the PT G20210A and the C677T of the MTHR. RESULTS Factor V Leiden: 26.6% heterozygote in cases and only 8.3% in control group, thus showing odds ratio [OR] = 4,0. Mutation 20210A of the prothrombin: in patients, 13.3% of heterozygote, while a 6,6% in controls, finding an OR = 2.1 (95% confidence interval [CI], 1.67-10.04). Mutation of the MTHR: 40% heterozygote and 20% homozygote in patients group respect to 51.6% and 6,9%, respectively, in the control group, but no statistical differences were found. CONCLUSIONS The presence of factor V Leiden and PT 20210A are risk factors for SCVT, but not the mutation of the MTHR.", "author" : [ { "dropping-particle" : "", "family" : "Romero", "given" : "Alberto", "non-dropping-particle" : "", "parse-names" : false, "suffix" : "" }, { "dropping-particle" : "", "family" : "Marco", "given" : "Pascual", "non-dropping-particle" : "", "parse-names" : false, "suffix" : "" }, { "dropping-particle" : "", "family" : "Verd\u00fa", "given" : "Jos\u00e9", "non-dropping-particle" : "", "parse-names" : false, "suffix" : "" }, { "dropping-particle" : "", "family" : "S\u00e1nchez", "given" : "Sara", "non-dropping-particle" : "", "parse-names" : false, "suffix" : "" }, { "dropping-particle" : "", "family" : "Casta\u00f1o", "given" : "Vanesa", "non-dropping-particle" : "", "parse-names" : false, "suffix" : "" } ], "container-title" : "Medicina Cl\u00ednica", "id" : "ITEM-7", "issue" : "17", "issued" : { "date-parts" : [ [ "2007", "5", "5" ] ] }, "page" : "655-656", "title" : "Trombofilia gen\u00e9tica y trombosis de senos venosos cerebrales", "type" : "article-journal", "volume" : "128" }, "uris" : [ "http://www.mendeley.com/documents/?uuid=f533663b-ab43-38f3-948b-6dd279abdb13" ] }, { "id" : "ITEM-8", "itemData" : { "DOI" : "10.1016/j.jocn.2011.11.029", "ISBN" : "0967-5868\\r1532-2653", "ISSN" : "09675868", "PMID" : "22721898", "abstract" : "Cerebral venous thrombosis (CVT) has been associated with thrombophilic defects. We performed a study to evaluate the role of three single nucleotide polymorphisms (SNP), factor V Leiden G1691A (FVL), prothrombin gene mutation G20210A (FII-G20210A) and methylenotetrahydrofolate reductase variant C677T (MTHFR-C677T), as risk factors for CVT in Tunisian patients. A single center case-control study (26 patients with CVT and 197 controls) was performed. Genomic DNA was tested for the three SNP. The principle finding was the association between FVL and CVT (p &lt; 0.001, Odds ratio = 6.1, 95% confidence interval = 2.3-16.5). However, neither the FII-G20210 (p = 0.536) nor the homozygous MTHFR-C677T genotype (p = 0.325) variant contributed to the risk of CVT in these Tunisian patients. \u00a9 2012 Elsevier Ltd. All rights reserved.", "author" : [ { "dropping-particle" : "", "family" : "Salem-Berrabah", "given" : "Olfa", "non-dropping-particle" : "Ben", "parse-names" : false, "suffix" : "" }, { "dropping-particle" : "", "family" : "Fekih-Mrissa", "given" : "Nejiba", "non-dropping-particle" : "", "parse-names" : false, "suffix" : "" }, { "dropping-particle" : "", "family" : "N'Siri", "given" : "Brahim", "non-dropping-particle" : "", "parse-names" : false, "suffix" : "" }, { "dropping-particle" : "", "family" : "Hamida", "given" : "Abdelmajid", "non-dropping-particle" : "Ben", "parse-names" : false, "suffix" : "" }, { "dropping-particle" : "", "family" : "Benammar-Elgaaied", "given" : "Amel", "non-dropping-particle" : "", "parse-names" : false, "suffix" : "" }, { "dropping-particle" : "", "family" : "Gritli", "given" : "Nasreddine", "non-dropping-particle" : "", "parse-names" : false, "suffix" : "" }, { "dropping-particle" : "", "family" : "Mrissa", "given" : "Ridha", "non-dropping-particle" : "", "parse-names" : false, "suffix" : "" } ], "container-title" : "Journal of Clinical Neuroscience", "id" : "ITEM-8", "issue" : "9", "issued" : { "date-parts" : [ [ "2012" ] ] }, "page" : "1326-1327", "publisher" : "Elsevier", "title" : "Thrombophilic polymorphisms - Factor v Leiden G1691A, prothrombin G20210A and MTHFR C677T - In Tunisian patients with cerebral venous thrombosis", "type" : "article-journal", "volume" : "19" }, "uris" : [ "http://www.mendeley.com/documents/?uuid=20e0c1ff-4c82-30cd-b0a0-76cb4714448c" ] }, { "id" : "ITEM-9", "itemData" : { "DOI" : "10.1007/s00415-012-6477-7", "ISBN" : "1432-1459 (Electronic)\\r0340-5354 (Linking)", "ISSN" : "03405354", "PMID" : "22527222", "abstract" : "Plasminogen activator inhibitor 1 (PAI-1) is the main inhibitor of tissue-type and urokinase-type plasminogen activator. A 4G/5G polymorphism in the promoter region of the PAI-1 gene has been reported to enhance the plasma levels of PAI-1. In particular, the 4G allele (guanosine deletion) has been linked with increased plasma PAI-1 levels, which may lead to impaired activity of the fibrinolytic system, thus increasing the incidence of thrombotic events. The aim of this case-control study was to analyze whether variants of the PAI-1 promotor genotype 4G/4G, 4G/5G and 5G/5G, in particular the 4G/5G-variant, constitute an independent risk factor of cerebral venous thrombosis (CVT). A total of 136 consecutive patients with proven CVT were compared to 1,054 DNA specimens of healthy controls from a population-based cohort. PAI-1 promotor polymorphisms were evaluated using polymerase chain reaction. No significant association of CVT with PAI-1 4G/5G was found in either the additive (OR 1.04; 95 % CI 0.78-1.38) or in the dominant model (OR 1.24; 95 % CI 0.72-2.13). Also, the prevalence of the other genotypes (4G/4G and 5G/5G) in patients was not significantly different from controls. When considering the variants of the PAI-1 promoter genotype in combination with known genetical thrombophilias, no differences were found either. As was expected, the prothrombin (G20210A) genotype was confirmed as an independent risk factor for CVT. We conclude that the 4G allele of the PAI-1 polymorphism does not increase the risk of CVT in adults.", "author" : [ { "dropping-particle" : "", "family" : "Ringelstein", "given" : "Marius", "non-dropping-particle" : "", "parse-names" : false, "suffix" : "" }, { "dropping-particle" : "", "family" : "Jung", "given" : "Alexander", "non-dropping-particle" : "", "parse-names" : false, "suffix" : "" }, { "dropping-particle" : "", "family" : "Berger", "given" : "Klaus", "non-dropping-particle" : "", "parse-names" : false, "suffix" : "" }, { "dropping-particle" : "", "family" : "Stoll", "given" : "Monika", "non-dropping-particle" : "", "parse-names" : false, "suffix" : "" }, { "dropping-particle" : "", "family" : "Madlener", "given" : "Katharina", "non-dropping-particle" : "", "parse-names" : false, "suffix" : "" }, { "dropping-particle" : "", "family" : "Kl\u00f6tzsch", "given" : "Christof", "non-dropping-particle" : "", "parse-names" : false, "suffix" : "" }, { "dropping-particle" : "", "family" : "Schlachetzki", "given" : "Felix", "non-dropping-particle" : "", "parse-names" : false, "suffix" : "" }, { "dropping-particle" : "", "family" : "Stolz", "given" : "Erwin", "non-dropping-particle" : "", "parse-names" : false, "suffix" : "" } ], "container-title" : "Journal of Neurology", "id" : "ITEM-9", "issue" : "11", "issued" : { "date-parts" : [ [ "2012", "11" ] ] }, "page" : "2287-2292", "title" : "Promotor polymorphisms of plasminogen activator inhibitor-1 and other thrombophilic genotypes in cerebral venous thrombosis: A case-control study in adults", "type" : "article-journal", "volume" : "259" }, "uris" : [ "http://www.mendeley.com/documents/?uuid=06a3d020-c5e9-3421-a75d-8657705b41cd" ] }, { "id" : "ITEM-10", "itemData" : { "DOI" : "10.1097/MBC.0b013e32835bace4", "ISBN" : "0957-5235", "ISSN" : "0957-5235", "PMID" : "23337711", "abstract" : "Cerebral venous thrombosis (CVT) is a rare complication during pregnancy or the puerperium. Our aim was to identify thrombotic risk profiles that predispose to maternal CVT.The study comprised 151 individuals. All participants had a thrombotic workup that included the following: genetic markers: factor V Leiden G1691A and G20210A prothrombin mutations, methylenetetrahydrofolate reductase (MTHFR) C677T and A1298C polymorphisms; protein assays: protein C, protein S and antithrombin; other tests: blood typing and screening for hyperhomocysteinemia. Maternal CVT has been associated with factor V Leiden, the prothrombin G20210A mutation, protein C deficiency and hyperhomocysteinemia. We also speculate that non-O blood groups and preeclampsia could be independent risk factors for CVT.", "author" : [ { "dropping-particle" : "", "family" : "Klai", "given" : "Sarra", "non-dropping-particle" : "", "parse-names" : false, "suffix" : "" }, { "dropping-particle" : "", "family" : "Fekih-Mrissa", "given" : "Najiba", "non-dropping-particle" : "", "parse-names" : false, "suffix" : "" }, { "dropping-particle" : "", "family" : "Mrissa", "given" : "Ridha", "non-dropping-particle" : "", "parse-names" : false, "suffix" : "" }, { "dropping-particle" : "", "family" : "Rachdi", "given" : "Radhouen", "non-dropping-particle" : "", "parse-names" : false, "suffix" : "" }, { "dropping-particle" : "", "family" : "Gritli", "given" : "Nasredine", "non-dropping-particle" : "", "parse-names" : false, "suffix" : "" } ], "container-title" : "Blood Coagulation &amp; Fibrinolysis", "id" : "ITEM-10", "issue" : "3", "issued" : { "date-parts" : [ [ "2013", "4" ] ] }, "page" : "269-272", "title" : "Maternal cerebral venous thrombosis, uncommon but serious disorder, pathologic predictors and contribution of prothrombotic abnormalities", "type" : "article-journal", "volume" : "24" }, "uris" : [ "http://www.mendeley.com/documents/?uuid=928250b1-6959-3f09-8a85-ecce0ef58575" ] }, { "id" : "ITEM-11", "itemData" : { "DOI" : "10.1177/1076029612466285", "ISBN" : "1076-0296", "ISSN" : "1076-0296", "PMID" : "23172871", "abstract" : "There is limited data on the role of hyperhomocysteinemia as a risk factor for cerebral veno-sinus thrombosis (CVT) in Indians. We examined the association between plasma homocysteine (Hcy), methylenetetrahydrofolate reductase (MTHFR) C677T polymorphism, and CVT in 185 patients with aseptic CVT (puerperal 80 and nonpuerperal 105) and 248 healthy controls (puerperal 67 and nonpuerperal 181). Fasting Hcy was higher in patients compared to controls (20.25 +/- 5.97 vs 9.81 +/- 5.19 mumol/L, P &lt; .001) and associated with 4.54-fold (95% confidence interval [CI]: 2.74-7.53) increase in risk of CVT. Risk was higher in puerperal (odds ratio [OR]: 8.7, 95% CI: 2.73-26.91) compared to nonpuerperal CVT (OR: 3.82, 95% CI: 2.09-6.96). Plasma Hcy was higher in MTHFR 677TT compared to 677CT and 677CC genotypes (34.44 +/- 32.8 vs 25.81 +/- 33.3 vs 18.50 +/- 23.7 mumol/L, respectively, P &lt; .001), but the risk associated with MTHFR 677TT was insignificant (OR: 1.91, 95% CI: 0.53-7.06). We conclude that hyperhomocysteinemia is a risk marker for Indian patients with aseptic CVT. MTHFR 677TT genotype is not linked with CVT but is a determinant of plasma Hcy.", "author" : [ { "dropping-particle" : "", "family" : "Bharatkumar", "given" : "Venkata Pinnelli", "non-dropping-particle" : "", "parse-names" : false, "suffix" : "" }, { "dropping-particle" : "", "family" : "Nagaraja", "given" : "Dindagur", "non-dropping-particle" : "", "parse-names" : false, "suffix" : "" }, { "dropping-particle" : "", "family" : "Christopher", "given" : "Rita", "non-dropping-particle" : "", "parse-names" : false, "suffix" : "" } ], "container-title" : "Clinical and Applied Thrombosis/Hemostasis", "id" : "ITEM-11", "issue" : "1", "issued" : { "date-parts" : [ [ "2014", "1", "21" ] ] }, "page" : "78-83", "publisher" : "SAGE PublicationsSage CA: Los Angeles, CA", "title" : "Hyperhomocysteinemia and Methylenetetrahydrofolate Reductase C677T Polymorphism in Cerebral Veno-sinus Thrombosis", "type" : "article-journal", "volume" : "20" }, "uris" : [ "http://www.mendeley.com/documents/?uuid=a481f514-3e82-3271-917b-6b6944c20032" ] }, { "id" : "ITEM-12", "itemData" : { "DOI" : "10.1097/MBC.0000000000000292", "ISSN" : "14735733", "abstract" : "There are limited data on the role of methylenetetrahydrofolate reductase C677T polymorphism and hyperhomocysteinemia as risk factors for cerebral venous thrombosis in Iranian population. We examined a possible association between fasting plasma homocysteine levels, methylenetetrahydrofolate reductase C677T polymorphism, and cerebral venous thrombosis in 50 patients with a diagnosis of cerebral venous thrombosis (20\u201363 years old) and 75 healthy controls (18\u201365 years old). Genotyping of the methylenetetrahydrofolate reductase C677T gene polymorphism was performed by PCR\u2013restriction fragment length polymorphism analysis, and homocysteine levels were measured by enzyme immunoassay. Fasting plasma homocysteine levels were significantly higher in cerebral venous thrombosis patients than in controls (P U 0.015). Moreover, plasma homocysteine levels were significantly higher in methylenetetrahydrofolate reductase 677TT genotype compared to 677CT and 677CC genotypes in both cerebral venous thrombosis patients (P U 0.01) and controls (P U 0.03). Neither 677CT heterozygote genotype [odds ratio (OR) 1.35, 95% confidence interval (CI) 0.64\u20132.84, P U 0.556] nor 677TT homozygote genotype (OR 1.73, 95% CI 0.32\u20139.21, P U 0.833) was significantly associated with cerebral venous thrombosis. Additionally, no significant differences in the frequency of 677T allele between cerebral venous thrombosis patients and controls were identified (OR 1.31, 95% CI 0.69\u20132.50, P U 0.512). In conclusion, our study demonstrated that elevated plasma homocysteine levels are significant risk factors for cerebral venous thrombosis. Also, methylenetetrahydrofolate reductase 677TT genotype is not linked with cerebral venous thrombosis, but is a determinant of elevated plasma homocysteine levels. Blood Coagul Fibrinolysis 26:869\u2013873", "author" : [ { "dropping-particle" : "", "family" : "Ghaznavi", "given" : "Habib", "non-dropping-particle" : "", "parse-names" : false, "suffix" : "" }, { "dropping-particle" : "", "family" : "Soheili", "given" : "Zahra", "non-dropping-particle" : "", "parse-names" : false, "suffix" : "" }, { "dropping-particle" : "", "family" : "Samiei", "given" : "Shahram", "non-dropping-particle" : "", "parse-names" : false, "suffix" : "" }, { "dropping-particle" : "", "family" : "Soltanpour", "given" : "Mohammad S", "non-dropping-particle" : "", "parse-names" : false, "suffix" : "" } ], "container-title" : "Blood Coagulation and Fibrinolysis", "id" : "ITEM-12", "issue" : "8", "issued" : { "date-parts" : [ [ "2015", "12" ] ] }, "page" : "869-873", "title" : "Association study of methylenetetrahydrofolate reductase C677T mutation with cerebral venous thrombosis in an Iranian population", "type" : "article-journal", "volume" : "26" }, "uris" : [ "http://www.mendeley.com/documents/?uuid=b2c1aa84-2331-3f2a-a52a-c4dd9c7f811c" ] }, { "id" : "ITEM-13", "itemData" : { "DOI" : "10.4103/1735-1995.165956", "ISBN" : "1735-7136\\r1735-1995", "ISSN" : "1735-1995", "PMID" : "26600830", "abstract" : "Background: Factor V G1691A (FV Leiden), FII GA20210, and methylenetetrahydrofolate reductase (MTHFR) C677T mutations are the most common genetic risk factors for thromboembolism in the Western countries. However, there is rare data in Iran about cerebral venous and sinus thrombosis (CVST) patients. The aim of this study was to evaluate the frequency of common genetic thrombophilic factors in CVST patients. Materials and Methods: Forty consequently CVST patients from two University Hospital in Isfahan University of Medical Sciences aged more than 15 years from January 2009 to January 2011 were recruited. In parallel, 51 healthy subjects with the same age and race from similar population selected as controls. FV Leiden, FII GA20210, MTHFR C677T, and FV Cambridge gene mutations by polymerase chain reaction technique were evaluated in case and control groups. Results: FV Leiden, FII GA20210, and FV Cambridge gene mutations had very low prevalence in both case (5%, 2%, 0%) and control (2.5%, 0%, 0%) and were not found any significant difference between groups. MTHFR C677T mutations was in 22 (55%) of patients in case group and 18 (35.5%) of control group (P = 0.09). Conclusion: This study showed that the prevalence of FV Leiden, FII GA20210, and FV Cambridge were low. Laboratory investigations of these mutations as a routine test for all patients with CVST may not be cost benefit.", "author" : [ { "dropping-particle" : "", "family" : "Saadatnia", "given" : "M", "non-dropping-particle" : "", "parse-names" : false, "suffix" : "" }, { "dropping-particle" : "", "family" : "Salehi", "given" : "M", "non-dropping-particle" : "", "parse-names" : false, "suffix" : "" }, { "dropping-particle" : "", "family" : "Movahedian", "given" : "A", "non-dropping-particle" : "", "parse-names" : false, "suffix" : "" }, { "dropping-particle" : "", "family" : "Samsam Shariat", "given" : "S Z", "non-dropping-particle" : "", "parse-names" : false, "suffix" : "" }, { "dropping-particle" : "", "family" : "Salari", "given" : "M", "non-dropping-particle" : "", "parse-names" : false, "suffix" : "" }, { "dropping-particle" : "", "family" : "Tajmirriahi", "given" : "M", "non-dropping-particle" : "", "parse-names" : false, "suffix" : "" }, { "dropping-particle" : "", "family" : "Asadimobarakeh", "given" : "E", "non-dropping-particle" : "", "parse-names" : false, "suffix" : "" }, { "dropping-particle" : "", "family" : "Salehi", "given" : "R", "non-dropping-particle" : "", "parse-names" : false, "suffix" : "" }, { "dropping-particle" : "", "family" : "Amini", "given" : "G", "non-dropping-particle" : "", "parse-names" : false, "suffix" : "" }, { "dropping-particle" : "", "family" : "Ebrahimi", "given" : "H", "non-dropping-particle" : "", "parse-names" : false, "suffix" : "" }, { "dropping-particle" : "", "family" : "Kheradmand", "given" : "E", "non-dropping-particle" : "", "parse-names" : false, "suffix" : "" } ], "container-title" : "J Res Med Sci", "id" : "ITEM-13", "issue" : "6", "issued" : { "date-parts" : [ [ "2015", "6" ] ] }, "page" : "554-562", "publisher" : "Wolters Kluwer -- Medknow Publications", "title" : "Factor V Leiden, factor V Cambridge, factor II GA20210, and methylenetetrahydrofolate reductase in cerebral venous and sinus thrombosis: A case-control study", "type" : "article-journal", "volume" : "20" }, "uris" : [ "http://www.mendeley.com/documents/?uuid=f44f8626-cbb4-3aae-9d77-08538874fe60" ] } ], "mendeley" : { "formattedCitation" : "&lt;span style=\"baseline\"&gt;[17,18,22,24,39,42,46,52\u201357]&lt;/span&gt;", "plainTextFormattedCitation" : "[17,18,22,24,39,42,46,52\u201357]", "previouslyFormattedCitation" : "&lt;span style=\"baseline\"&gt;[17,18,22,24,39,42,46,52\u201357]&lt;/span&gt;" }, "properties" : { "noteIndex" : 11 }, "schema" : "https://github.com/citation-style-language/schema/raw/master/csl-citation.json" }</w:instrText>
      </w:r>
      <w:r w:rsidR="00085983" w:rsidRPr="00745AF8">
        <w:rPr>
          <w:rFonts w:ascii="Arial" w:hAnsi="Arial" w:cs="Arial"/>
        </w:rPr>
        <w:fldChar w:fldCharType="separate"/>
      </w:r>
      <w:r w:rsidR="00085983" w:rsidRPr="00745AF8">
        <w:rPr>
          <w:rFonts w:ascii="Arial" w:hAnsi="Arial" w:cs="Arial"/>
          <w:noProof/>
        </w:rPr>
        <w:t>[64]</w:t>
      </w:r>
      <w:r w:rsidR="00085983" w:rsidRPr="00745AF8">
        <w:rPr>
          <w:rFonts w:ascii="Arial" w:hAnsi="Arial" w:cs="Arial"/>
        </w:rPr>
        <w:fldChar w:fldCharType="end"/>
      </w:r>
      <w:r w:rsidR="00085983" w:rsidRPr="00745AF8">
        <w:rPr>
          <w:rFonts w:ascii="Arial" w:hAnsi="Arial" w:cs="Arial"/>
        </w:rPr>
        <w:t xml:space="preserve">), </w:t>
      </w:r>
      <w:r w:rsidR="005B5A4A" w:rsidRPr="00745AF8">
        <w:rPr>
          <w:rFonts w:ascii="Arial" w:hAnsi="Arial" w:cs="Arial"/>
        </w:rPr>
        <w:t xml:space="preserve">heterogeneity </w:t>
      </w:r>
      <w:r w:rsidR="00C5558F" w:rsidRPr="00745AF8">
        <w:rPr>
          <w:rFonts w:ascii="Arial" w:hAnsi="Arial" w:cs="Arial"/>
        </w:rPr>
        <w:t xml:space="preserve">was eliminated </w:t>
      </w:r>
      <w:r w:rsidR="008A57B5" w:rsidRPr="00745AF8">
        <w:rPr>
          <w:rFonts w:ascii="Arial" w:hAnsi="Arial" w:cs="Arial"/>
        </w:rPr>
        <w:t>(</w:t>
      </w:r>
      <w:r w:rsidR="008A57B5" w:rsidRPr="00745AF8">
        <w:rPr>
          <w:rFonts w:ascii="Arial" w:hAnsi="Arial" w:cs="Arial"/>
          <w:i/>
        </w:rPr>
        <w:t>I</w:t>
      </w:r>
      <w:r w:rsidR="008A57B5" w:rsidRPr="00745AF8">
        <w:rPr>
          <w:rFonts w:ascii="Arial" w:hAnsi="Arial" w:cs="Arial"/>
          <w:vertAlign w:val="superscript"/>
        </w:rPr>
        <w:t>2</w:t>
      </w:r>
      <w:r w:rsidR="00BF5BE6" w:rsidRPr="00745AF8">
        <w:rPr>
          <w:rFonts w:ascii="Arial" w:hAnsi="Arial" w:cs="Arial"/>
          <w:vertAlign w:val="superscript"/>
        </w:rPr>
        <w:t xml:space="preserve"> </w:t>
      </w:r>
      <w:r w:rsidR="008A57B5" w:rsidRPr="00745AF8">
        <w:rPr>
          <w:rFonts w:ascii="Arial" w:hAnsi="Arial" w:cs="Arial"/>
        </w:rPr>
        <w:t>=</w:t>
      </w:r>
      <w:r w:rsidR="00BF5BE6" w:rsidRPr="00745AF8">
        <w:rPr>
          <w:rFonts w:ascii="Arial" w:hAnsi="Arial" w:cs="Arial"/>
        </w:rPr>
        <w:t xml:space="preserve"> </w:t>
      </w:r>
      <w:r w:rsidR="008A57B5" w:rsidRPr="00745AF8">
        <w:rPr>
          <w:rFonts w:ascii="Arial" w:hAnsi="Arial" w:cs="Arial"/>
        </w:rPr>
        <w:t>22%</w:t>
      </w:r>
      <w:r w:rsidR="005F5C53" w:rsidRPr="00745AF8">
        <w:rPr>
          <w:rFonts w:ascii="Arial" w:hAnsi="Arial" w:cs="Arial"/>
        </w:rPr>
        <w:t xml:space="preserve">, </w:t>
      </w:r>
      <w:r w:rsidR="005F5C53" w:rsidRPr="00745AF8">
        <w:rPr>
          <w:rFonts w:ascii="Arial" w:hAnsi="Arial" w:cs="Arial"/>
          <w:i/>
        </w:rPr>
        <w:t>P</w:t>
      </w:r>
      <w:r w:rsidR="005F5C53" w:rsidRPr="00745AF8">
        <w:rPr>
          <w:rFonts w:ascii="Arial" w:hAnsi="Arial" w:cs="Arial"/>
        </w:rPr>
        <w:t xml:space="preserve"> = 0.24</w:t>
      </w:r>
      <w:r w:rsidR="008A57B5" w:rsidRPr="00745AF8">
        <w:rPr>
          <w:rFonts w:ascii="Arial" w:hAnsi="Arial" w:cs="Arial"/>
        </w:rPr>
        <w:t>)</w:t>
      </w:r>
      <w:r w:rsidR="005B5A4A" w:rsidRPr="00745AF8">
        <w:rPr>
          <w:rFonts w:ascii="Arial" w:hAnsi="Arial" w:cs="Arial"/>
        </w:rPr>
        <w:t xml:space="preserve"> </w:t>
      </w:r>
      <w:r w:rsidR="00C5558F" w:rsidRPr="00745AF8">
        <w:rPr>
          <w:rFonts w:ascii="Arial" w:hAnsi="Arial" w:cs="Arial"/>
        </w:rPr>
        <w:t xml:space="preserve">while </w:t>
      </w:r>
      <w:r w:rsidR="00891067" w:rsidRPr="00745AF8">
        <w:rPr>
          <w:rFonts w:ascii="Arial" w:hAnsi="Arial" w:cs="Arial"/>
        </w:rPr>
        <w:t>significan</w:t>
      </w:r>
      <w:r w:rsidR="00C5558F" w:rsidRPr="00745AF8">
        <w:rPr>
          <w:rFonts w:ascii="Arial" w:hAnsi="Arial" w:cs="Arial"/>
        </w:rPr>
        <w:t xml:space="preserve">t association </w:t>
      </w:r>
      <w:r w:rsidR="008A57B5" w:rsidRPr="00745AF8">
        <w:rPr>
          <w:rFonts w:ascii="Arial" w:hAnsi="Arial" w:cs="Arial"/>
        </w:rPr>
        <w:t>emerged</w:t>
      </w:r>
      <w:r w:rsidRPr="00745AF8">
        <w:rPr>
          <w:rFonts w:ascii="Arial" w:hAnsi="Arial" w:cs="Arial"/>
        </w:rPr>
        <w:t xml:space="preserve"> (</w:t>
      </w:r>
      <w:r w:rsidR="005B5A4A" w:rsidRPr="00745AF8">
        <w:rPr>
          <w:rFonts w:ascii="Arial" w:hAnsi="Arial" w:cs="Arial"/>
        </w:rPr>
        <w:t xml:space="preserve">OR </w:t>
      </w:r>
      <w:r w:rsidR="008A57B5" w:rsidRPr="00745AF8">
        <w:rPr>
          <w:rFonts w:ascii="Arial" w:hAnsi="Arial" w:cs="Arial"/>
        </w:rPr>
        <w:t xml:space="preserve">= </w:t>
      </w:r>
      <w:r w:rsidR="00752653" w:rsidRPr="00745AF8">
        <w:rPr>
          <w:rFonts w:ascii="Arial" w:hAnsi="Arial" w:cs="Arial"/>
        </w:rPr>
        <w:t>2.11</w:t>
      </w:r>
      <w:r w:rsidRPr="00745AF8">
        <w:rPr>
          <w:rFonts w:ascii="Arial" w:hAnsi="Arial" w:cs="Arial"/>
        </w:rPr>
        <w:t xml:space="preserve">,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BE3C05" w:rsidRPr="00745AF8">
        <w:rPr>
          <w:rFonts w:ascii="Arial" w:hAnsi="Arial" w:cs="Arial"/>
        </w:rPr>
        <w:t>1.35-3.32</w:t>
      </w:r>
      <w:r w:rsidR="008508A2" w:rsidRPr="00745AF8">
        <w:rPr>
          <w:rFonts w:ascii="Arial" w:hAnsi="Arial" w:cs="Arial"/>
        </w:rPr>
        <w:t>,</w:t>
      </w:r>
      <w:r w:rsidR="008A57B5" w:rsidRPr="00745AF8">
        <w:rPr>
          <w:rFonts w:ascii="Arial" w:hAnsi="Arial" w:cs="Arial"/>
        </w:rPr>
        <w:t xml:space="preserve"> </w:t>
      </w:r>
      <w:r w:rsidR="00BE3C05" w:rsidRPr="00745AF8">
        <w:rPr>
          <w:rFonts w:ascii="Arial" w:hAnsi="Arial" w:cs="Arial"/>
          <w:i/>
        </w:rPr>
        <w:t>P</w:t>
      </w:r>
      <w:r w:rsidR="008A57B5" w:rsidRPr="00745AF8">
        <w:rPr>
          <w:rFonts w:ascii="Arial" w:hAnsi="Arial" w:cs="Arial"/>
        </w:rPr>
        <w:t xml:space="preserve"> </w:t>
      </w:r>
      <w:r w:rsidR="00BE3C05" w:rsidRPr="00745AF8">
        <w:rPr>
          <w:rFonts w:ascii="Arial" w:hAnsi="Arial" w:cs="Arial"/>
        </w:rPr>
        <w:t>=</w:t>
      </w:r>
      <w:r w:rsidR="008A57B5" w:rsidRPr="00745AF8">
        <w:rPr>
          <w:rFonts w:ascii="Arial" w:hAnsi="Arial" w:cs="Arial"/>
        </w:rPr>
        <w:t xml:space="preserve"> </w:t>
      </w:r>
      <w:r w:rsidR="00BE3C05" w:rsidRPr="00745AF8">
        <w:rPr>
          <w:rFonts w:ascii="Arial" w:hAnsi="Arial" w:cs="Arial"/>
        </w:rPr>
        <w:t>0.001)</w:t>
      </w:r>
      <w:r w:rsidR="0089372E" w:rsidRPr="00745AF8">
        <w:rPr>
          <w:rFonts w:ascii="Arial" w:hAnsi="Arial" w:cs="Arial"/>
        </w:rPr>
        <w:t>.</w:t>
      </w:r>
      <w:r w:rsidR="005B0313" w:rsidRPr="00745AF8">
        <w:rPr>
          <w:rFonts w:ascii="Arial" w:hAnsi="Arial" w:cs="Arial"/>
        </w:rPr>
        <w:t xml:space="preserve"> </w:t>
      </w:r>
      <w:r w:rsidR="00B363BF" w:rsidRPr="00745AF8">
        <w:rPr>
          <w:rFonts w:ascii="Arial" w:hAnsi="Arial" w:cs="Arial"/>
        </w:rPr>
        <w:t xml:space="preserve">There was no publication bias on examination of the </w:t>
      </w:r>
      <w:r w:rsidR="005F5C53" w:rsidRPr="00745AF8">
        <w:rPr>
          <w:rFonts w:ascii="Arial" w:hAnsi="Arial" w:cs="Arial"/>
        </w:rPr>
        <w:t xml:space="preserve">funnel plot. </w:t>
      </w:r>
      <w:r w:rsidR="005B0313" w:rsidRPr="00745AF8">
        <w:rPr>
          <w:rFonts w:ascii="Arial" w:hAnsi="Arial" w:cs="Arial"/>
        </w:rPr>
        <w:t xml:space="preserve">The risk of CVT was also increased with prothrombin </w:t>
      </w:r>
      <w:r w:rsidR="005B0313" w:rsidRPr="00745AF8">
        <w:rPr>
          <w:rFonts w:ascii="Arial" w:hAnsi="Arial" w:cs="Arial"/>
          <w:i/>
        </w:rPr>
        <w:t>G20210A</w:t>
      </w:r>
      <w:r w:rsidR="005B0313" w:rsidRPr="00745AF8">
        <w:rPr>
          <w:rFonts w:ascii="Arial" w:hAnsi="Arial" w:cs="Arial"/>
        </w:rPr>
        <w:t xml:space="preserve"> polymorphism by 5.53-fold</w:t>
      </w:r>
      <w:r w:rsidR="005F5C53" w:rsidRPr="00745AF8">
        <w:rPr>
          <w:rFonts w:ascii="Arial" w:hAnsi="Arial" w:cs="Arial"/>
        </w:rPr>
        <w:t xml:space="preserve">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5F5C53" w:rsidRPr="00745AF8">
        <w:rPr>
          <w:rFonts w:ascii="Arial" w:hAnsi="Arial" w:cs="Arial"/>
        </w:rPr>
        <w:t>3.98-7.69,</w:t>
      </w:r>
      <w:r w:rsidR="005B0313" w:rsidRPr="00745AF8">
        <w:rPr>
          <w:rFonts w:ascii="Arial" w:hAnsi="Arial" w:cs="Arial"/>
        </w:rPr>
        <w:t xml:space="preserve"> </w:t>
      </w:r>
      <w:r w:rsidR="005B0313" w:rsidRPr="00745AF8">
        <w:rPr>
          <w:rFonts w:ascii="Arial" w:hAnsi="Arial" w:cs="Arial"/>
          <w:i/>
        </w:rPr>
        <w:t>P</w:t>
      </w:r>
      <w:r w:rsidR="005B0313" w:rsidRPr="00745AF8">
        <w:rPr>
          <w:rFonts w:ascii="Arial" w:hAnsi="Arial" w:cs="Arial"/>
        </w:rPr>
        <w:t xml:space="preserve"> &lt;0.001</w:t>
      </w:r>
      <w:r w:rsidR="005F5C53" w:rsidRPr="00745AF8">
        <w:rPr>
          <w:rFonts w:ascii="Arial" w:hAnsi="Arial" w:cs="Arial"/>
        </w:rPr>
        <w:t xml:space="preserve">; </w:t>
      </w:r>
      <w:r w:rsidR="005F5C53" w:rsidRPr="00745AF8">
        <w:rPr>
          <w:rFonts w:ascii="Arial" w:hAnsi="Arial" w:cs="Arial"/>
          <w:i/>
        </w:rPr>
        <w:t>I</w:t>
      </w:r>
      <w:r w:rsidR="005F5C53" w:rsidRPr="00745AF8">
        <w:rPr>
          <w:rFonts w:ascii="Arial" w:hAnsi="Arial" w:cs="Arial"/>
          <w:vertAlign w:val="superscript"/>
        </w:rPr>
        <w:t xml:space="preserve">2 </w:t>
      </w:r>
      <w:r w:rsidR="005F5C53" w:rsidRPr="00745AF8">
        <w:rPr>
          <w:rFonts w:ascii="Arial" w:hAnsi="Arial" w:cs="Arial"/>
        </w:rPr>
        <w:t xml:space="preserve">= 12%, </w:t>
      </w:r>
      <w:r w:rsidR="005F5C53" w:rsidRPr="00745AF8">
        <w:rPr>
          <w:rFonts w:ascii="Arial" w:hAnsi="Arial" w:cs="Arial"/>
          <w:i/>
        </w:rPr>
        <w:t>P</w:t>
      </w:r>
      <w:r w:rsidR="005F5C53" w:rsidRPr="00745AF8">
        <w:rPr>
          <w:rFonts w:ascii="Arial" w:hAnsi="Arial" w:cs="Arial"/>
        </w:rPr>
        <w:t xml:space="preserve"> = 0.30</w:t>
      </w:r>
      <w:r w:rsidR="005B0313" w:rsidRPr="00745AF8">
        <w:rPr>
          <w:rFonts w:ascii="Arial" w:hAnsi="Arial" w:cs="Arial"/>
        </w:rPr>
        <w:t xml:space="preserve">) </w:t>
      </w:r>
      <w:r w:rsidR="009A4566" w:rsidRPr="00745AF8">
        <w:rPr>
          <w:rFonts w:ascii="Arial" w:hAnsi="Arial" w:cs="Arial"/>
        </w:rPr>
        <w:fldChar w:fldCharType="begin" w:fldLock="1"/>
      </w:r>
      <w:r w:rsidR="00976707" w:rsidRPr="00745AF8">
        <w:rPr>
          <w:rFonts w:ascii="Arial" w:hAnsi="Arial" w:cs="Arial"/>
        </w:rPr>
        <w:instrText>ADDIN CSL_CITATION { "citationItems" : [ { "id" : "ITEM-1", "itemData" : { "ISSN" : "1460-2725", "PMID" : "10024925", "abstract" : "Fifteen patients with cerebral venous thrombosis were ascertained retrospectively. Their case notes were reviewed, and stored or new blood was assayed for factor V Leiden (FVL) mutation, prothrombin gene mutation 20201A, and 5,10 methylene tetrahydrofolate reductase (MTHFR) C677T mutation. A clinical risk factor was identified in 13 patients--the oral contraceptive pill (5), puerperium (1), HRT (1), mastoiditis (1), dehydration (1), lumbar puncture and myelography (1), carcinoma (1), lupus anticoagulant (2). In addition, two patients had the FVL mutation and five (one of whom also had the FVL mutation) were homozygous for the MTHFR mutation. The latter showed a higher than expected frequency compared to 300 healthy controls from South Wales (OR 3.15.95% Cl 1.01-9.83). No patient had the prothrombin 20201A mutation. Two patients died and three had a monocular visual deficit following anticoagulation (13) or thrombolytic (2) treatment, but there was no association between the presence of a primary prothrombotic risk factor and outcome. These results confirm the importance of investigating patients for both clinical predisposing factors and primary prothrombotic states.", "author" : [ { "dropping-particle" : "", "family" : "Hillier", "given" : "C E", "non-dropping-particle" : "", "parse-names" : false, "suffix" : "" }, { "dropping-particle" : "", "family" : "Collins", "given" : "P W", "non-dropping-particle" : "", "parse-names" : false, "suffix" : "" }, { "dropping-particle" : "", "family" : "Bowen", "given" : "D J", "non-dropping-particle" : "", "parse-names" : false, "suffix" : "" }, { "dropping-particle" : "", "family" : "Bowley", "given" : "S", "non-dropping-particle" : "", "parse-names" : false, "suffix" : "" }, { "dropping-particle" : "", "family" : "Wiles", "given" : "C M", "non-dropping-particle" : "", "parse-names" : false, "suffix" : "" } ], "container-title" : "Qjm", "id" : "ITEM-1", "issue" : "10", "issued" : { "date-parts" : [ [ "1998" ] ] }, "page" : "677-680", "title" : "Inherited prothrombotic risk factors and cerebral venous thrombosis.", "type" : "article-journal", "volume" : "91" }, "uris" : [ "http://www.mendeley.com/documents/?uuid=03f6aa8e-77e2-3769-8c31-e29c03e9c037" ] }, { "id" : "ITEM-2", "itemData" : { "DOI" : "10.1161/01.STR.29.9.1765", "ISBN" : "0039-2499 (Print)\\r0039-2499 (Linking)", "ISSN" : "0039-2499 (Print)", "PMID" : "9731592", "abstract" : "Background and Purpose\u2014It has been recently reported that a G\u2192A transition at nucleotide position 20210 in the 3\u2032-untranslated region of the prothrombin gene is associated with elevated plasma prothrombin levels and an increased risk of deep venous thrombosis. To date, it is unknown whether this polymorphism also represents a risk factor for cerebral venous thrombosis (CVT).Methods\u2014Venous blood samples were collected from 45 patients with CVT and from 354 healthy blood donors as controls. A second control group consisted of 131 subjects with acute ischemic stroke or transient ischemic attack (TIA). Genomic DNA was isolated from peripheral blood leukocytes. Amplification of DNA was performed by polymerase chain reaction (PCR). The G\u2192A transition at nucleotide position 20210 of the prothrombin gene was detected by allele-specific restriction digestion.Results\u2014The G20210\u2192A transition in the prothrombin gene was found in a heterozygous form in 4 of 45 patients with CVT (8.9%) and in 8 of 354 healthy control subjects (2.3%). This difference was statistically significant (P=0.010). The G20210\u2192A transition increased the relative risk for CVT approximately 5-fold (age-adjusted odds ratio 5.7; 95% CI 1.5 to 21.5). In contrast, in the group of patients with acute cerebral ischemia, only 3 of 131 subjects (2.3%) were heterozygous for the G20210\u2192A transition, which corresponded to the prevalence in the group of healthy blood donors.Conclusions\u2014The recently described G20210\u2192A transition in the 3\u2032-untranslated region of the prothrombin gene is an inherited risk factor for CVT but obviously not for acute ischemic stroke or TIA.", "author" : [ { "dropping-particle" : "", "family" : "Reuner", "given" : "Karl H", "non-dropping-particle" : "", "parse-names" : false, "suffix" : "" }, { "dropping-particle" : "", "family" : "Ruf", "given" : "Andreas", "non-dropping-particle" : "", "parse-names" : false, "suffix" : "" }, { "dropping-particle" : "", "family" : "Grau", "given" : "Armin", "non-dropping-particle" : "", "parse-names" : false, "suffix" : "" }, { "dropping-particle" : "", "family" : "Rickmann", "given" : "Henning", "non-dropping-particle" : "", "parse-names" : false, "suffix" : "" }, { "dropping-particle" : "", "family" : "Stolz", "given" : "Erwin", "non-dropping-particle" : "", "parse-names" : false, "suffix" : "" }, { "dropping-particle" : "", "family" : "J\u00fcttler", "given" : "Eric", "non-dropping-particle" : "", "parse-names" : false, "suffix" : "" }, { "dropping-particle" : "", "family" : "Druschky", "given" : "Karl-F.", "non-dropping-particle" : "", "parse-names" : false, "suffix" : "" }, { "dropping-particle" : "", "family" : "Patscheke", "given" : "Heinrich", "non-dropping-particle" : "", "parse-names" : false, "suffix" : "" } ], "container-title" : "Stroke", "id" : "ITEM-2", "issue" : "9", "issued" : { "date-parts" : [ [ "1998", "9" ] ] }, "page" : "1765-1769", "title" : "Prothrombin Gene G20210\u2192A Transition Is a Risk Factor for Cerebral Venous Thrombosis", "type" : "article-journal", "volume" : "29" }, "uris" : [ "http://www.mendeley.com/documents/?uuid=8b164ef9-f321-342b-a56f-8017a0fc546a" ] }, { "id" : "ITEM-3", "itemData" : { "DOI" : "10.1161/01.STR.31.7.1785-c", "ISSN" : "0039-2499 (Print)", "PMID" : "10884490", "author" : [ { "dropping-particle" : "", "family" : "Madonna", "given" : "Pasquale", "non-dropping-particle" : "", "parse-names" : false, "suffix" : "" }, { "dropping-particle" : "", "family" : "Stefano", "given" : "Valentino", "non-dropping-particle" : "De", "parse-names" : false, "suffix" : "" }, { "dropping-particle" : "", "family" : "Coppola", "given" : "Antonio", "non-dropping-particle" : "", "parse-names" : false, "suffix" : "" }, { "dropping-particle" : "", "family" : "Albisinni", "given" : "Rosina", "non-dropping-particle" : "", "parse-names" : false, "suffix" : "" }, { "dropping-particle" : "", "family" : "Cerbone", "given" : "Anna Maria", "non-dropping-particle" : "", "parse-names" : false, "suffix" : "" } ], "container-title" : "Stroke", "id" : "ITEM-3", "issue" : "7", "issued" : { "date-parts" : [ [ "2000", "7" ] ] }, "page" : "1785-1790", "title" : "G20210A PRTH Gene Mutation and Other Trombophilic Polymorphisms in Patients With Cerebral Vein Thrombosis", "type" : "article-journal", "volume" : "31" }, "uris" : [ "http://www.mendeley.com/documents/?uuid=aee87981-d5a6-39ec-b1c3-f12c80ebfbab" ] }, { "id" : "ITEM-4", "itemData" : { "DOI" : "00020229 [pii]", "ISBN" : "0340-6245", "ISSN" : "0340-6245", "PMID" : "10739378", "abstract" : "INTRODUCTION: Several recent studies have analyzed a possible effect of thrombophilia risk factors such as factor V Leiden, the prothrombin variant (allele 20210 A), and homozygosity for thermolabile methylenetetrahydrofolate reductase (MTHFR-T) on the development of ischemic stroke (IS). In the present study, we determined the role of these prothrombotic polymorphisms in the early onset of arterial IS or cerebral venous thrombosis (CVT) in a group of young Brazilian adults of Caucasian and African descent.\\n\\nMATERIALS AND METHODS: We conducted a cross-sectional study of 167 survivors of IS (153 patients with arterial IS and 14 cases of CVT; 66 men: 101 women; 124 of Caucasian and 43 of African origin; median age: 32.6 years; range: 15 to 45 years) and compared the prevalence of inherited thrombophilia risk factors with a control group of 225 sex and age matched individuals of the same ethnic background. To determine the interaction with atherogenic risk factors, the following diagnoses were considered: hypertension, hyperlipoproteinemia, diabetes mellitus, smoking status and use of oral contraceptives.\\n\\nRESULTS: In the arterial IS group, no significant variation was found between patients and controls of Caucasian origin regarding the prevalence of factor V Leiden (P = 0.92), the prothrombin variant (P = 0.13) or homozygosity for MTHFR-T (P = 0.61). Among Brazilians of African descent, 10.3% were homozygous for MTHFR-T, which was significantly elevated, odds ratio of 5.9 (95% CI: 0.88 to 49.15). In the CVT group, two Caucasian patients (20%) were heterozygous for the prothrombin variant, odds ratio of 9.7 (95% CI: 0.95 to 89.71) and one patient was carrier of factor V Leiden (P = 0.49). No prothrombotic polymorphism was identified in patients with CVT of African descent. All women in the CVT group were in use of oral contraceptives or in the post-partum state.\\n\\nDISCUSSION: Inherited thrombophilia risk factors were not found to increase the risk of arterial IS among young patients of Caucasian descent. However, a potential role of homozygosity for MTHFR-T was observed in a small group of patients of African origin. The analysis of patients with CVT revealed an increased risk due to the prothrombin gene variant or oral contraceptive use. Further studies including all incoming patients with IS are necessary to evaluate the impact of inherited thrombophilia risk factors on early mortality.", "author" : [ { "dropping-particle" : "", "family" : "Voetsch", "given" : "B", "non-dropping-particle" : "", "parse-names" : false, "suffix" : "" }, { "dropping-particle" : "", "family" : "Damasceno", "given" : "B P", "non-dropping-particle" : "", "parse-names" : false, "suffix" : "" }, { "dropping-particle" : "", "family" : "Camargo", "given" : "E C", "non-dropping-particle" : "", "parse-names" : false, "suffix" : "" }, { "dropping-particle" : "", "family" : "Massaro", "given" : "a", "non-dropping-particle" : "", "parse-names" : false, "suffix" : "" }, { "dropping-particle" : "", "family" : "Bacheschi", "given" : "L a", "non-dropping-particle" : "", "parse-names" : false, "suffix" : "" }, { "dropping-particle" : "", "family" : "Scaff", "given" : "M", "non-dropping-particle" : "", "parse-names" : false, "suffix" : "" }, { "dropping-particle" : "", "family" : "Annichino-Bizzacchi", "given" : "J M", "non-dropping-particle" : "", "parse-names" : false, "suffix" : "" }, { "dropping-particle" : "", "family" : "Arruda", "given" : "V R", "non-dropping-particle" : "", "parse-names" : false, "suffix" : "" } ], "container-title" : "Thrombosis and haemostasis", "id" : "ITEM-4", "issue" : "2", "issued" : { "date-parts" : [ [ "2000", "2" ] ] }, "page" : "229-33", "title" : "Inherited thrombophilia as a risk factor for the development of ischemic stroke in young adults.", "type" : "article-journal", "volume" : "83" }, "uris" : [ "http://www.mendeley.com/documents/?uuid=e0d37a78-ffed-3a98-a5dc-c23bc298d10e" ] }, { "id" : "ITEM-5", "itemData" : { "ISBN" : "0390-6078 (Print)\\r0390-6078 (Linking)", "ISSN" : "03906078", "PMID" : "11418373", "abstract" : "BACKGROUND AND OBJECTIVES: Despite inherited thrombophilic risk factors being strongly associated with vein thrombosis, decisions on whether to screen subjects for these factors vary in different clinical settings. DESIGN AND METHODS: We calculated the prevalence of inherited thrombophilic risk factors in a large cohort of patients (n=1,238) with different clinical manifestations of vein thromboembolism. In the present cohort, screening for inherited thrombophilia was worthwhile among patients who developed vein thrombosis of the leg or cerebral vein thrombosis. Carriers of FV Leiden or FII A(20210) mutation more frequently had had deep vein thrombosis of the leg (OR: 4.35; 95% CI: 3.39-5.60), superficial vein thrombosis (OR: 3.34; 95% CI: 2.06-5.41), or cerebral vein thrombosis (OR: 2.77; 95% CI: 1.10-6.96). RESULTS: The screening program appeared to have a limited relevance in patients with isolated pulmonary embolism (OR: 2.13; 95% CI: 1.28-3.54), or mesenteric vein thrombosis (OR: 2.05; 95% CI: 1.22-3.44). INTERPRETATION AND CONCLUSIONS: The lack of association with inherited thrombophilia does not justify routine screening of patients with thrombosis of the upper extremities or with retinal vein thrombosis.", "author" : [ { "dropping-particle" : "", "family" : "Margaglione", "given" : "M.", "non-dropping-particle" : "", "parse-names" : false, "suffix" : "" }, { "dropping-particle" : "", "family" : "Brancaccio", "given" : "V.", "non-dropping-particle" : "", "parse-names" : false, "suffix" : "" }, { "dropping-particle" : "", "family" : "Ciampa", "given" : "A.", "non-dropping-particle" : "", "parse-names" : false, "suffix" : "" }, { "dropping-particle" : "", "family" : "Papa", "given" : "M. L.", "non-dropping-particle" : "", "parse-names" : false, "suffix" : "" }, { "dropping-particle" : "", "family" : "Grandone", "given" : "E.", "non-dropping-particle" : "", "parse-names" : false, "suffix" : "" }, { "dropping-particle" : "", "family" : "Minno", "given" : "G.", "non-dropping-particle" : "Di", "parse-names" : false, "suffix" : "" } ], "container-title" : "Haematologica", "id" : "ITEM-5", "issue" : "6", "issued" : { "date-parts" : [ [ "2001", "6" ] ] }, "page" : "634-639", "title" : "Inherited thrombophilic risk factors in a large cohort of individuals referred to italian thrombophilia centers: Distinct roles in different clinical settings", "type" : "article-journal", "volume" : "86" }, "uris" : [ "http://www.mendeley.com/documents/?uuid=4397301d-d658-3c20-86fb-4c537a0be691" ] }, { "id" : "ITEM-6", "itemData" : { "DOI" : "10.1002/ajh.10103", "ISBN" : "0361-8609", "ISSN" : "03618609", "PMID" : "12111785", "abstract" : "The prevalence of hereditary thrombophilia is well known in patients with lower-extremity thrombosis but only poorly studied in patients with thrombosis at unusual sites. Consequently, it is still unclear whether such patients should generally be screened for hereditary thrombophilia. We retrospectively analyzed 260 patients with thrombosis at unusual sites including thrombosis in portal, cerebral, retinal, and upper-extremity veins with respect to the prevalence of FV Leiden, prothrombin G20210A, protein C, protein S, and antithrombin deficiency. In addition, all thrombotic episodes were analyzed for circumstantial risk factors. Used as controls, healthy volunteers (120) and patients with lower-extremity thrombosis (292) showed overall prevalence of hereditary thrombophilia of 9.1% and 39.0%, respectively. The corresponding numbers were 33.3%, 34.3%, and 39.0% in patients with portal vein, upper-extremity, and lower-extremity thrombosis, respectively. In patients with cerebral vein thrombosis, however, the prevalence was significantly lower (23.5%). Patients with retinal vein occlusion did not show an increased frequency of thrombophilia at all (5.9%). In all five groups FV Leiden was by far the most frequent defect (4.4\u201327.1%), while prothrombin G20210A occurred rarer (2.5\u20137.6%). Protein C, protein S, and antithrombin deficiency were much less prevalent (0\u20133.1%) except for patients with portal vein thrombosis (4.8\u20137.1%). Compared to healthy individuals, the relative risk of thrombosis was 4.3 (2.2\u20138.1), 3.8 (1.8\u20137.7), 2.5 (1.0\u20136.1), 3.7 (1.5\u20138.6), and 0.6 (0.2\u20132.1) for patients with lower-extremity, upper-extremity, cerebral vein, portal vein, and retinal vein thrombosis, respectively. Circumstantial risk factors were more frequent in patients without than with hereditary thrombophilia and were found most often in patients with upper-extremity thrombosis. In each group the most frequent circumstantial risk factor was different. However, oral contraceptives and cancer were found in all five groups. In conclusion, independent upon the presence of circumstantial risk factors, screening for hereditary thrombophilia is warranted in all patients with thrombosis at unusual sites except in those with retinal vein occlusion. Am. J. Hematol. 70:126\u2013132, 2002. \u00a9 2002 Wiley-Liss, Inc.", "author" : [ { "dropping-particle" : "", "family" : "Bombeli", "given" : "Thomas", "non-dropping-particle" : "", "parse-names" : false, "suffix" : "" }, { "dropping-particle" : "", "family" : "Basic", "given" : "Adila", "non-dropping-particle" : "", "parse-names" : false, "suffix" : "" }, { "dropping-particle" : "", "family" : "Fehr", "given" : "Joerg", "non-dropping-particle" : "", "parse-names" : false, "suffix" : "" } ], "container-title" : "American Journal of Hematology", "id" : "ITEM-6", "issue" : "2", "issued" : { "date-parts" : [ [ "2002", "6" ] ] }, "page" : "126-132", "title" : "Prevalence of hereditary thrombophilia in patients with thrombosis in different venous systems", "type" : "article-journal", "volume" : "70" }, "uris" : [ "http://www.mendeley.com/documents/?uuid=acfc8400-3bf4-3f81-a156-ceb18a699e83" ] }, { "id" : "ITEM-7", "itemData" : { "DOI" : "10.1182/blood-2003-02-0443", "ISBN" : "0006-4971", "ISSN" : "00064971", "PMID" : "12714502", "abstract" : "High plasma levels of total homocysteine (tHcy) are a risk factor for deep vein thrombosis. Because no information on the relationship between cerebral vein thrombosis and hyperhomocysteinemia is available, a case-control study of 121 patients with a first episode of cerebral vein thrombosis and 242 healthy control subjects was carried out. Fasting plasma levels of tHcy and their postmethionine load (PML) increments, together with other laboratory markers of thrombophilia, were measured in plasma or DNA. Hyperhomocysteinemia (high fasting tHcy and/or PML increments) was diagnosed in 33 patients (27%) and 20 control subjects (8%) (odds ratio, 4.2; 95% confidence interval [CI], 2.3-7.6). Low levels of serum folate and the 677TT methylene tetrahydrofolate reductase were associated with hyperhomocysteinemia, but in a multivariate model hyperhomocysteinemia only was associated with an increased risk of cerebral vein thrombosis. Oral contraceptive intake was associated with the disease with an odds ratio of 6.1 (95% CI, 3.3-11.0). The combined presence of the latter and hyperhomocysteinemia increased the risk of the disease with an odds ratio of 19.5 (95% CI, 5.7-67.3). In conclusion, hyperhomocysteinemia is associated with a 4-fold increased risk of cerebral vein thrombosis; whether or not its correction with vitamins reduces the risk of the disease remains to be demonstrated.", "author" : [ { "dropping-particle" : "", "family" : "Martinelli", "given" : "Ida", "non-dropping-particle" : "", "parse-names" : false, "suffix" : "" }, { "dropping-particle" : "", "family" : "Battaglioli", "given" : "Tullia", "non-dropping-particle" : "", "parse-names" : false, "suffix" : "" }, { "dropping-particle" : "", "family" : "Pedotti", "given" : "Paola", "non-dropping-particle" : "", "parse-names" : false, "suffix" : "" }, { "dropping-particle" : "", "family" : "Cattaneo", "given" : "Marco", "non-dropping-particle" : "", "parse-names" : false, "suffix" : "" }, { "dropping-particle" : "", "family" : "Mannucci", "given" : "Pier M.", "non-dropping-particle" : "", "parse-names" : false, "suffix" : "" } ], "container-title" : "Blood", "id" : "ITEM-7", "issue" : "4", "issued" : { "date-parts" : [ [ "2003" ] ] }, "page" : "1363-1366", "title" : "Hyperhomocysteinemia in cerebral vein thrombosis", "type" : "article-journal", "volume" : "102" }, "uris" : [ "http://www.mendeley.com/documents/?uuid=d3d4f4b3-3ed0-318d-ba8c-0a0475ad0dde" ] }, { "id" : "ITEM-8", "itemData" : { "DOI" : "10.1111/j.1468-1331.2004.00802.x", "ISBN" : "1351-5101", "ISSN" : "13515101", "PMID" : "15171737", "abstract" : "Despite the continuous description of new conditions pre-disposing for cerebral venous thrombosis (CVT), no apparent cause is found in about 30% of cases. Hyperhomocysteinemia (hyper-Hcy) is an established risk factor for deep venous thrombosis and stroke but has not been clearly associated with increased risk of CVT. We assessed the prevalence of hyper-Hcy and other thrombophilic risk factors in a population of 26 consecutive patients with non-pyogenic CVT, by review of a prospectively maintained database. The prevalences of hyper-Hcy and prothrombin G20210A, factor V G1691A and methylenetetrahydrofolate reductase (MTHFR) C677T mutations in these patients were compared with those in 100 healthy controls and 100 patients with cerebroarterial disease. The prevalence of hyper-Hcy was greater in patients with CVT (10/26, 38.5%) than healthy controls (13/100; OR 4.18, 95% CI 1.58-11.16) and comparable with that in patients with cerebroarterial disease (42/100). No significant differences were found in the prevalences of prothrombin or MTHFR mutation. No factor V mutation was found. Our findings indicate that hyper-Hcy is associated with an increased risk of CVT. Additional prospective cohort studies on large series of patients are required to clarify the time relationship between hyper-Hcy and the thrombotic event.", "author" : [ { "dropping-particle" : "", "family" : "Boncoraglio", "given" : "G.", "non-dropping-particle" : "", "parse-names" : false, "suffix" : "" }, { "dropping-particle" : "", "family" : "Carriero", "given" : "M. R.", "non-dropping-particle" : "", "parse-names" : false, "suffix" : "" }, { "dropping-particle" : "", "family" : "Chiapparini", "given" : "L.", "non-dropping-particle" : "", "parse-names" : false, "suffix" : "" }, { "dropping-particle" : "", "family" : "Ciceri", "given" : "E.", "non-dropping-particle" : "", "parse-names" : false, "suffix" : "" }, { "dropping-particle" : "", "family" : "Ciusani", "given" : "E.", "non-dropping-particle" : "", "parse-names" : false, "suffix" : "" }, { "dropping-particle" : "", "family" : "Erbetta", "given" : "A.", "non-dropping-particle" : "", "parse-names" : false, "suffix" : "" }, { "dropping-particle" : "", "family" : "Parati", "given" : "E. A.", "non-dropping-particle" : "", "parse-names" : false, "suffix" : "" } ], "container-title" : "European Journal of Neurology", "id" : "ITEM-8", "issue" : "6", "issued" : { "date-parts" : [ [ "2004", "6" ] ] }, "page" : "405-409", "title" : "Hyperhomocysteinemia and other thrombophilic risk factors in 26 patients with cerebral venous thrombosis", "type" : "article-journal", "volume" : "11" }, "uris" : [ "http://www.mendeley.com/documents/?uuid=e8eacf84-6859-3018-9e0b-fdfe20d8e9c6" ] }, { "id" : "ITEM-9", "itemData" : { "DOI" : "10.1111/j.1538-7836.2004.00785.x", "ISBN" : "1538-7933", "ISSN" : "15387933", "PMID" : "2005060266", "author" : [ { "dropping-particle" : "", "family" : "Rodrigues", "given" : "C. A.", "non-dropping-particle" : "", "parse-names" : false, "suffix" : "" }, { "dropping-particle" : "", "family" : "Rocha", "given" : "L. K A", "non-dropping-particle" : "", "parse-names" : false, "suffix" : "" }, { "dropping-particle" : "", "family" : "Morelli", "given" : "V. M.", "non-dropping-particle" : "", "parse-names" : false, "suffix" : "" }, { "dropping-particle" : "", "family" : "Franco", "given" : "R. F.", "non-dropping-particle" : "", "parse-names" : false, "suffix" : "" }, { "dropping-particle" : "", "family" : "Louren\u00e7o", "given" : "Dayse M.", "non-dropping-particle" : "", "parse-names" : false, "suffix" : "" } ], "container-title" : "Journal of Thrombosis and Haemostasis", "id" : "ITEM-9", "issue" : "7", "issued" : { "date-parts" : [ [ "2004", "7" ] ] }, "page" : "1211-1212", "title" : "Prothrombin G20210A mutation, and not factor V Leiden mutation, is a risk factor for cerebral venous thrombosis in Brazilian patients [12]", "type" : "article-journal", "volume" : "2" }, "uris" : [ "http://www.mendeley.com/documents/?uuid=31930bd5-77a3-37ac-9114-6cc1b7dda07a" ] }, { "id" : "ITEM-10", "itemData" : { "DOI" : "10.1159/000075784", "ISBN" : "1015-9770 (Print)\\r1015-9770 (Linking)", "ISSN" : "10159770", "PMID" : "14707415", "abstract" : "BACKGROUND: Idiopathic cerebral vein thrombosis (iCVT) represents approximately 30% of the cases of cerebral vein thrombosis (CVT). New, inherited - factor V Leiden (FVL) and prothrombin gene mutation (PTHRA20210) - and inherited/acquired - hyperhomocysteinemia (HHcy) - prothrombotic conditions have been detected recently. METHODS: We assessed fasting plasma homocysteine (Hcy) levels and main Hcy determinants, FVL and PTHRA(20210) in 30 patients with documented iCVT and 40 age- and sex-matched healthy subjects. RESULTS: A strong and significant association of PTHRA(20210) [30% (9/30) vs. 2.5% (1/40) iCVT vs. controls, respectively, p = 0.001; OR = 16.174, p = 0.002] and HHcy [13/30 (43.3%) vs. 4/40 (10%) iCVT vs. controls, respectively; p = 0.002, OR = 6.88, p = 0.002] with iCVT was found. CONCLUSIONS: PTHRA(20210) and HHcy should be considered when screening for thrombophilia and should be assessed in patients with a family or personal history of CVT.", "author" : [ { "dropping-particle" : "", "family" : "Ventura", "given" : "Paolo", "non-dropping-particle" : "", "parse-names" : false, "suffix" : "" }, { "dropping-particle" : "", "family" : "Cobelli", "given" : "Milena", "non-dropping-particle" : "", "parse-names" : false, "suffix" : "" }, { "dropping-particle" : "", "family" : "Marietta", "given" : "Marco", "non-dropping-particle" : "", "parse-names" : false, "suffix" : "" }, { "dropping-particle" : "", "family" : "Panini", "given" : "Rossana", "non-dropping-particle" : "", "parse-names" : false, "suffix" : "" }, { "dropping-particle" : "", "family" : "Rosa", "given" : "Maria Cristina", "non-dropping-particle" : "", "parse-names" : false, "suffix" : "" }, { "dropping-particle" : "", "family" : "Salvioli", "given" : "Gianfranco", "non-dropping-particle" : "", "parse-names" : false, "suffix" : "" } ], "container-title" : "Cerebrovascular Diseases", "id" : "ITEM-10", "issue" : "2-3", "issued" : { "date-parts" : [ [ "2004", "12", "23" ] ] }, "page" : "153-159", "title" : "Hyperhomocysteinemia and other newly recognized inherited coagulation disorders (factor V Leiden and prothrombin gene mutation) in patients with idiopathic cerebral vein thrombosis", "type" : "article-journal", "volume" : "17" }, "uris" : [ "http://www.mendeley.com/documents/?uuid=bd1a3a22-b153-353d-be4b-ea70218677cc" ] }, { "id" : "ITEM-11", "itemData" : { "DOI" : "10.1007/s00415-005-0988-4", "ISBN" : "0041500509884", "ISSN" : "03405354", "PMID" : "16155788", "abstract" : "Genetic thrombophilic conditions such as those associated with Factor V Leiden (FVL) and the prothrombin mutant (PT G20210A) have been identified as risk factors for cerebral venous thrombosis (CVT). Recently, a single nucleotide polymorphism (SNP) of the thrombin activatable fibrinolysis inhibitor (TAFI G-438A) has been shown to be associated with lower TAFI levels and to decrease the risk for peripheral venous thrombosis. Furthermore, a protective role in juvenile stroke was shown for a SNP of the vitamin K dependent protein Z (PZ Intron F G79A) which is linked with low PZ levels.", "author" : [ { "dropping-particle" : "", "family" : "Lichy", "given" : "Christoph", "non-dropping-particle" : "", "parse-names" : false, "suffix" : "" }, { "dropping-particle" : "", "family" : "Dong-Si", "given" : "Tuan", "non-dropping-particle" : "", "parse-names" : false, "suffix" : "" }, { "dropping-particle" : "", "family" : "Reuner", "given" : "Karl", "non-dropping-particle" : "", "parse-names" : false, "suffix" : "" }, { "dropping-particle" : "", "family" : "Genius", "given" : "Just", "non-dropping-particle" : "", "parse-names" : false, "suffix" : "" }, { "dropping-particle" : "", "family" : "Rickmann", "given" : "Henning", "non-dropping-particle" : "", "parse-names" : false, "suffix" : "" }, { "dropping-particle" : "", "family" : "Hampe", "given" : "Toni", "non-dropping-particle" : "", "parse-names" : false, "suffix" : "" }, { "dropping-particle" : "", "family" : "Dolan", "given" : "Tarah", "non-dropping-particle" : "", "parse-names" : false, "suffix" : "" }, { "dropping-particle" : "", "family" : "Stoll", "given" : "Felix", "non-dropping-particle" : "", "parse-names" : false, "suffix" : "" }, { "dropping-particle" : "", "family" : "Grau", "given" : "Armin", "non-dropping-particle" : "", "parse-names" : false, "suffix" : "" } ], "container-title" : "Journal of Neurology", "id" : "ITEM-11", "issue" : "3", "issued" : { "date-parts" : [ [ "2006", "3", "16" ] ] }, "page" : "316-320", "title" : "Risk of cerebral venous thrombosis and novel gene polymorphisms of the coagulation and fibrinolytic systems", "type" : "article-journal", "volume" : "253" }, "uris" : [ "http://www.mendeley.com/documents/?uuid=b3447998-614e-364a-9560-3ce7d6b4508c" ] }, { "id" : "ITEM-12", "itemData" : { "DOI" : "10.1136/jmg.2006.048371", "ISBN" : "0022-2593", "ISSN" : "1468-6244", "PMID" : "17307838", "abstract" : "Objective: To calculate the prevalence of common gain of function gene mutations in patients with different clinical manifestations of venous thromboembolism. Design and setting: Case-control study in two hospitals in Italy. Participants: 387 patients with venous thromboembolism and 286 controls. Main measures: Factor V (FV) Leiden, factor II (FII) A20210 and JAK2 V617F mutations. Results: Among patients with deep vein thrombosis in one leg, 23 (20.9%) carried FV Leiden and FII A20210 mutations. Similar figures were observed in patients with cerebral vein thrombosis (CVT; n=9; 20.0%) and in patients presenting with splanchnic vein thrombosis (SVT; n = 26; 18.7%). A lower prevalence was obtained in patients with retinal vein thrombosis (n = 11; 11.8%). The JAK2 F617 mutant allele was found in 27 (21.1%) patients with SVT, but in none of the patients presenting with a thrombotic event from different districts. 13 of the 27 JAK2 V617F-positive subjects with SVT were previously known to have a myeloproliferative disease (MPD). Three other patients had a diagnosis of MPD after the occurrence of the thrombotic event. Conclusion: Carriership of FV Leiden or FII A20210 mutations identifies an at-risk condition for venous thrombosis in the lower extremities, SVT or CVT. In patients with SVT, screening for the JAK2 V617F mutation may be useful in recognising patients who should be carefully observed for the subsequent development of overt MPD. Thus, genetic tests may play a different role, various clinical manifestations of venous thromboembolism being associated with distinct risk profiles.", "author" : [ { "dropping-particle" : "", "family" : "Colaizzo", "given" : "D.", "non-dropping-particle" : "", "parse-names" : false, "suffix" : "" }, { "dropping-particle" : "", "family" : "Amitrano", "given" : "L.", "non-dropping-particle" : "", "parse-names" : false, "suffix" : "" }, { "dropping-particle" : "", "family" : "Iannaccone", "given" : "L.", "non-dropping-particle" : "", "parse-names" : false, "suffix" : "" }, { "dropping-particle" : "", "family" : "Vergura", "given" : "P.", "non-dropping-particle" : "", "parse-names" : false, "suffix" : "" }, { "dropping-particle" : "", "family" : "Cappucci", "given" : "F.", "non-dropping-particle" : "", "parse-names" : false, "suffix" : "" }, { "dropping-particle" : "", "family" : "Grandone", "given" : "E.", "non-dropping-particle" : "", "parse-names" : false, "suffix" : "" }, { "dropping-particle" : "", "family" : "Guardascione", "given" : "M. A.", "non-dropping-particle" : "", "parse-names" : false, "suffix" : "" }, { "dropping-particle" : "", "family" : "Margaglione", "given" : "M.", "non-dropping-particle" : "", "parse-names" : false, "suffix" : "" } ], "container-title" : "Journal of Medical Genetics", "id" : "ITEM-12", "issue" : "6", "issued" : { "date-parts" : [ [ "2007", "6" ] ] }, "page" : "412-416", "publisher" : "BMJ Publishing Group", "title" : "Gain-of-function gene mutations and venous thromboembolism: distinct roles in different clinical settings", "type" : "article-journal", "volume" : "44" }, "uris" : [ "http://www.mendeley.com/documents/?uuid=396609de-a372-386a-882d-b465ea8ca651" ] }, { "id" : "ITEM-13", "itemData" : { "DOI" : "10.1016/j.jocn.2006.05.001", "ISBN" : "0967-5868", "ISSN" : "09675868", "PMID" : "17433691", "abstract" : "Pregnancy and puerperium raise the risk of thrombotic events, and these risks are likely to be increased in women who are carriers of thrombophilic gene polymorphisms. Prothrombin G20210A variant is reported to be the second most frequent prothrombotic polymorphism in Caucasians. Our aim was to determine the prevalence of this variant in south Indian women and examine its association with cerebral venous and sinus thrombosis occurring during puerperium. We investigated 96 women with puerperal cerebral veno-sinus thrombosis (CVT) and 103 age-matched women with no post-partum complications. We used restriction fragment length polymorphism analysis to identify their genotypes. The prothrombin G20210A variant was not detected in either the CVT patients or the healthy control subjects. Our study on a large series of patients with puerperal CVT shows that the prothrombin G20210A variant is not present in south Indian women and is not associated with puerperal CVT. This study also highlights the fact that there are racial differences in the risk factors for thrombosis, which should be considered when investigating these patients. ?? 2006 Elsevier Ltd. All rights reserved.", "author" : [ { "dropping-particle" : "", "family" : "Nagaraja", "given" : "Dindagur", "non-dropping-particle" : "", "parse-names" : false, "suffix" : "" }, { "dropping-particle" : "", "family" : "Kruthika-Vinod", "given" : "T. P.", "non-dropping-particle" : "", "parse-names" : false, "suffix" : "" }, { "dropping-particle" : "", "family" : "Christopher", "given" : "Rita", "non-dropping-particle" : "", "parse-names" : false, "suffix" : "" } ], "container-title" : "Journal of Clinical Neuroscience", "id" : "ITEM-13", "issue" : "7", "issued" : { "date-parts" : [ [ "2007", "7" ] ] }, "page" : "635-638", "title" : "The prothrombin gene G20210A variant and puerperal cerebral venous and sinus thrombosis in South Indian women", "type" : "article-journal", "volume" : "14" }, "uris" : [ "http://www.mendeley.com/documents/?uuid=b9b8e30c-451c-3eef-ac6f-f8a27e1ea245" ] }, { "id" : "ITEM-14", "itemData" : { "DOI" : "10.1177/1076029607306404", "ISBN" : "1076-0296", "ISSN" : "1076-0296", "abstract" : "Several inherited polymorphisms are associated with risk of venous thrombosis, including Mutation at codon 506 of the factor V gene, mutation at position 20210 of the prothrombin gene, and mutations in the protein C gene. In this study, genotyping for factor V, prothrombin, and protein C Mutations was performed in 50 patients and 25 control Subjects by polymerase chain reaction-based analysis. The prevalence of factor V and prothrombin mutations was not significantly different from that in the general population. Nine Of the patients had heterozygous protein C mutation. There was a high prevalence of the Mutated protein C allele in the Pulmonary emboli group (42.8%). Protein C mutation incidence was higher in the pulmonary emboli group than in the deep vein thrombosis (8.33%) and cerebral vein thrombosis (16.1%) groups. These results indicate that patients with protein C deficiency have a greater risk of thrombosis than patients with factor V or prothrombin G20210A mutation.", "author" : [ { "dropping-particle" : "", "family" : "Altinisik", "given" : "J", "non-dropping-particle" : "", "parse-names" : false, "suffix" : "" }, { "dropping-particle" : "", "family" : "Ates", "given" : "O", "non-dropping-particle" : "", "parse-names" : false, "suffix" : "" }, { "dropping-particle" : "", "family" : "Ulutin", "given" : "T", "non-dropping-particle" : "", "parse-names" : false, "suffix" : "" }, { "dropping-particle" : "", "family" : "Cengiz", "given" : "M", "non-dropping-particle" : "", "parse-names" : false, "suffix" : "" }, { "dropping-particle" : "", "family" : "Buyru", "given" : "N", "non-dropping-particle" : "", "parse-names" : false, "suffix" : "" } ], "container-title" : "Clin. Appl. Thromb.-Hemost.", "id" : "ITEM-14", "issue" : "4", "issued" : { "date-parts" : [ [ "2008", "10", "26" ] ] }, "page" : "415-420", "publisher" : "SAGE PublicationsSage CA: Los Angeles, CA", "title" : "Factor V Leiden, prothrombin G20210A and protein C mutation frequency in Turkish venous thrombosis patients", "type" : "article-journal", "volume" : "14" }, "uris" : [ "http://www.mendeley.com/documents/?uuid=38b8bd8e-5932-3729-826e-479ee4bde508" ] }, { "id" : "ITEM-15", "itemData" : { "DOI" : "10.1007/s00415-008-0958-8", "ISBN" : "0340-5354 (Print)\\r0340-5354 (Linking)", "ISSN" : "03405354", "PMID" : "18677630", "abstract" : "BACKGROUND AND PURPOSE Protein Z (PZ), a vitamin Kdependent protein, plays a role in inhibiting coagulation. Its plasma level or PZ gene polymorphisms have been discussed as risk factors for stroke with conflicting results reported between various studies. Only one of these polymorphisms was studied in a cohort of patients suffering from cerebral venous thrombosis (CVT). METHODS We performed a retrospective genetic study comparing 100 healthy controls to 54 patients referred to our hemostasis unit after CVT occurrence. We compared the distribution of three PZ gene polymorphisms that may influence PZ plasma levels: A-13G in the promoter and G79A in intron F were tested using previously described techniques, and we developed a technique to evaluate the G-103A in intron A. RESULTS The G79A polymorphism was significantly more frequent in patients than in controls (p = 0.012): the presence of at least one A allele led to an odds ratio of 2.57 with a 95 % confidence interval of 1.23-5.34. The A-13G polymorphism also showed a nonsignificant trend towards a higher prevalence in patients. CONCLUSION The G79A polymorphism of the PZ gene was shown to be a new independent risk factor for cerebral venous thrombosis. Nevertheless, these results have to be confirmed by a prospective study including plasma PZ evaluation.", "author" : [ { "dropping-particle" : "", "family" : "Cam-Duchez", "given" : "V.", "non-dropping-particle" : "Le", "parse-names" : false, "suffix" : "" }, { "dropping-particle" : "", "family" : "Bagan-Triquenot", "given" : "A.", "non-dropping-particle" : "", "parse-names" : false, "suffix" : "" }, { "dropping-particle" : "", "family" : "Barbay", "given" : "V.", "non-dropping-particle" : "", "parse-names" : false, "suffix" : "" }, { "dropping-particle" : "", "family" : "Mihout", "given" : "B.", "non-dropping-particle" : "", "parse-names" : false, "suffix" : "" }, { "dropping-particle" : "", "family" : "Borg", "given" : "J. Y.", "non-dropping-particle" : "", "parse-names" : false, "suffix" : "" } ], "container-title" : "Journal of Neurology", "id" : "ITEM-15", "issue" : "10", "issued" : { "date-parts" : [ [ "2008", "10", "31" ] ] }, "page" : "1521-1525", "title" : "The G79A polymorphism of protein Z gene is an independent risk factor for cerebral venous thrombosis", "type" : "article-journal", "volume" : "255" }, "uris" : [ "http://www.mendeley.com/documents/?uuid=e1914846-d06a-3d04-a2de-68c3f8375624" ] }, { "id" : "ITEM-16", "itemData" : { "DOI" : "10.1016/j.thromres.2008.12.032", "ISSN" : "00493848", "PMID" : "19187954", "abstract" : "INTRODUCTION Cerebral venous thrombosis (CVT) is a rare presentation of venous thrombosis and has been associated with many conditions. In about 20% no risk factor is identified. The aim of this study was to assess the clot formation by thromboelastography (TEG) in patients with a history of CVT compared with healthy controls. MATERIALS AND METHODS TEG analysis was performed on recalcified blood samples of 19 CVT patients from a single centre cohort and 1:1 sex/ age (+/-3 year) matched controls. Four TEG parameters were monitored: reaction time (r) to clot initiation, time to reach a 20 mm level of clot formation (K), slope angle alpha from r to K (alpha) and maximum vertical amplitude (MA). Patients were tested for thrombophilic defects, including deficiencies of antithrombin, protein C and protein S, factor V Leiden, prothrombin G20210A mutation, lupus anticoagulant, antiphospholipid antibodies, and high factor VIII levels. RESULTS Thrombophilia testing identified a prothrombotic abnormality in 11 patients (58%). Sixteen patients (84%) had one or more transient risk factor. There were no significant differences in TEG parameters between CVT patients and controls, neither between the subgroup of patients with a thrombophilic defect and controls. Seven of all patients (37%), including 5 patients with abnormal thrombophilia testing, and 5 controls (26%) had one or more TEG hypercoagulable parameters. CONCLUSIONS A persistent hypercoagulable state which could have predisposed to venous thrombosis in CVT patients and in the subgroup of patients with a thrombophilic defect could not be demonstrated by TEG.", "author" : [ { "dropping-particle" : "", "family" : "Koopman", "given" : "Karen", "non-dropping-particle" : "", "parse-names" : false, "suffix" : "" }, { "dropping-particle" : "", "family" : "Uyttenboogaart", "given" : "Maarten", "non-dropping-particle" : "", "parse-names" : false, "suffix" : "" }, { "dropping-particle" : "", "family" : "Hendriks", "given" : "Herman G.D.", "non-dropping-particle" : "", "parse-names" : false, "suffix" : "" }, { "dropping-particle" : "", "family" : "Luijckx", "given" : "Gert-Jan.", "non-dropping-particle" : "", "parse-names" : false, "suffix" : "" }, { "dropping-particle" : "", "family" : "Cramwinckel", "given" : "Ivo R.", "non-dropping-particle" : "", "parse-names" : false, "suffix" : "" }, { "dropping-particle" : "", "family" : "Vroomen", "given" : "Patrick C.", "non-dropping-particle" : "", "parse-names" : false, "suffix" : "" }, { "dropping-particle" : "", "family" : "Keyser", "given" : "Jacques", "non-dropping-particle" : "De", "parse-names" : false, "suffix" : "" }, { "dropping-particle" : "", "family" : "Meer", "given" : "Jan", "non-dropping-particle" : "van der", "parse-names" : false, "suffix" : "" } ], "container-title" : "Thrombosis Research", "id" : "ITEM-16", "issue" : "2", "issued" : { "date-parts" : [ [ "2009", "6" ] ] }, "page" : "185-188", "title" : "Thromboelastography in patients with cerebral venous thrombosis", "type" : "article-journal", "volume" : "124" }, "uris" : [ "http://www.mendeley.com/documents/?uuid=3dcbca0a-4771-3e7d-a4dc-4ce3df91b335" ] }, { "id" : "ITEM-17", "itemData" : { "DOI" : "10.1177/1076029609335519", "ISBN" : "1076-0296", "ISSN" : "1076-0296", "PMID" : "20479641", "abstract" : "The present study aimed at investigating the prevalence of factor V Leiden G1691A, prothrombin G20210A, and MTHFR C677T in cerebral venous and sinus thrombosis (CVST) patients and their possible association with CVST in Western Iran. A total of 24 CVST patients with the mean age of 37.1 \u00b1 11.7 years and 100 sex- and age-matched healthy individuals from Kermanshah Province of Iran with ethnic background of Kurd were studied for factor V Leiden G1691A, prothrombin G20210A and MTHFR C677T by PCR-RFLP method using Mnl I, Hind III, and Hinf I restriction enzymes, respectively. Prevalence of factor V Leiden was 16.7% in patients and 2% in control group. A significant association was found between factor V Leiden mutation and CVST with odds ratio (OR) of 9.8 (95% confidence intervals [CI] 1.68-57.2, P = .01). No prothrombin G20210A was found among patients. In patients, MTHFR C677T tended to be higher (58.3%) compared to control (44%), OR of 1.8 (95% CI 0.73-4.5, P = .2). Our study for the first time has determined the prevalence of inherited thrombophilia in a homogenous ethnic group of CVST patients and suggests that factor V Leiden, and not the prothrombin gene mutation is a risk factor for CVST in Western Iran.", "author" : [ { "dropping-particle" : "", "family" : "Rahimi", "given" : "Zohreh", "non-dropping-particle" : "", "parse-names" : false, "suffix" : "" }, { "dropping-particle" : "", "family" : "Mozafari", "given" : "Hadi", "non-dropping-particle" : "", "parse-names" : false, "suffix" : "" }, { "dropping-particle" : "", "family" : "Amir Hossein Amiri Bigvand", "given" : "", "non-dropping-particle" : "", "parse-names" : false, "suffix" : "" }, { "dropping-particle" : "", "family" : "Reza Mohammad Doulabi", "given" : "", "non-dropping-particle" : "", "parse-names" : false, "suffix" : "" }, { "dropping-particle" : "", "family" : "Vaisi-Raygani", "given" : "Asad", "non-dropping-particle" : "", "parse-names" : false, "suffix" : "" }, { "dropping-particle" : "", "family" : "Afshari", "given" : "Dariush", "non-dropping-particle" : "", "parse-names" : false, "suffix" : "" }, { "dropping-particle" : "", "family" : "Razazian", "given" : "Nazanin", "non-dropping-particle" : "", "parse-names" : false, "suffix" : "" }, { "dropping-particle" : "", "family" : "Rezaei", "given" : "Mansour", "non-dropping-particle" : "", "parse-names" : false, "suffix" : "" } ], "container-title" : "Clinical and Applied Thrombosis/Hemostasis", "id" : "ITEM-17", "issue" : "4", "issued" : { "date-parts" : [ [ "2010", "8", "23" ] ] }, "page" : "430-434", "publisher" : "SAGE PublicationsSage CA: Los Angeles, CA", "title" : "Cerebral Venous and Sinus Thrombosis and Thrombophilic Mutations in Western Iran: Association With Factor V Leiden", "type" : "article-journal", "volume" : "16" }, "uris" : [ "http://www.mendeley.com/documents/?uuid=ce8d96b0-e07d-3550-ac3b-be95c0ee5f41" ] }, { "id" : "ITEM-18", "itemData" : { "ISBN" : "1823-6138", "abstract" : "Objective: Cerebral venous thrombosis (CVT) is an important cause of stroke, especially in young adults, that has many predisposing factors. G20210A mutation in prothrombin gene (Factor II) and G1691A mutation in Factor V Leiden (FVL) are two common hereditary causes of CVT. This study aimed to study the rate of these mutations in patients with CVT from Fars Province in southern Iran. Methods: In a case-control study, 57 case patients with defi nite diagnosis of CVT, confi rmed clinically and by MRI and MRV, and 50 sex and age matched healthy controls, with no family history of thrombosis, were enrolled from March 2008 to March 2010. G1691A mutation of FVL and G20210A mutation of factor II were determined by polymerase chain reaction-restriction fragment length polymorphism (PCR-RFLP) method. Results: Mutation in G20210A of factor II was found in 3.6% of patients and 4% of the controls (P=1). For FVL mutation, 7% of the patients carried the mutant allele while this mutation was not found in the controls (P=0.12). Two and 4 patients were heterozygous for prothrombin G20210A and FVL G1691A mutations, respectively. Conclusions: It seems that G20210A mutation in Factor II and G1691A mutation in FVL are not responsible for CVT in the southern Iran population with predominant Fars ethnicity.", "author" : [ { "dropping-particle" : "", "family" : "Ashjazadeh", "given" : "Nahid", "non-dropping-particle" : "", "parse-names" : false, "suffix" : "" }, { "dropping-particle" : "", "family" : "Farjadian", "given" : "Maryam", "non-dropping-particle" : "", "parse-names" : false, "suffix" : "" }, { "dropping-particle" : "", "family" : "Shirin", "given" : "Poursadeghfard", "non-dropping-particle" : "", "parse-names" : false, "suffix" : "" } ], "container-title" : "Neurology Asia", "id" : "ITEM-18", "issue" : "3", "issued" : { "date-parts" : [ [ "2012" ] ] }, "page" : "199 \u2013 203", "title" : "Factor V G1691A and prothrombin G20210A gene polymorphisms among Iranian patients with cerebral venous thrombosis", "type" : "article-journal", "volume" : "17" }, "uris" : [ "http://www.mendeley.com/documents/?uuid=690e2d3e-6fe7-3d8b-8e22-46f184a053ea" ] }, { "id" : "ITEM-19", "itemData" : { "DOI" : "10.1016/j.jocn.2011.11.029", "ISBN" : "0967-5868\\r1532-2653", "ISSN" : "09675868", "PMID" : "22721898", "abstract" : "Cerebral venous thrombosis (CVT) has been associated with thrombophilic defects. We performed a study to evaluate the role of three single nucleotide polymorphisms (SNP), factor V Leiden G1691A (FVL), prothrombin gene mutation G20210A (FII-G20210A) and methylenotetrahydrofolate reductase variant C677T (MTHFR-C677T), as risk factors for CVT in Tunisian patients. A single center case-control study (26 patients with CVT and 197 controls) was performed. Genomic DNA was tested for the three SNP. The principle finding was the association between FVL and CVT (p &lt; 0.001, Odds ratio = 6.1, 95% confidence interval = 2.3-16.5). However, neither the FII-G20210 (p = 0.536) nor the homozygous MTHFR-C677T genotype (p = 0.325) variant contributed to the risk of CVT in these Tunisian patients. \u00a9 2012 Elsevier Ltd. All rights reserved.", "author" : [ { "dropping-particle" : "", "family" : "Salem-Berrabah", "given" : "Olfa", "non-dropping-particle" : "Ben", "parse-names" : false, "suffix" : "" }, { "dropping-particle" : "", "family" : "Fekih-Mrissa", "given" : "Nejiba", "non-dropping-particle" : "", "parse-names" : false, "suffix" : "" }, { "dropping-particle" : "", "family" : "N'Siri", "given" : "Brahim", "non-dropping-particle" : "", "parse-names" : false, "suffix" : "" }, { "dropping-particle" : "", "family" : "Hamida", "given" : "Abdelmajid", "non-dropping-particle" : "Ben", "parse-names" : false, "suffix" : "" }, { "dropping-particle" : "", "family" : "Benammar-Elgaaied", "given" : "Amel", "non-dropping-particle" : "", "parse-names" : false, "suffix" : "" }, { "dropping-particle" : "", "family" : "Gritli", "given" : "Nasreddine", "non-dropping-particle" : "", "parse-names" : false, "suffix" : "" }, { "dropping-particle" : "", "family" : "Mrissa", "given" : "Ridha", "non-dropping-particle" : "", "parse-names" : false, "suffix" : "" } ], "container-title" : "Journal of Clinical Neuroscience", "id" : "ITEM-19", "issue" : "9", "issued" : { "date-parts" : [ [ "2012" ] ] }, "page" : "1326-1327", "publisher" : "Elsevier", "title" : "Thrombophilic polymorphisms - Factor v Leiden G1691A, prothrombin G20210A and MTHFR C677T - In Tunisian patients with cerebral venous thrombosis", "type" : "article-journal", "volume" : "19" }, "uris" : [ "http://www.mendeley.com/documents/?uuid=20e0c1ff-4c82-30cd-b0a0-76cb4714448c" ] }, { "id" : "ITEM-20", "itemData" : { "DOI" : "10.1007/s00415-012-6477-7", "ISBN" : "1432-1459 (Electronic)\\r0340-5354 (Linking)", "ISSN" : "03405354", "PMID" : "22527222", "abstract" : "Plasminogen activator inhibitor 1 (PAI-1) is the main inhibitor of tissue-type and urokinase-type plasminogen activator. A 4G/5G polymorphism in the promoter region of the PAI-1 gene has been reported to enhance the plasma levels of PAI-1. In particular, the 4G allele (guanosine deletion) has been linked with increased plasma PAI-1 levels, which may lead to impaired activity of the fibrinolytic system, thus increasing the incidence of thrombotic events. The aim of this case-control study was to analyze whether variants of the PAI-1 promotor genotype 4G/4G, 4G/5G and 5G/5G, in particular the 4G/5G-variant, constitute an independent risk factor of cerebral venous thrombosis (CVT). A total of 136 consecutive patients with proven CVT were compared to 1,054 DNA specimens of healthy controls from a population-based cohort. PAI-1 promotor polymorphisms were evaluated using polymerase chain reaction. No significant association of CVT with PAI-1 4G/5G was found in either the additive (OR 1.04; 95 % CI 0.78-1.38) or in the dominant model (OR 1.24; 95 % CI 0.72-2.13). Also, the prevalence of the other genotypes (4G/4G and 5G/5G) in patients was not significantly different from controls. When considering the variants of the PAI-1 promoter genotype in combination with known genetical thrombophilias, no differences were found either. As was expected, the prothrombin (G20210A) genotype was confirmed as an independent risk factor for CVT. We conclude that the 4G allele of the PAI-1 polymorphism does not increase the risk of CVT in adults.", "author" : [ { "dropping-particle" : "", "family" : "Ringelstein", "given" : "Marius", "non-dropping-particle" : "", "parse-names" : false, "suffix" : "" }, { "dropping-particle" : "", "family" : "Jung", "given" : "Alexander", "non-dropping-particle" : "", "parse-names" : false, "suffix" : "" }, { "dropping-particle" : "", "family" : "Berger", "given" : "Klaus", "non-dropping-particle" : "", "parse-names" : false, "suffix" : "" }, { "dropping-particle" : "", "family" : "Stoll", "given" : "Monika", "non-dropping-particle" : "", "parse-names" : false, "suffix" : "" }, { "dropping-particle" : "", "family" : "Madlener", "given" : "Katharina", "non-dropping-particle" : "", "parse-names" : false, "suffix" : "" }, { "dropping-particle" : "", "family" : "Kl\u00f6tzsch", "given" : "Christof", "non-dropping-particle" : "", "parse-names" : false, "suffix" : "" }, { "dropping-particle" : "", "family" : "Schlachetzki", "given" : "Felix", "non-dropping-particle" : "", "parse-names" : false, "suffix" : "" }, { "dropping-particle" : "", "family" : "Stolz", "given" : "Erwin", "non-dropping-particle" : "", "parse-names" : false, "suffix" : "" } ], "container-title" : "Journal of Neurology", "id" : "ITEM-20", "issue" : "11", "issued" : { "date-parts" : [ [ "2012", "11" ] ] }, "page" : "2287-2292", "title" : "Promotor polymorphisms of plasminogen activator inhibitor-1 and other thrombophilic genotypes in cerebral venous thrombosis: A case-control study in adults", "type" : "article-journal", "volume" : "259" }, "uris" : [ "http://www.mendeley.com/documents/?uuid=06a3d020-c5e9-3421-a75d-8657705b41cd" ] }, { "id" : "ITEM-21", "itemData" : { "DOI" : "10.1097/MBC.0b013e32835bace4", "ISBN" : "0957-5235", "ISSN" : "0957-5235", "PMID" : "23337711", "abstract" : "Cerebral venous thrombosis (CVT) is a rare complication during pregnancy or the puerperium. Our aim was to identify thrombotic risk profiles that predispose to maternal CVT.The study comprised 151 individuals. All participants had a thrombotic workup that included the following: genetic markers: factor V Leiden G1691A and G20210A prothrombin mutations, methylenetetrahydrofolate reductase (MTHFR) C677T and A1298C polymorphisms; protein assays: protein C, protein S and antithrombin; other tests: blood typing and screening for hyperhomocysteinemia. Maternal CVT has been associated with factor V Leiden, the prothrombin G20210A mutation, protein C deficiency and hyperhomocysteinemia. We also speculate that non-O blood groups and preeclampsia could be independent risk factors for CVT.", "author" : [ { "dropping-particle" : "", "family" : "Klai", "given" : "Sarra", "non-dropping-particle" : "", "parse-names" : false, "suffix" : "" }, { "dropping-particle" : "", "family" : "Fekih-Mrissa", "given" : "Najiba", "non-dropping-particle" : "", "parse-names" : false, "suffix" : "" }, { "dropping-particle" : "", "family" : "Mrissa", "given" : "Ridha", "non-dropping-particle" : "", "parse-names" : false, "suffix" : "" }, { "dropping-particle" : "", "family" : "Rachdi", "given" : "Radhouen", "non-dropping-particle" : "", "parse-names" : false, "suffix" : "" }, { "dropping-particle" : "", "family" : "Gritli", "given" : "Nasredine", "non-dropping-particle" : "", "parse-names" : false, "suffix" : "" } ], "container-title" : "Blood Coagulation &amp; Fibrinolysis", "id" : "ITEM-21", "issue" : "3", "issued" : { "date-parts" : [ [ "2013", "4" ] ] }, "page" : "269-272", "title" : "Maternal cerebral venous thrombosis, uncommon but serious disorder, pathologic predictors and contribution of prothrombotic abnormalities", "type" : "article-journal", "volume" : "24" }, "uris" : [ "http://www.mendeley.com/documents/?uuid=928250b1-6959-3f09-8a85-ecce0ef58575" ] }, { "id" : "ITEM-22", "itemData" : { "DOI" : "10.2450/2013.0196-12", "ISBN" : "1723-2007 (Electronic)\\r1723-2007 (Linking)", "ISSN" : "17232007", "PMID" : "23399370", "abstract" : "BACKGROUND: The prevalence of thrombophilic abnormalities in patients with cerebral vein thrombosis has been reported to be similar to that in patients with deep vein thrombosis of the lower limb. The role of gender-specific risk factors (pregnancy, oral contraceptives) is well established, whereas that of other acquired risk conditions is debated. MATERIALS AND METHODS: We screened 56 patients with cerebral vein thrombosis and 184 age- and sex-matched apparently healthy controls for prothrombin (factor II, FII) G20210A and factor V Leiden polymorphisms; protein S, protein C, and antithrombin deficiency; anticardiolipin antibodies; hyperhomocysteinaemia and other putative risk factors. RESULTS: The G20210A polymorphism was found in 29.1% of patients and in 5.7% of controls (odds ratio [OR] 7.1; P &lt;0.0001; adjusted OR 12.67, P &lt;0.0001). Frequencies of factor V Leiden and hyperhomocysteinaemia were not significantly different in patients and controls, nor were the other thrombophilic tests and some established cardiovascular risk factors, such as smoking, obesity or overweight and arterial hypertension. Conversely, 53.7% of the women who developed cerebral vein thrombosis did so while assuming oral contraceptives (OR 6.12; P &lt;0.0001), with a further increase of risk in FII G20210A carriers (OR 48.533). Some associated diseases (onco-haematological disorders and infections) also had a significant role. Over a median 7-year follow-up, irrespective of the duration of antithrombotic treatment, 9/56 (16%) patients had further episodes of venous/arterial thrombosis. No significant risk factor for recurrent thrombosis was identified. DISCUSSION: In spite of the limitations of the sample size, our data confirm the role of FII G20210A mutation in this setting and its interactions with acquired risk factors such as oral contraceptives, also highlighting the risk of recurrent thrombosis in cerebral vein thrombosis patients.", "author" : [ { "dropping-particle" : "", "family" : "Tufano", "given" : "Antonella", "non-dropping-particle" : "", "parse-names" : false, "suffix" : "" }, { "dropping-particle" : "", "family" : "Guida", "given" : "Anna", "non-dropping-particle" : "", "parse-names" : false, "suffix" : "" }, { "dropping-particle" : "", "family" : "Coppola", "given" : "Antonio", "non-dropping-particle" : "", "parse-names" : false, "suffix" : "" }, { "dropping-particle" : "", "family" : "Nardo", "given" : "Assunta", "non-dropping-particle" : "", "parse-names" : false, "suffix" : "" }, { "dropping-particle" : "Di", "family" : "Capua", "given" : "Mirko", "non-dropping-particle" : "", "parse-names" : false, "suffix" : "" }, { "dropping-particle" : "", "family" : "Quintavalle", "given" : "Gabriele", "non-dropping-particle" : "", "parse-names" : false, "suffix" : "" }, { "dropping-particle" : "", "family" : "Minno", "given" : "Matteo Nicola Dario", "non-dropping-particle" : "Di", "parse-names" : false, "suffix" : "" }, { "dropping-particle" : "", "family" : "Cerbone", "given" : "Anna Maria", "non-dropping-particle" : "", "parse-names" : false, "suffix" : "" }, { "dropping-particle" : "", "family" : "Minno", "given" : "Giovanni", "non-dropping-particle" : "Di", "parse-names" : false, "suffix" : "" } ], "container-title" : "Blood Transfusion", "id" : "ITEM-22", "issue" : "SUPPL.1", "issued" : { "date-parts" : [ [ "2014", "1" ] ] }, "page" : "s337-42", "publisher" : "SIMTI Servizi", "title" : "Risk factors and recurrent thrombotic episodes in patients with cerebral venous thrombosis", "type" : "article-journal", "volume" : "12" }, "uris" : [ "http://www.mendeley.com/documents/?uuid=0dcc156f-c402-3455-96c5-2943adc0b1c5" ] } ], "mendeley" : { "formattedCitation" : "&lt;span style=\"baseline\"&gt;[11,18\u201320,22,24,39,42\u201345,47\u201354,58\u201360]&lt;/span&gt;", "plainTextFormattedCitation" : "[11,18\u201320,22,24,39,42\u201345,47\u201354,58\u201360]", "previouslyFormattedCitation" : "&lt;span style=\"baseline\"&gt;[11,18\u201320,22,24,39,42\u201345,47\u201354,58\u201360]&lt;/span&gt;" }, "properties" : { "noteIndex" : 10 }, "schema" : "https://github.com/citation-style-language/schema/raw/master/csl-citation.json" }</w:instrText>
      </w:r>
      <w:r w:rsidR="009A4566" w:rsidRPr="00745AF8">
        <w:rPr>
          <w:rFonts w:ascii="Arial" w:hAnsi="Arial" w:cs="Arial"/>
        </w:rPr>
        <w:fldChar w:fldCharType="separate"/>
      </w:r>
      <w:r w:rsidR="00976707" w:rsidRPr="00745AF8">
        <w:rPr>
          <w:rFonts w:ascii="Arial" w:hAnsi="Arial" w:cs="Arial"/>
          <w:noProof/>
        </w:rPr>
        <w:t>[</w:t>
      </w:r>
      <w:r w:rsidR="006B7384" w:rsidRPr="00745AF8">
        <w:rPr>
          <w:rFonts w:ascii="Arial" w:hAnsi="Arial" w:cs="Arial"/>
          <w:noProof/>
        </w:rPr>
        <w:t>23,29-31,33,35,50,53-56,58-65,69-71</w:t>
      </w:r>
      <w:r w:rsidR="00976707" w:rsidRPr="00745AF8">
        <w:rPr>
          <w:rFonts w:ascii="Arial" w:hAnsi="Arial" w:cs="Arial"/>
          <w:noProof/>
        </w:rPr>
        <w:t>]</w:t>
      </w:r>
      <w:r w:rsidR="009A4566" w:rsidRPr="00745AF8">
        <w:rPr>
          <w:rFonts w:ascii="Arial" w:hAnsi="Arial" w:cs="Arial"/>
        </w:rPr>
        <w:fldChar w:fldCharType="end"/>
      </w:r>
      <w:r w:rsidR="00482C92" w:rsidRPr="00745AF8">
        <w:rPr>
          <w:rFonts w:ascii="Arial" w:hAnsi="Arial" w:cs="Arial"/>
        </w:rPr>
        <w:t xml:space="preserve"> </w:t>
      </w:r>
      <w:r w:rsidR="005B0313" w:rsidRPr="00745AF8">
        <w:rPr>
          <w:rFonts w:ascii="Arial" w:hAnsi="Arial" w:cs="Arial"/>
        </w:rPr>
        <w:t>o</w:t>
      </w:r>
      <w:r w:rsidR="00627646" w:rsidRPr="00745AF8">
        <w:rPr>
          <w:rFonts w:ascii="Arial" w:hAnsi="Arial" w:cs="Arial"/>
        </w:rPr>
        <w:t>.</w:t>
      </w:r>
      <w:r w:rsidR="005F5C53" w:rsidRPr="00745AF8">
        <w:rPr>
          <w:rFonts w:ascii="Arial" w:hAnsi="Arial" w:cs="Arial"/>
        </w:rPr>
        <w:t xml:space="preserve"> The </w:t>
      </w:r>
      <w:r w:rsidR="002D2D62" w:rsidRPr="00745AF8">
        <w:rPr>
          <w:rFonts w:ascii="Arial" w:hAnsi="Arial" w:cs="Arial"/>
        </w:rPr>
        <w:t xml:space="preserve">symmetrical </w:t>
      </w:r>
      <w:r w:rsidR="005F5C53" w:rsidRPr="00745AF8">
        <w:rPr>
          <w:rFonts w:ascii="Arial" w:hAnsi="Arial" w:cs="Arial"/>
        </w:rPr>
        <w:t xml:space="preserve">funnel plot </w:t>
      </w:r>
      <w:r w:rsidR="002D2D62" w:rsidRPr="00745AF8">
        <w:rPr>
          <w:rFonts w:ascii="Arial" w:hAnsi="Arial" w:cs="Arial"/>
        </w:rPr>
        <w:t xml:space="preserve">also </w:t>
      </w:r>
      <w:r w:rsidR="005F5C53" w:rsidRPr="00745AF8">
        <w:rPr>
          <w:rFonts w:ascii="Arial" w:hAnsi="Arial" w:cs="Arial"/>
        </w:rPr>
        <w:t xml:space="preserve">suggests </w:t>
      </w:r>
      <w:r w:rsidR="002D2D62" w:rsidRPr="00745AF8">
        <w:rPr>
          <w:rFonts w:ascii="Arial" w:hAnsi="Arial" w:cs="Arial"/>
        </w:rPr>
        <w:t>no publication bias</w:t>
      </w:r>
      <w:r w:rsidR="005F5C53" w:rsidRPr="00745AF8">
        <w:rPr>
          <w:rFonts w:ascii="Arial" w:hAnsi="Arial" w:cs="Arial"/>
        </w:rPr>
        <w:t>.</w:t>
      </w:r>
    </w:p>
    <w:p w14:paraId="7E570A53" w14:textId="77777777" w:rsidR="006D52B2" w:rsidRPr="00745AF8" w:rsidRDefault="006D52B2" w:rsidP="00E02DF5">
      <w:pPr>
        <w:spacing w:line="480" w:lineRule="auto"/>
        <w:jc w:val="both"/>
        <w:rPr>
          <w:rFonts w:ascii="Arial" w:hAnsi="Arial" w:cs="Arial"/>
        </w:rPr>
      </w:pPr>
    </w:p>
    <w:p w14:paraId="3307BD14" w14:textId="59B05A2A" w:rsidR="005B0313" w:rsidRPr="00745AF8" w:rsidRDefault="0051005A" w:rsidP="00E02DF5">
      <w:pPr>
        <w:spacing w:line="480" w:lineRule="auto"/>
        <w:jc w:val="both"/>
        <w:rPr>
          <w:rFonts w:ascii="Arial" w:hAnsi="Arial" w:cs="Arial"/>
        </w:rPr>
      </w:pPr>
      <w:r w:rsidRPr="00745AF8">
        <w:rPr>
          <w:rFonts w:ascii="Arial" w:hAnsi="Arial" w:cs="Arial"/>
        </w:rPr>
        <w:t xml:space="preserve">Two studies </w:t>
      </w:r>
      <w:r w:rsidRPr="00745AF8">
        <w:rPr>
          <w:rFonts w:ascii="Arial" w:hAnsi="Arial" w:cs="Arial"/>
        </w:rPr>
        <w:fldChar w:fldCharType="begin" w:fldLock="1"/>
      </w:r>
      <w:r w:rsidR="00976707" w:rsidRPr="00745AF8">
        <w:rPr>
          <w:rFonts w:ascii="Arial" w:hAnsi="Arial" w:cs="Arial"/>
        </w:rPr>
        <w:instrText>ADDIN CSL_CITATION { "citationItems" : [ { "id" : "ITEM-1", "itemData" : { "DOI" : "10.1161/01.ATV.0000259354.93789.a6", "ISBN" : "1079-5642", "ISSN" : "10795642", "PMID" : "17272741", "abstract" : "OBJECTIVE: Thrombin activatable fibrinolysis inhibitor (TAFI) attenuates fibrinolysis. The aim of the present study was to investigate the possible association between TAFI and overall ischemic stroke and ischemic stroke subtypes. METHODS AND RESULTS: The Sahlgrenska Academy Study on Ischemic Stroke (SAHLSIS) comprises 600 cases (18 to 69 years) and 600 matched population controls. Stroke subtype was defined by the Trial of Org 10172 in Acute Stroke Treatment (TOAST) classification. TAFI was investigated at the protein level, by analyzing plasma levels of intact TAFI and released activation peptide [AP], and at the genetic level, by genotyping a selection of eleven single nucleotide polymorphisms. After adjustment for traditional risk factors, both TAFI measurements showed association with overall ischemic stroke (AP: odds ratio, 2.22; 95% confidence interval, 1.89 to 2.61; intact TAFI: odds ratio, 1.21; 95% confidence interval, 1.06 to 1.38; for 1-SD increase in AP and intact TAFI, respectively). AP showed associations with all 4 major subtypes of ischemic stroke and intact TAFI to large vessel disease and cryptogenic stroke. TAFI genotypes and haplotypes showed significant associations with both TAFI measurements. In contrast, no association was observed between genetic variants and overall ischemic stroke. CONCLUSION: TAFI levels show independent association with overall ischemic stroke. This association is stronger for released AP than for intact TAFI, and for released AP, it is present in all ischemic stroke subtypes.", "author" : [ { "dropping-particle" : "", "family" : "Ladenvall", "given" : "Claes", "non-dropping-particle" : "", "parse-names" : false, "suffix" : "" }, { "dropping-particle" : "", "family" : "Gils", "given" : "Ann", "non-dropping-particle" : "", "parse-names" : false, "suffix" : "" }, { "dropping-particle" : "", "family" : "Jood", "given" : "Katarina", "non-dropping-particle" : "", "parse-names" : false, "suffix" : "" }, { "dropping-particle" : "", "family" : "Blomstrand", "given" : "Christian", "non-dropping-particle" : "", "parse-names" : false, "suffix" : "" }, { "dropping-particle" : "", "family" : "Declerck", "given" : "Paul J.", "non-dropping-particle" : "", "parse-names" : false, "suffix" : "" }, { "dropping-particle" : "", "family" : "Jern", "given" : "Christina", "non-dropping-particle" : "", "parse-names" : false, "suffix" : "" } ], "container-title" : "Arteriosclerosis, Thrombosis, and Vascular Biology", "id" : "ITEM-1", "issue" : "4", "issued" : { "date-parts" : [ [ "2007" ] ] }, "page" : "955-962", "title" : "Thrombin activatable fibrinolysis inhibitor activation peptide shows association with all major subtypes of ischemic stroke and with TAFI gene variation", "type" : "article-journal", "volume" : "27" }, "uris" : [ "http://www.mendeley.com/documents/?uuid=6174eb28-209d-386b-8c30-ed1dae8fca40" ] }, { "id" : "ITEM-2", "itemData" : { "DOI" : "10.1016/j.gene.2015.06.014", "ISSN" : "18790038", "PMID" : "26071134", "abstract" : "Background: Reported studies have showed that Thrombin Activatable Fibrinolysis Inhibitor (TAFI) may be associated with an increased risk of venous thromboembolism. But the relation of VT with TAFI gene SNPs could not be clearly demonstrated. Thus, we conducted a meta-analysis to analyze the associations between three TAFI variants - 438G/A, 505G/A and 1040C/T and the risk of venous thrombosis. Methods: We carried out a systematic search to obtain all the eligible studies published before 30th October 2014. Pooled odds ratios (ORs) and 95% confidence intervals (95% CIs) were computed to assess the association. Results: 13 eligible studies were enrolled including 2321 patients and 2464 controls. There was a significant association between 505G/A and the risk of VTD under all models except recessive model (G vs. A: OR = 1.13, 95% CI: 1.02, 1.26; GG vs. AA:OR = 1.47, 95% CI: 1.14, 1.88; GA vs. AA: OR = 1.36, 95% CI: 1.06, 1.73; GG. +. GA vs. AA: OR = 1.41, 95% CI: 1.12, 1.77). Similarly, obvious relationship was observed in subgroup analyses in light of type of disease and ethnicity. Likewise, for 1040C/T variant, significant associations were identified under homozygote, heterozygote and dominant models (CC vs. TT: OR = 1.65, 95% CI: 1.06, 2.59; CT vs. TT: OR = 1.55, 95% CI: 1.19, 2.03; CC. +. CT vs. TT: OR = 1.55, 95% CI: 1.20, 2.00). Sub-analysis presented significant associations in non-CVT and non-Asian group under homozygote, heterozygote, and dominant models and CVT group in recessive model. Conclusion: This meta-analysis showed that - 438G/A variant was not associated with the incidence of venous thrombosis. But in non-Asian populations, G allele and GG genotype of 505G/A may increase the risk of venous thrombosis diseases. GG genotype of 505G/A and one C carrier (CC and CT) of 1040C/T gave rise to the development of venous thrombosis diseases except CVT. Additionally, the heterozygote CT may be a potential contributing factor of gene effect in venous thrombosis.", "author" : [ { "dropping-particle" : "", "family" : "Qian", "given" : "Kai", "non-dropping-particle" : "", "parse-names" : false, "suffix" : "" }, { "dropping-particle" : "", "family" : "Xu", "given" : "Jie", "non-dropping-particle" : "", "parse-names" : false, "suffix" : "" }, { "dropping-particle" : "", "family" : "Wan", "given" : "Heng", "non-dropping-particle" : "", "parse-names" : false, "suffix" : "" }, { "dropping-particle" : "", "family" : "Fu", "given" : "Fangyong", "non-dropping-particle" : "", "parse-names" : false, "suffix" : "" }, { "dropping-particle" : "", "family" : "Lu", "given" : "Jingbo", "non-dropping-particle" : "", "parse-names" : false, "suffix" : "" }, { "dropping-particle" : "", "family" : "Lin", "given" : "Zhiqi", "non-dropping-particle" : "", "parse-names" : false, "suffix" : "" }, { "dropping-particle" : "", "family" : "Liu", "given" : "Zhengjun", "non-dropping-particle" : "", "parse-names" : false, "suffix" : "" }, { "dropping-particle" : "", "family" : "Liu", "given" : "Hao", "non-dropping-particle" : "", "parse-names" : false, "suffix" : "" } ], "container-title" : "Gene", "id" : "ITEM-2", "issue" : "2", "issued" : { "date-parts" : [ [ "2015", "9", "15" ] ] }, "page" : "173-181", "title" : "Impact of genetic polymorphisms in thrombin activatable fibrinolysis inhibitor (TAFI) on venous thrombosis disease: A meta-analysis", "type" : "article-journal", "volume" : "569" }, "uris" : [ "http://www.mendeley.com/documents/?uuid=5ca4f600-af3d-30c3-9e4a-1a6edc1574c5" ] } ], "mendeley" : { "formattedCitation" : "&lt;span style=\"baseline\"&gt;[61,62]&lt;/span&gt;", "plainTextFormattedCitation" : "[61,62]", "previouslyFormattedCitation" : "&lt;span style=\"baseline\"&gt;[61,62]&lt;/span&gt;" }, "properties" : { "noteIndex" : 12 }, "schema" : "https://github.com/citation-style-language/schema/raw/master/csl-citation.json" }</w:instrText>
      </w:r>
      <w:r w:rsidRPr="00745AF8">
        <w:rPr>
          <w:rFonts w:ascii="Arial" w:hAnsi="Arial" w:cs="Arial"/>
        </w:rPr>
        <w:fldChar w:fldCharType="separate"/>
      </w:r>
      <w:r w:rsidR="00976707" w:rsidRPr="00745AF8">
        <w:rPr>
          <w:rFonts w:ascii="Arial" w:hAnsi="Arial" w:cs="Arial"/>
          <w:noProof/>
        </w:rPr>
        <w:t>[</w:t>
      </w:r>
      <w:r w:rsidR="00893E45" w:rsidRPr="00745AF8">
        <w:rPr>
          <w:rFonts w:ascii="Arial" w:hAnsi="Arial" w:cs="Arial"/>
          <w:noProof/>
        </w:rPr>
        <w:t>72,73</w:t>
      </w:r>
      <w:r w:rsidR="00976707" w:rsidRPr="00745AF8">
        <w:rPr>
          <w:rFonts w:ascii="Arial" w:hAnsi="Arial" w:cs="Arial"/>
          <w:noProof/>
        </w:rPr>
        <w:t>]</w:t>
      </w:r>
      <w:r w:rsidRPr="00745AF8">
        <w:rPr>
          <w:rFonts w:ascii="Arial" w:hAnsi="Arial" w:cs="Arial"/>
        </w:rPr>
        <w:fldChar w:fldCharType="end"/>
      </w:r>
      <w:r w:rsidRPr="00745AF8">
        <w:rPr>
          <w:rFonts w:ascii="Arial" w:hAnsi="Arial" w:cs="Arial"/>
        </w:rPr>
        <w:t xml:space="preserve"> comprising 131 cases and 243 controls were identified on the association of CVT with t</w:t>
      </w:r>
      <w:r w:rsidR="005B0313" w:rsidRPr="00745AF8">
        <w:rPr>
          <w:rFonts w:ascii="Arial" w:hAnsi="Arial" w:cs="Arial"/>
        </w:rPr>
        <w:t xml:space="preserve">hree thrombin </w:t>
      </w:r>
      <w:proofErr w:type="spellStart"/>
      <w:r w:rsidR="005B0313" w:rsidRPr="00745AF8">
        <w:rPr>
          <w:rFonts w:ascii="Arial" w:hAnsi="Arial" w:cs="Arial"/>
        </w:rPr>
        <w:t>activatable</w:t>
      </w:r>
      <w:proofErr w:type="spellEnd"/>
      <w:r w:rsidR="005B0313" w:rsidRPr="00745AF8">
        <w:rPr>
          <w:rFonts w:ascii="Arial" w:hAnsi="Arial" w:cs="Arial"/>
        </w:rPr>
        <w:t xml:space="preserve"> fibrinolysis inhibition factor (</w:t>
      </w:r>
      <w:r w:rsidR="005B0313" w:rsidRPr="00745AF8">
        <w:rPr>
          <w:rFonts w:ascii="Arial" w:hAnsi="Arial" w:cs="Arial"/>
          <w:i/>
        </w:rPr>
        <w:t>TAFI</w:t>
      </w:r>
      <w:r w:rsidR="005B0313" w:rsidRPr="00745AF8">
        <w:rPr>
          <w:rFonts w:ascii="Arial" w:hAnsi="Arial" w:cs="Arial"/>
        </w:rPr>
        <w:t>) polymorphisms (</w:t>
      </w:r>
      <w:r w:rsidR="005B0313" w:rsidRPr="00745AF8">
        <w:rPr>
          <w:rFonts w:ascii="Arial" w:hAnsi="Arial" w:cs="Arial"/>
          <w:i/>
        </w:rPr>
        <w:t>C1040T</w:t>
      </w:r>
      <w:r w:rsidR="005B0313" w:rsidRPr="00745AF8">
        <w:rPr>
          <w:rFonts w:ascii="Arial" w:hAnsi="Arial" w:cs="Arial"/>
        </w:rPr>
        <w:t xml:space="preserve">, </w:t>
      </w:r>
      <w:r w:rsidR="005B0313" w:rsidRPr="00745AF8">
        <w:rPr>
          <w:rFonts w:ascii="Arial" w:hAnsi="Arial" w:cs="Arial"/>
          <w:i/>
        </w:rPr>
        <w:t>G438A</w:t>
      </w:r>
      <w:r w:rsidR="005B0313" w:rsidRPr="00745AF8">
        <w:rPr>
          <w:rFonts w:ascii="Arial" w:hAnsi="Arial" w:cs="Arial"/>
        </w:rPr>
        <w:t xml:space="preserve"> and </w:t>
      </w:r>
      <w:r w:rsidR="005B0313" w:rsidRPr="00745AF8">
        <w:rPr>
          <w:rFonts w:ascii="Arial" w:hAnsi="Arial" w:cs="Arial"/>
          <w:i/>
        </w:rPr>
        <w:t>G505A</w:t>
      </w:r>
      <w:r w:rsidR="005B0313" w:rsidRPr="00745AF8">
        <w:rPr>
          <w:rFonts w:ascii="Arial" w:hAnsi="Arial" w:cs="Arial"/>
        </w:rPr>
        <w:t>)</w:t>
      </w:r>
      <w:r w:rsidRPr="00745AF8">
        <w:rPr>
          <w:rFonts w:ascii="Arial" w:hAnsi="Arial" w:cs="Arial"/>
        </w:rPr>
        <w:t xml:space="preserve"> and</w:t>
      </w:r>
      <w:r w:rsidR="005B0313" w:rsidRPr="00745AF8">
        <w:rPr>
          <w:rFonts w:ascii="Arial" w:hAnsi="Arial" w:cs="Arial"/>
        </w:rPr>
        <w:t xml:space="preserve"> </w:t>
      </w:r>
      <w:r w:rsidRPr="00745AF8">
        <w:rPr>
          <w:rFonts w:ascii="Arial" w:hAnsi="Arial" w:cs="Arial"/>
        </w:rPr>
        <w:t>with plasminogen activator inhibitor-1 (</w:t>
      </w:r>
      <w:r w:rsidRPr="00745AF8">
        <w:rPr>
          <w:rFonts w:ascii="Arial" w:hAnsi="Arial" w:cs="Arial"/>
          <w:i/>
        </w:rPr>
        <w:t>PAI-1</w:t>
      </w:r>
      <w:r w:rsidRPr="00745AF8">
        <w:rPr>
          <w:rFonts w:ascii="Arial" w:hAnsi="Arial" w:cs="Arial"/>
        </w:rPr>
        <w:t>)</w:t>
      </w:r>
      <w:r w:rsidR="005B0313" w:rsidRPr="00745AF8">
        <w:rPr>
          <w:rFonts w:ascii="Arial" w:hAnsi="Arial" w:cs="Arial"/>
        </w:rPr>
        <w:t xml:space="preserve">. Presence of the </w:t>
      </w:r>
      <w:r w:rsidR="005B0313" w:rsidRPr="00745AF8">
        <w:rPr>
          <w:rFonts w:ascii="Arial" w:hAnsi="Arial" w:cs="Arial"/>
          <w:i/>
        </w:rPr>
        <w:t>TAFI</w:t>
      </w:r>
      <w:r w:rsidR="005B0313" w:rsidRPr="00745AF8">
        <w:rPr>
          <w:rFonts w:ascii="Arial" w:hAnsi="Arial" w:cs="Arial"/>
        </w:rPr>
        <w:t xml:space="preserve"> polymorphisms in both homozygous and heterozygous forms were pooled from each study. </w:t>
      </w:r>
      <w:r w:rsidRPr="00745AF8">
        <w:rPr>
          <w:rFonts w:ascii="Arial" w:hAnsi="Arial" w:cs="Arial"/>
        </w:rPr>
        <w:t xml:space="preserve">The risk of CVT was </w:t>
      </w:r>
      <w:r w:rsidR="007A11C2" w:rsidRPr="00745AF8">
        <w:rPr>
          <w:rFonts w:ascii="Arial" w:hAnsi="Arial" w:cs="Arial"/>
        </w:rPr>
        <w:t xml:space="preserve">found to </w:t>
      </w:r>
      <w:r w:rsidRPr="00745AF8">
        <w:rPr>
          <w:rFonts w:ascii="Arial" w:hAnsi="Arial" w:cs="Arial"/>
        </w:rPr>
        <w:t>increase o</w:t>
      </w:r>
      <w:r w:rsidR="005B0313" w:rsidRPr="00745AF8">
        <w:rPr>
          <w:rFonts w:ascii="Arial" w:hAnsi="Arial" w:cs="Arial"/>
        </w:rPr>
        <w:t xml:space="preserve">nly </w:t>
      </w:r>
      <w:r w:rsidRPr="00745AF8">
        <w:rPr>
          <w:rFonts w:ascii="Arial" w:hAnsi="Arial" w:cs="Arial"/>
        </w:rPr>
        <w:t xml:space="preserve">with </w:t>
      </w:r>
      <w:r w:rsidR="005B0313" w:rsidRPr="00745AF8">
        <w:rPr>
          <w:rFonts w:ascii="Arial" w:hAnsi="Arial" w:cs="Arial"/>
        </w:rPr>
        <w:t xml:space="preserve">the </w:t>
      </w:r>
      <w:r w:rsidR="005B0313" w:rsidRPr="00745AF8">
        <w:rPr>
          <w:rFonts w:ascii="Arial" w:hAnsi="Arial" w:cs="Arial"/>
          <w:i/>
        </w:rPr>
        <w:t>C1040T</w:t>
      </w:r>
      <w:r w:rsidR="005B0313" w:rsidRPr="00745AF8">
        <w:rPr>
          <w:rFonts w:ascii="Arial" w:hAnsi="Arial" w:cs="Arial"/>
        </w:rPr>
        <w:t xml:space="preserve"> variant (OR = 1.57,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5B0313" w:rsidRPr="00745AF8">
        <w:rPr>
          <w:rFonts w:ascii="Arial" w:hAnsi="Arial" w:cs="Arial"/>
        </w:rPr>
        <w:t>1.02-2.42</w:t>
      </w:r>
      <w:r w:rsidR="00733826" w:rsidRPr="00745AF8">
        <w:rPr>
          <w:rFonts w:ascii="Arial" w:hAnsi="Arial" w:cs="Arial"/>
        </w:rPr>
        <w:t>,</w:t>
      </w:r>
      <w:r w:rsidR="005B0313" w:rsidRPr="00745AF8">
        <w:rPr>
          <w:rFonts w:ascii="Arial" w:hAnsi="Arial" w:cs="Arial"/>
        </w:rPr>
        <w:t xml:space="preserve"> </w:t>
      </w:r>
      <w:r w:rsidR="005B0313" w:rsidRPr="00745AF8">
        <w:rPr>
          <w:rFonts w:ascii="Arial" w:hAnsi="Arial" w:cs="Arial"/>
          <w:i/>
        </w:rPr>
        <w:t>P</w:t>
      </w:r>
      <w:r w:rsidR="005B0313" w:rsidRPr="00745AF8">
        <w:rPr>
          <w:rFonts w:ascii="Arial" w:hAnsi="Arial" w:cs="Arial"/>
        </w:rPr>
        <w:t xml:space="preserve"> = 0.040)</w:t>
      </w:r>
      <w:r w:rsidRPr="00745AF8">
        <w:rPr>
          <w:rFonts w:ascii="Arial" w:hAnsi="Arial" w:cs="Arial"/>
        </w:rPr>
        <w:t xml:space="preserve"> while</w:t>
      </w:r>
      <w:r w:rsidR="005B0313" w:rsidRPr="00745AF8">
        <w:rPr>
          <w:rFonts w:ascii="Arial" w:hAnsi="Arial" w:cs="Arial"/>
        </w:rPr>
        <w:t xml:space="preserve"> </w:t>
      </w:r>
      <w:r w:rsidRPr="00745AF8">
        <w:rPr>
          <w:rFonts w:ascii="Arial" w:hAnsi="Arial" w:cs="Arial"/>
        </w:rPr>
        <w:t>no</w:t>
      </w:r>
      <w:r w:rsidR="005B0313" w:rsidRPr="00745AF8">
        <w:rPr>
          <w:rFonts w:ascii="Arial" w:hAnsi="Arial" w:cs="Arial"/>
        </w:rPr>
        <w:t xml:space="preserve"> association was found </w:t>
      </w:r>
      <w:r w:rsidRPr="00745AF8">
        <w:rPr>
          <w:rFonts w:ascii="Arial" w:hAnsi="Arial" w:cs="Arial"/>
        </w:rPr>
        <w:t xml:space="preserve">with </w:t>
      </w:r>
      <w:r w:rsidR="005B0313" w:rsidRPr="00745AF8">
        <w:rPr>
          <w:rFonts w:ascii="Arial" w:hAnsi="Arial" w:cs="Arial"/>
          <w:i/>
        </w:rPr>
        <w:t>TAFI G438A</w:t>
      </w:r>
      <w:r w:rsidRPr="00745AF8">
        <w:rPr>
          <w:rFonts w:ascii="Arial" w:hAnsi="Arial" w:cs="Arial"/>
        </w:rPr>
        <w:t xml:space="preserve"> (</w:t>
      </w:r>
      <w:r w:rsidR="005B0313" w:rsidRPr="00745AF8">
        <w:rPr>
          <w:rFonts w:ascii="Arial" w:hAnsi="Arial" w:cs="Arial"/>
        </w:rPr>
        <w:t>OR 0.87</w:t>
      </w:r>
      <w:r w:rsidRPr="00745AF8">
        <w:rPr>
          <w:rFonts w:ascii="Arial" w:hAnsi="Arial" w:cs="Arial"/>
        </w:rPr>
        <w:t xml:space="preserve">,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5B0313" w:rsidRPr="00745AF8">
        <w:rPr>
          <w:rFonts w:ascii="Arial" w:hAnsi="Arial" w:cs="Arial"/>
        </w:rPr>
        <w:t>0.43-1.80</w:t>
      </w:r>
      <w:r w:rsidR="008508A2" w:rsidRPr="00745AF8">
        <w:rPr>
          <w:rFonts w:ascii="Arial" w:hAnsi="Arial" w:cs="Arial"/>
        </w:rPr>
        <w:t>,</w:t>
      </w:r>
      <w:r w:rsidR="005B0313" w:rsidRPr="00745AF8">
        <w:rPr>
          <w:rFonts w:ascii="Arial" w:hAnsi="Arial" w:cs="Arial"/>
        </w:rPr>
        <w:t xml:space="preserve"> </w:t>
      </w:r>
      <w:r w:rsidR="005B0313" w:rsidRPr="00745AF8">
        <w:rPr>
          <w:rFonts w:ascii="Arial" w:hAnsi="Arial" w:cs="Arial"/>
          <w:i/>
        </w:rPr>
        <w:t>P</w:t>
      </w:r>
      <w:r w:rsidR="005B0313" w:rsidRPr="00745AF8">
        <w:rPr>
          <w:rFonts w:ascii="Arial" w:hAnsi="Arial" w:cs="Arial"/>
        </w:rPr>
        <w:t xml:space="preserve"> = 0.72) or </w:t>
      </w:r>
      <w:r w:rsidR="005B0313" w:rsidRPr="00745AF8">
        <w:rPr>
          <w:rFonts w:ascii="Arial" w:hAnsi="Arial" w:cs="Arial"/>
          <w:i/>
        </w:rPr>
        <w:t>TAFI G505A</w:t>
      </w:r>
      <w:r w:rsidRPr="00745AF8">
        <w:rPr>
          <w:rFonts w:ascii="Arial" w:hAnsi="Arial" w:cs="Arial"/>
        </w:rPr>
        <w:t xml:space="preserve"> (</w:t>
      </w:r>
      <w:r w:rsidR="005B0313" w:rsidRPr="00745AF8">
        <w:rPr>
          <w:rFonts w:ascii="Arial" w:hAnsi="Arial" w:cs="Arial"/>
        </w:rPr>
        <w:t>OR = 1.02</w:t>
      </w:r>
      <w:r w:rsidRPr="00745AF8">
        <w:rPr>
          <w:rFonts w:ascii="Arial" w:hAnsi="Arial" w:cs="Arial"/>
        </w:rPr>
        <w:t xml:space="preserve">,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5B0313" w:rsidRPr="00745AF8">
        <w:rPr>
          <w:rFonts w:ascii="Arial" w:hAnsi="Arial" w:cs="Arial"/>
        </w:rPr>
        <w:t>0.56-1.84</w:t>
      </w:r>
      <w:r w:rsidR="008508A2" w:rsidRPr="00745AF8">
        <w:rPr>
          <w:rFonts w:ascii="Arial" w:hAnsi="Arial" w:cs="Arial"/>
        </w:rPr>
        <w:t>,</w:t>
      </w:r>
      <w:r w:rsidR="005B0313" w:rsidRPr="00745AF8">
        <w:rPr>
          <w:rFonts w:ascii="Arial" w:hAnsi="Arial" w:cs="Arial"/>
        </w:rPr>
        <w:t xml:space="preserve"> </w:t>
      </w:r>
      <w:r w:rsidR="005B0313" w:rsidRPr="00745AF8">
        <w:rPr>
          <w:rFonts w:ascii="Arial" w:hAnsi="Arial" w:cs="Arial"/>
          <w:i/>
        </w:rPr>
        <w:t>P</w:t>
      </w:r>
      <w:r w:rsidR="005B0313" w:rsidRPr="00745AF8">
        <w:rPr>
          <w:rFonts w:ascii="Arial" w:hAnsi="Arial" w:cs="Arial"/>
        </w:rPr>
        <w:t xml:space="preserve"> = 0.960) gene variants</w:t>
      </w:r>
      <w:r w:rsidRPr="00745AF8">
        <w:rPr>
          <w:rFonts w:ascii="Arial" w:hAnsi="Arial" w:cs="Arial"/>
        </w:rPr>
        <w:t xml:space="preserve"> or with </w:t>
      </w:r>
      <w:r w:rsidRPr="00745AF8">
        <w:rPr>
          <w:rFonts w:ascii="Arial" w:hAnsi="Arial" w:cs="Arial"/>
          <w:i/>
        </w:rPr>
        <w:t>PAI-1 4G/5G</w:t>
      </w:r>
      <w:r w:rsidRPr="00745AF8">
        <w:rPr>
          <w:rFonts w:ascii="Arial" w:hAnsi="Arial" w:cs="Arial"/>
        </w:rPr>
        <w:t xml:space="preserve"> (OR = 1.11,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733826" w:rsidRPr="00745AF8">
        <w:rPr>
          <w:rFonts w:ascii="Arial" w:hAnsi="Arial" w:cs="Arial"/>
        </w:rPr>
        <w:t>0.84-1.45,</w:t>
      </w:r>
      <w:r w:rsidRPr="00745AF8">
        <w:rPr>
          <w:rFonts w:ascii="Arial" w:hAnsi="Arial" w:cs="Arial"/>
        </w:rPr>
        <w:t xml:space="preserve"> </w:t>
      </w:r>
      <w:r w:rsidRPr="00745AF8">
        <w:rPr>
          <w:rFonts w:ascii="Arial" w:hAnsi="Arial" w:cs="Arial"/>
          <w:i/>
        </w:rPr>
        <w:t>P</w:t>
      </w:r>
      <w:r w:rsidRPr="00745AF8">
        <w:rPr>
          <w:rFonts w:ascii="Arial" w:hAnsi="Arial" w:cs="Arial"/>
        </w:rPr>
        <w:t xml:space="preserve"> = 0.700)</w:t>
      </w:r>
      <w:r w:rsidR="00733826" w:rsidRPr="00745AF8">
        <w:rPr>
          <w:rFonts w:ascii="Arial" w:hAnsi="Arial" w:cs="Arial"/>
        </w:rPr>
        <w:t xml:space="preserve">. There was no evidence of </w:t>
      </w:r>
      <w:proofErr w:type="spellStart"/>
      <w:r w:rsidR="002D2D62" w:rsidRPr="00745AF8">
        <w:rPr>
          <w:rFonts w:ascii="Arial" w:hAnsi="Arial" w:cs="Arial"/>
        </w:rPr>
        <w:t>interstudy</w:t>
      </w:r>
      <w:proofErr w:type="spellEnd"/>
      <w:r w:rsidR="002D2D62" w:rsidRPr="00745AF8">
        <w:rPr>
          <w:rFonts w:ascii="Arial" w:hAnsi="Arial" w:cs="Arial"/>
        </w:rPr>
        <w:t xml:space="preserve"> </w:t>
      </w:r>
      <w:r w:rsidR="00733826" w:rsidRPr="00745AF8">
        <w:rPr>
          <w:rFonts w:ascii="Arial" w:hAnsi="Arial" w:cs="Arial"/>
        </w:rPr>
        <w:t>heterogeneity (</w:t>
      </w:r>
      <w:r w:rsidR="00733826" w:rsidRPr="00745AF8">
        <w:rPr>
          <w:rFonts w:ascii="Arial" w:hAnsi="Arial" w:cs="Arial"/>
          <w:i/>
        </w:rPr>
        <w:t>I</w:t>
      </w:r>
      <w:r w:rsidR="00733826" w:rsidRPr="00745AF8">
        <w:rPr>
          <w:rFonts w:ascii="Arial" w:hAnsi="Arial" w:cs="Arial"/>
          <w:vertAlign w:val="superscript"/>
        </w:rPr>
        <w:t xml:space="preserve">2 </w:t>
      </w:r>
      <w:r w:rsidR="00733826" w:rsidRPr="00745AF8">
        <w:rPr>
          <w:rFonts w:ascii="Arial" w:hAnsi="Arial" w:cs="Arial"/>
        </w:rPr>
        <w:t xml:space="preserve">= 0%, </w:t>
      </w:r>
      <w:r w:rsidR="00733826" w:rsidRPr="00745AF8">
        <w:rPr>
          <w:rFonts w:ascii="Arial" w:hAnsi="Arial" w:cs="Arial"/>
          <w:i/>
        </w:rPr>
        <w:t>P</w:t>
      </w:r>
      <w:r w:rsidR="00733826" w:rsidRPr="00745AF8">
        <w:rPr>
          <w:rFonts w:ascii="Arial" w:hAnsi="Arial" w:cs="Arial"/>
        </w:rPr>
        <w:t xml:space="preserve"> = 0.48) or </w:t>
      </w:r>
      <w:r w:rsidR="002D2D62" w:rsidRPr="00745AF8">
        <w:rPr>
          <w:rFonts w:ascii="Arial" w:hAnsi="Arial" w:cs="Arial"/>
        </w:rPr>
        <w:t>publication</w:t>
      </w:r>
      <w:r w:rsidR="00733826" w:rsidRPr="00745AF8">
        <w:rPr>
          <w:rFonts w:ascii="Arial" w:hAnsi="Arial" w:cs="Arial"/>
        </w:rPr>
        <w:t xml:space="preserve"> bias</w:t>
      </w:r>
      <w:r w:rsidR="005B0313" w:rsidRPr="00745AF8">
        <w:rPr>
          <w:rFonts w:ascii="Arial" w:hAnsi="Arial" w:cs="Arial"/>
        </w:rPr>
        <w:t xml:space="preserve">. Janus Kinase-2 </w:t>
      </w:r>
      <w:r w:rsidR="005B0313" w:rsidRPr="00745AF8">
        <w:rPr>
          <w:rFonts w:ascii="Arial" w:hAnsi="Arial" w:cs="Arial"/>
          <w:i/>
        </w:rPr>
        <w:t>V617F</w:t>
      </w:r>
      <w:r w:rsidR="005B0313" w:rsidRPr="00745AF8">
        <w:rPr>
          <w:rFonts w:ascii="Arial" w:hAnsi="Arial" w:cs="Arial"/>
        </w:rPr>
        <w:t xml:space="preserve"> gene variants were </w:t>
      </w:r>
      <w:r w:rsidR="007A11C2" w:rsidRPr="00745AF8">
        <w:rPr>
          <w:rFonts w:ascii="Arial" w:hAnsi="Arial" w:cs="Arial"/>
        </w:rPr>
        <w:t xml:space="preserve">also </w:t>
      </w:r>
      <w:r w:rsidR="005B0313" w:rsidRPr="00745AF8">
        <w:rPr>
          <w:rFonts w:ascii="Arial" w:hAnsi="Arial" w:cs="Arial"/>
        </w:rPr>
        <w:t xml:space="preserve">investigated in four studies but neither genotypes were identified in three of these studies thus meta-analysis could not be undertaken. </w:t>
      </w:r>
    </w:p>
    <w:p w14:paraId="68A2FD74" w14:textId="77777777" w:rsidR="00843B38" w:rsidRPr="00745AF8" w:rsidRDefault="00843B38" w:rsidP="00E02DF5">
      <w:pPr>
        <w:spacing w:line="480" w:lineRule="auto"/>
        <w:jc w:val="both"/>
        <w:rPr>
          <w:rFonts w:ascii="Arial" w:hAnsi="Arial" w:cs="Arial"/>
          <w:b/>
        </w:rPr>
      </w:pPr>
    </w:p>
    <w:p w14:paraId="0851F368" w14:textId="098155E2" w:rsidR="000E61C2" w:rsidRPr="00745AF8" w:rsidRDefault="00A00631" w:rsidP="00E02DF5">
      <w:pPr>
        <w:spacing w:line="480" w:lineRule="auto"/>
        <w:jc w:val="both"/>
        <w:rPr>
          <w:rFonts w:ascii="Arial" w:hAnsi="Arial" w:cs="Arial"/>
        </w:rPr>
      </w:pPr>
      <w:r w:rsidRPr="00745AF8">
        <w:rPr>
          <w:rFonts w:ascii="Arial" w:hAnsi="Arial" w:cs="Arial"/>
        </w:rPr>
        <w:t>T</w:t>
      </w:r>
      <w:r w:rsidR="00562EB7" w:rsidRPr="00745AF8">
        <w:rPr>
          <w:rFonts w:ascii="Arial" w:hAnsi="Arial" w:cs="Arial"/>
        </w:rPr>
        <w:t>he risk of CVT was</w:t>
      </w:r>
      <w:r w:rsidR="00843B38" w:rsidRPr="00745AF8">
        <w:rPr>
          <w:rFonts w:ascii="Arial" w:hAnsi="Arial" w:cs="Arial"/>
        </w:rPr>
        <w:t xml:space="preserve"> found to</w:t>
      </w:r>
      <w:r w:rsidR="00562EB7" w:rsidRPr="00745AF8">
        <w:rPr>
          <w:rFonts w:ascii="Arial" w:hAnsi="Arial" w:cs="Arial"/>
        </w:rPr>
        <w:t xml:space="preserve"> increas</w:t>
      </w:r>
      <w:r w:rsidR="00843B38" w:rsidRPr="00745AF8">
        <w:rPr>
          <w:rFonts w:ascii="Arial" w:hAnsi="Arial" w:cs="Arial"/>
        </w:rPr>
        <w:t xml:space="preserve">e </w:t>
      </w:r>
      <w:r w:rsidR="00562EB7" w:rsidRPr="00745AF8">
        <w:rPr>
          <w:rFonts w:ascii="Arial" w:hAnsi="Arial" w:cs="Arial"/>
        </w:rPr>
        <w:t xml:space="preserve">in the presence of </w:t>
      </w:r>
      <w:r w:rsidR="00627646" w:rsidRPr="00745AF8">
        <w:rPr>
          <w:rFonts w:ascii="Arial" w:hAnsi="Arial" w:cs="Arial"/>
        </w:rPr>
        <w:t xml:space="preserve">protein </w:t>
      </w:r>
      <w:r w:rsidR="00891067" w:rsidRPr="00745AF8">
        <w:rPr>
          <w:rFonts w:ascii="Arial" w:hAnsi="Arial" w:cs="Arial"/>
        </w:rPr>
        <w:t xml:space="preserve">C </w:t>
      </w:r>
      <w:r w:rsidR="00627646" w:rsidRPr="00745AF8">
        <w:rPr>
          <w:rFonts w:ascii="Arial" w:hAnsi="Arial" w:cs="Arial"/>
        </w:rPr>
        <w:t>deficiency</w:t>
      </w:r>
      <w:r w:rsidR="00843B38" w:rsidRPr="00745AF8">
        <w:rPr>
          <w:rFonts w:ascii="Arial" w:hAnsi="Arial" w:cs="Arial"/>
        </w:rPr>
        <w:t xml:space="preserve"> by</w:t>
      </w:r>
      <w:r w:rsidR="00627646" w:rsidRPr="00745AF8">
        <w:rPr>
          <w:rFonts w:ascii="Arial" w:hAnsi="Arial" w:cs="Arial"/>
        </w:rPr>
        <w:t xml:space="preserve"> 10.74</w:t>
      </w:r>
      <w:r w:rsidR="00843B38" w:rsidRPr="00745AF8">
        <w:rPr>
          <w:rFonts w:ascii="Arial" w:hAnsi="Arial" w:cs="Arial"/>
        </w:rPr>
        <w:t>-fold</w:t>
      </w:r>
      <w:r w:rsidR="00DD4BB0" w:rsidRPr="00745AF8">
        <w:rPr>
          <w:rFonts w:ascii="Arial" w:hAnsi="Arial" w:cs="Arial"/>
        </w:rPr>
        <w:t xml:space="preserve">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627646" w:rsidRPr="00745AF8">
        <w:rPr>
          <w:rFonts w:ascii="Arial" w:hAnsi="Arial" w:cs="Arial"/>
        </w:rPr>
        <w:t>3.07-37.65</w:t>
      </w:r>
      <w:r w:rsidR="008508A2" w:rsidRPr="00745AF8">
        <w:rPr>
          <w:rFonts w:ascii="Arial" w:hAnsi="Arial" w:cs="Arial"/>
        </w:rPr>
        <w:t>,</w:t>
      </w:r>
      <w:r w:rsidR="00DD4BB0" w:rsidRPr="00745AF8">
        <w:rPr>
          <w:rFonts w:ascii="Arial" w:hAnsi="Arial" w:cs="Arial"/>
        </w:rPr>
        <w:t xml:space="preserve"> </w:t>
      </w:r>
      <w:r w:rsidR="00627646" w:rsidRPr="00745AF8">
        <w:rPr>
          <w:rFonts w:ascii="Arial" w:hAnsi="Arial" w:cs="Arial"/>
          <w:i/>
        </w:rPr>
        <w:t>P</w:t>
      </w:r>
      <w:r w:rsidR="00DD4BB0" w:rsidRPr="00745AF8">
        <w:rPr>
          <w:rFonts w:ascii="Arial" w:hAnsi="Arial" w:cs="Arial"/>
        </w:rPr>
        <w:t xml:space="preserve"> </w:t>
      </w:r>
      <w:r w:rsidR="00627646" w:rsidRPr="00745AF8">
        <w:rPr>
          <w:rFonts w:ascii="Arial" w:hAnsi="Arial" w:cs="Arial"/>
        </w:rPr>
        <w:t>=</w:t>
      </w:r>
      <w:r w:rsidR="00DD4BB0" w:rsidRPr="00745AF8">
        <w:rPr>
          <w:rFonts w:ascii="Arial" w:hAnsi="Arial" w:cs="Arial"/>
        </w:rPr>
        <w:t xml:space="preserve"> </w:t>
      </w:r>
      <w:r w:rsidR="00A51F8F" w:rsidRPr="00745AF8">
        <w:rPr>
          <w:rFonts w:ascii="Arial" w:hAnsi="Arial" w:cs="Arial"/>
        </w:rPr>
        <w:t>0.0</w:t>
      </w:r>
      <w:r w:rsidR="00627646" w:rsidRPr="00745AF8">
        <w:rPr>
          <w:rFonts w:ascii="Arial" w:hAnsi="Arial" w:cs="Arial"/>
        </w:rPr>
        <w:t>02)</w:t>
      </w:r>
      <w:r w:rsidR="00843B38" w:rsidRPr="00745AF8">
        <w:rPr>
          <w:rFonts w:ascii="Arial" w:hAnsi="Arial" w:cs="Arial"/>
        </w:rPr>
        <w:t>,</w:t>
      </w:r>
      <w:r w:rsidR="00C20D4A" w:rsidRPr="00745AF8">
        <w:rPr>
          <w:rFonts w:ascii="Arial" w:hAnsi="Arial" w:cs="Arial"/>
        </w:rPr>
        <w:t xml:space="preserve"> </w:t>
      </w:r>
      <w:r w:rsidR="0016756F" w:rsidRPr="00745AF8">
        <w:rPr>
          <w:rFonts w:ascii="Arial" w:hAnsi="Arial" w:cs="Arial"/>
        </w:rPr>
        <w:t xml:space="preserve">protein </w:t>
      </w:r>
      <w:r w:rsidR="00562EB7" w:rsidRPr="00745AF8">
        <w:rPr>
          <w:rFonts w:ascii="Arial" w:hAnsi="Arial" w:cs="Arial"/>
        </w:rPr>
        <w:t xml:space="preserve">S </w:t>
      </w:r>
      <w:r w:rsidR="001C046F" w:rsidRPr="00745AF8">
        <w:rPr>
          <w:rFonts w:ascii="Arial" w:hAnsi="Arial" w:cs="Arial"/>
        </w:rPr>
        <w:t>deficiency</w:t>
      </w:r>
      <w:r w:rsidR="00843B38" w:rsidRPr="00745AF8">
        <w:rPr>
          <w:rFonts w:ascii="Arial" w:hAnsi="Arial" w:cs="Arial"/>
        </w:rPr>
        <w:t xml:space="preserve"> by</w:t>
      </w:r>
      <w:r w:rsidR="00562EB7" w:rsidRPr="00745AF8">
        <w:rPr>
          <w:rFonts w:ascii="Arial" w:hAnsi="Arial" w:cs="Arial"/>
        </w:rPr>
        <w:t xml:space="preserve"> </w:t>
      </w:r>
      <w:r w:rsidR="00627646" w:rsidRPr="00745AF8">
        <w:rPr>
          <w:rFonts w:ascii="Arial" w:hAnsi="Arial" w:cs="Arial"/>
        </w:rPr>
        <w:t>5.68</w:t>
      </w:r>
      <w:r w:rsidR="00843B38" w:rsidRPr="00745AF8">
        <w:rPr>
          <w:rFonts w:ascii="Arial" w:hAnsi="Arial" w:cs="Arial"/>
        </w:rPr>
        <w:t>-fold</w:t>
      </w:r>
      <w:r w:rsidR="00562EB7" w:rsidRPr="00745AF8">
        <w:rPr>
          <w:rFonts w:ascii="Arial" w:hAnsi="Arial" w:cs="Arial"/>
        </w:rPr>
        <w:t xml:space="preserve">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16756F" w:rsidRPr="00745AF8">
        <w:rPr>
          <w:rFonts w:ascii="Arial" w:hAnsi="Arial" w:cs="Arial"/>
        </w:rPr>
        <w:t>1.44-22.40</w:t>
      </w:r>
      <w:r w:rsidR="008508A2" w:rsidRPr="00745AF8">
        <w:rPr>
          <w:rFonts w:ascii="Arial" w:hAnsi="Arial" w:cs="Arial"/>
        </w:rPr>
        <w:t>,</w:t>
      </w:r>
      <w:r w:rsidR="00562EB7" w:rsidRPr="00745AF8">
        <w:rPr>
          <w:rFonts w:ascii="Arial" w:hAnsi="Arial" w:cs="Arial"/>
        </w:rPr>
        <w:t xml:space="preserve"> </w:t>
      </w:r>
      <w:r w:rsidR="0016756F" w:rsidRPr="00745AF8">
        <w:rPr>
          <w:rFonts w:ascii="Arial" w:hAnsi="Arial" w:cs="Arial"/>
          <w:i/>
        </w:rPr>
        <w:t>P</w:t>
      </w:r>
      <w:r w:rsidR="00562EB7" w:rsidRPr="00745AF8">
        <w:rPr>
          <w:rFonts w:ascii="Arial" w:hAnsi="Arial" w:cs="Arial"/>
        </w:rPr>
        <w:t xml:space="preserve"> </w:t>
      </w:r>
      <w:r w:rsidR="0016756F" w:rsidRPr="00745AF8">
        <w:rPr>
          <w:rFonts w:ascii="Arial" w:hAnsi="Arial" w:cs="Arial"/>
        </w:rPr>
        <w:t>=</w:t>
      </w:r>
      <w:r w:rsidR="00562EB7" w:rsidRPr="00745AF8">
        <w:rPr>
          <w:rFonts w:ascii="Arial" w:hAnsi="Arial" w:cs="Arial"/>
        </w:rPr>
        <w:t xml:space="preserve"> </w:t>
      </w:r>
      <w:r w:rsidR="0016756F" w:rsidRPr="00745AF8">
        <w:rPr>
          <w:rFonts w:ascii="Arial" w:hAnsi="Arial" w:cs="Arial"/>
        </w:rPr>
        <w:t>0.02</w:t>
      </w:r>
      <w:r w:rsidR="00A51F8F" w:rsidRPr="00745AF8">
        <w:rPr>
          <w:rFonts w:ascii="Arial" w:hAnsi="Arial" w:cs="Arial"/>
        </w:rPr>
        <w:t>0</w:t>
      </w:r>
      <w:r w:rsidR="0016756F" w:rsidRPr="00745AF8">
        <w:rPr>
          <w:rFonts w:ascii="Arial" w:hAnsi="Arial" w:cs="Arial"/>
        </w:rPr>
        <w:t>)</w:t>
      </w:r>
      <w:r w:rsidR="00843B38" w:rsidRPr="00745AF8">
        <w:rPr>
          <w:rFonts w:ascii="Arial" w:hAnsi="Arial" w:cs="Arial"/>
        </w:rPr>
        <w:t xml:space="preserve"> and </w:t>
      </w:r>
      <w:proofErr w:type="spellStart"/>
      <w:r w:rsidR="00843B38" w:rsidRPr="00745AF8">
        <w:rPr>
          <w:rFonts w:ascii="Arial" w:hAnsi="Arial" w:cs="Arial"/>
        </w:rPr>
        <w:t>antithrombin</w:t>
      </w:r>
      <w:proofErr w:type="spellEnd"/>
      <w:r w:rsidR="00843B38" w:rsidRPr="00745AF8">
        <w:rPr>
          <w:rFonts w:ascii="Arial" w:hAnsi="Arial" w:cs="Arial"/>
        </w:rPr>
        <w:t xml:space="preserve"> by 3.75-fold (</w:t>
      </w:r>
      <w:r w:rsidR="006F5588" w:rsidRPr="00745AF8">
        <w:rPr>
          <w:rFonts w:ascii="Arial" w:eastAsia="Times New Roman" w:hAnsi="Arial" w:cs="Arial"/>
          <w:highlight w:val="yellow"/>
          <w:lang w:eastAsia="en-GB"/>
        </w:rPr>
        <w:t>95% CI:</w:t>
      </w:r>
      <w:r w:rsidR="006F5588" w:rsidRPr="00745AF8">
        <w:rPr>
          <w:rFonts w:ascii="Arial" w:hAnsi="Arial" w:cs="Arial"/>
        </w:rPr>
        <w:t xml:space="preserve"> </w:t>
      </w:r>
      <w:r w:rsidR="00843B38" w:rsidRPr="00745AF8">
        <w:rPr>
          <w:rFonts w:ascii="Arial" w:hAnsi="Arial" w:cs="Arial"/>
        </w:rPr>
        <w:t>1.02-13.82</w:t>
      </w:r>
      <w:r w:rsidR="008508A2" w:rsidRPr="00745AF8">
        <w:rPr>
          <w:rFonts w:ascii="Arial" w:hAnsi="Arial" w:cs="Arial"/>
        </w:rPr>
        <w:t>,</w:t>
      </w:r>
      <w:r w:rsidR="00843B38" w:rsidRPr="00745AF8">
        <w:rPr>
          <w:rFonts w:ascii="Arial" w:hAnsi="Arial" w:cs="Arial"/>
        </w:rPr>
        <w:t xml:space="preserve"> </w:t>
      </w:r>
      <w:r w:rsidR="00843B38" w:rsidRPr="00745AF8">
        <w:rPr>
          <w:rFonts w:ascii="Arial" w:hAnsi="Arial" w:cs="Arial"/>
          <w:i/>
        </w:rPr>
        <w:t>P</w:t>
      </w:r>
      <w:r w:rsidR="00843B38" w:rsidRPr="00745AF8">
        <w:rPr>
          <w:rFonts w:ascii="Arial" w:hAnsi="Arial" w:cs="Arial"/>
        </w:rPr>
        <w:t xml:space="preserve"> = 0.050).</w:t>
      </w:r>
      <w:r w:rsidR="00635C0B" w:rsidRPr="00745AF8">
        <w:rPr>
          <w:rFonts w:ascii="Arial" w:hAnsi="Arial" w:cs="Arial"/>
        </w:rPr>
        <w:t xml:space="preserve"> There was no evidence of </w:t>
      </w:r>
      <w:proofErr w:type="spellStart"/>
      <w:r w:rsidR="002D2D62" w:rsidRPr="00745AF8">
        <w:rPr>
          <w:rFonts w:ascii="Arial" w:hAnsi="Arial" w:cs="Arial"/>
        </w:rPr>
        <w:t>interstudy</w:t>
      </w:r>
      <w:proofErr w:type="spellEnd"/>
      <w:r w:rsidR="002D2D62" w:rsidRPr="00745AF8">
        <w:rPr>
          <w:rFonts w:ascii="Arial" w:hAnsi="Arial" w:cs="Arial"/>
        </w:rPr>
        <w:t xml:space="preserve"> </w:t>
      </w:r>
      <w:r w:rsidR="00635C0B" w:rsidRPr="00745AF8">
        <w:rPr>
          <w:rFonts w:ascii="Arial" w:hAnsi="Arial" w:cs="Arial"/>
        </w:rPr>
        <w:t>heterogeneity (</w:t>
      </w:r>
      <w:r w:rsidR="00635C0B" w:rsidRPr="00745AF8">
        <w:rPr>
          <w:rFonts w:ascii="Arial" w:hAnsi="Arial" w:cs="Arial"/>
          <w:i/>
        </w:rPr>
        <w:t>I</w:t>
      </w:r>
      <w:r w:rsidR="00635C0B" w:rsidRPr="00745AF8">
        <w:rPr>
          <w:rFonts w:ascii="Arial" w:hAnsi="Arial" w:cs="Arial"/>
          <w:vertAlign w:val="superscript"/>
        </w:rPr>
        <w:t xml:space="preserve">2 </w:t>
      </w:r>
      <w:r w:rsidR="00635C0B" w:rsidRPr="00745AF8">
        <w:rPr>
          <w:rFonts w:ascii="Arial" w:hAnsi="Arial" w:cs="Arial"/>
        </w:rPr>
        <w:t>= 0%, P &gt;0.40) or study bias</w:t>
      </w:r>
      <w:r w:rsidRPr="00745AF8">
        <w:rPr>
          <w:rFonts w:ascii="Arial" w:hAnsi="Arial" w:cs="Arial"/>
        </w:rPr>
        <w:t xml:space="preserve"> </w:t>
      </w:r>
      <w:r w:rsidRPr="00745AF8">
        <w:rPr>
          <w:rFonts w:ascii="Arial" w:hAnsi="Arial" w:cs="Arial"/>
        </w:rPr>
        <w:fldChar w:fldCharType="begin" w:fldLock="1"/>
      </w:r>
      <w:r w:rsidRPr="00745AF8">
        <w:rPr>
          <w:rFonts w:ascii="Arial" w:hAnsi="Arial" w:cs="Arial"/>
        </w:rPr>
        <w:instrText>ADDIN CSL_CITATION { "citationItems" : [ { "id" : "ITEM-1", "itemData" : { "DOI" : "10.1002/ajh.10103", "ISBN" : "0361-8609", "ISSN" : "03618609", "PMID" : "12111785", "abstract" : "The prevalence of hereditary thrombophilia is well known in patients with lower-extremity thrombosis but only poorly studied in patients with thrombosis at unusual sites. Consequently, it is still unclear whether such patients should generally be screened for hereditary thrombophilia. We retrospectively analyzed 260 patients with thrombosis at unusual sites including thrombosis in portal, cerebral, retinal, and upper-extremity veins with respect to the prevalence of FV Leiden, prothrombin G20210A, protein C, protein S, and antithrombin deficiency. In addition, all thrombotic episodes were analyzed for circumstantial risk factors. Used as controls, healthy volunteers (120) and patients with lower-extremity thrombosis (292) showed overall prevalence of hereditary thrombophilia of 9.1% and 39.0%, respectively. The corresponding numbers were 33.3%, 34.3%, and 39.0% in patients with portal vein, upper-extremity, and lower-extremity thrombosis, respectively. In patients with cerebral vein thrombosis, however, the prevalence was significantly lower (23.5%). Patients with retinal vein occlusion did not show an increased frequency of thrombophilia at all (5.9%). In all five groups FV Leiden was by far the most frequent defect (4.4\u201327.1%), while prothrombin G20210A occurred rarer (2.5\u20137.6%). Protein C, protein S, and antithrombin deficiency were much less prevalent (0\u20133.1%) except for patients with portal vein thrombosis (4.8\u20137.1%). Compared to healthy individuals, the relative risk of thrombosis was 4.3 (2.2\u20138.1), 3.8 (1.8\u20137.7), 2.5 (1.0\u20136.1), 3.7 (1.5\u20138.6), and 0.6 (0.2\u20132.1) for patients with lower-extremity, upper-extremity, cerebral vein, portal vein, and retinal vein thrombosis, respectively. Circumstantial risk factors were more frequent in patients without than with hereditary thrombophilia and were found most often in patients with upper-extremity thrombosis. In each group the most frequent circumstantial risk factor was different. However, oral contraceptives and cancer were found in all five groups. In conclusion, independent upon the presence of circumstantial risk factors, screening for hereditary thrombophilia is warranted in all patients with thrombosis at unusual sites except in those with retinal vein occlusion. Am. J. Hematol. 70:126\u2013132, 2002. \u00a9 2002 Wiley-Liss, Inc.", "author" : [ { "dropping-particle" : "", "family" : "Bombeli", "given" : "Thomas", "non-dropping-particle" : "", "parse-names" : false, "suffix" : "" }, { "dropping-particle" : "", "family" : "Basic", "given" : "Adila", "non-dropping-particle" : "", "parse-names" : false, "suffix" : "" }, { "dropping-particle" : "", "family" : "Fehr", "given" : "Joerg", "non-dropping-particle" : "", "parse-names" : false, "suffix" : "" } ], "container-title" : "American Journal of Hematology", "id" : "ITEM-1", "issue" : "2", "issued" : { "date-parts" : [ [ "2002", "6" ] ] }, "page" : "126-132", "title" : "Prevalence of hereditary thrombophilia in patients with thrombosis in different venous systems", "type" : "article-journal", "volume" : "70" }, "uris" : [ "http://www.mendeley.com/documents/?uuid=acfc8400-3bf4-3f81-a156-ceb18a699e83" ] }, { "id" : "ITEM-2", "itemData" : { "DOI" : "10.1182/blood-2003-02-0443", "ISBN" : "0006-4971", "ISSN" : "00064971", "PMID" : "12714502", "abstract" : "High plasma levels of total homocysteine (tHcy) are a risk factor for deep vein thrombosis. Because no information on the relationship between cerebral vein thrombosis and hyperhomocysteinemia is available, a case-control study of 121 patients with a first episode of cerebral vein thrombosis and 242 healthy control subjects was carried out. Fasting plasma levels of tHcy and their postmethionine load (PML) increments, together with other laboratory markers of thrombophilia, were measured in plasma or DNA. Hyperhomocysteinemia (high fasting tHcy and/or PML increments) was diagnosed in 33 patients (27%) and 20 control subjects (8%) (odds ratio, 4.2; 95% confidence interval [CI], 2.3-7.6). Low levels of serum folate and the 677TT methylene tetrahydrofolate reductase were associated with hyperhomocysteinemia, but in a multivariate model hyperhomocysteinemia only was associated with an increased risk of cerebral vein thrombosis. Oral contraceptive intake was associated with the disease with an odds ratio of 6.1 (95% CI, 3.3-11.0). The combined presence of the latter and hyperhomocysteinemia increased the risk of the disease with an odds ratio of 19.5 (95% CI, 5.7-67.3). In conclusion, hyperhomocysteinemia is associated with a 4-fold increased risk of cerebral vein thrombosis; whether or not its correction with vitamins reduces the risk of the disease remains to be demonstrated.", "author" : [ { "dropping-particle" : "", "family" : "Martinelli", "given" : "Ida", "non-dropping-particle" : "", "parse-names" : false, "suffix" : "" }, { "dropping-particle" : "", "family" : "Battaglioli", "given" : "Tullia", "non-dropping-particle" : "", "parse-names" : false, "suffix" : "" }, { "dropping-particle" : "", "family" : "Pedotti", "given" : "Paola", "non-dropping-particle" : "", "parse-names" : false, "suffix" : "" }, { "dropping-particle" : "", "family" : "Cattaneo", "given" : "Marco", "non-dropping-particle" : "", "parse-names" : false, "suffix" : "" }, { "dropping-particle" : "", "family" : "Mannucci", "given" : "Pier M.", "non-dropping-particle" : "", "parse-names" : false, "suffix" : "" } ], "container-title" : "Blood", "id" : "ITEM-2", "issue" : "4", "issued" : { "date-parts" : [ [ "2003" ] ] }, "page" : "1363-1366", "title" : "Hyperhomocysteinemia in cerebral vein thrombosis", "type" : "article-journal", "volume" : "102" }, "uris" : [ "http://www.mendeley.com/documents/?uuid=d3d4f4b3-3ed0-318d-ba8c-0a0475ad0dde" ] }, { "id" : "ITEM-3", "itemData" : { "DOI" : "10.1007/s00415-006-0411-9", "ISSN" : "03405354", "PMID" : "17450317", "abstract" : "BACKGROUND: Several case reports have linked iron deficiency anemia with the occurrence of cerebral venous thrombosis (CVT) or stroke, yet, it is unclear whether this is a chance association. METHODS: In a case-control design data of whole blood count and screening for thrombophilic coagulation abnormalities of 121 prospectively identified patients with CVT and 120 healthy controls were compared. Anemia was defined as a hemoglobin (Hb) concentration of &lt;120 g/l in females, and &lt;130 g/l in males, severe anemia as a Hb &lt;90 g/l. Adjusted odds ratios (OR) were calculated based on a logistic regression model treating variables with a level of significance of p &lt; or = 0.2 on univariate analysis as potential confounders. RESULTS: Thrombophilia (OR 1.22, 95% CI 1.07-1.76, p &lt; 0.01), severe anemia (OR 1.10, 95% CI 1.01-2.22, p &lt; 0.05), and hypercholesterinemia (OR 1.21, 95% CI 1.04-2.57, p &lt; 0.05) were the only independent variables associated with CVT on multivariate analysis. CONCLUSION: Severe anemia is significantly and independently associated with CVT.", "author" : [ { "dropping-particle" : "", "family" : "Stolz", "given" : "Erwin", "non-dropping-particle" : "", "parse-names" : false, "suffix" : "" }, { "dropping-particle" : "", "family" : "Valdueza", "given" : "Jos\u00e9 Manuel", "non-dropping-particle" : "", "parse-names" : false, "suffix" : "" }, { "dropping-particle" : "", "family" : "Grebe", "given" : "Mathias", "non-dropping-particle" : "", "parse-names" : false, "suffix" : "" }, { "dropping-particle" : "", "family" : "Schlachetzki", "given" : "Felix", "non-dropping-particle" : "", "parse-names" : false, "suffix" : "" }, { "dropping-particle" : "", "family" : "Schmitt", "given" : "Eberhard", "non-dropping-particle" : "", "parse-names" : false, "suffix" : "" }, { "dropping-particle" : "", "family" : "Madlener", "given" : "Katharina", "non-dropping-particle" : "", "parse-names" : false, "suffix" : "" }, { "dropping-particle" : "", "family" : "Rahimi", "given" : "Anousha", "non-dropping-particle" : "", "parse-names" : false, "suffix" : "" }, { "dropping-particle" : "", "family" : "Kempkes-Matthes", "given" : "Bettina", "non-dropping-particle" : "", "parse-names" : false, "suffix" : "" }, { "dropping-particle" : "", "family" : "Blaes", "given" : "Franz", "non-dropping-particle" : "", "parse-names" : false, "suffix" : "" }, { "dropping-particle" : "", "family" : "Gerriets", "given" : "Tibo", "non-dropping-particle" : "", "parse-names" : false, "suffix" : "" }, { "dropping-particle" : "", "family" : "Kaps", "given" : "Manfred", "non-dropping-particle" : "", "parse-names" : false, "suffix" : "" } ], "container-title" : "Journal of Neurology", "id" : "ITEM-3", "issue" : "6", "issued" : { "date-parts" : [ [ "2007", "6", "21" ] ] }, "page" : "729-734", "title" : "Anemia as a risk factor for cerebral venous thrombosis? An old hypothesis revisited: Results of a prospective study", "type" : "article-journal", "volume" : "254" }, "uris" : [ "http://www.mendeley.com/documents/?uuid=398fdf28-431e-351d-9956-db4dede43956" ] }, { "id" : "ITEM-4", "itemData" : { "DOI" : "10.1161/STROKEAHA.110.592121", "ISBN" : "1524-4628 (Electronic)\\r0039-2499 (Linking)", "ISSN" : "00392499", "PMID" : "21193750", "abstract" : "BACKGROUND AND PURPOSE: Cerebral venous thrombosis (CVT) may be a manifestation of underlying autoimmune disease. Antibodies against annexin A2 (anti-A2Ab) coincide with antiphospholipid syndrome, in which antiphospholipid antibodies (aPLA) are associated with thrombosis in any vascular bed. Annexin A2, a profibrinolytic receptor and binding site for \u03b22-glycoprotein-I, the main target for aPLA, is highly expressed on cerebral endothelium. Here we evaluate the prevalence of anti-A2Ab in CVT.\\n\\nMETHODS: Forty individuals with objectively documented CVT (33 women and 7 men) and 145 healthy controls were prospectively studied for hereditary and acquired prothrombotic risk factors, classical aPLA, and anti-A2Ab.\\n\\nRESULTS: One or more prothrombotic risk factors were found in 85% of CVT subjects, (pregnancy/puerperium in 57.5%, classical aPLA in 22.5%, and hereditary procoagulant risk factors in 17.5%). Anti-A2Ab (titer &gt;3 SD) were significantly more prevalent in patients with CVT (12.5%) than in healthy individuals (2.1%, P&lt;0.01, OR, 5.9).\\n\\nCONCLUSIONS: Anti-A2Ab are significantly associated with CVT and may define a subset of individuals with immune-mediated cerebral thrombosis.", "author" : [ { "dropping-particle" : "", "family" : "Cesarman-Maus", "given" : "Gabriela", "non-dropping-particle" : "", "parse-names" : false, "suffix" : "" }, { "dropping-particle" : "", "family" : "Cant\u00fa-Brito", "given" : "Carlos", "non-dropping-particle" : "", "parse-names" : false, "suffix" : "" }, { "dropping-particle" : "", "family" : "Barinagarrementeria", "given" : "Fernando", "non-dropping-particle" : "", "parse-names" : false, "suffix" : "" }, { "dropping-particle" : "", "family" : "Villa", "given" : "Rosario", "non-dropping-particle" : "", "parse-names" : false, "suffix" : "" }, { "dropping-particle" : "", "family" : "Reyes", "given" : "Elba", "non-dropping-particle" : "", "parse-names" : false, "suffix" : "" }, { "dropping-particle" : "", "family" : "Sanchez-Guerrero", "given" : "Jorge", "non-dropping-particle" : "", "parse-names" : false, "suffix" : "" }, { "dropping-particle" : "", "family" : "Hajjar", "given" : "Katherine A.", "non-dropping-particle" : "", "parse-names" : false, "suffix" : "" }, { "dropping-particle" : "", "family" : "Latorre", "given" : "Ethel Garcia", "non-dropping-particle" : "", "parse-names" : false, "suffix" : "" } ], "container-title" : "Stroke", "id" : "ITEM-4", "issue" : "2", "issued" : { "date-parts" : [ [ "2011", "2" ] ] }, "page" : "501-503", "publisher" : "NIH Public Access", "title" : "Autoantibodies against the fibrinolytic receptor, annexin A2, in cerebral venous thrombosis", "type" : "article-journal", "volume" : "42" }, "uris" : [ "http://www.mendeley.com/documents/?uuid=9884e6db-0935-352b-bae6-e9769342fec6" ] }, { "id" : "ITEM-5", "itemData" : { "DOI" : "10.1097/MBC.0b013e32835bace4", "ISBN" : "0957-5235", "ISSN" : "0957-5235", "PMID" : "23337711", "abstract" : "Cerebral venous thrombosis (CVT) is a rare complication during pregnancy or the puerperium. Our aim was to identify thrombotic risk profiles that predispose to maternal CVT.The study comprised 151 individuals. All participants had a thrombotic workup that included the following: genetic markers: factor V Leiden G1691A and G20210A prothrombin mutations, methylenetetrahydrofolate reductase (MTHFR) C677T and A1298C polymorphisms; protein assays: protein C, protein S and antithrombin; other tests: blood typing and screening for hyperhomocysteinemia. Maternal CVT has been associated with factor V Leiden, the prothrombin G20210A mutation, protein C deficiency and hyperhomocysteinemia. We also speculate that non-O blood groups and preeclampsia could be independent risk factors for CVT.", "author" : [ { "dropping-particle" : "", "family" : "Klai", "given" : "Sarra", "non-dropping-particle" : "", "parse-names" : false, "suffix" : "" }, { "dropping-particle" : "", "family" : "Fekih-Mrissa", "given" : "Najiba", "non-dropping-particle" : "", "parse-names" : false, "suffix" : "" }, { "dropping-particle" : "", "family" : "Mrissa", "given" : "Ridha", "non-dropping-particle" : "", "parse-names" : false, "suffix" : "" }, { "dropping-particle" : "", "family" : "Rachdi", "given" : "Radhouen", "non-dropping-particle" : "", "parse-names" : false, "suffix" : "" }, { "dropping-particle" : "", "family" : "Gritli", "given" : "Nasredine", "non-dropping-particle" : "", "parse-names" : false, "suffix" : "" } ], "container-title" : "Blood Coagulation &amp; Fibrinolysis", "id" : "ITEM-5", "issue" : "3", "issued" : { "date-parts" : [ [ "2013", "4" ] ] }, "page" : "269-272", "title" : "Maternal cerebral venous thrombosis, uncommon but serious disorder, pathologic predictors and contribution of prothrombotic abnormalities", "type" : "article-journal", "volume" : "24" }, "uris" : [ "http://www.mendeley.com/documents/?uuid=928250b1-6959-3f09-8a85-ecce0ef58575" ] } ], "mendeley" : { "formattedCitation" : "&lt;span style=\"baseline\"&gt;[13,14,18,44,54]&lt;/span&gt;", "plainTextFormattedCitation" : "[13,14,18,44,54]", "previouslyFormattedCitation" : "&lt;span style=\"baseline\"&gt;[13,14,18,44,54]&lt;/span&gt;" }, "properties" : { "noteIndex" : 12 }, "schema" : "https://github.com/citation-style-language/schema/raw/master/csl-citation.json" }</w:instrText>
      </w:r>
      <w:r w:rsidRPr="00745AF8">
        <w:rPr>
          <w:rFonts w:ascii="Arial" w:hAnsi="Arial" w:cs="Arial"/>
        </w:rPr>
        <w:fldChar w:fldCharType="separate"/>
      </w:r>
      <w:r w:rsidRPr="00745AF8">
        <w:rPr>
          <w:rFonts w:ascii="Arial" w:hAnsi="Arial" w:cs="Arial"/>
          <w:noProof/>
        </w:rPr>
        <w:t>[24,25,29,55,65]</w:t>
      </w:r>
      <w:r w:rsidRPr="00745AF8">
        <w:rPr>
          <w:rFonts w:ascii="Arial" w:hAnsi="Arial" w:cs="Arial"/>
        </w:rPr>
        <w:fldChar w:fldCharType="end"/>
      </w:r>
      <w:r w:rsidR="00635C0B" w:rsidRPr="00745AF8">
        <w:rPr>
          <w:rFonts w:ascii="Arial" w:hAnsi="Arial" w:cs="Arial"/>
        </w:rPr>
        <w:t>.</w:t>
      </w:r>
    </w:p>
    <w:p w14:paraId="4AF38817" w14:textId="77777777" w:rsidR="000E61C2" w:rsidRPr="00745AF8" w:rsidRDefault="000E61C2" w:rsidP="00E02DF5">
      <w:pPr>
        <w:spacing w:line="480" w:lineRule="auto"/>
        <w:jc w:val="both"/>
        <w:rPr>
          <w:rFonts w:ascii="Arial" w:hAnsi="Arial" w:cs="Arial"/>
        </w:rPr>
      </w:pPr>
    </w:p>
    <w:p w14:paraId="6D12F0F7" w14:textId="77777777" w:rsidR="00EC74A9" w:rsidRPr="00745AF8" w:rsidRDefault="00EC74A9" w:rsidP="00E02DF5">
      <w:pPr>
        <w:spacing w:line="480" w:lineRule="auto"/>
        <w:jc w:val="both"/>
        <w:rPr>
          <w:rFonts w:ascii="Arial" w:hAnsi="Arial" w:cs="Arial"/>
        </w:rPr>
      </w:pPr>
      <w:r w:rsidRPr="00745AF8">
        <w:rPr>
          <w:rFonts w:ascii="Arial" w:hAnsi="Arial" w:cs="Arial"/>
          <w:b/>
        </w:rPr>
        <w:t>Comparison of all genetic and non-genetic risk factors</w:t>
      </w:r>
    </w:p>
    <w:p w14:paraId="6F0C30C7" w14:textId="1E73AB53" w:rsidR="00D975CA" w:rsidRPr="00745AF8" w:rsidRDefault="00EC74A9" w:rsidP="00E02DF5">
      <w:pPr>
        <w:spacing w:line="480" w:lineRule="auto"/>
        <w:jc w:val="both"/>
        <w:rPr>
          <w:rFonts w:ascii="Arial" w:hAnsi="Arial" w:cs="Arial"/>
        </w:rPr>
      </w:pPr>
      <w:r w:rsidRPr="00745AF8">
        <w:rPr>
          <w:rFonts w:ascii="Arial" w:hAnsi="Arial" w:cs="Arial"/>
        </w:rPr>
        <w:t>The comprehensive meta-analysis of all risk factors revealed an additional twelve significant risk factors of CVT including antiphospholipid syndrome, L-</w:t>
      </w:r>
      <w:proofErr w:type="spellStart"/>
      <w:r w:rsidRPr="00745AF8">
        <w:rPr>
          <w:rFonts w:ascii="Arial" w:hAnsi="Arial" w:cs="Arial"/>
        </w:rPr>
        <w:t>Asparaginase</w:t>
      </w:r>
      <w:proofErr w:type="spellEnd"/>
      <w:r w:rsidRPr="00745AF8">
        <w:rPr>
          <w:rFonts w:ascii="Arial" w:hAnsi="Arial" w:cs="Arial"/>
        </w:rPr>
        <w:t xml:space="preserve"> therapy, trauma, autoimmune disease, obesity, protein C and protein S deficiency, </w:t>
      </w:r>
      <w:r w:rsidRPr="00745AF8">
        <w:rPr>
          <w:rFonts w:ascii="Arial" w:hAnsi="Arial" w:cs="Arial"/>
        </w:rPr>
        <w:lastRenderedPageBreak/>
        <w:t xml:space="preserve">and combined oral contraceptive pill treatment. In particular, alcohol consumption, exogenous glucocorticosteroid therapy, factor V Leiden </w:t>
      </w:r>
      <w:r w:rsidRPr="00745AF8">
        <w:rPr>
          <w:rFonts w:ascii="Arial" w:hAnsi="Arial" w:cs="Arial"/>
          <w:i/>
        </w:rPr>
        <w:t>G1691A</w:t>
      </w:r>
      <w:r w:rsidRPr="00745AF8">
        <w:rPr>
          <w:rFonts w:ascii="Arial" w:hAnsi="Arial" w:cs="Arial"/>
        </w:rPr>
        <w:t xml:space="preserve"> and prothrombin </w:t>
      </w:r>
      <w:r w:rsidRPr="00745AF8">
        <w:rPr>
          <w:rFonts w:ascii="Arial" w:hAnsi="Arial" w:cs="Arial"/>
          <w:i/>
        </w:rPr>
        <w:t>G20120A</w:t>
      </w:r>
      <w:r w:rsidRPr="00745AF8">
        <w:rPr>
          <w:rFonts w:ascii="Arial" w:hAnsi="Arial" w:cs="Arial"/>
        </w:rPr>
        <w:t xml:space="preserve"> were found to be strongly associated (</w:t>
      </w:r>
      <w:r w:rsidRPr="00745AF8">
        <w:rPr>
          <w:rFonts w:ascii="Arial" w:hAnsi="Arial" w:cs="Arial"/>
          <w:i/>
        </w:rPr>
        <w:t xml:space="preserve">P </w:t>
      </w:r>
      <w:r w:rsidRPr="00745AF8">
        <w:rPr>
          <w:rFonts w:ascii="Arial" w:hAnsi="Arial" w:cs="Arial"/>
        </w:rPr>
        <w:t>&lt;0.005) with an increased risk of CVT</w:t>
      </w:r>
      <w:r w:rsidR="008E1746" w:rsidRPr="00745AF8">
        <w:rPr>
          <w:rFonts w:ascii="Arial" w:hAnsi="Arial" w:cs="Arial"/>
        </w:rPr>
        <w:t xml:space="preserve"> (</w:t>
      </w:r>
      <w:r w:rsidR="008E1746" w:rsidRPr="00745AF8">
        <w:rPr>
          <w:rFonts w:ascii="Arial" w:hAnsi="Arial" w:cs="Arial"/>
          <w:b/>
        </w:rPr>
        <w:t>Fig 2</w:t>
      </w:r>
      <w:r w:rsidR="008E1746" w:rsidRPr="00745AF8">
        <w:rPr>
          <w:rFonts w:ascii="Arial" w:hAnsi="Arial" w:cs="Arial"/>
        </w:rPr>
        <w:t>).</w:t>
      </w:r>
    </w:p>
    <w:p w14:paraId="6C029E10" w14:textId="77777777" w:rsidR="00187FD2" w:rsidRPr="00745AF8" w:rsidRDefault="00187FD2" w:rsidP="00E02DF5">
      <w:pPr>
        <w:spacing w:line="480" w:lineRule="auto"/>
        <w:jc w:val="both"/>
        <w:rPr>
          <w:rFonts w:ascii="Arial" w:hAnsi="Arial" w:cs="Arial"/>
        </w:rPr>
      </w:pPr>
    </w:p>
    <w:p w14:paraId="46B44321" w14:textId="7BD71760" w:rsidR="00087B31" w:rsidRPr="00745AF8" w:rsidRDefault="00087B31" w:rsidP="00E02DF5">
      <w:pPr>
        <w:spacing w:line="480" w:lineRule="auto"/>
        <w:jc w:val="both"/>
        <w:rPr>
          <w:rFonts w:ascii="Arial" w:hAnsi="Arial" w:cs="Arial"/>
          <w:b/>
        </w:rPr>
      </w:pPr>
      <w:r w:rsidRPr="00745AF8">
        <w:rPr>
          <w:rFonts w:ascii="Arial" w:hAnsi="Arial" w:cs="Arial"/>
          <w:b/>
        </w:rPr>
        <w:t xml:space="preserve">Comparison </w:t>
      </w:r>
      <w:r w:rsidR="00B837FC" w:rsidRPr="00745AF8">
        <w:rPr>
          <w:rFonts w:ascii="Arial" w:hAnsi="Arial" w:cs="Arial"/>
          <w:b/>
        </w:rPr>
        <w:t>of genetic risk factors for CVT and</w:t>
      </w:r>
      <w:r w:rsidRPr="00745AF8">
        <w:rPr>
          <w:rFonts w:ascii="Arial" w:hAnsi="Arial" w:cs="Arial"/>
          <w:b/>
        </w:rPr>
        <w:t xml:space="preserve"> isch</w:t>
      </w:r>
      <w:r w:rsidR="00BF37C2" w:rsidRPr="00745AF8">
        <w:rPr>
          <w:rFonts w:ascii="Arial" w:hAnsi="Arial" w:cs="Arial"/>
          <w:b/>
        </w:rPr>
        <w:t>a</w:t>
      </w:r>
      <w:r w:rsidRPr="00745AF8">
        <w:rPr>
          <w:rFonts w:ascii="Arial" w:hAnsi="Arial" w:cs="Arial"/>
          <w:b/>
        </w:rPr>
        <w:t>emic stroke</w:t>
      </w:r>
    </w:p>
    <w:p w14:paraId="0C802454" w14:textId="64923671" w:rsidR="00087B31" w:rsidRPr="00745AF8" w:rsidRDefault="00322704" w:rsidP="00E02DF5">
      <w:pPr>
        <w:spacing w:line="480" w:lineRule="auto"/>
        <w:jc w:val="both"/>
        <w:rPr>
          <w:rFonts w:ascii="Arial" w:hAnsi="Arial" w:cs="Arial"/>
        </w:rPr>
      </w:pPr>
      <w:r w:rsidRPr="00745AF8">
        <w:rPr>
          <w:rFonts w:ascii="Arial" w:hAnsi="Arial" w:cs="Arial"/>
        </w:rPr>
        <w:t>A comparison of the</w:t>
      </w:r>
      <w:r w:rsidR="00087B31" w:rsidRPr="00745AF8">
        <w:rPr>
          <w:rFonts w:ascii="Arial" w:hAnsi="Arial" w:cs="Arial"/>
        </w:rPr>
        <w:t xml:space="preserve"> risk of </w:t>
      </w:r>
      <w:r w:rsidR="00891067" w:rsidRPr="00745AF8">
        <w:rPr>
          <w:rFonts w:ascii="Arial" w:hAnsi="Arial" w:cs="Arial"/>
        </w:rPr>
        <w:t xml:space="preserve">four </w:t>
      </w:r>
      <w:r w:rsidR="00087B31" w:rsidRPr="00745AF8">
        <w:rPr>
          <w:rFonts w:ascii="Arial" w:hAnsi="Arial" w:cs="Arial"/>
        </w:rPr>
        <w:t xml:space="preserve">candidate gene polymorphisms </w:t>
      </w:r>
      <w:r w:rsidR="007B41E8" w:rsidRPr="00745AF8">
        <w:rPr>
          <w:rFonts w:ascii="Arial" w:hAnsi="Arial" w:cs="Arial"/>
        </w:rPr>
        <w:t>(</w:t>
      </w:r>
      <w:r w:rsidR="007B41E8" w:rsidRPr="00745AF8">
        <w:rPr>
          <w:rFonts w:ascii="Arial" w:hAnsi="Arial" w:cs="Arial"/>
          <w:i/>
        </w:rPr>
        <w:t>MTHFR</w:t>
      </w:r>
      <w:r w:rsidR="007B41E8" w:rsidRPr="00745AF8">
        <w:rPr>
          <w:rFonts w:ascii="Arial" w:hAnsi="Arial" w:cs="Arial"/>
        </w:rPr>
        <w:t xml:space="preserve"> </w:t>
      </w:r>
      <w:r w:rsidR="007B41E8" w:rsidRPr="00745AF8">
        <w:rPr>
          <w:rFonts w:ascii="Arial" w:hAnsi="Arial" w:cs="Arial"/>
          <w:i/>
        </w:rPr>
        <w:t>C677T</w:t>
      </w:r>
      <w:r w:rsidR="007B41E8" w:rsidRPr="00745AF8">
        <w:rPr>
          <w:rFonts w:ascii="Arial" w:hAnsi="Arial" w:cs="Arial"/>
        </w:rPr>
        <w:t xml:space="preserve">, Prothrombin </w:t>
      </w:r>
      <w:r w:rsidR="007B41E8" w:rsidRPr="00745AF8">
        <w:rPr>
          <w:rFonts w:ascii="Arial" w:hAnsi="Arial" w:cs="Arial"/>
          <w:i/>
        </w:rPr>
        <w:t>G20210A</w:t>
      </w:r>
      <w:r w:rsidR="007B41E8" w:rsidRPr="00745AF8">
        <w:rPr>
          <w:rFonts w:ascii="Arial" w:hAnsi="Arial" w:cs="Arial"/>
        </w:rPr>
        <w:t xml:space="preserve">, Factor V Leiden </w:t>
      </w:r>
      <w:r w:rsidR="007B41E8" w:rsidRPr="00745AF8">
        <w:rPr>
          <w:rFonts w:ascii="Arial" w:hAnsi="Arial" w:cs="Arial"/>
          <w:i/>
        </w:rPr>
        <w:t>G1691A</w:t>
      </w:r>
      <w:r w:rsidR="007B41E8" w:rsidRPr="00745AF8">
        <w:rPr>
          <w:rFonts w:ascii="Arial" w:hAnsi="Arial" w:cs="Arial"/>
        </w:rPr>
        <w:t xml:space="preserve">, </w:t>
      </w:r>
      <w:r w:rsidR="007B41E8" w:rsidRPr="00745AF8">
        <w:rPr>
          <w:rFonts w:ascii="Arial" w:hAnsi="Arial" w:cs="Arial"/>
          <w:i/>
        </w:rPr>
        <w:t>PAI-1</w:t>
      </w:r>
      <w:r w:rsidR="007B41E8" w:rsidRPr="00745AF8">
        <w:rPr>
          <w:rFonts w:ascii="Arial" w:hAnsi="Arial" w:cs="Arial"/>
        </w:rPr>
        <w:t xml:space="preserve"> </w:t>
      </w:r>
      <w:r w:rsidR="007B41E8" w:rsidRPr="00745AF8">
        <w:rPr>
          <w:rFonts w:ascii="Arial" w:hAnsi="Arial" w:cs="Arial"/>
          <w:i/>
        </w:rPr>
        <w:t>4G/5G</w:t>
      </w:r>
      <w:r w:rsidR="007B41E8" w:rsidRPr="00745AF8">
        <w:rPr>
          <w:rFonts w:ascii="Arial" w:hAnsi="Arial" w:cs="Arial"/>
        </w:rPr>
        <w:t xml:space="preserve">) </w:t>
      </w:r>
      <w:r w:rsidR="00087B31" w:rsidRPr="00745AF8">
        <w:rPr>
          <w:rFonts w:ascii="Arial" w:hAnsi="Arial" w:cs="Arial"/>
        </w:rPr>
        <w:t>on the presence of CVT and isch</w:t>
      </w:r>
      <w:r w:rsidR="00BF37C2" w:rsidRPr="00745AF8">
        <w:rPr>
          <w:rFonts w:ascii="Arial" w:hAnsi="Arial" w:cs="Arial"/>
        </w:rPr>
        <w:t>a</w:t>
      </w:r>
      <w:r w:rsidR="00087B31" w:rsidRPr="00745AF8">
        <w:rPr>
          <w:rFonts w:ascii="Arial" w:hAnsi="Arial" w:cs="Arial"/>
        </w:rPr>
        <w:t xml:space="preserve">emic stroke </w:t>
      </w:r>
      <w:r w:rsidRPr="00745AF8">
        <w:rPr>
          <w:rFonts w:ascii="Arial" w:hAnsi="Arial" w:cs="Arial"/>
        </w:rPr>
        <w:t xml:space="preserve">was conducted </w:t>
      </w:r>
      <w:r w:rsidR="00087B31" w:rsidRPr="00745AF8">
        <w:rPr>
          <w:rFonts w:ascii="Arial" w:hAnsi="Arial" w:cs="Arial"/>
        </w:rPr>
        <w:t>(</w:t>
      </w:r>
      <w:r w:rsidR="007066CA" w:rsidRPr="00745AF8">
        <w:rPr>
          <w:rFonts w:ascii="Arial" w:hAnsi="Arial" w:cs="Arial"/>
          <w:b/>
        </w:rPr>
        <w:t xml:space="preserve">Fig </w:t>
      </w:r>
      <w:r w:rsidR="00637245" w:rsidRPr="00745AF8">
        <w:rPr>
          <w:rFonts w:ascii="Arial" w:hAnsi="Arial" w:cs="Arial"/>
          <w:b/>
        </w:rPr>
        <w:t>3</w:t>
      </w:r>
      <w:r w:rsidR="00100A1B" w:rsidRPr="00745AF8">
        <w:rPr>
          <w:rFonts w:ascii="Arial" w:hAnsi="Arial" w:cs="Arial"/>
        </w:rPr>
        <w:t xml:space="preserve">). </w:t>
      </w:r>
      <w:r w:rsidR="00100A1B" w:rsidRPr="00745AF8">
        <w:rPr>
          <w:rFonts w:ascii="Arial" w:hAnsi="Arial" w:cs="Arial"/>
          <w:highlight w:val="yellow"/>
        </w:rPr>
        <w:t>Meta-analytic</w:t>
      </w:r>
      <w:r w:rsidR="00087B31" w:rsidRPr="00745AF8">
        <w:rPr>
          <w:rFonts w:ascii="Arial" w:hAnsi="Arial" w:cs="Arial"/>
        </w:rPr>
        <w:t xml:space="preserve"> data for isch</w:t>
      </w:r>
      <w:r w:rsidR="00BF37C2" w:rsidRPr="00745AF8">
        <w:rPr>
          <w:rFonts w:ascii="Arial" w:hAnsi="Arial" w:cs="Arial"/>
        </w:rPr>
        <w:t>a</w:t>
      </w:r>
      <w:r w:rsidR="00087B31" w:rsidRPr="00745AF8">
        <w:rPr>
          <w:rFonts w:ascii="Arial" w:hAnsi="Arial" w:cs="Arial"/>
        </w:rPr>
        <w:t xml:space="preserve">emic stroke was </w:t>
      </w:r>
      <w:r w:rsidR="00563979" w:rsidRPr="00745AF8">
        <w:rPr>
          <w:rFonts w:ascii="Arial" w:hAnsi="Arial" w:cs="Arial"/>
        </w:rPr>
        <w:t xml:space="preserve">extracted </w:t>
      </w:r>
      <w:r w:rsidR="00087B31" w:rsidRPr="00745AF8">
        <w:rPr>
          <w:rFonts w:ascii="Arial" w:hAnsi="Arial" w:cs="Arial"/>
        </w:rPr>
        <w:t xml:space="preserve">from equivalent papers that look at the same polymorphisms </w:t>
      </w:r>
      <w:r w:rsidR="00563979" w:rsidRPr="00745AF8">
        <w:rPr>
          <w:rFonts w:ascii="Arial" w:hAnsi="Arial" w:cs="Arial"/>
        </w:rPr>
        <w:t>with</w:t>
      </w:r>
      <w:r w:rsidR="00087B31" w:rsidRPr="00745AF8">
        <w:rPr>
          <w:rFonts w:ascii="Arial" w:hAnsi="Arial" w:cs="Arial"/>
        </w:rPr>
        <w:t xml:space="preserve"> similar inclusion criteria. The </w:t>
      </w:r>
      <w:r w:rsidR="00665FE5" w:rsidRPr="00745AF8">
        <w:rPr>
          <w:rFonts w:ascii="Arial" w:hAnsi="Arial" w:cs="Arial"/>
        </w:rPr>
        <w:t xml:space="preserve">four </w:t>
      </w:r>
      <w:r w:rsidR="00087B31" w:rsidRPr="00745AF8">
        <w:rPr>
          <w:rFonts w:ascii="Arial" w:hAnsi="Arial" w:cs="Arial"/>
        </w:rPr>
        <w:t>gene polymorphisms were investigated in 21</w:t>
      </w:r>
      <w:r w:rsidR="00563979" w:rsidRPr="00745AF8">
        <w:rPr>
          <w:rFonts w:ascii="Arial" w:hAnsi="Arial" w:cs="Arial"/>
        </w:rPr>
        <w:t>,</w:t>
      </w:r>
      <w:r w:rsidR="00087B31" w:rsidRPr="00745AF8">
        <w:rPr>
          <w:rFonts w:ascii="Arial" w:hAnsi="Arial" w:cs="Arial"/>
        </w:rPr>
        <w:t xml:space="preserve">110 </w:t>
      </w:r>
      <w:r w:rsidR="003577B2" w:rsidRPr="00745AF8">
        <w:rPr>
          <w:rFonts w:ascii="Arial" w:hAnsi="Arial" w:cs="Arial"/>
        </w:rPr>
        <w:t xml:space="preserve">ischaemic stroke </w:t>
      </w:r>
      <w:r w:rsidR="00087B31" w:rsidRPr="00745AF8">
        <w:rPr>
          <w:rFonts w:ascii="Arial" w:hAnsi="Arial" w:cs="Arial"/>
        </w:rPr>
        <w:t>cases and 39</w:t>
      </w:r>
      <w:r w:rsidR="00563979" w:rsidRPr="00745AF8">
        <w:rPr>
          <w:rFonts w:ascii="Arial" w:hAnsi="Arial" w:cs="Arial"/>
        </w:rPr>
        <w:t>,</w:t>
      </w:r>
      <w:r w:rsidR="00087B31" w:rsidRPr="00745AF8">
        <w:rPr>
          <w:rFonts w:ascii="Arial" w:hAnsi="Arial" w:cs="Arial"/>
        </w:rPr>
        <w:t>599 controls</w:t>
      </w:r>
      <w:r w:rsidR="005E1893" w:rsidRPr="00745AF8">
        <w:rPr>
          <w:rFonts w:ascii="Arial" w:hAnsi="Arial" w:cs="Arial"/>
        </w:rPr>
        <w:t xml:space="preserve"> [78-80]</w:t>
      </w:r>
      <w:r w:rsidR="00087B31" w:rsidRPr="00745AF8">
        <w:rPr>
          <w:rFonts w:ascii="Arial" w:hAnsi="Arial" w:cs="Arial"/>
        </w:rPr>
        <w:t>.</w:t>
      </w:r>
      <w:r w:rsidR="007277C7" w:rsidRPr="00745AF8">
        <w:rPr>
          <w:rFonts w:ascii="Arial" w:hAnsi="Arial" w:cs="Arial"/>
        </w:rPr>
        <w:t xml:space="preserve"> Overall effect shows </w:t>
      </w:r>
      <w:r w:rsidR="00960162" w:rsidRPr="00745AF8">
        <w:rPr>
          <w:rFonts w:ascii="Arial" w:hAnsi="Arial" w:cs="Arial"/>
        </w:rPr>
        <w:t xml:space="preserve">three of </w:t>
      </w:r>
      <w:r w:rsidR="007277C7" w:rsidRPr="00745AF8">
        <w:rPr>
          <w:rFonts w:ascii="Arial" w:hAnsi="Arial" w:cs="Arial"/>
        </w:rPr>
        <w:t>these genes were associated more strongly with CVT than with ischaemic stroke.</w:t>
      </w:r>
    </w:p>
    <w:p w14:paraId="2A36851C" w14:textId="77777777" w:rsidR="006D52B2" w:rsidRPr="00745AF8" w:rsidRDefault="006D52B2" w:rsidP="00E02DF5">
      <w:pPr>
        <w:spacing w:line="480" w:lineRule="auto"/>
        <w:jc w:val="both"/>
        <w:rPr>
          <w:rFonts w:ascii="Arial" w:hAnsi="Arial" w:cs="Arial"/>
          <w:b/>
        </w:rPr>
      </w:pPr>
    </w:p>
    <w:p w14:paraId="74C5C3C5" w14:textId="0A10310D" w:rsidR="007A2F5A" w:rsidRPr="00745AF8" w:rsidRDefault="00D975CA" w:rsidP="00E02DF5">
      <w:pPr>
        <w:spacing w:line="480" w:lineRule="auto"/>
        <w:jc w:val="both"/>
        <w:rPr>
          <w:rFonts w:ascii="Arial" w:hAnsi="Arial" w:cs="Arial"/>
          <w:b/>
        </w:rPr>
      </w:pPr>
      <w:r w:rsidRPr="00745AF8">
        <w:rPr>
          <w:rFonts w:ascii="Arial" w:hAnsi="Arial" w:cs="Arial"/>
          <w:b/>
        </w:rPr>
        <w:t>DISCUSSION</w:t>
      </w:r>
    </w:p>
    <w:p w14:paraId="7A3F3114" w14:textId="2738AE1B" w:rsidR="000C2B6F" w:rsidRPr="00745AF8" w:rsidRDefault="000C2B6F" w:rsidP="00E02DF5">
      <w:pPr>
        <w:spacing w:line="480" w:lineRule="auto"/>
        <w:jc w:val="both"/>
        <w:rPr>
          <w:rFonts w:ascii="Arial" w:hAnsi="Arial" w:cs="Arial"/>
        </w:rPr>
      </w:pPr>
      <w:r w:rsidRPr="00745AF8">
        <w:rPr>
          <w:rFonts w:ascii="Arial" w:hAnsi="Arial" w:cs="Arial"/>
        </w:rPr>
        <w:t>Our work</w:t>
      </w:r>
      <w:r w:rsidR="00BE7AB0" w:rsidRPr="00745AF8">
        <w:rPr>
          <w:rFonts w:ascii="Arial" w:hAnsi="Arial" w:cs="Arial"/>
        </w:rPr>
        <w:t xml:space="preserve"> has shown a</w:t>
      </w:r>
      <w:r w:rsidR="00437775" w:rsidRPr="00745AF8">
        <w:rPr>
          <w:rFonts w:ascii="Arial" w:hAnsi="Arial" w:cs="Arial"/>
        </w:rPr>
        <w:t xml:space="preserve"> wide range of non-genetic and genetic factors </w:t>
      </w:r>
      <w:r w:rsidR="00BE7AB0" w:rsidRPr="00745AF8">
        <w:rPr>
          <w:rFonts w:ascii="Arial" w:hAnsi="Arial" w:cs="Arial"/>
        </w:rPr>
        <w:t xml:space="preserve">that </w:t>
      </w:r>
      <w:r w:rsidR="00437775" w:rsidRPr="00745AF8">
        <w:rPr>
          <w:rFonts w:ascii="Arial" w:hAnsi="Arial" w:cs="Arial"/>
        </w:rPr>
        <w:t xml:space="preserve">are associated with </w:t>
      </w:r>
      <w:r w:rsidR="00DA41AB" w:rsidRPr="00745AF8">
        <w:rPr>
          <w:rFonts w:ascii="Arial" w:hAnsi="Arial" w:cs="Arial"/>
        </w:rPr>
        <w:t xml:space="preserve">increased risk of </w:t>
      </w:r>
      <w:r w:rsidR="00437775" w:rsidRPr="00745AF8">
        <w:rPr>
          <w:rFonts w:ascii="Arial" w:hAnsi="Arial" w:cs="Arial"/>
        </w:rPr>
        <w:t xml:space="preserve">CVT. </w:t>
      </w:r>
      <w:r w:rsidR="00BE7AB0" w:rsidRPr="00745AF8">
        <w:rPr>
          <w:rFonts w:ascii="Arial" w:hAnsi="Arial" w:cs="Arial"/>
          <w:highlight w:val="yellow"/>
        </w:rPr>
        <w:t xml:space="preserve">These findings provide further </w:t>
      </w:r>
      <w:r w:rsidR="00100A1B" w:rsidRPr="00745AF8">
        <w:rPr>
          <w:rFonts w:ascii="Arial" w:eastAsia="Times New Roman" w:hAnsi="Arial" w:cs="Arial"/>
          <w:highlight w:val="yellow"/>
          <w:lang w:eastAsia="en-GB"/>
        </w:rPr>
        <w:t xml:space="preserve">insights into the </w:t>
      </w:r>
      <w:proofErr w:type="spellStart"/>
      <w:r w:rsidR="00100A1B" w:rsidRPr="00745AF8">
        <w:rPr>
          <w:rFonts w:ascii="Arial" w:eastAsia="Times New Roman" w:hAnsi="Arial" w:cs="Arial"/>
          <w:highlight w:val="yellow"/>
          <w:lang w:eastAsia="en-GB"/>
        </w:rPr>
        <w:t>etiology</w:t>
      </w:r>
      <w:proofErr w:type="spellEnd"/>
      <w:r w:rsidR="00100A1B" w:rsidRPr="00745AF8">
        <w:rPr>
          <w:rFonts w:ascii="Arial" w:eastAsia="Times New Roman" w:hAnsi="Arial" w:cs="Arial"/>
          <w:highlight w:val="yellow"/>
          <w:lang w:eastAsia="en-GB"/>
        </w:rPr>
        <w:t xml:space="preserve"> of CVT, which could have clinical relevance with respect to screening of at-risk patients, modification of reversible risk factors and primary/secondary prevention of CV</w:t>
      </w:r>
      <w:r w:rsidR="00DA41AB" w:rsidRPr="00745AF8">
        <w:rPr>
          <w:rFonts w:ascii="Arial" w:hAnsi="Arial" w:cs="Arial"/>
        </w:rPr>
        <w:t xml:space="preserve">. </w:t>
      </w:r>
      <w:r w:rsidRPr="00745AF8">
        <w:rPr>
          <w:rFonts w:ascii="Arial" w:hAnsi="Arial" w:cs="Arial"/>
        </w:rPr>
        <w:t xml:space="preserve">The present study revealed a number of risk factors for CVT that are clearly preventable or reversible through lifestyle modification such as obesity and excessive alcohol consumption. We are not aware of any studies examining the reduction of risk of CVT in those who lost weight or abstain from alcohol. However, </w:t>
      </w:r>
      <w:r w:rsidRPr="00745AF8">
        <w:rPr>
          <w:rFonts w:ascii="Arial" w:hAnsi="Arial" w:cs="Arial"/>
        </w:rPr>
        <w:lastRenderedPageBreak/>
        <w:t>prevention of weight gain and excessive alcohol intake should be advocated to prevent the risk of CVT as well as other health complications.</w:t>
      </w:r>
    </w:p>
    <w:p w14:paraId="6881139A" w14:textId="26C221E8" w:rsidR="00437775" w:rsidRPr="00745AF8" w:rsidRDefault="00437775" w:rsidP="00E02DF5">
      <w:pPr>
        <w:spacing w:line="480" w:lineRule="auto"/>
        <w:jc w:val="both"/>
        <w:rPr>
          <w:rFonts w:ascii="Arial" w:hAnsi="Arial" w:cs="Arial"/>
        </w:rPr>
      </w:pPr>
    </w:p>
    <w:p w14:paraId="0A44B624" w14:textId="79D18C4A" w:rsidR="002C273D" w:rsidRPr="00745AF8" w:rsidRDefault="00533FE2" w:rsidP="00E02DF5">
      <w:pPr>
        <w:spacing w:line="480" w:lineRule="auto"/>
        <w:jc w:val="both"/>
        <w:rPr>
          <w:rFonts w:ascii="Arial" w:hAnsi="Arial" w:cs="Arial"/>
        </w:rPr>
      </w:pPr>
      <w:r w:rsidRPr="00745AF8">
        <w:rPr>
          <w:rFonts w:ascii="Arial" w:hAnsi="Arial" w:cs="Arial"/>
        </w:rPr>
        <w:t>Pregnancy/puerperium, a recognised risk factor of CVT, together with oestrogen containing drugs</w:t>
      </w:r>
      <w:r w:rsidR="002C273D" w:rsidRPr="00745AF8">
        <w:rPr>
          <w:rFonts w:ascii="Arial" w:hAnsi="Arial" w:cs="Arial"/>
        </w:rPr>
        <w:t xml:space="preserve"> such as combined oral contraceptive pill</w:t>
      </w:r>
      <w:r w:rsidRPr="00745AF8">
        <w:rPr>
          <w:rFonts w:ascii="Arial" w:hAnsi="Arial" w:cs="Arial"/>
        </w:rPr>
        <w:t>, could account for some of the increased risk in females</w:t>
      </w:r>
      <w:r w:rsidR="00B36685" w:rsidRPr="00745AF8">
        <w:rPr>
          <w:rFonts w:ascii="Arial" w:hAnsi="Arial" w:cs="Arial"/>
        </w:rPr>
        <w:t xml:space="preserve"> </w:t>
      </w:r>
      <w:r w:rsidR="00B36685" w:rsidRPr="00745AF8">
        <w:rPr>
          <w:rFonts w:ascii="Arial" w:hAnsi="Arial" w:cs="Arial"/>
        </w:rPr>
        <w:fldChar w:fldCharType="begin" w:fldLock="1"/>
      </w:r>
      <w:r w:rsidR="00976707" w:rsidRPr="00745AF8">
        <w:rPr>
          <w:rFonts w:ascii="Arial" w:hAnsi="Arial" w:cs="Arial"/>
        </w:rPr>
        <w:instrText>ADDIN CSL_CITATION { "citationItems" : [ { "id" : "ITEM-1", "itemData" : { "DOI" : "10.1056/nejm200108093450604", "ISBN" : "0028-4793 (Print)\\r0028-4793", "ISSN" : "0028-4793", "PMID" : "11496852", "abstract" : "BACKGROUND: Cerebral sinovenous thrombosis in children is a serious disorder, and information is needed about its prevention and treatment. METHODS: The Canadian Pediatric Ischemic Stroke Registry was initiated in 1992 at the 16 pediatric tertiary care centers in Canada. Children (newborn to 18 years of age) with symptoms and radiographic confirmation of sinovenous thrombosis were included. RESULTS: During the first six years of the registry, 160 consecutive children with sinovenous thrombosis were enrolled, and the incidence of the disorder was 0.67 cases per 100,000 children per year. Neonates were most commonly affected. Fifty-eight percent of the children had seizures, 76 percent had diffuse neurologic signs, and 42 percent had focal neurologic signs. Risk factors included head and neck disorders (in 29 percent), acute systemic illnesses (in 54 percent), chronic systemic diseases (in 36 percent), and prothrombotic states (in 41 percent). Venous infarcts occurred in 41 percent of the children. Fifty-three percent of the children received antithrombotic agents. Neurologic deficits were present in 38 percent of the children, and 8 percent died; half the deaths were due to sinovenous thrombosis. Predictors of adverse neurologic outcomes were seizures at presentation and venous infarcts. CONCLUSIONS: Sinovenous thrombosis in children affects primarily neonates and results in neurologic impairment or death in approximately half the cases. The occurrence of venous infarcts or seizures portends a poor outcome.", "author" : [ { "dropping-particle" : "", "family" : "deVeber", "given" : "G", "non-dropping-particle" : "", "parse-names" : false, "suffix" : "" }, { "dropping-particle" : "", "family" : "Andrew", "given" : "M", "non-dropping-particle" : "", "parse-names" : false, "suffix" : "" }, { "dropping-particle" : "", "family" : "Adams", "given" : "C", "non-dropping-particle" : "", "parse-names" : false, "suffix" : "" }, { "dropping-particle" : "", "family" : "Bjornson", "given" : "B", "non-dropping-particle" : "", "parse-names" : false, "suffix" : "" }, { "dropping-particle" : "", "family" : "Booth", "given" : "F", "non-dropping-particle" : "", "parse-names" : false, "suffix" : "" }, { "dropping-particle" : "", "family" : "Buckley", "given" : "D J", "non-dropping-particle" : "", "parse-names" : false, "suffix" : "" }, { "dropping-particle" : "", "family" : "Camfield", "given" : "C S", "non-dropping-particle" : "", "parse-names" : false, "suffix" : "" }, { "dropping-particle" : "", "family" : "David", "given" : "M", "non-dropping-particle" : "", "parse-names" : false, "suffix" : "" }, { "dropping-particle" : "", "family" : "Humphreys", "given" : "P", "non-dropping-particle" : "", "parse-names" : false, "suffix" : "" }, { "dropping-particle" : "", "family" : "Langevin", "given" : "P", "non-dropping-particle" : "", "parse-names" : false, "suffix" : "" }, { "dropping-particle" : "", "family" : "MacDonald", "given" : "E A", "non-dropping-particle" : "", "parse-names" : false, "suffix" : "" }, { "dropping-particle" : "", "family" : "Gillett", "given" : "J", "non-dropping-particle" : "", "parse-names" : false, "suffix" : "" }, { "dropping-particle" : "", "family" : "Meaney", "given" : "B", "non-dropping-particle" : "", "parse-names" : false, "suffix" : "" }, { "dropping-particle" : "", "family" : "Shevell", "given" : "M", "non-dropping-particle" : "", "parse-names" : false, "suffix" : "" }, { "dropping-particle" : "", "family" : "Sinclair", "given" : "D B", "non-dropping-particle" : "", "parse-names" : false, "suffix" : "" }, { "dropping-particle" : "", "family" : "Yager", "given" : "J", "non-dropping-particle" : "", "parse-names" : false, "suffix" : "" } ], "container-title" : "N Engl J Med", "id" : "ITEM-1", "issue" : "6", "issued" : { "date-parts" : [ [ "2001", "8", "9" ] ] }, "page" : "417-423", "publisher" : "Massachusetts Medical Society", "title" : "Cerebral sinovenous thrombosis in children", "type" : "article-journal", "volume" : "345" }, "uris" : [ "http://www.mendeley.com/documents/?uuid=d6156360-da76-35c5-b178-c641e21913e1" ] }, { "id" : "ITEM-2", "itemData" : { "DOI" : "10.1161/01.STR.0000117571.76197.26", "ISBN" : "1524-4628 (Electronic)\\r0039-2499 (Linking)", "ISSN" : "0039-2499", "PMID" : "14976332", "abstract" : "Background and Purpose\u2014The natural history and long-term prognosis of cerebral vein and dural sinus thrombosis (CVT) have not been examined previously by adequately powered prospective studies. Methods\u2014We performed a multinational (21 countries), multicenter (89 centers), prospective observational study. Patients were followed up at 6 months and yearly thereafter. Primary outcome was death or dependence as assessed by modified Rankin Scale (mRS) score \u03fe2 at the end of follow-up. Results\u2014From May 1998 to May 2001, 624 adult patients with CVT were registered. At the end of follow-up (median 16 months), 356 patients (57.1%) had no symptom or signs (mRS\u03ed0), 137 (22%) had minor residual symptoms (mRS\u03ed1), and 47 (7.5%) had mild impairments (mRS\u03ed2). Eighteen (2.9%) were moderately impaired (mRS\u03ed3), 14 (2.2%) were severely handicapped (mRS\u03ed4 or 5), and 52 (8.3%) had died. Multivariate predictors of death or dependence were age \u03fe37 years (hazard ratio [HR]\u03ed2.0), male sex (HR\u03ed1.6), coma (HR\u03ed2.7), mental status disorder (HR\u03ed2.0), hemorrhage on admission CT scan (HR\u03ed1.9), thrombosis of the deep cerebral venous system (HR\u03ed2.9), central nervous system infection (HR\u03ed3.3), and cancer (HR\u03ed2.9). Fourteen patients (2.2%) had a recurrent sinus thrombosis, 27 (4.3%) had other thrombotic events, and 66 (10.6%) had seizures. Conclusions\u2014The prognosis of CVT is better than reported previously. A subgroup (13%) of clinically identifiable CVT patients is at increased risk of bad outcome. These high-risk patients may benefit from more aggressive therapeutic interventions, to be studied in randomized clinical trials. (Stroke. 2004;35:664-670.)", "author" : [ { "dropping-particle" : "", "family" : "Ferro", "given" : "J. M.", "non-dropping-particle" : "", "parse-names" : false, "suffix" : "" } ], "container-title" : "Stroke", "id" : "ITEM-2", "issue" : "3", "issued" : { "date-parts" : [ [ "2004" ] ] }, "page" : "664-670", "title" : "Prognosis of Cerebral Vein and Dural Sinus Thrombosis: Results of the International Study on Cerebral Vein and Dural Sinus Thrombosis (ISCVT)", "type" : "article-journal", "volume" : "35" }, "uris" : [ "http://www.mendeley.com/documents/?uuid=af6244cd-a0b3-3015-ae7c-60bc5f591b86" ] }, { "id" : "ITEM-3", "itemData" : { "DOI" : "10.1161/01.STR.0000177894.05495.54", "ISBN" : "1015-9770; 1015-9770", "ISSN" : "00392499", "PMID" : "16100024", "abstract" : "BACKGROUND AND PURPOSE: The clinical features and prognosis of cerebral vein and dural sinus thrombosis (CVT) in elderly patients have not been previously described. METHODS: In a multicenter prospective observational study, we compared clinical and imaging features, risk factors, and outcome of adult patients aged &lt;65 (young and middle-aged patients) and &gt; or =65 years (elderly patients). RESULTS: A total of 624 adult patients with CVT were registered and followed-up for a median of 16 months. Fifty-one (8.2%) were aged &gt; or =65 years. Presentation as an isolated intracranial hypertension syndrome was less frequent in elderly patients (4/51 versus 139/573, P=0.008), whereas depressed consciousness (17 versus 97, P=0.005), and mental status changes (22 versus 115, P=0.001) were more frequent in the elderly. The prognosis of elderly patients was considerably worse than that of younger patients, as only 49% of elderly patients made a complete recovery (versus 82% in younger patients), whereas 27% died and 22% were dependent at the end of follow-up (versus 7 and 2% respectively in younger patients). Carcinoma (5 cases) was more frequent as a risk factor for CVT in elderly patients (P=0.017). During follow-up, elderly patients were more likely to experience thrombotic events (HR=4.8, 95% CI=1.9 to 11.9) and were less likely to experience severe headaches (HR=0.2, 95% CI=0.02, 0.97). CONCLUSIONS: Elderly patients with CVT have a distinctive clinical presentation: isolated intracranial hypertension is uncommon, whereas mental status and alertness disturbances are common. The prognosis of CVT is worse in elderly patients.", "author" : [ { "dropping-particle" : "", "family" : "Ferro", "given" : "Jos\u00e9 M.", "non-dropping-particle" : "", "parse-names" : false, "suffix" : "" }, { "dropping-particle" : "", "family" : "Canh\u00e3o", "given" : "Patr\u00edcia", "non-dropping-particle" : "", "parse-names" : false, "suffix" : "" }, { "dropping-particle" : "", "family" : "Bousser", "given" : "Marie Germaine", "non-dropping-particle" : "", "parse-names" : false, "suffix" : "" }, { "dropping-particle" : "", "family" : "Stam", "given" : "Jan", "non-dropping-particle" : "", "parse-names" : false, "suffix" : "" }, { "dropping-particle" : "", "family" : "Barinagarrementeria", "given" : "Fernando", "non-dropping-particle" : "", "parse-names" : false, "suffix" : "" } ], "container-title" : "Stroke", "id" : "ITEM-3", "issue" : "9", "issued" : { "date-parts" : [ [ "2005" ] ] }, "page" : "1927-1932", "title" : "Cerebral vein and dural sinus thrombosis in elderly patients", "type" : "article-journal", "volume" : "36" }, "uris" : [ "http://www.mendeley.com/documents/?uuid=9e1cd024-6a90-3672-a268-8bcc22c0f274" ] } ], "mendeley" : { "formattedCitation" : "&lt;span style=\"baseline\"&gt;[1,3,63]&lt;/span&gt;", "plainTextFormattedCitation" : "[1,3,63]", "previouslyFormattedCitation" : "&lt;span style=\"baseline\"&gt;[1,3,63]&lt;/span&gt;" }, "properties" : { "noteIndex" : 14 }, "schema" : "https://github.com/citation-style-language/schema/raw/master/csl-citation.json" }</w:instrText>
      </w:r>
      <w:r w:rsidR="00B36685" w:rsidRPr="00745AF8">
        <w:rPr>
          <w:rFonts w:ascii="Arial" w:hAnsi="Arial" w:cs="Arial"/>
        </w:rPr>
        <w:fldChar w:fldCharType="separate"/>
      </w:r>
      <w:r w:rsidR="00976707" w:rsidRPr="00745AF8">
        <w:rPr>
          <w:rFonts w:ascii="Arial" w:hAnsi="Arial" w:cs="Arial"/>
          <w:noProof/>
        </w:rPr>
        <w:t>[</w:t>
      </w:r>
      <w:r w:rsidR="00D858F0" w:rsidRPr="00745AF8">
        <w:rPr>
          <w:rFonts w:ascii="Arial" w:hAnsi="Arial" w:cs="Arial"/>
          <w:noProof/>
        </w:rPr>
        <w:t>1,3,74</w:t>
      </w:r>
      <w:r w:rsidR="00976707" w:rsidRPr="00745AF8">
        <w:rPr>
          <w:rFonts w:ascii="Arial" w:hAnsi="Arial" w:cs="Arial"/>
          <w:noProof/>
        </w:rPr>
        <w:t>]</w:t>
      </w:r>
      <w:r w:rsidR="00B36685" w:rsidRPr="00745AF8">
        <w:rPr>
          <w:rFonts w:ascii="Arial" w:hAnsi="Arial" w:cs="Arial"/>
        </w:rPr>
        <w:fldChar w:fldCharType="end"/>
      </w:r>
      <w:r w:rsidR="0033414E" w:rsidRPr="00745AF8">
        <w:rPr>
          <w:rFonts w:ascii="Arial" w:hAnsi="Arial" w:cs="Arial"/>
        </w:rPr>
        <w:t xml:space="preserve">. </w:t>
      </w:r>
      <w:r w:rsidR="004D440B" w:rsidRPr="00745AF8">
        <w:rPr>
          <w:rFonts w:ascii="Arial" w:hAnsi="Arial" w:cs="Arial"/>
        </w:rPr>
        <w:t xml:space="preserve">The </w:t>
      </w:r>
      <w:r w:rsidR="00AB0538" w:rsidRPr="00745AF8">
        <w:rPr>
          <w:rFonts w:ascii="Arial" w:hAnsi="Arial" w:cs="Arial"/>
        </w:rPr>
        <w:t xml:space="preserve">elevated </w:t>
      </w:r>
      <w:r w:rsidR="00011A23" w:rsidRPr="00745AF8">
        <w:rPr>
          <w:rFonts w:ascii="Arial" w:hAnsi="Arial" w:cs="Arial"/>
        </w:rPr>
        <w:t xml:space="preserve">risk of CVT </w:t>
      </w:r>
      <w:r w:rsidR="004D440B" w:rsidRPr="00745AF8">
        <w:rPr>
          <w:rFonts w:ascii="Arial" w:hAnsi="Arial" w:cs="Arial"/>
        </w:rPr>
        <w:t>associat</w:t>
      </w:r>
      <w:r w:rsidR="00011A23" w:rsidRPr="00745AF8">
        <w:rPr>
          <w:rFonts w:ascii="Arial" w:hAnsi="Arial" w:cs="Arial"/>
        </w:rPr>
        <w:t>ed</w:t>
      </w:r>
      <w:r w:rsidR="004D440B" w:rsidRPr="00745AF8">
        <w:rPr>
          <w:rFonts w:ascii="Arial" w:hAnsi="Arial" w:cs="Arial"/>
        </w:rPr>
        <w:t xml:space="preserve"> </w:t>
      </w:r>
      <w:r w:rsidR="00011A23" w:rsidRPr="00745AF8">
        <w:rPr>
          <w:rFonts w:ascii="Arial" w:hAnsi="Arial" w:cs="Arial"/>
        </w:rPr>
        <w:t xml:space="preserve">with </w:t>
      </w:r>
      <w:r w:rsidR="003546AF" w:rsidRPr="00745AF8">
        <w:rPr>
          <w:rFonts w:ascii="Arial" w:hAnsi="Arial" w:cs="Arial"/>
        </w:rPr>
        <w:t xml:space="preserve">combined </w:t>
      </w:r>
      <w:r w:rsidR="004D440B" w:rsidRPr="00745AF8">
        <w:rPr>
          <w:rFonts w:ascii="Arial" w:hAnsi="Arial" w:cs="Arial"/>
        </w:rPr>
        <w:t xml:space="preserve">oral contraceptive </w:t>
      </w:r>
      <w:r w:rsidR="003546AF" w:rsidRPr="00745AF8">
        <w:rPr>
          <w:rFonts w:ascii="Arial" w:hAnsi="Arial" w:cs="Arial"/>
        </w:rPr>
        <w:t xml:space="preserve">pill </w:t>
      </w:r>
      <w:r w:rsidR="00AB0538" w:rsidRPr="00745AF8">
        <w:rPr>
          <w:rFonts w:ascii="Arial" w:hAnsi="Arial" w:cs="Arial"/>
        </w:rPr>
        <w:t>suggests</w:t>
      </w:r>
      <w:r w:rsidR="00011A23" w:rsidRPr="00745AF8">
        <w:rPr>
          <w:rFonts w:ascii="Arial" w:hAnsi="Arial" w:cs="Arial"/>
        </w:rPr>
        <w:t xml:space="preserve"> </w:t>
      </w:r>
      <w:r w:rsidR="004D440B" w:rsidRPr="00745AF8">
        <w:rPr>
          <w:rFonts w:ascii="Arial" w:hAnsi="Arial" w:cs="Arial"/>
        </w:rPr>
        <w:t xml:space="preserve">that </w:t>
      </w:r>
      <w:r w:rsidR="00340FE1" w:rsidRPr="00745AF8">
        <w:rPr>
          <w:rFonts w:ascii="Arial" w:hAnsi="Arial" w:cs="Arial"/>
          <w:highlight w:val="yellow"/>
        </w:rPr>
        <w:t xml:space="preserve">“at risk” </w:t>
      </w:r>
      <w:r w:rsidR="0075417E" w:rsidRPr="00745AF8">
        <w:rPr>
          <w:rFonts w:ascii="Arial" w:hAnsi="Arial" w:cs="Arial"/>
          <w:highlight w:val="yellow"/>
        </w:rPr>
        <w:t>females</w:t>
      </w:r>
      <w:r w:rsidR="00340FE1" w:rsidRPr="00745AF8">
        <w:rPr>
          <w:rFonts w:ascii="Arial" w:hAnsi="Arial" w:cs="Arial"/>
          <w:highlight w:val="yellow"/>
        </w:rPr>
        <w:t xml:space="preserve">, </w:t>
      </w:r>
      <w:r w:rsidR="00340FE1" w:rsidRPr="00FF0EBE">
        <w:rPr>
          <w:rFonts w:ascii="Arial" w:hAnsi="Arial" w:cs="Arial"/>
          <w:i/>
          <w:highlight w:val="yellow"/>
        </w:rPr>
        <w:t>e.g</w:t>
      </w:r>
      <w:r w:rsidR="00FF0EBE" w:rsidRPr="00FF0EBE">
        <w:rPr>
          <w:rFonts w:ascii="Arial" w:hAnsi="Arial" w:cs="Arial"/>
          <w:i/>
          <w:highlight w:val="yellow"/>
        </w:rPr>
        <w:t>.</w:t>
      </w:r>
      <w:r w:rsidR="00340FE1" w:rsidRPr="00745AF8">
        <w:rPr>
          <w:rFonts w:ascii="Arial" w:hAnsi="Arial" w:cs="Arial"/>
          <w:highlight w:val="yellow"/>
        </w:rPr>
        <w:t xml:space="preserve"> those with strong family history of CVT,</w:t>
      </w:r>
      <w:r w:rsidR="0075417E" w:rsidRPr="00745AF8">
        <w:rPr>
          <w:rFonts w:ascii="Arial" w:hAnsi="Arial" w:cs="Arial"/>
          <w:highlight w:val="yellow"/>
        </w:rPr>
        <w:t xml:space="preserve"> </w:t>
      </w:r>
      <w:r w:rsidR="004D440B" w:rsidRPr="00745AF8">
        <w:rPr>
          <w:rFonts w:ascii="Arial" w:hAnsi="Arial" w:cs="Arial"/>
          <w:highlight w:val="yellow"/>
        </w:rPr>
        <w:t xml:space="preserve">considering its use </w:t>
      </w:r>
      <w:r w:rsidR="00383EE7" w:rsidRPr="00745AF8">
        <w:rPr>
          <w:rFonts w:ascii="Arial" w:hAnsi="Arial" w:cs="Arial"/>
          <w:highlight w:val="yellow"/>
        </w:rPr>
        <w:t xml:space="preserve">may benefit from </w:t>
      </w:r>
      <w:r w:rsidR="00F92D9A" w:rsidRPr="00745AF8">
        <w:rPr>
          <w:rFonts w:ascii="Arial" w:hAnsi="Arial" w:cs="Arial"/>
          <w:highlight w:val="yellow"/>
        </w:rPr>
        <w:t xml:space="preserve">further investigations </w:t>
      </w:r>
      <w:r w:rsidR="004D440B" w:rsidRPr="00745AF8">
        <w:rPr>
          <w:rFonts w:ascii="Arial" w:hAnsi="Arial" w:cs="Arial"/>
          <w:highlight w:val="yellow"/>
        </w:rPr>
        <w:t xml:space="preserve">for </w:t>
      </w:r>
      <w:proofErr w:type="spellStart"/>
      <w:r w:rsidR="004D440B" w:rsidRPr="00745AF8">
        <w:rPr>
          <w:rFonts w:ascii="Arial" w:hAnsi="Arial" w:cs="Arial"/>
          <w:highlight w:val="yellow"/>
        </w:rPr>
        <w:t>thrombophilic</w:t>
      </w:r>
      <w:proofErr w:type="spellEnd"/>
      <w:r w:rsidR="004D440B" w:rsidRPr="00745AF8">
        <w:rPr>
          <w:rFonts w:ascii="Arial" w:hAnsi="Arial" w:cs="Arial"/>
          <w:highlight w:val="yellow"/>
        </w:rPr>
        <w:t xml:space="preserve"> risk factors</w:t>
      </w:r>
      <w:r w:rsidR="00340FE1" w:rsidRPr="00745AF8">
        <w:rPr>
          <w:rFonts w:ascii="Arial" w:hAnsi="Arial" w:cs="Arial"/>
          <w:highlight w:val="yellow"/>
        </w:rPr>
        <w:t>.</w:t>
      </w:r>
    </w:p>
    <w:p w14:paraId="35FFE6F7" w14:textId="77777777" w:rsidR="002C273D" w:rsidRPr="00745AF8" w:rsidRDefault="002C273D" w:rsidP="00E02DF5">
      <w:pPr>
        <w:spacing w:line="480" w:lineRule="auto"/>
        <w:jc w:val="both"/>
        <w:rPr>
          <w:rFonts w:ascii="Arial" w:hAnsi="Arial" w:cs="Arial"/>
        </w:rPr>
      </w:pPr>
    </w:p>
    <w:p w14:paraId="052FAFE2" w14:textId="2ACED9AB" w:rsidR="004D440B" w:rsidRPr="00745AF8" w:rsidRDefault="004D440B" w:rsidP="00E02DF5">
      <w:pPr>
        <w:spacing w:line="480" w:lineRule="auto"/>
        <w:jc w:val="both"/>
        <w:rPr>
          <w:rFonts w:ascii="Arial" w:hAnsi="Arial" w:cs="Arial"/>
        </w:rPr>
      </w:pPr>
      <w:r w:rsidRPr="00745AF8">
        <w:rPr>
          <w:rFonts w:ascii="Arial" w:hAnsi="Arial" w:cs="Arial"/>
        </w:rPr>
        <w:t xml:space="preserve">Although exogenous glucocorticosteroid therapy is associated with </w:t>
      </w:r>
      <w:r w:rsidR="00011A23" w:rsidRPr="00745AF8">
        <w:rPr>
          <w:rFonts w:ascii="Arial" w:hAnsi="Arial" w:cs="Arial"/>
        </w:rPr>
        <w:t xml:space="preserve">increased risk of </w:t>
      </w:r>
      <w:r w:rsidRPr="00745AF8">
        <w:rPr>
          <w:rFonts w:ascii="Arial" w:hAnsi="Arial" w:cs="Arial"/>
        </w:rPr>
        <w:t xml:space="preserve">CVT, </w:t>
      </w:r>
      <w:r w:rsidR="002C273D" w:rsidRPr="00745AF8">
        <w:rPr>
          <w:rFonts w:ascii="Arial" w:hAnsi="Arial" w:cs="Arial"/>
        </w:rPr>
        <w:t xml:space="preserve">the exact </w:t>
      </w:r>
      <w:r w:rsidR="00007885" w:rsidRPr="00745AF8">
        <w:rPr>
          <w:rFonts w:ascii="Arial" w:hAnsi="Arial" w:cs="Arial"/>
        </w:rPr>
        <w:t xml:space="preserve">causative </w:t>
      </w:r>
      <w:r w:rsidR="002C273D" w:rsidRPr="00745AF8">
        <w:rPr>
          <w:rFonts w:ascii="Arial" w:hAnsi="Arial" w:cs="Arial"/>
        </w:rPr>
        <w:t xml:space="preserve">mechanism remains unclear since </w:t>
      </w:r>
      <w:r w:rsidRPr="00745AF8">
        <w:rPr>
          <w:rFonts w:ascii="Arial" w:hAnsi="Arial" w:cs="Arial"/>
        </w:rPr>
        <w:t xml:space="preserve">this risk </w:t>
      </w:r>
      <w:r w:rsidR="002C273D" w:rsidRPr="00745AF8">
        <w:rPr>
          <w:rFonts w:ascii="Arial" w:hAnsi="Arial" w:cs="Arial"/>
        </w:rPr>
        <w:t xml:space="preserve">may be </w:t>
      </w:r>
      <w:r w:rsidRPr="00745AF8">
        <w:rPr>
          <w:rFonts w:ascii="Arial" w:hAnsi="Arial" w:cs="Arial"/>
        </w:rPr>
        <w:t xml:space="preserve">exacerbated </w:t>
      </w:r>
      <w:r w:rsidR="002C273D" w:rsidRPr="00745AF8">
        <w:rPr>
          <w:rFonts w:ascii="Arial" w:hAnsi="Arial" w:cs="Arial"/>
        </w:rPr>
        <w:t>by</w:t>
      </w:r>
      <w:r w:rsidRPr="00745AF8">
        <w:rPr>
          <w:rFonts w:ascii="Arial" w:hAnsi="Arial" w:cs="Arial"/>
        </w:rPr>
        <w:t xml:space="preserve"> other risk factors</w:t>
      </w:r>
      <w:r w:rsidR="002C273D" w:rsidRPr="00745AF8">
        <w:rPr>
          <w:rFonts w:ascii="Arial" w:hAnsi="Arial" w:cs="Arial"/>
        </w:rPr>
        <w:t xml:space="preserve"> such as the patient’s</w:t>
      </w:r>
      <w:r w:rsidR="00011A23" w:rsidRPr="00745AF8">
        <w:rPr>
          <w:rFonts w:ascii="Arial" w:hAnsi="Arial" w:cs="Arial"/>
        </w:rPr>
        <w:t xml:space="preserve"> underlying condition </w:t>
      </w:r>
      <w:r w:rsidR="00011A23" w:rsidRPr="00745AF8">
        <w:rPr>
          <w:rFonts w:ascii="Arial" w:hAnsi="Arial" w:cs="Arial"/>
          <w:i/>
        </w:rPr>
        <w:t>per se</w:t>
      </w:r>
      <w:r w:rsidR="00992574" w:rsidRPr="00745AF8">
        <w:rPr>
          <w:rFonts w:ascii="Arial" w:hAnsi="Arial" w:cs="Arial"/>
        </w:rPr>
        <w:t xml:space="preserve"> that is being treated by steroids</w:t>
      </w:r>
      <w:r w:rsidR="00360EEA" w:rsidRPr="00745AF8">
        <w:rPr>
          <w:rFonts w:ascii="Arial" w:hAnsi="Arial" w:cs="Arial"/>
        </w:rPr>
        <w:t xml:space="preserve">, </w:t>
      </w:r>
      <w:r w:rsidR="00360EEA" w:rsidRPr="00745AF8">
        <w:rPr>
          <w:rFonts w:ascii="Arial" w:hAnsi="Arial" w:cs="Arial"/>
          <w:i/>
        </w:rPr>
        <w:t>e.g.</w:t>
      </w:r>
      <w:r w:rsidR="00360EEA" w:rsidRPr="00745AF8">
        <w:rPr>
          <w:rFonts w:ascii="Arial" w:hAnsi="Arial" w:cs="Arial"/>
        </w:rPr>
        <w:t xml:space="preserve"> autoimmune disease</w:t>
      </w:r>
      <w:r w:rsidR="00007885" w:rsidRPr="00745AF8">
        <w:rPr>
          <w:rFonts w:ascii="Arial" w:hAnsi="Arial" w:cs="Arial"/>
        </w:rPr>
        <w:t xml:space="preserve"> or inflammatory bowel disease</w:t>
      </w:r>
      <w:r w:rsidR="00992574" w:rsidRPr="00745AF8">
        <w:rPr>
          <w:rFonts w:ascii="Arial" w:hAnsi="Arial" w:cs="Arial"/>
        </w:rPr>
        <w:t>.</w:t>
      </w:r>
      <w:r w:rsidR="00FF5A82" w:rsidRPr="00745AF8">
        <w:rPr>
          <w:rFonts w:ascii="Arial" w:hAnsi="Arial" w:cs="Arial"/>
        </w:rPr>
        <w:t xml:space="preserve"> Increasingly, many steroid-sparing drugs have been introduced for </w:t>
      </w:r>
      <w:r w:rsidR="00007885" w:rsidRPr="00745AF8">
        <w:rPr>
          <w:rFonts w:ascii="Arial" w:hAnsi="Arial" w:cs="Arial"/>
        </w:rPr>
        <w:t xml:space="preserve">treating </w:t>
      </w:r>
      <w:r w:rsidR="00FF5A82" w:rsidRPr="00745AF8">
        <w:rPr>
          <w:rFonts w:ascii="Arial" w:hAnsi="Arial" w:cs="Arial"/>
        </w:rPr>
        <w:t xml:space="preserve">a number of </w:t>
      </w:r>
      <w:r w:rsidR="00007885" w:rsidRPr="00745AF8">
        <w:rPr>
          <w:rFonts w:ascii="Arial" w:hAnsi="Arial" w:cs="Arial"/>
        </w:rPr>
        <w:t>diseases</w:t>
      </w:r>
      <w:r w:rsidR="00E34DF3" w:rsidRPr="00745AF8">
        <w:rPr>
          <w:rFonts w:ascii="Arial" w:hAnsi="Arial" w:cs="Arial"/>
        </w:rPr>
        <w:t xml:space="preserve">. Comparing CVT risk within a cohort of patients of the same </w:t>
      </w:r>
      <w:r w:rsidR="00350167" w:rsidRPr="00745AF8">
        <w:rPr>
          <w:rFonts w:ascii="Arial" w:hAnsi="Arial" w:cs="Arial"/>
        </w:rPr>
        <w:t>disease</w:t>
      </w:r>
      <w:r w:rsidR="00E34DF3" w:rsidRPr="00745AF8">
        <w:rPr>
          <w:rFonts w:ascii="Arial" w:hAnsi="Arial" w:cs="Arial"/>
        </w:rPr>
        <w:t xml:space="preserve"> who either receive steroids or steroid-sparing drugs </w:t>
      </w:r>
      <w:r w:rsidR="00FF5A82" w:rsidRPr="00745AF8">
        <w:rPr>
          <w:rFonts w:ascii="Arial" w:hAnsi="Arial" w:cs="Arial"/>
        </w:rPr>
        <w:t xml:space="preserve">may help </w:t>
      </w:r>
      <w:r w:rsidR="00007885" w:rsidRPr="00745AF8">
        <w:rPr>
          <w:rFonts w:ascii="Arial" w:hAnsi="Arial" w:cs="Arial"/>
        </w:rPr>
        <w:t>quantify</w:t>
      </w:r>
      <w:r w:rsidR="00FF5A82" w:rsidRPr="00745AF8">
        <w:rPr>
          <w:rFonts w:ascii="Arial" w:hAnsi="Arial" w:cs="Arial"/>
        </w:rPr>
        <w:t xml:space="preserve"> the relative contribution</w:t>
      </w:r>
      <w:r w:rsidR="00007885" w:rsidRPr="00745AF8">
        <w:rPr>
          <w:rFonts w:ascii="Arial" w:hAnsi="Arial" w:cs="Arial"/>
        </w:rPr>
        <w:t xml:space="preserve"> of </w:t>
      </w:r>
      <w:r w:rsidR="00E34DF3" w:rsidRPr="00745AF8">
        <w:rPr>
          <w:rFonts w:ascii="Arial" w:hAnsi="Arial" w:cs="Arial"/>
        </w:rPr>
        <w:t>steroids on</w:t>
      </w:r>
      <w:r w:rsidR="00FF5A82" w:rsidRPr="00745AF8">
        <w:rPr>
          <w:rFonts w:ascii="Arial" w:hAnsi="Arial" w:cs="Arial"/>
        </w:rPr>
        <w:t xml:space="preserve"> CVT</w:t>
      </w:r>
      <w:r w:rsidR="00E34DF3" w:rsidRPr="00745AF8">
        <w:rPr>
          <w:rFonts w:ascii="Arial" w:hAnsi="Arial" w:cs="Arial"/>
        </w:rPr>
        <w:t xml:space="preserve"> risk</w:t>
      </w:r>
      <w:r w:rsidR="00FF5A82" w:rsidRPr="00745AF8">
        <w:rPr>
          <w:rFonts w:ascii="Arial" w:hAnsi="Arial" w:cs="Arial"/>
        </w:rPr>
        <w:t xml:space="preserve">. This </w:t>
      </w:r>
      <w:r w:rsidR="00E34DF3" w:rsidRPr="00745AF8">
        <w:rPr>
          <w:rFonts w:ascii="Arial" w:hAnsi="Arial" w:cs="Arial"/>
        </w:rPr>
        <w:t>area of research</w:t>
      </w:r>
      <w:r w:rsidR="00FF5A82" w:rsidRPr="00745AF8">
        <w:rPr>
          <w:rFonts w:ascii="Arial" w:hAnsi="Arial" w:cs="Arial"/>
        </w:rPr>
        <w:t xml:space="preserve"> is beyond the scope of </w:t>
      </w:r>
      <w:r w:rsidR="006318CC" w:rsidRPr="00745AF8">
        <w:rPr>
          <w:rFonts w:ascii="Arial" w:hAnsi="Arial" w:cs="Arial"/>
        </w:rPr>
        <w:t>our</w:t>
      </w:r>
      <w:r w:rsidR="00FF5A82" w:rsidRPr="00745AF8">
        <w:rPr>
          <w:rFonts w:ascii="Arial" w:hAnsi="Arial" w:cs="Arial"/>
        </w:rPr>
        <w:t xml:space="preserve"> study.</w:t>
      </w:r>
    </w:p>
    <w:p w14:paraId="21810242" w14:textId="77777777" w:rsidR="00FF5A82" w:rsidRPr="00745AF8" w:rsidRDefault="00FF5A82" w:rsidP="00E02DF5">
      <w:pPr>
        <w:spacing w:line="480" w:lineRule="auto"/>
        <w:jc w:val="both"/>
        <w:rPr>
          <w:rFonts w:ascii="Arial" w:hAnsi="Arial" w:cs="Arial"/>
        </w:rPr>
      </w:pPr>
    </w:p>
    <w:p w14:paraId="2AC0BCE4" w14:textId="3BC80F8A" w:rsidR="00437775" w:rsidRPr="00745AF8" w:rsidRDefault="00437775" w:rsidP="00E02DF5">
      <w:pPr>
        <w:pStyle w:val="NormalWeb"/>
        <w:spacing w:before="0" w:beforeAutospacing="0" w:after="0" w:afterAutospacing="0" w:line="480" w:lineRule="auto"/>
        <w:jc w:val="both"/>
        <w:rPr>
          <w:rFonts w:ascii="Arial" w:hAnsi="Arial" w:cs="Arial"/>
        </w:rPr>
      </w:pPr>
      <w:r w:rsidRPr="00745AF8">
        <w:rPr>
          <w:rFonts w:ascii="Arial" w:hAnsi="Arial" w:cs="Arial"/>
          <w:b/>
        </w:rPr>
        <w:t xml:space="preserve">Comparison of CVT and </w:t>
      </w:r>
      <w:r w:rsidR="00110296" w:rsidRPr="00745AF8">
        <w:rPr>
          <w:rFonts w:ascii="Arial" w:hAnsi="Arial" w:cs="Arial"/>
          <w:b/>
        </w:rPr>
        <w:t xml:space="preserve">non-cerebral </w:t>
      </w:r>
      <w:r w:rsidRPr="00745AF8">
        <w:rPr>
          <w:rFonts w:ascii="Arial" w:hAnsi="Arial" w:cs="Arial"/>
          <w:b/>
        </w:rPr>
        <w:t xml:space="preserve">VTE risk factors </w:t>
      </w:r>
    </w:p>
    <w:p w14:paraId="4C1E0815" w14:textId="447BFFC6" w:rsidR="00F925D7" w:rsidRPr="00745AF8" w:rsidRDefault="00437775" w:rsidP="00E02DF5">
      <w:pPr>
        <w:spacing w:line="480" w:lineRule="auto"/>
        <w:jc w:val="both"/>
        <w:rPr>
          <w:rFonts w:ascii="Arial" w:hAnsi="Arial" w:cs="Arial"/>
        </w:rPr>
      </w:pPr>
      <w:r w:rsidRPr="00745AF8">
        <w:rPr>
          <w:rFonts w:ascii="Arial" w:hAnsi="Arial" w:cs="Arial"/>
        </w:rPr>
        <w:t xml:space="preserve">Anaemia, </w:t>
      </w:r>
      <w:proofErr w:type="spellStart"/>
      <w:r w:rsidRPr="00745AF8">
        <w:rPr>
          <w:rFonts w:ascii="Arial" w:hAnsi="Arial" w:cs="Arial"/>
        </w:rPr>
        <w:t>hyperhomocysteinemia</w:t>
      </w:r>
      <w:proofErr w:type="spellEnd"/>
      <w:r w:rsidRPr="00745AF8">
        <w:rPr>
          <w:rFonts w:ascii="Arial" w:hAnsi="Arial" w:cs="Arial"/>
        </w:rPr>
        <w:t xml:space="preserve"> and infection </w:t>
      </w:r>
      <w:r w:rsidR="008B3DE4" w:rsidRPr="00745AF8">
        <w:rPr>
          <w:rFonts w:ascii="Arial" w:hAnsi="Arial" w:cs="Arial"/>
        </w:rPr>
        <w:t>appear to</w:t>
      </w:r>
      <w:r w:rsidRPr="00745AF8">
        <w:rPr>
          <w:rFonts w:ascii="Arial" w:hAnsi="Arial" w:cs="Arial"/>
        </w:rPr>
        <w:t xml:space="preserve"> </w:t>
      </w:r>
      <w:r w:rsidR="00D61D51" w:rsidRPr="00745AF8">
        <w:rPr>
          <w:rFonts w:ascii="Arial" w:hAnsi="Arial" w:cs="Arial"/>
        </w:rPr>
        <w:t xml:space="preserve">more closely </w:t>
      </w:r>
      <w:r w:rsidR="008B3DE4" w:rsidRPr="00745AF8">
        <w:rPr>
          <w:rFonts w:ascii="Arial" w:hAnsi="Arial" w:cs="Arial"/>
        </w:rPr>
        <w:t xml:space="preserve">associate </w:t>
      </w:r>
      <w:r w:rsidRPr="00745AF8">
        <w:rPr>
          <w:rFonts w:ascii="Arial" w:hAnsi="Arial" w:cs="Arial"/>
        </w:rPr>
        <w:t>with CVT th</w:t>
      </w:r>
      <w:r w:rsidR="008B3DE4" w:rsidRPr="00745AF8">
        <w:rPr>
          <w:rFonts w:ascii="Arial" w:hAnsi="Arial" w:cs="Arial"/>
        </w:rPr>
        <w:t>a</w:t>
      </w:r>
      <w:r w:rsidRPr="00745AF8">
        <w:rPr>
          <w:rFonts w:ascii="Arial" w:hAnsi="Arial" w:cs="Arial"/>
        </w:rPr>
        <w:t xml:space="preserve">n non-cerebral </w:t>
      </w:r>
      <w:r w:rsidR="008B3DE4" w:rsidRPr="00745AF8">
        <w:rPr>
          <w:rFonts w:ascii="Arial" w:hAnsi="Arial" w:cs="Arial"/>
        </w:rPr>
        <w:t xml:space="preserve">VTE. </w:t>
      </w:r>
      <w:r w:rsidR="0046471F" w:rsidRPr="00745AF8">
        <w:rPr>
          <w:rFonts w:ascii="Arial" w:hAnsi="Arial" w:cs="Arial"/>
        </w:rPr>
        <w:t>We speculate that t</w:t>
      </w:r>
      <w:r w:rsidR="00007885" w:rsidRPr="00745AF8">
        <w:rPr>
          <w:rFonts w:ascii="Arial" w:hAnsi="Arial" w:cs="Arial"/>
        </w:rPr>
        <w:t xml:space="preserve">his disparity may be due to anatomical differences between central and peripheral vasculature and/or differences in prothrombotic factors released under these conditions. </w:t>
      </w:r>
      <w:r w:rsidR="008B3DE4" w:rsidRPr="00745AF8">
        <w:rPr>
          <w:rFonts w:ascii="Arial" w:hAnsi="Arial" w:cs="Arial"/>
        </w:rPr>
        <w:t xml:space="preserve">Conversely </w:t>
      </w:r>
      <w:r w:rsidR="008B3DE4" w:rsidRPr="00745AF8">
        <w:rPr>
          <w:rFonts w:ascii="Arial" w:hAnsi="Arial" w:cs="Arial"/>
        </w:rPr>
        <w:lastRenderedPageBreak/>
        <w:t>s</w:t>
      </w:r>
      <w:r w:rsidRPr="00745AF8">
        <w:rPr>
          <w:rFonts w:ascii="Arial" w:hAnsi="Arial" w:cs="Arial"/>
        </w:rPr>
        <w:t xml:space="preserve">urgery, malignancy and diabetes </w:t>
      </w:r>
      <w:r w:rsidR="008B3DE4" w:rsidRPr="00745AF8">
        <w:rPr>
          <w:rFonts w:ascii="Arial" w:hAnsi="Arial" w:cs="Arial"/>
        </w:rPr>
        <w:t>appear</w:t>
      </w:r>
      <w:r w:rsidRPr="00745AF8">
        <w:rPr>
          <w:rFonts w:ascii="Arial" w:hAnsi="Arial" w:cs="Arial"/>
        </w:rPr>
        <w:t xml:space="preserve"> associate </w:t>
      </w:r>
      <w:r w:rsidR="008B3DE4" w:rsidRPr="00745AF8">
        <w:rPr>
          <w:rFonts w:ascii="Arial" w:hAnsi="Arial" w:cs="Arial"/>
        </w:rPr>
        <w:t xml:space="preserve">more closely </w:t>
      </w:r>
      <w:r w:rsidR="00A24605" w:rsidRPr="00745AF8">
        <w:rPr>
          <w:rFonts w:ascii="Arial" w:hAnsi="Arial" w:cs="Arial"/>
        </w:rPr>
        <w:t>with non-cerebral VTE.</w:t>
      </w:r>
    </w:p>
    <w:p w14:paraId="425CAE51" w14:textId="77777777" w:rsidR="0089372E" w:rsidRPr="00745AF8" w:rsidRDefault="0089372E" w:rsidP="00E02DF5">
      <w:pPr>
        <w:pStyle w:val="NormalWeb"/>
        <w:spacing w:before="0" w:beforeAutospacing="0" w:after="0" w:afterAutospacing="0" w:line="480" w:lineRule="auto"/>
        <w:jc w:val="both"/>
        <w:rPr>
          <w:rFonts w:ascii="Arial" w:hAnsi="Arial" w:cs="Arial"/>
        </w:rPr>
      </w:pPr>
    </w:p>
    <w:p w14:paraId="3FD5E005" w14:textId="04D9BE19" w:rsidR="00437775" w:rsidRPr="00745AF8" w:rsidRDefault="00437775" w:rsidP="00E02DF5">
      <w:pPr>
        <w:pStyle w:val="NormalWeb"/>
        <w:spacing w:before="0" w:beforeAutospacing="0" w:after="0" w:afterAutospacing="0" w:line="480" w:lineRule="auto"/>
        <w:jc w:val="both"/>
        <w:rPr>
          <w:rFonts w:ascii="Arial" w:hAnsi="Arial" w:cs="Arial"/>
          <w:b/>
          <w:bCs/>
        </w:rPr>
      </w:pPr>
      <w:r w:rsidRPr="00745AF8">
        <w:rPr>
          <w:rFonts w:ascii="Arial" w:hAnsi="Arial" w:cs="Arial"/>
          <w:b/>
          <w:bCs/>
        </w:rPr>
        <w:t>Genetic risk factors</w:t>
      </w:r>
      <w:r w:rsidRPr="00745AF8">
        <w:rPr>
          <w:rFonts w:ascii="Arial" w:hAnsi="Arial" w:cs="Arial"/>
          <w:b/>
          <w:bCs/>
        </w:rPr>
        <w:tab/>
      </w:r>
      <w:r w:rsidRPr="00745AF8">
        <w:rPr>
          <w:rFonts w:ascii="Arial" w:hAnsi="Arial" w:cs="Arial"/>
          <w:b/>
          <w:bCs/>
        </w:rPr>
        <w:tab/>
      </w:r>
    </w:p>
    <w:p w14:paraId="54CC974F" w14:textId="31FDB2DF" w:rsidR="008B3DE4" w:rsidRPr="00745AF8" w:rsidRDefault="008B3DE4" w:rsidP="00E02DF5">
      <w:pPr>
        <w:spacing w:line="480" w:lineRule="auto"/>
        <w:jc w:val="both"/>
        <w:rPr>
          <w:rFonts w:ascii="Arial" w:hAnsi="Arial" w:cs="Arial"/>
        </w:rPr>
      </w:pPr>
      <w:r w:rsidRPr="00745AF8">
        <w:rPr>
          <w:rFonts w:ascii="Arial" w:hAnsi="Arial" w:cs="Arial"/>
        </w:rPr>
        <w:t>Our</w:t>
      </w:r>
      <w:r w:rsidR="00437775" w:rsidRPr="00745AF8">
        <w:rPr>
          <w:rFonts w:ascii="Arial" w:hAnsi="Arial" w:cs="Arial"/>
        </w:rPr>
        <w:t xml:space="preserve"> investigation highlighted several gene polymorphisms that play a </w:t>
      </w:r>
      <w:r w:rsidRPr="00745AF8">
        <w:rPr>
          <w:rFonts w:ascii="Arial" w:hAnsi="Arial" w:cs="Arial"/>
        </w:rPr>
        <w:t xml:space="preserve">crucial </w:t>
      </w:r>
      <w:r w:rsidR="00437775" w:rsidRPr="00745AF8">
        <w:rPr>
          <w:rFonts w:ascii="Arial" w:hAnsi="Arial" w:cs="Arial"/>
        </w:rPr>
        <w:t>role in the development of CVT and isch</w:t>
      </w:r>
      <w:r w:rsidR="00110296" w:rsidRPr="00745AF8">
        <w:rPr>
          <w:rFonts w:ascii="Arial" w:hAnsi="Arial" w:cs="Arial"/>
        </w:rPr>
        <w:t>a</w:t>
      </w:r>
      <w:r w:rsidR="00437775" w:rsidRPr="00745AF8">
        <w:rPr>
          <w:rFonts w:ascii="Arial" w:hAnsi="Arial" w:cs="Arial"/>
        </w:rPr>
        <w:t>emic stroke. Six genetic fact</w:t>
      </w:r>
      <w:r w:rsidRPr="00745AF8">
        <w:rPr>
          <w:rFonts w:ascii="Arial" w:hAnsi="Arial" w:cs="Arial"/>
        </w:rPr>
        <w:t xml:space="preserve">ors </w:t>
      </w:r>
      <w:r w:rsidR="00437775" w:rsidRPr="00745AF8">
        <w:rPr>
          <w:rFonts w:ascii="Arial" w:hAnsi="Arial" w:cs="Arial"/>
        </w:rPr>
        <w:t xml:space="preserve">showed a significant risk association with CVT, namely </w:t>
      </w:r>
      <w:r w:rsidR="00110296" w:rsidRPr="00745AF8">
        <w:rPr>
          <w:rFonts w:ascii="Arial" w:hAnsi="Arial" w:cs="Arial"/>
        </w:rPr>
        <w:t xml:space="preserve">factor </w:t>
      </w:r>
      <w:r w:rsidR="00437775" w:rsidRPr="00745AF8">
        <w:rPr>
          <w:rFonts w:ascii="Arial" w:hAnsi="Arial" w:cs="Arial"/>
        </w:rPr>
        <w:t>V Leiden (</w:t>
      </w:r>
      <w:r w:rsidR="00437775" w:rsidRPr="00745AF8">
        <w:rPr>
          <w:rFonts w:ascii="Arial" w:hAnsi="Arial" w:cs="Arial"/>
          <w:i/>
        </w:rPr>
        <w:t>G1691A</w:t>
      </w:r>
      <w:r w:rsidR="00437775" w:rsidRPr="00745AF8">
        <w:rPr>
          <w:rFonts w:ascii="Arial" w:hAnsi="Arial" w:cs="Arial"/>
        </w:rPr>
        <w:t xml:space="preserve">), </w:t>
      </w:r>
      <w:r w:rsidR="00437775" w:rsidRPr="00745AF8">
        <w:rPr>
          <w:rFonts w:ascii="Arial" w:hAnsi="Arial" w:cs="Arial"/>
          <w:i/>
        </w:rPr>
        <w:t>MTHFR</w:t>
      </w:r>
      <w:r w:rsidR="00437775" w:rsidRPr="00745AF8">
        <w:rPr>
          <w:rFonts w:ascii="Arial" w:hAnsi="Arial" w:cs="Arial"/>
        </w:rPr>
        <w:t xml:space="preserve"> (</w:t>
      </w:r>
      <w:r w:rsidR="00437775" w:rsidRPr="00745AF8">
        <w:rPr>
          <w:rFonts w:ascii="Arial" w:hAnsi="Arial" w:cs="Arial"/>
          <w:i/>
        </w:rPr>
        <w:t>C6</w:t>
      </w:r>
      <w:r w:rsidRPr="00745AF8">
        <w:rPr>
          <w:rFonts w:ascii="Arial" w:hAnsi="Arial" w:cs="Arial"/>
          <w:i/>
        </w:rPr>
        <w:t>77T</w:t>
      </w:r>
      <w:r w:rsidRPr="00745AF8">
        <w:rPr>
          <w:rFonts w:ascii="Arial" w:hAnsi="Arial" w:cs="Arial"/>
        </w:rPr>
        <w:t xml:space="preserve">), </w:t>
      </w:r>
      <w:proofErr w:type="gramStart"/>
      <w:r w:rsidR="00437775" w:rsidRPr="00745AF8">
        <w:rPr>
          <w:rFonts w:ascii="Arial" w:hAnsi="Arial" w:cs="Arial"/>
          <w:i/>
        </w:rPr>
        <w:t>TAFI</w:t>
      </w:r>
      <w:proofErr w:type="gramEnd"/>
      <w:r w:rsidR="00437775" w:rsidRPr="00745AF8">
        <w:rPr>
          <w:rFonts w:ascii="Arial" w:hAnsi="Arial" w:cs="Arial"/>
        </w:rPr>
        <w:t xml:space="preserve"> (</w:t>
      </w:r>
      <w:r w:rsidR="00437775" w:rsidRPr="00745AF8">
        <w:rPr>
          <w:rFonts w:ascii="Arial" w:hAnsi="Arial" w:cs="Arial"/>
          <w:i/>
        </w:rPr>
        <w:t>C1040T</w:t>
      </w:r>
      <w:r w:rsidR="006668FC" w:rsidRPr="00745AF8">
        <w:rPr>
          <w:rFonts w:ascii="Arial" w:hAnsi="Arial" w:cs="Arial"/>
        </w:rPr>
        <w:t>) with</w:t>
      </w:r>
      <w:r w:rsidR="00437775" w:rsidRPr="00745AF8">
        <w:rPr>
          <w:rFonts w:ascii="Arial" w:hAnsi="Arial" w:cs="Arial"/>
        </w:rPr>
        <w:t xml:space="preserve"> </w:t>
      </w:r>
      <w:r w:rsidR="006668FC" w:rsidRPr="00745AF8">
        <w:rPr>
          <w:rFonts w:ascii="Arial" w:hAnsi="Arial" w:cs="Arial"/>
        </w:rPr>
        <w:t xml:space="preserve">protein C and S deficiency, and prothrombin mutation being amongst the strongest risk factors, genetic and non-genetic, of CVT. These genetic factors should thus be considered for first line screening, especially in those with additional prothrombotic conditions, </w:t>
      </w:r>
      <w:r w:rsidR="006668FC" w:rsidRPr="00745AF8">
        <w:rPr>
          <w:rFonts w:ascii="Arial" w:hAnsi="Arial" w:cs="Arial"/>
          <w:i/>
        </w:rPr>
        <w:t>e.g.</w:t>
      </w:r>
      <w:r w:rsidR="006668FC" w:rsidRPr="00745AF8">
        <w:rPr>
          <w:rFonts w:ascii="Arial" w:hAnsi="Arial" w:cs="Arial"/>
        </w:rPr>
        <w:t xml:space="preserve"> hypertension. </w:t>
      </w:r>
      <w:r w:rsidR="00437775" w:rsidRPr="00745AF8">
        <w:rPr>
          <w:rFonts w:ascii="Arial" w:hAnsi="Arial" w:cs="Arial"/>
        </w:rPr>
        <w:t>The remaining genetic factors did not significant</w:t>
      </w:r>
      <w:r w:rsidRPr="00745AF8">
        <w:rPr>
          <w:rFonts w:ascii="Arial" w:hAnsi="Arial" w:cs="Arial"/>
        </w:rPr>
        <w:t>ly associate</w:t>
      </w:r>
      <w:r w:rsidR="00437775" w:rsidRPr="00745AF8">
        <w:rPr>
          <w:rFonts w:ascii="Arial" w:hAnsi="Arial" w:cs="Arial"/>
        </w:rPr>
        <w:t xml:space="preserve"> with CVT</w:t>
      </w:r>
      <w:r w:rsidRPr="00745AF8">
        <w:rPr>
          <w:rFonts w:ascii="Arial" w:hAnsi="Arial" w:cs="Arial"/>
        </w:rPr>
        <w:t xml:space="preserve"> including</w:t>
      </w:r>
      <w:r w:rsidR="00437775" w:rsidRPr="00745AF8">
        <w:rPr>
          <w:rFonts w:ascii="Arial" w:hAnsi="Arial" w:cs="Arial"/>
        </w:rPr>
        <w:t xml:space="preserve"> </w:t>
      </w:r>
      <w:proofErr w:type="spellStart"/>
      <w:r w:rsidR="00437775" w:rsidRPr="00745AF8">
        <w:rPr>
          <w:rFonts w:ascii="Arial" w:hAnsi="Arial" w:cs="Arial"/>
        </w:rPr>
        <w:t>antithrombin</w:t>
      </w:r>
      <w:proofErr w:type="spellEnd"/>
      <w:r w:rsidR="00437775" w:rsidRPr="00745AF8">
        <w:rPr>
          <w:rFonts w:ascii="Arial" w:hAnsi="Arial" w:cs="Arial"/>
        </w:rPr>
        <w:t xml:space="preserve"> deficiency, </w:t>
      </w:r>
      <w:r w:rsidR="00437775" w:rsidRPr="00745AF8">
        <w:rPr>
          <w:rFonts w:ascii="Arial" w:hAnsi="Arial" w:cs="Arial"/>
          <w:i/>
        </w:rPr>
        <w:t>PAI-1</w:t>
      </w:r>
      <w:r w:rsidR="00437775" w:rsidRPr="00745AF8">
        <w:rPr>
          <w:rFonts w:ascii="Arial" w:hAnsi="Arial" w:cs="Arial"/>
        </w:rPr>
        <w:t xml:space="preserve">, and </w:t>
      </w:r>
      <w:r w:rsidR="00437775" w:rsidRPr="00745AF8">
        <w:rPr>
          <w:rFonts w:ascii="Arial" w:hAnsi="Arial" w:cs="Arial"/>
          <w:i/>
        </w:rPr>
        <w:t>TAFI</w:t>
      </w:r>
      <w:r w:rsidR="00437775" w:rsidRPr="00745AF8">
        <w:rPr>
          <w:rFonts w:ascii="Arial" w:hAnsi="Arial" w:cs="Arial"/>
        </w:rPr>
        <w:t xml:space="preserve"> variants (</w:t>
      </w:r>
      <w:r w:rsidR="00437775" w:rsidRPr="00745AF8">
        <w:rPr>
          <w:rFonts w:ascii="Arial" w:hAnsi="Arial" w:cs="Arial"/>
          <w:i/>
        </w:rPr>
        <w:t>G438A &amp; G505A</w:t>
      </w:r>
      <w:r w:rsidR="00437775" w:rsidRPr="00745AF8">
        <w:rPr>
          <w:rFonts w:ascii="Arial" w:hAnsi="Arial" w:cs="Arial"/>
        </w:rPr>
        <w:t xml:space="preserve">). </w:t>
      </w:r>
      <w:r w:rsidRPr="00745AF8">
        <w:rPr>
          <w:rFonts w:ascii="Arial" w:hAnsi="Arial" w:cs="Arial"/>
        </w:rPr>
        <w:t>A</w:t>
      </w:r>
      <w:r w:rsidR="00437775" w:rsidRPr="00745AF8">
        <w:rPr>
          <w:rFonts w:ascii="Arial" w:hAnsi="Arial" w:cs="Arial"/>
        </w:rPr>
        <w:t xml:space="preserve">ssociation </w:t>
      </w:r>
      <w:r w:rsidRPr="00745AF8">
        <w:rPr>
          <w:rFonts w:ascii="Arial" w:hAnsi="Arial" w:cs="Arial"/>
        </w:rPr>
        <w:t>with</w:t>
      </w:r>
      <w:r w:rsidR="00437775" w:rsidRPr="00745AF8">
        <w:rPr>
          <w:rFonts w:ascii="Arial" w:hAnsi="Arial" w:cs="Arial"/>
        </w:rPr>
        <w:t xml:space="preserve"> Janus Kinase-2 (</w:t>
      </w:r>
      <w:r w:rsidR="00437775" w:rsidRPr="00745AF8">
        <w:rPr>
          <w:rFonts w:ascii="Arial" w:hAnsi="Arial" w:cs="Arial"/>
          <w:i/>
        </w:rPr>
        <w:t>V617F</w:t>
      </w:r>
      <w:r w:rsidR="00437775" w:rsidRPr="00745AF8">
        <w:rPr>
          <w:rFonts w:ascii="Arial" w:hAnsi="Arial" w:cs="Arial"/>
        </w:rPr>
        <w:t xml:space="preserve">) could not be calculated due to the lack of gene variant presence in CVT and control </w:t>
      </w:r>
      <w:r w:rsidR="007274C4" w:rsidRPr="00745AF8">
        <w:rPr>
          <w:rFonts w:ascii="Arial" w:hAnsi="Arial" w:cs="Arial"/>
        </w:rPr>
        <w:t>subjects</w:t>
      </w:r>
      <w:r w:rsidR="00437775" w:rsidRPr="00745AF8">
        <w:rPr>
          <w:rFonts w:ascii="Arial" w:hAnsi="Arial" w:cs="Arial"/>
        </w:rPr>
        <w:t xml:space="preserve">. </w:t>
      </w:r>
    </w:p>
    <w:p w14:paraId="29A07231" w14:textId="004E9405" w:rsidR="00437775" w:rsidRPr="00745AF8" w:rsidRDefault="00437775" w:rsidP="00E02DF5">
      <w:pPr>
        <w:spacing w:line="480" w:lineRule="auto"/>
        <w:jc w:val="both"/>
        <w:rPr>
          <w:rFonts w:ascii="Arial" w:hAnsi="Arial" w:cs="Arial"/>
        </w:rPr>
      </w:pPr>
      <w:r w:rsidRPr="00745AF8">
        <w:rPr>
          <w:rFonts w:ascii="Arial" w:hAnsi="Arial" w:cs="Arial"/>
        </w:rPr>
        <w:t xml:space="preserve"> </w:t>
      </w:r>
    </w:p>
    <w:p w14:paraId="0B499161" w14:textId="10F8537C" w:rsidR="00437775" w:rsidRPr="00745AF8" w:rsidRDefault="00437775" w:rsidP="00E02DF5">
      <w:pPr>
        <w:spacing w:line="480" w:lineRule="auto"/>
        <w:jc w:val="both"/>
        <w:rPr>
          <w:rFonts w:ascii="Arial" w:hAnsi="Arial" w:cs="Arial"/>
        </w:rPr>
      </w:pPr>
      <w:r w:rsidRPr="00745AF8">
        <w:rPr>
          <w:rFonts w:ascii="Arial" w:hAnsi="Arial" w:cs="Arial"/>
        </w:rPr>
        <w:t xml:space="preserve">The comparison between four candidate gene variants and their risk associations in adult CVT and </w:t>
      </w:r>
      <w:r w:rsidR="008B3DE4" w:rsidRPr="00745AF8">
        <w:rPr>
          <w:rFonts w:ascii="Arial" w:hAnsi="Arial" w:cs="Arial"/>
        </w:rPr>
        <w:t>isch</w:t>
      </w:r>
      <w:r w:rsidR="00C97D7E" w:rsidRPr="00745AF8">
        <w:rPr>
          <w:rFonts w:ascii="Arial" w:hAnsi="Arial" w:cs="Arial"/>
        </w:rPr>
        <w:t>a</w:t>
      </w:r>
      <w:r w:rsidR="008B3DE4" w:rsidRPr="00745AF8">
        <w:rPr>
          <w:rFonts w:ascii="Arial" w:hAnsi="Arial" w:cs="Arial"/>
        </w:rPr>
        <w:t xml:space="preserve">emic stroke </w:t>
      </w:r>
      <w:r w:rsidR="00B35690" w:rsidRPr="00745AF8">
        <w:rPr>
          <w:rFonts w:ascii="Arial" w:hAnsi="Arial" w:cs="Arial"/>
        </w:rPr>
        <w:t>suggests</w:t>
      </w:r>
      <w:r w:rsidRPr="00745AF8">
        <w:rPr>
          <w:rFonts w:ascii="Arial" w:hAnsi="Arial" w:cs="Arial"/>
        </w:rPr>
        <w:t xml:space="preserve"> that genetics play a greater role in the development of CVT than other forms of isch</w:t>
      </w:r>
      <w:r w:rsidR="00C97D7E" w:rsidRPr="00745AF8">
        <w:rPr>
          <w:rFonts w:ascii="Arial" w:hAnsi="Arial" w:cs="Arial"/>
        </w:rPr>
        <w:t>a</w:t>
      </w:r>
      <w:r w:rsidRPr="00745AF8">
        <w:rPr>
          <w:rFonts w:ascii="Arial" w:hAnsi="Arial" w:cs="Arial"/>
        </w:rPr>
        <w:t xml:space="preserve">emic stroke. ORs for </w:t>
      </w:r>
      <w:r w:rsidR="00C97D7E" w:rsidRPr="00745AF8">
        <w:rPr>
          <w:rFonts w:ascii="Arial" w:hAnsi="Arial" w:cs="Arial"/>
        </w:rPr>
        <w:t xml:space="preserve">factor </w:t>
      </w:r>
      <w:r w:rsidRPr="00745AF8">
        <w:rPr>
          <w:rFonts w:ascii="Arial" w:hAnsi="Arial" w:cs="Arial"/>
        </w:rPr>
        <w:t xml:space="preserve">V Leiden and </w:t>
      </w:r>
      <w:r w:rsidR="00C97D7E" w:rsidRPr="00745AF8">
        <w:rPr>
          <w:rFonts w:ascii="Arial" w:hAnsi="Arial" w:cs="Arial"/>
        </w:rPr>
        <w:t xml:space="preserve">prothrombin </w:t>
      </w:r>
      <w:r w:rsidRPr="00745AF8">
        <w:rPr>
          <w:rFonts w:ascii="Arial" w:hAnsi="Arial" w:cs="Arial"/>
          <w:i/>
        </w:rPr>
        <w:t>G20210A</w:t>
      </w:r>
      <w:r w:rsidRPr="00745AF8">
        <w:rPr>
          <w:rFonts w:ascii="Arial" w:hAnsi="Arial" w:cs="Arial"/>
        </w:rPr>
        <w:t xml:space="preserve"> </w:t>
      </w:r>
      <w:r w:rsidR="00E36302" w:rsidRPr="00745AF8">
        <w:rPr>
          <w:rFonts w:ascii="Arial" w:hAnsi="Arial" w:cs="Arial"/>
        </w:rPr>
        <w:t xml:space="preserve">polymorphisms </w:t>
      </w:r>
      <w:r w:rsidRPr="00745AF8">
        <w:rPr>
          <w:rFonts w:ascii="Arial" w:hAnsi="Arial" w:cs="Arial"/>
        </w:rPr>
        <w:t xml:space="preserve">were significantly higher (2 and 3-fold respectively) in CVT than in </w:t>
      </w:r>
      <w:r w:rsidR="008B3DE4" w:rsidRPr="00745AF8">
        <w:rPr>
          <w:rFonts w:ascii="Arial" w:hAnsi="Arial" w:cs="Arial"/>
        </w:rPr>
        <w:t>isch</w:t>
      </w:r>
      <w:r w:rsidR="00C97D7E" w:rsidRPr="00745AF8">
        <w:rPr>
          <w:rFonts w:ascii="Arial" w:hAnsi="Arial" w:cs="Arial"/>
        </w:rPr>
        <w:t>a</w:t>
      </w:r>
      <w:r w:rsidR="008B3DE4" w:rsidRPr="00745AF8">
        <w:rPr>
          <w:rFonts w:ascii="Arial" w:hAnsi="Arial" w:cs="Arial"/>
        </w:rPr>
        <w:t>emic stroke</w:t>
      </w:r>
      <w:r w:rsidRPr="00745AF8">
        <w:rPr>
          <w:rFonts w:ascii="Arial" w:hAnsi="Arial" w:cs="Arial"/>
        </w:rPr>
        <w:t xml:space="preserve">. There </w:t>
      </w:r>
      <w:r w:rsidR="005E65DD" w:rsidRPr="00745AF8">
        <w:rPr>
          <w:rFonts w:ascii="Arial" w:hAnsi="Arial" w:cs="Arial"/>
        </w:rPr>
        <w:t xml:space="preserve">were </w:t>
      </w:r>
      <w:r w:rsidRPr="00745AF8">
        <w:rPr>
          <w:rFonts w:ascii="Arial" w:hAnsi="Arial" w:cs="Arial"/>
        </w:rPr>
        <w:t>no significant difference</w:t>
      </w:r>
      <w:r w:rsidR="005E65DD" w:rsidRPr="00745AF8">
        <w:rPr>
          <w:rFonts w:ascii="Arial" w:hAnsi="Arial" w:cs="Arial"/>
        </w:rPr>
        <w:t>s</w:t>
      </w:r>
      <w:r w:rsidRPr="00745AF8">
        <w:rPr>
          <w:rFonts w:ascii="Arial" w:hAnsi="Arial" w:cs="Arial"/>
        </w:rPr>
        <w:t xml:space="preserve"> between risk associations of </w:t>
      </w:r>
      <w:r w:rsidRPr="00745AF8">
        <w:rPr>
          <w:rFonts w:ascii="Arial" w:hAnsi="Arial" w:cs="Arial"/>
          <w:i/>
        </w:rPr>
        <w:t>MTHFR</w:t>
      </w:r>
      <w:r w:rsidRPr="00745AF8">
        <w:rPr>
          <w:rFonts w:ascii="Arial" w:hAnsi="Arial" w:cs="Arial"/>
        </w:rPr>
        <w:t xml:space="preserve"> and </w:t>
      </w:r>
      <w:r w:rsidRPr="00745AF8">
        <w:rPr>
          <w:rFonts w:ascii="Arial" w:hAnsi="Arial" w:cs="Arial"/>
          <w:i/>
        </w:rPr>
        <w:t>PAI-1</w:t>
      </w:r>
      <w:r w:rsidRPr="00745AF8">
        <w:rPr>
          <w:rFonts w:ascii="Arial" w:hAnsi="Arial" w:cs="Arial"/>
        </w:rPr>
        <w:t xml:space="preserve"> polymorphisms in adult CVT and in </w:t>
      </w:r>
      <w:r w:rsidR="008B3DE4" w:rsidRPr="00745AF8">
        <w:rPr>
          <w:rFonts w:ascii="Arial" w:hAnsi="Arial" w:cs="Arial"/>
        </w:rPr>
        <w:t>isch</w:t>
      </w:r>
      <w:r w:rsidR="00C97D7E" w:rsidRPr="00745AF8">
        <w:rPr>
          <w:rFonts w:ascii="Arial" w:hAnsi="Arial" w:cs="Arial"/>
        </w:rPr>
        <w:t>a</w:t>
      </w:r>
      <w:r w:rsidR="008B3DE4" w:rsidRPr="00745AF8">
        <w:rPr>
          <w:rFonts w:ascii="Arial" w:hAnsi="Arial" w:cs="Arial"/>
        </w:rPr>
        <w:t>emic stroke</w:t>
      </w:r>
      <w:r w:rsidRPr="00745AF8">
        <w:rPr>
          <w:rFonts w:ascii="Arial" w:hAnsi="Arial" w:cs="Arial"/>
        </w:rPr>
        <w:t>.</w:t>
      </w:r>
    </w:p>
    <w:p w14:paraId="737AF8D0" w14:textId="77777777" w:rsidR="008B3DE4" w:rsidRPr="00745AF8" w:rsidRDefault="008B3DE4" w:rsidP="00E02DF5">
      <w:pPr>
        <w:spacing w:line="480" w:lineRule="auto"/>
        <w:jc w:val="both"/>
        <w:rPr>
          <w:rFonts w:ascii="Arial" w:hAnsi="Arial" w:cs="Arial"/>
        </w:rPr>
      </w:pPr>
    </w:p>
    <w:p w14:paraId="205AE5F8" w14:textId="4DE9D4AB" w:rsidR="00437775" w:rsidRPr="00745AF8" w:rsidRDefault="00437775" w:rsidP="00E02DF5">
      <w:pPr>
        <w:spacing w:line="480" w:lineRule="auto"/>
        <w:jc w:val="both"/>
        <w:rPr>
          <w:rFonts w:ascii="Arial" w:hAnsi="Arial" w:cs="Arial"/>
        </w:rPr>
      </w:pPr>
      <w:r w:rsidRPr="00745AF8">
        <w:rPr>
          <w:rFonts w:ascii="Arial" w:hAnsi="Arial" w:cs="Arial"/>
        </w:rPr>
        <w:lastRenderedPageBreak/>
        <w:t xml:space="preserve">The </w:t>
      </w:r>
      <w:r w:rsidRPr="00745AF8">
        <w:rPr>
          <w:rFonts w:ascii="Arial" w:hAnsi="Arial" w:cs="Arial"/>
          <w:i/>
        </w:rPr>
        <w:t>TAFI</w:t>
      </w:r>
      <w:r w:rsidRPr="00745AF8">
        <w:rPr>
          <w:rFonts w:ascii="Arial" w:hAnsi="Arial" w:cs="Arial"/>
        </w:rPr>
        <w:t xml:space="preserve"> (</w:t>
      </w:r>
      <w:r w:rsidRPr="00745AF8">
        <w:rPr>
          <w:rFonts w:ascii="Arial" w:hAnsi="Arial" w:cs="Arial"/>
          <w:i/>
        </w:rPr>
        <w:t>C1040T</w:t>
      </w:r>
      <w:r w:rsidRPr="00745AF8">
        <w:rPr>
          <w:rFonts w:ascii="Arial" w:hAnsi="Arial" w:cs="Arial"/>
        </w:rPr>
        <w:t xml:space="preserve">) </w:t>
      </w:r>
      <w:r w:rsidRPr="00745AF8">
        <w:rPr>
          <w:rFonts w:ascii="Arial" w:hAnsi="Arial" w:cs="Arial"/>
          <w:i/>
        </w:rPr>
        <w:t>CT+TT</w:t>
      </w:r>
      <w:r w:rsidRPr="00745AF8">
        <w:rPr>
          <w:rFonts w:ascii="Arial" w:hAnsi="Arial" w:cs="Arial"/>
        </w:rPr>
        <w:t xml:space="preserve"> variant genotypes were associated with </w:t>
      </w:r>
      <w:r w:rsidR="00A55BC7" w:rsidRPr="00745AF8">
        <w:rPr>
          <w:rFonts w:ascii="Arial" w:hAnsi="Arial" w:cs="Arial"/>
        </w:rPr>
        <w:t>a 57%</w:t>
      </w:r>
      <w:r w:rsidRPr="00745AF8">
        <w:rPr>
          <w:rFonts w:ascii="Arial" w:hAnsi="Arial" w:cs="Arial"/>
        </w:rPr>
        <w:t xml:space="preserve"> increase in risk of CVT. A meta-analysis conducted by </w:t>
      </w:r>
      <w:r w:rsidR="008433AA" w:rsidRPr="00745AF8">
        <w:rPr>
          <w:rFonts w:ascii="Arial" w:hAnsi="Arial" w:cs="Arial"/>
        </w:rPr>
        <w:fldChar w:fldCharType="begin" w:fldLock="1"/>
      </w:r>
      <w:r w:rsidR="00976707" w:rsidRPr="00745AF8">
        <w:rPr>
          <w:rFonts w:ascii="Arial" w:hAnsi="Arial" w:cs="Arial"/>
        </w:rPr>
        <w:instrText>ADDIN CSL_CITATION { "citationItems" : [ { "id" : "ITEM-1", "itemData" : { "DOI" : "10.1016/j.gene.2015.06.014", "ISSN" : "18790038", "PMID" : "26071134", "abstract" : "Background: Reported studies have showed that Thrombin Activatable Fibrinolysis Inhibitor (TAFI) may be associated with an increased risk of venous thromboembolism. But the relation of VT with TAFI gene SNPs could not be clearly demonstrated. Thus, we conducted a meta-analysis to analyze the associations between three TAFI variants - 438G/A, 505G/A and 1040C/T and the risk of venous thrombosis. Methods: We carried out a systematic search to obtain all the eligible studies published before 30th October 2014. Pooled odds ratios (ORs) and 95% confidence intervals (95% CIs) were computed to assess the association. Results: 13 eligible studies were enrolled including 2321 patients and 2464 controls. There was a significant association between 505G/A and the risk of VTD under all models except recessive model (G vs. A: OR = 1.13, 95% CI: 1.02, 1.26; GG vs. AA:OR = 1.47, 95% CI: 1.14, 1.88; GA vs. AA: OR = 1.36, 95% CI: 1.06, 1.73; GG. +. GA vs. AA: OR = 1.41, 95% CI: 1.12, 1.77). Similarly, obvious relationship was observed in subgroup analyses in light of type of disease and ethnicity. Likewise, for 1040C/T variant, significant associations were identified under homozygote, heterozygote and dominant models (CC vs. TT: OR = 1.65, 95% CI: 1.06, 2.59; CT vs. TT: OR = 1.55, 95% CI: 1.19, 2.03; CC. +. CT vs. TT: OR = 1.55, 95% CI: 1.20, 2.00). Sub-analysis presented significant associations in non-CVT and non-Asian group under homozygote, heterozygote, and dominant models and CVT group in recessive model. Conclusion: This meta-analysis showed that - 438G/A variant was not associated with the incidence of venous thrombosis. But in non-Asian populations, G allele and GG genotype of 505G/A may increase the risk of venous thrombosis diseases. GG genotype of 505G/A and one C carrier (CC and CT) of 1040C/T gave rise to the development of venous thrombosis diseases except CVT. Additionally, the heterozygote CT may be a potential contributing factor of gene effect in venous thrombosis.", "author" : [ { "dropping-particle" : "", "family" : "Qian", "given" : "Kai", "non-dropping-particle" : "", "parse-names" : false, "suffix" : "" }, { "dropping-particle" : "", "family" : "Xu", "given" : "Jie", "non-dropping-particle" : "", "parse-names" : false, "suffix" : "" }, { "dropping-particle" : "", "family" : "Wan", "given" : "Heng", "non-dropping-particle" : "", "parse-names" : false, "suffix" : "" }, { "dropping-particle" : "", "family" : "Fu", "given" : "Fangyong", "non-dropping-particle" : "", "parse-names" : false, "suffix" : "" }, { "dropping-particle" : "", "family" : "Lu", "given" : "Jingbo", "non-dropping-particle" : "", "parse-names" : false, "suffix" : "" }, { "dropping-particle" : "", "family" : "Lin", "given" : "Zhiqi", "non-dropping-particle" : "", "parse-names" : false, "suffix" : "" }, { "dropping-particle" : "", "family" : "Liu", "given" : "Zhengjun", "non-dropping-particle" : "", "parse-names" : false, "suffix" : "" }, { "dropping-particle" : "", "family" : "Liu", "given" : "Hao", "non-dropping-particle" : "", "parse-names" : false, "suffix" : "" } ], "container-title" : "Gene", "id" : "ITEM-1", "issue" : "2", "issued" : { "date-parts" : [ [ "2015", "9", "15" ] ] }, "page" : "173-181", "title" : "Impact of genetic polymorphisms in thrombin activatable fibrinolysis inhibitor (TAFI) on venous thrombosis disease: A meta-analysis", "type" : "article-journal", "volume" : "569" }, "uris" : [ "http://www.mendeley.com/documents/?uuid=5ca4f600-af3d-30c3-9e4a-1a6edc1574c5" ] } ], "mendeley" : { "formattedCitation" : "&lt;span style=\"baseline\"&gt;[62]&lt;/span&gt;", "plainTextFormattedCitation" : "[62]", "previouslyFormattedCitation" : "&lt;span style=\"baseline\"&gt;[62]&lt;/span&gt;" }, "properties" : { "noteIndex" : 15 }, "schema" : "https://github.com/citation-style-language/schema/raw/master/csl-citation.json" }</w:instrText>
      </w:r>
      <w:r w:rsidR="008433AA" w:rsidRPr="00745AF8">
        <w:rPr>
          <w:rFonts w:ascii="Arial" w:hAnsi="Arial" w:cs="Arial"/>
        </w:rPr>
        <w:fldChar w:fldCharType="separate"/>
      </w:r>
      <w:r w:rsidR="00976707" w:rsidRPr="00745AF8">
        <w:rPr>
          <w:rFonts w:ascii="Arial" w:hAnsi="Arial" w:cs="Arial"/>
          <w:noProof/>
        </w:rPr>
        <w:t>[</w:t>
      </w:r>
      <w:r w:rsidR="00D858F0" w:rsidRPr="00745AF8">
        <w:rPr>
          <w:rFonts w:ascii="Arial" w:hAnsi="Arial" w:cs="Arial"/>
          <w:noProof/>
        </w:rPr>
        <w:t>73</w:t>
      </w:r>
      <w:r w:rsidR="00976707" w:rsidRPr="00745AF8">
        <w:rPr>
          <w:rFonts w:ascii="Arial" w:hAnsi="Arial" w:cs="Arial"/>
          <w:noProof/>
        </w:rPr>
        <w:t>]</w:t>
      </w:r>
      <w:r w:rsidR="008433AA" w:rsidRPr="00745AF8">
        <w:rPr>
          <w:rFonts w:ascii="Arial" w:hAnsi="Arial" w:cs="Arial"/>
        </w:rPr>
        <w:fldChar w:fldCharType="end"/>
      </w:r>
      <w:r w:rsidRPr="00745AF8">
        <w:rPr>
          <w:rFonts w:ascii="Arial" w:hAnsi="Arial" w:cs="Arial"/>
        </w:rPr>
        <w:t xml:space="preserve"> found that the </w:t>
      </w:r>
      <w:r w:rsidRPr="00745AF8">
        <w:rPr>
          <w:rFonts w:ascii="Arial" w:hAnsi="Arial" w:cs="Arial"/>
          <w:i/>
        </w:rPr>
        <w:t>CT</w:t>
      </w:r>
      <w:r w:rsidRPr="00745AF8">
        <w:rPr>
          <w:rFonts w:ascii="Arial" w:hAnsi="Arial" w:cs="Arial"/>
        </w:rPr>
        <w:t xml:space="preserve"> genotype significantly increased the risk of all-type venous thrombosis but the increase was not significant in CVT alone. Additionally, </w:t>
      </w:r>
      <w:r w:rsidR="00B35690" w:rsidRPr="00745AF8">
        <w:rPr>
          <w:rFonts w:ascii="Arial" w:hAnsi="Arial" w:cs="Arial"/>
        </w:rPr>
        <w:t>n</w:t>
      </w:r>
      <w:r w:rsidRPr="00745AF8">
        <w:rPr>
          <w:rFonts w:ascii="Arial" w:hAnsi="Arial" w:cs="Arial"/>
        </w:rPr>
        <w:t xml:space="preserve">o associations between the presence of </w:t>
      </w:r>
      <w:r w:rsidRPr="00745AF8">
        <w:rPr>
          <w:rFonts w:ascii="Arial" w:hAnsi="Arial" w:cs="Arial"/>
          <w:i/>
        </w:rPr>
        <w:t>TAFI</w:t>
      </w:r>
      <w:r w:rsidRPr="00745AF8">
        <w:rPr>
          <w:rFonts w:ascii="Arial" w:hAnsi="Arial" w:cs="Arial"/>
        </w:rPr>
        <w:t xml:space="preserve"> polymorphisms and all-type ischemic stroke incidence</w:t>
      </w:r>
      <w:r w:rsidR="00B35690" w:rsidRPr="00745AF8">
        <w:rPr>
          <w:rFonts w:ascii="Arial" w:hAnsi="Arial" w:cs="Arial"/>
        </w:rPr>
        <w:t xml:space="preserve"> have been observed</w:t>
      </w:r>
      <w:r w:rsidR="00B36685" w:rsidRPr="00745AF8">
        <w:rPr>
          <w:rFonts w:ascii="Arial" w:hAnsi="Arial" w:cs="Arial"/>
        </w:rPr>
        <w:t xml:space="preserve"> </w:t>
      </w:r>
      <w:r w:rsidR="00B36685" w:rsidRPr="00745AF8">
        <w:rPr>
          <w:rFonts w:ascii="Arial" w:hAnsi="Arial" w:cs="Arial"/>
        </w:rPr>
        <w:fldChar w:fldCharType="begin" w:fldLock="1"/>
      </w:r>
      <w:r w:rsidR="00976707" w:rsidRPr="00745AF8">
        <w:rPr>
          <w:rFonts w:ascii="Arial" w:hAnsi="Arial" w:cs="Arial"/>
        </w:rPr>
        <w:instrText>ADDIN CSL_CITATION { "citationItems" : [ { "id" : "ITEM-1", "itemData" : { "DOI" : "10.1161/01.ATV.0000259354.93789.a6", "ISBN" : "1079-5642", "ISSN" : "10795642", "PMID" : "17272741", "abstract" : "OBJECTIVE: Thrombin activatable fibrinolysis inhibitor (TAFI) attenuates fibrinolysis. The aim of the present study was to investigate the possible association between TAFI and overall ischemic stroke and ischemic stroke subtypes. METHODS AND RESULTS: The Sahlgrenska Academy Study on Ischemic Stroke (SAHLSIS) comprises 600 cases (18 to 69 years) and 600 matched population controls. Stroke subtype was defined by the Trial of Org 10172 in Acute Stroke Treatment (TOAST) classification. TAFI was investigated at the protein level, by analyzing plasma levels of intact TAFI and released activation peptide [AP], and at the genetic level, by genotyping a selection of eleven single nucleotide polymorphisms. After adjustment for traditional risk factors, both TAFI measurements showed association with overall ischemic stroke (AP: odds ratio, 2.22; 95% confidence interval, 1.89 to 2.61; intact TAFI: odds ratio, 1.21; 95% confidence interval, 1.06 to 1.38; for 1-SD increase in AP and intact TAFI, respectively). AP showed associations with all 4 major subtypes of ischemic stroke and intact TAFI to large vessel disease and cryptogenic stroke. TAFI genotypes and haplotypes showed significant associations with both TAFI measurements. In contrast, no association was observed between genetic variants and overall ischemic stroke. CONCLUSION: TAFI levels show independent association with overall ischemic stroke. This association is stronger for released AP than for intact TAFI, and for released AP, it is present in all ischemic stroke subtypes.", "author" : [ { "dropping-particle" : "", "family" : "Ladenvall", "given" : "Claes", "non-dropping-particle" : "", "parse-names" : false, "suffix" : "" }, { "dropping-particle" : "", "family" : "Gils", "given" : "Ann", "non-dropping-particle" : "", "parse-names" : false, "suffix" : "" }, { "dropping-particle" : "", "family" : "Jood", "given" : "Katarina", "non-dropping-particle" : "", "parse-names" : false, "suffix" : "" }, { "dropping-particle" : "", "family" : "Blomstrand", "given" : "Christian", "non-dropping-particle" : "", "parse-names" : false, "suffix" : "" }, { "dropping-particle" : "", "family" : "Declerck", "given" : "Paul J.", "non-dropping-particle" : "", "parse-names" : false, "suffix" : "" }, { "dropping-particle" : "", "family" : "Jern", "given" : "Christina", "non-dropping-particle" : "", "parse-names" : false, "suffix" : "" } ], "container-title" : "Arteriosclerosis, Thrombosis, and Vascular Biology", "id" : "ITEM-1", "issue" : "4", "issued" : { "date-parts" : [ [ "2007" ] ] }, "page" : "955-962", "title" : "Thrombin activatable fibrinolysis inhibitor activation peptide shows association with all major subtypes of ischemic stroke and with TAFI gene variation", "type" : "article-journal", "volume" : "27" }, "uris" : [ "http://www.mendeley.com/documents/?uuid=6174eb28-209d-386b-8c30-ed1dae8fca40" ] } ], "mendeley" : { "formattedCitation" : "&lt;span style=\"baseline\"&gt;[61]&lt;/span&gt;", "plainTextFormattedCitation" : "[61]", "previouslyFormattedCitation" : "&lt;span style=\"baseline\"&gt;[61]&lt;/span&gt;" }, "properties" : { "noteIndex" : 16 }, "schema" : "https://github.com/citation-style-language/schema/raw/master/csl-citation.json" }</w:instrText>
      </w:r>
      <w:r w:rsidR="00B36685" w:rsidRPr="00745AF8">
        <w:rPr>
          <w:rFonts w:ascii="Arial" w:hAnsi="Arial" w:cs="Arial"/>
        </w:rPr>
        <w:fldChar w:fldCharType="separate"/>
      </w:r>
      <w:r w:rsidR="00976707" w:rsidRPr="00745AF8">
        <w:rPr>
          <w:rFonts w:ascii="Arial" w:hAnsi="Arial" w:cs="Arial"/>
          <w:noProof/>
        </w:rPr>
        <w:t>[</w:t>
      </w:r>
      <w:r w:rsidR="00D858F0" w:rsidRPr="00745AF8">
        <w:rPr>
          <w:rFonts w:ascii="Arial" w:hAnsi="Arial" w:cs="Arial"/>
          <w:noProof/>
        </w:rPr>
        <w:t>72</w:t>
      </w:r>
      <w:r w:rsidR="00976707" w:rsidRPr="00745AF8">
        <w:rPr>
          <w:rFonts w:ascii="Arial" w:hAnsi="Arial" w:cs="Arial"/>
          <w:noProof/>
        </w:rPr>
        <w:t>]</w:t>
      </w:r>
      <w:r w:rsidR="00B36685" w:rsidRPr="00745AF8">
        <w:rPr>
          <w:rFonts w:ascii="Arial" w:hAnsi="Arial" w:cs="Arial"/>
        </w:rPr>
        <w:fldChar w:fldCharType="end"/>
      </w:r>
      <w:r w:rsidR="00B36685" w:rsidRPr="00745AF8">
        <w:rPr>
          <w:rFonts w:ascii="Arial" w:hAnsi="Arial" w:cs="Arial"/>
        </w:rPr>
        <w:t xml:space="preserve">. </w:t>
      </w:r>
      <w:r w:rsidR="005E65DD" w:rsidRPr="00745AF8">
        <w:rPr>
          <w:rFonts w:ascii="Arial" w:hAnsi="Arial" w:cs="Arial"/>
        </w:rPr>
        <w:t>F</w:t>
      </w:r>
      <w:r w:rsidRPr="00745AF8">
        <w:rPr>
          <w:rFonts w:ascii="Arial" w:hAnsi="Arial" w:cs="Arial"/>
        </w:rPr>
        <w:t xml:space="preserve">urther </w:t>
      </w:r>
      <w:r w:rsidR="005E65DD" w:rsidRPr="00745AF8">
        <w:rPr>
          <w:rFonts w:ascii="Arial" w:hAnsi="Arial" w:cs="Arial"/>
        </w:rPr>
        <w:t xml:space="preserve">investigations of this gene </w:t>
      </w:r>
      <w:r w:rsidRPr="00745AF8">
        <w:rPr>
          <w:rFonts w:ascii="Arial" w:hAnsi="Arial" w:cs="Arial"/>
        </w:rPr>
        <w:t xml:space="preserve">in future studies </w:t>
      </w:r>
      <w:r w:rsidR="005E65DD" w:rsidRPr="00745AF8">
        <w:rPr>
          <w:rFonts w:ascii="Arial" w:hAnsi="Arial" w:cs="Arial"/>
        </w:rPr>
        <w:t xml:space="preserve">are necessary </w:t>
      </w:r>
      <w:r w:rsidRPr="00745AF8">
        <w:rPr>
          <w:rFonts w:ascii="Arial" w:hAnsi="Arial" w:cs="Arial"/>
        </w:rPr>
        <w:t>to establish a reliable risk association as bias is likely high considering on</w:t>
      </w:r>
      <w:r w:rsidR="000A64EF" w:rsidRPr="00745AF8">
        <w:rPr>
          <w:rFonts w:ascii="Arial" w:hAnsi="Arial" w:cs="Arial"/>
        </w:rPr>
        <w:t>ly two studies were identified.</w:t>
      </w:r>
    </w:p>
    <w:p w14:paraId="077FD3B7" w14:textId="77777777" w:rsidR="000A64EF" w:rsidRPr="00745AF8" w:rsidRDefault="000A64EF" w:rsidP="00E02DF5">
      <w:pPr>
        <w:spacing w:line="480" w:lineRule="auto"/>
        <w:jc w:val="both"/>
        <w:rPr>
          <w:rFonts w:ascii="Arial" w:hAnsi="Arial" w:cs="Arial"/>
        </w:rPr>
      </w:pPr>
    </w:p>
    <w:p w14:paraId="3FBF782F" w14:textId="104DF813" w:rsidR="00076F30" w:rsidRPr="00745AF8" w:rsidRDefault="008E638C" w:rsidP="00E02DF5">
      <w:pPr>
        <w:spacing w:line="480" w:lineRule="auto"/>
        <w:jc w:val="both"/>
        <w:rPr>
          <w:rFonts w:ascii="Arial" w:hAnsi="Arial" w:cs="Arial"/>
          <w:b/>
        </w:rPr>
      </w:pPr>
      <w:r w:rsidRPr="00745AF8">
        <w:rPr>
          <w:rFonts w:ascii="Arial" w:hAnsi="Arial" w:cs="Arial"/>
          <w:b/>
        </w:rPr>
        <w:t>Strengths and l</w:t>
      </w:r>
      <w:r w:rsidR="00076F30" w:rsidRPr="00745AF8">
        <w:rPr>
          <w:rFonts w:ascii="Arial" w:hAnsi="Arial" w:cs="Arial"/>
          <w:b/>
        </w:rPr>
        <w:t>imitations</w:t>
      </w:r>
    </w:p>
    <w:p w14:paraId="3583A627" w14:textId="525E5C56" w:rsidR="00502AE2" w:rsidRPr="00745AF8" w:rsidRDefault="00502AE2" w:rsidP="00E02DF5">
      <w:pPr>
        <w:spacing w:line="480" w:lineRule="auto"/>
        <w:jc w:val="both"/>
        <w:rPr>
          <w:rFonts w:ascii="Arial" w:hAnsi="Arial" w:cs="Arial"/>
        </w:rPr>
      </w:pPr>
      <w:r w:rsidRPr="00745AF8">
        <w:rPr>
          <w:rFonts w:ascii="Arial" w:hAnsi="Arial" w:cs="Arial"/>
        </w:rPr>
        <w:t>This study is one of the most comprehensive for these specific non-genetic risk factors for CVT</w:t>
      </w:r>
      <w:r w:rsidR="00C81729" w:rsidRPr="00745AF8">
        <w:rPr>
          <w:rFonts w:ascii="Arial" w:hAnsi="Arial" w:cs="Arial"/>
        </w:rPr>
        <w:t>,</w:t>
      </w:r>
      <w:r w:rsidRPr="00745AF8">
        <w:rPr>
          <w:rFonts w:ascii="Arial" w:hAnsi="Arial" w:cs="Arial"/>
        </w:rPr>
        <w:t xml:space="preserve"> evaluating </w:t>
      </w:r>
      <w:r w:rsidR="004A6613" w:rsidRPr="00745AF8">
        <w:rPr>
          <w:rFonts w:ascii="Arial" w:hAnsi="Arial" w:cs="Arial"/>
        </w:rPr>
        <w:t xml:space="preserve">2314 </w:t>
      </w:r>
      <w:r w:rsidRPr="00745AF8">
        <w:rPr>
          <w:rFonts w:ascii="Arial" w:hAnsi="Arial" w:cs="Arial"/>
        </w:rPr>
        <w:t xml:space="preserve">subjects </w:t>
      </w:r>
      <w:r w:rsidR="004A6613" w:rsidRPr="00745AF8">
        <w:rPr>
          <w:rFonts w:ascii="Arial" w:hAnsi="Arial" w:cs="Arial"/>
        </w:rPr>
        <w:t>in</w:t>
      </w:r>
      <w:r w:rsidRPr="00745AF8">
        <w:rPr>
          <w:rFonts w:ascii="Arial" w:hAnsi="Arial" w:cs="Arial"/>
        </w:rPr>
        <w:t xml:space="preserve"> </w:t>
      </w:r>
      <w:r w:rsidR="004A6613" w:rsidRPr="00745AF8">
        <w:rPr>
          <w:rFonts w:ascii="Arial" w:hAnsi="Arial" w:cs="Arial"/>
        </w:rPr>
        <w:t>21</w:t>
      </w:r>
      <w:r w:rsidRPr="00745AF8">
        <w:rPr>
          <w:rFonts w:ascii="Arial" w:hAnsi="Arial" w:cs="Arial"/>
        </w:rPr>
        <w:t xml:space="preserve"> studies</w:t>
      </w:r>
      <w:r w:rsidR="00C81729" w:rsidRPr="00745AF8">
        <w:rPr>
          <w:rFonts w:ascii="Arial" w:hAnsi="Arial" w:cs="Arial"/>
        </w:rPr>
        <w:t xml:space="preserve"> and</w:t>
      </w:r>
      <w:r w:rsidR="0030576F" w:rsidRPr="00745AF8">
        <w:rPr>
          <w:rFonts w:ascii="Arial" w:hAnsi="Arial" w:cs="Arial"/>
        </w:rPr>
        <w:t xml:space="preserve"> </w:t>
      </w:r>
      <w:r w:rsidR="004A6613" w:rsidRPr="00745AF8">
        <w:rPr>
          <w:rFonts w:ascii="Arial" w:hAnsi="Arial" w:cs="Arial"/>
        </w:rPr>
        <w:t xml:space="preserve">2117 </w:t>
      </w:r>
      <w:r w:rsidR="00973156" w:rsidRPr="00745AF8">
        <w:rPr>
          <w:rFonts w:ascii="Arial" w:hAnsi="Arial" w:cs="Arial"/>
        </w:rPr>
        <w:t xml:space="preserve">subjects </w:t>
      </w:r>
      <w:r w:rsidR="004A6613" w:rsidRPr="00745AF8">
        <w:rPr>
          <w:rFonts w:ascii="Arial" w:hAnsi="Arial" w:cs="Arial"/>
        </w:rPr>
        <w:t>in</w:t>
      </w:r>
      <w:r w:rsidR="00973156" w:rsidRPr="00745AF8">
        <w:rPr>
          <w:rFonts w:ascii="Arial" w:hAnsi="Arial" w:cs="Arial"/>
        </w:rPr>
        <w:t xml:space="preserve"> </w:t>
      </w:r>
      <w:r w:rsidR="004A6613" w:rsidRPr="00745AF8">
        <w:rPr>
          <w:rFonts w:ascii="Arial" w:hAnsi="Arial" w:cs="Arial"/>
        </w:rPr>
        <w:t>33</w:t>
      </w:r>
      <w:r w:rsidR="0030576F" w:rsidRPr="00745AF8">
        <w:rPr>
          <w:rFonts w:ascii="Arial" w:hAnsi="Arial" w:cs="Arial"/>
        </w:rPr>
        <w:t xml:space="preserve"> studies</w:t>
      </w:r>
      <w:r w:rsidR="00C81729" w:rsidRPr="00745AF8">
        <w:rPr>
          <w:rFonts w:ascii="Arial" w:hAnsi="Arial" w:cs="Arial"/>
        </w:rPr>
        <w:t xml:space="preserve"> on genetic</w:t>
      </w:r>
      <w:r w:rsidR="0030576F" w:rsidRPr="00745AF8">
        <w:rPr>
          <w:rFonts w:ascii="Arial" w:hAnsi="Arial" w:cs="Arial"/>
        </w:rPr>
        <w:t xml:space="preserve"> risk factors for CVT</w:t>
      </w:r>
      <w:r w:rsidR="004A6613" w:rsidRPr="00745AF8">
        <w:rPr>
          <w:rFonts w:ascii="Arial" w:hAnsi="Arial" w:cs="Arial"/>
        </w:rPr>
        <w:t>, spanning over 20 years of high quality publications</w:t>
      </w:r>
      <w:r w:rsidR="0030576F" w:rsidRPr="00745AF8">
        <w:rPr>
          <w:rFonts w:ascii="Arial" w:hAnsi="Arial" w:cs="Arial"/>
        </w:rPr>
        <w:t>.</w:t>
      </w:r>
    </w:p>
    <w:p w14:paraId="537B1FE6" w14:textId="77777777" w:rsidR="00502AE2" w:rsidRPr="00745AF8" w:rsidRDefault="00502AE2" w:rsidP="00E02DF5">
      <w:pPr>
        <w:spacing w:line="480" w:lineRule="auto"/>
        <w:jc w:val="both"/>
        <w:rPr>
          <w:rFonts w:ascii="Arial" w:hAnsi="Arial" w:cs="Arial"/>
        </w:rPr>
      </w:pPr>
    </w:p>
    <w:p w14:paraId="2C83B9AD" w14:textId="2F085D36" w:rsidR="00211255" w:rsidRPr="00745AF8" w:rsidRDefault="00C81729" w:rsidP="00E02DF5">
      <w:pPr>
        <w:spacing w:line="480" w:lineRule="auto"/>
        <w:jc w:val="both"/>
        <w:rPr>
          <w:rFonts w:ascii="Arial" w:hAnsi="Arial" w:cs="Arial"/>
        </w:rPr>
      </w:pPr>
      <w:r w:rsidRPr="00745AF8">
        <w:rPr>
          <w:rFonts w:ascii="Arial" w:hAnsi="Arial" w:cs="Arial"/>
        </w:rPr>
        <w:t>M</w:t>
      </w:r>
      <w:r w:rsidR="00452DA8" w:rsidRPr="00745AF8">
        <w:rPr>
          <w:rFonts w:ascii="Arial" w:hAnsi="Arial" w:cs="Arial"/>
        </w:rPr>
        <w:t>eta-analyses do however have limi</w:t>
      </w:r>
      <w:r w:rsidR="00D77FC0" w:rsidRPr="00745AF8">
        <w:rPr>
          <w:rFonts w:ascii="Arial" w:hAnsi="Arial" w:cs="Arial"/>
        </w:rPr>
        <w:t>tations</w:t>
      </w:r>
      <w:r w:rsidR="00211255" w:rsidRPr="00745AF8">
        <w:rPr>
          <w:rFonts w:ascii="Arial" w:hAnsi="Arial" w:cs="Arial"/>
        </w:rPr>
        <w:t xml:space="preserve">. </w:t>
      </w:r>
      <w:r w:rsidR="003C55EA" w:rsidRPr="00745AF8">
        <w:rPr>
          <w:rFonts w:ascii="Arial" w:eastAsia="Times New Roman" w:hAnsi="Arial" w:cs="Arial"/>
          <w:lang w:eastAsia="en-GB"/>
        </w:rPr>
        <w:t xml:space="preserve">There are drawbacks of case control studies, lack of systematic assessment of quality of evidence, heterogeneity between studies. </w:t>
      </w:r>
      <w:r w:rsidR="00211255" w:rsidRPr="00745AF8">
        <w:rPr>
          <w:rFonts w:ascii="Arial" w:hAnsi="Arial" w:cs="Arial"/>
        </w:rPr>
        <w:t>T</w:t>
      </w:r>
      <w:r w:rsidR="00452DA8" w:rsidRPr="00745AF8">
        <w:rPr>
          <w:rFonts w:ascii="Arial" w:hAnsi="Arial" w:cs="Arial"/>
        </w:rPr>
        <w:t>here was</w:t>
      </w:r>
      <w:r w:rsidR="00076F30" w:rsidRPr="00745AF8">
        <w:rPr>
          <w:rFonts w:ascii="Arial" w:hAnsi="Arial" w:cs="Arial"/>
        </w:rPr>
        <w:t xml:space="preserve"> no</w:t>
      </w:r>
      <w:r w:rsidR="0010526A" w:rsidRPr="00745AF8">
        <w:rPr>
          <w:rFonts w:ascii="Arial" w:hAnsi="Arial" w:cs="Arial"/>
        </w:rPr>
        <w:t xml:space="preserve"> </w:t>
      </w:r>
      <w:r w:rsidR="00452DA8" w:rsidRPr="00745AF8">
        <w:rPr>
          <w:rFonts w:ascii="Arial" w:hAnsi="Arial" w:cs="Arial"/>
        </w:rPr>
        <w:t xml:space="preserve">strict age and sex matching between CVT cases and controls in all of the individual studies. </w:t>
      </w:r>
      <w:r w:rsidR="00FC5E83" w:rsidRPr="00745AF8">
        <w:rPr>
          <w:rFonts w:ascii="Arial" w:eastAsia="Times New Roman" w:hAnsi="Arial" w:cs="Arial"/>
          <w:lang w:eastAsia="en-GB"/>
        </w:rPr>
        <w:t>The wide CIs of the meta-</w:t>
      </w:r>
      <w:r w:rsidR="003C55EA" w:rsidRPr="00745AF8">
        <w:rPr>
          <w:rFonts w:ascii="Arial" w:eastAsia="Times New Roman" w:hAnsi="Arial" w:cs="Arial"/>
          <w:lang w:eastAsia="en-GB"/>
        </w:rPr>
        <w:t xml:space="preserve">analysis of some of the risk factors </w:t>
      </w:r>
      <w:r w:rsidR="00FC5E83" w:rsidRPr="00745AF8">
        <w:rPr>
          <w:rFonts w:ascii="Arial" w:eastAsia="Times New Roman" w:hAnsi="Arial" w:cs="Arial"/>
          <w:lang w:eastAsia="en-GB"/>
        </w:rPr>
        <w:t>are</w:t>
      </w:r>
      <w:r w:rsidR="003C55EA" w:rsidRPr="00745AF8">
        <w:rPr>
          <w:rFonts w:ascii="Arial" w:eastAsia="Times New Roman" w:hAnsi="Arial" w:cs="Arial"/>
          <w:lang w:eastAsia="en-GB"/>
        </w:rPr>
        <w:t xml:space="preserve"> attributable to low prevalence of the risk factors and small numbers.</w:t>
      </w:r>
      <w:r w:rsidR="00FC5E83" w:rsidRPr="00745AF8">
        <w:rPr>
          <w:rFonts w:ascii="Arial" w:eastAsia="Times New Roman" w:hAnsi="Arial" w:cs="Arial"/>
          <w:lang w:eastAsia="en-GB"/>
        </w:rPr>
        <w:t xml:space="preserve"> </w:t>
      </w:r>
      <w:r w:rsidR="002F041F" w:rsidRPr="00745AF8">
        <w:rPr>
          <w:rFonts w:ascii="Arial" w:hAnsi="Arial" w:cs="Arial"/>
        </w:rPr>
        <w:t xml:space="preserve">Differences in outcome definitions </w:t>
      </w:r>
      <w:r w:rsidR="00591CCB" w:rsidRPr="00745AF8">
        <w:rPr>
          <w:rFonts w:ascii="Arial" w:hAnsi="Arial" w:cs="Arial"/>
        </w:rPr>
        <w:t>and analytic methods for parameters such as</w:t>
      </w:r>
      <w:r w:rsidR="0047205D" w:rsidRPr="00745AF8">
        <w:rPr>
          <w:rFonts w:ascii="Arial" w:hAnsi="Arial" w:cs="Arial"/>
        </w:rPr>
        <w:t xml:space="preserve"> </w:t>
      </w:r>
      <w:proofErr w:type="spellStart"/>
      <w:r w:rsidR="0047205D" w:rsidRPr="00745AF8">
        <w:rPr>
          <w:rFonts w:ascii="Arial" w:hAnsi="Arial" w:cs="Arial"/>
        </w:rPr>
        <w:t>hyperhomocysteinemia</w:t>
      </w:r>
      <w:proofErr w:type="spellEnd"/>
      <w:r w:rsidR="002F041F" w:rsidRPr="00745AF8">
        <w:rPr>
          <w:rFonts w:ascii="Arial" w:hAnsi="Arial" w:cs="Arial"/>
        </w:rPr>
        <w:t xml:space="preserve"> and anaemia</w:t>
      </w:r>
      <w:r w:rsidR="0047205D" w:rsidRPr="00745AF8">
        <w:rPr>
          <w:rFonts w:ascii="Arial" w:hAnsi="Arial" w:cs="Arial"/>
        </w:rPr>
        <w:t xml:space="preserve"> </w:t>
      </w:r>
      <w:r w:rsidR="00591CCB" w:rsidRPr="00745AF8">
        <w:rPr>
          <w:rFonts w:ascii="Arial" w:hAnsi="Arial" w:cs="Arial"/>
        </w:rPr>
        <w:t>may</w:t>
      </w:r>
      <w:r w:rsidR="0047205D" w:rsidRPr="00745AF8">
        <w:rPr>
          <w:rFonts w:ascii="Arial" w:hAnsi="Arial" w:cs="Arial"/>
        </w:rPr>
        <w:t xml:space="preserve"> </w:t>
      </w:r>
      <w:r w:rsidR="00591CCB" w:rsidRPr="00745AF8">
        <w:rPr>
          <w:rFonts w:ascii="Arial" w:hAnsi="Arial" w:cs="Arial"/>
        </w:rPr>
        <w:t xml:space="preserve">confound </w:t>
      </w:r>
      <w:r w:rsidR="0047205D" w:rsidRPr="00745AF8">
        <w:rPr>
          <w:rFonts w:ascii="Arial" w:hAnsi="Arial" w:cs="Arial"/>
        </w:rPr>
        <w:t>disparity between individual studies.</w:t>
      </w:r>
    </w:p>
    <w:p w14:paraId="038D1487" w14:textId="77777777" w:rsidR="000A64EF" w:rsidRPr="00745AF8" w:rsidRDefault="000A64EF" w:rsidP="00E02DF5">
      <w:pPr>
        <w:spacing w:line="480" w:lineRule="auto"/>
        <w:jc w:val="both"/>
        <w:rPr>
          <w:rFonts w:ascii="Arial" w:hAnsi="Arial" w:cs="Arial"/>
        </w:rPr>
      </w:pPr>
    </w:p>
    <w:p w14:paraId="565934C4" w14:textId="7D3EA453" w:rsidR="000A64EF" w:rsidRPr="00AF26BA" w:rsidRDefault="000A64EF" w:rsidP="00E02DF5">
      <w:pPr>
        <w:spacing w:line="480" w:lineRule="auto"/>
        <w:jc w:val="both"/>
        <w:rPr>
          <w:rFonts w:ascii="Arial" w:hAnsi="Arial" w:cs="Arial"/>
        </w:rPr>
      </w:pPr>
      <w:r w:rsidRPr="00745AF8">
        <w:rPr>
          <w:rFonts w:ascii="Arial" w:eastAsia="Times New Roman" w:hAnsi="Arial" w:cs="Arial"/>
          <w:highlight w:val="yellow"/>
          <w:lang w:eastAsia="en-GB"/>
        </w:rPr>
        <w:lastRenderedPageBreak/>
        <w:t xml:space="preserve">Variability of definitions for common conditions such as hypertension and hypercholesterolaemia may affect the results. </w:t>
      </w:r>
      <w:r w:rsidR="00AF26BA">
        <w:rPr>
          <w:rFonts w:ascii="Arial" w:eastAsia="Times New Roman" w:hAnsi="Arial" w:cs="Arial"/>
          <w:highlight w:val="yellow"/>
          <w:lang w:eastAsia="en-GB"/>
        </w:rPr>
        <w:t>C</w:t>
      </w:r>
      <w:r w:rsidRPr="00745AF8">
        <w:rPr>
          <w:rFonts w:ascii="Arial" w:eastAsia="Times New Roman" w:hAnsi="Arial" w:cs="Arial"/>
          <w:highlight w:val="yellow"/>
          <w:lang w:eastAsia="en-GB"/>
        </w:rPr>
        <w:t xml:space="preserve">ase-control studies almost always over-estimate strength of association compared to well-designed prospective cohort </w:t>
      </w:r>
      <w:r w:rsidRPr="00AF26BA">
        <w:rPr>
          <w:rFonts w:ascii="Arial" w:eastAsia="Times New Roman" w:hAnsi="Arial" w:cs="Arial"/>
          <w:highlight w:val="yellow"/>
          <w:lang w:eastAsia="en-GB"/>
        </w:rPr>
        <w:t>studies</w:t>
      </w:r>
      <w:r w:rsidR="00AF26BA" w:rsidRPr="00AF26BA">
        <w:rPr>
          <w:rFonts w:ascii="Arial" w:eastAsia="Times New Roman" w:hAnsi="Arial" w:cs="Arial"/>
          <w:color w:val="333333"/>
          <w:highlight w:val="yellow"/>
          <w:lang w:eastAsia="en-GB"/>
        </w:rPr>
        <w:t xml:space="preserve"> but this may be tempered by studying very large numbers of subjects.</w:t>
      </w:r>
    </w:p>
    <w:p w14:paraId="2296DC29" w14:textId="77777777" w:rsidR="00362B7A" w:rsidRPr="00745AF8" w:rsidRDefault="00362B7A" w:rsidP="00E02DF5">
      <w:pPr>
        <w:spacing w:line="480" w:lineRule="auto"/>
        <w:jc w:val="both"/>
        <w:rPr>
          <w:rFonts w:ascii="Arial" w:hAnsi="Arial" w:cs="Arial"/>
        </w:rPr>
      </w:pPr>
    </w:p>
    <w:p w14:paraId="5FBBDDA3" w14:textId="76FFE153" w:rsidR="000F5C37" w:rsidRPr="00745AF8" w:rsidRDefault="00362B7A" w:rsidP="00E02DF5">
      <w:pPr>
        <w:spacing w:line="480" w:lineRule="auto"/>
        <w:jc w:val="both"/>
        <w:rPr>
          <w:rFonts w:ascii="Arial" w:hAnsi="Arial" w:cs="Arial"/>
        </w:rPr>
      </w:pPr>
      <w:r w:rsidRPr="00745AF8">
        <w:rPr>
          <w:rFonts w:ascii="Arial" w:hAnsi="Arial" w:cs="Arial"/>
        </w:rPr>
        <w:t xml:space="preserve">It would be of interest to assess the relative contributions </w:t>
      </w:r>
      <w:r w:rsidR="001273B8" w:rsidRPr="00745AF8">
        <w:rPr>
          <w:rFonts w:ascii="Arial" w:hAnsi="Arial" w:cs="Arial"/>
        </w:rPr>
        <w:t>towards CVT from</w:t>
      </w:r>
      <w:r w:rsidRPr="00745AF8">
        <w:rPr>
          <w:rFonts w:ascii="Arial" w:hAnsi="Arial" w:cs="Arial"/>
        </w:rPr>
        <w:t xml:space="preserve"> genetic and non-genetic factors</w:t>
      </w:r>
      <w:r w:rsidR="001273B8" w:rsidRPr="00745AF8">
        <w:rPr>
          <w:rFonts w:ascii="Arial" w:hAnsi="Arial" w:cs="Arial"/>
        </w:rPr>
        <w:t>,</w:t>
      </w:r>
      <w:r w:rsidRPr="00745AF8">
        <w:rPr>
          <w:rFonts w:ascii="Arial" w:hAnsi="Arial" w:cs="Arial"/>
        </w:rPr>
        <w:t xml:space="preserve"> </w:t>
      </w:r>
      <w:r w:rsidR="001273B8" w:rsidRPr="00745AF8">
        <w:rPr>
          <w:rFonts w:ascii="Arial" w:hAnsi="Arial" w:cs="Arial"/>
        </w:rPr>
        <w:t xml:space="preserve">and from </w:t>
      </w:r>
      <w:r w:rsidRPr="00745AF8">
        <w:rPr>
          <w:rFonts w:ascii="Arial" w:hAnsi="Arial" w:cs="Arial"/>
        </w:rPr>
        <w:t>within each of the risk factors</w:t>
      </w:r>
      <w:r w:rsidR="001273B8" w:rsidRPr="00745AF8">
        <w:rPr>
          <w:rFonts w:ascii="Arial" w:hAnsi="Arial" w:cs="Arial"/>
        </w:rPr>
        <w:t xml:space="preserve"> such as different types of malignancy and autoimmune disease</w:t>
      </w:r>
      <w:r w:rsidRPr="00745AF8">
        <w:rPr>
          <w:rFonts w:ascii="Arial" w:hAnsi="Arial" w:cs="Arial"/>
        </w:rPr>
        <w:t xml:space="preserve">. </w:t>
      </w:r>
      <w:r w:rsidR="000F5C37" w:rsidRPr="00745AF8">
        <w:rPr>
          <w:rFonts w:ascii="Arial" w:eastAsia="Times New Roman" w:hAnsi="Arial" w:cs="Arial"/>
          <w:highlight w:val="yellow"/>
          <w:lang w:eastAsia="en-GB"/>
        </w:rPr>
        <w:t xml:space="preserve">A review of the literature suggests that up to 30% of CVT can be explained by genetic risk factors, while 15-20% are of unknown </w:t>
      </w:r>
      <w:r w:rsidR="00FF0EBE">
        <w:rPr>
          <w:rFonts w:ascii="Arial" w:eastAsia="Times New Roman" w:hAnsi="Arial" w:cs="Arial"/>
          <w:highlight w:val="yellow"/>
          <w:lang w:eastAsia="en-GB"/>
        </w:rPr>
        <w:t>a</w:t>
      </w:r>
      <w:r w:rsidR="000F5C37" w:rsidRPr="00745AF8">
        <w:rPr>
          <w:rFonts w:ascii="Arial" w:eastAsia="Times New Roman" w:hAnsi="Arial" w:cs="Arial"/>
          <w:highlight w:val="yellow"/>
          <w:lang w:eastAsia="en-GB"/>
        </w:rPr>
        <w:t>etiology; suggesting that the majority of cases are the result of non-genetic risk factors</w:t>
      </w:r>
      <w:r w:rsidR="000F5C37" w:rsidRPr="00745AF8">
        <w:rPr>
          <w:rFonts w:ascii="Arial" w:eastAsia="Times New Roman" w:hAnsi="Arial" w:cs="Arial"/>
          <w:lang w:eastAsia="en-GB"/>
        </w:rPr>
        <w:t>.</w:t>
      </w:r>
      <w:r w:rsidR="004600B1" w:rsidRPr="00745AF8">
        <w:rPr>
          <w:rFonts w:ascii="Arial" w:hAnsi="Arial" w:cs="Arial"/>
        </w:rPr>
        <w:t xml:space="preserve"> There is a substantial overlap between factors (44%)</w:t>
      </w:r>
      <w:r w:rsidR="00D858F0" w:rsidRPr="00745AF8">
        <w:rPr>
          <w:rFonts w:ascii="Arial" w:hAnsi="Arial" w:cs="Arial"/>
        </w:rPr>
        <w:t xml:space="preserve"> [12</w:t>
      </w:r>
      <w:r w:rsidR="006A154C" w:rsidRPr="00745AF8">
        <w:rPr>
          <w:rFonts w:ascii="Arial" w:hAnsi="Arial" w:cs="Arial"/>
        </w:rPr>
        <w:t>]</w:t>
      </w:r>
      <w:r w:rsidR="004600B1" w:rsidRPr="00745AF8">
        <w:rPr>
          <w:rFonts w:ascii="Arial" w:hAnsi="Arial" w:cs="Arial"/>
        </w:rPr>
        <w:t>.</w:t>
      </w:r>
    </w:p>
    <w:p w14:paraId="541E000B" w14:textId="77777777" w:rsidR="006E7158" w:rsidRPr="00745AF8" w:rsidRDefault="006E7158" w:rsidP="00E02DF5">
      <w:pPr>
        <w:spacing w:line="480" w:lineRule="auto"/>
        <w:jc w:val="both"/>
        <w:rPr>
          <w:rFonts w:ascii="Arial" w:eastAsia="Times New Roman" w:hAnsi="Arial" w:cs="Arial"/>
          <w:lang w:eastAsia="en-GB"/>
        </w:rPr>
      </w:pPr>
    </w:p>
    <w:p w14:paraId="79412C84" w14:textId="3FE5C03B" w:rsidR="00703FCA" w:rsidRPr="00745AF8" w:rsidRDefault="00774537" w:rsidP="00E02DF5">
      <w:pPr>
        <w:spacing w:line="480" w:lineRule="auto"/>
        <w:jc w:val="both"/>
        <w:rPr>
          <w:rFonts w:ascii="Arial" w:eastAsia="Times New Roman" w:hAnsi="Arial" w:cs="Arial"/>
          <w:lang w:eastAsia="en-GB"/>
        </w:rPr>
      </w:pPr>
      <w:r w:rsidRPr="00745AF8">
        <w:rPr>
          <w:rFonts w:ascii="Arial" w:hAnsi="Arial" w:cs="Arial"/>
        </w:rPr>
        <w:t xml:space="preserve">In order to </w:t>
      </w:r>
      <w:r w:rsidR="002F041F" w:rsidRPr="00745AF8">
        <w:rPr>
          <w:rFonts w:ascii="Arial" w:hAnsi="Arial" w:cs="Arial"/>
        </w:rPr>
        <w:t>obtain sufficient study data</w:t>
      </w:r>
      <w:r w:rsidR="00B61DC1" w:rsidRPr="00745AF8">
        <w:rPr>
          <w:rFonts w:ascii="Arial" w:hAnsi="Arial" w:cs="Arial"/>
        </w:rPr>
        <w:t xml:space="preserve">, we </w:t>
      </w:r>
      <w:r w:rsidR="002F041F" w:rsidRPr="00745AF8">
        <w:rPr>
          <w:rFonts w:ascii="Arial" w:hAnsi="Arial" w:cs="Arial"/>
        </w:rPr>
        <w:t>pooled</w:t>
      </w:r>
      <w:r w:rsidR="00B61DC1" w:rsidRPr="00745AF8">
        <w:rPr>
          <w:rFonts w:ascii="Arial" w:hAnsi="Arial" w:cs="Arial"/>
        </w:rPr>
        <w:t xml:space="preserve"> all </w:t>
      </w:r>
      <w:r w:rsidR="004F220C" w:rsidRPr="00745AF8">
        <w:rPr>
          <w:rFonts w:ascii="Arial" w:hAnsi="Arial" w:cs="Arial"/>
        </w:rPr>
        <w:t xml:space="preserve">autoimmune </w:t>
      </w:r>
      <w:r w:rsidR="00B61DC1" w:rsidRPr="00745AF8">
        <w:rPr>
          <w:rFonts w:ascii="Arial" w:hAnsi="Arial" w:cs="Arial"/>
        </w:rPr>
        <w:t>disease</w:t>
      </w:r>
      <w:r w:rsidR="002F041F" w:rsidRPr="00745AF8">
        <w:rPr>
          <w:rFonts w:ascii="Arial" w:hAnsi="Arial" w:cs="Arial"/>
        </w:rPr>
        <w:t xml:space="preserve"> into one group</w:t>
      </w:r>
      <w:r w:rsidR="003F66B3" w:rsidRPr="00745AF8">
        <w:rPr>
          <w:rFonts w:ascii="Arial" w:hAnsi="Arial" w:cs="Arial"/>
        </w:rPr>
        <w:t>, however each</w:t>
      </w:r>
      <w:r w:rsidRPr="00745AF8">
        <w:rPr>
          <w:rFonts w:ascii="Arial" w:hAnsi="Arial" w:cs="Arial"/>
        </w:rPr>
        <w:t xml:space="preserve"> </w:t>
      </w:r>
      <w:r w:rsidR="004F220C" w:rsidRPr="00745AF8">
        <w:rPr>
          <w:rFonts w:ascii="Arial" w:hAnsi="Arial" w:cs="Arial"/>
        </w:rPr>
        <w:t xml:space="preserve">autoimmune </w:t>
      </w:r>
      <w:r w:rsidRPr="00745AF8">
        <w:rPr>
          <w:rFonts w:ascii="Arial" w:hAnsi="Arial" w:cs="Arial"/>
        </w:rPr>
        <w:t xml:space="preserve">disease </w:t>
      </w:r>
      <w:r w:rsidR="00B61DC1" w:rsidRPr="00745AF8">
        <w:rPr>
          <w:rFonts w:ascii="Arial" w:hAnsi="Arial" w:cs="Arial"/>
        </w:rPr>
        <w:t>influen</w:t>
      </w:r>
      <w:r w:rsidR="003F66B3" w:rsidRPr="00745AF8">
        <w:rPr>
          <w:rFonts w:ascii="Arial" w:hAnsi="Arial" w:cs="Arial"/>
        </w:rPr>
        <w:t>c</w:t>
      </w:r>
      <w:r w:rsidR="00B61DC1" w:rsidRPr="00745AF8">
        <w:rPr>
          <w:rFonts w:ascii="Arial" w:hAnsi="Arial" w:cs="Arial"/>
        </w:rPr>
        <w:t>e</w:t>
      </w:r>
      <w:r w:rsidR="003F66B3" w:rsidRPr="00745AF8">
        <w:rPr>
          <w:rFonts w:ascii="Arial" w:hAnsi="Arial" w:cs="Arial"/>
        </w:rPr>
        <w:t>s</w:t>
      </w:r>
      <w:r w:rsidR="00B61DC1" w:rsidRPr="00745AF8">
        <w:rPr>
          <w:rFonts w:ascii="Arial" w:hAnsi="Arial" w:cs="Arial"/>
        </w:rPr>
        <w:t xml:space="preserve"> the development of CVT via different mechanism</w:t>
      </w:r>
      <w:r w:rsidRPr="00745AF8">
        <w:rPr>
          <w:rFonts w:ascii="Arial" w:hAnsi="Arial" w:cs="Arial"/>
        </w:rPr>
        <w:t xml:space="preserve">. Nevertheless, the forest plot provides a rounded overview of the association between autoimmune disease and CVT. </w:t>
      </w:r>
      <w:r w:rsidR="00690087" w:rsidRPr="00745AF8">
        <w:rPr>
          <w:rFonts w:ascii="Arial" w:hAnsi="Arial" w:cs="Arial"/>
        </w:rPr>
        <w:t>Most</w:t>
      </w:r>
      <w:r w:rsidR="001E3E95" w:rsidRPr="00745AF8">
        <w:rPr>
          <w:rFonts w:ascii="Arial" w:hAnsi="Arial" w:cs="Arial"/>
        </w:rPr>
        <w:t xml:space="preserve"> studies were conducted </w:t>
      </w:r>
      <w:r w:rsidR="00336711" w:rsidRPr="00745AF8">
        <w:rPr>
          <w:rFonts w:ascii="Arial" w:hAnsi="Arial" w:cs="Arial"/>
        </w:rPr>
        <w:t>in Europe as well some in India and</w:t>
      </w:r>
      <w:r w:rsidR="001E3E95" w:rsidRPr="00745AF8">
        <w:rPr>
          <w:rFonts w:ascii="Arial" w:hAnsi="Arial" w:cs="Arial"/>
        </w:rPr>
        <w:t xml:space="preserve"> Mex</w:t>
      </w:r>
      <w:r w:rsidR="00406271" w:rsidRPr="00745AF8">
        <w:rPr>
          <w:rFonts w:ascii="Arial" w:hAnsi="Arial" w:cs="Arial"/>
        </w:rPr>
        <w:t>ico;</w:t>
      </w:r>
      <w:r w:rsidR="001E3E95" w:rsidRPr="00745AF8">
        <w:rPr>
          <w:rFonts w:ascii="Arial" w:hAnsi="Arial" w:cs="Arial"/>
        </w:rPr>
        <w:t xml:space="preserve"> genetic factors and other environmental factors</w:t>
      </w:r>
      <w:r w:rsidR="00406271" w:rsidRPr="00745AF8">
        <w:rPr>
          <w:rFonts w:ascii="Arial" w:hAnsi="Arial" w:cs="Arial"/>
        </w:rPr>
        <w:t xml:space="preserve"> in different regions</w:t>
      </w:r>
      <w:r w:rsidR="001E3E95" w:rsidRPr="00745AF8">
        <w:rPr>
          <w:rFonts w:ascii="Arial" w:hAnsi="Arial" w:cs="Arial"/>
        </w:rPr>
        <w:t xml:space="preserve"> are likely to play a role in the heterogeneity of prevalence for CVT risk factors.</w:t>
      </w:r>
      <w:r w:rsidR="000B4D2A" w:rsidRPr="00745AF8">
        <w:rPr>
          <w:rFonts w:ascii="Arial" w:hAnsi="Arial" w:cs="Arial"/>
        </w:rPr>
        <w:t xml:space="preserve"> Discrepancies can occur amongst studies due to </w:t>
      </w:r>
      <w:r w:rsidR="00D61D51" w:rsidRPr="00745AF8">
        <w:rPr>
          <w:rFonts w:ascii="Arial" w:hAnsi="Arial" w:cs="Arial"/>
        </w:rPr>
        <w:t xml:space="preserve">co-existence of certain </w:t>
      </w:r>
      <w:r w:rsidR="000B4D2A" w:rsidRPr="00745AF8">
        <w:rPr>
          <w:rFonts w:ascii="Arial" w:hAnsi="Arial" w:cs="Arial"/>
        </w:rPr>
        <w:t xml:space="preserve">risk factors, this could potentially have </w:t>
      </w:r>
      <w:r w:rsidR="00191ED1" w:rsidRPr="00745AF8">
        <w:rPr>
          <w:rFonts w:ascii="Arial" w:hAnsi="Arial" w:cs="Arial"/>
        </w:rPr>
        <w:t>introduced bias to the results</w:t>
      </w:r>
      <w:r w:rsidR="000B4D2A" w:rsidRPr="00745AF8">
        <w:rPr>
          <w:rFonts w:ascii="Arial" w:hAnsi="Arial" w:cs="Arial"/>
        </w:rPr>
        <w:t>.</w:t>
      </w:r>
    </w:p>
    <w:p w14:paraId="1DDD525F" w14:textId="77777777" w:rsidR="001F306D" w:rsidRPr="00745AF8" w:rsidRDefault="001F306D" w:rsidP="00E02DF5">
      <w:pPr>
        <w:spacing w:line="480" w:lineRule="auto"/>
        <w:jc w:val="both"/>
        <w:rPr>
          <w:rFonts w:ascii="Arial" w:eastAsia="Times New Roman" w:hAnsi="Arial" w:cs="Arial"/>
          <w:lang w:eastAsia="en-GB"/>
        </w:rPr>
      </w:pPr>
    </w:p>
    <w:p w14:paraId="0C49C65E" w14:textId="4618203E" w:rsidR="00CF7618" w:rsidRPr="00745AF8" w:rsidRDefault="00191A79" w:rsidP="00E02DF5">
      <w:pPr>
        <w:spacing w:line="480" w:lineRule="auto"/>
        <w:jc w:val="both"/>
        <w:rPr>
          <w:rFonts w:ascii="Arial" w:eastAsia="Times New Roman" w:hAnsi="Arial" w:cs="Arial"/>
          <w:lang w:eastAsia="en-GB"/>
        </w:rPr>
      </w:pPr>
      <w:r w:rsidRPr="00745AF8">
        <w:rPr>
          <w:rFonts w:ascii="Arial" w:eastAsia="Times New Roman" w:hAnsi="Arial" w:cs="Arial"/>
          <w:lang w:eastAsia="en-GB"/>
        </w:rPr>
        <w:t xml:space="preserve">The clinical use of </w:t>
      </w:r>
      <w:r w:rsidRPr="00745AF8">
        <w:rPr>
          <w:rFonts w:ascii="Arial" w:eastAsia="Times New Roman" w:hAnsi="Arial" w:cs="Arial"/>
          <w:i/>
          <w:lang w:eastAsia="en-GB"/>
        </w:rPr>
        <w:t>MTHFR</w:t>
      </w:r>
      <w:r w:rsidRPr="00745AF8">
        <w:rPr>
          <w:rFonts w:ascii="Arial" w:eastAsia="Times New Roman" w:hAnsi="Arial" w:cs="Arial"/>
          <w:lang w:eastAsia="en-GB"/>
        </w:rPr>
        <w:t xml:space="preserve"> is debatable. </w:t>
      </w:r>
      <w:r w:rsidR="00B06221" w:rsidRPr="00745AF8">
        <w:rPr>
          <w:rFonts w:ascii="Arial" w:eastAsia="Times New Roman" w:hAnsi="Arial" w:cs="Arial"/>
          <w:lang w:eastAsia="en-GB"/>
        </w:rPr>
        <w:t>Some r</w:t>
      </w:r>
      <w:r w:rsidR="000E5EF4" w:rsidRPr="00745AF8">
        <w:rPr>
          <w:rFonts w:ascii="Arial" w:eastAsia="Times New Roman" w:hAnsi="Arial" w:cs="Arial"/>
          <w:lang w:eastAsia="en-GB"/>
        </w:rPr>
        <w:t xml:space="preserve">ecent clinical guidelines </w:t>
      </w:r>
      <w:r w:rsidR="00CF7618" w:rsidRPr="00745AF8">
        <w:rPr>
          <w:rFonts w:ascii="Arial" w:eastAsia="Times New Roman" w:hAnsi="Arial" w:cs="Arial"/>
          <w:lang w:eastAsia="en-GB"/>
        </w:rPr>
        <w:t>[8</w:t>
      </w:r>
      <w:r w:rsidR="008B0513" w:rsidRPr="00745AF8">
        <w:rPr>
          <w:rFonts w:ascii="Arial" w:eastAsia="Times New Roman" w:hAnsi="Arial" w:cs="Arial"/>
          <w:lang w:eastAsia="en-GB"/>
        </w:rPr>
        <w:t>1</w:t>
      </w:r>
      <w:r w:rsidR="00CF7618" w:rsidRPr="00745AF8">
        <w:rPr>
          <w:rFonts w:ascii="Arial" w:eastAsia="Times New Roman" w:hAnsi="Arial" w:cs="Arial"/>
          <w:lang w:eastAsia="en-GB"/>
        </w:rPr>
        <w:t xml:space="preserve">] do not recommend routine </w:t>
      </w:r>
      <w:r w:rsidR="00CF7618" w:rsidRPr="00745AF8">
        <w:rPr>
          <w:rFonts w:ascii="Arial" w:eastAsia="Times New Roman" w:hAnsi="Arial" w:cs="Arial"/>
          <w:i/>
          <w:lang w:eastAsia="en-GB"/>
        </w:rPr>
        <w:t>MTHFR</w:t>
      </w:r>
      <w:r w:rsidR="00CF7618" w:rsidRPr="00745AF8">
        <w:rPr>
          <w:rFonts w:ascii="Arial" w:eastAsia="Times New Roman" w:hAnsi="Arial" w:cs="Arial"/>
          <w:lang w:eastAsia="en-GB"/>
        </w:rPr>
        <w:t xml:space="preserve"> polymorphism testing due to lack of evidence</w:t>
      </w:r>
      <w:r w:rsidR="00B06221" w:rsidRPr="00745AF8">
        <w:rPr>
          <w:rFonts w:ascii="Arial" w:eastAsia="Times New Roman" w:hAnsi="Arial" w:cs="Arial"/>
          <w:lang w:eastAsia="en-GB"/>
        </w:rPr>
        <w:t xml:space="preserve"> of its association with CVT</w:t>
      </w:r>
      <w:r w:rsidR="00CF7618" w:rsidRPr="00745AF8">
        <w:rPr>
          <w:rFonts w:ascii="Arial" w:eastAsia="Times New Roman" w:hAnsi="Arial" w:cs="Arial"/>
          <w:lang w:eastAsia="en-GB"/>
        </w:rPr>
        <w:t>. However</w:t>
      </w:r>
      <w:r w:rsidRPr="00745AF8">
        <w:rPr>
          <w:rFonts w:ascii="Arial" w:eastAsia="Times New Roman" w:hAnsi="Arial" w:cs="Arial"/>
          <w:lang w:eastAsia="en-GB"/>
        </w:rPr>
        <w:t>,</w:t>
      </w:r>
      <w:r w:rsidR="00CF7618" w:rsidRPr="00745AF8">
        <w:rPr>
          <w:rFonts w:ascii="Arial" w:eastAsia="Times New Roman" w:hAnsi="Arial" w:cs="Arial"/>
          <w:lang w:eastAsia="en-GB"/>
        </w:rPr>
        <w:t xml:space="preserve"> we feel that our findings are relevant in context of a </w:t>
      </w:r>
      <w:r w:rsidR="00CF7618" w:rsidRPr="00745AF8">
        <w:rPr>
          <w:rFonts w:ascii="Arial" w:eastAsia="Times New Roman" w:hAnsi="Arial" w:cs="Arial"/>
          <w:lang w:eastAsia="en-GB"/>
        </w:rPr>
        <w:lastRenderedPageBreak/>
        <w:t>research article and useful for future studies.</w:t>
      </w:r>
      <w:r w:rsidR="00A37EBC" w:rsidRPr="00745AF8">
        <w:rPr>
          <w:rFonts w:ascii="Arial" w:eastAsia="Times New Roman" w:hAnsi="Arial" w:cs="Arial"/>
          <w:highlight w:val="yellow"/>
          <w:lang w:eastAsia="en-GB"/>
        </w:rPr>
        <w:t xml:space="preserve"> It is of interest that some studies have observed that </w:t>
      </w:r>
      <w:r w:rsidR="00A37EBC" w:rsidRPr="00745AF8">
        <w:rPr>
          <w:rFonts w:ascii="Arial" w:eastAsia="Times New Roman" w:hAnsi="Arial" w:cs="Arial"/>
          <w:i/>
          <w:highlight w:val="yellow"/>
          <w:lang w:eastAsia="en-GB"/>
        </w:rPr>
        <w:t>MTHFR</w:t>
      </w:r>
      <w:r w:rsidR="00A37EBC" w:rsidRPr="00745AF8">
        <w:rPr>
          <w:rFonts w:ascii="Arial" w:eastAsia="Times New Roman" w:hAnsi="Arial" w:cs="Arial"/>
          <w:highlight w:val="yellow"/>
          <w:lang w:eastAsia="en-GB"/>
        </w:rPr>
        <w:t xml:space="preserve"> alone is not a risk factor for VTE in the absence of </w:t>
      </w:r>
      <w:proofErr w:type="spellStart"/>
      <w:r w:rsidR="00A37EBC" w:rsidRPr="00745AF8">
        <w:rPr>
          <w:rFonts w:ascii="Arial" w:eastAsia="Times New Roman" w:hAnsi="Arial" w:cs="Arial"/>
          <w:highlight w:val="yellow"/>
          <w:lang w:eastAsia="en-GB"/>
        </w:rPr>
        <w:t>hyperhomocysteinemia</w:t>
      </w:r>
      <w:proofErr w:type="spellEnd"/>
      <w:r w:rsidR="009C28AA" w:rsidRPr="00745AF8">
        <w:rPr>
          <w:rFonts w:ascii="Arial" w:eastAsia="Times New Roman" w:hAnsi="Arial" w:cs="Arial"/>
          <w:highlight w:val="yellow"/>
          <w:lang w:eastAsia="en-GB"/>
        </w:rPr>
        <w:t xml:space="preserve"> [82</w:t>
      </w:r>
      <w:proofErr w:type="gramStart"/>
      <w:r w:rsidR="009C28AA" w:rsidRPr="00745AF8">
        <w:rPr>
          <w:rFonts w:ascii="Arial" w:eastAsia="Times New Roman" w:hAnsi="Arial" w:cs="Arial"/>
          <w:highlight w:val="yellow"/>
          <w:lang w:eastAsia="en-GB"/>
        </w:rPr>
        <w:t>,83</w:t>
      </w:r>
      <w:proofErr w:type="gramEnd"/>
      <w:r w:rsidR="009C28AA" w:rsidRPr="00745AF8">
        <w:rPr>
          <w:rFonts w:ascii="Arial" w:eastAsia="Times New Roman" w:hAnsi="Arial" w:cs="Arial"/>
          <w:highlight w:val="yellow"/>
          <w:lang w:eastAsia="en-GB"/>
        </w:rPr>
        <w:t>]</w:t>
      </w:r>
      <w:r w:rsidR="00A37EBC" w:rsidRPr="00745AF8">
        <w:rPr>
          <w:rFonts w:ascii="Arial" w:eastAsia="Times New Roman" w:hAnsi="Arial" w:cs="Arial"/>
          <w:highlight w:val="yellow"/>
          <w:lang w:eastAsia="en-GB"/>
        </w:rPr>
        <w:t xml:space="preserve">. </w:t>
      </w:r>
      <w:r w:rsidR="00FF0EBE">
        <w:rPr>
          <w:rFonts w:ascii="Arial" w:eastAsia="Times New Roman" w:hAnsi="Arial" w:cs="Arial"/>
          <w:highlight w:val="yellow"/>
          <w:lang w:eastAsia="en-GB"/>
        </w:rPr>
        <w:t xml:space="preserve">Caution should therefore be taken when interpreting the association between </w:t>
      </w:r>
      <w:r w:rsidR="00FF0EBE" w:rsidRPr="00FF0EBE">
        <w:rPr>
          <w:rFonts w:ascii="Arial" w:eastAsia="Times New Roman" w:hAnsi="Arial" w:cs="Arial"/>
          <w:i/>
          <w:highlight w:val="yellow"/>
          <w:lang w:eastAsia="en-GB"/>
        </w:rPr>
        <w:t>MTHFR</w:t>
      </w:r>
      <w:r w:rsidR="00FF0EBE">
        <w:rPr>
          <w:rFonts w:ascii="Arial" w:eastAsia="Times New Roman" w:hAnsi="Arial" w:cs="Arial"/>
          <w:highlight w:val="yellow"/>
          <w:lang w:eastAsia="en-GB"/>
        </w:rPr>
        <w:t xml:space="preserve"> and VTE</w:t>
      </w:r>
      <w:r w:rsidR="00587B08">
        <w:rPr>
          <w:rFonts w:ascii="Arial" w:eastAsia="Times New Roman" w:hAnsi="Arial" w:cs="Arial"/>
          <w:highlight w:val="yellow"/>
          <w:lang w:eastAsia="en-GB"/>
        </w:rPr>
        <w:t>. O</w:t>
      </w:r>
      <w:r w:rsidR="00A37EBC" w:rsidRPr="00745AF8">
        <w:rPr>
          <w:rFonts w:ascii="Arial" w:eastAsia="Times New Roman" w:hAnsi="Arial" w:cs="Arial"/>
          <w:highlight w:val="yellow"/>
          <w:lang w:eastAsia="en-GB"/>
        </w:rPr>
        <w:t xml:space="preserve">ur study was not designed to differentiate </w:t>
      </w:r>
      <w:r w:rsidR="00FF0EBE">
        <w:rPr>
          <w:rFonts w:ascii="Arial" w:eastAsia="Times New Roman" w:hAnsi="Arial" w:cs="Arial"/>
          <w:highlight w:val="yellow"/>
          <w:lang w:eastAsia="en-GB"/>
        </w:rPr>
        <w:t>the relative contribution from</w:t>
      </w:r>
      <w:r w:rsidR="00A37EBC" w:rsidRPr="00745AF8">
        <w:rPr>
          <w:rFonts w:ascii="Arial" w:eastAsia="Times New Roman" w:hAnsi="Arial" w:cs="Arial"/>
          <w:highlight w:val="yellow"/>
          <w:lang w:eastAsia="en-GB"/>
        </w:rPr>
        <w:t xml:space="preserve"> </w:t>
      </w:r>
      <w:r w:rsidR="00FF0EBE">
        <w:rPr>
          <w:rFonts w:ascii="Arial" w:eastAsia="Times New Roman" w:hAnsi="Arial" w:cs="Arial"/>
          <w:highlight w:val="yellow"/>
          <w:lang w:eastAsia="en-GB"/>
        </w:rPr>
        <w:t>these</w:t>
      </w:r>
      <w:r w:rsidR="00587B08">
        <w:rPr>
          <w:rFonts w:ascii="Arial" w:eastAsia="Times New Roman" w:hAnsi="Arial" w:cs="Arial"/>
          <w:highlight w:val="yellow"/>
          <w:lang w:eastAsia="en-GB"/>
        </w:rPr>
        <w:t xml:space="preserve"> two</w:t>
      </w:r>
      <w:r w:rsidR="00FF0EBE">
        <w:rPr>
          <w:rFonts w:ascii="Arial" w:eastAsia="Times New Roman" w:hAnsi="Arial" w:cs="Arial"/>
          <w:highlight w:val="yellow"/>
          <w:lang w:eastAsia="en-GB"/>
        </w:rPr>
        <w:t xml:space="preserve"> factors </w:t>
      </w:r>
      <w:r w:rsidR="00A37EBC" w:rsidRPr="00745AF8">
        <w:rPr>
          <w:rFonts w:ascii="Arial" w:eastAsia="Times New Roman" w:hAnsi="Arial" w:cs="Arial"/>
          <w:highlight w:val="yellow"/>
          <w:lang w:eastAsia="en-GB"/>
        </w:rPr>
        <w:t xml:space="preserve">towards </w:t>
      </w:r>
      <w:r w:rsidR="00FF0EBE">
        <w:rPr>
          <w:rFonts w:ascii="Arial" w:eastAsia="Times New Roman" w:hAnsi="Arial" w:cs="Arial"/>
          <w:highlight w:val="yellow"/>
          <w:lang w:eastAsia="en-GB"/>
        </w:rPr>
        <w:t xml:space="preserve">the </w:t>
      </w:r>
      <w:r w:rsidR="00FF0EBE" w:rsidRPr="00745AF8">
        <w:rPr>
          <w:rFonts w:ascii="Arial" w:eastAsia="Times New Roman" w:hAnsi="Arial" w:cs="Arial"/>
          <w:highlight w:val="yellow"/>
          <w:lang w:eastAsia="en-GB"/>
        </w:rPr>
        <w:t>risk</w:t>
      </w:r>
      <w:r w:rsidR="00FF0EBE">
        <w:rPr>
          <w:rFonts w:ascii="Arial" w:eastAsia="Times New Roman" w:hAnsi="Arial" w:cs="Arial"/>
          <w:highlight w:val="yellow"/>
          <w:lang w:eastAsia="en-GB"/>
        </w:rPr>
        <w:t xml:space="preserve"> of</w:t>
      </w:r>
      <w:r w:rsidR="00FF0EBE" w:rsidRPr="00745AF8">
        <w:rPr>
          <w:rFonts w:ascii="Arial" w:eastAsia="Times New Roman" w:hAnsi="Arial" w:cs="Arial"/>
          <w:highlight w:val="yellow"/>
          <w:lang w:eastAsia="en-GB"/>
        </w:rPr>
        <w:t xml:space="preserve"> VTE</w:t>
      </w:r>
      <w:r w:rsidR="00330D53" w:rsidRPr="00745AF8">
        <w:rPr>
          <w:rFonts w:ascii="Arial" w:eastAsia="Times New Roman" w:hAnsi="Arial" w:cs="Arial"/>
          <w:highlight w:val="yellow"/>
          <w:lang w:eastAsia="en-GB"/>
        </w:rPr>
        <w:t>.</w:t>
      </w:r>
    </w:p>
    <w:p w14:paraId="1976CF04" w14:textId="77777777" w:rsidR="00BA371D" w:rsidRPr="00745AF8" w:rsidRDefault="00BA371D" w:rsidP="00E02DF5">
      <w:pPr>
        <w:spacing w:line="480" w:lineRule="auto"/>
        <w:jc w:val="both"/>
        <w:rPr>
          <w:rFonts w:ascii="Arial" w:hAnsi="Arial" w:cs="Arial"/>
          <w:i/>
        </w:rPr>
      </w:pPr>
    </w:p>
    <w:p w14:paraId="2171AD76" w14:textId="2073B0EA" w:rsidR="00944D08" w:rsidRPr="00745AF8" w:rsidRDefault="00944D08" w:rsidP="00E02DF5">
      <w:pPr>
        <w:pStyle w:val="NormalWeb"/>
        <w:spacing w:before="0" w:beforeAutospacing="0" w:after="0" w:afterAutospacing="0" w:line="480" w:lineRule="auto"/>
        <w:jc w:val="both"/>
        <w:rPr>
          <w:rFonts w:ascii="Arial" w:hAnsi="Arial" w:cs="Arial"/>
          <w:bCs/>
        </w:rPr>
      </w:pPr>
      <w:r w:rsidRPr="00745AF8">
        <w:rPr>
          <w:rFonts w:ascii="Arial" w:hAnsi="Arial" w:cs="Arial"/>
        </w:rPr>
        <w:t>On comparison between CVT and VTE risk factors, some of the risk factors assessed in VTE did not have meta-analyses available for comparison with CVT; in these situations, case-control studies were used. A</w:t>
      </w:r>
      <w:r w:rsidR="00D61D51" w:rsidRPr="00745AF8">
        <w:rPr>
          <w:rFonts w:ascii="Arial" w:hAnsi="Arial" w:cs="Arial"/>
        </w:rPr>
        <w:t>lthough a</w:t>
      </w:r>
      <w:r w:rsidRPr="00745AF8">
        <w:rPr>
          <w:rFonts w:ascii="Arial" w:hAnsi="Arial" w:cs="Arial"/>
        </w:rPr>
        <w:t xml:space="preserve"> suitable meta-analysis or case-control study could not be identified for pregnancy/puerperium in VTE</w:t>
      </w:r>
      <w:r w:rsidR="00D61D51" w:rsidRPr="00745AF8">
        <w:rPr>
          <w:rFonts w:ascii="Arial" w:hAnsi="Arial" w:cs="Arial"/>
        </w:rPr>
        <w:t>,</w:t>
      </w:r>
      <w:r w:rsidRPr="00745AF8">
        <w:rPr>
          <w:rFonts w:ascii="Arial" w:hAnsi="Arial" w:cs="Arial"/>
        </w:rPr>
        <w:t xml:space="preserve"> a population-based</w:t>
      </w:r>
      <w:r w:rsidR="00D61D51" w:rsidRPr="00745AF8">
        <w:rPr>
          <w:rFonts w:ascii="Arial" w:hAnsi="Arial" w:cs="Arial"/>
        </w:rPr>
        <w:t xml:space="preserve"> cohort</w:t>
      </w:r>
      <w:r w:rsidRPr="00745AF8">
        <w:rPr>
          <w:rFonts w:ascii="Arial" w:hAnsi="Arial" w:cs="Arial"/>
        </w:rPr>
        <w:t xml:space="preserve"> study by </w:t>
      </w:r>
      <w:r w:rsidR="00482C92" w:rsidRPr="00745AF8">
        <w:rPr>
          <w:rFonts w:ascii="Arial" w:hAnsi="Arial" w:cs="Arial"/>
        </w:rPr>
        <w:fldChar w:fldCharType="begin" w:fldLock="1"/>
      </w:r>
      <w:r w:rsidR="00976707" w:rsidRPr="00745AF8">
        <w:rPr>
          <w:rFonts w:ascii="Arial" w:hAnsi="Arial" w:cs="Arial"/>
        </w:rPr>
        <w:instrText>ADDIN CSL_CITATION { "citationItems" : [ { "id" : "ITEM-1", "itemData" : { "DOI" : "10.7326/0003-4819-143-10-200511150-00006", "ISBN" : "1539-3704 (Electronic)\\n0003-4819 (Linking)", "ISSN" : "00034819", "PMID" : "16287790", "abstract" : "The risk for venous thromboembolism during pregnancy or postpartum is uncertain.", "author" : [ { "dropping-particle" : "", "family" : "Heit", "given" : "John A.", "non-dropping-particle" : "", "parse-names" : false, "suffix" : "" }, { "dropping-particle" : "", "family" : "Kobbervig", "given" : "Catie E.", "non-dropping-particle" : "", "parse-names" : false, "suffix" : "" }, { "dropping-particle" : "", "family" : "James", "given" : "Andra H.", "non-dropping-particle" : "", "parse-names" : false, "suffix" : "" }, { "dropping-particle" : "", "family" : "Petterson", "given" : "Tanya M.", "non-dropping-particle" : "", "parse-names" : false, "suffix" : "" }, { "dropping-particle" : "", "family" : "Bailey", "given" : "Kent R.", "non-dropping-particle" : "", "parse-names" : false, "suffix" : "" }, { "dropping-particle" : "", "family" : "Melton", "given" : "L. Joseph", "non-dropping-particle" : "", "parse-names" : false, "suffix" : "" } ], "container-title" : "Annals of Internal Medicine", "id" : "ITEM-1", "issue" : "10", "issued" : { "date-parts" : [ [ "2005", "11", "15" ] ] }, "page" : "697-706", "title" : "Trends in the incidence of venous thromboembolism during pregnancy or postpartum: A 30-year population-based study", "type" : "article-journal", "volume" : "143" }, "uris" : [ "http://www.mendeley.com/documents/?uuid=691e5137-b008-33db-88aa-41eabd26afc3" ] } ], "mendeley" : { "formattedCitation" : "&lt;span style=\"baseline\"&gt;[64]&lt;/span&gt;", "plainTextFormattedCitation" : "[64]", "previouslyFormattedCitation" : "&lt;span style=\"baseline\"&gt;[64]&lt;/span&gt;" }, "properties" : { "noteIndex" : 16 }, "schema" : "https://github.com/citation-style-language/schema/raw/master/csl-citation.json" }</w:instrText>
      </w:r>
      <w:r w:rsidR="00482C92" w:rsidRPr="00745AF8">
        <w:rPr>
          <w:rFonts w:ascii="Arial" w:hAnsi="Arial" w:cs="Arial"/>
        </w:rPr>
        <w:fldChar w:fldCharType="separate"/>
      </w:r>
      <w:r w:rsidR="00976707" w:rsidRPr="00745AF8">
        <w:rPr>
          <w:rFonts w:ascii="Arial" w:hAnsi="Arial" w:cs="Arial"/>
          <w:noProof/>
        </w:rPr>
        <w:t>[</w:t>
      </w:r>
      <w:r w:rsidR="00815927" w:rsidRPr="00745AF8">
        <w:rPr>
          <w:rFonts w:ascii="Arial" w:hAnsi="Arial" w:cs="Arial"/>
          <w:noProof/>
        </w:rPr>
        <w:t>75</w:t>
      </w:r>
      <w:r w:rsidR="00976707" w:rsidRPr="00745AF8">
        <w:rPr>
          <w:rFonts w:ascii="Arial" w:hAnsi="Arial" w:cs="Arial"/>
          <w:noProof/>
        </w:rPr>
        <w:t>]</w:t>
      </w:r>
      <w:r w:rsidR="00482C92" w:rsidRPr="00745AF8">
        <w:rPr>
          <w:rFonts w:ascii="Arial" w:hAnsi="Arial" w:cs="Arial"/>
        </w:rPr>
        <w:fldChar w:fldCharType="end"/>
      </w:r>
      <w:r w:rsidRPr="00745AF8">
        <w:rPr>
          <w:rFonts w:ascii="Arial" w:hAnsi="Arial" w:cs="Arial"/>
        </w:rPr>
        <w:t xml:space="preserve"> showed the relative risk for VTE in pregnant/puerperal women to be 4.29 (3.49-5.22; </w:t>
      </w:r>
      <w:r w:rsidR="00191ED1" w:rsidRPr="00745AF8">
        <w:rPr>
          <w:rFonts w:ascii="Arial" w:hAnsi="Arial" w:cs="Arial"/>
          <w:i/>
        </w:rPr>
        <w:t xml:space="preserve">P </w:t>
      </w:r>
      <w:r w:rsidRPr="00745AF8">
        <w:rPr>
          <w:rFonts w:ascii="Arial" w:hAnsi="Arial" w:cs="Arial"/>
        </w:rPr>
        <w:t>&lt;0.001)</w:t>
      </w:r>
      <w:r w:rsidRPr="00745AF8">
        <w:rPr>
          <w:rFonts w:ascii="Arial" w:hAnsi="Arial" w:cs="Arial"/>
          <w:bCs/>
        </w:rPr>
        <w:t>.</w:t>
      </w:r>
    </w:p>
    <w:p w14:paraId="21185CFD" w14:textId="77777777" w:rsidR="00944D08" w:rsidRPr="00745AF8" w:rsidRDefault="00944D08" w:rsidP="00E02DF5">
      <w:pPr>
        <w:spacing w:line="480" w:lineRule="auto"/>
        <w:jc w:val="both"/>
        <w:rPr>
          <w:rFonts w:ascii="Arial" w:hAnsi="Arial" w:cs="Arial"/>
        </w:rPr>
      </w:pPr>
    </w:p>
    <w:p w14:paraId="305951CA" w14:textId="1156C8A4" w:rsidR="00F86AD7" w:rsidRPr="00745AF8" w:rsidRDefault="00944D08" w:rsidP="00E02DF5">
      <w:pPr>
        <w:spacing w:line="480" w:lineRule="auto"/>
        <w:jc w:val="both"/>
        <w:rPr>
          <w:rFonts w:ascii="Arial" w:hAnsi="Arial" w:cs="Arial"/>
        </w:rPr>
      </w:pPr>
      <w:r w:rsidRPr="00745AF8">
        <w:rPr>
          <w:rFonts w:ascii="Arial" w:hAnsi="Arial" w:cs="Arial"/>
        </w:rPr>
        <w:t xml:space="preserve">When analysing the non-genetic risk factors of this meta-analysis, the evidence was not sufficient to suggest that hypertension, smoking and diabetes are significant risk factors associated with CVT. However, while we have shown that smoking alone was not significantly associated with CVT, recent research has indicated that individuals who smoke and carry the </w:t>
      </w:r>
      <w:r w:rsidRPr="00745AF8">
        <w:rPr>
          <w:rFonts w:ascii="Arial" w:hAnsi="Arial" w:cs="Arial"/>
          <w:i/>
        </w:rPr>
        <w:t>JAK</w:t>
      </w:r>
      <w:r w:rsidRPr="00745AF8">
        <w:rPr>
          <w:rFonts w:ascii="Arial" w:hAnsi="Arial" w:cs="Arial"/>
        </w:rPr>
        <w:t xml:space="preserve">2 </w:t>
      </w:r>
      <w:r w:rsidRPr="00745AF8">
        <w:rPr>
          <w:rFonts w:ascii="Arial" w:hAnsi="Arial" w:cs="Arial"/>
          <w:i/>
        </w:rPr>
        <w:t>617F</w:t>
      </w:r>
      <w:r w:rsidRPr="00745AF8">
        <w:rPr>
          <w:rFonts w:ascii="Arial" w:hAnsi="Arial" w:cs="Arial"/>
        </w:rPr>
        <w:t xml:space="preserve"> mutation have a 9.45-fold increase in the likelihood of developing CVT during their lifetime </w:t>
      </w:r>
      <w:r w:rsidR="00482C92" w:rsidRPr="00745AF8">
        <w:rPr>
          <w:rFonts w:ascii="Arial" w:hAnsi="Arial" w:cs="Arial"/>
        </w:rPr>
        <w:fldChar w:fldCharType="begin" w:fldLock="1"/>
      </w:r>
      <w:r w:rsidR="00976707" w:rsidRPr="00745AF8">
        <w:rPr>
          <w:rFonts w:ascii="Arial" w:hAnsi="Arial" w:cs="Arial"/>
        </w:rPr>
        <w:instrText>ADDIN CSL_CITATION { "citationItems" : [ { "id" : "ITEM-1", "itemData" : { "DOI" : "10.1111/j.1538-7836.2012.04743.x", "ISSN" : "15387933", "author" : [ { "dropping-particle" : "", "family" : "Prabhakar", "given" : "P.", "non-dropping-particle" : "", "parse-names" : false, "suffix" : "" }, { "dropping-particle" : "", "family" : "De", "given" : "T.", "non-dropping-particle" : "", "parse-names" : false, "suffix" : "" }, { "dropping-particle" : "", "family" : "Nagaraja", "given" : "D.", "non-dropping-particle" : "", "parse-names" : false, "suffix" : "" }, { "dropping-particle" : "", "family" : "Christopher", "given" : "R.", "non-dropping-particle" : "", "parse-names" : false, "suffix" : "" } ], "container-title" : "Journal of Thrombosis and Haemostasis", "id" : "ITEM-1", "issue" : "7", "issued" : { "date-parts" : [ [ "2012", "7", "1" ] ] }, "page" : "1437-1439", "publisher" : "Blackwell Publishing Ltd", "title" : "Association of factor XII gene C46T polymorphism with cerebral venous thrombosis in the south Indian population", "type" : "article-journal", "volume" : "10" }, "uris" : [ "http://www.mendeley.com/documents/?uuid=e4254952-7555-3d9b-82b6-d26e9a4a5c73" ] } ], "mendeley" : { "formattedCitation" : "&lt;span style=\"baseline\"&gt;[65]&lt;/span&gt;", "plainTextFormattedCitation" : "[65]", "previouslyFormattedCitation" : "&lt;span style=\"baseline\"&gt;[65]&lt;/span&gt;" }, "properties" : { "noteIndex" : 17 }, "schema" : "https://github.com/citation-style-language/schema/raw/master/csl-citation.json" }</w:instrText>
      </w:r>
      <w:r w:rsidR="00482C92" w:rsidRPr="00745AF8">
        <w:rPr>
          <w:rFonts w:ascii="Arial" w:hAnsi="Arial" w:cs="Arial"/>
        </w:rPr>
        <w:fldChar w:fldCharType="separate"/>
      </w:r>
      <w:r w:rsidR="00976707" w:rsidRPr="00745AF8">
        <w:rPr>
          <w:rFonts w:ascii="Arial" w:hAnsi="Arial" w:cs="Arial"/>
          <w:noProof/>
        </w:rPr>
        <w:t>[</w:t>
      </w:r>
      <w:r w:rsidR="00CF7618" w:rsidRPr="00745AF8">
        <w:rPr>
          <w:rFonts w:ascii="Arial" w:hAnsi="Arial" w:cs="Arial"/>
          <w:noProof/>
        </w:rPr>
        <w:t>76</w:t>
      </w:r>
      <w:r w:rsidR="00976707" w:rsidRPr="00745AF8">
        <w:rPr>
          <w:rFonts w:ascii="Arial" w:hAnsi="Arial" w:cs="Arial"/>
          <w:noProof/>
        </w:rPr>
        <w:t>]</w:t>
      </w:r>
      <w:r w:rsidR="00482C92" w:rsidRPr="00745AF8">
        <w:rPr>
          <w:rFonts w:ascii="Arial" w:hAnsi="Arial" w:cs="Arial"/>
        </w:rPr>
        <w:fldChar w:fldCharType="end"/>
      </w:r>
      <w:r w:rsidR="00F86AD7" w:rsidRPr="00745AF8">
        <w:rPr>
          <w:rFonts w:ascii="Arial" w:hAnsi="Arial" w:cs="Arial"/>
        </w:rPr>
        <w:t>.</w:t>
      </w:r>
    </w:p>
    <w:p w14:paraId="3389D7EF" w14:textId="77777777" w:rsidR="00F86AD7" w:rsidRPr="00745AF8" w:rsidRDefault="00F86AD7" w:rsidP="00E02DF5">
      <w:pPr>
        <w:spacing w:line="480" w:lineRule="auto"/>
        <w:jc w:val="both"/>
        <w:rPr>
          <w:rFonts w:ascii="Arial" w:hAnsi="Arial" w:cs="Arial"/>
        </w:rPr>
      </w:pPr>
    </w:p>
    <w:p w14:paraId="3F31BF9E" w14:textId="4C6352E9" w:rsidR="00B15CBD" w:rsidRPr="00745AF8" w:rsidRDefault="000929AB" w:rsidP="00E02DF5">
      <w:pPr>
        <w:spacing w:line="480" w:lineRule="auto"/>
        <w:jc w:val="both"/>
        <w:rPr>
          <w:rFonts w:ascii="Arial" w:hAnsi="Arial" w:cs="Arial"/>
        </w:rPr>
      </w:pPr>
      <w:r w:rsidRPr="00745AF8">
        <w:rPr>
          <w:rFonts w:ascii="Arial" w:hAnsi="Arial" w:cs="Arial"/>
        </w:rPr>
        <w:t>In conclusion, t</w:t>
      </w:r>
      <w:r w:rsidR="00211255" w:rsidRPr="00745AF8">
        <w:rPr>
          <w:rFonts w:ascii="Arial" w:hAnsi="Arial" w:cs="Arial"/>
        </w:rPr>
        <w:t>here is a strong basis for genetic and non-genetic risk factors in CVT. The risk association of these genes appears greater in CVT than in o</w:t>
      </w:r>
      <w:r w:rsidR="006D52B2" w:rsidRPr="00745AF8">
        <w:rPr>
          <w:rFonts w:ascii="Arial" w:hAnsi="Arial" w:cs="Arial"/>
        </w:rPr>
        <w:t>ther forms of arterial isch</w:t>
      </w:r>
      <w:r w:rsidRPr="00745AF8">
        <w:rPr>
          <w:rFonts w:ascii="Arial" w:hAnsi="Arial" w:cs="Arial"/>
        </w:rPr>
        <w:t>a</w:t>
      </w:r>
      <w:r w:rsidR="006D52B2" w:rsidRPr="00745AF8">
        <w:rPr>
          <w:rFonts w:ascii="Arial" w:hAnsi="Arial" w:cs="Arial"/>
        </w:rPr>
        <w:t>emic stroke</w:t>
      </w:r>
      <w:r w:rsidR="00E379BA" w:rsidRPr="00745AF8">
        <w:rPr>
          <w:rFonts w:ascii="Arial" w:hAnsi="Arial" w:cs="Arial"/>
        </w:rPr>
        <w:t>.</w:t>
      </w:r>
    </w:p>
    <w:p w14:paraId="55D5A374" w14:textId="7FEC6F74" w:rsidR="00B15CBD" w:rsidRPr="00745AF8" w:rsidRDefault="00B15CBD">
      <w:pPr>
        <w:rPr>
          <w:rFonts w:ascii="Arial" w:hAnsi="Arial" w:cs="Arial"/>
        </w:rPr>
      </w:pPr>
      <w:r w:rsidRPr="00745AF8">
        <w:rPr>
          <w:rFonts w:ascii="Arial" w:hAnsi="Arial" w:cs="Arial"/>
        </w:rPr>
        <w:br w:type="page"/>
      </w:r>
    </w:p>
    <w:p w14:paraId="7591A2BC" w14:textId="0004B071" w:rsidR="00B15CBD" w:rsidRPr="00745AF8" w:rsidRDefault="00B15CBD" w:rsidP="00B15CBD">
      <w:pPr>
        <w:autoSpaceDE w:val="0"/>
        <w:autoSpaceDN w:val="0"/>
        <w:adjustRightInd w:val="0"/>
        <w:spacing w:line="480" w:lineRule="auto"/>
        <w:jc w:val="both"/>
        <w:rPr>
          <w:rFonts w:ascii="Arial" w:eastAsia="ScalaLancetPro" w:hAnsi="Arial" w:cs="Arial"/>
        </w:rPr>
      </w:pPr>
      <w:r w:rsidRPr="00745AF8">
        <w:rPr>
          <w:rFonts w:ascii="Arial" w:hAnsi="Arial" w:cs="Arial"/>
          <w:b/>
          <w:bCs/>
        </w:rPr>
        <w:lastRenderedPageBreak/>
        <w:t xml:space="preserve">Contributorship: </w:t>
      </w:r>
      <w:r w:rsidRPr="00745AF8">
        <w:rPr>
          <w:rFonts w:ascii="Arial" w:eastAsia="Times New Roman" w:hAnsi="Arial" w:cs="Arial"/>
          <w:lang w:eastAsia="en-GB"/>
        </w:rPr>
        <w:t xml:space="preserve">TSH and PS reviewed the topic related literature. </w:t>
      </w:r>
      <w:r w:rsidR="00F1019A" w:rsidRPr="00745AF8">
        <w:rPr>
          <w:rFonts w:ascii="Arial" w:eastAsia="Times New Roman" w:hAnsi="Arial" w:cs="Arial"/>
          <w:lang w:eastAsia="en-GB"/>
        </w:rPr>
        <w:t>MG, TS, TR</w:t>
      </w:r>
      <w:r w:rsidR="00B02890" w:rsidRPr="00745AF8">
        <w:rPr>
          <w:rFonts w:ascii="Arial" w:eastAsia="Times New Roman" w:hAnsi="Arial" w:cs="Arial"/>
          <w:lang w:eastAsia="en-GB"/>
        </w:rPr>
        <w:t>,</w:t>
      </w:r>
      <w:r w:rsidR="00F1019A" w:rsidRPr="00745AF8">
        <w:rPr>
          <w:rFonts w:ascii="Arial" w:eastAsia="Times New Roman" w:hAnsi="Arial" w:cs="Arial"/>
          <w:lang w:eastAsia="en-GB"/>
        </w:rPr>
        <w:t xml:space="preserve"> </w:t>
      </w:r>
      <w:r w:rsidR="00B02890" w:rsidRPr="00745AF8">
        <w:rPr>
          <w:rFonts w:ascii="Arial" w:eastAsia="Times New Roman" w:hAnsi="Arial" w:cs="Arial"/>
          <w:lang w:eastAsia="en-GB"/>
        </w:rPr>
        <w:t xml:space="preserve">CS and EJ </w:t>
      </w:r>
      <w:r w:rsidRPr="00745AF8">
        <w:rPr>
          <w:rFonts w:ascii="Arial" w:eastAsia="Times New Roman" w:hAnsi="Arial" w:cs="Arial"/>
          <w:lang w:eastAsia="en-GB"/>
        </w:rPr>
        <w:t xml:space="preserve">performed </w:t>
      </w:r>
      <w:r w:rsidR="00F1019A" w:rsidRPr="00745AF8">
        <w:rPr>
          <w:rFonts w:ascii="Arial" w:eastAsia="Times New Roman" w:hAnsi="Arial" w:cs="Arial"/>
          <w:lang w:eastAsia="en-GB"/>
        </w:rPr>
        <w:t>literature search and meta-analysis</w:t>
      </w:r>
      <w:r w:rsidR="002A6ADF" w:rsidRPr="00745AF8">
        <w:rPr>
          <w:rFonts w:ascii="Arial" w:eastAsia="Times New Roman" w:hAnsi="Arial" w:cs="Arial"/>
          <w:lang w:eastAsia="en-GB"/>
        </w:rPr>
        <w:t>, and</w:t>
      </w:r>
      <w:r w:rsidR="00F1019A" w:rsidRPr="00745AF8">
        <w:rPr>
          <w:rFonts w:ascii="Arial" w:eastAsia="Times New Roman" w:hAnsi="Arial" w:cs="Arial"/>
          <w:lang w:eastAsia="en-GB"/>
        </w:rPr>
        <w:t xml:space="preserve"> co-wrote the first draft</w:t>
      </w:r>
      <w:r w:rsidRPr="00745AF8">
        <w:rPr>
          <w:rFonts w:ascii="Arial" w:eastAsia="Times New Roman" w:hAnsi="Arial" w:cs="Arial"/>
          <w:lang w:eastAsia="en-GB"/>
        </w:rPr>
        <w:t>.</w:t>
      </w:r>
      <w:r w:rsidR="00F1019A" w:rsidRPr="00745AF8">
        <w:rPr>
          <w:rFonts w:ascii="Arial" w:eastAsia="Times New Roman" w:hAnsi="Arial" w:cs="Arial"/>
          <w:lang w:eastAsia="en-GB"/>
        </w:rPr>
        <w:t xml:space="preserve"> JS, OL, </w:t>
      </w:r>
      <w:r w:rsidR="002A6ADF" w:rsidRPr="00745AF8">
        <w:rPr>
          <w:rFonts w:ascii="Arial" w:eastAsia="Times New Roman" w:hAnsi="Arial" w:cs="Arial"/>
          <w:lang w:eastAsia="en-GB"/>
        </w:rPr>
        <w:t xml:space="preserve">SK, IL, IC, </w:t>
      </w:r>
      <w:r w:rsidR="00F1019A" w:rsidRPr="00745AF8">
        <w:rPr>
          <w:rFonts w:ascii="Arial" w:eastAsia="Times New Roman" w:hAnsi="Arial" w:cs="Arial"/>
          <w:lang w:eastAsia="en-GB"/>
        </w:rPr>
        <w:t>SS reviewed and commented on the manuscript. TSH and PS</w:t>
      </w:r>
      <w:r w:rsidRPr="00745AF8">
        <w:rPr>
          <w:rFonts w:ascii="Arial" w:eastAsia="Times New Roman" w:hAnsi="Arial" w:cs="Arial"/>
          <w:lang w:eastAsia="en-GB"/>
        </w:rPr>
        <w:t xml:space="preserve"> interpreted the data</w:t>
      </w:r>
      <w:r w:rsidR="00F1019A" w:rsidRPr="00745AF8">
        <w:rPr>
          <w:rFonts w:ascii="Arial" w:eastAsia="Times New Roman" w:hAnsi="Arial" w:cs="Arial"/>
          <w:lang w:eastAsia="en-GB"/>
        </w:rPr>
        <w:t>, edited and</w:t>
      </w:r>
      <w:r w:rsidRPr="00745AF8">
        <w:rPr>
          <w:rFonts w:ascii="Arial" w:eastAsia="Times New Roman" w:hAnsi="Arial" w:cs="Arial"/>
          <w:lang w:eastAsia="en-GB"/>
        </w:rPr>
        <w:t xml:space="preserve"> revised the manuscript. </w:t>
      </w:r>
      <w:r w:rsidRPr="00745AF8">
        <w:rPr>
          <w:rFonts w:ascii="Arial" w:eastAsia="ScalaLancetPro" w:hAnsi="Arial" w:cs="Arial"/>
        </w:rPr>
        <w:t>All authors checked, interpreted results and approved the final version. TSH and PS are the guarantors for the study.</w:t>
      </w:r>
    </w:p>
    <w:p w14:paraId="6F1CFE68" w14:textId="77777777" w:rsidR="00B15CBD" w:rsidRPr="00745AF8" w:rsidRDefault="00B15CBD" w:rsidP="00B15CBD">
      <w:pPr>
        <w:autoSpaceDE w:val="0"/>
        <w:autoSpaceDN w:val="0"/>
        <w:adjustRightInd w:val="0"/>
        <w:spacing w:line="480" w:lineRule="auto"/>
        <w:jc w:val="both"/>
        <w:rPr>
          <w:rFonts w:ascii="Arial" w:eastAsia="ScalaLancetPro" w:hAnsi="Arial" w:cs="Arial"/>
        </w:rPr>
      </w:pPr>
    </w:p>
    <w:p w14:paraId="4658BC37" w14:textId="77777777" w:rsidR="00B15CBD" w:rsidRPr="00745AF8" w:rsidRDefault="00B15CBD" w:rsidP="00B15CBD">
      <w:pPr>
        <w:spacing w:line="480" w:lineRule="auto"/>
        <w:jc w:val="both"/>
        <w:rPr>
          <w:rFonts w:ascii="Arial" w:eastAsia="Times New Roman" w:hAnsi="Arial" w:cs="Arial"/>
          <w:lang w:eastAsia="en-GB"/>
        </w:rPr>
      </w:pPr>
      <w:r w:rsidRPr="00745AF8">
        <w:rPr>
          <w:rFonts w:ascii="Arial" w:eastAsia="Times New Roman" w:hAnsi="Arial" w:cs="Arial"/>
          <w:b/>
          <w:lang w:eastAsia="en-GB"/>
        </w:rPr>
        <w:t>Funding:</w:t>
      </w:r>
      <w:r w:rsidRPr="00745AF8">
        <w:rPr>
          <w:rFonts w:ascii="Arial" w:eastAsia="Times New Roman" w:hAnsi="Arial" w:cs="Arial"/>
          <w:lang w:eastAsia="en-GB"/>
        </w:rPr>
        <w:t xml:space="preserve"> </w:t>
      </w:r>
      <w:r w:rsidRPr="00745AF8">
        <w:rPr>
          <w:rFonts w:ascii="Arial" w:hAnsi="Arial" w:cs="Arial"/>
        </w:rPr>
        <w:t>None.</w:t>
      </w:r>
    </w:p>
    <w:p w14:paraId="55395B20" w14:textId="77777777" w:rsidR="00B15CBD" w:rsidRPr="00745AF8" w:rsidRDefault="00B15CBD" w:rsidP="00B15CBD">
      <w:pPr>
        <w:spacing w:line="480" w:lineRule="auto"/>
        <w:jc w:val="both"/>
        <w:rPr>
          <w:rFonts w:ascii="Arial" w:eastAsia="Times New Roman" w:hAnsi="Arial" w:cs="Arial"/>
          <w:lang w:eastAsia="en-GB"/>
        </w:rPr>
      </w:pPr>
    </w:p>
    <w:p w14:paraId="1469CFF7" w14:textId="77777777" w:rsidR="00B15CBD" w:rsidRPr="00745AF8" w:rsidRDefault="00B15CBD" w:rsidP="00B15CBD">
      <w:pPr>
        <w:spacing w:line="480" w:lineRule="auto"/>
        <w:jc w:val="both"/>
        <w:rPr>
          <w:rFonts w:ascii="Arial" w:hAnsi="Arial" w:cs="Arial"/>
        </w:rPr>
      </w:pPr>
      <w:r w:rsidRPr="00745AF8">
        <w:rPr>
          <w:rFonts w:ascii="Arial" w:hAnsi="Arial" w:cs="Arial"/>
          <w:b/>
          <w:bCs/>
        </w:rPr>
        <w:t xml:space="preserve">Competing interests: </w:t>
      </w:r>
      <w:r w:rsidRPr="00745AF8">
        <w:rPr>
          <w:rFonts w:ascii="Arial" w:hAnsi="Arial" w:cs="Arial"/>
        </w:rPr>
        <w:t>The authors declared no potential conflicts of interest with respect to the research, authorship, and publication of this paper.</w:t>
      </w:r>
    </w:p>
    <w:p w14:paraId="3A5BFB71" w14:textId="77777777" w:rsidR="00B15CBD" w:rsidRPr="00745AF8" w:rsidRDefault="00B15CBD" w:rsidP="00B15CBD">
      <w:pPr>
        <w:spacing w:line="480" w:lineRule="auto"/>
        <w:jc w:val="both"/>
        <w:rPr>
          <w:rFonts w:ascii="Arial" w:hAnsi="Arial" w:cs="Arial"/>
          <w:b/>
        </w:rPr>
      </w:pPr>
    </w:p>
    <w:p w14:paraId="75C9E72E" w14:textId="77777777" w:rsidR="00B15CBD" w:rsidRPr="00745AF8" w:rsidRDefault="00B15CBD" w:rsidP="00B15CBD">
      <w:pPr>
        <w:spacing w:line="480" w:lineRule="auto"/>
        <w:jc w:val="both"/>
        <w:rPr>
          <w:rFonts w:ascii="Arial" w:hAnsi="Arial" w:cs="Arial"/>
        </w:rPr>
      </w:pPr>
      <w:r w:rsidRPr="00745AF8">
        <w:rPr>
          <w:rFonts w:ascii="Arial" w:hAnsi="Arial" w:cs="Arial"/>
          <w:b/>
        </w:rPr>
        <w:t xml:space="preserve">Provenance and peer review: </w:t>
      </w:r>
      <w:r w:rsidRPr="00745AF8">
        <w:rPr>
          <w:rFonts w:ascii="Arial" w:hAnsi="Arial" w:cs="Arial"/>
        </w:rPr>
        <w:t>Not commissioned; externally peer reviewed.</w:t>
      </w:r>
    </w:p>
    <w:p w14:paraId="5DB6B457" w14:textId="77777777" w:rsidR="00B15CBD" w:rsidRPr="00745AF8" w:rsidRDefault="00B15CBD" w:rsidP="00B15CBD">
      <w:pPr>
        <w:spacing w:line="480" w:lineRule="auto"/>
        <w:jc w:val="both"/>
        <w:rPr>
          <w:rFonts w:ascii="Arial" w:hAnsi="Arial" w:cs="Arial"/>
        </w:rPr>
      </w:pPr>
    </w:p>
    <w:p w14:paraId="2C7CBEEF" w14:textId="45314559" w:rsidR="00B15CBD" w:rsidRPr="00745AF8" w:rsidRDefault="00B15CBD" w:rsidP="00B15CBD">
      <w:pPr>
        <w:spacing w:line="480" w:lineRule="auto"/>
        <w:jc w:val="both"/>
        <w:rPr>
          <w:rFonts w:ascii="Arial" w:hAnsi="Arial" w:cs="Arial"/>
        </w:rPr>
      </w:pPr>
      <w:r w:rsidRPr="00745AF8">
        <w:rPr>
          <w:rFonts w:ascii="Arial" w:hAnsi="Arial" w:cs="Arial"/>
          <w:b/>
        </w:rPr>
        <w:t>Data sharing statement:</w:t>
      </w:r>
      <w:r w:rsidRPr="00745AF8">
        <w:rPr>
          <w:rFonts w:ascii="Arial" w:hAnsi="Arial" w:cs="Arial"/>
        </w:rPr>
        <w:t xml:space="preserve"> No additional data are available.</w:t>
      </w:r>
    </w:p>
    <w:p w14:paraId="32BF802A" w14:textId="77777777" w:rsidR="00B15CBD" w:rsidRPr="00745AF8" w:rsidRDefault="00B15CBD" w:rsidP="00B15CBD">
      <w:pPr>
        <w:spacing w:line="480" w:lineRule="auto"/>
        <w:jc w:val="both"/>
        <w:rPr>
          <w:rFonts w:ascii="Arial" w:hAnsi="Arial" w:cs="Arial"/>
        </w:rPr>
        <w:sectPr w:rsidR="00B15CBD" w:rsidRPr="00745AF8" w:rsidSect="00B812BF">
          <w:headerReference w:type="default" r:id="rId9"/>
          <w:pgSz w:w="11906" w:h="16838"/>
          <w:pgMar w:top="1440" w:right="1440" w:bottom="1440" w:left="1440" w:header="706" w:footer="706" w:gutter="0"/>
          <w:cols w:space="708"/>
          <w:docGrid w:linePitch="360"/>
        </w:sectPr>
      </w:pPr>
    </w:p>
    <w:p w14:paraId="0CA19A9F" w14:textId="2FC4C583" w:rsidR="00F7089B" w:rsidRPr="00745AF8" w:rsidRDefault="00467EA3" w:rsidP="00EA5E42">
      <w:pPr>
        <w:widowControl w:val="0"/>
        <w:autoSpaceDE w:val="0"/>
        <w:autoSpaceDN w:val="0"/>
        <w:adjustRightInd w:val="0"/>
        <w:spacing w:before="100" w:after="100"/>
        <w:ind w:left="480" w:hanging="480"/>
        <w:jc w:val="both"/>
        <w:rPr>
          <w:rFonts w:asciiTheme="minorBidi" w:hAnsiTheme="minorBidi"/>
          <w:b/>
          <w:bCs/>
        </w:rPr>
      </w:pPr>
      <w:r w:rsidRPr="00745AF8">
        <w:rPr>
          <w:rFonts w:asciiTheme="minorBidi" w:hAnsiTheme="minorBidi"/>
          <w:b/>
          <w:bCs/>
        </w:rPr>
        <w:lastRenderedPageBreak/>
        <w:t xml:space="preserve">REFRENCES </w:t>
      </w:r>
    </w:p>
    <w:p w14:paraId="407AB7DF" w14:textId="379D64AA" w:rsidR="00F7089B" w:rsidRPr="00745AF8" w:rsidRDefault="00F7089B" w:rsidP="00EA5E42">
      <w:pPr>
        <w:widowControl w:val="0"/>
        <w:autoSpaceDE w:val="0"/>
        <w:autoSpaceDN w:val="0"/>
        <w:adjustRightInd w:val="0"/>
        <w:spacing w:before="100" w:after="100"/>
        <w:jc w:val="both"/>
        <w:rPr>
          <w:rFonts w:asciiTheme="minorBidi" w:hAnsiTheme="minorBidi"/>
          <w:bCs/>
        </w:rPr>
      </w:pPr>
    </w:p>
    <w:p w14:paraId="4E10E94F" w14:textId="75D54CF9" w:rsidR="00976707" w:rsidRPr="00745AF8" w:rsidRDefault="00726FFE"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eastAsia="Times New Roman" w:hAnsiTheme="minorBidi"/>
          <w:bCs/>
        </w:rPr>
        <w:fldChar w:fldCharType="begin" w:fldLock="1"/>
      </w:r>
      <w:r w:rsidRPr="00745AF8">
        <w:rPr>
          <w:rFonts w:asciiTheme="minorBidi" w:eastAsia="Times New Roman" w:hAnsiTheme="minorBidi"/>
          <w:bCs/>
        </w:rPr>
        <w:instrText xml:space="preserve">ADDIN Mendeley Bibliography CSL_BIBLIOGRAPHY </w:instrText>
      </w:r>
      <w:r w:rsidRPr="00745AF8">
        <w:rPr>
          <w:rFonts w:asciiTheme="minorBidi" w:eastAsia="Times New Roman" w:hAnsiTheme="minorBidi"/>
          <w:bCs/>
        </w:rPr>
        <w:fldChar w:fldCharType="separate"/>
      </w:r>
      <w:r w:rsidR="00976707" w:rsidRPr="00745AF8">
        <w:rPr>
          <w:rFonts w:asciiTheme="minorBidi" w:hAnsiTheme="minorBidi"/>
          <w:bCs/>
          <w:noProof/>
        </w:rPr>
        <w:t>[1]</w:t>
      </w:r>
      <w:r w:rsidR="00976707" w:rsidRPr="00745AF8">
        <w:rPr>
          <w:rFonts w:asciiTheme="minorBidi" w:hAnsiTheme="minorBidi"/>
          <w:bCs/>
          <w:noProof/>
        </w:rPr>
        <w:tab/>
        <w:t>Ferro JM. Prognosis of Cerebral Vein and Dural Sinus Thrombosis: Results of the International Study on Cerebral Vein and Dural Sinus Thrombosis (ISCVT). Stroke</w:t>
      </w:r>
      <w:r w:rsidR="00CE6E03" w:rsidRPr="00745AF8">
        <w:rPr>
          <w:rFonts w:asciiTheme="minorBidi" w:hAnsiTheme="minorBidi"/>
          <w:bCs/>
          <w:noProof/>
        </w:rPr>
        <w:t>.</w:t>
      </w:r>
      <w:r w:rsidR="00976707" w:rsidRPr="00745AF8">
        <w:rPr>
          <w:rFonts w:asciiTheme="minorBidi" w:hAnsiTheme="minorBidi"/>
          <w:bCs/>
          <w:noProof/>
        </w:rPr>
        <w:t xml:space="preserve"> 2004;35(3):664–670.</w:t>
      </w:r>
    </w:p>
    <w:p w14:paraId="79D348F2" w14:textId="4080C97C"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[2]</w:t>
      </w:r>
      <w:r w:rsidRPr="00745AF8">
        <w:rPr>
          <w:rFonts w:asciiTheme="minorBidi" w:hAnsiTheme="minorBidi"/>
          <w:bCs/>
          <w:noProof/>
        </w:rPr>
        <w:tab/>
        <w:t>Coutinho JM, de Bruijn SFTM, deVeber G, Stam J. Anticoagulation for cerebral venous sinus thrombosis. Stroke</w:t>
      </w:r>
      <w:r w:rsidR="00CE6E03" w:rsidRPr="00745AF8">
        <w:rPr>
          <w:rFonts w:asciiTheme="minorBidi" w:hAnsiTheme="minorBidi"/>
          <w:bCs/>
          <w:noProof/>
        </w:rPr>
        <w:t>.</w:t>
      </w:r>
      <w:r w:rsidRPr="00745AF8">
        <w:rPr>
          <w:rFonts w:asciiTheme="minorBidi" w:hAnsiTheme="minorBidi"/>
          <w:bCs/>
          <w:noProof/>
        </w:rPr>
        <w:t xml:space="preserve"> 2012;43(4):e41–e42.</w:t>
      </w:r>
    </w:p>
    <w:p w14:paraId="39A27688" w14:textId="4F96E6D6" w:rsidR="00976707" w:rsidRPr="00745AF8" w:rsidRDefault="0098584C"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[3]</w:t>
      </w:r>
      <w:r w:rsidRPr="00745AF8">
        <w:rPr>
          <w:rFonts w:asciiTheme="minorBidi" w:hAnsiTheme="minorBidi"/>
          <w:bCs/>
          <w:noProof/>
        </w:rPr>
        <w:tab/>
        <w:t>Bushnell C, McCullough LD, Awad IA, Chireau MV, F</w:t>
      </w:r>
      <w:r w:rsidR="00845DA2" w:rsidRPr="00745AF8">
        <w:rPr>
          <w:rFonts w:asciiTheme="minorBidi" w:hAnsiTheme="minorBidi"/>
          <w:bCs/>
          <w:noProof/>
        </w:rPr>
        <w:t>edder WN, Furie KL, Howard VJ, et al</w:t>
      </w:r>
      <w:r w:rsidRPr="00745AF8">
        <w:rPr>
          <w:rFonts w:asciiTheme="minorBidi" w:hAnsiTheme="minorBidi"/>
          <w:bCs/>
          <w:noProof/>
        </w:rPr>
        <w:t>. Guidelines for the prevention of stroke in women: a statement for healthcare professionals from the American Heart Association/American Stroke Association. Stroke. 2014;45(5):1545-</w:t>
      </w:r>
      <w:r w:rsidR="00A90F8A" w:rsidRPr="00745AF8">
        <w:rPr>
          <w:rFonts w:asciiTheme="minorBidi" w:hAnsiTheme="minorBidi"/>
          <w:bCs/>
          <w:noProof/>
        </w:rPr>
        <w:t>15</w:t>
      </w:r>
      <w:r w:rsidRPr="00745AF8">
        <w:rPr>
          <w:rFonts w:asciiTheme="minorBidi" w:hAnsiTheme="minorBidi"/>
          <w:bCs/>
          <w:noProof/>
        </w:rPr>
        <w:t>88.</w:t>
      </w:r>
    </w:p>
    <w:p w14:paraId="28AA1ABF" w14:textId="595D11E3"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[4]</w:t>
      </w:r>
      <w:r w:rsidRPr="00745AF8">
        <w:rPr>
          <w:rFonts w:asciiTheme="minorBidi" w:hAnsiTheme="minorBidi"/>
          <w:bCs/>
          <w:noProof/>
        </w:rPr>
        <w:tab/>
      </w:r>
      <w:r w:rsidR="0098584C" w:rsidRPr="00745AF8">
        <w:rPr>
          <w:rFonts w:asciiTheme="minorBidi" w:hAnsiTheme="minorBidi"/>
          <w:bCs/>
          <w:noProof/>
        </w:rPr>
        <w:t xml:space="preserve">Wasay M, Khatri IA, Kaul S. Stroke </w:t>
      </w:r>
      <w:r w:rsidR="00A90F8A" w:rsidRPr="00745AF8">
        <w:rPr>
          <w:rFonts w:asciiTheme="minorBidi" w:hAnsiTheme="minorBidi"/>
          <w:bCs/>
          <w:noProof/>
        </w:rPr>
        <w:t>in south Asian countries. Nat Rev Neurol</w:t>
      </w:r>
      <w:r w:rsidR="0098584C" w:rsidRPr="00745AF8">
        <w:rPr>
          <w:rFonts w:asciiTheme="minorBidi" w:hAnsiTheme="minorBidi"/>
          <w:bCs/>
          <w:noProof/>
        </w:rPr>
        <w:t>. 2014;10(3):135</w:t>
      </w:r>
      <w:r w:rsidR="00A90F8A" w:rsidRPr="00745AF8">
        <w:rPr>
          <w:rFonts w:asciiTheme="minorBidi" w:hAnsiTheme="minorBidi"/>
          <w:bCs/>
          <w:noProof/>
        </w:rPr>
        <w:t>-143</w:t>
      </w:r>
      <w:r w:rsidR="0098584C" w:rsidRPr="00745AF8">
        <w:rPr>
          <w:rFonts w:asciiTheme="minorBidi" w:hAnsiTheme="minorBidi"/>
          <w:bCs/>
          <w:noProof/>
        </w:rPr>
        <w:t>.</w:t>
      </w:r>
    </w:p>
    <w:p w14:paraId="20D0D4F9" w14:textId="77777777"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[5]</w:t>
      </w:r>
      <w:r w:rsidRPr="00745AF8">
        <w:rPr>
          <w:rFonts w:asciiTheme="minorBidi" w:hAnsiTheme="minorBidi"/>
          <w:bCs/>
          <w:noProof/>
        </w:rPr>
        <w:tab/>
        <w:t>Zuurbier SM. Cerebral venous thrombosis: Epidemiology, clinical course, and outcome. 2016.</w:t>
      </w:r>
    </w:p>
    <w:p w14:paraId="06872828" w14:textId="17A8A7E8"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[6]</w:t>
      </w:r>
      <w:r w:rsidRPr="00745AF8">
        <w:rPr>
          <w:rFonts w:asciiTheme="minorBidi" w:hAnsiTheme="minorBidi"/>
          <w:bCs/>
          <w:noProof/>
        </w:rPr>
        <w:tab/>
        <w:t>Lauw MN, Barco S, Coutinho JM, Middeldorp S. Cerebral venous thrombosis and thrombophilia: A systematic review and meta-analysis. Semin Thromb Hemost</w:t>
      </w:r>
      <w:r w:rsidR="00CE6E03" w:rsidRPr="00745AF8">
        <w:rPr>
          <w:rFonts w:asciiTheme="minorBidi" w:hAnsiTheme="minorBidi"/>
          <w:bCs/>
          <w:noProof/>
        </w:rPr>
        <w:t>.</w:t>
      </w:r>
      <w:r w:rsidRPr="00745AF8">
        <w:rPr>
          <w:rFonts w:asciiTheme="minorBidi" w:hAnsiTheme="minorBidi"/>
          <w:bCs/>
          <w:noProof/>
        </w:rPr>
        <w:t xml:space="preserve"> 2013;39(8):913–927.</w:t>
      </w:r>
    </w:p>
    <w:p w14:paraId="0A1C35E4" w14:textId="34B08F2A"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[7]</w:t>
      </w:r>
      <w:r w:rsidRPr="00745AF8">
        <w:rPr>
          <w:rFonts w:asciiTheme="minorBidi" w:hAnsiTheme="minorBidi"/>
          <w:bCs/>
          <w:noProof/>
        </w:rPr>
        <w:tab/>
        <w:t>Marjot T, Yadav S, Hasan N, Bentley P, Sharma P. Genes associated with adult cerebral venous thrombosis. Stroke</w:t>
      </w:r>
      <w:r w:rsidR="00CE6E03" w:rsidRPr="00745AF8">
        <w:rPr>
          <w:rFonts w:asciiTheme="minorBidi" w:hAnsiTheme="minorBidi"/>
          <w:bCs/>
          <w:noProof/>
        </w:rPr>
        <w:t>.</w:t>
      </w:r>
      <w:r w:rsidRPr="00745AF8">
        <w:rPr>
          <w:rFonts w:asciiTheme="minorBidi" w:hAnsiTheme="minorBidi"/>
          <w:bCs/>
          <w:noProof/>
        </w:rPr>
        <w:t xml:space="preserve"> 2011;42(4):913–918.</w:t>
      </w:r>
    </w:p>
    <w:p w14:paraId="512A71E5" w14:textId="17725F83" w:rsidR="00B715C9" w:rsidRPr="00745AF8" w:rsidRDefault="00B715C9" w:rsidP="00B715C9">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[8]</w:t>
      </w:r>
      <w:r w:rsidRPr="00745AF8">
        <w:rPr>
          <w:rFonts w:asciiTheme="minorBidi" w:hAnsiTheme="minorBidi"/>
          <w:bCs/>
          <w:noProof/>
        </w:rPr>
        <w:tab/>
        <w:t>Bousser MG. Cerebral venous thrombosis: diagnosis and management. J</w:t>
      </w:r>
      <w:r w:rsidR="00070786" w:rsidRPr="00745AF8">
        <w:rPr>
          <w:rFonts w:asciiTheme="minorBidi" w:hAnsiTheme="minorBidi"/>
          <w:bCs/>
          <w:noProof/>
        </w:rPr>
        <w:t xml:space="preserve"> N</w:t>
      </w:r>
      <w:r w:rsidRPr="00745AF8">
        <w:rPr>
          <w:rFonts w:asciiTheme="minorBidi" w:hAnsiTheme="minorBidi"/>
          <w:bCs/>
          <w:noProof/>
        </w:rPr>
        <w:t>eurol</w:t>
      </w:r>
      <w:r w:rsidR="00070786" w:rsidRPr="00745AF8">
        <w:rPr>
          <w:rFonts w:asciiTheme="minorBidi" w:hAnsiTheme="minorBidi"/>
          <w:bCs/>
          <w:noProof/>
        </w:rPr>
        <w:t>. 2000</w:t>
      </w:r>
      <w:r w:rsidRPr="00745AF8">
        <w:rPr>
          <w:rFonts w:asciiTheme="minorBidi" w:hAnsiTheme="minorBidi"/>
          <w:bCs/>
          <w:noProof/>
        </w:rPr>
        <w:t>;247(4):252-</w:t>
      </w:r>
      <w:r w:rsidR="00070786" w:rsidRPr="00745AF8">
        <w:rPr>
          <w:rFonts w:asciiTheme="minorBidi" w:hAnsiTheme="minorBidi"/>
          <w:bCs/>
          <w:noProof/>
        </w:rPr>
        <w:t>25</w:t>
      </w:r>
      <w:r w:rsidRPr="00745AF8">
        <w:rPr>
          <w:rFonts w:asciiTheme="minorBidi" w:hAnsiTheme="minorBidi"/>
          <w:bCs/>
          <w:noProof/>
        </w:rPr>
        <w:t>8.</w:t>
      </w:r>
    </w:p>
    <w:p w14:paraId="76523CEC" w14:textId="5FA23B8C" w:rsidR="00E20F4C" w:rsidRPr="00745AF8" w:rsidRDefault="00B715C9" w:rsidP="00B715C9">
      <w:pPr>
        <w:widowControl w:val="0"/>
        <w:autoSpaceDE w:val="0"/>
        <w:autoSpaceDN w:val="0"/>
        <w:adjustRightInd w:val="0"/>
        <w:spacing w:before="100" w:after="100" w:line="480" w:lineRule="auto"/>
        <w:ind w:left="640" w:hanging="640"/>
        <w:jc w:val="both"/>
        <w:rPr>
          <w:rFonts w:ascii="Arial" w:hAnsi="Arial" w:cs="Arial"/>
        </w:rPr>
      </w:pPr>
      <w:r w:rsidRPr="00745AF8">
        <w:rPr>
          <w:rFonts w:asciiTheme="minorBidi" w:hAnsiTheme="minorBidi"/>
          <w:bCs/>
          <w:noProof/>
        </w:rPr>
        <w:t>[9]</w:t>
      </w:r>
      <w:r w:rsidRPr="00745AF8">
        <w:rPr>
          <w:rFonts w:asciiTheme="minorBidi" w:hAnsiTheme="minorBidi"/>
          <w:bCs/>
          <w:noProof/>
        </w:rPr>
        <w:tab/>
        <w:t xml:space="preserve">Zuurbier SM, Arnold M, Middeldorp S, Broeg-Morvay A, Silvis SM, Heldner MR, Meisterernst J, </w:t>
      </w:r>
      <w:r w:rsidR="00070786" w:rsidRPr="00745AF8">
        <w:rPr>
          <w:rFonts w:asciiTheme="minorBidi" w:hAnsiTheme="minorBidi"/>
          <w:bCs/>
          <w:noProof/>
        </w:rPr>
        <w:t>et al</w:t>
      </w:r>
      <w:r w:rsidRPr="00745AF8">
        <w:rPr>
          <w:rFonts w:asciiTheme="minorBidi" w:hAnsiTheme="minorBidi"/>
          <w:bCs/>
          <w:noProof/>
        </w:rPr>
        <w:t xml:space="preserve">. Risk of cerebral venous thrombosis in obese </w:t>
      </w:r>
      <w:r w:rsidRPr="00745AF8">
        <w:rPr>
          <w:rFonts w:asciiTheme="minorBidi" w:hAnsiTheme="minorBidi"/>
          <w:bCs/>
          <w:noProof/>
        </w:rPr>
        <w:lastRenderedPageBreak/>
        <w:t xml:space="preserve">women. JAMA </w:t>
      </w:r>
      <w:r w:rsidR="00070786" w:rsidRPr="00745AF8">
        <w:rPr>
          <w:rFonts w:asciiTheme="minorBidi" w:hAnsiTheme="minorBidi"/>
          <w:bCs/>
          <w:noProof/>
        </w:rPr>
        <w:t>Neurol</w:t>
      </w:r>
      <w:r w:rsidRPr="00745AF8">
        <w:rPr>
          <w:rFonts w:asciiTheme="minorBidi" w:hAnsiTheme="minorBidi"/>
          <w:bCs/>
          <w:noProof/>
        </w:rPr>
        <w:t>. 2016;73(5):579-</w:t>
      </w:r>
      <w:r w:rsidR="00070786" w:rsidRPr="00745AF8">
        <w:rPr>
          <w:rFonts w:asciiTheme="minorBidi" w:hAnsiTheme="minorBidi"/>
          <w:bCs/>
          <w:noProof/>
        </w:rPr>
        <w:t>5</w:t>
      </w:r>
      <w:r w:rsidRPr="00745AF8">
        <w:rPr>
          <w:rFonts w:asciiTheme="minorBidi" w:hAnsiTheme="minorBidi"/>
          <w:bCs/>
          <w:noProof/>
        </w:rPr>
        <w:t>84.</w:t>
      </w:r>
    </w:p>
    <w:p w14:paraId="4BF8249E" w14:textId="5AD06C7F" w:rsidR="00E20F4C" w:rsidRPr="00745AF8" w:rsidRDefault="00B715C9" w:rsidP="003E043C">
      <w:pPr>
        <w:widowControl w:val="0"/>
        <w:tabs>
          <w:tab w:val="left" w:pos="709"/>
        </w:tabs>
        <w:autoSpaceDE w:val="0"/>
        <w:autoSpaceDN w:val="0"/>
        <w:adjustRightInd w:val="0"/>
        <w:spacing w:line="480" w:lineRule="auto"/>
        <w:ind w:left="709" w:hanging="709"/>
        <w:jc w:val="both"/>
        <w:rPr>
          <w:rFonts w:asciiTheme="minorBidi" w:hAnsiTheme="minorBidi"/>
          <w:bCs/>
          <w:noProof/>
        </w:rPr>
      </w:pPr>
      <w:r w:rsidRPr="00745AF8">
        <w:rPr>
          <w:rFonts w:asciiTheme="minorBidi" w:hAnsiTheme="minorBidi"/>
          <w:bCs/>
          <w:noProof/>
        </w:rPr>
        <w:t>[10]</w:t>
      </w:r>
      <w:r w:rsidRPr="00745AF8">
        <w:rPr>
          <w:rFonts w:asciiTheme="minorBidi" w:hAnsiTheme="minorBidi"/>
          <w:bCs/>
          <w:noProof/>
        </w:rPr>
        <w:tab/>
      </w:r>
      <w:r w:rsidRPr="00745AF8">
        <w:rPr>
          <w:rFonts w:ascii="Arial" w:hAnsi="Arial" w:cs="Arial"/>
          <w:shd w:val="clear" w:color="auto" w:fill="FFFFFF"/>
        </w:rPr>
        <w:t>de Freitas GR, Bogousslavsky J. Risk factors of cerebral vein and sinus thrombosis. In Handbook on Cerebral Venous Thrombosis 2008 (Vol. 23, pp. 23-54). Karger Publishers.</w:t>
      </w:r>
    </w:p>
    <w:p w14:paraId="09A1970C" w14:textId="0C52456E" w:rsidR="00E20F4C" w:rsidRPr="00745AF8" w:rsidRDefault="00B715C9" w:rsidP="003E043C">
      <w:pPr>
        <w:widowControl w:val="0"/>
        <w:tabs>
          <w:tab w:val="left" w:pos="709"/>
        </w:tabs>
        <w:autoSpaceDE w:val="0"/>
        <w:autoSpaceDN w:val="0"/>
        <w:adjustRightInd w:val="0"/>
        <w:spacing w:line="480" w:lineRule="auto"/>
        <w:ind w:left="709" w:hanging="709"/>
        <w:jc w:val="both"/>
        <w:rPr>
          <w:rFonts w:asciiTheme="minorBidi" w:hAnsiTheme="minorBidi"/>
          <w:bCs/>
          <w:noProof/>
        </w:rPr>
      </w:pPr>
      <w:r w:rsidRPr="00745AF8">
        <w:rPr>
          <w:rFonts w:asciiTheme="minorBidi" w:hAnsiTheme="minorBidi"/>
          <w:bCs/>
          <w:noProof/>
        </w:rPr>
        <w:t>[11]</w:t>
      </w:r>
      <w:r w:rsidRPr="00745AF8">
        <w:rPr>
          <w:rFonts w:asciiTheme="minorBidi" w:hAnsiTheme="minorBidi"/>
          <w:bCs/>
          <w:noProof/>
        </w:rPr>
        <w:tab/>
        <w:t xml:space="preserve">Stolz E, Klötzsch C, Schlachetzki F, Rahimi A. High-dose corticosteroid treatment is associated with an increased risk of developing cerebral venous thrombosis. Eur </w:t>
      </w:r>
      <w:r w:rsidR="00070786" w:rsidRPr="00745AF8">
        <w:rPr>
          <w:rFonts w:asciiTheme="minorBidi" w:hAnsiTheme="minorBidi"/>
          <w:bCs/>
          <w:noProof/>
        </w:rPr>
        <w:t>Neurol</w:t>
      </w:r>
      <w:r w:rsidRPr="00745AF8">
        <w:rPr>
          <w:rFonts w:asciiTheme="minorBidi" w:hAnsiTheme="minorBidi"/>
          <w:bCs/>
          <w:noProof/>
        </w:rPr>
        <w:t>. 2003;49(4):247-</w:t>
      </w:r>
      <w:r w:rsidR="00070786" w:rsidRPr="00745AF8">
        <w:rPr>
          <w:rFonts w:asciiTheme="minorBidi" w:hAnsiTheme="minorBidi"/>
          <w:bCs/>
          <w:noProof/>
        </w:rPr>
        <w:t>24</w:t>
      </w:r>
      <w:r w:rsidRPr="00745AF8">
        <w:rPr>
          <w:rFonts w:asciiTheme="minorBidi" w:hAnsiTheme="minorBidi"/>
          <w:bCs/>
          <w:noProof/>
        </w:rPr>
        <w:t>8.</w:t>
      </w:r>
    </w:p>
    <w:p w14:paraId="172C4C14" w14:textId="62C629B4" w:rsidR="00E20F4C" w:rsidRPr="00745AF8" w:rsidRDefault="00B715C9" w:rsidP="003E043C">
      <w:pPr>
        <w:widowControl w:val="0"/>
        <w:tabs>
          <w:tab w:val="left" w:pos="709"/>
        </w:tabs>
        <w:autoSpaceDE w:val="0"/>
        <w:autoSpaceDN w:val="0"/>
        <w:adjustRightInd w:val="0"/>
        <w:spacing w:line="480" w:lineRule="auto"/>
        <w:ind w:left="709" w:hanging="709"/>
        <w:jc w:val="both"/>
        <w:rPr>
          <w:rFonts w:ascii="Arial" w:hAnsi="Arial" w:cs="Arial"/>
          <w:shd w:val="clear" w:color="auto" w:fill="FFFFFF"/>
        </w:rPr>
      </w:pPr>
      <w:r w:rsidRPr="00745AF8">
        <w:rPr>
          <w:rFonts w:asciiTheme="minorBidi" w:hAnsiTheme="minorBidi"/>
          <w:bCs/>
          <w:noProof/>
        </w:rPr>
        <w:t>[12]</w:t>
      </w:r>
      <w:r w:rsidRPr="00745AF8">
        <w:rPr>
          <w:rFonts w:asciiTheme="minorBidi" w:hAnsiTheme="minorBidi"/>
          <w:bCs/>
          <w:noProof/>
        </w:rPr>
        <w:tab/>
        <w:t>Bousser MG, Ferro JM. Cerebral venous thrombosis: an update. Lancet Neurol</w:t>
      </w:r>
      <w:r w:rsidR="00324507" w:rsidRPr="00745AF8">
        <w:rPr>
          <w:rFonts w:asciiTheme="minorBidi" w:hAnsiTheme="minorBidi"/>
          <w:bCs/>
          <w:noProof/>
        </w:rPr>
        <w:t>. 2007</w:t>
      </w:r>
      <w:r w:rsidRPr="00745AF8">
        <w:rPr>
          <w:rFonts w:asciiTheme="minorBidi" w:hAnsiTheme="minorBidi"/>
          <w:bCs/>
          <w:noProof/>
        </w:rPr>
        <w:t>;6(2):162-</w:t>
      </w:r>
      <w:r w:rsidR="00324507" w:rsidRPr="00745AF8">
        <w:rPr>
          <w:rFonts w:asciiTheme="minorBidi" w:hAnsiTheme="minorBidi"/>
          <w:bCs/>
          <w:noProof/>
        </w:rPr>
        <w:t>1</w:t>
      </w:r>
      <w:r w:rsidRPr="00745AF8">
        <w:rPr>
          <w:rFonts w:asciiTheme="minorBidi" w:hAnsiTheme="minorBidi"/>
          <w:bCs/>
          <w:noProof/>
        </w:rPr>
        <w:t>70.</w:t>
      </w:r>
    </w:p>
    <w:p w14:paraId="196F4EE5" w14:textId="77643E64" w:rsidR="00E20F4C" w:rsidRPr="00745AF8" w:rsidRDefault="00B715C9" w:rsidP="003E043C">
      <w:pPr>
        <w:widowControl w:val="0"/>
        <w:tabs>
          <w:tab w:val="left" w:pos="709"/>
        </w:tabs>
        <w:autoSpaceDE w:val="0"/>
        <w:autoSpaceDN w:val="0"/>
        <w:adjustRightInd w:val="0"/>
        <w:spacing w:line="480" w:lineRule="auto"/>
        <w:ind w:left="709" w:hanging="709"/>
        <w:jc w:val="both"/>
        <w:rPr>
          <w:rFonts w:asciiTheme="minorBidi" w:hAnsiTheme="minorBidi"/>
          <w:bCs/>
          <w:noProof/>
        </w:rPr>
      </w:pPr>
      <w:r w:rsidRPr="00745AF8">
        <w:rPr>
          <w:rFonts w:asciiTheme="minorBidi" w:hAnsiTheme="minorBidi"/>
          <w:bCs/>
          <w:noProof/>
        </w:rPr>
        <w:t>[13]</w:t>
      </w:r>
      <w:r w:rsidRPr="00745AF8">
        <w:rPr>
          <w:rFonts w:asciiTheme="minorBidi" w:hAnsiTheme="minorBidi"/>
          <w:bCs/>
          <w:noProof/>
        </w:rPr>
        <w:tab/>
        <w:t>Park DS, Moon CT, Chun YI, Koh YC, Kim HY, Roh HG. Clinical characteristics of cerebral venous thrombosis in a single center in Korea. J</w:t>
      </w:r>
      <w:r w:rsidR="00707F5E" w:rsidRPr="00745AF8">
        <w:rPr>
          <w:rFonts w:asciiTheme="minorBidi" w:hAnsiTheme="minorBidi"/>
          <w:bCs/>
          <w:noProof/>
        </w:rPr>
        <w:t xml:space="preserve"> </w:t>
      </w:r>
      <w:r w:rsidRPr="00745AF8">
        <w:rPr>
          <w:rFonts w:asciiTheme="minorBidi" w:hAnsiTheme="minorBidi"/>
          <w:bCs/>
          <w:noProof/>
        </w:rPr>
        <w:t>Korean Neurosurg Soc. 2014;56(4):289</w:t>
      </w:r>
      <w:r w:rsidR="00707F5E" w:rsidRPr="00745AF8">
        <w:rPr>
          <w:rFonts w:asciiTheme="minorBidi" w:hAnsiTheme="minorBidi"/>
          <w:bCs/>
          <w:noProof/>
        </w:rPr>
        <w:t>-294</w:t>
      </w:r>
      <w:r w:rsidRPr="00745AF8">
        <w:rPr>
          <w:rFonts w:asciiTheme="minorBidi" w:hAnsiTheme="minorBidi"/>
          <w:bCs/>
          <w:noProof/>
        </w:rPr>
        <w:t>.</w:t>
      </w:r>
    </w:p>
    <w:p w14:paraId="5E32606F" w14:textId="3A2ABA0C" w:rsidR="00E20F4C" w:rsidRPr="00745AF8" w:rsidRDefault="00B715C9" w:rsidP="003E043C">
      <w:pPr>
        <w:widowControl w:val="0"/>
        <w:tabs>
          <w:tab w:val="left" w:pos="709"/>
        </w:tabs>
        <w:autoSpaceDE w:val="0"/>
        <w:autoSpaceDN w:val="0"/>
        <w:adjustRightInd w:val="0"/>
        <w:spacing w:line="480" w:lineRule="auto"/>
        <w:ind w:left="709" w:hanging="709"/>
        <w:jc w:val="both"/>
        <w:rPr>
          <w:rFonts w:asciiTheme="minorBidi" w:hAnsiTheme="minorBidi"/>
          <w:bCs/>
          <w:noProof/>
        </w:rPr>
      </w:pPr>
      <w:r w:rsidRPr="00745AF8">
        <w:rPr>
          <w:rFonts w:asciiTheme="minorBidi" w:hAnsiTheme="minorBidi"/>
          <w:bCs/>
          <w:noProof/>
        </w:rPr>
        <w:t>[</w:t>
      </w:r>
      <w:r w:rsidR="003E043C" w:rsidRPr="00745AF8">
        <w:rPr>
          <w:rFonts w:asciiTheme="minorBidi" w:hAnsiTheme="minorBidi"/>
          <w:bCs/>
          <w:noProof/>
        </w:rPr>
        <w:t>1</w:t>
      </w:r>
      <w:r w:rsidRPr="00745AF8">
        <w:rPr>
          <w:rFonts w:asciiTheme="minorBidi" w:hAnsiTheme="minorBidi"/>
          <w:bCs/>
          <w:noProof/>
        </w:rPr>
        <w:t>4]</w:t>
      </w:r>
      <w:r w:rsidRPr="00745AF8">
        <w:rPr>
          <w:rFonts w:asciiTheme="minorBidi" w:hAnsiTheme="minorBidi"/>
          <w:bCs/>
          <w:noProof/>
        </w:rPr>
        <w:tab/>
        <w:t xml:space="preserve">Silvis SM, Hiltunen S, Lindgren E, Jood K, Zuurbier SM, Middeldorp S, Putaala J, </w:t>
      </w:r>
      <w:r w:rsidR="00DE5DAB" w:rsidRPr="00745AF8">
        <w:rPr>
          <w:rFonts w:asciiTheme="minorBidi" w:hAnsiTheme="minorBidi"/>
          <w:bCs/>
          <w:noProof/>
        </w:rPr>
        <w:t>et al</w:t>
      </w:r>
      <w:r w:rsidRPr="00745AF8">
        <w:rPr>
          <w:rFonts w:asciiTheme="minorBidi" w:hAnsiTheme="minorBidi"/>
          <w:bCs/>
          <w:noProof/>
        </w:rPr>
        <w:t xml:space="preserve">. Cancer and risk of cerebral venous thrombosis: a case–control study. </w:t>
      </w:r>
      <w:r w:rsidR="00707F5E" w:rsidRPr="00745AF8">
        <w:rPr>
          <w:rFonts w:asciiTheme="minorBidi" w:hAnsiTheme="minorBidi"/>
          <w:bCs/>
          <w:noProof/>
        </w:rPr>
        <w:t xml:space="preserve">J </w:t>
      </w:r>
      <w:r w:rsidRPr="00745AF8">
        <w:rPr>
          <w:rFonts w:asciiTheme="minorBidi" w:hAnsiTheme="minorBidi"/>
          <w:bCs/>
          <w:noProof/>
        </w:rPr>
        <w:t>Thromb Haemost.</w:t>
      </w:r>
      <w:r w:rsidR="00707F5E" w:rsidRPr="00745AF8">
        <w:rPr>
          <w:rFonts w:asciiTheme="minorBidi" w:hAnsiTheme="minorBidi"/>
          <w:bCs/>
          <w:noProof/>
        </w:rPr>
        <w:t xml:space="preserve"> 2018</w:t>
      </w:r>
      <w:r w:rsidRPr="00745AF8">
        <w:rPr>
          <w:rFonts w:asciiTheme="minorBidi" w:hAnsiTheme="minorBidi"/>
          <w:bCs/>
          <w:noProof/>
        </w:rPr>
        <w:t>;16(1):90-</w:t>
      </w:r>
      <w:r w:rsidR="00707F5E" w:rsidRPr="00745AF8">
        <w:rPr>
          <w:rFonts w:asciiTheme="minorBidi" w:hAnsiTheme="minorBidi"/>
          <w:bCs/>
          <w:noProof/>
        </w:rPr>
        <w:t>9</w:t>
      </w:r>
      <w:r w:rsidRPr="00745AF8">
        <w:rPr>
          <w:rFonts w:asciiTheme="minorBidi" w:hAnsiTheme="minorBidi"/>
          <w:bCs/>
          <w:noProof/>
        </w:rPr>
        <w:t>5.</w:t>
      </w:r>
    </w:p>
    <w:p w14:paraId="0E59E83D" w14:textId="19E00314" w:rsidR="00BB266E" w:rsidRPr="00745AF8" w:rsidRDefault="00BB266E" w:rsidP="003E043C">
      <w:pPr>
        <w:widowControl w:val="0"/>
        <w:tabs>
          <w:tab w:val="left" w:pos="709"/>
        </w:tabs>
        <w:autoSpaceDE w:val="0"/>
        <w:autoSpaceDN w:val="0"/>
        <w:adjustRightInd w:val="0"/>
        <w:spacing w:line="480" w:lineRule="auto"/>
        <w:ind w:left="709" w:hanging="709"/>
        <w:jc w:val="both"/>
        <w:rPr>
          <w:rFonts w:asciiTheme="minorBidi" w:hAnsiTheme="minorBidi"/>
          <w:bCs/>
          <w:noProof/>
        </w:rPr>
      </w:pPr>
      <w:r w:rsidRPr="00745AF8">
        <w:rPr>
          <w:rFonts w:asciiTheme="minorBidi" w:hAnsiTheme="minorBidi"/>
          <w:bCs/>
          <w:noProof/>
        </w:rPr>
        <w:t>[15]</w:t>
      </w:r>
      <w:r w:rsidRPr="00745AF8">
        <w:rPr>
          <w:rFonts w:asciiTheme="minorBidi" w:hAnsiTheme="minorBidi"/>
          <w:bCs/>
          <w:noProof/>
        </w:rPr>
        <w:tab/>
        <w:t xml:space="preserve">Ferro JM, Bousser MG, Canhão P, Coutinho JM, Crassard I, Dentali F, di Minno M, </w:t>
      </w:r>
      <w:r w:rsidR="00DE5DAB" w:rsidRPr="00745AF8">
        <w:rPr>
          <w:rFonts w:asciiTheme="minorBidi" w:hAnsiTheme="minorBidi"/>
          <w:bCs/>
          <w:noProof/>
        </w:rPr>
        <w:t>et al</w:t>
      </w:r>
      <w:r w:rsidRPr="00745AF8">
        <w:rPr>
          <w:rFonts w:asciiTheme="minorBidi" w:hAnsiTheme="minorBidi"/>
          <w:bCs/>
          <w:noProof/>
        </w:rPr>
        <w:t>. European Stroke Organization guideline for the diagnosis and treatment of cerebral venous thrombosis-endorsed by the European Academy of Neurology. Eur J Neurol. 2017;24(10):1203-1213.</w:t>
      </w:r>
    </w:p>
    <w:p w14:paraId="61702737" w14:textId="05354E9C" w:rsidR="002F2CDB" w:rsidRPr="00745AF8" w:rsidRDefault="00B715C9" w:rsidP="003E043C">
      <w:pPr>
        <w:widowControl w:val="0"/>
        <w:tabs>
          <w:tab w:val="left" w:pos="709"/>
        </w:tabs>
        <w:autoSpaceDE w:val="0"/>
        <w:autoSpaceDN w:val="0"/>
        <w:adjustRightInd w:val="0"/>
        <w:spacing w:line="480" w:lineRule="auto"/>
        <w:ind w:left="709" w:hanging="709"/>
        <w:jc w:val="both"/>
        <w:rPr>
          <w:rFonts w:asciiTheme="minorBidi" w:hAnsiTheme="minorBidi"/>
          <w:bCs/>
          <w:noProof/>
        </w:rPr>
      </w:pPr>
      <w:r w:rsidRPr="00745AF8">
        <w:rPr>
          <w:rFonts w:asciiTheme="minorBidi" w:hAnsiTheme="minorBidi"/>
          <w:bCs/>
          <w:noProof/>
        </w:rPr>
        <w:t>[16]</w:t>
      </w:r>
      <w:r w:rsidRPr="00745AF8">
        <w:rPr>
          <w:rFonts w:asciiTheme="minorBidi" w:hAnsiTheme="minorBidi"/>
          <w:bCs/>
          <w:noProof/>
        </w:rPr>
        <w:tab/>
      </w:r>
      <w:r w:rsidR="002F2CDB" w:rsidRPr="00745AF8">
        <w:rPr>
          <w:rFonts w:ascii="Arial" w:hAnsi="Arial" w:cs="Arial"/>
        </w:rPr>
        <w:t>Saposnik G, Barinagarrementeria F, Brown RD, Bushnell CD, Cucchiara B, Cushman M, Ferro JM, Tsai FY. Diagnosis and management of cerebral venous thrombosis: a statement for healthcare professionals from the American Heart Association/American Stroke Association. Stroke. 2011 1:STR-0b013e31820a8364</w:t>
      </w:r>
      <w:r w:rsidRPr="00745AF8">
        <w:rPr>
          <w:rFonts w:ascii="Arial" w:hAnsi="Arial" w:cs="Arial"/>
        </w:rPr>
        <w:t>.</w:t>
      </w:r>
    </w:p>
    <w:p w14:paraId="40E3B88E" w14:textId="389BD078" w:rsidR="00E20F4C" w:rsidRPr="00745AF8" w:rsidRDefault="00B715C9" w:rsidP="003E043C">
      <w:pPr>
        <w:widowControl w:val="0"/>
        <w:tabs>
          <w:tab w:val="left" w:pos="709"/>
        </w:tabs>
        <w:autoSpaceDE w:val="0"/>
        <w:autoSpaceDN w:val="0"/>
        <w:adjustRightInd w:val="0"/>
        <w:spacing w:line="480" w:lineRule="auto"/>
        <w:ind w:left="709" w:hanging="709"/>
        <w:jc w:val="both"/>
        <w:rPr>
          <w:rFonts w:asciiTheme="minorBidi" w:hAnsiTheme="minorBidi"/>
          <w:bCs/>
          <w:noProof/>
        </w:rPr>
      </w:pPr>
      <w:r w:rsidRPr="00745AF8">
        <w:rPr>
          <w:rFonts w:asciiTheme="minorBidi" w:hAnsiTheme="minorBidi"/>
          <w:bCs/>
          <w:noProof/>
        </w:rPr>
        <w:t>[17]</w:t>
      </w:r>
      <w:r w:rsidRPr="00745AF8">
        <w:rPr>
          <w:rFonts w:asciiTheme="minorBidi" w:hAnsiTheme="minorBidi"/>
          <w:bCs/>
          <w:noProof/>
        </w:rPr>
        <w:tab/>
        <w:t xml:space="preserve">Agnelli G, Verso M. Epidemiology of cerebral vein and sinus thrombosis. In </w:t>
      </w:r>
      <w:r w:rsidRPr="00745AF8">
        <w:rPr>
          <w:rFonts w:asciiTheme="minorBidi" w:hAnsiTheme="minorBidi"/>
          <w:bCs/>
          <w:noProof/>
        </w:rPr>
        <w:lastRenderedPageBreak/>
        <w:t>Handbook on Cerebral Venous Thrombosis 2008 (Vol. 23, pp. 16-22). Karger Publishers.</w:t>
      </w:r>
    </w:p>
    <w:p w14:paraId="7B2BE8B6" w14:textId="6B675654" w:rsidR="00E20F4C" w:rsidRPr="00745AF8" w:rsidRDefault="00B715C9" w:rsidP="003E043C">
      <w:pPr>
        <w:widowControl w:val="0"/>
        <w:tabs>
          <w:tab w:val="left" w:pos="709"/>
        </w:tabs>
        <w:autoSpaceDE w:val="0"/>
        <w:autoSpaceDN w:val="0"/>
        <w:adjustRightInd w:val="0"/>
        <w:spacing w:line="480" w:lineRule="auto"/>
        <w:ind w:left="709" w:hanging="709"/>
        <w:jc w:val="both"/>
        <w:rPr>
          <w:rFonts w:ascii="Arial" w:hAnsi="Arial" w:cs="Arial"/>
        </w:rPr>
      </w:pPr>
      <w:r w:rsidRPr="00745AF8">
        <w:rPr>
          <w:rFonts w:asciiTheme="minorBidi" w:hAnsiTheme="minorBidi"/>
          <w:bCs/>
          <w:noProof/>
        </w:rPr>
        <w:t>[18]</w:t>
      </w:r>
      <w:r w:rsidRPr="00745AF8">
        <w:rPr>
          <w:rFonts w:asciiTheme="minorBidi" w:hAnsiTheme="minorBidi"/>
          <w:bCs/>
          <w:noProof/>
        </w:rPr>
        <w:tab/>
        <w:t xml:space="preserve">Stam J. Thrombosis of the cerebral veins and sinuses. </w:t>
      </w:r>
      <w:r w:rsidR="00296DB7" w:rsidRPr="00745AF8">
        <w:rPr>
          <w:rFonts w:asciiTheme="minorBidi" w:hAnsiTheme="minorBidi"/>
          <w:bCs/>
          <w:noProof/>
        </w:rPr>
        <w:t>N Engl J Med.</w:t>
      </w:r>
      <w:r w:rsidRPr="00745AF8">
        <w:rPr>
          <w:rFonts w:asciiTheme="minorBidi" w:hAnsiTheme="minorBidi"/>
          <w:bCs/>
          <w:noProof/>
        </w:rPr>
        <w:t xml:space="preserve"> 2005;352(17):1791-</w:t>
      </w:r>
      <w:r w:rsidR="00296DB7" w:rsidRPr="00745AF8">
        <w:rPr>
          <w:rFonts w:asciiTheme="minorBidi" w:hAnsiTheme="minorBidi"/>
          <w:bCs/>
          <w:noProof/>
        </w:rPr>
        <w:t>179</w:t>
      </w:r>
      <w:r w:rsidRPr="00745AF8">
        <w:rPr>
          <w:rFonts w:asciiTheme="minorBidi" w:hAnsiTheme="minorBidi"/>
          <w:bCs/>
          <w:noProof/>
        </w:rPr>
        <w:t>8.</w:t>
      </w:r>
    </w:p>
    <w:p w14:paraId="2EF568D1" w14:textId="63958C40" w:rsidR="00E20F4C" w:rsidRPr="00745AF8" w:rsidRDefault="00B715C9" w:rsidP="00D76C5B">
      <w:pPr>
        <w:widowControl w:val="0"/>
        <w:tabs>
          <w:tab w:val="left" w:pos="720"/>
        </w:tabs>
        <w:autoSpaceDE w:val="0"/>
        <w:autoSpaceDN w:val="0"/>
        <w:adjustRightInd w:val="0"/>
        <w:spacing w:line="480" w:lineRule="auto"/>
        <w:ind w:left="709" w:hanging="709"/>
        <w:jc w:val="both"/>
        <w:rPr>
          <w:rFonts w:asciiTheme="minorBidi" w:hAnsiTheme="minorBidi"/>
          <w:bCs/>
          <w:noProof/>
        </w:rPr>
      </w:pPr>
      <w:r w:rsidRPr="00745AF8">
        <w:rPr>
          <w:rFonts w:asciiTheme="minorBidi" w:hAnsiTheme="minorBidi"/>
          <w:bCs/>
          <w:noProof/>
        </w:rPr>
        <w:t>[19]</w:t>
      </w:r>
      <w:r w:rsidRPr="00745AF8">
        <w:rPr>
          <w:rFonts w:asciiTheme="minorBidi" w:hAnsiTheme="minorBidi"/>
          <w:bCs/>
          <w:noProof/>
        </w:rPr>
        <w:tab/>
        <w:t xml:space="preserve">Cognat E, Crassard I, Denier C, Vahedi K, Bousser MG. Cerebral venous thrombosis in inflammatory bowel diseases: eight cases and literature review. </w:t>
      </w:r>
      <w:r w:rsidR="00233659" w:rsidRPr="00745AF8">
        <w:rPr>
          <w:rFonts w:asciiTheme="minorBidi" w:hAnsiTheme="minorBidi"/>
          <w:bCs/>
          <w:noProof/>
        </w:rPr>
        <w:t>Int J Stroke</w:t>
      </w:r>
      <w:r w:rsidRPr="00745AF8">
        <w:rPr>
          <w:rFonts w:asciiTheme="minorBidi" w:hAnsiTheme="minorBidi"/>
          <w:bCs/>
          <w:noProof/>
        </w:rPr>
        <w:t>. 2011 Dec 1;6(6):487-</w:t>
      </w:r>
      <w:r w:rsidR="00C75252" w:rsidRPr="00745AF8">
        <w:rPr>
          <w:rFonts w:asciiTheme="minorBidi" w:hAnsiTheme="minorBidi"/>
          <w:bCs/>
          <w:noProof/>
        </w:rPr>
        <w:t>4</w:t>
      </w:r>
      <w:r w:rsidRPr="00745AF8">
        <w:rPr>
          <w:rFonts w:asciiTheme="minorBidi" w:hAnsiTheme="minorBidi"/>
          <w:bCs/>
          <w:noProof/>
        </w:rPr>
        <w:t>92.</w:t>
      </w:r>
    </w:p>
    <w:p w14:paraId="774C1782" w14:textId="070A48D0" w:rsidR="00976707" w:rsidRPr="00745AF8" w:rsidRDefault="00D76C5B" w:rsidP="00DA26DD">
      <w:pPr>
        <w:widowControl w:val="0"/>
        <w:autoSpaceDE w:val="0"/>
        <w:autoSpaceDN w:val="0"/>
        <w:adjustRightInd w:val="0"/>
        <w:spacing w:before="100" w:after="100" w:line="480" w:lineRule="auto"/>
        <w:ind w:left="709" w:hanging="709"/>
        <w:jc w:val="both"/>
        <w:rPr>
          <w:rFonts w:asciiTheme="minorBidi" w:hAnsiTheme="minorBidi"/>
          <w:bCs/>
          <w:noProof/>
        </w:rPr>
      </w:pPr>
      <w:r w:rsidRPr="00745AF8">
        <w:rPr>
          <w:rFonts w:asciiTheme="minorBidi" w:hAnsiTheme="minorBidi"/>
          <w:bCs/>
          <w:noProof/>
        </w:rPr>
        <w:t>[20</w:t>
      </w:r>
      <w:r w:rsidR="00976707" w:rsidRPr="00745AF8">
        <w:rPr>
          <w:rFonts w:asciiTheme="minorBidi" w:hAnsiTheme="minorBidi"/>
          <w:bCs/>
          <w:noProof/>
        </w:rPr>
        <w:t>]</w:t>
      </w:r>
      <w:r w:rsidR="00976707" w:rsidRPr="00745AF8">
        <w:rPr>
          <w:rFonts w:asciiTheme="minorBidi" w:hAnsiTheme="minorBidi"/>
          <w:bCs/>
          <w:noProof/>
        </w:rPr>
        <w:tab/>
        <w:t>Stroup DF. Meta-analysis of Observational Studie</w:t>
      </w:r>
      <w:r w:rsidR="00CE6E03" w:rsidRPr="00745AF8">
        <w:rPr>
          <w:rFonts w:asciiTheme="minorBidi" w:hAnsiTheme="minorBidi"/>
          <w:bCs/>
          <w:noProof/>
        </w:rPr>
        <w:t xml:space="preserve">s in Epidemiology: </w:t>
      </w:r>
      <w:r w:rsidR="00976707" w:rsidRPr="00745AF8">
        <w:rPr>
          <w:rFonts w:asciiTheme="minorBidi" w:hAnsiTheme="minorBidi"/>
          <w:bCs/>
          <w:noProof/>
        </w:rPr>
        <w:t>A Propos</w:t>
      </w:r>
      <w:r w:rsidR="00CE6E03" w:rsidRPr="00745AF8">
        <w:rPr>
          <w:rFonts w:asciiTheme="minorBidi" w:hAnsiTheme="minorBidi"/>
          <w:bCs/>
          <w:noProof/>
        </w:rPr>
        <w:t>al for Reporting.</w:t>
      </w:r>
      <w:r w:rsidR="00976707" w:rsidRPr="00745AF8">
        <w:rPr>
          <w:rFonts w:asciiTheme="minorBidi" w:hAnsiTheme="minorBidi"/>
          <w:bCs/>
          <w:noProof/>
        </w:rPr>
        <w:t xml:space="preserve"> </w:t>
      </w:r>
      <w:r w:rsidR="00DA26DD" w:rsidRPr="00745AF8">
        <w:rPr>
          <w:rFonts w:asciiTheme="minorBidi" w:hAnsiTheme="minorBidi"/>
          <w:bCs/>
          <w:noProof/>
        </w:rPr>
        <w:t>JAMA</w:t>
      </w:r>
      <w:r w:rsidR="00CE6E03" w:rsidRPr="00745AF8">
        <w:rPr>
          <w:rFonts w:asciiTheme="minorBidi" w:hAnsiTheme="minorBidi"/>
          <w:bCs/>
          <w:noProof/>
        </w:rPr>
        <w:t>.</w:t>
      </w:r>
      <w:r w:rsidR="00976707" w:rsidRPr="00745AF8">
        <w:rPr>
          <w:rFonts w:asciiTheme="minorBidi" w:hAnsiTheme="minorBidi"/>
          <w:bCs/>
          <w:noProof/>
        </w:rPr>
        <w:t xml:space="preserve"> 2000;283</w:t>
      </w:r>
      <w:r w:rsidR="00CE6E03" w:rsidRPr="00745AF8">
        <w:rPr>
          <w:rFonts w:asciiTheme="minorBidi" w:hAnsiTheme="minorBidi"/>
          <w:bCs/>
          <w:noProof/>
        </w:rPr>
        <w:t>(15):2008-</w:t>
      </w:r>
      <w:r w:rsidR="00DA26DD" w:rsidRPr="00745AF8">
        <w:rPr>
          <w:rFonts w:asciiTheme="minorBidi" w:hAnsiTheme="minorBidi"/>
          <w:bCs/>
          <w:noProof/>
        </w:rPr>
        <w:t>20</w:t>
      </w:r>
      <w:r w:rsidR="00CE6E03" w:rsidRPr="00745AF8">
        <w:rPr>
          <w:rFonts w:asciiTheme="minorBidi" w:hAnsiTheme="minorBidi"/>
          <w:bCs/>
          <w:noProof/>
        </w:rPr>
        <w:t>12.</w:t>
      </w:r>
    </w:p>
    <w:p w14:paraId="3D2ED275" w14:textId="53783A9F"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21</w:t>
      </w:r>
      <w:r w:rsidRPr="00745AF8">
        <w:rPr>
          <w:rFonts w:asciiTheme="minorBidi" w:hAnsiTheme="minorBidi"/>
          <w:bCs/>
          <w:noProof/>
        </w:rPr>
        <w:t>]</w:t>
      </w:r>
      <w:r w:rsidRPr="00745AF8">
        <w:rPr>
          <w:rFonts w:asciiTheme="minorBidi" w:hAnsiTheme="minorBidi"/>
          <w:bCs/>
          <w:noProof/>
        </w:rPr>
        <w:tab/>
        <w:t>Higgins JPT, Green S</w:t>
      </w:r>
      <w:r w:rsidR="001A3934" w:rsidRPr="00745AF8">
        <w:rPr>
          <w:rFonts w:asciiTheme="minorBidi" w:hAnsiTheme="minorBidi"/>
          <w:bCs/>
          <w:noProof/>
        </w:rPr>
        <w:t xml:space="preserve"> (editors)</w:t>
      </w:r>
      <w:r w:rsidRPr="00745AF8">
        <w:rPr>
          <w:rFonts w:asciiTheme="minorBidi" w:hAnsiTheme="minorBidi"/>
          <w:bCs/>
          <w:noProof/>
        </w:rPr>
        <w:t xml:space="preserve">. Cochrane Handbook for Systematic Reviews of Interventions | Cochrane Training. Cochrane . 2011. </w:t>
      </w:r>
    </w:p>
    <w:p w14:paraId="484CB2A3" w14:textId="7F43370B" w:rsidR="00976707" w:rsidRPr="00745AF8" w:rsidRDefault="00D76C5B"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[22</w:t>
      </w:r>
      <w:r w:rsidR="00976707" w:rsidRPr="00745AF8">
        <w:rPr>
          <w:rFonts w:asciiTheme="minorBidi" w:hAnsiTheme="minorBidi"/>
          <w:bCs/>
          <w:noProof/>
        </w:rPr>
        <w:t>]</w:t>
      </w:r>
      <w:r w:rsidR="00976707" w:rsidRPr="00745AF8">
        <w:rPr>
          <w:rFonts w:asciiTheme="minorBidi" w:hAnsiTheme="minorBidi"/>
          <w:bCs/>
          <w:noProof/>
        </w:rPr>
        <w:tab/>
        <w:t>Higgins JPT, Thompson SG. Quantifying heterogeneity in a meta-analysis. Stat Med</w:t>
      </w:r>
      <w:r w:rsidR="00CE6E03" w:rsidRPr="00745AF8">
        <w:rPr>
          <w:rFonts w:asciiTheme="minorBidi" w:hAnsiTheme="minorBidi"/>
          <w:bCs/>
          <w:noProof/>
        </w:rPr>
        <w:t>.</w:t>
      </w:r>
      <w:r w:rsidR="00976707" w:rsidRPr="00745AF8">
        <w:rPr>
          <w:rFonts w:asciiTheme="minorBidi" w:hAnsiTheme="minorBidi"/>
          <w:bCs/>
          <w:noProof/>
        </w:rPr>
        <w:t xml:space="preserve"> 2002;21(11):1539–1558.</w:t>
      </w:r>
    </w:p>
    <w:p w14:paraId="416DF2C7" w14:textId="2F609F61"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23</w:t>
      </w:r>
      <w:r w:rsidRPr="00745AF8">
        <w:rPr>
          <w:rFonts w:asciiTheme="minorBidi" w:hAnsiTheme="minorBidi"/>
          <w:bCs/>
          <w:noProof/>
        </w:rPr>
        <w:t>]</w:t>
      </w:r>
      <w:r w:rsidRPr="00745AF8">
        <w:rPr>
          <w:rFonts w:asciiTheme="minorBidi" w:hAnsiTheme="minorBidi"/>
          <w:bCs/>
          <w:noProof/>
        </w:rPr>
        <w:tab/>
        <w:t>Lichy C, Dong-Si T, Reuner K, Genius J, Rickmann H, Hampe T, Dolan T, et al. Risk of cerebral venous thrombosis and novel gene polymorphisms of the coagulation and fibrinolytic systems. J Neurol</w:t>
      </w:r>
      <w:r w:rsidR="00CE6E03" w:rsidRPr="00745AF8">
        <w:rPr>
          <w:rFonts w:asciiTheme="minorBidi" w:hAnsiTheme="minorBidi"/>
          <w:bCs/>
          <w:noProof/>
        </w:rPr>
        <w:t>.</w:t>
      </w:r>
      <w:r w:rsidRPr="00745AF8">
        <w:rPr>
          <w:rFonts w:asciiTheme="minorBidi" w:hAnsiTheme="minorBidi"/>
          <w:bCs/>
          <w:noProof/>
        </w:rPr>
        <w:t xml:space="preserve"> 2006;253(3):316–320.</w:t>
      </w:r>
    </w:p>
    <w:p w14:paraId="67E3AA59" w14:textId="71D0D16C" w:rsidR="00976707" w:rsidRPr="00745AF8" w:rsidRDefault="00D76C5B"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 xml:space="preserve"> [24</w:t>
      </w:r>
      <w:r w:rsidR="00976707" w:rsidRPr="00745AF8">
        <w:rPr>
          <w:rFonts w:asciiTheme="minorBidi" w:hAnsiTheme="minorBidi"/>
          <w:bCs/>
          <w:noProof/>
        </w:rPr>
        <w:t>]</w:t>
      </w:r>
      <w:r w:rsidR="00976707" w:rsidRPr="00745AF8">
        <w:rPr>
          <w:rFonts w:asciiTheme="minorBidi" w:hAnsiTheme="minorBidi"/>
          <w:bCs/>
          <w:noProof/>
        </w:rPr>
        <w:tab/>
        <w:t>Stolz E, Valdueza JM, Grebe M, Schlachetzki F, Schmitt E, Madlener K, Rahimi A, et al. Anemia as a risk factor for cerebral venous thrombosis? An old hypothesis revisited: Results of a prospective study. J Neurol</w:t>
      </w:r>
      <w:r w:rsidR="00CE6E03" w:rsidRPr="00745AF8">
        <w:rPr>
          <w:rFonts w:asciiTheme="minorBidi" w:hAnsiTheme="minorBidi"/>
          <w:bCs/>
          <w:noProof/>
        </w:rPr>
        <w:t>.</w:t>
      </w:r>
      <w:r w:rsidR="00976707" w:rsidRPr="00745AF8">
        <w:rPr>
          <w:rFonts w:asciiTheme="minorBidi" w:hAnsiTheme="minorBidi"/>
          <w:bCs/>
          <w:noProof/>
        </w:rPr>
        <w:t xml:space="preserve"> 2007;254(6):729–734.</w:t>
      </w:r>
    </w:p>
    <w:p w14:paraId="240B158A" w14:textId="3C88EDC0"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25</w:t>
      </w:r>
      <w:r w:rsidRPr="00745AF8">
        <w:rPr>
          <w:rFonts w:asciiTheme="minorBidi" w:hAnsiTheme="minorBidi"/>
          <w:bCs/>
          <w:noProof/>
        </w:rPr>
        <w:t>]</w:t>
      </w:r>
      <w:r w:rsidRPr="00745AF8">
        <w:rPr>
          <w:rFonts w:asciiTheme="minorBidi" w:hAnsiTheme="minorBidi"/>
          <w:bCs/>
          <w:noProof/>
        </w:rPr>
        <w:tab/>
        <w:t>Cesarman-Maus G, Cantú-Brito C, Barinagarrementeria F, Villa R, Reyes E, Sanchez-Guerrero J, Hajjar KA, et al. Autoantibodies against the fibrinolytic receptor, annexin A2, in cerebral venous thrombosis. Stroke</w:t>
      </w:r>
      <w:r w:rsidR="00CE6E03" w:rsidRPr="00745AF8">
        <w:rPr>
          <w:rFonts w:asciiTheme="minorBidi" w:hAnsiTheme="minorBidi"/>
          <w:bCs/>
          <w:noProof/>
        </w:rPr>
        <w:t>.</w:t>
      </w:r>
      <w:r w:rsidRPr="00745AF8">
        <w:rPr>
          <w:rFonts w:asciiTheme="minorBidi" w:hAnsiTheme="minorBidi"/>
          <w:bCs/>
          <w:noProof/>
        </w:rPr>
        <w:t xml:space="preserve"> 2011;42(2):501–503.</w:t>
      </w:r>
    </w:p>
    <w:p w14:paraId="5846169D" w14:textId="175A55E9"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lastRenderedPageBreak/>
        <w:t>[</w:t>
      </w:r>
      <w:r w:rsidR="00D76C5B" w:rsidRPr="00745AF8">
        <w:rPr>
          <w:rFonts w:asciiTheme="minorBidi" w:hAnsiTheme="minorBidi"/>
          <w:bCs/>
          <w:noProof/>
        </w:rPr>
        <w:t>26</w:t>
      </w:r>
      <w:r w:rsidRPr="00745AF8">
        <w:rPr>
          <w:rFonts w:asciiTheme="minorBidi" w:hAnsiTheme="minorBidi"/>
          <w:bCs/>
          <w:noProof/>
        </w:rPr>
        <w:t>]</w:t>
      </w:r>
      <w:r w:rsidRPr="00745AF8">
        <w:rPr>
          <w:rFonts w:asciiTheme="minorBidi" w:hAnsiTheme="minorBidi"/>
          <w:bCs/>
          <w:noProof/>
        </w:rPr>
        <w:tab/>
        <w:t>De T, Prabhakar P, Nagaraja D, Christopher R. Janus kinase (JAK) 2 V617F mutation in Asian Indians with cerebral venous thrombosis and without overt myeloproliferative disorders. J Neurol Sci</w:t>
      </w:r>
      <w:r w:rsidR="00CE6E03" w:rsidRPr="00745AF8">
        <w:rPr>
          <w:rFonts w:asciiTheme="minorBidi" w:hAnsiTheme="minorBidi"/>
          <w:bCs/>
          <w:noProof/>
        </w:rPr>
        <w:t>.</w:t>
      </w:r>
      <w:r w:rsidRPr="00745AF8">
        <w:rPr>
          <w:rFonts w:asciiTheme="minorBidi" w:hAnsiTheme="minorBidi"/>
          <w:bCs/>
          <w:noProof/>
        </w:rPr>
        <w:t xml:space="preserve"> 2012;323(1–2):178–182.</w:t>
      </w:r>
    </w:p>
    <w:p w14:paraId="13DE69D1" w14:textId="010EFC74"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27</w:t>
      </w:r>
      <w:r w:rsidRPr="00745AF8">
        <w:rPr>
          <w:rFonts w:asciiTheme="minorBidi" w:hAnsiTheme="minorBidi"/>
          <w:bCs/>
          <w:noProof/>
        </w:rPr>
        <w:t>]</w:t>
      </w:r>
      <w:r w:rsidRPr="00745AF8">
        <w:rPr>
          <w:rFonts w:asciiTheme="minorBidi" w:hAnsiTheme="minorBidi"/>
          <w:bCs/>
          <w:noProof/>
        </w:rPr>
        <w:tab/>
        <w:t>Anadure RK, Nagaraja D, Christopher R. Plasma factor VIII in non-puerperal cerebral venous thrombosis: A prospective case-control study. J Neurol Sci</w:t>
      </w:r>
      <w:r w:rsidR="00CE6E03" w:rsidRPr="00745AF8">
        <w:rPr>
          <w:rFonts w:asciiTheme="minorBidi" w:hAnsiTheme="minorBidi"/>
          <w:bCs/>
          <w:noProof/>
        </w:rPr>
        <w:t>.</w:t>
      </w:r>
      <w:r w:rsidRPr="00745AF8">
        <w:rPr>
          <w:rFonts w:asciiTheme="minorBidi" w:hAnsiTheme="minorBidi"/>
          <w:bCs/>
          <w:noProof/>
        </w:rPr>
        <w:t xml:space="preserve"> 2014;339(1–2):140–143.</w:t>
      </w:r>
    </w:p>
    <w:p w14:paraId="568E362A" w14:textId="52201D2E"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28</w:t>
      </w:r>
      <w:r w:rsidRPr="00745AF8">
        <w:rPr>
          <w:rFonts w:asciiTheme="minorBidi" w:hAnsiTheme="minorBidi"/>
          <w:bCs/>
          <w:noProof/>
        </w:rPr>
        <w:t>]</w:t>
      </w:r>
      <w:r w:rsidRPr="00745AF8">
        <w:rPr>
          <w:rFonts w:asciiTheme="minorBidi" w:hAnsiTheme="minorBidi"/>
          <w:bCs/>
          <w:noProof/>
        </w:rPr>
        <w:tab/>
        <w:t>Bharatkumar VP, Nagaraja D, Christopher R. Hyperhomocysteinemia and Methylenetetrahydrofolate Reductase C677T Polymorphism in Cerebral Veno-sinus Thrombosis. Clin Appl Thromb</w:t>
      </w:r>
      <w:r w:rsidR="00CE6E03" w:rsidRPr="00745AF8">
        <w:rPr>
          <w:rFonts w:asciiTheme="minorBidi" w:hAnsiTheme="minorBidi"/>
          <w:bCs/>
          <w:noProof/>
        </w:rPr>
        <w:t>.</w:t>
      </w:r>
      <w:r w:rsidRPr="00745AF8">
        <w:rPr>
          <w:rFonts w:asciiTheme="minorBidi" w:hAnsiTheme="minorBidi"/>
          <w:bCs/>
          <w:noProof/>
        </w:rPr>
        <w:t xml:space="preserve"> 2014;20(1):78–83.</w:t>
      </w:r>
    </w:p>
    <w:p w14:paraId="28C0CECA" w14:textId="31E86BFE"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29</w:t>
      </w:r>
      <w:r w:rsidRPr="00745AF8">
        <w:rPr>
          <w:rFonts w:asciiTheme="minorBidi" w:hAnsiTheme="minorBidi"/>
          <w:bCs/>
          <w:noProof/>
        </w:rPr>
        <w:t>]</w:t>
      </w:r>
      <w:r w:rsidRPr="00745AF8">
        <w:rPr>
          <w:rFonts w:asciiTheme="minorBidi" w:hAnsiTheme="minorBidi"/>
          <w:bCs/>
          <w:noProof/>
        </w:rPr>
        <w:tab/>
        <w:t>Martinelli I, Battaglioli T, Pedotti P, Cattaneo M, Mannucci PM. Hyperhomocysteinemia in cerebral vein thrombosis. Blood</w:t>
      </w:r>
      <w:r w:rsidR="00CE6E03" w:rsidRPr="00745AF8">
        <w:rPr>
          <w:rFonts w:asciiTheme="minorBidi" w:hAnsiTheme="minorBidi"/>
          <w:bCs/>
          <w:noProof/>
        </w:rPr>
        <w:t>.</w:t>
      </w:r>
      <w:r w:rsidRPr="00745AF8">
        <w:rPr>
          <w:rFonts w:asciiTheme="minorBidi" w:hAnsiTheme="minorBidi"/>
          <w:bCs/>
          <w:noProof/>
        </w:rPr>
        <w:t xml:space="preserve"> 2003;102(4):1363–1366.</w:t>
      </w:r>
    </w:p>
    <w:p w14:paraId="07C9D395" w14:textId="2509A341"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30</w:t>
      </w:r>
      <w:r w:rsidRPr="00745AF8">
        <w:rPr>
          <w:rFonts w:asciiTheme="minorBidi" w:hAnsiTheme="minorBidi"/>
          <w:bCs/>
          <w:noProof/>
        </w:rPr>
        <w:t>]</w:t>
      </w:r>
      <w:r w:rsidRPr="00745AF8">
        <w:rPr>
          <w:rFonts w:asciiTheme="minorBidi" w:hAnsiTheme="minorBidi"/>
          <w:bCs/>
          <w:noProof/>
        </w:rPr>
        <w:tab/>
        <w:t>Koopman K, Uyttenboogaart M, Hendriks HGD, Luijckx G-J, Cramwinckel IR, Vroomen PC, De Keyser J, et al. Thromboelastography in patients with cerebral venous thrombosis. Thromb Res</w:t>
      </w:r>
      <w:r w:rsidR="00CE6E03" w:rsidRPr="00745AF8">
        <w:rPr>
          <w:rFonts w:asciiTheme="minorBidi" w:hAnsiTheme="minorBidi"/>
          <w:bCs/>
          <w:noProof/>
        </w:rPr>
        <w:t>.</w:t>
      </w:r>
      <w:r w:rsidRPr="00745AF8">
        <w:rPr>
          <w:rFonts w:asciiTheme="minorBidi" w:hAnsiTheme="minorBidi"/>
          <w:bCs/>
          <w:noProof/>
        </w:rPr>
        <w:t xml:space="preserve"> 2009;124(2):185–188.</w:t>
      </w:r>
    </w:p>
    <w:p w14:paraId="64C6B772" w14:textId="199141BE"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31</w:t>
      </w:r>
      <w:r w:rsidRPr="00745AF8">
        <w:rPr>
          <w:rFonts w:asciiTheme="minorBidi" w:hAnsiTheme="minorBidi"/>
          <w:bCs/>
          <w:noProof/>
        </w:rPr>
        <w:t>]</w:t>
      </w:r>
      <w:r w:rsidRPr="00745AF8">
        <w:rPr>
          <w:rFonts w:asciiTheme="minorBidi" w:hAnsiTheme="minorBidi"/>
          <w:bCs/>
          <w:noProof/>
        </w:rPr>
        <w:tab/>
        <w:t>Tufano A, Guida A, Coppola A, Nardo A, Capua M Di, Quintavalle G, Di Minno MND, et al. Risk factors and recurrent thrombotic episodes in patients with cerebral venous thrombosis. Blood Transfus</w:t>
      </w:r>
      <w:r w:rsidR="00CE6E03" w:rsidRPr="00745AF8">
        <w:rPr>
          <w:rFonts w:asciiTheme="minorBidi" w:hAnsiTheme="minorBidi"/>
          <w:bCs/>
          <w:noProof/>
        </w:rPr>
        <w:t>.</w:t>
      </w:r>
      <w:r w:rsidRPr="00745AF8">
        <w:rPr>
          <w:rFonts w:asciiTheme="minorBidi" w:hAnsiTheme="minorBidi"/>
          <w:bCs/>
          <w:noProof/>
        </w:rPr>
        <w:t xml:space="preserve"> 2014;12(SUPPL.1):s337-42.</w:t>
      </w:r>
    </w:p>
    <w:p w14:paraId="367872B9" w14:textId="63DCCE39"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32</w:t>
      </w:r>
      <w:r w:rsidRPr="00745AF8">
        <w:rPr>
          <w:rFonts w:asciiTheme="minorBidi" w:hAnsiTheme="minorBidi"/>
          <w:bCs/>
          <w:noProof/>
        </w:rPr>
        <w:t>]</w:t>
      </w:r>
      <w:r w:rsidRPr="00745AF8">
        <w:rPr>
          <w:rFonts w:asciiTheme="minorBidi" w:hAnsiTheme="minorBidi"/>
          <w:bCs/>
          <w:noProof/>
        </w:rPr>
        <w:tab/>
        <w:t>Maino A, Abbattista M, Bucciarelli P, Artoni A, Passamonti SM, Lanfranconi S, Martinelli I. Red cell distribution width and the risk of cerebral vein thrombosis: A case–control study. Eur J Intern Med</w:t>
      </w:r>
      <w:r w:rsidR="00CE6E03" w:rsidRPr="00745AF8">
        <w:rPr>
          <w:rFonts w:asciiTheme="minorBidi" w:hAnsiTheme="minorBidi"/>
          <w:bCs/>
          <w:noProof/>
        </w:rPr>
        <w:t>.</w:t>
      </w:r>
      <w:r w:rsidRPr="00745AF8">
        <w:rPr>
          <w:rFonts w:asciiTheme="minorBidi" w:hAnsiTheme="minorBidi"/>
          <w:bCs/>
          <w:noProof/>
        </w:rPr>
        <w:t xml:space="preserve"> 2017;38:46–51.</w:t>
      </w:r>
    </w:p>
    <w:p w14:paraId="45D5E2AC" w14:textId="401E3CE8"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33</w:t>
      </w:r>
      <w:r w:rsidRPr="00745AF8">
        <w:rPr>
          <w:rFonts w:asciiTheme="minorBidi" w:hAnsiTheme="minorBidi"/>
          <w:bCs/>
          <w:noProof/>
        </w:rPr>
        <w:t>]</w:t>
      </w:r>
      <w:r w:rsidRPr="00745AF8">
        <w:rPr>
          <w:rFonts w:asciiTheme="minorBidi" w:hAnsiTheme="minorBidi"/>
          <w:bCs/>
          <w:noProof/>
        </w:rPr>
        <w:tab/>
        <w:t xml:space="preserve">Ventura P, Cobelli M, Marietta M, Panini R, Rosa MC, Salvioli G. Hyperhomocysteinemia and other newly recognized inherited coagulation </w:t>
      </w:r>
      <w:r w:rsidRPr="00745AF8">
        <w:rPr>
          <w:rFonts w:asciiTheme="minorBidi" w:hAnsiTheme="minorBidi"/>
          <w:bCs/>
          <w:noProof/>
        </w:rPr>
        <w:lastRenderedPageBreak/>
        <w:t>disorders (factor V Leiden and prothrombin gene mutation) in patients with idiopathic cerebral vein thrombosis. Cerebrovasc Dis</w:t>
      </w:r>
      <w:r w:rsidR="00CE6E03" w:rsidRPr="00745AF8">
        <w:rPr>
          <w:rFonts w:asciiTheme="minorBidi" w:hAnsiTheme="minorBidi"/>
          <w:bCs/>
          <w:noProof/>
        </w:rPr>
        <w:t>.</w:t>
      </w:r>
      <w:r w:rsidRPr="00745AF8">
        <w:rPr>
          <w:rFonts w:asciiTheme="minorBidi" w:hAnsiTheme="minorBidi"/>
          <w:bCs/>
          <w:noProof/>
        </w:rPr>
        <w:t xml:space="preserve"> 2004;17(2–3):153–159.</w:t>
      </w:r>
    </w:p>
    <w:p w14:paraId="3965B48E" w14:textId="7B31350D"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34</w:t>
      </w:r>
      <w:r w:rsidRPr="00745AF8">
        <w:rPr>
          <w:rFonts w:asciiTheme="minorBidi" w:hAnsiTheme="minorBidi"/>
          <w:bCs/>
          <w:noProof/>
        </w:rPr>
        <w:t>]</w:t>
      </w:r>
      <w:r w:rsidRPr="00745AF8">
        <w:rPr>
          <w:rFonts w:asciiTheme="minorBidi" w:hAnsiTheme="minorBidi"/>
          <w:bCs/>
          <w:noProof/>
        </w:rPr>
        <w:tab/>
        <w:t>Gadelha T, André C, Jucá AA V, Nucci M. Prothrombin 20210A and Oral Contraceptive Use as Risk Factors for Cerebral Venous Thrombosis. Cerebrovasc Dis</w:t>
      </w:r>
      <w:r w:rsidR="00CE6E03" w:rsidRPr="00745AF8">
        <w:rPr>
          <w:rFonts w:asciiTheme="minorBidi" w:hAnsiTheme="minorBidi"/>
          <w:bCs/>
          <w:noProof/>
        </w:rPr>
        <w:t>.</w:t>
      </w:r>
      <w:r w:rsidRPr="00745AF8">
        <w:rPr>
          <w:rFonts w:asciiTheme="minorBidi" w:hAnsiTheme="minorBidi"/>
          <w:bCs/>
          <w:noProof/>
        </w:rPr>
        <w:t xml:space="preserve"> 2005;19(1):49–52.</w:t>
      </w:r>
    </w:p>
    <w:p w14:paraId="0DCC7DC9" w14:textId="3EF4EC5D"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35</w:t>
      </w:r>
      <w:r w:rsidRPr="00745AF8">
        <w:rPr>
          <w:rFonts w:asciiTheme="minorBidi" w:hAnsiTheme="minorBidi"/>
          <w:bCs/>
          <w:noProof/>
        </w:rPr>
        <w:t>]</w:t>
      </w:r>
      <w:r w:rsidRPr="00745AF8">
        <w:rPr>
          <w:rFonts w:asciiTheme="minorBidi" w:hAnsiTheme="minorBidi"/>
          <w:bCs/>
          <w:noProof/>
        </w:rPr>
        <w:tab/>
        <w:t>Boncoraglio G, Carriero MR, Chiapparini L, Ciceri E, Ciusani E, Erbetta A, Parati EA. Hyperhomocysteinemia and other thrombophilic risk factors in 26 patients with cerebral venous thrombosis. Eur J Neurol</w:t>
      </w:r>
      <w:r w:rsidR="00CE6E03" w:rsidRPr="00745AF8">
        <w:rPr>
          <w:rFonts w:asciiTheme="minorBidi" w:hAnsiTheme="minorBidi"/>
          <w:bCs/>
          <w:noProof/>
        </w:rPr>
        <w:t>.</w:t>
      </w:r>
      <w:r w:rsidRPr="00745AF8">
        <w:rPr>
          <w:rFonts w:asciiTheme="minorBidi" w:hAnsiTheme="minorBidi"/>
          <w:bCs/>
          <w:noProof/>
        </w:rPr>
        <w:t xml:space="preserve"> 2004;11(6):405–409.</w:t>
      </w:r>
    </w:p>
    <w:p w14:paraId="79024575" w14:textId="429838CA"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36</w:t>
      </w:r>
      <w:r w:rsidRPr="00745AF8">
        <w:rPr>
          <w:rFonts w:asciiTheme="minorBidi" w:hAnsiTheme="minorBidi"/>
          <w:bCs/>
          <w:noProof/>
        </w:rPr>
        <w:t>]</w:t>
      </w:r>
      <w:r w:rsidRPr="00745AF8">
        <w:rPr>
          <w:rFonts w:asciiTheme="minorBidi" w:hAnsiTheme="minorBidi"/>
          <w:bCs/>
          <w:noProof/>
        </w:rPr>
        <w:tab/>
        <w:t>Cantu C, Alonso E, Jara A, Martínez L, Ríos C, De Los Angeles Fernández M, Garcia I, et al. Hyperhomocysteinemia, low folate and vitamin B12 concentrations, and methylene tetrahydrofolate reductase mutation in cerebral venous thrombosis. Stroke</w:t>
      </w:r>
      <w:r w:rsidR="00CE6E03" w:rsidRPr="00745AF8">
        <w:rPr>
          <w:rFonts w:asciiTheme="minorBidi" w:hAnsiTheme="minorBidi"/>
          <w:bCs/>
          <w:noProof/>
        </w:rPr>
        <w:t>.</w:t>
      </w:r>
      <w:r w:rsidRPr="00745AF8">
        <w:rPr>
          <w:rFonts w:asciiTheme="minorBidi" w:hAnsiTheme="minorBidi"/>
          <w:bCs/>
          <w:noProof/>
        </w:rPr>
        <w:t xml:space="preserve"> 2004;35(8):1790–1794.</w:t>
      </w:r>
    </w:p>
    <w:p w14:paraId="672F979B" w14:textId="513E8E03"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37</w:t>
      </w:r>
      <w:r w:rsidRPr="00745AF8">
        <w:rPr>
          <w:rFonts w:asciiTheme="minorBidi" w:hAnsiTheme="minorBidi"/>
          <w:bCs/>
          <w:noProof/>
        </w:rPr>
        <w:t>]</w:t>
      </w:r>
      <w:r w:rsidRPr="00745AF8">
        <w:rPr>
          <w:rFonts w:asciiTheme="minorBidi" w:hAnsiTheme="minorBidi"/>
          <w:bCs/>
          <w:noProof/>
        </w:rPr>
        <w:tab/>
        <w:t>Kruthika-Vinod TP, Nagaraja D, Christopher R. Coagulation factor VII R353Q polymorphism and the risk of puerperal cerebral venous thrombosis. J Clin Neurosci</w:t>
      </w:r>
      <w:r w:rsidR="0029092D" w:rsidRPr="00745AF8">
        <w:rPr>
          <w:rFonts w:asciiTheme="minorBidi" w:hAnsiTheme="minorBidi"/>
          <w:bCs/>
          <w:noProof/>
        </w:rPr>
        <w:t>.</w:t>
      </w:r>
      <w:r w:rsidRPr="00745AF8">
        <w:rPr>
          <w:rFonts w:asciiTheme="minorBidi" w:hAnsiTheme="minorBidi"/>
          <w:bCs/>
          <w:noProof/>
        </w:rPr>
        <w:t xml:space="preserve"> 2012;19(1):190–191.</w:t>
      </w:r>
    </w:p>
    <w:p w14:paraId="27D80A20" w14:textId="5207443B"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38</w:t>
      </w:r>
      <w:r w:rsidRPr="00745AF8">
        <w:rPr>
          <w:rFonts w:asciiTheme="minorBidi" w:hAnsiTheme="minorBidi"/>
          <w:bCs/>
          <w:noProof/>
        </w:rPr>
        <w:t>]</w:t>
      </w:r>
      <w:r w:rsidRPr="00745AF8">
        <w:rPr>
          <w:rFonts w:asciiTheme="minorBidi" w:hAnsiTheme="minorBidi"/>
          <w:bCs/>
          <w:noProof/>
        </w:rPr>
        <w:tab/>
        <w:t>Christopher R, Nagaraja D, Dixit NS, Narayanan CP. Anticardiolipin antibodies: a study in cerebral venous thrombosis. Acta Neurol Scand</w:t>
      </w:r>
      <w:r w:rsidR="0029092D" w:rsidRPr="00745AF8">
        <w:rPr>
          <w:rFonts w:asciiTheme="minorBidi" w:hAnsiTheme="minorBidi"/>
          <w:bCs/>
          <w:noProof/>
        </w:rPr>
        <w:t>.</w:t>
      </w:r>
      <w:r w:rsidRPr="00745AF8">
        <w:rPr>
          <w:rFonts w:asciiTheme="minorBidi" w:hAnsiTheme="minorBidi"/>
          <w:bCs/>
          <w:noProof/>
        </w:rPr>
        <w:t xml:space="preserve"> 1999;99(2):121–4.</w:t>
      </w:r>
    </w:p>
    <w:p w14:paraId="260927EC" w14:textId="29697426"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39</w:t>
      </w:r>
      <w:r w:rsidRPr="00745AF8">
        <w:rPr>
          <w:rFonts w:asciiTheme="minorBidi" w:hAnsiTheme="minorBidi"/>
          <w:bCs/>
          <w:noProof/>
        </w:rPr>
        <w:t>]</w:t>
      </w:r>
      <w:r w:rsidRPr="00745AF8">
        <w:rPr>
          <w:rFonts w:asciiTheme="minorBidi" w:hAnsiTheme="minorBidi"/>
          <w:bCs/>
          <w:noProof/>
        </w:rPr>
        <w:tab/>
        <w:t>Coutinho JM, Zuurbier SM, Gaartman AE, Dikstaal AA, Stam J, Middeldorp S, Cannegieter SC. Association between anemia and cerebral venous thrombosis: Case-control study. Stroke</w:t>
      </w:r>
      <w:r w:rsidR="0029092D" w:rsidRPr="00745AF8">
        <w:rPr>
          <w:rFonts w:asciiTheme="minorBidi" w:hAnsiTheme="minorBidi"/>
          <w:bCs/>
          <w:noProof/>
        </w:rPr>
        <w:t>.</w:t>
      </w:r>
      <w:r w:rsidRPr="00745AF8">
        <w:rPr>
          <w:rFonts w:asciiTheme="minorBidi" w:hAnsiTheme="minorBidi"/>
          <w:bCs/>
          <w:noProof/>
        </w:rPr>
        <w:t xml:space="preserve"> 2015;46(10):2735–2740.</w:t>
      </w:r>
    </w:p>
    <w:p w14:paraId="484D4859" w14:textId="19E33669"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40</w:t>
      </w:r>
      <w:r w:rsidRPr="00745AF8">
        <w:rPr>
          <w:rFonts w:asciiTheme="minorBidi" w:hAnsiTheme="minorBidi"/>
          <w:bCs/>
          <w:noProof/>
        </w:rPr>
        <w:t>]</w:t>
      </w:r>
      <w:r w:rsidRPr="00745AF8">
        <w:rPr>
          <w:rFonts w:asciiTheme="minorBidi" w:hAnsiTheme="minorBidi"/>
          <w:bCs/>
          <w:noProof/>
        </w:rPr>
        <w:tab/>
        <w:t xml:space="preserve">Martinelli I, Sacchi E, Landi G, Taioli E, Duca F, Mannucci PM. High risk of </w:t>
      </w:r>
      <w:r w:rsidRPr="00745AF8">
        <w:rPr>
          <w:rFonts w:asciiTheme="minorBidi" w:hAnsiTheme="minorBidi"/>
          <w:bCs/>
          <w:noProof/>
        </w:rPr>
        <w:lastRenderedPageBreak/>
        <w:t>cerebral-vein thrombosis in carriers of a prothrombin-gene mutation and in users of oral contraceptives. N Engl J Med</w:t>
      </w:r>
      <w:r w:rsidR="0029092D" w:rsidRPr="00745AF8">
        <w:rPr>
          <w:rFonts w:asciiTheme="minorBidi" w:hAnsiTheme="minorBidi"/>
          <w:bCs/>
          <w:noProof/>
        </w:rPr>
        <w:t>.</w:t>
      </w:r>
      <w:r w:rsidRPr="00745AF8">
        <w:rPr>
          <w:rFonts w:asciiTheme="minorBidi" w:hAnsiTheme="minorBidi"/>
          <w:bCs/>
          <w:noProof/>
        </w:rPr>
        <w:t xml:space="preserve"> 1998;338(25):1793–1797.</w:t>
      </w:r>
    </w:p>
    <w:p w14:paraId="57DD6056" w14:textId="0D8BEC84"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41</w:t>
      </w:r>
      <w:r w:rsidRPr="00745AF8">
        <w:rPr>
          <w:rFonts w:asciiTheme="minorBidi" w:hAnsiTheme="minorBidi"/>
          <w:bCs/>
          <w:noProof/>
        </w:rPr>
        <w:t>]</w:t>
      </w:r>
      <w:r w:rsidRPr="00745AF8">
        <w:rPr>
          <w:rFonts w:asciiTheme="minorBidi" w:hAnsiTheme="minorBidi"/>
          <w:bCs/>
          <w:noProof/>
        </w:rPr>
        <w:tab/>
        <w:t>Schmidt M, Horvath-Puho E, Thomsen RW, Smeeth L, Sørensen HT. Acute infections and venous thromboembolism. J Intern Med</w:t>
      </w:r>
      <w:r w:rsidR="0029092D" w:rsidRPr="00745AF8">
        <w:rPr>
          <w:rFonts w:asciiTheme="minorBidi" w:hAnsiTheme="minorBidi"/>
          <w:bCs/>
          <w:noProof/>
        </w:rPr>
        <w:t>.</w:t>
      </w:r>
      <w:r w:rsidRPr="00745AF8">
        <w:rPr>
          <w:rFonts w:asciiTheme="minorBidi" w:hAnsiTheme="minorBidi"/>
          <w:bCs/>
          <w:noProof/>
        </w:rPr>
        <w:t xml:space="preserve"> 2012;271(6):608–618.</w:t>
      </w:r>
    </w:p>
    <w:p w14:paraId="62C5B38F" w14:textId="4F46A5F9"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42</w:t>
      </w:r>
      <w:r w:rsidRPr="00745AF8">
        <w:rPr>
          <w:rFonts w:asciiTheme="minorBidi" w:hAnsiTheme="minorBidi"/>
          <w:bCs/>
          <w:noProof/>
        </w:rPr>
        <w:t>]</w:t>
      </w:r>
      <w:r w:rsidRPr="00745AF8">
        <w:rPr>
          <w:rFonts w:asciiTheme="minorBidi" w:hAnsiTheme="minorBidi"/>
          <w:bCs/>
          <w:noProof/>
        </w:rPr>
        <w:tab/>
        <w:t>Hung S-H, Lin H-C, Chung S-D. Association between venous thromboembolism and iron-deficiency anemia. Blood Coagul Fibrinolysis</w:t>
      </w:r>
      <w:r w:rsidR="0029092D" w:rsidRPr="00745AF8">
        <w:rPr>
          <w:rFonts w:asciiTheme="minorBidi" w:hAnsiTheme="minorBidi"/>
          <w:bCs/>
          <w:noProof/>
        </w:rPr>
        <w:t>.</w:t>
      </w:r>
      <w:r w:rsidRPr="00745AF8">
        <w:rPr>
          <w:rFonts w:asciiTheme="minorBidi" w:hAnsiTheme="minorBidi"/>
          <w:bCs/>
          <w:noProof/>
        </w:rPr>
        <w:t xml:space="preserve"> 2015;26(4):368–372.</w:t>
      </w:r>
    </w:p>
    <w:p w14:paraId="55865981" w14:textId="70FB3716"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43</w:t>
      </w:r>
      <w:r w:rsidRPr="00745AF8">
        <w:rPr>
          <w:rFonts w:asciiTheme="minorBidi" w:hAnsiTheme="minorBidi"/>
          <w:bCs/>
          <w:noProof/>
        </w:rPr>
        <w:t>]</w:t>
      </w:r>
      <w:r w:rsidRPr="00745AF8">
        <w:rPr>
          <w:rFonts w:asciiTheme="minorBidi" w:hAnsiTheme="minorBidi"/>
          <w:bCs/>
          <w:noProof/>
        </w:rPr>
        <w:tab/>
        <w:t>Den Heijer M, Lewington S, Clarke R. Homocysteine, MTHFR and risk of venous thrombosis: A meta-analysis of published epidemiological studies. J Thromb Haemost</w:t>
      </w:r>
      <w:r w:rsidR="0029092D" w:rsidRPr="00745AF8">
        <w:rPr>
          <w:rFonts w:asciiTheme="minorBidi" w:hAnsiTheme="minorBidi"/>
          <w:bCs/>
          <w:noProof/>
        </w:rPr>
        <w:t>.</w:t>
      </w:r>
      <w:r w:rsidRPr="00745AF8">
        <w:rPr>
          <w:rFonts w:asciiTheme="minorBidi" w:hAnsiTheme="minorBidi"/>
          <w:bCs/>
          <w:noProof/>
        </w:rPr>
        <w:t xml:space="preserve"> 2005;3(2):292–299.</w:t>
      </w:r>
    </w:p>
    <w:p w14:paraId="1E247A90" w14:textId="114F18D8"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44</w:t>
      </w:r>
      <w:r w:rsidRPr="00745AF8">
        <w:rPr>
          <w:rFonts w:asciiTheme="minorBidi" w:hAnsiTheme="minorBidi"/>
          <w:bCs/>
          <w:noProof/>
        </w:rPr>
        <w:t>]</w:t>
      </w:r>
      <w:r w:rsidRPr="00745AF8">
        <w:rPr>
          <w:rFonts w:asciiTheme="minorBidi" w:hAnsiTheme="minorBidi"/>
          <w:bCs/>
          <w:noProof/>
        </w:rPr>
        <w:tab/>
        <w:t>Ageno W, Becattini C, Brighton T, Selby R, Kamphuisen PW. Cardiovascular Risk Factors and Venous Thromboembolism: A Meta-Analysis. Circulation</w:t>
      </w:r>
      <w:r w:rsidR="0029092D" w:rsidRPr="00745AF8">
        <w:rPr>
          <w:rFonts w:asciiTheme="minorBidi" w:hAnsiTheme="minorBidi"/>
          <w:bCs/>
          <w:noProof/>
        </w:rPr>
        <w:t>.</w:t>
      </w:r>
      <w:r w:rsidRPr="00745AF8">
        <w:rPr>
          <w:rFonts w:asciiTheme="minorBidi" w:hAnsiTheme="minorBidi"/>
          <w:bCs/>
          <w:noProof/>
        </w:rPr>
        <w:t xml:space="preserve"> 2008;117(1):93–102.</w:t>
      </w:r>
    </w:p>
    <w:p w14:paraId="787EB1D6" w14:textId="1182FC96"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45</w:t>
      </w:r>
      <w:r w:rsidRPr="00745AF8">
        <w:rPr>
          <w:rFonts w:asciiTheme="minorBidi" w:hAnsiTheme="minorBidi"/>
          <w:bCs/>
          <w:noProof/>
        </w:rPr>
        <w:t>]</w:t>
      </w:r>
      <w:r w:rsidRPr="00745AF8">
        <w:rPr>
          <w:rFonts w:asciiTheme="minorBidi" w:hAnsiTheme="minorBidi"/>
          <w:bCs/>
          <w:noProof/>
        </w:rPr>
        <w:tab/>
        <w:t>Heit JA, Silverstein MD, Mohr DN, Petterson TM, O’Fallon WM, Melton LJ. Risk factors for deep vein thrombosis and pulmonary embolism: a population-based case-control study. Arch Intern Med</w:t>
      </w:r>
      <w:r w:rsidR="0029092D" w:rsidRPr="00745AF8">
        <w:rPr>
          <w:rFonts w:asciiTheme="minorBidi" w:hAnsiTheme="minorBidi"/>
          <w:bCs/>
          <w:noProof/>
        </w:rPr>
        <w:t>.</w:t>
      </w:r>
      <w:r w:rsidRPr="00745AF8">
        <w:rPr>
          <w:rFonts w:asciiTheme="minorBidi" w:hAnsiTheme="minorBidi"/>
          <w:bCs/>
          <w:noProof/>
        </w:rPr>
        <w:t xml:space="preserve"> 2000;160(6):809–15.</w:t>
      </w:r>
    </w:p>
    <w:p w14:paraId="2F79628B" w14:textId="27ECEC5F"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46</w:t>
      </w:r>
      <w:r w:rsidRPr="00745AF8">
        <w:rPr>
          <w:rFonts w:asciiTheme="minorBidi" w:hAnsiTheme="minorBidi"/>
          <w:bCs/>
          <w:noProof/>
        </w:rPr>
        <w:t>]</w:t>
      </w:r>
      <w:r w:rsidRPr="00745AF8">
        <w:rPr>
          <w:rFonts w:asciiTheme="minorBidi" w:hAnsiTheme="minorBidi"/>
          <w:bCs/>
          <w:noProof/>
        </w:rPr>
        <w:tab/>
        <w:t>Blom JW, Doggen CJM, Osanto S, Rosendaal FR. Malignancies, Prothrombotic Mutations, and the Risk of Venous Thrombosis. JAMA</w:t>
      </w:r>
      <w:r w:rsidR="0029092D" w:rsidRPr="00745AF8">
        <w:rPr>
          <w:rFonts w:asciiTheme="minorBidi" w:hAnsiTheme="minorBidi"/>
          <w:bCs/>
          <w:noProof/>
        </w:rPr>
        <w:t>.</w:t>
      </w:r>
      <w:r w:rsidRPr="00745AF8">
        <w:rPr>
          <w:rFonts w:asciiTheme="minorBidi" w:hAnsiTheme="minorBidi"/>
          <w:bCs/>
          <w:noProof/>
        </w:rPr>
        <w:t xml:space="preserve"> 2005;293</w:t>
      </w:r>
      <w:r w:rsidR="0029092D" w:rsidRPr="00745AF8">
        <w:rPr>
          <w:rFonts w:asciiTheme="minorBidi" w:hAnsiTheme="minorBidi"/>
          <w:bCs/>
          <w:noProof/>
        </w:rPr>
        <w:t>(6):715-722.</w:t>
      </w:r>
    </w:p>
    <w:p w14:paraId="5EC63574" w14:textId="4CA54456"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47</w:t>
      </w:r>
      <w:r w:rsidRPr="00745AF8">
        <w:rPr>
          <w:rFonts w:asciiTheme="minorBidi" w:hAnsiTheme="minorBidi"/>
          <w:bCs/>
          <w:noProof/>
        </w:rPr>
        <w:t>]</w:t>
      </w:r>
      <w:r w:rsidRPr="00745AF8">
        <w:rPr>
          <w:rFonts w:asciiTheme="minorBidi" w:hAnsiTheme="minorBidi"/>
          <w:bCs/>
          <w:noProof/>
        </w:rPr>
        <w:tab/>
        <w:t>Mi Y, Yan S, Lu Y, Liang Y, Li C. Venous thromboembolism has the same risk factors as atherosclerosis: A PRISMA-compliant systemic review and meta-analysis. Medicine (Baltimore)</w:t>
      </w:r>
      <w:r w:rsidR="0029092D" w:rsidRPr="00745AF8">
        <w:rPr>
          <w:rFonts w:asciiTheme="minorBidi" w:hAnsiTheme="minorBidi"/>
          <w:bCs/>
          <w:noProof/>
        </w:rPr>
        <w:t>.</w:t>
      </w:r>
      <w:r w:rsidRPr="00745AF8">
        <w:rPr>
          <w:rFonts w:asciiTheme="minorBidi" w:hAnsiTheme="minorBidi"/>
          <w:bCs/>
          <w:noProof/>
        </w:rPr>
        <w:t xml:space="preserve"> 2016;95(32):e4495.</w:t>
      </w:r>
    </w:p>
    <w:p w14:paraId="74FD7D80" w14:textId="355F226B"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48</w:t>
      </w:r>
      <w:r w:rsidRPr="00745AF8">
        <w:rPr>
          <w:rFonts w:asciiTheme="minorBidi" w:hAnsiTheme="minorBidi"/>
          <w:bCs/>
          <w:noProof/>
        </w:rPr>
        <w:t>]</w:t>
      </w:r>
      <w:r w:rsidRPr="00745AF8">
        <w:rPr>
          <w:rFonts w:asciiTheme="minorBidi" w:hAnsiTheme="minorBidi"/>
          <w:bCs/>
          <w:noProof/>
        </w:rPr>
        <w:tab/>
        <w:t xml:space="preserve">Martinelli I, Landi G, Merati G, Cella R, Tosetto A, Mannucci PM. Factor V </w:t>
      </w:r>
      <w:r w:rsidRPr="00745AF8">
        <w:rPr>
          <w:rFonts w:asciiTheme="minorBidi" w:hAnsiTheme="minorBidi"/>
          <w:bCs/>
          <w:noProof/>
        </w:rPr>
        <w:lastRenderedPageBreak/>
        <w:t>gene mutation is a risk factor for cerebral venous thrombosis. Thromb Haemost</w:t>
      </w:r>
      <w:r w:rsidR="0029092D" w:rsidRPr="00745AF8">
        <w:rPr>
          <w:rFonts w:asciiTheme="minorBidi" w:hAnsiTheme="minorBidi"/>
          <w:bCs/>
          <w:noProof/>
        </w:rPr>
        <w:t>.</w:t>
      </w:r>
      <w:r w:rsidRPr="00745AF8">
        <w:rPr>
          <w:rFonts w:asciiTheme="minorBidi" w:hAnsiTheme="minorBidi"/>
          <w:bCs/>
          <w:noProof/>
        </w:rPr>
        <w:t xml:space="preserve"> 1996;75(3):393–394.</w:t>
      </w:r>
    </w:p>
    <w:p w14:paraId="3BC499F3" w14:textId="3F17EE23"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49</w:t>
      </w:r>
      <w:r w:rsidRPr="00745AF8">
        <w:rPr>
          <w:rFonts w:asciiTheme="minorBidi" w:hAnsiTheme="minorBidi"/>
          <w:bCs/>
          <w:noProof/>
        </w:rPr>
        <w:t>]</w:t>
      </w:r>
      <w:r w:rsidRPr="00745AF8">
        <w:rPr>
          <w:rFonts w:asciiTheme="minorBidi" w:hAnsiTheme="minorBidi"/>
          <w:bCs/>
          <w:noProof/>
        </w:rPr>
        <w:tab/>
        <w:t>Zuber M, Toulon P, Marnet L, Mas JL. Factor V Leiden mutation in cerebral venous thrombosis. Stroke</w:t>
      </w:r>
      <w:r w:rsidR="0029092D" w:rsidRPr="00745AF8">
        <w:rPr>
          <w:rFonts w:asciiTheme="minorBidi" w:hAnsiTheme="minorBidi"/>
          <w:bCs/>
          <w:noProof/>
        </w:rPr>
        <w:t>.</w:t>
      </w:r>
      <w:r w:rsidRPr="00745AF8">
        <w:rPr>
          <w:rFonts w:asciiTheme="minorBidi" w:hAnsiTheme="minorBidi"/>
          <w:bCs/>
          <w:noProof/>
        </w:rPr>
        <w:t xml:space="preserve"> 1996;27(10):1721–3.</w:t>
      </w:r>
    </w:p>
    <w:p w14:paraId="0052E243" w14:textId="645D8AEE"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50</w:t>
      </w:r>
      <w:r w:rsidRPr="00745AF8">
        <w:rPr>
          <w:rFonts w:asciiTheme="minorBidi" w:hAnsiTheme="minorBidi"/>
          <w:bCs/>
          <w:noProof/>
        </w:rPr>
        <w:t>]</w:t>
      </w:r>
      <w:r w:rsidRPr="00745AF8">
        <w:rPr>
          <w:rFonts w:asciiTheme="minorBidi" w:hAnsiTheme="minorBidi"/>
          <w:bCs/>
          <w:noProof/>
        </w:rPr>
        <w:tab/>
        <w:t>Hillier CE, Collins PW, Bowen DJ, Bowley S, Wiles CM. Inherited prothrombotic risk factors and cerebral venous thrombosis. Qjm</w:t>
      </w:r>
      <w:r w:rsidR="0029092D" w:rsidRPr="00745AF8">
        <w:rPr>
          <w:rFonts w:asciiTheme="minorBidi" w:hAnsiTheme="minorBidi"/>
          <w:bCs/>
          <w:noProof/>
        </w:rPr>
        <w:t>.</w:t>
      </w:r>
      <w:r w:rsidRPr="00745AF8">
        <w:rPr>
          <w:rFonts w:asciiTheme="minorBidi" w:hAnsiTheme="minorBidi"/>
          <w:bCs/>
          <w:noProof/>
        </w:rPr>
        <w:t xml:space="preserve"> 1998;91(10):677–680.</w:t>
      </w:r>
    </w:p>
    <w:p w14:paraId="06BED5CC" w14:textId="0740E8FC"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51</w:t>
      </w:r>
      <w:r w:rsidRPr="00745AF8">
        <w:rPr>
          <w:rFonts w:asciiTheme="minorBidi" w:hAnsiTheme="minorBidi"/>
          <w:bCs/>
          <w:noProof/>
        </w:rPr>
        <w:t>]</w:t>
      </w:r>
      <w:r w:rsidRPr="00745AF8">
        <w:rPr>
          <w:rFonts w:asciiTheme="minorBidi" w:hAnsiTheme="minorBidi"/>
          <w:bCs/>
          <w:noProof/>
        </w:rPr>
        <w:tab/>
        <w:t>Lüdemann P, Nabavi DG, Junker R, Wolff E, Papke K, Buchner H, Assmann G, et al. Factor V Leiden mutation is a risk factor for cerebral venous thrombosis: a case-control study of 55 patients. Stroke</w:t>
      </w:r>
      <w:r w:rsidR="0029092D" w:rsidRPr="00745AF8">
        <w:rPr>
          <w:rFonts w:asciiTheme="minorBidi" w:hAnsiTheme="minorBidi"/>
          <w:bCs/>
          <w:noProof/>
        </w:rPr>
        <w:t>.</w:t>
      </w:r>
      <w:r w:rsidRPr="00745AF8">
        <w:rPr>
          <w:rFonts w:asciiTheme="minorBidi" w:hAnsiTheme="minorBidi"/>
          <w:bCs/>
          <w:noProof/>
        </w:rPr>
        <w:t xml:space="preserve"> 1998;29(12):2507–2510.</w:t>
      </w:r>
    </w:p>
    <w:p w14:paraId="621CA217" w14:textId="30E9083B"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52</w:t>
      </w:r>
      <w:r w:rsidRPr="00745AF8">
        <w:rPr>
          <w:rFonts w:asciiTheme="minorBidi" w:hAnsiTheme="minorBidi"/>
          <w:bCs/>
          <w:noProof/>
        </w:rPr>
        <w:t>]</w:t>
      </w:r>
      <w:r w:rsidRPr="00745AF8">
        <w:rPr>
          <w:rFonts w:asciiTheme="minorBidi" w:hAnsiTheme="minorBidi"/>
          <w:bCs/>
          <w:noProof/>
        </w:rPr>
        <w:tab/>
        <w:t>Weih M, Vetter B, Ziemer S, Mehraein S, Valdueza JM, Koscielny J, Kulozik AE, et al. Increased rate of factor V Leiden mutation in patients with cerebral venous thrombosis. J Neurol</w:t>
      </w:r>
      <w:r w:rsidR="0029092D" w:rsidRPr="00745AF8">
        <w:rPr>
          <w:rFonts w:asciiTheme="minorBidi" w:hAnsiTheme="minorBidi"/>
          <w:bCs/>
          <w:noProof/>
        </w:rPr>
        <w:t>.</w:t>
      </w:r>
      <w:r w:rsidRPr="00745AF8">
        <w:rPr>
          <w:rFonts w:asciiTheme="minorBidi" w:hAnsiTheme="minorBidi"/>
          <w:bCs/>
          <w:noProof/>
        </w:rPr>
        <w:t xml:space="preserve"> 1998;245(3):149–152.</w:t>
      </w:r>
    </w:p>
    <w:p w14:paraId="7F83304C" w14:textId="115AC3EB"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53</w:t>
      </w:r>
      <w:r w:rsidRPr="00745AF8">
        <w:rPr>
          <w:rFonts w:asciiTheme="minorBidi" w:hAnsiTheme="minorBidi"/>
          <w:bCs/>
          <w:noProof/>
        </w:rPr>
        <w:t>]</w:t>
      </w:r>
      <w:r w:rsidRPr="00745AF8">
        <w:rPr>
          <w:rFonts w:asciiTheme="minorBidi" w:hAnsiTheme="minorBidi"/>
          <w:bCs/>
          <w:noProof/>
        </w:rPr>
        <w:tab/>
        <w:t>Madonna P, De Stefano V, Coppola A, Albisinni R, Cerbone AM. G20210A PRTH Gene Mutation and Other Trombophilic Polymorphisms in Patients With Cerebral Vein Thrombosis. Stroke</w:t>
      </w:r>
      <w:r w:rsidR="0029092D" w:rsidRPr="00745AF8">
        <w:rPr>
          <w:rFonts w:asciiTheme="minorBidi" w:hAnsiTheme="minorBidi"/>
          <w:bCs/>
          <w:noProof/>
        </w:rPr>
        <w:t>.</w:t>
      </w:r>
      <w:r w:rsidRPr="00745AF8">
        <w:rPr>
          <w:rFonts w:asciiTheme="minorBidi" w:hAnsiTheme="minorBidi"/>
          <w:bCs/>
          <w:noProof/>
        </w:rPr>
        <w:t xml:space="preserve"> 2000;31(7):1785–1790.</w:t>
      </w:r>
    </w:p>
    <w:p w14:paraId="66E0D05D" w14:textId="39ECD816"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54</w:t>
      </w:r>
      <w:r w:rsidRPr="00745AF8">
        <w:rPr>
          <w:rFonts w:asciiTheme="minorBidi" w:hAnsiTheme="minorBidi"/>
          <w:bCs/>
          <w:noProof/>
        </w:rPr>
        <w:t>]</w:t>
      </w:r>
      <w:r w:rsidRPr="00745AF8">
        <w:rPr>
          <w:rFonts w:asciiTheme="minorBidi" w:hAnsiTheme="minorBidi"/>
          <w:bCs/>
          <w:noProof/>
        </w:rPr>
        <w:tab/>
        <w:t>Margaglione M, Brancaccio V, Ciampa A, Papa ML, Grandone E, Di Minno G. Inherited thrombophilic risk factors in a large cohort of individuals referred to italian thrombophilia centers: Distinct roles in different clinical settings. Haematologica</w:t>
      </w:r>
      <w:r w:rsidR="0029092D" w:rsidRPr="00745AF8">
        <w:rPr>
          <w:rFonts w:asciiTheme="minorBidi" w:hAnsiTheme="minorBidi"/>
          <w:bCs/>
          <w:noProof/>
        </w:rPr>
        <w:t>.</w:t>
      </w:r>
      <w:r w:rsidRPr="00745AF8">
        <w:rPr>
          <w:rFonts w:asciiTheme="minorBidi" w:hAnsiTheme="minorBidi"/>
          <w:bCs/>
          <w:noProof/>
        </w:rPr>
        <w:t xml:space="preserve"> 2001;86(6):634–639.</w:t>
      </w:r>
    </w:p>
    <w:p w14:paraId="59A66A42" w14:textId="5531F7D3"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55</w:t>
      </w:r>
      <w:r w:rsidRPr="00745AF8">
        <w:rPr>
          <w:rFonts w:asciiTheme="minorBidi" w:hAnsiTheme="minorBidi"/>
          <w:bCs/>
          <w:noProof/>
        </w:rPr>
        <w:t>]</w:t>
      </w:r>
      <w:r w:rsidRPr="00745AF8">
        <w:rPr>
          <w:rFonts w:asciiTheme="minorBidi" w:hAnsiTheme="minorBidi"/>
          <w:bCs/>
          <w:noProof/>
        </w:rPr>
        <w:tab/>
        <w:t>Bombeli T, Basic A, Fehr J. Prevalence of hereditary thrombophilia in patients with thrombosis in different venous systems. Am J Hematol</w:t>
      </w:r>
      <w:r w:rsidR="0029092D" w:rsidRPr="00745AF8">
        <w:rPr>
          <w:rFonts w:asciiTheme="minorBidi" w:hAnsiTheme="minorBidi"/>
          <w:bCs/>
          <w:noProof/>
        </w:rPr>
        <w:t>.</w:t>
      </w:r>
      <w:r w:rsidRPr="00745AF8">
        <w:rPr>
          <w:rFonts w:asciiTheme="minorBidi" w:hAnsiTheme="minorBidi"/>
          <w:bCs/>
          <w:noProof/>
        </w:rPr>
        <w:t xml:space="preserve"> 2002;70(2):126–132.</w:t>
      </w:r>
    </w:p>
    <w:p w14:paraId="60474416" w14:textId="25AA2F11"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lastRenderedPageBreak/>
        <w:t>[</w:t>
      </w:r>
      <w:r w:rsidR="00D76C5B" w:rsidRPr="00745AF8">
        <w:rPr>
          <w:rFonts w:asciiTheme="minorBidi" w:hAnsiTheme="minorBidi"/>
          <w:bCs/>
          <w:noProof/>
        </w:rPr>
        <w:t>56</w:t>
      </w:r>
      <w:r w:rsidRPr="00745AF8">
        <w:rPr>
          <w:rFonts w:asciiTheme="minorBidi" w:hAnsiTheme="minorBidi"/>
          <w:bCs/>
          <w:noProof/>
        </w:rPr>
        <w:t>]</w:t>
      </w:r>
      <w:r w:rsidRPr="00745AF8">
        <w:rPr>
          <w:rFonts w:asciiTheme="minorBidi" w:hAnsiTheme="minorBidi"/>
          <w:bCs/>
          <w:noProof/>
        </w:rPr>
        <w:tab/>
        <w:t>Rodrigues CA, Rocha LKA, Morelli VM, Franco RF, Lourenço DM. Prothrombin G20210A mutation, and not factor V Leiden mutation, is a risk factor for cerebral venous t</w:t>
      </w:r>
      <w:r w:rsidR="004028F9" w:rsidRPr="00745AF8">
        <w:rPr>
          <w:rFonts w:asciiTheme="minorBidi" w:hAnsiTheme="minorBidi"/>
          <w:bCs/>
          <w:noProof/>
        </w:rPr>
        <w:t>hrombosis in Brazilian patients</w:t>
      </w:r>
      <w:r w:rsidRPr="00745AF8">
        <w:rPr>
          <w:rFonts w:asciiTheme="minorBidi" w:hAnsiTheme="minorBidi"/>
          <w:bCs/>
          <w:noProof/>
        </w:rPr>
        <w:t>. J Thromb Haemost</w:t>
      </w:r>
      <w:r w:rsidR="0029092D" w:rsidRPr="00745AF8">
        <w:rPr>
          <w:rFonts w:asciiTheme="minorBidi" w:hAnsiTheme="minorBidi"/>
          <w:bCs/>
          <w:noProof/>
        </w:rPr>
        <w:t>.</w:t>
      </w:r>
      <w:r w:rsidRPr="00745AF8">
        <w:rPr>
          <w:rFonts w:asciiTheme="minorBidi" w:hAnsiTheme="minorBidi"/>
          <w:bCs/>
          <w:noProof/>
        </w:rPr>
        <w:t xml:space="preserve"> 2004;2(7):1211–1212.</w:t>
      </w:r>
    </w:p>
    <w:p w14:paraId="290BDF3A" w14:textId="7E74FEA4"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57</w:t>
      </w:r>
      <w:r w:rsidRPr="00745AF8">
        <w:rPr>
          <w:rFonts w:asciiTheme="minorBidi" w:hAnsiTheme="minorBidi"/>
          <w:bCs/>
          <w:noProof/>
        </w:rPr>
        <w:t>]</w:t>
      </w:r>
      <w:r w:rsidRPr="00745AF8">
        <w:rPr>
          <w:rFonts w:asciiTheme="minorBidi" w:hAnsiTheme="minorBidi"/>
          <w:bCs/>
          <w:noProof/>
        </w:rPr>
        <w:tab/>
        <w:t>Tufano A, Coppola A, Varricchione N, De Simone C, Cirillo F, Palmieri NM, Cerbone AM. Predisposing factors in patients with early-onset cerebral vein thrombosis. Thromb Res</w:t>
      </w:r>
      <w:r w:rsidR="0029092D" w:rsidRPr="00745AF8">
        <w:rPr>
          <w:rFonts w:asciiTheme="minorBidi" w:hAnsiTheme="minorBidi"/>
          <w:bCs/>
          <w:noProof/>
        </w:rPr>
        <w:t>.</w:t>
      </w:r>
      <w:r w:rsidRPr="00745AF8">
        <w:rPr>
          <w:rFonts w:asciiTheme="minorBidi" w:hAnsiTheme="minorBidi"/>
          <w:bCs/>
          <w:noProof/>
        </w:rPr>
        <w:t xml:space="preserve"> 2005;115(5):439–440.</w:t>
      </w:r>
    </w:p>
    <w:p w14:paraId="477F88BD" w14:textId="38F8C8E7"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58</w:t>
      </w:r>
      <w:r w:rsidRPr="00745AF8">
        <w:rPr>
          <w:rFonts w:asciiTheme="minorBidi" w:hAnsiTheme="minorBidi"/>
          <w:bCs/>
          <w:noProof/>
        </w:rPr>
        <w:t>]</w:t>
      </w:r>
      <w:r w:rsidRPr="00745AF8">
        <w:rPr>
          <w:rFonts w:asciiTheme="minorBidi" w:hAnsiTheme="minorBidi"/>
          <w:bCs/>
          <w:noProof/>
        </w:rPr>
        <w:tab/>
        <w:t>Colaizzo D, Amitrano L, Iannaccone L, Vergura P, Cappucci F, Grandone E, Guardascione MA, et al. Gain-of-function gene mutations and venous thromboembolism: distinct roles in different clinical settings. J Med Genet</w:t>
      </w:r>
      <w:r w:rsidR="0029092D" w:rsidRPr="00745AF8">
        <w:rPr>
          <w:rFonts w:asciiTheme="minorBidi" w:hAnsiTheme="minorBidi"/>
          <w:bCs/>
          <w:noProof/>
        </w:rPr>
        <w:t>.</w:t>
      </w:r>
      <w:r w:rsidRPr="00745AF8">
        <w:rPr>
          <w:rFonts w:asciiTheme="minorBidi" w:hAnsiTheme="minorBidi"/>
          <w:bCs/>
          <w:noProof/>
        </w:rPr>
        <w:t xml:space="preserve"> 2007;44(6):412–416.</w:t>
      </w:r>
    </w:p>
    <w:p w14:paraId="02AD9E3E" w14:textId="230FA9AE"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59</w:t>
      </w:r>
      <w:r w:rsidRPr="00745AF8">
        <w:rPr>
          <w:rFonts w:asciiTheme="minorBidi" w:hAnsiTheme="minorBidi"/>
          <w:bCs/>
          <w:noProof/>
        </w:rPr>
        <w:t>]</w:t>
      </w:r>
      <w:r w:rsidRPr="00745AF8">
        <w:rPr>
          <w:rFonts w:asciiTheme="minorBidi" w:hAnsiTheme="minorBidi"/>
          <w:bCs/>
          <w:noProof/>
        </w:rPr>
        <w:tab/>
        <w:t>Altinisik J, Ates O, Ulutin T, Cengiz M, Buyru N. Factor V Leiden, prothrombin G20210A and protein C mutation frequency in Turkish venous thrombosis patients. Clin Appl Thromb-Hemost</w:t>
      </w:r>
      <w:r w:rsidR="0029092D" w:rsidRPr="00745AF8">
        <w:rPr>
          <w:rFonts w:asciiTheme="minorBidi" w:hAnsiTheme="minorBidi"/>
          <w:bCs/>
          <w:noProof/>
        </w:rPr>
        <w:t>.</w:t>
      </w:r>
      <w:r w:rsidRPr="00745AF8">
        <w:rPr>
          <w:rFonts w:asciiTheme="minorBidi" w:hAnsiTheme="minorBidi"/>
          <w:bCs/>
          <w:noProof/>
        </w:rPr>
        <w:t xml:space="preserve"> 2008;14(4):415–420.</w:t>
      </w:r>
    </w:p>
    <w:p w14:paraId="599C735C" w14:textId="6B8BC440"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60</w:t>
      </w:r>
      <w:r w:rsidRPr="00745AF8">
        <w:rPr>
          <w:rFonts w:asciiTheme="minorBidi" w:hAnsiTheme="minorBidi"/>
          <w:bCs/>
          <w:noProof/>
        </w:rPr>
        <w:t>]</w:t>
      </w:r>
      <w:r w:rsidRPr="00745AF8">
        <w:rPr>
          <w:rFonts w:asciiTheme="minorBidi" w:hAnsiTheme="minorBidi"/>
          <w:bCs/>
          <w:noProof/>
        </w:rPr>
        <w:tab/>
        <w:t>Le Cam-Duchez V, Bagan-Triquenot A, Barbay V, Mihout B, Borg JY. The G79A polymorphism of protein Z gene is an independent risk factor for cerebral venous thrombosis. J Neurol</w:t>
      </w:r>
      <w:r w:rsidR="0029092D" w:rsidRPr="00745AF8">
        <w:rPr>
          <w:rFonts w:asciiTheme="minorBidi" w:hAnsiTheme="minorBidi"/>
          <w:bCs/>
          <w:noProof/>
        </w:rPr>
        <w:t>.</w:t>
      </w:r>
      <w:r w:rsidRPr="00745AF8">
        <w:rPr>
          <w:rFonts w:asciiTheme="minorBidi" w:hAnsiTheme="minorBidi"/>
          <w:bCs/>
          <w:noProof/>
        </w:rPr>
        <w:t xml:space="preserve"> 2008;255(10):1521–1525.</w:t>
      </w:r>
    </w:p>
    <w:p w14:paraId="62026B29" w14:textId="24400B97"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61</w:t>
      </w:r>
      <w:r w:rsidRPr="00745AF8">
        <w:rPr>
          <w:rFonts w:asciiTheme="minorBidi" w:hAnsiTheme="minorBidi"/>
          <w:bCs/>
          <w:noProof/>
        </w:rPr>
        <w:t>]</w:t>
      </w:r>
      <w:r w:rsidRPr="00745AF8">
        <w:rPr>
          <w:rFonts w:asciiTheme="minorBidi" w:hAnsiTheme="minorBidi"/>
          <w:bCs/>
          <w:noProof/>
        </w:rPr>
        <w:tab/>
        <w:t>Rahimi Z, Mozafari H, Amir Hossein Amiri Bigvand, Reza Mohammad Doulabi, Vaisi-Raygani A, Afshari D, Razazian N, et al. Cerebral Venous and Sinus Thrombosis and Thrombophilic Mutations in Western Iran: Association With Factor V Leiden. Clin Appl Thromb</w:t>
      </w:r>
      <w:r w:rsidR="0029092D" w:rsidRPr="00745AF8">
        <w:rPr>
          <w:rFonts w:asciiTheme="minorBidi" w:hAnsiTheme="minorBidi"/>
          <w:bCs/>
          <w:noProof/>
        </w:rPr>
        <w:t>.</w:t>
      </w:r>
      <w:r w:rsidRPr="00745AF8">
        <w:rPr>
          <w:rFonts w:asciiTheme="minorBidi" w:hAnsiTheme="minorBidi"/>
          <w:bCs/>
          <w:noProof/>
        </w:rPr>
        <w:t xml:space="preserve"> 2010;16(4):430–434.</w:t>
      </w:r>
    </w:p>
    <w:p w14:paraId="11D5F377" w14:textId="29A92BB9"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62</w:t>
      </w:r>
      <w:r w:rsidRPr="00745AF8">
        <w:rPr>
          <w:rFonts w:asciiTheme="minorBidi" w:hAnsiTheme="minorBidi"/>
          <w:bCs/>
          <w:noProof/>
        </w:rPr>
        <w:t>]</w:t>
      </w:r>
      <w:r w:rsidRPr="00745AF8">
        <w:rPr>
          <w:rFonts w:asciiTheme="minorBidi" w:hAnsiTheme="minorBidi"/>
          <w:bCs/>
          <w:noProof/>
        </w:rPr>
        <w:tab/>
        <w:t>Ashjazadeh N, Farjadian M, Shirin P. Factor V G1691A and prothrombin G20210A gene polymorphisms among Iranian patients with cerebral venous thrombosis. Neurol Asia</w:t>
      </w:r>
      <w:r w:rsidR="0029092D" w:rsidRPr="00745AF8">
        <w:rPr>
          <w:rFonts w:asciiTheme="minorBidi" w:hAnsiTheme="minorBidi"/>
          <w:bCs/>
          <w:noProof/>
        </w:rPr>
        <w:t>.</w:t>
      </w:r>
      <w:r w:rsidRPr="00745AF8">
        <w:rPr>
          <w:rFonts w:asciiTheme="minorBidi" w:hAnsiTheme="minorBidi"/>
          <w:bCs/>
          <w:noProof/>
        </w:rPr>
        <w:t xml:space="preserve"> 2012;17(3):199 – 203.</w:t>
      </w:r>
    </w:p>
    <w:p w14:paraId="57E9E177" w14:textId="2D2D13AC"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lastRenderedPageBreak/>
        <w:t>[</w:t>
      </w:r>
      <w:r w:rsidR="00D76C5B" w:rsidRPr="00745AF8">
        <w:rPr>
          <w:rFonts w:asciiTheme="minorBidi" w:hAnsiTheme="minorBidi"/>
          <w:bCs/>
          <w:noProof/>
        </w:rPr>
        <w:t>63</w:t>
      </w:r>
      <w:r w:rsidRPr="00745AF8">
        <w:rPr>
          <w:rFonts w:asciiTheme="minorBidi" w:hAnsiTheme="minorBidi"/>
          <w:bCs/>
          <w:noProof/>
        </w:rPr>
        <w:t>]</w:t>
      </w:r>
      <w:r w:rsidRPr="00745AF8">
        <w:rPr>
          <w:rFonts w:asciiTheme="minorBidi" w:hAnsiTheme="minorBidi"/>
          <w:bCs/>
          <w:noProof/>
        </w:rPr>
        <w:tab/>
        <w:t>Ben Salem-Berrabah O, Fekih-Mrissa N, N’Siri B, Ben Hamida A, Benammar-Elgaaied A, Gritli N, Mrissa R. Thrombophilic polymorphisms - Factor v Leiden G1691A, prothrombin G20210A and MTHFR C677T - In Tunisian patients with cerebral venous thrombosis. J Clin Neurosci</w:t>
      </w:r>
      <w:r w:rsidR="0029092D" w:rsidRPr="00745AF8">
        <w:rPr>
          <w:rFonts w:asciiTheme="minorBidi" w:hAnsiTheme="minorBidi"/>
          <w:bCs/>
          <w:noProof/>
        </w:rPr>
        <w:t>.</w:t>
      </w:r>
      <w:r w:rsidRPr="00745AF8">
        <w:rPr>
          <w:rFonts w:asciiTheme="minorBidi" w:hAnsiTheme="minorBidi"/>
          <w:bCs/>
          <w:noProof/>
        </w:rPr>
        <w:t xml:space="preserve"> 2012;19(9):1326–1327.</w:t>
      </w:r>
    </w:p>
    <w:p w14:paraId="427B65C7" w14:textId="1E526397"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64</w:t>
      </w:r>
      <w:r w:rsidRPr="00745AF8">
        <w:rPr>
          <w:rFonts w:asciiTheme="minorBidi" w:hAnsiTheme="minorBidi"/>
          <w:bCs/>
          <w:noProof/>
        </w:rPr>
        <w:t>]</w:t>
      </w:r>
      <w:r w:rsidRPr="00745AF8">
        <w:rPr>
          <w:rFonts w:asciiTheme="minorBidi" w:hAnsiTheme="minorBidi"/>
          <w:bCs/>
          <w:noProof/>
        </w:rPr>
        <w:tab/>
        <w:t>Ringelstein M, Jung A, Berger K, Stoll M, Madlener K, Klötzsch C, Schlachetzki F, et al. Promotor polymorphisms of plasminogen activator inhibitor-1 and other thrombophilic genotypes in cerebral venous thrombosis: A case-control study in adults. J Neurol</w:t>
      </w:r>
      <w:r w:rsidR="0029092D" w:rsidRPr="00745AF8">
        <w:rPr>
          <w:rFonts w:asciiTheme="minorBidi" w:hAnsiTheme="minorBidi"/>
          <w:bCs/>
          <w:noProof/>
        </w:rPr>
        <w:t>.</w:t>
      </w:r>
      <w:r w:rsidRPr="00745AF8">
        <w:rPr>
          <w:rFonts w:asciiTheme="minorBidi" w:hAnsiTheme="minorBidi"/>
          <w:bCs/>
          <w:noProof/>
        </w:rPr>
        <w:t xml:space="preserve"> 2012;259(11):2287–2292.</w:t>
      </w:r>
    </w:p>
    <w:p w14:paraId="12FC4B14" w14:textId="33929489"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65</w:t>
      </w:r>
      <w:r w:rsidRPr="00745AF8">
        <w:rPr>
          <w:rFonts w:asciiTheme="minorBidi" w:hAnsiTheme="minorBidi"/>
          <w:bCs/>
          <w:noProof/>
        </w:rPr>
        <w:t>]</w:t>
      </w:r>
      <w:r w:rsidRPr="00745AF8">
        <w:rPr>
          <w:rFonts w:asciiTheme="minorBidi" w:hAnsiTheme="minorBidi"/>
          <w:bCs/>
          <w:noProof/>
        </w:rPr>
        <w:tab/>
        <w:t>Klai S, Fekih-Mrissa N, Mrissa R, Rachdi R, Gritli N. Maternal cerebral venous thrombosis, uncommon but serious disorder, pathologic predictors and contribution of prothrombotic abnormalities. Blood Coagul Fibrinolysis</w:t>
      </w:r>
      <w:r w:rsidR="0029092D" w:rsidRPr="00745AF8">
        <w:rPr>
          <w:rFonts w:asciiTheme="minorBidi" w:hAnsiTheme="minorBidi"/>
          <w:bCs/>
          <w:noProof/>
        </w:rPr>
        <w:t>.</w:t>
      </w:r>
      <w:r w:rsidRPr="00745AF8">
        <w:rPr>
          <w:rFonts w:asciiTheme="minorBidi" w:hAnsiTheme="minorBidi"/>
          <w:bCs/>
          <w:noProof/>
        </w:rPr>
        <w:t xml:space="preserve"> 2013;24(3):269–272.</w:t>
      </w:r>
    </w:p>
    <w:p w14:paraId="73D8F230" w14:textId="0ACE3151"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66</w:t>
      </w:r>
      <w:r w:rsidRPr="00745AF8">
        <w:rPr>
          <w:rFonts w:asciiTheme="minorBidi" w:hAnsiTheme="minorBidi"/>
          <w:bCs/>
          <w:noProof/>
        </w:rPr>
        <w:t>]</w:t>
      </w:r>
      <w:r w:rsidRPr="00745AF8">
        <w:rPr>
          <w:rFonts w:asciiTheme="minorBidi" w:hAnsiTheme="minorBidi"/>
          <w:bCs/>
          <w:noProof/>
        </w:rPr>
        <w:tab/>
        <w:t>Saadatnia M, Salehi M, Movahedian A, Samsam Shariat SZ, Salari M, Tajmirriahi M, Asadimobarakeh E, et al. Factor V Leiden, factor V Cambridge, factor II GA20210, and methylenetetrahydrofolate reductase in cerebral venous and sinus thrombosis: A case-control study. J Res Med Sci</w:t>
      </w:r>
      <w:r w:rsidR="0029092D" w:rsidRPr="00745AF8">
        <w:rPr>
          <w:rFonts w:asciiTheme="minorBidi" w:hAnsiTheme="minorBidi"/>
          <w:bCs/>
          <w:noProof/>
        </w:rPr>
        <w:t>.</w:t>
      </w:r>
      <w:r w:rsidRPr="00745AF8">
        <w:rPr>
          <w:rFonts w:asciiTheme="minorBidi" w:hAnsiTheme="minorBidi"/>
          <w:bCs/>
          <w:noProof/>
        </w:rPr>
        <w:t xml:space="preserve"> 2015;20(6):554–562.</w:t>
      </w:r>
    </w:p>
    <w:p w14:paraId="64D016EB" w14:textId="65AF01BF"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67</w:t>
      </w:r>
      <w:r w:rsidRPr="00745AF8">
        <w:rPr>
          <w:rFonts w:asciiTheme="minorBidi" w:hAnsiTheme="minorBidi"/>
          <w:bCs/>
          <w:noProof/>
        </w:rPr>
        <w:t>]</w:t>
      </w:r>
      <w:r w:rsidRPr="00745AF8">
        <w:rPr>
          <w:rFonts w:asciiTheme="minorBidi" w:hAnsiTheme="minorBidi"/>
          <w:bCs/>
          <w:noProof/>
        </w:rPr>
        <w:tab/>
        <w:t>Romero A, Marco P, Verdú J, Sánchez S, Castaño V. Trombofilia genética y trombosis de senos venosos cerebrales. Med Clin (Barc)</w:t>
      </w:r>
      <w:r w:rsidR="0029092D" w:rsidRPr="00745AF8">
        <w:rPr>
          <w:rFonts w:asciiTheme="minorBidi" w:hAnsiTheme="minorBidi"/>
          <w:bCs/>
          <w:noProof/>
        </w:rPr>
        <w:t>.</w:t>
      </w:r>
      <w:r w:rsidRPr="00745AF8">
        <w:rPr>
          <w:rFonts w:asciiTheme="minorBidi" w:hAnsiTheme="minorBidi"/>
          <w:bCs/>
          <w:noProof/>
        </w:rPr>
        <w:t xml:space="preserve"> 2007;128(17):655–656.</w:t>
      </w:r>
    </w:p>
    <w:p w14:paraId="1E0C1C66" w14:textId="6D661C87"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68</w:t>
      </w:r>
      <w:r w:rsidRPr="00745AF8">
        <w:rPr>
          <w:rFonts w:asciiTheme="minorBidi" w:hAnsiTheme="minorBidi"/>
          <w:bCs/>
          <w:noProof/>
        </w:rPr>
        <w:t>]</w:t>
      </w:r>
      <w:r w:rsidRPr="00745AF8">
        <w:rPr>
          <w:rFonts w:asciiTheme="minorBidi" w:hAnsiTheme="minorBidi"/>
          <w:bCs/>
          <w:noProof/>
        </w:rPr>
        <w:tab/>
        <w:t>Ghaznavi H, Soheili Z, Samiei S, Soltanpour MS. Association study of methylenetetrahydrofolate reductase C677T mutation with cerebral venous thrombosis in an Iranian population. Blood Coagul Fibrinolysis</w:t>
      </w:r>
      <w:r w:rsidR="0029092D" w:rsidRPr="00745AF8">
        <w:rPr>
          <w:rFonts w:asciiTheme="minorBidi" w:hAnsiTheme="minorBidi"/>
          <w:bCs/>
          <w:noProof/>
        </w:rPr>
        <w:t>.</w:t>
      </w:r>
      <w:r w:rsidRPr="00745AF8">
        <w:rPr>
          <w:rFonts w:asciiTheme="minorBidi" w:hAnsiTheme="minorBidi"/>
          <w:bCs/>
          <w:noProof/>
        </w:rPr>
        <w:t xml:space="preserve"> </w:t>
      </w:r>
      <w:r w:rsidRPr="00745AF8">
        <w:rPr>
          <w:rFonts w:asciiTheme="minorBidi" w:hAnsiTheme="minorBidi"/>
          <w:bCs/>
          <w:noProof/>
        </w:rPr>
        <w:lastRenderedPageBreak/>
        <w:t>2015;26(8):869–873.</w:t>
      </w:r>
    </w:p>
    <w:p w14:paraId="51AA4587" w14:textId="103E7396"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69</w:t>
      </w:r>
      <w:r w:rsidRPr="00745AF8">
        <w:rPr>
          <w:rFonts w:asciiTheme="minorBidi" w:hAnsiTheme="minorBidi"/>
          <w:bCs/>
          <w:noProof/>
        </w:rPr>
        <w:t>]</w:t>
      </w:r>
      <w:r w:rsidRPr="00745AF8">
        <w:rPr>
          <w:rFonts w:asciiTheme="minorBidi" w:hAnsiTheme="minorBidi"/>
          <w:bCs/>
          <w:noProof/>
        </w:rPr>
        <w:tab/>
        <w:t>Reuner KH, Ruf A, Grau A, Rickmann H, Stolz E, Jüttler E, Druschky K-F, et al. Prothrombin Gene G20210→A Transition Is a Risk Factor for Cerebral Venous Thrombosis. Stroke</w:t>
      </w:r>
      <w:r w:rsidR="0029092D" w:rsidRPr="00745AF8">
        <w:rPr>
          <w:rFonts w:asciiTheme="minorBidi" w:hAnsiTheme="minorBidi"/>
          <w:bCs/>
          <w:noProof/>
        </w:rPr>
        <w:t>.</w:t>
      </w:r>
      <w:r w:rsidRPr="00745AF8">
        <w:rPr>
          <w:rFonts w:asciiTheme="minorBidi" w:hAnsiTheme="minorBidi"/>
          <w:bCs/>
          <w:noProof/>
        </w:rPr>
        <w:t xml:space="preserve"> 1998;29(9):1765–1769.</w:t>
      </w:r>
    </w:p>
    <w:p w14:paraId="0C3A2908" w14:textId="593A83E5"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70</w:t>
      </w:r>
      <w:r w:rsidRPr="00745AF8">
        <w:rPr>
          <w:rFonts w:asciiTheme="minorBidi" w:hAnsiTheme="minorBidi"/>
          <w:bCs/>
          <w:noProof/>
        </w:rPr>
        <w:t>]</w:t>
      </w:r>
      <w:r w:rsidRPr="00745AF8">
        <w:rPr>
          <w:rFonts w:asciiTheme="minorBidi" w:hAnsiTheme="minorBidi"/>
          <w:bCs/>
          <w:noProof/>
        </w:rPr>
        <w:tab/>
        <w:t>Voetsch B, Damasceno BP, Camargo EC, Massaro</w:t>
      </w:r>
      <w:r w:rsidR="00C20D4A" w:rsidRPr="00745AF8">
        <w:rPr>
          <w:rFonts w:asciiTheme="minorBidi" w:hAnsiTheme="minorBidi"/>
          <w:bCs/>
          <w:noProof/>
        </w:rPr>
        <w:t xml:space="preserve"> </w:t>
      </w:r>
      <w:r w:rsidRPr="00745AF8">
        <w:rPr>
          <w:rFonts w:asciiTheme="minorBidi" w:hAnsiTheme="minorBidi"/>
          <w:bCs/>
          <w:noProof/>
        </w:rPr>
        <w:t>a, Bacheschi L a, Scaff M, Annichino-Bizzacchi JM, et al. Inherited thrombophilia as a risk factor for the development of ischemic stroke in young adults. Thromb Haemost</w:t>
      </w:r>
      <w:r w:rsidR="0029092D" w:rsidRPr="00745AF8">
        <w:rPr>
          <w:rFonts w:asciiTheme="minorBidi" w:hAnsiTheme="minorBidi"/>
          <w:bCs/>
          <w:noProof/>
        </w:rPr>
        <w:t>.</w:t>
      </w:r>
      <w:r w:rsidRPr="00745AF8">
        <w:rPr>
          <w:rFonts w:asciiTheme="minorBidi" w:hAnsiTheme="minorBidi"/>
          <w:bCs/>
          <w:noProof/>
        </w:rPr>
        <w:t xml:space="preserve"> 2000;83(2):229–33.</w:t>
      </w:r>
    </w:p>
    <w:p w14:paraId="2E44DB58" w14:textId="7BA78E26"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71</w:t>
      </w:r>
      <w:r w:rsidRPr="00745AF8">
        <w:rPr>
          <w:rFonts w:asciiTheme="minorBidi" w:hAnsiTheme="minorBidi"/>
          <w:bCs/>
          <w:noProof/>
        </w:rPr>
        <w:t>]</w:t>
      </w:r>
      <w:r w:rsidRPr="00745AF8">
        <w:rPr>
          <w:rFonts w:asciiTheme="minorBidi" w:hAnsiTheme="minorBidi"/>
          <w:bCs/>
          <w:noProof/>
        </w:rPr>
        <w:tab/>
        <w:t>Nagaraja D, Kruthika-Vinod TP, Christopher R. The prothrombin gene G20210A variant and puerperal cerebral venous and sinus thrombosis in South Indian women. J Clin Neurosci</w:t>
      </w:r>
      <w:r w:rsidR="0029092D" w:rsidRPr="00745AF8">
        <w:rPr>
          <w:rFonts w:asciiTheme="minorBidi" w:hAnsiTheme="minorBidi"/>
          <w:bCs/>
          <w:noProof/>
        </w:rPr>
        <w:t>.</w:t>
      </w:r>
      <w:r w:rsidRPr="00745AF8">
        <w:rPr>
          <w:rFonts w:asciiTheme="minorBidi" w:hAnsiTheme="minorBidi"/>
          <w:bCs/>
          <w:noProof/>
        </w:rPr>
        <w:t xml:space="preserve"> 2007;14(7):635–638.</w:t>
      </w:r>
    </w:p>
    <w:p w14:paraId="229F84BB" w14:textId="75A50F81"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72</w:t>
      </w:r>
      <w:r w:rsidRPr="00745AF8">
        <w:rPr>
          <w:rFonts w:asciiTheme="minorBidi" w:hAnsiTheme="minorBidi"/>
          <w:bCs/>
          <w:noProof/>
        </w:rPr>
        <w:t>]</w:t>
      </w:r>
      <w:r w:rsidRPr="00745AF8">
        <w:rPr>
          <w:rFonts w:asciiTheme="minorBidi" w:hAnsiTheme="minorBidi"/>
          <w:bCs/>
          <w:noProof/>
        </w:rPr>
        <w:tab/>
        <w:t>Ladenvall C, Gils A, Jood K, Blomstrand C, Declerck PJ, Jern C. Thrombin activatable fibrinolysis inhibitor activation peptide shows association with all major subtypes of ischemic stroke and with TAFI gene variation. Arterioscler Thromb Vasc Biol</w:t>
      </w:r>
      <w:r w:rsidR="0029092D" w:rsidRPr="00745AF8">
        <w:rPr>
          <w:rFonts w:asciiTheme="minorBidi" w:hAnsiTheme="minorBidi"/>
          <w:bCs/>
          <w:noProof/>
        </w:rPr>
        <w:t>.</w:t>
      </w:r>
      <w:r w:rsidRPr="00745AF8">
        <w:rPr>
          <w:rFonts w:asciiTheme="minorBidi" w:hAnsiTheme="minorBidi"/>
          <w:bCs/>
          <w:noProof/>
        </w:rPr>
        <w:t xml:space="preserve"> 2007;27(4):955–962.</w:t>
      </w:r>
    </w:p>
    <w:p w14:paraId="5CB3B187" w14:textId="2DF2A7AE"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73</w:t>
      </w:r>
      <w:r w:rsidRPr="00745AF8">
        <w:rPr>
          <w:rFonts w:asciiTheme="minorBidi" w:hAnsiTheme="minorBidi"/>
          <w:bCs/>
          <w:noProof/>
        </w:rPr>
        <w:t>]</w:t>
      </w:r>
      <w:r w:rsidRPr="00745AF8">
        <w:rPr>
          <w:rFonts w:asciiTheme="minorBidi" w:hAnsiTheme="minorBidi"/>
          <w:bCs/>
          <w:noProof/>
        </w:rPr>
        <w:tab/>
        <w:t>Qian K, Xu J, Wan H, Fu F, Lu J, Lin Z, Liu Z, et al. Impact of genetic polymorphisms in thrombin activatable fibrinolysis inhibitor (TAFI) on venous thrombosis disease: A meta-analysis. Gene</w:t>
      </w:r>
      <w:r w:rsidR="0029092D" w:rsidRPr="00745AF8">
        <w:rPr>
          <w:rFonts w:asciiTheme="minorBidi" w:hAnsiTheme="minorBidi"/>
          <w:bCs/>
          <w:noProof/>
        </w:rPr>
        <w:t>.</w:t>
      </w:r>
      <w:r w:rsidRPr="00745AF8">
        <w:rPr>
          <w:rFonts w:asciiTheme="minorBidi" w:hAnsiTheme="minorBidi"/>
          <w:bCs/>
          <w:noProof/>
        </w:rPr>
        <w:t xml:space="preserve"> 2015;569(2):173–181.</w:t>
      </w:r>
    </w:p>
    <w:p w14:paraId="74AE7FB3" w14:textId="0FBE2D15"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74</w:t>
      </w:r>
      <w:r w:rsidRPr="00745AF8">
        <w:rPr>
          <w:rFonts w:asciiTheme="minorBidi" w:hAnsiTheme="minorBidi"/>
          <w:bCs/>
          <w:noProof/>
        </w:rPr>
        <w:t>]</w:t>
      </w:r>
      <w:r w:rsidRPr="00745AF8">
        <w:rPr>
          <w:rFonts w:asciiTheme="minorBidi" w:hAnsiTheme="minorBidi"/>
          <w:bCs/>
          <w:noProof/>
        </w:rPr>
        <w:tab/>
        <w:t>deVeber G, Andrew M, Adams C, Bjornson B, Booth F, Buckley DJ, Camfield CS, et al. Cerebral sinovenous thrombosis in children. N Engl J Med</w:t>
      </w:r>
      <w:r w:rsidR="0029092D" w:rsidRPr="00745AF8">
        <w:rPr>
          <w:rFonts w:asciiTheme="minorBidi" w:hAnsiTheme="minorBidi"/>
          <w:bCs/>
          <w:noProof/>
        </w:rPr>
        <w:t>.</w:t>
      </w:r>
      <w:r w:rsidRPr="00745AF8">
        <w:rPr>
          <w:rFonts w:asciiTheme="minorBidi" w:hAnsiTheme="minorBidi"/>
          <w:bCs/>
          <w:noProof/>
        </w:rPr>
        <w:t xml:space="preserve"> 2001;345(6):417–423.</w:t>
      </w:r>
    </w:p>
    <w:p w14:paraId="6565F94D" w14:textId="1FAFF1B3"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75</w:t>
      </w:r>
      <w:r w:rsidRPr="00745AF8">
        <w:rPr>
          <w:rFonts w:asciiTheme="minorBidi" w:hAnsiTheme="minorBidi"/>
          <w:bCs/>
          <w:noProof/>
        </w:rPr>
        <w:t>]</w:t>
      </w:r>
      <w:r w:rsidRPr="00745AF8">
        <w:rPr>
          <w:rFonts w:asciiTheme="minorBidi" w:hAnsiTheme="minorBidi"/>
          <w:bCs/>
          <w:noProof/>
        </w:rPr>
        <w:tab/>
        <w:t>Heit JA, Kobbervig CE, James AH, Petterson TM, Bailey KR, Melton LJ. Trends in the incidence of venous thromboembolism during pregnancy or postpartum: A 30-year population-based study. Ann Intern Med</w:t>
      </w:r>
      <w:r w:rsidR="0029092D" w:rsidRPr="00745AF8">
        <w:rPr>
          <w:rFonts w:asciiTheme="minorBidi" w:hAnsiTheme="minorBidi"/>
          <w:bCs/>
          <w:noProof/>
        </w:rPr>
        <w:t>.</w:t>
      </w:r>
      <w:r w:rsidRPr="00745AF8">
        <w:rPr>
          <w:rFonts w:asciiTheme="minorBidi" w:hAnsiTheme="minorBidi"/>
          <w:bCs/>
          <w:noProof/>
        </w:rPr>
        <w:t xml:space="preserve"> </w:t>
      </w:r>
      <w:r w:rsidRPr="00745AF8">
        <w:rPr>
          <w:rFonts w:asciiTheme="minorBidi" w:hAnsiTheme="minorBidi"/>
          <w:bCs/>
          <w:noProof/>
        </w:rPr>
        <w:lastRenderedPageBreak/>
        <w:t>2005;143(10):697–706.</w:t>
      </w:r>
    </w:p>
    <w:p w14:paraId="1419E1CE" w14:textId="6E2B8E1B"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76</w:t>
      </w:r>
      <w:r w:rsidRPr="00745AF8">
        <w:rPr>
          <w:rFonts w:asciiTheme="minorBidi" w:hAnsiTheme="minorBidi"/>
          <w:bCs/>
          <w:noProof/>
        </w:rPr>
        <w:t>]</w:t>
      </w:r>
      <w:r w:rsidRPr="00745AF8">
        <w:rPr>
          <w:rFonts w:asciiTheme="minorBidi" w:hAnsiTheme="minorBidi"/>
          <w:bCs/>
          <w:noProof/>
        </w:rPr>
        <w:tab/>
        <w:t>Prabhakar P, De T, Nagaraja D, Christopher R. Association of factor XII gene C46T polymorphism with cerebral venous thrombosis in the south Indian population. J Thromb Haemost</w:t>
      </w:r>
      <w:r w:rsidR="0029092D" w:rsidRPr="00745AF8">
        <w:rPr>
          <w:rFonts w:asciiTheme="minorBidi" w:hAnsiTheme="minorBidi"/>
          <w:bCs/>
          <w:noProof/>
        </w:rPr>
        <w:t>.</w:t>
      </w:r>
      <w:r w:rsidRPr="00745AF8">
        <w:rPr>
          <w:rFonts w:asciiTheme="minorBidi" w:hAnsiTheme="minorBidi"/>
          <w:bCs/>
          <w:noProof/>
        </w:rPr>
        <w:t xml:space="preserve"> 2012;10(7):1437–1439.</w:t>
      </w:r>
    </w:p>
    <w:p w14:paraId="3FF865B7" w14:textId="11658665"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77</w:t>
      </w:r>
      <w:r w:rsidRPr="00745AF8">
        <w:rPr>
          <w:rFonts w:asciiTheme="minorBidi" w:hAnsiTheme="minorBidi"/>
          <w:bCs/>
          <w:noProof/>
        </w:rPr>
        <w:t>]</w:t>
      </w:r>
      <w:r w:rsidRPr="00745AF8">
        <w:rPr>
          <w:rFonts w:asciiTheme="minorBidi" w:hAnsiTheme="minorBidi"/>
          <w:bCs/>
          <w:noProof/>
        </w:rPr>
        <w:tab/>
        <w:t>Amoozegar F, Ronksley PE, Sauve R, Menon BK. Hormonal contraceptives and cerebral venous thrombosis risk: A systematic review and meta-analysis. Front Neurol</w:t>
      </w:r>
      <w:r w:rsidR="0029092D" w:rsidRPr="00745AF8">
        <w:rPr>
          <w:rFonts w:asciiTheme="minorBidi" w:hAnsiTheme="minorBidi"/>
          <w:bCs/>
          <w:noProof/>
        </w:rPr>
        <w:t>.</w:t>
      </w:r>
      <w:r w:rsidRPr="00745AF8">
        <w:rPr>
          <w:rFonts w:asciiTheme="minorBidi" w:hAnsiTheme="minorBidi"/>
          <w:bCs/>
          <w:noProof/>
        </w:rPr>
        <w:t xml:space="preserve"> 2015;6(FEB):</w:t>
      </w:r>
      <w:r w:rsidR="0029092D" w:rsidRPr="00745AF8">
        <w:rPr>
          <w:rFonts w:asciiTheme="minorBidi" w:hAnsiTheme="minorBidi"/>
          <w:bCs/>
          <w:noProof/>
        </w:rPr>
        <w:t>1-</w:t>
      </w:r>
      <w:r w:rsidRPr="00745AF8">
        <w:rPr>
          <w:rFonts w:asciiTheme="minorBidi" w:hAnsiTheme="minorBidi"/>
          <w:bCs/>
          <w:noProof/>
        </w:rPr>
        <w:t>7.</w:t>
      </w:r>
    </w:p>
    <w:p w14:paraId="3762FB11" w14:textId="2E7841B2"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78</w:t>
      </w:r>
      <w:r w:rsidRPr="00745AF8">
        <w:rPr>
          <w:rFonts w:asciiTheme="minorBidi" w:hAnsiTheme="minorBidi"/>
          <w:bCs/>
          <w:noProof/>
        </w:rPr>
        <w:t>]</w:t>
      </w:r>
      <w:r w:rsidRPr="00745AF8">
        <w:rPr>
          <w:rFonts w:asciiTheme="minorBidi" w:hAnsiTheme="minorBidi"/>
          <w:bCs/>
          <w:noProof/>
        </w:rPr>
        <w:tab/>
        <w:t>Bentley P, Peck G, Smeeth L, Whittaker J, Sharma P. Causal relationship of susceptibility genes to ischemic stroke: Comparison to ischemic heart disease and biochemical determinants. PLoS One</w:t>
      </w:r>
      <w:r w:rsidR="0029092D" w:rsidRPr="00745AF8">
        <w:rPr>
          <w:rFonts w:asciiTheme="minorBidi" w:hAnsiTheme="minorBidi"/>
          <w:bCs/>
          <w:noProof/>
        </w:rPr>
        <w:t>.</w:t>
      </w:r>
      <w:r w:rsidRPr="00745AF8">
        <w:rPr>
          <w:rFonts w:asciiTheme="minorBidi" w:hAnsiTheme="minorBidi"/>
          <w:bCs/>
          <w:noProof/>
        </w:rPr>
        <w:t xml:space="preserve"> 2010;5(2):e9136.</w:t>
      </w:r>
    </w:p>
    <w:p w14:paraId="6B468FFE" w14:textId="1A129A2D"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79</w:t>
      </w:r>
      <w:r w:rsidRPr="00745AF8">
        <w:rPr>
          <w:rFonts w:asciiTheme="minorBidi" w:hAnsiTheme="minorBidi"/>
          <w:bCs/>
          <w:noProof/>
        </w:rPr>
        <w:t>]</w:t>
      </w:r>
      <w:r w:rsidRPr="00745AF8">
        <w:rPr>
          <w:rFonts w:asciiTheme="minorBidi" w:hAnsiTheme="minorBidi"/>
          <w:bCs/>
          <w:noProof/>
        </w:rPr>
        <w:tab/>
        <w:t>Song Y, Li B, Wang C, Wang P, Gao X, Liu G. Association between 5,10-Methylenetetrahydrofolate Reductase C677T Gene Polymorphism and Risk of Ischemic Stroke: A Meta-analysis. J Stroke Cerebrovasc Dis</w:t>
      </w:r>
      <w:r w:rsidR="0029092D" w:rsidRPr="00745AF8">
        <w:rPr>
          <w:rFonts w:asciiTheme="minorBidi" w:hAnsiTheme="minorBidi"/>
          <w:bCs/>
          <w:noProof/>
        </w:rPr>
        <w:t>.</w:t>
      </w:r>
      <w:r w:rsidRPr="00745AF8">
        <w:rPr>
          <w:rFonts w:asciiTheme="minorBidi" w:hAnsiTheme="minorBidi"/>
          <w:bCs/>
          <w:noProof/>
        </w:rPr>
        <w:t xml:space="preserve"> 2016;25(3):679–687.</w:t>
      </w:r>
    </w:p>
    <w:p w14:paraId="0D0EF4CB" w14:textId="6F6EDA64" w:rsidR="00976707" w:rsidRPr="00745AF8" w:rsidRDefault="00976707" w:rsidP="00845DA2">
      <w:pPr>
        <w:widowControl w:val="0"/>
        <w:autoSpaceDE w:val="0"/>
        <w:autoSpaceDN w:val="0"/>
        <w:adjustRightInd w:val="0"/>
        <w:spacing w:before="100" w:after="100" w:line="480" w:lineRule="auto"/>
        <w:ind w:left="640" w:hanging="640"/>
        <w:jc w:val="both"/>
        <w:rPr>
          <w:rFonts w:asciiTheme="minorBidi" w:hAnsiTheme="minorBidi"/>
          <w:bCs/>
          <w:noProof/>
        </w:rPr>
      </w:pPr>
      <w:r w:rsidRPr="00745AF8">
        <w:rPr>
          <w:rFonts w:asciiTheme="minorBidi" w:hAnsiTheme="minorBidi"/>
          <w:bCs/>
          <w:noProof/>
        </w:rPr>
        <w:t>[</w:t>
      </w:r>
      <w:r w:rsidR="00D76C5B" w:rsidRPr="00745AF8">
        <w:rPr>
          <w:rFonts w:asciiTheme="minorBidi" w:hAnsiTheme="minorBidi"/>
          <w:bCs/>
          <w:noProof/>
        </w:rPr>
        <w:t>80</w:t>
      </w:r>
      <w:r w:rsidRPr="00745AF8">
        <w:rPr>
          <w:rFonts w:asciiTheme="minorBidi" w:hAnsiTheme="minorBidi"/>
          <w:bCs/>
          <w:noProof/>
        </w:rPr>
        <w:t>]</w:t>
      </w:r>
      <w:r w:rsidRPr="00745AF8">
        <w:rPr>
          <w:rFonts w:asciiTheme="minorBidi" w:hAnsiTheme="minorBidi"/>
          <w:bCs/>
          <w:noProof/>
        </w:rPr>
        <w:tab/>
        <w:t>Hu X, Zan X, Xie Z, Li Y, Lin S, Li H, You C. Association Between Plasminogen Activator Inhibitor-1 Genetic Polymorphisms and Stroke Susceptibility. Mol Neurobiol</w:t>
      </w:r>
      <w:r w:rsidR="0029092D" w:rsidRPr="00745AF8">
        <w:rPr>
          <w:rFonts w:asciiTheme="minorBidi" w:hAnsiTheme="minorBidi"/>
          <w:bCs/>
          <w:noProof/>
        </w:rPr>
        <w:t>.</w:t>
      </w:r>
      <w:r w:rsidRPr="00745AF8">
        <w:rPr>
          <w:rFonts w:asciiTheme="minorBidi" w:hAnsiTheme="minorBidi"/>
          <w:bCs/>
          <w:noProof/>
        </w:rPr>
        <w:t xml:space="preserve"> 2017;54(1):328–341.</w:t>
      </w:r>
    </w:p>
    <w:p w14:paraId="6EE5F8F5" w14:textId="63A14B0A" w:rsidR="00CF7618" w:rsidRPr="00745AF8" w:rsidRDefault="008B0513" w:rsidP="00DE5DAB">
      <w:pPr>
        <w:widowControl w:val="0"/>
        <w:autoSpaceDE w:val="0"/>
        <w:autoSpaceDN w:val="0"/>
        <w:adjustRightInd w:val="0"/>
        <w:spacing w:before="100" w:after="100" w:line="480" w:lineRule="auto"/>
        <w:ind w:left="640" w:hanging="640"/>
        <w:jc w:val="both"/>
        <w:rPr>
          <w:rFonts w:ascii="Arial" w:hAnsi="Arial" w:cs="Arial"/>
        </w:rPr>
      </w:pPr>
      <w:r w:rsidRPr="00745AF8">
        <w:rPr>
          <w:rFonts w:asciiTheme="minorBidi" w:hAnsiTheme="minorBidi"/>
          <w:bCs/>
          <w:noProof/>
        </w:rPr>
        <w:t xml:space="preserve"> </w:t>
      </w:r>
      <w:r w:rsidR="00CF7618" w:rsidRPr="00745AF8">
        <w:rPr>
          <w:rFonts w:asciiTheme="minorBidi" w:hAnsiTheme="minorBidi"/>
          <w:bCs/>
          <w:noProof/>
        </w:rPr>
        <w:t>[8</w:t>
      </w:r>
      <w:r w:rsidRPr="00745AF8">
        <w:rPr>
          <w:rFonts w:asciiTheme="minorBidi" w:hAnsiTheme="minorBidi"/>
          <w:bCs/>
          <w:noProof/>
        </w:rPr>
        <w:t>1</w:t>
      </w:r>
      <w:r w:rsidR="00CF7618" w:rsidRPr="00745AF8">
        <w:rPr>
          <w:rFonts w:asciiTheme="minorBidi" w:hAnsiTheme="minorBidi"/>
          <w:bCs/>
          <w:noProof/>
        </w:rPr>
        <w:t>]</w:t>
      </w:r>
      <w:r w:rsidR="00CF7618" w:rsidRPr="00745AF8">
        <w:rPr>
          <w:rFonts w:asciiTheme="minorBidi" w:hAnsiTheme="minorBidi"/>
          <w:bCs/>
          <w:noProof/>
        </w:rPr>
        <w:tab/>
      </w:r>
      <w:r w:rsidR="00CF7618" w:rsidRPr="00745AF8">
        <w:rPr>
          <w:rFonts w:ascii="Arial" w:hAnsi="Arial" w:cs="Arial"/>
        </w:rPr>
        <w:t>Hickey SE, Curry CJ, Toriello HV. ACMG Practice Guideline: lack of evidence for MTHFR polymorphism testing. Genet Med. 2013;15(2):153.</w:t>
      </w:r>
    </w:p>
    <w:p w14:paraId="7CD45324" w14:textId="04A7221D" w:rsidR="009C28AA" w:rsidRPr="00745AF8" w:rsidRDefault="009C28AA" w:rsidP="00DE5DAB">
      <w:pPr>
        <w:widowControl w:val="0"/>
        <w:autoSpaceDE w:val="0"/>
        <w:autoSpaceDN w:val="0"/>
        <w:adjustRightInd w:val="0"/>
        <w:spacing w:before="100" w:after="100" w:line="480" w:lineRule="auto"/>
        <w:ind w:left="640" w:hanging="640"/>
        <w:jc w:val="both"/>
        <w:rPr>
          <w:rFonts w:ascii="Arial" w:hAnsi="Arial" w:cs="Arial"/>
        </w:rPr>
      </w:pPr>
      <w:r w:rsidRPr="00745AF8">
        <w:rPr>
          <w:rFonts w:ascii="Arial" w:hAnsi="Arial" w:cs="Arial"/>
        </w:rPr>
        <w:t>[82]</w:t>
      </w:r>
      <w:r w:rsidRPr="00745AF8">
        <w:rPr>
          <w:rFonts w:ascii="Arial" w:hAnsi="Arial" w:cs="Arial"/>
          <w:shd w:val="clear" w:color="auto" w:fill="FFFFFF"/>
        </w:rPr>
        <w:tab/>
        <w:t>Bezemer ID, Doggen CJ, Vos HL, Rosendaal FR. No Association between the common MTHFR 677C→ T polymorphism and venous thrombosis. Arch Intern Med. 2007;167</w:t>
      </w:r>
      <w:r w:rsidR="008F6BE4" w:rsidRPr="00745AF8">
        <w:rPr>
          <w:rFonts w:ascii="Arial" w:hAnsi="Arial" w:cs="Arial"/>
          <w:shd w:val="clear" w:color="auto" w:fill="FFFFFF"/>
        </w:rPr>
        <w:t>(5)</w:t>
      </w:r>
      <w:r w:rsidRPr="00745AF8">
        <w:rPr>
          <w:rFonts w:ascii="Arial" w:hAnsi="Arial" w:cs="Arial"/>
          <w:shd w:val="clear" w:color="auto" w:fill="FFFFFF"/>
        </w:rPr>
        <w:t>:497-501.</w:t>
      </w:r>
    </w:p>
    <w:p w14:paraId="78868BC1" w14:textId="40962C9B" w:rsidR="009C28AA" w:rsidRPr="00745AF8" w:rsidRDefault="009C28AA" w:rsidP="00DE5DAB">
      <w:pPr>
        <w:widowControl w:val="0"/>
        <w:autoSpaceDE w:val="0"/>
        <w:autoSpaceDN w:val="0"/>
        <w:adjustRightInd w:val="0"/>
        <w:spacing w:before="100" w:after="100" w:line="480" w:lineRule="auto"/>
        <w:ind w:left="640" w:hanging="640"/>
        <w:jc w:val="both"/>
        <w:rPr>
          <w:rFonts w:ascii="Arial" w:hAnsi="Arial" w:cs="Arial"/>
        </w:rPr>
      </w:pPr>
      <w:r w:rsidRPr="00745AF8">
        <w:rPr>
          <w:rFonts w:ascii="Arial" w:hAnsi="Arial" w:cs="Arial"/>
        </w:rPr>
        <w:t>[83]</w:t>
      </w:r>
      <w:r w:rsidRPr="00745AF8">
        <w:rPr>
          <w:rFonts w:ascii="Arial" w:hAnsi="Arial" w:cs="Arial"/>
          <w:shd w:val="clear" w:color="auto" w:fill="FFFFFF"/>
        </w:rPr>
        <w:tab/>
        <w:t xml:space="preserve">Hsu TS, Hsu LA, Chang CJ, Sun CF, Ko YL, Kuo CT, Chiang CW, et al. Importance of hyperhomocysteinemia as a risk factor for venous </w:t>
      </w:r>
      <w:r w:rsidRPr="00745AF8">
        <w:rPr>
          <w:rFonts w:ascii="Arial" w:hAnsi="Arial" w:cs="Arial"/>
          <w:shd w:val="clear" w:color="auto" w:fill="FFFFFF"/>
        </w:rPr>
        <w:lastRenderedPageBreak/>
        <w:t>thromboembolism in a Taiwanese population. A case-control study. Thrombosis research. 2001;102(5):387-95.</w:t>
      </w:r>
    </w:p>
    <w:p w14:paraId="0232F3A4" w14:textId="694D74CD" w:rsidR="00202D7B" w:rsidRPr="00745AF8" w:rsidRDefault="00202D7B" w:rsidP="00DE5DAB">
      <w:pPr>
        <w:widowControl w:val="0"/>
        <w:autoSpaceDE w:val="0"/>
        <w:autoSpaceDN w:val="0"/>
        <w:adjustRightInd w:val="0"/>
        <w:spacing w:before="100" w:after="100" w:line="480" w:lineRule="auto"/>
        <w:ind w:left="640" w:hanging="640"/>
        <w:jc w:val="both"/>
        <w:rPr>
          <w:rFonts w:ascii="Arial" w:hAnsi="Arial" w:cs="Arial"/>
          <w:shd w:val="clear" w:color="auto" w:fill="FFFFFF"/>
        </w:rPr>
      </w:pPr>
    </w:p>
    <w:p w14:paraId="078CCDA3" w14:textId="1160A2AA" w:rsidR="00CF7618" w:rsidRPr="00745AF8" w:rsidRDefault="00CF7618" w:rsidP="00DE5DAB">
      <w:pPr>
        <w:widowControl w:val="0"/>
        <w:autoSpaceDE w:val="0"/>
        <w:autoSpaceDN w:val="0"/>
        <w:adjustRightInd w:val="0"/>
        <w:spacing w:before="100" w:after="100" w:line="480" w:lineRule="auto"/>
        <w:ind w:left="640" w:hanging="640"/>
        <w:jc w:val="both"/>
        <w:rPr>
          <w:rFonts w:ascii="Arial" w:hAnsi="Arial" w:cs="Arial"/>
        </w:rPr>
      </w:pPr>
    </w:p>
    <w:p w14:paraId="0B0F3069" w14:textId="77777777" w:rsidR="00D858F0" w:rsidRPr="00745AF8" w:rsidRDefault="00D858F0" w:rsidP="00D858F0">
      <w:pPr>
        <w:spacing w:line="480" w:lineRule="auto"/>
        <w:jc w:val="both"/>
        <w:rPr>
          <w:rFonts w:ascii="Arial" w:hAnsi="Arial" w:cs="Arial"/>
        </w:rPr>
      </w:pPr>
    </w:p>
    <w:p w14:paraId="6842CDE9" w14:textId="77777777" w:rsidR="002046F0" w:rsidRPr="00745AF8" w:rsidRDefault="002046F0" w:rsidP="00976707">
      <w:pPr>
        <w:widowControl w:val="0"/>
        <w:autoSpaceDE w:val="0"/>
        <w:autoSpaceDN w:val="0"/>
        <w:adjustRightInd w:val="0"/>
        <w:spacing w:before="100" w:after="100" w:line="480" w:lineRule="auto"/>
        <w:ind w:left="640" w:hanging="640"/>
        <w:rPr>
          <w:rFonts w:asciiTheme="minorBidi" w:hAnsiTheme="minorBidi"/>
          <w:bCs/>
          <w:noProof/>
        </w:rPr>
      </w:pPr>
    </w:p>
    <w:p w14:paraId="4436943A" w14:textId="4F69E96B" w:rsidR="00FF402E" w:rsidRPr="00745AF8" w:rsidRDefault="00FF402E" w:rsidP="00976707">
      <w:pPr>
        <w:widowControl w:val="0"/>
        <w:autoSpaceDE w:val="0"/>
        <w:autoSpaceDN w:val="0"/>
        <w:adjustRightInd w:val="0"/>
        <w:spacing w:before="100" w:after="100" w:line="480" w:lineRule="auto"/>
        <w:ind w:left="640" w:hanging="640"/>
        <w:rPr>
          <w:rFonts w:asciiTheme="minorBidi" w:hAnsiTheme="minorBidi"/>
          <w:bCs/>
          <w:noProof/>
        </w:rPr>
      </w:pPr>
    </w:p>
    <w:p w14:paraId="4A81D43A" w14:textId="04CBFB7A" w:rsidR="006A2155" w:rsidRPr="00745AF8" w:rsidRDefault="006A2155" w:rsidP="00976707">
      <w:pPr>
        <w:widowControl w:val="0"/>
        <w:autoSpaceDE w:val="0"/>
        <w:autoSpaceDN w:val="0"/>
        <w:adjustRightInd w:val="0"/>
        <w:spacing w:before="100" w:after="100" w:line="480" w:lineRule="auto"/>
        <w:ind w:left="640" w:hanging="640"/>
        <w:rPr>
          <w:rFonts w:asciiTheme="minorBidi" w:hAnsiTheme="minorBidi"/>
          <w:bCs/>
          <w:noProof/>
        </w:rPr>
      </w:pPr>
    </w:p>
    <w:p w14:paraId="109E864C" w14:textId="70C04A03" w:rsidR="00466D04" w:rsidRPr="00745AF8" w:rsidRDefault="00726FFE" w:rsidP="00EA5E42">
      <w:pPr>
        <w:pStyle w:val="NormalWeb"/>
        <w:spacing w:line="480" w:lineRule="auto"/>
        <w:ind w:left="480" w:hanging="480"/>
        <w:jc w:val="both"/>
        <w:rPr>
          <w:rFonts w:asciiTheme="minorBidi" w:eastAsia="Times New Roman" w:hAnsiTheme="minorBidi"/>
        </w:rPr>
      </w:pPr>
      <w:r w:rsidRPr="00745AF8">
        <w:rPr>
          <w:rFonts w:asciiTheme="minorBidi" w:eastAsia="Times New Roman" w:hAnsiTheme="minorBidi" w:cstheme="minorBidi"/>
          <w:bCs/>
        </w:rPr>
        <w:fldChar w:fldCharType="end"/>
      </w:r>
      <w:r w:rsidR="00466D04" w:rsidRPr="00745AF8">
        <w:rPr>
          <w:rFonts w:asciiTheme="minorBidi" w:eastAsia="Times New Roman" w:hAnsiTheme="minorBidi" w:cstheme="minorBidi"/>
        </w:rPr>
        <w:br w:type="page"/>
      </w:r>
    </w:p>
    <w:p w14:paraId="23C6FA58" w14:textId="487D792D" w:rsidR="00C237E0" w:rsidRPr="00745AF8" w:rsidRDefault="002759D0" w:rsidP="00EA5E42">
      <w:pPr>
        <w:pStyle w:val="NormalWeb"/>
        <w:spacing w:line="480" w:lineRule="auto"/>
        <w:ind w:left="480" w:hanging="480"/>
        <w:jc w:val="both"/>
        <w:rPr>
          <w:rFonts w:ascii="Arial" w:hAnsi="Arial" w:cs="Arial"/>
          <w:b/>
        </w:rPr>
      </w:pPr>
      <w:r w:rsidRPr="00745AF8">
        <w:rPr>
          <w:rFonts w:ascii="Arial" w:hAnsi="Arial" w:cs="Arial"/>
          <w:b/>
        </w:rPr>
        <w:lastRenderedPageBreak/>
        <w:t>LEGENDS</w:t>
      </w:r>
    </w:p>
    <w:p w14:paraId="237ED4EB" w14:textId="13E92213" w:rsidR="002759D0" w:rsidRPr="00745AF8" w:rsidRDefault="002759D0" w:rsidP="008509E9">
      <w:pPr>
        <w:spacing w:line="480" w:lineRule="auto"/>
        <w:jc w:val="both"/>
        <w:rPr>
          <w:rFonts w:ascii="Arial" w:hAnsi="Arial" w:cs="Arial"/>
        </w:rPr>
      </w:pPr>
      <w:r w:rsidRPr="00745AF8">
        <w:rPr>
          <w:rFonts w:ascii="Arial" w:hAnsi="Arial" w:cs="Arial"/>
          <w:b/>
        </w:rPr>
        <w:t xml:space="preserve">Fig 1. </w:t>
      </w:r>
      <w:r w:rsidRPr="00745AF8">
        <w:rPr>
          <w:rFonts w:ascii="Arial" w:hAnsi="Arial" w:cs="Arial"/>
        </w:rPr>
        <w:t>Flow chart of literature search results and study selection.</w:t>
      </w:r>
      <w:r w:rsidR="006834AA" w:rsidRPr="00745AF8">
        <w:rPr>
          <w:rFonts w:ascii="Arial" w:hAnsi="Arial" w:cs="Arial"/>
        </w:rPr>
        <w:t xml:space="preserve"> </w:t>
      </w:r>
    </w:p>
    <w:p w14:paraId="2BD1552E" w14:textId="77777777" w:rsidR="002759D0" w:rsidRPr="00745AF8" w:rsidRDefault="002759D0" w:rsidP="00B7522B">
      <w:pPr>
        <w:spacing w:line="480" w:lineRule="auto"/>
        <w:jc w:val="both"/>
        <w:rPr>
          <w:rFonts w:ascii="Arial" w:hAnsi="Arial" w:cs="Arial"/>
        </w:rPr>
      </w:pPr>
    </w:p>
    <w:p w14:paraId="25D00814" w14:textId="19227B10" w:rsidR="002759D0" w:rsidRPr="00745AF8" w:rsidRDefault="002759D0" w:rsidP="00B7522B">
      <w:pPr>
        <w:spacing w:line="480" w:lineRule="auto"/>
        <w:jc w:val="both"/>
        <w:rPr>
          <w:rFonts w:ascii="Arial" w:hAnsi="Arial" w:cs="Arial"/>
        </w:rPr>
      </w:pPr>
      <w:r w:rsidRPr="00745AF8">
        <w:rPr>
          <w:rFonts w:ascii="Arial" w:hAnsi="Arial" w:cs="Arial"/>
          <w:b/>
        </w:rPr>
        <w:t xml:space="preserve">Fig 2. </w:t>
      </w:r>
      <w:r w:rsidRPr="00745AF8">
        <w:rPr>
          <w:rFonts w:ascii="Arial" w:hAnsi="Arial" w:cs="Arial"/>
        </w:rPr>
        <w:t xml:space="preserve">Genetic and non-genetic </w:t>
      </w:r>
      <w:r w:rsidR="00B7522B" w:rsidRPr="00745AF8">
        <w:rPr>
          <w:rFonts w:ascii="Arial" w:hAnsi="Arial" w:cs="Arial"/>
        </w:rPr>
        <w:t xml:space="preserve">risk </w:t>
      </w:r>
      <w:r w:rsidR="000E3783" w:rsidRPr="00745AF8">
        <w:rPr>
          <w:rFonts w:ascii="Arial" w:hAnsi="Arial" w:cs="Arial"/>
        </w:rPr>
        <w:t>factors of</w:t>
      </w:r>
      <w:r w:rsidRPr="00745AF8">
        <w:rPr>
          <w:rFonts w:ascii="Arial" w:hAnsi="Arial" w:cs="Arial"/>
        </w:rPr>
        <w:t xml:space="preserve"> CVT</w:t>
      </w:r>
      <w:r w:rsidR="000E3783" w:rsidRPr="00745AF8">
        <w:rPr>
          <w:rFonts w:ascii="Arial" w:hAnsi="Arial" w:cs="Arial"/>
        </w:rPr>
        <w:t>.</w:t>
      </w:r>
      <w:r w:rsidRPr="00745AF8">
        <w:rPr>
          <w:rFonts w:ascii="Arial" w:hAnsi="Arial" w:cs="Arial"/>
        </w:rPr>
        <w:t xml:space="preserve"> </w:t>
      </w:r>
      <w:r w:rsidR="000E3783" w:rsidRPr="00745AF8">
        <w:rPr>
          <w:rFonts w:ascii="Arial" w:hAnsi="Arial" w:cs="Arial"/>
        </w:rPr>
        <w:t>P</w:t>
      </w:r>
      <w:r w:rsidRPr="00745AF8">
        <w:rPr>
          <w:rFonts w:ascii="Arial" w:hAnsi="Arial" w:cs="Arial"/>
        </w:rPr>
        <w:t xml:space="preserve">ooled odds ratios of </w:t>
      </w:r>
      <w:r w:rsidR="000E3783" w:rsidRPr="00745AF8">
        <w:rPr>
          <w:rFonts w:ascii="Arial" w:hAnsi="Arial" w:cs="Arial"/>
        </w:rPr>
        <w:t xml:space="preserve">individual risk factors </w:t>
      </w:r>
      <w:r w:rsidR="00B7522B" w:rsidRPr="00745AF8">
        <w:rPr>
          <w:rFonts w:ascii="Arial" w:hAnsi="Arial" w:cs="Arial"/>
        </w:rPr>
        <w:t xml:space="preserve">estimated from </w:t>
      </w:r>
      <w:r w:rsidR="00273EAD">
        <w:rPr>
          <w:rFonts w:ascii="Arial" w:hAnsi="Arial" w:cs="Arial"/>
        </w:rPr>
        <w:t>42</w:t>
      </w:r>
      <w:r w:rsidR="00B7522B" w:rsidRPr="00745AF8">
        <w:rPr>
          <w:rFonts w:ascii="Arial" w:hAnsi="Arial" w:cs="Arial"/>
        </w:rPr>
        <w:t xml:space="preserve"> papers selected in the present study (see supplemental material for further information)</w:t>
      </w:r>
      <w:r w:rsidRPr="00745AF8">
        <w:rPr>
          <w:rFonts w:ascii="Arial" w:hAnsi="Arial" w:cs="Arial"/>
        </w:rPr>
        <w:t>.</w:t>
      </w:r>
      <w:r w:rsidR="00B7522B" w:rsidRPr="00745AF8">
        <w:rPr>
          <w:rFonts w:ascii="Arial" w:hAnsi="Arial" w:cs="Arial"/>
        </w:rPr>
        <w:t xml:space="preserve"> Squares represent combined estimate point value and confidence interval. </w:t>
      </w:r>
      <w:r w:rsidRPr="00745AF8">
        <w:rPr>
          <w:rFonts w:ascii="Arial" w:hAnsi="Arial" w:cs="Arial"/>
        </w:rPr>
        <w:t>*OR was extracted from a recent meta-analys</w:t>
      </w:r>
      <w:r w:rsidR="005B294A" w:rsidRPr="00745AF8">
        <w:rPr>
          <w:rFonts w:ascii="Arial" w:hAnsi="Arial" w:cs="Arial"/>
        </w:rPr>
        <w:t>is conducted by</w:t>
      </w:r>
      <w:r w:rsidR="00B63B0E">
        <w:rPr>
          <w:rFonts w:ascii="Arial" w:hAnsi="Arial" w:cs="Arial"/>
        </w:rPr>
        <w:t xml:space="preserve"> </w:t>
      </w:r>
      <w:r w:rsidR="00B63B0E" w:rsidRPr="00745AF8">
        <w:rPr>
          <w:rFonts w:asciiTheme="minorBidi" w:hAnsiTheme="minorBidi"/>
          <w:bCs/>
          <w:noProof/>
        </w:rPr>
        <w:t>Amoozegar</w:t>
      </w:r>
      <w:r w:rsidR="00B63B0E">
        <w:rPr>
          <w:rFonts w:asciiTheme="minorBidi" w:hAnsiTheme="minorBidi"/>
          <w:bCs/>
          <w:noProof/>
        </w:rPr>
        <w:t xml:space="preserve"> et al</w:t>
      </w:r>
      <w:r w:rsidR="005B294A" w:rsidRPr="00745AF8">
        <w:rPr>
          <w:rFonts w:ascii="Arial" w:hAnsi="Arial" w:cs="Arial"/>
        </w:rPr>
        <w:t xml:space="preserve"> </w:t>
      </w:r>
      <w:r w:rsidR="005B294A" w:rsidRPr="00745AF8">
        <w:rPr>
          <w:rFonts w:ascii="Arial" w:hAnsi="Arial" w:cs="Arial"/>
        </w:rPr>
        <w:fldChar w:fldCharType="begin" w:fldLock="1"/>
      </w:r>
      <w:r w:rsidR="00976707" w:rsidRPr="00745AF8">
        <w:rPr>
          <w:rFonts w:ascii="Arial" w:hAnsi="Arial" w:cs="Arial"/>
        </w:rPr>
        <w:instrText>ADDIN CSL_CITATION { "citationItems" : [ { "id" : "ITEM-1", "itemData" : { "DOI" : "10.3389/fneur.2015.00007", "ISBN" : "1664-2295", "ISSN" : "16642295", "PMID" : "25699010", "abstract" : "OBJECTIVES: Use of oral contraceptive pills (OCP) increases the risk of cerebral venous sinus thrombosis (CVST). Whether this risk varies by type, duration, and other forms of hormonal contraceptives is largely unknown. This systematic review and meta-analysis update the current state of knowledge.\\n\\nMETHODS: We performed a search to identify all published studies on the association between hormonal contraceptive use and risk of CVST in women aged 15-50\u2009years.\\n\\nRESULTS: Of 861 studies reviewed, 11 were included. The pooled odds of developing CVST in women aged 15-50\u2009years taking OCPs was 7.59 times higher compared to women not taking OCPs (OR\u2009=\u20097.59, 95% CI 3.82-15.09). Data are insufficient to make conclusions about duration of use and other forms of hormonal contraceptives.\\n\\nCONCLUSION: Oral contraceptive pills use increases the risk of developing CVST in women of reproductive age. Future studies are required to determine if duration and type of hormonal contraceptives modify this risk.", "author" : [ { "dropping-particle" : "", "family" : "Amoozegar", "given" : "Farnaz", "non-dropping-particle" : "", "parse-names" : false, "suffix" : "" }, { "dropping-particle" : "", "family" : "Ronksley", "given" : "Paul E.", "non-dropping-particle" : "", "parse-names" : false, "suffix" : "" }, { "dropping-particle" : "", "family" : "Sauve", "given" : "Reg", "non-dropping-particle" : "", "parse-names" : false, "suffix" : "" }, { "dropping-particle" : "", "family" : "Menon", "given" : "Bijoy K.", "non-dropping-particle" : "", "parse-names" : false, "suffix" : "" } ], "container-title" : "Frontiers in Neurology", "id" : "ITEM-1", "issue" : "FEB", "issued" : { "date-parts" : [ [ "2015" ] ] }, "page" : "7", "publisher" : "Frontiers Media SA", "title" : "Hormonal contraceptives and cerebral venous thrombosis risk: A systematic review and meta-analysis", "type" : "article-journal", "volume" : "6" }, "uris" : [ "http://www.mendeley.com/documents/?uuid=d190934d-04ea-35de-a02e-395f45045a08" ] } ], "mendeley" : { "formattedCitation" : "&lt;span style=\"baseline\"&gt;[66]&lt;/span&gt;", "plainTextFormattedCitation" : "[66]", "previouslyFormattedCitation" : "&lt;span style=\"baseline\"&gt;[66]&lt;/span&gt;" }, "properties" : { "noteIndex" : 27 }, "schema" : "https://github.com/citation-style-language/schema/raw/master/csl-citation.json" }</w:instrText>
      </w:r>
      <w:r w:rsidR="005B294A" w:rsidRPr="00745AF8">
        <w:rPr>
          <w:rFonts w:ascii="Arial" w:hAnsi="Arial" w:cs="Arial"/>
        </w:rPr>
        <w:fldChar w:fldCharType="separate"/>
      </w:r>
      <w:r w:rsidR="00976707" w:rsidRPr="00745AF8">
        <w:rPr>
          <w:rFonts w:ascii="Arial" w:hAnsi="Arial" w:cs="Arial"/>
          <w:noProof/>
        </w:rPr>
        <w:t>[</w:t>
      </w:r>
      <w:r w:rsidR="00262389" w:rsidRPr="00745AF8">
        <w:rPr>
          <w:rFonts w:ascii="Arial" w:hAnsi="Arial" w:cs="Arial"/>
          <w:noProof/>
        </w:rPr>
        <w:t>77</w:t>
      </w:r>
      <w:r w:rsidR="00976707" w:rsidRPr="00745AF8">
        <w:rPr>
          <w:rFonts w:ascii="Arial" w:hAnsi="Arial" w:cs="Arial"/>
          <w:noProof/>
        </w:rPr>
        <w:t>]</w:t>
      </w:r>
      <w:r w:rsidR="005B294A" w:rsidRPr="00745AF8">
        <w:rPr>
          <w:rFonts w:ascii="Arial" w:hAnsi="Arial" w:cs="Arial"/>
        </w:rPr>
        <w:fldChar w:fldCharType="end"/>
      </w:r>
      <w:r w:rsidRPr="00745AF8">
        <w:rPr>
          <w:rFonts w:ascii="Arial" w:hAnsi="Arial" w:cs="Arial"/>
        </w:rPr>
        <w:t xml:space="preserve">. **Autoimmune </w:t>
      </w:r>
      <w:r w:rsidR="00FB151F" w:rsidRPr="00745AF8">
        <w:rPr>
          <w:rFonts w:ascii="Arial" w:hAnsi="Arial" w:cs="Arial"/>
        </w:rPr>
        <w:t>disorders</w:t>
      </w:r>
      <w:r w:rsidRPr="00745AF8">
        <w:rPr>
          <w:rFonts w:ascii="Arial" w:hAnsi="Arial" w:cs="Arial"/>
        </w:rPr>
        <w:t xml:space="preserve"> includes: “autoimmune disease”, diabetes, systemic lupus erythematosus and </w:t>
      </w:r>
      <w:proofErr w:type="spellStart"/>
      <w:r w:rsidRPr="00745AF8">
        <w:rPr>
          <w:rFonts w:ascii="Arial" w:hAnsi="Arial" w:cs="Arial"/>
        </w:rPr>
        <w:t>antiphospolipid</w:t>
      </w:r>
      <w:proofErr w:type="spellEnd"/>
      <w:r w:rsidRPr="00745AF8">
        <w:rPr>
          <w:rFonts w:ascii="Arial" w:hAnsi="Arial" w:cs="Arial"/>
        </w:rPr>
        <w:t xml:space="preserve"> syndrome.</w:t>
      </w:r>
    </w:p>
    <w:p w14:paraId="47B57735" w14:textId="77777777" w:rsidR="002759D0" w:rsidRPr="00745AF8" w:rsidRDefault="002759D0" w:rsidP="004606DF">
      <w:pPr>
        <w:spacing w:line="480" w:lineRule="auto"/>
        <w:jc w:val="both"/>
        <w:rPr>
          <w:rFonts w:ascii="Arial" w:hAnsi="Arial" w:cs="Arial"/>
        </w:rPr>
      </w:pPr>
    </w:p>
    <w:p w14:paraId="5C640B92" w14:textId="51305CEB" w:rsidR="00B812BF" w:rsidRPr="00745AF8" w:rsidRDefault="002759D0" w:rsidP="00B812BF">
      <w:pPr>
        <w:spacing w:line="480" w:lineRule="auto"/>
        <w:jc w:val="both"/>
        <w:rPr>
          <w:rFonts w:ascii="Arial" w:hAnsi="Arial" w:cs="Arial"/>
        </w:rPr>
      </w:pPr>
      <w:r w:rsidRPr="00745AF8">
        <w:rPr>
          <w:rFonts w:ascii="Arial" w:hAnsi="Arial" w:cs="Arial"/>
          <w:b/>
        </w:rPr>
        <w:t>Fig 3.</w:t>
      </w:r>
      <w:r w:rsidRPr="00745AF8">
        <w:rPr>
          <w:rFonts w:ascii="Arial" w:hAnsi="Arial" w:cs="Arial"/>
        </w:rPr>
        <w:t xml:space="preserve"> </w:t>
      </w:r>
      <w:r w:rsidR="00EC06D5" w:rsidRPr="00745AF8">
        <w:rPr>
          <w:rFonts w:ascii="Arial" w:hAnsi="Arial" w:cs="Arial"/>
        </w:rPr>
        <w:t>Comparison of p</w:t>
      </w:r>
      <w:r w:rsidR="008F15DC" w:rsidRPr="00745AF8">
        <w:rPr>
          <w:rFonts w:ascii="Arial" w:hAnsi="Arial" w:cs="Arial"/>
        </w:rPr>
        <w:t>ooled effects of four candidate gene polymorphisms</w:t>
      </w:r>
      <w:r w:rsidR="004606DF" w:rsidRPr="00745AF8">
        <w:rPr>
          <w:rFonts w:ascii="Arial" w:hAnsi="Arial" w:cs="Arial"/>
        </w:rPr>
        <w:t xml:space="preserve"> (MTHFR, Prothrombin, Factor V Leiden and PAI-1)</w:t>
      </w:r>
      <w:r w:rsidR="008F15DC" w:rsidRPr="00745AF8">
        <w:rPr>
          <w:rFonts w:ascii="Arial" w:hAnsi="Arial" w:cs="Arial"/>
        </w:rPr>
        <w:t xml:space="preserve"> on CVT (</w:t>
      </w:r>
      <w:r w:rsidR="004606DF" w:rsidRPr="00745AF8">
        <w:rPr>
          <w:rFonts w:ascii="Arial" w:hAnsi="Arial" w:cs="Arial"/>
        </w:rPr>
        <w:sym w:font="Wingdings 2" w:char="F0A2"/>
      </w:r>
      <w:r w:rsidR="008F15DC" w:rsidRPr="00745AF8">
        <w:rPr>
          <w:rFonts w:ascii="Arial" w:hAnsi="Arial" w:cs="Arial"/>
        </w:rPr>
        <w:t>) and ischaemic stroke (</w:t>
      </w:r>
      <w:r w:rsidR="008F15DC" w:rsidRPr="00745AF8">
        <w:rPr>
          <w:rFonts w:ascii="Arial" w:hAnsi="Arial" w:cs="Arial"/>
        </w:rPr>
        <w:sym w:font="Wingdings 3" w:char="F070"/>
      </w:r>
      <w:r w:rsidR="008F15DC" w:rsidRPr="00745AF8">
        <w:rPr>
          <w:rFonts w:ascii="Arial" w:hAnsi="Arial" w:cs="Arial"/>
        </w:rPr>
        <w:t>).</w:t>
      </w:r>
      <w:r w:rsidR="00EC06D5" w:rsidRPr="00745AF8">
        <w:rPr>
          <w:rFonts w:ascii="Arial" w:hAnsi="Arial" w:cs="Arial"/>
        </w:rPr>
        <w:t xml:space="preserve"> </w:t>
      </w:r>
      <w:r w:rsidR="008F15DC" w:rsidRPr="00745AF8">
        <w:rPr>
          <w:rFonts w:ascii="Arial" w:hAnsi="Arial" w:cs="Arial"/>
        </w:rPr>
        <w:t xml:space="preserve">Overall effect shows </w:t>
      </w:r>
      <w:r w:rsidR="00960162" w:rsidRPr="00745AF8">
        <w:rPr>
          <w:rFonts w:ascii="Arial" w:hAnsi="Arial" w:cs="Arial"/>
        </w:rPr>
        <w:t xml:space="preserve">three of </w:t>
      </w:r>
      <w:r w:rsidR="004606DF" w:rsidRPr="00745AF8">
        <w:rPr>
          <w:rFonts w:ascii="Arial" w:hAnsi="Arial" w:cs="Arial"/>
        </w:rPr>
        <w:t xml:space="preserve">these genes were associated </w:t>
      </w:r>
      <w:r w:rsidR="007277C7" w:rsidRPr="00745AF8">
        <w:rPr>
          <w:rFonts w:ascii="Arial" w:hAnsi="Arial" w:cs="Arial"/>
        </w:rPr>
        <w:t>more strongly with</w:t>
      </w:r>
      <w:r w:rsidR="004606DF" w:rsidRPr="00745AF8">
        <w:rPr>
          <w:rFonts w:ascii="Arial" w:hAnsi="Arial" w:cs="Arial"/>
        </w:rPr>
        <w:t xml:space="preserve"> CVT than with ischaemic stroke</w:t>
      </w:r>
      <w:r w:rsidR="008F15DC" w:rsidRPr="00745AF8">
        <w:rPr>
          <w:rFonts w:ascii="Arial" w:hAnsi="Arial" w:cs="Arial"/>
        </w:rPr>
        <w:t>.</w:t>
      </w:r>
      <w:r w:rsidR="00EC06D5" w:rsidRPr="00745AF8">
        <w:rPr>
          <w:rFonts w:ascii="Arial" w:hAnsi="Arial" w:cs="Arial"/>
        </w:rPr>
        <w:t xml:space="preserve"> Data published by</w:t>
      </w:r>
      <w:r w:rsidR="00B63B0E">
        <w:rPr>
          <w:rFonts w:ascii="Arial" w:hAnsi="Arial" w:cs="Arial"/>
        </w:rPr>
        <w:t xml:space="preserve"> Bentley et al </w:t>
      </w:r>
      <w:r w:rsidR="00B63B0E" w:rsidRPr="00745AF8">
        <w:rPr>
          <w:rFonts w:ascii="Arial" w:hAnsi="Arial" w:cs="Arial"/>
        </w:rPr>
        <w:t xml:space="preserve"> </w:t>
      </w:r>
      <w:r w:rsidR="00B63B0E" w:rsidRPr="00745AF8">
        <w:rPr>
          <w:rFonts w:ascii="Arial" w:hAnsi="Arial" w:cs="Arial"/>
        </w:rPr>
        <w:fldChar w:fldCharType="begin" w:fldLock="1"/>
      </w:r>
      <w:r w:rsidR="00B63B0E" w:rsidRPr="00745AF8">
        <w:rPr>
          <w:rFonts w:ascii="Arial" w:hAnsi="Arial" w:cs="Arial"/>
        </w:rPr>
        <w:instrText>ADDIN CSL_CITATION { "citationItems" : [ { "id" : "ITEM-1", "itemData" : { "DOI" : "10.1371/journal.pone.0009136", "ISBN" : "1932-6203", "ISSN" : "19326203", "PMID" : "20161734", "abstract" : "Interrelationships between genetic and biochemical factors underlying ischemic stroke and ischemic heart disease are poorly understood. We: 1) undertook the most comprehensive meta-analysis of genetic polymorphisms in ischemic stroke to date; 2) compared genetic determinants of ischemic stroke with those of ischemic heart disease, and 3) compared effect sizes of gene-stroke associations with those predicted from independent biochemical data using a mendelian randomization strategy. Electronic databases were searched up to January 2009. We identified: 1) 187 ischemic stroke studies (37,481 cases; 95,322 controls) interrogating 43 polymorphisms in 29 genes; 2) 13 meta-analyses testing equivalent polymorphisms in ischemic heart disease; and 3) for the top five gene-stroke associations, 146 studies (65,703 subjects) describing equivalent gene-biochemical relationships, and 28 studies (46,928 subjects) describing biochemical-stroke relationships. Meta-analyses demonstrated positive associations with ischemic stroke for factor V Leiden Gln506, ACE I/D, MTHFR C677T, prothrombin G20210A, PAI-1 5G allele and glycoprotein IIIa Leu33Pro polymorphisms (ORs: 1.11 - 1.60). Most genetic associations show congruent levels of risk comparing ischemic stroke with ischemic heart disease, but three genes--glycoprotein IIIa, PAI-1 and angiotensinogen--show significant dissociations. The magnitudes of stroke risk observed for factor V Leiden, ACE, MTHFR and prothrombin, but not PAI-1, polymorphisms, are consistent with risks associated with equivalent changes in activated protein C resistance, ACE activity, homocysteine, prothrombin, and PAI-1 levels, respectively. Our results demonstrate causal relationships for four of the most robust genes associated with stroke while also showing that PAI-1 4G/5G polymorphism influences cardiovascular risk via a mechanism not simply related to plasma levels of PAI-1 (or tPA) alone.", "author" : [ { "dropping-particle" : "", "family" : "Bentley", "given" : "Paul", "non-dropping-particle" : "", "parse-names" : false, "suffix" : "" }, { "dropping-particle" : "", "family" : "Peck", "given" : "George", "non-dropping-particle" : "", "parse-names" : false, "suffix" : "" }, { "dropping-particle" : "", "family" : "Smeeth", "given" : "Liam", "non-dropping-particle" : "", "parse-names" : false, "suffix" : "" }, { "dropping-particle" : "", "family" : "Whittaker", "given" : "John", "non-dropping-particle" : "", "parse-names" : false, "suffix" : "" }, { "dropping-particle" : "", "family" : "Sharma", "given" : "Pankaj", "non-dropping-particle" : "", "parse-names" : false, "suffix" : "" } ], "container-title" : "PLoS ONE", "editor" : [ { "dropping-particle" : "", "family" : "Gwinn", "given" : "Katrina", "non-dropping-particle" : "", "parse-names" : false, "suffix" : "" } ], "id" : "ITEM-1", "issue" : "2", "issued" : { "date-parts" : [ [ "2010", "2", "9" ] ] }, "page" : "e9136", "publisher" : "BMJ Publishing Group", "title" : "Causal relationship of susceptibility genes to ischemic stroke: Comparison to ischemic heart disease and biochemical determinants", "type" : "article-journal", "volume" : "5" }, "uris" : [ "http://www.mendeley.com/documents/?uuid=4821e485-dc68-34ca-bf9c-4d734e676934" ] }, { "id" : "ITEM-2", "itemData" : { "DOI" : "10.1016/j.jstrokecerebrovasdis.2015.11.041", "ISSN" : "15328511", "PMID" : "26776436", "abstract" : "Background Hyperhomocysteinemia, a condition that is strongly determined by dietary intake of B vitamins, has been suggested to be an independent risk factor for ischemic stroke (IS). To test this hypothesis, we performed a meta-analysis to investigate the associations between 5,10-methylenetetrahydrofolate reductase (MTHFR) C677T gene polymorphism, which plays a critical role in modulating plasma homocysteine concentrations, and IS risk. Materials and Methods We searched case-control studies on the association between MTHFR C677T genetic polymorphism and susceptibility to IS through PubMed, Embase, and Medline databases from January 2000 up to October 2014. The random-effects model was employed because moderate heterogeneity across studies was observed, as assessed by I2 statistic. Publication bias was estimated using funnel plot and Egger's regression test. Results A total of 22 case-control studies were included in the current meta-analysis. Significant associations between MTHFR C677T genetic polymorphism and IS were found under the dominant model (pooled odds ratio [OR] = 1.40, 95% confidence interval [CI]: 1.24-1.57), the recessive model (pooled OR = 1.37, 95% CI: 1.16-1.61), and the allele model (pooled OR = 1.29, 95% CI: 1.18-1.42). Conclusions The meta-analysis suggests that MTHFR C677T genetic polymorphism is significantly associated with susceptibility to IS, which provides evidence supporting hyperhomocysteinemia as a risk factor for stroke.", "author" : [ { "dropping-particle" : "", "family" : "Song", "given" : "Yanli", "non-dropping-particle" : "", "parse-names" : false, "suffix" : "" }, { "dropping-particle" : "", "family" : "Li", "given" : "Bohong", "non-dropping-particle" : "", "parse-names" : false, "suffix" : "" }, { "dropping-particle" : "", "family" : "Wang", "given" : "Chunjuan", "non-dropping-particle" : "", "parse-names" : false, "suffix" : "" }, { "dropping-particle" : "", "family" : "Wang", "given" : "Penglian", "non-dropping-particle" : "", "parse-names" : false, "suffix" : "" }, { "dropping-particle" : "", "family" : "Gao", "given" : "Xiang", "non-dropping-particle" : "", "parse-names" : false, "suffix" : "" }, { "dropping-particle" : "", "family" : "Liu", "given" : "Gaifen", "non-dropping-particle" : "", "parse-names" : false, "suffix" : "" } ], "container-title" : "Journal of Stroke and Cerebrovascular Diseases", "id" : "ITEM-2", "issue" : "3", "issued" : { "date-parts" : [ [ "2016", "3" ] ] }, "page" : "679-687", "title" : "Association between 5,10-Methylenetetrahydrofolate Reductase C677T Gene Polymorphism and Risk of Ischemic Stroke: A Meta-analysis", "type" : "article-journal", "volume" : "25" }, "uris" : [ "http://www.mendeley.com/documents/?uuid=4a5bc696-bcc0-3c64-9be5-901681cbd423" ] }, { "id" : "ITEM-3", "itemData" : { "DOI" : "10.1007/s12035-015-9549-8", "ISBN" : "1203501595498", "ISSN" : "15591182", "PMID" : "26742513", "abstract" : "The plasminogen activator inhibitor-1 (PAI-1) is a candidate gene for stroke based on PAI-1's crucial role in fibrinolytic system. However, association studies have yielded conflicting results regarding the association between PAI-1 polymorphisms and stroke susceptibility. To further elucidate the putative association, we performed a systematic review and meta-analysis to provide a complete picture of the loci investigated for association of PAI-1 polymorphism with stroke risk and to derive a precise estimation. PubMed, Embase, and China National Knowledge Infrastructure (CNKI) databases were searched until June 2015 to identify eligible studies. Forty data sets from 39 studies with a total of 8336 cases and 14,403 controls were included. The most commonly investigated polymorphism was -675 4G/5G, followed by -844 G/A, 11053 T&gt;G, HindIII C/G, and (CA)n. Overall, our meta-analysis provided evidence for the significant association of PAI-1 4G/5G polymorphism with an increased risk of adult but not pediatric ischemic stroke (adult: 4G/4G vs. 4G/5G + 5G/5G, OR = 1.21, 95 % CI = 1.04-1.42). In the subgroup analysis, significant association was detected in Asians (4G/4G vs. 4G/5G + 5G/5G, OR = 1.45, 95 % CI = 1.14-1.85) but not Caucasians. Moreover, we found that -844 G/A but not 11053 T&gt;G polymorphism was associated with an increased risk of ischemic stroke (-844G/A: A/A vs. G/G: OR = 1.32, 95 % CI = 1.01-1.73). A tendency of PAI-1 4G/5G polymorphism towards a decreased risk of hemorrhagic stroke was observed (4G/4G + 4G/5G vs. 5G/5G, OR = 0.77, 95 % CI = 0.59-1.02, P = 0.066). Future well-designed studies in large well-characterized sample size and presenting results stratified by gender, age, and stroke subtype are warranted.", "author" : [ { "dropping-particle" : "", "family" : "Hu", "given" : "Xin", "non-dropping-particle" : "", "parse-names" : false, "suffix" : "" }, { "dropping-particle" : "", "family" : "Zan", "given" : "Xin", "non-dropping-particle" : "", "parse-names" : false, "suffix" : "" }, { "dropping-particle" : "", "family" : "Xie", "given" : "Zhiyi", "non-dropping-particle" : "", "parse-names" : false, "suffix" : "" }, { "dropping-particle" : "", "family" : "Li", "given" : "Yunke", "non-dropping-particle" : "", "parse-names" : false, "suffix" : "" }, { "dropping-particle" : "", "family" : "Lin", "given" : "Sen", "non-dropping-particle" : "", "parse-names" : false, "suffix" : "" }, { "dropping-particle" : "", "family" : "Li", "given" : "Hao", "non-dropping-particle" : "", "parse-names" : false, "suffix" : "" }, { "dropping-particle" : "", "family" : "You", "given" : "Chao", "non-dropping-particle" : "", "parse-names" : false, "suffix" : "" } ], "container-title" : "Molecular Neurobiology", "id" : "ITEM-3", "issue" : "1", "issued" : { "date-parts" : [ [ "2017", "1", "7" ] ] }, "page" : "328-341", "title" : "Association Between Plasminogen Activator Inhibitor-1 Genetic Polymorphisms and Stroke Susceptibility", "type" : "article-journal", "volume" : "54" }, "uris" : [ "http://www.mendeley.com/documents/?uuid=3c02e019-768e-35ff-a45a-d810c15e6e34" ] } ], "mendeley" : { "formattedCitation" : "&lt;span style=\"baseline\"&gt;[67\u201369]&lt;/span&gt;", "plainTextFormattedCitation" : "[67\u201369]", "previouslyFormattedCitation" : "&lt;span style=\"baseline\"&gt;[67\u201369]&lt;/span&gt;" }, "properties" : { "noteIndex" : 28 }, "schema" : "https://github.com/citation-style-language/schema/raw/master/csl-citation.json" }</w:instrText>
      </w:r>
      <w:r w:rsidR="00B63B0E" w:rsidRPr="00745AF8">
        <w:rPr>
          <w:rFonts w:ascii="Arial" w:hAnsi="Arial" w:cs="Arial"/>
        </w:rPr>
        <w:fldChar w:fldCharType="separate"/>
      </w:r>
      <w:r w:rsidR="00B63B0E" w:rsidRPr="00745AF8">
        <w:rPr>
          <w:rFonts w:ascii="Arial" w:hAnsi="Arial" w:cs="Arial"/>
          <w:noProof/>
        </w:rPr>
        <w:t>[78]</w:t>
      </w:r>
      <w:r w:rsidR="00B63B0E" w:rsidRPr="00745AF8">
        <w:rPr>
          <w:rFonts w:ascii="Arial" w:hAnsi="Arial" w:cs="Arial"/>
        </w:rPr>
        <w:fldChar w:fldCharType="end"/>
      </w:r>
      <w:r w:rsidR="00B63B0E">
        <w:rPr>
          <w:rFonts w:ascii="Arial" w:hAnsi="Arial" w:cs="Arial"/>
        </w:rPr>
        <w:t xml:space="preserve">, Song et al </w:t>
      </w:r>
      <w:r w:rsidR="00B63B0E" w:rsidRPr="00745AF8">
        <w:rPr>
          <w:rFonts w:ascii="Arial" w:hAnsi="Arial" w:cs="Arial"/>
        </w:rPr>
        <w:t xml:space="preserve"> </w:t>
      </w:r>
      <w:r w:rsidR="00B63B0E" w:rsidRPr="00745AF8">
        <w:rPr>
          <w:rFonts w:ascii="Arial" w:hAnsi="Arial" w:cs="Arial"/>
        </w:rPr>
        <w:fldChar w:fldCharType="begin" w:fldLock="1"/>
      </w:r>
      <w:r w:rsidR="00B63B0E" w:rsidRPr="00745AF8">
        <w:rPr>
          <w:rFonts w:ascii="Arial" w:hAnsi="Arial" w:cs="Arial"/>
        </w:rPr>
        <w:instrText>ADDIN CSL_CITATION { "citationItems" : [ { "id" : "ITEM-1", "itemData" : { "DOI" : "10.1371/journal.pone.0009136", "ISBN" : "1932-6203", "ISSN" : "19326203", "PMID" : "20161734", "abstract" : "Interrelationships between genetic and biochemical factors underlying ischemic stroke and ischemic heart disease are poorly understood. We: 1) undertook the most comprehensive meta-analysis of genetic polymorphisms in ischemic stroke to date; 2) compared genetic determinants of ischemic stroke with those of ischemic heart disease, and 3) compared effect sizes of gene-stroke associations with those predicted from independent biochemical data using a mendelian randomization strategy. Electronic databases were searched up to January 2009. We identified: 1) 187 ischemic stroke studies (37,481 cases; 95,322 controls) interrogating 43 polymorphisms in 29 genes; 2) 13 meta-analyses testing equivalent polymorphisms in ischemic heart disease; and 3) for the top five gene-stroke associations, 146 studies (65,703 subjects) describing equivalent gene-biochemical relationships, and 28 studies (46,928 subjects) describing biochemical-stroke relationships. Meta-analyses demonstrated positive associations with ischemic stroke for factor V Leiden Gln506, ACE I/D, MTHFR C677T, prothrombin G20210A, PAI-1 5G allele and glycoprotein IIIa Leu33Pro polymorphisms (ORs: 1.11 - 1.60). Most genetic associations show congruent levels of risk comparing ischemic stroke with ischemic heart disease, but three genes--glycoprotein IIIa, PAI-1 and angiotensinogen--show significant dissociations. The magnitudes of stroke risk observed for factor V Leiden, ACE, MTHFR and prothrombin, but not PAI-1, polymorphisms, are consistent with risks associated with equivalent changes in activated protein C resistance, ACE activity, homocysteine, prothrombin, and PAI-1 levels, respectively. Our results demonstrate causal relationships for four of the most robust genes associated with stroke while also showing that PAI-1 4G/5G polymorphism influences cardiovascular risk via a mechanism not simply related to plasma levels of PAI-1 (or tPA) alone.", "author" : [ { "dropping-particle" : "", "family" : "Bentley", "given" : "Paul", "non-dropping-particle" : "", "parse-names" : false, "suffix" : "" }, { "dropping-particle" : "", "family" : "Peck", "given" : "George", "non-dropping-particle" : "", "parse-names" : false, "suffix" : "" }, { "dropping-particle" : "", "family" : "Smeeth", "given" : "Liam", "non-dropping-particle" : "", "parse-names" : false, "suffix" : "" }, { "dropping-particle" : "", "family" : "Whittaker", "given" : "John", "non-dropping-particle" : "", "parse-names" : false, "suffix" : "" }, { "dropping-particle" : "", "family" : "Sharma", "given" : "Pankaj", "non-dropping-particle" : "", "parse-names" : false, "suffix" : "" } ], "container-title" : "PLoS ONE", "editor" : [ { "dropping-particle" : "", "family" : "Gwinn", "given" : "Katrina", "non-dropping-particle" : "", "parse-names" : false, "suffix" : "" } ], "id" : "ITEM-1", "issue" : "2", "issued" : { "date-parts" : [ [ "2010", "2", "9" ] ] }, "page" : "e9136", "publisher" : "BMJ Publishing Group", "title" : "Causal relationship of susceptibility genes to ischemic stroke: Comparison to ischemic heart disease and biochemical determinants", "type" : "article-journal", "volume" : "5" }, "uris" : [ "http://www.mendeley.com/documents/?uuid=4821e485-dc68-34ca-bf9c-4d734e676934" ] }, { "id" : "ITEM-2", "itemData" : { "DOI" : "10.1016/j.jstrokecerebrovasdis.2015.11.041", "ISSN" : "15328511", "PMID" : "26776436", "abstract" : "Background Hyperhomocysteinemia, a condition that is strongly determined by dietary intake of B vitamins, has been suggested to be an independent risk factor for ischemic stroke (IS). To test this hypothesis, we performed a meta-analysis to investigate the associations between 5,10-methylenetetrahydrofolate reductase (MTHFR) C677T gene polymorphism, which plays a critical role in modulating plasma homocysteine concentrations, and IS risk. Materials and Methods We searched case-control studies on the association between MTHFR C677T genetic polymorphism and susceptibility to IS through PubMed, Embase, and Medline databases from January 2000 up to October 2014. The random-effects model was employed because moderate heterogeneity across studies was observed, as assessed by I2 statistic. Publication bias was estimated using funnel plot and Egger's regression test. Results A total of 22 case-control studies were included in the current meta-analysis. Significant associations between MTHFR C677T genetic polymorphism and IS were found under the dominant model (pooled odds ratio [OR] = 1.40, 95% confidence interval [CI]: 1.24-1.57), the recessive model (pooled OR = 1.37, 95% CI: 1.16-1.61), and the allele model (pooled OR = 1.29, 95% CI: 1.18-1.42). Conclusions The meta-analysis suggests that MTHFR C677T genetic polymorphism is significantly associated with susceptibility to IS, which provides evidence supporting hyperhomocysteinemia as a risk factor for stroke.", "author" : [ { "dropping-particle" : "", "family" : "Song", "given" : "Yanli", "non-dropping-particle" : "", "parse-names" : false, "suffix" : "" }, { "dropping-particle" : "", "family" : "Li", "given" : "Bohong", "non-dropping-particle" : "", "parse-names" : false, "suffix" : "" }, { "dropping-particle" : "", "family" : "Wang", "given" : "Chunjuan", "non-dropping-particle" : "", "parse-names" : false, "suffix" : "" }, { "dropping-particle" : "", "family" : "Wang", "given" : "Penglian", "non-dropping-particle" : "", "parse-names" : false, "suffix" : "" }, { "dropping-particle" : "", "family" : "Gao", "given" : "Xiang", "non-dropping-particle" : "", "parse-names" : false, "suffix" : "" }, { "dropping-particle" : "", "family" : "Liu", "given" : "Gaifen", "non-dropping-particle" : "", "parse-names" : false, "suffix" : "" } ], "container-title" : "Journal of Stroke and Cerebrovascular Diseases", "id" : "ITEM-2", "issue" : "3", "issued" : { "date-parts" : [ [ "2016", "3" ] ] }, "page" : "679-687", "title" : "Association between 5,10-Methylenetetrahydrofolate Reductase C677T Gene Polymorphism and Risk of Ischemic Stroke: A Meta-analysis", "type" : "article-journal", "volume" : "25" }, "uris" : [ "http://www.mendeley.com/documents/?uuid=4a5bc696-bcc0-3c64-9be5-901681cbd423" ] }, { "id" : "ITEM-3", "itemData" : { "DOI" : "10.1007/s12035-015-9549-8", "ISBN" : "1203501595498", "ISSN" : "15591182", "PMID" : "26742513", "abstract" : "The plasminogen activator inhibitor-1 (PAI-1) is a candidate gene for stroke based on PAI-1's crucial role in fibrinolytic system. However, association studies have yielded conflicting results regarding the association between PAI-1 polymorphisms and stroke susceptibility. To further elucidate the putative association, we performed a systematic review and meta-analysis to provide a complete picture of the loci investigated for association of PAI-1 polymorphism with stroke risk and to derive a precise estimation. PubMed, Embase, and China National Knowledge Infrastructure (CNKI) databases were searched until June 2015 to identify eligible studies. Forty data sets from 39 studies with a total of 8336 cases and 14,403 controls were included. The most commonly investigated polymorphism was -675 4G/5G, followed by -844 G/A, 11053 T&gt;G, HindIII C/G, and (CA)n. Overall, our meta-analysis provided evidence for the significant association of PAI-1 4G/5G polymorphism with an increased risk of adult but not pediatric ischemic stroke (adult: 4G/4G vs. 4G/5G + 5G/5G, OR = 1.21, 95 % CI = 1.04-1.42). In the subgroup analysis, significant association was detected in Asians (4G/4G vs. 4G/5G + 5G/5G, OR = 1.45, 95 % CI = 1.14-1.85) but not Caucasians. Moreover, we found that -844 G/A but not 11053 T&gt;G polymorphism was associated with an increased risk of ischemic stroke (-844G/A: A/A vs. G/G: OR = 1.32, 95 % CI = 1.01-1.73). A tendency of PAI-1 4G/5G polymorphism towards a decreased risk of hemorrhagic stroke was observed (4G/4G + 4G/5G vs. 5G/5G, OR = 0.77, 95 % CI = 0.59-1.02, P = 0.066). Future well-designed studies in large well-characterized sample size and presenting results stratified by gender, age, and stroke subtype are warranted.", "author" : [ { "dropping-particle" : "", "family" : "Hu", "given" : "Xin", "non-dropping-particle" : "", "parse-names" : false, "suffix" : "" }, { "dropping-particle" : "", "family" : "Zan", "given" : "Xin", "non-dropping-particle" : "", "parse-names" : false, "suffix" : "" }, { "dropping-particle" : "", "family" : "Xie", "given" : "Zhiyi", "non-dropping-particle" : "", "parse-names" : false, "suffix" : "" }, { "dropping-particle" : "", "family" : "Li", "given" : "Yunke", "non-dropping-particle" : "", "parse-names" : false, "suffix" : "" }, { "dropping-particle" : "", "family" : "Lin", "given" : "Sen", "non-dropping-particle" : "", "parse-names" : false, "suffix" : "" }, { "dropping-particle" : "", "family" : "Li", "given" : "Hao", "non-dropping-particle" : "", "parse-names" : false, "suffix" : "" }, { "dropping-particle" : "", "family" : "You", "given" : "Chao", "non-dropping-particle" : "", "parse-names" : false, "suffix" : "" } ], "container-title" : "Molecular Neurobiology", "id" : "ITEM-3", "issue" : "1", "issued" : { "date-parts" : [ [ "2017", "1", "7" ] ] }, "page" : "328-341", "title" : "Association Between Plasminogen Activator Inhibitor-1 Genetic Polymorphisms and Stroke Susceptibility", "type" : "article-journal", "volume" : "54" }, "uris" : [ "http://www.mendeley.com/documents/?uuid=3c02e019-768e-35ff-a45a-d810c15e6e34" ] } ], "mendeley" : { "formattedCitation" : "&lt;span style=\"baseline\"&gt;[67\u201369]&lt;/span&gt;", "plainTextFormattedCitation" : "[67\u201369]", "previouslyFormattedCitation" : "&lt;span style=\"baseline\"&gt;[67\u201369]&lt;/span&gt;" }, "properties" : { "noteIndex" : 28 }, "schema" : "https://github.com/citation-style-language/schema/raw/master/csl-citation.json" }</w:instrText>
      </w:r>
      <w:r w:rsidR="00B63B0E" w:rsidRPr="00745AF8">
        <w:rPr>
          <w:rFonts w:ascii="Arial" w:hAnsi="Arial" w:cs="Arial"/>
        </w:rPr>
        <w:fldChar w:fldCharType="separate"/>
      </w:r>
      <w:r w:rsidR="00B63B0E" w:rsidRPr="00745AF8">
        <w:rPr>
          <w:rFonts w:ascii="Arial" w:hAnsi="Arial" w:cs="Arial"/>
          <w:noProof/>
        </w:rPr>
        <w:t>[7</w:t>
      </w:r>
      <w:r w:rsidR="00B63B0E">
        <w:rPr>
          <w:rFonts w:ascii="Arial" w:hAnsi="Arial" w:cs="Arial"/>
          <w:noProof/>
        </w:rPr>
        <w:t>9</w:t>
      </w:r>
      <w:r w:rsidR="00B63B0E" w:rsidRPr="00745AF8">
        <w:rPr>
          <w:rFonts w:ascii="Arial" w:hAnsi="Arial" w:cs="Arial"/>
          <w:noProof/>
        </w:rPr>
        <w:t>]</w:t>
      </w:r>
      <w:r w:rsidR="00B63B0E" w:rsidRPr="00745AF8">
        <w:rPr>
          <w:rFonts w:ascii="Arial" w:hAnsi="Arial" w:cs="Arial"/>
        </w:rPr>
        <w:fldChar w:fldCharType="end"/>
      </w:r>
      <w:r w:rsidR="00B63B0E">
        <w:rPr>
          <w:rFonts w:ascii="Arial" w:hAnsi="Arial" w:cs="Arial"/>
        </w:rPr>
        <w:t xml:space="preserve"> and Hu et al</w:t>
      </w:r>
      <w:r w:rsidR="005B294A" w:rsidRPr="00745AF8">
        <w:rPr>
          <w:rFonts w:ascii="Arial" w:hAnsi="Arial" w:cs="Arial"/>
        </w:rPr>
        <w:t xml:space="preserve"> </w:t>
      </w:r>
      <w:r w:rsidR="005B294A" w:rsidRPr="00745AF8">
        <w:rPr>
          <w:rFonts w:ascii="Arial" w:hAnsi="Arial" w:cs="Arial"/>
        </w:rPr>
        <w:fldChar w:fldCharType="begin" w:fldLock="1"/>
      </w:r>
      <w:r w:rsidR="00976707" w:rsidRPr="00745AF8">
        <w:rPr>
          <w:rFonts w:ascii="Arial" w:hAnsi="Arial" w:cs="Arial"/>
        </w:rPr>
        <w:instrText>ADDIN CSL_CITATION { "citationItems" : [ { "id" : "ITEM-1", "itemData" : { "DOI" : "10.1371/journal.pone.0009136", "ISBN" : "1932-6203", "ISSN" : "19326203", "PMID" : "20161734", "abstract" : "Interrelationships between genetic and biochemical factors underlying ischemic stroke and ischemic heart disease are poorly understood. We: 1) undertook the most comprehensive meta-analysis of genetic polymorphisms in ischemic stroke to date; 2) compared genetic determinants of ischemic stroke with those of ischemic heart disease, and 3) compared effect sizes of gene-stroke associations with those predicted from independent biochemical data using a mendelian randomization strategy. Electronic databases were searched up to January 2009. We identified: 1) 187 ischemic stroke studies (37,481 cases; 95,322 controls) interrogating 43 polymorphisms in 29 genes; 2) 13 meta-analyses testing equivalent polymorphisms in ischemic heart disease; and 3) for the top five gene-stroke associations, 146 studies (65,703 subjects) describing equivalent gene-biochemical relationships, and 28 studies (46,928 subjects) describing biochemical-stroke relationships. Meta-analyses demonstrated positive associations with ischemic stroke for factor V Leiden Gln506, ACE I/D, MTHFR C677T, prothrombin G20210A, PAI-1 5G allele and glycoprotein IIIa Leu33Pro polymorphisms (ORs: 1.11 - 1.60). Most genetic associations show congruent levels of risk comparing ischemic stroke with ischemic heart disease, but three genes--glycoprotein IIIa, PAI-1 and angiotensinogen--show significant dissociations. The magnitudes of stroke risk observed for factor V Leiden, ACE, MTHFR and prothrombin, but not PAI-1, polymorphisms, are consistent with risks associated with equivalent changes in activated protein C resistance, ACE activity, homocysteine, prothrombin, and PAI-1 levels, respectively. Our results demonstrate causal relationships for four of the most robust genes associated with stroke while also showing that PAI-1 4G/5G polymorphism influences cardiovascular risk via a mechanism not simply related to plasma levels of PAI-1 (or tPA) alone.", "author" : [ { "dropping-particle" : "", "family" : "Bentley", "given" : "Paul", "non-dropping-particle" : "", "parse-names" : false, "suffix" : "" }, { "dropping-particle" : "", "family" : "Peck", "given" : "George", "non-dropping-particle" : "", "parse-names" : false, "suffix" : "" }, { "dropping-particle" : "", "family" : "Smeeth", "given" : "Liam", "non-dropping-particle" : "", "parse-names" : false, "suffix" : "" }, { "dropping-particle" : "", "family" : "Whittaker", "given" : "John", "non-dropping-particle" : "", "parse-names" : false, "suffix" : "" }, { "dropping-particle" : "", "family" : "Sharma", "given" : "Pankaj", "non-dropping-particle" : "", "parse-names" : false, "suffix" : "" } ], "container-title" : "PLoS ONE", "editor" : [ { "dropping-particle" : "", "family" : "Gwinn", "given" : "Katrina", "non-dropping-particle" : "", "parse-names" : false, "suffix" : "" } ], "id" : "ITEM-1", "issue" : "2", "issued" : { "date-parts" : [ [ "2010", "2", "9" ] ] }, "page" : "e9136", "publisher" : "BMJ Publishing Group", "title" : "Causal relationship of susceptibility genes to ischemic stroke: Comparison to ischemic heart disease and biochemical determinants", "type" : "article-journal", "volume" : "5" }, "uris" : [ "http://www.mendeley.com/documents/?uuid=4821e485-dc68-34ca-bf9c-4d734e676934" ] }, { "id" : "ITEM-2", "itemData" : { "DOI" : "10.1016/j.jstrokecerebrovasdis.2015.11.041", "ISSN" : "15328511", "PMID" : "26776436", "abstract" : "Background Hyperhomocysteinemia, a condition that is strongly determined by dietary intake of B vitamins, has been suggested to be an independent risk factor for ischemic stroke (IS). To test this hypothesis, we performed a meta-analysis to investigate the associations between 5,10-methylenetetrahydrofolate reductase (MTHFR) C677T gene polymorphism, which plays a critical role in modulating plasma homocysteine concentrations, and IS risk. Materials and Methods We searched case-control studies on the association between MTHFR C677T genetic polymorphism and susceptibility to IS through PubMed, Embase, and Medline databases from January 2000 up to October 2014. The random-effects model was employed because moderate heterogeneity across studies was observed, as assessed by I2 statistic. Publication bias was estimated using funnel plot and Egger's regression test. Results A total of 22 case-control studies were included in the current meta-analysis. Significant associations between MTHFR C677T genetic polymorphism and IS were found under the dominant model (pooled odds ratio [OR] = 1.40, 95% confidence interval [CI]: 1.24-1.57), the recessive model (pooled OR = 1.37, 95% CI: 1.16-1.61), and the allele model (pooled OR = 1.29, 95% CI: 1.18-1.42). Conclusions The meta-analysis suggests that MTHFR C677T genetic polymorphism is significantly associated with susceptibility to IS, which provides evidence supporting hyperhomocysteinemia as a risk factor for stroke.", "author" : [ { "dropping-particle" : "", "family" : "Song", "given" : "Yanli", "non-dropping-particle" : "", "parse-names" : false, "suffix" : "" }, { "dropping-particle" : "", "family" : "Li", "given" : "Bohong", "non-dropping-particle" : "", "parse-names" : false, "suffix" : "" }, { "dropping-particle" : "", "family" : "Wang", "given" : "Chunjuan", "non-dropping-particle" : "", "parse-names" : false, "suffix" : "" }, { "dropping-particle" : "", "family" : "Wang", "given" : "Penglian", "non-dropping-particle" : "", "parse-names" : false, "suffix" : "" }, { "dropping-particle" : "", "family" : "Gao", "given" : "Xiang", "non-dropping-particle" : "", "parse-names" : false, "suffix" : "" }, { "dropping-particle" : "", "family" : "Liu", "given" : "Gaifen", "non-dropping-particle" : "", "parse-names" : false, "suffix" : "" } ], "container-title" : "Journal of Stroke and Cerebrovascular Diseases", "id" : "ITEM-2", "issue" : "3", "issued" : { "date-parts" : [ [ "2016", "3" ] ] }, "page" : "679-687", "title" : "Association between 5,10-Methylenetetrahydrofolate Reductase C677T Gene Polymorphism and Risk of Ischemic Stroke: A Meta-analysis", "type" : "article-journal", "volume" : "25" }, "uris" : [ "http://www.mendeley.com/documents/?uuid=4a5bc696-bcc0-3c64-9be5-901681cbd423" ] }, { "id" : "ITEM-3", "itemData" : { "DOI" : "10.1007/s12035-015-9549-8", "ISBN" : "1203501595498", "ISSN" : "15591182", "PMID" : "26742513", "abstract" : "The plasminogen activator inhibitor-1 (PAI-1) is a candidate gene for stroke based on PAI-1's crucial role in fibrinolytic system. However, association studies have yielded conflicting results regarding the association between PAI-1 polymorphisms and stroke susceptibility. To further elucidate the putative association, we performed a systematic review and meta-analysis to provide a complete picture of the loci investigated for association of PAI-1 polymorphism with stroke risk and to derive a precise estimation. PubMed, Embase, and China National Knowledge Infrastructure (CNKI) databases were searched until June 2015 to identify eligible studies. Forty data sets from 39 studies with a total of 8336 cases and 14,403 controls were included. The most commonly investigated polymorphism was -675 4G/5G, followed by -844 G/A, 11053 T&gt;G, HindIII C/G, and (CA)n. Overall, our meta-analysis provided evidence for the significant association of PAI-1 4G/5G polymorphism with an increased risk of adult but not pediatric ischemic stroke (adult: 4G/4G vs. 4G/5G + 5G/5G, OR = 1.21, 95 % CI = 1.04-1.42). In the subgroup analysis, significant association was detected in Asians (4G/4G vs. 4G/5G + 5G/5G, OR = 1.45, 95 % CI = 1.14-1.85) but not Caucasians. Moreover, we found that -844 G/A but not 11053 T&gt;G polymorphism was associated with an increased risk of ischemic stroke (-844G/A: A/A vs. G/G: OR = 1.32, 95 % CI = 1.01-1.73). A tendency of PAI-1 4G/5G polymorphism towards a decreased risk of hemorrhagic stroke was observed (4G/4G + 4G/5G vs. 5G/5G, OR = 0.77, 95 % CI = 0.59-1.02, P = 0.066). Future well-designed studies in large well-characterized sample size and presenting results stratified by gender, age, and stroke subtype are warranted.", "author" : [ { "dropping-particle" : "", "family" : "Hu", "given" : "Xin", "non-dropping-particle" : "", "parse-names" : false, "suffix" : "" }, { "dropping-particle" : "", "family" : "Zan", "given" : "Xin", "non-dropping-particle" : "", "parse-names" : false, "suffix" : "" }, { "dropping-particle" : "", "family" : "Xie", "given" : "Zhiyi", "non-dropping-particle" : "", "parse-names" : false, "suffix" : "" }, { "dropping-particle" : "", "family" : "Li", "given" : "Yunke", "non-dropping-particle" : "", "parse-names" : false, "suffix" : "" }, { "dropping-particle" : "", "family" : "Lin", "given" : "Sen", "non-dropping-particle" : "", "parse-names" : false, "suffix" : "" }, { "dropping-particle" : "", "family" : "Li", "given" : "Hao", "non-dropping-particle" : "", "parse-names" : false, "suffix" : "" }, { "dropping-particle" : "", "family" : "You", "given" : "Chao", "non-dropping-particle" : "", "parse-names" : false, "suffix" : "" } ], "container-title" : "Molecular Neurobiology", "id" : "ITEM-3", "issue" : "1", "issued" : { "date-parts" : [ [ "2017", "1", "7" ] ] }, "page" : "328-341", "title" : "Association Between Plasminogen Activator Inhibitor-1 Genetic Polymorphisms and Stroke Susceptibility", "type" : "article-journal", "volume" : "54" }, "uris" : [ "http://www.mendeley.com/documents/?uuid=3c02e019-768e-35ff-a45a-d810c15e6e34" ] } ], "mendeley" : { "formattedCitation" : "&lt;span style=\"baseline\"&gt;[67\u201369]&lt;/span&gt;", "plainTextFormattedCitation" : "[67\u201369]", "previouslyFormattedCitation" : "&lt;span style=\"baseline\"&gt;[67\u201369]&lt;/span&gt;" }, "properties" : { "noteIndex" : 28 }, "schema" : "https://github.com/citation-style-language/schema/raw/master/csl-citation.json" }</w:instrText>
      </w:r>
      <w:r w:rsidR="005B294A" w:rsidRPr="00745AF8">
        <w:rPr>
          <w:rFonts w:ascii="Arial" w:hAnsi="Arial" w:cs="Arial"/>
        </w:rPr>
        <w:fldChar w:fldCharType="separate"/>
      </w:r>
      <w:r w:rsidR="00976707" w:rsidRPr="00745AF8">
        <w:rPr>
          <w:rFonts w:ascii="Arial" w:hAnsi="Arial" w:cs="Arial"/>
          <w:noProof/>
        </w:rPr>
        <w:t>[</w:t>
      </w:r>
      <w:r w:rsidR="005E1893" w:rsidRPr="00745AF8">
        <w:rPr>
          <w:rFonts w:ascii="Arial" w:hAnsi="Arial" w:cs="Arial"/>
          <w:noProof/>
        </w:rPr>
        <w:t>80</w:t>
      </w:r>
      <w:r w:rsidR="00976707" w:rsidRPr="00745AF8">
        <w:rPr>
          <w:rFonts w:ascii="Arial" w:hAnsi="Arial" w:cs="Arial"/>
          <w:noProof/>
        </w:rPr>
        <w:t>]</w:t>
      </w:r>
      <w:r w:rsidR="005B294A" w:rsidRPr="00745AF8">
        <w:rPr>
          <w:rFonts w:ascii="Arial" w:hAnsi="Arial" w:cs="Arial"/>
        </w:rPr>
        <w:fldChar w:fldCharType="end"/>
      </w:r>
      <w:r w:rsidR="005B294A" w:rsidRPr="00745AF8">
        <w:rPr>
          <w:rFonts w:ascii="Arial" w:hAnsi="Arial" w:cs="Arial"/>
        </w:rPr>
        <w:t>.</w:t>
      </w:r>
    </w:p>
    <w:sectPr w:rsidR="00B812BF" w:rsidRPr="00745AF8" w:rsidSect="00B812BF">
      <w:footerReference w:type="even" r:id="rId10"/>
      <w:footerReference w:type="default" r:id="rId11"/>
      <w:pgSz w:w="11900" w:h="16840"/>
      <w:pgMar w:top="1440" w:right="1418" w:bottom="1440" w:left="17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D3175" w14:textId="77777777" w:rsidR="00DE4703" w:rsidRDefault="00DE4703" w:rsidP="0065192B">
      <w:r>
        <w:separator/>
      </w:r>
    </w:p>
  </w:endnote>
  <w:endnote w:type="continuationSeparator" w:id="0">
    <w:p w14:paraId="56AA8CF0" w14:textId="77777777" w:rsidR="00DE4703" w:rsidRDefault="00DE4703" w:rsidP="0065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ScalaLancetPro">
    <w:altName w:val="MS Mincho"/>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562B5" w14:textId="77777777" w:rsidR="000C2B6F" w:rsidRDefault="000C2B6F" w:rsidP="00106A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88CB4" w14:textId="77777777" w:rsidR="000C2B6F" w:rsidRDefault="000C2B6F" w:rsidP="006519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21EB" w14:textId="77777777" w:rsidR="000C2B6F" w:rsidRDefault="000C2B6F" w:rsidP="006519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1F928" w14:textId="77777777" w:rsidR="00DE4703" w:rsidRDefault="00DE4703" w:rsidP="0065192B">
      <w:r>
        <w:separator/>
      </w:r>
    </w:p>
  </w:footnote>
  <w:footnote w:type="continuationSeparator" w:id="0">
    <w:p w14:paraId="2F4A71CE" w14:textId="77777777" w:rsidR="00DE4703" w:rsidRDefault="00DE4703" w:rsidP="00651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62299"/>
      <w:docPartObj>
        <w:docPartGallery w:val="Page Numbers (Top of Page)"/>
        <w:docPartUnique/>
      </w:docPartObj>
    </w:sdtPr>
    <w:sdtEndPr>
      <w:rPr>
        <w:noProof/>
      </w:rPr>
    </w:sdtEndPr>
    <w:sdtContent>
      <w:p w14:paraId="039DFC60" w14:textId="77B3A3B5" w:rsidR="00B812BF" w:rsidRDefault="00B812BF">
        <w:pPr>
          <w:pStyle w:val="Header"/>
          <w:jc w:val="right"/>
        </w:pPr>
        <w:r>
          <w:fldChar w:fldCharType="begin"/>
        </w:r>
        <w:r>
          <w:instrText xml:space="preserve"> PAGE   \* MERGEFORMAT </w:instrText>
        </w:r>
        <w:r>
          <w:fldChar w:fldCharType="separate"/>
        </w:r>
        <w:r w:rsidR="00BB0063">
          <w:rPr>
            <w:noProof/>
          </w:rPr>
          <w:t>1</w:t>
        </w:r>
        <w:r>
          <w:rPr>
            <w:noProof/>
          </w:rPr>
          <w:fldChar w:fldCharType="end"/>
        </w:r>
      </w:p>
    </w:sdtContent>
  </w:sdt>
  <w:p w14:paraId="6A95FF61" w14:textId="77777777" w:rsidR="00B812BF" w:rsidRDefault="00B81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C585F"/>
    <w:multiLevelType w:val="hybridMultilevel"/>
    <w:tmpl w:val="ED30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51C7B"/>
    <w:multiLevelType w:val="hybridMultilevel"/>
    <w:tmpl w:val="4ECC7878"/>
    <w:lvl w:ilvl="0" w:tplc="851A998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 w15:restartNumberingAfterBreak="0">
    <w:nsid w:val="0DE23948"/>
    <w:multiLevelType w:val="hybridMultilevel"/>
    <w:tmpl w:val="D80E3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7430C"/>
    <w:multiLevelType w:val="multilevel"/>
    <w:tmpl w:val="E8605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AF1ED2"/>
    <w:multiLevelType w:val="hybridMultilevel"/>
    <w:tmpl w:val="2536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37B3B"/>
    <w:multiLevelType w:val="hybridMultilevel"/>
    <w:tmpl w:val="BB08B214"/>
    <w:lvl w:ilvl="0" w:tplc="A09E5C26">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D1C92"/>
    <w:multiLevelType w:val="multilevel"/>
    <w:tmpl w:val="C2D4BD7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num w:numId="1">
    <w:abstractNumId w:val="0"/>
  </w:num>
  <w:num w:numId="2">
    <w:abstractNumId w:val="7"/>
  </w:num>
  <w:num w:numId="3">
    <w:abstractNumId w:val="6"/>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7B"/>
    <w:rsid w:val="00001D1A"/>
    <w:rsid w:val="00004927"/>
    <w:rsid w:val="00004A99"/>
    <w:rsid w:val="00004DE5"/>
    <w:rsid w:val="00005607"/>
    <w:rsid w:val="00005FDC"/>
    <w:rsid w:val="00007885"/>
    <w:rsid w:val="00010183"/>
    <w:rsid w:val="00011451"/>
    <w:rsid w:val="00011A23"/>
    <w:rsid w:val="00021942"/>
    <w:rsid w:val="000251E5"/>
    <w:rsid w:val="00027BBB"/>
    <w:rsid w:val="0003009C"/>
    <w:rsid w:val="00030716"/>
    <w:rsid w:val="00031D43"/>
    <w:rsid w:val="00031FDD"/>
    <w:rsid w:val="00032A96"/>
    <w:rsid w:val="000334E5"/>
    <w:rsid w:val="00034A5E"/>
    <w:rsid w:val="0003571F"/>
    <w:rsid w:val="000360FE"/>
    <w:rsid w:val="00036657"/>
    <w:rsid w:val="00036ECD"/>
    <w:rsid w:val="0004529A"/>
    <w:rsid w:val="000458B3"/>
    <w:rsid w:val="00047FA4"/>
    <w:rsid w:val="000504A1"/>
    <w:rsid w:val="00050E6D"/>
    <w:rsid w:val="000523CC"/>
    <w:rsid w:val="00052CA4"/>
    <w:rsid w:val="00061776"/>
    <w:rsid w:val="00064744"/>
    <w:rsid w:val="000658E1"/>
    <w:rsid w:val="000666AA"/>
    <w:rsid w:val="0006704A"/>
    <w:rsid w:val="00070786"/>
    <w:rsid w:val="00073A75"/>
    <w:rsid w:val="00073D19"/>
    <w:rsid w:val="0007579C"/>
    <w:rsid w:val="00076D5B"/>
    <w:rsid w:val="00076F30"/>
    <w:rsid w:val="00080439"/>
    <w:rsid w:val="00081B15"/>
    <w:rsid w:val="00083235"/>
    <w:rsid w:val="00085884"/>
    <w:rsid w:val="00085983"/>
    <w:rsid w:val="000878DA"/>
    <w:rsid w:val="00087B31"/>
    <w:rsid w:val="0009043D"/>
    <w:rsid w:val="00090EDB"/>
    <w:rsid w:val="000929AB"/>
    <w:rsid w:val="000949AB"/>
    <w:rsid w:val="00094E27"/>
    <w:rsid w:val="000953B0"/>
    <w:rsid w:val="000957AE"/>
    <w:rsid w:val="00097107"/>
    <w:rsid w:val="000A43DB"/>
    <w:rsid w:val="000A50B5"/>
    <w:rsid w:val="000A64EF"/>
    <w:rsid w:val="000B178C"/>
    <w:rsid w:val="000B4D2A"/>
    <w:rsid w:val="000B5BAA"/>
    <w:rsid w:val="000B77CA"/>
    <w:rsid w:val="000C0427"/>
    <w:rsid w:val="000C0C88"/>
    <w:rsid w:val="000C101C"/>
    <w:rsid w:val="000C2B6F"/>
    <w:rsid w:val="000C3E80"/>
    <w:rsid w:val="000C4180"/>
    <w:rsid w:val="000C4B78"/>
    <w:rsid w:val="000C664D"/>
    <w:rsid w:val="000C73C8"/>
    <w:rsid w:val="000D1076"/>
    <w:rsid w:val="000D18A3"/>
    <w:rsid w:val="000D4ABD"/>
    <w:rsid w:val="000D6256"/>
    <w:rsid w:val="000E1858"/>
    <w:rsid w:val="000E2539"/>
    <w:rsid w:val="000E2E40"/>
    <w:rsid w:val="000E3783"/>
    <w:rsid w:val="000E5EF4"/>
    <w:rsid w:val="000E61C2"/>
    <w:rsid w:val="000E6374"/>
    <w:rsid w:val="000E79C1"/>
    <w:rsid w:val="000F05D9"/>
    <w:rsid w:val="000F08BE"/>
    <w:rsid w:val="000F3816"/>
    <w:rsid w:val="000F5C37"/>
    <w:rsid w:val="000F5DC2"/>
    <w:rsid w:val="000F6B81"/>
    <w:rsid w:val="0010052B"/>
    <w:rsid w:val="00100A1B"/>
    <w:rsid w:val="001032A0"/>
    <w:rsid w:val="0010526A"/>
    <w:rsid w:val="00106AC5"/>
    <w:rsid w:val="00110296"/>
    <w:rsid w:val="00117577"/>
    <w:rsid w:val="00117638"/>
    <w:rsid w:val="001210B9"/>
    <w:rsid w:val="00121903"/>
    <w:rsid w:val="0012729E"/>
    <w:rsid w:val="001273B8"/>
    <w:rsid w:val="001328D0"/>
    <w:rsid w:val="0013707F"/>
    <w:rsid w:val="001403D7"/>
    <w:rsid w:val="00142A78"/>
    <w:rsid w:val="001437BC"/>
    <w:rsid w:val="00150EC2"/>
    <w:rsid w:val="0015229F"/>
    <w:rsid w:val="001527F0"/>
    <w:rsid w:val="00153BA9"/>
    <w:rsid w:val="00155B81"/>
    <w:rsid w:val="00157417"/>
    <w:rsid w:val="00157488"/>
    <w:rsid w:val="00164AC0"/>
    <w:rsid w:val="00164DF1"/>
    <w:rsid w:val="0016756F"/>
    <w:rsid w:val="00167797"/>
    <w:rsid w:val="00170026"/>
    <w:rsid w:val="00170A4E"/>
    <w:rsid w:val="001728C8"/>
    <w:rsid w:val="001758EC"/>
    <w:rsid w:val="00176F2E"/>
    <w:rsid w:val="0018025F"/>
    <w:rsid w:val="00181D09"/>
    <w:rsid w:val="001825FB"/>
    <w:rsid w:val="00182E7D"/>
    <w:rsid w:val="0018367E"/>
    <w:rsid w:val="00185B7E"/>
    <w:rsid w:val="00187328"/>
    <w:rsid w:val="00187FD2"/>
    <w:rsid w:val="00191A79"/>
    <w:rsid w:val="00191ED1"/>
    <w:rsid w:val="00195029"/>
    <w:rsid w:val="00195987"/>
    <w:rsid w:val="00197D02"/>
    <w:rsid w:val="001A1AF5"/>
    <w:rsid w:val="001A3934"/>
    <w:rsid w:val="001A3BEA"/>
    <w:rsid w:val="001A5A5D"/>
    <w:rsid w:val="001A6F4B"/>
    <w:rsid w:val="001A6FE1"/>
    <w:rsid w:val="001B00E6"/>
    <w:rsid w:val="001B0859"/>
    <w:rsid w:val="001B2EC5"/>
    <w:rsid w:val="001B3C43"/>
    <w:rsid w:val="001B49F7"/>
    <w:rsid w:val="001B55DF"/>
    <w:rsid w:val="001B56A7"/>
    <w:rsid w:val="001B5837"/>
    <w:rsid w:val="001B7F29"/>
    <w:rsid w:val="001B7FCD"/>
    <w:rsid w:val="001C007C"/>
    <w:rsid w:val="001C046F"/>
    <w:rsid w:val="001C2577"/>
    <w:rsid w:val="001C2FF6"/>
    <w:rsid w:val="001C3B2D"/>
    <w:rsid w:val="001C4C67"/>
    <w:rsid w:val="001C5EED"/>
    <w:rsid w:val="001D29A6"/>
    <w:rsid w:val="001D5581"/>
    <w:rsid w:val="001D7080"/>
    <w:rsid w:val="001E067F"/>
    <w:rsid w:val="001E0782"/>
    <w:rsid w:val="001E20AA"/>
    <w:rsid w:val="001E233B"/>
    <w:rsid w:val="001E244B"/>
    <w:rsid w:val="001E3240"/>
    <w:rsid w:val="001E3E95"/>
    <w:rsid w:val="001F1396"/>
    <w:rsid w:val="001F306D"/>
    <w:rsid w:val="001F3F57"/>
    <w:rsid w:val="001F4C5E"/>
    <w:rsid w:val="001F7C3B"/>
    <w:rsid w:val="0020189D"/>
    <w:rsid w:val="00202D7B"/>
    <w:rsid w:val="002046F0"/>
    <w:rsid w:val="002059D5"/>
    <w:rsid w:val="00205FC1"/>
    <w:rsid w:val="00206B88"/>
    <w:rsid w:val="00210ECF"/>
    <w:rsid w:val="00211255"/>
    <w:rsid w:val="0021377C"/>
    <w:rsid w:val="00213C95"/>
    <w:rsid w:val="0022493C"/>
    <w:rsid w:val="00224E03"/>
    <w:rsid w:val="00226F3B"/>
    <w:rsid w:val="002276AA"/>
    <w:rsid w:val="00227C45"/>
    <w:rsid w:val="0023321B"/>
    <w:rsid w:val="00233659"/>
    <w:rsid w:val="00233A62"/>
    <w:rsid w:val="0023417F"/>
    <w:rsid w:val="00235EF9"/>
    <w:rsid w:val="00240D27"/>
    <w:rsid w:val="00241357"/>
    <w:rsid w:val="00241DCF"/>
    <w:rsid w:val="002426E4"/>
    <w:rsid w:val="00242922"/>
    <w:rsid w:val="002434E7"/>
    <w:rsid w:val="00245D2B"/>
    <w:rsid w:val="0025006C"/>
    <w:rsid w:val="00251BFA"/>
    <w:rsid w:val="00253E56"/>
    <w:rsid w:val="00254343"/>
    <w:rsid w:val="00255DED"/>
    <w:rsid w:val="00262389"/>
    <w:rsid w:val="002657F7"/>
    <w:rsid w:val="00265939"/>
    <w:rsid w:val="0027160B"/>
    <w:rsid w:val="002734AA"/>
    <w:rsid w:val="0027380B"/>
    <w:rsid w:val="00273EAD"/>
    <w:rsid w:val="002752CB"/>
    <w:rsid w:val="002759D0"/>
    <w:rsid w:val="00276BF5"/>
    <w:rsid w:val="00276EEC"/>
    <w:rsid w:val="00280D75"/>
    <w:rsid w:val="00282143"/>
    <w:rsid w:val="00283D31"/>
    <w:rsid w:val="002840FD"/>
    <w:rsid w:val="0028478D"/>
    <w:rsid w:val="00287CA5"/>
    <w:rsid w:val="0029092D"/>
    <w:rsid w:val="00293700"/>
    <w:rsid w:val="002937D0"/>
    <w:rsid w:val="00293921"/>
    <w:rsid w:val="00293B25"/>
    <w:rsid w:val="00296538"/>
    <w:rsid w:val="00296DB7"/>
    <w:rsid w:val="00297453"/>
    <w:rsid w:val="002A0A1F"/>
    <w:rsid w:val="002A227D"/>
    <w:rsid w:val="002A340F"/>
    <w:rsid w:val="002A4169"/>
    <w:rsid w:val="002A553B"/>
    <w:rsid w:val="002A5583"/>
    <w:rsid w:val="002A6ADF"/>
    <w:rsid w:val="002A6F9E"/>
    <w:rsid w:val="002A717C"/>
    <w:rsid w:val="002B0610"/>
    <w:rsid w:val="002B1B5E"/>
    <w:rsid w:val="002B327F"/>
    <w:rsid w:val="002B3D5F"/>
    <w:rsid w:val="002B5161"/>
    <w:rsid w:val="002B6F59"/>
    <w:rsid w:val="002B7676"/>
    <w:rsid w:val="002C2376"/>
    <w:rsid w:val="002C273D"/>
    <w:rsid w:val="002C4CC1"/>
    <w:rsid w:val="002C68BD"/>
    <w:rsid w:val="002C6E25"/>
    <w:rsid w:val="002C7A56"/>
    <w:rsid w:val="002D0695"/>
    <w:rsid w:val="002D2D62"/>
    <w:rsid w:val="002D36AA"/>
    <w:rsid w:val="002D3BC5"/>
    <w:rsid w:val="002D3ECF"/>
    <w:rsid w:val="002D4B8B"/>
    <w:rsid w:val="002E2FB4"/>
    <w:rsid w:val="002E4A1D"/>
    <w:rsid w:val="002E4A67"/>
    <w:rsid w:val="002E503C"/>
    <w:rsid w:val="002E515D"/>
    <w:rsid w:val="002F0338"/>
    <w:rsid w:val="002F041F"/>
    <w:rsid w:val="002F0855"/>
    <w:rsid w:val="002F0C0C"/>
    <w:rsid w:val="002F0D97"/>
    <w:rsid w:val="002F1301"/>
    <w:rsid w:val="002F2CDB"/>
    <w:rsid w:val="002F3484"/>
    <w:rsid w:val="002F3A61"/>
    <w:rsid w:val="002F496A"/>
    <w:rsid w:val="002F4CDA"/>
    <w:rsid w:val="002F7DF9"/>
    <w:rsid w:val="00300F8E"/>
    <w:rsid w:val="003031BE"/>
    <w:rsid w:val="003032C2"/>
    <w:rsid w:val="0030516B"/>
    <w:rsid w:val="0030576F"/>
    <w:rsid w:val="00310974"/>
    <w:rsid w:val="00310CF3"/>
    <w:rsid w:val="00311F6C"/>
    <w:rsid w:val="003168B6"/>
    <w:rsid w:val="00322704"/>
    <w:rsid w:val="00324507"/>
    <w:rsid w:val="003249D8"/>
    <w:rsid w:val="0032789E"/>
    <w:rsid w:val="00330D53"/>
    <w:rsid w:val="0033125B"/>
    <w:rsid w:val="00331C44"/>
    <w:rsid w:val="00332A4D"/>
    <w:rsid w:val="0033414E"/>
    <w:rsid w:val="00336711"/>
    <w:rsid w:val="00340FE1"/>
    <w:rsid w:val="00341574"/>
    <w:rsid w:val="00341CCC"/>
    <w:rsid w:val="00342C57"/>
    <w:rsid w:val="003441DE"/>
    <w:rsid w:val="003443C4"/>
    <w:rsid w:val="0034448E"/>
    <w:rsid w:val="00344972"/>
    <w:rsid w:val="00344E1B"/>
    <w:rsid w:val="00346FDD"/>
    <w:rsid w:val="003471B6"/>
    <w:rsid w:val="00350167"/>
    <w:rsid w:val="00350482"/>
    <w:rsid w:val="003546AF"/>
    <w:rsid w:val="00355170"/>
    <w:rsid w:val="0035749B"/>
    <w:rsid w:val="003577B2"/>
    <w:rsid w:val="00357E47"/>
    <w:rsid w:val="00360EEA"/>
    <w:rsid w:val="00362B7A"/>
    <w:rsid w:val="0036377B"/>
    <w:rsid w:val="00366BD7"/>
    <w:rsid w:val="0037237B"/>
    <w:rsid w:val="00376BDD"/>
    <w:rsid w:val="003828CA"/>
    <w:rsid w:val="00383EE7"/>
    <w:rsid w:val="00384590"/>
    <w:rsid w:val="00391B8D"/>
    <w:rsid w:val="003927E8"/>
    <w:rsid w:val="00393986"/>
    <w:rsid w:val="00393CD7"/>
    <w:rsid w:val="0039475F"/>
    <w:rsid w:val="00396836"/>
    <w:rsid w:val="00396BBC"/>
    <w:rsid w:val="003A0C24"/>
    <w:rsid w:val="003A310F"/>
    <w:rsid w:val="003A3E24"/>
    <w:rsid w:val="003A4046"/>
    <w:rsid w:val="003A5FF6"/>
    <w:rsid w:val="003A6506"/>
    <w:rsid w:val="003A6800"/>
    <w:rsid w:val="003B2220"/>
    <w:rsid w:val="003B3FF0"/>
    <w:rsid w:val="003B6767"/>
    <w:rsid w:val="003B6C35"/>
    <w:rsid w:val="003C05A0"/>
    <w:rsid w:val="003C18A0"/>
    <w:rsid w:val="003C2071"/>
    <w:rsid w:val="003C3C3C"/>
    <w:rsid w:val="003C4BB2"/>
    <w:rsid w:val="003C55EA"/>
    <w:rsid w:val="003C5EF7"/>
    <w:rsid w:val="003C67E8"/>
    <w:rsid w:val="003C7648"/>
    <w:rsid w:val="003D61B4"/>
    <w:rsid w:val="003E016C"/>
    <w:rsid w:val="003E043C"/>
    <w:rsid w:val="003E15CC"/>
    <w:rsid w:val="003E1A67"/>
    <w:rsid w:val="003E1BE3"/>
    <w:rsid w:val="003E3355"/>
    <w:rsid w:val="003E4210"/>
    <w:rsid w:val="003E5A95"/>
    <w:rsid w:val="003E682D"/>
    <w:rsid w:val="003E7041"/>
    <w:rsid w:val="003E766A"/>
    <w:rsid w:val="003F137C"/>
    <w:rsid w:val="003F1668"/>
    <w:rsid w:val="003F1855"/>
    <w:rsid w:val="003F21E8"/>
    <w:rsid w:val="003F2B71"/>
    <w:rsid w:val="003F4315"/>
    <w:rsid w:val="003F6592"/>
    <w:rsid w:val="003F66B3"/>
    <w:rsid w:val="00400475"/>
    <w:rsid w:val="004015BE"/>
    <w:rsid w:val="00401C3D"/>
    <w:rsid w:val="00401CBA"/>
    <w:rsid w:val="004028F9"/>
    <w:rsid w:val="004029FB"/>
    <w:rsid w:val="004030E4"/>
    <w:rsid w:val="00406271"/>
    <w:rsid w:val="004125E1"/>
    <w:rsid w:val="004156BB"/>
    <w:rsid w:val="00420740"/>
    <w:rsid w:val="0042298E"/>
    <w:rsid w:val="00423536"/>
    <w:rsid w:val="00423E98"/>
    <w:rsid w:val="004309B4"/>
    <w:rsid w:val="00430F3D"/>
    <w:rsid w:val="00431E4D"/>
    <w:rsid w:val="00433F28"/>
    <w:rsid w:val="00434BC2"/>
    <w:rsid w:val="004358F5"/>
    <w:rsid w:val="00435C77"/>
    <w:rsid w:val="00437775"/>
    <w:rsid w:val="004426FD"/>
    <w:rsid w:val="004432D4"/>
    <w:rsid w:val="00444F1C"/>
    <w:rsid w:val="00446594"/>
    <w:rsid w:val="00452DA8"/>
    <w:rsid w:val="004539D7"/>
    <w:rsid w:val="00453A8D"/>
    <w:rsid w:val="004570D1"/>
    <w:rsid w:val="004600B1"/>
    <w:rsid w:val="004606DF"/>
    <w:rsid w:val="0046204B"/>
    <w:rsid w:val="0046471F"/>
    <w:rsid w:val="00466D04"/>
    <w:rsid w:val="00467EA3"/>
    <w:rsid w:val="00470C92"/>
    <w:rsid w:val="0047205D"/>
    <w:rsid w:val="00472B12"/>
    <w:rsid w:val="00472C55"/>
    <w:rsid w:val="00474807"/>
    <w:rsid w:val="00474859"/>
    <w:rsid w:val="00474F96"/>
    <w:rsid w:val="00475F4A"/>
    <w:rsid w:val="00476959"/>
    <w:rsid w:val="00480D0C"/>
    <w:rsid w:val="004815CB"/>
    <w:rsid w:val="00481FE3"/>
    <w:rsid w:val="0048284B"/>
    <w:rsid w:val="00482C92"/>
    <w:rsid w:val="00484E96"/>
    <w:rsid w:val="00485B4B"/>
    <w:rsid w:val="0048701B"/>
    <w:rsid w:val="00487860"/>
    <w:rsid w:val="00487D5B"/>
    <w:rsid w:val="004907E2"/>
    <w:rsid w:val="004909FB"/>
    <w:rsid w:val="004950A5"/>
    <w:rsid w:val="004A11A9"/>
    <w:rsid w:val="004A1274"/>
    <w:rsid w:val="004A29AA"/>
    <w:rsid w:val="004A4FEE"/>
    <w:rsid w:val="004A6613"/>
    <w:rsid w:val="004B0EE3"/>
    <w:rsid w:val="004B3775"/>
    <w:rsid w:val="004B498B"/>
    <w:rsid w:val="004B5567"/>
    <w:rsid w:val="004B6EA3"/>
    <w:rsid w:val="004C0894"/>
    <w:rsid w:val="004C2800"/>
    <w:rsid w:val="004C2903"/>
    <w:rsid w:val="004C2E2F"/>
    <w:rsid w:val="004C4393"/>
    <w:rsid w:val="004C44E7"/>
    <w:rsid w:val="004C7DB2"/>
    <w:rsid w:val="004D26B8"/>
    <w:rsid w:val="004D2ECD"/>
    <w:rsid w:val="004D440B"/>
    <w:rsid w:val="004D7F18"/>
    <w:rsid w:val="004E3D49"/>
    <w:rsid w:val="004E5273"/>
    <w:rsid w:val="004E5BB7"/>
    <w:rsid w:val="004E635A"/>
    <w:rsid w:val="004F1A4F"/>
    <w:rsid w:val="004F220C"/>
    <w:rsid w:val="004F612D"/>
    <w:rsid w:val="004F6310"/>
    <w:rsid w:val="004F7D02"/>
    <w:rsid w:val="00502AE2"/>
    <w:rsid w:val="00502DCF"/>
    <w:rsid w:val="00504174"/>
    <w:rsid w:val="0051005A"/>
    <w:rsid w:val="00511855"/>
    <w:rsid w:val="00514DF3"/>
    <w:rsid w:val="005161DF"/>
    <w:rsid w:val="00516498"/>
    <w:rsid w:val="005200C6"/>
    <w:rsid w:val="005212D0"/>
    <w:rsid w:val="00521FCD"/>
    <w:rsid w:val="005235E3"/>
    <w:rsid w:val="00524CB9"/>
    <w:rsid w:val="00524CE3"/>
    <w:rsid w:val="0052720C"/>
    <w:rsid w:val="00527549"/>
    <w:rsid w:val="00530BD4"/>
    <w:rsid w:val="005329FF"/>
    <w:rsid w:val="00533720"/>
    <w:rsid w:val="00533F37"/>
    <w:rsid w:val="00533FE2"/>
    <w:rsid w:val="00535533"/>
    <w:rsid w:val="005369EA"/>
    <w:rsid w:val="0053743D"/>
    <w:rsid w:val="00537C20"/>
    <w:rsid w:val="00541227"/>
    <w:rsid w:val="005412C2"/>
    <w:rsid w:val="00542B22"/>
    <w:rsid w:val="00542B97"/>
    <w:rsid w:val="0054652C"/>
    <w:rsid w:val="00546FC6"/>
    <w:rsid w:val="00547D59"/>
    <w:rsid w:val="005548B8"/>
    <w:rsid w:val="00555D6B"/>
    <w:rsid w:val="005603C7"/>
    <w:rsid w:val="00562E72"/>
    <w:rsid w:val="00562EB7"/>
    <w:rsid w:val="00563294"/>
    <w:rsid w:val="005633AA"/>
    <w:rsid w:val="005634AC"/>
    <w:rsid w:val="0056365C"/>
    <w:rsid w:val="00563979"/>
    <w:rsid w:val="00565177"/>
    <w:rsid w:val="0056557F"/>
    <w:rsid w:val="00565C71"/>
    <w:rsid w:val="00567E8C"/>
    <w:rsid w:val="005764E3"/>
    <w:rsid w:val="0058186C"/>
    <w:rsid w:val="005830CF"/>
    <w:rsid w:val="00584D65"/>
    <w:rsid w:val="0058567F"/>
    <w:rsid w:val="00585F03"/>
    <w:rsid w:val="0058713B"/>
    <w:rsid w:val="005872A9"/>
    <w:rsid w:val="00587B08"/>
    <w:rsid w:val="00591CCB"/>
    <w:rsid w:val="00593710"/>
    <w:rsid w:val="005953EE"/>
    <w:rsid w:val="005A4BFD"/>
    <w:rsid w:val="005A4CB6"/>
    <w:rsid w:val="005A6B05"/>
    <w:rsid w:val="005A6E04"/>
    <w:rsid w:val="005A70FC"/>
    <w:rsid w:val="005A742D"/>
    <w:rsid w:val="005A7E3B"/>
    <w:rsid w:val="005B0313"/>
    <w:rsid w:val="005B1700"/>
    <w:rsid w:val="005B1D4F"/>
    <w:rsid w:val="005B294A"/>
    <w:rsid w:val="005B36DB"/>
    <w:rsid w:val="005B3805"/>
    <w:rsid w:val="005B5A4A"/>
    <w:rsid w:val="005B5EA0"/>
    <w:rsid w:val="005B639F"/>
    <w:rsid w:val="005B7458"/>
    <w:rsid w:val="005B7AE6"/>
    <w:rsid w:val="005C1AA9"/>
    <w:rsid w:val="005C4866"/>
    <w:rsid w:val="005C6B35"/>
    <w:rsid w:val="005D2ECE"/>
    <w:rsid w:val="005D66B6"/>
    <w:rsid w:val="005D6C47"/>
    <w:rsid w:val="005D6DC0"/>
    <w:rsid w:val="005D74A1"/>
    <w:rsid w:val="005E0775"/>
    <w:rsid w:val="005E1893"/>
    <w:rsid w:val="005E1F6A"/>
    <w:rsid w:val="005E2587"/>
    <w:rsid w:val="005E3308"/>
    <w:rsid w:val="005E65DD"/>
    <w:rsid w:val="005F096A"/>
    <w:rsid w:val="005F11AB"/>
    <w:rsid w:val="005F3D19"/>
    <w:rsid w:val="005F3DC7"/>
    <w:rsid w:val="005F49D4"/>
    <w:rsid w:val="005F54FE"/>
    <w:rsid w:val="005F5943"/>
    <w:rsid w:val="005F5C53"/>
    <w:rsid w:val="005F75F4"/>
    <w:rsid w:val="005F76BA"/>
    <w:rsid w:val="00600011"/>
    <w:rsid w:val="00601A41"/>
    <w:rsid w:val="006079AA"/>
    <w:rsid w:val="00607AD1"/>
    <w:rsid w:val="00610774"/>
    <w:rsid w:val="00616474"/>
    <w:rsid w:val="00622E41"/>
    <w:rsid w:val="00625063"/>
    <w:rsid w:val="0062647C"/>
    <w:rsid w:val="00627646"/>
    <w:rsid w:val="006315AD"/>
    <w:rsid w:val="006318CC"/>
    <w:rsid w:val="00631A60"/>
    <w:rsid w:val="00635811"/>
    <w:rsid w:val="0063594A"/>
    <w:rsid w:val="00635C0B"/>
    <w:rsid w:val="00637245"/>
    <w:rsid w:val="00637854"/>
    <w:rsid w:val="00640E3F"/>
    <w:rsid w:val="00643802"/>
    <w:rsid w:val="00647B18"/>
    <w:rsid w:val="00647EBC"/>
    <w:rsid w:val="00650403"/>
    <w:rsid w:val="00650632"/>
    <w:rsid w:val="0065089C"/>
    <w:rsid w:val="0065165F"/>
    <w:rsid w:val="0065179A"/>
    <w:rsid w:val="0065192B"/>
    <w:rsid w:val="00651931"/>
    <w:rsid w:val="00652E04"/>
    <w:rsid w:val="0065519D"/>
    <w:rsid w:val="00657233"/>
    <w:rsid w:val="00657892"/>
    <w:rsid w:val="00665198"/>
    <w:rsid w:val="00665383"/>
    <w:rsid w:val="00665FE5"/>
    <w:rsid w:val="0066648D"/>
    <w:rsid w:val="006668FC"/>
    <w:rsid w:val="0067061A"/>
    <w:rsid w:val="00670857"/>
    <w:rsid w:val="006708F1"/>
    <w:rsid w:val="00673B8B"/>
    <w:rsid w:val="00673F56"/>
    <w:rsid w:val="0067425A"/>
    <w:rsid w:val="00674516"/>
    <w:rsid w:val="00675025"/>
    <w:rsid w:val="00676465"/>
    <w:rsid w:val="006775D5"/>
    <w:rsid w:val="00677D98"/>
    <w:rsid w:val="00681AD0"/>
    <w:rsid w:val="00683372"/>
    <w:rsid w:val="006834AA"/>
    <w:rsid w:val="00683F8F"/>
    <w:rsid w:val="00686202"/>
    <w:rsid w:val="00687978"/>
    <w:rsid w:val="00690087"/>
    <w:rsid w:val="00692DD5"/>
    <w:rsid w:val="00693B1F"/>
    <w:rsid w:val="00694D58"/>
    <w:rsid w:val="00697535"/>
    <w:rsid w:val="006A154C"/>
    <w:rsid w:val="006A2155"/>
    <w:rsid w:val="006A46F1"/>
    <w:rsid w:val="006A563E"/>
    <w:rsid w:val="006A78E1"/>
    <w:rsid w:val="006B41B9"/>
    <w:rsid w:val="006B6EAD"/>
    <w:rsid w:val="006B7014"/>
    <w:rsid w:val="006B7384"/>
    <w:rsid w:val="006B748A"/>
    <w:rsid w:val="006C075B"/>
    <w:rsid w:val="006C1137"/>
    <w:rsid w:val="006C1E3E"/>
    <w:rsid w:val="006C2D92"/>
    <w:rsid w:val="006C51AD"/>
    <w:rsid w:val="006C6AC4"/>
    <w:rsid w:val="006C7AC2"/>
    <w:rsid w:val="006D0808"/>
    <w:rsid w:val="006D182A"/>
    <w:rsid w:val="006D2867"/>
    <w:rsid w:val="006D33CF"/>
    <w:rsid w:val="006D4078"/>
    <w:rsid w:val="006D44B8"/>
    <w:rsid w:val="006D4B10"/>
    <w:rsid w:val="006D52B2"/>
    <w:rsid w:val="006D73B5"/>
    <w:rsid w:val="006D7E5A"/>
    <w:rsid w:val="006E1271"/>
    <w:rsid w:val="006E15B0"/>
    <w:rsid w:val="006E168F"/>
    <w:rsid w:val="006E1C96"/>
    <w:rsid w:val="006E3210"/>
    <w:rsid w:val="006E432C"/>
    <w:rsid w:val="006E7158"/>
    <w:rsid w:val="006F0D5B"/>
    <w:rsid w:val="006F29E7"/>
    <w:rsid w:val="006F44B4"/>
    <w:rsid w:val="006F5514"/>
    <w:rsid w:val="006F5588"/>
    <w:rsid w:val="006F7C51"/>
    <w:rsid w:val="006F7DC0"/>
    <w:rsid w:val="00700CC9"/>
    <w:rsid w:val="0070360B"/>
    <w:rsid w:val="007038B9"/>
    <w:rsid w:val="00703FCA"/>
    <w:rsid w:val="0070524F"/>
    <w:rsid w:val="007066CA"/>
    <w:rsid w:val="00707374"/>
    <w:rsid w:val="00707980"/>
    <w:rsid w:val="00707F5E"/>
    <w:rsid w:val="0071020C"/>
    <w:rsid w:val="007112F0"/>
    <w:rsid w:val="0071379B"/>
    <w:rsid w:val="007144F2"/>
    <w:rsid w:val="00724AD7"/>
    <w:rsid w:val="00725933"/>
    <w:rsid w:val="007267B8"/>
    <w:rsid w:val="00726FFE"/>
    <w:rsid w:val="00727243"/>
    <w:rsid w:val="007274C4"/>
    <w:rsid w:val="00727755"/>
    <w:rsid w:val="007277C7"/>
    <w:rsid w:val="00730900"/>
    <w:rsid w:val="00733649"/>
    <w:rsid w:val="00733826"/>
    <w:rsid w:val="00736156"/>
    <w:rsid w:val="007413D9"/>
    <w:rsid w:val="00741B77"/>
    <w:rsid w:val="00743F16"/>
    <w:rsid w:val="00745AF8"/>
    <w:rsid w:val="00746098"/>
    <w:rsid w:val="0075091D"/>
    <w:rsid w:val="00751620"/>
    <w:rsid w:val="007521D2"/>
    <w:rsid w:val="00752246"/>
    <w:rsid w:val="00752653"/>
    <w:rsid w:val="0075278A"/>
    <w:rsid w:val="0075417E"/>
    <w:rsid w:val="00755F18"/>
    <w:rsid w:val="00760F7C"/>
    <w:rsid w:val="0076490C"/>
    <w:rsid w:val="00764EEE"/>
    <w:rsid w:val="00765359"/>
    <w:rsid w:val="0077025E"/>
    <w:rsid w:val="00770676"/>
    <w:rsid w:val="007718B1"/>
    <w:rsid w:val="007729BE"/>
    <w:rsid w:val="0077307B"/>
    <w:rsid w:val="007738B8"/>
    <w:rsid w:val="00774221"/>
    <w:rsid w:val="00774537"/>
    <w:rsid w:val="00776125"/>
    <w:rsid w:val="007767E2"/>
    <w:rsid w:val="00781F6D"/>
    <w:rsid w:val="00784324"/>
    <w:rsid w:val="00787E10"/>
    <w:rsid w:val="00791211"/>
    <w:rsid w:val="00793484"/>
    <w:rsid w:val="00793645"/>
    <w:rsid w:val="00793C9D"/>
    <w:rsid w:val="007948BF"/>
    <w:rsid w:val="00795E6B"/>
    <w:rsid w:val="0079696D"/>
    <w:rsid w:val="007A04E4"/>
    <w:rsid w:val="007A11C2"/>
    <w:rsid w:val="007A124B"/>
    <w:rsid w:val="007A1EC7"/>
    <w:rsid w:val="007A2F19"/>
    <w:rsid w:val="007A2F5A"/>
    <w:rsid w:val="007A5738"/>
    <w:rsid w:val="007A6EBC"/>
    <w:rsid w:val="007A7686"/>
    <w:rsid w:val="007B1493"/>
    <w:rsid w:val="007B41E8"/>
    <w:rsid w:val="007B5C40"/>
    <w:rsid w:val="007B7E9A"/>
    <w:rsid w:val="007C5C37"/>
    <w:rsid w:val="007C6DB2"/>
    <w:rsid w:val="007C7148"/>
    <w:rsid w:val="007D0357"/>
    <w:rsid w:val="007D6236"/>
    <w:rsid w:val="007E0922"/>
    <w:rsid w:val="007E6AEB"/>
    <w:rsid w:val="007E6D01"/>
    <w:rsid w:val="007E70B9"/>
    <w:rsid w:val="007F358E"/>
    <w:rsid w:val="007F39BB"/>
    <w:rsid w:val="007F39DA"/>
    <w:rsid w:val="007F479D"/>
    <w:rsid w:val="007F517E"/>
    <w:rsid w:val="007F54C6"/>
    <w:rsid w:val="007F749E"/>
    <w:rsid w:val="007F7A28"/>
    <w:rsid w:val="008000F9"/>
    <w:rsid w:val="00802D85"/>
    <w:rsid w:val="0080374C"/>
    <w:rsid w:val="008037CC"/>
    <w:rsid w:val="008039DB"/>
    <w:rsid w:val="00806900"/>
    <w:rsid w:val="0081000E"/>
    <w:rsid w:val="008144C6"/>
    <w:rsid w:val="00815927"/>
    <w:rsid w:val="00816366"/>
    <w:rsid w:val="008178FE"/>
    <w:rsid w:val="00824E7D"/>
    <w:rsid w:val="0082626F"/>
    <w:rsid w:val="008268EA"/>
    <w:rsid w:val="00827D58"/>
    <w:rsid w:val="0083074D"/>
    <w:rsid w:val="008319D1"/>
    <w:rsid w:val="00835916"/>
    <w:rsid w:val="00837251"/>
    <w:rsid w:val="0083772C"/>
    <w:rsid w:val="008405B8"/>
    <w:rsid w:val="0084178E"/>
    <w:rsid w:val="00841CCF"/>
    <w:rsid w:val="00843078"/>
    <w:rsid w:val="008433AA"/>
    <w:rsid w:val="00843B38"/>
    <w:rsid w:val="00843D10"/>
    <w:rsid w:val="00843E90"/>
    <w:rsid w:val="00845CB1"/>
    <w:rsid w:val="00845DA2"/>
    <w:rsid w:val="0085015F"/>
    <w:rsid w:val="0085038C"/>
    <w:rsid w:val="0085068B"/>
    <w:rsid w:val="008508A2"/>
    <w:rsid w:val="008509E9"/>
    <w:rsid w:val="00850E8A"/>
    <w:rsid w:val="00852757"/>
    <w:rsid w:val="00853318"/>
    <w:rsid w:val="00857349"/>
    <w:rsid w:val="0087321D"/>
    <w:rsid w:val="00874078"/>
    <w:rsid w:val="0087573B"/>
    <w:rsid w:val="00875EAC"/>
    <w:rsid w:val="00876570"/>
    <w:rsid w:val="00876AAE"/>
    <w:rsid w:val="00877F00"/>
    <w:rsid w:val="00880098"/>
    <w:rsid w:val="0088018D"/>
    <w:rsid w:val="0088288E"/>
    <w:rsid w:val="00883C22"/>
    <w:rsid w:val="0088507C"/>
    <w:rsid w:val="00885EBC"/>
    <w:rsid w:val="00886E55"/>
    <w:rsid w:val="00891067"/>
    <w:rsid w:val="00892950"/>
    <w:rsid w:val="00893225"/>
    <w:rsid w:val="0089338F"/>
    <w:rsid w:val="0089372E"/>
    <w:rsid w:val="00893914"/>
    <w:rsid w:val="00893CC4"/>
    <w:rsid w:val="00893E45"/>
    <w:rsid w:val="00894C77"/>
    <w:rsid w:val="00896DB6"/>
    <w:rsid w:val="00897AF1"/>
    <w:rsid w:val="008A0169"/>
    <w:rsid w:val="008A0269"/>
    <w:rsid w:val="008A197F"/>
    <w:rsid w:val="008A3125"/>
    <w:rsid w:val="008A442C"/>
    <w:rsid w:val="008A56FB"/>
    <w:rsid w:val="008A57B5"/>
    <w:rsid w:val="008A5B78"/>
    <w:rsid w:val="008A68AD"/>
    <w:rsid w:val="008A7115"/>
    <w:rsid w:val="008B043C"/>
    <w:rsid w:val="008B0513"/>
    <w:rsid w:val="008B0BAB"/>
    <w:rsid w:val="008B0EC6"/>
    <w:rsid w:val="008B2C3F"/>
    <w:rsid w:val="008B3DE4"/>
    <w:rsid w:val="008B6C49"/>
    <w:rsid w:val="008B6E27"/>
    <w:rsid w:val="008C0E56"/>
    <w:rsid w:val="008C3177"/>
    <w:rsid w:val="008C5E9C"/>
    <w:rsid w:val="008C684C"/>
    <w:rsid w:val="008D1216"/>
    <w:rsid w:val="008D5B22"/>
    <w:rsid w:val="008E0CAA"/>
    <w:rsid w:val="008E1746"/>
    <w:rsid w:val="008E3139"/>
    <w:rsid w:val="008E3627"/>
    <w:rsid w:val="008E37C0"/>
    <w:rsid w:val="008E575D"/>
    <w:rsid w:val="008E638C"/>
    <w:rsid w:val="008E6D28"/>
    <w:rsid w:val="008F15DC"/>
    <w:rsid w:val="008F22B0"/>
    <w:rsid w:val="008F2CB0"/>
    <w:rsid w:val="008F3DEE"/>
    <w:rsid w:val="008F5F98"/>
    <w:rsid w:val="008F6BE4"/>
    <w:rsid w:val="008F6E07"/>
    <w:rsid w:val="008F777B"/>
    <w:rsid w:val="008F7BD0"/>
    <w:rsid w:val="0090225C"/>
    <w:rsid w:val="00902EA6"/>
    <w:rsid w:val="0090391B"/>
    <w:rsid w:val="00903A12"/>
    <w:rsid w:val="009052DA"/>
    <w:rsid w:val="00905C35"/>
    <w:rsid w:val="009110E1"/>
    <w:rsid w:val="00915291"/>
    <w:rsid w:val="00915D09"/>
    <w:rsid w:val="009160A7"/>
    <w:rsid w:val="009168FF"/>
    <w:rsid w:val="009176F6"/>
    <w:rsid w:val="00917F54"/>
    <w:rsid w:val="00921C43"/>
    <w:rsid w:val="00925837"/>
    <w:rsid w:val="00925B1D"/>
    <w:rsid w:val="009269C7"/>
    <w:rsid w:val="00927B93"/>
    <w:rsid w:val="00930664"/>
    <w:rsid w:val="00933A1A"/>
    <w:rsid w:val="00936803"/>
    <w:rsid w:val="00940362"/>
    <w:rsid w:val="009420C1"/>
    <w:rsid w:val="0094286B"/>
    <w:rsid w:val="0094469D"/>
    <w:rsid w:val="00944D08"/>
    <w:rsid w:val="00945639"/>
    <w:rsid w:val="0094636B"/>
    <w:rsid w:val="0095186A"/>
    <w:rsid w:val="009519DF"/>
    <w:rsid w:val="00955BD8"/>
    <w:rsid w:val="0095633A"/>
    <w:rsid w:val="00956C46"/>
    <w:rsid w:val="00960162"/>
    <w:rsid w:val="00963E70"/>
    <w:rsid w:val="00966875"/>
    <w:rsid w:val="00973156"/>
    <w:rsid w:val="00975F7E"/>
    <w:rsid w:val="00976707"/>
    <w:rsid w:val="0097697C"/>
    <w:rsid w:val="00977C8B"/>
    <w:rsid w:val="00980B8E"/>
    <w:rsid w:val="00981C96"/>
    <w:rsid w:val="00982EE3"/>
    <w:rsid w:val="0098584C"/>
    <w:rsid w:val="00990353"/>
    <w:rsid w:val="00990E21"/>
    <w:rsid w:val="0099177E"/>
    <w:rsid w:val="009922D6"/>
    <w:rsid w:val="00992574"/>
    <w:rsid w:val="00994BB1"/>
    <w:rsid w:val="00994F54"/>
    <w:rsid w:val="00997039"/>
    <w:rsid w:val="009A08AE"/>
    <w:rsid w:val="009A2EAC"/>
    <w:rsid w:val="009A3294"/>
    <w:rsid w:val="009A3C99"/>
    <w:rsid w:val="009A4566"/>
    <w:rsid w:val="009A5285"/>
    <w:rsid w:val="009A5FFD"/>
    <w:rsid w:val="009A6E4C"/>
    <w:rsid w:val="009B0352"/>
    <w:rsid w:val="009B0C1D"/>
    <w:rsid w:val="009B164D"/>
    <w:rsid w:val="009B38F6"/>
    <w:rsid w:val="009B4AE6"/>
    <w:rsid w:val="009B5A55"/>
    <w:rsid w:val="009C020C"/>
    <w:rsid w:val="009C28AA"/>
    <w:rsid w:val="009C5343"/>
    <w:rsid w:val="009C561D"/>
    <w:rsid w:val="009C7732"/>
    <w:rsid w:val="009D0455"/>
    <w:rsid w:val="009D10D2"/>
    <w:rsid w:val="009D2A87"/>
    <w:rsid w:val="009D4661"/>
    <w:rsid w:val="009D4E51"/>
    <w:rsid w:val="009D56AF"/>
    <w:rsid w:val="009D661B"/>
    <w:rsid w:val="009E131D"/>
    <w:rsid w:val="009E5E18"/>
    <w:rsid w:val="009E7FAA"/>
    <w:rsid w:val="009F19E9"/>
    <w:rsid w:val="009F4B96"/>
    <w:rsid w:val="009F6527"/>
    <w:rsid w:val="009F77A4"/>
    <w:rsid w:val="00A001DD"/>
    <w:rsid w:val="00A00631"/>
    <w:rsid w:val="00A011D6"/>
    <w:rsid w:val="00A03C6E"/>
    <w:rsid w:val="00A03D17"/>
    <w:rsid w:val="00A050DA"/>
    <w:rsid w:val="00A0559D"/>
    <w:rsid w:val="00A05F56"/>
    <w:rsid w:val="00A12F6D"/>
    <w:rsid w:val="00A14500"/>
    <w:rsid w:val="00A1653C"/>
    <w:rsid w:val="00A20206"/>
    <w:rsid w:val="00A20629"/>
    <w:rsid w:val="00A22089"/>
    <w:rsid w:val="00A2336B"/>
    <w:rsid w:val="00A23F6F"/>
    <w:rsid w:val="00A24605"/>
    <w:rsid w:val="00A2647B"/>
    <w:rsid w:val="00A3067C"/>
    <w:rsid w:val="00A316EC"/>
    <w:rsid w:val="00A35E6C"/>
    <w:rsid w:val="00A368A5"/>
    <w:rsid w:val="00A37EBC"/>
    <w:rsid w:val="00A42D04"/>
    <w:rsid w:val="00A4382F"/>
    <w:rsid w:val="00A45D20"/>
    <w:rsid w:val="00A463D4"/>
    <w:rsid w:val="00A465CD"/>
    <w:rsid w:val="00A47EB6"/>
    <w:rsid w:val="00A51B3D"/>
    <w:rsid w:val="00A51F8F"/>
    <w:rsid w:val="00A55BC7"/>
    <w:rsid w:val="00A55F5D"/>
    <w:rsid w:val="00A57064"/>
    <w:rsid w:val="00A57A60"/>
    <w:rsid w:val="00A57EC5"/>
    <w:rsid w:val="00A60E1E"/>
    <w:rsid w:val="00A6323D"/>
    <w:rsid w:val="00A638A2"/>
    <w:rsid w:val="00A63CA3"/>
    <w:rsid w:val="00A71651"/>
    <w:rsid w:val="00A73D20"/>
    <w:rsid w:val="00A74396"/>
    <w:rsid w:val="00A760D1"/>
    <w:rsid w:val="00A763EE"/>
    <w:rsid w:val="00A7693C"/>
    <w:rsid w:val="00A77CF2"/>
    <w:rsid w:val="00A82C59"/>
    <w:rsid w:val="00A8312A"/>
    <w:rsid w:val="00A83563"/>
    <w:rsid w:val="00A83FA1"/>
    <w:rsid w:val="00A8413C"/>
    <w:rsid w:val="00A857EF"/>
    <w:rsid w:val="00A85FDE"/>
    <w:rsid w:val="00A90157"/>
    <w:rsid w:val="00A90F8A"/>
    <w:rsid w:val="00A93B0C"/>
    <w:rsid w:val="00A96334"/>
    <w:rsid w:val="00AA0680"/>
    <w:rsid w:val="00AA16B4"/>
    <w:rsid w:val="00AA17B5"/>
    <w:rsid w:val="00AA290E"/>
    <w:rsid w:val="00AA54D9"/>
    <w:rsid w:val="00AA5C40"/>
    <w:rsid w:val="00AB0538"/>
    <w:rsid w:val="00AB29B2"/>
    <w:rsid w:val="00AB2DA7"/>
    <w:rsid w:val="00AB3E9B"/>
    <w:rsid w:val="00AB732C"/>
    <w:rsid w:val="00AC2332"/>
    <w:rsid w:val="00AC3081"/>
    <w:rsid w:val="00AC4155"/>
    <w:rsid w:val="00AC785A"/>
    <w:rsid w:val="00AD272D"/>
    <w:rsid w:val="00AD28D7"/>
    <w:rsid w:val="00AD4346"/>
    <w:rsid w:val="00AD63D4"/>
    <w:rsid w:val="00AD672A"/>
    <w:rsid w:val="00AD6A6A"/>
    <w:rsid w:val="00AE2476"/>
    <w:rsid w:val="00AE3FBF"/>
    <w:rsid w:val="00AE7671"/>
    <w:rsid w:val="00AE7BBC"/>
    <w:rsid w:val="00AF0FE5"/>
    <w:rsid w:val="00AF1106"/>
    <w:rsid w:val="00AF26BA"/>
    <w:rsid w:val="00AF27E6"/>
    <w:rsid w:val="00AF2E22"/>
    <w:rsid w:val="00AF57AB"/>
    <w:rsid w:val="00AF5AB7"/>
    <w:rsid w:val="00AF6240"/>
    <w:rsid w:val="00AF736A"/>
    <w:rsid w:val="00AF76A7"/>
    <w:rsid w:val="00B00E42"/>
    <w:rsid w:val="00B02890"/>
    <w:rsid w:val="00B06083"/>
    <w:rsid w:val="00B06221"/>
    <w:rsid w:val="00B06363"/>
    <w:rsid w:val="00B063B7"/>
    <w:rsid w:val="00B102E6"/>
    <w:rsid w:val="00B10891"/>
    <w:rsid w:val="00B12830"/>
    <w:rsid w:val="00B15CBD"/>
    <w:rsid w:val="00B16D17"/>
    <w:rsid w:val="00B21EAA"/>
    <w:rsid w:val="00B2241B"/>
    <w:rsid w:val="00B2375C"/>
    <w:rsid w:val="00B25D0F"/>
    <w:rsid w:val="00B30347"/>
    <w:rsid w:val="00B30691"/>
    <w:rsid w:val="00B31C0F"/>
    <w:rsid w:val="00B32ACE"/>
    <w:rsid w:val="00B33C29"/>
    <w:rsid w:val="00B33E91"/>
    <w:rsid w:val="00B34588"/>
    <w:rsid w:val="00B35690"/>
    <w:rsid w:val="00B35CE8"/>
    <w:rsid w:val="00B35D24"/>
    <w:rsid w:val="00B363BF"/>
    <w:rsid w:val="00B3666B"/>
    <w:rsid w:val="00B36685"/>
    <w:rsid w:val="00B36DAE"/>
    <w:rsid w:val="00B37FAE"/>
    <w:rsid w:val="00B40962"/>
    <w:rsid w:val="00B430A2"/>
    <w:rsid w:val="00B453EB"/>
    <w:rsid w:val="00B51C01"/>
    <w:rsid w:val="00B52BC7"/>
    <w:rsid w:val="00B52D55"/>
    <w:rsid w:val="00B53B39"/>
    <w:rsid w:val="00B54203"/>
    <w:rsid w:val="00B55C41"/>
    <w:rsid w:val="00B567AD"/>
    <w:rsid w:val="00B61DC1"/>
    <w:rsid w:val="00B63B0E"/>
    <w:rsid w:val="00B715C9"/>
    <w:rsid w:val="00B7522B"/>
    <w:rsid w:val="00B77A47"/>
    <w:rsid w:val="00B8009D"/>
    <w:rsid w:val="00B810BD"/>
    <w:rsid w:val="00B812BF"/>
    <w:rsid w:val="00B81451"/>
    <w:rsid w:val="00B837FC"/>
    <w:rsid w:val="00B85772"/>
    <w:rsid w:val="00B86F02"/>
    <w:rsid w:val="00B9006B"/>
    <w:rsid w:val="00B91317"/>
    <w:rsid w:val="00B91E23"/>
    <w:rsid w:val="00B9239F"/>
    <w:rsid w:val="00B925F5"/>
    <w:rsid w:val="00B952D1"/>
    <w:rsid w:val="00B95AEE"/>
    <w:rsid w:val="00B96180"/>
    <w:rsid w:val="00BA1C5F"/>
    <w:rsid w:val="00BA2F3B"/>
    <w:rsid w:val="00BA371D"/>
    <w:rsid w:val="00BA3EFD"/>
    <w:rsid w:val="00BA5EFF"/>
    <w:rsid w:val="00BA5F56"/>
    <w:rsid w:val="00BA662F"/>
    <w:rsid w:val="00BB0063"/>
    <w:rsid w:val="00BB13FC"/>
    <w:rsid w:val="00BB266E"/>
    <w:rsid w:val="00BB384F"/>
    <w:rsid w:val="00BB59FA"/>
    <w:rsid w:val="00BB7597"/>
    <w:rsid w:val="00BB7786"/>
    <w:rsid w:val="00BB7CA6"/>
    <w:rsid w:val="00BC62B2"/>
    <w:rsid w:val="00BC6987"/>
    <w:rsid w:val="00BD0075"/>
    <w:rsid w:val="00BD22EE"/>
    <w:rsid w:val="00BD4B7B"/>
    <w:rsid w:val="00BD71EE"/>
    <w:rsid w:val="00BE1D6E"/>
    <w:rsid w:val="00BE3C05"/>
    <w:rsid w:val="00BE4541"/>
    <w:rsid w:val="00BE657B"/>
    <w:rsid w:val="00BE69DC"/>
    <w:rsid w:val="00BE74BD"/>
    <w:rsid w:val="00BE7AB0"/>
    <w:rsid w:val="00BE7BF2"/>
    <w:rsid w:val="00BF105C"/>
    <w:rsid w:val="00BF2846"/>
    <w:rsid w:val="00BF2F1F"/>
    <w:rsid w:val="00BF37C2"/>
    <w:rsid w:val="00BF3916"/>
    <w:rsid w:val="00BF3D06"/>
    <w:rsid w:val="00BF5BE6"/>
    <w:rsid w:val="00C00034"/>
    <w:rsid w:val="00C00855"/>
    <w:rsid w:val="00C009F4"/>
    <w:rsid w:val="00C018C2"/>
    <w:rsid w:val="00C0314A"/>
    <w:rsid w:val="00C0774C"/>
    <w:rsid w:val="00C07751"/>
    <w:rsid w:val="00C13D11"/>
    <w:rsid w:val="00C15CAF"/>
    <w:rsid w:val="00C16EC2"/>
    <w:rsid w:val="00C17063"/>
    <w:rsid w:val="00C20307"/>
    <w:rsid w:val="00C20BC0"/>
    <w:rsid w:val="00C20D4A"/>
    <w:rsid w:val="00C223DF"/>
    <w:rsid w:val="00C22B9B"/>
    <w:rsid w:val="00C23264"/>
    <w:rsid w:val="00C237E0"/>
    <w:rsid w:val="00C24775"/>
    <w:rsid w:val="00C262E7"/>
    <w:rsid w:val="00C2742F"/>
    <w:rsid w:val="00C33DEE"/>
    <w:rsid w:val="00C33E2C"/>
    <w:rsid w:val="00C341EE"/>
    <w:rsid w:val="00C352F5"/>
    <w:rsid w:val="00C35493"/>
    <w:rsid w:val="00C36125"/>
    <w:rsid w:val="00C365DF"/>
    <w:rsid w:val="00C36906"/>
    <w:rsid w:val="00C37410"/>
    <w:rsid w:val="00C37E47"/>
    <w:rsid w:val="00C408B8"/>
    <w:rsid w:val="00C41819"/>
    <w:rsid w:val="00C419B3"/>
    <w:rsid w:val="00C472A2"/>
    <w:rsid w:val="00C47C2D"/>
    <w:rsid w:val="00C525D8"/>
    <w:rsid w:val="00C53ED7"/>
    <w:rsid w:val="00C55526"/>
    <w:rsid w:val="00C5558F"/>
    <w:rsid w:val="00C55E0D"/>
    <w:rsid w:val="00C5749C"/>
    <w:rsid w:val="00C61933"/>
    <w:rsid w:val="00C6360C"/>
    <w:rsid w:val="00C65B4A"/>
    <w:rsid w:val="00C66C4A"/>
    <w:rsid w:val="00C66D75"/>
    <w:rsid w:val="00C72505"/>
    <w:rsid w:val="00C73549"/>
    <w:rsid w:val="00C75252"/>
    <w:rsid w:val="00C76C96"/>
    <w:rsid w:val="00C81729"/>
    <w:rsid w:val="00C8195A"/>
    <w:rsid w:val="00C8625C"/>
    <w:rsid w:val="00C879D5"/>
    <w:rsid w:val="00C90759"/>
    <w:rsid w:val="00C908F7"/>
    <w:rsid w:val="00C923DC"/>
    <w:rsid w:val="00C9264A"/>
    <w:rsid w:val="00C9486C"/>
    <w:rsid w:val="00C952D7"/>
    <w:rsid w:val="00C95A06"/>
    <w:rsid w:val="00C9654D"/>
    <w:rsid w:val="00C97C36"/>
    <w:rsid w:val="00C97D7E"/>
    <w:rsid w:val="00CA0A33"/>
    <w:rsid w:val="00CA1749"/>
    <w:rsid w:val="00CA195D"/>
    <w:rsid w:val="00CA2EDE"/>
    <w:rsid w:val="00CA3B6D"/>
    <w:rsid w:val="00CA4F9C"/>
    <w:rsid w:val="00CA5514"/>
    <w:rsid w:val="00CA64F4"/>
    <w:rsid w:val="00CA7DD8"/>
    <w:rsid w:val="00CB054F"/>
    <w:rsid w:val="00CB1B52"/>
    <w:rsid w:val="00CB235F"/>
    <w:rsid w:val="00CB4207"/>
    <w:rsid w:val="00CB47C4"/>
    <w:rsid w:val="00CB495D"/>
    <w:rsid w:val="00CB4A6F"/>
    <w:rsid w:val="00CC2E58"/>
    <w:rsid w:val="00CC324C"/>
    <w:rsid w:val="00CC44A3"/>
    <w:rsid w:val="00CC48A4"/>
    <w:rsid w:val="00CC4A3B"/>
    <w:rsid w:val="00CD6A63"/>
    <w:rsid w:val="00CE1A94"/>
    <w:rsid w:val="00CE2146"/>
    <w:rsid w:val="00CE2C1F"/>
    <w:rsid w:val="00CE4A85"/>
    <w:rsid w:val="00CE4D5F"/>
    <w:rsid w:val="00CE63AE"/>
    <w:rsid w:val="00CE6E03"/>
    <w:rsid w:val="00CE78FC"/>
    <w:rsid w:val="00CF031A"/>
    <w:rsid w:val="00CF0BC1"/>
    <w:rsid w:val="00CF20D0"/>
    <w:rsid w:val="00CF2F34"/>
    <w:rsid w:val="00CF37F9"/>
    <w:rsid w:val="00CF3D48"/>
    <w:rsid w:val="00CF7618"/>
    <w:rsid w:val="00CF7DC6"/>
    <w:rsid w:val="00D017B8"/>
    <w:rsid w:val="00D03048"/>
    <w:rsid w:val="00D0351F"/>
    <w:rsid w:val="00D03BB6"/>
    <w:rsid w:val="00D03FEF"/>
    <w:rsid w:val="00D04BC6"/>
    <w:rsid w:val="00D052B9"/>
    <w:rsid w:val="00D10D5F"/>
    <w:rsid w:val="00D1261A"/>
    <w:rsid w:val="00D13402"/>
    <w:rsid w:val="00D13C5E"/>
    <w:rsid w:val="00D14411"/>
    <w:rsid w:val="00D2053D"/>
    <w:rsid w:val="00D23280"/>
    <w:rsid w:val="00D238F7"/>
    <w:rsid w:val="00D24BA1"/>
    <w:rsid w:val="00D25073"/>
    <w:rsid w:val="00D27491"/>
    <w:rsid w:val="00D30C28"/>
    <w:rsid w:val="00D312A6"/>
    <w:rsid w:val="00D33CAC"/>
    <w:rsid w:val="00D354D3"/>
    <w:rsid w:val="00D40C71"/>
    <w:rsid w:val="00D40D42"/>
    <w:rsid w:val="00D415A0"/>
    <w:rsid w:val="00D424D4"/>
    <w:rsid w:val="00D42AAA"/>
    <w:rsid w:val="00D44242"/>
    <w:rsid w:val="00D44D26"/>
    <w:rsid w:val="00D45415"/>
    <w:rsid w:val="00D458CD"/>
    <w:rsid w:val="00D52312"/>
    <w:rsid w:val="00D52C81"/>
    <w:rsid w:val="00D538E6"/>
    <w:rsid w:val="00D54AD2"/>
    <w:rsid w:val="00D55E20"/>
    <w:rsid w:val="00D57366"/>
    <w:rsid w:val="00D61D51"/>
    <w:rsid w:val="00D633F6"/>
    <w:rsid w:val="00D64FE7"/>
    <w:rsid w:val="00D65D3C"/>
    <w:rsid w:val="00D65FF8"/>
    <w:rsid w:val="00D71713"/>
    <w:rsid w:val="00D74B12"/>
    <w:rsid w:val="00D76C5B"/>
    <w:rsid w:val="00D7786D"/>
    <w:rsid w:val="00D77FC0"/>
    <w:rsid w:val="00D81AFA"/>
    <w:rsid w:val="00D82723"/>
    <w:rsid w:val="00D835ED"/>
    <w:rsid w:val="00D858F0"/>
    <w:rsid w:val="00D8633B"/>
    <w:rsid w:val="00D86AC1"/>
    <w:rsid w:val="00D87346"/>
    <w:rsid w:val="00D91816"/>
    <w:rsid w:val="00D91A71"/>
    <w:rsid w:val="00D92CBD"/>
    <w:rsid w:val="00D970FF"/>
    <w:rsid w:val="00D975CA"/>
    <w:rsid w:val="00DA192B"/>
    <w:rsid w:val="00DA26DD"/>
    <w:rsid w:val="00DA3238"/>
    <w:rsid w:val="00DA41AB"/>
    <w:rsid w:val="00DA4FFB"/>
    <w:rsid w:val="00DA5813"/>
    <w:rsid w:val="00DA5EF1"/>
    <w:rsid w:val="00DA69BD"/>
    <w:rsid w:val="00DB01F1"/>
    <w:rsid w:val="00DB1CE0"/>
    <w:rsid w:val="00DB5FEA"/>
    <w:rsid w:val="00DB62B0"/>
    <w:rsid w:val="00DB7A1A"/>
    <w:rsid w:val="00DC1FDE"/>
    <w:rsid w:val="00DC2C17"/>
    <w:rsid w:val="00DC2CA4"/>
    <w:rsid w:val="00DC7734"/>
    <w:rsid w:val="00DD2822"/>
    <w:rsid w:val="00DD3C8E"/>
    <w:rsid w:val="00DD47DC"/>
    <w:rsid w:val="00DD4BB0"/>
    <w:rsid w:val="00DE01F3"/>
    <w:rsid w:val="00DE0D36"/>
    <w:rsid w:val="00DE12BF"/>
    <w:rsid w:val="00DE3738"/>
    <w:rsid w:val="00DE3C28"/>
    <w:rsid w:val="00DE400E"/>
    <w:rsid w:val="00DE4573"/>
    <w:rsid w:val="00DE4703"/>
    <w:rsid w:val="00DE4A54"/>
    <w:rsid w:val="00DE4C41"/>
    <w:rsid w:val="00DE5DAB"/>
    <w:rsid w:val="00DE6F26"/>
    <w:rsid w:val="00DF0E82"/>
    <w:rsid w:val="00DF7AE4"/>
    <w:rsid w:val="00E02C7E"/>
    <w:rsid w:val="00E02DF5"/>
    <w:rsid w:val="00E06B96"/>
    <w:rsid w:val="00E10C46"/>
    <w:rsid w:val="00E10C8E"/>
    <w:rsid w:val="00E12087"/>
    <w:rsid w:val="00E12DE3"/>
    <w:rsid w:val="00E138B3"/>
    <w:rsid w:val="00E13BB9"/>
    <w:rsid w:val="00E145EB"/>
    <w:rsid w:val="00E15A34"/>
    <w:rsid w:val="00E20B6D"/>
    <w:rsid w:val="00E20F4C"/>
    <w:rsid w:val="00E23B39"/>
    <w:rsid w:val="00E23DD7"/>
    <w:rsid w:val="00E26CE3"/>
    <w:rsid w:val="00E3018C"/>
    <w:rsid w:val="00E34AFB"/>
    <w:rsid w:val="00E34DF3"/>
    <w:rsid w:val="00E35759"/>
    <w:rsid w:val="00E36302"/>
    <w:rsid w:val="00E36A0B"/>
    <w:rsid w:val="00E379BA"/>
    <w:rsid w:val="00E4015B"/>
    <w:rsid w:val="00E477DE"/>
    <w:rsid w:val="00E5009C"/>
    <w:rsid w:val="00E50C9C"/>
    <w:rsid w:val="00E5140A"/>
    <w:rsid w:val="00E51A22"/>
    <w:rsid w:val="00E51E7E"/>
    <w:rsid w:val="00E533E8"/>
    <w:rsid w:val="00E53695"/>
    <w:rsid w:val="00E56C01"/>
    <w:rsid w:val="00E571DD"/>
    <w:rsid w:val="00E60169"/>
    <w:rsid w:val="00E608EF"/>
    <w:rsid w:val="00E61EA7"/>
    <w:rsid w:val="00E63B68"/>
    <w:rsid w:val="00E67205"/>
    <w:rsid w:val="00E70759"/>
    <w:rsid w:val="00E719E9"/>
    <w:rsid w:val="00E71F14"/>
    <w:rsid w:val="00E72CFE"/>
    <w:rsid w:val="00E739B6"/>
    <w:rsid w:val="00E7427E"/>
    <w:rsid w:val="00E754C2"/>
    <w:rsid w:val="00E76769"/>
    <w:rsid w:val="00E8136D"/>
    <w:rsid w:val="00E8186D"/>
    <w:rsid w:val="00E86B5A"/>
    <w:rsid w:val="00E90EF9"/>
    <w:rsid w:val="00E910FB"/>
    <w:rsid w:val="00E914AB"/>
    <w:rsid w:val="00E932DC"/>
    <w:rsid w:val="00E94CD7"/>
    <w:rsid w:val="00EA1575"/>
    <w:rsid w:val="00EA1F7D"/>
    <w:rsid w:val="00EA3D81"/>
    <w:rsid w:val="00EA4D9E"/>
    <w:rsid w:val="00EA5066"/>
    <w:rsid w:val="00EA5918"/>
    <w:rsid w:val="00EA5E42"/>
    <w:rsid w:val="00EA5F36"/>
    <w:rsid w:val="00EA673C"/>
    <w:rsid w:val="00EA6DA6"/>
    <w:rsid w:val="00EA7F18"/>
    <w:rsid w:val="00EB51F3"/>
    <w:rsid w:val="00EB78FF"/>
    <w:rsid w:val="00EC06D5"/>
    <w:rsid w:val="00EC12BF"/>
    <w:rsid w:val="00EC1E6E"/>
    <w:rsid w:val="00EC2AED"/>
    <w:rsid w:val="00EC425C"/>
    <w:rsid w:val="00EC5C91"/>
    <w:rsid w:val="00EC5DA6"/>
    <w:rsid w:val="00EC5DB9"/>
    <w:rsid w:val="00EC6A42"/>
    <w:rsid w:val="00EC744E"/>
    <w:rsid w:val="00EC74A9"/>
    <w:rsid w:val="00ED02FF"/>
    <w:rsid w:val="00ED07A3"/>
    <w:rsid w:val="00ED0EA1"/>
    <w:rsid w:val="00ED7A95"/>
    <w:rsid w:val="00EE03D0"/>
    <w:rsid w:val="00EE0DD0"/>
    <w:rsid w:val="00EE21C0"/>
    <w:rsid w:val="00EE295C"/>
    <w:rsid w:val="00EE4A5F"/>
    <w:rsid w:val="00EE6FBC"/>
    <w:rsid w:val="00EE7C1F"/>
    <w:rsid w:val="00EF093C"/>
    <w:rsid w:val="00EF1BFA"/>
    <w:rsid w:val="00EF3896"/>
    <w:rsid w:val="00F02A6E"/>
    <w:rsid w:val="00F053B2"/>
    <w:rsid w:val="00F1019A"/>
    <w:rsid w:val="00F14988"/>
    <w:rsid w:val="00F15D1C"/>
    <w:rsid w:val="00F2245A"/>
    <w:rsid w:val="00F25E39"/>
    <w:rsid w:val="00F26E04"/>
    <w:rsid w:val="00F27997"/>
    <w:rsid w:val="00F32435"/>
    <w:rsid w:val="00F32F29"/>
    <w:rsid w:val="00F377D4"/>
    <w:rsid w:val="00F41908"/>
    <w:rsid w:val="00F44C6C"/>
    <w:rsid w:val="00F45396"/>
    <w:rsid w:val="00F4714A"/>
    <w:rsid w:val="00F47BBF"/>
    <w:rsid w:val="00F47FBC"/>
    <w:rsid w:val="00F5012E"/>
    <w:rsid w:val="00F5105B"/>
    <w:rsid w:val="00F5167E"/>
    <w:rsid w:val="00F516C9"/>
    <w:rsid w:val="00F5390C"/>
    <w:rsid w:val="00F54203"/>
    <w:rsid w:val="00F55308"/>
    <w:rsid w:val="00F5634E"/>
    <w:rsid w:val="00F565D7"/>
    <w:rsid w:val="00F56DB7"/>
    <w:rsid w:val="00F572F1"/>
    <w:rsid w:val="00F57962"/>
    <w:rsid w:val="00F60435"/>
    <w:rsid w:val="00F60D80"/>
    <w:rsid w:val="00F612F2"/>
    <w:rsid w:val="00F628E4"/>
    <w:rsid w:val="00F63929"/>
    <w:rsid w:val="00F649C6"/>
    <w:rsid w:val="00F64B95"/>
    <w:rsid w:val="00F653F4"/>
    <w:rsid w:val="00F65F3D"/>
    <w:rsid w:val="00F6604D"/>
    <w:rsid w:val="00F66D98"/>
    <w:rsid w:val="00F7089B"/>
    <w:rsid w:val="00F70E05"/>
    <w:rsid w:val="00F71506"/>
    <w:rsid w:val="00F71BEC"/>
    <w:rsid w:val="00F72577"/>
    <w:rsid w:val="00F73915"/>
    <w:rsid w:val="00F812D3"/>
    <w:rsid w:val="00F820A5"/>
    <w:rsid w:val="00F82456"/>
    <w:rsid w:val="00F82AE3"/>
    <w:rsid w:val="00F86AD7"/>
    <w:rsid w:val="00F86F89"/>
    <w:rsid w:val="00F925D7"/>
    <w:rsid w:val="00F92D9A"/>
    <w:rsid w:val="00F96CEF"/>
    <w:rsid w:val="00F97C9B"/>
    <w:rsid w:val="00FA1727"/>
    <w:rsid w:val="00FA1ACD"/>
    <w:rsid w:val="00FA1D59"/>
    <w:rsid w:val="00FA6C75"/>
    <w:rsid w:val="00FA746E"/>
    <w:rsid w:val="00FA76B9"/>
    <w:rsid w:val="00FB151F"/>
    <w:rsid w:val="00FB306F"/>
    <w:rsid w:val="00FB4BA7"/>
    <w:rsid w:val="00FB7547"/>
    <w:rsid w:val="00FC28C6"/>
    <w:rsid w:val="00FC531E"/>
    <w:rsid w:val="00FC5E83"/>
    <w:rsid w:val="00FC64B3"/>
    <w:rsid w:val="00FC66D9"/>
    <w:rsid w:val="00FC69B9"/>
    <w:rsid w:val="00FC6D04"/>
    <w:rsid w:val="00FC7048"/>
    <w:rsid w:val="00FD20D4"/>
    <w:rsid w:val="00FD22EC"/>
    <w:rsid w:val="00FD3007"/>
    <w:rsid w:val="00FD5291"/>
    <w:rsid w:val="00FE01AD"/>
    <w:rsid w:val="00FE18FA"/>
    <w:rsid w:val="00FE2CD6"/>
    <w:rsid w:val="00FE3056"/>
    <w:rsid w:val="00FE36B6"/>
    <w:rsid w:val="00FF0EBE"/>
    <w:rsid w:val="00FF38C6"/>
    <w:rsid w:val="00FF402E"/>
    <w:rsid w:val="00FF5A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777E4"/>
  <w15:docId w15:val="{58344F50-0638-4E3F-895A-6B77148B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2A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AE4"/>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EE6FBC"/>
    <w:rPr>
      <w:color w:val="0563C1" w:themeColor="hyperlink"/>
      <w:u w:val="single"/>
    </w:rPr>
  </w:style>
  <w:style w:type="character" w:styleId="FollowedHyperlink">
    <w:name w:val="FollowedHyperlink"/>
    <w:basedOn w:val="DefaultParagraphFont"/>
    <w:uiPriority w:val="99"/>
    <w:semiHidden/>
    <w:unhideWhenUsed/>
    <w:rsid w:val="00EE6FBC"/>
    <w:rPr>
      <w:color w:val="954F72" w:themeColor="followedHyperlink"/>
      <w:u w:val="single"/>
    </w:rPr>
  </w:style>
  <w:style w:type="table" w:styleId="TableGrid">
    <w:name w:val="Table Grid"/>
    <w:basedOn w:val="TableNormal"/>
    <w:uiPriority w:val="59"/>
    <w:rsid w:val="00751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192B"/>
    <w:pPr>
      <w:tabs>
        <w:tab w:val="center" w:pos="4513"/>
        <w:tab w:val="right" w:pos="9026"/>
      </w:tabs>
    </w:pPr>
  </w:style>
  <w:style w:type="character" w:customStyle="1" w:styleId="FooterChar">
    <w:name w:val="Footer Char"/>
    <w:basedOn w:val="DefaultParagraphFont"/>
    <w:link w:val="Footer"/>
    <w:uiPriority w:val="99"/>
    <w:rsid w:val="0065192B"/>
  </w:style>
  <w:style w:type="character" w:styleId="PageNumber">
    <w:name w:val="page number"/>
    <w:basedOn w:val="DefaultParagraphFont"/>
    <w:uiPriority w:val="99"/>
    <w:semiHidden/>
    <w:unhideWhenUsed/>
    <w:rsid w:val="0065192B"/>
  </w:style>
  <w:style w:type="paragraph" w:styleId="ListParagraph">
    <w:name w:val="List Paragraph"/>
    <w:basedOn w:val="Normal"/>
    <w:uiPriority w:val="72"/>
    <w:qFormat/>
    <w:rsid w:val="0065192B"/>
    <w:pPr>
      <w:ind w:left="720"/>
      <w:contextualSpacing/>
    </w:pPr>
  </w:style>
  <w:style w:type="paragraph" w:styleId="Header">
    <w:name w:val="header"/>
    <w:basedOn w:val="Normal"/>
    <w:link w:val="HeaderChar"/>
    <w:uiPriority w:val="99"/>
    <w:unhideWhenUsed/>
    <w:rsid w:val="00EC2AED"/>
    <w:pPr>
      <w:tabs>
        <w:tab w:val="center" w:pos="4513"/>
        <w:tab w:val="right" w:pos="9026"/>
      </w:tabs>
    </w:pPr>
  </w:style>
  <w:style w:type="character" w:customStyle="1" w:styleId="HeaderChar">
    <w:name w:val="Header Char"/>
    <w:basedOn w:val="DefaultParagraphFont"/>
    <w:link w:val="Header"/>
    <w:uiPriority w:val="99"/>
    <w:rsid w:val="00EC2AED"/>
  </w:style>
  <w:style w:type="character" w:customStyle="1" w:styleId="Heading1Char">
    <w:name w:val="Heading 1 Char"/>
    <w:basedOn w:val="DefaultParagraphFont"/>
    <w:link w:val="Heading1"/>
    <w:uiPriority w:val="9"/>
    <w:rsid w:val="00EC2AE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C2AE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EC2AED"/>
    <w:pPr>
      <w:spacing w:before="120"/>
    </w:pPr>
    <w:rPr>
      <w:b/>
      <w:bCs/>
    </w:rPr>
  </w:style>
  <w:style w:type="paragraph" w:styleId="TOC2">
    <w:name w:val="toc 2"/>
    <w:basedOn w:val="Normal"/>
    <w:next w:val="Normal"/>
    <w:autoRedefine/>
    <w:uiPriority w:val="39"/>
    <w:unhideWhenUsed/>
    <w:rsid w:val="00EC2AED"/>
    <w:pPr>
      <w:ind w:left="240"/>
    </w:pPr>
    <w:rPr>
      <w:b/>
      <w:bCs/>
      <w:sz w:val="22"/>
      <w:szCs w:val="22"/>
    </w:rPr>
  </w:style>
  <w:style w:type="paragraph" w:styleId="TOC3">
    <w:name w:val="toc 3"/>
    <w:basedOn w:val="Normal"/>
    <w:next w:val="Normal"/>
    <w:autoRedefine/>
    <w:uiPriority w:val="39"/>
    <w:unhideWhenUsed/>
    <w:rsid w:val="00EC2AED"/>
    <w:pPr>
      <w:ind w:left="480"/>
    </w:pPr>
    <w:rPr>
      <w:sz w:val="22"/>
      <w:szCs w:val="22"/>
    </w:rPr>
  </w:style>
  <w:style w:type="paragraph" w:styleId="TOC4">
    <w:name w:val="toc 4"/>
    <w:basedOn w:val="Normal"/>
    <w:next w:val="Normal"/>
    <w:autoRedefine/>
    <w:uiPriority w:val="39"/>
    <w:semiHidden/>
    <w:unhideWhenUsed/>
    <w:rsid w:val="00EC2AED"/>
    <w:pPr>
      <w:ind w:left="720"/>
    </w:pPr>
    <w:rPr>
      <w:sz w:val="20"/>
      <w:szCs w:val="20"/>
    </w:rPr>
  </w:style>
  <w:style w:type="paragraph" w:styleId="TOC5">
    <w:name w:val="toc 5"/>
    <w:basedOn w:val="Normal"/>
    <w:next w:val="Normal"/>
    <w:autoRedefine/>
    <w:uiPriority w:val="39"/>
    <w:semiHidden/>
    <w:unhideWhenUsed/>
    <w:rsid w:val="00EC2AED"/>
    <w:pPr>
      <w:ind w:left="960"/>
    </w:pPr>
    <w:rPr>
      <w:sz w:val="20"/>
      <w:szCs w:val="20"/>
    </w:rPr>
  </w:style>
  <w:style w:type="paragraph" w:styleId="TOC6">
    <w:name w:val="toc 6"/>
    <w:basedOn w:val="Normal"/>
    <w:next w:val="Normal"/>
    <w:autoRedefine/>
    <w:uiPriority w:val="39"/>
    <w:semiHidden/>
    <w:unhideWhenUsed/>
    <w:rsid w:val="00EC2AED"/>
    <w:pPr>
      <w:ind w:left="1200"/>
    </w:pPr>
    <w:rPr>
      <w:sz w:val="20"/>
      <w:szCs w:val="20"/>
    </w:rPr>
  </w:style>
  <w:style w:type="paragraph" w:styleId="TOC7">
    <w:name w:val="toc 7"/>
    <w:basedOn w:val="Normal"/>
    <w:next w:val="Normal"/>
    <w:autoRedefine/>
    <w:uiPriority w:val="39"/>
    <w:semiHidden/>
    <w:unhideWhenUsed/>
    <w:rsid w:val="00EC2AED"/>
    <w:pPr>
      <w:ind w:left="1440"/>
    </w:pPr>
    <w:rPr>
      <w:sz w:val="20"/>
      <w:szCs w:val="20"/>
    </w:rPr>
  </w:style>
  <w:style w:type="paragraph" w:styleId="TOC8">
    <w:name w:val="toc 8"/>
    <w:basedOn w:val="Normal"/>
    <w:next w:val="Normal"/>
    <w:autoRedefine/>
    <w:uiPriority w:val="39"/>
    <w:semiHidden/>
    <w:unhideWhenUsed/>
    <w:rsid w:val="00EC2AED"/>
    <w:pPr>
      <w:ind w:left="1680"/>
    </w:pPr>
    <w:rPr>
      <w:sz w:val="20"/>
      <w:szCs w:val="20"/>
    </w:rPr>
  </w:style>
  <w:style w:type="paragraph" w:styleId="TOC9">
    <w:name w:val="toc 9"/>
    <w:basedOn w:val="Normal"/>
    <w:next w:val="Normal"/>
    <w:autoRedefine/>
    <w:uiPriority w:val="39"/>
    <w:semiHidden/>
    <w:unhideWhenUsed/>
    <w:rsid w:val="00EC2AED"/>
    <w:pPr>
      <w:ind w:left="1920"/>
    </w:pPr>
    <w:rPr>
      <w:sz w:val="20"/>
      <w:szCs w:val="20"/>
    </w:rPr>
  </w:style>
  <w:style w:type="paragraph" w:styleId="BalloonText">
    <w:name w:val="Balloon Text"/>
    <w:basedOn w:val="Normal"/>
    <w:link w:val="BalloonTextChar"/>
    <w:uiPriority w:val="99"/>
    <w:semiHidden/>
    <w:unhideWhenUsed/>
    <w:rsid w:val="00394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5F"/>
    <w:rPr>
      <w:rFonts w:ascii="Segoe UI" w:hAnsi="Segoe UI" w:cs="Segoe UI"/>
      <w:sz w:val="18"/>
      <w:szCs w:val="18"/>
    </w:rPr>
  </w:style>
  <w:style w:type="paragraph" w:styleId="Title">
    <w:name w:val="Title"/>
    <w:basedOn w:val="Normal"/>
    <w:next w:val="Normal"/>
    <w:link w:val="TitleChar"/>
    <w:uiPriority w:val="10"/>
    <w:qFormat/>
    <w:rsid w:val="00087B31"/>
    <w:pPr>
      <w:contextualSpacing/>
    </w:pPr>
    <w:rPr>
      <w:rFonts w:ascii="Calibri Light" w:eastAsia="Times New Roman" w:hAnsi="Calibri Light" w:cs="Times New Roman"/>
      <w:spacing w:val="-10"/>
      <w:kern w:val="28"/>
      <w:sz w:val="56"/>
      <w:szCs w:val="56"/>
      <w:lang w:val="en-US"/>
    </w:rPr>
  </w:style>
  <w:style w:type="character" w:customStyle="1" w:styleId="TitleChar">
    <w:name w:val="Title Char"/>
    <w:basedOn w:val="DefaultParagraphFont"/>
    <w:link w:val="Title"/>
    <w:uiPriority w:val="10"/>
    <w:rsid w:val="00087B31"/>
    <w:rPr>
      <w:rFonts w:ascii="Calibri Light" w:eastAsia="Times New Roman" w:hAnsi="Calibri Light" w:cs="Times New Roman"/>
      <w:spacing w:val="-10"/>
      <w:kern w:val="28"/>
      <w:sz w:val="56"/>
      <w:szCs w:val="56"/>
      <w:lang w:val="en-US"/>
    </w:rPr>
  </w:style>
  <w:style w:type="paragraph" w:styleId="Subtitle">
    <w:name w:val="Subtitle"/>
    <w:basedOn w:val="Normal"/>
    <w:next w:val="Normal"/>
    <w:link w:val="SubtitleChar"/>
    <w:uiPriority w:val="11"/>
    <w:qFormat/>
    <w:rsid w:val="00087B31"/>
    <w:pPr>
      <w:spacing w:after="60" w:line="276" w:lineRule="auto"/>
      <w:jc w:val="center"/>
      <w:outlineLvl w:val="1"/>
    </w:pPr>
    <w:rPr>
      <w:rFonts w:ascii="Calibri Light" w:eastAsia="Times New Roman" w:hAnsi="Calibri Light" w:cs="Times New Roman"/>
      <w:lang w:val="en-US"/>
    </w:rPr>
  </w:style>
  <w:style w:type="character" w:customStyle="1" w:styleId="SubtitleChar">
    <w:name w:val="Subtitle Char"/>
    <w:basedOn w:val="DefaultParagraphFont"/>
    <w:link w:val="Subtitle"/>
    <w:uiPriority w:val="11"/>
    <w:rsid w:val="00087B31"/>
    <w:rPr>
      <w:rFonts w:ascii="Calibri Light" w:eastAsia="Times New Roman" w:hAnsi="Calibri Light" w:cs="Times New Roman"/>
      <w:lang w:val="en-US"/>
    </w:rPr>
  </w:style>
  <w:style w:type="character" w:styleId="CommentReference">
    <w:name w:val="annotation reference"/>
    <w:basedOn w:val="DefaultParagraphFont"/>
    <w:uiPriority w:val="99"/>
    <w:semiHidden/>
    <w:unhideWhenUsed/>
    <w:rsid w:val="008C3177"/>
    <w:rPr>
      <w:sz w:val="18"/>
      <w:szCs w:val="18"/>
    </w:rPr>
  </w:style>
  <w:style w:type="paragraph" w:styleId="CommentText">
    <w:name w:val="annotation text"/>
    <w:basedOn w:val="Normal"/>
    <w:link w:val="CommentTextChar"/>
    <w:uiPriority w:val="99"/>
    <w:semiHidden/>
    <w:unhideWhenUsed/>
    <w:rsid w:val="008C3177"/>
  </w:style>
  <w:style w:type="character" w:customStyle="1" w:styleId="CommentTextChar">
    <w:name w:val="Comment Text Char"/>
    <w:basedOn w:val="DefaultParagraphFont"/>
    <w:link w:val="CommentText"/>
    <w:uiPriority w:val="99"/>
    <w:semiHidden/>
    <w:rsid w:val="008C3177"/>
  </w:style>
  <w:style w:type="paragraph" w:styleId="CommentSubject">
    <w:name w:val="annotation subject"/>
    <w:basedOn w:val="CommentText"/>
    <w:next w:val="CommentText"/>
    <w:link w:val="CommentSubjectChar"/>
    <w:uiPriority w:val="99"/>
    <w:semiHidden/>
    <w:unhideWhenUsed/>
    <w:rsid w:val="008C3177"/>
    <w:rPr>
      <w:b/>
      <w:bCs/>
      <w:sz w:val="20"/>
      <w:szCs w:val="20"/>
    </w:rPr>
  </w:style>
  <w:style w:type="character" w:customStyle="1" w:styleId="CommentSubjectChar">
    <w:name w:val="Comment Subject Char"/>
    <w:basedOn w:val="CommentTextChar"/>
    <w:link w:val="CommentSubject"/>
    <w:uiPriority w:val="99"/>
    <w:semiHidden/>
    <w:rsid w:val="008C3177"/>
    <w:rPr>
      <w:b/>
      <w:bCs/>
      <w:sz w:val="20"/>
      <w:szCs w:val="20"/>
    </w:rPr>
  </w:style>
  <w:style w:type="paragraph" w:styleId="Revision">
    <w:name w:val="Revision"/>
    <w:hidden/>
    <w:uiPriority w:val="99"/>
    <w:semiHidden/>
    <w:rsid w:val="003B3FF0"/>
  </w:style>
  <w:style w:type="character" w:customStyle="1" w:styleId="selectable">
    <w:name w:val="selectable"/>
    <w:basedOn w:val="DefaultParagraphFont"/>
    <w:rsid w:val="00765359"/>
  </w:style>
  <w:style w:type="paragraph" w:styleId="FootnoteText">
    <w:name w:val="footnote text"/>
    <w:basedOn w:val="Normal"/>
    <w:link w:val="FootnoteTextChar"/>
    <w:uiPriority w:val="99"/>
    <w:semiHidden/>
    <w:unhideWhenUsed/>
    <w:rsid w:val="00CC44A3"/>
    <w:rPr>
      <w:sz w:val="20"/>
      <w:szCs w:val="20"/>
    </w:rPr>
  </w:style>
  <w:style w:type="character" w:customStyle="1" w:styleId="FootnoteTextChar">
    <w:name w:val="Footnote Text Char"/>
    <w:basedOn w:val="DefaultParagraphFont"/>
    <w:link w:val="FootnoteText"/>
    <w:uiPriority w:val="99"/>
    <w:semiHidden/>
    <w:rsid w:val="00CC44A3"/>
    <w:rPr>
      <w:sz w:val="20"/>
      <w:szCs w:val="20"/>
    </w:rPr>
  </w:style>
  <w:style w:type="character" w:styleId="FootnoteReference">
    <w:name w:val="footnote reference"/>
    <w:basedOn w:val="DefaultParagraphFont"/>
    <w:uiPriority w:val="99"/>
    <w:semiHidden/>
    <w:unhideWhenUsed/>
    <w:rsid w:val="00CC44A3"/>
    <w:rPr>
      <w:vertAlign w:val="superscript"/>
    </w:rPr>
  </w:style>
  <w:style w:type="paragraph" w:styleId="NoSpacing">
    <w:name w:val="No Spacing"/>
    <w:uiPriority w:val="1"/>
    <w:qFormat/>
    <w:rsid w:val="00A8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31746">
      <w:bodyDiv w:val="1"/>
      <w:marLeft w:val="0"/>
      <w:marRight w:val="0"/>
      <w:marTop w:val="0"/>
      <w:marBottom w:val="0"/>
      <w:divBdr>
        <w:top w:val="none" w:sz="0" w:space="0" w:color="auto"/>
        <w:left w:val="none" w:sz="0" w:space="0" w:color="auto"/>
        <w:bottom w:val="none" w:sz="0" w:space="0" w:color="auto"/>
        <w:right w:val="none" w:sz="0" w:space="0" w:color="auto"/>
      </w:divBdr>
    </w:div>
    <w:div w:id="266693221">
      <w:bodyDiv w:val="1"/>
      <w:marLeft w:val="0"/>
      <w:marRight w:val="0"/>
      <w:marTop w:val="0"/>
      <w:marBottom w:val="0"/>
      <w:divBdr>
        <w:top w:val="none" w:sz="0" w:space="0" w:color="auto"/>
        <w:left w:val="none" w:sz="0" w:space="0" w:color="auto"/>
        <w:bottom w:val="none" w:sz="0" w:space="0" w:color="auto"/>
        <w:right w:val="none" w:sz="0" w:space="0" w:color="auto"/>
      </w:divBdr>
      <w:divsChild>
        <w:div w:id="528421900">
          <w:marLeft w:val="0"/>
          <w:marRight w:val="0"/>
          <w:marTop w:val="0"/>
          <w:marBottom w:val="0"/>
          <w:divBdr>
            <w:top w:val="none" w:sz="0" w:space="0" w:color="auto"/>
            <w:left w:val="none" w:sz="0" w:space="0" w:color="auto"/>
            <w:bottom w:val="none" w:sz="0" w:space="0" w:color="auto"/>
            <w:right w:val="none" w:sz="0" w:space="0" w:color="auto"/>
          </w:divBdr>
          <w:divsChild>
            <w:div w:id="598950987">
              <w:marLeft w:val="0"/>
              <w:marRight w:val="0"/>
              <w:marTop w:val="0"/>
              <w:marBottom w:val="0"/>
              <w:divBdr>
                <w:top w:val="none" w:sz="0" w:space="0" w:color="auto"/>
                <w:left w:val="none" w:sz="0" w:space="0" w:color="auto"/>
                <w:bottom w:val="none" w:sz="0" w:space="0" w:color="auto"/>
                <w:right w:val="none" w:sz="0" w:space="0" w:color="auto"/>
              </w:divBdr>
              <w:divsChild>
                <w:div w:id="17682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4776">
      <w:bodyDiv w:val="1"/>
      <w:marLeft w:val="0"/>
      <w:marRight w:val="0"/>
      <w:marTop w:val="0"/>
      <w:marBottom w:val="0"/>
      <w:divBdr>
        <w:top w:val="none" w:sz="0" w:space="0" w:color="auto"/>
        <w:left w:val="none" w:sz="0" w:space="0" w:color="auto"/>
        <w:bottom w:val="none" w:sz="0" w:space="0" w:color="auto"/>
        <w:right w:val="none" w:sz="0" w:space="0" w:color="auto"/>
      </w:divBdr>
    </w:div>
    <w:div w:id="510530384">
      <w:bodyDiv w:val="1"/>
      <w:marLeft w:val="0"/>
      <w:marRight w:val="0"/>
      <w:marTop w:val="0"/>
      <w:marBottom w:val="0"/>
      <w:divBdr>
        <w:top w:val="none" w:sz="0" w:space="0" w:color="auto"/>
        <w:left w:val="none" w:sz="0" w:space="0" w:color="auto"/>
        <w:bottom w:val="none" w:sz="0" w:space="0" w:color="auto"/>
        <w:right w:val="none" w:sz="0" w:space="0" w:color="auto"/>
      </w:divBdr>
    </w:div>
    <w:div w:id="647788837">
      <w:bodyDiv w:val="1"/>
      <w:marLeft w:val="0"/>
      <w:marRight w:val="0"/>
      <w:marTop w:val="0"/>
      <w:marBottom w:val="0"/>
      <w:divBdr>
        <w:top w:val="none" w:sz="0" w:space="0" w:color="auto"/>
        <w:left w:val="none" w:sz="0" w:space="0" w:color="auto"/>
        <w:bottom w:val="none" w:sz="0" w:space="0" w:color="auto"/>
        <w:right w:val="none" w:sz="0" w:space="0" w:color="auto"/>
      </w:divBdr>
    </w:div>
    <w:div w:id="808519743">
      <w:bodyDiv w:val="1"/>
      <w:marLeft w:val="0"/>
      <w:marRight w:val="0"/>
      <w:marTop w:val="0"/>
      <w:marBottom w:val="0"/>
      <w:divBdr>
        <w:top w:val="none" w:sz="0" w:space="0" w:color="auto"/>
        <w:left w:val="none" w:sz="0" w:space="0" w:color="auto"/>
        <w:bottom w:val="none" w:sz="0" w:space="0" w:color="auto"/>
        <w:right w:val="none" w:sz="0" w:space="0" w:color="auto"/>
      </w:divBdr>
    </w:div>
    <w:div w:id="855003189">
      <w:bodyDiv w:val="1"/>
      <w:marLeft w:val="0"/>
      <w:marRight w:val="0"/>
      <w:marTop w:val="0"/>
      <w:marBottom w:val="0"/>
      <w:divBdr>
        <w:top w:val="none" w:sz="0" w:space="0" w:color="auto"/>
        <w:left w:val="none" w:sz="0" w:space="0" w:color="auto"/>
        <w:bottom w:val="none" w:sz="0" w:space="0" w:color="auto"/>
        <w:right w:val="none" w:sz="0" w:space="0" w:color="auto"/>
      </w:divBdr>
    </w:div>
    <w:div w:id="939604527">
      <w:bodyDiv w:val="1"/>
      <w:marLeft w:val="0"/>
      <w:marRight w:val="0"/>
      <w:marTop w:val="0"/>
      <w:marBottom w:val="0"/>
      <w:divBdr>
        <w:top w:val="none" w:sz="0" w:space="0" w:color="auto"/>
        <w:left w:val="none" w:sz="0" w:space="0" w:color="auto"/>
        <w:bottom w:val="none" w:sz="0" w:space="0" w:color="auto"/>
        <w:right w:val="none" w:sz="0" w:space="0" w:color="auto"/>
      </w:divBdr>
      <w:divsChild>
        <w:div w:id="369955913">
          <w:marLeft w:val="0"/>
          <w:marRight w:val="0"/>
          <w:marTop w:val="0"/>
          <w:marBottom w:val="0"/>
          <w:divBdr>
            <w:top w:val="none" w:sz="0" w:space="0" w:color="auto"/>
            <w:left w:val="none" w:sz="0" w:space="0" w:color="auto"/>
            <w:bottom w:val="none" w:sz="0" w:space="0" w:color="auto"/>
            <w:right w:val="none" w:sz="0" w:space="0" w:color="auto"/>
          </w:divBdr>
          <w:divsChild>
            <w:div w:id="925187847">
              <w:marLeft w:val="0"/>
              <w:marRight w:val="0"/>
              <w:marTop w:val="0"/>
              <w:marBottom w:val="0"/>
              <w:divBdr>
                <w:top w:val="none" w:sz="0" w:space="0" w:color="auto"/>
                <w:left w:val="none" w:sz="0" w:space="0" w:color="auto"/>
                <w:bottom w:val="none" w:sz="0" w:space="0" w:color="auto"/>
                <w:right w:val="none" w:sz="0" w:space="0" w:color="auto"/>
              </w:divBdr>
              <w:divsChild>
                <w:div w:id="328097109">
                  <w:marLeft w:val="0"/>
                  <w:marRight w:val="0"/>
                  <w:marTop w:val="0"/>
                  <w:marBottom w:val="0"/>
                  <w:divBdr>
                    <w:top w:val="none" w:sz="0" w:space="0" w:color="auto"/>
                    <w:left w:val="none" w:sz="0" w:space="0" w:color="auto"/>
                    <w:bottom w:val="none" w:sz="0" w:space="0" w:color="auto"/>
                    <w:right w:val="none" w:sz="0" w:space="0" w:color="auto"/>
                  </w:divBdr>
                  <w:divsChild>
                    <w:div w:id="19410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88920">
      <w:bodyDiv w:val="1"/>
      <w:marLeft w:val="0"/>
      <w:marRight w:val="0"/>
      <w:marTop w:val="0"/>
      <w:marBottom w:val="0"/>
      <w:divBdr>
        <w:top w:val="none" w:sz="0" w:space="0" w:color="auto"/>
        <w:left w:val="none" w:sz="0" w:space="0" w:color="auto"/>
        <w:bottom w:val="none" w:sz="0" w:space="0" w:color="auto"/>
        <w:right w:val="none" w:sz="0" w:space="0" w:color="auto"/>
      </w:divBdr>
    </w:div>
    <w:div w:id="1068070943">
      <w:bodyDiv w:val="1"/>
      <w:marLeft w:val="0"/>
      <w:marRight w:val="0"/>
      <w:marTop w:val="0"/>
      <w:marBottom w:val="0"/>
      <w:divBdr>
        <w:top w:val="none" w:sz="0" w:space="0" w:color="auto"/>
        <w:left w:val="none" w:sz="0" w:space="0" w:color="auto"/>
        <w:bottom w:val="none" w:sz="0" w:space="0" w:color="auto"/>
        <w:right w:val="none" w:sz="0" w:space="0" w:color="auto"/>
      </w:divBdr>
      <w:divsChild>
        <w:div w:id="1474635917">
          <w:marLeft w:val="0"/>
          <w:marRight w:val="0"/>
          <w:marTop w:val="0"/>
          <w:marBottom w:val="0"/>
          <w:divBdr>
            <w:top w:val="none" w:sz="0" w:space="0" w:color="auto"/>
            <w:left w:val="none" w:sz="0" w:space="0" w:color="auto"/>
            <w:bottom w:val="none" w:sz="0" w:space="0" w:color="auto"/>
            <w:right w:val="none" w:sz="0" w:space="0" w:color="auto"/>
          </w:divBdr>
          <w:divsChild>
            <w:div w:id="577441962">
              <w:marLeft w:val="0"/>
              <w:marRight w:val="0"/>
              <w:marTop w:val="0"/>
              <w:marBottom w:val="0"/>
              <w:divBdr>
                <w:top w:val="none" w:sz="0" w:space="0" w:color="auto"/>
                <w:left w:val="none" w:sz="0" w:space="0" w:color="auto"/>
                <w:bottom w:val="none" w:sz="0" w:space="0" w:color="auto"/>
                <w:right w:val="none" w:sz="0" w:space="0" w:color="auto"/>
              </w:divBdr>
              <w:divsChild>
                <w:div w:id="1478646798">
                  <w:marLeft w:val="0"/>
                  <w:marRight w:val="0"/>
                  <w:marTop w:val="0"/>
                  <w:marBottom w:val="0"/>
                  <w:divBdr>
                    <w:top w:val="none" w:sz="0" w:space="0" w:color="auto"/>
                    <w:left w:val="none" w:sz="0" w:space="0" w:color="auto"/>
                    <w:bottom w:val="none" w:sz="0" w:space="0" w:color="auto"/>
                    <w:right w:val="none" w:sz="0" w:space="0" w:color="auto"/>
                  </w:divBdr>
                  <w:divsChild>
                    <w:div w:id="14275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78616">
      <w:bodyDiv w:val="1"/>
      <w:marLeft w:val="0"/>
      <w:marRight w:val="0"/>
      <w:marTop w:val="0"/>
      <w:marBottom w:val="0"/>
      <w:divBdr>
        <w:top w:val="none" w:sz="0" w:space="0" w:color="auto"/>
        <w:left w:val="none" w:sz="0" w:space="0" w:color="auto"/>
        <w:bottom w:val="none" w:sz="0" w:space="0" w:color="auto"/>
        <w:right w:val="none" w:sz="0" w:space="0" w:color="auto"/>
      </w:divBdr>
    </w:div>
    <w:div w:id="1176770592">
      <w:bodyDiv w:val="1"/>
      <w:marLeft w:val="0"/>
      <w:marRight w:val="0"/>
      <w:marTop w:val="0"/>
      <w:marBottom w:val="0"/>
      <w:divBdr>
        <w:top w:val="none" w:sz="0" w:space="0" w:color="auto"/>
        <w:left w:val="none" w:sz="0" w:space="0" w:color="auto"/>
        <w:bottom w:val="none" w:sz="0" w:space="0" w:color="auto"/>
        <w:right w:val="none" w:sz="0" w:space="0" w:color="auto"/>
      </w:divBdr>
      <w:divsChild>
        <w:div w:id="1904949914">
          <w:marLeft w:val="0"/>
          <w:marRight w:val="0"/>
          <w:marTop w:val="0"/>
          <w:marBottom w:val="0"/>
          <w:divBdr>
            <w:top w:val="none" w:sz="0" w:space="0" w:color="auto"/>
            <w:left w:val="none" w:sz="0" w:space="0" w:color="auto"/>
            <w:bottom w:val="none" w:sz="0" w:space="0" w:color="auto"/>
            <w:right w:val="none" w:sz="0" w:space="0" w:color="auto"/>
          </w:divBdr>
          <w:divsChild>
            <w:div w:id="752970255">
              <w:marLeft w:val="0"/>
              <w:marRight w:val="0"/>
              <w:marTop w:val="0"/>
              <w:marBottom w:val="0"/>
              <w:divBdr>
                <w:top w:val="none" w:sz="0" w:space="0" w:color="auto"/>
                <w:left w:val="none" w:sz="0" w:space="0" w:color="auto"/>
                <w:bottom w:val="none" w:sz="0" w:space="0" w:color="auto"/>
                <w:right w:val="none" w:sz="0" w:space="0" w:color="auto"/>
              </w:divBdr>
              <w:divsChild>
                <w:div w:id="18828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6666">
      <w:bodyDiv w:val="1"/>
      <w:marLeft w:val="0"/>
      <w:marRight w:val="0"/>
      <w:marTop w:val="0"/>
      <w:marBottom w:val="0"/>
      <w:divBdr>
        <w:top w:val="none" w:sz="0" w:space="0" w:color="auto"/>
        <w:left w:val="none" w:sz="0" w:space="0" w:color="auto"/>
        <w:bottom w:val="none" w:sz="0" w:space="0" w:color="auto"/>
        <w:right w:val="none" w:sz="0" w:space="0" w:color="auto"/>
      </w:divBdr>
    </w:div>
    <w:div w:id="1263030451">
      <w:bodyDiv w:val="1"/>
      <w:marLeft w:val="0"/>
      <w:marRight w:val="0"/>
      <w:marTop w:val="0"/>
      <w:marBottom w:val="0"/>
      <w:divBdr>
        <w:top w:val="none" w:sz="0" w:space="0" w:color="auto"/>
        <w:left w:val="none" w:sz="0" w:space="0" w:color="auto"/>
        <w:bottom w:val="none" w:sz="0" w:space="0" w:color="auto"/>
        <w:right w:val="none" w:sz="0" w:space="0" w:color="auto"/>
      </w:divBdr>
    </w:div>
    <w:div w:id="1443919765">
      <w:bodyDiv w:val="1"/>
      <w:marLeft w:val="0"/>
      <w:marRight w:val="0"/>
      <w:marTop w:val="0"/>
      <w:marBottom w:val="0"/>
      <w:divBdr>
        <w:top w:val="none" w:sz="0" w:space="0" w:color="auto"/>
        <w:left w:val="none" w:sz="0" w:space="0" w:color="auto"/>
        <w:bottom w:val="none" w:sz="0" w:space="0" w:color="auto"/>
        <w:right w:val="none" w:sz="0" w:space="0" w:color="auto"/>
      </w:divBdr>
    </w:div>
    <w:div w:id="1637756872">
      <w:bodyDiv w:val="1"/>
      <w:marLeft w:val="0"/>
      <w:marRight w:val="0"/>
      <w:marTop w:val="0"/>
      <w:marBottom w:val="0"/>
      <w:divBdr>
        <w:top w:val="none" w:sz="0" w:space="0" w:color="auto"/>
        <w:left w:val="none" w:sz="0" w:space="0" w:color="auto"/>
        <w:bottom w:val="none" w:sz="0" w:space="0" w:color="auto"/>
        <w:right w:val="none" w:sz="0" w:space="0" w:color="auto"/>
      </w:divBdr>
    </w:div>
    <w:div w:id="1639260655">
      <w:bodyDiv w:val="1"/>
      <w:marLeft w:val="0"/>
      <w:marRight w:val="0"/>
      <w:marTop w:val="0"/>
      <w:marBottom w:val="0"/>
      <w:divBdr>
        <w:top w:val="none" w:sz="0" w:space="0" w:color="auto"/>
        <w:left w:val="none" w:sz="0" w:space="0" w:color="auto"/>
        <w:bottom w:val="none" w:sz="0" w:space="0" w:color="auto"/>
        <w:right w:val="none" w:sz="0" w:space="0" w:color="auto"/>
      </w:divBdr>
    </w:div>
    <w:div w:id="1727223138">
      <w:bodyDiv w:val="1"/>
      <w:marLeft w:val="0"/>
      <w:marRight w:val="0"/>
      <w:marTop w:val="0"/>
      <w:marBottom w:val="0"/>
      <w:divBdr>
        <w:top w:val="none" w:sz="0" w:space="0" w:color="auto"/>
        <w:left w:val="none" w:sz="0" w:space="0" w:color="auto"/>
        <w:bottom w:val="none" w:sz="0" w:space="0" w:color="auto"/>
        <w:right w:val="none" w:sz="0" w:space="0" w:color="auto"/>
      </w:divBdr>
    </w:div>
    <w:div w:id="1834645462">
      <w:bodyDiv w:val="1"/>
      <w:marLeft w:val="0"/>
      <w:marRight w:val="0"/>
      <w:marTop w:val="0"/>
      <w:marBottom w:val="0"/>
      <w:divBdr>
        <w:top w:val="none" w:sz="0" w:space="0" w:color="auto"/>
        <w:left w:val="none" w:sz="0" w:space="0" w:color="auto"/>
        <w:bottom w:val="none" w:sz="0" w:space="0" w:color="auto"/>
        <w:right w:val="none" w:sz="0" w:space="0" w:color="auto"/>
      </w:divBdr>
    </w:div>
    <w:div w:id="1926570830">
      <w:bodyDiv w:val="1"/>
      <w:marLeft w:val="0"/>
      <w:marRight w:val="0"/>
      <w:marTop w:val="0"/>
      <w:marBottom w:val="0"/>
      <w:divBdr>
        <w:top w:val="none" w:sz="0" w:space="0" w:color="auto"/>
        <w:left w:val="none" w:sz="0" w:space="0" w:color="auto"/>
        <w:bottom w:val="none" w:sz="0" w:space="0" w:color="auto"/>
        <w:right w:val="none" w:sz="0" w:space="0" w:color="auto"/>
      </w:divBdr>
      <w:divsChild>
        <w:div w:id="1850830151">
          <w:marLeft w:val="0"/>
          <w:marRight w:val="0"/>
          <w:marTop w:val="0"/>
          <w:marBottom w:val="0"/>
          <w:divBdr>
            <w:top w:val="none" w:sz="0" w:space="0" w:color="auto"/>
            <w:left w:val="none" w:sz="0" w:space="0" w:color="auto"/>
            <w:bottom w:val="none" w:sz="0" w:space="0" w:color="auto"/>
            <w:right w:val="none" w:sz="0" w:space="0" w:color="auto"/>
          </w:divBdr>
          <w:divsChild>
            <w:div w:id="143207890">
              <w:marLeft w:val="0"/>
              <w:marRight w:val="0"/>
              <w:marTop w:val="0"/>
              <w:marBottom w:val="0"/>
              <w:divBdr>
                <w:top w:val="none" w:sz="0" w:space="0" w:color="auto"/>
                <w:left w:val="none" w:sz="0" w:space="0" w:color="auto"/>
                <w:bottom w:val="none" w:sz="0" w:space="0" w:color="auto"/>
                <w:right w:val="none" w:sz="0" w:space="0" w:color="auto"/>
              </w:divBdr>
              <w:divsChild>
                <w:div w:id="21043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BDEA1D-71C5-4EE8-96C0-80697AE2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93450</Words>
  <Characters>532670</Characters>
  <Application>Microsoft Office Word</Application>
  <DocSecurity>0</DocSecurity>
  <Lines>4438</Lines>
  <Paragraphs>1249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Sargeant, Kate</cp:lastModifiedBy>
  <cp:revision>2</cp:revision>
  <cp:lastPrinted>2018-07-04T16:05:00Z</cp:lastPrinted>
  <dcterms:created xsi:type="dcterms:W3CDTF">2018-07-04T16:06:00Z</dcterms:created>
  <dcterms:modified xsi:type="dcterms:W3CDTF">2018-07-04T16:06:00Z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19652</vt:lpwstr>
  </property>
  <property fmtid="{D5CDD505-2E9C-101B-9397-08002B2CF9AE}" pid="3" name="WnCSubscriberId">
    <vt:lpwstr>3534</vt:lpwstr>
  </property>
  <property fmtid="{D5CDD505-2E9C-101B-9397-08002B2CF9AE}" pid="4" name="WnCOutputStyleId">
    <vt:lpwstr>187</vt:lpwstr>
  </property>
  <property fmtid="{D5CDD505-2E9C-101B-9397-08002B2CF9AE}" pid="5" name="RWProductId">
    <vt:lpwstr>WnC</vt:lpwstr>
  </property>
  <property fmtid="{D5CDD505-2E9C-101B-9397-08002B2CF9AE}" pid="6" name="WnCUser">
    <vt:lpwstr>RW_3534_rPHeYDSPVXLIG9bXqCJh5LrudPw3D_3534</vt:lpwstr>
  </property>
  <property fmtid="{D5CDD505-2E9C-101B-9397-08002B2CF9AE}" pid="7" name="WnC4Folder">
    <vt:lpwstr>Documents///Meta-analysis - Risk factors for CVT(2)</vt:lpwstr>
  </property>
  <property fmtid="{D5CDD505-2E9C-101B-9397-08002B2CF9AE}" pid="8" name="Mendeley Recent Style Id 0_1">
    <vt:lpwstr>http://www.zotero.org/styles/american-political-science-association</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http://www.zotero.org/styles/chicago-author-date</vt:lpwstr>
  </property>
  <property fmtid="{D5CDD505-2E9C-101B-9397-08002B2CF9AE}" pid="13" name="Mendeley Recent Style Name 2_1">
    <vt:lpwstr>Chicago Manual of Style 16th edition (author-date)</vt:lpwstr>
  </property>
  <property fmtid="{D5CDD505-2E9C-101B-9397-08002B2CF9AE}" pid="14" name="Mendeley Recent Style Id 3_1">
    <vt:lpwstr>http://www.zotero.org/styles/hainan-medical-university-journal-publisher</vt:lpwstr>
  </property>
  <property fmtid="{D5CDD505-2E9C-101B-9397-08002B2CF9AE}" pid="15" name="Mendeley Recent Style Name 3_1">
    <vt:lpwstr>Hainan Medical University Journal Publisher</vt:lpwstr>
  </property>
  <property fmtid="{D5CDD505-2E9C-101B-9397-08002B2CF9AE}" pid="16" name="Mendeley Recent Style Id 4_1">
    <vt:lpwstr>http://csl.mendeley.com/styles/476166251/hainan-medical-university-journal-publisher</vt:lpwstr>
  </property>
  <property fmtid="{D5CDD505-2E9C-101B-9397-08002B2CF9AE}" pid="17" name="Mendeley Recent Style Name 4_1">
    <vt:lpwstr>Hainan Medical University Journal Publisher - Charif Sada</vt:lpwstr>
  </property>
  <property fmtid="{D5CDD505-2E9C-101B-9397-08002B2CF9AE}" pid="18" name="Mendeley Recent Style Id 5_1">
    <vt:lpwstr>http://www.zotero.org/styles/harvard1</vt:lpwstr>
  </property>
  <property fmtid="{D5CDD505-2E9C-101B-9397-08002B2CF9AE}" pid="19" name="Mendeley Recent Style Name 5_1">
    <vt:lpwstr>Harvard Reference format 1 (author-date)</vt:lpwstr>
  </property>
  <property fmtid="{D5CDD505-2E9C-101B-9397-08002B2CF9AE}" pid="20" name="Mendeley Recent Style Id 6_1">
    <vt:lpwstr>http://www.zotero.org/styles/international-journal-of-hematology</vt:lpwstr>
  </property>
  <property fmtid="{D5CDD505-2E9C-101B-9397-08002B2CF9AE}" pid="21" name="Mendeley Recent Style Name 6_1">
    <vt:lpwstr>International Journal of Hematology</vt:lpwstr>
  </property>
  <property fmtid="{D5CDD505-2E9C-101B-9397-08002B2CF9AE}" pid="22" name="Mendeley Recent Style Id 7_1">
    <vt:lpwstr>http://www.zotero.org/styles/journal-of-cardiology-cases</vt:lpwstr>
  </property>
  <property fmtid="{D5CDD505-2E9C-101B-9397-08002B2CF9AE}" pid="23" name="Mendeley Recent Style Name 7_1">
    <vt:lpwstr>Journal of Cardiology Cases</vt:lpwstr>
  </property>
  <property fmtid="{D5CDD505-2E9C-101B-9397-08002B2CF9AE}" pid="24" name="Mendeley Recent Style Id 8_1">
    <vt:lpwstr>http://www.zotero.org/styles/stroke</vt:lpwstr>
  </property>
  <property fmtid="{D5CDD505-2E9C-101B-9397-08002B2CF9AE}" pid="25" name="Mendeley Recent Style Name 8_1">
    <vt:lpwstr>Stroke</vt:lpwstr>
  </property>
  <property fmtid="{D5CDD505-2E9C-101B-9397-08002B2CF9AE}" pid="26" name="Mendeley Recent Style Id 9_1">
    <vt:lpwstr>http://www.zotero.org/styles/thrombosis-and-haemostasis</vt:lpwstr>
  </property>
  <property fmtid="{D5CDD505-2E9C-101B-9397-08002B2CF9AE}" pid="27" name="Mendeley Recent Style Name 9_1">
    <vt:lpwstr>Thrombosis and Haemostasis</vt:lpwstr>
  </property>
  <property fmtid="{D5CDD505-2E9C-101B-9397-08002B2CF9AE}" pid="28" name="Mendeley Document_1">
    <vt:lpwstr>True</vt:lpwstr>
  </property>
  <property fmtid="{D5CDD505-2E9C-101B-9397-08002B2CF9AE}" pid="29" name="Mendeley Unique User Id_1">
    <vt:lpwstr>cf2fae8c-763e-3363-aa6d-23afe1bca84a</vt:lpwstr>
  </property>
  <property fmtid="{D5CDD505-2E9C-101B-9397-08002B2CF9AE}" pid="30" name="Mendeley Citation Style_1">
    <vt:lpwstr>http://csl.mendeley.com/styles/476166251/hainan-medical-university-journal-publisher</vt:lpwstr>
  </property>
</Properties>
</file>