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A4E10" w14:textId="67FDB30C" w:rsidR="000B2DB1" w:rsidRPr="006B2BE9" w:rsidRDefault="000B2DB1" w:rsidP="004B21CD">
      <w:pPr>
        <w:ind w:firstLine="0"/>
      </w:pPr>
      <w:r w:rsidRPr="006B2BE9">
        <w:rPr>
          <w:b/>
        </w:rPr>
        <w:t>Anticipation of guilt for</w:t>
      </w:r>
      <w:r w:rsidR="009F128F" w:rsidRPr="006B2BE9">
        <w:rPr>
          <w:b/>
        </w:rPr>
        <w:t xml:space="preserve"> everyday</w:t>
      </w:r>
      <w:r w:rsidRPr="006B2BE9">
        <w:rPr>
          <w:b/>
        </w:rPr>
        <w:t xml:space="preserve"> moral transgressions: The role of the anterior insula and the influence of interpersonal psychopathic traits</w:t>
      </w:r>
    </w:p>
    <w:p w14:paraId="7CA19486" w14:textId="77777777" w:rsidR="000B2DB1" w:rsidRPr="006B2BE9" w:rsidRDefault="000B2DB1" w:rsidP="004B21CD">
      <w:pPr>
        <w:ind w:firstLine="720"/>
      </w:pPr>
    </w:p>
    <w:p w14:paraId="5DCBDB47" w14:textId="77777777" w:rsidR="000B2DB1" w:rsidRPr="006B2BE9" w:rsidRDefault="000B2DB1" w:rsidP="004B21CD">
      <w:pPr>
        <w:ind w:firstLine="0"/>
      </w:pPr>
      <w:r w:rsidRPr="006B2BE9">
        <w:t>Ana Seara-Cardoso</w:t>
      </w:r>
      <w:r w:rsidRPr="006B2BE9">
        <w:rPr>
          <w:vertAlign w:val="superscript"/>
        </w:rPr>
        <w:t>1</w:t>
      </w:r>
      <w:proofErr w:type="gramStart"/>
      <w:r w:rsidRPr="006B2BE9">
        <w:rPr>
          <w:vertAlign w:val="superscript"/>
        </w:rPr>
        <w:t>,2</w:t>
      </w:r>
      <w:proofErr w:type="gramEnd"/>
      <w:r w:rsidRPr="006B2BE9">
        <w:t>*, Catherine L. Sebastian</w:t>
      </w:r>
      <w:r w:rsidRPr="006B2BE9">
        <w:rPr>
          <w:vertAlign w:val="superscript"/>
        </w:rPr>
        <w:t>3</w:t>
      </w:r>
      <w:r w:rsidRPr="006B2BE9">
        <w:t>, Eamon McCrory</w:t>
      </w:r>
      <w:r w:rsidRPr="006B2BE9">
        <w:rPr>
          <w:vertAlign w:val="superscript"/>
        </w:rPr>
        <w:t>1</w:t>
      </w:r>
      <w:r w:rsidRPr="006B2BE9">
        <w:t>, Lucy Foulkes</w:t>
      </w:r>
      <w:r w:rsidRPr="006B2BE9">
        <w:rPr>
          <w:vertAlign w:val="superscript"/>
        </w:rPr>
        <w:t>1,4</w:t>
      </w:r>
      <w:r w:rsidRPr="006B2BE9">
        <w:t>, Marine Buon</w:t>
      </w:r>
      <w:r w:rsidRPr="006B2BE9">
        <w:rPr>
          <w:vertAlign w:val="superscript"/>
        </w:rPr>
        <w:t>1</w:t>
      </w:r>
      <w:r w:rsidRPr="006B2BE9">
        <w:t>, Jonathan P. Roiser</w:t>
      </w:r>
      <w:r w:rsidRPr="006B2BE9">
        <w:rPr>
          <w:vertAlign w:val="superscript"/>
        </w:rPr>
        <w:t>4</w:t>
      </w:r>
      <w:r w:rsidRPr="006B2BE9">
        <w:t xml:space="preserve">**, </w:t>
      </w:r>
      <w:proofErr w:type="spellStart"/>
      <w:r w:rsidRPr="006B2BE9">
        <w:t>Essi</w:t>
      </w:r>
      <w:proofErr w:type="spellEnd"/>
      <w:r w:rsidRPr="006B2BE9">
        <w:t xml:space="preserve"> Viding</w:t>
      </w:r>
      <w:r w:rsidRPr="006B2BE9">
        <w:rPr>
          <w:vertAlign w:val="superscript"/>
        </w:rPr>
        <w:t>1, 4</w:t>
      </w:r>
      <w:r w:rsidRPr="006B2BE9">
        <w:t>**</w:t>
      </w:r>
    </w:p>
    <w:p w14:paraId="70A823B5" w14:textId="77777777" w:rsidR="000B2DB1" w:rsidRPr="006B2BE9" w:rsidRDefault="000B2DB1" w:rsidP="004B21CD">
      <w:pPr>
        <w:ind w:firstLine="0"/>
      </w:pPr>
      <w:r w:rsidRPr="006B2BE9">
        <w:rPr>
          <w:vertAlign w:val="superscript"/>
        </w:rPr>
        <w:t>1</w:t>
      </w:r>
      <w:r w:rsidRPr="006B2BE9">
        <w:t xml:space="preserve"> Division of Psychology and Language Sciences, University College London, UK</w:t>
      </w:r>
    </w:p>
    <w:p w14:paraId="7D6ECCB0" w14:textId="77777777" w:rsidR="000B2DB1" w:rsidRPr="006B2BE9" w:rsidRDefault="000B2DB1" w:rsidP="004B21CD">
      <w:pPr>
        <w:ind w:firstLine="0"/>
      </w:pPr>
      <w:r w:rsidRPr="006B2BE9">
        <w:rPr>
          <w:vertAlign w:val="superscript"/>
        </w:rPr>
        <w:t>2</w:t>
      </w:r>
      <w:r w:rsidRPr="006B2BE9">
        <w:t xml:space="preserve"> </w:t>
      </w:r>
      <w:proofErr w:type="spellStart"/>
      <w:r w:rsidRPr="006B2BE9">
        <w:t>Neuropsychophysiology</w:t>
      </w:r>
      <w:proofErr w:type="spellEnd"/>
      <w:r w:rsidRPr="006B2BE9">
        <w:t xml:space="preserve"> Lab, </w:t>
      </w:r>
      <w:proofErr w:type="spellStart"/>
      <w:r w:rsidRPr="006B2BE9">
        <w:t>CiPsi</w:t>
      </w:r>
      <w:proofErr w:type="spellEnd"/>
      <w:r w:rsidRPr="006B2BE9">
        <w:t>, University of Minho, Portugal</w:t>
      </w:r>
    </w:p>
    <w:p w14:paraId="1EAF788C" w14:textId="77777777" w:rsidR="000B2DB1" w:rsidRPr="006B2BE9" w:rsidRDefault="000B2DB1" w:rsidP="004B21CD">
      <w:pPr>
        <w:ind w:firstLine="0"/>
      </w:pPr>
      <w:r w:rsidRPr="006B2BE9">
        <w:rPr>
          <w:vertAlign w:val="superscript"/>
        </w:rPr>
        <w:t>3</w:t>
      </w:r>
      <w:r w:rsidRPr="006B2BE9">
        <w:t xml:space="preserve"> Department of Psychology, Royal Holloway University of London, UK</w:t>
      </w:r>
    </w:p>
    <w:p w14:paraId="4CB04908" w14:textId="77777777" w:rsidR="000B2DB1" w:rsidRPr="006B2BE9" w:rsidRDefault="000B2DB1" w:rsidP="004B21CD">
      <w:pPr>
        <w:ind w:firstLine="0"/>
      </w:pPr>
      <w:r w:rsidRPr="006B2BE9">
        <w:rPr>
          <w:vertAlign w:val="superscript"/>
        </w:rPr>
        <w:t>4</w:t>
      </w:r>
      <w:r w:rsidRPr="006B2BE9">
        <w:t xml:space="preserve"> Institute of Cognitive Neuroscience, University College London, UK</w:t>
      </w:r>
    </w:p>
    <w:p w14:paraId="21EE9E43" w14:textId="77777777" w:rsidR="000B2DB1" w:rsidRPr="006B2BE9" w:rsidRDefault="000B2DB1" w:rsidP="004B21CD">
      <w:pPr>
        <w:ind w:firstLine="0"/>
      </w:pPr>
    </w:p>
    <w:p w14:paraId="5A3A2876" w14:textId="7095405F" w:rsidR="000B2DB1" w:rsidRPr="006B2BE9" w:rsidRDefault="000B2DB1" w:rsidP="004B21CD">
      <w:pPr>
        <w:ind w:firstLine="0"/>
      </w:pPr>
      <w:r w:rsidRPr="006B2BE9">
        <w:t>* Corresponding author:</w:t>
      </w:r>
    </w:p>
    <w:p w14:paraId="042F1295" w14:textId="77777777" w:rsidR="000B2DB1" w:rsidRPr="006B2BE9" w:rsidRDefault="000B2DB1" w:rsidP="004B21CD">
      <w:pPr>
        <w:ind w:firstLine="0"/>
        <w:contextualSpacing/>
        <w:rPr>
          <w:lang w:val="en-US"/>
        </w:rPr>
      </w:pPr>
      <w:r w:rsidRPr="006B2BE9">
        <w:rPr>
          <w:lang w:val="en-US"/>
        </w:rPr>
        <w:t>Division of Psychology and Language Sciences, University College London</w:t>
      </w:r>
    </w:p>
    <w:p w14:paraId="1CE89E32" w14:textId="77777777" w:rsidR="000B2DB1" w:rsidRPr="006B2BE9" w:rsidRDefault="000B2DB1" w:rsidP="004B21CD">
      <w:pPr>
        <w:ind w:firstLine="0"/>
        <w:contextualSpacing/>
        <w:rPr>
          <w:lang w:val="en-US"/>
        </w:rPr>
      </w:pPr>
      <w:r w:rsidRPr="006B2BE9">
        <w:rPr>
          <w:lang w:val="en-US"/>
        </w:rPr>
        <w:t>26 Bedford Way, London WC1H 0AP, UK</w:t>
      </w:r>
    </w:p>
    <w:p w14:paraId="2309A341" w14:textId="77777777" w:rsidR="000B2DB1" w:rsidRPr="006B2BE9" w:rsidRDefault="000B2DB1" w:rsidP="004B21CD">
      <w:pPr>
        <w:ind w:firstLine="0"/>
        <w:contextualSpacing/>
        <w:rPr>
          <w:lang w:val="en-US"/>
        </w:rPr>
      </w:pPr>
      <w:r w:rsidRPr="006B2BE9">
        <w:rPr>
          <w:lang w:val="en-US"/>
        </w:rPr>
        <w:t xml:space="preserve">+44(0)2076791051; </w:t>
      </w:r>
      <w:hyperlink r:id="rId8" w:history="1">
        <w:r w:rsidRPr="006B2BE9">
          <w:rPr>
            <w:rStyle w:val="Hyperlink"/>
            <w:color w:val="auto"/>
            <w:lang w:val="en-US"/>
          </w:rPr>
          <w:t>ana.cardoso.09@ucl.ac.uk</w:t>
        </w:r>
      </w:hyperlink>
    </w:p>
    <w:p w14:paraId="43C8CC34" w14:textId="77777777" w:rsidR="000B2DB1" w:rsidRPr="006B2BE9" w:rsidRDefault="000B2DB1" w:rsidP="004B21CD">
      <w:pPr>
        <w:ind w:firstLine="0"/>
      </w:pPr>
    </w:p>
    <w:p w14:paraId="094ECDB2" w14:textId="77777777" w:rsidR="000B2DB1" w:rsidRPr="006B2BE9" w:rsidRDefault="000B2DB1" w:rsidP="004B21CD">
      <w:pPr>
        <w:ind w:firstLine="0"/>
      </w:pPr>
      <w:r w:rsidRPr="006B2BE9">
        <w:t xml:space="preserve">** Equal senior contribution. </w:t>
      </w:r>
    </w:p>
    <w:p w14:paraId="2F35E13C" w14:textId="77777777" w:rsidR="000B2DB1" w:rsidRPr="006B2BE9" w:rsidRDefault="000B2DB1" w:rsidP="004B21CD">
      <w:pPr>
        <w:ind w:firstLine="0"/>
        <w:rPr>
          <w:b/>
        </w:rPr>
      </w:pPr>
    </w:p>
    <w:p w14:paraId="410E7DC8" w14:textId="77777777" w:rsidR="000B2DB1" w:rsidRPr="006B2BE9" w:rsidRDefault="000B2DB1" w:rsidP="004B21CD">
      <w:pPr>
        <w:pStyle w:val="ListParagraph"/>
        <w:ind w:firstLine="0"/>
      </w:pPr>
    </w:p>
    <w:p w14:paraId="63FC4A54" w14:textId="77777777" w:rsidR="000B2DB1" w:rsidRPr="006B2BE9" w:rsidRDefault="000B2DB1" w:rsidP="004B21CD">
      <w:pPr>
        <w:ind w:firstLine="0"/>
      </w:pPr>
      <w:r w:rsidRPr="006B2BE9">
        <w:rPr>
          <w:b/>
        </w:rPr>
        <w:t xml:space="preserve">Keywords: </w:t>
      </w:r>
      <w:r w:rsidRPr="006B2BE9">
        <w:t>Psychopathy; guilt; moral; anterior insula; fMRI</w:t>
      </w:r>
    </w:p>
    <w:p w14:paraId="60BC6F33" w14:textId="77777777" w:rsidR="000B2DB1" w:rsidRPr="006B2BE9" w:rsidRDefault="000B2DB1" w:rsidP="004B21CD">
      <w:pPr>
        <w:ind w:firstLine="0"/>
        <w:rPr>
          <w:b/>
        </w:rPr>
      </w:pPr>
    </w:p>
    <w:p w14:paraId="3802ECF1" w14:textId="77777777" w:rsidR="000B2DB1" w:rsidRPr="006B2BE9" w:rsidRDefault="000B2DB1" w:rsidP="004B21CD">
      <w:pPr>
        <w:spacing w:after="160"/>
        <w:ind w:firstLine="0"/>
        <w:rPr>
          <w:b/>
        </w:rPr>
      </w:pPr>
      <w:r w:rsidRPr="006B2BE9">
        <w:rPr>
          <w:b/>
        </w:rPr>
        <w:br w:type="page"/>
      </w:r>
    </w:p>
    <w:p w14:paraId="6348A53A" w14:textId="1A7F2D89" w:rsidR="000B2DB1" w:rsidRPr="006B2BE9" w:rsidRDefault="000B2DB1" w:rsidP="004B21CD">
      <w:pPr>
        <w:ind w:firstLine="0"/>
      </w:pPr>
      <w:r w:rsidRPr="006B2BE9">
        <w:lastRenderedPageBreak/>
        <w:t xml:space="preserve">Psychopathy is a personality disorder characterised by atypical moral behaviour, likely rooted in </w:t>
      </w:r>
      <w:r w:rsidR="004C738E" w:rsidRPr="006B2BE9">
        <w:t xml:space="preserve">atypical </w:t>
      </w:r>
      <w:r w:rsidRPr="006B2BE9">
        <w:t xml:space="preserve">affective/motivational </w:t>
      </w:r>
      <w:r w:rsidR="004C738E" w:rsidRPr="006B2BE9">
        <w:t>processing</w:t>
      </w:r>
      <w:r w:rsidRPr="006B2BE9">
        <w:t xml:space="preserve">, as opposed to an inability to judge the wrongness of an action. Guilt is a moral emotion believed to play a crucial role in adherence to moral and social norms, but the mechanisms by which guilt (or lack thereof) may influence behaviour in individuals with high levels of psychopathic traits are unclear. We measured neural responses during the anticipation of guilt about committing </w:t>
      </w:r>
      <w:r w:rsidR="009B00AB" w:rsidRPr="006B2BE9">
        <w:t xml:space="preserve">potential </w:t>
      </w:r>
      <w:r w:rsidRPr="006B2BE9">
        <w:t xml:space="preserve">everyday </w:t>
      </w:r>
      <w:r w:rsidR="009F128F" w:rsidRPr="006B2BE9">
        <w:t xml:space="preserve">moral </w:t>
      </w:r>
      <w:r w:rsidRPr="006B2BE9">
        <w:t xml:space="preserve">transgressions, and tested the extent to which these varied with psychopathic traits. We found a significant interaction between the </w:t>
      </w:r>
      <w:r w:rsidR="009F128F" w:rsidRPr="006B2BE9">
        <w:t xml:space="preserve">degree to which </w:t>
      </w:r>
      <w:r w:rsidRPr="006B2BE9">
        <w:t xml:space="preserve">anticipated guilt </w:t>
      </w:r>
      <w:r w:rsidR="009F128F" w:rsidRPr="006B2BE9">
        <w:t xml:space="preserve">activated the </w:t>
      </w:r>
      <w:r w:rsidRPr="006B2BE9">
        <w:t>anterior insula and interpersonal psychopathic traits</w:t>
      </w:r>
      <w:r w:rsidR="00B80431" w:rsidRPr="006B2BE9">
        <w:t>:</w:t>
      </w:r>
      <w:r w:rsidRPr="006B2BE9">
        <w:t xml:space="preserve"> anterior insula response was more weakly modulated by anticipated guilt in individuals with higher levels of these traits. Data from a second sample confirmed that this pattern of findings was specific to the modulation of anticipated guilt</w:t>
      </w:r>
      <w:r w:rsidR="00B864CE" w:rsidRPr="006B2BE9">
        <w:t xml:space="preserve"> and not related to</w:t>
      </w:r>
      <w:r w:rsidRPr="006B2BE9">
        <w:t xml:space="preserve"> the perceived wrongness of the transgression. These results suggest a central role for the anterior insula in coding the anticipation of guilt regarding potential moral transgressions</w:t>
      </w:r>
      <w:r w:rsidR="00B864CE" w:rsidRPr="006B2BE9">
        <w:t xml:space="preserve"> and</w:t>
      </w:r>
      <w:r w:rsidRPr="006B2BE9">
        <w:t xml:space="preserve"> advance our understanding of the neurocognitive mechanisms that may underlie propensity to antisocial behaviour.</w:t>
      </w:r>
    </w:p>
    <w:p w14:paraId="74F78D71" w14:textId="77777777" w:rsidR="000B2DB1" w:rsidRPr="006B2BE9" w:rsidRDefault="000B2DB1" w:rsidP="004B21CD">
      <w:pPr>
        <w:ind w:firstLine="0"/>
      </w:pPr>
    </w:p>
    <w:p w14:paraId="57FA0D0E" w14:textId="77777777" w:rsidR="000B2DB1" w:rsidRPr="006B2BE9" w:rsidRDefault="000B2DB1" w:rsidP="004B21CD">
      <w:pPr>
        <w:ind w:firstLine="0"/>
        <w:rPr>
          <w:b/>
        </w:rPr>
      </w:pPr>
    </w:p>
    <w:p w14:paraId="2ED3A63B" w14:textId="77777777" w:rsidR="000B2DB1" w:rsidRPr="006B2BE9" w:rsidRDefault="000B2DB1" w:rsidP="004B21CD">
      <w:pPr>
        <w:ind w:firstLine="0"/>
        <w:rPr>
          <w:b/>
        </w:rPr>
      </w:pPr>
    </w:p>
    <w:p w14:paraId="089CFE9A" w14:textId="77777777" w:rsidR="000B2DB1" w:rsidRPr="006B2BE9" w:rsidRDefault="000B2DB1" w:rsidP="004B21CD">
      <w:pPr>
        <w:ind w:firstLine="0"/>
        <w:rPr>
          <w:b/>
        </w:rPr>
      </w:pPr>
    </w:p>
    <w:p w14:paraId="09E01345" w14:textId="77777777" w:rsidR="000B2DB1" w:rsidRPr="006B2BE9" w:rsidRDefault="000B2DB1" w:rsidP="004B21CD">
      <w:pPr>
        <w:ind w:firstLine="0"/>
        <w:rPr>
          <w:b/>
        </w:rPr>
      </w:pPr>
    </w:p>
    <w:p w14:paraId="744FEFD1" w14:textId="77777777" w:rsidR="000B2DB1" w:rsidRPr="006B2BE9" w:rsidRDefault="000B2DB1" w:rsidP="004B21CD">
      <w:pPr>
        <w:ind w:firstLine="0"/>
        <w:rPr>
          <w:b/>
        </w:rPr>
      </w:pPr>
    </w:p>
    <w:p w14:paraId="39B01625" w14:textId="77777777" w:rsidR="000B2DB1" w:rsidRPr="006B2BE9" w:rsidRDefault="000B2DB1" w:rsidP="004B21CD">
      <w:pPr>
        <w:ind w:firstLine="0"/>
        <w:rPr>
          <w:b/>
        </w:rPr>
      </w:pPr>
    </w:p>
    <w:p w14:paraId="334E4E9A" w14:textId="77777777" w:rsidR="000B2DB1" w:rsidRPr="006B2BE9" w:rsidRDefault="000B2DB1" w:rsidP="004B21CD">
      <w:pPr>
        <w:ind w:firstLine="0"/>
        <w:rPr>
          <w:b/>
        </w:rPr>
      </w:pPr>
    </w:p>
    <w:p w14:paraId="5AF1F13A" w14:textId="77777777" w:rsidR="005E0AF0" w:rsidRPr="006B2BE9" w:rsidRDefault="005E0AF0" w:rsidP="004B21CD">
      <w:pPr>
        <w:ind w:firstLine="0"/>
        <w:rPr>
          <w:b/>
        </w:rPr>
      </w:pPr>
    </w:p>
    <w:p w14:paraId="0EC03330" w14:textId="77777777" w:rsidR="005E0AF0" w:rsidRPr="006B2BE9" w:rsidRDefault="005E0AF0" w:rsidP="004B21CD">
      <w:pPr>
        <w:ind w:firstLine="0"/>
        <w:rPr>
          <w:b/>
        </w:rPr>
      </w:pPr>
    </w:p>
    <w:p w14:paraId="147A7E96" w14:textId="77777777" w:rsidR="000B2DB1" w:rsidRPr="006B2BE9" w:rsidRDefault="000B2DB1" w:rsidP="004B21CD">
      <w:pPr>
        <w:ind w:firstLine="0"/>
        <w:rPr>
          <w:b/>
        </w:rPr>
      </w:pPr>
      <w:r w:rsidRPr="006B2BE9">
        <w:rPr>
          <w:b/>
        </w:rPr>
        <w:lastRenderedPageBreak/>
        <w:t>Introduction</w:t>
      </w:r>
    </w:p>
    <w:p w14:paraId="3A56F40B" w14:textId="0A3C943A" w:rsidR="000B2DB1" w:rsidRPr="006B2BE9" w:rsidRDefault="000B2DB1" w:rsidP="004B21CD">
      <w:pPr>
        <w:ind w:firstLine="720"/>
      </w:pPr>
      <w:r w:rsidRPr="006B2BE9">
        <w:t>In the past decade t</w:t>
      </w:r>
      <w:r w:rsidRPr="006B2BE9">
        <w:rPr>
          <w:rFonts w:cs="Arial"/>
          <w:szCs w:val="20"/>
          <w:lang w:eastAsia="en-GB"/>
        </w:rPr>
        <w:t>here has been increasing interest in the neurocognitive processes that underlie moral cognition</w:t>
      </w:r>
      <w:r w:rsidR="00AB59E3" w:rsidRPr="006B2BE9">
        <w:rPr>
          <w:rFonts w:cs="Arial"/>
          <w:szCs w:val="20"/>
          <w:lang w:eastAsia="en-GB"/>
        </w:rPr>
        <w:fldChar w:fldCharType="begin"/>
      </w:r>
      <w:r w:rsidR="00AB59E3" w:rsidRPr="006B2BE9">
        <w:rPr>
          <w:rFonts w:cs="Arial"/>
          <w:szCs w:val="20"/>
          <w:lang w:eastAsia="en-GB"/>
        </w:rPr>
        <w:instrText xml:space="preserve"> ADDIN EN.CITE &lt;EndNote&gt;&lt;Cite&gt;&lt;Author&gt;Young&lt;/Author&gt;&lt;Year&gt;2012&lt;/Year&gt;&lt;RecNum&gt;199&lt;/RecNum&gt;&lt;DisplayText&gt;&lt;style face="superscript"&gt;1&lt;/style&gt;&lt;/DisplayText&gt;&lt;record&gt;&lt;rec-number&gt;199&lt;/rec-number&gt;&lt;foreign-keys&gt;&lt;key app="EN" db-id="pf99za909ezwf6ep556vws0prvtszrer5wrs" timestamp="1454342170"&gt;199&lt;/key&gt;&lt;/foreign-keys&gt;&lt;ref-type name="Journal Article"&gt;17&lt;/ref-type&gt;&lt;contributors&gt;&lt;authors&gt;&lt;author&gt;Young, L.&lt;/author&gt;&lt;author&gt;Dungan, J.&lt;/author&gt;&lt;/authors&gt;&lt;/contributors&gt;&lt;titles&gt;&lt;title&gt;Where in the brain is morality? Everywhere and maybe nowhere&lt;/title&gt;&lt;secondary-title&gt;Soc Neurosci&lt;/secondary-title&gt;&lt;/titles&gt;&lt;periodical&gt;&lt;full-title&gt;Soc Neurosci&lt;/full-title&gt;&lt;/periodical&gt;&lt;pages&gt;1-10&lt;/pages&gt;&lt;volume&gt;7&lt;/volume&gt;&lt;dates&gt;&lt;year&gt;2012&lt;/year&gt;&lt;pub-dates&gt;&lt;date&gt;//&lt;/date&gt;&lt;/pub-dates&gt;&lt;/dates&gt;&lt;work-type&gt;10.1080/17470919.2011.569146&lt;/work-type&gt;&lt;urls&gt;&lt;related-urls&gt;&lt;url&gt;http://dx.doi.org/10.1080/17470919.2011.569146&lt;/url&gt;&lt;/related-urls&gt;&lt;/urls&gt;&lt;/record&gt;&lt;/Cite&gt;&lt;/EndNote&gt;</w:instrText>
      </w:r>
      <w:r w:rsidR="00AB59E3" w:rsidRPr="006B2BE9">
        <w:rPr>
          <w:rFonts w:cs="Arial"/>
          <w:szCs w:val="20"/>
          <w:lang w:eastAsia="en-GB"/>
        </w:rPr>
        <w:fldChar w:fldCharType="separate"/>
      </w:r>
      <w:r w:rsidR="00AB59E3" w:rsidRPr="006B2BE9">
        <w:rPr>
          <w:rFonts w:cs="Arial"/>
          <w:noProof/>
          <w:szCs w:val="20"/>
          <w:vertAlign w:val="superscript"/>
          <w:lang w:eastAsia="en-GB"/>
        </w:rPr>
        <w:t>1</w:t>
      </w:r>
      <w:r w:rsidR="00AB59E3" w:rsidRPr="006B2BE9">
        <w:rPr>
          <w:rFonts w:cs="Arial"/>
          <w:szCs w:val="20"/>
          <w:lang w:eastAsia="en-GB"/>
        </w:rPr>
        <w:fldChar w:fldCharType="end"/>
      </w:r>
      <w:r w:rsidRPr="006B2BE9">
        <w:rPr>
          <w:rFonts w:cs="Arial"/>
          <w:szCs w:val="20"/>
          <w:lang w:eastAsia="en-GB"/>
        </w:rPr>
        <w:t xml:space="preserve">. However, we still do not fully understand how these processes may contribute to both atypical and typical morality. </w:t>
      </w:r>
      <w:r w:rsidRPr="006B2BE9">
        <w:t xml:space="preserve">Why, for example, do some of individuals routinely engage in irresponsible and immoral behaviour? And, more importantly, why do these individuals engage in this kind of behaviour in spite of apparently being capable of appropriate moral reasoning? </w:t>
      </w:r>
    </w:p>
    <w:p w14:paraId="22869C7C" w14:textId="39817EEC" w:rsidR="000B2DB1" w:rsidRPr="006B2BE9" w:rsidRDefault="005E0AF0" w:rsidP="004B21CD">
      <w:pPr>
        <w:ind w:firstLine="720"/>
      </w:pPr>
      <w:r w:rsidRPr="006B2BE9">
        <w:t>Individuals with high levels of psychopathic traits</w:t>
      </w:r>
      <w:r w:rsidR="009B00AB" w:rsidRPr="006B2BE9">
        <w:t>,</w:t>
      </w:r>
      <w:r w:rsidRPr="006B2BE9">
        <w:t xml:space="preserve"> </w:t>
      </w:r>
      <w:r w:rsidR="00C769FC" w:rsidRPr="006B2BE9">
        <w:t>which include blunted affect and a</w:t>
      </w:r>
      <w:r w:rsidR="00A3763E" w:rsidRPr="006B2BE9">
        <w:t xml:space="preserve"> lack of empathy and guilt, </w:t>
      </w:r>
      <w:r w:rsidRPr="006B2BE9">
        <w:t>have an increased risk of engaging in irrespon</w:t>
      </w:r>
      <w:r w:rsidR="00A3763E" w:rsidRPr="006B2BE9">
        <w:t>sible and antisocial behaviours</w:t>
      </w:r>
      <w:r w:rsidR="001565F4" w:rsidRPr="006B2BE9">
        <w:fldChar w:fldCharType="begin"/>
      </w:r>
      <w:r w:rsidR="001565F4" w:rsidRPr="006B2BE9">
        <w:instrText xml:space="preserve"> ADDIN EN.CITE &lt;EndNote&gt;&lt;Cite&gt;&lt;Author&gt;Viding&lt;/Author&gt;&lt;Year&gt;2014&lt;/Year&gt;&lt;RecNum&gt;33&lt;/RecNum&gt;&lt;DisplayText&gt;&lt;style face="superscript"&gt;2&lt;/style&gt;&lt;/DisplayText&gt;&lt;record&gt;&lt;rec-number&gt;33&lt;/rec-number&gt;&lt;foreign-keys&gt;&lt;key app="EN" db-id="pf99za909ezwf6ep556vws0prvtszrer5wrs" timestamp="1454340543"&gt;33&lt;/key&gt;&lt;/foreign-keys&gt;&lt;ref-type name="Journal Article"&gt;17&lt;/ref-type&gt;&lt;contributors&gt;&lt;authors&gt;&lt;author&gt;Viding, E.&lt;/author&gt;&lt;author&gt;McCrory, E.&lt;/author&gt;&lt;author&gt;Seara-Cardoso, A.&lt;/author&gt;&lt;/authors&gt;&lt;/contributors&gt;&lt;titles&gt;&lt;title&gt;Psychopathy&lt;/title&gt;&lt;secondary-title&gt;Current Biology&lt;/secondary-title&gt;&lt;/titles&gt;&lt;periodical&gt;&lt;full-title&gt;Current Biology&lt;/full-title&gt;&lt;/periodical&gt;&lt;pages&gt;R871-R874&lt;/pages&gt;&lt;volume&gt;24&lt;/volume&gt;&lt;number&gt;18&lt;/number&gt;&lt;dates&gt;&lt;year&gt;2014&lt;/year&gt;&lt;/dates&gt;&lt;work-type&gt;Article&lt;/work-type&gt;&lt;urls&gt;&lt;related-urls&gt;&lt;url&gt;http://www.scopus.com/inward/record.url?eid=2-s2.0-84908207335&amp;amp;partnerID=40&amp;amp;md5=adc88e7fc1e75d306f5d348f76df3ea2&lt;/url&gt;&lt;/related-urls&gt;&lt;/urls&gt;&lt;electronic-resource-num&gt;10.1016/j.cub.2014.06.055&lt;/electronic-resource-num&gt;&lt;remote-database-name&gt;Scopus&lt;/remote-database-name&gt;&lt;/record&gt;&lt;/Cite&gt;&lt;/EndNote&gt;</w:instrText>
      </w:r>
      <w:r w:rsidR="001565F4" w:rsidRPr="006B2BE9">
        <w:fldChar w:fldCharType="separate"/>
      </w:r>
      <w:r w:rsidR="001565F4" w:rsidRPr="006B2BE9">
        <w:rPr>
          <w:noProof/>
          <w:vertAlign w:val="superscript"/>
        </w:rPr>
        <w:t>2</w:t>
      </w:r>
      <w:r w:rsidR="001565F4" w:rsidRPr="006B2BE9">
        <w:fldChar w:fldCharType="end"/>
      </w:r>
      <w:r w:rsidR="00020D42" w:rsidRPr="006B2BE9">
        <w:t>.</w:t>
      </w:r>
      <w:r w:rsidRPr="006B2BE9">
        <w:t xml:space="preserve"> </w:t>
      </w:r>
      <w:r w:rsidR="00020D42" w:rsidRPr="006B2BE9">
        <w:t xml:space="preserve">Yet, </w:t>
      </w:r>
      <w:r w:rsidRPr="006B2BE9">
        <w:t xml:space="preserve">they </w:t>
      </w:r>
      <w:r w:rsidR="000B2DB1" w:rsidRPr="006B2BE9">
        <w:t xml:space="preserve">do not </w:t>
      </w:r>
      <w:r w:rsidRPr="006B2BE9">
        <w:t xml:space="preserve">appear to </w:t>
      </w:r>
      <w:r w:rsidR="000B2DB1" w:rsidRPr="006B2BE9">
        <w:t>differ from individuals with low levels of these traits in relation to their moral judgment ability</w:t>
      </w:r>
      <w:r w:rsidR="00F0572D" w:rsidRPr="006B2BE9">
        <w:t>, i.e. the ability to judge whether an action is immoral or not</w:t>
      </w:r>
      <w:r w:rsidR="000B2DB1" w:rsidRPr="006B2BE9">
        <w:fldChar w:fldCharType="begin">
          <w:fldData xml:space="preserve">PEVuZE5vdGU+PENpdGU+PEF1dGhvcj5DaW1hPC9BdXRob3I+PFllYXI+MjAxMDwvWWVhcj48UmVj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==
</w:fldData>
        </w:fldChar>
      </w:r>
      <w:r w:rsidR="001565F4" w:rsidRPr="006B2BE9">
        <w:instrText xml:space="preserve"> ADDIN EN.CITE </w:instrText>
      </w:r>
      <w:r w:rsidR="001565F4" w:rsidRPr="006B2BE9">
        <w:fldChar w:fldCharType="begin">
          <w:fldData xml:space="preserve">PEVuZE5vdGU+PENpdGU+PEF1dGhvcj5DaW1hPC9BdXRob3I+PFllYXI+MjAxMDwvWWVhcj48UmVj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==
</w:fldData>
        </w:fldChar>
      </w:r>
      <w:r w:rsidR="001565F4" w:rsidRPr="006B2BE9">
        <w:instrText xml:space="preserve"> ADDIN EN.CITE.DATA </w:instrText>
      </w:r>
      <w:r w:rsidR="001565F4" w:rsidRPr="006B2BE9">
        <w:fldChar w:fldCharType="end"/>
      </w:r>
      <w:r w:rsidR="000B2DB1" w:rsidRPr="006B2BE9">
        <w:fldChar w:fldCharType="separate"/>
      </w:r>
      <w:r w:rsidR="001565F4" w:rsidRPr="006B2BE9">
        <w:rPr>
          <w:noProof/>
          <w:vertAlign w:val="superscript"/>
        </w:rPr>
        <w:t>3-8</w:t>
      </w:r>
      <w:r w:rsidR="000B2DB1" w:rsidRPr="006B2BE9">
        <w:fldChar w:fldCharType="end"/>
      </w:r>
      <w:r w:rsidR="000B2DB1" w:rsidRPr="006B2BE9">
        <w:t xml:space="preserve"> </w:t>
      </w:r>
      <w:r w:rsidR="000B2DB1" w:rsidRPr="006B2BE9">
        <w:rPr>
          <w:color w:val="1F497D" w:themeColor="text2"/>
        </w:rPr>
        <w:t xml:space="preserve">(though see </w:t>
      </w:r>
      <w:r w:rsidR="000B2DB1" w:rsidRPr="006B2BE9">
        <w:rPr>
          <w:color w:val="1F497D" w:themeColor="text2"/>
        </w:rPr>
        <w:fldChar w:fldCharType="begin">
          <w:fldData xml:space="preserve">PEVuZE5vdGU+PENpdGU+PEF1dGhvcj5Lb2VuaWdzPC9BdXRob3I+PFllYXI+MjAxMjwvWWVhcj48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</w:fldData>
        </w:fldChar>
      </w:r>
      <w:r w:rsidR="006B2BE9" w:rsidRPr="006B2BE9">
        <w:rPr>
          <w:color w:val="1F497D" w:themeColor="text2"/>
        </w:rPr>
        <w:instrText xml:space="preserve"> ADDIN EN.CITE </w:instrText>
      </w:r>
      <w:r w:rsidR="006B2BE9" w:rsidRPr="006B2BE9">
        <w:rPr>
          <w:color w:val="1F497D" w:themeColor="text2"/>
        </w:rPr>
        <w:fldChar w:fldCharType="begin">
          <w:fldData xml:space="preserve">PEVuZE5vdGU+PENpdGU+PEF1dGhvcj5Lb2VuaWdzPC9BdXRob3I+PFllYXI+MjAxMjwvWWVhcj48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</w:fldData>
        </w:fldChar>
      </w:r>
      <w:r w:rsidR="006B2BE9" w:rsidRPr="006B2BE9">
        <w:rPr>
          <w:color w:val="1F497D" w:themeColor="text2"/>
        </w:rPr>
        <w:instrText xml:space="preserve"> ADDIN EN.CITE.DATA </w:instrText>
      </w:r>
      <w:r w:rsidR="006B2BE9" w:rsidRPr="006B2BE9">
        <w:rPr>
          <w:color w:val="1F497D" w:themeColor="text2"/>
        </w:rPr>
      </w:r>
      <w:r w:rsidR="006B2BE9" w:rsidRPr="006B2BE9">
        <w:rPr>
          <w:color w:val="1F497D" w:themeColor="text2"/>
        </w:rPr>
        <w:fldChar w:fldCharType="end"/>
      </w:r>
      <w:r w:rsidR="000B2DB1" w:rsidRPr="006B2BE9">
        <w:rPr>
          <w:color w:val="1F497D" w:themeColor="text2"/>
        </w:rPr>
        <w:fldChar w:fldCharType="separate"/>
      </w:r>
      <w:r w:rsidR="006B2BE9" w:rsidRPr="006B2BE9">
        <w:rPr>
          <w:noProof/>
          <w:color w:val="1F497D" w:themeColor="text2"/>
          <w:vertAlign w:val="superscript"/>
        </w:rPr>
        <w:t>9,10</w:t>
      </w:r>
      <w:r w:rsidR="000B2DB1" w:rsidRPr="006B2BE9">
        <w:rPr>
          <w:color w:val="1F497D" w:themeColor="text2"/>
        </w:rPr>
        <w:fldChar w:fldCharType="end"/>
      </w:r>
      <w:r w:rsidR="000B2DB1" w:rsidRPr="006B2BE9">
        <w:rPr>
          <w:color w:val="1F497D" w:themeColor="text2"/>
        </w:rPr>
        <w:t xml:space="preserve"> for exception</w:t>
      </w:r>
      <w:r w:rsidR="006B2BE9" w:rsidRPr="006B2BE9">
        <w:rPr>
          <w:color w:val="1F497D" w:themeColor="text2"/>
        </w:rPr>
        <w:t>s</w:t>
      </w:r>
      <w:r w:rsidR="000B2DB1" w:rsidRPr="006B2BE9">
        <w:rPr>
          <w:color w:val="1F497D" w:themeColor="text2"/>
        </w:rPr>
        <w:t xml:space="preserve">). </w:t>
      </w:r>
      <w:r w:rsidR="000B2DB1" w:rsidRPr="006B2BE9">
        <w:t xml:space="preserve">However, </w:t>
      </w:r>
      <w:r w:rsidRPr="006B2BE9">
        <w:t>they</w:t>
      </w:r>
      <w:r w:rsidR="000B2DB1" w:rsidRPr="006B2BE9">
        <w:t xml:space="preserve"> do report less difficulty in making decisions when faced with moral dilemmas</w:t>
      </w:r>
      <w:r w:rsidR="000B2DB1" w:rsidRPr="006B2BE9">
        <w:fldChar w:fldCharType="begin">
          <w:fldData xml:space="preserve">PEVuZE5vdGU+PENpdGU+PEF1dGhvcj5TZWFyYS1DYXJkb3NvPC9BdXRob3I+PFllYXI+MjAxMzwv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==
</w:fldData>
        </w:fldChar>
      </w:r>
      <w:r w:rsidR="001565F4" w:rsidRPr="006B2BE9">
        <w:instrText xml:space="preserve"> ADDIN EN.CITE </w:instrText>
      </w:r>
      <w:r w:rsidR="001565F4" w:rsidRPr="006B2BE9">
        <w:fldChar w:fldCharType="begin">
          <w:fldData xml:space="preserve">PEVuZE5vdGU+PENpdGU+PEF1dGhvcj5TZWFyYS1DYXJkb3NvPC9BdXRob3I+PFllYXI+MjAxMzwv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==
</w:fldData>
        </w:fldChar>
      </w:r>
      <w:r w:rsidR="001565F4" w:rsidRPr="006B2BE9">
        <w:instrText xml:space="preserve"> ADDIN EN.CITE.DATA </w:instrText>
      </w:r>
      <w:r w:rsidR="001565F4" w:rsidRPr="006B2BE9">
        <w:fldChar w:fldCharType="end"/>
      </w:r>
      <w:r w:rsidR="000B2DB1" w:rsidRPr="006B2BE9">
        <w:fldChar w:fldCharType="separate"/>
      </w:r>
      <w:r w:rsidR="001565F4" w:rsidRPr="006B2BE9">
        <w:rPr>
          <w:noProof/>
          <w:vertAlign w:val="superscript"/>
        </w:rPr>
        <w:t>6,7</w:t>
      </w:r>
      <w:r w:rsidR="000B2DB1" w:rsidRPr="006B2BE9">
        <w:fldChar w:fldCharType="end"/>
      </w:r>
      <w:r w:rsidR="000B2DB1" w:rsidRPr="006B2BE9">
        <w:t xml:space="preserve"> and present diminished neural responses in the amygdala and other regions typically associated with affective processing when </w:t>
      </w:r>
      <w:r w:rsidRPr="006B2BE9">
        <w:t xml:space="preserve">they </w:t>
      </w:r>
      <w:r w:rsidR="000B2DB1" w:rsidRPr="006B2BE9">
        <w:t>perform moral judgment tasks</w:t>
      </w:r>
      <w:r w:rsidR="000B2DB1" w:rsidRPr="006B2BE9">
        <w:fldChar w:fldCharType="begin">
          <w:fldData xml:space="preserve">PEVuZE5vdGU+PENpdGU+PEF1dGhvcj5HbGVubjwvQXV0aG9yPjxZZWFyPjIwMDk8L1llYXI+PFJl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=
</w:fldData>
        </w:fldChar>
      </w:r>
      <w:r w:rsidR="006B2BE9">
        <w:instrText xml:space="preserve"> ADDIN EN.CITE </w:instrText>
      </w:r>
      <w:r w:rsidR="006B2BE9">
        <w:fldChar w:fldCharType="begin">
          <w:fldData xml:space="preserve">PEVuZE5vdGU+PENpdGU+PEF1dGhvcj5HbGVubjwvQXV0aG9yPjxZZWFyPjIwMDk8L1llYXI+PFJl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=
</w:fldData>
        </w:fldChar>
      </w:r>
      <w:r w:rsidR="006B2BE9">
        <w:instrText xml:space="preserve"> ADDIN EN.CITE.DATA </w:instrText>
      </w:r>
      <w:r w:rsidR="006B2BE9">
        <w:fldChar w:fldCharType="end"/>
      </w:r>
      <w:r w:rsidR="000B2DB1" w:rsidRPr="006B2BE9">
        <w:fldChar w:fldCharType="separate"/>
      </w:r>
      <w:r w:rsidR="006B2BE9" w:rsidRPr="006B2BE9">
        <w:rPr>
          <w:noProof/>
          <w:vertAlign w:val="superscript"/>
        </w:rPr>
        <w:t>4,5,8,11,12</w:t>
      </w:r>
      <w:r w:rsidR="000B2DB1" w:rsidRPr="006B2BE9">
        <w:fldChar w:fldCharType="end"/>
      </w:r>
      <w:r w:rsidR="000B2DB1" w:rsidRPr="006B2BE9">
        <w:t xml:space="preserve">. </w:t>
      </w:r>
      <w:r w:rsidRPr="006B2BE9">
        <w:t>A</w:t>
      </w:r>
      <w:r w:rsidR="000B2DB1" w:rsidRPr="006B2BE9">
        <w:t xml:space="preserve">typical moral behaviour in </w:t>
      </w:r>
      <w:r w:rsidR="00631585" w:rsidRPr="006B2BE9">
        <w:t xml:space="preserve">these </w:t>
      </w:r>
      <w:r w:rsidR="000B2DB1" w:rsidRPr="006B2BE9">
        <w:t xml:space="preserve">individuals </w:t>
      </w:r>
      <w:r w:rsidR="00A3763E" w:rsidRPr="006B2BE9">
        <w:t xml:space="preserve">seems to </w:t>
      </w:r>
      <w:r w:rsidR="000B2DB1" w:rsidRPr="006B2BE9">
        <w:t xml:space="preserve">stem </w:t>
      </w:r>
      <w:r w:rsidR="00020D42" w:rsidRPr="006B2BE9">
        <w:t xml:space="preserve">not </w:t>
      </w:r>
      <w:r w:rsidR="000B2DB1" w:rsidRPr="006B2BE9">
        <w:t>from an inability to compute moral judgments</w:t>
      </w:r>
      <w:r w:rsidR="009F128F" w:rsidRPr="006B2BE9">
        <w:t>,</w:t>
      </w:r>
      <w:r w:rsidR="000B2DB1" w:rsidRPr="006B2BE9">
        <w:t xml:space="preserve"> but </w:t>
      </w:r>
      <w:r w:rsidR="009F128F" w:rsidRPr="006B2BE9">
        <w:t xml:space="preserve">rather </w:t>
      </w:r>
      <w:r w:rsidR="003B1930" w:rsidRPr="006B2BE9">
        <w:t xml:space="preserve">from </w:t>
      </w:r>
      <w:r w:rsidR="009F128F" w:rsidRPr="006B2BE9">
        <w:t xml:space="preserve">a disruption of the </w:t>
      </w:r>
      <w:r w:rsidR="000B2DB1" w:rsidRPr="006B2BE9">
        <w:t>affective and motivational components of moral processing that may be important for adjusting one’s behaviour so as not to harm others</w:t>
      </w:r>
      <w:r w:rsidR="000B2DB1" w:rsidRPr="006B2BE9">
        <w:fldChar w:fldCharType="begin">
          <w:fldData xml:space="preserve">PEVuZE5vdGU+PENpdGU+PEF1dGhvcj5DaW1hPC9BdXRob3I+PFllYXI+MjAxMDwvWWVhcj48UmVj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</w:fldData>
        </w:fldChar>
      </w:r>
      <w:r w:rsidR="006B2BE9">
        <w:instrText xml:space="preserve"> ADDIN EN.CITE </w:instrText>
      </w:r>
      <w:r w:rsidR="006B2BE9">
        <w:fldChar w:fldCharType="begin">
          <w:fldData xml:space="preserve">PEVuZE5vdGU+PENpdGU+PEF1dGhvcj5DaW1hPC9BdXRob3I+PFllYXI+MjAxMDwvWWVhcj48UmVj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</w:fldData>
        </w:fldChar>
      </w:r>
      <w:r w:rsidR="006B2BE9">
        <w:instrText xml:space="preserve"> ADDIN EN.CITE.DATA </w:instrText>
      </w:r>
      <w:r w:rsidR="006B2BE9">
        <w:fldChar w:fldCharType="end"/>
      </w:r>
      <w:r w:rsidR="000B2DB1" w:rsidRPr="006B2BE9">
        <w:fldChar w:fldCharType="separate"/>
      </w:r>
      <w:r w:rsidR="006B2BE9" w:rsidRPr="006B2BE9">
        <w:rPr>
          <w:noProof/>
          <w:vertAlign w:val="superscript"/>
        </w:rPr>
        <w:t>3,13,14</w:t>
      </w:r>
      <w:r w:rsidR="000B2DB1" w:rsidRPr="006B2BE9">
        <w:fldChar w:fldCharType="end"/>
      </w:r>
      <w:r w:rsidR="000B2DB1" w:rsidRPr="006B2BE9">
        <w:t xml:space="preserve">. In other words, individuals with high levels of psychopathic traits seem to </w:t>
      </w:r>
      <w:r w:rsidR="000B2DB1" w:rsidRPr="006B2BE9">
        <w:rPr>
          <w:i/>
        </w:rPr>
        <w:t>know</w:t>
      </w:r>
      <w:r w:rsidR="000B2DB1" w:rsidRPr="006B2BE9">
        <w:t xml:space="preserve"> what is wrong, but do not </w:t>
      </w:r>
      <w:r w:rsidR="000B2DB1" w:rsidRPr="006B2BE9">
        <w:rPr>
          <w:i/>
        </w:rPr>
        <w:t>feel</w:t>
      </w:r>
      <w:r w:rsidR="000B2DB1" w:rsidRPr="006B2BE9">
        <w:t xml:space="preserve"> it to be wrong</w:t>
      </w:r>
      <w:r w:rsidR="009F128F" w:rsidRPr="006B2BE9">
        <w:t>; and therefore fail to inhibit actions that may harm others</w:t>
      </w:r>
      <w:r w:rsidR="000B2DB1" w:rsidRPr="006B2BE9">
        <w:t xml:space="preserve">. </w:t>
      </w:r>
    </w:p>
    <w:p w14:paraId="328E6690" w14:textId="76D14416" w:rsidR="00A3763E" w:rsidRPr="006B2BE9" w:rsidRDefault="000B2DB1" w:rsidP="004B21CD">
      <w:pPr>
        <w:ind w:firstLine="720"/>
      </w:pPr>
      <w:r w:rsidRPr="006B2BE9">
        <w:t>Previous neuroimaging studies on moral processing in psychopathy have relied on paradigms that involved judging actions</w:t>
      </w:r>
      <w:r w:rsidR="00F0572D" w:rsidRPr="006B2BE9">
        <w:t xml:space="preserve"> from a</w:t>
      </w:r>
      <w:r w:rsidRPr="006B2BE9">
        <w:t xml:space="preserve"> third person</w:t>
      </w:r>
      <w:r w:rsidR="00F0572D" w:rsidRPr="006B2BE9">
        <w:t xml:space="preserve"> perspective</w:t>
      </w:r>
      <w:r w:rsidRPr="006B2BE9">
        <w:fldChar w:fldCharType="begin">
          <w:fldData xml:space="preserve">PEVuZE5vdGU+PENpdGU+PEF1dGhvcj5NYXJzaDwvQXV0aG9yPjxZZWFyPjIwMTQ8L1llYXI+PFJl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</w:fldData>
        </w:fldChar>
      </w:r>
      <w:r w:rsidR="006B2BE9">
        <w:instrText xml:space="preserve"> ADDIN EN.CITE </w:instrText>
      </w:r>
      <w:r w:rsidR="006B2BE9">
        <w:fldChar w:fldCharType="begin">
          <w:fldData xml:space="preserve">PEVuZE5vdGU+PENpdGU+PEF1dGhvcj5NYXJzaDwvQXV0aG9yPjxZZWFyPjIwMTQ8L1llYXI+PFJl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</w:fldData>
        </w:fldChar>
      </w:r>
      <w:r w:rsidR="006B2BE9">
        <w:instrText xml:space="preserve"> ADDIN EN.CITE.DATA </w:instrText>
      </w:r>
      <w:r w:rsidR="006B2BE9">
        <w:fldChar w:fldCharType="end"/>
      </w:r>
      <w:r w:rsidRPr="006B2BE9">
        <w:fldChar w:fldCharType="separate"/>
      </w:r>
      <w:r w:rsidR="006B2BE9" w:rsidRPr="006B2BE9">
        <w:rPr>
          <w:noProof/>
          <w:vertAlign w:val="superscript"/>
        </w:rPr>
        <w:t>5,12</w:t>
      </w:r>
      <w:r w:rsidRPr="006B2BE9">
        <w:fldChar w:fldCharType="end"/>
      </w:r>
      <w:r w:rsidRPr="006B2BE9">
        <w:t xml:space="preserve"> </w:t>
      </w:r>
      <w:r w:rsidR="005E1BDD" w:rsidRPr="006B2BE9">
        <w:t xml:space="preserve">and </w:t>
      </w:r>
      <w:r w:rsidRPr="006B2BE9">
        <w:t xml:space="preserve">judging highly hypothetical </w:t>
      </w:r>
      <w:r w:rsidR="003C7176" w:rsidRPr="006B2BE9">
        <w:t xml:space="preserve">and often extreme </w:t>
      </w:r>
      <w:r w:rsidRPr="006B2BE9">
        <w:t>moral dilemmas (e.g. killing one person to save the lives of many</w:t>
      </w:r>
      <w:r w:rsidR="00D7505E" w:rsidRPr="006B2BE9">
        <w:t>)</w:t>
      </w:r>
      <w:r w:rsidRPr="006B2BE9">
        <w:fldChar w:fldCharType="begin">
          <w:fldData xml:space="preserve">PEVuZE5vdGU+PENpdGU+PEF1dGhvcj5HbGVubjwvQXV0aG9yPjxZZWFyPjIwMDk8L1llYXI+PFJl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</w:fldData>
        </w:fldChar>
      </w:r>
      <w:r w:rsidR="001565F4" w:rsidRPr="006B2BE9">
        <w:instrText xml:space="preserve"> ADDIN EN.CITE </w:instrText>
      </w:r>
      <w:r w:rsidR="001565F4" w:rsidRPr="006B2BE9">
        <w:fldChar w:fldCharType="begin">
          <w:fldData xml:space="preserve">PEVuZE5vdGU+PENpdGU+PEF1dGhvcj5HbGVubjwvQXV0aG9yPjxZZWFyPjIwMDk8L1llYXI+PFJl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</w:fldData>
        </w:fldChar>
      </w:r>
      <w:r w:rsidR="001565F4" w:rsidRPr="006B2BE9">
        <w:instrText xml:space="preserve"> ADDIN EN.CITE.DATA </w:instrText>
      </w:r>
      <w:r w:rsidR="001565F4" w:rsidRPr="006B2BE9">
        <w:fldChar w:fldCharType="end"/>
      </w:r>
      <w:r w:rsidRPr="006B2BE9">
        <w:fldChar w:fldCharType="separate"/>
      </w:r>
      <w:r w:rsidR="001565F4" w:rsidRPr="006B2BE9">
        <w:rPr>
          <w:noProof/>
          <w:vertAlign w:val="superscript"/>
        </w:rPr>
        <w:t>4,8</w:t>
      </w:r>
      <w:r w:rsidRPr="006B2BE9">
        <w:fldChar w:fldCharType="end"/>
      </w:r>
      <w:r w:rsidRPr="006B2BE9">
        <w:t xml:space="preserve">. It is still unclear whether individual differences in psychopathic traits are associated with atypical neural processing of </w:t>
      </w:r>
      <w:r w:rsidR="009B00AB" w:rsidRPr="006B2BE9">
        <w:t xml:space="preserve">first-person scenarios </w:t>
      </w:r>
      <w:r w:rsidR="00180BD2" w:rsidRPr="006B2BE9">
        <w:t xml:space="preserve">for </w:t>
      </w:r>
      <w:r w:rsidR="003C7176" w:rsidRPr="006B2BE9">
        <w:t xml:space="preserve">more normative </w:t>
      </w:r>
      <w:r w:rsidR="009B00AB" w:rsidRPr="006B2BE9">
        <w:t xml:space="preserve">moral </w:t>
      </w:r>
      <w:r w:rsidR="009B00AB" w:rsidRPr="006B2BE9">
        <w:lastRenderedPageBreak/>
        <w:t xml:space="preserve">transgressions that </w:t>
      </w:r>
      <w:r w:rsidR="000E3FA5" w:rsidRPr="006B2BE9">
        <w:t>could</w:t>
      </w:r>
      <w:r w:rsidR="009B00AB" w:rsidRPr="006B2BE9">
        <w:t xml:space="preserve"> happen in everyday life</w:t>
      </w:r>
      <w:r w:rsidR="00C769FC" w:rsidRPr="006B2BE9">
        <w:t>,</w:t>
      </w:r>
      <w:r w:rsidR="00020D42" w:rsidRPr="006B2BE9">
        <w:t xml:space="preserve"> and </w:t>
      </w:r>
      <w:r w:rsidRPr="006B2BE9">
        <w:t xml:space="preserve">whether atypical </w:t>
      </w:r>
      <w:r w:rsidR="00F0572D" w:rsidRPr="006B2BE9">
        <w:t>neural</w:t>
      </w:r>
      <w:r w:rsidRPr="006B2BE9">
        <w:t xml:space="preserve"> processing relates to emotional and motivational aspects of everyday moral behaviour. </w:t>
      </w:r>
      <w:r w:rsidR="000C620F" w:rsidRPr="006B2BE9">
        <w:t>Recent work indicates that the</w:t>
      </w:r>
      <w:r w:rsidRPr="006B2BE9">
        <w:t xml:space="preserve"> adherence to moral and social norms </w:t>
      </w:r>
      <w:r w:rsidR="000C620F" w:rsidRPr="006B2BE9">
        <w:t>largely</w:t>
      </w:r>
      <w:r w:rsidRPr="006B2BE9">
        <w:t xml:space="preserve"> depend</w:t>
      </w:r>
      <w:r w:rsidR="003E68EB" w:rsidRPr="006B2BE9">
        <w:t>s</w:t>
      </w:r>
      <w:r w:rsidRPr="006B2BE9">
        <w:t xml:space="preserve"> on emotional processes</w:t>
      </w:r>
      <w:r w:rsidR="00CF732B" w:rsidRPr="006B2BE9">
        <w:t xml:space="preserve">, rather than </w:t>
      </w:r>
      <w:r w:rsidR="000C620F" w:rsidRPr="006B2BE9">
        <w:t xml:space="preserve">on </w:t>
      </w:r>
      <w:r w:rsidR="00423B92" w:rsidRPr="006B2BE9">
        <w:t xml:space="preserve">the ability </w:t>
      </w:r>
      <w:r w:rsidR="00CD158A" w:rsidRPr="006B2BE9">
        <w:t xml:space="preserve">to </w:t>
      </w:r>
      <w:r w:rsidR="00423B92" w:rsidRPr="006B2BE9">
        <w:t>make moral judgements</w:t>
      </w:r>
      <w:r w:rsidRPr="006B2BE9">
        <w:fldChar w:fldCharType="begin"/>
      </w:r>
      <w:r w:rsidR="006B2BE9">
        <w:instrText xml:space="preserve"> ADDIN EN.CITE &lt;EndNote&gt;&lt;Cite&gt;&lt;Author&gt;Tangney&lt;/Author&gt;&lt;Year&gt;2007&lt;/Year&gt;&lt;RecNum&gt;149&lt;/RecNum&gt;&lt;DisplayText&gt;&lt;style face="superscript"&gt;15,16&lt;/style&gt;&lt;/DisplayText&gt;&lt;record&gt;&lt;rec-number&gt;149&lt;/rec-number&gt;&lt;foreign-keys&gt;&lt;key app="EN" db-id="pf99za909ezwf6ep556vws0prvtszrer5wrs" timestamp="1454340707"&gt;149&lt;/key&gt;&lt;/foreign-keys&gt;&lt;ref-type name="Serial"&gt;57&lt;/ref-type&gt;&lt;contributors&gt;&lt;authors&gt;&lt;author&gt;Tangney, J. P.&lt;/author&gt;&lt;author&gt;Stuewig, J.&lt;/author&gt;&lt;author&gt;Mashek, D. J.&lt;/author&gt;&lt;/authors&gt;&lt;/contributors&gt;&lt;titles&gt;&lt;title&gt;Moral emotions and moral behavior&lt;/title&gt;&lt;secondary-title&gt;Annual Review of Psychology&lt;/secondary-title&gt;&lt;/titles&gt;&lt;pages&gt;345-372&lt;/pages&gt;&lt;volume&gt;58&lt;/volume&gt;&lt;dates&gt;&lt;year&gt;2007&lt;/year&gt;&lt;/dates&gt;&lt;urls&gt;&lt;/urls&gt;&lt;electronic-resource-num&gt;10.1146/annurev.psych.56.091103.070145&lt;/electronic-resource-num&gt;&lt;/record&gt;&lt;/Cite&gt;&lt;Cite&gt;&lt;Author&gt;Wagner&lt;/Author&gt;&lt;Year&gt;2011&lt;/Year&gt;&lt;RecNum&gt;240&lt;/RecNum&gt;&lt;record&gt;&lt;rec-number&gt;240&lt;/rec-number&gt;&lt;foreign-keys&gt;&lt;key app="EN" db-id="pf99za909ezwf6ep556vws0prvtszrer5wrs" timestamp="1454342562"&gt;240&lt;/key&gt;&lt;/foreign-keys&gt;&lt;ref-type name="Journal Article"&gt;17&lt;/ref-type&gt;&lt;contributors&gt;&lt;authors&gt;&lt;author&gt;Wagner, U.&lt;/author&gt;&lt;author&gt;N&amp;apos;Diaye, K.&lt;/author&gt;&lt;author&gt;Ethofer, T.&lt;/author&gt;&lt;author&gt;Vuilleumier, P.&lt;/author&gt;&lt;/authors&gt;&lt;/contributors&gt;&lt;titles&gt;&lt;title&gt;Guilt-specific processing in the prefrontal cortex&lt;/title&gt;&lt;secondary-title&gt;Cerebral Cortex&lt;/secondary-title&gt;&lt;/titles&gt;&lt;periodical&gt;&lt;full-title&gt;Cerebral Cortex&lt;/full-title&gt;&lt;/periodical&gt;&lt;pages&gt;2461-2470&lt;/pages&gt;&lt;volume&gt;21&lt;/volume&gt;&lt;number&gt;11&lt;/number&gt;&lt;dates&gt;&lt;year&gt;2011&lt;/year&gt;&lt;/dates&gt;&lt;work-type&gt;Article&lt;/work-type&gt;&lt;urls&gt;&lt;related-urls&gt;&lt;url&gt;http://www.scopus.com/inward/record.url?eid=2-s2.0-80053492398&amp;amp;partnerID=40&amp;amp;md5=d020599c5c6f5d8dfea8f62812cda1de&lt;/url&gt;&lt;/related-urls&gt;&lt;/urls&gt;&lt;electronic-resource-num&gt;10.1093/cercor/bhr016&lt;/electronic-resource-num&gt;&lt;remote-database-name&gt;Scopus&lt;/remote-database-name&gt;&lt;/record&gt;&lt;/Cite&gt;&lt;/EndNote&gt;</w:instrText>
      </w:r>
      <w:r w:rsidRPr="006B2BE9">
        <w:fldChar w:fldCharType="separate"/>
      </w:r>
      <w:r w:rsidR="006B2BE9" w:rsidRPr="006B2BE9">
        <w:rPr>
          <w:noProof/>
          <w:vertAlign w:val="superscript"/>
        </w:rPr>
        <w:t>15,16</w:t>
      </w:r>
      <w:r w:rsidRPr="006B2BE9">
        <w:fldChar w:fldCharType="end"/>
      </w:r>
      <w:r w:rsidR="000C620F" w:rsidRPr="006B2BE9">
        <w:t xml:space="preserve">. </w:t>
      </w:r>
      <w:r w:rsidR="00B33BA7" w:rsidRPr="006B2BE9">
        <w:t>G</w:t>
      </w:r>
      <w:r w:rsidR="00D6399A" w:rsidRPr="006B2BE9">
        <w:t>uilt proneness</w:t>
      </w:r>
      <w:r w:rsidR="00C078A0" w:rsidRPr="006B2BE9">
        <w:t xml:space="preserve"> (</w:t>
      </w:r>
      <w:r w:rsidR="00CD158A" w:rsidRPr="006B2BE9">
        <w:t>the predisposition to experience negative feelings about personal wrongdoings),</w:t>
      </w:r>
      <w:r w:rsidR="00B33BA7" w:rsidRPr="006B2BE9">
        <w:t xml:space="preserve"> </w:t>
      </w:r>
      <w:r w:rsidR="000C620F" w:rsidRPr="006B2BE9">
        <w:t>in partic</w:t>
      </w:r>
      <w:r w:rsidR="00CD158A" w:rsidRPr="006B2BE9">
        <w:t xml:space="preserve">ular, </w:t>
      </w:r>
      <w:r w:rsidR="00B33BA7" w:rsidRPr="006B2BE9">
        <w:t>has been found to consistently predict</w:t>
      </w:r>
      <w:r w:rsidR="00CD158A" w:rsidRPr="006B2BE9">
        <w:t xml:space="preserve"> </w:t>
      </w:r>
      <w:r w:rsidR="00D6399A" w:rsidRPr="006B2BE9">
        <w:t>appropriate moral behaviour</w:t>
      </w:r>
      <w:r w:rsidR="00D6399A" w:rsidRPr="006B2BE9">
        <w:fldChar w:fldCharType="begin"/>
      </w:r>
      <w:r w:rsidR="006B2BE9">
        <w:instrText xml:space="preserve"> ADDIN EN.CITE &lt;EndNote&gt;&lt;Cite&gt;&lt;Author&gt;Cohen&lt;/Author&gt;&lt;Year&gt;2012&lt;/Year&gt;&lt;RecNum&gt;251&lt;/RecNum&gt;&lt;DisplayText&gt;&lt;style face="superscript"&gt;17&lt;/style&gt;&lt;/DisplayText&gt;&lt;record&gt;&lt;rec-number&gt;251&lt;/rec-number&gt;&lt;foreign-keys&gt;&lt;key app="EN" db-id="pf99za909ezwf6ep556vws0prvtszrer5wrs" timestamp="1457373776"&gt;251&lt;/key&gt;&lt;/foreign-keys&gt;&lt;ref-type name="Journal Article"&gt;17&lt;/ref-type&gt;&lt;contributors&gt;&lt;authors&gt;&lt;author&gt;Cohen, Taya R.&lt;/author&gt;&lt;author&gt;Panter, A. T.&lt;/author&gt;&lt;author&gt;Turan, Nazli&lt;/author&gt;&lt;/authors&gt;&lt;/contributors&gt;&lt;titles&gt;&lt;title&gt;Guilt Proneness and Moral Character&lt;/title&gt;&lt;secondary-title&gt;Current Directions in Psychological Science&lt;/secondary-title&gt;&lt;/titles&gt;&lt;periodical&gt;&lt;full-title&gt;Current Directions in Psychological Science&lt;/full-title&gt;&lt;/periodical&gt;&lt;pages&gt;355-359&lt;/pages&gt;&lt;volume&gt;21&lt;/volume&gt;&lt;number&gt;5&lt;/number&gt;&lt;dates&gt;&lt;year&gt;2012&lt;/year&gt;&lt;pub-dates&gt;&lt;date&gt;October 1, 2012&lt;/date&gt;&lt;/pub-dates&gt;&lt;/dates&gt;&lt;urls&gt;&lt;related-urls&gt;&lt;url&gt;http://cdp.sagepub.com/content/21/5/355.abstract&lt;/url&gt;&lt;/related-urls&gt;&lt;/urls&gt;&lt;electronic-resource-num&gt;10.1177/0963721412454874&lt;/electronic-resource-num&gt;&lt;/record&gt;&lt;/Cite&gt;&lt;/EndNote&gt;</w:instrText>
      </w:r>
      <w:r w:rsidR="00D6399A" w:rsidRPr="006B2BE9">
        <w:fldChar w:fldCharType="separate"/>
      </w:r>
      <w:r w:rsidR="006B2BE9" w:rsidRPr="006B2BE9">
        <w:rPr>
          <w:noProof/>
          <w:vertAlign w:val="superscript"/>
        </w:rPr>
        <w:t>17</w:t>
      </w:r>
      <w:r w:rsidR="00D6399A" w:rsidRPr="006B2BE9">
        <w:fldChar w:fldCharType="end"/>
      </w:r>
      <w:r w:rsidR="006B2BE9">
        <w:t xml:space="preserve"> </w:t>
      </w:r>
      <w:r w:rsidR="006B2BE9" w:rsidRPr="006B2BE9">
        <w:rPr>
          <w:color w:val="1F497D" w:themeColor="text2"/>
        </w:rPr>
        <w:t xml:space="preserve">and to be </w:t>
      </w:r>
      <w:r w:rsidR="006B2BE9">
        <w:rPr>
          <w:color w:val="1F497D" w:themeColor="text2"/>
        </w:rPr>
        <w:t xml:space="preserve">negatively </w:t>
      </w:r>
      <w:r w:rsidR="006B2BE9" w:rsidRPr="006B2BE9">
        <w:rPr>
          <w:color w:val="1F497D" w:themeColor="text2"/>
        </w:rPr>
        <w:t>associated with</w:t>
      </w:r>
      <w:r w:rsidR="006B2BE9">
        <w:rPr>
          <w:color w:val="1F497D" w:themeColor="text2"/>
        </w:rPr>
        <w:t xml:space="preserve"> levels of psychopathic traits</w:t>
      </w:r>
      <w:r w:rsidR="006B2BE9">
        <w:rPr>
          <w:color w:val="1F497D" w:themeColor="text2"/>
        </w:rPr>
        <w:fldChar w:fldCharType="begin">
          <w:fldData xml:space="preserve">PEVuZE5vdGU+PENpdGU+PEF1dGhvcj5QcmFkbzwvQXV0aG9yPjxZZWFyPjIwMTY8L1llYXI+PFJl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</w:fldData>
        </w:fldChar>
      </w:r>
      <w:r w:rsidR="006B2BE9">
        <w:rPr>
          <w:color w:val="1F497D" w:themeColor="text2"/>
        </w:rPr>
        <w:instrText xml:space="preserve"> ADDIN EN.CITE </w:instrText>
      </w:r>
      <w:r w:rsidR="006B2BE9">
        <w:rPr>
          <w:color w:val="1F497D" w:themeColor="text2"/>
        </w:rPr>
        <w:fldChar w:fldCharType="begin">
          <w:fldData xml:space="preserve">PEVuZE5vdGU+PENpdGU+PEF1dGhvcj5QcmFkbzwvQXV0aG9yPjxZZWFyPjIwMTY8L1llYXI+PFJl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</w:fldData>
        </w:fldChar>
      </w:r>
      <w:r w:rsidR="006B2BE9">
        <w:rPr>
          <w:color w:val="1F497D" w:themeColor="text2"/>
        </w:rPr>
        <w:instrText xml:space="preserve"> ADDIN EN.CITE.DATA </w:instrText>
      </w:r>
      <w:r w:rsidR="006B2BE9">
        <w:rPr>
          <w:color w:val="1F497D" w:themeColor="text2"/>
        </w:rPr>
      </w:r>
      <w:r w:rsidR="006B2BE9">
        <w:rPr>
          <w:color w:val="1F497D" w:themeColor="text2"/>
        </w:rPr>
        <w:fldChar w:fldCharType="end"/>
      </w:r>
      <w:r w:rsidR="006B2BE9">
        <w:rPr>
          <w:color w:val="1F497D" w:themeColor="text2"/>
        </w:rPr>
        <w:fldChar w:fldCharType="separate"/>
      </w:r>
      <w:r w:rsidR="006B2BE9" w:rsidRPr="006B2BE9">
        <w:rPr>
          <w:noProof/>
          <w:color w:val="1F497D" w:themeColor="text2"/>
          <w:vertAlign w:val="superscript"/>
        </w:rPr>
        <w:t>6,18</w:t>
      </w:r>
      <w:r w:rsidR="006B2BE9">
        <w:rPr>
          <w:color w:val="1F497D" w:themeColor="text2"/>
        </w:rPr>
        <w:fldChar w:fldCharType="end"/>
      </w:r>
      <w:r w:rsidR="00D6399A" w:rsidRPr="006B2BE9">
        <w:t xml:space="preserve">. Guilt </w:t>
      </w:r>
      <w:r w:rsidRPr="006B2BE9">
        <w:t>can provide immediate and salient feedback on either executed or imagined behaviour</w:t>
      </w:r>
      <w:r w:rsidRPr="006B2BE9">
        <w:fldChar w:fldCharType="begin"/>
      </w:r>
      <w:r w:rsidR="006B2BE9">
        <w:instrText xml:space="preserve"> ADDIN EN.CITE &lt;EndNote&gt;&lt;Cite&gt;&lt;Author&gt;Tangney&lt;/Author&gt;&lt;Year&gt;2007&lt;/Year&gt;&lt;RecNum&gt;149&lt;/RecNum&gt;&lt;DisplayText&gt;&lt;style face="superscript"&gt;15&lt;/style&gt;&lt;/DisplayText&gt;&lt;record&gt;&lt;rec-number&gt;149&lt;/rec-number&gt;&lt;foreign-keys&gt;&lt;key app="EN" db-id="pf99za909ezwf6ep556vws0prvtszrer5wrs" timestamp="1454340707"&gt;149&lt;/key&gt;&lt;/foreign-keys&gt;&lt;ref-type name="Serial"&gt;57&lt;/ref-type&gt;&lt;contributors&gt;&lt;authors&gt;&lt;author&gt;Tangney, J. P.&lt;/author&gt;&lt;author&gt;Stuewig, J.&lt;/author&gt;&lt;author&gt;Mashek, D. J.&lt;/author&gt;&lt;/authors&gt;&lt;/contributors&gt;&lt;titles&gt;&lt;title&gt;Moral emotions and moral behavior&lt;/title&gt;&lt;secondary-title&gt;Annual Review of Psychology&lt;/secondary-title&gt;&lt;/titles&gt;&lt;pages&gt;345-372&lt;/pages&gt;&lt;volume&gt;58&lt;/volume&gt;&lt;dates&gt;&lt;year&gt;2007&lt;/year&gt;&lt;/dates&gt;&lt;urls&gt;&lt;/urls&gt;&lt;electronic-resource-num&gt;10.1146/annurev.psych.56.091103.070145&lt;/electronic-resource-num&gt;&lt;/record&gt;&lt;/Cite&gt;&lt;/EndNote&gt;</w:instrText>
      </w:r>
      <w:r w:rsidRPr="006B2BE9">
        <w:fldChar w:fldCharType="separate"/>
      </w:r>
      <w:r w:rsidR="006B2BE9" w:rsidRPr="006B2BE9">
        <w:rPr>
          <w:noProof/>
          <w:vertAlign w:val="superscript"/>
        </w:rPr>
        <w:t>15</w:t>
      </w:r>
      <w:r w:rsidRPr="006B2BE9">
        <w:fldChar w:fldCharType="end"/>
      </w:r>
      <w:r w:rsidR="002A4CA5" w:rsidRPr="006B2BE9">
        <w:t xml:space="preserve"> and the a</w:t>
      </w:r>
      <w:r w:rsidRPr="006B2BE9">
        <w:t xml:space="preserve">nticipation of feelings of guilt about committing a transgression can thus work as a </w:t>
      </w:r>
      <w:r w:rsidR="00937AEA" w:rsidRPr="006B2BE9">
        <w:t>‘</w:t>
      </w:r>
      <w:r w:rsidRPr="006B2BE9">
        <w:t>powerful brake</w:t>
      </w:r>
      <w:r w:rsidR="00937AEA" w:rsidRPr="006B2BE9">
        <w:t>’</w:t>
      </w:r>
      <w:r w:rsidRPr="006B2BE9">
        <w:t xml:space="preserve"> that curbs antisocial or immoral behaviour. </w:t>
      </w:r>
      <w:r w:rsidR="00F40204" w:rsidRPr="006B2BE9">
        <w:t>I</w:t>
      </w:r>
      <w:r w:rsidRPr="006B2BE9">
        <w:t>nvestigating the neural correlates involved in</w:t>
      </w:r>
      <w:r w:rsidR="00C769FC" w:rsidRPr="006B2BE9">
        <w:t xml:space="preserve"> processing the anticipation </w:t>
      </w:r>
      <w:r w:rsidRPr="006B2BE9">
        <w:t xml:space="preserve">of guilt about committing </w:t>
      </w:r>
      <w:r w:rsidR="00B33BA7" w:rsidRPr="006B2BE9">
        <w:t xml:space="preserve">more ordinary </w:t>
      </w:r>
      <w:r w:rsidR="00D6399A" w:rsidRPr="006B2BE9">
        <w:t xml:space="preserve">everyday moral </w:t>
      </w:r>
      <w:r w:rsidR="00C769FC" w:rsidRPr="006B2BE9">
        <w:t xml:space="preserve">transgressions </w:t>
      </w:r>
      <w:r w:rsidRPr="006B2BE9">
        <w:t xml:space="preserve">may provide important cues to the mechanisms that underlie propensity to antisocial behaviour. </w:t>
      </w:r>
    </w:p>
    <w:p w14:paraId="4DBBB692" w14:textId="5AF3E0E2" w:rsidR="00FB606D" w:rsidRPr="006B2BE9" w:rsidRDefault="005E1BDD" w:rsidP="004B21CD">
      <w:pPr>
        <w:ind w:firstLine="720"/>
        <w:rPr>
          <w:b/>
        </w:rPr>
      </w:pPr>
      <w:r w:rsidRPr="006B2BE9">
        <w:t xml:space="preserve">To address these questions, we </w:t>
      </w:r>
      <w:r w:rsidR="000B2DB1" w:rsidRPr="006B2BE9">
        <w:t>deve</w:t>
      </w:r>
      <w:r w:rsidR="00004337" w:rsidRPr="006B2BE9">
        <w:t xml:space="preserve">loped a novel fMRI task </w:t>
      </w:r>
      <w:r w:rsidR="00FB7CE6" w:rsidRPr="006B2BE9">
        <w:t>with guilt</w:t>
      </w:r>
      <w:r w:rsidR="003E68EB" w:rsidRPr="006B2BE9">
        <w:t>-</w:t>
      </w:r>
      <w:r w:rsidR="00FB7CE6" w:rsidRPr="006B2BE9">
        <w:t xml:space="preserve">eliciting </w:t>
      </w:r>
      <w:r w:rsidR="000B2DB1" w:rsidRPr="006B2BE9">
        <w:t xml:space="preserve">everyday moral </w:t>
      </w:r>
      <w:r w:rsidR="00FB7CE6" w:rsidRPr="006B2BE9">
        <w:t>scenarios</w:t>
      </w:r>
      <w:r w:rsidR="003E68EB" w:rsidRPr="006B2BE9">
        <w:t>,</w:t>
      </w:r>
      <w:r w:rsidR="00FB7CE6" w:rsidRPr="006B2BE9">
        <w:t xml:space="preserve"> and set out to test whether variance in psychopathic traits </w:t>
      </w:r>
      <w:r w:rsidR="003E68EB" w:rsidRPr="006B2BE9">
        <w:t>is</w:t>
      </w:r>
      <w:r w:rsidR="00FB7CE6" w:rsidRPr="006B2BE9">
        <w:t xml:space="preserve"> associated with neural processing of </w:t>
      </w:r>
      <w:r w:rsidR="00A81AFC" w:rsidRPr="006B2BE9">
        <w:t xml:space="preserve">anticipated </w:t>
      </w:r>
      <w:r w:rsidR="00FB7CE6" w:rsidRPr="006B2BE9">
        <w:t>guilt for personal, everyday moral transgressions</w:t>
      </w:r>
      <w:r w:rsidR="000B2DB1" w:rsidRPr="006B2BE9">
        <w:t>. Inside the scanner, participants (32 male</w:t>
      </w:r>
      <w:r w:rsidR="00985965" w:rsidRPr="006B2BE9">
        <w:t>s</w:t>
      </w:r>
      <w:r w:rsidR="000B2DB1" w:rsidRPr="006B2BE9">
        <w:t xml:space="preserve"> recruited from the community) were instructed to imagine themselves in each scenario and to rate how guilty they would feel; this allowed us to identify regions that parametrically encoded anticipated feelings of guilt on a trial-by-trial basis. </w:t>
      </w:r>
      <w:r w:rsidR="00A81AFC" w:rsidRPr="006B2BE9">
        <w:t>Subsequently, we conducted a follow-up study where a second group of participants</w:t>
      </w:r>
      <w:r w:rsidR="00A81AFC" w:rsidRPr="006B2BE9" w:rsidDel="007359C8">
        <w:t xml:space="preserve"> </w:t>
      </w:r>
      <w:r w:rsidR="00A81AFC" w:rsidRPr="006B2BE9">
        <w:t>perform</w:t>
      </w:r>
      <w:r w:rsidR="00DD2A94" w:rsidRPr="006B2BE9">
        <w:t>ed</w:t>
      </w:r>
      <w:r w:rsidR="00A81AFC" w:rsidRPr="006B2BE9">
        <w:t xml:space="preserve"> a variation of the everyday moral scenarios fMRI task</w:t>
      </w:r>
      <w:r w:rsidR="00F0572D" w:rsidRPr="006B2BE9">
        <w:t xml:space="preserve"> in which participants were asked to assess the wrongness of the action presented. This was</w:t>
      </w:r>
      <w:r w:rsidR="00A81AFC" w:rsidRPr="006B2BE9">
        <w:t xml:space="preserve"> to test w</w:t>
      </w:r>
      <w:r w:rsidR="00FB606D" w:rsidRPr="006B2BE9">
        <w:t xml:space="preserve">hether any pattern of processing related to psychopathic traits </w:t>
      </w:r>
      <w:r w:rsidR="00A81AFC" w:rsidRPr="006B2BE9">
        <w:t xml:space="preserve">was </w:t>
      </w:r>
      <w:r w:rsidR="00FB606D" w:rsidRPr="006B2BE9">
        <w:t xml:space="preserve">linked with the anticipation of feelings of guilt specifically, as opposed to the assessment of the ‘wrongness’ of the transgression. As discussed above, </w:t>
      </w:r>
      <w:r w:rsidR="00A81AFC" w:rsidRPr="006B2BE9">
        <w:t xml:space="preserve">although </w:t>
      </w:r>
      <w:r w:rsidR="00FB606D" w:rsidRPr="006B2BE9">
        <w:t xml:space="preserve">adherence to moral and social norms has been hypothesised to depend largely on subjective emotional responses, rather than the ability </w:t>
      </w:r>
      <w:r w:rsidR="00FB606D" w:rsidRPr="006B2BE9">
        <w:lastRenderedPageBreak/>
        <w:t>to tell right from wrong</w:t>
      </w:r>
      <w:r w:rsidR="00FB606D" w:rsidRPr="006B2BE9">
        <w:fldChar w:fldCharType="begin">
          <w:fldData xml:space="preserve">PEVuZE5vdGU+PENpdGU+PEF1dGhvcj5Nb2xsPC9BdXRob3I+PFllYXI+MjAwNzwvWWVhcj48UmVj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==
</w:fldData>
        </w:fldChar>
      </w:r>
      <w:r w:rsidR="006B2BE9">
        <w:instrText xml:space="preserve"> ADDIN EN.CITE </w:instrText>
      </w:r>
      <w:r w:rsidR="006B2BE9">
        <w:fldChar w:fldCharType="begin">
          <w:fldData xml:space="preserve">PEVuZE5vdGU+PENpdGU+PEF1dGhvcj5Nb2xsPC9BdXRob3I+PFllYXI+MjAwNzwvWWVhcj48UmVj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==
</w:fldData>
        </w:fldChar>
      </w:r>
      <w:r w:rsidR="006B2BE9">
        <w:instrText xml:space="preserve"> ADDIN EN.CITE.DATA </w:instrText>
      </w:r>
      <w:r w:rsidR="006B2BE9">
        <w:fldChar w:fldCharType="end"/>
      </w:r>
      <w:r w:rsidR="00FB606D" w:rsidRPr="006B2BE9">
        <w:fldChar w:fldCharType="separate"/>
      </w:r>
      <w:r w:rsidR="006B2BE9" w:rsidRPr="006B2BE9">
        <w:rPr>
          <w:noProof/>
          <w:vertAlign w:val="superscript"/>
        </w:rPr>
        <w:t>15,16,19,20</w:t>
      </w:r>
      <w:r w:rsidR="00FB606D" w:rsidRPr="006B2BE9">
        <w:fldChar w:fldCharType="end"/>
      </w:r>
      <w:r w:rsidR="00FB606D" w:rsidRPr="006B2BE9">
        <w:t>; these two processes have not been explicitly disambiguated in previous neuroimaging studies investigating moral processing and psychopathic traits.</w:t>
      </w:r>
      <w:r w:rsidR="00FB606D" w:rsidRPr="006B2BE9">
        <w:rPr>
          <w:b/>
        </w:rPr>
        <w:t xml:space="preserve"> </w:t>
      </w:r>
    </w:p>
    <w:p w14:paraId="24F8D3CE" w14:textId="03FF7BF8" w:rsidR="000B2DB1" w:rsidRPr="006B2BE9" w:rsidRDefault="000B2DB1" w:rsidP="004B21CD">
      <w:pPr>
        <w:ind w:firstLine="720"/>
        <w:rPr>
          <w:b/>
        </w:rPr>
      </w:pPr>
      <w:r w:rsidRPr="006B2BE9">
        <w:t xml:space="preserve">We predicted that </w:t>
      </w:r>
      <w:r w:rsidR="003C67EF" w:rsidRPr="006B2BE9">
        <w:t xml:space="preserve">the </w:t>
      </w:r>
      <w:r w:rsidRPr="006B2BE9">
        <w:t xml:space="preserve">processing of everyday personal moral transgressions would elicit responses in brain regions that have consistently been associated with moral cognition, including </w:t>
      </w:r>
      <w:proofErr w:type="spellStart"/>
      <w:r w:rsidRPr="006B2BE9">
        <w:t>temporo</w:t>
      </w:r>
      <w:proofErr w:type="spellEnd"/>
      <w:r w:rsidRPr="006B2BE9">
        <w:t xml:space="preserve">-parietal junction (TPJ), </w:t>
      </w:r>
      <w:proofErr w:type="spellStart"/>
      <w:r w:rsidRPr="006B2BE9">
        <w:t>supramarginal</w:t>
      </w:r>
      <w:proofErr w:type="spellEnd"/>
      <w:r w:rsidRPr="006B2BE9">
        <w:t xml:space="preserve"> gyrus (SMG), anterior insula (</w:t>
      </w:r>
      <w:proofErr w:type="spellStart"/>
      <w:r w:rsidRPr="006B2BE9">
        <w:t>aINS</w:t>
      </w:r>
      <w:proofErr w:type="spellEnd"/>
      <w:r w:rsidRPr="006B2BE9">
        <w:t>), amygdala and ventromedial prefrontal cortex (</w:t>
      </w:r>
      <w:proofErr w:type="spellStart"/>
      <w:r w:rsidRPr="006B2BE9">
        <w:t>vmPFC</w:t>
      </w:r>
      <w:proofErr w:type="spellEnd"/>
      <w:proofErr w:type="gramStart"/>
      <w:r w:rsidRPr="006B2BE9">
        <w:t>)</w:t>
      </w:r>
      <w:proofErr w:type="gramEnd"/>
      <w:r w:rsidRPr="006B2BE9">
        <w:fldChar w:fldCharType="begin">
          <w:fldData xml:space="preserve">PEVuZE5vdGU+PENpdGU+PEF1dGhvcj5HcmVlbmU8L0F1dGhvcj48WWVhcj4yMDA0PC9ZZWFyPjxS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</w:fldData>
        </w:fldChar>
      </w:r>
      <w:r w:rsidR="006B2BE9">
        <w:instrText xml:space="preserve"> ADDIN EN.CITE </w:instrText>
      </w:r>
      <w:r w:rsidR="006B2BE9">
        <w:fldChar w:fldCharType="begin">
          <w:fldData xml:space="preserve">PEVuZE5vdGU+PENpdGU+PEF1dGhvcj5HcmVlbmU8L0F1dGhvcj48WWVhcj4yMDA0PC9ZZWFyPjxS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</w:fldData>
        </w:fldChar>
      </w:r>
      <w:r w:rsidR="006B2BE9">
        <w:instrText xml:space="preserve"> ADDIN EN.CITE.DATA </w:instrText>
      </w:r>
      <w:r w:rsidR="006B2BE9">
        <w:fldChar w:fldCharType="end"/>
      </w:r>
      <w:r w:rsidRPr="006B2BE9">
        <w:fldChar w:fldCharType="separate"/>
      </w:r>
      <w:r w:rsidR="006B2BE9" w:rsidRPr="006B2BE9">
        <w:rPr>
          <w:noProof/>
          <w:vertAlign w:val="superscript"/>
        </w:rPr>
        <w:t>1,21-24</w:t>
      </w:r>
      <w:r w:rsidRPr="006B2BE9">
        <w:fldChar w:fldCharType="end"/>
      </w:r>
      <w:r w:rsidRPr="006B2BE9">
        <w:t xml:space="preserve">. </w:t>
      </w:r>
      <w:r w:rsidR="007C1A49" w:rsidRPr="006B2BE9">
        <w:t>We further predicted that modulat</w:t>
      </w:r>
      <w:r w:rsidR="00985965" w:rsidRPr="006B2BE9">
        <w:t>ion of</w:t>
      </w:r>
      <w:r w:rsidR="007C1A49" w:rsidRPr="006B2BE9">
        <w:t xml:space="preserve"> by trial-by-trial variation in feelings of anticipated guilt</w:t>
      </w:r>
      <w:r w:rsidR="00AD6826" w:rsidRPr="006B2BE9">
        <w:t xml:space="preserve"> (but not wrongness)</w:t>
      </w:r>
      <w:r w:rsidR="00985965" w:rsidRPr="006B2BE9">
        <w:t xml:space="preserve"> would be observed in the </w:t>
      </w:r>
      <w:proofErr w:type="spellStart"/>
      <w:r w:rsidR="00985965" w:rsidRPr="006B2BE9">
        <w:t>aINS</w:t>
      </w:r>
      <w:proofErr w:type="spellEnd"/>
      <w:r w:rsidR="00985965" w:rsidRPr="006B2BE9">
        <w:t xml:space="preserve">. </w:t>
      </w:r>
      <w:r w:rsidRPr="006B2BE9">
        <w:t xml:space="preserve">The </w:t>
      </w:r>
      <w:proofErr w:type="spellStart"/>
      <w:r w:rsidRPr="006B2BE9">
        <w:t>aINS</w:t>
      </w:r>
      <w:proofErr w:type="spellEnd"/>
      <w:r w:rsidRPr="006B2BE9">
        <w:t xml:space="preserve"> is thought to support </w:t>
      </w:r>
      <w:proofErr w:type="spellStart"/>
      <w:r w:rsidRPr="006B2BE9">
        <w:t>interoception</w:t>
      </w:r>
      <w:proofErr w:type="spellEnd"/>
      <w:r w:rsidRPr="006B2BE9">
        <w:t xml:space="preserve"> of subjective emotional states</w:t>
      </w:r>
      <w:r w:rsidRPr="006B2BE9">
        <w:fldChar w:fldCharType="begin"/>
      </w:r>
      <w:r w:rsidR="006B2BE9">
        <w:instrText xml:space="preserve"> ADDIN EN.CITE &lt;EndNote&gt;&lt;Cite&gt;&lt;Author&gt;Craig&lt;/Author&gt;&lt;Year&gt;2009&lt;/Year&gt;&lt;RecNum&gt;48&lt;/RecNum&gt;&lt;DisplayText&gt;&lt;style face="superscript"&gt;25,26&lt;/style&gt;&lt;/DisplayText&gt;&lt;record&gt;&lt;rec-number&gt;48&lt;/rec-number&gt;&lt;foreign-keys&gt;&lt;key app="EN" db-id="pf99za909ezwf6ep556vws0prvtszrer5wrs" timestamp="1454340616"&gt;48&lt;/key&gt;&lt;/foreign-keys&gt;&lt;ref-type name="Journal Article"&gt;17&lt;/ref-type&gt;&lt;contributors&gt;&lt;authors&gt;&lt;author&gt;Craig, A. D.&lt;/author&gt;&lt;/authors&gt;&lt;/contributors&gt;&lt;titles&gt;&lt;title&gt;How do you feel - now? The anterior insula and human awareness&lt;/title&gt;&lt;secondary-title&gt;Nature Reviews Neuroscience&lt;/secondary-title&gt;&lt;/titles&gt;&lt;periodical&gt;&lt;full-title&gt;Nature Reviews Neuroscience&lt;/full-title&gt;&lt;/periodical&gt;&lt;pages&gt;59-70&lt;/pages&gt;&lt;volume&gt;10&lt;/volume&gt;&lt;number&gt;1&lt;/number&gt;&lt;dates&gt;&lt;year&gt;2009&lt;/year&gt;&lt;/dates&gt;&lt;urls&gt;&lt;/urls&gt;&lt;electronic-resource-num&gt;10.1038/nrn2555&lt;/electronic-resource-num&gt;&lt;/record&gt;&lt;/Cite&gt;&lt;Cite&gt;&lt;Author&gt;Critchley&lt;/Author&gt;&lt;Year&gt;2004&lt;/Year&gt;&lt;RecNum&gt;49&lt;/RecNum&gt;&lt;record&gt;&lt;rec-number&gt;49&lt;/rec-number&gt;&lt;foreign-keys&gt;&lt;key app="EN" db-id="pf99za909ezwf6ep556vws0prvtszrer5wrs" timestamp="1454340616"&gt;49&lt;/key&gt;&lt;/foreign-keys&gt;&lt;ref-type name="Journal Article"&gt;17&lt;/ref-type&gt;&lt;contributors&gt;&lt;authors&gt;&lt;author&gt;Critchley, H. D.&lt;/author&gt;&lt;author&gt;Wiens, S.&lt;/author&gt;&lt;author&gt;Rotshtein, P.&lt;/author&gt;&lt;author&gt;Öhman, A.&lt;/author&gt;&lt;author&gt;Dolan, R. J.&lt;/author&gt;&lt;/authors&gt;&lt;/contributors&gt;&lt;titles&gt;&lt;title&gt;Neural systems supporting interoceptive awareness&lt;/title&gt;&lt;secondary-title&gt;Nature Neuroscience&lt;/secondary-title&gt;&lt;/titles&gt;&lt;periodical&gt;&lt;full-title&gt;Nature Neuroscience&lt;/full-title&gt;&lt;/periodical&gt;&lt;pages&gt;189-195&lt;/pages&gt;&lt;volume&gt;7&lt;/volume&gt;&lt;number&gt;2&lt;/number&gt;&lt;dates&gt;&lt;year&gt;2004&lt;/year&gt;&lt;/dates&gt;&lt;urls&gt;&lt;/urls&gt;&lt;electronic-resource-num&gt;10.1038/nn1176&lt;/electronic-resource-num&gt;&lt;/record&gt;&lt;/Cite&gt;&lt;/EndNote&gt;</w:instrText>
      </w:r>
      <w:r w:rsidRPr="006B2BE9">
        <w:fldChar w:fldCharType="separate"/>
      </w:r>
      <w:r w:rsidR="006B2BE9" w:rsidRPr="006B2BE9">
        <w:rPr>
          <w:noProof/>
          <w:vertAlign w:val="superscript"/>
        </w:rPr>
        <w:t>25,26</w:t>
      </w:r>
      <w:r w:rsidRPr="006B2BE9">
        <w:fldChar w:fldCharType="end"/>
      </w:r>
      <w:r w:rsidRPr="006B2BE9">
        <w:t>, has been consistently identified in previous work examining the neural correlates of guilt</w:t>
      </w:r>
      <w:r w:rsidRPr="006B2BE9">
        <w:fldChar w:fldCharType="begin">
          <w:fldData xml:space="preserve">PEVuZE5vdGU+PENpdGU+PEF1dGhvcj5CZXJ0aG96PC9BdXRob3I+PFllYXI+MjAwNjwvWWVhcj48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</w:fldData>
        </w:fldChar>
      </w:r>
      <w:r w:rsidR="006B2BE9">
        <w:instrText xml:space="preserve"> ADDIN EN.CITE </w:instrText>
      </w:r>
      <w:r w:rsidR="006B2BE9">
        <w:fldChar w:fldCharType="begin">
          <w:fldData xml:space="preserve">PEVuZE5vdGU+PENpdGU+PEF1dGhvcj5CZXJ0aG96PC9BdXRob3I+PFllYXI+MjAwNjwvWWVhcj48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</w:fldData>
        </w:fldChar>
      </w:r>
      <w:r w:rsidR="006B2BE9">
        <w:instrText xml:space="preserve"> ADDIN EN.CITE.DATA </w:instrText>
      </w:r>
      <w:r w:rsidR="006B2BE9">
        <w:fldChar w:fldCharType="end"/>
      </w:r>
      <w:r w:rsidRPr="006B2BE9">
        <w:fldChar w:fldCharType="separate"/>
      </w:r>
      <w:r w:rsidR="006B2BE9" w:rsidRPr="006B2BE9">
        <w:rPr>
          <w:noProof/>
          <w:vertAlign w:val="superscript"/>
        </w:rPr>
        <w:t>16,27-30</w:t>
      </w:r>
      <w:r w:rsidRPr="006B2BE9">
        <w:fldChar w:fldCharType="end"/>
      </w:r>
      <w:r w:rsidRPr="006B2BE9">
        <w:t xml:space="preserve"> and has been shown to vary in activation with the strength of overall emotional appraisals of moral situations</w:t>
      </w:r>
      <w:r w:rsidR="002C4D59" w:rsidRPr="006B2BE9">
        <w:fldChar w:fldCharType="begin">
          <w:fldData xml:space="preserve">PEVuZE5vdGU+PENpdGU+PEF1dGhvcj5IdXRjaGVyc29uPC9BdXRob3I+PFllYXI+MjAxNTwvWWVh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</w:fldData>
        </w:fldChar>
      </w:r>
      <w:r w:rsidR="006B2BE9">
        <w:instrText xml:space="preserve"> ADDIN EN.CITE </w:instrText>
      </w:r>
      <w:r w:rsidR="006B2BE9">
        <w:fldChar w:fldCharType="begin">
          <w:fldData xml:space="preserve">PEVuZE5vdGU+PENpdGU+PEF1dGhvcj5IdXRjaGVyc29uPC9BdXRob3I+PFllYXI+MjAxNTwvWWVh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</w:fldData>
        </w:fldChar>
      </w:r>
      <w:r w:rsidR="006B2BE9">
        <w:instrText xml:space="preserve"> ADDIN EN.CITE.DATA </w:instrText>
      </w:r>
      <w:r w:rsidR="006B2BE9">
        <w:fldChar w:fldCharType="end"/>
      </w:r>
      <w:r w:rsidR="002C4D59" w:rsidRPr="006B2BE9">
        <w:fldChar w:fldCharType="separate"/>
      </w:r>
      <w:r w:rsidR="006B2BE9" w:rsidRPr="006B2BE9">
        <w:rPr>
          <w:noProof/>
          <w:vertAlign w:val="superscript"/>
        </w:rPr>
        <w:t>23,31</w:t>
      </w:r>
      <w:r w:rsidR="002C4D59" w:rsidRPr="006B2BE9">
        <w:fldChar w:fldCharType="end"/>
      </w:r>
      <w:r w:rsidRPr="006B2BE9">
        <w:t xml:space="preserve">, pointing to an important role for </w:t>
      </w:r>
      <w:r w:rsidR="00985965" w:rsidRPr="006B2BE9">
        <w:t>this region</w:t>
      </w:r>
      <w:r w:rsidRPr="006B2BE9">
        <w:t xml:space="preserve"> in encoding aversive responses to moral transgressions. Finally, based on the hypothesis that atypical moral behaviour observed in individual</w:t>
      </w:r>
      <w:r w:rsidR="00EA4FAD" w:rsidRPr="006B2BE9">
        <w:t>s</w:t>
      </w:r>
      <w:r w:rsidRPr="006B2BE9">
        <w:t xml:space="preserve"> with high levels of psychopathic traits is rooted in motivational/affective impairments, we predicted that responses in regions encoding the anticipation of feelings of guilt</w:t>
      </w:r>
      <w:r w:rsidR="00AD6826" w:rsidRPr="006B2BE9">
        <w:t xml:space="preserve"> (but not wrongness)</w:t>
      </w:r>
      <w:r w:rsidRPr="006B2BE9">
        <w:t xml:space="preserve"> about committing moral transgressions would be negatively associated with psychopathic traits.</w:t>
      </w:r>
    </w:p>
    <w:p w14:paraId="78E23C4E" w14:textId="77777777" w:rsidR="000B2DB1" w:rsidRPr="006B2BE9" w:rsidRDefault="000B2DB1" w:rsidP="004B21CD">
      <w:pPr>
        <w:ind w:firstLine="0"/>
        <w:rPr>
          <w:b/>
        </w:rPr>
      </w:pPr>
    </w:p>
    <w:p w14:paraId="1A307E90" w14:textId="2D0FFB7F" w:rsidR="000B2DB1" w:rsidRPr="006B2BE9" w:rsidRDefault="000B2DB1" w:rsidP="004B21CD">
      <w:pPr>
        <w:ind w:firstLine="0"/>
        <w:rPr>
          <w:b/>
        </w:rPr>
      </w:pPr>
      <w:r w:rsidRPr="006B2BE9">
        <w:rPr>
          <w:b/>
        </w:rPr>
        <w:t>Results</w:t>
      </w:r>
    </w:p>
    <w:p w14:paraId="31D7C361" w14:textId="77777777" w:rsidR="005E1BDD" w:rsidRPr="006B2BE9" w:rsidRDefault="005E1BDD" w:rsidP="004B21CD">
      <w:pPr>
        <w:ind w:firstLine="0"/>
        <w:rPr>
          <w:b/>
          <w:i/>
        </w:rPr>
      </w:pPr>
    </w:p>
    <w:p w14:paraId="70412203" w14:textId="7F5DF549" w:rsidR="000B2DB1" w:rsidRPr="006B2BE9" w:rsidRDefault="00FB0E36" w:rsidP="004B21CD">
      <w:pPr>
        <w:ind w:firstLine="0"/>
        <w:rPr>
          <w:b/>
        </w:rPr>
      </w:pPr>
      <w:r w:rsidRPr="006B2BE9">
        <w:rPr>
          <w:b/>
        </w:rPr>
        <w:t>Task and questionnaire data</w:t>
      </w:r>
    </w:p>
    <w:p w14:paraId="63605B7E" w14:textId="0692AB5F" w:rsidR="005E1BDD" w:rsidRPr="006B2BE9" w:rsidRDefault="00751A91" w:rsidP="004B21CD">
      <w:pPr>
        <w:ind w:firstLine="720"/>
      </w:pPr>
      <w:r w:rsidRPr="006B2BE9">
        <w:t>Our</w:t>
      </w:r>
      <w:r w:rsidR="00A81AFC" w:rsidRPr="006B2BE9">
        <w:t xml:space="preserve"> fMRI task (Fig.1) </w:t>
      </w:r>
      <w:r w:rsidRPr="006B2BE9">
        <w:t>comprised</w:t>
      </w:r>
      <w:r w:rsidR="00A81AFC" w:rsidRPr="006B2BE9">
        <w:t xml:space="preserve"> scripts of scenarios </w:t>
      </w:r>
      <w:r w:rsidRPr="006B2BE9">
        <w:t xml:space="preserve">of </w:t>
      </w:r>
      <w:r w:rsidR="00C4004E" w:rsidRPr="006B2BE9">
        <w:t xml:space="preserve">potential </w:t>
      </w:r>
      <w:r w:rsidRPr="006B2BE9">
        <w:t xml:space="preserve">everyday moral transgressions </w:t>
      </w:r>
      <w:r w:rsidR="00EA2CA4" w:rsidRPr="006B2BE9">
        <w:t xml:space="preserve">that </w:t>
      </w:r>
      <w:r w:rsidR="006C6CF5" w:rsidRPr="006B2BE9">
        <w:t>typically</w:t>
      </w:r>
      <w:r w:rsidR="00EA2CA4" w:rsidRPr="006B2BE9">
        <w:t xml:space="preserve"> </w:t>
      </w:r>
      <w:r w:rsidRPr="006B2BE9">
        <w:t>evok</w:t>
      </w:r>
      <w:r w:rsidR="00EA2CA4" w:rsidRPr="006B2BE9">
        <w:t>e</w:t>
      </w:r>
      <w:r w:rsidRPr="006B2BE9">
        <w:t xml:space="preserve"> a sense of personal culpability. </w:t>
      </w:r>
      <w:r w:rsidR="00A81AFC" w:rsidRPr="006B2BE9">
        <w:t xml:space="preserve">Scenarios were presented in the second person, as if the participant was the agent, and </w:t>
      </w:r>
      <w:r w:rsidRPr="006B2BE9">
        <w:t xml:space="preserve">described </w:t>
      </w:r>
      <w:r w:rsidR="00A81AFC" w:rsidRPr="006B2BE9">
        <w:t>personal goals achiev</w:t>
      </w:r>
      <w:r w:rsidRPr="006B2BE9">
        <w:t>ed</w:t>
      </w:r>
      <w:r w:rsidR="00A81AFC" w:rsidRPr="006B2BE9">
        <w:t xml:space="preserve"> by causing harm either to another person or to oneself, thus representing a moral transgression or a morally neutral (but </w:t>
      </w:r>
      <w:r w:rsidR="006C6CF5" w:rsidRPr="006B2BE9">
        <w:t xml:space="preserve">similarly </w:t>
      </w:r>
      <w:r w:rsidR="00A81AFC" w:rsidRPr="006B2BE9">
        <w:t xml:space="preserve">unpleasant) situation, respectively. The latter </w:t>
      </w:r>
      <w:r w:rsidR="00A81AFC" w:rsidRPr="006B2BE9">
        <w:lastRenderedPageBreak/>
        <w:t xml:space="preserve">acted as our control condition. </w:t>
      </w:r>
      <w:r w:rsidRPr="006B2BE9">
        <w:t xml:space="preserve">Inside the scanner, participants (32 males recruited from the community) were instructed to imagine themselves in each scenario and to rate how guilty they would feel. </w:t>
      </w:r>
      <w:r w:rsidR="00E74D30" w:rsidRPr="006B2BE9">
        <w:t xml:space="preserve">After scanning, as a post-task manipulation check to ensure that both types of scenarios elicited </w:t>
      </w:r>
      <w:r w:rsidRPr="006B2BE9">
        <w:t xml:space="preserve">different levels of guilt but </w:t>
      </w:r>
      <w:r w:rsidR="00E74D30" w:rsidRPr="006B2BE9">
        <w:t>similar levels of negative affect, participants were asked to read the scenarios for a second time and to rate how upset they would feel in each situation</w:t>
      </w:r>
      <w:r w:rsidRPr="006B2BE9">
        <w:t>.</w:t>
      </w:r>
      <w:r w:rsidR="00E74D30" w:rsidRPr="006B2BE9">
        <w:t xml:space="preserve"> </w:t>
      </w:r>
      <w:r w:rsidRPr="006B2BE9">
        <w:t>As expected, ‘guilt’ ratings were significantly higher in scenarios depicting moral transgressions (harm-to-other scenarios) compared with control scenarios (harm-to-self scenarios) (</w:t>
      </w:r>
      <w:proofErr w:type="gramStart"/>
      <w:r w:rsidRPr="006B2BE9">
        <w:t>t(</w:t>
      </w:r>
      <w:proofErr w:type="gramEnd"/>
      <w:r w:rsidRPr="006B2BE9">
        <w:t xml:space="preserve">27) = 8.96; p &lt; .001; ‘harm-to-other’: M = 5.50, SD = .62; ‘harm-to-self’: M = 3.57, SD = 1.03). By contrast, </w:t>
      </w:r>
      <w:r w:rsidR="004E59B4" w:rsidRPr="006B2BE9">
        <w:t>b</w:t>
      </w:r>
      <w:r w:rsidR="000B2DB1" w:rsidRPr="006B2BE9">
        <w:t xml:space="preserve">oth types of scenarios elicited similar levels of negative affect: </w:t>
      </w:r>
      <w:r w:rsidR="003C67EF" w:rsidRPr="006B2BE9">
        <w:t>‘</w:t>
      </w:r>
      <w:r w:rsidR="000B2DB1" w:rsidRPr="006B2BE9">
        <w:t>upset</w:t>
      </w:r>
      <w:r w:rsidR="003C67EF" w:rsidRPr="006B2BE9">
        <w:t>’</w:t>
      </w:r>
      <w:r w:rsidR="000B2DB1" w:rsidRPr="006B2BE9">
        <w:t xml:space="preserve"> ratings were </w:t>
      </w:r>
      <w:r w:rsidR="001E5887" w:rsidRPr="006B2BE9">
        <w:t>comparable</w:t>
      </w:r>
      <w:r w:rsidR="000B2DB1" w:rsidRPr="006B2BE9">
        <w:t xml:space="preserve"> between the conditions (</w:t>
      </w:r>
      <w:proofErr w:type="gramStart"/>
      <w:r w:rsidR="000B2DB1" w:rsidRPr="006B2BE9">
        <w:t>t(</w:t>
      </w:r>
      <w:proofErr w:type="gramEnd"/>
      <w:r w:rsidR="000B2DB1" w:rsidRPr="006B2BE9">
        <w:t>27) = -.02;  p = .99; ‘harm-to-other’: M = 4.76, SD = .93; ‘harm</w:t>
      </w:r>
      <w:r w:rsidR="006C6CF5" w:rsidRPr="006B2BE9">
        <w:t>-to-self’: M = 4.75, SD = .97)</w:t>
      </w:r>
      <w:r w:rsidR="000B2DB1" w:rsidRPr="006B2BE9">
        <w:t xml:space="preserve">. </w:t>
      </w:r>
    </w:p>
    <w:p w14:paraId="790C1294" w14:textId="4F4D0FE0" w:rsidR="002C4D59" w:rsidRPr="006B2BE9" w:rsidRDefault="00751A91" w:rsidP="004B21CD">
      <w:pPr>
        <w:ind w:firstLine="720"/>
      </w:pPr>
      <w:r w:rsidRPr="006B2BE9">
        <w:t xml:space="preserve">Psychopathic traits were assessed using the Self-Report Psychopathy Scale Short-Form (SRP </w:t>
      </w:r>
      <w:r w:rsidRPr="006B2BE9">
        <w:fldChar w:fldCharType="begin"/>
      </w:r>
      <w:r w:rsidR="006B2BE9">
        <w:instrText xml:space="preserve"> ADDIN EN.CITE &lt;EndNote&gt;&lt;Cite&gt;&lt;Author&gt;Paulhus&lt;/Author&gt;&lt;Year&gt;2015&lt;/Year&gt;&lt;RecNum&gt;89&lt;/RecNum&gt;&lt;DisplayText&gt;&lt;style face="superscript"&gt;32&lt;/style&gt;&lt;/DisplayText&gt;&lt;record&gt;&lt;rec-number&gt;89&lt;/rec-number&gt;&lt;foreign-keys&gt;&lt;key app="EN" db-id="pf99za909ezwf6ep556vws0prvtszrer5wrs" timestamp="1454340616"&gt;89&lt;/key&gt;&lt;/foreign-keys&gt;&lt;ref-type name="Book"&gt;6&lt;/ref-type&gt;&lt;contributors&gt;&lt;authors&gt;&lt;author&gt;Paulhus, D. L.&lt;/author&gt;&lt;author&gt;Neumann, C. S.&lt;/author&gt;&lt;author&gt;Hare, R. D.&lt;/author&gt;&lt;/authors&gt;&lt;/contributors&gt;&lt;titles&gt;&lt;title&gt;Manual for the Self-Report Psychopathy Scale&lt;/title&gt;&lt;/titles&gt;&lt;dates&gt;&lt;year&gt;2015&lt;/year&gt;&lt;/dates&gt;&lt;pub-location&gt;Toronto&lt;/pub-location&gt;&lt;publisher&gt;Multi-Health Systems&lt;/publisher&gt;&lt;urls&gt;&lt;/urls&gt;&lt;/record&gt;&lt;/Cite&gt;&lt;/EndNote&gt;</w:instrText>
      </w:r>
      <w:r w:rsidRPr="006B2BE9">
        <w:fldChar w:fldCharType="separate"/>
      </w:r>
      <w:r w:rsidR="006B2BE9" w:rsidRPr="006B2BE9">
        <w:rPr>
          <w:noProof/>
          <w:vertAlign w:val="superscript"/>
        </w:rPr>
        <w:t>32</w:t>
      </w:r>
      <w:r w:rsidRPr="006B2BE9">
        <w:fldChar w:fldCharType="end"/>
      </w:r>
      <w:r w:rsidRPr="006B2BE9">
        <w:t>), a well validated measure comprising affective (e.g. callousness), interpersonal (e.g. deceitfulness), lifestyle (e.g. impulsiveness) and antisocial behaviour facets of psychopathy</w:t>
      </w:r>
      <w:r w:rsidR="00B5067B" w:rsidRPr="006B2BE9">
        <w:t>.</w:t>
      </w:r>
      <w:r w:rsidRPr="006B2BE9">
        <w:t xml:space="preserve"> </w:t>
      </w:r>
      <w:r w:rsidR="000B2DB1" w:rsidRPr="006B2BE9">
        <w:t xml:space="preserve">Interpersonal and lifestyle psychopathic traits were significantly negatively associated with ratings of </w:t>
      </w:r>
      <w:r w:rsidR="00B5067B" w:rsidRPr="006B2BE9">
        <w:t xml:space="preserve">anticipated </w:t>
      </w:r>
      <w:r w:rsidR="000B2DB1" w:rsidRPr="006B2BE9">
        <w:t xml:space="preserve">guilt in </w:t>
      </w:r>
      <w:r w:rsidR="00B5067B" w:rsidRPr="006B2BE9">
        <w:t>moral transgressions</w:t>
      </w:r>
      <w:r w:rsidR="000B2DB1" w:rsidRPr="006B2BE9">
        <w:t xml:space="preserve"> scenarios (interpersonal: r=-.53, p&lt;.01; lifestyle: r=-.43, p=.02; respectively; Table S1).</w:t>
      </w:r>
      <w:r w:rsidR="002C4D59" w:rsidRPr="006B2BE9">
        <w:t xml:space="preserve"> There were no significant associations between psychopathic traits and ratings </w:t>
      </w:r>
      <w:r w:rsidR="001E5887" w:rsidRPr="006B2BE9">
        <w:t xml:space="preserve">of </w:t>
      </w:r>
      <w:r w:rsidR="002C4D59" w:rsidRPr="006B2BE9">
        <w:t xml:space="preserve">guilt in </w:t>
      </w:r>
      <w:r w:rsidR="00B5067B" w:rsidRPr="006B2BE9">
        <w:t>control</w:t>
      </w:r>
      <w:r w:rsidR="002C4D59" w:rsidRPr="006B2BE9">
        <w:t xml:space="preserve"> scenarios</w:t>
      </w:r>
      <w:r w:rsidR="001E5887" w:rsidRPr="006B2BE9">
        <w:t>,</w:t>
      </w:r>
      <w:r w:rsidR="002C4D59" w:rsidRPr="006B2BE9">
        <w:t xml:space="preserve"> nor with ratings of upset in either type of scenarios (Table S1).</w:t>
      </w:r>
    </w:p>
    <w:p w14:paraId="178E35D9" w14:textId="7FE115BE" w:rsidR="000B2DB1" w:rsidRPr="006B2BE9" w:rsidRDefault="000B2DB1" w:rsidP="004B21CD">
      <w:pPr>
        <w:ind w:firstLine="0"/>
      </w:pPr>
    </w:p>
    <w:p w14:paraId="24A2ACC8" w14:textId="77777777" w:rsidR="006A2A9F" w:rsidRPr="006B2BE9" w:rsidRDefault="006A2A9F" w:rsidP="004B21CD">
      <w:pPr>
        <w:ind w:firstLine="0"/>
      </w:pPr>
    </w:p>
    <w:p w14:paraId="45B48599" w14:textId="25BE5811" w:rsidR="000B2DB1" w:rsidRPr="006B2BE9" w:rsidRDefault="005A3059" w:rsidP="004B21CD">
      <w:pPr>
        <w:ind w:firstLine="0"/>
        <w:jc w:val="center"/>
        <w:rPr>
          <w:b/>
          <w:i/>
        </w:rPr>
      </w:pPr>
      <w:r w:rsidRPr="006B2BE9">
        <w:rPr>
          <w:b/>
          <w:i/>
        </w:rPr>
        <w:t>***** Figure 1 *****</w:t>
      </w:r>
    </w:p>
    <w:p w14:paraId="610D3845" w14:textId="77777777" w:rsidR="00BC7686" w:rsidRPr="006B2BE9" w:rsidRDefault="00BC7686" w:rsidP="004B21CD">
      <w:pPr>
        <w:ind w:firstLine="0"/>
        <w:jc w:val="center"/>
        <w:rPr>
          <w:b/>
          <w:i/>
        </w:rPr>
      </w:pPr>
    </w:p>
    <w:p w14:paraId="0FCB4C2D" w14:textId="77777777" w:rsidR="006A2A9F" w:rsidRPr="006B2BE9" w:rsidRDefault="006A2A9F" w:rsidP="004B21CD">
      <w:pPr>
        <w:ind w:firstLine="0"/>
        <w:jc w:val="center"/>
        <w:rPr>
          <w:b/>
          <w:i/>
        </w:rPr>
      </w:pPr>
    </w:p>
    <w:p w14:paraId="6DFFDD48" w14:textId="77777777" w:rsidR="008D08A6" w:rsidRPr="006B2BE9" w:rsidRDefault="008D08A6" w:rsidP="004B21CD">
      <w:pPr>
        <w:ind w:firstLine="0"/>
        <w:rPr>
          <w:b/>
          <w:i/>
        </w:rPr>
      </w:pPr>
    </w:p>
    <w:p w14:paraId="0487A527" w14:textId="77777777" w:rsidR="00DD22BE" w:rsidRPr="006B2BE9" w:rsidRDefault="00CB670C" w:rsidP="004B21CD">
      <w:pPr>
        <w:ind w:firstLine="0"/>
        <w:rPr>
          <w:b/>
        </w:rPr>
      </w:pPr>
      <w:r w:rsidRPr="006B2BE9">
        <w:rPr>
          <w:b/>
        </w:rPr>
        <w:lastRenderedPageBreak/>
        <w:t>Neural processing of anticipated guilt for everyday moral transgressions</w:t>
      </w:r>
      <w:r w:rsidRPr="006B2BE9" w:rsidDel="00D93989">
        <w:rPr>
          <w:b/>
        </w:rPr>
        <w:t xml:space="preserve"> </w:t>
      </w:r>
    </w:p>
    <w:p w14:paraId="5478ED0E" w14:textId="591DADF1" w:rsidR="00CE34DF" w:rsidRPr="006B2BE9" w:rsidRDefault="00DD22BE" w:rsidP="004B21CD">
      <w:pPr>
        <w:ind w:firstLine="0"/>
      </w:pPr>
      <w:r w:rsidRPr="006B2BE9">
        <w:rPr>
          <w:b/>
          <w:i/>
        </w:rPr>
        <w:tab/>
      </w:r>
      <w:r w:rsidR="000B2DB1" w:rsidRPr="006B2BE9">
        <w:t xml:space="preserve">First, </w:t>
      </w:r>
      <w:r w:rsidR="007C1A49" w:rsidRPr="006B2BE9">
        <w:t xml:space="preserve">to allow comparison </w:t>
      </w:r>
      <w:r w:rsidR="00171433" w:rsidRPr="006B2BE9">
        <w:t xml:space="preserve">with </w:t>
      </w:r>
      <w:r w:rsidR="00B5067B" w:rsidRPr="006B2BE9">
        <w:t>previous</w:t>
      </w:r>
      <w:r w:rsidR="00171433" w:rsidRPr="006B2BE9">
        <w:t xml:space="preserve"> literature on the neural basis of moral cognition, </w:t>
      </w:r>
      <w:r w:rsidR="000B2DB1" w:rsidRPr="006B2BE9">
        <w:t xml:space="preserve">we inspected brain regions that responded differentially to scenarios depicting moral transgressions (harm-to-other) compared </w:t>
      </w:r>
      <w:r w:rsidR="00171433" w:rsidRPr="006B2BE9">
        <w:t>to control (</w:t>
      </w:r>
      <w:r w:rsidR="000B2DB1" w:rsidRPr="006B2BE9">
        <w:t>harm-to-self</w:t>
      </w:r>
      <w:r w:rsidR="00171433" w:rsidRPr="006B2BE9">
        <w:t>)</w:t>
      </w:r>
      <w:r w:rsidR="00AF5E9E" w:rsidRPr="006B2BE9">
        <w:t xml:space="preserve"> scenarios</w:t>
      </w:r>
      <w:r w:rsidR="000B2DB1" w:rsidRPr="006B2BE9">
        <w:t xml:space="preserve"> (“main effect” model</w:t>
      </w:r>
      <w:r w:rsidR="00CB670C" w:rsidRPr="006B2BE9">
        <w:t>; see ‘Experimental Procedures’ and ‘Supplementary Experimental Procedures’ for full details, including statistical thresholds and region-of-interest (ROI) definition</w:t>
      </w:r>
      <w:r w:rsidR="000B2DB1" w:rsidRPr="006B2BE9">
        <w:t xml:space="preserve">). Significant responses were </w:t>
      </w:r>
      <w:r w:rsidR="003C67EF" w:rsidRPr="006B2BE9">
        <w:t xml:space="preserve">observed </w:t>
      </w:r>
      <w:r w:rsidR="000B2DB1" w:rsidRPr="006B2BE9">
        <w:t>in a distributed network of brain regions that ha</w:t>
      </w:r>
      <w:r w:rsidR="003C67EF" w:rsidRPr="006B2BE9">
        <w:t>s</w:t>
      </w:r>
      <w:r w:rsidR="000B2DB1" w:rsidRPr="006B2BE9">
        <w:t xml:space="preserve"> consistently been associated with moral cognition</w:t>
      </w:r>
      <w:r w:rsidR="000B2DB1" w:rsidRPr="006B2BE9">
        <w:fldChar w:fldCharType="begin"/>
      </w:r>
      <w:r w:rsidR="00AB59E3" w:rsidRPr="006B2BE9">
        <w:instrText xml:space="preserve"> ADDIN EN.CITE &lt;EndNote&gt;&lt;Cite&gt;&lt;Author&gt;Young&lt;/Author&gt;&lt;Year&gt;2012&lt;/Year&gt;&lt;RecNum&gt;199&lt;/RecNum&gt;&lt;DisplayText&gt;&lt;style face="superscript"&gt;1&lt;/style&gt;&lt;/DisplayText&gt;&lt;record&gt;&lt;rec-number&gt;199&lt;/rec-number&gt;&lt;foreign-keys&gt;&lt;key app="EN" db-id="pf99za909ezwf6ep556vws0prvtszrer5wrs" timestamp="1454342170"&gt;199&lt;/key&gt;&lt;/foreign-keys&gt;&lt;ref-type name="Journal Article"&gt;17&lt;/ref-type&gt;&lt;contributors&gt;&lt;authors&gt;&lt;author&gt;Young, L.&lt;/author&gt;&lt;author&gt;Dungan, J.&lt;/author&gt;&lt;/authors&gt;&lt;/contributors&gt;&lt;titles&gt;&lt;title&gt;Where in the brain is morality? Everywhere and maybe nowhere&lt;/title&gt;&lt;secondary-title&gt;Soc Neurosci&lt;/secondary-title&gt;&lt;/titles&gt;&lt;periodical&gt;&lt;full-title&gt;Soc Neurosci&lt;/full-title&gt;&lt;/periodical&gt;&lt;pages&gt;1-10&lt;/pages&gt;&lt;volume&gt;7&lt;/volume&gt;&lt;dates&gt;&lt;year&gt;2012&lt;/year&gt;&lt;pub-dates&gt;&lt;date&gt;//&lt;/date&gt;&lt;/pub-dates&gt;&lt;/dates&gt;&lt;work-type&gt;10.1080/17470919.2011.569146&lt;/work-type&gt;&lt;urls&gt;&lt;related-urls&gt;&lt;url&gt;http://dx.doi.org/10.1080/17470919.2011.569146&lt;/url&gt;&lt;/related-urls&gt;&lt;/urls&gt;&lt;/record&gt;&lt;/Cite&gt;&lt;/EndNote&gt;</w:instrText>
      </w:r>
      <w:r w:rsidR="000B2DB1" w:rsidRPr="006B2BE9">
        <w:fldChar w:fldCharType="separate"/>
      </w:r>
      <w:r w:rsidR="00AB59E3" w:rsidRPr="006B2BE9">
        <w:rPr>
          <w:noProof/>
          <w:vertAlign w:val="superscript"/>
        </w:rPr>
        <w:t>1</w:t>
      </w:r>
      <w:r w:rsidR="000B2DB1" w:rsidRPr="006B2BE9">
        <w:fldChar w:fldCharType="end"/>
      </w:r>
      <w:r w:rsidR="000B2DB1" w:rsidRPr="006B2BE9">
        <w:t xml:space="preserve">: </w:t>
      </w:r>
      <w:proofErr w:type="spellStart"/>
      <w:r w:rsidR="000B2DB1" w:rsidRPr="006B2BE9">
        <w:t>aINS</w:t>
      </w:r>
      <w:proofErr w:type="spellEnd"/>
      <w:r w:rsidR="000B2DB1" w:rsidRPr="006B2BE9">
        <w:t>, SMG</w:t>
      </w:r>
      <w:r w:rsidR="003C67EF" w:rsidRPr="006B2BE9">
        <w:t>,</w:t>
      </w:r>
      <w:r w:rsidR="000B2DB1" w:rsidRPr="006B2BE9">
        <w:t xml:space="preserve"> </w:t>
      </w:r>
      <w:proofErr w:type="spellStart"/>
      <w:r w:rsidR="000B2DB1" w:rsidRPr="006B2BE9">
        <w:t>vmPFC</w:t>
      </w:r>
      <w:proofErr w:type="spellEnd"/>
      <w:r w:rsidR="000B2DB1" w:rsidRPr="006B2BE9">
        <w:t xml:space="preserve"> (</w:t>
      </w:r>
      <w:r w:rsidR="003C67EF" w:rsidRPr="006B2BE9">
        <w:t xml:space="preserve">all </w:t>
      </w:r>
      <w:r w:rsidR="000B2DB1" w:rsidRPr="006B2BE9">
        <w:t>p&lt;.05, whole-brain corrected (WBC)), and amygdala (p&lt;.05, small-volume corrected (SVC)) (Table 1 and Fig. 2</w:t>
      </w:r>
      <w:r w:rsidR="00BF0E7D" w:rsidRPr="006B2BE9">
        <w:t>)</w:t>
      </w:r>
      <w:r w:rsidR="00E61428" w:rsidRPr="006B2BE9">
        <w:t>.</w:t>
      </w:r>
      <w:r w:rsidR="000B2DB1" w:rsidRPr="006B2BE9">
        <w:t xml:space="preserve"> </w:t>
      </w:r>
    </w:p>
    <w:p w14:paraId="1DE419B7" w14:textId="4EB467D6" w:rsidR="000B2DB1" w:rsidRPr="006B2BE9" w:rsidRDefault="00CB670C" w:rsidP="004B21CD">
      <w:pPr>
        <w:ind w:firstLine="720"/>
      </w:pPr>
      <w:r w:rsidRPr="006B2BE9">
        <w:t>Critically</w:t>
      </w:r>
      <w:r w:rsidR="000B2DB1" w:rsidRPr="006B2BE9">
        <w:t>, we inspected whether there were specific brain regions that parametrically encoded the strength of anticipated feelings of guilt about committing moral transgressions (“parametric modulation” model</w:t>
      </w:r>
      <w:r w:rsidRPr="006B2BE9">
        <w:t>; see ‘Experimental Procedures’ and ‘Supplementary Experimental Procedures’ for full details, including statistical thresholds and region-of-interest (ROI) definition</w:t>
      </w:r>
      <w:r w:rsidR="000B2DB1" w:rsidRPr="006B2BE9">
        <w:t xml:space="preserve">). We identified a positive parametric modulation of feelings of guilt elicited by </w:t>
      </w:r>
      <w:r w:rsidR="00B5067B" w:rsidRPr="006B2BE9">
        <w:t>moral transgressions</w:t>
      </w:r>
      <w:r w:rsidR="000B2DB1" w:rsidRPr="006B2BE9">
        <w:t xml:space="preserve"> in </w:t>
      </w:r>
      <w:proofErr w:type="spellStart"/>
      <w:r w:rsidR="000B2DB1" w:rsidRPr="006B2BE9">
        <w:t>aINS</w:t>
      </w:r>
      <w:proofErr w:type="spellEnd"/>
      <w:r w:rsidR="000B2DB1" w:rsidRPr="006B2BE9">
        <w:t xml:space="preserve"> at an uncorrected threshold of p&lt;.001 (i.e. ratings of feelings of guilt correlated positively with BOLD response in this region on a trial-by-trial basis), </w:t>
      </w:r>
      <w:r w:rsidR="00B5067B" w:rsidRPr="006B2BE9">
        <w:t xml:space="preserve">although </w:t>
      </w:r>
      <w:r w:rsidR="000B2DB1" w:rsidRPr="006B2BE9">
        <w:t xml:space="preserve">this </w:t>
      </w:r>
      <w:r w:rsidR="003C67EF" w:rsidRPr="006B2BE9">
        <w:t xml:space="preserve">did not survive correction for multiple comparisons </w:t>
      </w:r>
      <w:r w:rsidR="000B2DB1" w:rsidRPr="006B2BE9">
        <w:t>([x, y, z: -30 29 16], Z=3.85, k=4, p=.13, SVC).</w:t>
      </w:r>
    </w:p>
    <w:p w14:paraId="62A6E3DF" w14:textId="77777777" w:rsidR="00E61428" w:rsidRPr="006B2BE9" w:rsidRDefault="00E61428" w:rsidP="004B21CD">
      <w:pPr>
        <w:ind w:firstLine="0"/>
        <w:rPr>
          <w:b/>
        </w:rPr>
      </w:pPr>
    </w:p>
    <w:p w14:paraId="55CAD981" w14:textId="4CBE78A6" w:rsidR="00B65CFA" w:rsidRPr="006B2BE9" w:rsidRDefault="00B65CFA" w:rsidP="004B21CD">
      <w:pPr>
        <w:ind w:firstLine="0"/>
      </w:pPr>
      <w:r w:rsidRPr="006B2BE9">
        <w:rPr>
          <w:b/>
        </w:rPr>
        <w:t>Associations between neural processing of anticipated guilt for everyday moral transgressions</w:t>
      </w:r>
      <w:r w:rsidRPr="006B2BE9" w:rsidDel="00D93989">
        <w:rPr>
          <w:b/>
        </w:rPr>
        <w:t xml:space="preserve"> </w:t>
      </w:r>
      <w:r w:rsidRPr="006B2BE9">
        <w:rPr>
          <w:b/>
        </w:rPr>
        <w:t>and psychopathic traits</w:t>
      </w:r>
      <w:r w:rsidRPr="006B2BE9">
        <w:t xml:space="preserve"> </w:t>
      </w:r>
    </w:p>
    <w:p w14:paraId="7437ADB3" w14:textId="77777777" w:rsidR="00BC7686" w:rsidRPr="006B2BE9" w:rsidRDefault="00B65CFA" w:rsidP="004B21CD">
      <w:pPr>
        <w:ind w:firstLine="720"/>
      </w:pPr>
      <w:r w:rsidRPr="006B2BE9">
        <w:t xml:space="preserve">We then examined whether variability in processing of anticipated guilt for everyday moral scenarios was associated with psychopathic traits by adding </w:t>
      </w:r>
      <w:r w:rsidR="000B2DB1" w:rsidRPr="006B2BE9">
        <w:t xml:space="preserve">each facet of psychopathy </w:t>
      </w:r>
      <w:r w:rsidRPr="006B2BE9">
        <w:t>separatel</w:t>
      </w:r>
      <w:r w:rsidR="00BF0E7D" w:rsidRPr="006B2BE9">
        <w:t>y as a regressor of interest in</w:t>
      </w:r>
      <w:r w:rsidR="000B2DB1" w:rsidRPr="006B2BE9">
        <w:t xml:space="preserve"> the parametric modulation model</w:t>
      </w:r>
      <w:r w:rsidRPr="006B2BE9">
        <w:t>. We</w:t>
      </w:r>
      <w:r w:rsidR="000B2DB1" w:rsidRPr="006B2BE9">
        <w:t xml:space="preserve"> identified </w:t>
      </w:r>
      <w:r w:rsidR="000B2DB1" w:rsidRPr="006B2BE9">
        <w:lastRenderedPageBreak/>
        <w:t>negative associations between the modulation of anticipated feelings of guilt and interpersonal psychopathic traits in</w:t>
      </w:r>
      <w:r w:rsidR="003C67EF" w:rsidRPr="006B2BE9">
        <w:t xml:space="preserve"> the</w:t>
      </w:r>
      <w:r w:rsidR="000B2DB1" w:rsidRPr="006B2BE9">
        <w:t xml:space="preserve"> </w:t>
      </w:r>
      <w:proofErr w:type="spellStart"/>
      <w:r w:rsidR="000B2DB1" w:rsidRPr="006B2BE9">
        <w:t>aINS</w:t>
      </w:r>
      <w:proofErr w:type="spellEnd"/>
      <w:r w:rsidR="000B2DB1" w:rsidRPr="006B2BE9">
        <w:t xml:space="preserve">, bilaterally (right: [x, y, z: 48 -1 -5], k=11, Z=3.84, p=0.03, SVC; left: [x, y, z: -36 8 7]; k=9, Z=3.69, p=.04, SVC). To further understand the nature of these interactions, we extracted the parameter estimates (betas) from these clusters’ peaks. Note that these parameter estimates correspond to the regression slope linking the trial-by-trial BOLD response in </w:t>
      </w:r>
      <w:proofErr w:type="spellStart"/>
      <w:r w:rsidR="000B2DB1" w:rsidRPr="006B2BE9">
        <w:t>aINS</w:t>
      </w:r>
      <w:proofErr w:type="spellEnd"/>
      <w:r w:rsidR="000B2DB1" w:rsidRPr="006B2BE9">
        <w:t xml:space="preserve"> with the trial-by-trial variation in guilt ratings for that specific participant. For illustrative purposes</w:t>
      </w:r>
      <w:r w:rsidR="00C36006" w:rsidRPr="006B2BE9">
        <w:t xml:space="preserve"> only</w:t>
      </w:r>
      <w:r w:rsidR="006C6CF5" w:rsidRPr="006B2BE9">
        <w:t xml:space="preserve"> (Figure 3)</w:t>
      </w:r>
      <w:r w:rsidR="000B2DB1" w:rsidRPr="006B2BE9">
        <w:t xml:space="preserve">, we divided participants into </w:t>
      </w:r>
      <w:proofErr w:type="spellStart"/>
      <w:r w:rsidR="000B2DB1" w:rsidRPr="006B2BE9">
        <w:t>tertiles</w:t>
      </w:r>
      <w:proofErr w:type="spellEnd"/>
      <w:r w:rsidR="000B2DB1" w:rsidRPr="006B2BE9">
        <w:t xml:space="preserve"> of low, medium and high psychopathic interpersonal traits, computed the average parameter estimate (i.e. the average regression slope) for each </w:t>
      </w:r>
      <w:proofErr w:type="spellStart"/>
      <w:r w:rsidR="000B2DB1" w:rsidRPr="006B2BE9">
        <w:t>tertile</w:t>
      </w:r>
      <w:proofErr w:type="spellEnd"/>
      <w:r w:rsidR="003C67EF" w:rsidRPr="006B2BE9">
        <w:t xml:space="preserve"> group,</w:t>
      </w:r>
      <w:r w:rsidR="000B2DB1" w:rsidRPr="006B2BE9">
        <w:t xml:space="preserve"> and used these average parameter estimates to plot the increasing BOLD response in </w:t>
      </w:r>
      <w:proofErr w:type="spellStart"/>
      <w:r w:rsidR="000B2DB1" w:rsidRPr="006B2BE9">
        <w:t>aINS</w:t>
      </w:r>
      <w:proofErr w:type="spellEnd"/>
      <w:r w:rsidR="000B2DB1" w:rsidRPr="006B2BE9">
        <w:t xml:space="preserve"> along the guilt rating scale. </w:t>
      </w:r>
      <w:r w:rsidR="00002C87" w:rsidRPr="006B2BE9">
        <w:t>P</w:t>
      </w:r>
      <w:r w:rsidR="003C67EF" w:rsidRPr="006B2BE9">
        <w:t xml:space="preserve">articipants with lower levels of psychopathic interpersonal traits had </w:t>
      </w:r>
      <w:r w:rsidR="000B2DB1" w:rsidRPr="006B2BE9">
        <w:t>steep</w:t>
      </w:r>
      <w:r w:rsidR="003C67EF" w:rsidRPr="006B2BE9">
        <w:t>er</w:t>
      </w:r>
      <w:r w:rsidR="000B2DB1" w:rsidRPr="006B2BE9">
        <w:t xml:space="preserve"> regression slopes</w:t>
      </w:r>
      <w:r w:rsidR="003C67EF" w:rsidRPr="006B2BE9">
        <w:t>;</w:t>
      </w:r>
      <w:r w:rsidR="000B2DB1" w:rsidRPr="006B2BE9">
        <w:t xml:space="preserve"> </w:t>
      </w:r>
      <w:r w:rsidR="003C67EF" w:rsidRPr="006B2BE9">
        <w:t xml:space="preserve">with relatively </w:t>
      </w:r>
      <w:r w:rsidR="000B2DB1" w:rsidRPr="006B2BE9">
        <w:t xml:space="preserve">flat slopes </w:t>
      </w:r>
      <w:r w:rsidR="003C67EF" w:rsidRPr="006B2BE9">
        <w:t xml:space="preserve">for </w:t>
      </w:r>
      <w:r w:rsidR="000B2DB1" w:rsidRPr="006B2BE9">
        <w:t>those with high levels of psychopathic interpersonal traits. That is, anticipated feelings of guilt increased</w:t>
      </w:r>
      <w:r w:rsidR="003C67EF" w:rsidRPr="006B2BE9">
        <w:t xml:space="preserve"> linearly</w:t>
      </w:r>
      <w:r w:rsidR="000B2DB1" w:rsidRPr="006B2BE9">
        <w:t xml:space="preserve"> with BOLD response in </w:t>
      </w:r>
      <w:proofErr w:type="spellStart"/>
      <w:r w:rsidR="000B2DB1" w:rsidRPr="006B2BE9">
        <w:t>aINS</w:t>
      </w:r>
      <w:proofErr w:type="spellEnd"/>
      <w:r w:rsidR="000B2DB1" w:rsidRPr="006B2BE9">
        <w:t xml:space="preserve"> for those with low and medium levels of psychopathic interpersonal traits</w:t>
      </w:r>
      <w:r w:rsidR="003C67EF" w:rsidRPr="006B2BE9">
        <w:t>,</w:t>
      </w:r>
      <w:r w:rsidR="000B2DB1" w:rsidRPr="006B2BE9">
        <w:t xml:space="preserve"> but not for those with high levels of these</w:t>
      </w:r>
      <w:r w:rsidR="00351999" w:rsidRPr="006B2BE9">
        <w:t xml:space="preserve"> traits.</w:t>
      </w:r>
    </w:p>
    <w:p w14:paraId="74429216" w14:textId="170F94C8" w:rsidR="00B65CFA" w:rsidRPr="006B2BE9" w:rsidRDefault="00AF5E9E" w:rsidP="004B21CD">
      <w:pPr>
        <w:ind w:firstLine="720"/>
      </w:pPr>
      <w:r w:rsidRPr="006B2BE9">
        <w:t>F</w:t>
      </w:r>
      <w:r w:rsidR="00BF0E7D" w:rsidRPr="006B2BE9">
        <w:t xml:space="preserve">or completeness, we examined whether variability in brain response evoked by </w:t>
      </w:r>
      <w:r w:rsidRPr="006B2BE9">
        <w:t>guilt-eliciting moral transgression</w:t>
      </w:r>
      <w:r w:rsidR="00BF0E7D" w:rsidRPr="006B2BE9">
        <w:t xml:space="preserve"> (vs. </w:t>
      </w:r>
      <w:r w:rsidRPr="006B2BE9">
        <w:t>control</w:t>
      </w:r>
      <w:r w:rsidR="00BF0E7D" w:rsidRPr="006B2BE9">
        <w:t>) scenarios was associated with psychopathic traits (main effect model).</w:t>
      </w:r>
      <w:r w:rsidRPr="006B2BE9">
        <w:t xml:space="preserve"> </w:t>
      </w:r>
      <w:r w:rsidR="00B65CFA" w:rsidRPr="006B2BE9">
        <w:t xml:space="preserve">Adding each facet of psychopathy separately as a regressor of interest in the main effect model identified positive associations between neural response and antisocial behaviour traits in the </w:t>
      </w:r>
      <w:proofErr w:type="spellStart"/>
      <w:r w:rsidR="00B65CFA" w:rsidRPr="006B2BE9">
        <w:t>vmPFC</w:t>
      </w:r>
      <w:proofErr w:type="spellEnd"/>
      <w:r w:rsidR="00B65CFA" w:rsidRPr="006B2BE9">
        <w:t xml:space="preserve"> ([x, y, z: -6 53 -11], k=43; Z= 3.64, p=.05, SVC) and amygdala ([x, y, z: -21 -4 -14], k=5, Z=3.45, p=.02, SVC).</w:t>
      </w:r>
    </w:p>
    <w:p w14:paraId="7EA48864" w14:textId="77777777" w:rsidR="00B65CFA" w:rsidRPr="006B2BE9" w:rsidRDefault="00B65CFA" w:rsidP="004B21CD">
      <w:pPr>
        <w:ind w:firstLine="0"/>
      </w:pPr>
    </w:p>
    <w:p w14:paraId="3780BC60" w14:textId="77777777" w:rsidR="00E61428" w:rsidRPr="006B2BE9" w:rsidRDefault="00E61428" w:rsidP="004B21CD">
      <w:pPr>
        <w:ind w:firstLine="0"/>
        <w:rPr>
          <w:b/>
        </w:rPr>
      </w:pPr>
    </w:p>
    <w:p w14:paraId="60C78AF6" w14:textId="77777777" w:rsidR="00E61428" w:rsidRPr="006B2BE9" w:rsidRDefault="00E61428" w:rsidP="004B21CD">
      <w:pPr>
        <w:ind w:firstLine="0"/>
        <w:rPr>
          <w:b/>
        </w:rPr>
      </w:pPr>
    </w:p>
    <w:p w14:paraId="188FA6A5" w14:textId="22376848" w:rsidR="000B2DB1" w:rsidRPr="006B2BE9" w:rsidRDefault="006C6CF5" w:rsidP="004B21CD">
      <w:pPr>
        <w:ind w:firstLine="0"/>
        <w:rPr>
          <w:b/>
        </w:rPr>
      </w:pPr>
      <w:r w:rsidRPr="006B2BE9">
        <w:rPr>
          <w:b/>
        </w:rPr>
        <w:lastRenderedPageBreak/>
        <w:t>Study 2</w:t>
      </w:r>
      <w:r w:rsidR="00DD2A94" w:rsidRPr="006B2BE9">
        <w:rPr>
          <w:b/>
        </w:rPr>
        <w:t xml:space="preserve">: </w:t>
      </w:r>
      <w:r w:rsidR="000B2DB1" w:rsidRPr="006B2BE9">
        <w:rPr>
          <w:b/>
        </w:rPr>
        <w:t xml:space="preserve">Dissociating neural processing </w:t>
      </w:r>
      <w:r w:rsidR="00DD2A94" w:rsidRPr="006B2BE9">
        <w:rPr>
          <w:b/>
        </w:rPr>
        <w:t xml:space="preserve">of anticipated guilt </w:t>
      </w:r>
      <w:r w:rsidR="00FE1C40" w:rsidRPr="006B2BE9">
        <w:rPr>
          <w:b/>
        </w:rPr>
        <w:t xml:space="preserve">from </w:t>
      </w:r>
      <w:r w:rsidR="00DD2A94" w:rsidRPr="006B2BE9">
        <w:rPr>
          <w:b/>
        </w:rPr>
        <w:t xml:space="preserve">wrongness </w:t>
      </w:r>
      <w:r w:rsidR="00E61428" w:rsidRPr="006B2BE9">
        <w:rPr>
          <w:b/>
        </w:rPr>
        <w:t xml:space="preserve">judgments </w:t>
      </w:r>
      <w:r w:rsidR="000B2DB1" w:rsidRPr="006B2BE9">
        <w:rPr>
          <w:b/>
        </w:rPr>
        <w:t>evoked by moral transgressions</w:t>
      </w:r>
    </w:p>
    <w:p w14:paraId="59F8BCB1" w14:textId="40C01F15" w:rsidR="000B2DB1" w:rsidRPr="006B2BE9" w:rsidRDefault="00CE34DF" w:rsidP="004B21CD">
      <w:pPr>
        <w:ind w:firstLine="0"/>
      </w:pPr>
      <w:r w:rsidRPr="006B2BE9">
        <w:tab/>
      </w:r>
      <w:r w:rsidR="004D6C43" w:rsidRPr="006B2BE9">
        <w:t>T</w:t>
      </w:r>
      <w:r w:rsidR="007359C8" w:rsidRPr="006B2BE9">
        <w:t>o confirm that this pattern of findings was specific to the modulation of anticipated guilt and not related to the perceived wrongness of the transgression</w:t>
      </w:r>
      <w:r w:rsidR="004D6C43" w:rsidRPr="006B2BE9">
        <w:t>, we conducted a follow-up study where we scanned a second group of 32 participants</w:t>
      </w:r>
      <w:r w:rsidR="004D6C43" w:rsidRPr="006B2BE9" w:rsidDel="007359C8">
        <w:t xml:space="preserve"> </w:t>
      </w:r>
      <w:r w:rsidR="004D6C43" w:rsidRPr="006B2BE9">
        <w:t>while performing a</w:t>
      </w:r>
      <w:r w:rsidR="00C36006" w:rsidRPr="006B2BE9">
        <w:t xml:space="preserve"> </w:t>
      </w:r>
      <w:r w:rsidR="000B2DB1" w:rsidRPr="006B2BE9">
        <w:t>variation of the everyday moral scenarios fMRI task</w:t>
      </w:r>
      <w:r w:rsidR="004D6C43" w:rsidRPr="006B2BE9">
        <w:t xml:space="preserve">. In this </w:t>
      </w:r>
      <w:r w:rsidR="004B4979" w:rsidRPr="006B2BE9">
        <w:t xml:space="preserve">task </w:t>
      </w:r>
      <w:r w:rsidR="004D6C43" w:rsidRPr="006B2BE9">
        <w:t xml:space="preserve">variation, </w:t>
      </w:r>
      <w:r w:rsidR="000B2DB1" w:rsidRPr="006B2BE9">
        <w:t xml:space="preserve">participants </w:t>
      </w:r>
      <w:r w:rsidR="004D6C43" w:rsidRPr="006B2BE9">
        <w:t>judge</w:t>
      </w:r>
      <w:r w:rsidR="00526626" w:rsidRPr="006B2BE9">
        <w:t>d</w:t>
      </w:r>
      <w:r w:rsidR="004D6C43" w:rsidRPr="006B2BE9">
        <w:t xml:space="preserve"> </w:t>
      </w:r>
      <w:r w:rsidR="000B2DB1" w:rsidRPr="006B2BE9">
        <w:t>the wrongness of the transgressions</w:t>
      </w:r>
      <w:r w:rsidR="00FE1C40" w:rsidRPr="006B2BE9">
        <w:t xml:space="preserve"> instead</w:t>
      </w:r>
      <w:r w:rsidR="000B2DB1" w:rsidRPr="006B2BE9">
        <w:t xml:space="preserve"> </w:t>
      </w:r>
      <w:r w:rsidR="00FE1C40" w:rsidRPr="006B2BE9">
        <w:t xml:space="preserve">of </w:t>
      </w:r>
      <w:r w:rsidR="000B2DB1" w:rsidRPr="006B2BE9">
        <w:t xml:space="preserve">rating their anticipated guilt. All stimuli and task </w:t>
      </w:r>
      <w:r w:rsidR="00175EB2" w:rsidRPr="006B2BE9">
        <w:t xml:space="preserve">parameters </w:t>
      </w:r>
      <w:r w:rsidR="000B2DB1" w:rsidRPr="006B2BE9">
        <w:t xml:space="preserve">were unchanged. This second group did not differ from the initial group in terms of means or variances in any psychopathic personality facet or total score. They did differ in age (t=2.62, </w:t>
      </w:r>
      <w:r w:rsidR="000B2DB1" w:rsidRPr="006B2BE9">
        <w:rPr>
          <w:i/>
        </w:rPr>
        <w:t>p</w:t>
      </w:r>
      <w:r w:rsidR="000B2DB1" w:rsidRPr="006B2BE9">
        <w:t>=.01) and therefore age was added as a covariate in all comparison analyses (see ‘Experimental Procedures’ and ‘Table S2’ for full details).</w:t>
      </w:r>
    </w:p>
    <w:p w14:paraId="366BA758" w14:textId="77777777" w:rsidR="000B2DB1" w:rsidRPr="006B2BE9" w:rsidRDefault="000B2DB1" w:rsidP="004B21CD">
      <w:pPr>
        <w:ind w:firstLine="0"/>
        <w:rPr>
          <w:b/>
          <w:i/>
        </w:rPr>
      </w:pPr>
    </w:p>
    <w:p w14:paraId="5AFFBB07" w14:textId="3E67E4F4" w:rsidR="000B2DB1" w:rsidRPr="006B2BE9" w:rsidRDefault="00FB0E36" w:rsidP="004B21CD">
      <w:pPr>
        <w:ind w:firstLine="0"/>
        <w:rPr>
          <w:b/>
          <w:i/>
        </w:rPr>
      </w:pPr>
      <w:r w:rsidRPr="006B2BE9">
        <w:rPr>
          <w:b/>
          <w:i/>
        </w:rPr>
        <w:t>Task and questionnaire data</w:t>
      </w:r>
    </w:p>
    <w:p w14:paraId="1FB6D024" w14:textId="246BDC49" w:rsidR="000B2DB1" w:rsidRPr="006B2BE9" w:rsidRDefault="000B2DB1" w:rsidP="004B21CD">
      <w:pPr>
        <w:ind w:firstLine="720"/>
      </w:pPr>
      <w:r w:rsidRPr="006B2BE9">
        <w:t xml:space="preserve">Judgments of wrongness were significantly higher in </w:t>
      </w:r>
      <w:r w:rsidR="00FE1C40" w:rsidRPr="006B2BE9">
        <w:t>moral transgression (</w:t>
      </w:r>
      <w:r w:rsidRPr="006B2BE9">
        <w:t>harm-to-other</w:t>
      </w:r>
      <w:r w:rsidR="00FE1C40" w:rsidRPr="006B2BE9">
        <w:t>)</w:t>
      </w:r>
      <w:r w:rsidRPr="006B2BE9">
        <w:t xml:space="preserve"> than in </w:t>
      </w:r>
      <w:r w:rsidR="00FE1C40" w:rsidRPr="006B2BE9">
        <w:t>control (</w:t>
      </w:r>
      <w:r w:rsidRPr="006B2BE9">
        <w:t>harm-to-self</w:t>
      </w:r>
      <w:r w:rsidR="00FE1C40" w:rsidRPr="006B2BE9">
        <w:t>)</w:t>
      </w:r>
      <w:r w:rsidRPr="006B2BE9">
        <w:t xml:space="preserve"> scenarios (</w:t>
      </w:r>
      <w:proofErr w:type="gramStart"/>
      <w:r w:rsidRPr="006B2BE9">
        <w:t>t(</w:t>
      </w:r>
      <w:proofErr w:type="gramEnd"/>
      <w:r w:rsidRPr="006B2BE9">
        <w:t xml:space="preserve">28) = 24.29; p &lt; .001). There were no significant associations between moral judgments </w:t>
      </w:r>
      <w:r w:rsidR="002C4D59" w:rsidRPr="006B2BE9">
        <w:t xml:space="preserve">in either type of scenarios </w:t>
      </w:r>
      <w:r w:rsidRPr="006B2BE9">
        <w:t>and psychopathic traits</w:t>
      </w:r>
      <w:r w:rsidR="002C4D59" w:rsidRPr="006B2BE9">
        <w:t xml:space="preserve"> (Table S1)</w:t>
      </w:r>
      <w:r w:rsidRPr="006B2BE9">
        <w:t>.</w:t>
      </w:r>
    </w:p>
    <w:p w14:paraId="435BAB54" w14:textId="77777777" w:rsidR="000B2DB1" w:rsidRPr="006B2BE9" w:rsidRDefault="000B2DB1" w:rsidP="004B21CD">
      <w:pPr>
        <w:ind w:firstLine="0"/>
      </w:pPr>
    </w:p>
    <w:p w14:paraId="2EC87C79" w14:textId="389709DF" w:rsidR="000B2DB1" w:rsidRPr="006B2BE9" w:rsidRDefault="00FE1C40" w:rsidP="004B21CD">
      <w:pPr>
        <w:ind w:firstLine="0"/>
        <w:rPr>
          <w:b/>
        </w:rPr>
      </w:pPr>
      <w:r w:rsidRPr="006B2BE9">
        <w:rPr>
          <w:b/>
          <w:i/>
        </w:rPr>
        <w:t>Neural processing of moral</w:t>
      </w:r>
      <w:r w:rsidR="000B2DB1" w:rsidRPr="006B2BE9">
        <w:rPr>
          <w:b/>
          <w:i/>
        </w:rPr>
        <w:t xml:space="preserve"> judgments about committing moral transgressions</w:t>
      </w:r>
    </w:p>
    <w:p w14:paraId="5C5C0852" w14:textId="33CDD58D" w:rsidR="000B2DB1" w:rsidRPr="006B2BE9" w:rsidRDefault="00FE1C40" w:rsidP="004B21CD">
      <w:pPr>
        <w:ind w:firstLine="720"/>
      </w:pPr>
      <w:r w:rsidRPr="006B2BE9">
        <w:t xml:space="preserve">As before, to allow comparison with previous literature on the neural basis of moral cognition and with our previous results, we inspected brain regions that responded differentially to scenarios depicting moral transgressions compared to control scenarios (“main effect” model; see ‘Experimental Procedures’ and ‘Supplementary Experimental Procedures’ for full details, including statistical thresholds and region-of-interest (ROI) definition). </w:t>
      </w:r>
      <w:r w:rsidR="000B2DB1" w:rsidRPr="006B2BE9">
        <w:t xml:space="preserve">Analysis of the main effect model of this version of the task implicated a </w:t>
      </w:r>
      <w:r w:rsidR="000B2DB1" w:rsidRPr="006B2BE9">
        <w:lastRenderedPageBreak/>
        <w:t xml:space="preserve">comparable set of regions as reported for the guilt task (clusters in </w:t>
      </w:r>
      <w:r w:rsidR="00E05F48" w:rsidRPr="006B2BE9">
        <w:t xml:space="preserve">the </w:t>
      </w:r>
      <w:proofErr w:type="spellStart"/>
      <w:r w:rsidR="000B2DB1" w:rsidRPr="006B2BE9">
        <w:t>vmPFC</w:t>
      </w:r>
      <w:proofErr w:type="spellEnd"/>
      <w:r w:rsidR="000B2DB1" w:rsidRPr="006B2BE9">
        <w:t xml:space="preserve">, SMG and </w:t>
      </w:r>
      <w:proofErr w:type="spellStart"/>
      <w:r w:rsidR="000B2DB1" w:rsidRPr="006B2BE9">
        <w:t>aINS</w:t>
      </w:r>
      <w:proofErr w:type="spellEnd"/>
      <w:r w:rsidR="000B2DB1" w:rsidRPr="006B2BE9">
        <w:t xml:space="preserve"> all p&lt;.05, WBC; Table 1</w:t>
      </w:r>
      <w:r w:rsidR="00E05F48" w:rsidRPr="006B2BE9">
        <w:t>,</w:t>
      </w:r>
      <w:r w:rsidR="000B2DB1" w:rsidRPr="006B2BE9">
        <w:t xml:space="preserve"> Fig. 2; amygdala p&lt;.05, SVC; Table 1). Conjunction analysis of the main-effects of the two tasks confirmed that </w:t>
      </w:r>
      <w:r w:rsidRPr="006B2BE9">
        <w:t xml:space="preserve">the same </w:t>
      </w:r>
      <w:r w:rsidR="000B2DB1" w:rsidRPr="006B2BE9">
        <w:t xml:space="preserve">set of regions was recruited during both tasks (Table 1; Fig. 2). The main effects did not differ significantly between the two tasks. </w:t>
      </w:r>
    </w:p>
    <w:p w14:paraId="1CF92D48" w14:textId="4335F14F" w:rsidR="000B2DB1" w:rsidRPr="006B2BE9" w:rsidRDefault="000B2DB1" w:rsidP="004B21CD">
      <w:pPr>
        <w:ind w:firstLine="720"/>
      </w:pPr>
      <w:r w:rsidRPr="006B2BE9">
        <w:t>Analysis of the parametric modulation model (here incorporating wrongness judgments) revealed positive modulation</w:t>
      </w:r>
      <w:r w:rsidR="00E05F48" w:rsidRPr="006B2BE9">
        <w:t>s</w:t>
      </w:r>
      <w:r w:rsidRPr="006B2BE9">
        <w:t xml:space="preserve"> in TPJ and SMG at an uncorrected threshold of p&lt;.001 (i.e. wrongness ratings correlated positively with response in these regions), but these </w:t>
      </w:r>
      <w:r w:rsidR="00E05F48" w:rsidRPr="006B2BE9">
        <w:t xml:space="preserve">did not survive corrections for multiple comparisons </w:t>
      </w:r>
      <w:r w:rsidRPr="006B2BE9">
        <w:t xml:space="preserve">(TPJ: [x, y, z: -60 -49 22], Z=3.12, k=1, </w:t>
      </w:r>
      <w:r w:rsidRPr="006B2BE9">
        <w:rPr>
          <w:i/>
        </w:rPr>
        <w:t>p</w:t>
      </w:r>
      <w:r w:rsidRPr="006B2BE9">
        <w:t xml:space="preserve">=.23, SVC; SMG: [x, y, z: -51 -25 22], Z=3.43, k=3, </w:t>
      </w:r>
      <w:r w:rsidRPr="006B2BE9">
        <w:rPr>
          <w:i/>
        </w:rPr>
        <w:t>p</w:t>
      </w:r>
      <w:r w:rsidRPr="006B2BE9">
        <w:t xml:space="preserve">=.10, SVC; [x, y, z: -57 -49 25], Z=3.16, k=2, </w:t>
      </w:r>
      <w:r w:rsidRPr="006B2BE9">
        <w:rPr>
          <w:i/>
        </w:rPr>
        <w:t>p</w:t>
      </w:r>
      <w:r w:rsidRPr="006B2BE9">
        <w:t>=.20, SVC). Such modulation was not evident in other regions, even at a more liberal uncorrected threshold of p&lt;.005 (uncorrected). Conjunction analyses of the parametric modulators of the two tasks (i.e. wrongness judgments and feelings of guilt) yielded no significant results; in other words, in no region did the parametric relationships between BOLD responses and feelings of wrongness and guilt overlap. There were also no significant differential modulation effects between the two tasks.</w:t>
      </w:r>
    </w:p>
    <w:p w14:paraId="07773693" w14:textId="5D03FDE0" w:rsidR="00826B97" w:rsidRPr="006B2BE9" w:rsidRDefault="00826B97" w:rsidP="004B21CD">
      <w:pPr>
        <w:ind w:firstLine="720"/>
      </w:pPr>
    </w:p>
    <w:p w14:paraId="7BD52CFA" w14:textId="77777777" w:rsidR="00826B97" w:rsidRPr="006B2BE9" w:rsidRDefault="00826B97" w:rsidP="004B21CD">
      <w:pPr>
        <w:ind w:firstLine="0"/>
        <w:jc w:val="center"/>
        <w:rPr>
          <w:b/>
          <w:i/>
        </w:rPr>
      </w:pPr>
      <w:r w:rsidRPr="006B2BE9">
        <w:rPr>
          <w:b/>
          <w:i/>
        </w:rPr>
        <w:t>***** Table 1 *****</w:t>
      </w:r>
    </w:p>
    <w:p w14:paraId="3C2B7785" w14:textId="77777777" w:rsidR="00826B97" w:rsidRPr="006B2BE9" w:rsidRDefault="00826B97" w:rsidP="004B21CD">
      <w:pPr>
        <w:ind w:firstLine="0"/>
      </w:pPr>
    </w:p>
    <w:p w14:paraId="6A94F72A" w14:textId="77777777" w:rsidR="00826B97" w:rsidRPr="006B2BE9" w:rsidRDefault="00826B97" w:rsidP="004B21CD">
      <w:pPr>
        <w:ind w:firstLine="0"/>
        <w:jc w:val="center"/>
        <w:rPr>
          <w:b/>
        </w:rPr>
      </w:pPr>
      <w:r w:rsidRPr="006B2BE9">
        <w:rPr>
          <w:b/>
        </w:rPr>
        <w:t>***** Figure 2 *****</w:t>
      </w:r>
    </w:p>
    <w:p w14:paraId="4BCB6DBC" w14:textId="77777777" w:rsidR="00BC7686" w:rsidRPr="006B2BE9" w:rsidRDefault="00BC7686" w:rsidP="004B21CD">
      <w:pPr>
        <w:ind w:firstLine="0"/>
        <w:rPr>
          <w:b/>
          <w:i/>
        </w:rPr>
      </w:pPr>
    </w:p>
    <w:p w14:paraId="0CCCBEB7" w14:textId="7546F2D2" w:rsidR="00826B97" w:rsidRPr="006B2BE9" w:rsidRDefault="00826B97" w:rsidP="004B21CD">
      <w:pPr>
        <w:ind w:firstLine="0"/>
        <w:rPr>
          <w:b/>
        </w:rPr>
      </w:pPr>
      <w:r w:rsidRPr="006B2BE9">
        <w:rPr>
          <w:b/>
          <w:i/>
        </w:rPr>
        <w:t>Associations between neural processing of moral judgments for everyday moral transgressions</w:t>
      </w:r>
      <w:r w:rsidRPr="006B2BE9" w:rsidDel="00D93989">
        <w:rPr>
          <w:b/>
          <w:i/>
        </w:rPr>
        <w:t xml:space="preserve"> </w:t>
      </w:r>
      <w:r w:rsidRPr="006B2BE9">
        <w:rPr>
          <w:b/>
          <w:i/>
        </w:rPr>
        <w:t>and psychopathic traits</w:t>
      </w:r>
      <w:r w:rsidRPr="006B2BE9">
        <w:rPr>
          <w:b/>
        </w:rPr>
        <w:t xml:space="preserve"> </w:t>
      </w:r>
    </w:p>
    <w:p w14:paraId="0F99DA51" w14:textId="32F99D93" w:rsidR="000B2DB1" w:rsidRPr="006B2BE9" w:rsidRDefault="00CE34DF" w:rsidP="004B21CD">
      <w:pPr>
        <w:ind w:firstLine="720"/>
      </w:pPr>
      <w:r w:rsidRPr="006B2BE9">
        <w:t>We found n</w:t>
      </w:r>
      <w:r w:rsidR="000B2DB1" w:rsidRPr="006B2BE9">
        <w:t xml:space="preserve">o significant effects of psychopathic traits in the </w:t>
      </w:r>
      <w:r w:rsidRPr="006B2BE9">
        <w:t xml:space="preserve">moral judgment </w:t>
      </w:r>
      <w:r w:rsidR="000B2DB1" w:rsidRPr="006B2BE9">
        <w:t>parametric modulation model</w:t>
      </w:r>
      <w:r w:rsidR="00AF5E9E" w:rsidRPr="006B2BE9">
        <w:t>, either at whole-brain or in ROIs</w:t>
      </w:r>
      <w:r w:rsidR="000B2DB1" w:rsidRPr="006B2BE9">
        <w:t xml:space="preserve">. Critically, comparing the </w:t>
      </w:r>
      <w:r w:rsidR="000B2DB1" w:rsidRPr="006B2BE9">
        <w:lastRenderedPageBreak/>
        <w:t xml:space="preserve">effects of interpersonal psychopathic traits on the two parametric modulation models (i.e., effect of interpersonal psychopathic traits on modulation of wrongness judgments compared to effect of interpersonal psychopathic traits on modulation of anticipated guilt) </w:t>
      </w:r>
      <w:r w:rsidR="00E05F48" w:rsidRPr="006B2BE9">
        <w:t xml:space="preserve">revealed </w:t>
      </w:r>
      <w:r w:rsidR="000B2DB1" w:rsidRPr="006B2BE9">
        <w:t xml:space="preserve">a significant interaction in </w:t>
      </w:r>
      <w:r w:rsidR="00E05F48" w:rsidRPr="006B2BE9">
        <w:t xml:space="preserve">the </w:t>
      </w:r>
      <w:proofErr w:type="spellStart"/>
      <w:r w:rsidR="000B2DB1" w:rsidRPr="006B2BE9">
        <w:t>aINS</w:t>
      </w:r>
      <w:proofErr w:type="spellEnd"/>
      <w:r w:rsidR="000B2DB1" w:rsidRPr="006B2BE9">
        <w:t xml:space="preserve"> ([x, y, z: -36 5 13], k=23, Z=4.08, p=.05, SVC)</w:t>
      </w:r>
      <w:r w:rsidR="00B77339" w:rsidRPr="006B2BE9">
        <w:t>. T</w:t>
      </w:r>
      <w:r w:rsidR="000B2DB1" w:rsidRPr="006B2BE9">
        <w:t xml:space="preserve">he association of interpersonal psychopathic traits with the </w:t>
      </w:r>
      <w:proofErr w:type="spellStart"/>
      <w:r w:rsidR="00E05F48" w:rsidRPr="006B2BE9">
        <w:t>aINS</w:t>
      </w:r>
      <w:proofErr w:type="spellEnd"/>
      <w:r w:rsidR="00E05F48" w:rsidRPr="006B2BE9">
        <w:t xml:space="preserve"> </w:t>
      </w:r>
      <w:r w:rsidR="000B2DB1" w:rsidRPr="006B2BE9">
        <w:t xml:space="preserve">modulation </w:t>
      </w:r>
      <w:r w:rsidR="00E05F48" w:rsidRPr="006B2BE9">
        <w:t xml:space="preserve">by </w:t>
      </w:r>
      <w:r w:rsidR="000B2DB1" w:rsidRPr="006B2BE9">
        <w:t>feelings of guilt was significantly stronger than the equivalent association with</w:t>
      </w:r>
      <w:r w:rsidR="00E05F48" w:rsidRPr="006B2BE9">
        <w:t xml:space="preserve"> the</w:t>
      </w:r>
      <w:r w:rsidR="000B2DB1" w:rsidRPr="006B2BE9">
        <w:t xml:space="preserve"> </w:t>
      </w:r>
      <w:r w:rsidR="00E05F48" w:rsidRPr="006B2BE9">
        <w:t xml:space="preserve">modulation by </w:t>
      </w:r>
      <w:r w:rsidR="000B2DB1" w:rsidRPr="006B2BE9">
        <w:t>judgments of wrongness.</w:t>
      </w:r>
      <w:r w:rsidR="00440502" w:rsidRPr="006B2BE9">
        <w:t xml:space="preserve"> </w:t>
      </w:r>
      <w:r w:rsidR="000B2DB1" w:rsidRPr="006B2BE9">
        <w:t xml:space="preserve">To further understand the nature of this difference, we extracted and plotted the average modulation betas from this cluster’s peak, as described above. As shown in Figure 3, the encoding of wrongness in </w:t>
      </w:r>
      <w:proofErr w:type="spellStart"/>
      <w:r w:rsidR="000B2DB1" w:rsidRPr="006B2BE9">
        <w:t>aINS</w:t>
      </w:r>
      <w:proofErr w:type="spellEnd"/>
      <w:r w:rsidR="000B2DB1" w:rsidRPr="006B2BE9">
        <w:t xml:space="preserve"> </w:t>
      </w:r>
      <w:r w:rsidR="00E05F48" w:rsidRPr="006B2BE9">
        <w:t xml:space="preserve">did </w:t>
      </w:r>
      <w:r w:rsidR="000B2DB1" w:rsidRPr="006B2BE9">
        <w:t xml:space="preserve">not differ between groups with different levels of interpersonal psychopathic traits. </w:t>
      </w:r>
      <w:r w:rsidR="00B46029" w:rsidRPr="006B2BE9">
        <w:t xml:space="preserve">Follow-up t-test analyses of the extracted modulation betas confirmed a significant positive </w:t>
      </w:r>
      <w:r w:rsidR="001A5726" w:rsidRPr="006B2BE9">
        <w:t xml:space="preserve">parametric </w:t>
      </w:r>
      <w:r w:rsidR="00B46029" w:rsidRPr="006B2BE9">
        <w:t xml:space="preserve">modulation effect in </w:t>
      </w:r>
      <w:proofErr w:type="spellStart"/>
      <w:r w:rsidR="00B46029" w:rsidRPr="006B2BE9">
        <w:t>aINS</w:t>
      </w:r>
      <w:proofErr w:type="spellEnd"/>
      <w:r w:rsidR="00B46029" w:rsidRPr="006B2BE9">
        <w:t xml:space="preserve"> of anticipated guilt (t=2.72; p=.01, 1-tailed) but not of wrongness judgments (t=.35; 0=.36, 1-tailed). </w:t>
      </w:r>
    </w:p>
    <w:p w14:paraId="63ADA1FF" w14:textId="07D82380" w:rsidR="00826B97" w:rsidRPr="006B2BE9" w:rsidRDefault="00826B97" w:rsidP="004B21CD">
      <w:pPr>
        <w:ind w:firstLine="720"/>
      </w:pPr>
      <w:r w:rsidRPr="006B2BE9">
        <w:t>As before, for completeness, we examined whether variability in brain response evoked by judging the wrongness of harm-to-other</w:t>
      </w:r>
      <w:r w:rsidR="00081620" w:rsidRPr="006B2BE9">
        <w:t xml:space="preserve"> (vs. harm-to-self)</w:t>
      </w:r>
      <w:r w:rsidRPr="006B2BE9">
        <w:t xml:space="preserve"> scenarios was associated with psychopathic traits (main effect model).</w:t>
      </w:r>
      <w:r w:rsidR="00081620" w:rsidRPr="006B2BE9">
        <w:t xml:space="preserve"> No significant associations were found.</w:t>
      </w:r>
    </w:p>
    <w:p w14:paraId="1F0D9F37" w14:textId="1F24916F" w:rsidR="00E05F48" w:rsidRPr="006B2BE9" w:rsidRDefault="00BB0622" w:rsidP="004B21CD">
      <w:pPr>
        <w:ind w:firstLine="0"/>
        <w:jc w:val="center"/>
        <w:rPr>
          <w:b/>
        </w:rPr>
      </w:pPr>
      <w:r w:rsidRPr="006B2BE9">
        <w:rPr>
          <w:b/>
        </w:rPr>
        <w:t>***** Figure 3 *****</w:t>
      </w:r>
    </w:p>
    <w:p w14:paraId="0CD4860A" w14:textId="77777777" w:rsidR="00E40910" w:rsidRPr="006B2BE9" w:rsidRDefault="00E40910" w:rsidP="004B21CD">
      <w:pPr>
        <w:ind w:firstLine="0"/>
        <w:rPr>
          <w:b/>
        </w:rPr>
      </w:pPr>
    </w:p>
    <w:p w14:paraId="68A1BA1C" w14:textId="77777777" w:rsidR="000B2DB1" w:rsidRPr="006B2BE9" w:rsidRDefault="000B2DB1" w:rsidP="004B21CD">
      <w:pPr>
        <w:ind w:firstLine="0"/>
        <w:rPr>
          <w:b/>
        </w:rPr>
      </w:pPr>
      <w:r w:rsidRPr="006B2BE9">
        <w:rPr>
          <w:b/>
        </w:rPr>
        <w:t>Discussion</w:t>
      </w:r>
    </w:p>
    <w:p w14:paraId="69066CDC" w14:textId="3D9FA3C6" w:rsidR="009940C1" w:rsidRPr="006B2BE9" w:rsidRDefault="000B2DB1" w:rsidP="004B21CD">
      <w:pPr>
        <w:ind w:firstLine="720"/>
      </w:pPr>
      <w:r w:rsidRPr="006B2BE9">
        <w:t xml:space="preserve">Processing </w:t>
      </w:r>
      <w:r w:rsidR="002A4CA5" w:rsidRPr="006B2BE9">
        <w:t xml:space="preserve">potential </w:t>
      </w:r>
      <w:r w:rsidRPr="006B2BE9">
        <w:t>personal everyday moral transgressions elicited responses in a distributed network of brain regions</w:t>
      </w:r>
      <w:r w:rsidR="00862525" w:rsidRPr="006B2BE9">
        <w:t>,</w:t>
      </w:r>
      <w:r w:rsidRPr="006B2BE9">
        <w:t xml:space="preserve"> consistent with that reported in previous neuroimaging studies investigating moral processing. Th</w:t>
      </w:r>
      <w:r w:rsidR="00C36006" w:rsidRPr="006B2BE9">
        <w:t>ese</w:t>
      </w:r>
      <w:r w:rsidRPr="006B2BE9">
        <w:t xml:space="preserve"> included: the SMG, reliably associated with processing self and other-related information; the amygdala and </w:t>
      </w:r>
      <w:proofErr w:type="spellStart"/>
      <w:r w:rsidRPr="006B2BE9">
        <w:t>aINS</w:t>
      </w:r>
      <w:proofErr w:type="spellEnd"/>
      <w:r w:rsidRPr="006B2BE9">
        <w:t xml:space="preserve">, which have been strongly linked with affective processing; and the </w:t>
      </w:r>
      <w:proofErr w:type="spellStart"/>
      <w:r w:rsidRPr="006B2BE9">
        <w:t>vmPFC</w:t>
      </w:r>
      <w:proofErr w:type="spellEnd"/>
      <w:r w:rsidRPr="006B2BE9">
        <w:t xml:space="preserve">, which has been hypothesised to </w:t>
      </w:r>
      <w:r w:rsidRPr="006B2BE9">
        <w:lastRenderedPageBreak/>
        <w:t xml:space="preserve">integrate inputs from this distributed network to calculate the overall value of a given </w:t>
      </w:r>
      <w:r w:rsidR="00862525" w:rsidRPr="006B2BE9">
        <w:t>action</w:t>
      </w:r>
      <w:r w:rsidRPr="006B2BE9">
        <w:fldChar w:fldCharType="begin">
          <w:fldData xml:space="preserve">PEVuZE5vdGU+PENpdGU+PEF1dGhvcj5HcmVlbmU8L0F1dGhvcj48WWVhcj4yMDA0PC9ZZWFyPjxS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</w:fldData>
        </w:fldChar>
      </w:r>
      <w:r w:rsidR="006B2BE9">
        <w:instrText xml:space="preserve"> ADDIN EN.CITE </w:instrText>
      </w:r>
      <w:r w:rsidR="006B2BE9">
        <w:fldChar w:fldCharType="begin">
          <w:fldData xml:space="preserve">PEVuZE5vdGU+PENpdGU+PEF1dGhvcj5HcmVlbmU8L0F1dGhvcj48WWVhcj4yMDA0PC9ZZWFyPjxS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</w:fldData>
        </w:fldChar>
      </w:r>
      <w:r w:rsidR="006B2BE9">
        <w:instrText xml:space="preserve"> ADDIN EN.CITE.DATA </w:instrText>
      </w:r>
      <w:r w:rsidR="006B2BE9">
        <w:fldChar w:fldCharType="end"/>
      </w:r>
      <w:r w:rsidRPr="006B2BE9">
        <w:fldChar w:fldCharType="separate"/>
      </w:r>
      <w:r w:rsidR="006B2BE9" w:rsidRPr="006B2BE9">
        <w:rPr>
          <w:noProof/>
          <w:vertAlign w:val="superscript"/>
        </w:rPr>
        <w:t>1,21-24</w:t>
      </w:r>
      <w:r w:rsidRPr="006B2BE9">
        <w:fldChar w:fldCharType="end"/>
      </w:r>
      <w:r w:rsidRPr="006B2BE9">
        <w:t xml:space="preserve">. Our conjunction analyses revealed that considering transgressions evoked responses in this </w:t>
      </w:r>
      <w:r w:rsidR="00862525" w:rsidRPr="006B2BE9">
        <w:t xml:space="preserve">network, </w:t>
      </w:r>
      <w:r w:rsidRPr="006B2BE9">
        <w:t>irrespective of whether participants were anticipating feelings of guilt or were judging wrongness. Taken together</w:t>
      </w:r>
      <w:r w:rsidR="00862525" w:rsidRPr="006B2BE9">
        <w:t xml:space="preserve"> with prior research</w:t>
      </w:r>
      <w:r w:rsidRPr="006B2BE9">
        <w:t xml:space="preserve">, </w:t>
      </w:r>
      <w:r w:rsidR="00862525" w:rsidRPr="006B2BE9">
        <w:t xml:space="preserve">our </w:t>
      </w:r>
      <w:r w:rsidRPr="006B2BE9">
        <w:t xml:space="preserve">results suggest that the same core circuit </w:t>
      </w:r>
      <w:r w:rsidR="00862525" w:rsidRPr="006B2BE9">
        <w:t>is</w:t>
      </w:r>
      <w:r w:rsidRPr="006B2BE9">
        <w:t xml:space="preserve"> engaged during moral processing, irrespective of the familiarity of the moral scenario (everyday vs. unusual) or of the nature of the processing (guilt vs. wrongness)</w:t>
      </w:r>
      <w:r w:rsidR="00E903DB" w:rsidRPr="006B2BE9">
        <w:t>.</w:t>
      </w:r>
    </w:p>
    <w:p w14:paraId="66B85D59" w14:textId="595B0B64" w:rsidR="009940C1" w:rsidRPr="006B2BE9" w:rsidRDefault="000B2DB1" w:rsidP="004B21CD">
      <w:pPr>
        <w:ind w:firstLine="720"/>
      </w:pPr>
      <w:r w:rsidRPr="006B2BE9">
        <w:t xml:space="preserve">We </w:t>
      </w:r>
      <w:r w:rsidR="00DE2D05" w:rsidRPr="006B2BE9">
        <w:t xml:space="preserve">also </w:t>
      </w:r>
      <w:r w:rsidRPr="006B2BE9">
        <w:t xml:space="preserve">obtained a </w:t>
      </w:r>
      <w:r w:rsidR="00DE2D05" w:rsidRPr="006B2BE9">
        <w:t xml:space="preserve">more </w:t>
      </w:r>
      <w:r w:rsidRPr="006B2BE9">
        <w:t xml:space="preserve">fine-grained picture of the precise role that the different components of this circuit play in driving atypical moral </w:t>
      </w:r>
      <w:r w:rsidR="009D3D04" w:rsidRPr="009D3D04">
        <w:rPr>
          <w:color w:val="4F81BD" w:themeColor="accent1"/>
        </w:rPr>
        <w:t>behaviour</w:t>
      </w:r>
      <w:r w:rsidRPr="006B2BE9">
        <w:t xml:space="preserve">, specifically </w:t>
      </w:r>
      <w:r w:rsidR="00862525" w:rsidRPr="006B2BE9">
        <w:t>identifying</w:t>
      </w:r>
      <w:r w:rsidRPr="006B2BE9">
        <w:t xml:space="preserve"> an interaction between the parametric modulation of </w:t>
      </w:r>
      <w:proofErr w:type="spellStart"/>
      <w:r w:rsidRPr="006B2BE9">
        <w:t>aINS</w:t>
      </w:r>
      <w:proofErr w:type="spellEnd"/>
      <w:r w:rsidRPr="006B2BE9">
        <w:t xml:space="preserve"> responses by anticipated feelings of guilt and levels of interpersonal psychopathic traits. The </w:t>
      </w:r>
      <w:proofErr w:type="spellStart"/>
      <w:r w:rsidRPr="006B2BE9">
        <w:t>aINS</w:t>
      </w:r>
      <w:proofErr w:type="spellEnd"/>
      <w:r w:rsidRPr="006B2BE9">
        <w:t xml:space="preserve"> parametrically encoded the strength</w:t>
      </w:r>
      <w:r w:rsidR="00692C4E" w:rsidRPr="006B2BE9">
        <w:t xml:space="preserve"> of</w:t>
      </w:r>
      <w:r w:rsidRPr="006B2BE9">
        <w:t xml:space="preserve"> anticipated guilt, </w:t>
      </w:r>
      <w:r w:rsidR="006C6CF5" w:rsidRPr="006B2BE9">
        <w:t>though not</w:t>
      </w:r>
      <w:r w:rsidRPr="006B2BE9">
        <w:t xml:space="preserve"> for those with </w:t>
      </w:r>
      <w:r w:rsidR="006C6CF5" w:rsidRPr="006B2BE9">
        <w:t>higher</w:t>
      </w:r>
      <w:r w:rsidRPr="006B2BE9">
        <w:t xml:space="preserve"> levels of psychopathic interpersonal traits. </w:t>
      </w:r>
      <w:r w:rsidR="00DC77E1" w:rsidRPr="006B2BE9">
        <w:t xml:space="preserve">It is thought that </w:t>
      </w:r>
      <w:r w:rsidR="00DC77E1" w:rsidRPr="006B2BE9">
        <w:rPr>
          <w:noProof/>
          <w:lang w:val="en-US"/>
        </w:rPr>
        <w:t>t</w:t>
      </w:r>
      <w:r w:rsidR="00DE2D05" w:rsidRPr="006B2BE9">
        <w:rPr>
          <w:noProof/>
          <w:lang w:val="en-US"/>
        </w:rPr>
        <w:t xml:space="preserve">he aINS </w:t>
      </w:r>
      <w:r w:rsidR="00DC77E1" w:rsidRPr="006B2BE9">
        <w:rPr>
          <w:noProof/>
          <w:lang w:val="en-US"/>
        </w:rPr>
        <w:t>has</w:t>
      </w:r>
      <w:r w:rsidR="00DE2D05" w:rsidRPr="006B2BE9">
        <w:rPr>
          <w:noProof/>
          <w:lang w:val="en-US"/>
        </w:rPr>
        <w:t xml:space="preserve"> a key role in </w:t>
      </w:r>
      <w:r w:rsidR="00DC77E1" w:rsidRPr="006B2BE9">
        <w:rPr>
          <w:noProof/>
          <w:lang w:val="en-US"/>
        </w:rPr>
        <w:t xml:space="preserve">the </w:t>
      </w:r>
      <w:proofErr w:type="spellStart"/>
      <w:r w:rsidR="00DE2D05" w:rsidRPr="006B2BE9">
        <w:rPr>
          <w:lang w:val="en-US"/>
        </w:rPr>
        <w:t>interoceptive</w:t>
      </w:r>
      <w:proofErr w:type="spellEnd"/>
      <w:r w:rsidR="00DE2D05" w:rsidRPr="006B2BE9">
        <w:rPr>
          <w:lang w:val="en-US"/>
        </w:rPr>
        <w:t xml:space="preserve"> awareness of subjective feelings</w:t>
      </w:r>
      <w:r w:rsidR="00DE2D05" w:rsidRPr="006B2BE9">
        <w:rPr>
          <w:lang w:val="en-US"/>
        </w:rPr>
        <w:fldChar w:fldCharType="begin"/>
      </w:r>
      <w:r w:rsidR="006B2BE9">
        <w:rPr>
          <w:lang w:val="en-US"/>
        </w:rPr>
        <w:instrText xml:space="preserve"> ADDIN EN.CITE &lt;EndNote&gt;&lt;Cite&gt;&lt;Author&gt;Craig&lt;/Author&gt;&lt;Year&gt;2009&lt;/Year&gt;&lt;RecNum&gt;48&lt;/RecNum&gt;&lt;DisplayText&gt;&lt;style face="superscript"&gt;25,26&lt;/style&gt;&lt;/DisplayText&gt;&lt;record&gt;&lt;rec-number&gt;48&lt;/rec-number&gt;&lt;foreign-keys&gt;&lt;key app="EN" db-id="pf99za909ezwf6ep556vws0prvtszrer5wrs" timestamp="1454340616"&gt;48&lt;/key&gt;&lt;/foreign-keys&gt;&lt;ref-type name="Journal Article"&gt;17&lt;/ref-type&gt;&lt;contributors&gt;&lt;authors&gt;&lt;author&gt;Craig, A. D.&lt;/author&gt;&lt;/authors&gt;&lt;/contributors&gt;&lt;titles&gt;&lt;title&gt;How do you feel - now? The anterior insula and human awareness&lt;/title&gt;&lt;secondary-title&gt;Nature Reviews Neuroscience&lt;/secondary-title&gt;&lt;/titles&gt;&lt;periodical&gt;&lt;full-title&gt;Nature Reviews Neuroscience&lt;/full-title&gt;&lt;/periodical&gt;&lt;pages&gt;59-70&lt;/pages&gt;&lt;volume&gt;10&lt;/volume&gt;&lt;number&gt;1&lt;/number&gt;&lt;dates&gt;&lt;year&gt;2009&lt;/year&gt;&lt;/dates&gt;&lt;urls&gt;&lt;/urls&gt;&lt;electronic-resource-num&gt;10.1038/nrn2555&lt;/electronic-resource-num&gt;&lt;/record&gt;&lt;/Cite&gt;&lt;Cite&gt;&lt;Author&gt;Critchley&lt;/Author&gt;&lt;Year&gt;2004&lt;/Year&gt;&lt;RecNum&gt;49&lt;/RecNum&gt;&lt;record&gt;&lt;rec-number&gt;49&lt;/rec-number&gt;&lt;foreign-keys&gt;&lt;key app="EN" db-id="pf99za909ezwf6ep556vws0prvtszrer5wrs" timestamp="1454340616"&gt;49&lt;/key&gt;&lt;/foreign-keys&gt;&lt;ref-type name="Journal Article"&gt;17&lt;/ref-type&gt;&lt;contributors&gt;&lt;authors&gt;&lt;author&gt;Critchley, H. D.&lt;/author&gt;&lt;author&gt;Wiens, S.&lt;/author&gt;&lt;author&gt;Rotshtein, P.&lt;/author&gt;&lt;author&gt;Öhman, A.&lt;/author&gt;&lt;author&gt;Dolan, R. J.&lt;/author&gt;&lt;/authors&gt;&lt;/contributors&gt;&lt;titles&gt;&lt;title&gt;Neural systems supporting interoceptive awareness&lt;/title&gt;&lt;secondary-title&gt;Nature Neuroscience&lt;/secondary-title&gt;&lt;/titles&gt;&lt;periodical&gt;&lt;full-title&gt;Nature Neuroscience&lt;/full-title&gt;&lt;/periodical&gt;&lt;pages&gt;189-195&lt;/pages&gt;&lt;volume&gt;7&lt;/volume&gt;&lt;number&gt;2&lt;/number&gt;&lt;dates&gt;&lt;year&gt;2004&lt;/year&gt;&lt;/dates&gt;&lt;urls&gt;&lt;/urls&gt;&lt;electronic-resource-num&gt;10.1038/nn1176&lt;/electronic-resource-num&gt;&lt;/record&gt;&lt;/Cite&gt;&lt;/EndNote&gt;</w:instrText>
      </w:r>
      <w:r w:rsidR="00DE2D05" w:rsidRPr="006B2BE9">
        <w:rPr>
          <w:lang w:val="en-US"/>
        </w:rPr>
        <w:fldChar w:fldCharType="separate"/>
      </w:r>
      <w:r w:rsidR="006B2BE9" w:rsidRPr="006B2BE9">
        <w:rPr>
          <w:noProof/>
          <w:vertAlign w:val="superscript"/>
          <w:lang w:val="en-US"/>
        </w:rPr>
        <w:t>25,26</w:t>
      </w:r>
      <w:r w:rsidR="00DE2D05" w:rsidRPr="006B2BE9">
        <w:rPr>
          <w:lang w:val="en-US"/>
        </w:rPr>
        <w:fldChar w:fldCharType="end"/>
      </w:r>
      <w:r w:rsidR="00D41303" w:rsidRPr="006B2BE9">
        <w:rPr>
          <w:lang w:val="en-US"/>
        </w:rPr>
        <w:t xml:space="preserve">. </w:t>
      </w:r>
      <w:r w:rsidRPr="006B2BE9">
        <w:t xml:space="preserve">The </w:t>
      </w:r>
      <w:proofErr w:type="spellStart"/>
      <w:r w:rsidRPr="006B2BE9">
        <w:t>aINS</w:t>
      </w:r>
      <w:proofErr w:type="spellEnd"/>
      <w:r w:rsidRPr="006B2BE9">
        <w:t xml:space="preserve"> has been identified in previous imaging studies where participants read guilt- eliciting sentences</w:t>
      </w:r>
      <w:r w:rsidRPr="006B2BE9">
        <w:fldChar w:fldCharType="begin"/>
      </w:r>
      <w:r w:rsidR="006B2BE9">
        <w:instrText xml:space="preserve"> ADDIN EN.CITE &lt;EndNote&gt;&lt;Cite&gt;&lt;Author&gt;Michl&lt;/Author&gt;&lt;Year&gt;2014&lt;/Year&gt;&lt;RecNum&gt;242&lt;/RecNum&gt;&lt;DisplayText&gt;&lt;style face="superscript"&gt;28&lt;/style&gt;&lt;/DisplayText&gt;&lt;record&gt;&lt;rec-number&gt;242&lt;/rec-number&gt;&lt;foreign-keys&gt;&lt;key app="EN" db-id="pf99za909ezwf6ep556vws0prvtszrer5wrs" timestamp="1454342970"&gt;242&lt;/key&gt;&lt;/foreign-keys&gt;&lt;ref-type name="Journal Article"&gt;17&lt;/ref-type&gt;&lt;contributors&gt;&lt;authors&gt;&lt;author&gt;Michl, P.&lt;/author&gt;&lt;author&gt;Meindl, T.&lt;/author&gt;&lt;author&gt;Meister, F.&lt;/author&gt;&lt;author&gt;Born, C.&lt;/author&gt;&lt;author&gt;Engel, R. R.&lt;/author&gt;&lt;author&gt;Reiser, M.&lt;/author&gt;&lt;author&gt;Hennig-Fast, K.&lt;/author&gt;&lt;/authors&gt;&lt;/contributors&gt;&lt;titles&gt;&lt;title&gt;Neurobiological underpinnings of shame and guilt: A pilot fMRI study&lt;/title&gt;&lt;secondary-title&gt;Social Cognitive and Affective Neuroscience&lt;/secondary-title&gt;&lt;/titles&gt;&lt;periodical&gt;&lt;full-title&gt;Social Cognitive and Affective Neuroscience&lt;/full-title&gt;&lt;/periodical&gt;&lt;pages&gt;150-157&lt;/pages&gt;&lt;volume&gt;9&lt;/volume&gt;&lt;number&gt;2&lt;/number&gt;&lt;dates&gt;&lt;year&gt;2014&lt;/year&gt;&lt;/dates&gt;&lt;work-type&gt;Article&lt;/work-type&gt;&lt;urls&gt;&lt;related-urls&gt;&lt;url&gt;http://www.scopus.com/inward/record.url?eid=2-s2.0-84893429633&amp;amp;partnerID=40&amp;amp;md5=6a9a1145675a288a36a7d9a55fe74de1&lt;/url&gt;&lt;/related-urls&gt;&lt;/urls&gt;&lt;custom7&gt;nss114&lt;/custom7&gt;&lt;electronic-resource-num&gt;10.1093/scan/nss114&lt;/electronic-resource-num&gt;&lt;remote-database-name&gt;Scopus&lt;/remote-database-name&gt;&lt;/record&gt;&lt;/Cite&gt;&lt;/EndNote&gt;</w:instrText>
      </w:r>
      <w:r w:rsidRPr="006B2BE9">
        <w:fldChar w:fldCharType="separate"/>
      </w:r>
      <w:r w:rsidR="006B2BE9" w:rsidRPr="006B2BE9">
        <w:rPr>
          <w:noProof/>
          <w:vertAlign w:val="superscript"/>
        </w:rPr>
        <w:t>28</w:t>
      </w:r>
      <w:r w:rsidRPr="006B2BE9">
        <w:fldChar w:fldCharType="end"/>
      </w:r>
      <w:r w:rsidRPr="006B2BE9">
        <w:t xml:space="preserve"> or stories</w:t>
      </w:r>
      <w:r w:rsidRPr="006B2BE9">
        <w:fldChar w:fldCharType="begin"/>
      </w:r>
      <w:r w:rsidR="006B2BE9">
        <w:instrText xml:space="preserve"> ADDIN EN.CITE &lt;EndNote&gt;&lt;Cite&gt;&lt;Author&gt;Berthoz&lt;/Author&gt;&lt;Year&gt;2006&lt;/Year&gt;&lt;RecNum&gt;243&lt;/RecNum&gt;&lt;DisplayText&gt;&lt;style face="superscript"&gt;27&lt;/style&gt;&lt;/DisplayText&gt;&lt;record&gt;&lt;rec-number&gt;243&lt;/rec-number&gt;&lt;foreign-keys&gt;&lt;key app="EN" db-id="pf99za909ezwf6ep556vws0prvtszrer5wrs" timestamp="1454343004"&gt;243&lt;/key&gt;&lt;/foreign-keys&gt;&lt;ref-type name="Journal Article"&gt;17&lt;/ref-type&gt;&lt;contributors&gt;&lt;authors&gt;&lt;author&gt;Berthoz, S.&lt;/author&gt;&lt;author&gt;Grèzes, J.&lt;/author&gt;&lt;author&gt;Armony, J. L.&lt;/author&gt;&lt;author&gt;Passingham, R. E.&lt;/author&gt;&lt;author&gt;Dolan, R. J.&lt;/author&gt;&lt;/authors&gt;&lt;/contributors&gt;&lt;titles&gt;&lt;title&gt;Affective response to one&amp;apos;s own moral violations&lt;/title&gt;&lt;secondary-title&gt;NeuroImage&lt;/secondary-title&gt;&lt;/titles&gt;&lt;periodical&gt;&lt;full-title&gt;NeuroImage&lt;/full-title&gt;&lt;/periodical&gt;&lt;pages&gt;945-950&lt;/pages&gt;&lt;volume&gt;31&lt;/volume&gt;&lt;number&gt;2&lt;/number&gt;&lt;dates&gt;&lt;year&gt;2006&lt;/year&gt;&lt;/dates&gt;&lt;work-type&gt;Article&lt;/work-type&gt;&lt;urls&gt;&lt;related-urls&gt;&lt;url&gt;http://www.scopus.com/inward/record.url?eid=2-s2.0-33646854583&amp;amp;partnerID=40&amp;amp;md5=421d7e070c0adef929d688047b298763&lt;/url&gt;&lt;/related-urls&gt;&lt;/urls&gt;&lt;electronic-resource-num&gt;10.1016/j.neuroimage.2005.12.039&lt;/electronic-resource-num&gt;&lt;remote-database-name&gt;Scopus&lt;/remote-database-name&gt;&lt;/record&gt;&lt;/Cite&gt;&lt;/EndNote&gt;</w:instrText>
      </w:r>
      <w:r w:rsidRPr="006B2BE9">
        <w:fldChar w:fldCharType="separate"/>
      </w:r>
      <w:r w:rsidR="006B2BE9" w:rsidRPr="006B2BE9">
        <w:rPr>
          <w:noProof/>
          <w:vertAlign w:val="superscript"/>
        </w:rPr>
        <w:t>27</w:t>
      </w:r>
      <w:r w:rsidRPr="006B2BE9">
        <w:fldChar w:fldCharType="end"/>
      </w:r>
      <w:r w:rsidRPr="006B2BE9">
        <w:t xml:space="preserve">, recalled past guilt-eliciting situations </w:t>
      </w:r>
      <w:r w:rsidRPr="006B2BE9">
        <w:fldChar w:fldCharType="begin"/>
      </w:r>
      <w:r w:rsidR="006B2BE9">
        <w:instrText xml:space="preserve"> ADDIN EN.CITE &lt;EndNote&gt;&lt;Cite&gt;&lt;Author&gt;Wagner&lt;/Author&gt;&lt;Year&gt;2011&lt;/Year&gt;&lt;RecNum&gt;240&lt;/RecNum&gt;&lt;DisplayText&gt;&lt;style face="superscript"&gt;16&lt;/style&gt;&lt;/DisplayText&gt;&lt;record&gt;&lt;rec-number&gt;240&lt;/rec-number&gt;&lt;foreign-keys&gt;&lt;key app="EN" db-id="pf99za909ezwf6ep556vws0prvtszrer5wrs" timestamp="1454342562"&gt;240&lt;/key&gt;&lt;/foreign-keys&gt;&lt;ref-type name="Journal Article"&gt;17&lt;/ref-type&gt;&lt;contributors&gt;&lt;authors&gt;&lt;author&gt;Wagner, U.&lt;/author&gt;&lt;author&gt;N&amp;apos;Diaye, K.&lt;/author&gt;&lt;author&gt;Ethofer, T.&lt;/author&gt;&lt;author&gt;Vuilleumier, P.&lt;/author&gt;&lt;/authors&gt;&lt;/contributors&gt;&lt;titles&gt;&lt;title&gt;Guilt-specific processing in the prefrontal cortex&lt;/title&gt;&lt;secondary-title&gt;Cerebral Cortex&lt;/secondary-title&gt;&lt;/titles&gt;&lt;periodical&gt;&lt;full-title&gt;Cerebral Cortex&lt;/full-title&gt;&lt;/periodical&gt;&lt;pages&gt;2461-2470&lt;/pages&gt;&lt;volume&gt;21&lt;/volume&gt;&lt;number&gt;11&lt;/number&gt;&lt;dates&gt;&lt;year&gt;2011&lt;/year&gt;&lt;/dates&gt;&lt;work-type&gt;Article&lt;/work-type&gt;&lt;urls&gt;&lt;related-urls&gt;&lt;url&gt;http://www.scopus.com/inward/record.url?eid=2-s2.0-80053492398&amp;amp;partnerID=40&amp;amp;md5=d020599c5c6f5d8dfea8f62812cda1de&lt;/url&gt;&lt;/related-urls&gt;&lt;/urls&gt;&lt;electronic-resource-num&gt;10.1093/cercor/bhr016&lt;/electronic-resource-num&gt;&lt;remote-database-name&gt;Scopus&lt;/remote-database-name&gt;&lt;/record&gt;&lt;/Cite&gt;&lt;/EndNote&gt;</w:instrText>
      </w:r>
      <w:r w:rsidRPr="006B2BE9">
        <w:fldChar w:fldCharType="separate"/>
      </w:r>
      <w:r w:rsidR="006B2BE9" w:rsidRPr="006B2BE9">
        <w:rPr>
          <w:noProof/>
          <w:vertAlign w:val="superscript"/>
        </w:rPr>
        <w:t>16</w:t>
      </w:r>
      <w:r w:rsidRPr="006B2BE9">
        <w:fldChar w:fldCharType="end"/>
      </w:r>
      <w:r w:rsidRPr="006B2BE9">
        <w:t xml:space="preserve"> or were given guilt-eliciting feedback</w:t>
      </w:r>
      <w:r w:rsidRPr="006B2BE9">
        <w:fldChar w:fldCharType="begin"/>
      </w:r>
      <w:r w:rsidR="006B2BE9">
        <w:instrText xml:space="preserve"> ADDIN EN.CITE &lt;EndNote&gt;&lt;Cite&gt;&lt;Author&gt;Fourie&lt;/Author&gt;&lt;Year&gt;2014&lt;/Year&gt;&lt;RecNum&gt;247&lt;/RecNum&gt;&lt;DisplayText&gt;&lt;style face="superscript"&gt;29&lt;/style&gt;&lt;/DisplayText&gt;&lt;record&gt;&lt;rec-number&gt;247&lt;/rec-number&gt;&lt;foreign-keys&gt;&lt;key app="EN" db-id="pf99za909ezwf6ep556vws0prvtszrer5wrs" timestamp="1454347178"&gt;247&lt;/key&gt;&lt;/foreign-keys&gt;&lt;ref-type name="Journal Article"&gt;17&lt;/ref-type&gt;&lt;contributors&gt;&lt;authors&gt;&lt;author&gt;Fourie, M. M.&lt;/author&gt;&lt;author&gt;Thomas, K. G. F.&lt;/author&gt;&lt;author&gt;Amodio, D. M.&lt;/author&gt;&lt;author&gt;Warton, C. M. R.&lt;/author&gt;&lt;author&gt;Meintjes, E. M.&lt;/author&gt;&lt;/authors&gt;&lt;/contributors&gt;&lt;titles&gt;&lt;title&gt;Neural correlates of experienced moral emotion: An fMRI investigation of emotion in response to prejudice feedback&lt;/title&gt;&lt;secondary-title&gt;Social Neuroscience&lt;/secondary-title&gt;&lt;/titles&gt;&lt;periodical&gt;&lt;full-title&gt;Social Neuroscience&lt;/full-title&gt;&lt;/periodical&gt;&lt;pages&gt;203-218&lt;/pages&gt;&lt;volume&gt;9&lt;/volume&gt;&lt;number&gt;2&lt;/number&gt;&lt;dates&gt;&lt;year&gt;2014&lt;/year&gt;&lt;/dates&gt;&lt;work-type&gt;Article&lt;/work-type&gt;&lt;urls&gt;&lt;related-urls&gt;&lt;url&gt;http://www.scopus.com/inward/record.url?eid=2-s2.0-84893792782&amp;amp;partnerID=40&amp;amp;md5=7db2e46a857de0283377e7bd72668139&lt;/url&gt;&lt;/related-urls&gt;&lt;/urls&gt;&lt;electronic-resource-num&gt;10.1080/17470919.2013.878750&lt;/electronic-resource-num&gt;&lt;remote-database-name&gt;Scopus&lt;/remote-database-name&gt;&lt;/record&gt;&lt;/Cite&gt;&lt;/EndNote&gt;</w:instrText>
      </w:r>
      <w:r w:rsidRPr="006B2BE9">
        <w:fldChar w:fldCharType="separate"/>
      </w:r>
      <w:r w:rsidR="006B2BE9" w:rsidRPr="006B2BE9">
        <w:rPr>
          <w:noProof/>
          <w:vertAlign w:val="superscript"/>
        </w:rPr>
        <w:t>29</w:t>
      </w:r>
      <w:r w:rsidRPr="006B2BE9">
        <w:fldChar w:fldCharType="end"/>
      </w:r>
      <w:r w:rsidR="008F30A9" w:rsidRPr="006B2BE9">
        <w:t xml:space="preserve">, </w:t>
      </w:r>
      <w:r w:rsidR="008F30A9" w:rsidRPr="006B2BE9">
        <w:rPr>
          <w:lang w:val="en-US"/>
        </w:rPr>
        <w:t>indicating the importance of this region in processing feelings of guilt</w:t>
      </w:r>
      <w:r w:rsidRPr="006B2BE9">
        <w:t xml:space="preserve">. </w:t>
      </w:r>
      <w:r w:rsidRPr="006B2BE9" w:rsidDel="00DC77E1">
        <w:t>Two recent studies have also shown that response in th</w:t>
      </w:r>
      <w:r w:rsidR="009E0362" w:rsidRPr="006B2BE9">
        <w:t>is region</w:t>
      </w:r>
      <w:r w:rsidRPr="006B2BE9" w:rsidDel="00DC77E1">
        <w:t xml:space="preserve"> varie</w:t>
      </w:r>
      <w:r w:rsidR="00862525" w:rsidRPr="006B2BE9" w:rsidDel="00DC77E1">
        <w:t>s</w:t>
      </w:r>
      <w:r w:rsidRPr="006B2BE9" w:rsidDel="00DC77E1">
        <w:t xml:space="preserve"> with the strength of </w:t>
      </w:r>
      <w:r w:rsidR="00862525" w:rsidRPr="006B2BE9" w:rsidDel="00DC77E1">
        <w:t xml:space="preserve">the </w:t>
      </w:r>
      <w:r w:rsidRPr="006B2BE9" w:rsidDel="00DC77E1">
        <w:t>overall emotional appraisal of moral situations</w:t>
      </w:r>
      <w:r w:rsidRPr="006B2BE9" w:rsidDel="00DC77E1">
        <w:fldChar w:fldCharType="begin">
          <w:fldData xml:space="preserve">PEVuZE5vdGU+PENpdGU+PEF1dGhvcj5TaGVuaGF2PC9BdXRob3I+PFllYXI+MjAxNDwvWWVhcj48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</w:fldData>
        </w:fldChar>
      </w:r>
      <w:r w:rsidR="006B2BE9">
        <w:instrText xml:space="preserve"> ADDIN EN.CITE </w:instrText>
      </w:r>
      <w:r w:rsidR="006B2BE9">
        <w:fldChar w:fldCharType="begin">
          <w:fldData xml:space="preserve">PEVuZE5vdGU+PENpdGU+PEF1dGhvcj5TaGVuaGF2PC9BdXRob3I+PFllYXI+MjAxNDwvWWVhcj48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</w:fldData>
        </w:fldChar>
      </w:r>
      <w:r w:rsidR="006B2BE9">
        <w:instrText xml:space="preserve"> ADDIN EN.CITE.DATA </w:instrText>
      </w:r>
      <w:r w:rsidR="006B2BE9">
        <w:fldChar w:fldCharType="end"/>
      </w:r>
      <w:r w:rsidRPr="006B2BE9" w:rsidDel="00DC77E1">
        <w:fldChar w:fldCharType="separate"/>
      </w:r>
      <w:r w:rsidR="006B2BE9" w:rsidRPr="006B2BE9">
        <w:rPr>
          <w:noProof/>
          <w:vertAlign w:val="superscript"/>
        </w:rPr>
        <w:t>23,31</w:t>
      </w:r>
      <w:r w:rsidRPr="006B2BE9" w:rsidDel="00DC77E1">
        <w:fldChar w:fldCharType="end"/>
      </w:r>
      <w:r w:rsidRPr="006B2BE9" w:rsidDel="00DC77E1">
        <w:t xml:space="preserve">. </w:t>
      </w:r>
      <w:r w:rsidRPr="006B2BE9">
        <w:t xml:space="preserve">However, the nature of the tasks used in these previous studies precluded the inspection of whether the </w:t>
      </w:r>
      <w:proofErr w:type="spellStart"/>
      <w:r w:rsidRPr="006B2BE9">
        <w:t>aINS</w:t>
      </w:r>
      <w:proofErr w:type="spellEnd"/>
      <w:r w:rsidRPr="006B2BE9">
        <w:t xml:space="preserve"> response varied with the strength of feelings of guilt.</w:t>
      </w:r>
      <w:r w:rsidR="00BB0622" w:rsidRPr="006B2BE9">
        <w:t xml:space="preserve"> </w:t>
      </w:r>
      <w:r w:rsidR="009E0362" w:rsidRPr="006B2BE9">
        <w:t xml:space="preserve">Our </w:t>
      </w:r>
      <w:r w:rsidR="00862525" w:rsidRPr="006B2BE9">
        <w:t xml:space="preserve">results </w:t>
      </w:r>
      <w:r w:rsidRPr="006B2BE9">
        <w:t xml:space="preserve">extend these previous findings, suggesting that it may play a critical role in signalling the strength of anticipated feelings of guilt about committing moral transgressions, </w:t>
      </w:r>
      <w:r w:rsidR="009E0362" w:rsidRPr="006B2BE9">
        <w:t xml:space="preserve">independently of the strength of moral judgments of the transgressions. At </w:t>
      </w:r>
      <w:r w:rsidRPr="006B2BE9">
        <w:t>least in those with low-</w:t>
      </w:r>
      <w:r w:rsidR="00862525" w:rsidRPr="006B2BE9">
        <w:t>to-</w:t>
      </w:r>
      <w:r w:rsidRPr="006B2BE9">
        <w:t xml:space="preserve">medium levels of </w:t>
      </w:r>
      <w:r w:rsidR="00692C4E" w:rsidRPr="006B2BE9">
        <w:t xml:space="preserve">interpersonal </w:t>
      </w:r>
      <w:r w:rsidRPr="006B2BE9">
        <w:t xml:space="preserve">psychopathic traits. </w:t>
      </w:r>
    </w:p>
    <w:p w14:paraId="709E84A7" w14:textId="4037D227" w:rsidR="000B2DB1" w:rsidRPr="006B2BE9" w:rsidRDefault="000B2DB1" w:rsidP="004B21CD">
      <w:pPr>
        <w:ind w:firstLine="720"/>
      </w:pPr>
      <w:r w:rsidRPr="006B2BE9">
        <w:lastRenderedPageBreak/>
        <w:t xml:space="preserve">Data from </w:t>
      </w:r>
      <w:r w:rsidR="00862525" w:rsidRPr="006B2BE9">
        <w:t xml:space="preserve">our </w:t>
      </w:r>
      <w:r w:rsidRPr="006B2BE9">
        <w:t xml:space="preserve">second </w:t>
      </w:r>
      <w:r w:rsidR="00862525" w:rsidRPr="006B2BE9">
        <w:t xml:space="preserve">experiment </w:t>
      </w:r>
      <w:r w:rsidRPr="006B2BE9">
        <w:t>confirmed that the negative association between the strength of anticipated guilt encoding in</w:t>
      </w:r>
      <w:r w:rsidR="00862525" w:rsidRPr="006B2BE9">
        <w:t xml:space="preserve"> the</w:t>
      </w:r>
      <w:r w:rsidRPr="006B2BE9">
        <w:t xml:space="preserve"> </w:t>
      </w:r>
      <w:proofErr w:type="spellStart"/>
      <w:r w:rsidRPr="006B2BE9">
        <w:t>aINS</w:t>
      </w:r>
      <w:proofErr w:type="spellEnd"/>
      <w:r w:rsidRPr="006B2BE9">
        <w:t xml:space="preserve"> and individual differences in interpersonal psychopathic traits could not be explained by </w:t>
      </w:r>
      <w:r w:rsidR="00903D17" w:rsidRPr="006B2BE9">
        <w:t xml:space="preserve">processing </w:t>
      </w:r>
      <w:r w:rsidRPr="006B2BE9">
        <w:t xml:space="preserve">associated with wrongness judgments. </w:t>
      </w:r>
      <w:r w:rsidR="00DB7697" w:rsidRPr="006B2BE9">
        <w:t xml:space="preserve">Our results provide new evidence that psychopathic traits moderate the neural processing of guilt, rather than of moral judgments of wrongness, in line with the hypothesis that </w:t>
      </w:r>
      <w:r w:rsidR="00DB7697" w:rsidRPr="006B2BE9" w:rsidDel="00692C4E">
        <w:t>atypical moral behaviour in individuals with high levels of psychopathic traits is rooted in the affective and motivational components of moral processing rather than in an inability to compute moral judgments</w:t>
      </w:r>
      <w:r w:rsidR="00DB7697" w:rsidRPr="006B2BE9" w:rsidDel="00692C4E">
        <w:fldChar w:fldCharType="begin">
          <w:fldData xml:space="preserve">PEVuZE5vdGU+PENpdGU+PEF1dGhvcj5SYWluZTwvQXV0aG9yPjxZZWFyPjIwMDY8L1llYXI+PFJl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</w:fldData>
        </w:fldChar>
      </w:r>
      <w:r w:rsidR="006B2BE9">
        <w:instrText xml:space="preserve"> ADDIN EN.CITE </w:instrText>
      </w:r>
      <w:r w:rsidR="006B2BE9">
        <w:fldChar w:fldCharType="begin">
          <w:fldData xml:space="preserve">PEVuZE5vdGU+PENpdGU+PEF1dGhvcj5SYWluZTwvQXV0aG9yPjxZZWFyPjIwMDY8L1llYXI+PFJl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</w:fldData>
        </w:fldChar>
      </w:r>
      <w:r w:rsidR="006B2BE9">
        <w:instrText xml:space="preserve"> ADDIN EN.CITE.DATA </w:instrText>
      </w:r>
      <w:r w:rsidR="006B2BE9">
        <w:fldChar w:fldCharType="end"/>
      </w:r>
      <w:r w:rsidR="00DB7697" w:rsidRPr="006B2BE9" w:rsidDel="00692C4E">
        <w:fldChar w:fldCharType="separate"/>
      </w:r>
      <w:r w:rsidR="006B2BE9" w:rsidRPr="006B2BE9">
        <w:rPr>
          <w:noProof/>
          <w:vertAlign w:val="superscript"/>
        </w:rPr>
        <w:t>3,13,14</w:t>
      </w:r>
      <w:r w:rsidR="00DB7697" w:rsidRPr="006B2BE9" w:rsidDel="00692C4E">
        <w:fldChar w:fldCharType="end"/>
      </w:r>
      <w:r w:rsidR="00DB7697" w:rsidRPr="006B2BE9" w:rsidDel="00692C4E">
        <w:t xml:space="preserve">. </w:t>
      </w:r>
      <w:r w:rsidR="00DB7697" w:rsidRPr="006B2BE9">
        <w:t xml:space="preserve"> </w:t>
      </w:r>
      <w:r w:rsidRPr="006B2BE9">
        <w:t xml:space="preserve">Anticipation of guilt may </w:t>
      </w:r>
      <w:r w:rsidR="00864800" w:rsidRPr="006B2BE9">
        <w:t xml:space="preserve">influence </w:t>
      </w:r>
      <w:r w:rsidRPr="006B2BE9">
        <w:t>behaviour</w:t>
      </w:r>
      <w:r w:rsidR="00864800" w:rsidRPr="006B2BE9">
        <w:t>,</w:t>
      </w:r>
      <w:r w:rsidRPr="006B2BE9">
        <w:t xml:space="preserve"> act</w:t>
      </w:r>
      <w:r w:rsidR="00864800" w:rsidRPr="006B2BE9">
        <w:t>ing</w:t>
      </w:r>
      <w:r w:rsidRPr="006B2BE9">
        <w:t xml:space="preserve"> as a “moral brake”, decreasing the likelihood of those behaviours that will cause harm to others and guilt in ourselves. Insensitivity of </w:t>
      </w:r>
      <w:r w:rsidR="00864800" w:rsidRPr="006B2BE9">
        <w:t xml:space="preserve">the </w:t>
      </w:r>
      <w:proofErr w:type="spellStart"/>
      <w:r w:rsidR="00864800" w:rsidRPr="006B2BE9">
        <w:t>aINS</w:t>
      </w:r>
      <w:proofErr w:type="spellEnd"/>
      <w:r w:rsidR="00864800" w:rsidRPr="006B2BE9">
        <w:t xml:space="preserve"> to </w:t>
      </w:r>
      <w:r w:rsidRPr="006B2BE9">
        <w:t>anticipat</w:t>
      </w:r>
      <w:r w:rsidR="00864800" w:rsidRPr="006B2BE9">
        <w:t>ed guilt</w:t>
      </w:r>
      <w:r w:rsidRPr="006B2BE9">
        <w:t xml:space="preserve"> may help to explain the lack of care for others’ well-being and difficulty in adhering to moral rules, </w:t>
      </w:r>
      <w:r w:rsidR="00864800" w:rsidRPr="006B2BE9">
        <w:t xml:space="preserve">both of </w:t>
      </w:r>
      <w:r w:rsidRPr="006B2BE9">
        <w:t>which are characteristic of individuals with high levels of psychopathic traits</w:t>
      </w:r>
      <w:r w:rsidR="00E865E9" w:rsidRPr="006B2BE9">
        <w:t>, despite apparent appropriate moral reasoning.</w:t>
      </w:r>
    </w:p>
    <w:p w14:paraId="5BCAE13C" w14:textId="24B7D2B8" w:rsidR="000B2DB1" w:rsidRPr="006B2BE9" w:rsidRDefault="000B2DB1" w:rsidP="004B21CD">
      <w:pPr>
        <w:ind w:firstLine="720"/>
      </w:pPr>
      <w:r w:rsidRPr="006B2BE9">
        <w:t xml:space="preserve">One limitation </w:t>
      </w:r>
      <w:r w:rsidR="00864800" w:rsidRPr="006B2BE9">
        <w:t xml:space="preserve">of our study </w:t>
      </w:r>
      <w:r w:rsidRPr="006B2BE9">
        <w:t xml:space="preserve">is that the </w:t>
      </w:r>
      <w:proofErr w:type="spellStart"/>
      <w:r w:rsidRPr="006B2BE9">
        <w:t>aINS</w:t>
      </w:r>
      <w:proofErr w:type="spellEnd"/>
      <w:r w:rsidRPr="006B2BE9">
        <w:t xml:space="preserve"> encoding of </w:t>
      </w:r>
      <w:r w:rsidR="00864800" w:rsidRPr="006B2BE9">
        <w:t xml:space="preserve">the degree of </w:t>
      </w:r>
      <w:r w:rsidRPr="006B2BE9">
        <w:t>anticipated guilt failed to reach significance after correction</w:t>
      </w:r>
      <w:r w:rsidR="00864800" w:rsidRPr="006B2BE9">
        <w:t xml:space="preserve"> for multiple comparisons</w:t>
      </w:r>
      <w:r w:rsidRPr="006B2BE9">
        <w:t xml:space="preserve">. </w:t>
      </w:r>
      <w:bookmarkStart w:id="0" w:name="_GoBack"/>
      <w:r w:rsidR="00F33BF6" w:rsidRPr="009D3D04">
        <w:rPr>
          <w:color w:val="4F81BD" w:themeColor="accent1"/>
        </w:rPr>
        <w:t>It is possible that our study design was not optimally sensitive to detect this effect; a larger set of trials per task condition and a larger number of participants could represent improvements in this respect.</w:t>
      </w:r>
      <w:bookmarkEnd w:id="0"/>
      <w:r w:rsidR="00F33BF6">
        <w:t xml:space="preserve"> </w:t>
      </w:r>
      <w:r w:rsidRPr="006B2BE9">
        <w:t xml:space="preserve">However, this is perhaps unsurprising given the interaction effect with psychopathic traits, which may have diluted </w:t>
      </w:r>
      <w:r w:rsidR="00864800" w:rsidRPr="006B2BE9">
        <w:t xml:space="preserve">this </w:t>
      </w:r>
      <w:r w:rsidRPr="006B2BE9">
        <w:t xml:space="preserve">effect. Likewise, it is possible that other individual differences effects explain why the encoding of wrongness judgments in TPJ/SMG </w:t>
      </w:r>
      <w:r w:rsidR="00864800" w:rsidRPr="006B2BE9">
        <w:t>did not survive stringent correction for multiple comparisons</w:t>
      </w:r>
      <w:r w:rsidRPr="006B2BE9">
        <w:t>. Th</w:t>
      </w:r>
      <w:r w:rsidR="00864800" w:rsidRPr="006B2BE9">
        <w:t>ese results</w:t>
      </w:r>
      <w:r w:rsidRPr="006B2BE9">
        <w:t xml:space="preserve"> show the importance of taking individual differences into account. Our approach also shows how using individual differences such a</w:t>
      </w:r>
      <w:r w:rsidR="00E71C51" w:rsidRPr="006B2BE9">
        <w:t>s</w:t>
      </w:r>
      <w:r w:rsidRPr="006B2BE9">
        <w:t xml:space="preserve"> psychopathic traits can shed light on the functioning of the typical system.</w:t>
      </w:r>
    </w:p>
    <w:p w14:paraId="6CBBBC79" w14:textId="133871ED" w:rsidR="000B2DB1" w:rsidRPr="006B2BE9" w:rsidRDefault="000B2DB1" w:rsidP="004B21CD">
      <w:pPr>
        <w:ind w:firstLine="720"/>
      </w:pPr>
      <w:r w:rsidRPr="006B2BE9">
        <w:t xml:space="preserve">In </w:t>
      </w:r>
      <w:r w:rsidR="00864800" w:rsidRPr="006B2BE9">
        <w:t>conclusion</w:t>
      </w:r>
      <w:r w:rsidRPr="006B2BE9">
        <w:t xml:space="preserve">, our </w:t>
      </w:r>
      <w:r w:rsidR="00864800" w:rsidRPr="006B2BE9">
        <w:t xml:space="preserve">results </w:t>
      </w:r>
      <w:r w:rsidRPr="006B2BE9">
        <w:t xml:space="preserve">extend the understanding of the neurocognitive mechanisms involved in moral cognition and provide new links between these mechanisms and </w:t>
      </w:r>
      <w:r w:rsidRPr="006B2BE9">
        <w:lastRenderedPageBreak/>
        <w:t>psychopathic traits. To our knowledge, this is the first study suggesting that</w:t>
      </w:r>
      <w:r w:rsidR="00864800" w:rsidRPr="006B2BE9">
        <w:t xml:space="preserve"> the</w:t>
      </w:r>
      <w:r w:rsidRPr="006B2BE9">
        <w:t xml:space="preserve"> </w:t>
      </w:r>
      <w:proofErr w:type="spellStart"/>
      <w:r w:rsidRPr="006B2BE9">
        <w:t>aINS</w:t>
      </w:r>
      <w:proofErr w:type="spellEnd"/>
      <w:r w:rsidRPr="006B2BE9">
        <w:t xml:space="preserve"> plays a role in signalling anticipated feelings of guilt in response to </w:t>
      </w:r>
      <w:r w:rsidR="00E94A0C" w:rsidRPr="006B2BE9">
        <w:t xml:space="preserve">potential </w:t>
      </w:r>
      <w:r w:rsidR="00C4004E" w:rsidRPr="006B2BE9">
        <w:t xml:space="preserve">everyday </w:t>
      </w:r>
      <w:r w:rsidRPr="006B2BE9">
        <w:t xml:space="preserve">moral transgressions. We showed that the strength of this signalling varied negatively with individual differences in interpersonal psychopathic traits, </w:t>
      </w:r>
      <w:r w:rsidR="00864800" w:rsidRPr="006B2BE9">
        <w:t xml:space="preserve">consistent with the hypothesis </w:t>
      </w:r>
      <w:r w:rsidRPr="006B2BE9">
        <w:t>that anticipation of guilt is attenuated in those with high levels of such traits. Importantly, we showed that this pattern of findings was specific to neural responses to anticipated feelings of guilt, and not linked to moral judgment</w:t>
      </w:r>
      <w:r w:rsidR="002F1BE6" w:rsidRPr="006B2BE9">
        <w:t>s</w:t>
      </w:r>
      <w:r w:rsidRPr="006B2BE9">
        <w:t xml:space="preserve">. </w:t>
      </w:r>
      <w:r w:rsidR="002F1BE6" w:rsidRPr="006B2BE9">
        <w:t>Our data align with models of a</w:t>
      </w:r>
      <w:r w:rsidRPr="006B2BE9">
        <w:t xml:space="preserve">typical moral behaviour </w:t>
      </w:r>
      <w:r w:rsidR="002F1BE6" w:rsidRPr="006B2BE9">
        <w:t xml:space="preserve">that propose that </w:t>
      </w:r>
      <w:r w:rsidRPr="006B2BE9">
        <w:t xml:space="preserve">individuals with high levels of psychopathic traits may not </w:t>
      </w:r>
      <w:r w:rsidR="002F1BE6" w:rsidRPr="006B2BE9">
        <w:t xml:space="preserve">lack the </w:t>
      </w:r>
      <w:r w:rsidRPr="006B2BE9">
        <w:t xml:space="preserve">ability to compute moral judgments </w:t>
      </w:r>
      <w:r w:rsidRPr="006B2BE9">
        <w:rPr>
          <w:i/>
        </w:rPr>
        <w:t>per se</w:t>
      </w:r>
      <w:r w:rsidR="002F1BE6" w:rsidRPr="006B2BE9">
        <w:t>,</w:t>
      </w:r>
      <w:r w:rsidRPr="006B2BE9">
        <w:t xml:space="preserve"> but instead </w:t>
      </w:r>
      <w:r w:rsidR="002F1BE6" w:rsidRPr="006B2BE9">
        <w:t xml:space="preserve">fail to generate the attendant negative </w:t>
      </w:r>
      <w:r w:rsidRPr="006B2BE9">
        <w:t xml:space="preserve">affective </w:t>
      </w:r>
      <w:r w:rsidR="002F1BE6" w:rsidRPr="006B2BE9">
        <w:t>states that usually inhibit harmful actions towards others, such as anticipated guilt</w:t>
      </w:r>
      <w:r w:rsidRPr="006B2BE9">
        <w:t>.</w:t>
      </w:r>
    </w:p>
    <w:p w14:paraId="5B3CF5C6" w14:textId="77777777" w:rsidR="00BC7686" w:rsidRPr="006B2BE9" w:rsidRDefault="00BC7686" w:rsidP="004B21CD">
      <w:pPr>
        <w:ind w:firstLine="0"/>
        <w:rPr>
          <w:b/>
        </w:rPr>
      </w:pPr>
    </w:p>
    <w:p w14:paraId="521C8728" w14:textId="77777777" w:rsidR="000B2DB1" w:rsidRPr="006B2BE9" w:rsidRDefault="000B2DB1" w:rsidP="004B21CD">
      <w:pPr>
        <w:ind w:firstLine="0"/>
        <w:rPr>
          <w:b/>
        </w:rPr>
      </w:pPr>
      <w:r w:rsidRPr="006B2BE9">
        <w:rPr>
          <w:b/>
        </w:rPr>
        <w:t>Methods</w:t>
      </w:r>
    </w:p>
    <w:p w14:paraId="7C8D96C5" w14:textId="77777777" w:rsidR="000B2DB1" w:rsidRPr="006B2BE9" w:rsidRDefault="000B2DB1" w:rsidP="004B21CD">
      <w:pPr>
        <w:ind w:firstLine="0"/>
        <w:rPr>
          <w:b/>
        </w:rPr>
      </w:pPr>
      <w:r w:rsidRPr="006B2BE9">
        <w:rPr>
          <w:b/>
        </w:rPr>
        <w:t>Participants</w:t>
      </w:r>
    </w:p>
    <w:p w14:paraId="3032D7DD" w14:textId="07773690" w:rsidR="006C6189" w:rsidRPr="006B2BE9" w:rsidRDefault="00EC22CD" w:rsidP="004B21CD">
      <w:pPr>
        <w:ind w:firstLine="720"/>
        <w:contextualSpacing/>
      </w:pPr>
      <w:r w:rsidRPr="006B2BE9">
        <w:t>A</w:t>
      </w:r>
      <w:r w:rsidR="007359C8" w:rsidRPr="006B2BE9">
        <w:t xml:space="preserve">fter </w:t>
      </w:r>
      <w:r w:rsidR="00C4004E" w:rsidRPr="006B2BE9">
        <w:t>completing</w:t>
      </w:r>
      <w:r w:rsidR="007359C8" w:rsidRPr="006B2BE9">
        <w:t xml:space="preserve"> </w:t>
      </w:r>
      <w:r w:rsidRPr="006B2BE9">
        <w:t xml:space="preserve">biographical </w:t>
      </w:r>
      <w:r w:rsidR="007359C8" w:rsidRPr="006B2BE9">
        <w:t xml:space="preserve">screening questionnaires, two </w:t>
      </w:r>
      <w:r w:rsidR="000B2DB1" w:rsidRPr="006B2BE9">
        <w:t xml:space="preserve">groups of 32 right-handed male participants with no reported history of </w:t>
      </w:r>
      <w:r w:rsidR="00973A56" w:rsidRPr="006B2BE9">
        <w:t xml:space="preserve">neurological or </w:t>
      </w:r>
      <w:r w:rsidR="000B2DB1" w:rsidRPr="006B2BE9">
        <w:t>psychiatric disorder</w:t>
      </w:r>
      <w:r w:rsidR="00FE488A" w:rsidRPr="006B2BE9">
        <w:t>s</w:t>
      </w:r>
      <w:r w:rsidR="000B2DB1" w:rsidRPr="006B2BE9">
        <w:t xml:space="preserve"> were scanned. Following exclusions (see ‘Supplementary Experimental Procedures’ for full details), data from 28 participants in each group were analysed (mean age: 26.3 </w:t>
      </w:r>
      <w:r w:rsidRPr="006B2BE9">
        <w:t xml:space="preserve">(Study1) </w:t>
      </w:r>
      <w:r w:rsidR="000B2DB1" w:rsidRPr="006B2BE9">
        <w:t>and 23</w:t>
      </w:r>
      <w:r w:rsidR="00FE488A" w:rsidRPr="006B2BE9">
        <w:t>.0</w:t>
      </w:r>
      <w:r w:rsidRPr="006B2BE9">
        <w:t xml:space="preserve"> (Study 2)</w:t>
      </w:r>
      <w:r w:rsidR="000B2DB1" w:rsidRPr="006B2BE9">
        <w:t xml:space="preserve">; age range 20-40 </w:t>
      </w:r>
      <w:r w:rsidRPr="006B2BE9">
        <w:t xml:space="preserve">(Study 1) </w:t>
      </w:r>
      <w:r w:rsidR="000B2DB1" w:rsidRPr="006B2BE9">
        <w:t>and 20-34</w:t>
      </w:r>
      <w:r w:rsidRPr="006B2BE9">
        <w:t xml:space="preserve"> (Study 2)</w:t>
      </w:r>
      <w:r w:rsidR="000B2DB1" w:rsidRPr="006B2BE9">
        <w:t xml:space="preserve">). </w:t>
      </w:r>
      <w:r w:rsidR="006C6CF5" w:rsidRPr="006B2BE9">
        <w:t>Both studies</w:t>
      </w:r>
      <w:r w:rsidR="006C6189" w:rsidRPr="006B2BE9">
        <w:t xml:space="preserve"> </w:t>
      </w:r>
      <w:r w:rsidR="006C6CF5" w:rsidRPr="006B2BE9">
        <w:t>were</w:t>
      </w:r>
      <w:r w:rsidR="006C6189" w:rsidRPr="006B2BE9">
        <w:t xml:space="preserve"> conducted in </w:t>
      </w:r>
      <w:r w:rsidR="00C5082C" w:rsidRPr="006B2BE9">
        <w:t xml:space="preserve">full </w:t>
      </w:r>
      <w:r w:rsidR="006C6189" w:rsidRPr="006B2BE9">
        <w:t>accordance with the guidelines set by UCL Division of Psychology and Language Sciences Ethics Committee who provided ethical approval for this study.</w:t>
      </w:r>
      <w:r w:rsidR="00C5082C" w:rsidRPr="006B2BE9">
        <w:t xml:space="preserve"> All participants provided written informed consent.</w:t>
      </w:r>
    </w:p>
    <w:p w14:paraId="03F348F5" w14:textId="77777777" w:rsidR="000B2DB1" w:rsidRPr="006B2BE9" w:rsidRDefault="000B2DB1" w:rsidP="004B21CD">
      <w:pPr>
        <w:ind w:firstLine="0"/>
      </w:pPr>
    </w:p>
    <w:p w14:paraId="27429DF2" w14:textId="77777777" w:rsidR="000B2DB1" w:rsidRPr="006B2BE9" w:rsidRDefault="000B2DB1" w:rsidP="004B21CD">
      <w:pPr>
        <w:ind w:firstLine="0"/>
        <w:rPr>
          <w:b/>
        </w:rPr>
      </w:pPr>
      <w:r w:rsidRPr="006B2BE9">
        <w:rPr>
          <w:b/>
        </w:rPr>
        <w:t xml:space="preserve">Self-Report Psychopathy Scale Short-Form (SRP-SF; </w:t>
      </w:r>
      <w:proofErr w:type="spellStart"/>
      <w:r w:rsidRPr="006B2BE9">
        <w:rPr>
          <w:b/>
        </w:rPr>
        <w:t>Paulhus</w:t>
      </w:r>
      <w:proofErr w:type="spellEnd"/>
      <w:r w:rsidRPr="006B2BE9">
        <w:rPr>
          <w:b/>
        </w:rPr>
        <w:t xml:space="preserve"> et al., 2015)</w:t>
      </w:r>
    </w:p>
    <w:p w14:paraId="41B21692" w14:textId="1B5170C2" w:rsidR="000B2DB1" w:rsidRPr="006B2BE9" w:rsidRDefault="000B2DB1" w:rsidP="004B21CD">
      <w:pPr>
        <w:ind w:firstLine="720"/>
      </w:pPr>
      <w:r w:rsidRPr="006B2BE9">
        <w:lastRenderedPageBreak/>
        <w:t>The SRP-SF is a well-validated trait measure of psychopathy designed to measure psychopathic attributes in community samples. It is composed of four underlying facets indexing affective (e.g. “I never feel guilty over hurting others”), interpersonal (e.g. “I have pretended to be someone else in order to get something”), lifestyle (e.g. “I’ve often done something dangerous just for the thrill of it”) and antisocial (e.g. “I have broken into a building or vehicle in order to steal something or vandalize”) features of the psychopathic personality. The SRP</w:t>
      </w:r>
      <w:r w:rsidR="00EC22CD" w:rsidRPr="006B2BE9">
        <w:t>-SF</w:t>
      </w:r>
      <w:r w:rsidRPr="006B2BE9">
        <w:t xml:space="preserve"> shows a clear latent structure, good construct validity</w:t>
      </w:r>
      <w:r w:rsidRPr="006B2BE9">
        <w:fldChar w:fldCharType="begin"/>
      </w:r>
      <w:r w:rsidR="006B2BE9">
        <w:instrText xml:space="preserve"> ADDIN EN.CITE &lt;EndNote&gt;&lt;Cite&gt;&lt;Author&gt;Neumann&lt;/Author&gt;&lt;Year&gt;2014&lt;/Year&gt;&lt;RecNum&gt;82&lt;/RecNum&gt;&lt;DisplayText&gt;&lt;style face="superscript"&gt;33&lt;/style&gt;&lt;/DisplayText&gt;&lt;record&gt;&lt;rec-number&gt;82&lt;/rec-number&gt;&lt;foreign-keys&gt;&lt;key app="EN" db-id="pf99za909ezwf6ep556vws0prvtszrer5wrs" timestamp="1454340616"&gt;82&lt;/key&gt;&lt;/foreign-keys&gt;&lt;ref-type name="Journal Article"&gt;17&lt;/ref-type&gt;&lt;contributors&gt;&lt;authors&gt;&lt;author&gt;Neumann, C. S.&lt;/author&gt;&lt;author&gt;Pardini, D.&lt;/author&gt;&lt;/authors&gt;&lt;/contributors&gt;&lt;titles&gt;&lt;title&gt;Factor structure and construct validity of the self-report psychopathy (SRP) scale and the youth psychopathic traits inventory (YPI) in young men&lt;/title&gt;&lt;secondary-title&gt;Journal of Personality Disorders&lt;/secondary-title&gt;&lt;/titles&gt;&lt;periodical&gt;&lt;full-title&gt;Journal of Personality Disorders&lt;/full-title&gt;&lt;/periodical&gt;&lt;pages&gt;419-433&lt;/pages&gt;&lt;volume&gt;28&lt;/volume&gt;&lt;number&gt;3&lt;/number&gt;&lt;dates&gt;&lt;year&gt;2014&lt;/year&gt;&lt;/dates&gt;&lt;urls&gt;&lt;/urls&gt;&lt;/record&gt;&lt;/Cite&gt;&lt;/EndNote&gt;</w:instrText>
      </w:r>
      <w:r w:rsidRPr="006B2BE9">
        <w:fldChar w:fldCharType="separate"/>
      </w:r>
      <w:r w:rsidR="006B2BE9" w:rsidRPr="006B2BE9">
        <w:rPr>
          <w:noProof/>
          <w:vertAlign w:val="superscript"/>
        </w:rPr>
        <w:t>33</w:t>
      </w:r>
      <w:r w:rsidRPr="006B2BE9">
        <w:fldChar w:fldCharType="end"/>
      </w:r>
      <w:r w:rsidRPr="006B2BE9">
        <w:t xml:space="preserve"> and is strongly correlated with the Psychopathy Checklist-Revised </w:t>
      </w:r>
      <w:r w:rsidRPr="006B2BE9">
        <w:fldChar w:fldCharType="begin"/>
      </w:r>
      <w:r w:rsidR="006B2BE9">
        <w:instrText xml:space="preserve"> ADDIN EN.CITE &lt;EndNote&gt;&lt;Cite&gt;&lt;Author&gt;Lilienfeld&lt;/Author&gt;&lt;Year&gt;2006&lt;/Year&gt;&lt;RecNum&gt;141&lt;/RecNum&gt;&lt;DisplayText&gt;&lt;style face="superscript"&gt;32,34&lt;/style&gt;&lt;/DisplayText&gt;&lt;record&gt;&lt;rec-number&gt;141&lt;/rec-number&gt;&lt;foreign-keys&gt;&lt;key app="EN" db-id="pf99za909ezwf6ep556vws0prvtszrer5wrs" timestamp="1454340707"&gt;141&lt;/key&gt;&lt;/foreign-keys&gt;&lt;ref-type name="Journal Article"&gt;17&lt;/ref-type&gt;&lt;contributors&gt;&lt;authors&gt;&lt;author&gt;Lilienfeld, S. O.&lt;/author&gt;&lt;author&gt;Fowler, K. A.&lt;/author&gt;&lt;/authors&gt;&lt;/contributors&gt;&lt;titles&gt;&lt;title&gt;The self-report assessment of psychopathy: Problems, pitfalls, and promises&lt;/title&gt;&lt;secondary-title&gt;Handbook of Psychopathy&lt;/secondary-title&gt;&lt;/titles&gt;&lt;periodical&gt;&lt;full-title&gt;Handbook of Psychopathy&lt;/full-title&gt;&lt;/periodical&gt;&lt;pages&gt;107-132&lt;/pages&gt;&lt;dates&gt;&lt;year&gt;2006&lt;/year&gt;&lt;/dates&gt;&lt;urls&gt;&lt;/urls&gt;&lt;/record&gt;&lt;/Cite&gt;&lt;Cite&gt;&lt;Author&gt;Paulhus&lt;/Author&gt;&lt;Year&gt;2015&lt;/Year&gt;&lt;RecNum&gt;89&lt;/RecNum&gt;&lt;record&gt;&lt;rec-number&gt;89&lt;/rec-number&gt;&lt;foreign-keys&gt;&lt;key app="EN" db-id="pf99za909ezwf6ep556vws0prvtszrer5wrs" timestamp="1454340616"&gt;89&lt;/key&gt;&lt;/foreign-keys&gt;&lt;ref-type name="Book"&gt;6&lt;/ref-type&gt;&lt;contributors&gt;&lt;authors&gt;&lt;author&gt;Paulhus, D. L.&lt;/author&gt;&lt;author&gt;Neumann, C. S.&lt;/author&gt;&lt;author&gt;Hare, R. D.&lt;/author&gt;&lt;/authors&gt;&lt;/contributors&gt;&lt;titles&gt;&lt;title&gt;Manual for the Self-Report Psychopathy Scale&lt;/title&gt;&lt;/titles&gt;&lt;dates&gt;&lt;year&gt;2015&lt;/year&gt;&lt;/dates&gt;&lt;pub-location&gt;Toronto&lt;/pub-location&gt;&lt;publisher&gt;Multi-Health Systems&lt;/publisher&gt;&lt;urls&gt;&lt;/urls&gt;&lt;/record&gt;&lt;/Cite&gt;&lt;/EndNote&gt;</w:instrText>
      </w:r>
      <w:r w:rsidRPr="006B2BE9">
        <w:fldChar w:fldCharType="separate"/>
      </w:r>
      <w:r w:rsidR="006B2BE9" w:rsidRPr="006B2BE9">
        <w:rPr>
          <w:noProof/>
          <w:vertAlign w:val="superscript"/>
        </w:rPr>
        <w:t>32,34</w:t>
      </w:r>
      <w:r w:rsidRPr="006B2BE9">
        <w:fldChar w:fldCharType="end"/>
      </w:r>
      <w:r w:rsidRPr="006B2BE9">
        <w:t xml:space="preserve">, the standard </w:t>
      </w:r>
      <w:r w:rsidR="00EC22CD" w:rsidRPr="006B2BE9">
        <w:t xml:space="preserve">clinical </w:t>
      </w:r>
      <w:r w:rsidRPr="006B2BE9">
        <w:t xml:space="preserve">interview measure for psychopathy. </w:t>
      </w:r>
      <w:r w:rsidRPr="006B2BE9">
        <w:rPr>
          <w:noProof/>
          <w:lang w:val="en-US"/>
        </w:rPr>
        <w:t>Items are scored on a 5-point Likert scale (from 1 “Disagree Strongly” to 5 “Agree Strongly”). In the present study, SRP-SF scores presented similar distributions to previousy reported distributions from larger samples of adults from the general population</w:t>
      </w:r>
      <w:r w:rsidRPr="006B2BE9">
        <w:rPr>
          <w:noProof/>
          <w:lang w:val="en-US"/>
        </w:rPr>
        <w:fldChar w:fldCharType="begin">
          <w:fldData xml:space="preserve">PEVuZE5vdGU+PENpdGU+PEF1dGhvcj5TZWFyYS1DYXJkb3NvPC9BdXRob3I+PFllYXI+MjAxMjwv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</w:fldData>
        </w:fldChar>
      </w:r>
      <w:r w:rsidR="006B2BE9">
        <w:rPr>
          <w:noProof/>
          <w:lang w:val="en-US"/>
        </w:rPr>
        <w:instrText xml:space="preserve"> ADDIN EN.CITE </w:instrText>
      </w:r>
      <w:r w:rsidR="006B2BE9">
        <w:rPr>
          <w:noProof/>
          <w:lang w:val="en-US"/>
        </w:rPr>
        <w:fldChar w:fldCharType="begin">
          <w:fldData xml:space="preserve">PEVuZE5vdGU+PENpdGU+PEF1dGhvcj5TZWFyYS1DYXJkb3NvPC9BdXRob3I+PFllYXI+MjAxMjwv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</w:fldData>
        </w:fldChar>
      </w:r>
      <w:r w:rsidR="006B2BE9">
        <w:rPr>
          <w:noProof/>
          <w:lang w:val="en-US"/>
        </w:rPr>
        <w:instrText xml:space="preserve"> ADDIN EN.CITE.DATA </w:instrText>
      </w:r>
      <w:r w:rsidR="006B2BE9">
        <w:rPr>
          <w:noProof/>
          <w:lang w:val="en-US"/>
        </w:rPr>
      </w:r>
      <w:r w:rsidR="006B2BE9">
        <w:rPr>
          <w:noProof/>
          <w:lang w:val="en-US"/>
        </w:rPr>
        <w:fldChar w:fldCharType="end"/>
      </w:r>
      <w:r w:rsidRPr="006B2BE9">
        <w:rPr>
          <w:noProof/>
          <w:lang w:val="en-US"/>
        </w:rPr>
        <w:fldChar w:fldCharType="separate"/>
      </w:r>
      <w:r w:rsidR="006B2BE9" w:rsidRPr="006B2BE9">
        <w:rPr>
          <w:noProof/>
          <w:vertAlign w:val="superscript"/>
          <w:lang w:val="en-US"/>
        </w:rPr>
        <w:t>7,32,35,36</w:t>
      </w:r>
      <w:r w:rsidRPr="006B2BE9">
        <w:rPr>
          <w:noProof/>
          <w:lang w:val="en-US"/>
        </w:rPr>
        <w:fldChar w:fldCharType="end"/>
      </w:r>
      <w:r w:rsidRPr="006B2BE9">
        <w:rPr>
          <w:noProof/>
          <w:lang w:val="en-US"/>
        </w:rPr>
        <w:t xml:space="preserve"> (please refer to ‘Supplementary Information’ for further details).</w:t>
      </w:r>
    </w:p>
    <w:p w14:paraId="4C75CA2B" w14:textId="77777777" w:rsidR="00E61428" w:rsidRPr="006B2BE9" w:rsidRDefault="00E61428" w:rsidP="004B21CD">
      <w:pPr>
        <w:ind w:firstLine="0"/>
        <w:rPr>
          <w:b/>
        </w:rPr>
      </w:pPr>
    </w:p>
    <w:p w14:paraId="019E1994" w14:textId="77777777" w:rsidR="000B2DB1" w:rsidRPr="006B2BE9" w:rsidRDefault="000B2DB1" w:rsidP="004B21CD">
      <w:pPr>
        <w:ind w:firstLine="0"/>
        <w:rPr>
          <w:b/>
        </w:rPr>
      </w:pPr>
      <w:r w:rsidRPr="006B2BE9">
        <w:rPr>
          <w:b/>
        </w:rPr>
        <w:t>Everyday moral transgressions task</w:t>
      </w:r>
    </w:p>
    <w:p w14:paraId="09E92556" w14:textId="72350244" w:rsidR="009940C1" w:rsidRPr="006B2BE9" w:rsidRDefault="000B2DB1" w:rsidP="004B21CD">
      <w:pPr>
        <w:ind w:firstLine="720"/>
      </w:pPr>
      <w:r w:rsidRPr="006B2BE9">
        <w:t xml:space="preserve">We developed a novel, well-controlled task that </w:t>
      </w:r>
      <w:r w:rsidR="00FE488A" w:rsidRPr="006B2BE9">
        <w:t xml:space="preserve">presented </w:t>
      </w:r>
      <w:r w:rsidRPr="006B2BE9">
        <w:t>scripts of realistic everyday moral scenarios</w:t>
      </w:r>
      <w:r w:rsidR="00EC22CD" w:rsidRPr="006B2BE9">
        <w:t xml:space="preserve"> for participants to read</w:t>
      </w:r>
      <w:r w:rsidRPr="006B2BE9">
        <w:t xml:space="preserve">. Twenty-eight scenarios with two different endings were initially created for this task. These scenarios comprised descriptions of personal goals, each with two possible </w:t>
      </w:r>
      <w:r w:rsidR="00EC22CD" w:rsidRPr="006B2BE9">
        <w:t>endings</w:t>
      </w:r>
      <w:r w:rsidRPr="006B2BE9">
        <w:t>: causing harm to another person</w:t>
      </w:r>
      <w:r w:rsidR="00FE488A" w:rsidRPr="006B2BE9">
        <w:t>,</w:t>
      </w:r>
      <w:r w:rsidRPr="006B2BE9">
        <w:t xml:space="preserve"> or harm to oneself. These two </w:t>
      </w:r>
      <w:r w:rsidR="00EC22CD" w:rsidRPr="006B2BE9">
        <w:t>endings</w:t>
      </w:r>
      <w:r w:rsidRPr="006B2BE9">
        <w:t xml:space="preserve"> thus represented either a moral transgression or a morally neutral (but still unpleasant) situation. The </w:t>
      </w:r>
      <w:r w:rsidR="00EC22CD" w:rsidRPr="006B2BE9">
        <w:t>endings</w:t>
      </w:r>
      <w:r w:rsidRPr="006B2BE9">
        <w:t xml:space="preserve"> of the scenarios were matched in terms of</w:t>
      </w:r>
      <w:r w:rsidR="00FE488A" w:rsidRPr="006B2BE9">
        <w:t>:</w:t>
      </w:r>
      <w:r w:rsidRPr="006B2BE9">
        <w:t xml:space="preserve"> ratings of negative affect; participant perspective and agency; number of characters </w:t>
      </w:r>
      <w:r w:rsidR="00FE488A" w:rsidRPr="006B2BE9">
        <w:t xml:space="preserve">participating </w:t>
      </w:r>
      <w:r w:rsidRPr="006B2BE9">
        <w:t>in the scenario; order of presentation of relevant information; and word number. Furthermore, all scenarios (both those containing harm to other and those containing harm to oneself) clearly indicated the intentionality of the protagonist and the consequences of the action. A two-</w:t>
      </w:r>
      <w:r w:rsidRPr="006B2BE9">
        <w:lastRenderedPageBreak/>
        <w:t>phase pilot study was conducted to select the 15 best scenarios for the fMRI task</w:t>
      </w:r>
      <w:r w:rsidR="00EA2D4C" w:rsidRPr="006B2BE9">
        <w:t xml:space="preserve"> in an independent sample</w:t>
      </w:r>
      <w:r w:rsidRPr="006B2BE9">
        <w:t>. In the pilot study, 40 participants read the stories and were asked to imagine themselves as the protagonist,</w:t>
      </w:r>
      <w:r w:rsidR="00FE488A" w:rsidRPr="006B2BE9">
        <w:t xml:space="preserve"> and</w:t>
      </w:r>
      <w:r w:rsidRPr="006B2BE9">
        <w:t xml:space="preserve"> rate</w:t>
      </w:r>
      <w:r w:rsidR="00FE488A" w:rsidRPr="006B2BE9">
        <w:t>d</w:t>
      </w:r>
      <w:r w:rsidRPr="006B2BE9">
        <w:t xml:space="preserve"> how guilty and upset they would feel, and how morally wrong the action in the story was. The scenarios </w:t>
      </w:r>
      <w:r w:rsidR="00FE488A" w:rsidRPr="006B2BE9">
        <w:t xml:space="preserve">chosen for the present study </w:t>
      </w:r>
      <w:r w:rsidRPr="006B2BE9">
        <w:t xml:space="preserve">were those where the two </w:t>
      </w:r>
      <w:r w:rsidR="00EC22CD" w:rsidRPr="006B2BE9">
        <w:t>endings</w:t>
      </w:r>
      <w:r w:rsidRPr="006B2BE9">
        <w:t xml:space="preserve"> were </w:t>
      </w:r>
      <w:r w:rsidR="00FE488A" w:rsidRPr="006B2BE9">
        <w:t xml:space="preserve">closely </w:t>
      </w:r>
      <w:r w:rsidRPr="006B2BE9">
        <w:t xml:space="preserve">matched for negative affect (i.e. upset ratings on harm-to-other were not significantly </w:t>
      </w:r>
      <w:r w:rsidR="00B81C15" w:rsidRPr="006B2BE9">
        <w:t xml:space="preserve">different from </w:t>
      </w:r>
      <w:r w:rsidRPr="006B2BE9">
        <w:t xml:space="preserve">upset ratings on harm-to-self), but where only the moral transgression </w:t>
      </w:r>
      <w:r w:rsidR="00EC22CD" w:rsidRPr="006B2BE9">
        <w:t>ending</w:t>
      </w:r>
      <w:r w:rsidRPr="006B2BE9">
        <w:t xml:space="preserve"> elicited guilt and was judged as clearly morally wrong (i.e. mean ratings of harm-to-other scenarios </w:t>
      </w:r>
      <w:r w:rsidR="00B81C15" w:rsidRPr="006B2BE9">
        <w:t xml:space="preserve">were </w:t>
      </w:r>
      <w:r w:rsidRPr="006B2BE9">
        <w:t xml:space="preserve">above the </w:t>
      </w:r>
      <w:r w:rsidR="00B81C15" w:rsidRPr="006B2BE9">
        <w:t>middle</w:t>
      </w:r>
      <w:r w:rsidRPr="006B2BE9">
        <w:t xml:space="preserve"> point of the guilt and of the wrongness judgment scale</w:t>
      </w:r>
      <w:r w:rsidR="00B81C15" w:rsidRPr="006B2BE9">
        <w:t>s</w:t>
      </w:r>
      <w:r w:rsidRPr="006B2BE9">
        <w:t xml:space="preserve">). </w:t>
      </w:r>
    </w:p>
    <w:p w14:paraId="7A8C51C1" w14:textId="01BB12B5" w:rsidR="00F15ED6" w:rsidRPr="006B2BE9" w:rsidRDefault="000B2DB1" w:rsidP="004B21CD">
      <w:pPr>
        <w:ind w:firstLine="720"/>
      </w:pPr>
      <w:r w:rsidRPr="006B2BE9">
        <w:t xml:space="preserve">Prior to scanning, participants were familiarised with the task and instructions using practice stimuli. During scanning, participants were presented with 30 trials (15 scenarios with two </w:t>
      </w:r>
      <w:r w:rsidR="003833E8" w:rsidRPr="006B2BE9">
        <w:t>endings</w:t>
      </w:r>
      <w:r w:rsidRPr="006B2BE9">
        <w:t xml:space="preserve"> each), and were instructed to imagine themselves in each situation and rate how guilty the</w:t>
      </w:r>
      <w:r w:rsidR="00B81C15" w:rsidRPr="006B2BE9">
        <w:t>y would feel. Trials comprised three</w:t>
      </w:r>
      <w:r w:rsidRPr="006B2BE9">
        <w:t xml:space="preserve"> stages: 1) presentation of the personal goal (‘setup’; 4 s); 2) presentation of the </w:t>
      </w:r>
      <w:r w:rsidR="00EC22CD" w:rsidRPr="006B2BE9">
        <w:t>ending</w:t>
      </w:r>
      <w:r w:rsidRPr="006B2BE9">
        <w:t>, i.e. harm</w:t>
      </w:r>
      <w:r w:rsidR="00B81C15" w:rsidRPr="006B2BE9">
        <w:t>-to-other or harm-to-</w:t>
      </w:r>
      <w:r w:rsidRPr="006B2BE9">
        <w:t>self to achieve the goal (‘outcome’; 6 s); and 3) rating of subjective guilt on a sliding scale (1 [‘Not at all’] to 7 [‘A lot’] after a prompt question ‘How guilty would you feel?’ (</w:t>
      </w:r>
      <w:r w:rsidR="00F04CF7" w:rsidRPr="006B2BE9">
        <w:t>Study</w:t>
      </w:r>
      <w:r w:rsidRPr="006B2BE9">
        <w:t xml:space="preserve"> 1) or ‘How wrong would this be?’ (</w:t>
      </w:r>
      <w:r w:rsidR="00F04CF7" w:rsidRPr="006B2BE9">
        <w:t>Study</w:t>
      </w:r>
      <w:r w:rsidRPr="006B2BE9">
        <w:t xml:space="preserve"> 2). Participants made their ratings using a keypad. Two keys moved the cursor (initially positioned in the centre of the scale) to </w:t>
      </w:r>
      <w:r w:rsidR="00EA2D4C" w:rsidRPr="006B2BE9">
        <w:t xml:space="preserve">the </w:t>
      </w:r>
      <w:r w:rsidRPr="006B2BE9">
        <w:t xml:space="preserve">left or right, and a third key </w:t>
      </w:r>
      <w:r w:rsidR="00EA2D4C" w:rsidRPr="006B2BE9">
        <w:t xml:space="preserve">registered </w:t>
      </w:r>
      <w:r w:rsidRPr="006B2BE9">
        <w:t xml:space="preserve">the answer. After </w:t>
      </w:r>
      <w:r w:rsidR="00EA2D4C" w:rsidRPr="006B2BE9">
        <w:t xml:space="preserve">registering </w:t>
      </w:r>
      <w:r w:rsidRPr="006B2BE9">
        <w:t xml:space="preserve">their ratings, participants received visual confirmation of their answer for 1 s before the next trial started. Participants had a maximum of 4 s to make their ratings. If a rating was not made within that time the trial was considered an error. Fifteen null trials, where the sentence ‘This is a small break, please keep still’ appeared on the screen for 10 s, were included. Trials were presented in a pseudorandom order to prevent more than two consecutive trials of the same type and more than one consecutive null trial. After scanning, </w:t>
      </w:r>
      <w:r w:rsidR="0082292E" w:rsidRPr="006B2BE9">
        <w:t>as a manipulation check</w:t>
      </w:r>
      <w:r w:rsidR="00F04CF7" w:rsidRPr="006B2BE9">
        <w:t xml:space="preserve"> </w:t>
      </w:r>
      <w:r w:rsidRPr="006B2BE9">
        <w:t xml:space="preserve">to ensure that both types of scenarios elicited similar </w:t>
      </w:r>
      <w:r w:rsidRPr="006B2BE9">
        <w:lastRenderedPageBreak/>
        <w:t xml:space="preserve">levels of negative affect, participants were asked to read the scenarios for a second time and </w:t>
      </w:r>
      <w:r w:rsidR="00EA2D4C" w:rsidRPr="006B2BE9">
        <w:t xml:space="preserve">to </w:t>
      </w:r>
      <w:r w:rsidRPr="006B2BE9">
        <w:t>rate how upset they would feel in each situation.</w:t>
      </w:r>
      <w:r w:rsidR="00DD22BE" w:rsidRPr="006B2BE9">
        <w:t xml:space="preserve"> </w:t>
      </w:r>
      <w:r w:rsidR="00F15ED6" w:rsidRPr="006B2BE9">
        <w:rPr>
          <w:lang w:val="en-US"/>
        </w:rPr>
        <w:t>To verify the scale integrity of the newly developed task</w:t>
      </w:r>
      <w:r w:rsidR="00E865E9" w:rsidRPr="006B2BE9">
        <w:rPr>
          <w:lang w:val="en-US"/>
        </w:rPr>
        <w:t>,</w:t>
      </w:r>
      <w:r w:rsidR="00F15ED6" w:rsidRPr="006B2BE9">
        <w:rPr>
          <w:lang w:val="en-US"/>
        </w:rPr>
        <w:t xml:space="preserve"> scale reliability analyses were conducted. </w:t>
      </w:r>
      <w:r w:rsidR="007F0134" w:rsidRPr="006B2BE9">
        <w:rPr>
          <w:lang w:val="en-US"/>
        </w:rPr>
        <w:t>A</w:t>
      </w:r>
      <w:r w:rsidR="00FF03F0" w:rsidRPr="006B2BE9">
        <w:rPr>
          <w:lang w:val="en-US"/>
        </w:rPr>
        <w:t>ll Cronbach’s alphas were good (</w:t>
      </w:r>
      <w:r w:rsidR="007F0134" w:rsidRPr="006B2BE9">
        <w:rPr>
          <w:lang w:val="en-US"/>
        </w:rPr>
        <w:t>guilt ratings in Study 1 (transgression scenarios: .81; control scenarios: .93), upset ratings in Study 1 (transgression: .89; control scenarios: .88; wrongness ratings in Study 2 (transgression scenarios: .81; control scenarios: .82)</w:t>
      </w:r>
      <w:r w:rsidR="00FF03F0" w:rsidRPr="006B2BE9">
        <w:rPr>
          <w:lang w:val="en-US"/>
        </w:rPr>
        <w:t>)</w:t>
      </w:r>
      <w:r w:rsidR="007F0134" w:rsidRPr="006B2BE9">
        <w:rPr>
          <w:lang w:val="en-US"/>
        </w:rPr>
        <w:t>, suggesting good internal consistency (please refer to ‘Supplementary Information’ for descriptions of all scenarios).</w:t>
      </w:r>
    </w:p>
    <w:p w14:paraId="2D823F09" w14:textId="77777777" w:rsidR="000B2DB1" w:rsidRPr="006B2BE9" w:rsidRDefault="000B2DB1" w:rsidP="004B21CD">
      <w:pPr>
        <w:ind w:firstLine="0"/>
      </w:pPr>
    </w:p>
    <w:p w14:paraId="78B9059F" w14:textId="77777777" w:rsidR="000B2DB1" w:rsidRPr="006B2BE9" w:rsidRDefault="000B2DB1" w:rsidP="004B21CD">
      <w:pPr>
        <w:ind w:firstLine="0"/>
        <w:rPr>
          <w:b/>
        </w:rPr>
      </w:pPr>
      <w:proofErr w:type="gramStart"/>
      <w:r w:rsidRPr="006B2BE9">
        <w:rPr>
          <w:b/>
        </w:rPr>
        <w:t>fMRI</w:t>
      </w:r>
      <w:proofErr w:type="gramEnd"/>
      <w:r w:rsidRPr="006B2BE9">
        <w:rPr>
          <w:b/>
        </w:rPr>
        <w:t xml:space="preserve"> Data Acquisition and Analyses</w:t>
      </w:r>
    </w:p>
    <w:p w14:paraId="6D199E4B" w14:textId="132CF426" w:rsidR="000B2DB1" w:rsidRPr="006B2BE9" w:rsidRDefault="000B2DB1" w:rsidP="004B21CD">
      <w:pPr>
        <w:ind w:firstLine="720"/>
      </w:pPr>
      <w:r w:rsidRPr="006B2BE9">
        <w:t xml:space="preserve">A Siemens </w:t>
      </w:r>
      <w:proofErr w:type="spellStart"/>
      <w:r w:rsidRPr="006B2BE9">
        <w:t>Avanto</w:t>
      </w:r>
      <w:proofErr w:type="spellEnd"/>
      <w:r w:rsidRPr="006B2BE9">
        <w:t xml:space="preserve"> 1.5T MRI scanner at the </w:t>
      </w:r>
      <w:proofErr w:type="spellStart"/>
      <w:r w:rsidRPr="006B2BE9">
        <w:t>Birkbeck</w:t>
      </w:r>
      <w:proofErr w:type="spellEnd"/>
      <w:r w:rsidRPr="006B2BE9">
        <w:t xml:space="preserve">-UCL Centre for Neuroimaging with a 32-channel head coil was used to acquire a 5.5 min 3D T1-weighted anatomical scan and </w:t>
      </w:r>
      <w:proofErr w:type="spellStart"/>
      <w:r w:rsidRPr="006B2BE9">
        <w:t>multislice</w:t>
      </w:r>
      <w:proofErr w:type="spellEnd"/>
      <w:r w:rsidRPr="006B2BE9">
        <w:t xml:space="preserve"> T2*-weighted echo planar images (EPIs) with BOLD contrast. The EPI sequence was based on </w:t>
      </w:r>
      <w:r w:rsidRPr="006B2BE9">
        <w:fldChar w:fldCharType="begin"/>
      </w:r>
      <w:r w:rsidR="006B2BE9">
        <w:instrText xml:space="preserve"> ADDIN EN.CITE &lt;EndNote&gt;&lt;Cite&gt;&lt;Author&gt;Weiskopf&lt;/Author&gt;&lt;Year&gt;2006&lt;/Year&gt;&lt;RecNum&gt;104&lt;/RecNum&gt;&lt;DisplayText&gt;&lt;style face="superscript"&gt;37&lt;/style&gt;&lt;/DisplayText&gt;&lt;record&gt;&lt;rec-number&gt;104&lt;/rec-number&gt;&lt;foreign-keys&gt;&lt;key app="EN" db-id="pf99za909ezwf6ep556vws0prvtszrer5wrs" timestamp="1454340616"&gt;104&lt;/key&gt;&lt;/foreign-keys&gt;&lt;ref-type name="Journal Article"&gt;17&lt;/ref-type&gt;&lt;contributors&gt;&lt;authors&gt;&lt;author&gt;Weiskopf, N.&lt;/author&gt;&lt;author&gt;Hutton, C.&lt;/author&gt;&lt;author&gt;Josephs, O.&lt;/author&gt;&lt;author&gt;Deichmann, R.&lt;/author&gt;&lt;/authors&gt;&lt;/contributors&gt;&lt;titles&gt;&lt;title&gt;Optimal EPI parameters for reduction of susceptibility-induced BOLD sensitivity losses: A whole-brain analysis at 3 T and 1.5 T&lt;/title&gt;&lt;secondary-title&gt;NeuroImage&lt;/secondary-title&gt;&lt;/titles&gt;&lt;periodical&gt;&lt;full-title&gt;NeuroImage&lt;/full-title&gt;&lt;/periodical&gt;&lt;pages&gt;493-504&lt;/pages&gt;&lt;volume&gt;33&lt;/volume&gt;&lt;number&gt;2&lt;/number&gt;&lt;dates&gt;&lt;year&gt;2006&lt;/year&gt;&lt;/dates&gt;&lt;urls&gt;&lt;/urls&gt;&lt;electronic-resource-num&gt;10.1016/j.neuroimage.2006.07.029&lt;/electronic-resource-num&gt;&lt;/record&gt;&lt;/Cite&gt;&lt;/EndNote&gt;</w:instrText>
      </w:r>
      <w:r w:rsidRPr="006B2BE9">
        <w:fldChar w:fldCharType="separate"/>
      </w:r>
      <w:r w:rsidR="006B2BE9" w:rsidRPr="006B2BE9">
        <w:rPr>
          <w:noProof/>
          <w:vertAlign w:val="superscript"/>
        </w:rPr>
        <w:t>37</w:t>
      </w:r>
      <w:r w:rsidRPr="006B2BE9">
        <w:fldChar w:fldCharType="end"/>
      </w:r>
      <w:r w:rsidRPr="006B2BE9">
        <w:t xml:space="preserve"> (see ‘Supplementary Experimental Procedures’ for acquisition parameters, </w:t>
      </w:r>
      <w:proofErr w:type="spellStart"/>
      <w:r w:rsidRPr="006B2BE9">
        <w:t>preprocessing</w:t>
      </w:r>
      <w:proofErr w:type="spellEnd"/>
      <w:r w:rsidRPr="006B2BE9">
        <w:t xml:space="preserve"> pipeline and procedures for removing data corrupted by participant motion). Stimuli were presented using Cogent, running in </w:t>
      </w:r>
      <w:proofErr w:type="spellStart"/>
      <w:r w:rsidRPr="006B2BE9">
        <w:t>Matlab</w:t>
      </w:r>
      <w:proofErr w:type="spellEnd"/>
      <w:r w:rsidRPr="006B2BE9">
        <w:t xml:space="preserve"> 2011b</w:t>
      </w:r>
      <w:r w:rsidRPr="006B2BE9" w:rsidDel="0064569D">
        <w:t xml:space="preserve"> </w:t>
      </w:r>
      <w:r w:rsidRPr="006B2BE9">
        <w:t>(</w:t>
      </w:r>
      <w:hyperlink r:id="rId9" w:history="1">
        <w:r w:rsidRPr="006B2BE9">
          <w:t>http://mathworks.com</w:t>
        </w:r>
      </w:hyperlink>
      <w:r w:rsidRPr="006B2BE9">
        <w:t>).</w:t>
      </w:r>
      <w:r w:rsidR="00B65594" w:rsidRPr="006B2BE9">
        <w:t xml:space="preserve"> Data were analysed in statistical parametric mapping (SPM).</w:t>
      </w:r>
    </w:p>
    <w:p w14:paraId="7E955D5A" w14:textId="2A2563B3" w:rsidR="000B2DB1" w:rsidRPr="006B2BE9" w:rsidRDefault="000B2DB1" w:rsidP="004B21CD">
      <w:pPr>
        <w:ind w:firstLine="720"/>
      </w:pPr>
      <w:r w:rsidRPr="006B2BE9">
        <w:t xml:space="preserve">For each version of the task, two first-level models were estimated for each participant: 1) to identify brain regions that responded differentially to </w:t>
      </w:r>
      <w:r w:rsidR="00EA2D4C" w:rsidRPr="006B2BE9">
        <w:t xml:space="preserve">the </w:t>
      </w:r>
      <w:r w:rsidRPr="006B2BE9">
        <w:t>overall processing of moral transgressions (harm-to-self vs. harm to-other scenarios); 2) to identify regions that parametrically encoded the strength of feelings of guilt or wrongness judgments elicited by the moral transgressions. In the first model</w:t>
      </w:r>
      <w:r w:rsidR="00B65594" w:rsidRPr="006B2BE9">
        <w:t>s (‘main effect’)</w:t>
      </w:r>
      <w:r w:rsidRPr="006B2BE9">
        <w:t xml:space="preserve">, regressors corresponding to each condition were defined by the onset of the ‘outcome’ stage of the trial and lasted </w:t>
      </w:r>
      <w:r w:rsidR="00B65594" w:rsidRPr="006B2BE9">
        <w:t xml:space="preserve">until the </w:t>
      </w:r>
      <w:r w:rsidRPr="006B2BE9">
        <w:t>response (durations thus varied across trials from 6-10 s). This was to account for the fact that guilt-</w:t>
      </w:r>
      <w:r w:rsidR="00B65594" w:rsidRPr="006B2BE9">
        <w:t xml:space="preserve"> or wrongness-</w:t>
      </w:r>
      <w:r w:rsidRPr="006B2BE9">
        <w:t xml:space="preserve">related processes may </w:t>
      </w:r>
      <w:r w:rsidR="00B65594" w:rsidRPr="006B2BE9">
        <w:t xml:space="preserve">commence </w:t>
      </w:r>
      <w:r w:rsidRPr="006B2BE9">
        <w:t xml:space="preserve">from the moment participants read the outcome right up until the point that ratings were given. Regressors were created by </w:t>
      </w:r>
      <w:r w:rsidRPr="006B2BE9">
        <w:lastRenderedPageBreak/>
        <w:t xml:space="preserve">convolution of these </w:t>
      </w:r>
      <w:r w:rsidR="00B65594" w:rsidRPr="006B2BE9">
        <w:t xml:space="preserve">boxcars </w:t>
      </w:r>
      <w:r w:rsidRPr="006B2BE9">
        <w:t>with a canonical hemodynamic response function. Other events modelled in the analysis included: goal presentation (pooled across all scenarios); null trials; and errors (defined by non-response). Six realignment parameters were modelled as parameters of no interest in both analyses. The second model</w:t>
      </w:r>
      <w:r w:rsidR="00B65594" w:rsidRPr="006B2BE9">
        <w:t>s</w:t>
      </w:r>
      <w:r w:rsidRPr="006B2BE9">
        <w:t xml:space="preserve"> </w:t>
      </w:r>
      <w:r w:rsidR="00B65594" w:rsidRPr="006B2BE9">
        <w:t xml:space="preserve">(‘parametric modulation’) were </w:t>
      </w:r>
      <w:r w:rsidRPr="006B2BE9">
        <w:t>specified as the first model, but included guilt</w:t>
      </w:r>
      <w:r w:rsidR="00B65594" w:rsidRPr="006B2BE9">
        <w:t xml:space="preserve"> or wrongness</w:t>
      </w:r>
      <w:r w:rsidRPr="006B2BE9">
        <w:t xml:space="preserve"> ratings as parametric modulators of the regressors of interest (i.e. ‘harm-to-other’ and ‘harm-to-self’). First-level contrast images were calculated by applying appropriate linear contrasts and </w:t>
      </w:r>
      <w:r w:rsidR="00B65594" w:rsidRPr="006B2BE9">
        <w:t xml:space="preserve">were </w:t>
      </w:r>
      <w:r w:rsidRPr="006B2BE9">
        <w:t>entered into second-level analyses.</w:t>
      </w:r>
    </w:p>
    <w:p w14:paraId="268540FB" w14:textId="2DF1ECF7" w:rsidR="009940C1" w:rsidRPr="006B2BE9" w:rsidRDefault="000B2DB1" w:rsidP="004B21CD">
      <w:pPr>
        <w:ind w:firstLine="720"/>
      </w:pPr>
      <w:r w:rsidRPr="006B2BE9">
        <w:t xml:space="preserve">Second-level one-sample t-tests were conducted </w:t>
      </w:r>
      <w:r w:rsidR="00B65594" w:rsidRPr="006B2BE9">
        <w:t xml:space="preserve">for </w:t>
      </w:r>
      <w:r w:rsidRPr="006B2BE9">
        <w:t xml:space="preserve">each contrast using the summary-statistics approach to random-effects analysis. Whole-brain analyses were conducted using a cluster-forming threshold of </w:t>
      </w:r>
      <w:r w:rsidRPr="006B2BE9">
        <w:rPr>
          <w:i/>
        </w:rPr>
        <w:t>p</w:t>
      </w:r>
      <w:r w:rsidRPr="006B2BE9">
        <w:t>&lt;.001</w:t>
      </w:r>
      <w:r w:rsidR="00B65594" w:rsidRPr="006B2BE9">
        <w:t xml:space="preserve"> (uncorrected)</w:t>
      </w:r>
      <w:r w:rsidRPr="006B2BE9">
        <w:t xml:space="preserve">, k&gt;10, and regions </w:t>
      </w:r>
      <w:r w:rsidR="00B65594" w:rsidRPr="006B2BE9">
        <w:t xml:space="preserve">were </w:t>
      </w:r>
      <w:r w:rsidRPr="006B2BE9">
        <w:t xml:space="preserve">reported as significant if they survived cluster-level whole-brain FWE correction (WBC) at p&lt;.05. ROI analyses </w:t>
      </w:r>
      <w:r w:rsidR="00B65594" w:rsidRPr="006B2BE9">
        <w:t xml:space="preserve">in the </w:t>
      </w:r>
      <w:r w:rsidRPr="006B2BE9">
        <w:t xml:space="preserve">TPJ, SMG, </w:t>
      </w:r>
      <w:proofErr w:type="spellStart"/>
      <w:r w:rsidRPr="006B2BE9">
        <w:t>aINS</w:t>
      </w:r>
      <w:proofErr w:type="spellEnd"/>
      <w:r w:rsidRPr="006B2BE9">
        <w:t xml:space="preserve">, amygdala and </w:t>
      </w:r>
      <w:proofErr w:type="spellStart"/>
      <w:r w:rsidRPr="006B2BE9">
        <w:t>vmPFC</w:t>
      </w:r>
      <w:proofErr w:type="spellEnd"/>
      <w:r w:rsidRPr="006B2BE9">
        <w:t xml:space="preserve"> were conducted using an initial threshold of p&lt;.001 </w:t>
      </w:r>
      <w:r w:rsidR="00B65594" w:rsidRPr="006B2BE9">
        <w:t xml:space="preserve">(uncorrected) </w:t>
      </w:r>
      <w:r w:rsidRPr="006B2BE9">
        <w:t xml:space="preserve">and </w:t>
      </w:r>
      <w:r w:rsidR="00B65594" w:rsidRPr="006B2BE9">
        <w:t xml:space="preserve">responses </w:t>
      </w:r>
      <w:r w:rsidRPr="006B2BE9">
        <w:t xml:space="preserve">were considered significant if they survived voxel-level small volume FWE correction (SVC) at p&lt;.05. ROIs were anatomically defined using masks from the automated anatomical labelling (AAL) atlas </w:t>
      </w:r>
      <w:r w:rsidRPr="006B2BE9">
        <w:fldChar w:fldCharType="begin"/>
      </w:r>
      <w:r w:rsidR="006B2BE9">
        <w:instrText xml:space="preserve"> ADDIN EN.CITE &lt;EndNote&gt;&lt;Cite&gt;&lt;Author&gt;Maldjian&lt;/Author&gt;&lt;Year&gt;2003&lt;/Year&gt;&lt;RecNum&gt;76&lt;/RecNum&gt;&lt;DisplayText&gt;&lt;style face="superscript"&gt;38&lt;/style&gt;&lt;/DisplayText&gt;&lt;record&gt;&lt;rec-number&gt;76&lt;/rec-number&gt;&lt;foreign-keys&gt;&lt;key app="EN" db-id="pf99za909ezwf6ep556vws0prvtszrer5wrs" timestamp="1454340616"&gt;76&lt;/key&gt;&lt;/foreign-keys&gt;&lt;ref-type name="Journal Article"&gt;17&lt;/ref-type&gt;&lt;contributors&gt;&lt;authors&gt;&lt;author&gt;Maldjian, J. A.&lt;/author&gt;&lt;author&gt;Laurienti, P. J.&lt;/author&gt;&lt;author&gt;Kraft, R. A.&lt;/author&gt;&lt;author&gt;Burdette, J. H.&lt;/author&gt;&lt;/authors&gt;&lt;/contributors&gt;&lt;titles&gt;&lt;title&gt;An automated method for neuroanatomic and cytoarchitectonic atlas-based interrogation of fMRI data sets&lt;/title&gt;&lt;secondary-title&gt;NeuroImage&lt;/secondary-title&gt;&lt;/titles&gt;&lt;periodical&gt;&lt;full-title&gt;NeuroImage&lt;/full-title&gt;&lt;/periodical&gt;&lt;pages&gt;1233-1239&lt;/pages&gt;&lt;volume&gt;19&lt;/volume&gt;&lt;number&gt;3&lt;/number&gt;&lt;dates&gt;&lt;year&gt;2003&lt;/year&gt;&lt;/dates&gt;&lt;urls&gt;&lt;/urls&gt;&lt;electronic-resource-num&gt;10.1016/S1053-8119(03)00169-1&lt;/electronic-resource-num&gt;&lt;/record&gt;&lt;/Cite&gt;&lt;/EndNote&gt;</w:instrText>
      </w:r>
      <w:r w:rsidRPr="006B2BE9">
        <w:fldChar w:fldCharType="separate"/>
      </w:r>
      <w:r w:rsidR="006B2BE9" w:rsidRPr="006B2BE9">
        <w:rPr>
          <w:noProof/>
          <w:vertAlign w:val="superscript"/>
        </w:rPr>
        <w:t>38</w:t>
      </w:r>
      <w:r w:rsidRPr="006B2BE9">
        <w:fldChar w:fldCharType="end"/>
      </w:r>
      <w:r w:rsidRPr="006B2BE9">
        <w:t xml:space="preserve"> </w:t>
      </w:r>
      <w:r w:rsidRPr="006B2BE9">
        <w:rPr>
          <w:noProof/>
        </w:rPr>
        <w:t xml:space="preserve">(see ‘Supplementary Experimental Procedures’ for full details). </w:t>
      </w:r>
      <w:r w:rsidRPr="006B2BE9">
        <w:t>To identify associations between brain response</w:t>
      </w:r>
      <w:r w:rsidR="00B65594" w:rsidRPr="006B2BE9">
        <w:t>s</w:t>
      </w:r>
      <w:r w:rsidRPr="006B2BE9">
        <w:t xml:space="preserve"> and psychopathic traits, each facet of the SRP was entered as a regressor of interest in the</w:t>
      </w:r>
      <w:r w:rsidR="00B65594" w:rsidRPr="006B2BE9">
        <w:t>se</w:t>
      </w:r>
      <w:r w:rsidRPr="006B2BE9">
        <w:t xml:space="preserve"> </w:t>
      </w:r>
      <w:r w:rsidR="00B65594" w:rsidRPr="006B2BE9">
        <w:t xml:space="preserve">second level </w:t>
      </w:r>
      <w:r w:rsidRPr="006B2BE9">
        <w:t>models.</w:t>
      </w:r>
    </w:p>
    <w:p w14:paraId="5B7337BB" w14:textId="611A97B3" w:rsidR="000B2DB1" w:rsidRPr="006B2BE9" w:rsidRDefault="000B2DB1" w:rsidP="004B21CD">
      <w:pPr>
        <w:ind w:firstLine="720"/>
      </w:pPr>
      <w:r w:rsidRPr="006B2BE9">
        <w:t xml:space="preserve">To </w:t>
      </w:r>
      <w:r w:rsidR="00B65594" w:rsidRPr="006B2BE9">
        <w:t xml:space="preserve">identify regions showing </w:t>
      </w:r>
      <w:r w:rsidRPr="006B2BE9">
        <w:t xml:space="preserve">significant </w:t>
      </w:r>
      <w:r w:rsidR="00B65594" w:rsidRPr="006B2BE9">
        <w:t>activation differences between the two tasks (guilt and wrongness ratings)</w:t>
      </w:r>
      <w:r w:rsidRPr="006B2BE9">
        <w:t xml:space="preserve">, and </w:t>
      </w:r>
      <w:r w:rsidR="00B65594" w:rsidRPr="006B2BE9">
        <w:t xml:space="preserve">differences in </w:t>
      </w:r>
      <w:r w:rsidRPr="006B2BE9">
        <w:t xml:space="preserve">associations </w:t>
      </w:r>
      <w:r w:rsidR="00B65594" w:rsidRPr="006B2BE9">
        <w:t xml:space="preserve">between activation and </w:t>
      </w:r>
      <w:r w:rsidRPr="006B2BE9">
        <w:t>psychopathic traits, two additional two-sample t-test models were specified. In the first model, the main</w:t>
      </w:r>
      <w:r w:rsidR="00B65594" w:rsidRPr="006B2BE9">
        <w:t xml:space="preserve"> </w:t>
      </w:r>
      <w:r w:rsidRPr="006B2BE9">
        <w:t xml:space="preserve">effect contrasts of the two tasks were compared ([harm-to-other &gt; harm-to-self in moral judgment task] &gt; [harm-to-other &gt; harm-to-self in guilt task]). Antisocial behaviour traits were entered as a </w:t>
      </w:r>
      <w:r w:rsidR="00B65594" w:rsidRPr="006B2BE9">
        <w:t xml:space="preserve">covariate </w:t>
      </w:r>
      <w:r w:rsidRPr="006B2BE9">
        <w:t xml:space="preserve">to </w:t>
      </w:r>
      <w:r w:rsidR="00B65594" w:rsidRPr="006B2BE9">
        <w:t xml:space="preserve">assess </w:t>
      </w:r>
      <w:r w:rsidRPr="006B2BE9">
        <w:t xml:space="preserve">whether associations with brain </w:t>
      </w:r>
      <w:r w:rsidRPr="006B2BE9">
        <w:lastRenderedPageBreak/>
        <w:t xml:space="preserve">response differed significantly across the two tasks in </w:t>
      </w:r>
      <w:r w:rsidR="00B65594" w:rsidRPr="006B2BE9">
        <w:t xml:space="preserve">the </w:t>
      </w:r>
      <w:proofErr w:type="spellStart"/>
      <w:r w:rsidRPr="006B2BE9">
        <w:t>vmPFC</w:t>
      </w:r>
      <w:proofErr w:type="spellEnd"/>
      <w:r w:rsidRPr="006B2BE9">
        <w:t xml:space="preserve"> and amygdala ROIs. In the second model, the two parametric modulators were compared ([parametric modulation of wrongness judgment] &gt; [parametric modulation of guilt]). Interpersonal psychopathic traits were entered as a </w:t>
      </w:r>
      <w:r w:rsidR="00B65594" w:rsidRPr="006B2BE9">
        <w:t xml:space="preserve">covariate </w:t>
      </w:r>
      <w:r w:rsidRPr="006B2BE9">
        <w:t xml:space="preserve">to </w:t>
      </w:r>
      <w:r w:rsidR="00B65594" w:rsidRPr="006B2BE9">
        <w:t xml:space="preserve">assess </w:t>
      </w:r>
      <w:r w:rsidRPr="006B2BE9">
        <w:t xml:space="preserve">whether associations with the encoding of guilt differed significantly from the encoding of wrongness judgments in the </w:t>
      </w:r>
      <w:proofErr w:type="spellStart"/>
      <w:r w:rsidRPr="006B2BE9">
        <w:t>aINS</w:t>
      </w:r>
      <w:proofErr w:type="spellEnd"/>
      <w:r w:rsidRPr="006B2BE9">
        <w:t xml:space="preserve"> ROI. Age was added as a covariate in </w:t>
      </w:r>
      <w:r w:rsidR="00B65594" w:rsidRPr="006B2BE9">
        <w:t xml:space="preserve">these </w:t>
      </w:r>
      <w:r w:rsidRPr="006B2BE9">
        <w:t xml:space="preserve">analyses to control for the age difference between samples. </w:t>
      </w:r>
    </w:p>
    <w:p w14:paraId="6E2DF3F2" w14:textId="77777777" w:rsidR="000B2DB1" w:rsidRPr="006B2BE9" w:rsidRDefault="000B2DB1" w:rsidP="004B21CD">
      <w:pPr>
        <w:ind w:firstLine="0"/>
        <w:rPr>
          <w:b/>
        </w:rPr>
      </w:pPr>
    </w:p>
    <w:p w14:paraId="3F368CFE" w14:textId="77777777" w:rsidR="000B2DB1" w:rsidRPr="006B2BE9" w:rsidRDefault="000B2DB1" w:rsidP="004B21CD">
      <w:pPr>
        <w:ind w:firstLine="0"/>
        <w:rPr>
          <w:b/>
        </w:rPr>
      </w:pPr>
      <w:r w:rsidRPr="006B2BE9">
        <w:rPr>
          <w:b/>
        </w:rPr>
        <w:t>Acknowledgments</w:t>
      </w:r>
    </w:p>
    <w:p w14:paraId="696EC849" w14:textId="77777777" w:rsidR="009940C1" w:rsidRPr="006B2BE9" w:rsidRDefault="000B2DB1" w:rsidP="004B21CD">
      <w:pPr>
        <w:ind w:firstLine="720"/>
      </w:pPr>
      <w:r w:rsidRPr="006B2BE9">
        <w:t xml:space="preserve">This work was supported by Doctoral and Post-Doctoral Grants awarded to ASC by the Portuguese Foundation for Science and Technology (SFRH/BD/60279/2009; SFRH/BPD/94970/2013) and by a Doctoral Grant by the UK Medical Research Council (MR/J500422/1) to LF. CLS was partially supported during the writing of this paper by an Economic and Social Research Council award (ES/K008951/1). MB was supported by a </w:t>
      </w:r>
      <w:proofErr w:type="spellStart"/>
      <w:r w:rsidRPr="006B2BE9">
        <w:t>Fyssen</w:t>
      </w:r>
      <w:proofErr w:type="spellEnd"/>
      <w:r w:rsidRPr="006B2BE9">
        <w:t xml:space="preserve"> foundation grant. EV is a Royal Society Wolfson Research Merit Award holder. This work was </w:t>
      </w:r>
      <w:r w:rsidRPr="006B2BE9">
        <w:rPr>
          <w:iCs/>
        </w:rPr>
        <w:t>partially conducted at Psychology Research Centre (UID/PSI/01662/2013), University of Minho, supported by the Portuguese Foundation for Science and Technology and the Portuguese Ministr</w:t>
      </w:r>
      <w:r w:rsidR="005D59FD" w:rsidRPr="006B2BE9">
        <w:rPr>
          <w:iCs/>
        </w:rPr>
        <w:t>ies</w:t>
      </w:r>
      <w:r w:rsidRPr="006B2BE9">
        <w:rPr>
          <w:iCs/>
        </w:rPr>
        <w:t> of Education and Science through national funds and co-financed by FEDER through COMPETE2020 under the PT2020 Partnership Agreement (POCI-01-0145-FEDER-007653).</w:t>
      </w:r>
    </w:p>
    <w:p w14:paraId="671A3118" w14:textId="5A0689F6" w:rsidR="000B2DB1" w:rsidRPr="006B2BE9" w:rsidRDefault="000B2DB1" w:rsidP="004B21CD">
      <w:pPr>
        <w:ind w:firstLine="720"/>
      </w:pPr>
      <w:r w:rsidRPr="006B2BE9">
        <w:rPr>
          <w:shd w:val="clear" w:color="auto" w:fill="FFFFFF"/>
        </w:rPr>
        <w:t xml:space="preserve">We would like to thank </w:t>
      </w:r>
      <w:proofErr w:type="spellStart"/>
      <w:r w:rsidRPr="006B2BE9">
        <w:rPr>
          <w:shd w:val="clear" w:color="auto" w:fill="FFFFFF"/>
        </w:rPr>
        <w:t>Prof.</w:t>
      </w:r>
      <w:proofErr w:type="spellEnd"/>
      <w:r w:rsidRPr="006B2BE9">
        <w:rPr>
          <w:shd w:val="clear" w:color="auto" w:fill="FFFFFF"/>
        </w:rPr>
        <w:t xml:space="preserve"> Craig Neumann for his help and advice with regard to the Self-Report Psychopathy Scale. </w:t>
      </w:r>
    </w:p>
    <w:p w14:paraId="72DA42A1" w14:textId="77777777" w:rsidR="000B2DB1" w:rsidRPr="006B2BE9" w:rsidRDefault="000B2DB1" w:rsidP="004B21CD">
      <w:pPr>
        <w:ind w:firstLine="0"/>
        <w:contextualSpacing/>
        <w:rPr>
          <w:shd w:val="clear" w:color="auto" w:fill="FFFFFF"/>
        </w:rPr>
      </w:pPr>
    </w:p>
    <w:p w14:paraId="569FD481" w14:textId="77777777" w:rsidR="008D08A6" w:rsidRPr="006B2BE9" w:rsidRDefault="008D08A6" w:rsidP="004B21CD">
      <w:pPr>
        <w:ind w:firstLine="0"/>
        <w:rPr>
          <w:b/>
        </w:rPr>
      </w:pPr>
      <w:r w:rsidRPr="006B2BE9">
        <w:rPr>
          <w:b/>
        </w:rPr>
        <w:t>Author contributions</w:t>
      </w:r>
    </w:p>
    <w:p w14:paraId="4CA83613" w14:textId="77777777" w:rsidR="008D08A6" w:rsidRPr="006B2BE9" w:rsidRDefault="008D08A6" w:rsidP="004B21CD">
      <w:pPr>
        <w:ind w:firstLine="720"/>
        <w:rPr>
          <w:b/>
        </w:rPr>
      </w:pPr>
      <w:r w:rsidRPr="006B2BE9">
        <w:t xml:space="preserve">Conceptualization, A.S.C. and E.V.; Methodology, A.S.C., C.L.S., J.P.R. and E.V.; Software, A.S.C. and J.P.R.; Formal Analysis, A.S.C.; Investigation, A.S.C. and L.F.; </w:t>
      </w:r>
      <w:r w:rsidRPr="006B2BE9">
        <w:lastRenderedPageBreak/>
        <w:t>Writing – Original Draft, A.S.C., C.L.S., J.P.R., E.M. and E.V.; Writing – Review &amp; Editing, A.S.C., C.L.S., E.M., L.F., M.B., J.P.R., E.V.; Funding Acquisition, A.S.C. and L.F.; Supervision, J.P.R. and E.V.</w:t>
      </w:r>
    </w:p>
    <w:p w14:paraId="3A3AFD52" w14:textId="77777777" w:rsidR="000B2DB1" w:rsidRPr="006B2BE9" w:rsidRDefault="000B2DB1" w:rsidP="004B21CD">
      <w:pPr>
        <w:ind w:firstLine="0"/>
        <w:contextualSpacing/>
        <w:rPr>
          <w:b/>
        </w:rPr>
      </w:pPr>
      <w:r w:rsidRPr="006B2BE9">
        <w:rPr>
          <w:b/>
        </w:rPr>
        <w:t>Competing interest</w:t>
      </w:r>
    </w:p>
    <w:p w14:paraId="0414FCBF" w14:textId="77777777" w:rsidR="000B2DB1" w:rsidRPr="006B2BE9" w:rsidRDefault="000B2DB1" w:rsidP="004B21CD">
      <w:pPr>
        <w:ind w:firstLine="720"/>
      </w:pPr>
      <w:r w:rsidRPr="006B2BE9">
        <w:t>The authors declare no competing financial interests.</w:t>
      </w:r>
    </w:p>
    <w:p w14:paraId="5E7B7338" w14:textId="77777777" w:rsidR="004B21CD" w:rsidRPr="006B2BE9" w:rsidRDefault="004B21CD" w:rsidP="004B21CD">
      <w:pPr>
        <w:ind w:firstLine="720"/>
      </w:pPr>
    </w:p>
    <w:p w14:paraId="537DA376" w14:textId="77777777" w:rsidR="000B2DB1" w:rsidRPr="006B2BE9" w:rsidRDefault="000B2DB1" w:rsidP="004B21CD">
      <w:pPr>
        <w:ind w:firstLine="0"/>
        <w:rPr>
          <w:b/>
        </w:rPr>
      </w:pPr>
      <w:r w:rsidRPr="006B2BE9">
        <w:rPr>
          <w:b/>
        </w:rPr>
        <w:t>References</w:t>
      </w:r>
    </w:p>
    <w:p w14:paraId="1639865A" w14:textId="77777777" w:rsidR="006B2BE9" w:rsidRPr="006B2BE9" w:rsidRDefault="000B2DB1" w:rsidP="006B2BE9">
      <w:pPr>
        <w:pStyle w:val="EndNoteBibliography"/>
        <w:ind w:left="720" w:hanging="720"/>
      </w:pPr>
      <w:r w:rsidRPr="006B2BE9">
        <w:rPr>
          <w:b/>
        </w:rPr>
        <w:fldChar w:fldCharType="begin"/>
      </w:r>
      <w:r w:rsidRPr="006B2BE9">
        <w:rPr>
          <w:b/>
        </w:rPr>
        <w:instrText xml:space="preserve"> ADDIN EN.REFLIST </w:instrText>
      </w:r>
      <w:r w:rsidRPr="006B2BE9">
        <w:rPr>
          <w:b/>
        </w:rPr>
        <w:fldChar w:fldCharType="separate"/>
      </w:r>
      <w:r w:rsidR="006B2BE9" w:rsidRPr="006B2BE9">
        <w:t>1</w:t>
      </w:r>
      <w:r w:rsidR="006B2BE9" w:rsidRPr="006B2BE9">
        <w:tab/>
        <w:t xml:space="preserve">Young, L. &amp; Dungan, J. Where in the brain is morality? Everywhere and maybe nowhere. </w:t>
      </w:r>
      <w:r w:rsidR="006B2BE9" w:rsidRPr="006B2BE9">
        <w:rPr>
          <w:i/>
        </w:rPr>
        <w:t>Soc Neurosci</w:t>
      </w:r>
      <w:r w:rsidR="006B2BE9" w:rsidRPr="006B2BE9">
        <w:t xml:space="preserve"> </w:t>
      </w:r>
      <w:r w:rsidR="006B2BE9" w:rsidRPr="006B2BE9">
        <w:rPr>
          <w:b/>
        </w:rPr>
        <w:t>7</w:t>
      </w:r>
      <w:r w:rsidR="006B2BE9" w:rsidRPr="006B2BE9">
        <w:t>, 1-10 (2012).</w:t>
      </w:r>
    </w:p>
    <w:p w14:paraId="3DFCB691" w14:textId="77777777" w:rsidR="006B2BE9" w:rsidRPr="006B2BE9" w:rsidRDefault="006B2BE9" w:rsidP="006B2BE9">
      <w:pPr>
        <w:pStyle w:val="EndNoteBibliography"/>
        <w:ind w:left="720" w:hanging="720"/>
      </w:pPr>
      <w:r w:rsidRPr="006B2BE9">
        <w:t>2</w:t>
      </w:r>
      <w:r w:rsidRPr="006B2BE9">
        <w:tab/>
        <w:t xml:space="preserve">Viding, E., McCrory, E. &amp; Seara-Cardoso, A. Psychopathy. </w:t>
      </w:r>
      <w:r w:rsidRPr="006B2BE9">
        <w:rPr>
          <w:i/>
        </w:rPr>
        <w:t>Current Biology</w:t>
      </w:r>
      <w:r w:rsidRPr="006B2BE9">
        <w:t xml:space="preserve"> </w:t>
      </w:r>
      <w:r w:rsidRPr="006B2BE9">
        <w:rPr>
          <w:b/>
        </w:rPr>
        <w:t>24</w:t>
      </w:r>
      <w:r w:rsidRPr="006B2BE9">
        <w:t>, R871-R874, doi:10.1016/j.cub.2014.06.055 (2014).</w:t>
      </w:r>
    </w:p>
    <w:p w14:paraId="71239A34" w14:textId="77777777" w:rsidR="006B2BE9" w:rsidRPr="006B2BE9" w:rsidRDefault="006B2BE9" w:rsidP="006B2BE9">
      <w:pPr>
        <w:pStyle w:val="EndNoteBibliography"/>
        <w:ind w:left="720" w:hanging="720"/>
      </w:pPr>
      <w:r w:rsidRPr="006B2BE9">
        <w:t>3</w:t>
      </w:r>
      <w:r w:rsidRPr="006B2BE9">
        <w:tab/>
        <w:t xml:space="preserve">Cima, M., Tonnaer, F. &amp; Hauser, M. D. Psychopaths know right from wrong but don't care. </w:t>
      </w:r>
      <w:r w:rsidRPr="006B2BE9">
        <w:rPr>
          <w:i/>
        </w:rPr>
        <w:t>Social Cognitive and Affective Neuroscience</w:t>
      </w:r>
      <w:r w:rsidRPr="006B2BE9">
        <w:t xml:space="preserve"> </w:t>
      </w:r>
      <w:r w:rsidRPr="006B2BE9">
        <w:rPr>
          <w:b/>
        </w:rPr>
        <w:t>5</w:t>
      </w:r>
      <w:r w:rsidRPr="006B2BE9">
        <w:t>, 59-67, doi:10.1093/scan/nsp051 (2010).</w:t>
      </w:r>
    </w:p>
    <w:p w14:paraId="4512062C" w14:textId="77777777" w:rsidR="006B2BE9" w:rsidRPr="006B2BE9" w:rsidRDefault="006B2BE9" w:rsidP="006B2BE9">
      <w:pPr>
        <w:pStyle w:val="EndNoteBibliography"/>
        <w:ind w:left="720" w:hanging="720"/>
      </w:pPr>
      <w:r w:rsidRPr="006B2BE9">
        <w:t>4</w:t>
      </w:r>
      <w:r w:rsidRPr="006B2BE9">
        <w:tab/>
        <w:t xml:space="preserve">Glenn, A. L., Raine, A. &amp; Schug, R. A. The neural correlates of moral decision-making in psychopathy. </w:t>
      </w:r>
      <w:r w:rsidRPr="006B2BE9">
        <w:rPr>
          <w:i/>
        </w:rPr>
        <w:t>Molecular Psychiatry</w:t>
      </w:r>
      <w:r w:rsidRPr="006B2BE9">
        <w:t xml:space="preserve"> </w:t>
      </w:r>
      <w:r w:rsidRPr="006B2BE9">
        <w:rPr>
          <w:b/>
        </w:rPr>
        <w:t>14</w:t>
      </w:r>
      <w:r w:rsidRPr="006B2BE9">
        <w:t>, 5-6, doi:10.1038/mp.2008.104 (2009).</w:t>
      </w:r>
    </w:p>
    <w:p w14:paraId="2B52F247" w14:textId="77777777" w:rsidR="006B2BE9" w:rsidRPr="006B2BE9" w:rsidRDefault="006B2BE9" w:rsidP="006B2BE9">
      <w:pPr>
        <w:pStyle w:val="EndNoteBibliography"/>
        <w:ind w:left="720" w:hanging="720"/>
      </w:pPr>
      <w:r w:rsidRPr="006B2BE9">
        <w:t>5</w:t>
      </w:r>
      <w:r w:rsidRPr="006B2BE9">
        <w:tab/>
        <w:t xml:space="preserve">Harenski, C. L., Harenski, K. A., Shane, M. S. &amp; Kiehl, K. A. Aberrant neural processing of moral violations in criminal psychopaths. </w:t>
      </w:r>
      <w:r w:rsidRPr="006B2BE9">
        <w:rPr>
          <w:i/>
        </w:rPr>
        <w:t>Journal of Abnormal Psychology</w:t>
      </w:r>
      <w:r w:rsidRPr="006B2BE9">
        <w:t xml:space="preserve"> </w:t>
      </w:r>
      <w:r w:rsidRPr="006B2BE9">
        <w:rPr>
          <w:b/>
        </w:rPr>
        <w:t>119</w:t>
      </w:r>
      <w:r w:rsidRPr="006B2BE9">
        <w:t>, 863-874 (2010).</w:t>
      </w:r>
    </w:p>
    <w:p w14:paraId="3E787E5A" w14:textId="77777777" w:rsidR="006B2BE9" w:rsidRPr="006B2BE9" w:rsidRDefault="006B2BE9" w:rsidP="006B2BE9">
      <w:pPr>
        <w:pStyle w:val="EndNoteBibliography"/>
        <w:ind w:left="720" w:hanging="720"/>
      </w:pPr>
      <w:r w:rsidRPr="006B2BE9">
        <w:t>6</w:t>
      </w:r>
      <w:r w:rsidRPr="006B2BE9">
        <w:tab/>
        <w:t xml:space="preserve">Seara-Cardoso, A., Dolberg, H., Neumann, C., Roiser, J. P. &amp; Viding, E. Empathy, morality and psychopathic traits in women. </w:t>
      </w:r>
      <w:r w:rsidRPr="006B2BE9">
        <w:rPr>
          <w:i/>
        </w:rPr>
        <w:t>Personality and Individual Differences</w:t>
      </w:r>
      <w:r w:rsidRPr="006B2BE9">
        <w:t xml:space="preserve"> </w:t>
      </w:r>
      <w:r w:rsidRPr="006B2BE9">
        <w:rPr>
          <w:b/>
        </w:rPr>
        <w:t>55</w:t>
      </w:r>
      <w:r w:rsidRPr="006B2BE9">
        <w:t>, 328-333 (2013).</w:t>
      </w:r>
    </w:p>
    <w:p w14:paraId="71F1BEB6" w14:textId="77777777" w:rsidR="006B2BE9" w:rsidRPr="006B2BE9" w:rsidRDefault="006B2BE9" w:rsidP="006B2BE9">
      <w:pPr>
        <w:pStyle w:val="EndNoteBibliography"/>
        <w:ind w:left="720" w:hanging="720"/>
      </w:pPr>
      <w:r w:rsidRPr="006B2BE9">
        <w:t>7</w:t>
      </w:r>
      <w:r w:rsidRPr="006B2BE9">
        <w:tab/>
        <w:t xml:space="preserve">Seara-Cardoso, A., Neumann, C., Roiser, J., McCrory, E. &amp; Viding, E. Investigating associations between empathy, morality and psychopathic personality traits in the general population. </w:t>
      </w:r>
      <w:r w:rsidRPr="006B2BE9">
        <w:rPr>
          <w:i/>
        </w:rPr>
        <w:t>Personality and Individual Differences</w:t>
      </w:r>
      <w:r w:rsidRPr="006B2BE9">
        <w:t xml:space="preserve"> </w:t>
      </w:r>
      <w:r w:rsidRPr="006B2BE9">
        <w:rPr>
          <w:b/>
        </w:rPr>
        <w:t>52</w:t>
      </w:r>
      <w:r w:rsidRPr="006B2BE9">
        <w:t>, 67-71, doi:10.1016/j.paid.2011.08.029 (2012).</w:t>
      </w:r>
    </w:p>
    <w:p w14:paraId="2D75705D" w14:textId="77777777" w:rsidR="006B2BE9" w:rsidRPr="006B2BE9" w:rsidRDefault="006B2BE9" w:rsidP="006B2BE9">
      <w:pPr>
        <w:pStyle w:val="EndNoteBibliography"/>
        <w:ind w:left="720" w:hanging="720"/>
      </w:pPr>
      <w:r w:rsidRPr="006B2BE9">
        <w:t>8</w:t>
      </w:r>
      <w:r w:rsidRPr="006B2BE9">
        <w:tab/>
        <w:t>Pujol, J.</w:t>
      </w:r>
      <w:r w:rsidRPr="006B2BE9">
        <w:rPr>
          <w:i/>
        </w:rPr>
        <w:t xml:space="preserve"> et al.</w:t>
      </w:r>
      <w:r w:rsidRPr="006B2BE9">
        <w:t xml:space="preserve"> Breakdown in the brain network subserving moral judgment in criminal psychopathy. </w:t>
      </w:r>
      <w:r w:rsidRPr="006B2BE9">
        <w:rPr>
          <w:i/>
        </w:rPr>
        <w:t>Social Cognitive and Affective Neuroscience</w:t>
      </w:r>
      <w:r w:rsidRPr="006B2BE9">
        <w:t xml:space="preserve"> </w:t>
      </w:r>
      <w:r w:rsidRPr="006B2BE9">
        <w:rPr>
          <w:b/>
        </w:rPr>
        <w:t>7</w:t>
      </w:r>
      <w:r w:rsidRPr="006B2BE9">
        <w:t>, 917-923, doi:10.1093/scan/nsr075 (2012).</w:t>
      </w:r>
    </w:p>
    <w:p w14:paraId="58D12944" w14:textId="77777777" w:rsidR="006B2BE9" w:rsidRPr="006B2BE9" w:rsidRDefault="006B2BE9" w:rsidP="006B2BE9">
      <w:pPr>
        <w:pStyle w:val="EndNoteBibliography"/>
        <w:ind w:left="720" w:hanging="720"/>
      </w:pPr>
      <w:r w:rsidRPr="006B2BE9">
        <w:t>9</w:t>
      </w:r>
      <w:r w:rsidRPr="006B2BE9">
        <w:tab/>
        <w:t xml:space="preserve">Koenigs, M., Kruepke, M., Zeier, J. &amp; Newman, J. P. Utilitarian moral judgment in psychopathy. </w:t>
      </w:r>
      <w:r w:rsidRPr="006B2BE9">
        <w:rPr>
          <w:i/>
        </w:rPr>
        <w:t>Social Cognitive and Affective Neuroscience</w:t>
      </w:r>
      <w:r w:rsidRPr="006B2BE9">
        <w:t xml:space="preserve"> </w:t>
      </w:r>
      <w:r w:rsidRPr="006B2BE9">
        <w:rPr>
          <w:b/>
        </w:rPr>
        <w:t>7</w:t>
      </w:r>
      <w:r w:rsidRPr="006B2BE9">
        <w:t>, 708-714, doi:10.1093/scan/nsr048 (2012).</w:t>
      </w:r>
    </w:p>
    <w:p w14:paraId="4EDA37F2" w14:textId="7E27D542" w:rsidR="006B2BE9" w:rsidRPr="006B2BE9" w:rsidRDefault="006B2BE9" w:rsidP="006B2BE9">
      <w:pPr>
        <w:pStyle w:val="EndNoteBibliography"/>
        <w:ind w:left="720" w:hanging="720"/>
      </w:pPr>
      <w:r w:rsidRPr="006B2BE9">
        <w:t>10</w:t>
      </w:r>
      <w:r w:rsidRPr="006B2BE9">
        <w:tab/>
        <w:t xml:space="preserve">Ritchie, M. B. &amp; Forth, A. E. Without concern: Predicting personal-moral transgressions from psychopathy and gender. </w:t>
      </w:r>
      <w:r w:rsidRPr="006B2BE9">
        <w:rPr>
          <w:i/>
        </w:rPr>
        <w:t>Personality and Individual Differences</w:t>
      </w:r>
      <w:r w:rsidRPr="006B2BE9">
        <w:t xml:space="preserve"> </w:t>
      </w:r>
      <w:r w:rsidRPr="006B2BE9">
        <w:rPr>
          <w:b/>
        </w:rPr>
        <w:t>94</w:t>
      </w:r>
      <w:r w:rsidRPr="006B2BE9">
        <w:t>, 247-252, doi:</w:t>
      </w:r>
      <w:hyperlink r:id="rId10" w:history="1">
        <w:r w:rsidRPr="006B2BE9">
          <w:rPr>
            <w:rStyle w:val="Hyperlink"/>
          </w:rPr>
          <w:t>http://dx.doi.org/10.1016/j.paid.2016.01.041</w:t>
        </w:r>
      </w:hyperlink>
      <w:r w:rsidRPr="006B2BE9">
        <w:t xml:space="preserve"> (2016).</w:t>
      </w:r>
    </w:p>
    <w:p w14:paraId="7227AB7B" w14:textId="77777777" w:rsidR="006B2BE9" w:rsidRPr="006B2BE9" w:rsidRDefault="006B2BE9" w:rsidP="006B2BE9">
      <w:pPr>
        <w:pStyle w:val="EndNoteBibliography"/>
        <w:ind w:left="720" w:hanging="720"/>
      </w:pPr>
      <w:r w:rsidRPr="006B2BE9">
        <w:t>11</w:t>
      </w:r>
      <w:r w:rsidRPr="006B2BE9">
        <w:tab/>
        <w:t xml:space="preserve">Yoder, K. J., Porges, E. C. &amp; Decety, J. Amygdala subnuclei connectivity in response to violence reveals unique influences of individual differences in psychopathic traits in a nonforensic sample. </w:t>
      </w:r>
      <w:r w:rsidRPr="006B2BE9">
        <w:rPr>
          <w:i/>
        </w:rPr>
        <w:t>Hum Brain Mapp</w:t>
      </w:r>
      <w:r w:rsidRPr="006B2BE9">
        <w:t xml:space="preserve"> </w:t>
      </w:r>
      <w:r w:rsidRPr="006B2BE9">
        <w:rPr>
          <w:b/>
        </w:rPr>
        <w:t>36</w:t>
      </w:r>
      <w:r w:rsidRPr="006B2BE9">
        <w:t>, 1417-1428 (2015).</w:t>
      </w:r>
    </w:p>
    <w:p w14:paraId="1B138019" w14:textId="77777777" w:rsidR="006B2BE9" w:rsidRPr="006B2BE9" w:rsidRDefault="006B2BE9" w:rsidP="006B2BE9">
      <w:pPr>
        <w:pStyle w:val="EndNoteBibliography"/>
        <w:ind w:left="720" w:hanging="720"/>
      </w:pPr>
      <w:r w:rsidRPr="006B2BE9">
        <w:t>12</w:t>
      </w:r>
      <w:r w:rsidRPr="006B2BE9">
        <w:tab/>
        <w:t xml:space="preserve">Marsh, A. A. &amp; Cardinale, E. M. When psychopathy impairs moral judgments: Neural responses during judgments about causing fear. </w:t>
      </w:r>
      <w:r w:rsidRPr="006B2BE9">
        <w:rPr>
          <w:i/>
        </w:rPr>
        <w:t>Social Cognitive and Affective Neuroscience</w:t>
      </w:r>
      <w:r w:rsidRPr="006B2BE9">
        <w:t xml:space="preserve"> </w:t>
      </w:r>
      <w:r w:rsidRPr="006B2BE9">
        <w:rPr>
          <w:b/>
        </w:rPr>
        <w:t>9</w:t>
      </w:r>
      <w:r w:rsidRPr="006B2BE9">
        <w:t>, 3-11, doi:10.1093/scan/nss097 (2014).</w:t>
      </w:r>
    </w:p>
    <w:p w14:paraId="32DD32A3" w14:textId="77777777" w:rsidR="006B2BE9" w:rsidRPr="006B2BE9" w:rsidRDefault="006B2BE9" w:rsidP="006B2BE9">
      <w:pPr>
        <w:pStyle w:val="EndNoteBibliography"/>
        <w:ind w:left="720" w:hanging="720"/>
      </w:pPr>
      <w:r w:rsidRPr="006B2BE9">
        <w:lastRenderedPageBreak/>
        <w:t>13</w:t>
      </w:r>
      <w:r w:rsidRPr="006B2BE9">
        <w:tab/>
        <w:t xml:space="preserve">Raine, A. &amp; Yang, Y. Neural foundations to moral reasoning and antisocial behavior. </w:t>
      </w:r>
      <w:r w:rsidRPr="006B2BE9">
        <w:rPr>
          <w:i/>
        </w:rPr>
        <w:t>Social Cognitive and Affective Neuroscience</w:t>
      </w:r>
      <w:r w:rsidRPr="006B2BE9">
        <w:t xml:space="preserve"> </w:t>
      </w:r>
      <w:r w:rsidRPr="006B2BE9">
        <w:rPr>
          <w:b/>
        </w:rPr>
        <w:t>1</w:t>
      </w:r>
      <w:r w:rsidRPr="006B2BE9">
        <w:t>, 203-213, doi:10.1093/scan/nsl033 (2006).</w:t>
      </w:r>
    </w:p>
    <w:p w14:paraId="37CC8C3B" w14:textId="77777777" w:rsidR="006B2BE9" w:rsidRPr="006B2BE9" w:rsidRDefault="006B2BE9" w:rsidP="006B2BE9">
      <w:pPr>
        <w:pStyle w:val="EndNoteBibliography"/>
        <w:ind w:left="720" w:hanging="720"/>
      </w:pPr>
      <w:r w:rsidRPr="006B2BE9">
        <w:t>14</w:t>
      </w:r>
      <w:r w:rsidRPr="006B2BE9">
        <w:tab/>
        <w:t xml:space="preserve">Buon, M., Seara-Cardoso, A. &amp; Viding, E. Why (and how) should we study the interplay between emotional arousal, Theory of Mind, and inhibitory control to understand moral cognition? </w:t>
      </w:r>
      <w:r w:rsidRPr="006B2BE9">
        <w:rPr>
          <w:i/>
        </w:rPr>
        <w:t>Psychonomic Bulletin and Review</w:t>
      </w:r>
      <w:r w:rsidRPr="006B2BE9">
        <w:t>, 1-21, doi:10.3758/s13423-016-1042-5 (2016).</w:t>
      </w:r>
    </w:p>
    <w:p w14:paraId="29018C19" w14:textId="77777777" w:rsidR="006B2BE9" w:rsidRPr="006B2BE9" w:rsidRDefault="006B2BE9" w:rsidP="006B2BE9">
      <w:pPr>
        <w:pStyle w:val="EndNoteBibliography"/>
        <w:ind w:left="720" w:hanging="720"/>
      </w:pPr>
      <w:r w:rsidRPr="006B2BE9">
        <w:t>15</w:t>
      </w:r>
      <w:r w:rsidRPr="006B2BE9">
        <w:tab/>
        <w:t xml:space="preserve">Tangney, J. P., Stuewig, J. &amp; Mashek, D. J. in </w:t>
      </w:r>
      <w:r w:rsidRPr="006B2BE9">
        <w:rPr>
          <w:i/>
        </w:rPr>
        <w:t>Annual Review of Psychology</w:t>
      </w:r>
      <w:r w:rsidRPr="006B2BE9">
        <w:t xml:space="preserve"> Vol. 58   345-372 (2007).</w:t>
      </w:r>
    </w:p>
    <w:p w14:paraId="2F99E795" w14:textId="77777777" w:rsidR="006B2BE9" w:rsidRPr="006B2BE9" w:rsidRDefault="006B2BE9" w:rsidP="006B2BE9">
      <w:pPr>
        <w:pStyle w:val="EndNoteBibliography"/>
        <w:ind w:left="720" w:hanging="720"/>
      </w:pPr>
      <w:r w:rsidRPr="006B2BE9">
        <w:t>16</w:t>
      </w:r>
      <w:r w:rsidRPr="006B2BE9">
        <w:tab/>
        <w:t xml:space="preserve">Wagner, U., N'Diaye, K., Ethofer, T. &amp; Vuilleumier, P. Guilt-specific processing in the prefrontal cortex. </w:t>
      </w:r>
      <w:r w:rsidRPr="006B2BE9">
        <w:rPr>
          <w:i/>
        </w:rPr>
        <w:t>Cerebral Cortex</w:t>
      </w:r>
      <w:r w:rsidRPr="006B2BE9">
        <w:t xml:space="preserve"> </w:t>
      </w:r>
      <w:r w:rsidRPr="006B2BE9">
        <w:rPr>
          <w:b/>
        </w:rPr>
        <w:t>21</w:t>
      </w:r>
      <w:r w:rsidRPr="006B2BE9">
        <w:t>, 2461-2470, doi:10.1093/cercor/bhr016 (2011).</w:t>
      </w:r>
    </w:p>
    <w:p w14:paraId="512379CE" w14:textId="77777777" w:rsidR="006B2BE9" w:rsidRPr="006B2BE9" w:rsidRDefault="006B2BE9" w:rsidP="006B2BE9">
      <w:pPr>
        <w:pStyle w:val="EndNoteBibliography"/>
        <w:ind w:left="720" w:hanging="720"/>
      </w:pPr>
      <w:r w:rsidRPr="006B2BE9">
        <w:t>17</w:t>
      </w:r>
      <w:r w:rsidRPr="006B2BE9">
        <w:tab/>
        <w:t xml:space="preserve">Cohen, T. R., Panter, A. T. &amp; Turan, N. Guilt Proneness and Moral Character. </w:t>
      </w:r>
      <w:r w:rsidRPr="006B2BE9">
        <w:rPr>
          <w:i/>
        </w:rPr>
        <w:t>Current Directions in Psychological Science</w:t>
      </w:r>
      <w:r w:rsidRPr="006B2BE9">
        <w:t xml:space="preserve"> </w:t>
      </w:r>
      <w:r w:rsidRPr="006B2BE9">
        <w:rPr>
          <w:b/>
        </w:rPr>
        <w:t>21</w:t>
      </w:r>
      <w:r w:rsidRPr="006B2BE9">
        <w:t>, 355-359, doi:10.1177/0963721412454874 (2012).</w:t>
      </w:r>
    </w:p>
    <w:p w14:paraId="7A0938C2" w14:textId="77777777" w:rsidR="006B2BE9" w:rsidRPr="006B2BE9" w:rsidRDefault="006B2BE9" w:rsidP="006B2BE9">
      <w:pPr>
        <w:pStyle w:val="EndNoteBibliography"/>
        <w:ind w:left="720" w:hanging="720"/>
      </w:pPr>
      <w:r w:rsidRPr="006B2BE9">
        <w:t>18</w:t>
      </w:r>
      <w:r w:rsidRPr="006B2BE9">
        <w:tab/>
        <w:t xml:space="preserve">Prado, C. E., Treeby, M. S. &amp; Crowe, S. F. Examining the relationships between sub-clinical psychopathic traits with shame, guilt and externalisation response tendencies to everyday transgressions. </w:t>
      </w:r>
      <w:r w:rsidRPr="006B2BE9">
        <w:rPr>
          <w:i/>
        </w:rPr>
        <w:t>The Journal of Forensic Psychiatry &amp; Psychology</w:t>
      </w:r>
      <w:r w:rsidRPr="006B2BE9">
        <w:t xml:space="preserve"> </w:t>
      </w:r>
      <w:r w:rsidRPr="006B2BE9">
        <w:rPr>
          <w:b/>
        </w:rPr>
        <w:t>27</w:t>
      </w:r>
      <w:r w:rsidRPr="006B2BE9">
        <w:t>, 569-585, doi:10.1080/14789949.2016.1167933 (2016).</w:t>
      </w:r>
    </w:p>
    <w:p w14:paraId="1E4FE68C" w14:textId="77777777" w:rsidR="006B2BE9" w:rsidRPr="006B2BE9" w:rsidRDefault="006B2BE9" w:rsidP="006B2BE9">
      <w:pPr>
        <w:pStyle w:val="EndNoteBibliography"/>
        <w:ind w:left="720" w:hanging="720"/>
      </w:pPr>
      <w:r w:rsidRPr="006B2BE9">
        <w:t>19</w:t>
      </w:r>
      <w:r w:rsidRPr="006B2BE9">
        <w:tab/>
        <w:t xml:space="preserve">Moll, J. &amp; de Oliveira-Souza, R. Moral judgments, emotions and the utilitarian brain. </w:t>
      </w:r>
      <w:r w:rsidRPr="006B2BE9">
        <w:rPr>
          <w:i/>
        </w:rPr>
        <w:t>Trends in Cognitive Sciences</w:t>
      </w:r>
      <w:r w:rsidRPr="006B2BE9">
        <w:t xml:space="preserve"> </w:t>
      </w:r>
      <w:r w:rsidRPr="006B2BE9">
        <w:rPr>
          <w:b/>
        </w:rPr>
        <w:t>11</w:t>
      </w:r>
      <w:r w:rsidRPr="006B2BE9">
        <w:t>, 319-321, doi:10.1016/j.tics.2007.06.001 (2007).</w:t>
      </w:r>
    </w:p>
    <w:p w14:paraId="0EC46352" w14:textId="77777777" w:rsidR="006B2BE9" w:rsidRPr="006B2BE9" w:rsidRDefault="006B2BE9" w:rsidP="006B2BE9">
      <w:pPr>
        <w:pStyle w:val="EndNoteBibliography"/>
        <w:ind w:left="720" w:hanging="720"/>
      </w:pPr>
      <w:r w:rsidRPr="006B2BE9">
        <w:t>20</w:t>
      </w:r>
      <w:r w:rsidRPr="006B2BE9">
        <w:tab/>
        <w:t>Moll, J.</w:t>
      </w:r>
      <w:r w:rsidRPr="006B2BE9">
        <w:rPr>
          <w:i/>
        </w:rPr>
        <w:t xml:space="preserve"> et al.</w:t>
      </w:r>
      <w:r w:rsidRPr="006B2BE9">
        <w:t xml:space="preserve"> The neural correlates of moral sensitivity: a functional magnetic resonance imaging investigation of basic and moral emotions. </w:t>
      </w:r>
      <w:r w:rsidRPr="006B2BE9">
        <w:rPr>
          <w:i/>
        </w:rPr>
        <w:t>J Neurosci</w:t>
      </w:r>
      <w:r w:rsidRPr="006B2BE9">
        <w:t xml:space="preserve"> </w:t>
      </w:r>
      <w:r w:rsidRPr="006B2BE9">
        <w:rPr>
          <w:b/>
        </w:rPr>
        <w:t>22</w:t>
      </w:r>
      <w:r w:rsidRPr="006B2BE9">
        <w:t>, 2730-2736 (2002).</w:t>
      </w:r>
    </w:p>
    <w:p w14:paraId="1E23A24C" w14:textId="77777777" w:rsidR="006B2BE9" w:rsidRPr="006B2BE9" w:rsidRDefault="006B2BE9" w:rsidP="006B2BE9">
      <w:pPr>
        <w:pStyle w:val="EndNoteBibliography"/>
        <w:ind w:left="720" w:hanging="720"/>
      </w:pPr>
      <w:r w:rsidRPr="006B2BE9">
        <w:t>21</w:t>
      </w:r>
      <w:r w:rsidRPr="006B2BE9">
        <w:tab/>
        <w:t xml:space="preserve">Greene, J. D., Nystrom, L. E., Engell, A. D., Darley, J. M. &amp; Cohen, J. D. The neural bases of cognitive conflict and control in moral judgment. </w:t>
      </w:r>
      <w:r w:rsidRPr="006B2BE9">
        <w:rPr>
          <w:i/>
        </w:rPr>
        <w:t>Neuron</w:t>
      </w:r>
      <w:r w:rsidRPr="006B2BE9">
        <w:t xml:space="preserve"> </w:t>
      </w:r>
      <w:r w:rsidRPr="006B2BE9">
        <w:rPr>
          <w:b/>
        </w:rPr>
        <w:t>44</w:t>
      </w:r>
      <w:r w:rsidRPr="006B2BE9">
        <w:t>, 389-400 (2004).</w:t>
      </w:r>
    </w:p>
    <w:p w14:paraId="5FEFCE29" w14:textId="77777777" w:rsidR="006B2BE9" w:rsidRPr="006B2BE9" w:rsidRDefault="006B2BE9" w:rsidP="006B2BE9">
      <w:pPr>
        <w:pStyle w:val="EndNoteBibliography"/>
        <w:ind w:left="720" w:hanging="720"/>
      </w:pPr>
      <w:r w:rsidRPr="006B2BE9">
        <w:t>22</w:t>
      </w:r>
      <w:r w:rsidRPr="006B2BE9">
        <w:tab/>
        <w:t xml:space="preserve">Greene, J. D., Sommerville, R. B., Nystrom, L. E., Darley, J. M. &amp; Cohen, J. D. An fMRI investigation of emotional engagement in moral judgment. </w:t>
      </w:r>
      <w:r w:rsidRPr="006B2BE9">
        <w:rPr>
          <w:i/>
        </w:rPr>
        <w:t>Science</w:t>
      </w:r>
      <w:r w:rsidRPr="006B2BE9">
        <w:t xml:space="preserve"> </w:t>
      </w:r>
      <w:r w:rsidRPr="006B2BE9">
        <w:rPr>
          <w:b/>
        </w:rPr>
        <w:t>293</w:t>
      </w:r>
      <w:r w:rsidRPr="006B2BE9">
        <w:t>, 2105-2108, doi:10.1126/science.1062872 (2001).</w:t>
      </w:r>
    </w:p>
    <w:p w14:paraId="0544A889" w14:textId="77777777" w:rsidR="006B2BE9" w:rsidRPr="006B2BE9" w:rsidRDefault="006B2BE9" w:rsidP="006B2BE9">
      <w:pPr>
        <w:pStyle w:val="EndNoteBibliography"/>
        <w:ind w:left="720" w:hanging="720"/>
      </w:pPr>
      <w:r w:rsidRPr="006B2BE9">
        <w:t>23</w:t>
      </w:r>
      <w:r w:rsidRPr="006B2BE9">
        <w:tab/>
        <w:t xml:space="preserve">Hutcherson, C. A., Montaser-Kouhsari, L., Woodward, J. &amp; Rangel, A. Emotional and utilitarian appraisals of moral dilemmas are encoded in separate areas and integrated in ventromedial prefrontal cortex. </w:t>
      </w:r>
      <w:r w:rsidRPr="006B2BE9">
        <w:rPr>
          <w:i/>
        </w:rPr>
        <w:t>Journal of Neuroscience</w:t>
      </w:r>
      <w:r w:rsidRPr="006B2BE9">
        <w:t xml:space="preserve"> </w:t>
      </w:r>
      <w:r w:rsidRPr="006B2BE9">
        <w:rPr>
          <w:b/>
        </w:rPr>
        <w:t>35</w:t>
      </w:r>
      <w:r w:rsidRPr="006B2BE9">
        <w:t>, 12593-12605, doi:10.1523/JNEUROSCI.3402-14.2015 (2015).</w:t>
      </w:r>
    </w:p>
    <w:p w14:paraId="2D2C0771" w14:textId="77777777" w:rsidR="006B2BE9" w:rsidRPr="006B2BE9" w:rsidRDefault="006B2BE9" w:rsidP="006B2BE9">
      <w:pPr>
        <w:pStyle w:val="EndNoteBibliography"/>
        <w:ind w:left="720" w:hanging="720"/>
      </w:pPr>
      <w:r w:rsidRPr="006B2BE9">
        <w:t>24</w:t>
      </w:r>
      <w:r w:rsidRPr="006B2BE9">
        <w:tab/>
        <w:t xml:space="preserve">Moll, J., De Oliveira-Souza, R. &amp; Zahn, R. The neural basis of moral cognition: sentiments, concepts, and values. </w:t>
      </w:r>
      <w:r w:rsidRPr="006B2BE9">
        <w:rPr>
          <w:i/>
        </w:rPr>
        <w:t>Ann N Y Acad Sci</w:t>
      </w:r>
      <w:r w:rsidRPr="006B2BE9">
        <w:t xml:space="preserve"> </w:t>
      </w:r>
      <w:r w:rsidRPr="006B2BE9">
        <w:rPr>
          <w:b/>
        </w:rPr>
        <w:t>1124</w:t>
      </w:r>
      <w:r w:rsidRPr="006B2BE9">
        <w:t>, 161-180 (2008).</w:t>
      </w:r>
    </w:p>
    <w:p w14:paraId="11592FEB" w14:textId="77777777" w:rsidR="006B2BE9" w:rsidRPr="006B2BE9" w:rsidRDefault="006B2BE9" w:rsidP="006B2BE9">
      <w:pPr>
        <w:pStyle w:val="EndNoteBibliography"/>
        <w:ind w:left="720" w:hanging="720"/>
      </w:pPr>
      <w:r w:rsidRPr="006B2BE9">
        <w:t>25</w:t>
      </w:r>
      <w:r w:rsidRPr="006B2BE9">
        <w:tab/>
        <w:t xml:space="preserve">Craig, A. D. How do you feel - now? The anterior insula and human awareness. </w:t>
      </w:r>
      <w:r w:rsidRPr="006B2BE9">
        <w:rPr>
          <w:i/>
        </w:rPr>
        <w:t>Nature Reviews Neuroscience</w:t>
      </w:r>
      <w:r w:rsidRPr="006B2BE9">
        <w:t xml:space="preserve"> </w:t>
      </w:r>
      <w:r w:rsidRPr="006B2BE9">
        <w:rPr>
          <w:b/>
        </w:rPr>
        <w:t>10</w:t>
      </w:r>
      <w:r w:rsidRPr="006B2BE9">
        <w:t>, 59-70, doi:10.1038/nrn2555 (2009).</w:t>
      </w:r>
    </w:p>
    <w:p w14:paraId="1A8EC46B" w14:textId="77777777" w:rsidR="006B2BE9" w:rsidRPr="006B2BE9" w:rsidRDefault="006B2BE9" w:rsidP="006B2BE9">
      <w:pPr>
        <w:pStyle w:val="EndNoteBibliography"/>
        <w:ind w:left="720" w:hanging="720"/>
      </w:pPr>
      <w:r w:rsidRPr="006B2BE9">
        <w:t>26</w:t>
      </w:r>
      <w:r w:rsidRPr="006B2BE9">
        <w:tab/>
        <w:t xml:space="preserve">Critchley, H. D., Wiens, S., Rotshtein, P., Öhman, A. &amp; Dolan, R. J. Neural systems supporting interoceptive awareness. </w:t>
      </w:r>
      <w:r w:rsidRPr="006B2BE9">
        <w:rPr>
          <w:i/>
        </w:rPr>
        <w:t>Nature Neuroscience</w:t>
      </w:r>
      <w:r w:rsidRPr="006B2BE9">
        <w:t xml:space="preserve"> </w:t>
      </w:r>
      <w:r w:rsidRPr="006B2BE9">
        <w:rPr>
          <w:b/>
        </w:rPr>
        <w:t>7</w:t>
      </w:r>
      <w:r w:rsidRPr="006B2BE9">
        <w:t>, 189-195, doi:10.1038/nn1176 (2004).</w:t>
      </w:r>
    </w:p>
    <w:p w14:paraId="12179292" w14:textId="77777777" w:rsidR="006B2BE9" w:rsidRPr="006B2BE9" w:rsidRDefault="006B2BE9" w:rsidP="006B2BE9">
      <w:pPr>
        <w:pStyle w:val="EndNoteBibliography"/>
        <w:ind w:left="720" w:hanging="720"/>
      </w:pPr>
      <w:r w:rsidRPr="006B2BE9">
        <w:t>27</w:t>
      </w:r>
      <w:r w:rsidRPr="006B2BE9">
        <w:tab/>
        <w:t xml:space="preserve">Berthoz, S., Grèzes, J., Armony, J. L., Passingham, R. E. &amp; Dolan, R. J. Affective response to one's own moral violations. </w:t>
      </w:r>
      <w:r w:rsidRPr="006B2BE9">
        <w:rPr>
          <w:i/>
        </w:rPr>
        <w:t>NeuroImage</w:t>
      </w:r>
      <w:r w:rsidRPr="006B2BE9">
        <w:t xml:space="preserve"> </w:t>
      </w:r>
      <w:r w:rsidRPr="006B2BE9">
        <w:rPr>
          <w:b/>
        </w:rPr>
        <w:t>31</w:t>
      </w:r>
      <w:r w:rsidRPr="006B2BE9">
        <w:t>, 945-950, doi:10.1016/j.neuroimage.2005.12.039 (2006).</w:t>
      </w:r>
    </w:p>
    <w:p w14:paraId="3E680EF7" w14:textId="77777777" w:rsidR="006B2BE9" w:rsidRPr="006B2BE9" w:rsidRDefault="006B2BE9" w:rsidP="006B2BE9">
      <w:pPr>
        <w:pStyle w:val="EndNoteBibliography"/>
        <w:ind w:left="720" w:hanging="720"/>
      </w:pPr>
      <w:r w:rsidRPr="006B2BE9">
        <w:t>28</w:t>
      </w:r>
      <w:r w:rsidRPr="006B2BE9">
        <w:tab/>
        <w:t>Michl, P.</w:t>
      </w:r>
      <w:r w:rsidRPr="006B2BE9">
        <w:rPr>
          <w:i/>
        </w:rPr>
        <w:t xml:space="preserve"> et al.</w:t>
      </w:r>
      <w:r w:rsidRPr="006B2BE9">
        <w:t xml:space="preserve"> Neurobiological underpinnings of shame and guilt: A pilot fMRI study. </w:t>
      </w:r>
      <w:r w:rsidRPr="006B2BE9">
        <w:rPr>
          <w:i/>
        </w:rPr>
        <w:t>Social Cognitive and Affective Neuroscience</w:t>
      </w:r>
      <w:r w:rsidRPr="006B2BE9">
        <w:t xml:space="preserve"> </w:t>
      </w:r>
      <w:r w:rsidRPr="006B2BE9">
        <w:rPr>
          <w:b/>
        </w:rPr>
        <w:t>9</w:t>
      </w:r>
      <w:r w:rsidRPr="006B2BE9">
        <w:t>, 150-157, doi:10.1093/scan/nss114 (2014).</w:t>
      </w:r>
    </w:p>
    <w:p w14:paraId="6C8439BA" w14:textId="77777777" w:rsidR="006B2BE9" w:rsidRPr="006B2BE9" w:rsidRDefault="006B2BE9" w:rsidP="006B2BE9">
      <w:pPr>
        <w:pStyle w:val="EndNoteBibliography"/>
        <w:ind w:left="720" w:hanging="720"/>
      </w:pPr>
      <w:r w:rsidRPr="006B2BE9">
        <w:t>29</w:t>
      </w:r>
      <w:r w:rsidRPr="006B2BE9">
        <w:tab/>
        <w:t xml:space="preserve">Fourie, M. M., Thomas, K. G. F., Amodio, D. M., Warton, C. M. R. &amp; Meintjes, E. M. Neural correlates of experienced moral emotion: An fMRI investigation of </w:t>
      </w:r>
      <w:r w:rsidRPr="006B2BE9">
        <w:lastRenderedPageBreak/>
        <w:t xml:space="preserve">emotion in response to prejudice feedback. </w:t>
      </w:r>
      <w:r w:rsidRPr="006B2BE9">
        <w:rPr>
          <w:i/>
        </w:rPr>
        <w:t>Social Neuroscience</w:t>
      </w:r>
      <w:r w:rsidRPr="006B2BE9">
        <w:t xml:space="preserve"> </w:t>
      </w:r>
      <w:r w:rsidRPr="006B2BE9">
        <w:rPr>
          <w:b/>
        </w:rPr>
        <w:t>9</w:t>
      </w:r>
      <w:r w:rsidRPr="006B2BE9">
        <w:t>, 203-218, doi:10.1080/17470919.2013.878750 (2014).</w:t>
      </w:r>
    </w:p>
    <w:p w14:paraId="5F010FEB" w14:textId="77777777" w:rsidR="006B2BE9" w:rsidRPr="006B2BE9" w:rsidRDefault="006B2BE9" w:rsidP="006B2BE9">
      <w:pPr>
        <w:pStyle w:val="EndNoteBibliography"/>
        <w:ind w:left="720" w:hanging="720"/>
      </w:pPr>
      <w:r w:rsidRPr="006B2BE9">
        <w:t>30</w:t>
      </w:r>
      <w:r w:rsidRPr="006B2BE9">
        <w:tab/>
        <w:t xml:space="preserve">Yu, H., Hu, J., Hu, L. &amp; Zhou, X. The voice of conscience: neural bases of interpersonal guilt and compensation. </w:t>
      </w:r>
      <w:r w:rsidRPr="006B2BE9">
        <w:rPr>
          <w:i/>
        </w:rPr>
        <w:t>Social Cognitive and Affective Neuroscience</w:t>
      </w:r>
      <w:r w:rsidRPr="006B2BE9">
        <w:t xml:space="preserve"> </w:t>
      </w:r>
      <w:r w:rsidRPr="006B2BE9">
        <w:rPr>
          <w:b/>
        </w:rPr>
        <w:t>9</w:t>
      </w:r>
      <w:r w:rsidRPr="006B2BE9">
        <w:t>, 1150-1158, doi:10.1093/scan/nst090 (2014).</w:t>
      </w:r>
    </w:p>
    <w:p w14:paraId="410CB805" w14:textId="77777777" w:rsidR="006B2BE9" w:rsidRPr="006B2BE9" w:rsidRDefault="006B2BE9" w:rsidP="006B2BE9">
      <w:pPr>
        <w:pStyle w:val="EndNoteBibliography"/>
        <w:ind w:left="720" w:hanging="720"/>
      </w:pPr>
      <w:r w:rsidRPr="006B2BE9">
        <w:t>31</w:t>
      </w:r>
      <w:r w:rsidRPr="006B2BE9">
        <w:tab/>
        <w:t xml:space="preserve">Shenhav, A. &amp; Greene, J. D. Integrative moral judgment: Dissociating the roles of the amygdala and ventromedial prefrontal cortex. </w:t>
      </w:r>
      <w:r w:rsidRPr="006B2BE9">
        <w:rPr>
          <w:i/>
        </w:rPr>
        <w:t>Journal of Neuroscience</w:t>
      </w:r>
      <w:r w:rsidRPr="006B2BE9">
        <w:t xml:space="preserve"> </w:t>
      </w:r>
      <w:r w:rsidRPr="006B2BE9">
        <w:rPr>
          <w:b/>
        </w:rPr>
        <w:t>34</w:t>
      </w:r>
      <w:r w:rsidRPr="006B2BE9">
        <w:t>, 4741-4749, doi:10.1523/JNEUROSCI.3390-13.2014 (2014).</w:t>
      </w:r>
    </w:p>
    <w:p w14:paraId="33E5D669" w14:textId="77777777" w:rsidR="006B2BE9" w:rsidRPr="006B2BE9" w:rsidRDefault="006B2BE9" w:rsidP="006B2BE9">
      <w:pPr>
        <w:pStyle w:val="EndNoteBibliography"/>
        <w:ind w:left="720" w:hanging="720"/>
      </w:pPr>
      <w:r w:rsidRPr="006B2BE9">
        <w:t>32</w:t>
      </w:r>
      <w:r w:rsidRPr="006B2BE9">
        <w:tab/>
        <w:t xml:space="preserve">Paulhus, D. L., Neumann, C. S. &amp; Hare, R. D. </w:t>
      </w:r>
      <w:r w:rsidRPr="006B2BE9">
        <w:rPr>
          <w:i/>
        </w:rPr>
        <w:t>Manual for the Self-Report Psychopathy Scale</w:t>
      </w:r>
      <w:r w:rsidRPr="006B2BE9">
        <w:t>.  (Multi-Health Systems, 2015).</w:t>
      </w:r>
    </w:p>
    <w:p w14:paraId="2F43BBCF" w14:textId="77777777" w:rsidR="006B2BE9" w:rsidRPr="006B2BE9" w:rsidRDefault="006B2BE9" w:rsidP="006B2BE9">
      <w:pPr>
        <w:pStyle w:val="EndNoteBibliography"/>
        <w:ind w:left="720" w:hanging="720"/>
      </w:pPr>
      <w:r w:rsidRPr="006B2BE9">
        <w:t>33</w:t>
      </w:r>
      <w:r w:rsidRPr="006B2BE9">
        <w:tab/>
        <w:t xml:space="preserve">Neumann, C. S. &amp; Pardini, D. Factor structure and construct validity of the self-report psychopathy (SRP) scale and the youth psychopathic traits inventory (YPI) in young men. </w:t>
      </w:r>
      <w:r w:rsidRPr="006B2BE9">
        <w:rPr>
          <w:i/>
        </w:rPr>
        <w:t>Journal of Personality Disorders</w:t>
      </w:r>
      <w:r w:rsidRPr="006B2BE9">
        <w:t xml:space="preserve"> </w:t>
      </w:r>
      <w:r w:rsidRPr="006B2BE9">
        <w:rPr>
          <w:b/>
        </w:rPr>
        <w:t>28</w:t>
      </w:r>
      <w:r w:rsidRPr="006B2BE9">
        <w:t>, 419-433 (2014).</w:t>
      </w:r>
    </w:p>
    <w:p w14:paraId="1B169831" w14:textId="77777777" w:rsidR="006B2BE9" w:rsidRPr="006B2BE9" w:rsidRDefault="006B2BE9" w:rsidP="006B2BE9">
      <w:pPr>
        <w:pStyle w:val="EndNoteBibliography"/>
        <w:ind w:left="720" w:hanging="720"/>
      </w:pPr>
      <w:r w:rsidRPr="006B2BE9">
        <w:t>34</w:t>
      </w:r>
      <w:r w:rsidRPr="006B2BE9">
        <w:tab/>
        <w:t xml:space="preserve">Lilienfeld, S. O. &amp; Fowler, K. A. The self-report assessment of psychopathy: Problems, pitfalls, and promises. </w:t>
      </w:r>
      <w:r w:rsidRPr="006B2BE9">
        <w:rPr>
          <w:i/>
        </w:rPr>
        <w:t>Handbook of Psychopathy</w:t>
      </w:r>
      <w:r w:rsidRPr="006B2BE9">
        <w:t>, 107-132 (2006).</w:t>
      </w:r>
    </w:p>
    <w:p w14:paraId="1BAC8962" w14:textId="77777777" w:rsidR="006B2BE9" w:rsidRPr="006B2BE9" w:rsidRDefault="006B2BE9" w:rsidP="006B2BE9">
      <w:pPr>
        <w:pStyle w:val="EndNoteBibliography"/>
        <w:ind w:left="720" w:hanging="720"/>
      </w:pPr>
      <w:r w:rsidRPr="006B2BE9">
        <w:t>35</w:t>
      </w:r>
      <w:r w:rsidRPr="006B2BE9">
        <w:tab/>
        <w:t xml:space="preserve">Foulkes, L., McCrory, E. J., Neumann, C. S. &amp; Viding, E. Inverted social reward: Associations between psychopathic traits and self-report and experimental measures of social reward. </w:t>
      </w:r>
      <w:r w:rsidRPr="006B2BE9">
        <w:rPr>
          <w:i/>
        </w:rPr>
        <w:t>PLoS ONE</w:t>
      </w:r>
      <w:r w:rsidRPr="006B2BE9">
        <w:t xml:space="preserve"> </w:t>
      </w:r>
      <w:r w:rsidRPr="006B2BE9">
        <w:rPr>
          <w:b/>
        </w:rPr>
        <w:t>9</w:t>
      </w:r>
      <w:r w:rsidRPr="006B2BE9">
        <w:t>, doi:10.1371/journal.pone.0106000 (2014).</w:t>
      </w:r>
    </w:p>
    <w:p w14:paraId="643B7922" w14:textId="77777777" w:rsidR="006B2BE9" w:rsidRPr="006B2BE9" w:rsidRDefault="006B2BE9" w:rsidP="006B2BE9">
      <w:pPr>
        <w:pStyle w:val="EndNoteBibliography"/>
        <w:ind w:left="720" w:hanging="720"/>
      </w:pPr>
      <w:r w:rsidRPr="006B2BE9">
        <w:t>36</w:t>
      </w:r>
      <w:r w:rsidRPr="006B2BE9">
        <w:tab/>
        <w:t xml:space="preserve">Foulkes, L., Seara-Cardoso, A., Neumann, C. S., Rogers, J. S. C. &amp; Viding, E. Looking after number one: Associations between psychopathic traits and measures of social motivation and functioning in a community sample of males. </w:t>
      </w:r>
      <w:r w:rsidRPr="006B2BE9">
        <w:rPr>
          <w:i/>
        </w:rPr>
        <w:t>Journal of Psychopathology and Behavioral Assessment</w:t>
      </w:r>
      <w:r w:rsidRPr="006B2BE9">
        <w:t xml:space="preserve"> </w:t>
      </w:r>
      <w:r w:rsidRPr="006B2BE9">
        <w:rPr>
          <w:b/>
        </w:rPr>
        <w:t>36</w:t>
      </w:r>
      <w:r w:rsidRPr="006B2BE9">
        <w:t>, 22-29, doi:10.1007/s10862-013-9381-2 (2014).</w:t>
      </w:r>
    </w:p>
    <w:p w14:paraId="717626DE" w14:textId="77777777" w:rsidR="006B2BE9" w:rsidRPr="006B2BE9" w:rsidRDefault="006B2BE9" w:rsidP="006B2BE9">
      <w:pPr>
        <w:pStyle w:val="EndNoteBibliography"/>
        <w:ind w:left="720" w:hanging="720"/>
      </w:pPr>
      <w:r w:rsidRPr="006B2BE9">
        <w:t>37</w:t>
      </w:r>
      <w:r w:rsidRPr="006B2BE9">
        <w:tab/>
        <w:t xml:space="preserve">Weiskopf, N., Hutton, C., Josephs, O. &amp; Deichmann, R. Optimal EPI parameters for reduction of susceptibility-induced BOLD sensitivity losses: A whole-brain analysis at 3 T and 1.5 T. </w:t>
      </w:r>
      <w:r w:rsidRPr="006B2BE9">
        <w:rPr>
          <w:i/>
        </w:rPr>
        <w:t>NeuroImage</w:t>
      </w:r>
      <w:r w:rsidRPr="006B2BE9">
        <w:t xml:space="preserve"> </w:t>
      </w:r>
      <w:r w:rsidRPr="006B2BE9">
        <w:rPr>
          <w:b/>
        </w:rPr>
        <w:t>33</w:t>
      </w:r>
      <w:r w:rsidRPr="006B2BE9">
        <w:t>, 493-504, doi:10.1016/j.neuroimage.2006.07.029 (2006).</w:t>
      </w:r>
    </w:p>
    <w:p w14:paraId="7F2BB1E0" w14:textId="77777777" w:rsidR="006B2BE9" w:rsidRPr="006B2BE9" w:rsidRDefault="006B2BE9" w:rsidP="006B2BE9">
      <w:pPr>
        <w:pStyle w:val="EndNoteBibliography"/>
        <w:ind w:left="720" w:hanging="720"/>
      </w:pPr>
      <w:r w:rsidRPr="006B2BE9">
        <w:t>38</w:t>
      </w:r>
      <w:r w:rsidRPr="006B2BE9">
        <w:tab/>
        <w:t xml:space="preserve">Maldjian, J. A., Laurienti, P. J., Kraft, R. A. &amp; Burdette, J. H. An automated method for neuroanatomic and cytoarchitectonic atlas-based interrogation of fMRI data sets. </w:t>
      </w:r>
      <w:r w:rsidRPr="006B2BE9">
        <w:rPr>
          <w:i/>
        </w:rPr>
        <w:t>NeuroImage</w:t>
      </w:r>
      <w:r w:rsidRPr="006B2BE9">
        <w:t xml:space="preserve"> </w:t>
      </w:r>
      <w:r w:rsidRPr="006B2BE9">
        <w:rPr>
          <w:b/>
        </w:rPr>
        <w:t>19</w:t>
      </w:r>
      <w:r w:rsidRPr="006B2BE9">
        <w:t>, 1233-1239, doi:10.1016/S1053-8119(03)00169-1 (2003).</w:t>
      </w:r>
    </w:p>
    <w:p w14:paraId="74122A1C" w14:textId="77777777" w:rsidR="006B2BE9" w:rsidRPr="006B2BE9" w:rsidRDefault="006B2BE9" w:rsidP="006B2BE9">
      <w:pPr>
        <w:pStyle w:val="EndNoteBibliography"/>
        <w:ind w:left="720" w:hanging="720"/>
      </w:pPr>
      <w:r w:rsidRPr="006B2BE9">
        <w:t>39</w:t>
      </w:r>
      <w:r w:rsidRPr="006B2BE9">
        <w:tab/>
        <w:t xml:space="preserve">Rorden, C. &amp; Brett, M. Stereotaxic display of brain lesions. </w:t>
      </w:r>
      <w:r w:rsidRPr="006B2BE9">
        <w:rPr>
          <w:i/>
        </w:rPr>
        <w:t>Behavioural Neurology</w:t>
      </w:r>
      <w:r w:rsidRPr="006B2BE9">
        <w:t xml:space="preserve"> </w:t>
      </w:r>
      <w:r w:rsidRPr="006B2BE9">
        <w:rPr>
          <w:b/>
        </w:rPr>
        <w:t>12</w:t>
      </w:r>
      <w:r w:rsidRPr="006B2BE9">
        <w:t>, 191-200 (2000).</w:t>
      </w:r>
    </w:p>
    <w:p w14:paraId="09076B9D" w14:textId="0D9A5095" w:rsidR="000B2DB1" w:rsidRPr="006B2BE9" w:rsidRDefault="000B2DB1" w:rsidP="004B21CD">
      <w:pPr>
        <w:pStyle w:val="EndNoteBibliography"/>
        <w:spacing w:line="480" w:lineRule="auto"/>
        <w:ind w:left="720" w:hanging="720"/>
        <w:rPr>
          <w:b/>
        </w:rPr>
      </w:pPr>
      <w:r w:rsidRPr="006B2BE9">
        <w:rPr>
          <w:b/>
        </w:rPr>
        <w:fldChar w:fldCharType="end"/>
      </w:r>
    </w:p>
    <w:p w14:paraId="7CB8251F" w14:textId="77777777" w:rsidR="000B2DB1" w:rsidRPr="006B2BE9" w:rsidRDefault="000B2DB1" w:rsidP="004B21CD">
      <w:pPr>
        <w:spacing w:after="160"/>
        <w:ind w:firstLine="0"/>
        <w:rPr>
          <w:b/>
          <w:noProof/>
          <w:lang w:val="en-US"/>
        </w:rPr>
      </w:pPr>
      <w:r w:rsidRPr="006B2BE9">
        <w:rPr>
          <w:b/>
        </w:rPr>
        <w:br w:type="page"/>
      </w:r>
    </w:p>
    <w:p w14:paraId="3F751437" w14:textId="77777777" w:rsidR="000B2DB1" w:rsidRPr="006B2BE9" w:rsidRDefault="000B2DB1" w:rsidP="004B21CD">
      <w:pPr>
        <w:pStyle w:val="EndNoteBibliography"/>
        <w:spacing w:line="480" w:lineRule="auto"/>
        <w:ind w:left="720" w:hanging="720"/>
        <w:rPr>
          <w:b/>
        </w:rPr>
      </w:pPr>
      <w:r w:rsidRPr="006B2BE9">
        <w:rPr>
          <w:b/>
        </w:rPr>
        <w:lastRenderedPageBreak/>
        <w:t>Figure Legends</w:t>
      </w:r>
    </w:p>
    <w:p w14:paraId="099568DC" w14:textId="77777777" w:rsidR="000B2DB1" w:rsidRPr="006B2BE9" w:rsidRDefault="000B2DB1" w:rsidP="004B21CD">
      <w:pPr>
        <w:ind w:firstLine="0"/>
        <w:rPr>
          <w:b/>
          <w:bCs/>
          <w:sz w:val="20"/>
        </w:rPr>
      </w:pPr>
    </w:p>
    <w:p w14:paraId="43E48275" w14:textId="77777777" w:rsidR="000B2DB1" w:rsidRPr="006B2BE9" w:rsidRDefault="000B2DB1" w:rsidP="004B21CD">
      <w:pPr>
        <w:ind w:firstLine="0"/>
        <w:rPr>
          <w:b/>
          <w:bCs/>
        </w:rPr>
      </w:pPr>
      <w:r w:rsidRPr="006B2BE9">
        <w:rPr>
          <w:b/>
          <w:bCs/>
        </w:rPr>
        <w:t>Figure 1. Everyday moral transgressions task</w:t>
      </w:r>
    </w:p>
    <w:p w14:paraId="306DA7BC" w14:textId="73107783" w:rsidR="000B2DB1" w:rsidRPr="006B2BE9" w:rsidRDefault="000B2DB1" w:rsidP="004B21CD">
      <w:pPr>
        <w:ind w:firstLine="0"/>
        <w:rPr>
          <w:b/>
          <w:bCs/>
        </w:rPr>
      </w:pPr>
      <w:r w:rsidRPr="006B2BE9">
        <w:rPr>
          <w:bCs/>
        </w:rPr>
        <w:t xml:space="preserve">A) Task timeline for two non-consecutive trials. Participants were presented with each scenario over three screens, representing each phase of the trial: 1) </w:t>
      </w:r>
      <w:r w:rsidR="005B0258" w:rsidRPr="006B2BE9">
        <w:rPr>
          <w:bCs/>
        </w:rPr>
        <w:t>P</w:t>
      </w:r>
      <w:r w:rsidRPr="006B2BE9">
        <w:rPr>
          <w:bCs/>
        </w:rPr>
        <w:t xml:space="preserve">resentation of the personal goal (‘Setup’; 4 s); 2) </w:t>
      </w:r>
      <w:r w:rsidR="005B0258" w:rsidRPr="006B2BE9">
        <w:rPr>
          <w:bCs/>
        </w:rPr>
        <w:t>P</w:t>
      </w:r>
      <w:r w:rsidRPr="006B2BE9">
        <w:rPr>
          <w:bCs/>
        </w:rPr>
        <w:t xml:space="preserve">resentation of the </w:t>
      </w:r>
      <w:r w:rsidR="00EC22CD" w:rsidRPr="006B2BE9">
        <w:rPr>
          <w:bCs/>
        </w:rPr>
        <w:t>ending</w:t>
      </w:r>
      <w:r w:rsidRPr="006B2BE9">
        <w:rPr>
          <w:bCs/>
        </w:rPr>
        <w:t xml:space="preserve">, i.e. harm-to-other or harm-to-self (‘Outcome’; 6 s); 3) </w:t>
      </w:r>
      <w:r w:rsidR="005B0258" w:rsidRPr="006B2BE9">
        <w:rPr>
          <w:bCs/>
        </w:rPr>
        <w:t>R</w:t>
      </w:r>
      <w:r w:rsidRPr="006B2BE9">
        <w:rPr>
          <w:bCs/>
        </w:rPr>
        <w:t xml:space="preserve">ating of guilt </w:t>
      </w:r>
      <w:r w:rsidR="00217414" w:rsidRPr="006B2BE9">
        <w:rPr>
          <w:bCs/>
        </w:rPr>
        <w:t xml:space="preserve">(in the Guilt task) or wrongness (in the Moral Judgment task) </w:t>
      </w:r>
      <w:r w:rsidRPr="006B2BE9">
        <w:rPr>
          <w:bCs/>
        </w:rPr>
        <w:t xml:space="preserve">on a sliding scale (‘Rating’, 0-4 s); B) Manipulation check. </w:t>
      </w:r>
      <w:r w:rsidR="00217414" w:rsidRPr="006B2BE9">
        <w:rPr>
          <w:bCs/>
        </w:rPr>
        <w:t xml:space="preserve">Ratings of </w:t>
      </w:r>
      <w:r w:rsidR="005B0258" w:rsidRPr="006B2BE9">
        <w:t>“G</w:t>
      </w:r>
      <w:r w:rsidRPr="006B2BE9">
        <w:t>uilt</w:t>
      </w:r>
      <w:r w:rsidR="005B0258" w:rsidRPr="006B2BE9">
        <w:t>”</w:t>
      </w:r>
      <w:r w:rsidRPr="006B2BE9">
        <w:t xml:space="preserve"> and </w:t>
      </w:r>
      <w:r w:rsidR="005B0258" w:rsidRPr="006B2BE9">
        <w:t>“</w:t>
      </w:r>
      <w:r w:rsidR="00217414" w:rsidRPr="006B2BE9">
        <w:t>Upset</w:t>
      </w:r>
      <w:r w:rsidR="005B0258" w:rsidRPr="006B2BE9">
        <w:t>”</w:t>
      </w:r>
      <w:r w:rsidRPr="006B2BE9">
        <w:t xml:space="preserve"> </w:t>
      </w:r>
      <w:r w:rsidR="00217414" w:rsidRPr="006B2BE9">
        <w:t xml:space="preserve">(Guilt task) and “Wrongness” (Moral Judgment task) </w:t>
      </w:r>
      <w:r w:rsidR="005B0258" w:rsidRPr="006B2BE9">
        <w:t xml:space="preserve">on </w:t>
      </w:r>
      <w:r w:rsidRPr="006B2BE9">
        <w:t>harm-to-other and harm-to-self trials</w:t>
      </w:r>
      <w:r w:rsidR="00217414" w:rsidRPr="006B2BE9">
        <w:t>.</w:t>
      </w:r>
      <w:r w:rsidRPr="006B2BE9">
        <w:t xml:space="preserve"> </w:t>
      </w:r>
      <w:r w:rsidR="005B0258" w:rsidRPr="006B2BE9">
        <w:rPr>
          <w:lang w:val="en-US"/>
        </w:rPr>
        <w:t xml:space="preserve">These </w:t>
      </w:r>
      <w:r w:rsidRPr="006B2BE9">
        <w:rPr>
          <w:lang w:val="en-US"/>
        </w:rPr>
        <w:t xml:space="preserve">scenarios elicited similar levels of negative emotional state </w:t>
      </w:r>
      <w:r w:rsidRPr="006B2BE9">
        <w:t>(</w:t>
      </w:r>
      <w:proofErr w:type="gramStart"/>
      <w:r w:rsidRPr="006B2BE9">
        <w:t>t</w:t>
      </w:r>
      <w:r w:rsidRPr="006B2BE9">
        <w:rPr>
          <w:vertAlign w:val="subscript"/>
        </w:rPr>
        <w:t>(</w:t>
      </w:r>
      <w:proofErr w:type="gramEnd"/>
      <w:r w:rsidRPr="006B2BE9">
        <w:rPr>
          <w:vertAlign w:val="subscript"/>
        </w:rPr>
        <w:t>27)</w:t>
      </w:r>
      <w:r w:rsidRPr="006B2BE9">
        <w:t>=-.02; p=.99)</w:t>
      </w:r>
      <w:r w:rsidRPr="006B2BE9">
        <w:rPr>
          <w:lang w:val="en-US"/>
        </w:rPr>
        <w:t xml:space="preserve">, but differed in terms of levels of guilt </w:t>
      </w:r>
      <w:r w:rsidRPr="006B2BE9">
        <w:t>(t</w:t>
      </w:r>
      <w:r w:rsidRPr="006B2BE9">
        <w:rPr>
          <w:vertAlign w:val="subscript"/>
        </w:rPr>
        <w:t>(27)</w:t>
      </w:r>
      <w:r w:rsidRPr="006B2BE9">
        <w:t>=8.96; p&lt;.001)</w:t>
      </w:r>
      <w:r w:rsidR="00217414" w:rsidRPr="006B2BE9">
        <w:t>.</w:t>
      </w:r>
      <w:r w:rsidRPr="006B2BE9">
        <w:t xml:space="preserve"> Moral judgments (i.e. wrongness judgments) ratings were significantly higher in harm-to-other scenarios compared with harm-to-self (</w:t>
      </w:r>
      <w:proofErr w:type="gramStart"/>
      <w:r w:rsidRPr="006B2BE9">
        <w:t>t</w:t>
      </w:r>
      <w:r w:rsidRPr="006B2BE9">
        <w:rPr>
          <w:vertAlign w:val="subscript"/>
        </w:rPr>
        <w:t>(</w:t>
      </w:r>
      <w:proofErr w:type="gramEnd"/>
      <w:r w:rsidRPr="006B2BE9">
        <w:rPr>
          <w:vertAlign w:val="subscript"/>
        </w:rPr>
        <w:t>28)</w:t>
      </w:r>
      <w:r w:rsidRPr="006B2BE9">
        <w:t xml:space="preserve"> = 24.29; p&lt;.001)</w:t>
      </w:r>
      <w:r w:rsidR="00217414" w:rsidRPr="006B2BE9">
        <w:t>.</w:t>
      </w:r>
      <w:r w:rsidRPr="006B2BE9">
        <w:t xml:space="preserve"> </w:t>
      </w:r>
      <w:r w:rsidR="00217414" w:rsidRPr="006B2BE9">
        <w:t>Error bars represent standard error of the mean.</w:t>
      </w:r>
    </w:p>
    <w:p w14:paraId="79C899FB" w14:textId="77777777" w:rsidR="000B2DB1" w:rsidRPr="006B2BE9" w:rsidRDefault="000B2DB1" w:rsidP="004B21CD">
      <w:pPr>
        <w:ind w:firstLine="0"/>
        <w:rPr>
          <w:b/>
          <w:bCs/>
        </w:rPr>
      </w:pPr>
    </w:p>
    <w:p w14:paraId="1FC8255A" w14:textId="77777777" w:rsidR="000B2DB1" w:rsidRPr="006B2BE9" w:rsidRDefault="000B2DB1" w:rsidP="004B21CD">
      <w:pPr>
        <w:ind w:firstLine="0"/>
      </w:pPr>
      <w:r w:rsidRPr="006B2BE9">
        <w:rPr>
          <w:b/>
          <w:bCs/>
        </w:rPr>
        <w:t>Figure 2. N</w:t>
      </w:r>
      <w:proofErr w:type="spellStart"/>
      <w:r w:rsidRPr="006B2BE9">
        <w:rPr>
          <w:b/>
          <w:bCs/>
          <w:lang w:val="en-US"/>
        </w:rPr>
        <w:t>eural</w:t>
      </w:r>
      <w:proofErr w:type="spellEnd"/>
      <w:r w:rsidRPr="006B2BE9">
        <w:rPr>
          <w:b/>
          <w:bCs/>
          <w:lang w:val="en-US"/>
        </w:rPr>
        <w:t xml:space="preserve"> correlates of everyday moral transgressions  </w:t>
      </w:r>
    </w:p>
    <w:p w14:paraId="5C4DA837" w14:textId="749246E9" w:rsidR="000B2DB1" w:rsidRPr="006B2BE9" w:rsidRDefault="000B2DB1" w:rsidP="004B21CD">
      <w:pPr>
        <w:ind w:firstLine="0"/>
        <w:rPr>
          <w:b/>
          <w:bCs/>
        </w:rPr>
      </w:pPr>
      <w:r w:rsidRPr="006B2BE9">
        <w:t xml:space="preserve">Main effects (harm-to-other &gt; harm-to-self) of </w:t>
      </w:r>
      <w:r w:rsidR="005B0258" w:rsidRPr="006B2BE9">
        <w:t xml:space="preserve">the </w:t>
      </w:r>
      <w:r w:rsidRPr="006B2BE9">
        <w:t xml:space="preserve">guilt task (A), </w:t>
      </w:r>
      <w:r w:rsidR="005B0258" w:rsidRPr="006B2BE9">
        <w:t xml:space="preserve">the </w:t>
      </w:r>
      <w:r w:rsidRPr="006B2BE9">
        <w:t xml:space="preserve">moral judgment task (B) and </w:t>
      </w:r>
      <w:r w:rsidR="005B0258" w:rsidRPr="006B2BE9">
        <w:t xml:space="preserve">their </w:t>
      </w:r>
      <w:r w:rsidRPr="006B2BE9">
        <w:t xml:space="preserve">conjunction (C). </w:t>
      </w:r>
      <w:r w:rsidR="00203362" w:rsidRPr="006B2BE9">
        <w:t xml:space="preserve">Significant activations </w:t>
      </w:r>
      <w:r w:rsidRPr="006B2BE9">
        <w:t xml:space="preserve">across both tasks </w:t>
      </w:r>
      <w:r w:rsidR="00203362" w:rsidRPr="006B2BE9">
        <w:t xml:space="preserve">are present </w:t>
      </w:r>
      <w:r w:rsidRPr="006B2BE9">
        <w:t xml:space="preserve">in </w:t>
      </w:r>
      <w:r w:rsidR="00203362" w:rsidRPr="006B2BE9">
        <w:t xml:space="preserve">the </w:t>
      </w:r>
      <w:r w:rsidRPr="006B2BE9">
        <w:t xml:space="preserve">left anterior insula, left amygdala, ventromedial prefrontal cortex, right amygdala and right </w:t>
      </w:r>
      <w:proofErr w:type="spellStart"/>
      <w:r w:rsidRPr="006B2BE9">
        <w:t>supramarginal</w:t>
      </w:r>
      <w:proofErr w:type="spellEnd"/>
      <w:r w:rsidRPr="006B2BE9">
        <w:t xml:space="preserve"> gyrus (highlighted, from left to right)</w:t>
      </w:r>
      <w:r w:rsidRPr="006B2BE9">
        <w:rPr>
          <w:lang w:val="en-US"/>
        </w:rPr>
        <w:t xml:space="preserve">. </w:t>
      </w:r>
      <w:r w:rsidR="00203362" w:rsidRPr="006B2BE9">
        <w:rPr>
          <w:lang w:val="en-US"/>
        </w:rPr>
        <w:t xml:space="preserve">Overlays are </w:t>
      </w:r>
      <w:proofErr w:type="spellStart"/>
      <w:r w:rsidRPr="006B2BE9">
        <w:rPr>
          <w:lang w:val="en-US"/>
        </w:rPr>
        <w:t>threshold</w:t>
      </w:r>
      <w:r w:rsidR="005B0258" w:rsidRPr="006B2BE9">
        <w:rPr>
          <w:lang w:val="en-US"/>
        </w:rPr>
        <w:t>ed</w:t>
      </w:r>
      <w:proofErr w:type="spellEnd"/>
      <w:r w:rsidRPr="006B2BE9">
        <w:rPr>
          <w:lang w:val="en-US"/>
        </w:rPr>
        <w:t xml:space="preserve"> at </w:t>
      </w:r>
      <w:r w:rsidR="005B0258" w:rsidRPr="006B2BE9">
        <w:rPr>
          <w:lang w:val="en-US"/>
        </w:rPr>
        <w:t>p</w:t>
      </w:r>
      <w:r w:rsidRPr="006B2BE9">
        <w:t xml:space="preserve">&lt;.001 (uncorrected) and superimposed on the MNI 152 template brain provided in </w:t>
      </w:r>
      <w:proofErr w:type="spellStart"/>
      <w:r w:rsidRPr="006B2BE9">
        <w:t>MRIcroGL</w:t>
      </w:r>
      <w:proofErr w:type="spellEnd"/>
      <w:r w:rsidRPr="006B2BE9">
        <w:t xml:space="preserve"> </w:t>
      </w:r>
      <w:r w:rsidRPr="006B2BE9">
        <w:fldChar w:fldCharType="begin"/>
      </w:r>
      <w:r w:rsidR="006B2BE9">
        <w:instrText xml:space="preserve"> ADDIN EN.CITE &lt;EndNote&gt;&lt;Cite&gt;&lt;Author&gt;Rorden&lt;/Author&gt;&lt;Year&gt;2000&lt;/Year&gt;&lt;RecNum&gt;249&lt;/RecNum&gt;&lt;DisplayText&gt;&lt;style face="superscript"&gt;39&lt;/style&gt;&lt;/DisplayText&gt;&lt;record&gt;&lt;rec-number&gt;249&lt;/rec-number&gt;&lt;foreign-keys&gt;&lt;key app="EN" db-id="pf99za909ezwf6ep556vws0prvtszrer5wrs" timestamp="1454600482"&gt;249&lt;/key&gt;&lt;/foreign-keys&gt;&lt;ref-type name="Journal Article"&gt;17&lt;/ref-type&gt;&lt;contributors&gt;&lt;authors&gt;&lt;author&gt;Rorden, C.&lt;/author&gt;&lt;author&gt;Brett, M.&lt;/author&gt;&lt;/authors&gt;&lt;/contributors&gt;&lt;titles&gt;&lt;title&gt;Stereotaxic display of brain lesions&lt;/title&gt;&lt;secondary-title&gt;Behavioural Neurology&lt;/secondary-title&gt;&lt;/titles&gt;&lt;periodical&gt;&lt;full-title&gt;Behavioural Neurology&lt;/full-title&gt;&lt;/periodical&gt;&lt;pages&gt;191-200&lt;/pages&gt;&lt;volume&gt;12&lt;/volume&gt;&lt;number&gt;4&lt;/number&gt;&lt;dates&gt;&lt;year&gt;2000&lt;/year&gt;&lt;/dates&gt;&lt;work-type&gt;Article&lt;/work-type&gt;&lt;urls&gt;&lt;related-urls&gt;&lt;url&gt;http://www.scopus.com/inward/record.url?eid=2-s2.0-0034431849&amp;amp;partnerID=40&amp;amp;md5=9eaad51a811264cce52fef919121161f&lt;/url&gt;&lt;/related-urls&gt;&lt;/urls&gt;&lt;remote-database-name&gt;Scopus&lt;/remote-database-name&gt;&lt;/record&gt;&lt;/Cite&gt;&lt;/EndNote&gt;</w:instrText>
      </w:r>
      <w:r w:rsidRPr="006B2BE9">
        <w:fldChar w:fldCharType="separate"/>
      </w:r>
      <w:r w:rsidR="006B2BE9" w:rsidRPr="006B2BE9">
        <w:rPr>
          <w:noProof/>
          <w:vertAlign w:val="superscript"/>
        </w:rPr>
        <w:t>39</w:t>
      </w:r>
      <w:r w:rsidRPr="006B2BE9">
        <w:fldChar w:fldCharType="end"/>
      </w:r>
      <w:r w:rsidRPr="006B2BE9">
        <w:t xml:space="preserve"> for illustrative purposes</w:t>
      </w:r>
      <w:r w:rsidRPr="006B2BE9">
        <w:rPr>
          <w:lang w:val="en-US"/>
        </w:rPr>
        <w:t xml:space="preserve">.  </w:t>
      </w:r>
    </w:p>
    <w:p w14:paraId="2A3B1A80" w14:textId="77777777" w:rsidR="000B2DB1" w:rsidRPr="006B2BE9" w:rsidRDefault="000B2DB1" w:rsidP="004B21CD">
      <w:pPr>
        <w:ind w:firstLine="0"/>
        <w:rPr>
          <w:b/>
          <w:bCs/>
        </w:rPr>
      </w:pPr>
    </w:p>
    <w:p w14:paraId="0AEB10AF" w14:textId="77777777" w:rsidR="005D59FD" w:rsidRPr="006B2BE9" w:rsidRDefault="005D59FD" w:rsidP="004B21CD">
      <w:pPr>
        <w:ind w:firstLine="0"/>
        <w:rPr>
          <w:b/>
          <w:bCs/>
        </w:rPr>
      </w:pPr>
    </w:p>
    <w:p w14:paraId="76EBB27B" w14:textId="77777777" w:rsidR="005D59FD" w:rsidRPr="006B2BE9" w:rsidRDefault="005D59FD" w:rsidP="004B21CD">
      <w:pPr>
        <w:ind w:firstLine="0"/>
        <w:rPr>
          <w:b/>
          <w:bCs/>
        </w:rPr>
      </w:pPr>
    </w:p>
    <w:p w14:paraId="6591C894" w14:textId="77777777" w:rsidR="00D7505E" w:rsidRPr="006B2BE9" w:rsidRDefault="00D7505E" w:rsidP="004B21CD">
      <w:pPr>
        <w:ind w:firstLine="0"/>
        <w:rPr>
          <w:b/>
          <w:bCs/>
        </w:rPr>
      </w:pPr>
    </w:p>
    <w:p w14:paraId="38747625" w14:textId="77777777" w:rsidR="000B2DB1" w:rsidRPr="006B2BE9" w:rsidRDefault="000B2DB1" w:rsidP="004B21CD">
      <w:pPr>
        <w:ind w:firstLine="0"/>
      </w:pPr>
      <w:r w:rsidRPr="006B2BE9">
        <w:rPr>
          <w:b/>
          <w:bCs/>
        </w:rPr>
        <w:lastRenderedPageBreak/>
        <w:t>Figure 3. Modulation of feelings of guilt and wrongness judgments in anterior insula</w:t>
      </w:r>
    </w:p>
    <w:p w14:paraId="66E53484" w14:textId="2A584752" w:rsidR="000B2DB1" w:rsidRPr="006B2BE9" w:rsidRDefault="000B2DB1" w:rsidP="004B21CD">
      <w:pPr>
        <w:ind w:firstLine="0"/>
        <w:rPr>
          <w:sz w:val="32"/>
        </w:rPr>
      </w:pPr>
      <w:r w:rsidRPr="006B2BE9">
        <w:t xml:space="preserve">A. Cluster in </w:t>
      </w:r>
      <w:r w:rsidR="00203362" w:rsidRPr="006B2BE9">
        <w:t xml:space="preserve">the </w:t>
      </w:r>
      <w:r w:rsidRPr="006B2BE9">
        <w:t xml:space="preserve">anterior insula where psychopathic interpersonal traits </w:t>
      </w:r>
      <w:r w:rsidR="00203362" w:rsidRPr="006B2BE9">
        <w:t xml:space="preserve">were associated </w:t>
      </w:r>
      <w:r w:rsidRPr="006B2BE9">
        <w:t xml:space="preserve">with the modulation </w:t>
      </w:r>
      <w:r w:rsidR="00203362" w:rsidRPr="006B2BE9">
        <w:t xml:space="preserve">of activation by </w:t>
      </w:r>
      <w:r w:rsidRPr="006B2BE9">
        <w:t xml:space="preserve">feelings of </w:t>
      </w:r>
      <w:r w:rsidR="00203362" w:rsidRPr="006B2BE9">
        <w:t xml:space="preserve">anticipated </w:t>
      </w:r>
      <w:r w:rsidRPr="006B2BE9">
        <w:t>guilt</w:t>
      </w:r>
      <w:r w:rsidR="00203362" w:rsidRPr="006B2BE9">
        <w:t>,</w:t>
      </w:r>
      <w:r w:rsidRPr="006B2BE9">
        <w:t xml:space="preserve"> </w:t>
      </w:r>
      <w:r w:rsidR="00203362" w:rsidRPr="006B2BE9">
        <w:t xml:space="preserve">but not by </w:t>
      </w:r>
      <w:r w:rsidRPr="006B2BE9">
        <w:t xml:space="preserve">wrongness </w:t>
      </w:r>
      <w:r w:rsidR="00203362" w:rsidRPr="006B2BE9">
        <w:t xml:space="preserve">judgments </w:t>
      </w:r>
      <w:r w:rsidRPr="006B2BE9">
        <w:t xml:space="preserve">([x, y, z: -36 5 13], k=23, Z=4.08, p&gt;.05, SVC). </w:t>
      </w:r>
      <w:r w:rsidR="00203362" w:rsidRPr="006B2BE9">
        <w:t>The o</w:t>
      </w:r>
      <w:r w:rsidRPr="006B2BE9">
        <w:t xml:space="preserve">verlay is </w:t>
      </w:r>
      <w:proofErr w:type="spellStart"/>
      <w:r w:rsidR="00203362" w:rsidRPr="006B2BE9">
        <w:t>thresholded</w:t>
      </w:r>
      <w:proofErr w:type="spellEnd"/>
      <w:r w:rsidR="00203362" w:rsidRPr="006B2BE9">
        <w:t xml:space="preserve"> </w:t>
      </w:r>
      <w:r w:rsidRPr="006B2BE9">
        <w:t xml:space="preserve">at p&lt;.001 (uncorrected). Inset: </w:t>
      </w:r>
      <w:r w:rsidR="00203362" w:rsidRPr="006B2BE9">
        <w:t xml:space="preserve">second level </w:t>
      </w:r>
      <w:r w:rsidRPr="006B2BE9">
        <w:t xml:space="preserve">SPM design matrix showing the contrast; columns </w:t>
      </w:r>
      <w:r w:rsidR="00203362" w:rsidRPr="006B2BE9">
        <w:t xml:space="preserve">(left to right) </w:t>
      </w:r>
      <w:r w:rsidRPr="006B2BE9">
        <w:t>represent</w:t>
      </w:r>
      <w:r w:rsidR="00203362" w:rsidRPr="006B2BE9">
        <w:t>:</w:t>
      </w:r>
      <w:r w:rsidRPr="006B2BE9">
        <w:t xml:space="preserve"> 1) parametric modulation of </w:t>
      </w:r>
      <w:r w:rsidR="00CE4647" w:rsidRPr="006B2BE9">
        <w:t>anticipated guilt feelings (from Study 1)</w:t>
      </w:r>
      <w:r w:rsidR="00203362" w:rsidRPr="006B2BE9">
        <w:t>;</w:t>
      </w:r>
      <w:r w:rsidRPr="006B2BE9">
        <w:t xml:space="preserve"> 2) parametric modulation of</w:t>
      </w:r>
      <w:r w:rsidR="00CE4647" w:rsidRPr="006B2BE9">
        <w:t xml:space="preserve"> wrongness judgments (from Study 2)</w:t>
      </w:r>
      <w:r w:rsidR="00203362" w:rsidRPr="006B2BE9">
        <w:t>;</w:t>
      </w:r>
      <w:r w:rsidRPr="006B2BE9">
        <w:t xml:space="preserve"> 3) age</w:t>
      </w:r>
      <w:r w:rsidR="00203362" w:rsidRPr="006B2BE9">
        <w:t>;</w:t>
      </w:r>
      <w:r w:rsidRPr="006B2BE9">
        <w:t xml:space="preserve"> 4) and 5) interpersonal psychopathic traits</w:t>
      </w:r>
      <w:r w:rsidR="00203362" w:rsidRPr="006B2BE9">
        <w:t xml:space="preserve"> from Studies </w:t>
      </w:r>
      <w:r w:rsidR="00CE4647" w:rsidRPr="006B2BE9">
        <w:t>1</w:t>
      </w:r>
      <w:r w:rsidR="00203362" w:rsidRPr="006B2BE9">
        <w:t xml:space="preserve"> and </w:t>
      </w:r>
      <w:r w:rsidR="00CE4647" w:rsidRPr="006B2BE9">
        <w:t>2</w:t>
      </w:r>
      <w:r w:rsidR="00203362" w:rsidRPr="006B2BE9">
        <w:t>, respectively</w:t>
      </w:r>
      <w:r w:rsidRPr="006B2BE9">
        <w:t>. B. Bar</w:t>
      </w:r>
      <w:r w:rsidR="00203362" w:rsidRPr="006B2BE9">
        <w:t>s</w:t>
      </w:r>
      <w:r w:rsidRPr="006B2BE9">
        <w:t xml:space="preserve"> </w:t>
      </w:r>
      <w:r w:rsidR="00203362" w:rsidRPr="006B2BE9">
        <w:t xml:space="preserve">depict </w:t>
      </w:r>
      <w:r w:rsidRPr="006B2BE9">
        <w:t xml:space="preserve">the average </w:t>
      </w:r>
      <w:r w:rsidR="00203362" w:rsidRPr="006B2BE9">
        <w:t xml:space="preserve">regression slopes between </w:t>
      </w:r>
      <w:r w:rsidRPr="006B2BE9">
        <w:t>trial-by-trial guilt</w:t>
      </w:r>
      <w:r w:rsidR="00203362" w:rsidRPr="006B2BE9">
        <w:t>/</w:t>
      </w:r>
      <w:r w:rsidRPr="006B2BE9">
        <w:t xml:space="preserve">moral judgment ratings </w:t>
      </w:r>
      <w:r w:rsidR="00203362" w:rsidRPr="006B2BE9">
        <w:t xml:space="preserve">and </w:t>
      </w:r>
      <w:r w:rsidRPr="006B2BE9">
        <w:t xml:space="preserve">BOLD response </w:t>
      </w:r>
      <w:r w:rsidR="00203362" w:rsidRPr="006B2BE9">
        <w:t xml:space="preserve">at </w:t>
      </w:r>
      <w:r w:rsidRPr="006B2BE9">
        <w:t>the anterior insula peak</w:t>
      </w:r>
      <w:r w:rsidR="00203362" w:rsidRPr="006B2BE9">
        <w:t xml:space="preserve"> voxel (from A)</w:t>
      </w:r>
      <w:r w:rsidRPr="006B2BE9">
        <w:t>; error bars represent standard error</w:t>
      </w:r>
      <w:r w:rsidR="00203362" w:rsidRPr="006B2BE9">
        <w:t>s</w:t>
      </w:r>
      <w:r w:rsidRPr="006B2BE9">
        <w:t xml:space="preserve"> of the mean. C. Graphs illustrate the simulation of the modulation of </w:t>
      </w:r>
      <w:r w:rsidR="00203362" w:rsidRPr="006B2BE9">
        <w:t xml:space="preserve">activation by </w:t>
      </w:r>
      <w:r w:rsidR="00745940" w:rsidRPr="006B2BE9">
        <w:t xml:space="preserve">anticipated </w:t>
      </w:r>
      <w:r w:rsidRPr="006B2BE9">
        <w:t>feelings of guilt (</w:t>
      </w:r>
      <w:r w:rsidR="00CE4647" w:rsidRPr="006B2BE9">
        <w:t>left</w:t>
      </w:r>
      <w:r w:rsidRPr="006B2BE9">
        <w:t xml:space="preserve">) and </w:t>
      </w:r>
      <w:r w:rsidR="00203362" w:rsidRPr="006B2BE9">
        <w:t xml:space="preserve">judgments </w:t>
      </w:r>
      <w:r w:rsidRPr="006B2BE9">
        <w:t>of wrongness (</w:t>
      </w:r>
      <w:r w:rsidR="00CE4647" w:rsidRPr="006B2BE9">
        <w:t>right</w:t>
      </w:r>
      <w:r w:rsidRPr="006B2BE9">
        <w:t xml:space="preserve">) </w:t>
      </w:r>
      <w:r w:rsidR="005D59FD" w:rsidRPr="006B2BE9">
        <w:t>at</w:t>
      </w:r>
      <w:r w:rsidRPr="006B2BE9">
        <w:t xml:space="preserve"> </w:t>
      </w:r>
      <w:r w:rsidR="00203362" w:rsidRPr="006B2BE9">
        <w:t xml:space="preserve">the </w:t>
      </w:r>
      <w:r w:rsidRPr="006B2BE9">
        <w:t xml:space="preserve">anterior insula for individuals with low, medium and high levels of psychopathic traits. For illustrative purposes, modulation betas (i.e. regression slopes between BOLD response and ratings) from the anterior insula peak </w:t>
      </w:r>
      <w:r w:rsidR="005D59FD" w:rsidRPr="006B2BE9">
        <w:t xml:space="preserve">voxel </w:t>
      </w:r>
      <w:r w:rsidR="00B0612F" w:rsidRPr="006B2BE9">
        <w:t xml:space="preserve">in A </w:t>
      </w:r>
      <w:r w:rsidRPr="006B2BE9">
        <w:t xml:space="preserve">were extracted; participants were divided into </w:t>
      </w:r>
      <w:proofErr w:type="spellStart"/>
      <w:r w:rsidRPr="006B2BE9">
        <w:t>tertiles</w:t>
      </w:r>
      <w:proofErr w:type="spellEnd"/>
      <w:r w:rsidRPr="006B2BE9">
        <w:t xml:space="preserve"> of low, medium and high psychopathic interpersonal traits; and an average modulation beta value was computed for each </w:t>
      </w:r>
      <w:proofErr w:type="spellStart"/>
      <w:r w:rsidR="00B0612F" w:rsidRPr="006B2BE9">
        <w:t>tertile</w:t>
      </w:r>
      <w:proofErr w:type="spellEnd"/>
      <w:r w:rsidR="00B0612F" w:rsidRPr="006B2BE9">
        <w:t xml:space="preserve"> </w:t>
      </w:r>
      <w:r w:rsidRPr="006B2BE9">
        <w:t xml:space="preserve">group and used to </w:t>
      </w:r>
      <w:r w:rsidR="00B0612F" w:rsidRPr="006B2BE9">
        <w:t xml:space="preserve">estimate the </w:t>
      </w:r>
      <w:r w:rsidRPr="006B2BE9">
        <w:t>hypothetical BOLD response for each point of the rating scale.</w:t>
      </w:r>
    </w:p>
    <w:p w14:paraId="021CAC4F" w14:textId="77777777" w:rsidR="000B2DB1" w:rsidRPr="006B2BE9" w:rsidRDefault="000B2DB1" w:rsidP="004B21CD">
      <w:pPr>
        <w:pStyle w:val="EndNoteBibliography"/>
        <w:spacing w:line="480" w:lineRule="auto"/>
        <w:ind w:left="720" w:hanging="720"/>
        <w:rPr>
          <w:b/>
          <w:lang w:val="en-GB"/>
        </w:rPr>
      </w:pPr>
    </w:p>
    <w:p w14:paraId="210B0BF2" w14:textId="77777777" w:rsidR="000B2DB1" w:rsidRPr="006B2BE9" w:rsidRDefault="000B2DB1" w:rsidP="004B21CD">
      <w:pPr>
        <w:spacing w:after="160"/>
        <w:ind w:firstLine="0"/>
        <w:rPr>
          <w:b/>
          <w:noProof/>
        </w:rPr>
      </w:pPr>
      <w:r w:rsidRPr="006B2BE9">
        <w:rPr>
          <w:b/>
        </w:rPr>
        <w:br w:type="page"/>
      </w:r>
    </w:p>
    <w:p w14:paraId="3FD61410" w14:textId="77777777" w:rsidR="000B2DB1" w:rsidRPr="006B2BE9" w:rsidRDefault="000B2DB1" w:rsidP="004B21CD">
      <w:pPr>
        <w:ind w:firstLine="0"/>
        <w:rPr>
          <w:b/>
        </w:rPr>
      </w:pPr>
      <w:r w:rsidRPr="006B2BE9">
        <w:rPr>
          <w:b/>
        </w:rPr>
        <w:lastRenderedPageBreak/>
        <w:t>Table 1. Neural correlates of harm-to-others vs. harm-to-self scenarios</w:t>
      </w:r>
    </w:p>
    <w:tbl>
      <w:tblPr>
        <w:tblW w:w="9818" w:type="dxa"/>
        <w:tblBorders>
          <w:top w:val="single" w:sz="4" w:space="0" w:color="auto"/>
          <w:bottom w:val="single" w:sz="4" w:space="0" w:color="auto"/>
        </w:tblBorders>
        <w:tblLook w:val="00A0" w:firstRow="1" w:lastRow="0" w:firstColumn="1" w:lastColumn="0" w:noHBand="0" w:noVBand="0"/>
      </w:tblPr>
      <w:tblGrid>
        <w:gridCol w:w="4962"/>
        <w:gridCol w:w="633"/>
        <w:gridCol w:w="643"/>
        <w:gridCol w:w="571"/>
        <w:gridCol w:w="567"/>
        <w:gridCol w:w="800"/>
        <w:gridCol w:w="800"/>
        <w:gridCol w:w="842"/>
      </w:tblGrid>
      <w:tr w:rsidR="006B2BE9" w:rsidRPr="006B2BE9" w14:paraId="3896E3B3" w14:textId="77777777" w:rsidTr="00A96A6C">
        <w:tc>
          <w:tcPr>
            <w:tcW w:w="4962" w:type="dxa"/>
            <w:tcBorders>
              <w:top w:val="single" w:sz="4" w:space="0" w:color="auto"/>
              <w:bottom w:val="single" w:sz="4" w:space="0" w:color="auto"/>
            </w:tcBorders>
          </w:tcPr>
          <w:p w14:paraId="12CC8FCB" w14:textId="77777777" w:rsidR="000B2DB1" w:rsidRPr="006B2BE9" w:rsidRDefault="000B2DB1" w:rsidP="004B21CD">
            <w:pPr>
              <w:ind w:firstLine="0"/>
              <w:rPr>
                <w:b/>
                <w:lang w:val="en-US"/>
              </w:rPr>
            </w:pPr>
            <w:r w:rsidRPr="006B2BE9">
              <w:rPr>
                <w:b/>
                <w:sz w:val="22"/>
                <w:szCs w:val="22"/>
                <w:lang w:val="en-US"/>
              </w:rPr>
              <w:t>Region</w:t>
            </w:r>
          </w:p>
        </w:tc>
        <w:tc>
          <w:tcPr>
            <w:tcW w:w="633" w:type="dxa"/>
            <w:tcBorders>
              <w:top w:val="single" w:sz="4" w:space="0" w:color="auto"/>
              <w:bottom w:val="single" w:sz="4" w:space="0" w:color="auto"/>
            </w:tcBorders>
          </w:tcPr>
          <w:p w14:paraId="4CB51A63" w14:textId="77777777" w:rsidR="000B2DB1" w:rsidRPr="006B2BE9" w:rsidRDefault="000B2DB1" w:rsidP="004B21CD">
            <w:pPr>
              <w:ind w:firstLine="0"/>
              <w:jc w:val="center"/>
              <w:rPr>
                <w:b/>
                <w:lang w:val="en-US"/>
              </w:rPr>
            </w:pPr>
            <w:r w:rsidRPr="006B2BE9">
              <w:rPr>
                <w:b/>
                <w:sz w:val="22"/>
                <w:szCs w:val="22"/>
                <w:lang w:val="en-US"/>
              </w:rPr>
              <w:t>L/R</w:t>
            </w:r>
          </w:p>
        </w:tc>
        <w:tc>
          <w:tcPr>
            <w:tcW w:w="643" w:type="dxa"/>
            <w:tcBorders>
              <w:top w:val="single" w:sz="4" w:space="0" w:color="auto"/>
              <w:bottom w:val="single" w:sz="4" w:space="0" w:color="auto"/>
            </w:tcBorders>
          </w:tcPr>
          <w:p w14:paraId="5AC23848" w14:textId="77777777" w:rsidR="000B2DB1" w:rsidRPr="006B2BE9" w:rsidRDefault="000B2DB1" w:rsidP="004B21CD">
            <w:pPr>
              <w:ind w:firstLine="0"/>
              <w:jc w:val="center"/>
              <w:rPr>
                <w:b/>
                <w:lang w:val="en-US"/>
              </w:rPr>
            </w:pPr>
            <w:r w:rsidRPr="006B2BE9">
              <w:rPr>
                <w:b/>
                <w:sz w:val="22"/>
                <w:szCs w:val="22"/>
                <w:lang w:val="en-US"/>
              </w:rPr>
              <w:t>x</w:t>
            </w:r>
          </w:p>
        </w:tc>
        <w:tc>
          <w:tcPr>
            <w:tcW w:w="571" w:type="dxa"/>
            <w:tcBorders>
              <w:top w:val="single" w:sz="4" w:space="0" w:color="auto"/>
              <w:bottom w:val="single" w:sz="4" w:space="0" w:color="auto"/>
            </w:tcBorders>
          </w:tcPr>
          <w:p w14:paraId="67F606B5" w14:textId="77777777" w:rsidR="000B2DB1" w:rsidRPr="006B2BE9" w:rsidRDefault="000B2DB1" w:rsidP="004B21CD">
            <w:pPr>
              <w:ind w:firstLine="0"/>
              <w:jc w:val="center"/>
              <w:rPr>
                <w:b/>
                <w:lang w:val="en-US"/>
              </w:rPr>
            </w:pPr>
            <w:r w:rsidRPr="006B2BE9">
              <w:rPr>
                <w:b/>
                <w:sz w:val="22"/>
                <w:szCs w:val="22"/>
                <w:lang w:val="en-US"/>
              </w:rPr>
              <w:t>y</w:t>
            </w:r>
          </w:p>
        </w:tc>
        <w:tc>
          <w:tcPr>
            <w:tcW w:w="567" w:type="dxa"/>
            <w:tcBorders>
              <w:top w:val="single" w:sz="4" w:space="0" w:color="auto"/>
              <w:bottom w:val="single" w:sz="4" w:space="0" w:color="auto"/>
            </w:tcBorders>
          </w:tcPr>
          <w:p w14:paraId="646C44D0" w14:textId="77777777" w:rsidR="000B2DB1" w:rsidRPr="006B2BE9" w:rsidRDefault="000B2DB1" w:rsidP="004B21CD">
            <w:pPr>
              <w:ind w:firstLine="0"/>
              <w:jc w:val="center"/>
              <w:rPr>
                <w:b/>
                <w:lang w:val="en-US"/>
              </w:rPr>
            </w:pPr>
            <w:r w:rsidRPr="006B2BE9">
              <w:rPr>
                <w:b/>
                <w:sz w:val="22"/>
                <w:szCs w:val="22"/>
                <w:lang w:val="en-US"/>
              </w:rPr>
              <w:t>Z</w:t>
            </w:r>
          </w:p>
        </w:tc>
        <w:tc>
          <w:tcPr>
            <w:tcW w:w="800" w:type="dxa"/>
            <w:tcBorders>
              <w:top w:val="single" w:sz="4" w:space="0" w:color="auto"/>
              <w:bottom w:val="single" w:sz="4" w:space="0" w:color="auto"/>
            </w:tcBorders>
          </w:tcPr>
          <w:p w14:paraId="2898D175" w14:textId="77777777" w:rsidR="000B2DB1" w:rsidRPr="006B2BE9" w:rsidRDefault="000B2DB1" w:rsidP="004B21CD">
            <w:pPr>
              <w:ind w:firstLine="0"/>
              <w:jc w:val="center"/>
              <w:rPr>
                <w:b/>
                <w:lang w:val="en-US"/>
              </w:rPr>
            </w:pPr>
            <w:r w:rsidRPr="006B2BE9">
              <w:rPr>
                <w:b/>
                <w:sz w:val="22"/>
                <w:szCs w:val="22"/>
                <w:lang w:val="en-US"/>
              </w:rPr>
              <w:t>Z</w:t>
            </w:r>
          </w:p>
        </w:tc>
        <w:tc>
          <w:tcPr>
            <w:tcW w:w="800" w:type="dxa"/>
            <w:tcBorders>
              <w:top w:val="single" w:sz="4" w:space="0" w:color="auto"/>
              <w:bottom w:val="single" w:sz="4" w:space="0" w:color="auto"/>
            </w:tcBorders>
          </w:tcPr>
          <w:p w14:paraId="09A82C94" w14:textId="77777777" w:rsidR="000B2DB1" w:rsidRPr="006B2BE9" w:rsidRDefault="000B2DB1" w:rsidP="004B21CD">
            <w:pPr>
              <w:ind w:firstLine="0"/>
              <w:jc w:val="center"/>
              <w:rPr>
                <w:b/>
                <w:lang w:val="en-US"/>
              </w:rPr>
            </w:pPr>
            <w:r w:rsidRPr="006B2BE9">
              <w:rPr>
                <w:b/>
                <w:sz w:val="22"/>
                <w:szCs w:val="22"/>
                <w:lang w:val="en-US"/>
              </w:rPr>
              <w:t>k</w:t>
            </w:r>
          </w:p>
        </w:tc>
        <w:tc>
          <w:tcPr>
            <w:tcW w:w="842" w:type="dxa"/>
            <w:tcBorders>
              <w:top w:val="single" w:sz="4" w:space="0" w:color="auto"/>
              <w:bottom w:val="single" w:sz="4" w:space="0" w:color="auto"/>
            </w:tcBorders>
          </w:tcPr>
          <w:p w14:paraId="13C2F0A7" w14:textId="77777777" w:rsidR="000B2DB1" w:rsidRPr="006B2BE9" w:rsidRDefault="000B2DB1" w:rsidP="004B21CD">
            <w:pPr>
              <w:ind w:firstLine="0"/>
              <w:jc w:val="center"/>
              <w:rPr>
                <w:b/>
                <w:lang w:val="en-US"/>
              </w:rPr>
            </w:pPr>
            <w:r w:rsidRPr="006B2BE9">
              <w:rPr>
                <w:b/>
                <w:sz w:val="22"/>
                <w:szCs w:val="22"/>
                <w:lang w:val="en-US"/>
              </w:rPr>
              <w:t>P</w:t>
            </w:r>
            <w:r w:rsidRPr="006B2BE9">
              <w:rPr>
                <w:b/>
                <w:sz w:val="22"/>
                <w:szCs w:val="22"/>
                <w:vertAlign w:val="subscript"/>
                <w:lang w:val="en-US"/>
              </w:rPr>
              <w:t>FWE</w:t>
            </w:r>
          </w:p>
        </w:tc>
      </w:tr>
      <w:tr w:rsidR="006B2BE9" w:rsidRPr="006B2BE9" w14:paraId="4DF5C73A" w14:textId="77777777" w:rsidTr="00A96A6C">
        <w:tc>
          <w:tcPr>
            <w:tcW w:w="4962" w:type="dxa"/>
            <w:tcBorders>
              <w:top w:val="single" w:sz="4" w:space="0" w:color="auto"/>
              <w:bottom w:val="nil"/>
            </w:tcBorders>
          </w:tcPr>
          <w:p w14:paraId="0FAA2A3D" w14:textId="77777777" w:rsidR="000B2DB1" w:rsidRPr="006B2BE9" w:rsidRDefault="000B2DB1" w:rsidP="004B21CD">
            <w:pPr>
              <w:ind w:firstLine="0"/>
              <w:rPr>
                <w:b/>
                <w:lang w:val="en-US"/>
              </w:rPr>
            </w:pPr>
            <w:r w:rsidRPr="006B2BE9">
              <w:rPr>
                <w:b/>
                <w:sz w:val="22"/>
                <w:szCs w:val="22"/>
                <w:lang w:val="en-US"/>
              </w:rPr>
              <w:t xml:space="preserve">Guilt task </w:t>
            </w:r>
          </w:p>
        </w:tc>
        <w:tc>
          <w:tcPr>
            <w:tcW w:w="633" w:type="dxa"/>
            <w:tcBorders>
              <w:top w:val="single" w:sz="4" w:space="0" w:color="auto"/>
              <w:bottom w:val="nil"/>
            </w:tcBorders>
          </w:tcPr>
          <w:p w14:paraId="0E232255" w14:textId="77777777" w:rsidR="000B2DB1" w:rsidRPr="006B2BE9" w:rsidRDefault="000B2DB1" w:rsidP="004B21CD">
            <w:pPr>
              <w:ind w:firstLine="0"/>
              <w:jc w:val="center"/>
              <w:rPr>
                <w:lang w:val="en-US"/>
              </w:rPr>
            </w:pPr>
          </w:p>
        </w:tc>
        <w:tc>
          <w:tcPr>
            <w:tcW w:w="643" w:type="dxa"/>
            <w:tcBorders>
              <w:top w:val="single" w:sz="4" w:space="0" w:color="auto"/>
              <w:bottom w:val="nil"/>
            </w:tcBorders>
          </w:tcPr>
          <w:p w14:paraId="74E8C4E2" w14:textId="77777777" w:rsidR="000B2DB1" w:rsidRPr="006B2BE9" w:rsidRDefault="000B2DB1" w:rsidP="004B21CD">
            <w:pPr>
              <w:ind w:firstLine="0"/>
              <w:jc w:val="center"/>
              <w:rPr>
                <w:lang w:val="en-US"/>
              </w:rPr>
            </w:pPr>
          </w:p>
        </w:tc>
        <w:tc>
          <w:tcPr>
            <w:tcW w:w="571" w:type="dxa"/>
            <w:tcBorders>
              <w:top w:val="single" w:sz="4" w:space="0" w:color="auto"/>
              <w:bottom w:val="nil"/>
            </w:tcBorders>
          </w:tcPr>
          <w:p w14:paraId="20D6002C" w14:textId="77777777" w:rsidR="000B2DB1" w:rsidRPr="006B2BE9" w:rsidRDefault="000B2DB1" w:rsidP="004B21CD">
            <w:pPr>
              <w:ind w:firstLine="0"/>
              <w:jc w:val="center"/>
              <w:rPr>
                <w:lang w:val="en-US"/>
              </w:rPr>
            </w:pPr>
          </w:p>
        </w:tc>
        <w:tc>
          <w:tcPr>
            <w:tcW w:w="567" w:type="dxa"/>
            <w:tcBorders>
              <w:top w:val="single" w:sz="4" w:space="0" w:color="auto"/>
              <w:bottom w:val="nil"/>
            </w:tcBorders>
          </w:tcPr>
          <w:p w14:paraId="4CD16B61" w14:textId="77777777" w:rsidR="000B2DB1" w:rsidRPr="006B2BE9" w:rsidRDefault="000B2DB1" w:rsidP="004B21CD">
            <w:pPr>
              <w:ind w:firstLine="0"/>
              <w:jc w:val="center"/>
              <w:rPr>
                <w:lang w:val="en-US"/>
              </w:rPr>
            </w:pPr>
          </w:p>
        </w:tc>
        <w:tc>
          <w:tcPr>
            <w:tcW w:w="800" w:type="dxa"/>
            <w:tcBorders>
              <w:top w:val="single" w:sz="4" w:space="0" w:color="auto"/>
              <w:bottom w:val="nil"/>
            </w:tcBorders>
          </w:tcPr>
          <w:p w14:paraId="19114873" w14:textId="77777777" w:rsidR="000B2DB1" w:rsidRPr="006B2BE9" w:rsidRDefault="000B2DB1" w:rsidP="004B21CD">
            <w:pPr>
              <w:ind w:firstLine="0"/>
              <w:jc w:val="center"/>
              <w:rPr>
                <w:lang w:val="en-US"/>
              </w:rPr>
            </w:pPr>
          </w:p>
        </w:tc>
        <w:tc>
          <w:tcPr>
            <w:tcW w:w="800" w:type="dxa"/>
            <w:tcBorders>
              <w:top w:val="single" w:sz="4" w:space="0" w:color="auto"/>
              <w:bottom w:val="nil"/>
            </w:tcBorders>
          </w:tcPr>
          <w:p w14:paraId="47151FF2" w14:textId="77777777" w:rsidR="000B2DB1" w:rsidRPr="006B2BE9" w:rsidRDefault="000B2DB1" w:rsidP="004B21CD">
            <w:pPr>
              <w:ind w:firstLine="0"/>
              <w:jc w:val="center"/>
              <w:rPr>
                <w:lang w:val="en-US"/>
              </w:rPr>
            </w:pPr>
          </w:p>
        </w:tc>
        <w:tc>
          <w:tcPr>
            <w:tcW w:w="842" w:type="dxa"/>
            <w:tcBorders>
              <w:top w:val="single" w:sz="4" w:space="0" w:color="auto"/>
              <w:bottom w:val="nil"/>
            </w:tcBorders>
          </w:tcPr>
          <w:p w14:paraId="10775B49" w14:textId="77777777" w:rsidR="000B2DB1" w:rsidRPr="006B2BE9" w:rsidRDefault="000B2DB1" w:rsidP="004B21CD">
            <w:pPr>
              <w:ind w:firstLine="0"/>
              <w:jc w:val="center"/>
              <w:rPr>
                <w:lang w:val="en-US"/>
              </w:rPr>
            </w:pPr>
          </w:p>
        </w:tc>
      </w:tr>
      <w:tr w:rsidR="006B2BE9" w:rsidRPr="006B2BE9" w14:paraId="2A6A8B4B" w14:textId="77777777" w:rsidTr="00A96A6C">
        <w:tc>
          <w:tcPr>
            <w:tcW w:w="4962" w:type="dxa"/>
            <w:tcBorders>
              <w:top w:val="nil"/>
            </w:tcBorders>
          </w:tcPr>
          <w:p w14:paraId="68E8CF63" w14:textId="77777777" w:rsidR="000B2DB1" w:rsidRPr="006B2BE9" w:rsidRDefault="000B2DB1" w:rsidP="004B21CD">
            <w:pPr>
              <w:ind w:firstLine="459"/>
              <w:rPr>
                <w:lang w:val="en-US"/>
              </w:rPr>
            </w:pPr>
            <w:r w:rsidRPr="006B2BE9">
              <w:rPr>
                <w:sz w:val="22"/>
                <w:szCs w:val="22"/>
                <w:lang w:val="en-US"/>
              </w:rPr>
              <w:t>Ventromedial prefrontal cortex</w:t>
            </w:r>
          </w:p>
        </w:tc>
        <w:tc>
          <w:tcPr>
            <w:tcW w:w="633" w:type="dxa"/>
            <w:tcBorders>
              <w:top w:val="nil"/>
            </w:tcBorders>
          </w:tcPr>
          <w:p w14:paraId="46690891" w14:textId="77777777" w:rsidR="000B2DB1" w:rsidRPr="006B2BE9" w:rsidRDefault="000B2DB1" w:rsidP="004B21CD">
            <w:pPr>
              <w:ind w:firstLine="0"/>
              <w:jc w:val="center"/>
              <w:rPr>
                <w:lang w:val="en-US"/>
              </w:rPr>
            </w:pPr>
            <w:r w:rsidRPr="006B2BE9">
              <w:rPr>
                <w:sz w:val="22"/>
                <w:szCs w:val="22"/>
                <w:lang w:val="en-US"/>
              </w:rPr>
              <w:t>L</w:t>
            </w:r>
          </w:p>
        </w:tc>
        <w:tc>
          <w:tcPr>
            <w:tcW w:w="643" w:type="dxa"/>
            <w:tcBorders>
              <w:top w:val="nil"/>
            </w:tcBorders>
          </w:tcPr>
          <w:p w14:paraId="467A8954" w14:textId="77777777" w:rsidR="000B2DB1" w:rsidRPr="006B2BE9" w:rsidRDefault="000B2DB1" w:rsidP="004B21CD">
            <w:pPr>
              <w:ind w:firstLine="0"/>
              <w:jc w:val="center"/>
              <w:rPr>
                <w:lang w:val="en-US"/>
              </w:rPr>
            </w:pPr>
            <w:r w:rsidRPr="006B2BE9">
              <w:rPr>
                <w:sz w:val="22"/>
                <w:szCs w:val="22"/>
                <w:lang w:val="en-US"/>
              </w:rPr>
              <w:t>-9</w:t>
            </w:r>
          </w:p>
        </w:tc>
        <w:tc>
          <w:tcPr>
            <w:tcW w:w="571" w:type="dxa"/>
            <w:tcBorders>
              <w:top w:val="nil"/>
            </w:tcBorders>
          </w:tcPr>
          <w:p w14:paraId="65F32F82" w14:textId="77777777" w:rsidR="000B2DB1" w:rsidRPr="006B2BE9" w:rsidRDefault="000B2DB1" w:rsidP="004B21CD">
            <w:pPr>
              <w:ind w:firstLine="0"/>
              <w:jc w:val="center"/>
              <w:rPr>
                <w:lang w:val="en-US"/>
              </w:rPr>
            </w:pPr>
            <w:r w:rsidRPr="006B2BE9">
              <w:rPr>
                <w:sz w:val="22"/>
                <w:szCs w:val="22"/>
                <w:lang w:val="en-US"/>
              </w:rPr>
              <w:t>53</w:t>
            </w:r>
          </w:p>
        </w:tc>
        <w:tc>
          <w:tcPr>
            <w:tcW w:w="567" w:type="dxa"/>
            <w:tcBorders>
              <w:top w:val="nil"/>
            </w:tcBorders>
          </w:tcPr>
          <w:p w14:paraId="3D727FD1" w14:textId="77777777" w:rsidR="000B2DB1" w:rsidRPr="006B2BE9" w:rsidRDefault="000B2DB1" w:rsidP="004B21CD">
            <w:pPr>
              <w:ind w:firstLine="0"/>
              <w:jc w:val="center"/>
              <w:rPr>
                <w:lang w:val="en-US"/>
              </w:rPr>
            </w:pPr>
            <w:r w:rsidRPr="006B2BE9">
              <w:rPr>
                <w:sz w:val="22"/>
                <w:szCs w:val="22"/>
                <w:lang w:val="en-US"/>
              </w:rPr>
              <w:t>10</w:t>
            </w:r>
          </w:p>
        </w:tc>
        <w:tc>
          <w:tcPr>
            <w:tcW w:w="800" w:type="dxa"/>
            <w:tcBorders>
              <w:top w:val="nil"/>
            </w:tcBorders>
          </w:tcPr>
          <w:p w14:paraId="6C9E5CD9" w14:textId="77777777" w:rsidR="000B2DB1" w:rsidRPr="006B2BE9" w:rsidRDefault="000B2DB1" w:rsidP="004B21CD">
            <w:pPr>
              <w:ind w:firstLine="0"/>
              <w:jc w:val="center"/>
              <w:rPr>
                <w:lang w:val="en-US"/>
              </w:rPr>
            </w:pPr>
            <w:r w:rsidRPr="006B2BE9">
              <w:rPr>
                <w:sz w:val="22"/>
                <w:szCs w:val="22"/>
                <w:lang w:val="en-US"/>
              </w:rPr>
              <w:t>5.59</w:t>
            </w:r>
          </w:p>
        </w:tc>
        <w:tc>
          <w:tcPr>
            <w:tcW w:w="800" w:type="dxa"/>
            <w:tcBorders>
              <w:top w:val="nil"/>
            </w:tcBorders>
          </w:tcPr>
          <w:p w14:paraId="125CEE91" w14:textId="77777777" w:rsidR="000B2DB1" w:rsidRPr="006B2BE9" w:rsidRDefault="000B2DB1" w:rsidP="004B21CD">
            <w:pPr>
              <w:ind w:firstLine="0"/>
              <w:jc w:val="center"/>
              <w:rPr>
                <w:lang w:val="en-US"/>
              </w:rPr>
            </w:pPr>
            <w:r w:rsidRPr="006B2BE9">
              <w:rPr>
                <w:sz w:val="22"/>
                <w:szCs w:val="22"/>
                <w:lang w:val="en-US"/>
              </w:rPr>
              <w:t>1288</w:t>
            </w:r>
          </w:p>
        </w:tc>
        <w:tc>
          <w:tcPr>
            <w:tcW w:w="842" w:type="dxa"/>
            <w:tcBorders>
              <w:top w:val="nil"/>
            </w:tcBorders>
          </w:tcPr>
          <w:p w14:paraId="1238DC5D"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4F1769EE" w14:textId="77777777" w:rsidTr="00A96A6C">
        <w:tc>
          <w:tcPr>
            <w:tcW w:w="4962" w:type="dxa"/>
          </w:tcPr>
          <w:p w14:paraId="546E75DD" w14:textId="77777777" w:rsidR="000B2DB1" w:rsidRPr="006B2BE9" w:rsidRDefault="000B2DB1" w:rsidP="004B21CD">
            <w:pPr>
              <w:ind w:firstLine="459"/>
              <w:rPr>
                <w:lang w:val="en-US"/>
              </w:rPr>
            </w:pPr>
            <w:proofErr w:type="spellStart"/>
            <w:r w:rsidRPr="006B2BE9">
              <w:rPr>
                <w:sz w:val="22"/>
                <w:szCs w:val="22"/>
                <w:lang w:val="en-US"/>
              </w:rPr>
              <w:t>Supramarginal</w:t>
            </w:r>
            <w:proofErr w:type="spellEnd"/>
            <w:r w:rsidRPr="006B2BE9">
              <w:rPr>
                <w:sz w:val="22"/>
                <w:szCs w:val="22"/>
                <w:lang w:val="en-US"/>
              </w:rPr>
              <w:t xml:space="preserve"> gyrus</w:t>
            </w:r>
          </w:p>
        </w:tc>
        <w:tc>
          <w:tcPr>
            <w:tcW w:w="633" w:type="dxa"/>
          </w:tcPr>
          <w:p w14:paraId="2CAC9347" w14:textId="77777777" w:rsidR="000B2DB1" w:rsidRPr="006B2BE9" w:rsidRDefault="000B2DB1" w:rsidP="004B21CD">
            <w:pPr>
              <w:ind w:firstLine="0"/>
              <w:jc w:val="center"/>
              <w:rPr>
                <w:lang w:val="en-US"/>
              </w:rPr>
            </w:pPr>
            <w:r w:rsidRPr="006B2BE9">
              <w:rPr>
                <w:sz w:val="22"/>
                <w:szCs w:val="22"/>
                <w:lang w:val="en-US"/>
              </w:rPr>
              <w:t>R</w:t>
            </w:r>
          </w:p>
        </w:tc>
        <w:tc>
          <w:tcPr>
            <w:tcW w:w="643" w:type="dxa"/>
          </w:tcPr>
          <w:p w14:paraId="739AC529" w14:textId="77777777" w:rsidR="000B2DB1" w:rsidRPr="006B2BE9" w:rsidRDefault="000B2DB1" w:rsidP="004B21CD">
            <w:pPr>
              <w:ind w:firstLine="0"/>
              <w:jc w:val="center"/>
              <w:rPr>
                <w:lang w:val="en-US"/>
              </w:rPr>
            </w:pPr>
            <w:r w:rsidRPr="006B2BE9">
              <w:rPr>
                <w:sz w:val="22"/>
                <w:szCs w:val="22"/>
                <w:lang w:val="en-US"/>
              </w:rPr>
              <w:t>54</w:t>
            </w:r>
          </w:p>
        </w:tc>
        <w:tc>
          <w:tcPr>
            <w:tcW w:w="571" w:type="dxa"/>
          </w:tcPr>
          <w:p w14:paraId="138AA2D8" w14:textId="77777777" w:rsidR="000B2DB1" w:rsidRPr="006B2BE9" w:rsidRDefault="000B2DB1" w:rsidP="004B21CD">
            <w:pPr>
              <w:ind w:firstLine="0"/>
              <w:jc w:val="center"/>
              <w:rPr>
                <w:lang w:val="en-US"/>
              </w:rPr>
            </w:pPr>
            <w:r w:rsidRPr="006B2BE9">
              <w:rPr>
                <w:sz w:val="22"/>
                <w:szCs w:val="22"/>
                <w:lang w:val="en-US"/>
              </w:rPr>
              <w:t>-31</w:t>
            </w:r>
          </w:p>
        </w:tc>
        <w:tc>
          <w:tcPr>
            <w:tcW w:w="567" w:type="dxa"/>
          </w:tcPr>
          <w:p w14:paraId="4895F024" w14:textId="77777777" w:rsidR="000B2DB1" w:rsidRPr="006B2BE9" w:rsidRDefault="000B2DB1" w:rsidP="004B21CD">
            <w:pPr>
              <w:ind w:firstLine="0"/>
              <w:jc w:val="center"/>
              <w:rPr>
                <w:lang w:val="en-US"/>
              </w:rPr>
            </w:pPr>
            <w:r w:rsidRPr="006B2BE9">
              <w:rPr>
                <w:sz w:val="22"/>
                <w:szCs w:val="22"/>
                <w:lang w:val="en-US"/>
              </w:rPr>
              <w:t>22</w:t>
            </w:r>
          </w:p>
        </w:tc>
        <w:tc>
          <w:tcPr>
            <w:tcW w:w="800" w:type="dxa"/>
          </w:tcPr>
          <w:p w14:paraId="3B2A6D58" w14:textId="77777777" w:rsidR="000B2DB1" w:rsidRPr="006B2BE9" w:rsidRDefault="000B2DB1" w:rsidP="004B21CD">
            <w:pPr>
              <w:ind w:firstLine="0"/>
              <w:jc w:val="center"/>
              <w:rPr>
                <w:lang w:val="en-US"/>
              </w:rPr>
            </w:pPr>
            <w:r w:rsidRPr="006B2BE9">
              <w:rPr>
                <w:sz w:val="22"/>
                <w:szCs w:val="22"/>
                <w:lang w:val="en-US"/>
              </w:rPr>
              <w:t>5.09</w:t>
            </w:r>
          </w:p>
        </w:tc>
        <w:tc>
          <w:tcPr>
            <w:tcW w:w="800" w:type="dxa"/>
          </w:tcPr>
          <w:p w14:paraId="65B1A1C2" w14:textId="77777777" w:rsidR="000B2DB1" w:rsidRPr="006B2BE9" w:rsidRDefault="000B2DB1" w:rsidP="004B21CD">
            <w:pPr>
              <w:ind w:firstLine="0"/>
              <w:jc w:val="center"/>
              <w:rPr>
                <w:lang w:val="en-US"/>
              </w:rPr>
            </w:pPr>
            <w:r w:rsidRPr="006B2BE9">
              <w:rPr>
                <w:sz w:val="22"/>
                <w:szCs w:val="22"/>
                <w:lang w:val="en-US"/>
              </w:rPr>
              <w:t>168</w:t>
            </w:r>
          </w:p>
        </w:tc>
        <w:tc>
          <w:tcPr>
            <w:tcW w:w="842" w:type="dxa"/>
          </w:tcPr>
          <w:p w14:paraId="6A9772AE"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4F263FB8" w14:textId="77777777" w:rsidTr="00A96A6C">
        <w:tc>
          <w:tcPr>
            <w:tcW w:w="4962" w:type="dxa"/>
          </w:tcPr>
          <w:p w14:paraId="5047BECE" w14:textId="77777777" w:rsidR="000B2DB1" w:rsidRPr="006B2BE9" w:rsidRDefault="000B2DB1" w:rsidP="004B21CD">
            <w:pPr>
              <w:ind w:firstLine="459"/>
              <w:rPr>
                <w:lang w:val="en-US"/>
              </w:rPr>
            </w:pPr>
            <w:r w:rsidRPr="006B2BE9">
              <w:rPr>
                <w:sz w:val="22"/>
                <w:szCs w:val="22"/>
                <w:lang w:val="en-US"/>
              </w:rPr>
              <w:t>Insula</w:t>
            </w:r>
          </w:p>
        </w:tc>
        <w:tc>
          <w:tcPr>
            <w:tcW w:w="633" w:type="dxa"/>
          </w:tcPr>
          <w:p w14:paraId="6B6FBB87" w14:textId="77777777" w:rsidR="000B2DB1" w:rsidRPr="006B2BE9" w:rsidRDefault="000B2DB1" w:rsidP="004B21CD">
            <w:pPr>
              <w:ind w:firstLine="0"/>
              <w:jc w:val="center"/>
              <w:rPr>
                <w:lang w:val="en-US"/>
              </w:rPr>
            </w:pPr>
            <w:r w:rsidRPr="006B2BE9">
              <w:rPr>
                <w:sz w:val="22"/>
                <w:szCs w:val="22"/>
                <w:lang w:val="en-US"/>
              </w:rPr>
              <w:t>R</w:t>
            </w:r>
          </w:p>
        </w:tc>
        <w:tc>
          <w:tcPr>
            <w:tcW w:w="643" w:type="dxa"/>
          </w:tcPr>
          <w:p w14:paraId="387A09F4" w14:textId="77777777" w:rsidR="000B2DB1" w:rsidRPr="006B2BE9" w:rsidRDefault="000B2DB1" w:rsidP="004B21CD">
            <w:pPr>
              <w:ind w:firstLine="0"/>
              <w:jc w:val="center"/>
              <w:rPr>
                <w:lang w:val="en-US"/>
              </w:rPr>
            </w:pPr>
            <w:r w:rsidRPr="006B2BE9">
              <w:rPr>
                <w:sz w:val="22"/>
                <w:szCs w:val="22"/>
                <w:lang w:val="en-US"/>
              </w:rPr>
              <w:t>39</w:t>
            </w:r>
          </w:p>
        </w:tc>
        <w:tc>
          <w:tcPr>
            <w:tcW w:w="571" w:type="dxa"/>
          </w:tcPr>
          <w:p w14:paraId="3CDC9C4C" w14:textId="77777777" w:rsidR="000B2DB1" w:rsidRPr="006B2BE9" w:rsidRDefault="000B2DB1" w:rsidP="004B21CD">
            <w:pPr>
              <w:ind w:firstLine="0"/>
              <w:jc w:val="center"/>
              <w:rPr>
                <w:lang w:val="en-US"/>
              </w:rPr>
            </w:pPr>
            <w:r w:rsidRPr="006B2BE9">
              <w:rPr>
                <w:sz w:val="22"/>
                <w:szCs w:val="22"/>
                <w:lang w:val="en-US"/>
              </w:rPr>
              <w:t>5</w:t>
            </w:r>
          </w:p>
        </w:tc>
        <w:tc>
          <w:tcPr>
            <w:tcW w:w="567" w:type="dxa"/>
          </w:tcPr>
          <w:p w14:paraId="7664F476" w14:textId="77777777" w:rsidR="000B2DB1" w:rsidRPr="006B2BE9" w:rsidRDefault="000B2DB1" w:rsidP="004B21CD">
            <w:pPr>
              <w:ind w:firstLine="0"/>
              <w:jc w:val="center"/>
              <w:rPr>
                <w:lang w:val="en-US"/>
              </w:rPr>
            </w:pPr>
            <w:r w:rsidRPr="006B2BE9">
              <w:rPr>
                <w:sz w:val="22"/>
                <w:szCs w:val="22"/>
                <w:lang w:val="en-US"/>
              </w:rPr>
              <w:t>1</w:t>
            </w:r>
          </w:p>
        </w:tc>
        <w:tc>
          <w:tcPr>
            <w:tcW w:w="800" w:type="dxa"/>
          </w:tcPr>
          <w:p w14:paraId="1A033F71" w14:textId="77777777" w:rsidR="000B2DB1" w:rsidRPr="006B2BE9" w:rsidRDefault="000B2DB1" w:rsidP="004B21CD">
            <w:pPr>
              <w:ind w:firstLine="0"/>
              <w:jc w:val="center"/>
              <w:rPr>
                <w:lang w:val="en-US"/>
              </w:rPr>
            </w:pPr>
            <w:r w:rsidRPr="006B2BE9">
              <w:rPr>
                <w:sz w:val="22"/>
                <w:szCs w:val="22"/>
                <w:lang w:val="en-US"/>
              </w:rPr>
              <w:t>4.89</w:t>
            </w:r>
          </w:p>
        </w:tc>
        <w:tc>
          <w:tcPr>
            <w:tcW w:w="800" w:type="dxa"/>
          </w:tcPr>
          <w:p w14:paraId="09A58D2C" w14:textId="77777777" w:rsidR="000B2DB1" w:rsidRPr="006B2BE9" w:rsidRDefault="000B2DB1" w:rsidP="004B21CD">
            <w:pPr>
              <w:ind w:firstLine="0"/>
              <w:jc w:val="center"/>
              <w:rPr>
                <w:lang w:val="en-US"/>
              </w:rPr>
            </w:pPr>
            <w:r w:rsidRPr="006B2BE9">
              <w:rPr>
                <w:sz w:val="22"/>
                <w:szCs w:val="22"/>
                <w:lang w:val="en-US"/>
              </w:rPr>
              <w:t>337</w:t>
            </w:r>
          </w:p>
        </w:tc>
        <w:tc>
          <w:tcPr>
            <w:tcW w:w="842" w:type="dxa"/>
          </w:tcPr>
          <w:p w14:paraId="2F259086"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771D9B39" w14:textId="77777777" w:rsidTr="00A96A6C">
        <w:tc>
          <w:tcPr>
            <w:tcW w:w="4962" w:type="dxa"/>
          </w:tcPr>
          <w:p w14:paraId="096743EC" w14:textId="77777777" w:rsidR="000B2DB1" w:rsidRPr="006B2BE9" w:rsidRDefault="000B2DB1" w:rsidP="004B21CD">
            <w:pPr>
              <w:ind w:firstLine="459"/>
              <w:rPr>
                <w:lang w:val="en-US"/>
              </w:rPr>
            </w:pPr>
            <w:r w:rsidRPr="006B2BE9">
              <w:rPr>
                <w:sz w:val="22"/>
                <w:szCs w:val="22"/>
                <w:lang w:val="en-US"/>
              </w:rPr>
              <w:t>Postcentral gyrus</w:t>
            </w:r>
          </w:p>
        </w:tc>
        <w:tc>
          <w:tcPr>
            <w:tcW w:w="633" w:type="dxa"/>
          </w:tcPr>
          <w:p w14:paraId="59A5728D" w14:textId="77777777" w:rsidR="000B2DB1" w:rsidRPr="006B2BE9" w:rsidRDefault="000B2DB1" w:rsidP="004B21CD">
            <w:pPr>
              <w:ind w:firstLine="0"/>
              <w:jc w:val="center"/>
              <w:rPr>
                <w:lang w:val="en-US"/>
              </w:rPr>
            </w:pPr>
            <w:r w:rsidRPr="006B2BE9">
              <w:rPr>
                <w:sz w:val="22"/>
                <w:szCs w:val="22"/>
                <w:lang w:val="en-US"/>
              </w:rPr>
              <w:t>L</w:t>
            </w:r>
          </w:p>
        </w:tc>
        <w:tc>
          <w:tcPr>
            <w:tcW w:w="643" w:type="dxa"/>
          </w:tcPr>
          <w:p w14:paraId="3B285F71" w14:textId="77777777" w:rsidR="000B2DB1" w:rsidRPr="006B2BE9" w:rsidRDefault="000B2DB1" w:rsidP="004B21CD">
            <w:pPr>
              <w:ind w:firstLine="0"/>
              <w:jc w:val="center"/>
              <w:rPr>
                <w:lang w:val="en-US"/>
              </w:rPr>
            </w:pPr>
            <w:r w:rsidRPr="006B2BE9">
              <w:rPr>
                <w:sz w:val="22"/>
                <w:szCs w:val="22"/>
                <w:lang w:val="en-US"/>
              </w:rPr>
              <w:t>-54</w:t>
            </w:r>
          </w:p>
        </w:tc>
        <w:tc>
          <w:tcPr>
            <w:tcW w:w="571" w:type="dxa"/>
          </w:tcPr>
          <w:p w14:paraId="16E25230" w14:textId="77777777" w:rsidR="000B2DB1" w:rsidRPr="006B2BE9" w:rsidRDefault="000B2DB1" w:rsidP="004B21CD">
            <w:pPr>
              <w:ind w:firstLine="0"/>
              <w:jc w:val="center"/>
              <w:rPr>
                <w:lang w:val="en-US"/>
              </w:rPr>
            </w:pPr>
            <w:r w:rsidRPr="006B2BE9">
              <w:rPr>
                <w:sz w:val="22"/>
                <w:szCs w:val="22"/>
                <w:lang w:val="en-US"/>
              </w:rPr>
              <w:t>-19</w:t>
            </w:r>
          </w:p>
        </w:tc>
        <w:tc>
          <w:tcPr>
            <w:tcW w:w="567" w:type="dxa"/>
          </w:tcPr>
          <w:p w14:paraId="0377B0A4" w14:textId="77777777" w:rsidR="000B2DB1" w:rsidRPr="006B2BE9" w:rsidRDefault="000B2DB1" w:rsidP="004B21CD">
            <w:pPr>
              <w:ind w:firstLine="0"/>
              <w:jc w:val="center"/>
              <w:rPr>
                <w:lang w:val="en-US"/>
              </w:rPr>
            </w:pPr>
            <w:r w:rsidRPr="006B2BE9">
              <w:rPr>
                <w:sz w:val="22"/>
                <w:szCs w:val="22"/>
                <w:lang w:val="en-US"/>
              </w:rPr>
              <w:t>19</w:t>
            </w:r>
          </w:p>
        </w:tc>
        <w:tc>
          <w:tcPr>
            <w:tcW w:w="800" w:type="dxa"/>
          </w:tcPr>
          <w:p w14:paraId="21C035B5" w14:textId="77777777" w:rsidR="000B2DB1" w:rsidRPr="006B2BE9" w:rsidRDefault="000B2DB1" w:rsidP="004B21CD">
            <w:pPr>
              <w:ind w:firstLine="0"/>
              <w:jc w:val="center"/>
              <w:rPr>
                <w:lang w:val="en-US"/>
              </w:rPr>
            </w:pPr>
            <w:r w:rsidRPr="006B2BE9">
              <w:rPr>
                <w:sz w:val="22"/>
                <w:szCs w:val="22"/>
                <w:lang w:val="en-US"/>
              </w:rPr>
              <w:t>4.49</w:t>
            </w:r>
          </w:p>
        </w:tc>
        <w:tc>
          <w:tcPr>
            <w:tcW w:w="800" w:type="dxa"/>
          </w:tcPr>
          <w:p w14:paraId="65D92815" w14:textId="77777777" w:rsidR="000B2DB1" w:rsidRPr="006B2BE9" w:rsidRDefault="000B2DB1" w:rsidP="004B21CD">
            <w:pPr>
              <w:ind w:firstLine="0"/>
              <w:jc w:val="center"/>
              <w:rPr>
                <w:lang w:val="en-US"/>
              </w:rPr>
            </w:pPr>
            <w:r w:rsidRPr="006B2BE9">
              <w:rPr>
                <w:sz w:val="22"/>
                <w:szCs w:val="22"/>
                <w:lang w:val="en-US"/>
              </w:rPr>
              <w:t>190</w:t>
            </w:r>
          </w:p>
        </w:tc>
        <w:tc>
          <w:tcPr>
            <w:tcW w:w="842" w:type="dxa"/>
          </w:tcPr>
          <w:p w14:paraId="56E3AAD5"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30CEF4C5" w14:textId="77777777" w:rsidTr="00A96A6C">
        <w:tc>
          <w:tcPr>
            <w:tcW w:w="4962" w:type="dxa"/>
          </w:tcPr>
          <w:p w14:paraId="45D8BE7C" w14:textId="77777777" w:rsidR="000B2DB1" w:rsidRPr="006B2BE9" w:rsidRDefault="000B2DB1" w:rsidP="004B21CD">
            <w:pPr>
              <w:ind w:firstLine="459"/>
              <w:rPr>
                <w:lang w:val="en-US"/>
              </w:rPr>
            </w:pPr>
            <w:r w:rsidRPr="006B2BE9">
              <w:rPr>
                <w:sz w:val="22"/>
                <w:szCs w:val="22"/>
                <w:lang w:val="en-US"/>
              </w:rPr>
              <w:t>Cerebellum</w:t>
            </w:r>
          </w:p>
        </w:tc>
        <w:tc>
          <w:tcPr>
            <w:tcW w:w="633" w:type="dxa"/>
          </w:tcPr>
          <w:p w14:paraId="271080BA" w14:textId="77777777" w:rsidR="000B2DB1" w:rsidRPr="006B2BE9" w:rsidRDefault="000B2DB1" w:rsidP="004B21CD">
            <w:pPr>
              <w:ind w:firstLine="0"/>
              <w:jc w:val="center"/>
              <w:rPr>
                <w:lang w:val="en-US"/>
              </w:rPr>
            </w:pPr>
            <w:r w:rsidRPr="006B2BE9">
              <w:rPr>
                <w:sz w:val="22"/>
                <w:szCs w:val="22"/>
                <w:lang w:val="en-US"/>
              </w:rPr>
              <w:t>R</w:t>
            </w:r>
          </w:p>
        </w:tc>
        <w:tc>
          <w:tcPr>
            <w:tcW w:w="643" w:type="dxa"/>
          </w:tcPr>
          <w:p w14:paraId="3F2725B4" w14:textId="77777777" w:rsidR="000B2DB1" w:rsidRPr="006B2BE9" w:rsidRDefault="000B2DB1" w:rsidP="004B21CD">
            <w:pPr>
              <w:ind w:firstLine="0"/>
              <w:jc w:val="center"/>
              <w:rPr>
                <w:lang w:val="en-US"/>
              </w:rPr>
            </w:pPr>
            <w:r w:rsidRPr="006B2BE9">
              <w:rPr>
                <w:sz w:val="22"/>
                <w:szCs w:val="22"/>
                <w:lang w:val="en-US"/>
              </w:rPr>
              <w:t>12</w:t>
            </w:r>
          </w:p>
        </w:tc>
        <w:tc>
          <w:tcPr>
            <w:tcW w:w="571" w:type="dxa"/>
          </w:tcPr>
          <w:p w14:paraId="5BDE44D4" w14:textId="77777777" w:rsidR="000B2DB1" w:rsidRPr="006B2BE9" w:rsidRDefault="000B2DB1" w:rsidP="004B21CD">
            <w:pPr>
              <w:ind w:firstLine="0"/>
              <w:jc w:val="center"/>
              <w:rPr>
                <w:lang w:val="en-US"/>
              </w:rPr>
            </w:pPr>
            <w:r w:rsidRPr="006B2BE9">
              <w:rPr>
                <w:sz w:val="22"/>
                <w:szCs w:val="22"/>
                <w:lang w:val="en-US"/>
              </w:rPr>
              <w:t>-64</w:t>
            </w:r>
          </w:p>
        </w:tc>
        <w:tc>
          <w:tcPr>
            <w:tcW w:w="567" w:type="dxa"/>
          </w:tcPr>
          <w:p w14:paraId="79035C11" w14:textId="77777777" w:rsidR="000B2DB1" w:rsidRPr="006B2BE9" w:rsidRDefault="000B2DB1" w:rsidP="004B21CD">
            <w:pPr>
              <w:ind w:firstLine="0"/>
              <w:rPr>
                <w:lang w:val="en-US"/>
              </w:rPr>
            </w:pPr>
            <w:r w:rsidRPr="006B2BE9">
              <w:rPr>
                <w:sz w:val="22"/>
                <w:szCs w:val="22"/>
                <w:lang w:val="en-US"/>
              </w:rPr>
              <w:t>-11</w:t>
            </w:r>
          </w:p>
        </w:tc>
        <w:tc>
          <w:tcPr>
            <w:tcW w:w="800" w:type="dxa"/>
          </w:tcPr>
          <w:p w14:paraId="10EFFD54" w14:textId="77777777" w:rsidR="000B2DB1" w:rsidRPr="006B2BE9" w:rsidRDefault="000B2DB1" w:rsidP="004B21CD">
            <w:pPr>
              <w:ind w:firstLine="0"/>
              <w:jc w:val="center"/>
              <w:rPr>
                <w:lang w:val="en-US"/>
              </w:rPr>
            </w:pPr>
            <w:r w:rsidRPr="006B2BE9">
              <w:rPr>
                <w:sz w:val="22"/>
                <w:szCs w:val="22"/>
                <w:lang w:val="en-US"/>
              </w:rPr>
              <w:t>4.39</w:t>
            </w:r>
          </w:p>
        </w:tc>
        <w:tc>
          <w:tcPr>
            <w:tcW w:w="800" w:type="dxa"/>
          </w:tcPr>
          <w:p w14:paraId="61D62A73" w14:textId="77777777" w:rsidR="000B2DB1" w:rsidRPr="006B2BE9" w:rsidRDefault="000B2DB1" w:rsidP="004B21CD">
            <w:pPr>
              <w:ind w:firstLine="0"/>
              <w:jc w:val="center"/>
              <w:rPr>
                <w:lang w:val="en-US"/>
              </w:rPr>
            </w:pPr>
            <w:r w:rsidRPr="006B2BE9">
              <w:rPr>
                <w:sz w:val="22"/>
                <w:szCs w:val="22"/>
                <w:lang w:val="en-US"/>
              </w:rPr>
              <w:t>268</w:t>
            </w:r>
          </w:p>
        </w:tc>
        <w:tc>
          <w:tcPr>
            <w:tcW w:w="842" w:type="dxa"/>
          </w:tcPr>
          <w:p w14:paraId="70275AB0"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0C575BB2" w14:textId="77777777" w:rsidTr="00A96A6C">
        <w:tc>
          <w:tcPr>
            <w:tcW w:w="4962" w:type="dxa"/>
          </w:tcPr>
          <w:p w14:paraId="0E90F386" w14:textId="77777777" w:rsidR="000B2DB1" w:rsidRPr="006B2BE9" w:rsidRDefault="000B2DB1" w:rsidP="004B21CD">
            <w:pPr>
              <w:ind w:firstLine="459"/>
              <w:rPr>
                <w:lang w:val="en-US"/>
              </w:rPr>
            </w:pPr>
            <w:r w:rsidRPr="006B2BE9">
              <w:rPr>
                <w:sz w:val="22"/>
                <w:szCs w:val="22"/>
                <w:lang w:val="en-US"/>
              </w:rPr>
              <w:t>Putamen</w:t>
            </w:r>
          </w:p>
        </w:tc>
        <w:tc>
          <w:tcPr>
            <w:tcW w:w="633" w:type="dxa"/>
          </w:tcPr>
          <w:p w14:paraId="69DB19DE" w14:textId="77777777" w:rsidR="000B2DB1" w:rsidRPr="006B2BE9" w:rsidRDefault="000B2DB1" w:rsidP="004B21CD">
            <w:pPr>
              <w:ind w:firstLine="0"/>
              <w:jc w:val="center"/>
              <w:rPr>
                <w:lang w:val="en-US"/>
              </w:rPr>
            </w:pPr>
            <w:r w:rsidRPr="006B2BE9">
              <w:rPr>
                <w:sz w:val="22"/>
                <w:szCs w:val="22"/>
                <w:lang w:val="en-US"/>
              </w:rPr>
              <w:t>L</w:t>
            </w:r>
          </w:p>
        </w:tc>
        <w:tc>
          <w:tcPr>
            <w:tcW w:w="643" w:type="dxa"/>
          </w:tcPr>
          <w:p w14:paraId="157C50B6" w14:textId="77777777" w:rsidR="000B2DB1" w:rsidRPr="006B2BE9" w:rsidRDefault="000B2DB1" w:rsidP="004B21CD">
            <w:pPr>
              <w:ind w:firstLine="0"/>
              <w:jc w:val="center"/>
              <w:rPr>
                <w:lang w:val="en-US"/>
              </w:rPr>
            </w:pPr>
            <w:r w:rsidRPr="006B2BE9">
              <w:rPr>
                <w:sz w:val="22"/>
                <w:szCs w:val="22"/>
                <w:lang w:val="en-US"/>
              </w:rPr>
              <w:t>-27</w:t>
            </w:r>
          </w:p>
        </w:tc>
        <w:tc>
          <w:tcPr>
            <w:tcW w:w="571" w:type="dxa"/>
          </w:tcPr>
          <w:p w14:paraId="5D3121A5" w14:textId="77777777" w:rsidR="000B2DB1" w:rsidRPr="006B2BE9" w:rsidRDefault="000B2DB1" w:rsidP="004B21CD">
            <w:pPr>
              <w:ind w:firstLine="0"/>
              <w:jc w:val="center"/>
              <w:rPr>
                <w:lang w:val="en-US"/>
              </w:rPr>
            </w:pPr>
            <w:r w:rsidRPr="006B2BE9">
              <w:rPr>
                <w:sz w:val="22"/>
                <w:szCs w:val="22"/>
                <w:lang w:val="en-US"/>
              </w:rPr>
              <w:t>-7</w:t>
            </w:r>
          </w:p>
        </w:tc>
        <w:tc>
          <w:tcPr>
            <w:tcW w:w="567" w:type="dxa"/>
          </w:tcPr>
          <w:p w14:paraId="40E49461" w14:textId="77777777" w:rsidR="000B2DB1" w:rsidRPr="006B2BE9" w:rsidRDefault="000B2DB1" w:rsidP="004B21CD">
            <w:pPr>
              <w:ind w:firstLine="0"/>
              <w:rPr>
                <w:lang w:val="en-US"/>
              </w:rPr>
            </w:pPr>
            <w:r w:rsidRPr="006B2BE9">
              <w:rPr>
                <w:sz w:val="22"/>
                <w:szCs w:val="22"/>
                <w:lang w:val="en-US"/>
              </w:rPr>
              <w:t>10</w:t>
            </w:r>
          </w:p>
        </w:tc>
        <w:tc>
          <w:tcPr>
            <w:tcW w:w="800" w:type="dxa"/>
          </w:tcPr>
          <w:p w14:paraId="1C1D141F" w14:textId="77777777" w:rsidR="000B2DB1" w:rsidRPr="006B2BE9" w:rsidRDefault="000B2DB1" w:rsidP="004B21CD">
            <w:pPr>
              <w:ind w:firstLine="0"/>
              <w:jc w:val="center"/>
              <w:rPr>
                <w:lang w:val="en-US"/>
              </w:rPr>
            </w:pPr>
            <w:r w:rsidRPr="006B2BE9">
              <w:rPr>
                <w:sz w:val="22"/>
                <w:szCs w:val="22"/>
                <w:lang w:val="en-US"/>
              </w:rPr>
              <w:t>4.23</w:t>
            </w:r>
          </w:p>
        </w:tc>
        <w:tc>
          <w:tcPr>
            <w:tcW w:w="800" w:type="dxa"/>
          </w:tcPr>
          <w:p w14:paraId="2299BCA9" w14:textId="77777777" w:rsidR="000B2DB1" w:rsidRPr="006B2BE9" w:rsidRDefault="000B2DB1" w:rsidP="004B21CD">
            <w:pPr>
              <w:ind w:firstLine="0"/>
              <w:jc w:val="center"/>
              <w:rPr>
                <w:lang w:val="en-US"/>
              </w:rPr>
            </w:pPr>
            <w:r w:rsidRPr="006B2BE9">
              <w:rPr>
                <w:sz w:val="22"/>
                <w:szCs w:val="22"/>
                <w:lang w:val="en-US"/>
              </w:rPr>
              <w:t>84</w:t>
            </w:r>
          </w:p>
        </w:tc>
        <w:tc>
          <w:tcPr>
            <w:tcW w:w="842" w:type="dxa"/>
          </w:tcPr>
          <w:p w14:paraId="7EE7593C" w14:textId="77777777" w:rsidR="000B2DB1" w:rsidRPr="006B2BE9" w:rsidRDefault="000B2DB1" w:rsidP="004B21CD">
            <w:pPr>
              <w:ind w:firstLine="0"/>
              <w:jc w:val="center"/>
              <w:rPr>
                <w:lang w:val="en-US"/>
              </w:rPr>
            </w:pPr>
            <w:r w:rsidRPr="006B2BE9">
              <w:rPr>
                <w:sz w:val="22"/>
                <w:szCs w:val="22"/>
                <w:lang w:val="en-US"/>
              </w:rPr>
              <w:t>.02</w:t>
            </w:r>
          </w:p>
        </w:tc>
      </w:tr>
      <w:tr w:rsidR="006B2BE9" w:rsidRPr="006B2BE9" w14:paraId="36FF7416" w14:textId="77777777" w:rsidTr="00A96A6C">
        <w:tc>
          <w:tcPr>
            <w:tcW w:w="4962" w:type="dxa"/>
          </w:tcPr>
          <w:p w14:paraId="0E6569C0" w14:textId="77777777" w:rsidR="000B2DB1" w:rsidRPr="006B2BE9" w:rsidRDefault="000B2DB1" w:rsidP="004B21CD">
            <w:pPr>
              <w:ind w:firstLine="885"/>
              <w:rPr>
                <w:lang w:val="en-US"/>
              </w:rPr>
            </w:pPr>
            <w:r w:rsidRPr="006B2BE9">
              <w:rPr>
                <w:sz w:val="22"/>
                <w:szCs w:val="22"/>
                <w:lang w:val="en-US"/>
              </w:rPr>
              <w:t>Ext. to insula</w:t>
            </w:r>
          </w:p>
        </w:tc>
        <w:tc>
          <w:tcPr>
            <w:tcW w:w="633" w:type="dxa"/>
          </w:tcPr>
          <w:p w14:paraId="6396930F" w14:textId="77777777" w:rsidR="000B2DB1" w:rsidRPr="006B2BE9" w:rsidRDefault="000B2DB1" w:rsidP="004B21CD">
            <w:pPr>
              <w:ind w:firstLine="0"/>
              <w:jc w:val="center"/>
              <w:rPr>
                <w:lang w:val="en-US"/>
              </w:rPr>
            </w:pPr>
            <w:r w:rsidRPr="006B2BE9">
              <w:rPr>
                <w:sz w:val="22"/>
                <w:szCs w:val="22"/>
                <w:lang w:val="en-US"/>
              </w:rPr>
              <w:t>L</w:t>
            </w:r>
          </w:p>
        </w:tc>
        <w:tc>
          <w:tcPr>
            <w:tcW w:w="643" w:type="dxa"/>
          </w:tcPr>
          <w:p w14:paraId="22949C04" w14:textId="77777777" w:rsidR="000B2DB1" w:rsidRPr="006B2BE9" w:rsidRDefault="000B2DB1" w:rsidP="004B21CD">
            <w:pPr>
              <w:ind w:firstLine="0"/>
              <w:jc w:val="center"/>
              <w:rPr>
                <w:lang w:val="en-US"/>
              </w:rPr>
            </w:pPr>
            <w:r w:rsidRPr="006B2BE9">
              <w:rPr>
                <w:sz w:val="22"/>
                <w:szCs w:val="22"/>
                <w:lang w:val="en-US"/>
              </w:rPr>
              <w:t>-36</w:t>
            </w:r>
          </w:p>
        </w:tc>
        <w:tc>
          <w:tcPr>
            <w:tcW w:w="571" w:type="dxa"/>
          </w:tcPr>
          <w:p w14:paraId="3A31F8B4" w14:textId="77777777" w:rsidR="000B2DB1" w:rsidRPr="006B2BE9" w:rsidRDefault="000B2DB1" w:rsidP="004B21CD">
            <w:pPr>
              <w:ind w:firstLine="0"/>
              <w:jc w:val="center"/>
              <w:rPr>
                <w:lang w:val="en-US"/>
              </w:rPr>
            </w:pPr>
            <w:r w:rsidRPr="006B2BE9">
              <w:rPr>
                <w:sz w:val="22"/>
                <w:szCs w:val="22"/>
                <w:lang w:val="en-US"/>
              </w:rPr>
              <w:t>2</w:t>
            </w:r>
          </w:p>
        </w:tc>
        <w:tc>
          <w:tcPr>
            <w:tcW w:w="567" w:type="dxa"/>
          </w:tcPr>
          <w:p w14:paraId="2A1EF486" w14:textId="77777777" w:rsidR="000B2DB1" w:rsidRPr="006B2BE9" w:rsidRDefault="000B2DB1" w:rsidP="004B21CD">
            <w:pPr>
              <w:ind w:firstLine="0"/>
              <w:rPr>
                <w:lang w:val="en-US"/>
              </w:rPr>
            </w:pPr>
            <w:r w:rsidRPr="006B2BE9">
              <w:rPr>
                <w:sz w:val="22"/>
                <w:szCs w:val="22"/>
                <w:lang w:val="en-US"/>
              </w:rPr>
              <w:t>16</w:t>
            </w:r>
          </w:p>
        </w:tc>
        <w:tc>
          <w:tcPr>
            <w:tcW w:w="800" w:type="dxa"/>
          </w:tcPr>
          <w:p w14:paraId="00977813" w14:textId="77777777" w:rsidR="000B2DB1" w:rsidRPr="006B2BE9" w:rsidRDefault="000B2DB1" w:rsidP="004B21CD">
            <w:pPr>
              <w:ind w:firstLine="0"/>
              <w:jc w:val="center"/>
              <w:rPr>
                <w:lang w:val="en-US"/>
              </w:rPr>
            </w:pPr>
            <w:r w:rsidRPr="006B2BE9">
              <w:rPr>
                <w:sz w:val="22"/>
                <w:szCs w:val="22"/>
                <w:lang w:val="en-US"/>
              </w:rPr>
              <w:t>4.01</w:t>
            </w:r>
          </w:p>
        </w:tc>
        <w:tc>
          <w:tcPr>
            <w:tcW w:w="800" w:type="dxa"/>
          </w:tcPr>
          <w:p w14:paraId="4DE617A4" w14:textId="77777777" w:rsidR="000B2DB1" w:rsidRPr="006B2BE9" w:rsidRDefault="000B2DB1" w:rsidP="004B21CD">
            <w:pPr>
              <w:ind w:firstLine="0"/>
              <w:jc w:val="center"/>
              <w:rPr>
                <w:lang w:val="en-US"/>
              </w:rPr>
            </w:pPr>
          </w:p>
        </w:tc>
        <w:tc>
          <w:tcPr>
            <w:tcW w:w="842" w:type="dxa"/>
          </w:tcPr>
          <w:p w14:paraId="0F25C4E6" w14:textId="77777777" w:rsidR="000B2DB1" w:rsidRPr="006B2BE9" w:rsidRDefault="000B2DB1" w:rsidP="004B21CD">
            <w:pPr>
              <w:ind w:firstLine="0"/>
              <w:jc w:val="center"/>
              <w:rPr>
                <w:lang w:val="en-US"/>
              </w:rPr>
            </w:pPr>
          </w:p>
        </w:tc>
      </w:tr>
      <w:tr w:rsidR="006B2BE9" w:rsidRPr="006B2BE9" w14:paraId="7D1F17E6" w14:textId="77777777" w:rsidTr="00A96A6C">
        <w:tc>
          <w:tcPr>
            <w:tcW w:w="4962" w:type="dxa"/>
          </w:tcPr>
          <w:p w14:paraId="0115433E" w14:textId="77777777" w:rsidR="000B2DB1" w:rsidRPr="006B2BE9" w:rsidRDefault="000B2DB1" w:rsidP="004B21CD">
            <w:pPr>
              <w:ind w:firstLine="459"/>
              <w:rPr>
                <w:lang w:val="en-US"/>
              </w:rPr>
            </w:pPr>
            <w:r w:rsidRPr="006B2BE9">
              <w:rPr>
                <w:sz w:val="22"/>
                <w:szCs w:val="22"/>
                <w:lang w:val="en-US"/>
              </w:rPr>
              <w:t>Posterior middle temporal  gyrus</w:t>
            </w:r>
          </w:p>
        </w:tc>
        <w:tc>
          <w:tcPr>
            <w:tcW w:w="633" w:type="dxa"/>
          </w:tcPr>
          <w:p w14:paraId="27C14D6F" w14:textId="77777777" w:rsidR="000B2DB1" w:rsidRPr="006B2BE9" w:rsidRDefault="000B2DB1" w:rsidP="004B21CD">
            <w:pPr>
              <w:ind w:firstLine="0"/>
              <w:jc w:val="center"/>
              <w:rPr>
                <w:lang w:val="en-US"/>
              </w:rPr>
            </w:pPr>
            <w:r w:rsidRPr="006B2BE9">
              <w:rPr>
                <w:sz w:val="22"/>
                <w:szCs w:val="22"/>
                <w:lang w:val="en-US"/>
              </w:rPr>
              <w:t>R</w:t>
            </w:r>
          </w:p>
        </w:tc>
        <w:tc>
          <w:tcPr>
            <w:tcW w:w="643" w:type="dxa"/>
          </w:tcPr>
          <w:p w14:paraId="3DC45FBC" w14:textId="77777777" w:rsidR="000B2DB1" w:rsidRPr="006B2BE9" w:rsidRDefault="000B2DB1" w:rsidP="004B21CD">
            <w:pPr>
              <w:ind w:firstLine="0"/>
              <w:jc w:val="center"/>
              <w:rPr>
                <w:lang w:val="en-US"/>
              </w:rPr>
            </w:pPr>
            <w:r w:rsidRPr="006B2BE9">
              <w:rPr>
                <w:sz w:val="22"/>
                <w:szCs w:val="22"/>
                <w:lang w:val="en-US"/>
              </w:rPr>
              <w:t>45</w:t>
            </w:r>
          </w:p>
        </w:tc>
        <w:tc>
          <w:tcPr>
            <w:tcW w:w="571" w:type="dxa"/>
          </w:tcPr>
          <w:p w14:paraId="31998E6B" w14:textId="77777777" w:rsidR="000B2DB1" w:rsidRPr="006B2BE9" w:rsidRDefault="000B2DB1" w:rsidP="004B21CD">
            <w:pPr>
              <w:ind w:firstLine="0"/>
              <w:jc w:val="center"/>
              <w:rPr>
                <w:lang w:val="en-US"/>
              </w:rPr>
            </w:pPr>
            <w:r w:rsidRPr="006B2BE9">
              <w:rPr>
                <w:sz w:val="22"/>
                <w:szCs w:val="22"/>
                <w:lang w:val="en-US"/>
              </w:rPr>
              <w:t>-67</w:t>
            </w:r>
          </w:p>
        </w:tc>
        <w:tc>
          <w:tcPr>
            <w:tcW w:w="567" w:type="dxa"/>
          </w:tcPr>
          <w:p w14:paraId="6AF97C3B" w14:textId="77777777" w:rsidR="000B2DB1" w:rsidRPr="006B2BE9" w:rsidRDefault="000B2DB1" w:rsidP="004B21CD">
            <w:pPr>
              <w:ind w:firstLine="0"/>
              <w:rPr>
                <w:lang w:val="en-US"/>
              </w:rPr>
            </w:pPr>
            <w:r w:rsidRPr="006B2BE9">
              <w:rPr>
                <w:sz w:val="22"/>
                <w:szCs w:val="22"/>
                <w:lang w:val="en-US"/>
              </w:rPr>
              <w:t>10</w:t>
            </w:r>
          </w:p>
        </w:tc>
        <w:tc>
          <w:tcPr>
            <w:tcW w:w="800" w:type="dxa"/>
          </w:tcPr>
          <w:p w14:paraId="001FC9B7" w14:textId="77777777" w:rsidR="000B2DB1" w:rsidRPr="006B2BE9" w:rsidRDefault="000B2DB1" w:rsidP="004B21CD">
            <w:pPr>
              <w:ind w:firstLine="0"/>
              <w:jc w:val="center"/>
              <w:rPr>
                <w:lang w:val="en-US"/>
              </w:rPr>
            </w:pPr>
            <w:r w:rsidRPr="006B2BE9">
              <w:rPr>
                <w:sz w:val="22"/>
                <w:szCs w:val="22"/>
                <w:lang w:val="en-US"/>
              </w:rPr>
              <w:t>4.01</w:t>
            </w:r>
          </w:p>
        </w:tc>
        <w:tc>
          <w:tcPr>
            <w:tcW w:w="800" w:type="dxa"/>
          </w:tcPr>
          <w:p w14:paraId="5E8A22B5" w14:textId="77777777" w:rsidR="000B2DB1" w:rsidRPr="006B2BE9" w:rsidRDefault="000B2DB1" w:rsidP="004B21CD">
            <w:pPr>
              <w:ind w:firstLine="0"/>
              <w:jc w:val="center"/>
              <w:rPr>
                <w:lang w:val="en-US"/>
              </w:rPr>
            </w:pPr>
            <w:r w:rsidRPr="006B2BE9">
              <w:rPr>
                <w:sz w:val="22"/>
                <w:szCs w:val="22"/>
                <w:lang w:val="en-US"/>
              </w:rPr>
              <w:t>100</w:t>
            </w:r>
          </w:p>
        </w:tc>
        <w:tc>
          <w:tcPr>
            <w:tcW w:w="842" w:type="dxa"/>
          </w:tcPr>
          <w:p w14:paraId="7462608E" w14:textId="77777777" w:rsidR="000B2DB1" w:rsidRPr="006B2BE9" w:rsidRDefault="000B2DB1" w:rsidP="004B21CD">
            <w:pPr>
              <w:ind w:firstLine="0"/>
              <w:jc w:val="center"/>
              <w:rPr>
                <w:lang w:val="en-US"/>
              </w:rPr>
            </w:pPr>
            <w:r w:rsidRPr="006B2BE9">
              <w:rPr>
                <w:sz w:val="22"/>
                <w:szCs w:val="22"/>
                <w:lang w:val="en-US"/>
              </w:rPr>
              <w:t>.01</w:t>
            </w:r>
          </w:p>
        </w:tc>
      </w:tr>
      <w:tr w:rsidR="006B2BE9" w:rsidRPr="006B2BE9" w14:paraId="6CD05A21" w14:textId="77777777" w:rsidTr="00A96A6C">
        <w:tc>
          <w:tcPr>
            <w:tcW w:w="4962" w:type="dxa"/>
          </w:tcPr>
          <w:p w14:paraId="2CE4DD8C" w14:textId="77777777" w:rsidR="000B2DB1" w:rsidRPr="006B2BE9" w:rsidRDefault="000B2DB1" w:rsidP="004B21CD">
            <w:pPr>
              <w:ind w:firstLine="459"/>
              <w:rPr>
                <w:lang w:val="en-US"/>
              </w:rPr>
            </w:pPr>
            <w:r w:rsidRPr="006B2BE9">
              <w:rPr>
                <w:sz w:val="22"/>
                <w:szCs w:val="22"/>
                <w:lang w:val="en-US"/>
              </w:rPr>
              <w:t>Middle frontal gyrus</w:t>
            </w:r>
          </w:p>
        </w:tc>
        <w:tc>
          <w:tcPr>
            <w:tcW w:w="633" w:type="dxa"/>
          </w:tcPr>
          <w:p w14:paraId="63141B99" w14:textId="77777777" w:rsidR="000B2DB1" w:rsidRPr="006B2BE9" w:rsidRDefault="000B2DB1" w:rsidP="004B21CD">
            <w:pPr>
              <w:ind w:firstLine="0"/>
              <w:jc w:val="center"/>
              <w:rPr>
                <w:lang w:val="en-US"/>
              </w:rPr>
            </w:pPr>
            <w:r w:rsidRPr="006B2BE9">
              <w:rPr>
                <w:sz w:val="22"/>
                <w:szCs w:val="22"/>
                <w:lang w:val="en-US"/>
              </w:rPr>
              <w:t>L</w:t>
            </w:r>
          </w:p>
        </w:tc>
        <w:tc>
          <w:tcPr>
            <w:tcW w:w="643" w:type="dxa"/>
          </w:tcPr>
          <w:p w14:paraId="1573B153" w14:textId="77777777" w:rsidR="000B2DB1" w:rsidRPr="006B2BE9" w:rsidRDefault="000B2DB1" w:rsidP="004B21CD">
            <w:pPr>
              <w:ind w:firstLine="0"/>
              <w:jc w:val="center"/>
              <w:rPr>
                <w:lang w:val="en-US"/>
              </w:rPr>
            </w:pPr>
            <w:r w:rsidRPr="006B2BE9">
              <w:rPr>
                <w:sz w:val="22"/>
                <w:szCs w:val="22"/>
                <w:lang w:val="en-US"/>
              </w:rPr>
              <w:t>-27</w:t>
            </w:r>
          </w:p>
        </w:tc>
        <w:tc>
          <w:tcPr>
            <w:tcW w:w="571" w:type="dxa"/>
          </w:tcPr>
          <w:p w14:paraId="1266707B" w14:textId="77777777" w:rsidR="000B2DB1" w:rsidRPr="006B2BE9" w:rsidRDefault="000B2DB1" w:rsidP="004B21CD">
            <w:pPr>
              <w:ind w:firstLine="0"/>
              <w:jc w:val="center"/>
              <w:rPr>
                <w:lang w:val="en-US"/>
              </w:rPr>
            </w:pPr>
            <w:r w:rsidRPr="006B2BE9">
              <w:rPr>
                <w:sz w:val="22"/>
                <w:szCs w:val="22"/>
                <w:lang w:val="en-US"/>
              </w:rPr>
              <w:t>44</w:t>
            </w:r>
          </w:p>
        </w:tc>
        <w:tc>
          <w:tcPr>
            <w:tcW w:w="567" w:type="dxa"/>
          </w:tcPr>
          <w:p w14:paraId="7EF5E26A" w14:textId="77777777" w:rsidR="000B2DB1" w:rsidRPr="006B2BE9" w:rsidRDefault="000B2DB1" w:rsidP="004B21CD">
            <w:pPr>
              <w:ind w:firstLine="0"/>
              <w:rPr>
                <w:lang w:val="en-US"/>
              </w:rPr>
            </w:pPr>
            <w:r w:rsidRPr="006B2BE9">
              <w:rPr>
                <w:sz w:val="22"/>
                <w:szCs w:val="22"/>
                <w:lang w:val="en-US"/>
              </w:rPr>
              <w:t>28</w:t>
            </w:r>
          </w:p>
        </w:tc>
        <w:tc>
          <w:tcPr>
            <w:tcW w:w="800" w:type="dxa"/>
          </w:tcPr>
          <w:p w14:paraId="39FC0481" w14:textId="77777777" w:rsidR="000B2DB1" w:rsidRPr="006B2BE9" w:rsidRDefault="000B2DB1" w:rsidP="004B21CD">
            <w:pPr>
              <w:ind w:firstLine="0"/>
              <w:jc w:val="center"/>
              <w:rPr>
                <w:lang w:val="en-US"/>
              </w:rPr>
            </w:pPr>
            <w:r w:rsidRPr="006B2BE9">
              <w:rPr>
                <w:sz w:val="22"/>
                <w:szCs w:val="22"/>
                <w:lang w:val="en-US"/>
              </w:rPr>
              <w:t>3.86</w:t>
            </w:r>
          </w:p>
        </w:tc>
        <w:tc>
          <w:tcPr>
            <w:tcW w:w="800" w:type="dxa"/>
          </w:tcPr>
          <w:p w14:paraId="1445966B" w14:textId="77777777" w:rsidR="000B2DB1" w:rsidRPr="006B2BE9" w:rsidRDefault="000B2DB1" w:rsidP="004B21CD">
            <w:pPr>
              <w:ind w:firstLine="0"/>
              <w:jc w:val="center"/>
              <w:rPr>
                <w:lang w:val="en-US"/>
              </w:rPr>
            </w:pPr>
            <w:r w:rsidRPr="006B2BE9">
              <w:rPr>
                <w:sz w:val="22"/>
                <w:szCs w:val="22"/>
                <w:lang w:val="en-US"/>
              </w:rPr>
              <w:t>94</w:t>
            </w:r>
          </w:p>
        </w:tc>
        <w:tc>
          <w:tcPr>
            <w:tcW w:w="842" w:type="dxa"/>
          </w:tcPr>
          <w:p w14:paraId="4CA83A45" w14:textId="77777777" w:rsidR="000B2DB1" w:rsidRPr="006B2BE9" w:rsidRDefault="000B2DB1" w:rsidP="004B21CD">
            <w:pPr>
              <w:ind w:firstLine="0"/>
              <w:jc w:val="center"/>
              <w:rPr>
                <w:lang w:val="en-US"/>
              </w:rPr>
            </w:pPr>
            <w:r w:rsidRPr="006B2BE9">
              <w:rPr>
                <w:sz w:val="22"/>
                <w:szCs w:val="22"/>
                <w:lang w:val="en-US"/>
              </w:rPr>
              <w:t>.01</w:t>
            </w:r>
          </w:p>
        </w:tc>
      </w:tr>
      <w:tr w:rsidR="006B2BE9" w:rsidRPr="006B2BE9" w14:paraId="0C8CA19F" w14:textId="77777777" w:rsidTr="00A96A6C">
        <w:tc>
          <w:tcPr>
            <w:tcW w:w="4962" w:type="dxa"/>
          </w:tcPr>
          <w:p w14:paraId="101EA7DE" w14:textId="77777777" w:rsidR="000B2DB1" w:rsidRPr="006B2BE9" w:rsidRDefault="000B2DB1" w:rsidP="004B21CD">
            <w:pPr>
              <w:ind w:firstLine="459"/>
              <w:rPr>
                <w:lang w:val="en-US"/>
              </w:rPr>
            </w:pPr>
            <w:proofErr w:type="spellStart"/>
            <w:r w:rsidRPr="006B2BE9">
              <w:rPr>
                <w:sz w:val="22"/>
                <w:szCs w:val="22"/>
                <w:lang w:val="en-US"/>
              </w:rPr>
              <w:t>Parahippocampal</w:t>
            </w:r>
            <w:proofErr w:type="spellEnd"/>
            <w:r w:rsidRPr="006B2BE9">
              <w:rPr>
                <w:sz w:val="22"/>
                <w:szCs w:val="22"/>
                <w:lang w:val="en-US"/>
              </w:rPr>
              <w:t xml:space="preserve"> gyrus</w:t>
            </w:r>
          </w:p>
        </w:tc>
        <w:tc>
          <w:tcPr>
            <w:tcW w:w="633" w:type="dxa"/>
          </w:tcPr>
          <w:p w14:paraId="031A9724" w14:textId="77777777" w:rsidR="000B2DB1" w:rsidRPr="006B2BE9" w:rsidRDefault="000B2DB1" w:rsidP="004B21CD">
            <w:pPr>
              <w:ind w:firstLine="0"/>
              <w:jc w:val="center"/>
              <w:rPr>
                <w:lang w:val="en-US"/>
              </w:rPr>
            </w:pPr>
            <w:r w:rsidRPr="006B2BE9">
              <w:rPr>
                <w:sz w:val="22"/>
                <w:szCs w:val="22"/>
                <w:lang w:val="en-US"/>
              </w:rPr>
              <w:t>L</w:t>
            </w:r>
          </w:p>
        </w:tc>
        <w:tc>
          <w:tcPr>
            <w:tcW w:w="643" w:type="dxa"/>
          </w:tcPr>
          <w:p w14:paraId="2E24E8FE" w14:textId="77777777" w:rsidR="000B2DB1" w:rsidRPr="006B2BE9" w:rsidRDefault="000B2DB1" w:rsidP="004B21CD">
            <w:pPr>
              <w:ind w:firstLine="0"/>
              <w:jc w:val="center"/>
              <w:rPr>
                <w:lang w:val="en-US"/>
              </w:rPr>
            </w:pPr>
            <w:r w:rsidRPr="006B2BE9">
              <w:rPr>
                <w:sz w:val="22"/>
                <w:szCs w:val="22"/>
                <w:lang w:val="en-US"/>
              </w:rPr>
              <w:t>-30</w:t>
            </w:r>
          </w:p>
        </w:tc>
        <w:tc>
          <w:tcPr>
            <w:tcW w:w="571" w:type="dxa"/>
          </w:tcPr>
          <w:p w14:paraId="590B127E" w14:textId="77777777" w:rsidR="000B2DB1" w:rsidRPr="006B2BE9" w:rsidRDefault="000B2DB1" w:rsidP="004B21CD">
            <w:pPr>
              <w:ind w:firstLine="0"/>
              <w:jc w:val="center"/>
              <w:rPr>
                <w:lang w:val="en-US"/>
              </w:rPr>
            </w:pPr>
            <w:r w:rsidRPr="006B2BE9">
              <w:rPr>
                <w:sz w:val="22"/>
                <w:szCs w:val="22"/>
                <w:lang w:val="en-US"/>
              </w:rPr>
              <w:t>-13</w:t>
            </w:r>
          </w:p>
        </w:tc>
        <w:tc>
          <w:tcPr>
            <w:tcW w:w="567" w:type="dxa"/>
          </w:tcPr>
          <w:p w14:paraId="18D161CA" w14:textId="77777777" w:rsidR="000B2DB1" w:rsidRPr="006B2BE9" w:rsidRDefault="000B2DB1" w:rsidP="004B21CD">
            <w:pPr>
              <w:ind w:firstLine="0"/>
              <w:rPr>
                <w:lang w:val="en-US"/>
              </w:rPr>
            </w:pPr>
            <w:r w:rsidRPr="006B2BE9">
              <w:rPr>
                <w:sz w:val="22"/>
                <w:szCs w:val="22"/>
                <w:lang w:val="en-US"/>
              </w:rPr>
              <w:t>-20</w:t>
            </w:r>
          </w:p>
        </w:tc>
        <w:tc>
          <w:tcPr>
            <w:tcW w:w="800" w:type="dxa"/>
          </w:tcPr>
          <w:p w14:paraId="33A13915" w14:textId="77777777" w:rsidR="000B2DB1" w:rsidRPr="006B2BE9" w:rsidRDefault="000B2DB1" w:rsidP="004B21CD">
            <w:pPr>
              <w:ind w:firstLine="0"/>
              <w:jc w:val="center"/>
              <w:rPr>
                <w:lang w:val="en-US"/>
              </w:rPr>
            </w:pPr>
            <w:r w:rsidRPr="006B2BE9">
              <w:rPr>
                <w:sz w:val="22"/>
                <w:szCs w:val="22"/>
                <w:lang w:val="en-US"/>
              </w:rPr>
              <w:t>3.84</w:t>
            </w:r>
          </w:p>
        </w:tc>
        <w:tc>
          <w:tcPr>
            <w:tcW w:w="800" w:type="dxa"/>
          </w:tcPr>
          <w:p w14:paraId="4B17A508" w14:textId="77777777" w:rsidR="000B2DB1" w:rsidRPr="006B2BE9" w:rsidRDefault="000B2DB1" w:rsidP="004B21CD">
            <w:pPr>
              <w:ind w:firstLine="0"/>
              <w:jc w:val="center"/>
              <w:rPr>
                <w:lang w:val="en-US"/>
              </w:rPr>
            </w:pPr>
            <w:r w:rsidRPr="006B2BE9">
              <w:rPr>
                <w:sz w:val="22"/>
                <w:szCs w:val="22"/>
                <w:lang w:val="en-US"/>
              </w:rPr>
              <w:t>83</w:t>
            </w:r>
          </w:p>
        </w:tc>
        <w:tc>
          <w:tcPr>
            <w:tcW w:w="842" w:type="dxa"/>
          </w:tcPr>
          <w:p w14:paraId="65230BE8" w14:textId="77777777" w:rsidR="000B2DB1" w:rsidRPr="006B2BE9" w:rsidRDefault="000B2DB1" w:rsidP="004B21CD">
            <w:pPr>
              <w:ind w:firstLine="0"/>
              <w:jc w:val="center"/>
              <w:rPr>
                <w:lang w:val="en-US"/>
              </w:rPr>
            </w:pPr>
            <w:r w:rsidRPr="006B2BE9">
              <w:rPr>
                <w:sz w:val="22"/>
                <w:szCs w:val="22"/>
                <w:lang w:val="en-US"/>
              </w:rPr>
              <w:t>.02</w:t>
            </w:r>
          </w:p>
        </w:tc>
      </w:tr>
      <w:tr w:rsidR="006B2BE9" w:rsidRPr="006B2BE9" w14:paraId="322A6157" w14:textId="77777777" w:rsidTr="00A96A6C">
        <w:tc>
          <w:tcPr>
            <w:tcW w:w="4962" w:type="dxa"/>
          </w:tcPr>
          <w:p w14:paraId="0A20F82D" w14:textId="77777777" w:rsidR="000B2DB1" w:rsidRPr="006B2BE9" w:rsidRDefault="000B2DB1" w:rsidP="004B21CD">
            <w:pPr>
              <w:ind w:firstLine="459"/>
              <w:rPr>
                <w:lang w:val="en-US"/>
              </w:rPr>
            </w:pPr>
            <w:proofErr w:type="spellStart"/>
            <w:r w:rsidRPr="006B2BE9">
              <w:rPr>
                <w:sz w:val="22"/>
                <w:szCs w:val="22"/>
                <w:lang w:val="en-US"/>
              </w:rPr>
              <w:t>Amygdala</w:t>
            </w:r>
            <w:r w:rsidRPr="006B2BE9">
              <w:rPr>
                <w:sz w:val="22"/>
                <w:szCs w:val="22"/>
                <w:vertAlign w:val="superscript"/>
                <w:lang w:val="en-US"/>
              </w:rPr>
              <w:t>a</w:t>
            </w:r>
            <w:proofErr w:type="spellEnd"/>
          </w:p>
        </w:tc>
        <w:tc>
          <w:tcPr>
            <w:tcW w:w="633" w:type="dxa"/>
          </w:tcPr>
          <w:p w14:paraId="2DDD9EA8" w14:textId="77777777" w:rsidR="000B2DB1" w:rsidRPr="006B2BE9" w:rsidRDefault="000B2DB1" w:rsidP="004B21CD">
            <w:pPr>
              <w:ind w:firstLine="0"/>
              <w:jc w:val="center"/>
              <w:rPr>
                <w:lang w:val="en-US"/>
              </w:rPr>
            </w:pPr>
            <w:r w:rsidRPr="006B2BE9">
              <w:rPr>
                <w:sz w:val="22"/>
                <w:szCs w:val="22"/>
                <w:lang w:val="en-US"/>
              </w:rPr>
              <w:t>R</w:t>
            </w:r>
          </w:p>
        </w:tc>
        <w:tc>
          <w:tcPr>
            <w:tcW w:w="643" w:type="dxa"/>
          </w:tcPr>
          <w:p w14:paraId="2A1C5160" w14:textId="77777777" w:rsidR="000B2DB1" w:rsidRPr="006B2BE9" w:rsidRDefault="000B2DB1" w:rsidP="004B21CD">
            <w:pPr>
              <w:ind w:firstLine="0"/>
              <w:jc w:val="center"/>
              <w:rPr>
                <w:lang w:val="en-US"/>
              </w:rPr>
            </w:pPr>
            <w:r w:rsidRPr="006B2BE9">
              <w:rPr>
                <w:sz w:val="22"/>
                <w:szCs w:val="22"/>
                <w:lang w:val="en-US"/>
              </w:rPr>
              <w:t>30</w:t>
            </w:r>
          </w:p>
        </w:tc>
        <w:tc>
          <w:tcPr>
            <w:tcW w:w="571" w:type="dxa"/>
          </w:tcPr>
          <w:p w14:paraId="1B6A8826" w14:textId="77777777" w:rsidR="000B2DB1" w:rsidRPr="006B2BE9" w:rsidRDefault="000B2DB1" w:rsidP="004B21CD">
            <w:pPr>
              <w:ind w:firstLine="0"/>
              <w:jc w:val="center"/>
              <w:rPr>
                <w:lang w:val="en-US"/>
              </w:rPr>
            </w:pPr>
            <w:r w:rsidRPr="006B2BE9">
              <w:rPr>
                <w:sz w:val="22"/>
                <w:szCs w:val="22"/>
                <w:lang w:val="en-US"/>
              </w:rPr>
              <w:t>-7</w:t>
            </w:r>
          </w:p>
        </w:tc>
        <w:tc>
          <w:tcPr>
            <w:tcW w:w="567" w:type="dxa"/>
          </w:tcPr>
          <w:p w14:paraId="60F5DD17" w14:textId="77777777" w:rsidR="000B2DB1" w:rsidRPr="006B2BE9" w:rsidRDefault="000B2DB1" w:rsidP="004B21CD">
            <w:pPr>
              <w:ind w:firstLine="0"/>
              <w:rPr>
                <w:lang w:val="en-US"/>
              </w:rPr>
            </w:pPr>
            <w:r w:rsidRPr="006B2BE9">
              <w:rPr>
                <w:sz w:val="22"/>
                <w:szCs w:val="22"/>
                <w:lang w:val="en-US"/>
              </w:rPr>
              <w:t>-17</w:t>
            </w:r>
          </w:p>
        </w:tc>
        <w:tc>
          <w:tcPr>
            <w:tcW w:w="800" w:type="dxa"/>
          </w:tcPr>
          <w:p w14:paraId="532F998A" w14:textId="77777777" w:rsidR="000B2DB1" w:rsidRPr="006B2BE9" w:rsidRDefault="000B2DB1" w:rsidP="004B21CD">
            <w:pPr>
              <w:ind w:firstLine="0"/>
              <w:jc w:val="center"/>
              <w:rPr>
                <w:lang w:val="en-US"/>
              </w:rPr>
            </w:pPr>
            <w:r w:rsidRPr="006B2BE9">
              <w:rPr>
                <w:sz w:val="22"/>
                <w:szCs w:val="22"/>
                <w:lang w:val="en-US"/>
              </w:rPr>
              <w:t>4.23</w:t>
            </w:r>
          </w:p>
        </w:tc>
        <w:tc>
          <w:tcPr>
            <w:tcW w:w="800" w:type="dxa"/>
          </w:tcPr>
          <w:p w14:paraId="64222955" w14:textId="77777777" w:rsidR="000B2DB1" w:rsidRPr="006B2BE9" w:rsidRDefault="000B2DB1" w:rsidP="004B21CD">
            <w:pPr>
              <w:ind w:firstLine="0"/>
              <w:jc w:val="center"/>
              <w:rPr>
                <w:lang w:val="en-US"/>
              </w:rPr>
            </w:pPr>
            <w:r w:rsidRPr="006B2BE9">
              <w:rPr>
                <w:sz w:val="22"/>
                <w:szCs w:val="22"/>
                <w:lang w:val="en-US"/>
              </w:rPr>
              <w:t>9</w:t>
            </w:r>
          </w:p>
        </w:tc>
        <w:tc>
          <w:tcPr>
            <w:tcW w:w="842" w:type="dxa"/>
          </w:tcPr>
          <w:p w14:paraId="0D9898CB"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17FCE7E5" w14:textId="77777777" w:rsidTr="00A96A6C">
        <w:tc>
          <w:tcPr>
            <w:tcW w:w="4962" w:type="dxa"/>
          </w:tcPr>
          <w:p w14:paraId="1EE505EC" w14:textId="77777777" w:rsidR="000B2DB1" w:rsidRPr="006B2BE9" w:rsidRDefault="000B2DB1" w:rsidP="004B21CD">
            <w:pPr>
              <w:ind w:firstLine="459"/>
              <w:rPr>
                <w:lang w:val="en-US"/>
              </w:rPr>
            </w:pPr>
            <w:proofErr w:type="spellStart"/>
            <w:r w:rsidRPr="006B2BE9">
              <w:rPr>
                <w:sz w:val="22"/>
                <w:szCs w:val="22"/>
                <w:lang w:val="en-US"/>
              </w:rPr>
              <w:t>Amygdala</w:t>
            </w:r>
            <w:r w:rsidRPr="006B2BE9">
              <w:rPr>
                <w:sz w:val="22"/>
                <w:szCs w:val="22"/>
                <w:vertAlign w:val="superscript"/>
                <w:lang w:val="en-US"/>
              </w:rPr>
              <w:t>a</w:t>
            </w:r>
            <w:proofErr w:type="spellEnd"/>
          </w:p>
        </w:tc>
        <w:tc>
          <w:tcPr>
            <w:tcW w:w="633" w:type="dxa"/>
          </w:tcPr>
          <w:p w14:paraId="5320F4DE" w14:textId="77777777" w:rsidR="000B2DB1" w:rsidRPr="006B2BE9" w:rsidRDefault="000B2DB1" w:rsidP="004B21CD">
            <w:pPr>
              <w:ind w:firstLine="0"/>
              <w:jc w:val="center"/>
              <w:rPr>
                <w:lang w:val="en-US"/>
              </w:rPr>
            </w:pPr>
            <w:r w:rsidRPr="006B2BE9">
              <w:rPr>
                <w:sz w:val="22"/>
                <w:szCs w:val="22"/>
                <w:lang w:val="en-US"/>
              </w:rPr>
              <w:t>L</w:t>
            </w:r>
          </w:p>
        </w:tc>
        <w:tc>
          <w:tcPr>
            <w:tcW w:w="643" w:type="dxa"/>
          </w:tcPr>
          <w:p w14:paraId="325EC317" w14:textId="77777777" w:rsidR="000B2DB1" w:rsidRPr="006B2BE9" w:rsidRDefault="000B2DB1" w:rsidP="004B21CD">
            <w:pPr>
              <w:ind w:firstLine="0"/>
              <w:jc w:val="center"/>
              <w:rPr>
                <w:lang w:val="en-US"/>
              </w:rPr>
            </w:pPr>
            <w:r w:rsidRPr="006B2BE9">
              <w:rPr>
                <w:sz w:val="22"/>
                <w:szCs w:val="22"/>
                <w:lang w:val="en-US"/>
              </w:rPr>
              <w:t>-24</w:t>
            </w:r>
          </w:p>
        </w:tc>
        <w:tc>
          <w:tcPr>
            <w:tcW w:w="571" w:type="dxa"/>
          </w:tcPr>
          <w:p w14:paraId="786F060B" w14:textId="77777777" w:rsidR="000B2DB1" w:rsidRPr="006B2BE9" w:rsidRDefault="000B2DB1" w:rsidP="004B21CD">
            <w:pPr>
              <w:ind w:firstLine="0"/>
              <w:jc w:val="center"/>
              <w:rPr>
                <w:lang w:val="en-US"/>
              </w:rPr>
            </w:pPr>
            <w:r w:rsidRPr="006B2BE9">
              <w:rPr>
                <w:sz w:val="22"/>
                <w:szCs w:val="22"/>
                <w:lang w:val="en-US"/>
              </w:rPr>
              <w:t>-7</w:t>
            </w:r>
          </w:p>
        </w:tc>
        <w:tc>
          <w:tcPr>
            <w:tcW w:w="567" w:type="dxa"/>
          </w:tcPr>
          <w:p w14:paraId="5647D925" w14:textId="77777777" w:rsidR="000B2DB1" w:rsidRPr="006B2BE9" w:rsidRDefault="000B2DB1" w:rsidP="004B21CD">
            <w:pPr>
              <w:ind w:firstLine="0"/>
              <w:rPr>
                <w:lang w:val="en-US"/>
              </w:rPr>
            </w:pPr>
            <w:r w:rsidRPr="006B2BE9">
              <w:rPr>
                <w:sz w:val="22"/>
                <w:szCs w:val="22"/>
                <w:lang w:val="en-US"/>
              </w:rPr>
              <w:t>-17</w:t>
            </w:r>
          </w:p>
        </w:tc>
        <w:tc>
          <w:tcPr>
            <w:tcW w:w="800" w:type="dxa"/>
          </w:tcPr>
          <w:p w14:paraId="1D6231BE" w14:textId="77777777" w:rsidR="000B2DB1" w:rsidRPr="006B2BE9" w:rsidRDefault="000B2DB1" w:rsidP="004B21CD">
            <w:pPr>
              <w:ind w:firstLine="0"/>
              <w:jc w:val="center"/>
              <w:rPr>
                <w:lang w:val="en-US"/>
              </w:rPr>
            </w:pPr>
            <w:r w:rsidRPr="006B2BE9">
              <w:rPr>
                <w:sz w:val="22"/>
                <w:szCs w:val="22"/>
                <w:lang w:val="en-US"/>
              </w:rPr>
              <w:t>3.52</w:t>
            </w:r>
          </w:p>
        </w:tc>
        <w:tc>
          <w:tcPr>
            <w:tcW w:w="800" w:type="dxa"/>
          </w:tcPr>
          <w:p w14:paraId="5B1AFC92" w14:textId="77777777" w:rsidR="000B2DB1" w:rsidRPr="006B2BE9" w:rsidRDefault="000B2DB1" w:rsidP="004B21CD">
            <w:pPr>
              <w:ind w:firstLine="0"/>
              <w:jc w:val="center"/>
              <w:rPr>
                <w:lang w:val="en-US"/>
              </w:rPr>
            </w:pPr>
            <w:r w:rsidRPr="006B2BE9">
              <w:rPr>
                <w:sz w:val="22"/>
                <w:szCs w:val="22"/>
                <w:lang w:val="en-US"/>
              </w:rPr>
              <w:t>15</w:t>
            </w:r>
          </w:p>
        </w:tc>
        <w:tc>
          <w:tcPr>
            <w:tcW w:w="842" w:type="dxa"/>
          </w:tcPr>
          <w:p w14:paraId="35584FDF" w14:textId="77777777" w:rsidR="000B2DB1" w:rsidRPr="006B2BE9" w:rsidRDefault="000B2DB1" w:rsidP="004B21CD">
            <w:pPr>
              <w:ind w:firstLine="0"/>
              <w:jc w:val="center"/>
              <w:rPr>
                <w:lang w:val="en-US"/>
              </w:rPr>
            </w:pPr>
            <w:r w:rsidRPr="006B2BE9">
              <w:rPr>
                <w:sz w:val="22"/>
                <w:szCs w:val="22"/>
                <w:lang w:val="en-US"/>
              </w:rPr>
              <w:t>.02</w:t>
            </w:r>
          </w:p>
        </w:tc>
      </w:tr>
      <w:tr w:rsidR="006B2BE9" w:rsidRPr="006B2BE9" w14:paraId="55C9A8DC" w14:textId="77777777" w:rsidTr="00A96A6C">
        <w:tc>
          <w:tcPr>
            <w:tcW w:w="4962" w:type="dxa"/>
          </w:tcPr>
          <w:p w14:paraId="5C58F36A" w14:textId="77777777" w:rsidR="000B2DB1" w:rsidRPr="006B2BE9" w:rsidRDefault="000B2DB1" w:rsidP="004B21CD">
            <w:pPr>
              <w:ind w:firstLine="0"/>
              <w:rPr>
                <w:b/>
                <w:lang w:val="en-US"/>
              </w:rPr>
            </w:pPr>
            <w:r w:rsidRPr="006B2BE9">
              <w:rPr>
                <w:b/>
                <w:sz w:val="22"/>
                <w:szCs w:val="22"/>
                <w:lang w:val="en-US"/>
              </w:rPr>
              <w:t>Moral judgment task</w:t>
            </w:r>
          </w:p>
        </w:tc>
        <w:tc>
          <w:tcPr>
            <w:tcW w:w="633" w:type="dxa"/>
          </w:tcPr>
          <w:p w14:paraId="5B7EFE53" w14:textId="77777777" w:rsidR="000B2DB1" w:rsidRPr="006B2BE9" w:rsidRDefault="000B2DB1" w:rsidP="004B21CD">
            <w:pPr>
              <w:ind w:firstLine="0"/>
              <w:jc w:val="center"/>
              <w:rPr>
                <w:lang w:val="en-US"/>
              </w:rPr>
            </w:pPr>
          </w:p>
        </w:tc>
        <w:tc>
          <w:tcPr>
            <w:tcW w:w="643" w:type="dxa"/>
          </w:tcPr>
          <w:p w14:paraId="31EFA7AB" w14:textId="77777777" w:rsidR="000B2DB1" w:rsidRPr="006B2BE9" w:rsidRDefault="000B2DB1" w:rsidP="004B21CD">
            <w:pPr>
              <w:ind w:firstLine="0"/>
              <w:jc w:val="center"/>
              <w:rPr>
                <w:lang w:val="en-US"/>
              </w:rPr>
            </w:pPr>
          </w:p>
        </w:tc>
        <w:tc>
          <w:tcPr>
            <w:tcW w:w="571" w:type="dxa"/>
          </w:tcPr>
          <w:p w14:paraId="52002C14" w14:textId="77777777" w:rsidR="000B2DB1" w:rsidRPr="006B2BE9" w:rsidRDefault="000B2DB1" w:rsidP="004B21CD">
            <w:pPr>
              <w:ind w:firstLine="0"/>
              <w:jc w:val="center"/>
              <w:rPr>
                <w:lang w:val="en-US"/>
              </w:rPr>
            </w:pPr>
          </w:p>
        </w:tc>
        <w:tc>
          <w:tcPr>
            <w:tcW w:w="567" w:type="dxa"/>
          </w:tcPr>
          <w:p w14:paraId="6BA7D6C0" w14:textId="77777777" w:rsidR="000B2DB1" w:rsidRPr="006B2BE9" w:rsidRDefault="000B2DB1" w:rsidP="004B21CD">
            <w:pPr>
              <w:ind w:firstLine="0"/>
              <w:rPr>
                <w:lang w:val="en-US"/>
              </w:rPr>
            </w:pPr>
          </w:p>
        </w:tc>
        <w:tc>
          <w:tcPr>
            <w:tcW w:w="800" w:type="dxa"/>
          </w:tcPr>
          <w:p w14:paraId="20E67BA3" w14:textId="77777777" w:rsidR="000B2DB1" w:rsidRPr="006B2BE9" w:rsidRDefault="000B2DB1" w:rsidP="004B21CD">
            <w:pPr>
              <w:ind w:firstLine="0"/>
              <w:jc w:val="center"/>
              <w:rPr>
                <w:lang w:val="en-US"/>
              </w:rPr>
            </w:pPr>
          </w:p>
        </w:tc>
        <w:tc>
          <w:tcPr>
            <w:tcW w:w="800" w:type="dxa"/>
          </w:tcPr>
          <w:p w14:paraId="4521E7AB" w14:textId="77777777" w:rsidR="000B2DB1" w:rsidRPr="006B2BE9" w:rsidRDefault="000B2DB1" w:rsidP="004B21CD">
            <w:pPr>
              <w:ind w:firstLine="0"/>
              <w:jc w:val="center"/>
              <w:rPr>
                <w:lang w:val="en-US"/>
              </w:rPr>
            </w:pPr>
          </w:p>
        </w:tc>
        <w:tc>
          <w:tcPr>
            <w:tcW w:w="842" w:type="dxa"/>
          </w:tcPr>
          <w:p w14:paraId="40C16197" w14:textId="77777777" w:rsidR="000B2DB1" w:rsidRPr="006B2BE9" w:rsidRDefault="000B2DB1" w:rsidP="004B21CD">
            <w:pPr>
              <w:ind w:firstLine="0"/>
              <w:jc w:val="center"/>
              <w:rPr>
                <w:lang w:val="en-US"/>
              </w:rPr>
            </w:pPr>
          </w:p>
        </w:tc>
      </w:tr>
      <w:tr w:rsidR="006B2BE9" w:rsidRPr="006B2BE9" w14:paraId="551AFA80" w14:textId="77777777" w:rsidTr="00A96A6C">
        <w:tc>
          <w:tcPr>
            <w:tcW w:w="4962" w:type="dxa"/>
          </w:tcPr>
          <w:p w14:paraId="345FD2F2" w14:textId="77777777" w:rsidR="000B2DB1" w:rsidRPr="006B2BE9" w:rsidRDefault="000B2DB1" w:rsidP="004B21CD">
            <w:pPr>
              <w:ind w:firstLine="459"/>
              <w:rPr>
                <w:lang w:val="en-US"/>
              </w:rPr>
            </w:pPr>
            <w:r w:rsidRPr="006B2BE9">
              <w:rPr>
                <w:sz w:val="22"/>
                <w:szCs w:val="22"/>
                <w:lang w:val="en-US"/>
              </w:rPr>
              <w:t>Ventromedial prefrontal cortex</w:t>
            </w:r>
          </w:p>
        </w:tc>
        <w:tc>
          <w:tcPr>
            <w:tcW w:w="633" w:type="dxa"/>
          </w:tcPr>
          <w:p w14:paraId="5B2C4B47" w14:textId="77777777" w:rsidR="000B2DB1" w:rsidRPr="006B2BE9" w:rsidRDefault="000B2DB1" w:rsidP="004B21CD">
            <w:pPr>
              <w:ind w:firstLine="0"/>
              <w:jc w:val="center"/>
              <w:rPr>
                <w:lang w:val="en-US"/>
              </w:rPr>
            </w:pPr>
            <w:r w:rsidRPr="006B2BE9">
              <w:rPr>
                <w:sz w:val="22"/>
                <w:szCs w:val="22"/>
                <w:lang w:val="en-US"/>
              </w:rPr>
              <w:t>L</w:t>
            </w:r>
          </w:p>
        </w:tc>
        <w:tc>
          <w:tcPr>
            <w:tcW w:w="643" w:type="dxa"/>
          </w:tcPr>
          <w:p w14:paraId="4D50D9EE" w14:textId="77777777" w:rsidR="000B2DB1" w:rsidRPr="006B2BE9" w:rsidRDefault="000B2DB1" w:rsidP="004B21CD">
            <w:pPr>
              <w:ind w:firstLine="0"/>
              <w:rPr>
                <w:lang w:val="en-US"/>
              </w:rPr>
            </w:pPr>
            <w:r w:rsidRPr="006B2BE9">
              <w:rPr>
                <w:sz w:val="22"/>
                <w:szCs w:val="22"/>
                <w:lang w:val="en-US"/>
              </w:rPr>
              <w:t>-9</w:t>
            </w:r>
          </w:p>
        </w:tc>
        <w:tc>
          <w:tcPr>
            <w:tcW w:w="571" w:type="dxa"/>
          </w:tcPr>
          <w:p w14:paraId="31C551F5" w14:textId="77777777" w:rsidR="000B2DB1" w:rsidRPr="006B2BE9" w:rsidRDefault="000B2DB1" w:rsidP="004B21CD">
            <w:pPr>
              <w:ind w:firstLine="0"/>
              <w:jc w:val="center"/>
              <w:rPr>
                <w:lang w:val="en-US"/>
              </w:rPr>
            </w:pPr>
            <w:r w:rsidRPr="006B2BE9">
              <w:rPr>
                <w:sz w:val="22"/>
                <w:szCs w:val="22"/>
                <w:lang w:val="en-US"/>
              </w:rPr>
              <w:t>56</w:t>
            </w:r>
          </w:p>
        </w:tc>
        <w:tc>
          <w:tcPr>
            <w:tcW w:w="567" w:type="dxa"/>
          </w:tcPr>
          <w:p w14:paraId="79E5FD51" w14:textId="77777777" w:rsidR="000B2DB1" w:rsidRPr="006B2BE9" w:rsidRDefault="000B2DB1" w:rsidP="004B21CD">
            <w:pPr>
              <w:ind w:firstLine="0"/>
              <w:rPr>
                <w:lang w:val="en-US"/>
              </w:rPr>
            </w:pPr>
            <w:r w:rsidRPr="006B2BE9">
              <w:rPr>
                <w:sz w:val="22"/>
                <w:szCs w:val="22"/>
                <w:lang w:val="en-US"/>
              </w:rPr>
              <w:t>7</w:t>
            </w:r>
          </w:p>
        </w:tc>
        <w:tc>
          <w:tcPr>
            <w:tcW w:w="800" w:type="dxa"/>
          </w:tcPr>
          <w:p w14:paraId="0733FA0D" w14:textId="77777777" w:rsidR="000B2DB1" w:rsidRPr="006B2BE9" w:rsidRDefault="000B2DB1" w:rsidP="004B21CD">
            <w:pPr>
              <w:ind w:firstLine="0"/>
              <w:jc w:val="center"/>
              <w:rPr>
                <w:lang w:val="en-US"/>
              </w:rPr>
            </w:pPr>
            <w:r w:rsidRPr="006B2BE9">
              <w:rPr>
                <w:sz w:val="22"/>
                <w:szCs w:val="22"/>
                <w:lang w:val="en-US"/>
              </w:rPr>
              <w:t>5.98</w:t>
            </w:r>
          </w:p>
        </w:tc>
        <w:tc>
          <w:tcPr>
            <w:tcW w:w="800" w:type="dxa"/>
          </w:tcPr>
          <w:p w14:paraId="700C6E4E" w14:textId="77777777" w:rsidR="000B2DB1" w:rsidRPr="006B2BE9" w:rsidRDefault="000B2DB1" w:rsidP="004B21CD">
            <w:pPr>
              <w:ind w:firstLine="0"/>
              <w:jc w:val="center"/>
              <w:rPr>
                <w:lang w:val="en-US"/>
              </w:rPr>
            </w:pPr>
            <w:r w:rsidRPr="006B2BE9">
              <w:rPr>
                <w:sz w:val="22"/>
                <w:szCs w:val="22"/>
                <w:lang w:val="en-US"/>
              </w:rPr>
              <w:t>1855</w:t>
            </w:r>
          </w:p>
        </w:tc>
        <w:tc>
          <w:tcPr>
            <w:tcW w:w="842" w:type="dxa"/>
          </w:tcPr>
          <w:p w14:paraId="27F09F46"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28381733" w14:textId="77777777" w:rsidTr="00A96A6C">
        <w:tc>
          <w:tcPr>
            <w:tcW w:w="4962" w:type="dxa"/>
          </w:tcPr>
          <w:p w14:paraId="0708D194" w14:textId="77777777" w:rsidR="000B2DB1" w:rsidRPr="006B2BE9" w:rsidRDefault="000B2DB1" w:rsidP="004B21CD">
            <w:pPr>
              <w:ind w:firstLine="459"/>
              <w:rPr>
                <w:lang w:val="en-US"/>
              </w:rPr>
            </w:pPr>
            <w:proofErr w:type="spellStart"/>
            <w:r w:rsidRPr="006B2BE9">
              <w:rPr>
                <w:sz w:val="22"/>
                <w:szCs w:val="22"/>
                <w:lang w:val="en-US"/>
              </w:rPr>
              <w:t>Supramarginal</w:t>
            </w:r>
            <w:proofErr w:type="spellEnd"/>
            <w:r w:rsidRPr="006B2BE9">
              <w:rPr>
                <w:sz w:val="22"/>
                <w:szCs w:val="22"/>
                <w:lang w:val="en-US"/>
              </w:rPr>
              <w:t xml:space="preserve"> gyrus</w:t>
            </w:r>
          </w:p>
        </w:tc>
        <w:tc>
          <w:tcPr>
            <w:tcW w:w="633" w:type="dxa"/>
          </w:tcPr>
          <w:p w14:paraId="785CBC68" w14:textId="77777777" w:rsidR="000B2DB1" w:rsidRPr="006B2BE9" w:rsidRDefault="000B2DB1" w:rsidP="004B21CD">
            <w:pPr>
              <w:ind w:firstLine="0"/>
              <w:jc w:val="center"/>
              <w:rPr>
                <w:lang w:val="en-US"/>
              </w:rPr>
            </w:pPr>
            <w:r w:rsidRPr="006B2BE9">
              <w:rPr>
                <w:sz w:val="22"/>
                <w:szCs w:val="22"/>
                <w:lang w:val="en-US"/>
              </w:rPr>
              <w:t>R</w:t>
            </w:r>
          </w:p>
        </w:tc>
        <w:tc>
          <w:tcPr>
            <w:tcW w:w="643" w:type="dxa"/>
          </w:tcPr>
          <w:p w14:paraId="18B4D0FA" w14:textId="77777777" w:rsidR="000B2DB1" w:rsidRPr="006B2BE9" w:rsidRDefault="000B2DB1" w:rsidP="004B21CD">
            <w:pPr>
              <w:ind w:firstLine="0"/>
              <w:rPr>
                <w:lang w:val="en-US"/>
              </w:rPr>
            </w:pPr>
            <w:r w:rsidRPr="006B2BE9">
              <w:rPr>
                <w:sz w:val="22"/>
                <w:szCs w:val="22"/>
                <w:lang w:val="en-US"/>
              </w:rPr>
              <w:t>57</w:t>
            </w:r>
          </w:p>
        </w:tc>
        <w:tc>
          <w:tcPr>
            <w:tcW w:w="571" w:type="dxa"/>
          </w:tcPr>
          <w:p w14:paraId="6BC1CF93" w14:textId="77777777" w:rsidR="000B2DB1" w:rsidRPr="006B2BE9" w:rsidRDefault="000B2DB1" w:rsidP="004B21CD">
            <w:pPr>
              <w:ind w:firstLine="0"/>
              <w:jc w:val="center"/>
              <w:rPr>
                <w:lang w:val="en-US"/>
              </w:rPr>
            </w:pPr>
            <w:r w:rsidRPr="006B2BE9">
              <w:rPr>
                <w:sz w:val="22"/>
                <w:szCs w:val="22"/>
                <w:lang w:val="en-US"/>
              </w:rPr>
              <w:t>-16</w:t>
            </w:r>
          </w:p>
        </w:tc>
        <w:tc>
          <w:tcPr>
            <w:tcW w:w="567" w:type="dxa"/>
          </w:tcPr>
          <w:p w14:paraId="0545228E" w14:textId="77777777" w:rsidR="000B2DB1" w:rsidRPr="006B2BE9" w:rsidRDefault="000B2DB1" w:rsidP="004B21CD">
            <w:pPr>
              <w:ind w:firstLine="0"/>
              <w:rPr>
                <w:lang w:val="en-US"/>
              </w:rPr>
            </w:pPr>
            <w:r w:rsidRPr="006B2BE9">
              <w:rPr>
                <w:sz w:val="22"/>
                <w:szCs w:val="22"/>
                <w:lang w:val="en-US"/>
              </w:rPr>
              <w:t>28</w:t>
            </w:r>
          </w:p>
        </w:tc>
        <w:tc>
          <w:tcPr>
            <w:tcW w:w="800" w:type="dxa"/>
          </w:tcPr>
          <w:p w14:paraId="484B67A5" w14:textId="77777777" w:rsidR="000B2DB1" w:rsidRPr="006B2BE9" w:rsidRDefault="000B2DB1" w:rsidP="004B21CD">
            <w:pPr>
              <w:ind w:firstLine="0"/>
              <w:jc w:val="center"/>
              <w:rPr>
                <w:lang w:val="en-US"/>
              </w:rPr>
            </w:pPr>
            <w:r w:rsidRPr="006B2BE9">
              <w:rPr>
                <w:sz w:val="22"/>
                <w:szCs w:val="22"/>
                <w:lang w:val="en-US"/>
              </w:rPr>
              <w:t>5.15</w:t>
            </w:r>
          </w:p>
        </w:tc>
        <w:tc>
          <w:tcPr>
            <w:tcW w:w="800" w:type="dxa"/>
          </w:tcPr>
          <w:p w14:paraId="0FD3F86A" w14:textId="77777777" w:rsidR="000B2DB1" w:rsidRPr="006B2BE9" w:rsidRDefault="000B2DB1" w:rsidP="004B21CD">
            <w:pPr>
              <w:ind w:firstLine="0"/>
              <w:jc w:val="center"/>
              <w:rPr>
                <w:lang w:val="en-US"/>
              </w:rPr>
            </w:pPr>
            <w:r w:rsidRPr="006B2BE9">
              <w:rPr>
                <w:sz w:val="22"/>
                <w:szCs w:val="22"/>
                <w:lang w:val="en-US"/>
              </w:rPr>
              <w:t>114</w:t>
            </w:r>
          </w:p>
        </w:tc>
        <w:tc>
          <w:tcPr>
            <w:tcW w:w="842" w:type="dxa"/>
          </w:tcPr>
          <w:p w14:paraId="51EDBB52"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469C9E3C" w14:textId="77777777" w:rsidTr="00A96A6C">
        <w:tc>
          <w:tcPr>
            <w:tcW w:w="4962" w:type="dxa"/>
          </w:tcPr>
          <w:p w14:paraId="0ADED446" w14:textId="77777777" w:rsidR="000B2DB1" w:rsidRPr="006B2BE9" w:rsidRDefault="000B2DB1" w:rsidP="004B21CD">
            <w:pPr>
              <w:ind w:firstLine="459"/>
              <w:rPr>
                <w:lang w:val="en-US"/>
              </w:rPr>
            </w:pPr>
            <w:r w:rsidRPr="006B2BE9">
              <w:rPr>
                <w:sz w:val="22"/>
                <w:szCs w:val="22"/>
                <w:lang w:val="en-US"/>
              </w:rPr>
              <w:t>Cerebellum</w:t>
            </w:r>
          </w:p>
        </w:tc>
        <w:tc>
          <w:tcPr>
            <w:tcW w:w="633" w:type="dxa"/>
          </w:tcPr>
          <w:p w14:paraId="2182459E" w14:textId="77777777" w:rsidR="000B2DB1" w:rsidRPr="006B2BE9" w:rsidRDefault="000B2DB1" w:rsidP="004B21CD">
            <w:pPr>
              <w:ind w:firstLine="0"/>
              <w:jc w:val="center"/>
              <w:rPr>
                <w:lang w:val="en-US"/>
              </w:rPr>
            </w:pPr>
            <w:r w:rsidRPr="006B2BE9">
              <w:rPr>
                <w:sz w:val="22"/>
                <w:szCs w:val="22"/>
                <w:lang w:val="en-US"/>
              </w:rPr>
              <w:t>R</w:t>
            </w:r>
          </w:p>
        </w:tc>
        <w:tc>
          <w:tcPr>
            <w:tcW w:w="643" w:type="dxa"/>
          </w:tcPr>
          <w:p w14:paraId="1DB57D1E" w14:textId="77777777" w:rsidR="000B2DB1" w:rsidRPr="006B2BE9" w:rsidRDefault="000B2DB1" w:rsidP="004B21CD">
            <w:pPr>
              <w:ind w:firstLine="0"/>
              <w:rPr>
                <w:lang w:val="en-US"/>
              </w:rPr>
            </w:pPr>
            <w:r w:rsidRPr="006B2BE9">
              <w:rPr>
                <w:sz w:val="22"/>
                <w:szCs w:val="22"/>
                <w:lang w:val="en-US"/>
              </w:rPr>
              <w:t>21</w:t>
            </w:r>
          </w:p>
        </w:tc>
        <w:tc>
          <w:tcPr>
            <w:tcW w:w="571" w:type="dxa"/>
          </w:tcPr>
          <w:p w14:paraId="568D9CA6" w14:textId="77777777" w:rsidR="000B2DB1" w:rsidRPr="006B2BE9" w:rsidRDefault="000B2DB1" w:rsidP="004B21CD">
            <w:pPr>
              <w:ind w:firstLine="0"/>
              <w:jc w:val="center"/>
              <w:rPr>
                <w:lang w:val="en-US"/>
              </w:rPr>
            </w:pPr>
            <w:r w:rsidRPr="006B2BE9">
              <w:rPr>
                <w:sz w:val="22"/>
                <w:szCs w:val="22"/>
                <w:lang w:val="en-US"/>
              </w:rPr>
              <w:t>-49</w:t>
            </w:r>
          </w:p>
        </w:tc>
        <w:tc>
          <w:tcPr>
            <w:tcW w:w="567" w:type="dxa"/>
          </w:tcPr>
          <w:p w14:paraId="11BF615A" w14:textId="77777777" w:rsidR="000B2DB1" w:rsidRPr="006B2BE9" w:rsidRDefault="000B2DB1" w:rsidP="004B21CD">
            <w:pPr>
              <w:ind w:firstLine="0"/>
              <w:rPr>
                <w:lang w:val="en-US"/>
              </w:rPr>
            </w:pPr>
            <w:r w:rsidRPr="006B2BE9">
              <w:rPr>
                <w:sz w:val="22"/>
                <w:szCs w:val="22"/>
                <w:lang w:val="en-US"/>
              </w:rPr>
              <w:t>-26</w:t>
            </w:r>
          </w:p>
        </w:tc>
        <w:tc>
          <w:tcPr>
            <w:tcW w:w="800" w:type="dxa"/>
          </w:tcPr>
          <w:p w14:paraId="76067363" w14:textId="77777777" w:rsidR="000B2DB1" w:rsidRPr="006B2BE9" w:rsidRDefault="000B2DB1" w:rsidP="004B21CD">
            <w:pPr>
              <w:ind w:firstLine="0"/>
              <w:jc w:val="center"/>
              <w:rPr>
                <w:lang w:val="en-US"/>
              </w:rPr>
            </w:pPr>
            <w:r w:rsidRPr="006B2BE9">
              <w:rPr>
                <w:sz w:val="22"/>
                <w:szCs w:val="22"/>
                <w:lang w:val="en-US"/>
              </w:rPr>
              <w:t>4.83</w:t>
            </w:r>
          </w:p>
        </w:tc>
        <w:tc>
          <w:tcPr>
            <w:tcW w:w="800" w:type="dxa"/>
          </w:tcPr>
          <w:p w14:paraId="708597EB" w14:textId="77777777" w:rsidR="000B2DB1" w:rsidRPr="006B2BE9" w:rsidRDefault="000B2DB1" w:rsidP="004B21CD">
            <w:pPr>
              <w:ind w:firstLine="0"/>
              <w:jc w:val="center"/>
              <w:rPr>
                <w:lang w:val="en-US"/>
              </w:rPr>
            </w:pPr>
            <w:r w:rsidRPr="006B2BE9">
              <w:rPr>
                <w:sz w:val="22"/>
                <w:szCs w:val="22"/>
                <w:lang w:val="en-US"/>
              </w:rPr>
              <w:t>89</w:t>
            </w:r>
          </w:p>
        </w:tc>
        <w:tc>
          <w:tcPr>
            <w:tcW w:w="842" w:type="dxa"/>
          </w:tcPr>
          <w:p w14:paraId="5022156C" w14:textId="77777777" w:rsidR="000B2DB1" w:rsidRPr="006B2BE9" w:rsidRDefault="000B2DB1" w:rsidP="004B21CD">
            <w:pPr>
              <w:ind w:firstLine="0"/>
              <w:jc w:val="center"/>
              <w:rPr>
                <w:lang w:val="en-US"/>
              </w:rPr>
            </w:pPr>
            <w:r w:rsidRPr="006B2BE9">
              <w:rPr>
                <w:sz w:val="22"/>
                <w:szCs w:val="22"/>
                <w:lang w:val="en-US"/>
              </w:rPr>
              <w:t>.01</w:t>
            </w:r>
          </w:p>
        </w:tc>
      </w:tr>
      <w:tr w:rsidR="006B2BE9" w:rsidRPr="006B2BE9" w14:paraId="4BAC6B06" w14:textId="77777777" w:rsidTr="00A96A6C">
        <w:tc>
          <w:tcPr>
            <w:tcW w:w="4962" w:type="dxa"/>
          </w:tcPr>
          <w:p w14:paraId="016F4103" w14:textId="77777777" w:rsidR="000B2DB1" w:rsidRPr="006B2BE9" w:rsidRDefault="000B2DB1" w:rsidP="004B21CD">
            <w:pPr>
              <w:ind w:firstLine="459"/>
              <w:rPr>
                <w:lang w:val="en-US"/>
              </w:rPr>
            </w:pPr>
            <w:r w:rsidRPr="006B2BE9">
              <w:rPr>
                <w:sz w:val="22"/>
                <w:szCs w:val="22"/>
                <w:lang w:val="en-US"/>
              </w:rPr>
              <w:t>Insula</w:t>
            </w:r>
          </w:p>
        </w:tc>
        <w:tc>
          <w:tcPr>
            <w:tcW w:w="633" w:type="dxa"/>
          </w:tcPr>
          <w:p w14:paraId="241DC212" w14:textId="77777777" w:rsidR="000B2DB1" w:rsidRPr="006B2BE9" w:rsidRDefault="000B2DB1" w:rsidP="004B21CD">
            <w:pPr>
              <w:ind w:firstLine="0"/>
              <w:jc w:val="center"/>
              <w:rPr>
                <w:lang w:val="en-US"/>
              </w:rPr>
            </w:pPr>
            <w:r w:rsidRPr="006B2BE9">
              <w:rPr>
                <w:sz w:val="22"/>
                <w:szCs w:val="22"/>
                <w:lang w:val="en-US"/>
              </w:rPr>
              <w:t>R</w:t>
            </w:r>
          </w:p>
        </w:tc>
        <w:tc>
          <w:tcPr>
            <w:tcW w:w="643" w:type="dxa"/>
          </w:tcPr>
          <w:p w14:paraId="24AAE5F0" w14:textId="77777777" w:rsidR="000B2DB1" w:rsidRPr="006B2BE9" w:rsidRDefault="000B2DB1" w:rsidP="004B21CD">
            <w:pPr>
              <w:ind w:firstLine="0"/>
              <w:rPr>
                <w:lang w:val="en-US"/>
              </w:rPr>
            </w:pPr>
            <w:r w:rsidRPr="006B2BE9">
              <w:rPr>
                <w:sz w:val="22"/>
                <w:szCs w:val="22"/>
                <w:lang w:val="en-US"/>
              </w:rPr>
              <w:t>36</w:t>
            </w:r>
          </w:p>
        </w:tc>
        <w:tc>
          <w:tcPr>
            <w:tcW w:w="571" w:type="dxa"/>
          </w:tcPr>
          <w:p w14:paraId="4B43EC69" w14:textId="77777777" w:rsidR="000B2DB1" w:rsidRPr="006B2BE9" w:rsidRDefault="000B2DB1" w:rsidP="004B21CD">
            <w:pPr>
              <w:ind w:firstLine="0"/>
              <w:jc w:val="center"/>
              <w:rPr>
                <w:lang w:val="en-US"/>
              </w:rPr>
            </w:pPr>
            <w:r w:rsidRPr="006B2BE9">
              <w:rPr>
                <w:sz w:val="22"/>
                <w:szCs w:val="22"/>
                <w:lang w:val="en-US"/>
              </w:rPr>
              <w:t>5</w:t>
            </w:r>
          </w:p>
        </w:tc>
        <w:tc>
          <w:tcPr>
            <w:tcW w:w="567" w:type="dxa"/>
          </w:tcPr>
          <w:p w14:paraId="07D14D87" w14:textId="77777777" w:rsidR="000B2DB1" w:rsidRPr="006B2BE9" w:rsidRDefault="000B2DB1" w:rsidP="004B21CD">
            <w:pPr>
              <w:ind w:firstLine="0"/>
              <w:rPr>
                <w:lang w:val="en-US"/>
              </w:rPr>
            </w:pPr>
            <w:r w:rsidRPr="006B2BE9">
              <w:rPr>
                <w:sz w:val="22"/>
                <w:szCs w:val="22"/>
                <w:lang w:val="en-US"/>
              </w:rPr>
              <w:t>7</w:t>
            </w:r>
          </w:p>
        </w:tc>
        <w:tc>
          <w:tcPr>
            <w:tcW w:w="800" w:type="dxa"/>
          </w:tcPr>
          <w:p w14:paraId="0397F9E1" w14:textId="77777777" w:rsidR="000B2DB1" w:rsidRPr="006B2BE9" w:rsidRDefault="000B2DB1" w:rsidP="004B21CD">
            <w:pPr>
              <w:ind w:firstLine="0"/>
              <w:jc w:val="center"/>
              <w:rPr>
                <w:lang w:val="en-US"/>
              </w:rPr>
            </w:pPr>
            <w:r w:rsidRPr="006B2BE9">
              <w:rPr>
                <w:sz w:val="22"/>
                <w:szCs w:val="22"/>
                <w:lang w:val="en-US"/>
              </w:rPr>
              <w:t>4.47</w:t>
            </w:r>
          </w:p>
        </w:tc>
        <w:tc>
          <w:tcPr>
            <w:tcW w:w="800" w:type="dxa"/>
          </w:tcPr>
          <w:p w14:paraId="7859EB4D" w14:textId="77777777" w:rsidR="000B2DB1" w:rsidRPr="006B2BE9" w:rsidRDefault="000B2DB1" w:rsidP="004B21CD">
            <w:pPr>
              <w:ind w:firstLine="0"/>
              <w:jc w:val="center"/>
              <w:rPr>
                <w:lang w:val="en-US"/>
              </w:rPr>
            </w:pPr>
            <w:r w:rsidRPr="006B2BE9">
              <w:rPr>
                <w:sz w:val="22"/>
                <w:szCs w:val="22"/>
                <w:lang w:val="en-US"/>
              </w:rPr>
              <w:t>475</w:t>
            </w:r>
          </w:p>
        </w:tc>
        <w:tc>
          <w:tcPr>
            <w:tcW w:w="842" w:type="dxa"/>
          </w:tcPr>
          <w:p w14:paraId="2CA4DC83"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40BF1C9D" w14:textId="77777777" w:rsidTr="00A96A6C">
        <w:tc>
          <w:tcPr>
            <w:tcW w:w="4962" w:type="dxa"/>
          </w:tcPr>
          <w:p w14:paraId="3092B26D" w14:textId="77777777" w:rsidR="000B2DB1" w:rsidRPr="006B2BE9" w:rsidRDefault="000B2DB1" w:rsidP="004B21CD">
            <w:pPr>
              <w:ind w:firstLine="459"/>
              <w:rPr>
                <w:lang w:val="en-US"/>
              </w:rPr>
            </w:pPr>
            <w:r w:rsidRPr="006B2BE9">
              <w:rPr>
                <w:sz w:val="22"/>
                <w:szCs w:val="22"/>
                <w:lang w:val="en-US"/>
              </w:rPr>
              <w:t>Insula</w:t>
            </w:r>
          </w:p>
        </w:tc>
        <w:tc>
          <w:tcPr>
            <w:tcW w:w="633" w:type="dxa"/>
          </w:tcPr>
          <w:p w14:paraId="06D3D2FF" w14:textId="77777777" w:rsidR="000B2DB1" w:rsidRPr="006B2BE9" w:rsidRDefault="000B2DB1" w:rsidP="004B21CD">
            <w:pPr>
              <w:ind w:firstLine="0"/>
              <w:jc w:val="center"/>
              <w:rPr>
                <w:lang w:val="en-US"/>
              </w:rPr>
            </w:pPr>
            <w:r w:rsidRPr="006B2BE9">
              <w:rPr>
                <w:sz w:val="22"/>
                <w:szCs w:val="22"/>
                <w:lang w:val="en-US"/>
              </w:rPr>
              <w:t>L</w:t>
            </w:r>
          </w:p>
        </w:tc>
        <w:tc>
          <w:tcPr>
            <w:tcW w:w="643" w:type="dxa"/>
          </w:tcPr>
          <w:p w14:paraId="07523A7C" w14:textId="77777777" w:rsidR="000B2DB1" w:rsidRPr="006B2BE9" w:rsidRDefault="000B2DB1" w:rsidP="004B21CD">
            <w:pPr>
              <w:ind w:firstLine="0"/>
              <w:rPr>
                <w:lang w:val="en-US"/>
              </w:rPr>
            </w:pPr>
            <w:r w:rsidRPr="006B2BE9">
              <w:rPr>
                <w:sz w:val="22"/>
                <w:szCs w:val="22"/>
                <w:lang w:val="en-US"/>
              </w:rPr>
              <w:t>-45</w:t>
            </w:r>
          </w:p>
        </w:tc>
        <w:tc>
          <w:tcPr>
            <w:tcW w:w="571" w:type="dxa"/>
          </w:tcPr>
          <w:p w14:paraId="789A6336" w14:textId="77777777" w:rsidR="000B2DB1" w:rsidRPr="006B2BE9" w:rsidRDefault="000B2DB1" w:rsidP="004B21CD">
            <w:pPr>
              <w:ind w:firstLine="0"/>
              <w:jc w:val="center"/>
              <w:rPr>
                <w:lang w:val="en-US"/>
              </w:rPr>
            </w:pPr>
            <w:r w:rsidRPr="006B2BE9">
              <w:rPr>
                <w:sz w:val="22"/>
                <w:szCs w:val="22"/>
                <w:lang w:val="en-US"/>
              </w:rPr>
              <w:t>2</w:t>
            </w:r>
          </w:p>
        </w:tc>
        <w:tc>
          <w:tcPr>
            <w:tcW w:w="567" w:type="dxa"/>
          </w:tcPr>
          <w:p w14:paraId="55DD0959" w14:textId="77777777" w:rsidR="000B2DB1" w:rsidRPr="006B2BE9" w:rsidRDefault="000B2DB1" w:rsidP="004B21CD">
            <w:pPr>
              <w:ind w:firstLine="0"/>
              <w:rPr>
                <w:lang w:val="en-US"/>
              </w:rPr>
            </w:pPr>
            <w:r w:rsidRPr="006B2BE9">
              <w:rPr>
                <w:sz w:val="22"/>
                <w:szCs w:val="22"/>
                <w:lang w:val="en-US"/>
              </w:rPr>
              <w:t>4</w:t>
            </w:r>
          </w:p>
        </w:tc>
        <w:tc>
          <w:tcPr>
            <w:tcW w:w="800" w:type="dxa"/>
          </w:tcPr>
          <w:p w14:paraId="1BBC898E" w14:textId="77777777" w:rsidR="000B2DB1" w:rsidRPr="006B2BE9" w:rsidRDefault="000B2DB1" w:rsidP="004B21CD">
            <w:pPr>
              <w:ind w:firstLine="0"/>
              <w:jc w:val="center"/>
              <w:rPr>
                <w:lang w:val="en-US"/>
              </w:rPr>
            </w:pPr>
            <w:r w:rsidRPr="006B2BE9">
              <w:rPr>
                <w:sz w:val="22"/>
                <w:szCs w:val="22"/>
                <w:lang w:val="en-US"/>
              </w:rPr>
              <w:t>4.42</w:t>
            </w:r>
          </w:p>
        </w:tc>
        <w:tc>
          <w:tcPr>
            <w:tcW w:w="800" w:type="dxa"/>
          </w:tcPr>
          <w:p w14:paraId="2AF5C77B" w14:textId="77777777" w:rsidR="000B2DB1" w:rsidRPr="006B2BE9" w:rsidRDefault="000B2DB1" w:rsidP="004B21CD">
            <w:pPr>
              <w:ind w:firstLine="0"/>
              <w:jc w:val="center"/>
              <w:rPr>
                <w:lang w:val="en-US"/>
              </w:rPr>
            </w:pPr>
            <w:r w:rsidRPr="006B2BE9">
              <w:rPr>
                <w:sz w:val="22"/>
                <w:szCs w:val="22"/>
                <w:lang w:val="en-US"/>
              </w:rPr>
              <w:t>481</w:t>
            </w:r>
          </w:p>
        </w:tc>
        <w:tc>
          <w:tcPr>
            <w:tcW w:w="842" w:type="dxa"/>
          </w:tcPr>
          <w:p w14:paraId="31F28AAF"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613B5840" w14:textId="77777777" w:rsidTr="00A96A6C">
        <w:tc>
          <w:tcPr>
            <w:tcW w:w="4962" w:type="dxa"/>
          </w:tcPr>
          <w:p w14:paraId="7EB97FFC" w14:textId="77777777" w:rsidR="000B2DB1" w:rsidRPr="006B2BE9" w:rsidRDefault="000B2DB1" w:rsidP="004B21CD">
            <w:pPr>
              <w:ind w:firstLine="459"/>
              <w:rPr>
                <w:lang w:val="en-US"/>
              </w:rPr>
            </w:pPr>
            <w:proofErr w:type="spellStart"/>
            <w:r w:rsidRPr="006B2BE9">
              <w:rPr>
                <w:sz w:val="22"/>
                <w:szCs w:val="22"/>
                <w:lang w:val="en-US"/>
              </w:rPr>
              <w:t>Amygdala</w:t>
            </w:r>
            <w:r w:rsidRPr="006B2BE9">
              <w:rPr>
                <w:sz w:val="22"/>
                <w:szCs w:val="22"/>
                <w:vertAlign w:val="superscript"/>
                <w:lang w:val="en-US"/>
              </w:rPr>
              <w:t>a</w:t>
            </w:r>
            <w:proofErr w:type="spellEnd"/>
          </w:p>
        </w:tc>
        <w:tc>
          <w:tcPr>
            <w:tcW w:w="633" w:type="dxa"/>
          </w:tcPr>
          <w:p w14:paraId="2D6FD54B" w14:textId="77777777" w:rsidR="000B2DB1" w:rsidRPr="006B2BE9" w:rsidRDefault="000B2DB1" w:rsidP="004B21CD">
            <w:pPr>
              <w:ind w:firstLine="0"/>
              <w:jc w:val="center"/>
              <w:rPr>
                <w:lang w:val="en-US"/>
              </w:rPr>
            </w:pPr>
            <w:r w:rsidRPr="006B2BE9">
              <w:rPr>
                <w:sz w:val="22"/>
                <w:szCs w:val="22"/>
                <w:lang w:val="en-US"/>
              </w:rPr>
              <w:t>R</w:t>
            </w:r>
          </w:p>
        </w:tc>
        <w:tc>
          <w:tcPr>
            <w:tcW w:w="643" w:type="dxa"/>
          </w:tcPr>
          <w:p w14:paraId="365663B5" w14:textId="77777777" w:rsidR="000B2DB1" w:rsidRPr="006B2BE9" w:rsidRDefault="000B2DB1" w:rsidP="004B21CD">
            <w:pPr>
              <w:ind w:firstLine="0"/>
              <w:rPr>
                <w:lang w:val="en-US"/>
              </w:rPr>
            </w:pPr>
            <w:r w:rsidRPr="006B2BE9">
              <w:rPr>
                <w:sz w:val="22"/>
                <w:szCs w:val="22"/>
                <w:lang w:val="en-US"/>
              </w:rPr>
              <w:t>24</w:t>
            </w:r>
          </w:p>
        </w:tc>
        <w:tc>
          <w:tcPr>
            <w:tcW w:w="571" w:type="dxa"/>
          </w:tcPr>
          <w:p w14:paraId="2B3BD8D8" w14:textId="77777777" w:rsidR="000B2DB1" w:rsidRPr="006B2BE9" w:rsidRDefault="000B2DB1" w:rsidP="004B21CD">
            <w:pPr>
              <w:ind w:firstLine="0"/>
              <w:jc w:val="center"/>
              <w:rPr>
                <w:lang w:val="en-US"/>
              </w:rPr>
            </w:pPr>
            <w:r w:rsidRPr="006B2BE9">
              <w:rPr>
                <w:sz w:val="22"/>
                <w:szCs w:val="22"/>
                <w:lang w:val="en-US"/>
              </w:rPr>
              <w:t>2</w:t>
            </w:r>
          </w:p>
        </w:tc>
        <w:tc>
          <w:tcPr>
            <w:tcW w:w="567" w:type="dxa"/>
          </w:tcPr>
          <w:p w14:paraId="31FA91E3" w14:textId="77777777" w:rsidR="000B2DB1" w:rsidRPr="006B2BE9" w:rsidRDefault="000B2DB1" w:rsidP="004B21CD">
            <w:pPr>
              <w:ind w:firstLine="0"/>
              <w:rPr>
                <w:lang w:val="en-US"/>
              </w:rPr>
            </w:pPr>
            <w:r w:rsidRPr="006B2BE9">
              <w:rPr>
                <w:sz w:val="22"/>
                <w:szCs w:val="22"/>
                <w:lang w:val="en-US"/>
              </w:rPr>
              <w:t>-14</w:t>
            </w:r>
          </w:p>
        </w:tc>
        <w:tc>
          <w:tcPr>
            <w:tcW w:w="800" w:type="dxa"/>
          </w:tcPr>
          <w:p w14:paraId="74BB8CE0" w14:textId="77777777" w:rsidR="000B2DB1" w:rsidRPr="006B2BE9" w:rsidRDefault="000B2DB1" w:rsidP="004B21CD">
            <w:pPr>
              <w:ind w:firstLine="0"/>
              <w:jc w:val="center"/>
              <w:rPr>
                <w:lang w:val="en-US"/>
              </w:rPr>
            </w:pPr>
            <w:r w:rsidRPr="006B2BE9">
              <w:rPr>
                <w:sz w:val="22"/>
                <w:szCs w:val="22"/>
                <w:lang w:val="en-US"/>
              </w:rPr>
              <w:t>4.09</w:t>
            </w:r>
          </w:p>
        </w:tc>
        <w:tc>
          <w:tcPr>
            <w:tcW w:w="800" w:type="dxa"/>
          </w:tcPr>
          <w:p w14:paraId="5A185E4A" w14:textId="77777777" w:rsidR="000B2DB1" w:rsidRPr="006B2BE9" w:rsidRDefault="000B2DB1" w:rsidP="004B21CD">
            <w:pPr>
              <w:ind w:firstLine="0"/>
              <w:jc w:val="center"/>
              <w:rPr>
                <w:lang w:val="en-US"/>
              </w:rPr>
            </w:pPr>
            <w:r w:rsidRPr="006B2BE9">
              <w:rPr>
                <w:sz w:val="22"/>
                <w:szCs w:val="22"/>
                <w:lang w:val="en-US"/>
              </w:rPr>
              <w:t>38</w:t>
            </w:r>
          </w:p>
        </w:tc>
        <w:tc>
          <w:tcPr>
            <w:tcW w:w="842" w:type="dxa"/>
          </w:tcPr>
          <w:p w14:paraId="73E632E4"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2B1D9168" w14:textId="77777777" w:rsidTr="00A96A6C">
        <w:tc>
          <w:tcPr>
            <w:tcW w:w="4962" w:type="dxa"/>
          </w:tcPr>
          <w:p w14:paraId="3CB5802B" w14:textId="77777777" w:rsidR="000B2DB1" w:rsidRPr="006B2BE9" w:rsidRDefault="000B2DB1" w:rsidP="004B21CD">
            <w:pPr>
              <w:ind w:firstLine="459"/>
              <w:rPr>
                <w:lang w:val="en-US"/>
              </w:rPr>
            </w:pPr>
            <w:proofErr w:type="spellStart"/>
            <w:r w:rsidRPr="006B2BE9">
              <w:rPr>
                <w:sz w:val="22"/>
                <w:szCs w:val="22"/>
                <w:lang w:val="en-US"/>
              </w:rPr>
              <w:t>Amygdala</w:t>
            </w:r>
            <w:r w:rsidRPr="006B2BE9">
              <w:rPr>
                <w:sz w:val="22"/>
                <w:szCs w:val="22"/>
                <w:vertAlign w:val="superscript"/>
                <w:lang w:val="en-US"/>
              </w:rPr>
              <w:t>a</w:t>
            </w:r>
            <w:proofErr w:type="spellEnd"/>
          </w:p>
        </w:tc>
        <w:tc>
          <w:tcPr>
            <w:tcW w:w="633" w:type="dxa"/>
          </w:tcPr>
          <w:p w14:paraId="1A02C133" w14:textId="77777777" w:rsidR="000B2DB1" w:rsidRPr="006B2BE9" w:rsidRDefault="000B2DB1" w:rsidP="004B21CD">
            <w:pPr>
              <w:ind w:firstLine="0"/>
              <w:jc w:val="center"/>
              <w:rPr>
                <w:lang w:val="en-US"/>
              </w:rPr>
            </w:pPr>
            <w:r w:rsidRPr="006B2BE9">
              <w:rPr>
                <w:sz w:val="22"/>
                <w:szCs w:val="22"/>
                <w:lang w:val="en-US"/>
              </w:rPr>
              <w:t>L</w:t>
            </w:r>
          </w:p>
        </w:tc>
        <w:tc>
          <w:tcPr>
            <w:tcW w:w="643" w:type="dxa"/>
          </w:tcPr>
          <w:p w14:paraId="76BA7141" w14:textId="77777777" w:rsidR="000B2DB1" w:rsidRPr="006B2BE9" w:rsidRDefault="000B2DB1" w:rsidP="004B21CD">
            <w:pPr>
              <w:ind w:firstLine="0"/>
              <w:rPr>
                <w:lang w:val="en-US"/>
              </w:rPr>
            </w:pPr>
            <w:r w:rsidRPr="006B2BE9">
              <w:rPr>
                <w:sz w:val="22"/>
                <w:szCs w:val="22"/>
                <w:lang w:val="en-US"/>
              </w:rPr>
              <w:t>-15</w:t>
            </w:r>
          </w:p>
        </w:tc>
        <w:tc>
          <w:tcPr>
            <w:tcW w:w="571" w:type="dxa"/>
          </w:tcPr>
          <w:p w14:paraId="6997BF80" w14:textId="77777777" w:rsidR="000B2DB1" w:rsidRPr="006B2BE9" w:rsidRDefault="000B2DB1" w:rsidP="004B21CD">
            <w:pPr>
              <w:ind w:firstLine="0"/>
              <w:jc w:val="center"/>
              <w:rPr>
                <w:lang w:val="en-US"/>
              </w:rPr>
            </w:pPr>
            <w:r w:rsidRPr="006B2BE9">
              <w:rPr>
                <w:sz w:val="22"/>
                <w:szCs w:val="22"/>
                <w:lang w:val="en-US"/>
              </w:rPr>
              <w:t>-1</w:t>
            </w:r>
          </w:p>
        </w:tc>
        <w:tc>
          <w:tcPr>
            <w:tcW w:w="567" w:type="dxa"/>
          </w:tcPr>
          <w:p w14:paraId="7D9A791F" w14:textId="77777777" w:rsidR="000B2DB1" w:rsidRPr="006B2BE9" w:rsidRDefault="000B2DB1" w:rsidP="004B21CD">
            <w:pPr>
              <w:ind w:firstLine="0"/>
              <w:rPr>
                <w:lang w:val="en-US"/>
              </w:rPr>
            </w:pPr>
            <w:r w:rsidRPr="006B2BE9">
              <w:rPr>
                <w:sz w:val="22"/>
                <w:szCs w:val="22"/>
                <w:lang w:val="en-US"/>
              </w:rPr>
              <w:t>-17</w:t>
            </w:r>
          </w:p>
        </w:tc>
        <w:tc>
          <w:tcPr>
            <w:tcW w:w="800" w:type="dxa"/>
          </w:tcPr>
          <w:p w14:paraId="2A25A27C" w14:textId="77777777" w:rsidR="000B2DB1" w:rsidRPr="006B2BE9" w:rsidRDefault="000B2DB1" w:rsidP="004B21CD">
            <w:pPr>
              <w:ind w:firstLine="0"/>
              <w:jc w:val="center"/>
              <w:rPr>
                <w:lang w:val="en-US"/>
              </w:rPr>
            </w:pPr>
            <w:r w:rsidRPr="006B2BE9">
              <w:rPr>
                <w:sz w:val="22"/>
                <w:szCs w:val="22"/>
                <w:lang w:val="en-US"/>
              </w:rPr>
              <w:t>3.36</w:t>
            </w:r>
          </w:p>
        </w:tc>
        <w:tc>
          <w:tcPr>
            <w:tcW w:w="800" w:type="dxa"/>
          </w:tcPr>
          <w:p w14:paraId="00D72B38" w14:textId="77777777" w:rsidR="000B2DB1" w:rsidRPr="006B2BE9" w:rsidRDefault="000B2DB1" w:rsidP="004B21CD">
            <w:pPr>
              <w:ind w:firstLine="0"/>
              <w:jc w:val="center"/>
              <w:rPr>
                <w:lang w:val="en-US"/>
              </w:rPr>
            </w:pPr>
            <w:r w:rsidRPr="006B2BE9">
              <w:rPr>
                <w:sz w:val="22"/>
                <w:szCs w:val="22"/>
                <w:lang w:val="en-US"/>
              </w:rPr>
              <w:t>2</w:t>
            </w:r>
          </w:p>
        </w:tc>
        <w:tc>
          <w:tcPr>
            <w:tcW w:w="842" w:type="dxa"/>
          </w:tcPr>
          <w:p w14:paraId="59A1B159" w14:textId="77777777" w:rsidR="000B2DB1" w:rsidRPr="006B2BE9" w:rsidRDefault="000B2DB1" w:rsidP="004B21CD">
            <w:pPr>
              <w:ind w:firstLine="0"/>
              <w:jc w:val="center"/>
              <w:rPr>
                <w:lang w:val="en-US"/>
              </w:rPr>
            </w:pPr>
            <w:r w:rsidRPr="006B2BE9">
              <w:rPr>
                <w:sz w:val="22"/>
                <w:szCs w:val="22"/>
                <w:lang w:val="en-US"/>
              </w:rPr>
              <w:t>.03</w:t>
            </w:r>
          </w:p>
        </w:tc>
      </w:tr>
      <w:tr w:rsidR="006B2BE9" w:rsidRPr="006B2BE9" w14:paraId="62E51A44" w14:textId="77777777" w:rsidTr="00A96A6C">
        <w:tc>
          <w:tcPr>
            <w:tcW w:w="4962" w:type="dxa"/>
          </w:tcPr>
          <w:p w14:paraId="285FFB34" w14:textId="77777777" w:rsidR="000B2DB1" w:rsidRPr="006B2BE9" w:rsidRDefault="000B2DB1" w:rsidP="004B21CD">
            <w:pPr>
              <w:ind w:firstLine="459"/>
              <w:rPr>
                <w:lang w:val="en-US"/>
              </w:rPr>
            </w:pPr>
            <w:proofErr w:type="spellStart"/>
            <w:r w:rsidRPr="006B2BE9">
              <w:rPr>
                <w:sz w:val="22"/>
                <w:szCs w:val="22"/>
                <w:lang w:val="en-US"/>
              </w:rPr>
              <w:t>Amygdala</w:t>
            </w:r>
            <w:r w:rsidRPr="006B2BE9">
              <w:rPr>
                <w:sz w:val="22"/>
                <w:szCs w:val="22"/>
                <w:vertAlign w:val="superscript"/>
                <w:lang w:val="en-US"/>
              </w:rPr>
              <w:t>a</w:t>
            </w:r>
            <w:proofErr w:type="spellEnd"/>
          </w:p>
        </w:tc>
        <w:tc>
          <w:tcPr>
            <w:tcW w:w="633" w:type="dxa"/>
          </w:tcPr>
          <w:p w14:paraId="0534CB1E" w14:textId="77777777" w:rsidR="000B2DB1" w:rsidRPr="006B2BE9" w:rsidRDefault="000B2DB1" w:rsidP="004B21CD">
            <w:pPr>
              <w:ind w:firstLine="0"/>
              <w:jc w:val="center"/>
              <w:rPr>
                <w:lang w:val="en-US"/>
              </w:rPr>
            </w:pPr>
            <w:r w:rsidRPr="006B2BE9">
              <w:rPr>
                <w:sz w:val="22"/>
                <w:szCs w:val="22"/>
                <w:lang w:val="en-US"/>
              </w:rPr>
              <w:t>L</w:t>
            </w:r>
          </w:p>
        </w:tc>
        <w:tc>
          <w:tcPr>
            <w:tcW w:w="643" w:type="dxa"/>
          </w:tcPr>
          <w:p w14:paraId="5560ED7A" w14:textId="77777777" w:rsidR="000B2DB1" w:rsidRPr="006B2BE9" w:rsidRDefault="000B2DB1" w:rsidP="004B21CD">
            <w:pPr>
              <w:ind w:firstLine="0"/>
              <w:rPr>
                <w:lang w:val="en-US"/>
              </w:rPr>
            </w:pPr>
            <w:r w:rsidRPr="006B2BE9">
              <w:rPr>
                <w:sz w:val="22"/>
                <w:szCs w:val="22"/>
                <w:lang w:val="en-US"/>
              </w:rPr>
              <w:t>-27</w:t>
            </w:r>
          </w:p>
        </w:tc>
        <w:tc>
          <w:tcPr>
            <w:tcW w:w="571" w:type="dxa"/>
          </w:tcPr>
          <w:p w14:paraId="02834847" w14:textId="77777777" w:rsidR="000B2DB1" w:rsidRPr="006B2BE9" w:rsidRDefault="000B2DB1" w:rsidP="004B21CD">
            <w:pPr>
              <w:ind w:firstLine="0"/>
              <w:jc w:val="center"/>
              <w:rPr>
                <w:lang w:val="en-US"/>
              </w:rPr>
            </w:pPr>
            <w:r w:rsidRPr="006B2BE9">
              <w:rPr>
                <w:sz w:val="22"/>
                <w:szCs w:val="22"/>
                <w:lang w:val="en-US"/>
              </w:rPr>
              <w:t>-4</w:t>
            </w:r>
          </w:p>
        </w:tc>
        <w:tc>
          <w:tcPr>
            <w:tcW w:w="567" w:type="dxa"/>
          </w:tcPr>
          <w:p w14:paraId="01786EF0" w14:textId="77777777" w:rsidR="000B2DB1" w:rsidRPr="006B2BE9" w:rsidRDefault="000B2DB1" w:rsidP="004B21CD">
            <w:pPr>
              <w:ind w:firstLine="0"/>
              <w:rPr>
                <w:lang w:val="en-US"/>
              </w:rPr>
            </w:pPr>
            <w:r w:rsidRPr="006B2BE9">
              <w:rPr>
                <w:sz w:val="22"/>
                <w:szCs w:val="22"/>
                <w:lang w:val="en-US"/>
              </w:rPr>
              <w:t>-14</w:t>
            </w:r>
          </w:p>
        </w:tc>
        <w:tc>
          <w:tcPr>
            <w:tcW w:w="800" w:type="dxa"/>
          </w:tcPr>
          <w:p w14:paraId="0444A7F0" w14:textId="77777777" w:rsidR="000B2DB1" w:rsidRPr="006B2BE9" w:rsidRDefault="000B2DB1" w:rsidP="004B21CD">
            <w:pPr>
              <w:ind w:firstLine="0"/>
              <w:jc w:val="center"/>
              <w:rPr>
                <w:lang w:val="en-US"/>
              </w:rPr>
            </w:pPr>
            <w:r w:rsidRPr="006B2BE9">
              <w:rPr>
                <w:sz w:val="22"/>
                <w:szCs w:val="22"/>
                <w:lang w:val="en-US"/>
              </w:rPr>
              <w:t>3.28</w:t>
            </w:r>
          </w:p>
        </w:tc>
        <w:tc>
          <w:tcPr>
            <w:tcW w:w="800" w:type="dxa"/>
          </w:tcPr>
          <w:p w14:paraId="58EB55E2" w14:textId="77777777" w:rsidR="000B2DB1" w:rsidRPr="006B2BE9" w:rsidRDefault="000B2DB1" w:rsidP="004B21CD">
            <w:pPr>
              <w:ind w:firstLine="0"/>
              <w:jc w:val="center"/>
              <w:rPr>
                <w:lang w:val="en-US"/>
              </w:rPr>
            </w:pPr>
            <w:r w:rsidRPr="006B2BE9">
              <w:rPr>
                <w:sz w:val="22"/>
                <w:szCs w:val="22"/>
                <w:lang w:val="en-US"/>
              </w:rPr>
              <w:t>4</w:t>
            </w:r>
          </w:p>
        </w:tc>
        <w:tc>
          <w:tcPr>
            <w:tcW w:w="842" w:type="dxa"/>
          </w:tcPr>
          <w:p w14:paraId="574A928D" w14:textId="77777777" w:rsidR="000B2DB1" w:rsidRPr="006B2BE9" w:rsidRDefault="000B2DB1" w:rsidP="004B21CD">
            <w:pPr>
              <w:ind w:firstLine="0"/>
              <w:jc w:val="center"/>
              <w:rPr>
                <w:lang w:val="en-US"/>
              </w:rPr>
            </w:pPr>
            <w:r w:rsidRPr="006B2BE9">
              <w:rPr>
                <w:sz w:val="22"/>
                <w:szCs w:val="22"/>
                <w:lang w:val="en-US"/>
              </w:rPr>
              <w:t>.03</w:t>
            </w:r>
          </w:p>
        </w:tc>
      </w:tr>
      <w:tr w:rsidR="006B2BE9" w:rsidRPr="006B2BE9" w14:paraId="5F6DC309" w14:textId="77777777" w:rsidTr="00A96A6C">
        <w:tc>
          <w:tcPr>
            <w:tcW w:w="4962" w:type="dxa"/>
          </w:tcPr>
          <w:p w14:paraId="0A2D83E4" w14:textId="77777777" w:rsidR="000B2DB1" w:rsidRPr="006B2BE9" w:rsidRDefault="000B2DB1" w:rsidP="004B21CD">
            <w:pPr>
              <w:ind w:firstLine="0"/>
              <w:rPr>
                <w:b/>
                <w:lang w:val="en-US"/>
              </w:rPr>
            </w:pPr>
            <w:r w:rsidRPr="006B2BE9">
              <w:rPr>
                <w:b/>
                <w:sz w:val="22"/>
                <w:szCs w:val="22"/>
                <w:lang w:val="en-US"/>
              </w:rPr>
              <w:t>Guilt AND Moral Judgment tasks</w:t>
            </w:r>
          </w:p>
        </w:tc>
        <w:tc>
          <w:tcPr>
            <w:tcW w:w="633" w:type="dxa"/>
          </w:tcPr>
          <w:p w14:paraId="0F29657F" w14:textId="77777777" w:rsidR="000B2DB1" w:rsidRPr="006B2BE9" w:rsidRDefault="000B2DB1" w:rsidP="004B21CD">
            <w:pPr>
              <w:ind w:firstLine="0"/>
              <w:jc w:val="center"/>
              <w:rPr>
                <w:lang w:val="en-US"/>
              </w:rPr>
            </w:pPr>
          </w:p>
        </w:tc>
        <w:tc>
          <w:tcPr>
            <w:tcW w:w="643" w:type="dxa"/>
          </w:tcPr>
          <w:p w14:paraId="42277E4C" w14:textId="77777777" w:rsidR="000B2DB1" w:rsidRPr="006B2BE9" w:rsidRDefault="000B2DB1" w:rsidP="004B21CD">
            <w:pPr>
              <w:ind w:firstLine="0"/>
              <w:rPr>
                <w:lang w:val="en-US"/>
              </w:rPr>
            </w:pPr>
          </w:p>
        </w:tc>
        <w:tc>
          <w:tcPr>
            <w:tcW w:w="571" w:type="dxa"/>
          </w:tcPr>
          <w:p w14:paraId="0024F631" w14:textId="77777777" w:rsidR="000B2DB1" w:rsidRPr="006B2BE9" w:rsidRDefault="000B2DB1" w:rsidP="004B21CD">
            <w:pPr>
              <w:ind w:firstLine="0"/>
              <w:jc w:val="center"/>
              <w:rPr>
                <w:lang w:val="en-US"/>
              </w:rPr>
            </w:pPr>
          </w:p>
        </w:tc>
        <w:tc>
          <w:tcPr>
            <w:tcW w:w="567" w:type="dxa"/>
          </w:tcPr>
          <w:p w14:paraId="25055B58" w14:textId="77777777" w:rsidR="000B2DB1" w:rsidRPr="006B2BE9" w:rsidRDefault="000B2DB1" w:rsidP="004B21CD">
            <w:pPr>
              <w:ind w:firstLine="0"/>
              <w:rPr>
                <w:lang w:val="en-US"/>
              </w:rPr>
            </w:pPr>
          </w:p>
        </w:tc>
        <w:tc>
          <w:tcPr>
            <w:tcW w:w="800" w:type="dxa"/>
          </w:tcPr>
          <w:p w14:paraId="598DF285" w14:textId="77777777" w:rsidR="000B2DB1" w:rsidRPr="006B2BE9" w:rsidRDefault="000B2DB1" w:rsidP="004B21CD">
            <w:pPr>
              <w:ind w:firstLine="0"/>
              <w:jc w:val="center"/>
              <w:rPr>
                <w:lang w:val="en-US"/>
              </w:rPr>
            </w:pPr>
          </w:p>
        </w:tc>
        <w:tc>
          <w:tcPr>
            <w:tcW w:w="800" w:type="dxa"/>
          </w:tcPr>
          <w:p w14:paraId="359DBF58" w14:textId="77777777" w:rsidR="000B2DB1" w:rsidRPr="006B2BE9" w:rsidRDefault="000B2DB1" w:rsidP="004B21CD">
            <w:pPr>
              <w:ind w:firstLine="0"/>
              <w:jc w:val="center"/>
              <w:rPr>
                <w:lang w:val="en-US"/>
              </w:rPr>
            </w:pPr>
          </w:p>
        </w:tc>
        <w:tc>
          <w:tcPr>
            <w:tcW w:w="842" w:type="dxa"/>
          </w:tcPr>
          <w:p w14:paraId="7FC26370" w14:textId="77777777" w:rsidR="000B2DB1" w:rsidRPr="006B2BE9" w:rsidRDefault="000B2DB1" w:rsidP="004B21CD">
            <w:pPr>
              <w:ind w:firstLine="0"/>
              <w:jc w:val="center"/>
              <w:rPr>
                <w:lang w:val="en-US"/>
              </w:rPr>
            </w:pPr>
          </w:p>
        </w:tc>
      </w:tr>
      <w:tr w:rsidR="006B2BE9" w:rsidRPr="006B2BE9" w14:paraId="517E5F9E" w14:textId="77777777" w:rsidTr="00A96A6C">
        <w:tc>
          <w:tcPr>
            <w:tcW w:w="4962" w:type="dxa"/>
          </w:tcPr>
          <w:p w14:paraId="10E01A25" w14:textId="77777777" w:rsidR="000B2DB1" w:rsidRPr="006B2BE9" w:rsidRDefault="000B2DB1" w:rsidP="004B21CD">
            <w:pPr>
              <w:ind w:firstLine="459"/>
              <w:rPr>
                <w:lang w:val="en-US"/>
              </w:rPr>
            </w:pPr>
            <w:r w:rsidRPr="006B2BE9">
              <w:rPr>
                <w:sz w:val="22"/>
                <w:szCs w:val="22"/>
                <w:lang w:val="en-US"/>
              </w:rPr>
              <w:t>Ventromedial prefrontal cortex</w:t>
            </w:r>
          </w:p>
        </w:tc>
        <w:tc>
          <w:tcPr>
            <w:tcW w:w="633" w:type="dxa"/>
          </w:tcPr>
          <w:p w14:paraId="0057CA2C" w14:textId="77777777" w:rsidR="000B2DB1" w:rsidRPr="006B2BE9" w:rsidRDefault="000B2DB1" w:rsidP="004B21CD">
            <w:pPr>
              <w:ind w:firstLine="0"/>
              <w:jc w:val="center"/>
              <w:rPr>
                <w:lang w:val="en-US"/>
              </w:rPr>
            </w:pPr>
            <w:r w:rsidRPr="006B2BE9">
              <w:rPr>
                <w:sz w:val="22"/>
                <w:szCs w:val="22"/>
                <w:lang w:val="en-US"/>
              </w:rPr>
              <w:t>L</w:t>
            </w:r>
          </w:p>
        </w:tc>
        <w:tc>
          <w:tcPr>
            <w:tcW w:w="643" w:type="dxa"/>
          </w:tcPr>
          <w:p w14:paraId="42F3AD76" w14:textId="77777777" w:rsidR="000B2DB1" w:rsidRPr="006B2BE9" w:rsidRDefault="000B2DB1" w:rsidP="004B21CD">
            <w:pPr>
              <w:ind w:firstLine="0"/>
              <w:rPr>
                <w:lang w:val="en-US"/>
              </w:rPr>
            </w:pPr>
            <w:r w:rsidRPr="006B2BE9">
              <w:rPr>
                <w:sz w:val="22"/>
                <w:szCs w:val="22"/>
                <w:lang w:val="en-US"/>
              </w:rPr>
              <w:t>-9</w:t>
            </w:r>
          </w:p>
        </w:tc>
        <w:tc>
          <w:tcPr>
            <w:tcW w:w="571" w:type="dxa"/>
          </w:tcPr>
          <w:p w14:paraId="1952598B" w14:textId="77777777" w:rsidR="000B2DB1" w:rsidRPr="006B2BE9" w:rsidRDefault="000B2DB1" w:rsidP="004B21CD">
            <w:pPr>
              <w:ind w:firstLine="0"/>
              <w:jc w:val="center"/>
              <w:rPr>
                <w:lang w:val="en-US"/>
              </w:rPr>
            </w:pPr>
            <w:r w:rsidRPr="006B2BE9">
              <w:rPr>
                <w:sz w:val="22"/>
                <w:szCs w:val="22"/>
                <w:lang w:val="en-US"/>
              </w:rPr>
              <w:t>56</w:t>
            </w:r>
          </w:p>
        </w:tc>
        <w:tc>
          <w:tcPr>
            <w:tcW w:w="567" w:type="dxa"/>
          </w:tcPr>
          <w:p w14:paraId="0741EAEA" w14:textId="77777777" w:rsidR="000B2DB1" w:rsidRPr="006B2BE9" w:rsidRDefault="000B2DB1" w:rsidP="004B21CD">
            <w:pPr>
              <w:ind w:firstLine="0"/>
              <w:rPr>
                <w:lang w:val="en-US"/>
              </w:rPr>
            </w:pPr>
            <w:r w:rsidRPr="006B2BE9">
              <w:rPr>
                <w:sz w:val="22"/>
                <w:szCs w:val="22"/>
                <w:lang w:val="en-US"/>
              </w:rPr>
              <w:t>7</w:t>
            </w:r>
          </w:p>
        </w:tc>
        <w:tc>
          <w:tcPr>
            <w:tcW w:w="800" w:type="dxa"/>
          </w:tcPr>
          <w:p w14:paraId="06DDB614" w14:textId="77777777" w:rsidR="000B2DB1" w:rsidRPr="006B2BE9" w:rsidRDefault="000B2DB1" w:rsidP="004B21CD">
            <w:pPr>
              <w:ind w:firstLine="0"/>
              <w:jc w:val="center"/>
              <w:rPr>
                <w:lang w:val="en-US"/>
              </w:rPr>
            </w:pPr>
            <w:r w:rsidRPr="006B2BE9">
              <w:rPr>
                <w:sz w:val="22"/>
                <w:szCs w:val="22"/>
                <w:lang w:val="en-US"/>
              </w:rPr>
              <w:t>6.06</w:t>
            </w:r>
          </w:p>
        </w:tc>
        <w:tc>
          <w:tcPr>
            <w:tcW w:w="800" w:type="dxa"/>
          </w:tcPr>
          <w:p w14:paraId="029ED10C" w14:textId="77777777" w:rsidR="000B2DB1" w:rsidRPr="006B2BE9" w:rsidRDefault="000B2DB1" w:rsidP="004B21CD">
            <w:pPr>
              <w:ind w:firstLine="0"/>
              <w:jc w:val="center"/>
              <w:rPr>
                <w:lang w:val="en-US"/>
              </w:rPr>
            </w:pPr>
            <w:r w:rsidRPr="006B2BE9">
              <w:rPr>
                <w:sz w:val="22"/>
                <w:szCs w:val="22"/>
                <w:lang w:val="en-US"/>
              </w:rPr>
              <w:t>1066</w:t>
            </w:r>
          </w:p>
        </w:tc>
        <w:tc>
          <w:tcPr>
            <w:tcW w:w="842" w:type="dxa"/>
          </w:tcPr>
          <w:p w14:paraId="21C65A2E"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43464110" w14:textId="77777777" w:rsidTr="00A96A6C">
        <w:tc>
          <w:tcPr>
            <w:tcW w:w="4962" w:type="dxa"/>
          </w:tcPr>
          <w:p w14:paraId="7827171F" w14:textId="77777777" w:rsidR="000B2DB1" w:rsidRPr="006B2BE9" w:rsidRDefault="000B2DB1" w:rsidP="004B21CD">
            <w:pPr>
              <w:ind w:firstLine="459"/>
              <w:rPr>
                <w:lang w:val="en-US"/>
              </w:rPr>
            </w:pPr>
            <w:r w:rsidRPr="006B2BE9">
              <w:rPr>
                <w:sz w:val="22"/>
                <w:szCs w:val="22"/>
                <w:lang w:val="en-US"/>
              </w:rPr>
              <w:t>Insula</w:t>
            </w:r>
          </w:p>
        </w:tc>
        <w:tc>
          <w:tcPr>
            <w:tcW w:w="633" w:type="dxa"/>
          </w:tcPr>
          <w:p w14:paraId="0EAF0197" w14:textId="77777777" w:rsidR="000B2DB1" w:rsidRPr="006B2BE9" w:rsidRDefault="000B2DB1" w:rsidP="004B21CD">
            <w:pPr>
              <w:ind w:firstLine="0"/>
              <w:jc w:val="center"/>
              <w:rPr>
                <w:lang w:val="en-US"/>
              </w:rPr>
            </w:pPr>
            <w:r w:rsidRPr="006B2BE9">
              <w:rPr>
                <w:sz w:val="22"/>
                <w:szCs w:val="22"/>
                <w:lang w:val="en-US"/>
              </w:rPr>
              <w:t>R</w:t>
            </w:r>
          </w:p>
        </w:tc>
        <w:tc>
          <w:tcPr>
            <w:tcW w:w="643" w:type="dxa"/>
          </w:tcPr>
          <w:p w14:paraId="6ADCC51C" w14:textId="77777777" w:rsidR="000B2DB1" w:rsidRPr="006B2BE9" w:rsidRDefault="000B2DB1" w:rsidP="004B21CD">
            <w:pPr>
              <w:ind w:firstLine="0"/>
              <w:rPr>
                <w:lang w:val="en-US"/>
              </w:rPr>
            </w:pPr>
            <w:r w:rsidRPr="006B2BE9">
              <w:rPr>
                <w:sz w:val="22"/>
                <w:szCs w:val="22"/>
                <w:lang w:val="en-US"/>
              </w:rPr>
              <w:t>39</w:t>
            </w:r>
          </w:p>
        </w:tc>
        <w:tc>
          <w:tcPr>
            <w:tcW w:w="571" w:type="dxa"/>
          </w:tcPr>
          <w:p w14:paraId="3282B969" w14:textId="77777777" w:rsidR="000B2DB1" w:rsidRPr="006B2BE9" w:rsidRDefault="000B2DB1" w:rsidP="004B21CD">
            <w:pPr>
              <w:ind w:firstLine="0"/>
              <w:jc w:val="center"/>
              <w:rPr>
                <w:lang w:val="en-US"/>
              </w:rPr>
            </w:pPr>
            <w:r w:rsidRPr="006B2BE9">
              <w:rPr>
                <w:sz w:val="22"/>
                <w:szCs w:val="22"/>
                <w:lang w:val="en-US"/>
              </w:rPr>
              <w:t>5</w:t>
            </w:r>
          </w:p>
        </w:tc>
        <w:tc>
          <w:tcPr>
            <w:tcW w:w="567" w:type="dxa"/>
          </w:tcPr>
          <w:p w14:paraId="5C0FBCE5" w14:textId="77777777" w:rsidR="000B2DB1" w:rsidRPr="006B2BE9" w:rsidRDefault="000B2DB1" w:rsidP="004B21CD">
            <w:pPr>
              <w:ind w:firstLine="0"/>
              <w:rPr>
                <w:lang w:val="en-US"/>
              </w:rPr>
            </w:pPr>
            <w:r w:rsidRPr="006B2BE9">
              <w:rPr>
                <w:sz w:val="22"/>
                <w:szCs w:val="22"/>
                <w:lang w:val="en-US"/>
              </w:rPr>
              <w:t>4</w:t>
            </w:r>
          </w:p>
        </w:tc>
        <w:tc>
          <w:tcPr>
            <w:tcW w:w="800" w:type="dxa"/>
          </w:tcPr>
          <w:p w14:paraId="62CE8F88" w14:textId="77777777" w:rsidR="000B2DB1" w:rsidRPr="006B2BE9" w:rsidRDefault="000B2DB1" w:rsidP="004B21CD">
            <w:pPr>
              <w:ind w:firstLine="0"/>
              <w:jc w:val="center"/>
              <w:rPr>
                <w:lang w:val="en-US"/>
              </w:rPr>
            </w:pPr>
            <w:r w:rsidRPr="006B2BE9">
              <w:rPr>
                <w:sz w:val="22"/>
                <w:szCs w:val="22"/>
                <w:lang w:val="en-US"/>
              </w:rPr>
              <w:t>4.65</w:t>
            </w:r>
          </w:p>
        </w:tc>
        <w:tc>
          <w:tcPr>
            <w:tcW w:w="800" w:type="dxa"/>
          </w:tcPr>
          <w:p w14:paraId="2965354A" w14:textId="77777777" w:rsidR="000B2DB1" w:rsidRPr="006B2BE9" w:rsidRDefault="000B2DB1" w:rsidP="004B21CD">
            <w:pPr>
              <w:ind w:firstLine="0"/>
              <w:jc w:val="center"/>
              <w:rPr>
                <w:lang w:val="en-US"/>
              </w:rPr>
            </w:pPr>
            <w:r w:rsidRPr="006B2BE9">
              <w:rPr>
                <w:sz w:val="22"/>
                <w:szCs w:val="22"/>
                <w:lang w:val="en-US"/>
              </w:rPr>
              <w:t>146</w:t>
            </w:r>
          </w:p>
        </w:tc>
        <w:tc>
          <w:tcPr>
            <w:tcW w:w="842" w:type="dxa"/>
          </w:tcPr>
          <w:p w14:paraId="2ABA2C67"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797F5851" w14:textId="77777777" w:rsidTr="00A96A6C">
        <w:tc>
          <w:tcPr>
            <w:tcW w:w="4962" w:type="dxa"/>
          </w:tcPr>
          <w:p w14:paraId="793ACDE3" w14:textId="77777777" w:rsidR="000B2DB1" w:rsidRPr="006B2BE9" w:rsidRDefault="000B2DB1" w:rsidP="004B21CD">
            <w:pPr>
              <w:ind w:firstLine="459"/>
              <w:rPr>
                <w:lang w:val="en-US"/>
              </w:rPr>
            </w:pPr>
            <w:proofErr w:type="spellStart"/>
            <w:r w:rsidRPr="006B2BE9">
              <w:rPr>
                <w:sz w:val="22"/>
                <w:szCs w:val="22"/>
                <w:lang w:val="en-US"/>
              </w:rPr>
              <w:lastRenderedPageBreak/>
              <w:t>Supramarginal</w:t>
            </w:r>
            <w:proofErr w:type="spellEnd"/>
            <w:r w:rsidRPr="006B2BE9">
              <w:rPr>
                <w:sz w:val="22"/>
                <w:szCs w:val="22"/>
                <w:lang w:val="en-US"/>
              </w:rPr>
              <w:t xml:space="preserve"> gyrus</w:t>
            </w:r>
          </w:p>
        </w:tc>
        <w:tc>
          <w:tcPr>
            <w:tcW w:w="633" w:type="dxa"/>
          </w:tcPr>
          <w:p w14:paraId="5FF97DD1" w14:textId="77777777" w:rsidR="000B2DB1" w:rsidRPr="006B2BE9" w:rsidRDefault="000B2DB1" w:rsidP="004B21CD">
            <w:pPr>
              <w:ind w:firstLine="0"/>
              <w:jc w:val="center"/>
              <w:rPr>
                <w:lang w:val="en-US"/>
              </w:rPr>
            </w:pPr>
            <w:r w:rsidRPr="006B2BE9">
              <w:rPr>
                <w:sz w:val="22"/>
                <w:szCs w:val="22"/>
                <w:lang w:val="en-US"/>
              </w:rPr>
              <w:t>R</w:t>
            </w:r>
          </w:p>
        </w:tc>
        <w:tc>
          <w:tcPr>
            <w:tcW w:w="643" w:type="dxa"/>
          </w:tcPr>
          <w:p w14:paraId="015C9A9D" w14:textId="77777777" w:rsidR="000B2DB1" w:rsidRPr="006B2BE9" w:rsidRDefault="000B2DB1" w:rsidP="004B21CD">
            <w:pPr>
              <w:ind w:firstLine="0"/>
              <w:rPr>
                <w:lang w:val="en-US"/>
              </w:rPr>
            </w:pPr>
            <w:r w:rsidRPr="006B2BE9">
              <w:rPr>
                <w:sz w:val="22"/>
                <w:szCs w:val="22"/>
                <w:lang w:val="en-US"/>
              </w:rPr>
              <w:t>57</w:t>
            </w:r>
          </w:p>
        </w:tc>
        <w:tc>
          <w:tcPr>
            <w:tcW w:w="571" w:type="dxa"/>
          </w:tcPr>
          <w:p w14:paraId="58A42AC9" w14:textId="77777777" w:rsidR="000B2DB1" w:rsidRPr="006B2BE9" w:rsidRDefault="000B2DB1" w:rsidP="004B21CD">
            <w:pPr>
              <w:ind w:firstLine="0"/>
              <w:jc w:val="center"/>
              <w:rPr>
                <w:lang w:val="en-US"/>
              </w:rPr>
            </w:pPr>
            <w:r w:rsidRPr="006B2BE9">
              <w:rPr>
                <w:sz w:val="22"/>
                <w:szCs w:val="22"/>
                <w:lang w:val="en-US"/>
              </w:rPr>
              <w:t>-16</w:t>
            </w:r>
          </w:p>
        </w:tc>
        <w:tc>
          <w:tcPr>
            <w:tcW w:w="567" w:type="dxa"/>
          </w:tcPr>
          <w:p w14:paraId="2D0A523D" w14:textId="77777777" w:rsidR="000B2DB1" w:rsidRPr="006B2BE9" w:rsidRDefault="000B2DB1" w:rsidP="004B21CD">
            <w:pPr>
              <w:ind w:firstLine="0"/>
              <w:rPr>
                <w:lang w:val="en-US"/>
              </w:rPr>
            </w:pPr>
            <w:r w:rsidRPr="006B2BE9">
              <w:rPr>
                <w:sz w:val="22"/>
                <w:szCs w:val="22"/>
                <w:lang w:val="en-US"/>
              </w:rPr>
              <w:t>28</w:t>
            </w:r>
          </w:p>
        </w:tc>
        <w:tc>
          <w:tcPr>
            <w:tcW w:w="800" w:type="dxa"/>
          </w:tcPr>
          <w:p w14:paraId="0001BEB6" w14:textId="77777777" w:rsidR="000B2DB1" w:rsidRPr="006B2BE9" w:rsidRDefault="000B2DB1" w:rsidP="004B21CD">
            <w:pPr>
              <w:ind w:firstLine="0"/>
              <w:jc w:val="center"/>
              <w:rPr>
                <w:lang w:val="en-US"/>
              </w:rPr>
            </w:pPr>
            <w:r w:rsidRPr="006B2BE9">
              <w:rPr>
                <w:sz w:val="22"/>
                <w:szCs w:val="22"/>
                <w:lang w:val="en-US"/>
              </w:rPr>
              <w:t>5.15</w:t>
            </w:r>
          </w:p>
        </w:tc>
        <w:tc>
          <w:tcPr>
            <w:tcW w:w="800" w:type="dxa"/>
          </w:tcPr>
          <w:p w14:paraId="5DFE09B5" w14:textId="77777777" w:rsidR="000B2DB1" w:rsidRPr="006B2BE9" w:rsidRDefault="000B2DB1" w:rsidP="004B21CD">
            <w:pPr>
              <w:ind w:firstLine="0"/>
              <w:jc w:val="center"/>
              <w:rPr>
                <w:lang w:val="en-US"/>
              </w:rPr>
            </w:pPr>
            <w:r w:rsidRPr="006B2BE9">
              <w:rPr>
                <w:sz w:val="22"/>
                <w:szCs w:val="22"/>
                <w:lang w:val="en-US"/>
              </w:rPr>
              <w:t>114</w:t>
            </w:r>
          </w:p>
        </w:tc>
        <w:tc>
          <w:tcPr>
            <w:tcW w:w="842" w:type="dxa"/>
          </w:tcPr>
          <w:p w14:paraId="75C74A6E"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1CFA84D3" w14:textId="77777777" w:rsidTr="00A96A6C">
        <w:tc>
          <w:tcPr>
            <w:tcW w:w="4962" w:type="dxa"/>
          </w:tcPr>
          <w:p w14:paraId="256C0D18" w14:textId="77777777" w:rsidR="000B2DB1" w:rsidRPr="006B2BE9" w:rsidRDefault="000B2DB1" w:rsidP="004B21CD">
            <w:pPr>
              <w:ind w:firstLine="459"/>
              <w:rPr>
                <w:lang w:val="en-US"/>
              </w:rPr>
            </w:pPr>
            <w:r w:rsidRPr="006B2BE9">
              <w:rPr>
                <w:sz w:val="22"/>
                <w:szCs w:val="22"/>
                <w:lang w:val="en-US"/>
              </w:rPr>
              <w:t>Cerebellum</w:t>
            </w:r>
          </w:p>
        </w:tc>
        <w:tc>
          <w:tcPr>
            <w:tcW w:w="633" w:type="dxa"/>
          </w:tcPr>
          <w:p w14:paraId="3D3F1A53" w14:textId="77777777" w:rsidR="000B2DB1" w:rsidRPr="006B2BE9" w:rsidRDefault="000B2DB1" w:rsidP="004B21CD">
            <w:pPr>
              <w:ind w:firstLine="0"/>
              <w:jc w:val="center"/>
              <w:rPr>
                <w:lang w:val="en-US"/>
              </w:rPr>
            </w:pPr>
            <w:r w:rsidRPr="006B2BE9">
              <w:rPr>
                <w:sz w:val="22"/>
                <w:szCs w:val="22"/>
                <w:lang w:val="en-US"/>
              </w:rPr>
              <w:t>R</w:t>
            </w:r>
          </w:p>
        </w:tc>
        <w:tc>
          <w:tcPr>
            <w:tcW w:w="643" w:type="dxa"/>
          </w:tcPr>
          <w:p w14:paraId="38E1BC5E" w14:textId="77777777" w:rsidR="000B2DB1" w:rsidRPr="006B2BE9" w:rsidRDefault="000B2DB1" w:rsidP="004B21CD">
            <w:pPr>
              <w:ind w:firstLine="0"/>
              <w:rPr>
                <w:lang w:val="en-US"/>
              </w:rPr>
            </w:pPr>
            <w:r w:rsidRPr="006B2BE9">
              <w:rPr>
                <w:sz w:val="22"/>
                <w:szCs w:val="22"/>
                <w:lang w:val="en-US"/>
              </w:rPr>
              <w:t>21</w:t>
            </w:r>
          </w:p>
        </w:tc>
        <w:tc>
          <w:tcPr>
            <w:tcW w:w="571" w:type="dxa"/>
          </w:tcPr>
          <w:p w14:paraId="4704304C" w14:textId="77777777" w:rsidR="000B2DB1" w:rsidRPr="006B2BE9" w:rsidRDefault="000B2DB1" w:rsidP="004B21CD">
            <w:pPr>
              <w:ind w:firstLine="0"/>
              <w:jc w:val="center"/>
              <w:rPr>
                <w:lang w:val="en-US"/>
              </w:rPr>
            </w:pPr>
            <w:r w:rsidRPr="006B2BE9">
              <w:rPr>
                <w:sz w:val="22"/>
                <w:szCs w:val="22"/>
                <w:lang w:val="en-US"/>
              </w:rPr>
              <w:t>-49</w:t>
            </w:r>
          </w:p>
        </w:tc>
        <w:tc>
          <w:tcPr>
            <w:tcW w:w="567" w:type="dxa"/>
          </w:tcPr>
          <w:p w14:paraId="06BDBEC3" w14:textId="77777777" w:rsidR="000B2DB1" w:rsidRPr="006B2BE9" w:rsidRDefault="000B2DB1" w:rsidP="004B21CD">
            <w:pPr>
              <w:ind w:firstLine="0"/>
              <w:rPr>
                <w:lang w:val="en-US"/>
              </w:rPr>
            </w:pPr>
            <w:r w:rsidRPr="006B2BE9">
              <w:rPr>
                <w:sz w:val="22"/>
                <w:szCs w:val="22"/>
                <w:lang w:val="en-US"/>
              </w:rPr>
              <w:t>-26</w:t>
            </w:r>
          </w:p>
        </w:tc>
        <w:tc>
          <w:tcPr>
            <w:tcW w:w="800" w:type="dxa"/>
          </w:tcPr>
          <w:p w14:paraId="384BE893" w14:textId="77777777" w:rsidR="000B2DB1" w:rsidRPr="006B2BE9" w:rsidRDefault="000B2DB1" w:rsidP="004B21CD">
            <w:pPr>
              <w:ind w:firstLine="0"/>
              <w:jc w:val="center"/>
              <w:rPr>
                <w:lang w:val="en-US"/>
              </w:rPr>
            </w:pPr>
            <w:r w:rsidRPr="006B2BE9">
              <w:rPr>
                <w:sz w:val="22"/>
                <w:szCs w:val="22"/>
                <w:lang w:val="en-US"/>
              </w:rPr>
              <w:t>4.83</w:t>
            </w:r>
          </w:p>
        </w:tc>
        <w:tc>
          <w:tcPr>
            <w:tcW w:w="800" w:type="dxa"/>
          </w:tcPr>
          <w:p w14:paraId="53262FE9" w14:textId="77777777" w:rsidR="000B2DB1" w:rsidRPr="006B2BE9" w:rsidRDefault="000B2DB1" w:rsidP="004B21CD">
            <w:pPr>
              <w:ind w:firstLine="0"/>
              <w:jc w:val="center"/>
              <w:rPr>
                <w:lang w:val="en-US"/>
              </w:rPr>
            </w:pPr>
            <w:r w:rsidRPr="006B2BE9">
              <w:rPr>
                <w:sz w:val="22"/>
                <w:szCs w:val="22"/>
                <w:lang w:val="en-US"/>
              </w:rPr>
              <w:t>89</w:t>
            </w:r>
          </w:p>
        </w:tc>
        <w:tc>
          <w:tcPr>
            <w:tcW w:w="842" w:type="dxa"/>
          </w:tcPr>
          <w:p w14:paraId="7B08D5AF" w14:textId="77777777" w:rsidR="000B2DB1" w:rsidRPr="006B2BE9" w:rsidRDefault="000B2DB1" w:rsidP="004B21CD">
            <w:pPr>
              <w:ind w:firstLine="0"/>
              <w:jc w:val="center"/>
              <w:rPr>
                <w:lang w:val="en-US"/>
              </w:rPr>
            </w:pPr>
            <w:r w:rsidRPr="006B2BE9">
              <w:rPr>
                <w:sz w:val="22"/>
                <w:szCs w:val="22"/>
                <w:lang w:val="en-US"/>
              </w:rPr>
              <w:t>.01</w:t>
            </w:r>
          </w:p>
        </w:tc>
      </w:tr>
      <w:tr w:rsidR="006B2BE9" w:rsidRPr="006B2BE9" w14:paraId="54A42459" w14:textId="77777777" w:rsidTr="00A96A6C">
        <w:tc>
          <w:tcPr>
            <w:tcW w:w="4962" w:type="dxa"/>
          </w:tcPr>
          <w:p w14:paraId="51C65C02" w14:textId="77777777" w:rsidR="000B2DB1" w:rsidRPr="006B2BE9" w:rsidRDefault="000B2DB1" w:rsidP="004B21CD">
            <w:pPr>
              <w:ind w:firstLine="459"/>
              <w:rPr>
                <w:lang w:val="en-US"/>
              </w:rPr>
            </w:pPr>
            <w:r w:rsidRPr="006B2BE9">
              <w:rPr>
                <w:sz w:val="22"/>
                <w:szCs w:val="22"/>
                <w:lang w:val="en-US"/>
              </w:rPr>
              <w:t>Insula</w:t>
            </w:r>
          </w:p>
        </w:tc>
        <w:tc>
          <w:tcPr>
            <w:tcW w:w="633" w:type="dxa"/>
          </w:tcPr>
          <w:p w14:paraId="41C48BE6" w14:textId="77777777" w:rsidR="000B2DB1" w:rsidRPr="006B2BE9" w:rsidRDefault="000B2DB1" w:rsidP="004B21CD">
            <w:pPr>
              <w:ind w:firstLine="0"/>
              <w:jc w:val="center"/>
              <w:rPr>
                <w:lang w:val="en-US"/>
              </w:rPr>
            </w:pPr>
            <w:r w:rsidRPr="006B2BE9">
              <w:rPr>
                <w:sz w:val="22"/>
                <w:szCs w:val="22"/>
                <w:lang w:val="en-US"/>
              </w:rPr>
              <w:t>R</w:t>
            </w:r>
          </w:p>
        </w:tc>
        <w:tc>
          <w:tcPr>
            <w:tcW w:w="643" w:type="dxa"/>
          </w:tcPr>
          <w:p w14:paraId="2C37C1DC" w14:textId="77777777" w:rsidR="000B2DB1" w:rsidRPr="006B2BE9" w:rsidRDefault="000B2DB1" w:rsidP="004B21CD">
            <w:pPr>
              <w:ind w:firstLine="0"/>
              <w:rPr>
                <w:lang w:val="en-US"/>
              </w:rPr>
            </w:pPr>
            <w:r w:rsidRPr="006B2BE9">
              <w:rPr>
                <w:sz w:val="22"/>
                <w:szCs w:val="22"/>
                <w:lang w:val="en-US"/>
              </w:rPr>
              <w:t>36</w:t>
            </w:r>
          </w:p>
        </w:tc>
        <w:tc>
          <w:tcPr>
            <w:tcW w:w="571" w:type="dxa"/>
          </w:tcPr>
          <w:p w14:paraId="7214DD73" w14:textId="77777777" w:rsidR="000B2DB1" w:rsidRPr="006B2BE9" w:rsidRDefault="000B2DB1" w:rsidP="004B21CD">
            <w:pPr>
              <w:ind w:firstLine="0"/>
              <w:jc w:val="center"/>
              <w:rPr>
                <w:lang w:val="en-US"/>
              </w:rPr>
            </w:pPr>
            <w:r w:rsidRPr="006B2BE9">
              <w:rPr>
                <w:sz w:val="22"/>
                <w:szCs w:val="22"/>
                <w:lang w:val="en-US"/>
              </w:rPr>
              <w:t>5</w:t>
            </w:r>
          </w:p>
        </w:tc>
        <w:tc>
          <w:tcPr>
            <w:tcW w:w="567" w:type="dxa"/>
          </w:tcPr>
          <w:p w14:paraId="25807E63" w14:textId="77777777" w:rsidR="000B2DB1" w:rsidRPr="006B2BE9" w:rsidRDefault="000B2DB1" w:rsidP="004B21CD">
            <w:pPr>
              <w:ind w:firstLine="0"/>
              <w:jc w:val="center"/>
              <w:rPr>
                <w:lang w:val="en-US"/>
              </w:rPr>
            </w:pPr>
            <w:r w:rsidRPr="006B2BE9">
              <w:rPr>
                <w:sz w:val="22"/>
                <w:szCs w:val="22"/>
                <w:lang w:val="en-US"/>
              </w:rPr>
              <w:t>7</w:t>
            </w:r>
          </w:p>
        </w:tc>
        <w:tc>
          <w:tcPr>
            <w:tcW w:w="800" w:type="dxa"/>
          </w:tcPr>
          <w:p w14:paraId="4D7D6E4F" w14:textId="77777777" w:rsidR="000B2DB1" w:rsidRPr="006B2BE9" w:rsidRDefault="000B2DB1" w:rsidP="004B21CD">
            <w:pPr>
              <w:ind w:firstLine="0"/>
              <w:jc w:val="center"/>
              <w:rPr>
                <w:lang w:val="en-US"/>
              </w:rPr>
            </w:pPr>
            <w:r w:rsidRPr="006B2BE9">
              <w:rPr>
                <w:sz w:val="22"/>
                <w:szCs w:val="22"/>
                <w:lang w:val="en-US"/>
              </w:rPr>
              <w:t>4.47</w:t>
            </w:r>
          </w:p>
        </w:tc>
        <w:tc>
          <w:tcPr>
            <w:tcW w:w="800" w:type="dxa"/>
          </w:tcPr>
          <w:p w14:paraId="5FFDBE70" w14:textId="77777777" w:rsidR="000B2DB1" w:rsidRPr="006B2BE9" w:rsidRDefault="000B2DB1" w:rsidP="004B21CD">
            <w:pPr>
              <w:ind w:firstLine="0"/>
              <w:jc w:val="center"/>
              <w:rPr>
                <w:lang w:val="en-US"/>
              </w:rPr>
            </w:pPr>
            <w:r w:rsidRPr="006B2BE9">
              <w:rPr>
                <w:sz w:val="22"/>
                <w:szCs w:val="22"/>
                <w:lang w:val="en-US"/>
              </w:rPr>
              <w:t>475</w:t>
            </w:r>
          </w:p>
        </w:tc>
        <w:tc>
          <w:tcPr>
            <w:tcW w:w="842" w:type="dxa"/>
          </w:tcPr>
          <w:p w14:paraId="247FC48D"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5B6FE7B5" w14:textId="77777777" w:rsidTr="00A96A6C">
        <w:tc>
          <w:tcPr>
            <w:tcW w:w="4962" w:type="dxa"/>
          </w:tcPr>
          <w:p w14:paraId="38133CFB" w14:textId="77777777" w:rsidR="000B2DB1" w:rsidRPr="006B2BE9" w:rsidRDefault="000B2DB1" w:rsidP="004B21CD">
            <w:pPr>
              <w:ind w:firstLine="459"/>
              <w:rPr>
                <w:lang w:val="en-US"/>
              </w:rPr>
            </w:pPr>
            <w:r w:rsidRPr="006B2BE9">
              <w:rPr>
                <w:sz w:val="22"/>
                <w:szCs w:val="22"/>
                <w:lang w:val="en-US"/>
              </w:rPr>
              <w:t>Insula</w:t>
            </w:r>
          </w:p>
        </w:tc>
        <w:tc>
          <w:tcPr>
            <w:tcW w:w="633" w:type="dxa"/>
          </w:tcPr>
          <w:p w14:paraId="55172A12" w14:textId="77777777" w:rsidR="000B2DB1" w:rsidRPr="006B2BE9" w:rsidRDefault="000B2DB1" w:rsidP="004B21CD">
            <w:pPr>
              <w:ind w:firstLine="0"/>
              <w:jc w:val="center"/>
              <w:rPr>
                <w:lang w:val="en-US"/>
              </w:rPr>
            </w:pPr>
            <w:r w:rsidRPr="006B2BE9">
              <w:rPr>
                <w:sz w:val="22"/>
                <w:szCs w:val="22"/>
                <w:lang w:val="en-US"/>
              </w:rPr>
              <w:t>L</w:t>
            </w:r>
          </w:p>
        </w:tc>
        <w:tc>
          <w:tcPr>
            <w:tcW w:w="643" w:type="dxa"/>
          </w:tcPr>
          <w:p w14:paraId="74B5D9EA" w14:textId="77777777" w:rsidR="000B2DB1" w:rsidRPr="006B2BE9" w:rsidRDefault="000B2DB1" w:rsidP="004B21CD">
            <w:pPr>
              <w:ind w:firstLine="0"/>
              <w:rPr>
                <w:lang w:val="en-US"/>
              </w:rPr>
            </w:pPr>
            <w:r w:rsidRPr="006B2BE9">
              <w:rPr>
                <w:sz w:val="22"/>
                <w:szCs w:val="22"/>
                <w:lang w:val="en-US"/>
              </w:rPr>
              <w:t>-45</w:t>
            </w:r>
          </w:p>
        </w:tc>
        <w:tc>
          <w:tcPr>
            <w:tcW w:w="571" w:type="dxa"/>
          </w:tcPr>
          <w:p w14:paraId="7F75DCFE" w14:textId="77777777" w:rsidR="000B2DB1" w:rsidRPr="006B2BE9" w:rsidRDefault="000B2DB1" w:rsidP="004B21CD">
            <w:pPr>
              <w:ind w:firstLine="0"/>
              <w:jc w:val="center"/>
              <w:rPr>
                <w:lang w:val="en-US"/>
              </w:rPr>
            </w:pPr>
            <w:r w:rsidRPr="006B2BE9">
              <w:rPr>
                <w:sz w:val="22"/>
                <w:szCs w:val="22"/>
                <w:lang w:val="en-US"/>
              </w:rPr>
              <w:t>2</w:t>
            </w:r>
          </w:p>
        </w:tc>
        <w:tc>
          <w:tcPr>
            <w:tcW w:w="567" w:type="dxa"/>
          </w:tcPr>
          <w:p w14:paraId="67ABE732" w14:textId="77777777" w:rsidR="000B2DB1" w:rsidRPr="006B2BE9" w:rsidRDefault="000B2DB1" w:rsidP="004B21CD">
            <w:pPr>
              <w:ind w:firstLine="0"/>
              <w:jc w:val="center"/>
              <w:rPr>
                <w:lang w:val="en-US"/>
              </w:rPr>
            </w:pPr>
            <w:r w:rsidRPr="006B2BE9">
              <w:rPr>
                <w:sz w:val="22"/>
                <w:szCs w:val="22"/>
                <w:lang w:val="en-US"/>
              </w:rPr>
              <w:t>4</w:t>
            </w:r>
          </w:p>
        </w:tc>
        <w:tc>
          <w:tcPr>
            <w:tcW w:w="800" w:type="dxa"/>
          </w:tcPr>
          <w:p w14:paraId="48D14ACC" w14:textId="77777777" w:rsidR="000B2DB1" w:rsidRPr="006B2BE9" w:rsidRDefault="000B2DB1" w:rsidP="004B21CD">
            <w:pPr>
              <w:ind w:firstLine="0"/>
              <w:jc w:val="center"/>
              <w:rPr>
                <w:lang w:val="en-US"/>
              </w:rPr>
            </w:pPr>
            <w:r w:rsidRPr="006B2BE9">
              <w:rPr>
                <w:sz w:val="22"/>
                <w:szCs w:val="22"/>
                <w:lang w:val="en-US"/>
              </w:rPr>
              <w:t>4.42</w:t>
            </w:r>
          </w:p>
        </w:tc>
        <w:tc>
          <w:tcPr>
            <w:tcW w:w="800" w:type="dxa"/>
          </w:tcPr>
          <w:p w14:paraId="202F4196" w14:textId="77777777" w:rsidR="000B2DB1" w:rsidRPr="006B2BE9" w:rsidRDefault="000B2DB1" w:rsidP="004B21CD">
            <w:pPr>
              <w:ind w:firstLine="0"/>
              <w:jc w:val="center"/>
              <w:rPr>
                <w:lang w:val="en-US"/>
              </w:rPr>
            </w:pPr>
            <w:r w:rsidRPr="006B2BE9">
              <w:rPr>
                <w:sz w:val="22"/>
                <w:szCs w:val="22"/>
                <w:lang w:val="en-US"/>
              </w:rPr>
              <w:t>481</w:t>
            </w:r>
          </w:p>
        </w:tc>
        <w:tc>
          <w:tcPr>
            <w:tcW w:w="842" w:type="dxa"/>
          </w:tcPr>
          <w:p w14:paraId="4FF3EA4A"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548EA74D" w14:textId="77777777" w:rsidTr="00A96A6C">
        <w:tc>
          <w:tcPr>
            <w:tcW w:w="4962" w:type="dxa"/>
          </w:tcPr>
          <w:p w14:paraId="6F18E7E3" w14:textId="77777777" w:rsidR="000B2DB1" w:rsidRPr="006B2BE9" w:rsidRDefault="000B2DB1" w:rsidP="004B21CD">
            <w:pPr>
              <w:ind w:firstLine="459"/>
              <w:rPr>
                <w:lang w:val="en-US"/>
              </w:rPr>
            </w:pPr>
            <w:proofErr w:type="spellStart"/>
            <w:r w:rsidRPr="006B2BE9">
              <w:rPr>
                <w:sz w:val="22"/>
                <w:szCs w:val="22"/>
                <w:lang w:val="en-US"/>
              </w:rPr>
              <w:t>Amygdala</w:t>
            </w:r>
            <w:r w:rsidRPr="006B2BE9">
              <w:rPr>
                <w:sz w:val="22"/>
                <w:szCs w:val="22"/>
                <w:vertAlign w:val="superscript"/>
                <w:lang w:val="en-US"/>
              </w:rPr>
              <w:t>a</w:t>
            </w:r>
            <w:proofErr w:type="spellEnd"/>
          </w:p>
        </w:tc>
        <w:tc>
          <w:tcPr>
            <w:tcW w:w="633" w:type="dxa"/>
          </w:tcPr>
          <w:p w14:paraId="2984E734" w14:textId="77777777" w:rsidR="000B2DB1" w:rsidRPr="006B2BE9" w:rsidRDefault="000B2DB1" w:rsidP="004B21CD">
            <w:pPr>
              <w:ind w:firstLine="0"/>
              <w:jc w:val="center"/>
              <w:rPr>
                <w:lang w:val="en-US"/>
              </w:rPr>
            </w:pPr>
            <w:r w:rsidRPr="006B2BE9">
              <w:rPr>
                <w:sz w:val="22"/>
                <w:szCs w:val="22"/>
                <w:lang w:val="en-US"/>
              </w:rPr>
              <w:t>R</w:t>
            </w:r>
          </w:p>
        </w:tc>
        <w:tc>
          <w:tcPr>
            <w:tcW w:w="643" w:type="dxa"/>
          </w:tcPr>
          <w:p w14:paraId="6AA6738E" w14:textId="77777777" w:rsidR="000B2DB1" w:rsidRPr="006B2BE9" w:rsidRDefault="000B2DB1" w:rsidP="004B21CD">
            <w:pPr>
              <w:ind w:firstLine="0"/>
              <w:rPr>
                <w:lang w:val="en-US"/>
              </w:rPr>
            </w:pPr>
            <w:r w:rsidRPr="006B2BE9">
              <w:rPr>
                <w:sz w:val="22"/>
                <w:szCs w:val="22"/>
                <w:lang w:val="en-US"/>
              </w:rPr>
              <w:t>30</w:t>
            </w:r>
          </w:p>
        </w:tc>
        <w:tc>
          <w:tcPr>
            <w:tcW w:w="571" w:type="dxa"/>
          </w:tcPr>
          <w:p w14:paraId="0EABFB3C" w14:textId="77777777" w:rsidR="000B2DB1" w:rsidRPr="006B2BE9" w:rsidRDefault="000B2DB1" w:rsidP="004B21CD">
            <w:pPr>
              <w:ind w:firstLine="0"/>
              <w:jc w:val="center"/>
              <w:rPr>
                <w:lang w:val="en-US"/>
              </w:rPr>
            </w:pPr>
            <w:r w:rsidRPr="006B2BE9">
              <w:rPr>
                <w:sz w:val="22"/>
                <w:szCs w:val="22"/>
                <w:lang w:val="en-US"/>
              </w:rPr>
              <w:t>-7</w:t>
            </w:r>
          </w:p>
        </w:tc>
        <w:tc>
          <w:tcPr>
            <w:tcW w:w="567" w:type="dxa"/>
          </w:tcPr>
          <w:p w14:paraId="76D1EECE" w14:textId="77777777" w:rsidR="000B2DB1" w:rsidRPr="006B2BE9" w:rsidRDefault="000B2DB1" w:rsidP="004B21CD">
            <w:pPr>
              <w:ind w:firstLine="0"/>
              <w:jc w:val="center"/>
              <w:rPr>
                <w:lang w:val="en-US"/>
              </w:rPr>
            </w:pPr>
            <w:r w:rsidRPr="006B2BE9">
              <w:rPr>
                <w:sz w:val="22"/>
                <w:szCs w:val="22"/>
                <w:lang w:val="en-US"/>
              </w:rPr>
              <w:t>-17</w:t>
            </w:r>
          </w:p>
        </w:tc>
        <w:tc>
          <w:tcPr>
            <w:tcW w:w="800" w:type="dxa"/>
          </w:tcPr>
          <w:p w14:paraId="6EC35603" w14:textId="77777777" w:rsidR="000B2DB1" w:rsidRPr="006B2BE9" w:rsidRDefault="000B2DB1" w:rsidP="004B21CD">
            <w:pPr>
              <w:ind w:firstLine="0"/>
              <w:jc w:val="center"/>
              <w:rPr>
                <w:lang w:val="en-US"/>
              </w:rPr>
            </w:pPr>
            <w:r w:rsidRPr="006B2BE9">
              <w:rPr>
                <w:sz w:val="22"/>
                <w:szCs w:val="22"/>
                <w:lang w:val="en-US"/>
              </w:rPr>
              <w:t>3.97</w:t>
            </w:r>
          </w:p>
        </w:tc>
        <w:tc>
          <w:tcPr>
            <w:tcW w:w="800" w:type="dxa"/>
          </w:tcPr>
          <w:p w14:paraId="56C7909F" w14:textId="77777777" w:rsidR="000B2DB1" w:rsidRPr="006B2BE9" w:rsidRDefault="000B2DB1" w:rsidP="004B21CD">
            <w:pPr>
              <w:ind w:firstLine="0"/>
              <w:jc w:val="center"/>
              <w:rPr>
                <w:lang w:val="en-US"/>
              </w:rPr>
            </w:pPr>
            <w:r w:rsidRPr="006B2BE9">
              <w:rPr>
                <w:sz w:val="22"/>
                <w:szCs w:val="22"/>
                <w:lang w:val="en-US"/>
              </w:rPr>
              <w:t>8</w:t>
            </w:r>
          </w:p>
        </w:tc>
        <w:tc>
          <w:tcPr>
            <w:tcW w:w="842" w:type="dxa"/>
          </w:tcPr>
          <w:p w14:paraId="41041461" w14:textId="77777777" w:rsidR="000B2DB1" w:rsidRPr="006B2BE9" w:rsidRDefault="000B2DB1" w:rsidP="004B21CD">
            <w:pPr>
              <w:ind w:firstLine="0"/>
              <w:jc w:val="center"/>
              <w:rPr>
                <w:lang w:val="en-US"/>
              </w:rPr>
            </w:pPr>
            <w:r w:rsidRPr="006B2BE9">
              <w:rPr>
                <w:sz w:val="22"/>
                <w:szCs w:val="22"/>
                <w:lang w:val="en-US"/>
              </w:rPr>
              <w:t>&lt;.01</w:t>
            </w:r>
          </w:p>
        </w:tc>
      </w:tr>
      <w:tr w:rsidR="006B2BE9" w:rsidRPr="006B2BE9" w14:paraId="0AB57F26" w14:textId="77777777" w:rsidTr="00A96A6C">
        <w:tc>
          <w:tcPr>
            <w:tcW w:w="4962" w:type="dxa"/>
            <w:tcBorders>
              <w:bottom w:val="single" w:sz="4" w:space="0" w:color="auto"/>
            </w:tcBorders>
          </w:tcPr>
          <w:p w14:paraId="7FB51B8C" w14:textId="77777777" w:rsidR="000B2DB1" w:rsidRPr="006B2BE9" w:rsidRDefault="000B2DB1" w:rsidP="004B21CD">
            <w:pPr>
              <w:ind w:firstLine="459"/>
              <w:rPr>
                <w:lang w:val="en-US"/>
              </w:rPr>
            </w:pPr>
            <w:proofErr w:type="spellStart"/>
            <w:r w:rsidRPr="006B2BE9">
              <w:rPr>
                <w:sz w:val="22"/>
                <w:szCs w:val="22"/>
                <w:lang w:val="en-US"/>
              </w:rPr>
              <w:t>Amygdala</w:t>
            </w:r>
            <w:r w:rsidRPr="006B2BE9">
              <w:rPr>
                <w:sz w:val="22"/>
                <w:szCs w:val="22"/>
                <w:vertAlign w:val="superscript"/>
                <w:lang w:val="en-US"/>
              </w:rPr>
              <w:t>a</w:t>
            </w:r>
            <w:proofErr w:type="spellEnd"/>
          </w:p>
        </w:tc>
        <w:tc>
          <w:tcPr>
            <w:tcW w:w="633" w:type="dxa"/>
            <w:tcBorders>
              <w:bottom w:val="single" w:sz="4" w:space="0" w:color="auto"/>
            </w:tcBorders>
          </w:tcPr>
          <w:p w14:paraId="61EEBD3F" w14:textId="77777777" w:rsidR="000B2DB1" w:rsidRPr="006B2BE9" w:rsidRDefault="000B2DB1" w:rsidP="004B21CD">
            <w:pPr>
              <w:ind w:firstLine="0"/>
              <w:jc w:val="center"/>
              <w:rPr>
                <w:lang w:val="en-US"/>
              </w:rPr>
            </w:pPr>
            <w:r w:rsidRPr="006B2BE9">
              <w:rPr>
                <w:sz w:val="22"/>
                <w:szCs w:val="22"/>
                <w:lang w:val="en-US"/>
              </w:rPr>
              <w:t>L</w:t>
            </w:r>
          </w:p>
        </w:tc>
        <w:tc>
          <w:tcPr>
            <w:tcW w:w="643" w:type="dxa"/>
            <w:tcBorders>
              <w:bottom w:val="single" w:sz="4" w:space="0" w:color="auto"/>
            </w:tcBorders>
          </w:tcPr>
          <w:p w14:paraId="1EDF0F9A" w14:textId="77777777" w:rsidR="000B2DB1" w:rsidRPr="006B2BE9" w:rsidRDefault="000B2DB1" w:rsidP="004B21CD">
            <w:pPr>
              <w:ind w:firstLine="0"/>
              <w:rPr>
                <w:lang w:val="en-US"/>
              </w:rPr>
            </w:pPr>
            <w:r w:rsidRPr="006B2BE9">
              <w:rPr>
                <w:sz w:val="22"/>
                <w:szCs w:val="22"/>
                <w:lang w:val="en-US"/>
              </w:rPr>
              <w:t>-27</w:t>
            </w:r>
          </w:p>
        </w:tc>
        <w:tc>
          <w:tcPr>
            <w:tcW w:w="571" w:type="dxa"/>
            <w:tcBorders>
              <w:bottom w:val="single" w:sz="4" w:space="0" w:color="auto"/>
            </w:tcBorders>
          </w:tcPr>
          <w:p w14:paraId="6E664821" w14:textId="77777777" w:rsidR="000B2DB1" w:rsidRPr="006B2BE9" w:rsidRDefault="000B2DB1" w:rsidP="004B21CD">
            <w:pPr>
              <w:ind w:firstLine="0"/>
              <w:jc w:val="center"/>
              <w:rPr>
                <w:lang w:val="en-US"/>
              </w:rPr>
            </w:pPr>
            <w:r w:rsidRPr="006B2BE9">
              <w:rPr>
                <w:sz w:val="22"/>
                <w:szCs w:val="22"/>
                <w:lang w:val="en-US"/>
              </w:rPr>
              <w:t>-7</w:t>
            </w:r>
          </w:p>
        </w:tc>
        <w:tc>
          <w:tcPr>
            <w:tcW w:w="567" w:type="dxa"/>
            <w:tcBorders>
              <w:bottom w:val="single" w:sz="4" w:space="0" w:color="auto"/>
            </w:tcBorders>
          </w:tcPr>
          <w:p w14:paraId="64EA1B3D" w14:textId="77777777" w:rsidR="000B2DB1" w:rsidRPr="006B2BE9" w:rsidRDefault="000B2DB1" w:rsidP="004B21CD">
            <w:pPr>
              <w:ind w:firstLine="0"/>
              <w:jc w:val="center"/>
              <w:rPr>
                <w:lang w:val="en-US"/>
              </w:rPr>
            </w:pPr>
            <w:r w:rsidRPr="006B2BE9">
              <w:rPr>
                <w:sz w:val="22"/>
                <w:szCs w:val="22"/>
                <w:lang w:val="en-US"/>
              </w:rPr>
              <w:t>-17</w:t>
            </w:r>
          </w:p>
        </w:tc>
        <w:tc>
          <w:tcPr>
            <w:tcW w:w="800" w:type="dxa"/>
            <w:tcBorders>
              <w:bottom w:val="single" w:sz="4" w:space="0" w:color="auto"/>
            </w:tcBorders>
          </w:tcPr>
          <w:p w14:paraId="0423D9BE" w14:textId="77777777" w:rsidR="000B2DB1" w:rsidRPr="006B2BE9" w:rsidRDefault="000B2DB1" w:rsidP="004B21CD">
            <w:pPr>
              <w:ind w:firstLine="0"/>
              <w:jc w:val="center"/>
              <w:rPr>
                <w:lang w:val="en-US"/>
              </w:rPr>
            </w:pPr>
            <w:r w:rsidRPr="006B2BE9">
              <w:rPr>
                <w:sz w:val="22"/>
                <w:szCs w:val="22"/>
                <w:lang w:val="en-US"/>
              </w:rPr>
              <w:t>3.37</w:t>
            </w:r>
          </w:p>
        </w:tc>
        <w:tc>
          <w:tcPr>
            <w:tcW w:w="800" w:type="dxa"/>
            <w:tcBorders>
              <w:bottom w:val="single" w:sz="4" w:space="0" w:color="auto"/>
            </w:tcBorders>
          </w:tcPr>
          <w:p w14:paraId="6E64F4AF" w14:textId="77777777" w:rsidR="000B2DB1" w:rsidRPr="006B2BE9" w:rsidRDefault="000B2DB1" w:rsidP="004B21CD">
            <w:pPr>
              <w:ind w:firstLine="0"/>
              <w:jc w:val="center"/>
              <w:rPr>
                <w:lang w:val="en-US"/>
              </w:rPr>
            </w:pPr>
            <w:r w:rsidRPr="006B2BE9">
              <w:rPr>
                <w:sz w:val="22"/>
                <w:szCs w:val="22"/>
                <w:lang w:val="en-US"/>
              </w:rPr>
              <w:t>4</w:t>
            </w:r>
          </w:p>
        </w:tc>
        <w:tc>
          <w:tcPr>
            <w:tcW w:w="842" w:type="dxa"/>
            <w:tcBorders>
              <w:bottom w:val="single" w:sz="4" w:space="0" w:color="auto"/>
            </w:tcBorders>
          </w:tcPr>
          <w:p w14:paraId="320BD34A" w14:textId="77777777" w:rsidR="000B2DB1" w:rsidRPr="006B2BE9" w:rsidRDefault="000B2DB1" w:rsidP="004B21CD">
            <w:pPr>
              <w:ind w:firstLine="0"/>
              <w:jc w:val="center"/>
              <w:rPr>
                <w:lang w:val="en-US"/>
              </w:rPr>
            </w:pPr>
            <w:r w:rsidRPr="006B2BE9">
              <w:rPr>
                <w:sz w:val="22"/>
                <w:szCs w:val="22"/>
                <w:lang w:val="en-US"/>
              </w:rPr>
              <w:t>.02</w:t>
            </w:r>
          </w:p>
        </w:tc>
      </w:tr>
    </w:tbl>
    <w:p w14:paraId="6FDB904C" w14:textId="24F24465" w:rsidR="000B2DB1" w:rsidRPr="006B2BE9" w:rsidRDefault="000B2DB1" w:rsidP="004B21CD">
      <w:pPr>
        <w:ind w:firstLine="0"/>
      </w:pPr>
      <w:r w:rsidRPr="006B2BE9">
        <w:rPr>
          <w:b/>
        </w:rPr>
        <w:t xml:space="preserve">Note: </w:t>
      </w:r>
      <w:r w:rsidRPr="006B2BE9">
        <w:t>Regions are reported at p&lt;.05, whole-brain FWE cluster-corrected, after an initial threshold of P&lt;.001</w:t>
      </w:r>
      <w:r w:rsidR="00B0612F" w:rsidRPr="006B2BE9">
        <w:t xml:space="preserve"> (uncorrected)</w:t>
      </w:r>
      <w:r w:rsidRPr="006B2BE9">
        <w:t xml:space="preserve">, k&gt;10, unless otherwise stated. Spatial coordinates (x, y, </w:t>
      </w:r>
      <w:proofErr w:type="gramStart"/>
      <w:r w:rsidRPr="006B2BE9">
        <w:t>z</w:t>
      </w:r>
      <w:proofErr w:type="gramEnd"/>
      <w:r w:rsidRPr="006B2BE9">
        <w:t xml:space="preserve">) are in Montreal Neurological Institute space. R = Right; L = Left. </w:t>
      </w:r>
      <w:proofErr w:type="gramStart"/>
      <w:r w:rsidRPr="006B2BE9">
        <w:rPr>
          <w:vertAlign w:val="superscript"/>
        </w:rPr>
        <w:t>a</w:t>
      </w:r>
      <w:proofErr w:type="gramEnd"/>
      <w:r w:rsidRPr="006B2BE9">
        <w:t xml:space="preserve"> Regions reported at P&lt;.05, small-volume FWE voxel-level corrected within a bilateral anatomical </w:t>
      </w:r>
      <w:r w:rsidR="00B0612F" w:rsidRPr="006B2BE9">
        <w:t xml:space="preserve">amygdala </w:t>
      </w:r>
      <w:r w:rsidRPr="006B2BE9">
        <w:t xml:space="preserve">mask, </w:t>
      </w:r>
      <w:r w:rsidR="00B0612F" w:rsidRPr="006B2BE9">
        <w:t xml:space="preserve">following </w:t>
      </w:r>
      <w:r w:rsidRPr="006B2BE9">
        <w:t>an initial threshold of P&lt;.001</w:t>
      </w:r>
      <w:r w:rsidR="00B0612F" w:rsidRPr="006B2BE9">
        <w:t xml:space="preserve"> (uncorrected)</w:t>
      </w:r>
      <w:r w:rsidRPr="006B2BE9">
        <w:t>.</w:t>
      </w:r>
    </w:p>
    <w:p w14:paraId="553B95FD" w14:textId="77777777" w:rsidR="000B2DB1" w:rsidRPr="006B2BE9" w:rsidRDefault="000B2DB1" w:rsidP="004B21CD">
      <w:pPr>
        <w:ind w:firstLine="0"/>
        <w:rPr>
          <w:sz w:val="22"/>
        </w:rPr>
      </w:pPr>
    </w:p>
    <w:p w14:paraId="69F5F7C7" w14:textId="638DD68B" w:rsidR="000B2DB1" w:rsidRPr="006B2BE9" w:rsidRDefault="000B2DB1" w:rsidP="004B21CD">
      <w:pPr>
        <w:ind w:firstLine="0"/>
        <w:rPr>
          <w:sz w:val="22"/>
        </w:rPr>
      </w:pPr>
    </w:p>
    <w:sectPr w:rsidR="000B2DB1" w:rsidRPr="006B2BE9" w:rsidSect="00A24CA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CCD4C" w14:textId="77777777" w:rsidR="00104C19" w:rsidRDefault="00104C19" w:rsidP="002B5BFC">
      <w:pPr>
        <w:spacing w:line="240" w:lineRule="auto"/>
      </w:pPr>
      <w:r>
        <w:separator/>
      </w:r>
    </w:p>
  </w:endnote>
  <w:endnote w:type="continuationSeparator" w:id="0">
    <w:p w14:paraId="6836E3F2" w14:textId="77777777" w:rsidR="00104C19" w:rsidRDefault="00104C19" w:rsidP="002B5B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E63CA" w14:textId="3E936CF9" w:rsidR="006B2BE9" w:rsidRDefault="006B2BE9">
    <w:pPr>
      <w:pStyle w:val="Footer"/>
      <w:jc w:val="right"/>
    </w:pPr>
    <w:r>
      <w:fldChar w:fldCharType="begin"/>
    </w:r>
    <w:r>
      <w:instrText xml:space="preserve"> PAGE   \* MERGEFORMAT </w:instrText>
    </w:r>
    <w:r>
      <w:fldChar w:fldCharType="separate"/>
    </w:r>
    <w:r w:rsidR="009D3D04">
      <w:rPr>
        <w:noProof/>
      </w:rPr>
      <w:t>23</w:t>
    </w:r>
    <w:r>
      <w:rPr>
        <w:noProof/>
      </w:rPr>
      <w:fldChar w:fldCharType="end"/>
    </w:r>
  </w:p>
  <w:p w14:paraId="5AA72C8D" w14:textId="77777777" w:rsidR="006B2BE9" w:rsidRDefault="006B2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4B752" w14:textId="77777777" w:rsidR="00104C19" w:rsidRDefault="00104C19" w:rsidP="002B5BFC">
      <w:pPr>
        <w:spacing w:line="240" w:lineRule="auto"/>
      </w:pPr>
      <w:r>
        <w:separator/>
      </w:r>
    </w:p>
  </w:footnote>
  <w:footnote w:type="continuationSeparator" w:id="0">
    <w:p w14:paraId="4DF6B66C" w14:textId="77777777" w:rsidR="00104C19" w:rsidRDefault="00104C19" w:rsidP="002B5B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A7918"/>
    <w:multiLevelType w:val="hybridMultilevel"/>
    <w:tmpl w:val="35485D8C"/>
    <w:lvl w:ilvl="0" w:tplc="AD2C1E2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99za909ezwf6ep556vws0prvtszrer5wrs&quot;&gt;My EndNote Library&lt;record-ids&gt;&lt;item&gt;9&lt;/item&gt;&lt;item&gt;16&lt;/item&gt;&lt;item&gt;31&lt;/item&gt;&lt;item&gt;33&lt;/item&gt;&lt;item&gt;36&lt;/item&gt;&lt;item&gt;48&lt;/item&gt;&lt;item&gt;49&lt;/item&gt;&lt;item&gt;56&lt;/item&gt;&lt;item&gt;76&lt;/item&gt;&lt;item&gt;82&lt;/item&gt;&lt;item&gt;89&lt;/item&gt;&lt;item&gt;104&lt;/item&gt;&lt;item&gt;127&lt;/item&gt;&lt;item&gt;131&lt;/item&gt;&lt;item&gt;133&lt;/item&gt;&lt;item&gt;141&lt;/item&gt;&lt;item&gt;142&lt;/item&gt;&lt;item&gt;149&lt;/item&gt;&lt;item&gt;152&lt;/item&gt;&lt;item&gt;153&lt;/item&gt;&lt;item&gt;154&lt;/item&gt;&lt;item&gt;171&lt;/item&gt;&lt;item&gt;187&lt;/item&gt;&lt;item&gt;199&lt;/item&gt;&lt;item&gt;214&lt;/item&gt;&lt;item&gt;221&lt;/item&gt;&lt;item&gt;240&lt;/item&gt;&lt;item&gt;241&lt;/item&gt;&lt;item&gt;242&lt;/item&gt;&lt;item&gt;243&lt;/item&gt;&lt;item&gt;244&lt;/item&gt;&lt;item&gt;245&lt;/item&gt;&lt;item&gt;246&lt;/item&gt;&lt;item&gt;247&lt;/item&gt;&lt;item&gt;249&lt;/item&gt;&lt;item&gt;251&lt;/item&gt;&lt;item&gt;252&lt;/item&gt;&lt;item&gt;253&lt;/item&gt;&lt;item&gt;254&lt;/item&gt;&lt;/record-ids&gt;&lt;/item&gt;&lt;/Libraries&gt;"/>
  </w:docVars>
  <w:rsids>
    <w:rsidRoot w:val="001C7FCD"/>
    <w:rsid w:val="00000424"/>
    <w:rsid w:val="000007CF"/>
    <w:rsid w:val="000026B4"/>
    <w:rsid w:val="00002C87"/>
    <w:rsid w:val="00004337"/>
    <w:rsid w:val="00020C80"/>
    <w:rsid w:val="00020D42"/>
    <w:rsid w:val="000222CC"/>
    <w:rsid w:val="00024A86"/>
    <w:rsid w:val="000268FC"/>
    <w:rsid w:val="000410F0"/>
    <w:rsid w:val="0004397C"/>
    <w:rsid w:val="00044998"/>
    <w:rsid w:val="00045619"/>
    <w:rsid w:val="00050CB4"/>
    <w:rsid w:val="00056082"/>
    <w:rsid w:val="0006233B"/>
    <w:rsid w:val="00071701"/>
    <w:rsid w:val="0007387A"/>
    <w:rsid w:val="00073DB5"/>
    <w:rsid w:val="00081620"/>
    <w:rsid w:val="000832E9"/>
    <w:rsid w:val="0008639B"/>
    <w:rsid w:val="00086775"/>
    <w:rsid w:val="000907E0"/>
    <w:rsid w:val="000907F5"/>
    <w:rsid w:val="00092B5D"/>
    <w:rsid w:val="000930FB"/>
    <w:rsid w:val="00097DBC"/>
    <w:rsid w:val="000A5E34"/>
    <w:rsid w:val="000A6224"/>
    <w:rsid w:val="000A6CF3"/>
    <w:rsid w:val="000B25B9"/>
    <w:rsid w:val="000B2DB1"/>
    <w:rsid w:val="000B3EF4"/>
    <w:rsid w:val="000C2F3F"/>
    <w:rsid w:val="000C620F"/>
    <w:rsid w:val="000C73F6"/>
    <w:rsid w:val="000D76D9"/>
    <w:rsid w:val="000E3100"/>
    <w:rsid w:val="000E3E27"/>
    <w:rsid w:val="000E3FA5"/>
    <w:rsid w:val="000E5F3E"/>
    <w:rsid w:val="000F3157"/>
    <w:rsid w:val="000F6BED"/>
    <w:rsid w:val="001038D8"/>
    <w:rsid w:val="00104C19"/>
    <w:rsid w:val="00121CBF"/>
    <w:rsid w:val="00127C99"/>
    <w:rsid w:val="001431BC"/>
    <w:rsid w:val="00153B42"/>
    <w:rsid w:val="001565F4"/>
    <w:rsid w:val="00161116"/>
    <w:rsid w:val="0016607E"/>
    <w:rsid w:val="00167D86"/>
    <w:rsid w:val="00171433"/>
    <w:rsid w:val="00171E55"/>
    <w:rsid w:val="00172C9D"/>
    <w:rsid w:val="00173095"/>
    <w:rsid w:val="00174ABB"/>
    <w:rsid w:val="00175EB2"/>
    <w:rsid w:val="00176771"/>
    <w:rsid w:val="00180BD2"/>
    <w:rsid w:val="001854DF"/>
    <w:rsid w:val="00197EDF"/>
    <w:rsid w:val="001A0D91"/>
    <w:rsid w:val="001A0FDC"/>
    <w:rsid w:val="001A2E1A"/>
    <w:rsid w:val="001A34FD"/>
    <w:rsid w:val="001A5726"/>
    <w:rsid w:val="001B1F0A"/>
    <w:rsid w:val="001B303C"/>
    <w:rsid w:val="001B6E4F"/>
    <w:rsid w:val="001C7FCD"/>
    <w:rsid w:val="001D494E"/>
    <w:rsid w:val="001D4F5D"/>
    <w:rsid w:val="001E2715"/>
    <w:rsid w:val="001E5887"/>
    <w:rsid w:val="001E6FB7"/>
    <w:rsid w:val="001F2986"/>
    <w:rsid w:val="001F370D"/>
    <w:rsid w:val="001F3C20"/>
    <w:rsid w:val="001F57C2"/>
    <w:rsid w:val="001F67B9"/>
    <w:rsid w:val="00201FD4"/>
    <w:rsid w:val="00203362"/>
    <w:rsid w:val="00204608"/>
    <w:rsid w:val="00205611"/>
    <w:rsid w:val="00205CA4"/>
    <w:rsid w:val="00210EDF"/>
    <w:rsid w:val="00217414"/>
    <w:rsid w:val="00226E88"/>
    <w:rsid w:val="00233443"/>
    <w:rsid w:val="00234B58"/>
    <w:rsid w:val="00241183"/>
    <w:rsid w:val="0024453C"/>
    <w:rsid w:val="002503C5"/>
    <w:rsid w:val="00262D84"/>
    <w:rsid w:val="002643C8"/>
    <w:rsid w:val="00264AE4"/>
    <w:rsid w:val="0026763D"/>
    <w:rsid w:val="00272039"/>
    <w:rsid w:val="00273196"/>
    <w:rsid w:val="00275922"/>
    <w:rsid w:val="002801F0"/>
    <w:rsid w:val="002820CD"/>
    <w:rsid w:val="002832D7"/>
    <w:rsid w:val="00286E3A"/>
    <w:rsid w:val="00287AEB"/>
    <w:rsid w:val="00293A4A"/>
    <w:rsid w:val="00295476"/>
    <w:rsid w:val="00295E05"/>
    <w:rsid w:val="00295EC4"/>
    <w:rsid w:val="0029719B"/>
    <w:rsid w:val="002A2FE9"/>
    <w:rsid w:val="002A4CA5"/>
    <w:rsid w:val="002A72F0"/>
    <w:rsid w:val="002B2CC3"/>
    <w:rsid w:val="002B4B41"/>
    <w:rsid w:val="002B4E66"/>
    <w:rsid w:val="002B5BFC"/>
    <w:rsid w:val="002B6304"/>
    <w:rsid w:val="002C4D59"/>
    <w:rsid w:val="002D0B8D"/>
    <w:rsid w:val="002D45C0"/>
    <w:rsid w:val="002D45E6"/>
    <w:rsid w:val="002D6E81"/>
    <w:rsid w:val="002E54E0"/>
    <w:rsid w:val="002F1BE6"/>
    <w:rsid w:val="002F2FE6"/>
    <w:rsid w:val="00305CAD"/>
    <w:rsid w:val="0031250A"/>
    <w:rsid w:val="003163FB"/>
    <w:rsid w:val="0032214F"/>
    <w:rsid w:val="0032462E"/>
    <w:rsid w:val="003246CA"/>
    <w:rsid w:val="003305E9"/>
    <w:rsid w:val="00336F74"/>
    <w:rsid w:val="0034475E"/>
    <w:rsid w:val="00351999"/>
    <w:rsid w:val="00352EF1"/>
    <w:rsid w:val="00355F5F"/>
    <w:rsid w:val="00356666"/>
    <w:rsid w:val="00360ACF"/>
    <w:rsid w:val="00367F06"/>
    <w:rsid w:val="003702FD"/>
    <w:rsid w:val="0038199A"/>
    <w:rsid w:val="00382755"/>
    <w:rsid w:val="003833E8"/>
    <w:rsid w:val="00384935"/>
    <w:rsid w:val="00392162"/>
    <w:rsid w:val="00394E51"/>
    <w:rsid w:val="0039586B"/>
    <w:rsid w:val="00397913"/>
    <w:rsid w:val="003A6A87"/>
    <w:rsid w:val="003B0294"/>
    <w:rsid w:val="003B1930"/>
    <w:rsid w:val="003B6773"/>
    <w:rsid w:val="003B6BFA"/>
    <w:rsid w:val="003B6EB0"/>
    <w:rsid w:val="003C0B2C"/>
    <w:rsid w:val="003C67EF"/>
    <w:rsid w:val="003C6809"/>
    <w:rsid w:val="003C7176"/>
    <w:rsid w:val="003C76CD"/>
    <w:rsid w:val="003D1DB4"/>
    <w:rsid w:val="003E68EB"/>
    <w:rsid w:val="003F67AD"/>
    <w:rsid w:val="004001C2"/>
    <w:rsid w:val="00415F40"/>
    <w:rsid w:val="00423B92"/>
    <w:rsid w:val="00427306"/>
    <w:rsid w:val="00433A27"/>
    <w:rsid w:val="00440502"/>
    <w:rsid w:val="004410E5"/>
    <w:rsid w:val="004436FC"/>
    <w:rsid w:val="00444271"/>
    <w:rsid w:val="0044694E"/>
    <w:rsid w:val="00461E76"/>
    <w:rsid w:val="00463BEA"/>
    <w:rsid w:val="00463DAA"/>
    <w:rsid w:val="00467F9B"/>
    <w:rsid w:val="00480B13"/>
    <w:rsid w:val="004831DE"/>
    <w:rsid w:val="00486948"/>
    <w:rsid w:val="00490B0A"/>
    <w:rsid w:val="00491B34"/>
    <w:rsid w:val="004A2D6A"/>
    <w:rsid w:val="004B1190"/>
    <w:rsid w:val="004B21CD"/>
    <w:rsid w:val="004B3215"/>
    <w:rsid w:val="004B4979"/>
    <w:rsid w:val="004B7DAA"/>
    <w:rsid w:val="004B7F31"/>
    <w:rsid w:val="004C5A53"/>
    <w:rsid w:val="004C738E"/>
    <w:rsid w:val="004D3F64"/>
    <w:rsid w:val="004D6C43"/>
    <w:rsid w:val="004E0E29"/>
    <w:rsid w:val="004E2F2F"/>
    <w:rsid w:val="004E59B4"/>
    <w:rsid w:val="004E682D"/>
    <w:rsid w:val="004E6DC6"/>
    <w:rsid w:val="004F1393"/>
    <w:rsid w:val="004F2BD4"/>
    <w:rsid w:val="004F705F"/>
    <w:rsid w:val="00501388"/>
    <w:rsid w:val="00503CC7"/>
    <w:rsid w:val="00510323"/>
    <w:rsid w:val="005221AE"/>
    <w:rsid w:val="00522E55"/>
    <w:rsid w:val="00525EA6"/>
    <w:rsid w:val="00526626"/>
    <w:rsid w:val="00527FB3"/>
    <w:rsid w:val="00532528"/>
    <w:rsid w:val="00532D48"/>
    <w:rsid w:val="0053358C"/>
    <w:rsid w:val="00534EB7"/>
    <w:rsid w:val="005414B1"/>
    <w:rsid w:val="0054712E"/>
    <w:rsid w:val="00552B1C"/>
    <w:rsid w:val="0055358F"/>
    <w:rsid w:val="00554088"/>
    <w:rsid w:val="005559CE"/>
    <w:rsid w:val="00556013"/>
    <w:rsid w:val="00560830"/>
    <w:rsid w:val="00561FDC"/>
    <w:rsid w:val="00563D72"/>
    <w:rsid w:val="00567535"/>
    <w:rsid w:val="00571A38"/>
    <w:rsid w:val="005768E8"/>
    <w:rsid w:val="00581240"/>
    <w:rsid w:val="005821AA"/>
    <w:rsid w:val="00586ADB"/>
    <w:rsid w:val="005909F4"/>
    <w:rsid w:val="005A10DE"/>
    <w:rsid w:val="005A3059"/>
    <w:rsid w:val="005A4FC4"/>
    <w:rsid w:val="005B0258"/>
    <w:rsid w:val="005B7244"/>
    <w:rsid w:val="005D59FD"/>
    <w:rsid w:val="005D6A99"/>
    <w:rsid w:val="005D6C67"/>
    <w:rsid w:val="005E0AF0"/>
    <w:rsid w:val="005E1BDD"/>
    <w:rsid w:val="005E6623"/>
    <w:rsid w:val="005E6725"/>
    <w:rsid w:val="005E77AD"/>
    <w:rsid w:val="005E7F2D"/>
    <w:rsid w:val="005F7528"/>
    <w:rsid w:val="005F771C"/>
    <w:rsid w:val="00600704"/>
    <w:rsid w:val="00602C69"/>
    <w:rsid w:val="00605210"/>
    <w:rsid w:val="0061125E"/>
    <w:rsid w:val="00613B63"/>
    <w:rsid w:val="00615C4D"/>
    <w:rsid w:val="00617914"/>
    <w:rsid w:val="00621BFA"/>
    <w:rsid w:val="0062323A"/>
    <w:rsid w:val="00627A79"/>
    <w:rsid w:val="00631585"/>
    <w:rsid w:val="006336C9"/>
    <w:rsid w:val="006412AB"/>
    <w:rsid w:val="006426B1"/>
    <w:rsid w:val="0064569D"/>
    <w:rsid w:val="006476D1"/>
    <w:rsid w:val="006512DF"/>
    <w:rsid w:val="00665D05"/>
    <w:rsid w:val="0066678A"/>
    <w:rsid w:val="00682354"/>
    <w:rsid w:val="006836EA"/>
    <w:rsid w:val="00687496"/>
    <w:rsid w:val="00687A64"/>
    <w:rsid w:val="00692C4E"/>
    <w:rsid w:val="00693C96"/>
    <w:rsid w:val="00693ECE"/>
    <w:rsid w:val="00694264"/>
    <w:rsid w:val="006A1A04"/>
    <w:rsid w:val="006A1A24"/>
    <w:rsid w:val="006A2122"/>
    <w:rsid w:val="006A2611"/>
    <w:rsid w:val="006A2A9F"/>
    <w:rsid w:val="006A70BA"/>
    <w:rsid w:val="006B04C0"/>
    <w:rsid w:val="006B2BE9"/>
    <w:rsid w:val="006C6189"/>
    <w:rsid w:val="006C6CF5"/>
    <w:rsid w:val="006E538D"/>
    <w:rsid w:val="006F04D5"/>
    <w:rsid w:val="006F196B"/>
    <w:rsid w:val="006F2D64"/>
    <w:rsid w:val="007023AF"/>
    <w:rsid w:val="007038CB"/>
    <w:rsid w:val="0070618C"/>
    <w:rsid w:val="00710FEE"/>
    <w:rsid w:val="00712ECF"/>
    <w:rsid w:val="0071676E"/>
    <w:rsid w:val="0071710F"/>
    <w:rsid w:val="00721A88"/>
    <w:rsid w:val="00722A7B"/>
    <w:rsid w:val="007266E2"/>
    <w:rsid w:val="00730226"/>
    <w:rsid w:val="00731305"/>
    <w:rsid w:val="007346D1"/>
    <w:rsid w:val="00735317"/>
    <w:rsid w:val="007359C8"/>
    <w:rsid w:val="0074366E"/>
    <w:rsid w:val="00743DC7"/>
    <w:rsid w:val="00744E00"/>
    <w:rsid w:val="00745940"/>
    <w:rsid w:val="0074645A"/>
    <w:rsid w:val="007469F4"/>
    <w:rsid w:val="00751A91"/>
    <w:rsid w:val="00767759"/>
    <w:rsid w:val="007766D0"/>
    <w:rsid w:val="007804E2"/>
    <w:rsid w:val="007806DB"/>
    <w:rsid w:val="00783A20"/>
    <w:rsid w:val="00784B3B"/>
    <w:rsid w:val="007935D2"/>
    <w:rsid w:val="00796044"/>
    <w:rsid w:val="007A03AA"/>
    <w:rsid w:val="007A11F0"/>
    <w:rsid w:val="007A303B"/>
    <w:rsid w:val="007B094E"/>
    <w:rsid w:val="007B698B"/>
    <w:rsid w:val="007B7A83"/>
    <w:rsid w:val="007C13D6"/>
    <w:rsid w:val="007C1A49"/>
    <w:rsid w:val="007C23BD"/>
    <w:rsid w:val="007C3949"/>
    <w:rsid w:val="007C4BF8"/>
    <w:rsid w:val="007C788B"/>
    <w:rsid w:val="007C78BA"/>
    <w:rsid w:val="007D074C"/>
    <w:rsid w:val="007D2C78"/>
    <w:rsid w:val="007D6AB0"/>
    <w:rsid w:val="007F0134"/>
    <w:rsid w:val="007F16FB"/>
    <w:rsid w:val="0080733C"/>
    <w:rsid w:val="00807733"/>
    <w:rsid w:val="00807AFF"/>
    <w:rsid w:val="00810981"/>
    <w:rsid w:val="008112C2"/>
    <w:rsid w:val="00814594"/>
    <w:rsid w:val="008178FE"/>
    <w:rsid w:val="008216B0"/>
    <w:rsid w:val="0082292E"/>
    <w:rsid w:val="00826B97"/>
    <w:rsid w:val="00840572"/>
    <w:rsid w:val="00843D97"/>
    <w:rsid w:val="008466D7"/>
    <w:rsid w:val="00847734"/>
    <w:rsid w:val="00853144"/>
    <w:rsid w:val="00857604"/>
    <w:rsid w:val="00862525"/>
    <w:rsid w:val="00862D0F"/>
    <w:rsid w:val="00864800"/>
    <w:rsid w:val="00866283"/>
    <w:rsid w:val="00867AAE"/>
    <w:rsid w:val="00875206"/>
    <w:rsid w:val="00883164"/>
    <w:rsid w:val="008833CB"/>
    <w:rsid w:val="008862F4"/>
    <w:rsid w:val="00894827"/>
    <w:rsid w:val="00896ED4"/>
    <w:rsid w:val="008A2D31"/>
    <w:rsid w:val="008C0995"/>
    <w:rsid w:val="008C30E3"/>
    <w:rsid w:val="008C5A8D"/>
    <w:rsid w:val="008D08A6"/>
    <w:rsid w:val="008D4701"/>
    <w:rsid w:val="008D56FC"/>
    <w:rsid w:val="008E1701"/>
    <w:rsid w:val="008E6995"/>
    <w:rsid w:val="008F30A9"/>
    <w:rsid w:val="008F3449"/>
    <w:rsid w:val="008F6443"/>
    <w:rsid w:val="00901D11"/>
    <w:rsid w:val="00903D17"/>
    <w:rsid w:val="00903DE5"/>
    <w:rsid w:val="009077F4"/>
    <w:rsid w:val="00912379"/>
    <w:rsid w:val="009130AE"/>
    <w:rsid w:val="00913C4E"/>
    <w:rsid w:val="00925B9B"/>
    <w:rsid w:val="00926134"/>
    <w:rsid w:val="00936EBF"/>
    <w:rsid w:val="00937AEA"/>
    <w:rsid w:val="00946708"/>
    <w:rsid w:val="0095110C"/>
    <w:rsid w:val="00954411"/>
    <w:rsid w:val="00970329"/>
    <w:rsid w:val="00973A56"/>
    <w:rsid w:val="00973FEE"/>
    <w:rsid w:val="009744AD"/>
    <w:rsid w:val="00982081"/>
    <w:rsid w:val="00982789"/>
    <w:rsid w:val="00984DE3"/>
    <w:rsid w:val="00985965"/>
    <w:rsid w:val="0099124D"/>
    <w:rsid w:val="00991A74"/>
    <w:rsid w:val="009940C1"/>
    <w:rsid w:val="009A1FF2"/>
    <w:rsid w:val="009A5569"/>
    <w:rsid w:val="009B00AB"/>
    <w:rsid w:val="009B2715"/>
    <w:rsid w:val="009B4A6B"/>
    <w:rsid w:val="009B70CF"/>
    <w:rsid w:val="009C691F"/>
    <w:rsid w:val="009C6D79"/>
    <w:rsid w:val="009D2C55"/>
    <w:rsid w:val="009D3D04"/>
    <w:rsid w:val="009D3DC0"/>
    <w:rsid w:val="009D71E3"/>
    <w:rsid w:val="009D7732"/>
    <w:rsid w:val="009E0362"/>
    <w:rsid w:val="009E117A"/>
    <w:rsid w:val="009E127B"/>
    <w:rsid w:val="009F128F"/>
    <w:rsid w:val="009F5FE7"/>
    <w:rsid w:val="009F7D7E"/>
    <w:rsid w:val="00A148E3"/>
    <w:rsid w:val="00A14E87"/>
    <w:rsid w:val="00A16C28"/>
    <w:rsid w:val="00A20DDA"/>
    <w:rsid w:val="00A20F54"/>
    <w:rsid w:val="00A23095"/>
    <w:rsid w:val="00A24345"/>
    <w:rsid w:val="00A24CA8"/>
    <w:rsid w:val="00A26009"/>
    <w:rsid w:val="00A27E3E"/>
    <w:rsid w:val="00A27E40"/>
    <w:rsid w:val="00A3052A"/>
    <w:rsid w:val="00A3094A"/>
    <w:rsid w:val="00A3375D"/>
    <w:rsid w:val="00A36D8F"/>
    <w:rsid w:val="00A3763E"/>
    <w:rsid w:val="00A41AF9"/>
    <w:rsid w:val="00A50DD6"/>
    <w:rsid w:val="00A556E0"/>
    <w:rsid w:val="00A670D3"/>
    <w:rsid w:val="00A72682"/>
    <w:rsid w:val="00A76229"/>
    <w:rsid w:val="00A76DD1"/>
    <w:rsid w:val="00A81AFC"/>
    <w:rsid w:val="00A822C6"/>
    <w:rsid w:val="00A85560"/>
    <w:rsid w:val="00A92B00"/>
    <w:rsid w:val="00A9645C"/>
    <w:rsid w:val="00A96A6C"/>
    <w:rsid w:val="00A979E1"/>
    <w:rsid w:val="00A97F57"/>
    <w:rsid w:val="00AA3AA3"/>
    <w:rsid w:val="00AA4FBE"/>
    <w:rsid w:val="00AA5040"/>
    <w:rsid w:val="00AB59E3"/>
    <w:rsid w:val="00AC4B70"/>
    <w:rsid w:val="00AC4E83"/>
    <w:rsid w:val="00AC5FB4"/>
    <w:rsid w:val="00AD4609"/>
    <w:rsid w:val="00AD6826"/>
    <w:rsid w:val="00AE2A48"/>
    <w:rsid w:val="00AE2FD1"/>
    <w:rsid w:val="00AF5E9E"/>
    <w:rsid w:val="00B0324F"/>
    <w:rsid w:val="00B0612F"/>
    <w:rsid w:val="00B23274"/>
    <w:rsid w:val="00B32FD6"/>
    <w:rsid w:val="00B33BA7"/>
    <w:rsid w:val="00B371F5"/>
    <w:rsid w:val="00B41B27"/>
    <w:rsid w:val="00B45456"/>
    <w:rsid w:val="00B46029"/>
    <w:rsid w:val="00B5067B"/>
    <w:rsid w:val="00B51248"/>
    <w:rsid w:val="00B53BFF"/>
    <w:rsid w:val="00B55ED1"/>
    <w:rsid w:val="00B65594"/>
    <w:rsid w:val="00B65CFA"/>
    <w:rsid w:val="00B71643"/>
    <w:rsid w:val="00B7513F"/>
    <w:rsid w:val="00B77339"/>
    <w:rsid w:val="00B80431"/>
    <w:rsid w:val="00B81C15"/>
    <w:rsid w:val="00B83C44"/>
    <w:rsid w:val="00B864CE"/>
    <w:rsid w:val="00B87354"/>
    <w:rsid w:val="00B87DA4"/>
    <w:rsid w:val="00B90DD6"/>
    <w:rsid w:val="00B9243C"/>
    <w:rsid w:val="00B94FDF"/>
    <w:rsid w:val="00B95755"/>
    <w:rsid w:val="00B9671F"/>
    <w:rsid w:val="00B97F1F"/>
    <w:rsid w:val="00BA08E6"/>
    <w:rsid w:val="00BA7124"/>
    <w:rsid w:val="00BB0622"/>
    <w:rsid w:val="00BB1801"/>
    <w:rsid w:val="00BB560E"/>
    <w:rsid w:val="00BC5592"/>
    <w:rsid w:val="00BC5F7C"/>
    <w:rsid w:val="00BC7686"/>
    <w:rsid w:val="00BD44C7"/>
    <w:rsid w:val="00BD6C1D"/>
    <w:rsid w:val="00BF0E7D"/>
    <w:rsid w:val="00BF35CB"/>
    <w:rsid w:val="00BF3CE2"/>
    <w:rsid w:val="00BF7B47"/>
    <w:rsid w:val="00C032C5"/>
    <w:rsid w:val="00C078A0"/>
    <w:rsid w:val="00C128E3"/>
    <w:rsid w:val="00C16323"/>
    <w:rsid w:val="00C2108A"/>
    <w:rsid w:val="00C2724F"/>
    <w:rsid w:val="00C32532"/>
    <w:rsid w:val="00C32C22"/>
    <w:rsid w:val="00C3416F"/>
    <w:rsid w:val="00C34359"/>
    <w:rsid w:val="00C36006"/>
    <w:rsid w:val="00C4004E"/>
    <w:rsid w:val="00C42402"/>
    <w:rsid w:val="00C44769"/>
    <w:rsid w:val="00C5082C"/>
    <w:rsid w:val="00C521F9"/>
    <w:rsid w:val="00C54202"/>
    <w:rsid w:val="00C6485A"/>
    <w:rsid w:val="00C769FC"/>
    <w:rsid w:val="00C853CE"/>
    <w:rsid w:val="00C87A7F"/>
    <w:rsid w:val="00C92080"/>
    <w:rsid w:val="00C927A4"/>
    <w:rsid w:val="00C96F51"/>
    <w:rsid w:val="00CA5519"/>
    <w:rsid w:val="00CA7356"/>
    <w:rsid w:val="00CB48BC"/>
    <w:rsid w:val="00CB670C"/>
    <w:rsid w:val="00CC01B1"/>
    <w:rsid w:val="00CC47A8"/>
    <w:rsid w:val="00CD158A"/>
    <w:rsid w:val="00CD1C22"/>
    <w:rsid w:val="00CE34DF"/>
    <w:rsid w:val="00CE4647"/>
    <w:rsid w:val="00CF053A"/>
    <w:rsid w:val="00CF732B"/>
    <w:rsid w:val="00D01522"/>
    <w:rsid w:val="00D05366"/>
    <w:rsid w:val="00D056B6"/>
    <w:rsid w:val="00D21E8E"/>
    <w:rsid w:val="00D41303"/>
    <w:rsid w:val="00D41DF6"/>
    <w:rsid w:val="00D42453"/>
    <w:rsid w:val="00D44359"/>
    <w:rsid w:val="00D444E5"/>
    <w:rsid w:val="00D474EF"/>
    <w:rsid w:val="00D525F6"/>
    <w:rsid w:val="00D542C5"/>
    <w:rsid w:val="00D55B3D"/>
    <w:rsid w:val="00D57EA1"/>
    <w:rsid w:val="00D62DFE"/>
    <w:rsid w:val="00D6399A"/>
    <w:rsid w:val="00D6556C"/>
    <w:rsid w:val="00D65806"/>
    <w:rsid w:val="00D72857"/>
    <w:rsid w:val="00D7505E"/>
    <w:rsid w:val="00D80E71"/>
    <w:rsid w:val="00D83D61"/>
    <w:rsid w:val="00D90768"/>
    <w:rsid w:val="00D93989"/>
    <w:rsid w:val="00DA1611"/>
    <w:rsid w:val="00DA38A6"/>
    <w:rsid w:val="00DB69B6"/>
    <w:rsid w:val="00DB7697"/>
    <w:rsid w:val="00DC194B"/>
    <w:rsid w:val="00DC3224"/>
    <w:rsid w:val="00DC6DCD"/>
    <w:rsid w:val="00DC77E1"/>
    <w:rsid w:val="00DC7AB6"/>
    <w:rsid w:val="00DD22BE"/>
    <w:rsid w:val="00DD2A94"/>
    <w:rsid w:val="00DD5738"/>
    <w:rsid w:val="00DD5D43"/>
    <w:rsid w:val="00DE0357"/>
    <w:rsid w:val="00DE1EF9"/>
    <w:rsid w:val="00DE2D05"/>
    <w:rsid w:val="00DE3222"/>
    <w:rsid w:val="00DF4FBD"/>
    <w:rsid w:val="00E02C9A"/>
    <w:rsid w:val="00E0581D"/>
    <w:rsid w:val="00E05F48"/>
    <w:rsid w:val="00E07BA8"/>
    <w:rsid w:val="00E211C3"/>
    <w:rsid w:val="00E27DA8"/>
    <w:rsid w:val="00E40910"/>
    <w:rsid w:val="00E454B5"/>
    <w:rsid w:val="00E543C1"/>
    <w:rsid w:val="00E60883"/>
    <w:rsid w:val="00E60AF3"/>
    <w:rsid w:val="00E61428"/>
    <w:rsid w:val="00E61967"/>
    <w:rsid w:val="00E71C51"/>
    <w:rsid w:val="00E72D46"/>
    <w:rsid w:val="00E74D30"/>
    <w:rsid w:val="00E76DBF"/>
    <w:rsid w:val="00E81793"/>
    <w:rsid w:val="00E85F2B"/>
    <w:rsid w:val="00E865E9"/>
    <w:rsid w:val="00E903DB"/>
    <w:rsid w:val="00E92F38"/>
    <w:rsid w:val="00E94A0C"/>
    <w:rsid w:val="00E94BF2"/>
    <w:rsid w:val="00E96250"/>
    <w:rsid w:val="00EA2CA4"/>
    <w:rsid w:val="00EA2D4C"/>
    <w:rsid w:val="00EA422F"/>
    <w:rsid w:val="00EA4FAD"/>
    <w:rsid w:val="00EC1948"/>
    <w:rsid w:val="00EC22CD"/>
    <w:rsid w:val="00EC28B1"/>
    <w:rsid w:val="00ED281F"/>
    <w:rsid w:val="00ED5484"/>
    <w:rsid w:val="00ED5E34"/>
    <w:rsid w:val="00EE3264"/>
    <w:rsid w:val="00EF0557"/>
    <w:rsid w:val="00EF182B"/>
    <w:rsid w:val="00EF2D5F"/>
    <w:rsid w:val="00EF6AE1"/>
    <w:rsid w:val="00F04CF7"/>
    <w:rsid w:val="00F0572D"/>
    <w:rsid w:val="00F074B1"/>
    <w:rsid w:val="00F15ED6"/>
    <w:rsid w:val="00F23057"/>
    <w:rsid w:val="00F2458E"/>
    <w:rsid w:val="00F25A08"/>
    <w:rsid w:val="00F26531"/>
    <w:rsid w:val="00F31909"/>
    <w:rsid w:val="00F33BF6"/>
    <w:rsid w:val="00F34BF4"/>
    <w:rsid w:val="00F35610"/>
    <w:rsid w:val="00F36AB3"/>
    <w:rsid w:val="00F40204"/>
    <w:rsid w:val="00F415DD"/>
    <w:rsid w:val="00F417C4"/>
    <w:rsid w:val="00F468DD"/>
    <w:rsid w:val="00F47570"/>
    <w:rsid w:val="00F55588"/>
    <w:rsid w:val="00F57D71"/>
    <w:rsid w:val="00F63546"/>
    <w:rsid w:val="00F63ECB"/>
    <w:rsid w:val="00F76E7D"/>
    <w:rsid w:val="00F9552A"/>
    <w:rsid w:val="00FA7508"/>
    <w:rsid w:val="00FB0E36"/>
    <w:rsid w:val="00FB18A8"/>
    <w:rsid w:val="00FB5BA7"/>
    <w:rsid w:val="00FB606D"/>
    <w:rsid w:val="00FB7B1A"/>
    <w:rsid w:val="00FB7CE6"/>
    <w:rsid w:val="00FD110E"/>
    <w:rsid w:val="00FD7223"/>
    <w:rsid w:val="00FE0A45"/>
    <w:rsid w:val="00FE1C40"/>
    <w:rsid w:val="00FE325A"/>
    <w:rsid w:val="00FE488A"/>
    <w:rsid w:val="00FF03F0"/>
    <w:rsid w:val="00FF0FE7"/>
    <w:rsid w:val="00FF2ACB"/>
    <w:rsid w:val="00FF5F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B7DA8"/>
  <w15:docId w15:val="{88AA9807-2BE7-4FC2-BB21-226AE07C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FCD"/>
    <w:pPr>
      <w:spacing w:line="480" w:lineRule="auto"/>
      <w:ind w:firstLine="505"/>
    </w:pPr>
    <w:rPr>
      <w:rFonts w:ascii="Times New Roman"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C7FCD"/>
    <w:rPr>
      <w:rFonts w:cs="Times New Roman"/>
      <w:sz w:val="16"/>
      <w:szCs w:val="16"/>
    </w:rPr>
  </w:style>
  <w:style w:type="paragraph" w:styleId="CommentText">
    <w:name w:val="annotation text"/>
    <w:basedOn w:val="Normal"/>
    <w:link w:val="CommentTextChar"/>
    <w:uiPriority w:val="99"/>
    <w:rsid w:val="001C7FCD"/>
    <w:pPr>
      <w:spacing w:line="240" w:lineRule="auto"/>
    </w:pPr>
    <w:rPr>
      <w:sz w:val="20"/>
      <w:szCs w:val="20"/>
    </w:rPr>
  </w:style>
  <w:style w:type="character" w:customStyle="1" w:styleId="CommentTextChar">
    <w:name w:val="Comment Text Char"/>
    <w:basedOn w:val="DefaultParagraphFont"/>
    <w:link w:val="CommentText"/>
    <w:uiPriority w:val="99"/>
    <w:locked/>
    <w:rsid w:val="001C7FC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C7FCD"/>
    <w:rPr>
      <w:b/>
      <w:bCs/>
    </w:rPr>
  </w:style>
  <w:style w:type="character" w:customStyle="1" w:styleId="CommentSubjectChar">
    <w:name w:val="Comment Subject Char"/>
    <w:basedOn w:val="CommentTextChar"/>
    <w:link w:val="CommentSubject"/>
    <w:uiPriority w:val="99"/>
    <w:semiHidden/>
    <w:locked/>
    <w:rsid w:val="001C7FCD"/>
    <w:rPr>
      <w:rFonts w:ascii="Times New Roman" w:hAnsi="Times New Roman" w:cs="Times New Roman"/>
      <w:b/>
      <w:bCs/>
      <w:sz w:val="20"/>
      <w:szCs w:val="20"/>
    </w:rPr>
  </w:style>
  <w:style w:type="paragraph" w:styleId="BalloonText">
    <w:name w:val="Balloon Text"/>
    <w:basedOn w:val="Normal"/>
    <w:link w:val="BalloonTextChar"/>
    <w:uiPriority w:val="99"/>
    <w:semiHidden/>
    <w:rsid w:val="001C7F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7FCD"/>
    <w:rPr>
      <w:rFonts w:ascii="Segoe UI" w:hAnsi="Segoe UI" w:cs="Segoe UI"/>
      <w:sz w:val="18"/>
      <w:szCs w:val="18"/>
    </w:rPr>
  </w:style>
  <w:style w:type="character" w:styleId="Emphasis">
    <w:name w:val="Emphasis"/>
    <w:basedOn w:val="DefaultParagraphFont"/>
    <w:uiPriority w:val="99"/>
    <w:qFormat/>
    <w:rsid w:val="001C7FCD"/>
    <w:rPr>
      <w:rFonts w:cs="Times New Roman"/>
      <w:i/>
      <w:iCs/>
    </w:rPr>
  </w:style>
  <w:style w:type="paragraph" w:styleId="NormalWeb">
    <w:name w:val="Normal (Web)"/>
    <w:basedOn w:val="Normal"/>
    <w:uiPriority w:val="99"/>
    <w:semiHidden/>
    <w:rsid w:val="00E60AF3"/>
    <w:pPr>
      <w:spacing w:before="100" w:beforeAutospacing="1" w:after="100" w:afterAutospacing="1" w:line="240" w:lineRule="auto"/>
      <w:ind w:firstLine="0"/>
    </w:pPr>
    <w:rPr>
      <w:rFonts w:eastAsia="MS Mincho"/>
      <w:lang w:eastAsia="en-GB"/>
    </w:rPr>
  </w:style>
  <w:style w:type="paragraph" w:styleId="ListParagraph">
    <w:name w:val="List Paragraph"/>
    <w:basedOn w:val="Normal"/>
    <w:uiPriority w:val="99"/>
    <w:qFormat/>
    <w:rsid w:val="009A5569"/>
    <w:pPr>
      <w:ind w:left="720"/>
      <w:contextualSpacing/>
    </w:pPr>
  </w:style>
  <w:style w:type="character" w:styleId="Hyperlink">
    <w:name w:val="Hyperlink"/>
    <w:basedOn w:val="DefaultParagraphFont"/>
    <w:uiPriority w:val="99"/>
    <w:rsid w:val="00F63546"/>
    <w:rPr>
      <w:rFonts w:cs="Times New Roman"/>
      <w:color w:val="0000FF"/>
      <w:u w:val="single"/>
    </w:rPr>
  </w:style>
  <w:style w:type="paragraph" w:customStyle="1" w:styleId="EndNoteBibliographyTitle">
    <w:name w:val="EndNote Bibliography Title"/>
    <w:basedOn w:val="Normal"/>
    <w:link w:val="EndNoteBibliographyTitleChar"/>
    <w:uiPriority w:val="99"/>
    <w:rsid w:val="0034475E"/>
    <w:pPr>
      <w:jc w:val="center"/>
    </w:pPr>
    <w:rPr>
      <w:noProof/>
      <w:lang w:val="en-US"/>
    </w:rPr>
  </w:style>
  <w:style w:type="character" w:customStyle="1" w:styleId="EndNoteBibliographyTitleChar">
    <w:name w:val="EndNote Bibliography Title Char"/>
    <w:basedOn w:val="DefaultParagraphFont"/>
    <w:link w:val="EndNoteBibliographyTitle"/>
    <w:uiPriority w:val="99"/>
    <w:locked/>
    <w:rsid w:val="0034475E"/>
    <w:rPr>
      <w:rFonts w:ascii="Times New Roman" w:hAnsi="Times New Roman"/>
      <w:noProof/>
      <w:sz w:val="24"/>
      <w:szCs w:val="24"/>
      <w:lang w:val="en-US" w:eastAsia="en-US"/>
    </w:rPr>
  </w:style>
  <w:style w:type="paragraph" w:customStyle="1" w:styleId="EndNoteBibliography">
    <w:name w:val="EndNote Bibliography"/>
    <w:basedOn w:val="Normal"/>
    <w:link w:val="EndNoteBibliographyChar"/>
    <w:uiPriority w:val="99"/>
    <w:rsid w:val="0034475E"/>
    <w:pPr>
      <w:spacing w:line="240" w:lineRule="auto"/>
    </w:pPr>
    <w:rPr>
      <w:noProof/>
      <w:lang w:val="en-US"/>
    </w:rPr>
  </w:style>
  <w:style w:type="character" w:customStyle="1" w:styleId="EndNoteBibliographyChar">
    <w:name w:val="EndNote Bibliography Char"/>
    <w:basedOn w:val="DefaultParagraphFont"/>
    <w:link w:val="EndNoteBibliography"/>
    <w:uiPriority w:val="99"/>
    <w:locked/>
    <w:rsid w:val="0034475E"/>
    <w:rPr>
      <w:rFonts w:ascii="Times New Roman" w:hAnsi="Times New Roman"/>
      <w:noProof/>
      <w:sz w:val="24"/>
      <w:szCs w:val="24"/>
      <w:lang w:val="en-US" w:eastAsia="en-US"/>
    </w:rPr>
  </w:style>
  <w:style w:type="character" w:styleId="FollowedHyperlink">
    <w:name w:val="FollowedHyperlink"/>
    <w:basedOn w:val="DefaultParagraphFont"/>
    <w:uiPriority w:val="99"/>
    <w:semiHidden/>
    <w:rsid w:val="00A3375D"/>
    <w:rPr>
      <w:rFonts w:cs="Times New Roman"/>
      <w:color w:val="954F72"/>
      <w:u w:val="single"/>
    </w:rPr>
  </w:style>
  <w:style w:type="table" w:styleId="TableGrid">
    <w:name w:val="Table Grid"/>
    <w:basedOn w:val="TableNormal"/>
    <w:uiPriority w:val="99"/>
    <w:rsid w:val="009A1FF2"/>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5BFC"/>
    <w:pPr>
      <w:tabs>
        <w:tab w:val="center" w:pos="4513"/>
        <w:tab w:val="right" w:pos="9026"/>
      </w:tabs>
      <w:spacing w:line="240" w:lineRule="auto"/>
    </w:pPr>
  </w:style>
  <w:style w:type="character" w:customStyle="1" w:styleId="HeaderChar">
    <w:name w:val="Header Char"/>
    <w:basedOn w:val="DefaultParagraphFont"/>
    <w:link w:val="Header"/>
    <w:uiPriority w:val="99"/>
    <w:locked/>
    <w:rsid w:val="002B5BFC"/>
    <w:rPr>
      <w:rFonts w:ascii="Times New Roman" w:hAnsi="Times New Roman" w:cs="Times New Roman"/>
      <w:sz w:val="24"/>
      <w:szCs w:val="24"/>
    </w:rPr>
  </w:style>
  <w:style w:type="paragraph" w:styleId="Footer">
    <w:name w:val="footer"/>
    <w:basedOn w:val="Normal"/>
    <w:link w:val="FooterChar"/>
    <w:uiPriority w:val="99"/>
    <w:rsid w:val="002B5BFC"/>
    <w:pPr>
      <w:tabs>
        <w:tab w:val="center" w:pos="4513"/>
        <w:tab w:val="right" w:pos="9026"/>
      </w:tabs>
      <w:spacing w:line="240" w:lineRule="auto"/>
    </w:pPr>
  </w:style>
  <w:style w:type="character" w:customStyle="1" w:styleId="FooterChar">
    <w:name w:val="Footer Char"/>
    <w:basedOn w:val="DefaultParagraphFont"/>
    <w:link w:val="Footer"/>
    <w:uiPriority w:val="99"/>
    <w:locked/>
    <w:rsid w:val="002B5BFC"/>
    <w:rPr>
      <w:rFonts w:ascii="Times New Roman" w:hAnsi="Times New Roman" w:cs="Times New Roman"/>
      <w:sz w:val="24"/>
      <w:szCs w:val="24"/>
    </w:rPr>
  </w:style>
  <w:style w:type="paragraph" w:styleId="Revision">
    <w:name w:val="Revision"/>
    <w:hidden/>
    <w:uiPriority w:val="99"/>
    <w:semiHidden/>
    <w:rsid w:val="00862525"/>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03459">
      <w:marLeft w:val="0"/>
      <w:marRight w:val="0"/>
      <w:marTop w:val="0"/>
      <w:marBottom w:val="0"/>
      <w:divBdr>
        <w:top w:val="none" w:sz="0" w:space="0" w:color="auto"/>
        <w:left w:val="none" w:sz="0" w:space="0" w:color="auto"/>
        <w:bottom w:val="none" w:sz="0" w:space="0" w:color="auto"/>
        <w:right w:val="none" w:sz="0" w:space="0" w:color="auto"/>
      </w:divBdr>
    </w:div>
    <w:div w:id="741803460">
      <w:marLeft w:val="0"/>
      <w:marRight w:val="0"/>
      <w:marTop w:val="0"/>
      <w:marBottom w:val="0"/>
      <w:divBdr>
        <w:top w:val="none" w:sz="0" w:space="0" w:color="auto"/>
        <w:left w:val="none" w:sz="0" w:space="0" w:color="auto"/>
        <w:bottom w:val="none" w:sz="0" w:space="0" w:color="auto"/>
        <w:right w:val="none" w:sz="0" w:space="0" w:color="auto"/>
      </w:divBdr>
    </w:div>
    <w:div w:id="741803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cardoso.09@uc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x.doi.org/10.1016/j.paid.2016.01.041" TargetMode="External"/><Relationship Id="rId4" Type="http://schemas.openxmlformats.org/officeDocument/2006/relationships/settings" Target="settings.xml"/><Relationship Id="rId9" Type="http://schemas.openxmlformats.org/officeDocument/2006/relationships/hyperlink" Target="http://math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A6CC4-1D61-43A3-ADBE-1204EE45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10501</Words>
  <Characters>59862</Characters>
  <Application>Microsoft Office Word</Application>
  <DocSecurity>0</DocSecurity>
  <Lines>498</Lines>
  <Paragraphs>140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Anticipation of guilt for moral transgressions: The role of the anterior insula and the influence of interpersonal psychopathic traits</vt:lpstr>
      <vt:lpstr>Anticipation of guilt for moral transgressions: The role of the anterior insula and the influence of interpersonal psychopathic traits</vt:lpstr>
    </vt:vector>
  </TitlesOfParts>
  <Company>UCL</Company>
  <LinksUpToDate>false</LinksUpToDate>
  <CharactersWithSpaces>70223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Anticipation of guilt for moral transgressions: The role of the anterior insula and the influence of interpersonal psychopathic traits</dc:title>
  <dc:creator>Ana Seara Cardoso</dc:creator>
  <cp:lastModifiedBy>Ana Seara Cardoso</cp:lastModifiedBy>
  <cp:revision>3</cp:revision>
  <dcterms:created xsi:type="dcterms:W3CDTF">2016-09-01T13:09:00Z</dcterms:created>
  <dcterms:modified xsi:type="dcterms:W3CDTF">2016-09-01T14:55:00Z</dcterms:modified>
</cp:coreProperties>
</file>